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Fragen an einen möglichen Co-Elternteil</w:t>
      </w:r>
    </w:p>
    <w:p>
      <w:r>
        <w:t>Eine praktische Ressource von LetsBeParents, die Ihnen hilft, sich Zeit zu nehmen, bessere Fragen zu stellen und durchdachte Entscheidungen zu treffen.</w:t>
      </w:r>
    </w:p>
    <w:p>
      <w:r>
        <w:t>Diese Ressource dient der Planung und dem Gespräch. Sie stellt keine rechtliche, medizinische, psychologische oder finanzielle Beratung dar. Regeln und fachliche Empfehlungen variieren je nach Land und individuellen Umständen.</w:t>
      </w:r>
    </w:p>
    <w:p>
      <w:pPr>
        <w:pStyle w:val="Heading2"/>
      </w:pPr>
      <w:r>
        <w:t>Warum Elternschaft?</w:t>
      </w:r>
    </w:p>
    <w:p>
      <w:r>
        <w:t>☐ Warum möchten Sie Elternteil werden?</w:t>
      </w:r>
    </w:p>
    <w:p>
      <w:r>
        <w:t>☐ Warum ziehen Sie Co-Parenting in Betracht?</w:t>
      </w:r>
    </w:p>
    <w:p>
      <w:r>
        <w:t>☐ Was bedeutet es für Sie, ein präsenter Elternteil zu sein?</w:t>
      </w:r>
    </w:p>
    <w:p>
      <w:r>
        <w:t>☐ Wie stellen Sie sich Ihr Familienleben vor?</w:t>
      </w:r>
    </w:p>
    <w:p>
      <w:pPr>
        <w:pStyle w:val="Heading2"/>
      </w:pPr>
      <w:r>
        <w:t>Alltag</w:t>
      </w:r>
    </w:p>
    <w:p>
      <w:r>
        <w:t>☐ Wo würden Sie idealerweise leben?</w:t>
      </w:r>
    </w:p>
    <w:p>
      <w:r>
        <w:t>☐ Wie würden Sie die Zeit mit dem Kind aufteilen?</w:t>
      </w:r>
    </w:p>
    <w:p>
      <w:r>
        <w:t>☐ Wie würden Sie Feiertage und Ferien gestalten?</w:t>
      </w:r>
    </w:p>
    <w:p>
      <w:r>
        <w:t>☐ Wie würden Arbeit oder ein Umzug die Vereinbarung beeinflussen?</w:t>
      </w:r>
    </w:p>
    <w:p>
      <w:pPr>
        <w:pStyle w:val="Heading2"/>
      </w:pPr>
      <w:r>
        <w:t>Erziehungswerte</w:t>
      </w:r>
    </w:p>
    <w:p>
      <w:r>
        <w:t>☐ Wie stehen Sie zum Thema Disziplin?</w:t>
      </w:r>
    </w:p>
    <w:p>
      <w:r>
        <w:t>☐ Bildung und Kinderbetreuung?</w:t>
      </w:r>
    </w:p>
    <w:p>
      <w:r>
        <w:t>☐ Religion, Kultur und Sprache?</w:t>
      </w:r>
    </w:p>
    <w:p>
      <w:r>
        <w:t>☐ Bildschirmzeit, Ernährung und Routinen?</w:t>
      </w:r>
    </w:p>
    <w:p>
      <w:r>
        <w:t>☐ Welche Entscheidungen müssen gemeinsam getroffen werden?</w:t>
      </w:r>
    </w:p>
    <w:p>
      <w:pPr>
        <w:pStyle w:val="Heading2"/>
      </w:pPr>
      <w:r>
        <w:t>Geld</w:t>
      </w:r>
    </w:p>
    <w:p>
      <w:r>
        <w:t>☐ Wie würden die alltäglichen Ausgaben aufgeteilt?</w:t>
      </w:r>
    </w:p>
    <w:p>
      <w:r>
        <w:t>☐ Wie würden Kinderbetreuung und Gesundheitskosten geregelt?</w:t>
      </w:r>
    </w:p>
    <w:p>
      <w:r>
        <w:t>☐ Wie würden größere unerwartete Kosten gehandhabt?</w:t>
      </w:r>
    </w:p>
    <w:p>
      <w:r>
        <w:t>☐ Was passiert, wenn sich das Einkommen ändert?</w:t>
      </w:r>
    </w:p>
    <w:p>
      <w:pPr>
        <w:pStyle w:val="Heading2"/>
      </w:pPr>
      <w:r>
        <w:t>Beziehungen und Grenzen</w:t>
      </w:r>
    </w:p>
    <w:p>
      <w:r>
        <w:t>☐ Wie viel Kontakt erwarten Sie außerhalb der Elternschaft?</w:t>
      </w:r>
    </w:p>
    <w:p>
      <w:r>
        <w:t>☐ Welche Grenzen sind Ihnen wichtig?</w:t>
      </w:r>
    </w:p>
    <w:p>
      <w:r>
        <w:t>☐ Wie würde mit neuen Partnerinnen oder Partnern umgegangen?</w:t>
      </w:r>
    </w:p>
    <w:p>
      <w:r>
        <w:t>☐ Wie würde die erweiterte Familie einbezogen?</w:t>
      </w:r>
    </w:p>
    <w:p>
      <w:pPr>
        <w:pStyle w:val="Heading2"/>
      </w:pPr>
      <w:r>
        <w:t>Schwierige Situationen</w:t>
      </w:r>
    </w:p>
    <w:p>
      <w:r>
        <w:t>☐ Wie gehen Sie mit Konflikten um?</w:t>
      </w:r>
    </w:p>
    <w:p>
      <w:r>
        <w:t>☐ Was, wenn wir stark uneinig sind?</w:t>
      </w:r>
    </w:p>
    <w:p>
      <w:r>
        <w:t>☐ Würden Sie eine Mediation in Betracht ziehen?</w:t>
      </w:r>
    </w:p>
    <w:p>
      <w:r>
        <w:t>☐ Wann würden Sie rechtliche oder psychologische Unterstützung suchen?</w:t>
      </w:r>
    </w:p>
    <w:p>
      <w:pPr>
        <w:pStyle w:val="Heading2"/>
      </w:pPr>
      <w:r>
        <w:t>Bevor Sie den nächsten Schritt gehen</w:t>
      </w:r>
    </w:p>
    <w:p>
      <w:r>
        <w:t>☐ Was bereitet Ihnen die größten Sorgen?</w:t>
      </w:r>
    </w:p>
    <w:p>
      <w:r>
        <w:t>☐ Gibt es etwas, das wir vermeiden?</w:t>
      </w:r>
    </w:p>
    <w:p>
      <w:r>
        <w:t>☐ Was würden Sie brauchen, bevor Sie den nächsten Schritt gehen?</w:t>
      </w:r>
    </w:p>
    <w:p>
      <w:r>
        <w:t>☐ Fühlen wir uns beide frei, Nein zu sagen oder uns mehr Zeit zu nehmen?</w:t>
      </w:r>
    </w:p>
    <w:p>
      <w:pPr>
        <w:pStyle w:val="Heading2"/>
      </w:pPr>
      <w:r>
        <w:t>Notizen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Über LetsBeParents</w:t>
      </w:r>
    </w:p>
    <w:p>
      <w:r>
        <w:t>LetsBeParents wird aufgebaut, um Menschen dabei zu helfen, Elternschaft zu erkunden, sich mit anderen zu vernetzen, die Co-Parenting in Betracht ziehen, und professionelle Unterstützung zu finden, wenn medizinische, psychologische oder rechtliche Fragen aufkommen.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