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Scheda di lavoro sui valori genitoriali</w:t>
      </w:r>
    </w:p>
    <w:p>
      <w:r>
        <w:t>Una risorsa pratica di LetsBeParents per aiutarti a rallentare, porti le domande giuste e prendere decisioni ponderate.</w:t>
      </w:r>
    </w:p>
    <w:p>
      <w:r>
        <w:t>Questa risorsa ha scopi di pianificazione e confronto. Non costituisce una consulenza legale, medica, psicologica o finanziaria. Norme e raccomandazioni professionali variano da paese a paese e in base alle circostanze individuali.</w:t>
      </w:r>
    </w:p>
    <w:p>
      <w:pPr>
        <w:pStyle w:val="Heading2"/>
      </w:pPr>
      <w:r>
        <w:t>Ciò che conta di più</w:t>
      </w:r>
    </w:p>
    <w:p>
      <w:r>
        <w:t>☐ Le tre cose che desidero di più che mio figlio/a viva sono:</w:t>
      </w:r>
    </w:p>
    <w:p>
      <w:r>
        <w:t>_______________________________________________</w:t>
      </w:r>
    </w:p>
    <w:p>
      <w:r>
        <w:t>☐ I valori che voglio trasmettere con l'esempio sono:</w:t>
      </w:r>
    </w:p>
    <w:p>
      <w:r>
        <w:t>_______________________________________________</w:t>
      </w:r>
    </w:p>
    <w:p>
      <w:r>
        <w:t>☐ Il tipo di genitore che spero di essere è:</w:t>
      </w:r>
    </w:p>
    <w:p>
      <w:r>
        <w:t>_______________________________________________</w:t>
      </w:r>
    </w:p>
    <w:p>
      <w:pPr>
        <w:pStyle w:val="Heading2"/>
      </w:pPr>
      <w:r>
        <w:t>La genitorialità quotidiana</w:t>
      </w:r>
    </w:p>
    <w:p>
      <w:r>
        <w:t>☐ Le mie opinioni sulla disciplina sono:</w:t>
      </w:r>
    </w:p>
    <w:p>
      <w:r>
        <w:t>_______________________________________________</w:t>
      </w:r>
    </w:p>
    <w:p>
      <w:r>
        <w:t>☐ Le mie opinioni sulle routine sono:</w:t>
      </w:r>
    </w:p>
    <w:p>
      <w:r>
        <w:t>_______________________________________________</w:t>
      </w:r>
    </w:p>
    <w:p>
      <w:r>
        <w:t>☐ Le mie opinioni su schermi e tecnologia sono:</w:t>
      </w:r>
    </w:p>
    <w:p>
      <w:r>
        <w:t>_______________________________________________</w:t>
      </w:r>
    </w:p>
    <w:p>
      <w:r>
        <w:t>☐ Le mie opinioni su alimentazione e salute sono:</w:t>
      </w:r>
    </w:p>
    <w:p>
      <w:r>
        <w:t>_______________________________________________</w:t>
      </w:r>
    </w:p>
    <w:p>
      <w:pPr>
        <w:pStyle w:val="Heading2"/>
      </w:pPr>
      <w:r>
        <w:t>Educazione e identità</w:t>
      </w:r>
    </w:p>
    <w:p>
      <w:r>
        <w:t>☐ L'approccio educativo che preferisco è:</w:t>
      </w:r>
    </w:p>
    <w:p>
      <w:r>
        <w:t>_______________________________________________</w:t>
      </w:r>
    </w:p>
    <w:p>
      <w:r>
        <w:t>☐ Il ruolo della religione o della spiritualità sarebbe:</w:t>
      </w:r>
    </w:p>
    <w:p>
      <w:r>
        <w:t>_______________________________________________</w:t>
      </w:r>
    </w:p>
    <w:p>
      <w:r>
        <w:t>☐ Le lingue e le tradizioni che voglio trasmettere sono:</w:t>
      </w:r>
    </w:p>
    <w:p>
      <w:r>
        <w:t>_______________________________________________</w:t>
      </w:r>
    </w:p>
    <w:p>
      <w:pPr>
        <w:pStyle w:val="Heading2"/>
      </w:pPr>
      <w:r>
        <w:t>Denaro e famiglia</w:t>
      </w:r>
    </w:p>
    <w:p>
      <w:r>
        <w:t>☐ Lo stile di vita che spero di offrire è:</w:t>
      </w:r>
    </w:p>
    <w:p>
      <w:r>
        <w:t>_______________________________________________</w:t>
      </w:r>
    </w:p>
    <w:p>
      <w:r>
        <w:t>☐ Le decisioni finanziarie importanti sono:</w:t>
      </w:r>
    </w:p>
    <w:p>
      <w:r>
        <w:t>_______________________________________________</w:t>
      </w:r>
    </w:p>
    <w:p>
      <w:r>
        <w:t>☐ Il ruolo dei nonni e della famiglia allargata dovrebbe essere:</w:t>
      </w:r>
    </w:p>
    <w:p>
      <w:r>
        <w:t>_______________________________________________</w:t>
      </w:r>
    </w:p>
    <w:p>
      <w:r>
        <w:t>☐ I miei confini riguardo a nuovi partner sono:</w:t>
      </w:r>
    </w:p>
    <w:p>
      <w:r>
        <w:t>_______________________________________________</w:t>
      </w:r>
    </w:p>
    <w:p>
      <w:pPr>
        <w:pStyle w:val="Heading2"/>
      </w:pPr>
      <w:r>
        <w:t>Quando siamo in disaccordo</w:t>
      </w:r>
    </w:p>
    <w:p>
      <w:r>
        <w:t>☐ Di solito reagisco ai conflitti così:</w:t>
      </w:r>
    </w:p>
    <w:p>
      <w:r>
        <w:t>_______________________________________________</w:t>
      </w:r>
    </w:p>
    <w:p>
      <w:r>
        <w:t>☐ Ciò che mi aiuta a sentirmi ascoltato/a è:</w:t>
      </w:r>
    </w:p>
    <w:p>
      <w:r>
        <w:t>_______________________________________________</w:t>
      </w:r>
    </w:p>
    <w:p>
      <w:r>
        <w:t>☐ Sono disposto/a a scendere a compromessi su:</w:t>
      </w:r>
    </w:p>
    <w:p>
      <w:r>
        <w:t>_______________________________________________</w:t>
      </w:r>
    </w:p>
    <w:p>
      <w:r>
        <w:t>☐ Non sono disposto/a a scendere a compromessi su:</w:t>
      </w:r>
    </w:p>
    <w:p>
      <w:r>
        <w:t>_______________________________________________</w:t>
      </w:r>
    </w:p>
    <w:p>
      <w:pPr>
        <w:pStyle w:val="Heading2"/>
      </w:pPr>
      <w:r>
        <w:t>Note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Informazioni su LetsBeParents</w:t>
      </w:r>
    </w:p>
    <w:p>
      <w:r>
        <w:t>LetsBeParents è in fase di sviluppo per aiutare le persone a esplorare la genitorialità, entrare in contatto con altre persone interessate alla coparentalità e trovare supporto professionale quando emergono questioni mediche, psicologiche o legali.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