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будущему партнёру по совместному воспитанию детей</w:t>
      </w:r>
    </w:p>
    <w:p>
      <w:r>
        <w:t>Практическое пособие от LetsBeParents, которое поможет вам не торопиться, задавать более точные вопросы и принимать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рекомендации специалистов различаются в зависимости от страны и конкретных обстоятельств.</w:t>
      </w:r>
    </w:p>
    <w:p>
      <w:pPr>
        <w:pStyle w:val="Heading2"/>
      </w:pPr>
      <w:r>
        <w:t>Зачем становиться родителем?</w:t>
      </w:r>
    </w:p>
    <w:p>
      <w:r>
        <w:t>☐ Почему вы хотите стать родителем?</w:t>
      </w:r>
    </w:p>
    <w:p>
      <w:r>
        <w:t>☐ Почему вы рассматриваете совместное воспитание детей?</w:t>
      </w:r>
    </w:p>
    <w:p>
      <w:r>
        <w:t>☐ Что для вас значит быть вовлечённым родителем?</w:t>
      </w:r>
    </w:p>
    <w:p>
      <w:r>
        <w:t>☐ Какую семейную жизнь вы себе представляете?</w:t>
      </w:r>
    </w:p>
    <w:p>
      <w:pPr>
        <w:pStyle w:val="Heading2"/>
      </w:pPr>
      <w:r>
        <w:t>Повседневная жизнь</w:t>
      </w:r>
    </w:p>
    <w:p>
      <w:r>
        <w:t>☐ Где бы вы хотели жить?</w:t>
      </w:r>
    </w:p>
    <w:p>
      <w:r>
        <w:t>☐ Как вы будете делить время с ребёнком?</w:t>
      </w:r>
    </w:p>
    <w:p>
      <w:r>
        <w:t>☐ Как вы будете проводить праздники и каникулы?</w:t>
      </w:r>
    </w:p>
    <w:p>
      <w:r>
        <w:t>☐ Как работа или переезд повлияют на договорённости?</w:t>
      </w:r>
    </w:p>
    <w:p>
      <w:pPr>
        <w:pStyle w:val="Heading2"/>
      </w:pPr>
      <w:r>
        <w:t>Родительские ценности</w:t>
      </w:r>
    </w:p>
    <w:p>
      <w:r>
        <w:t>☐ Каковы ваши взгляды на дисциплину?</w:t>
      </w:r>
    </w:p>
    <w:p>
      <w:r>
        <w:t>☐ Образование и уход за ребёнком?</w:t>
      </w:r>
    </w:p>
    <w:p>
      <w:r>
        <w:t>☐ Религия, культура и язык?</w:t>
      </w:r>
    </w:p>
    <w:p>
      <w:r>
        <w:t>☐ Экраны, питание и распорядок дня?</w:t>
      </w:r>
    </w:p>
    <w:p>
      <w:r>
        <w:t>☐ Какие решения должны приниматься совместно?</w:t>
      </w:r>
    </w:p>
    <w:p>
      <w:pPr>
        <w:pStyle w:val="Heading2"/>
      </w:pPr>
      <w:r>
        <w:t>Финансы</w:t>
      </w:r>
    </w:p>
    <w:p>
      <w:r>
        <w:t>☐ Как будут делиться повседневные расходы?</w:t>
      </w:r>
    </w:p>
    <w:p>
      <w:r>
        <w:t>☐ Как будут решаться вопросы ухода за ребёнком и медицинского обслуживания?</w:t>
      </w:r>
    </w:p>
    <w:p>
      <w:r>
        <w:t>☐ Как вы будете справляться с крупными непредвиденными расходами?</w:t>
      </w:r>
    </w:p>
    <w:p>
      <w:r>
        <w:t>☐ Что произойдёт, если изменится доход?</w:t>
      </w:r>
    </w:p>
    <w:p>
      <w:pPr>
        <w:pStyle w:val="Heading2"/>
      </w:pPr>
      <w:r>
        <w:t>Отношения и границы</w:t>
      </w:r>
    </w:p>
    <w:p>
      <w:r>
        <w:t>☐ Какого общения вы ожидаете вне рамок воспитания ребёнка?</w:t>
      </w:r>
    </w:p>
    <w:p>
      <w:r>
        <w:t>☐ Какие границы важны для вас?</w:t>
      </w:r>
    </w:p>
    <w:p>
      <w:r>
        <w:t>☐ Как вы отнесётесь к новым партнёрам?</w:t>
      </w:r>
    </w:p>
    <w:p>
      <w:r>
        <w:t>☐ Как будет участвовать расширенная семья?</w:t>
      </w:r>
    </w:p>
    <w:p>
      <w:pPr>
        <w:pStyle w:val="Heading2"/>
      </w:pPr>
      <w:r>
        <w:t>Сложные ситуации</w:t>
      </w:r>
    </w:p>
    <w:p>
      <w:r>
        <w:t>☐ Как вы справляетесь с конфликтами?</w:t>
      </w:r>
    </w:p>
    <w:p>
      <w:r>
        <w:t>☐ Что если мы сильно не согласимся друг с другом?</w:t>
      </w:r>
    </w:p>
    <w:p>
      <w:r>
        <w:t>☐ Рассмотрели бы вы медиацию?</w:t>
      </w:r>
    </w:p>
    <w:p>
      <w:r>
        <w:t>☐ Когда вы обратитесь за юридической или психологической поддержкой?</w:t>
      </w:r>
    </w:p>
    <w:p>
      <w:pPr>
        <w:pStyle w:val="Heading2"/>
      </w:pPr>
      <w:r>
        <w:t>Прежде чем двигаться дальше</w:t>
      </w:r>
    </w:p>
    <w:p>
      <w:r>
        <w:t>☐ Что вас беспокоит больше всего?</w:t>
      </w:r>
    </w:p>
    <w:p>
      <w:r>
        <w:t>☐ Есть ли что-то, что мы избегаем обсуждать?</w:t>
      </w:r>
    </w:p>
    <w:p>
      <w:r>
        <w:t>☐ Что вам нужно, прежде чем сделать следующий шаг?</w:t>
      </w:r>
    </w:p>
    <w:p>
      <w:r>
        <w:t>☐ Чувствуем ли мы оба, что вправе сказать «нет» или взять больше времени?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 для того, чтобы помогать людям изучать вопросы родительства, находить единомышленников, рассматривающих совместное воспитание детей, и получать профессиональную поддержку, когда возникают медицинские, психологические или юридические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