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42" w:rsidRDefault="00A9789B" w:rsidP="00A9789B">
      <w:pPr>
        <w:pStyle w:val="Heading2"/>
        <w:jc w:val="center"/>
      </w:pPr>
      <w:r>
        <w:t>Estimating Sectors – Readme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789B" w:rsidTr="00A9789B">
        <w:tc>
          <w:tcPr>
            <w:tcW w:w="3192" w:type="dxa"/>
            <w:shd w:val="clear" w:color="auto" w:fill="8DB3E2" w:themeFill="text2" w:themeFillTint="66"/>
          </w:tcPr>
          <w:p w:rsidR="00A9789B" w:rsidRDefault="00A9789B" w:rsidP="00A9789B">
            <w:r>
              <w:t>Library Name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789B" w:rsidRDefault="00A9789B" w:rsidP="00A9789B">
            <w:r>
              <w:t>Version used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A9789B" w:rsidRDefault="00A9789B" w:rsidP="00A9789B">
            <w:r>
              <w:t>Required</w:t>
            </w:r>
          </w:p>
        </w:tc>
      </w:tr>
      <w:tr w:rsidR="00A9789B" w:rsidTr="00A9789B">
        <w:tc>
          <w:tcPr>
            <w:tcW w:w="3192" w:type="dxa"/>
          </w:tcPr>
          <w:p w:rsidR="00A9789B" w:rsidRDefault="00A9789B" w:rsidP="00A9789B">
            <w:r>
              <w:t>pandas</w:t>
            </w:r>
          </w:p>
        </w:tc>
        <w:tc>
          <w:tcPr>
            <w:tcW w:w="3192" w:type="dxa"/>
          </w:tcPr>
          <w:p w:rsidR="00A9789B" w:rsidRDefault="00A9789B" w:rsidP="00A9789B">
            <w:r>
              <w:t>0.16.2</w:t>
            </w:r>
          </w:p>
        </w:tc>
        <w:tc>
          <w:tcPr>
            <w:tcW w:w="3192" w:type="dxa"/>
          </w:tcPr>
          <w:p w:rsidR="00A9789B" w:rsidRDefault="00A9789B" w:rsidP="00A9789B">
            <w:r>
              <w:t>Yes</w:t>
            </w:r>
          </w:p>
        </w:tc>
      </w:tr>
      <w:tr w:rsidR="00A9789B" w:rsidTr="00A9789B">
        <w:tc>
          <w:tcPr>
            <w:tcW w:w="3192" w:type="dxa"/>
          </w:tcPr>
          <w:p w:rsidR="00A9789B" w:rsidRDefault="00A9789B" w:rsidP="00A9789B">
            <w:r>
              <w:t>numpy</w:t>
            </w:r>
          </w:p>
        </w:tc>
        <w:tc>
          <w:tcPr>
            <w:tcW w:w="3192" w:type="dxa"/>
          </w:tcPr>
          <w:p w:rsidR="00A9789B" w:rsidRDefault="00A9789B" w:rsidP="00A9789B">
            <w:r>
              <w:t>1.11</w:t>
            </w:r>
          </w:p>
        </w:tc>
        <w:tc>
          <w:tcPr>
            <w:tcW w:w="3192" w:type="dxa"/>
          </w:tcPr>
          <w:p w:rsidR="00A9789B" w:rsidRDefault="00A9789B" w:rsidP="00A9789B">
            <w:r>
              <w:t>Yes</w:t>
            </w:r>
          </w:p>
        </w:tc>
      </w:tr>
      <w:tr w:rsidR="00A9789B" w:rsidTr="00A9789B">
        <w:tc>
          <w:tcPr>
            <w:tcW w:w="3192" w:type="dxa"/>
          </w:tcPr>
          <w:p w:rsidR="00A9789B" w:rsidRDefault="00A9789B" w:rsidP="00A9789B">
            <w:r>
              <w:t>scikit-learn</w:t>
            </w:r>
          </w:p>
        </w:tc>
        <w:tc>
          <w:tcPr>
            <w:tcW w:w="3192" w:type="dxa"/>
          </w:tcPr>
          <w:p w:rsidR="00A9789B" w:rsidRDefault="00A9789B" w:rsidP="00A9789B">
            <w:r>
              <w:t>0.16</w:t>
            </w:r>
          </w:p>
        </w:tc>
        <w:tc>
          <w:tcPr>
            <w:tcW w:w="3192" w:type="dxa"/>
          </w:tcPr>
          <w:p w:rsidR="00A9789B" w:rsidRDefault="00A9789B" w:rsidP="00A9789B">
            <w:r>
              <w:t>Yes</w:t>
            </w:r>
          </w:p>
        </w:tc>
      </w:tr>
      <w:tr w:rsidR="00A9789B" w:rsidTr="00A9789B">
        <w:tc>
          <w:tcPr>
            <w:tcW w:w="3192" w:type="dxa"/>
          </w:tcPr>
          <w:p w:rsidR="00A9789B" w:rsidRDefault="00A9789B" w:rsidP="00A9789B">
            <w:r>
              <w:t>wordcloud</w:t>
            </w:r>
            <w:r w:rsidR="000F71A7">
              <w:rPr>
                <w:rStyle w:val="FootnoteReference"/>
              </w:rPr>
              <w:footnoteReference w:id="1"/>
            </w:r>
          </w:p>
        </w:tc>
        <w:tc>
          <w:tcPr>
            <w:tcW w:w="3192" w:type="dxa"/>
          </w:tcPr>
          <w:p w:rsidR="00A9789B" w:rsidRDefault="00A9789B" w:rsidP="00A9789B">
            <w:r>
              <w:t>1.2</w:t>
            </w:r>
          </w:p>
        </w:tc>
        <w:tc>
          <w:tcPr>
            <w:tcW w:w="3192" w:type="dxa"/>
          </w:tcPr>
          <w:p w:rsidR="00A9789B" w:rsidRDefault="00A9789B" w:rsidP="00A9789B">
            <w:r>
              <w:t>Yes</w:t>
            </w:r>
          </w:p>
        </w:tc>
      </w:tr>
      <w:tr w:rsidR="00A9789B" w:rsidTr="00A9789B">
        <w:tc>
          <w:tcPr>
            <w:tcW w:w="3192" w:type="dxa"/>
          </w:tcPr>
          <w:p w:rsidR="00A9789B" w:rsidRDefault="00A9789B" w:rsidP="00A9789B">
            <w:r>
              <w:t>Selenium</w:t>
            </w:r>
            <w:r w:rsidR="000F71A7">
              <w:rPr>
                <w:rStyle w:val="FootnoteReference"/>
              </w:rPr>
              <w:footnoteReference w:id="2"/>
            </w:r>
          </w:p>
        </w:tc>
        <w:tc>
          <w:tcPr>
            <w:tcW w:w="3192" w:type="dxa"/>
          </w:tcPr>
          <w:p w:rsidR="00A9789B" w:rsidRDefault="00A9789B" w:rsidP="00A9789B">
            <w:r>
              <w:t>3.0</w:t>
            </w:r>
          </w:p>
        </w:tc>
        <w:tc>
          <w:tcPr>
            <w:tcW w:w="3192" w:type="dxa"/>
          </w:tcPr>
          <w:p w:rsidR="00A9789B" w:rsidRDefault="00A9789B" w:rsidP="00A9789B">
            <w:r>
              <w:t>No (only used to fetch data)</w:t>
            </w:r>
          </w:p>
        </w:tc>
      </w:tr>
      <w:tr w:rsidR="00A9789B" w:rsidTr="00A9789B">
        <w:tc>
          <w:tcPr>
            <w:tcW w:w="3192" w:type="dxa"/>
          </w:tcPr>
          <w:p w:rsidR="00A9789B" w:rsidRDefault="000F71A7" w:rsidP="00A9789B">
            <w:r>
              <w:t>y</w:t>
            </w:r>
            <w:r w:rsidR="00A9789B">
              <w:t>ahoo-finance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3192" w:type="dxa"/>
          </w:tcPr>
          <w:p w:rsidR="00A9789B" w:rsidRDefault="00A9789B" w:rsidP="00A9789B">
            <w:r>
              <w:t>1.4</w:t>
            </w:r>
          </w:p>
        </w:tc>
        <w:tc>
          <w:tcPr>
            <w:tcW w:w="3192" w:type="dxa"/>
          </w:tcPr>
          <w:p w:rsidR="00A9789B" w:rsidRDefault="00A9789B" w:rsidP="00A9789B">
            <w:r>
              <w:t>No (only used to fetch data)</w:t>
            </w:r>
          </w:p>
        </w:tc>
      </w:tr>
    </w:tbl>
    <w:p w:rsidR="00A9789B" w:rsidRPr="00A9789B" w:rsidRDefault="00A9789B" w:rsidP="00A9789B"/>
    <w:p w:rsidR="00A9789B" w:rsidRDefault="00A9789B" w:rsidP="00A9789B">
      <w:r>
        <w:t xml:space="preserve">The project is divided into </w:t>
      </w:r>
      <w:r w:rsidR="00DF3A20">
        <w:t>10</w:t>
      </w:r>
      <w:r>
        <w:t xml:space="preserve"> modules:</w:t>
      </w:r>
    </w:p>
    <w:p w:rsidR="00A9789B" w:rsidRPr="00D04B1D" w:rsidRDefault="00A9789B" w:rsidP="00A9789B">
      <w:pPr>
        <w:pStyle w:val="ListParagraph"/>
        <w:numPr>
          <w:ilvl w:val="0"/>
          <w:numId w:val="1"/>
        </w:numPr>
        <w:rPr>
          <w:b/>
        </w:rPr>
      </w:pPr>
      <w:r>
        <w:t xml:space="preserve">caps_master.py: This is the main module and calls all other required modules. </w:t>
      </w:r>
      <w:r w:rsidRPr="00D04B1D">
        <w:rPr>
          <w:b/>
        </w:rPr>
        <w:t xml:space="preserve">To run the model and generate requisite data and results, it is sufficient to run this file (takes around </w:t>
      </w:r>
      <w:r w:rsidR="00DF3A20" w:rsidRPr="00D04B1D">
        <w:rPr>
          <w:b/>
        </w:rPr>
        <w:t>20</w:t>
      </w:r>
      <w:r w:rsidRPr="00D04B1D">
        <w:rPr>
          <w:b/>
        </w:rPr>
        <w:t xml:space="preserve"> minutes on a </w:t>
      </w:r>
      <w:r w:rsidR="00375230" w:rsidRPr="00D04B1D">
        <w:rPr>
          <w:b/>
        </w:rPr>
        <w:t>high end desktop</w:t>
      </w:r>
      <w:r w:rsidR="00DF3A20" w:rsidRPr="00D04B1D">
        <w:rPr>
          <w:b/>
        </w:rPr>
        <w:t xml:space="preserve"> without cross validation</w:t>
      </w:r>
      <w:r w:rsidRPr="00D04B1D">
        <w:rPr>
          <w:b/>
        </w:rPr>
        <w:t>).</w:t>
      </w:r>
    </w:p>
    <w:p w:rsidR="00DF3A20" w:rsidRDefault="00DF3A20" w:rsidP="00A9789B">
      <w:pPr>
        <w:pStyle w:val="ListParagraph"/>
        <w:numPr>
          <w:ilvl w:val="0"/>
          <w:numId w:val="1"/>
        </w:numPr>
      </w:pPr>
      <w:r>
        <w:t xml:space="preserve">config.py: This module contains configuration parameters. Specifically, whether the raw data needs to be fetched (changing this parameter to True is </w:t>
      </w:r>
      <w:r w:rsidRPr="00DF3A20">
        <w:rPr>
          <w:b/>
        </w:rPr>
        <w:t>STRONGLY DISCOURAGED</w:t>
      </w:r>
      <w:r>
        <w:rPr>
          <w:b/>
        </w:rPr>
        <w:t xml:space="preserve">. </w:t>
      </w:r>
      <w:r>
        <w:t xml:space="preserve">It takes around 12 hours for the raw data to download) and if one fold cross validation needs to be performed (changing this parameter to True will add around </w:t>
      </w:r>
      <w:r w:rsidR="00D04B1D">
        <w:t>15</w:t>
      </w:r>
      <w:bookmarkStart w:id="0" w:name="_GoBack"/>
      <w:bookmarkEnd w:id="0"/>
      <w:r>
        <w:t xml:space="preserve"> minutes to run time). </w:t>
      </w:r>
    </w:p>
    <w:p w:rsidR="00A9789B" w:rsidRPr="001806E5" w:rsidRDefault="000F71A7" w:rsidP="00A9789B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t>caps_common.py: This module contains functions which are used by other modules.</w:t>
      </w:r>
      <w:r w:rsidR="001806E5">
        <w:t xml:space="preserve"> Function get_ticker_list generates a universe of tickers from the file </w:t>
      </w:r>
      <w:r w:rsidR="001806E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companylist.csv </w:t>
      </w:r>
      <w:r w:rsidR="001806E5" w:rsidRPr="001806E5">
        <w:t>available</w:t>
      </w:r>
      <w:r w:rsidR="001806E5">
        <w:t xml:space="preserve"> at </w:t>
      </w:r>
      <w:hyperlink r:id="rId9" w:history="1">
        <w:r w:rsidR="001806E5" w:rsidRPr="005144DC">
          <w:rPr>
            <w:rStyle w:val="Hyperlink"/>
          </w:rPr>
          <w:t>http://www.nasdaq.com/screening/companies-by-industry.aspx?exchange=NYSE</w:t>
        </w:r>
      </w:hyperlink>
      <w:r w:rsidR="001806E5">
        <w:t xml:space="preserve"> eliminating tickers without a Sector assignment and tickers with a caret or dot in them.</w:t>
      </w:r>
    </w:p>
    <w:p w:rsidR="000F71A7" w:rsidRDefault="000F71A7" w:rsidP="00A9789B">
      <w:pPr>
        <w:pStyle w:val="ListParagraph"/>
        <w:numPr>
          <w:ilvl w:val="0"/>
          <w:numId w:val="1"/>
        </w:numPr>
      </w:pPr>
      <w:r>
        <w:t>F1_get_fundamental_data.py:</w:t>
      </w:r>
      <w:r w:rsidR="00DF3A20">
        <w:t xml:space="preserve"> This module will fetch various fundamental data from </w:t>
      </w:r>
      <w:r w:rsidR="00DF3A20">
        <w:t>Morningstar</w:t>
      </w:r>
      <w:r w:rsidR="00DF3A20">
        <w:t xml:space="preserve"> website. You will need to use Firefox browser for this to work. In addition, you will need to install latest version of geckodriver</w:t>
      </w:r>
      <w:r w:rsidR="00DF3A20">
        <w:rPr>
          <w:rStyle w:val="FootnoteReference"/>
        </w:rPr>
        <w:footnoteReference w:id="4"/>
      </w:r>
      <w:r w:rsidR="00DF3A20">
        <w:t xml:space="preserve">. This module will not be run by default. To run this, change parameter ‘fetch_raw_data’ to True in config.py. This is </w:t>
      </w:r>
      <w:r w:rsidR="00DF3A20" w:rsidRPr="00DF3A20">
        <w:rPr>
          <w:b/>
        </w:rPr>
        <w:t>STRONGLY DISCOURAGED</w:t>
      </w:r>
      <w:r w:rsidR="00DF3A20" w:rsidRPr="00DF3A20">
        <w:t xml:space="preserve"> as it</w:t>
      </w:r>
      <w:r w:rsidR="00DF3A20">
        <w:rPr>
          <w:b/>
        </w:rPr>
        <w:t xml:space="preserve"> </w:t>
      </w:r>
      <w:r w:rsidR="00DF3A20" w:rsidRPr="00DF3A20">
        <w:t>takes around 12 hours to finish</w:t>
      </w:r>
      <w:r w:rsidR="00DF3A20">
        <w:t xml:space="preserve">. If this is changed to True, you will also need to provide the path of the firefox exe file. </w:t>
      </w:r>
      <w:r w:rsidR="00444D3B">
        <w:t xml:space="preserve">The data is stored in file </w:t>
      </w:r>
      <w:r w:rsidR="00444D3B">
        <w:rPr>
          <w:rFonts w:ascii="Consolas" w:hAnsi="Consolas" w:cs="Consolas"/>
          <w:color w:val="A31515"/>
          <w:sz w:val="19"/>
          <w:szCs w:val="19"/>
          <w:highlight w:val="white"/>
        </w:rPr>
        <w:t>fundamental_data</w:t>
      </w:r>
      <w:r w:rsidR="00444D3B">
        <w:rPr>
          <w:rFonts w:ascii="Consolas" w:hAnsi="Consolas" w:cs="Consolas"/>
          <w:color w:val="A31515"/>
          <w:sz w:val="19"/>
          <w:szCs w:val="19"/>
        </w:rPr>
        <w:t>.csv.</w:t>
      </w:r>
    </w:p>
    <w:p w:rsidR="000F71A7" w:rsidRDefault="000F71A7" w:rsidP="00A9789B">
      <w:pPr>
        <w:pStyle w:val="ListParagraph"/>
        <w:numPr>
          <w:ilvl w:val="0"/>
          <w:numId w:val="1"/>
        </w:numPr>
      </w:pPr>
      <w:r>
        <w:t>F2_get_market_data.py:</w:t>
      </w:r>
      <w:r w:rsidR="00444D3B">
        <w:t xml:space="preserve"> This module fetches the adjusted closing price data from yahoo finance using yahoo-finance library. It then converts the data prices into returns. The converted data is stored in file </w:t>
      </w:r>
      <w:r w:rsidR="00444D3B">
        <w:rPr>
          <w:rFonts w:ascii="Consolas" w:hAnsi="Consolas" w:cs="Consolas"/>
          <w:color w:val="A31515"/>
          <w:sz w:val="19"/>
          <w:szCs w:val="19"/>
          <w:highlight w:val="white"/>
        </w:rPr>
        <w:t>returns_data</w:t>
      </w:r>
      <w:r w:rsidR="00444D3B">
        <w:rPr>
          <w:rFonts w:ascii="Consolas" w:hAnsi="Consolas" w:cs="Consolas"/>
          <w:color w:val="A31515"/>
          <w:sz w:val="19"/>
          <w:szCs w:val="19"/>
        </w:rPr>
        <w:t xml:space="preserve">.csv. </w:t>
      </w:r>
    </w:p>
    <w:p w:rsidR="000F71A7" w:rsidRDefault="000F71A7" w:rsidP="000F71A7">
      <w:pPr>
        <w:pStyle w:val="ListParagraph"/>
        <w:numPr>
          <w:ilvl w:val="0"/>
          <w:numId w:val="1"/>
        </w:numPr>
      </w:pPr>
      <w:r w:rsidRPr="000F71A7">
        <w:t>F3_clean_data</w:t>
      </w:r>
      <w:r>
        <w:t>.py:</w:t>
      </w:r>
      <w:r w:rsidR="00444D3B">
        <w:t xml:space="preserve"> This (and all higher number modules) is run by default. This </w:t>
      </w:r>
      <w:r w:rsidR="00B63103">
        <w:t xml:space="preserve">module </w:t>
      </w:r>
      <w:r w:rsidR="00C44101">
        <w:t>fixes</w:t>
      </w:r>
      <w:r w:rsidR="00B63103">
        <w:t xml:space="preserve"> basic issues with data (such as use of ‘0.2Mil’ instead of 200000) and converts all data in appropriate formats.</w:t>
      </w:r>
    </w:p>
    <w:p w:rsidR="000F71A7" w:rsidRDefault="000F71A7" w:rsidP="000F71A7">
      <w:pPr>
        <w:pStyle w:val="ListParagraph"/>
        <w:numPr>
          <w:ilvl w:val="0"/>
          <w:numId w:val="1"/>
        </w:numPr>
      </w:pPr>
      <w:r w:rsidRPr="000F71A7">
        <w:t>F4_create_features</w:t>
      </w:r>
      <w:r>
        <w:t>.py:</w:t>
      </w:r>
      <w:r w:rsidR="00B63103">
        <w:t xml:space="preserve"> Create the features from fundamental data (various financial ratios and ‘Summary’ feature which will be engineered later).</w:t>
      </w:r>
    </w:p>
    <w:p w:rsidR="000F71A7" w:rsidRDefault="000F71A7" w:rsidP="000F71A7">
      <w:pPr>
        <w:pStyle w:val="ListParagraph"/>
        <w:numPr>
          <w:ilvl w:val="0"/>
          <w:numId w:val="1"/>
        </w:numPr>
      </w:pPr>
      <w:r w:rsidRPr="000F71A7">
        <w:lastRenderedPageBreak/>
        <w:t>F5_create_training_data</w:t>
      </w:r>
      <w:r>
        <w:t>.py:</w:t>
      </w:r>
      <w:r w:rsidR="00B63103">
        <w:t xml:space="preserve"> Splits full data set returned by previous module into two parts: train and test data. Also creates 30 word counts features (1 for each of the top 30 most common words in training data ‘Summary’). Also creates 11 features, 1 for each of the sector correlations (to returns of the firm). Sector correlations are calculated using training data only.</w:t>
      </w:r>
    </w:p>
    <w:p w:rsidR="000F71A7" w:rsidRDefault="000F71A7" w:rsidP="000F71A7">
      <w:pPr>
        <w:pStyle w:val="ListParagraph"/>
        <w:numPr>
          <w:ilvl w:val="0"/>
          <w:numId w:val="1"/>
        </w:numPr>
      </w:pPr>
      <w:r w:rsidRPr="000F71A7">
        <w:t>F6_preprocess_features</w:t>
      </w:r>
      <w:r>
        <w:t>.py:</w:t>
      </w:r>
      <w:r w:rsidR="00B63103">
        <w:t xml:space="preserve"> Replaces missing values with median values of that feature and scales the data to have 0 mean and unit variance.</w:t>
      </w:r>
    </w:p>
    <w:p w:rsidR="000F71A7" w:rsidRDefault="000F71A7" w:rsidP="000F71A7">
      <w:pPr>
        <w:pStyle w:val="ListParagraph"/>
        <w:numPr>
          <w:ilvl w:val="0"/>
          <w:numId w:val="1"/>
        </w:numPr>
      </w:pPr>
      <w:r w:rsidRPr="000F71A7">
        <w:t>F7_train_models</w:t>
      </w:r>
      <w:r>
        <w:t>.py:</w:t>
      </w:r>
      <w:r w:rsidR="001E2EE5">
        <w:t xml:space="preserve"> Fits a</w:t>
      </w:r>
      <w:r w:rsidR="00B63103">
        <w:t xml:space="preserve"> linear SVC classifier to the data. </w:t>
      </w:r>
    </w:p>
    <w:p w:rsidR="000F71A7" w:rsidRDefault="000F71A7" w:rsidP="000F71A7">
      <w:pPr>
        <w:pStyle w:val="ListParagraph"/>
      </w:pPr>
    </w:p>
    <w:p w:rsidR="00A9789B" w:rsidRPr="00A9789B" w:rsidRDefault="00A9789B" w:rsidP="00A9789B"/>
    <w:p w:rsidR="00A9789B" w:rsidRPr="00A9789B" w:rsidRDefault="00A9789B" w:rsidP="00A9789B"/>
    <w:p w:rsidR="00A9789B" w:rsidRDefault="00A9789B"/>
    <w:sectPr w:rsidR="00A9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175" w:rsidRDefault="00C17175" w:rsidP="000F71A7">
      <w:pPr>
        <w:spacing w:after="0" w:line="240" w:lineRule="auto"/>
      </w:pPr>
      <w:r>
        <w:separator/>
      </w:r>
    </w:p>
  </w:endnote>
  <w:endnote w:type="continuationSeparator" w:id="0">
    <w:p w:rsidR="00C17175" w:rsidRDefault="00C17175" w:rsidP="000F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175" w:rsidRDefault="00C17175" w:rsidP="000F71A7">
      <w:pPr>
        <w:spacing w:after="0" w:line="240" w:lineRule="auto"/>
      </w:pPr>
      <w:r>
        <w:separator/>
      </w:r>
    </w:p>
  </w:footnote>
  <w:footnote w:type="continuationSeparator" w:id="0">
    <w:p w:rsidR="00C17175" w:rsidRDefault="00C17175" w:rsidP="000F71A7">
      <w:pPr>
        <w:spacing w:after="0" w:line="240" w:lineRule="auto"/>
      </w:pPr>
      <w:r>
        <w:continuationSeparator/>
      </w:r>
    </w:p>
  </w:footnote>
  <w:footnote w:id="1">
    <w:p w:rsidR="000F71A7" w:rsidRDefault="000F7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F71A7">
        <w:t>https://github.com/amueller/word_cloud</w:t>
      </w:r>
    </w:p>
  </w:footnote>
  <w:footnote w:id="2">
    <w:p w:rsidR="000F71A7" w:rsidRDefault="000F7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F71A7">
        <w:t>http://selenium-python.readthedocs.io/</w:t>
      </w:r>
    </w:p>
  </w:footnote>
  <w:footnote w:id="3">
    <w:p w:rsidR="000F71A7" w:rsidRDefault="000F7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F71A7">
        <w:t>https://pypi.python.org/pypi/yahoo-finance</w:t>
      </w:r>
    </w:p>
  </w:footnote>
  <w:footnote w:id="4">
    <w:p w:rsidR="00DF3A20" w:rsidRDefault="00DF3A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3A20">
        <w:t>https://github.com/mozilla/geckodriver/releases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5AB2"/>
    <w:multiLevelType w:val="hybridMultilevel"/>
    <w:tmpl w:val="AD00651E"/>
    <w:lvl w:ilvl="0" w:tplc="CAAA562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87"/>
    <w:rsid w:val="000F71A7"/>
    <w:rsid w:val="001806E5"/>
    <w:rsid w:val="001B0387"/>
    <w:rsid w:val="001E2EE5"/>
    <w:rsid w:val="00375230"/>
    <w:rsid w:val="00444D3B"/>
    <w:rsid w:val="004E04FB"/>
    <w:rsid w:val="008B5E42"/>
    <w:rsid w:val="008C7908"/>
    <w:rsid w:val="00975B87"/>
    <w:rsid w:val="00A9789B"/>
    <w:rsid w:val="00B63103"/>
    <w:rsid w:val="00C17175"/>
    <w:rsid w:val="00C44101"/>
    <w:rsid w:val="00D04B1D"/>
    <w:rsid w:val="00DF3A20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9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71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1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1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06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9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71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1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1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06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nasdaq.com/screening/companies-by-industry.aspx?exchange=NY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909D5-D737-4095-A76D-6CDD1465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MIO Partners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Vohra</dc:creator>
  <cp:lastModifiedBy>Puneet Vohra</cp:lastModifiedBy>
  <cp:revision>7</cp:revision>
  <dcterms:created xsi:type="dcterms:W3CDTF">2016-12-11T23:43:00Z</dcterms:created>
  <dcterms:modified xsi:type="dcterms:W3CDTF">2016-12-27T00:31:00Z</dcterms:modified>
</cp:coreProperties>
</file>