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E42" w:rsidRDefault="00A9789B" w:rsidP="00A9789B">
      <w:pPr>
        <w:pStyle w:val="Heading2"/>
        <w:jc w:val="center"/>
      </w:pPr>
      <w:r>
        <w:t>Estimating Sectors – Readme</w:t>
      </w:r>
    </w:p>
    <w:tbl>
      <w:tblPr>
        <w:tblStyle w:val="TableGrid"/>
        <w:tblW w:w="0" w:type="auto"/>
        <w:tblLook w:val="04A0" w:firstRow="1" w:lastRow="0" w:firstColumn="1" w:lastColumn="0" w:noHBand="0" w:noVBand="1"/>
      </w:tblPr>
      <w:tblGrid>
        <w:gridCol w:w="3192"/>
        <w:gridCol w:w="3192"/>
        <w:gridCol w:w="3192"/>
      </w:tblGrid>
      <w:tr w:rsidR="00A9789B" w:rsidTr="00A9789B">
        <w:tc>
          <w:tcPr>
            <w:tcW w:w="3192" w:type="dxa"/>
            <w:shd w:val="clear" w:color="auto" w:fill="8DB3E2" w:themeFill="text2" w:themeFillTint="66"/>
          </w:tcPr>
          <w:p w:rsidR="00A9789B" w:rsidRDefault="00A9789B" w:rsidP="00A9789B">
            <w:r>
              <w:t>Library Name</w:t>
            </w:r>
          </w:p>
        </w:tc>
        <w:tc>
          <w:tcPr>
            <w:tcW w:w="3192" w:type="dxa"/>
            <w:shd w:val="clear" w:color="auto" w:fill="8DB3E2" w:themeFill="text2" w:themeFillTint="66"/>
          </w:tcPr>
          <w:p w:rsidR="00A9789B" w:rsidRDefault="00A9789B" w:rsidP="00A9789B">
            <w:r>
              <w:t>Version used</w:t>
            </w:r>
          </w:p>
        </w:tc>
        <w:tc>
          <w:tcPr>
            <w:tcW w:w="3192" w:type="dxa"/>
            <w:shd w:val="clear" w:color="auto" w:fill="8DB3E2" w:themeFill="text2" w:themeFillTint="66"/>
          </w:tcPr>
          <w:p w:rsidR="00A9789B" w:rsidRDefault="00A9789B" w:rsidP="00A9789B">
            <w:r>
              <w:t>Required</w:t>
            </w:r>
          </w:p>
        </w:tc>
      </w:tr>
      <w:tr w:rsidR="00A9789B" w:rsidTr="00A9789B">
        <w:tc>
          <w:tcPr>
            <w:tcW w:w="3192" w:type="dxa"/>
          </w:tcPr>
          <w:p w:rsidR="00A9789B" w:rsidRDefault="00A9789B" w:rsidP="00A9789B">
            <w:r>
              <w:t>pandas</w:t>
            </w:r>
          </w:p>
        </w:tc>
        <w:tc>
          <w:tcPr>
            <w:tcW w:w="3192" w:type="dxa"/>
          </w:tcPr>
          <w:p w:rsidR="00A9789B" w:rsidRDefault="00A9789B" w:rsidP="00A9789B">
            <w:r>
              <w:t>0.16.2</w:t>
            </w:r>
          </w:p>
        </w:tc>
        <w:tc>
          <w:tcPr>
            <w:tcW w:w="3192" w:type="dxa"/>
          </w:tcPr>
          <w:p w:rsidR="00A9789B" w:rsidRDefault="00A9789B" w:rsidP="00A9789B">
            <w:r>
              <w:t>Yes</w:t>
            </w:r>
          </w:p>
        </w:tc>
      </w:tr>
      <w:tr w:rsidR="00A9789B" w:rsidTr="00A9789B">
        <w:tc>
          <w:tcPr>
            <w:tcW w:w="3192" w:type="dxa"/>
          </w:tcPr>
          <w:p w:rsidR="00A9789B" w:rsidRDefault="00A9789B" w:rsidP="00A9789B">
            <w:proofErr w:type="spellStart"/>
            <w:r>
              <w:t>numpy</w:t>
            </w:r>
            <w:proofErr w:type="spellEnd"/>
          </w:p>
        </w:tc>
        <w:tc>
          <w:tcPr>
            <w:tcW w:w="3192" w:type="dxa"/>
          </w:tcPr>
          <w:p w:rsidR="00A9789B" w:rsidRDefault="00A9789B" w:rsidP="00A9789B">
            <w:r>
              <w:t>1.11</w:t>
            </w:r>
          </w:p>
        </w:tc>
        <w:tc>
          <w:tcPr>
            <w:tcW w:w="3192" w:type="dxa"/>
          </w:tcPr>
          <w:p w:rsidR="00A9789B" w:rsidRDefault="00A9789B" w:rsidP="00A9789B">
            <w:r>
              <w:t>Yes</w:t>
            </w:r>
          </w:p>
        </w:tc>
      </w:tr>
      <w:tr w:rsidR="00A9789B" w:rsidTr="00A9789B">
        <w:tc>
          <w:tcPr>
            <w:tcW w:w="3192" w:type="dxa"/>
          </w:tcPr>
          <w:p w:rsidR="00A9789B" w:rsidRDefault="00A9789B" w:rsidP="00A9789B">
            <w:proofErr w:type="spellStart"/>
            <w:r>
              <w:t>scikit</w:t>
            </w:r>
            <w:proofErr w:type="spellEnd"/>
            <w:r>
              <w:t>-learn</w:t>
            </w:r>
          </w:p>
        </w:tc>
        <w:tc>
          <w:tcPr>
            <w:tcW w:w="3192" w:type="dxa"/>
          </w:tcPr>
          <w:p w:rsidR="00A9789B" w:rsidRDefault="00A9789B" w:rsidP="00A9789B">
            <w:r>
              <w:t>0.16</w:t>
            </w:r>
          </w:p>
        </w:tc>
        <w:tc>
          <w:tcPr>
            <w:tcW w:w="3192" w:type="dxa"/>
          </w:tcPr>
          <w:p w:rsidR="00A9789B" w:rsidRDefault="00A9789B" w:rsidP="00A9789B">
            <w:r>
              <w:t>Yes</w:t>
            </w:r>
          </w:p>
        </w:tc>
      </w:tr>
      <w:tr w:rsidR="00A9789B" w:rsidTr="00A9789B">
        <w:tc>
          <w:tcPr>
            <w:tcW w:w="3192" w:type="dxa"/>
          </w:tcPr>
          <w:p w:rsidR="00A9789B" w:rsidRDefault="00A9789B" w:rsidP="00A9789B">
            <w:proofErr w:type="spellStart"/>
            <w:r>
              <w:t>wordcloud</w:t>
            </w:r>
            <w:proofErr w:type="spellEnd"/>
            <w:r w:rsidR="000F71A7">
              <w:rPr>
                <w:rStyle w:val="FootnoteReference"/>
              </w:rPr>
              <w:footnoteReference w:id="1"/>
            </w:r>
          </w:p>
        </w:tc>
        <w:tc>
          <w:tcPr>
            <w:tcW w:w="3192" w:type="dxa"/>
          </w:tcPr>
          <w:p w:rsidR="00A9789B" w:rsidRDefault="00A9789B" w:rsidP="00A9789B">
            <w:r>
              <w:t>1.2</w:t>
            </w:r>
          </w:p>
        </w:tc>
        <w:tc>
          <w:tcPr>
            <w:tcW w:w="3192" w:type="dxa"/>
          </w:tcPr>
          <w:p w:rsidR="00A9789B" w:rsidRDefault="00A9789B" w:rsidP="00A9789B">
            <w:r>
              <w:t>Yes</w:t>
            </w:r>
          </w:p>
        </w:tc>
      </w:tr>
      <w:tr w:rsidR="00A9789B" w:rsidTr="00A9789B">
        <w:tc>
          <w:tcPr>
            <w:tcW w:w="3192" w:type="dxa"/>
          </w:tcPr>
          <w:p w:rsidR="00A9789B" w:rsidRDefault="00A9789B" w:rsidP="00A9789B">
            <w:r>
              <w:t>Selenium</w:t>
            </w:r>
            <w:r w:rsidR="000F71A7">
              <w:rPr>
                <w:rStyle w:val="FootnoteReference"/>
              </w:rPr>
              <w:footnoteReference w:id="2"/>
            </w:r>
          </w:p>
        </w:tc>
        <w:tc>
          <w:tcPr>
            <w:tcW w:w="3192" w:type="dxa"/>
          </w:tcPr>
          <w:p w:rsidR="00A9789B" w:rsidRDefault="00A9789B" w:rsidP="00A9789B">
            <w:r>
              <w:t>3.0</w:t>
            </w:r>
          </w:p>
        </w:tc>
        <w:tc>
          <w:tcPr>
            <w:tcW w:w="3192" w:type="dxa"/>
          </w:tcPr>
          <w:p w:rsidR="00A9789B" w:rsidRDefault="00A9789B" w:rsidP="00A9789B">
            <w:r>
              <w:t>No (only used to fetch data)</w:t>
            </w:r>
          </w:p>
        </w:tc>
      </w:tr>
      <w:tr w:rsidR="00A9789B" w:rsidTr="00A9789B">
        <w:tc>
          <w:tcPr>
            <w:tcW w:w="3192" w:type="dxa"/>
          </w:tcPr>
          <w:p w:rsidR="00A9789B" w:rsidRDefault="000F71A7" w:rsidP="00A9789B">
            <w:r>
              <w:t>y</w:t>
            </w:r>
            <w:r w:rsidR="00A9789B">
              <w:t>ahoo-finance</w:t>
            </w:r>
            <w:r>
              <w:rPr>
                <w:rStyle w:val="FootnoteReference"/>
              </w:rPr>
              <w:footnoteReference w:id="3"/>
            </w:r>
          </w:p>
        </w:tc>
        <w:tc>
          <w:tcPr>
            <w:tcW w:w="3192" w:type="dxa"/>
          </w:tcPr>
          <w:p w:rsidR="00A9789B" w:rsidRDefault="00A9789B" w:rsidP="00A9789B">
            <w:r>
              <w:t>1.4</w:t>
            </w:r>
          </w:p>
        </w:tc>
        <w:tc>
          <w:tcPr>
            <w:tcW w:w="3192" w:type="dxa"/>
          </w:tcPr>
          <w:p w:rsidR="00A9789B" w:rsidRDefault="00A9789B" w:rsidP="00A9789B">
            <w:r>
              <w:t xml:space="preserve">No </w:t>
            </w:r>
            <w:r>
              <w:t>(only used to fetch data)</w:t>
            </w:r>
          </w:p>
        </w:tc>
      </w:tr>
    </w:tbl>
    <w:p w:rsidR="00A9789B" w:rsidRPr="00A9789B" w:rsidRDefault="00A9789B" w:rsidP="00A9789B"/>
    <w:p w:rsidR="00A9789B" w:rsidRDefault="00A9789B" w:rsidP="00A9789B">
      <w:r>
        <w:t>The project is divided into 9 modules:</w:t>
      </w:r>
    </w:p>
    <w:p w:rsidR="00A9789B" w:rsidRDefault="00A9789B" w:rsidP="00A9789B">
      <w:pPr>
        <w:pStyle w:val="ListParagraph"/>
        <w:numPr>
          <w:ilvl w:val="0"/>
          <w:numId w:val="1"/>
        </w:numPr>
      </w:pPr>
      <w:r>
        <w:t>caps_master.py: This is the main module and calls all other required modules. To run the model and generate requisite data and results, it is sufficient to run this file (takes around 10 minutes on a laptop).</w:t>
      </w:r>
    </w:p>
    <w:p w:rsidR="00A9789B" w:rsidRDefault="000F71A7" w:rsidP="00A9789B">
      <w:pPr>
        <w:pStyle w:val="ListParagraph"/>
        <w:numPr>
          <w:ilvl w:val="0"/>
          <w:numId w:val="1"/>
        </w:numPr>
      </w:pPr>
      <w:r>
        <w:t>caps_</w:t>
      </w:r>
      <w:r>
        <w:t>common</w:t>
      </w:r>
      <w:r>
        <w:t xml:space="preserve">.py: This </w:t>
      </w:r>
      <w:r>
        <w:t>module contains functions which are used by other modules.</w:t>
      </w:r>
    </w:p>
    <w:p w:rsidR="000F71A7" w:rsidRDefault="000F71A7" w:rsidP="00A9789B">
      <w:pPr>
        <w:pStyle w:val="ListParagraph"/>
        <w:numPr>
          <w:ilvl w:val="0"/>
          <w:numId w:val="1"/>
        </w:numPr>
      </w:pPr>
      <w:r>
        <w:t>F1_get_fundamental_data.py:</w:t>
      </w:r>
      <w:r w:rsidR="004E04FB">
        <w:t>.</w:t>
      </w:r>
      <w:bookmarkStart w:id="0" w:name="_GoBack"/>
      <w:bookmarkEnd w:id="0"/>
    </w:p>
    <w:p w:rsidR="000F71A7" w:rsidRDefault="000F71A7" w:rsidP="00A9789B">
      <w:pPr>
        <w:pStyle w:val="ListParagraph"/>
        <w:numPr>
          <w:ilvl w:val="0"/>
          <w:numId w:val="1"/>
        </w:numPr>
      </w:pPr>
      <w:r>
        <w:t>F2_get_market_data.py:</w:t>
      </w:r>
    </w:p>
    <w:p w:rsidR="000F71A7" w:rsidRDefault="000F71A7" w:rsidP="000F71A7">
      <w:pPr>
        <w:pStyle w:val="ListParagraph"/>
        <w:numPr>
          <w:ilvl w:val="0"/>
          <w:numId w:val="1"/>
        </w:numPr>
      </w:pPr>
      <w:r w:rsidRPr="000F71A7">
        <w:t>F3_clean_data</w:t>
      </w:r>
      <w:r>
        <w:t>.py:</w:t>
      </w:r>
    </w:p>
    <w:p w:rsidR="000F71A7" w:rsidRDefault="000F71A7" w:rsidP="000F71A7">
      <w:pPr>
        <w:pStyle w:val="ListParagraph"/>
        <w:numPr>
          <w:ilvl w:val="0"/>
          <w:numId w:val="1"/>
        </w:numPr>
      </w:pPr>
      <w:r w:rsidRPr="000F71A7">
        <w:t>F4_create_features</w:t>
      </w:r>
      <w:r>
        <w:t>.py:</w:t>
      </w:r>
    </w:p>
    <w:p w:rsidR="000F71A7" w:rsidRDefault="000F71A7" w:rsidP="000F71A7">
      <w:pPr>
        <w:pStyle w:val="ListParagraph"/>
        <w:numPr>
          <w:ilvl w:val="0"/>
          <w:numId w:val="1"/>
        </w:numPr>
      </w:pPr>
      <w:r w:rsidRPr="000F71A7">
        <w:t>F5_create_training_data</w:t>
      </w:r>
      <w:r>
        <w:t>.py:</w:t>
      </w:r>
    </w:p>
    <w:p w:rsidR="000F71A7" w:rsidRDefault="000F71A7" w:rsidP="000F71A7">
      <w:pPr>
        <w:pStyle w:val="ListParagraph"/>
        <w:numPr>
          <w:ilvl w:val="0"/>
          <w:numId w:val="1"/>
        </w:numPr>
      </w:pPr>
      <w:r w:rsidRPr="000F71A7">
        <w:t>F6_preprocess_features</w:t>
      </w:r>
      <w:r>
        <w:t>.py:</w:t>
      </w:r>
    </w:p>
    <w:p w:rsidR="000F71A7" w:rsidRDefault="000F71A7" w:rsidP="000F71A7">
      <w:pPr>
        <w:pStyle w:val="ListParagraph"/>
        <w:numPr>
          <w:ilvl w:val="0"/>
          <w:numId w:val="1"/>
        </w:numPr>
      </w:pPr>
      <w:r w:rsidRPr="000F71A7">
        <w:t>F7_train_models</w:t>
      </w:r>
      <w:r>
        <w:t>.py:</w:t>
      </w:r>
    </w:p>
    <w:p w:rsidR="000F71A7" w:rsidRDefault="000F71A7" w:rsidP="000F71A7">
      <w:pPr>
        <w:pStyle w:val="ListParagraph"/>
      </w:pPr>
    </w:p>
    <w:p w:rsidR="00A9789B" w:rsidRPr="00A9789B" w:rsidRDefault="00A9789B" w:rsidP="00A9789B"/>
    <w:p w:rsidR="00A9789B" w:rsidRPr="00A9789B" w:rsidRDefault="00A9789B" w:rsidP="00A9789B"/>
    <w:p w:rsidR="00A9789B" w:rsidRDefault="00A9789B"/>
    <w:sectPr w:rsidR="00A978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4F1" w:rsidRDefault="00E964F1" w:rsidP="000F71A7">
      <w:pPr>
        <w:spacing w:after="0" w:line="240" w:lineRule="auto"/>
      </w:pPr>
      <w:r>
        <w:separator/>
      </w:r>
    </w:p>
  </w:endnote>
  <w:endnote w:type="continuationSeparator" w:id="0">
    <w:p w:rsidR="00E964F1" w:rsidRDefault="00E964F1" w:rsidP="000F7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4F1" w:rsidRDefault="00E964F1" w:rsidP="000F71A7">
      <w:pPr>
        <w:spacing w:after="0" w:line="240" w:lineRule="auto"/>
      </w:pPr>
      <w:r>
        <w:separator/>
      </w:r>
    </w:p>
  </w:footnote>
  <w:footnote w:type="continuationSeparator" w:id="0">
    <w:p w:rsidR="00E964F1" w:rsidRDefault="00E964F1" w:rsidP="000F71A7">
      <w:pPr>
        <w:spacing w:after="0" w:line="240" w:lineRule="auto"/>
      </w:pPr>
      <w:r>
        <w:continuationSeparator/>
      </w:r>
    </w:p>
  </w:footnote>
  <w:footnote w:id="1">
    <w:p w:rsidR="000F71A7" w:rsidRDefault="000F71A7">
      <w:pPr>
        <w:pStyle w:val="FootnoteText"/>
      </w:pPr>
      <w:r>
        <w:rPr>
          <w:rStyle w:val="FootnoteReference"/>
        </w:rPr>
        <w:footnoteRef/>
      </w:r>
      <w:r>
        <w:t xml:space="preserve"> </w:t>
      </w:r>
      <w:r w:rsidRPr="000F71A7">
        <w:t>https://github.com/amueller/word_cloud</w:t>
      </w:r>
    </w:p>
  </w:footnote>
  <w:footnote w:id="2">
    <w:p w:rsidR="000F71A7" w:rsidRDefault="000F71A7">
      <w:pPr>
        <w:pStyle w:val="FootnoteText"/>
      </w:pPr>
      <w:r>
        <w:rPr>
          <w:rStyle w:val="FootnoteReference"/>
        </w:rPr>
        <w:footnoteRef/>
      </w:r>
      <w:r>
        <w:t xml:space="preserve"> </w:t>
      </w:r>
      <w:r w:rsidRPr="000F71A7">
        <w:t>http://selenium-python.readthedocs.io/</w:t>
      </w:r>
    </w:p>
  </w:footnote>
  <w:footnote w:id="3">
    <w:p w:rsidR="000F71A7" w:rsidRDefault="000F71A7">
      <w:pPr>
        <w:pStyle w:val="FootnoteText"/>
      </w:pPr>
      <w:r>
        <w:rPr>
          <w:rStyle w:val="FootnoteReference"/>
        </w:rPr>
        <w:footnoteRef/>
      </w:r>
      <w:r>
        <w:t xml:space="preserve"> </w:t>
      </w:r>
      <w:r w:rsidRPr="000F71A7">
        <w:t>https://pypi.python.org/pypi/yahoo-finance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C5AB2"/>
    <w:multiLevelType w:val="hybridMultilevel"/>
    <w:tmpl w:val="ED5EB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87"/>
    <w:rsid w:val="000F71A7"/>
    <w:rsid w:val="001B0387"/>
    <w:rsid w:val="004E04FB"/>
    <w:rsid w:val="008B5E42"/>
    <w:rsid w:val="00975B87"/>
    <w:rsid w:val="00A9789B"/>
    <w:rsid w:val="00E9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78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789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97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89B"/>
    <w:pPr>
      <w:ind w:left="720"/>
      <w:contextualSpacing/>
    </w:pPr>
  </w:style>
  <w:style w:type="paragraph" w:styleId="FootnoteText">
    <w:name w:val="footnote text"/>
    <w:basedOn w:val="Normal"/>
    <w:link w:val="FootnoteTextChar"/>
    <w:uiPriority w:val="99"/>
    <w:semiHidden/>
    <w:unhideWhenUsed/>
    <w:rsid w:val="000F71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1A7"/>
    <w:rPr>
      <w:sz w:val="20"/>
      <w:szCs w:val="20"/>
    </w:rPr>
  </w:style>
  <w:style w:type="character" w:styleId="FootnoteReference">
    <w:name w:val="footnote reference"/>
    <w:basedOn w:val="DefaultParagraphFont"/>
    <w:uiPriority w:val="99"/>
    <w:semiHidden/>
    <w:unhideWhenUsed/>
    <w:rsid w:val="000F71A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78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789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97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789B"/>
    <w:pPr>
      <w:ind w:left="720"/>
      <w:contextualSpacing/>
    </w:pPr>
  </w:style>
  <w:style w:type="paragraph" w:styleId="FootnoteText">
    <w:name w:val="footnote text"/>
    <w:basedOn w:val="Normal"/>
    <w:link w:val="FootnoteTextChar"/>
    <w:uiPriority w:val="99"/>
    <w:semiHidden/>
    <w:unhideWhenUsed/>
    <w:rsid w:val="000F71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1A7"/>
    <w:rPr>
      <w:sz w:val="20"/>
      <w:szCs w:val="20"/>
    </w:rPr>
  </w:style>
  <w:style w:type="character" w:styleId="FootnoteReference">
    <w:name w:val="footnote reference"/>
    <w:basedOn w:val="DefaultParagraphFont"/>
    <w:uiPriority w:val="99"/>
    <w:semiHidden/>
    <w:unhideWhenUsed/>
    <w:rsid w:val="000F71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45B4C-1BE0-43EB-B38D-FB9A52BCB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MIO Partners</Company>
  <LinksUpToDate>false</LinksUpToDate>
  <CharactersWithSpaces>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Puneet Vohra</dc:creator>
  <cp:lastModifiedBy>Puneet Vohra</cp:lastModifiedBy>
  <cp:revision>3</cp:revision>
  <dcterms:created xsi:type="dcterms:W3CDTF">2016-12-11T23:43:00Z</dcterms:created>
  <dcterms:modified xsi:type="dcterms:W3CDTF">2016-12-12T15:08:00Z</dcterms:modified>
</cp:coreProperties>
</file>