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&#65279;<?xml version="1.0" encoding="utf-8"?><Relationships xmlns="http://schemas.openxmlformats.org/package/2006/relationships"><Relationship Type="http://schemas.openxmlformats.org/officeDocument/2006/relationships/extended-properties" Target="docProps/app.xml" Id="rId3" /><Relationship Type="http://schemas.openxmlformats.org/package/2006/relationships/metadata/core-properties" Target="docProps/core.xml" Id="rId2" /><Relationship Type="http://schemas.openxmlformats.org/officeDocument/2006/relationships/officeDocument" Target="word/document.xml" Id="rId1" /></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16sdtfl="http://schemas.microsoft.com/office/word/2024/wordml/sdtformatlock" mc:Ignorable="w14 w15 wp14 w16se w16cid w16 w16cex w16sdtdh w16sdtfl">
  <w:body>
    <w:p xmlns:wp14="http://schemas.microsoft.com/office/word/2010/wordml" w:rsidP="0D0CFB03" wp14:paraId="5559C7FA" wp14:textId="66B362B0">
      <w:pPr>
        <w:jc w:val="center"/>
        <w:rPr>
          <w:rFonts w:ascii="Times New Roman" w:hAnsi="Times New Roman" w:eastAsia="Times New Roman" w:cs="Times New Roman"/>
          <w:b w:val="0"/>
          <w:bCs w:val="0"/>
          <w:i w:val="0"/>
          <w:iCs w:val="0"/>
          <w:caps w:val="0"/>
          <w:smallCaps w:val="0"/>
          <w:noProof w:val="0"/>
          <w:color w:val="000000" w:themeColor="text1" w:themeTint="FF" w:themeShade="FF"/>
          <w:sz w:val="36"/>
          <w:szCs w:val="36"/>
          <w:lang w:val="ru-RU"/>
        </w:rPr>
      </w:pPr>
      <w:r w:rsidRPr="0D0CFB03" w:rsidR="343B72FF">
        <w:rPr>
          <w:rFonts w:ascii="Times New Roman" w:hAnsi="Times New Roman" w:eastAsia="Times New Roman" w:cs="Times New Roman"/>
          <w:b w:val="0"/>
          <w:bCs w:val="0"/>
          <w:i w:val="0"/>
          <w:iCs w:val="0"/>
          <w:caps w:val="0"/>
          <w:smallCaps w:val="0"/>
          <w:noProof w:val="0"/>
          <w:color w:val="000000" w:themeColor="text1" w:themeTint="FF" w:themeShade="FF"/>
          <w:sz w:val="36"/>
          <w:szCs w:val="36"/>
          <w:lang w:val="ru-RU"/>
        </w:rPr>
        <w:t>ОТЧЁТ № 1 ПО УП</w:t>
      </w:r>
    </w:p>
    <w:p xmlns:wp14="http://schemas.microsoft.com/office/word/2010/wordml" w:rsidP="0D0CFB03" wp14:paraId="53D0E208" wp14:textId="49DB6C3C">
      <w:pPr>
        <w:jc w:val="center"/>
        <w:rPr>
          <w:rFonts w:ascii="Times New Roman" w:hAnsi="Times New Roman" w:eastAsia="Times New Roman" w:cs="Times New Roman"/>
          <w:b w:val="0"/>
          <w:bCs w:val="0"/>
          <w:i w:val="0"/>
          <w:iCs w:val="0"/>
          <w:caps w:val="0"/>
          <w:smallCaps w:val="0"/>
          <w:noProof w:val="0"/>
          <w:color w:val="000000" w:themeColor="text1" w:themeTint="FF" w:themeShade="FF"/>
          <w:sz w:val="36"/>
          <w:szCs w:val="36"/>
          <w:lang w:val="ru-RU"/>
        </w:rPr>
      </w:pPr>
      <w:r w:rsidRPr="0D0CFB03" w:rsidR="343B72FF">
        <w:rPr>
          <w:rFonts w:ascii="Times New Roman" w:hAnsi="Times New Roman" w:eastAsia="Times New Roman" w:cs="Times New Roman"/>
          <w:b w:val="0"/>
          <w:bCs w:val="0"/>
          <w:i w:val="0"/>
          <w:iCs w:val="0"/>
          <w:caps w:val="0"/>
          <w:smallCaps w:val="0"/>
          <w:noProof w:val="0"/>
          <w:color w:val="000000" w:themeColor="text1" w:themeTint="FF" w:themeShade="FF"/>
          <w:sz w:val="36"/>
          <w:szCs w:val="36"/>
          <w:lang w:val="ru-RU"/>
        </w:rPr>
        <w:t xml:space="preserve">ОТЧЁТ ПОДГОТОВИЛ СТУДЕНТ ГРУППЫ ИСП-23В </w:t>
      </w:r>
    </w:p>
    <w:p xmlns:wp14="http://schemas.microsoft.com/office/word/2010/wordml" w:rsidP="0D0CFB03" wp14:paraId="5C39DA52" wp14:textId="69DEF3E8">
      <w:pPr>
        <w:jc w:val="center"/>
        <w:rPr>
          <w:rFonts w:ascii="Times New Roman" w:hAnsi="Times New Roman" w:eastAsia="Times New Roman" w:cs="Times New Roman"/>
          <w:b w:val="0"/>
          <w:bCs w:val="0"/>
          <w:i w:val="0"/>
          <w:iCs w:val="0"/>
          <w:caps w:val="0"/>
          <w:smallCaps w:val="0"/>
          <w:noProof w:val="0"/>
          <w:color w:val="000000" w:themeColor="text1" w:themeTint="FF" w:themeShade="FF"/>
          <w:sz w:val="36"/>
          <w:szCs w:val="36"/>
          <w:lang w:val="ru-RU"/>
        </w:rPr>
      </w:pPr>
      <w:r w:rsidRPr="0D0CFB03" w:rsidR="343B72FF">
        <w:rPr>
          <w:rFonts w:ascii="Times New Roman" w:hAnsi="Times New Roman" w:eastAsia="Times New Roman" w:cs="Times New Roman"/>
          <w:b w:val="0"/>
          <w:bCs w:val="0"/>
          <w:i w:val="0"/>
          <w:iCs w:val="0"/>
          <w:caps w:val="0"/>
          <w:smallCaps w:val="0"/>
          <w:noProof w:val="0"/>
          <w:color w:val="000000" w:themeColor="text1" w:themeTint="FF" w:themeShade="FF"/>
          <w:sz w:val="36"/>
          <w:szCs w:val="36"/>
          <w:lang w:val="ru-RU"/>
        </w:rPr>
        <w:t>ФИЛИППОВ Д.М.</w:t>
      </w:r>
    </w:p>
    <w:p xmlns:wp14="http://schemas.microsoft.com/office/word/2010/wordml" wp14:paraId="501817AE" wp14:textId="33904BC7"/>
    <w:p w:rsidR="0D0CFB03" w:rsidRDefault="0D0CFB03" w14:paraId="64942C3B" w14:textId="3CDE7743">
      <w:r>
        <w:br w:type="page"/>
      </w:r>
    </w:p>
    <w:p w:rsidR="14332006" w:rsidP="0D0CFB03" w:rsidRDefault="14332006" w14:paraId="64A0AE53" w14:textId="61A1B0B2">
      <w:pPr>
        <w:jc w:val="both"/>
        <w:rPr>
          <w:rFonts w:ascii="Times New Roman" w:hAnsi="Times New Roman" w:eastAsia="Times New Roman" w:cs="Times New Roman"/>
          <w:b w:val="0"/>
          <w:bCs w:val="0"/>
          <w:i w:val="0"/>
          <w:iCs w:val="0"/>
          <w:caps w:val="0"/>
          <w:smallCaps w:val="0"/>
          <w:noProof w:val="0"/>
          <w:color w:val="000000" w:themeColor="text1" w:themeTint="FF" w:themeShade="FF"/>
          <w:sz w:val="28"/>
          <w:szCs w:val="28"/>
          <w:lang w:val="ru-RU"/>
        </w:rPr>
      </w:pPr>
      <w:r w:rsidRPr="0D0CFB03" w:rsidR="14332006">
        <w:rPr>
          <w:rFonts w:ascii="Times New Roman" w:hAnsi="Times New Roman" w:eastAsia="Times New Roman" w:cs="Times New Roman"/>
          <w:b w:val="0"/>
          <w:bCs w:val="0"/>
          <w:i w:val="0"/>
          <w:iCs w:val="0"/>
          <w:caps w:val="0"/>
          <w:smallCaps w:val="0"/>
          <w:noProof w:val="0"/>
          <w:color w:val="000000" w:themeColor="text1" w:themeTint="FF" w:themeShade="FF"/>
          <w:sz w:val="28"/>
          <w:szCs w:val="28"/>
          <w:lang w:val="ru-RU"/>
        </w:rPr>
        <w:t>В ходе работы над первым заданием было проведено ознакомление с содержанием и методами выполнения работы, изучение информации в файлах и дальнейший переход к предобработке данных.</w:t>
      </w:r>
    </w:p>
    <w:p w:rsidR="14332006" w:rsidP="0D0CFB03" w:rsidRDefault="14332006" w14:paraId="07988E3D" w14:textId="7E79E663">
      <w:pPr>
        <w:jc w:val="both"/>
      </w:pPr>
      <w:r w:rsidRPr="0D0CFB03" w:rsidR="14332006">
        <w:rPr>
          <w:rFonts w:ascii="Times New Roman" w:hAnsi="Times New Roman" w:eastAsia="Times New Roman" w:cs="Times New Roman"/>
          <w:b w:val="0"/>
          <w:bCs w:val="0"/>
          <w:i w:val="0"/>
          <w:iCs w:val="0"/>
          <w:caps w:val="0"/>
          <w:smallCaps w:val="0"/>
          <w:noProof w:val="0"/>
          <w:color w:val="000000" w:themeColor="text1" w:themeTint="FF" w:themeShade="FF"/>
          <w:sz w:val="28"/>
          <w:szCs w:val="28"/>
          <w:lang w:val="ru-RU"/>
        </w:rPr>
        <w:t xml:space="preserve">Предобработка данных является первоначальным осмотром содержимого файлов и объединением данных в общую базу. Также были созданы файлы-клоны общей базы данных в форматах </w:t>
      </w:r>
      <w:r w:rsidRPr="0D0CFB03" w:rsidR="14332006">
        <w:rPr>
          <w:rFonts w:ascii="Times New Roman" w:hAnsi="Times New Roman" w:eastAsia="Times New Roman" w:cs="Times New Roman"/>
          <w:b w:val="0"/>
          <w:bCs w:val="0"/>
          <w:i w:val="0"/>
          <w:iCs w:val="0"/>
          <w:caps w:val="0"/>
          <w:smallCaps w:val="0"/>
          <w:noProof w:val="0"/>
          <w:color w:val="000000" w:themeColor="text1" w:themeTint="FF" w:themeShade="FF"/>
          <w:sz w:val="28"/>
          <w:szCs w:val="28"/>
          <w:lang w:val="ru-RU"/>
        </w:rPr>
        <w:t>json</w:t>
      </w:r>
      <w:r w:rsidRPr="0D0CFB03" w:rsidR="14332006">
        <w:rPr>
          <w:rFonts w:ascii="Times New Roman" w:hAnsi="Times New Roman" w:eastAsia="Times New Roman" w:cs="Times New Roman"/>
          <w:b w:val="0"/>
          <w:bCs w:val="0"/>
          <w:i w:val="0"/>
          <w:iCs w:val="0"/>
          <w:caps w:val="0"/>
          <w:smallCaps w:val="0"/>
          <w:noProof w:val="0"/>
          <w:color w:val="000000" w:themeColor="text1" w:themeTint="FF" w:themeShade="FF"/>
          <w:sz w:val="28"/>
          <w:szCs w:val="28"/>
          <w:lang w:val="ru-RU"/>
        </w:rPr>
        <w:t xml:space="preserve">, </w:t>
      </w:r>
      <w:r w:rsidRPr="0D0CFB03" w:rsidR="14332006">
        <w:rPr>
          <w:rFonts w:ascii="Times New Roman" w:hAnsi="Times New Roman" w:eastAsia="Times New Roman" w:cs="Times New Roman"/>
          <w:b w:val="0"/>
          <w:bCs w:val="0"/>
          <w:i w:val="0"/>
          <w:iCs w:val="0"/>
          <w:caps w:val="0"/>
          <w:smallCaps w:val="0"/>
          <w:noProof w:val="0"/>
          <w:color w:val="000000" w:themeColor="text1" w:themeTint="FF" w:themeShade="FF"/>
          <w:sz w:val="28"/>
          <w:szCs w:val="28"/>
          <w:lang w:val="ru-RU"/>
        </w:rPr>
        <w:t>xlsx</w:t>
      </w:r>
      <w:r w:rsidRPr="0D0CFB03" w:rsidR="14332006">
        <w:rPr>
          <w:rFonts w:ascii="Times New Roman" w:hAnsi="Times New Roman" w:eastAsia="Times New Roman" w:cs="Times New Roman"/>
          <w:b w:val="0"/>
          <w:bCs w:val="0"/>
          <w:i w:val="0"/>
          <w:iCs w:val="0"/>
          <w:caps w:val="0"/>
          <w:smallCaps w:val="0"/>
          <w:noProof w:val="0"/>
          <w:color w:val="000000" w:themeColor="text1" w:themeTint="FF" w:themeShade="FF"/>
          <w:sz w:val="28"/>
          <w:szCs w:val="28"/>
          <w:lang w:val="ru-RU"/>
        </w:rPr>
        <w:t xml:space="preserve">, </w:t>
      </w:r>
      <w:r w:rsidRPr="0D0CFB03" w:rsidR="14332006">
        <w:rPr>
          <w:rFonts w:ascii="Times New Roman" w:hAnsi="Times New Roman" w:eastAsia="Times New Roman" w:cs="Times New Roman"/>
          <w:b w:val="0"/>
          <w:bCs w:val="0"/>
          <w:i w:val="0"/>
          <w:iCs w:val="0"/>
          <w:caps w:val="0"/>
          <w:smallCaps w:val="0"/>
          <w:noProof w:val="0"/>
          <w:color w:val="000000" w:themeColor="text1" w:themeTint="FF" w:themeShade="FF"/>
          <w:sz w:val="28"/>
          <w:szCs w:val="28"/>
          <w:lang w:val="ru-RU"/>
        </w:rPr>
        <w:t>csv</w:t>
      </w:r>
      <w:r w:rsidRPr="0D0CFB03" w:rsidR="14332006">
        <w:rPr>
          <w:rFonts w:ascii="Times New Roman" w:hAnsi="Times New Roman" w:eastAsia="Times New Roman" w:cs="Times New Roman"/>
          <w:b w:val="0"/>
          <w:bCs w:val="0"/>
          <w:i w:val="0"/>
          <w:iCs w:val="0"/>
          <w:caps w:val="0"/>
          <w:smallCaps w:val="0"/>
          <w:noProof w:val="0"/>
          <w:color w:val="000000" w:themeColor="text1" w:themeTint="FF" w:themeShade="FF"/>
          <w:sz w:val="28"/>
          <w:szCs w:val="28"/>
          <w:lang w:val="ru-RU"/>
        </w:rPr>
        <w:t xml:space="preserve"> на случай</w:t>
      </w:r>
      <w:r w:rsidRPr="0D0CFB03" w:rsidR="117FC03F">
        <w:rPr>
          <w:rFonts w:ascii="Times New Roman" w:hAnsi="Times New Roman" w:eastAsia="Times New Roman" w:cs="Times New Roman"/>
          <w:b w:val="0"/>
          <w:bCs w:val="0"/>
          <w:i w:val="0"/>
          <w:iCs w:val="0"/>
          <w:caps w:val="0"/>
          <w:smallCaps w:val="0"/>
          <w:noProof w:val="0"/>
          <w:color w:val="000000" w:themeColor="text1" w:themeTint="FF" w:themeShade="FF"/>
          <w:sz w:val="28"/>
          <w:szCs w:val="28"/>
          <w:lang w:val="ru-RU"/>
        </w:rPr>
        <w:t xml:space="preserve"> технических проблем</w:t>
      </w:r>
      <w:r w:rsidRPr="0D0CFB03" w:rsidR="5CD91582">
        <w:rPr>
          <w:rFonts w:ascii="Times New Roman" w:hAnsi="Times New Roman" w:eastAsia="Times New Roman" w:cs="Times New Roman"/>
          <w:b w:val="0"/>
          <w:bCs w:val="0"/>
          <w:i w:val="0"/>
          <w:iCs w:val="0"/>
          <w:caps w:val="0"/>
          <w:smallCaps w:val="0"/>
          <w:noProof w:val="0"/>
          <w:color w:val="000000" w:themeColor="text1" w:themeTint="FF" w:themeShade="FF"/>
          <w:sz w:val="28"/>
          <w:szCs w:val="28"/>
          <w:lang w:val="ru-RU"/>
        </w:rPr>
        <w:t xml:space="preserve"> </w:t>
      </w:r>
      <w:r w:rsidRPr="0D0CFB03" w:rsidR="14332006">
        <w:rPr>
          <w:rFonts w:ascii="Times New Roman" w:hAnsi="Times New Roman" w:eastAsia="Times New Roman" w:cs="Times New Roman"/>
          <w:b w:val="0"/>
          <w:bCs w:val="0"/>
          <w:i w:val="0"/>
          <w:iCs w:val="0"/>
          <w:caps w:val="0"/>
          <w:smallCaps w:val="0"/>
          <w:noProof w:val="0"/>
          <w:color w:val="000000" w:themeColor="text1" w:themeTint="FF" w:themeShade="FF"/>
          <w:sz w:val="28"/>
          <w:szCs w:val="28"/>
          <w:lang w:val="ru-RU"/>
        </w:rPr>
        <w:t xml:space="preserve">в разработке приложения. </w:t>
      </w:r>
    </w:p>
    <w:p w:rsidR="00C8A740" w:rsidP="0D0CFB03" w:rsidRDefault="00C8A740" w14:paraId="736A0BC0" w14:textId="1D196F47">
      <w:pPr>
        <w:jc w:val="both"/>
        <w:rPr>
          <w:rFonts w:ascii="Times New Roman" w:hAnsi="Times New Roman" w:eastAsia="Times New Roman" w:cs="Times New Roman"/>
          <w:b w:val="0"/>
          <w:bCs w:val="0"/>
          <w:i w:val="0"/>
          <w:iCs w:val="0"/>
          <w:caps w:val="0"/>
          <w:smallCaps w:val="0"/>
          <w:noProof w:val="0"/>
          <w:color w:val="000000" w:themeColor="text1" w:themeTint="FF" w:themeShade="FF"/>
          <w:sz w:val="28"/>
          <w:szCs w:val="28"/>
          <w:lang w:val="ru-RU"/>
        </w:rPr>
      </w:pPr>
      <w:r w:rsidRPr="0D0CFB03" w:rsidR="00C8A740">
        <w:rPr>
          <w:rFonts w:ascii="Times New Roman" w:hAnsi="Times New Roman" w:eastAsia="Times New Roman" w:cs="Times New Roman"/>
          <w:b w:val="0"/>
          <w:bCs w:val="0"/>
          <w:i w:val="0"/>
          <w:iCs w:val="0"/>
          <w:caps w:val="0"/>
          <w:smallCaps w:val="0"/>
          <w:noProof w:val="0"/>
          <w:color w:val="000000" w:themeColor="text1" w:themeTint="FF" w:themeShade="FF"/>
          <w:sz w:val="28"/>
          <w:szCs w:val="28"/>
          <w:lang w:val="ru-RU"/>
        </w:rPr>
        <w:t>При предобработке данных были учтены особенности</w:t>
      </w:r>
      <w:r w:rsidRPr="0D0CFB03" w:rsidR="45DF3F3D">
        <w:rPr>
          <w:rFonts w:ascii="Times New Roman" w:hAnsi="Times New Roman" w:eastAsia="Times New Roman" w:cs="Times New Roman"/>
          <w:b w:val="0"/>
          <w:bCs w:val="0"/>
          <w:i w:val="0"/>
          <w:iCs w:val="0"/>
          <w:caps w:val="0"/>
          <w:smallCaps w:val="0"/>
          <w:noProof w:val="0"/>
          <w:color w:val="000000" w:themeColor="text1" w:themeTint="FF" w:themeShade="FF"/>
          <w:sz w:val="28"/>
          <w:szCs w:val="28"/>
          <w:lang w:val="ru-RU"/>
        </w:rPr>
        <w:t xml:space="preserve"> наименований</w:t>
      </w:r>
      <w:r w:rsidRPr="0D0CFB03" w:rsidR="00C8A740">
        <w:rPr>
          <w:rFonts w:ascii="Times New Roman" w:hAnsi="Times New Roman" w:eastAsia="Times New Roman" w:cs="Times New Roman"/>
          <w:b w:val="0"/>
          <w:bCs w:val="0"/>
          <w:i w:val="0"/>
          <w:iCs w:val="0"/>
          <w:caps w:val="0"/>
          <w:smallCaps w:val="0"/>
          <w:noProof w:val="0"/>
          <w:color w:val="000000" w:themeColor="text1" w:themeTint="FF" w:themeShade="FF"/>
          <w:sz w:val="28"/>
          <w:szCs w:val="28"/>
          <w:lang w:val="ru-RU"/>
        </w:rPr>
        <w:t xml:space="preserve"> колонок данных </w:t>
      </w:r>
      <w:r w:rsidRPr="0D0CFB03" w:rsidR="1081676A">
        <w:rPr>
          <w:rFonts w:ascii="Times New Roman" w:hAnsi="Times New Roman" w:eastAsia="Times New Roman" w:cs="Times New Roman"/>
          <w:b w:val="0"/>
          <w:bCs w:val="0"/>
          <w:i w:val="0"/>
          <w:iCs w:val="0"/>
          <w:caps w:val="0"/>
          <w:smallCaps w:val="0"/>
          <w:noProof w:val="0"/>
          <w:color w:val="000000" w:themeColor="text1" w:themeTint="FF" w:themeShade="FF"/>
          <w:sz w:val="28"/>
          <w:szCs w:val="28"/>
          <w:lang w:val="ru-RU"/>
        </w:rPr>
        <w:t xml:space="preserve">и их специфика, при создании базы данных колонки были объединены и сопоставлены со всеми остальными указанными данными </w:t>
      </w:r>
      <w:r w:rsidRPr="0D0CFB03" w:rsidR="7B1B2553">
        <w:rPr>
          <w:rFonts w:ascii="Times New Roman" w:hAnsi="Times New Roman" w:eastAsia="Times New Roman" w:cs="Times New Roman"/>
          <w:b w:val="0"/>
          <w:bCs w:val="0"/>
          <w:i w:val="0"/>
          <w:iCs w:val="0"/>
          <w:caps w:val="0"/>
          <w:smallCaps w:val="0"/>
          <w:noProof w:val="0"/>
          <w:color w:val="000000" w:themeColor="text1" w:themeTint="FF" w:themeShade="FF"/>
          <w:sz w:val="28"/>
          <w:szCs w:val="28"/>
          <w:lang w:val="ru-RU"/>
        </w:rPr>
        <w:t xml:space="preserve">с сохранением логического порядка и технической целостности. </w:t>
      </w:r>
    </w:p>
    <w:p w:rsidR="14332006" w:rsidP="0D0CFB03" w:rsidRDefault="14332006" w14:paraId="55E4E30F" w14:textId="534D1557">
      <w:pPr>
        <w:jc w:val="both"/>
        <w:rPr>
          <w:rFonts w:ascii="Times New Roman" w:hAnsi="Times New Roman" w:eastAsia="Times New Roman" w:cs="Times New Roman"/>
          <w:b w:val="0"/>
          <w:bCs w:val="0"/>
          <w:i w:val="0"/>
          <w:iCs w:val="0"/>
          <w:caps w:val="0"/>
          <w:smallCaps w:val="0"/>
          <w:noProof w:val="0"/>
          <w:color w:val="000000" w:themeColor="text1" w:themeTint="FF" w:themeShade="FF"/>
          <w:sz w:val="28"/>
          <w:szCs w:val="28"/>
          <w:lang w:val="ru-RU"/>
        </w:rPr>
      </w:pPr>
      <w:r w:rsidRPr="0D0CFB03" w:rsidR="14332006">
        <w:rPr>
          <w:rFonts w:ascii="Times New Roman" w:hAnsi="Times New Roman" w:eastAsia="Times New Roman" w:cs="Times New Roman"/>
          <w:b w:val="0"/>
          <w:bCs w:val="0"/>
          <w:i w:val="0"/>
          <w:iCs w:val="0"/>
          <w:caps w:val="0"/>
          <w:smallCaps w:val="0"/>
          <w:noProof w:val="0"/>
          <w:color w:val="000000" w:themeColor="text1" w:themeTint="FF" w:themeShade="FF"/>
          <w:sz w:val="28"/>
          <w:szCs w:val="28"/>
          <w:lang w:val="ru-RU"/>
        </w:rPr>
        <w:t xml:space="preserve">В качестве базы данных для приложения была выбрана SQLite, SQLite - это встроенная реляционная система управления базами данных (СУБД) с открытым исходным кодом. В отличие от клиент-серверных СУБД (как PostgreSQL или MySQL), SQLite не является отдельным процессом, а предоставляется в виде компактной библиотеки на языке C, которая напрямую интегрируется в приложение. </w:t>
      </w:r>
    </w:p>
    <w:p w:rsidR="14332006" w:rsidP="0D0CFB03" w:rsidRDefault="14332006" w14:paraId="6FE319D7" w14:textId="1DE3FE67">
      <w:pPr>
        <w:jc w:val="both"/>
      </w:pPr>
      <w:r w:rsidRPr="0D0CFB03" w:rsidR="14332006">
        <w:rPr>
          <w:rFonts w:ascii="Times New Roman" w:hAnsi="Times New Roman" w:eastAsia="Times New Roman" w:cs="Times New Roman"/>
          <w:b w:val="0"/>
          <w:bCs w:val="0"/>
          <w:i w:val="0"/>
          <w:iCs w:val="0"/>
          <w:caps w:val="0"/>
          <w:smallCaps w:val="0"/>
          <w:noProof w:val="0"/>
          <w:color w:val="000000" w:themeColor="text1" w:themeTint="FF" w:themeShade="FF"/>
          <w:sz w:val="28"/>
          <w:szCs w:val="28"/>
          <w:lang w:val="ru-RU"/>
        </w:rPr>
        <w:t>Основное преимущество этой базы данных</w:t>
      </w:r>
      <w:r w:rsidRPr="0D0CFB03" w:rsidR="37023986">
        <w:rPr>
          <w:rFonts w:ascii="Times New Roman" w:hAnsi="Times New Roman" w:eastAsia="Times New Roman" w:cs="Times New Roman"/>
          <w:b w:val="0"/>
          <w:bCs w:val="0"/>
          <w:i w:val="0"/>
          <w:iCs w:val="0"/>
          <w:caps w:val="0"/>
          <w:smallCaps w:val="0"/>
          <w:noProof w:val="0"/>
          <w:color w:val="000000" w:themeColor="text1" w:themeTint="FF" w:themeShade="FF"/>
          <w:sz w:val="28"/>
          <w:szCs w:val="28"/>
          <w:lang w:val="ru-RU"/>
        </w:rPr>
        <w:t xml:space="preserve"> -</w:t>
      </w:r>
      <w:r w:rsidRPr="0D0CFB03" w:rsidR="14332006">
        <w:rPr>
          <w:rFonts w:ascii="Times New Roman" w:hAnsi="Times New Roman" w:eastAsia="Times New Roman" w:cs="Times New Roman"/>
          <w:b w:val="0"/>
          <w:bCs w:val="0"/>
          <w:i w:val="0"/>
          <w:iCs w:val="0"/>
          <w:caps w:val="0"/>
          <w:smallCaps w:val="0"/>
          <w:noProof w:val="0"/>
          <w:color w:val="000000" w:themeColor="text1" w:themeTint="FF" w:themeShade="FF"/>
          <w:sz w:val="28"/>
          <w:szCs w:val="28"/>
          <w:lang w:val="ru-RU"/>
        </w:rPr>
        <w:t xml:space="preserve"> это лёгкий вес, простота эксплуатации и интеграции в разрабатываемый продукт.</w:t>
      </w:r>
    </w:p>
    <w:p w:rsidR="495ECB2A" w:rsidP="0D0CFB03" w:rsidRDefault="495ECB2A" w14:paraId="2CB6207F" w14:textId="09A7BBCE">
      <w:pPr>
        <w:jc w:val="both"/>
      </w:pPr>
      <w:r w:rsidRPr="0D0CFB03" w:rsidR="495ECB2A">
        <w:rPr>
          <w:rFonts w:ascii="Times New Roman" w:hAnsi="Times New Roman" w:eastAsia="Times New Roman" w:cs="Times New Roman"/>
          <w:b w:val="0"/>
          <w:bCs w:val="0"/>
          <w:i w:val="0"/>
          <w:iCs w:val="0"/>
          <w:caps w:val="0"/>
          <w:smallCaps w:val="0"/>
          <w:noProof w:val="0"/>
          <w:color w:val="000000" w:themeColor="text1" w:themeTint="FF" w:themeShade="FF"/>
          <w:sz w:val="28"/>
          <w:szCs w:val="28"/>
          <w:lang w:val="ru-RU"/>
        </w:rPr>
        <w:t>После успешной предобработки был создан файл с диаграммами, содержащими полную информацию о базе данных в виде визуальных графиков, матриц и таблиц.</w:t>
      </w:r>
    </w:p>
    <w:p w:rsidR="093AF794" w:rsidP="0D0CFB03" w:rsidRDefault="093AF794" w14:paraId="5F0B69E2" w14:textId="0DE5FFC6">
      <w:pPr>
        <w:jc w:val="both"/>
      </w:pPr>
      <w:r w:rsidRPr="0D0CFB03" w:rsidR="093AF794">
        <w:rPr>
          <w:rFonts w:ascii="Times New Roman" w:hAnsi="Times New Roman" w:eastAsia="Times New Roman" w:cs="Times New Roman"/>
          <w:b w:val="0"/>
          <w:bCs w:val="0"/>
          <w:i w:val="0"/>
          <w:iCs w:val="0"/>
          <w:caps w:val="0"/>
          <w:smallCaps w:val="0"/>
          <w:noProof w:val="0"/>
          <w:color w:val="000000" w:themeColor="text1" w:themeTint="FF" w:themeShade="FF"/>
          <w:sz w:val="28"/>
          <w:szCs w:val="28"/>
          <w:lang w:val="ru-RU"/>
        </w:rPr>
        <w:t>Далее в соответствии с техническим заданием осуществлён переход к р</w:t>
      </w:r>
      <w:r w:rsidRPr="0D0CFB03" w:rsidR="44F6333A">
        <w:rPr>
          <w:rFonts w:ascii="Times New Roman" w:hAnsi="Times New Roman" w:eastAsia="Times New Roman" w:cs="Times New Roman"/>
          <w:b w:val="0"/>
          <w:bCs w:val="0"/>
          <w:i w:val="0"/>
          <w:iCs w:val="0"/>
          <w:caps w:val="0"/>
          <w:smallCaps w:val="0"/>
          <w:noProof w:val="0"/>
          <w:color w:val="000000" w:themeColor="text1" w:themeTint="FF" w:themeShade="FF"/>
          <w:sz w:val="28"/>
          <w:szCs w:val="28"/>
          <w:lang w:val="ru-RU"/>
        </w:rPr>
        <w:t xml:space="preserve">азработке приложения, а именно разработка </w:t>
      </w:r>
      <w:r w:rsidRPr="0D0CFB03" w:rsidR="44F6333A">
        <w:rPr>
          <w:rFonts w:ascii="Times New Roman" w:hAnsi="Times New Roman" w:eastAsia="Times New Roman" w:cs="Times New Roman"/>
          <w:b w:val="0"/>
          <w:bCs w:val="0"/>
          <w:i w:val="0"/>
          <w:iCs w:val="0"/>
          <w:caps w:val="0"/>
          <w:smallCaps w:val="0"/>
          <w:noProof w:val="0"/>
          <w:color w:val="000000" w:themeColor="text1" w:themeTint="FF" w:themeShade="FF"/>
          <w:sz w:val="28"/>
          <w:szCs w:val="28"/>
          <w:lang w:val="ru-RU"/>
        </w:rPr>
        <w:t>Backend</w:t>
      </w:r>
      <w:r w:rsidRPr="0D0CFB03" w:rsidR="44F6333A">
        <w:rPr>
          <w:rFonts w:ascii="Times New Roman" w:hAnsi="Times New Roman" w:eastAsia="Times New Roman" w:cs="Times New Roman"/>
          <w:b w:val="0"/>
          <w:bCs w:val="0"/>
          <w:i w:val="0"/>
          <w:iCs w:val="0"/>
          <w:caps w:val="0"/>
          <w:smallCaps w:val="0"/>
          <w:noProof w:val="0"/>
          <w:color w:val="000000" w:themeColor="text1" w:themeTint="FF" w:themeShade="FF"/>
          <w:sz w:val="28"/>
          <w:szCs w:val="28"/>
          <w:lang w:val="ru-RU"/>
        </w:rPr>
        <w:t xml:space="preserve"> и </w:t>
      </w:r>
      <w:r w:rsidRPr="0D0CFB03" w:rsidR="44F6333A">
        <w:rPr>
          <w:rFonts w:ascii="Times New Roman" w:hAnsi="Times New Roman" w:eastAsia="Times New Roman" w:cs="Times New Roman"/>
          <w:b w:val="0"/>
          <w:bCs w:val="0"/>
          <w:i w:val="0"/>
          <w:iCs w:val="0"/>
          <w:caps w:val="0"/>
          <w:smallCaps w:val="0"/>
          <w:noProof w:val="0"/>
          <w:color w:val="000000" w:themeColor="text1" w:themeTint="FF" w:themeShade="FF"/>
          <w:sz w:val="28"/>
          <w:szCs w:val="28"/>
          <w:lang w:val="ru-RU"/>
        </w:rPr>
        <w:t>Frontend</w:t>
      </w:r>
      <w:r w:rsidRPr="0D0CFB03" w:rsidR="44F6333A">
        <w:rPr>
          <w:rFonts w:ascii="Times New Roman" w:hAnsi="Times New Roman" w:eastAsia="Times New Roman" w:cs="Times New Roman"/>
          <w:b w:val="0"/>
          <w:bCs w:val="0"/>
          <w:i w:val="0"/>
          <w:iCs w:val="0"/>
          <w:caps w:val="0"/>
          <w:smallCaps w:val="0"/>
          <w:noProof w:val="0"/>
          <w:color w:val="000000" w:themeColor="text1" w:themeTint="FF" w:themeShade="FF"/>
          <w:sz w:val="28"/>
          <w:szCs w:val="28"/>
          <w:lang w:val="ru-RU"/>
        </w:rPr>
        <w:t xml:space="preserve">. </w:t>
      </w:r>
    </w:p>
    <w:p w:rsidR="0D0CFB03" w:rsidP="0D0CFB03" w:rsidRDefault="0D0CFB03" w14:paraId="70D9FC65" w14:textId="2B58D94D">
      <w:pPr>
        <w:jc w:val="both"/>
        <w:rPr>
          <w:rFonts w:ascii="Times New Roman" w:hAnsi="Times New Roman" w:eastAsia="Times New Roman" w:cs="Times New Roman"/>
          <w:b w:val="0"/>
          <w:bCs w:val="0"/>
          <w:i w:val="0"/>
          <w:iCs w:val="0"/>
          <w:caps w:val="0"/>
          <w:smallCaps w:val="0"/>
          <w:noProof w:val="0"/>
          <w:color w:val="000000" w:themeColor="text1" w:themeTint="FF" w:themeShade="FF"/>
          <w:sz w:val="28"/>
          <w:szCs w:val="28"/>
          <w:lang w:val="ru-RU"/>
        </w:rPr>
      </w:pPr>
    </w:p>
    <w:p w:rsidR="512FBD42" w:rsidP="0D0CFB03" w:rsidRDefault="512FBD42" w14:paraId="4A02ED10" w14:textId="13AF19B3">
      <w:pPr>
        <w:jc w:val="center"/>
      </w:pPr>
      <w:r w:rsidRPr="0D0CFB03" w:rsidR="512FBD42">
        <w:rPr>
          <w:rFonts w:ascii="Times New Roman" w:hAnsi="Times New Roman" w:eastAsia="Times New Roman" w:cs="Times New Roman"/>
          <w:b w:val="0"/>
          <w:bCs w:val="0"/>
          <w:i w:val="0"/>
          <w:iCs w:val="0"/>
          <w:caps w:val="0"/>
          <w:smallCaps w:val="0"/>
          <w:noProof w:val="0"/>
          <w:color w:val="000000" w:themeColor="text1" w:themeTint="FF" w:themeShade="FF"/>
          <w:sz w:val="28"/>
          <w:szCs w:val="28"/>
          <w:lang w:val="ru-RU"/>
        </w:rPr>
        <w:t>Бэкенд-разработка на Flask</w:t>
      </w:r>
    </w:p>
    <w:p w:rsidR="512FBD42" w:rsidP="0D0CFB03" w:rsidRDefault="512FBD42" w14:paraId="029AEF10" w14:textId="59A9DE61">
      <w:pPr>
        <w:pStyle w:val="Normal"/>
        <w:jc w:val="center"/>
      </w:pPr>
      <w:r w:rsidRPr="0D0CFB03" w:rsidR="512FBD42">
        <w:rPr>
          <w:rFonts w:ascii="Times New Roman" w:hAnsi="Times New Roman" w:eastAsia="Times New Roman" w:cs="Times New Roman"/>
          <w:b w:val="0"/>
          <w:bCs w:val="0"/>
          <w:i w:val="0"/>
          <w:iCs w:val="0"/>
          <w:caps w:val="0"/>
          <w:smallCaps w:val="0"/>
          <w:noProof w:val="0"/>
          <w:color w:val="000000" w:themeColor="text1" w:themeTint="FF" w:themeShade="FF"/>
          <w:sz w:val="28"/>
          <w:szCs w:val="28"/>
          <w:lang w:val="ru-RU"/>
        </w:rPr>
        <w:t>Инициализация базы данных</w:t>
      </w:r>
    </w:p>
    <w:p w:rsidR="512FBD42" w:rsidP="0D0CFB03" w:rsidRDefault="512FBD42" w14:paraId="14C6E614" w14:textId="3A74480F">
      <w:pPr>
        <w:pStyle w:val="Normal"/>
        <w:jc w:val="both"/>
      </w:pPr>
      <w:r w:rsidRPr="0D0CFB03" w:rsidR="512FBD42">
        <w:rPr>
          <w:rFonts w:ascii="Times New Roman" w:hAnsi="Times New Roman" w:eastAsia="Times New Roman" w:cs="Times New Roman"/>
          <w:b w:val="0"/>
          <w:bCs w:val="0"/>
          <w:i w:val="0"/>
          <w:iCs w:val="0"/>
          <w:caps w:val="0"/>
          <w:smallCaps w:val="0"/>
          <w:noProof w:val="0"/>
          <w:color w:val="000000" w:themeColor="text1" w:themeTint="FF" w:themeShade="FF"/>
          <w:sz w:val="28"/>
          <w:szCs w:val="28"/>
          <w:lang w:val="ru-RU"/>
        </w:rPr>
        <w:t>Система использует SQLite в качестве системы управления базами данных. При первом запуске приложения автоматически создается структура из пяти взаимосвязанных таблиц. Таблица users хранит учетные данные для аутентификации с полями для логина, хэшированного пароля, ФИО, телефона и типа пользователя. Таблица masters содержит информацию о специалистах сервисного центра, включая их контактные данные и квалификацию. Основная таблица service_requests хранит все данные о заявках с полями для номера заявки, даты создания, типа и модели оборудования, описания проблемы, статуса, информации о клиенте и назначенном мастере. Таблица status_history ведет журнал всех изменений статусов заявок, что обеспечивает полную трассируемость процесса ремонта.</w:t>
      </w:r>
    </w:p>
    <w:p w:rsidR="512FBD42" w:rsidP="0D0CFB03" w:rsidRDefault="512FBD42" w14:paraId="037D78D8" w14:textId="7781BE09">
      <w:pPr>
        <w:pStyle w:val="Normal"/>
        <w:jc w:val="both"/>
      </w:pPr>
      <w:r w:rsidRPr="0D0CFB03" w:rsidR="512FBD42">
        <w:rPr>
          <w:rFonts w:ascii="Times New Roman" w:hAnsi="Times New Roman" w:eastAsia="Times New Roman" w:cs="Times New Roman"/>
          <w:b w:val="0"/>
          <w:bCs w:val="0"/>
          <w:i w:val="0"/>
          <w:iCs w:val="0"/>
          <w:caps w:val="0"/>
          <w:smallCaps w:val="0"/>
          <w:noProof w:val="0"/>
          <w:color w:val="000000" w:themeColor="text1" w:themeTint="FF" w:themeShade="FF"/>
          <w:sz w:val="28"/>
          <w:szCs w:val="28"/>
          <w:lang w:val="ru-RU"/>
        </w:rPr>
        <w:t xml:space="preserve"> </w:t>
      </w:r>
    </w:p>
    <w:p w:rsidR="512FBD42" w:rsidP="0D0CFB03" w:rsidRDefault="512FBD42" w14:paraId="2C36B37A" w14:textId="7ACAE08F">
      <w:pPr>
        <w:pStyle w:val="Normal"/>
        <w:jc w:val="center"/>
      </w:pPr>
      <w:r w:rsidRPr="0D0CFB03" w:rsidR="512FBD42">
        <w:rPr>
          <w:rFonts w:ascii="Times New Roman" w:hAnsi="Times New Roman" w:eastAsia="Times New Roman" w:cs="Times New Roman"/>
          <w:b w:val="0"/>
          <w:bCs w:val="0"/>
          <w:i w:val="0"/>
          <w:iCs w:val="0"/>
          <w:caps w:val="0"/>
          <w:smallCaps w:val="0"/>
          <w:noProof w:val="0"/>
          <w:color w:val="000000" w:themeColor="text1" w:themeTint="FF" w:themeShade="FF"/>
          <w:sz w:val="28"/>
          <w:szCs w:val="28"/>
          <w:lang w:val="ru-RU"/>
        </w:rPr>
        <w:t>Механизм импорта данных</w:t>
      </w:r>
    </w:p>
    <w:p w:rsidR="512FBD42" w:rsidP="0D0CFB03" w:rsidRDefault="512FBD42" w14:paraId="0315C729" w14:textId="543D9617">
      <w:pPr>
        <w:pStyle w:val="Normal"/>
        <w:jc w:val="both"/>
      </w:pPr>
      <w:r w:rsidRPr="0D0CFB03" w:rsidR="512FBD42">
        <w:rPr>
          <w:rFonts w:ascii="Times New Roman" w:hAnsi="Times New Roman" w:eastAsia="Times New Roman" w:cs="Times New Roman"/>
          <w:b w:val="0"/>
          <w:bCs w:val="0"/>
          <w:i w:val="0"/>
          <w:iCs w:val="0"/>
          <w:caps w:val="0"/>
          <w:smallCaps w:val="0"/>
          <w:noProof w:val="0"/>
          <w:color w:val="000000" w:themeColor="text1" w:themeTint="FF" w:themeShade="FF"/>
          <w:sz w:val="28"/>
          <w:szCs w:val="28"/>
          <w:lang w:val="ru-RU"/>
        </w:rPr>
        <w:t>Система поддерживает загрузку исходных данных из Excel-файлов. При запуске проверяется наличие файлов service_requests_combined.xlsx и inputDataUsers.xlsx. Если файлы найдены, происходит их парсинг с помощью библиотеки Pandas и преобразование данных в формат SQLite с учетом типов данных и связей между таблицами. При отсутствии файлов система автоматически генерирует тестовые данные, что позволяет начать работу немедленно после развертывания.</w:t>
      </w:r>
    </w:p>
    <w:p w:rsidR="512FBD42" w:rsidP="0D0CFB03" w:rsidRDefault="512FBD42" w14:paraId="261D8704" w14:textId="3D88F2DA">
      <w:pPr>
        <w:pStyle w:val="Normal"/>
        <w:jc w:val="both"/>
      </w:pPr>
      <w:r w:rsidRPr="0D0CFB03" w:rsidR="512FBD42">
        <w:rPr>
          <w:rFonts w:ascii="Times New Roman" w:hAnsi="Times New Roman" w:eastAsia="Times New Roman" w:cs="Times New Roman"/>
          <w:b w:val="0"/>
          <w:bCs w:val="0"/>
          <w:i w:val="0"/>
          <w:iCs w:val="0"/>
          <w:caps w:val="0"/>
          <w:smallCaps w:val="0"/>
          <w:noProof w:val="0"/>
          <w:color w:val="000000" w:themeColor="text1" w:themeTint="FF" w:themeShade="FF"/>
          <w:sz w:val="28"/>
          <w:szCs w:val="28"/>
          <w:lang w:val="ru-RU"/>
        </w:rPr>
        <w:t xml:space="preserve"> </w:t>
      </w:r>
    </w:p>
    <w:p w:rsidR="512FBD42" w:rsidP="0D0CFB03" w:rsidRDefault="512FBD42" w14:paraId="55544CB0" w14:textId="0C28FB65">
      <w:pPr>
        <w:pStyle w:val="Normal"/>
        <w:jc w:val="center"/>
      </w:pPr>
      <w:r w:rsidRPr="0D0CFB03" w:rsidR="512FBD42">
        <w:rPr>
          <w:rFonts w:ascii="Times New Roman" w:hAnsi="Times New Roman" w:eastAsia="Times New Roman" w:cs="Times New Roman"/>
          <w:b w:val="0"/>
          <w:bCs w:val="0"/>
          <w:i w:val="0"/>
          <w:iCs w:val="0"/>
          <w:caps w:val="0"/>
          <w:smallCaps w:val="0"/>
          <w:noProof w:val="0"/>
          <w:color w:val="000000" w:themeColor="text1" w:themeTint="FF" w:themeShade="FF"/>
          <w:sz w:val="28"/>
          <w:szCs w:val="28"/>
          <w:lang w:val="ru-RU"/>
        </w:rPr>
        <w:t>Система аутентификации и авторизации</w:t>
      </w:r>
    </w:p>
    <w:p w:rsidR="512FBD42" w:rsidP="0D0CFB03" w:rsidRDefault="512FBD42" w14:paraId="1B654E26" w14:textId="731339B4">
      <w:pPr>
        <w:pStyle w:val="Normal"/>
        <w:jc w:val="both"/>
      </w:pPr>
      <w:r w:rsidRPr="0D0CFB03" w:rsidR="512FBD42">
        <w:rPr>
          <w:rFonts w:ascii="Times New Roman" w:hAnsi="Times New Roman" w:eastAsia="Times New Roman" w:cs="Times New Roman"/>
          <w:b w:val="0"/>
          <w:bCs w:val="0"/>
          <w:i w:val="0"/>
          <w:iCs w:val="0"/>
          <w:caps w:val="0"/>
          <w:smallCaps w:val="0"/>
          <w:noProof w:val="0"/>
          <w:color w:val="000000" w:themeColor="text1" w:themeTint="FF" w:themeShade="FF"/>
          <w:sz w:val="28"/>
          <w:szCs w:val="28"/>
          <w:lang w:val="ru-RU"/>
        </w:rPr>
        <w:t>Реализована многоуровневая система доступа с пятью типами пользователей: администратор, менеджер, оператор, специалист и заказчик. Для хранения паролей используется надежное хэширование через функцию хеш-пароли из библиотеки Werkzeug. Сессионные механизмы Flask обеспечивают безопасное хранение состояния аутентификации. Каждый тип пользователя имеет строго определенный набор доступных операций, что реализовано через проверку прав доступа на уровне API endpoints.</w:t>
      </w:r>
    </w:p>
    <w:p w:rsidR="512FBD42" w:rsidP="0D0CFB03" w:rsidRDefault="512FBD42" w14:paraId="6883794C" w14:textId="6C2005B7">
      <w:pPr>
        <w:pStyle w:val="Normal"/>
        <w:jc w:val="both"/>
      </w:pPr>
      <w:r w:rsidRPr="0D0CFB03" w:rsidR="512FBD42">
        <w:rPr>
          <w:rFonts w:ascii="Times New Roman" w:hAnsi="Times New Roman" w:eastAsia="Times New Roman" w:cs="Times New Roman"/>
          <w:b w:val="0"/>
          <w:bCs w:val="0"/>
          <w:i w:val="0"/>
          <w:iCs w:val="0"/>
          <w:caps w:val="0"/>
          <w:smallCaps w:val="0"/>
          <w:noProof w:val="0"/>
          <w:color w:val="000000" w:themeColor="text1" w:themeTint="FF" w:themeShade="FF"/>
          <w:sz w:val="28"/>
          <w:szCs w:val="28"/>
          <w:lang w:val="ru-RU"/>
        </w:rPr>
        <w:t xml:space="preserve"> </w:t>
      </w:r>
    </w:p>
    <w:p w:rsidR="512FBD42" w:rsidP="0D0CFB03" w:rsidRDefault="512FBD42" w14:paraId="7A0A1B61" w14:textId="7B47E43B">
      <w:pPr>
        <w:pStyle w:val="Normal"/>
        <w:jc w:val="center"/>
      </w:pPr>
      <w:r w:rsidRPr="0D0CFB03" w:rsidR="512FBD42">
        <w:rPr>
          <w:rFonts w:ascii="Times New Roman" w:hAnsi="Times New Roman" w:eastAsia="Times New Roman" w:cs="Times New Roman"/>
          <w:b w:val="0"/>
          <w:bCs w:val="0"/>
          <w:i w:val="0"/>
          <w:iCs w:val="0"/>
          <w:caps w:val="0"/>
          <w:smallCaps w:val="0"/>
          <w:noProof w:val="0"/>
          <w:color w:val="000000" w:themeColor="text1" w:themeTint="FF" w:themeShade="FF"/>
          <w:sz w:val="28"/>
          <w:szCs w:val="28"/>
          <w:lang w:val="ru-RU"/>
        </w:rPr>
        <w:t>API-интерфейсы</w:t>
      </w:r>
    </w:p>
    <w:p w:rsidR="512FBD42" w:rsidP="0D0CFB03" w:rsidRDefault="512FBD42" w14:paraId="1455A0DA" w14:textId="77F7F9B7">
      <w:pPr>
        <w:pStyle w:val="Normal"/>
        <w:jc w:val="both"/>
      </w:pPr>
      <w:r w:rsidRPr="0D0CFB03" w:rsidR="512FBD42">
        <w:rPr>
          <w:rFonts w:ascii="Times New Roman" w:hAnsi="Times New Roman" w:eastAsia="Times New Roman" w:cs="Times New Roman"/>
          <w:b w:val="0"/>
          <w:bCs w:val="0"/>
          <w:i w:val="0"/>
          <w:iCs w:val="0"/>
          <w:caps w:val="0"/>
          <w:smallCaps w:val="0"/>
          <w:noProof w:val="0"/>
          <w:color w:val="000000" w:themeColor="text1" w:themeTint="FF" w:themeShade="FF"/>
          <w:sz w:val="28"/>
          <w:szCs w:val="28"/>
          <w:lang w:val="ru-RU"/>
        </w:rPr>
        <w:t xml:space="preserve">Разработан </w:t>
      </w:r>
      <w:r w:rsidRPr="0D0CFB03" w:rsidR="512FBD42">
        <w:rPr>
          <w:rFonts w:ascii="Times New Roman" w:hAnsi="Times New Roman" w:eastAsia="Times New Roman" w:cs="Times New Roman"/>
          <w:b w:val="0"/>
          <w:bCs w:val="0"/>
          <w:i w:val="0"/>
          <w:iCs w:val="0"/>
          <w:caps w:val="0"/>
          <w:smallCaps w:val="0"/>
          <w:noProof w:val="0"/>
          <w:color w:val="000000" w:themeColor="text1" w:themeTint="FF" w:themeShade="FF"/>
          <w:sz w:val="28"/>
          <w:szCs w:val="28"/>
          <w:lang w:val="ru-RU"/>
        </w:rPr>
        <w:t>RESTful</w:t>
      </w:r>
      <w:r w:rsidRPr="0D0CFB03" w:rsidR="512FBD42">
        <w:rPr>
          <w:rFonts w:ascii="Times New Roman" w:hAnsi="Times New Roman" w:eastAsia="Times New Roman" w:cs="Times New Roman"/>
          <w:b w:val="0"/>
          <w:bCs w:val="0"/>
          <w:i w:val="0"/>
          <w:iCs w:val="0"/>
          <w:caps w:val="0"/>
          <w:smallCaps w:val="0"/>
          <w:noProof w:val="0"/>
          <w:color w:val="000000" w:themeColor="text1" w:themeTint="FF" w:themeShade="FF"/>
          <w:sz w:val="28"/>
          <w:szCs w:val="28"/>
          <w:lang w:val="ru-RU"/>
        </w:rPr>
        <w:t xml:space="preserve"> API с семью основными </w:t>
      </w:r>
      <w:r w:rsidRPr="0D0CFB03" w:rsidR="7FEBCEFA">
        <w:rPr>
          <w:rFonts w:ascii="Times New Roman" w:hAnsi="Times New Roman" w:eastAsia="Times New Roman" w:cs="Times New Roman"/>
          <w:b w:val="0"/>
          <w:bCs w:val="0"/>
          <w:i w:val="0"/>
          <w:iCs w:val="0"/>
          <w:caps w:val="0"/>
          <w:smallCaps w:val="0"/>
          <w:noProof w:val="0"/>
          <w:color w:val="000000" w:themeColor="text1" w:themeTint="FF" w:themeShade="FF"/>
          <w:sz w:val="28"/>
          <w:szCs w:val="28"/>
          <w:lang w:val="ru-RU"/>
        </w:rPr>
        <w:t>эндпоинт</w:t>
      </w:r>
      <w:r w:rsidRPr="0D0CFB03" w:rsidR="512FBD42">
        <w:rPr>
          <w:rFonts w:ascii="Times New Roman" w:hAnsi="Times New Roman" w:eastAsia="Times New Roman" w:cs="Times New Roman"/>
          <w:b w:val="0"/>
          <w:bCs w:val="0"/>
          <w:i w:val="0"/>
          <w:iCs w:val="0"/>
          <w:caps w:val="0"/>
          <w:smallCaps w:val="0"/>
          <w:noProof w:val="0"/>
          <w:color w:val="000000" w:themeColor="text1" w:themeTint="FF" w:themeShade="FF"/>
          <w:sz w:val="28"/>
          <w:szCs w:val="28"/>
          <w:lang w:val="ru-RU"/>
        </w:rPr>
        <w:t>ами. GET-запрос к /</w:t>
      </w:r>
      <w:r w:rsidRPr="0D0CFB03" w:rsidR="512FBD42">
        <w:rPr>
          <w:rFonts w:ascii="Times New Roman" w:hAnsi="Times New Roman" w:eastAsia="Times New Roman" w:cs="Times New Roman"/>
          <w:b w:val="0"/>
          <w:bCs w:val="0"/>
          <w:i w:val="0"/>
          <w:iCs w:val="0"/>
          <w:caps w:val="0"/>
          <w:smallCaps w:val="0"/>
          <w:noProof w:val="0"/>
          <w:color w:val="000000" w:themeColor="text1" w:themeTint="FF" w:themeShade="FF"/>
          <w:sz w:val="28"/>
          <w:szCs w:val="28"/>
          <w:lang w:val="ru-RU"/>
        </w:rPr>
        <w:t>api</w:t>
      </w:r>
      <w:r w:rsidRPr="0D0CFB03" w:rsidR="512FBD42">
        <w:rPr>
          <w:rFonts w:ascii="Times New Roman" w:hAnsi="Times New Roman" w:eastAsia="Times New Roman" w:cs="Times New Roman"/>
          <w:b w:val="0"/>
          <w:bCs w:val="0"/>
          <w:i w:val="0"/>
          <w:iCs w:val="0"/>
          <w:caps w:val="0"/>
          <w:smallCaps w:val="0"/>
          <w:noProof w:val="0"/>
          <w:color w:val="000000" w:themeColor="text1" w:themeTint="FF" w:themeShade="FF"/>
          <w:sz w:val="28"/>
          <w:szCs w:val="28"/>
          <w:lang w:val="ru-RU"/>
        </w:rPr>
        <w:t>/</w:t>
      </w:r>
      <w:r w:rsidRPr="0D0CFB03" w:rsidR="512FBD42">
        <w:rPr>
          <w:rFonts w:ascii="Times New Roman" w:hAnsi="Times New Roman" w:eastAsia="Times New Roman" w:cs="Times New Roman"/>
          <w:b w:val="0"/>
          <w:bCs w:val="0"/>
          <w:i w:val="0"/>
          <w:iCs w:val="0"/>
          <w:caps w:val="0"/>
          <w:smallCaps w:val="0"/>
          <w:noProof w:val="0"/>
          <w:color w:val="000000" w:themeColor="text1" w:themeTint="FF" w:themeShade="FF"/>
          <w:sz w:val="28"/>
          <w:szCs w:val="28"/>
          <w:lang w:val="ru-RU"/>
        </w:rPr>
        <w:t>requests</w:t>
      </w:r>
      <w:r w:rsidRPr="0D0CFB03" w:rsidR="512FBD42">
        <w:rPr>
          <w:rFonts w:ascii="Times New Roman" w:hAnsi="Times New Roman" w:eastAsia="Times New Roman" w:cs="Times New Roman"/>
          <w:b w:val="0"/>
          <w:bCs w:val="0"/>
          <w:i w:val="0"/>
          <w:iCs w:val="0"/>
          <w:caps w:val="0"/>
          <w:smallCaps w:val="0"/>
          <w:noProof w:val="0"/>
          <w:color w:val="000000" w:themeColor="text1" w:themeTint="FF" w:themeShade="FF"/>
          <w:sz w:val="28"/>
          <w:szCs w:val="28"/>
          <w:lang w:val="ru-RU"/>
        </w:rPr>
        <w:t xml:space="preserve"> возвращает список заявок с учетом роли пользователя: клиенты видят только свои заявки, специалисты - только закрепленные за ними, а административный персонал - все заявки. POST-запрос на тот же </w:t>
      </w:r>
      <w:r w:rsidRPr="0D0CFB03" w:rsidR="512FBD42">
        <w:rPr>
          <w:rFonts w:ascii="Times New Roman" w:hAnsi="Times New Roman" w:eastAsia="Times New Roman" w:cs="Times New Roman"/>
          <w:b w:val="0"/>
          <w:bCs w:val="0"/>
          <w:i w:val="0"/>
          <w:iCs w:val="0"/>
          <w:caps w:val="0"/>
          <w:smallCaps w:val="0"/>
          <w:noProof w:val="0"/>
          <w:color w:val="000000" w:themeColor="text1" w:themeTint="FF" w:themeShade="FF"/>
          <w:sz w:val="28"/>
          <w:szCs w:val="28"/>
          <w:lang w:val="ru-RU"/>
        </w:rPr>
        <w:t>endpoint</w:t>
      </w:r>
      <w:r w:rsidRPr="0D0CFB03" w:rsidR="512FBD42">
        <w:rPr>
          <w:rFonts w:ascii="Times New Roman" w:hAnsi="Times New Roman" w:eastAsia="Times New Roman" w:cs="Times New Roman"/>
          <w:b w:val="0"/>
          <w:bCs w:val="0"/>
          <w:i w:val="0"/>
          <w:iCs w:val="0"/>
          <w:caps w:val="0"/>
          <w:smallCaps w:val="0"/>
          <w:noProof w:val="0"/>
          <w:color w:val="000000" w:themeColor="text1" w:themeTint="FF" w:themeShade="FF"/>
          <w:sz w:val="28"/>
          <w:szCs w:val="28"/>
          <w:lang w:val="ru-RU"/>
        </w:rPr>
        <w:t xml:space="preserve"> создает новую заявку с автоматической генерацией номера. PUT-запросы позволяют обновлять информацию о заявках, включая изменение статуса, добавление комментариев и информации о запчастях. </w:t>
      </w:r>
      <w:r w:rsidRPr="0D0CFB03" w:rsidR="512FBD42">
        <w:rPr>
          <w:rFonts w:ascii="Times New Roman" w:hAnsi="Times New Roman" w:eastAsia="Times New Roman" w:cs="Times New Roman"/>
          <w:b w:val="0"/>
          <w:bCs w:val="0"/>
          <w:i w:val="0"/>
          <w:iCs w:val="0"/>
          <w:caps w:val="0"/>
          <w:smallCaps w:val="0"/>
          <w:noProof w:val="0"/>
          <w:color w:val="000000" w:themeColor="text1" w:themeTint="FF" w:themeShade="FF"/>
          <w:sz w:val="28"/>
          <w:szCs w:val="28"/>
          <w:lang w:val="ru-RU"/>
        </w:rPr>
        <w:t>Endpoint</w:t>
      </w:r>
      <w:r w:rsidRPr="0D0CFB03" w:rsidR="512FBD42">
        <w:rPr>
          <w:rFonts w:ascii="Times New Roman" w:hAnsi="Times New Roman" w:eastAsia="Times New Roman" w:cs="Times New Roman"/>
          <w:b w:val="0"/>
          <w:bCs w:val="0"/>
          <w:i w:val="0"/>
          <w:iCs w:val="0"/>
          <w:caps w:val="0"/>
          <w:smallCaps w:val="0"/>
          <w:noProof w:val="0"/>
          <w:color w:val="000000" w:themeColor="text1" w:themeTint="FF" w:themeShade="FF"/>
          <w:sz w:val="28"/>
          <w:szCs w:val="28"/>
          <w:lang w:val="ru-RU"/>
        </w:rPr>
        <w:t xml:space="preserve"> /</w:t>
      </w:r>
      <w:r w:rsidRPr="0D0CFB03" w:rsidR="512FBD42">
        <w:rPr>
          <w:rFonts w:ascii="Times New Roman" w:hAnsi="Times New Roman" w:eastAsia="Times New Roman" w:cs="Times New Roman"/>
          <w:b w:val="0"/>
          <w:bCs w:val="0"/>
          <w:i w:val="0"/>
          <w:iCs w:val="0"/>
          <w:caps w:val="0"/>
          <w:smallCaps w:val="0"/>
          <w:noProof w:val="0"/>
          <w:color w:val="000000" w:themeColor="text1" w:themeTint="FF" w:themeShade="FF"/>
          <w:sz w:val="28"/>
          <w:szCs w:val="28"/>
          <w:lang w:val="ru-RU"/>
        </w:rPr>
        <w:t>api</w:t>
      </w:r>
      <w:r w:rsidRPr="0D0CFB03" w:rsidR="512FBD42">
        <w:rPr>
          <w:rFonts w:ascii="Times New Roman" w:hAnsi="Times New Roman" w:eastAsia="Times New Roman" w:cs="Times New Roman"/>
          <w:b w:val="0"/>
          <w:bCs w:val="0"/>
          <w:i w:val="0"/>
          <w:iCs w:val="0"/>
          <w:caps w:val="0"/>
          <w:smallCaps w:val="0"/>
          <w:noProof w:val="0"/>
          <w:color w:val="000000" w:themeColor="text1" w:themeTint="FF" w:themeShade="FF"/>
          <w:sz w:val="28"/>
          <w:szCs w:val="28"/>
          <w:lang w:val="ru-RU"/>
        </w:rPr>
        <w:t>/</w:t>
      </w:r>
      <w:r w:rsidRPr="0D0CFB03" w:rsidR="512FBD42">
        <w:rPr>
          <w:rFonts w:ascii="Times New Roman" w:hAnsi="Times New Roman" w:eastAsia="Times New Roman" w:cs="Times New Roman"/>
          <w:b w:val="0"/>
          <w:bCs w:val="0"/>
          <w:i w:val="0"/>
          <w:iCs w:val="0"/>
          <w:caps w:val="0"/>
          <w:smallCaps w:val="0"/>
          <w:noProof w:val="0"/>
          <w:color w:val="000000" w:themeColor="text1" w:themeTint="FF" w:themeShade="FF"/>
          <w:sz w:val="28"/>
          <w:szCs w:val="28"/>
          <w:lang w:val="ru-RU"/>
        </w:rPr>
        <w:t>requests</w:t>
      </w:r>
      <w:r w:rsidRPr="0D0CFB03" w:rsidR="512FBD42">
        <w:rPr>
          <w:rFonts w:ascii="Times New Roman" w:hAnsi="Times New Roman" w:eastAsia="Times New Roman" w:cs="Times New Roman"/>
          <w:b w:val="0"/>
          <w:bCs w:val="0"/>
          <w:i w:val="0"/>
          <w:iCs w:val="0"/>
          <w:caps w:val="0"/>
          <w:smallCaps w:val="0"/>
          <w:noProof w:val="0"/>
          <w:color w:val="000000" w:themeColor="text1" w:themeTint="FF" w:themeShade="FF"/>
          <w:sz w:val="28"/>
          <w:szCs w:val="28"/>
          <w:lang w:val="ru-RU"/>
        </w:rPr>
        <w:t>/&lt;</w:t>
      </w:r>
      <w:r w:rsidRPr="0D0CFB03" w:rsidR="512FBD42">
        <w:rPr>
          <w:rFonts w:ascii="Times New Roman" w:hAnsi="Times New Roman" w:eastAsia="Times New Roman" w:cs="Times New Roman"/>
          <w:b w:val="0"/>
          <w:bCs w:val="0"/>
          <w:i w:val="0"/>
          <w:iCs w:val="0"/>
          <w:caps w:val="0"/>
          <w:smallCaps w:val="0"/>
          <w:noProof w:val="0"/>
          <w:color w:val="000000" w:themeColor="text1" w:themeTint="FF" w:themeShade="FF"/>
          <w:sz w:val="28"/>
          <w:szCs w:val="28"/>
          <w:lang w:val="ru-RU"/>
        </w:rPr>
        <w:t>id</w:t>
      </w:r>
      <w:r w:rsidRPr="0D0CFB03" w:rsidR="512FBD42">
        <w:rPr>
          <w:rFonts w:ascii="Times New Roman" w:hAnsi="Times New Roman" w:eastAsia="Times New Roman" w:cs="Times New Roman"/>
          <w:b w:val="0"/>
          <w:bCs w:val="0"/>
          <w:i w:val="0"/>
          <w:iCs w:val="0"/>
          <w:caps w:val="0"/>
          <w:smallCaps w:val="0"/>
          <w:noProof w:val="0"/>
          <w:color w:val="000000" w:themeColor="text1" w:themeTint="FF" w:themeShade="FF"/>
          <w:sz w:val="28"/>
          <w:szCs w:val="28"/>
          <w:lang w:val="ru-RU"/>
        </w:rPr>
        <w:t>&gt;/</w:t>
      </w:r>
      <w:r w:rsidRPr="0D0CFB03" w:rsidR="512FBD42">
        <w:rPr>
          <w:rFonts w:ascii="Times New Roman" w:hAnsi="Times New Roman" w:eastAsia="Times New Roman" w:cs="Times New Roman"/>
          <w:b w:val="0"/>
          <w:bCs w:val="0"/>
          <w:i w:val="0"/>
          <w:iCs w:val="0"/>
          <w:caps w:val="0"/>
          <w:smallCaps w:val="0"/>
          <w:noProof w:val="0"/>
          <w:color w:val="000000" w:themeColor="text1" w:themeTint="FF" w:themeShade="FF"/>
          <w:sz w:val="28"/>
          <w:szCs w:val="28"/>
          <w:lang w:val="ru-RU"/>
        </w:rPr>
        <w:t>assign</w:t>
      </w:r>
      <w:r w:rsidRPr="0D0CFB03" w:rsidR="512FBD42">
        <w:rPr>
          <w:rFonts w:ascii="Times New Roman" w:hAnsi="Times New Roman" w:eastAsia="Times New Roman" w:cs="Times New Roman"/>
          <w:b w:val="0"/>
          <w:bCs w:val="0"/>
          <w:i w:val="0"/>
          <w:iCs w:val="0"/>
          <w:caps w:val="0"/>
          <w:smallCaps w:val="0"/>
          <w:noProof w:val="0"/>
          <w:color w:val="000000" w:themeColor="text1" w:themeTint="FF" w:themeShade="FF"/>
          <w:sz w:val="28"/>
          <w:szCs w:val="28"/>
          <w:lang w:val="ru-RU"/>
        </w:rPr>
        <w:t xml:space="preserve"> обеспечивает назначение мастера на заявку с автоматическим изменением статуса на "В процессе ремонта". Статистические данные доступны через /</w:t>
      </w:r>
      <w:r w:rsidRPr="0D0CFB03" w:rsidR="512FBD42">
        <w:rPr>
          <w:rFonts w:ascii="Times New Roman" w:hAnsi="Times New Roman" w:eastAsia="Times New Roman" w:cs="Times New Roman"/>
          <w:b w:val="0"/>
          <w:bCs w:val="0"/>
          <w:i w:val="0"/>
          <w:iCs w:val="0"/>
          <w:caps w:val="0"/>
          <w:smallCaps w:val="0"/>
          <w:noProof w:val="0"/>
          <w:color w:val="000000" w:themeColor="text1" w:themeTint="FF" w:themeShade="FF"/>
          <w:sz w:val="28"/>
          <w:szCs w:val="28"/>
          <w:lang w:val="ru-RU"/>
        </w:rPr>
        <w:t>api</w:t>
      </w:r>
      <w:r w:rsidRPr="0D0CFB03" w:rsidR="512FBD42">
        <w:rPr>
          <w:rFonts w:ascii="Times New Roman" w:hAnsi="Times New Roman" w:eastAsia="Times New Roman" w:cs="Times New Roman"/>
          <w:b w:val="0"/>
          <w:bCs w:val="0"/>
          <w:i w:val="0"/>
          <w:iCs w:val="0"/>
          <w:caps w:val="0"/>
          <w:smallCaps w:val="0"/>
          <w:noProof w:val="0"/>
          <w:color w:val="000000" w:themeColor="text1" w:themeTint="FF" w:themeShade="FF"/>
          <w:sz w:val="28"/>
          <w:szCs w:val="28"/>
          <w:lang w:val="ru-RU"/>
        </w:rPr>
        <w:t>/</w:t>
      </w:r>
      <w:r w:rsidRPr="0D0CFB03" w:rsidR="512FBD42">
        <w:rPr>
          <w:rFonts w:ascii="Times New Roman" w:hAnsi="Times New Roman" w:eastAsia="Times New Roman" w:cs="Times New Roman"/>
          <w:b w:val="0"/>
          <w:bCs w:val="0"/>
          <w:i w:val="0"/>
          <w:iCs w:val="0"/>
          <w:caps w:val="0"/>
          <w:smallCaps w:val="0"/>
          <w:noProof w:val="0"/>
          <w:color w:val="000000" w:themeColor="text1" w:themeTint="FF" w:themeShade="FF"/>
          <w:sz w:val="28"/>
          <w:szCs w:val="28"/>
          <w:lang w:val="ru-RU"/>
        </w:rPr>
        <w:t>stats</w:t>
      </w:r>
      <w:r w:rsidRPr="0D0CFB03" w:rsidR="512FBD42">
        <w:rPr>
          <w:rFonts w:ascii="Times New Roman" w:hAnsi="Times New Roman" w:eastAsia="Times New Roman" w:cs="Times New Roman"/>
          <w:b w:val="0"/>
          <w:bCs w:val="0"/>
          <w:i w:val="0"/>
          <w:iCs w:val="0"/>
          <w:caps w:val="0"/>
          <w:smallCaps w:val="0"/>
          <w:noProof w:val="0"/>
          <w:color w:val="000000" w:themeColor="text1" w:themeTint="FF" w:themeShade="FF"/>
          <w:sz w:val="28"/>
          <w:szCs w:val="28"/>
          <w:lang w:val="ru-RU"/>
        </w:rPr>
        <w:t>, включая количество заявок, среднее время выполнения и распределение по типам оборудования.</w:t>
      </w:r>
    </w:p>
    <w:p w:rsidR="512FBD42" w:rsidP="0D0CFB03" w:rsidRDefault="512FBD42" w14:paraId="065651F8" w14:textId="1909DA54">
      <w:pPr>
        <w:pStyle w:val="Normal"/>
        <w:jc w:val="both"/>
      </w:pPr>
      <w:r w:rsidRPr="0D0CFB03" w:rsidR="512FBD42">
        <w:rPr>
          <w:rFonts w:ascii="Times New Roman" w:hAnsi="Times New Roman" w:eastAsia="Times New Roman" w:cs="Times New Roman"/>
          <w:b w:val="0"/>
          <w:bCs w:val="0"/>
          <w:i w:val="0"/>
          <w:iCs w:val="0"/>
          <w:caps w:val="0"/>
          <w:smallCaps w:val="0"/>
          <w:noProof w:val="0"/>
          <w:color w:val="000000" w:themeColor="text1" w:themeTint="FF" w:themeShade="FF"/>
          <w:sz w:val="28"/>
          <w:szCs w:val="28"/>
          <w:lang w:val="ru-RU"/>
        </w:rPr>
        <w:t xml:space="preserve"> </w:t>
      </w:r>
    </w:p>
    <w:p w:rsidR="512FBD42" w:rsidP="0D0CFB03" w:rsidRDefault="512FBD42" w14:paraId="45A951D6" w14:textId="7A56CABA">
      <w:pPr>
        <w:pStyle w:val="Normal"/>
        <w:jc w:val="center"/>
      </w:pPr>
      <w:r w:rsidRPr="0D0CFB03" w:rsidR="512FBD42">
        <w:rPr>
          <w:rFonts w:ascii="Times New Roman" w:hAnsi="Times New Roman" w:eastAsia="Times New Roman" w:cs="Times New Roman"/>
          <w:b w:val="0"/>
          <w:bCs w:val="0"/>
          <w:i w:val="0"/>
          <w:iCs w:val="0"/>
          <w:caps w:val="0"/>
          <w:smallCaps w:val="0"/>
          <w:noProof w:val="0"/>
          <w:color w:val="000000" w:themeColor="text1" w:themeTint="FF" w:themeShade="FF"/>
          <w:sz w:val="28"/>
          <w:szCs w:val="28"/>
          <w:lang w:val="ru-RU"/>
        </w:rPr>
        <w:t>Бизнес-логика</w:t>
      </w:r>
    </w:p>
    <w:p w:rsidR="512FBD42" w:rsidP="0D0CFB03" w:rsidRDefault="512FBD42" w14:paraId="615E8683" w14:textId="13C72CC5">
      <w:pPr>
        <w:pStyle w:val="Normal"/>
        <w:jc w:val="both"/>
      </w:pPr>
      <w:r w:rsidRPr="0D0CFB03" w:rsidR="512FBD42">
        <w:rPr>
          <w:rFonts w:ascii="Times New Roman" w:hAnsi="Times New Roman" w:eastAsia="Times New Roman" w:cs="Times New Roman"/>
          <w:b w:val="0"/>
          <w:bCs w:val="0"/>
          <w:i w:val="0"/>
          <w:iCs w:val="0"/>
          <w:caps w:val="0"/>
          <w:smallCaps w:val="0"/>
          <w:noProof w:val="0"/>
          <w:color w:val="000000" w:themeColor="text1" w:themeTint="FF" w:themeShade="FF"/>
          <w:sz w:val="28"/>
          <w:szCs w:val="28"/>
          <w:lang w:val="ru-RU"/>
        </w:rPr>
        <w:t>При создании новой заявки система автоматически генерирует уникальный номер, устанавливает статус "Новая заявка" и привязывает к текущему пользователю. При изменении статуса заявки автоматически вычисляется время выполнения и обновляется поле days_in_process. При назначении мастера система проверяет его текущую загрузку и доступность. Все изменения статусов фиксируются в таблице истории с указанием пользователя, даты и времени изменения.</w:t>
      </w:r>
    </w:p>
    <w:p w:rsidR="512FBD42" w:rsidP="0D0CFB03" w:rsidRDefault="512FBD42" w14:paraId="5F66DE69" w14:textId="26AA909B">
      <w:pPr>
        <w:pStyle w:val="Normal"/>
        <w:jc w:val="both"/>
      </w:pPr>
      <w:r w:rsidRPr="0D0CFB03" w:rsidR="512FBD42">
        <w:rPr>
          <w:rFonts w:ascii="Times New Roman" w:hAnsi="Times New Roman" w:eastAsia="Times New Roman" w:cs="Times New Roman"/>
          <w:b w:val="0"/>
          <w:bCs w:val="0"/>
          <w:i w:val="0"/>
          <w:iCs w:val="0"/>
          <w:caps w:val="0"/>
          <w:smallCaps w:val="0"/>
          <w:noProof w:val="0"/>
          <w:color w:val="000000" w:themeColor="text1" w:themeTint="FF" w:themeShade="FF"/>
          <w:sz w:val="28"/>
          <w:szCs w:val="28"/>
          <w:lang w:val="ru-RU"/>
        </w:rPr>
        <w:t xml:space="preserve"> </w:t>
      </w:r>
    </w:p>
    <w:p w:rsidR="512FBD42" w:rsidP="0D0CFB03" w:rsidRDefault="512FBD42" w14:paraId="243AF3A7" w14:textId="424E4FA2">
      <w:pPr>
        <w:pStyle w:val="Normal"/>
        <w:jc w:val="center"/>
      </w:pPr>
      <w:r w:rsidRPr="0D0CFB03" w:rsidR="512FBD42">
        <w:rPr>
          <w:rFonts w:ascii="Times New Roman" w:hAnsi="Times New Roman" w:eastAsia="Times New Roman" w:cs="Times New Roman"/>
          <w:b w:val="0"/>
          <w:bCs w:val="0"/>
          <w:i w:val="0"/>
          <w:iCs w:val="0"/>
          <w:caps w:val="0"/>
          <w:smallCaps w:val="0"/>
          <w:noProof w:val="0"/>
          <w:color w:val="000000" w:themeColor="text1" w:themeTint="FF" w:themeShade="FF"/>
          <w:sz w:val="28"/>
          <w:szCs w:val="28"/>
          <w:lang w:val="ru-RU"/>
        </w:rPr>
        <w:t>Фронтенд-разработка</w:t>
      </w:r>
    </w:p>
    <w:p w:rsidR="512FBD42" w:rsidP="0D0CFB03" w:rsidRDefault="512FBD42" w14:paraId="0B70439F" w14:textId="50896C59">
      <w:pPr>
        <w:pStyle w:val="Normal"/>
        <w:jc w:val="both"/>
      </w:pPr>
      <w:r w:rsidRPr="0D0CFB03" w:rsidR="512FBD42">
        <w:rPr>
          <w:rFonts w:ascii="Times New Roman" w:hAnsi="Times New Roman" w:eastAsia="Times New Roman" w:cs="Times New Roman"/>
          <w:b w:val="0"/>
          <w:bCs w:val="0"/>
          <w:i w:val="0"/>
          <w:iCs w:val="0"/>
          <w:caps w:val="0"/>
          <w:smallCaps w:val="0"/>
          <w:noProof w:val="0"/>
          <w:color w:val="000000" w:themeColor="text1" w:themeTint="FF" w:themeShade="FF"/>
          <w:sz w:val="28"/>
          <w:szCs w:val="28"/>
          <w:lang w:val="ru-RU"/>
        </w:rPr>
        <w:t>Интерфейс построен с использованием современных CSS-технологий, включая Grid и Flexbox для создания адаптивных макетов. Дизайн системы использует градиентные фоны, карточный дизайн и продуманную цветовую схему с акцентными цветами для различных статусов заявок. Все элементы интерфейса адаптируются под различные размеры экранов, обеспечивая удобную работу как на десктопных, так и на мобильных устройствах.</w:t>
      </w:r>
    </w:p>
    <w:p w:rsidR="512FBD42" w:rsidP="0D0CFB03" w:rsidRDefault="512FBD42" w14:paraId="42618C67" w14:textId="4A1C0BD6">
      <w:pPr>
        <w:pStyle w:val="Normal"/>
        <w:jc w:val="both"/>
      </w:pPr>
      <w:r w:rsidRPr="0D0CFB03" w:rsidR="512FBD42">
        <w:rPr>
          <w:rFonts w:ascii="Times New Roman" w:hAnsi="Times New Roman" w:eastAsia="Times New Roman" w:cs="Times New Roman"/>
          <w:b w:val="0"/>
          <w:bCs w:val="0"/>
          <w:i w:val="0"/>
          <w:iCs w:val="0"/>
          <w:caps w:val="0"/>
          <w:smallCaps w:val="0"/>
          <w:noProof w:val="0"/>
          <w:color w:val="000000" w:themeColor="text1" w:themeTint="FF" w:themeShade="FF"/>
          <w:sz w:val="28"/>
          <w:szCs w:val="28"/>
          <w:lang w:val="ru-RU"/>
        </w:rPr>
        <w:t xml:space="preserve"> </w:t>
      </w:r>
    </w:p>
    <w:p w:rsidR="04F7838B" w:rsidP="0D0CFB03" w:rsidRDefault="04F7838B" w14:paraId="37D8A3F3" w14:textId="386EA411">
      <w:pPr>
        <w:pStyle w:val="Normal"/>
        <w:jc w:val="center"/>
      </w:pPr>
      <w:r w:rsidRPr="0D0CFB03" w:rsidR="04F7838B">
        <w:rPr>
          <w:rFonts w:ascii="Times New Roman" w:hAnsi="Times New Roman" w:eastAsia="Times New Roman" w:cs="Times New Roman"/>
          <w:b w:val="0"/>
          <w:bCs w:val="0"/>
          <w:i w:val="0"/>
          <w:iCs w:val="0"/>
          <w:caps w:val="0"/>
          <w:smallCaps w:val="0"/>
          <w:noProof w:val="0"/>
          <w:color w:val="000000" w:themeColor="text1" w:themeTint="FF" w:themeShade="FF"/>
          <w:sz w:val="28"/>
          <w:szCs w:val="28"/>
          <w:lang w:val="ru-RU"/>
        </w:rPr>
        <w:t>Архитектура</w:t>
      </w:r>
    </w:p>
    <w:p w:rsidR="512FBD42" w:rsidP="0D0CFB03" w:rsidRDefault="512FBD42" w14:paraId="2B10A707" w14:textId="7BE97D77">
      <w:pPr>
        <w:pStyle w:val="Normal"/>
        <w:jc w:val="both"/>
      </w:pPr>
      <w:r w:rsidRPr="0D0CFB03" w:rsidR="512FBD42">
        <w:rPr>
          <w:rFonts w:ascii="Times New Roman" w:hAnsi="Times New Roman" w:eastAsia="Times New Roman" w:cs="Times New Roman"/>
          <w:b w:val="0"/>
          <w:bCs w:val="0"/>
          <w:i w:val="0"/>
          <w:iCs w:val="0"/>
          <w:caps w:val="0"/>
          <w:smallCaps w:val="0"/>
          <w:noProof w:val="0"/>
          <w:color w:val="000000" w:themeColor="text1" w:themeTint="FF" w:themeShade="FF"/>
          <w:sz w:val="28"/>
          <w:szCs w:val="28"/>
          <w:lang w:val="ru-RU"/>
        </w:rPr>
        <w:t>Приложение использует одностраничный подход (SPA), где все переходы между разделами происходят без перезагрузки страницы. Основные разделы включают панель управления с навигационными карточками, список заявок с возможностью поиска и фильтрации, форму создания новой заявки, статистическую панель с графиками и раздел управления специалистами. Каждый раздел активируется через JavaScript с динамической загрузкой данных.</w:t>
      </w:r>
    </w:p>
    <w:p w:rsidR="512FBD42" w:rsidP="0D0CFB03" w:rsidRDefault="512FBD42" w14:paraId="4D0ABA1E" w14:textId="4B1CF716">
      <w:pPr>
        <w:pStyle w:val="Normal"/>
        <w:jc w:val="both"/>
      </w:pPr>
      <w:r w:rsidRPr="0D0CFB03" w:rsidR="512FBD42">
        <w:rPr>
          <w:rFonts w:ascii="Times New Roman" w:hAnsi="Times New Roman" w:eastAsia="Times New Roman" w:cs="Times New Roman"/>
          <w:b w:val="0"/>
          <w:bCs w:val="0"/>
          <w:i w:val="0"/>
          <w:iCs w:val="0"/>
          <w:caps w:val="0"/>
          <w:smallCaps w:val="0"/>
          <w:noProof w:val="0"/>
          <w:color w:val="000000" w:themeColor="text1" w:themeTint="FF" w:themeShade="FF"/>
          <w:sz w:val="28"/>
          <w:szCs w:val="28"/>
          <w:lang w:val="ru-RU"/>
        </w:rPr>
        <w:t xml:space="preserve"> </w:t>
      </w:r>
    </w:p>
    <w:p w:rsidR="512FBD42" w:rsidP="0D0CFB03" w:rsidRDefault="512FBD42" w14:paraId="6BEA3511" w14:textId="643E2698">
      <w:pPr>
        <w:pStyle w:val="Normal"/>
        <w:jc w:val="center"/>
      </w:pPr>
      <w:r w:rsidRPr="0D0CFB03" w:rsidR="512FBD42">
        <w:rPr>
          <w:rFonts w:ascii="Times New Roman" w:hAnsi="Times New Roman" w:eastAsia="Times New Roman" w:cs="Times New Roman"/>
          <w:b w:val="0"/>
          <w:bCs w:val="0"/>
          <w:i w:val="0"/>
          <w:iCs w:val="0"/>
          <w:caps w:val="0"/>
          <w:smallCaps w:val="0"/>
          <w:noProof w:val="0"/>
          <w:color w:val="000000" w:themeColor="text1" w:themeTint="FF" w:themeShade="FF"/>
          <w:sz w:val="28"/>
          <w:szCs w:val="28"/>
          <w:lang w:val="ru-RU"/>
        </w:rPr>
        <w:t>Интерактивные элементы управления</w:t>
      </w:r>
    </w:p>
    <w:p w:rsidR="512FBD42" w:rsidP="0D0CFB03" w:rsidRDefault="512FBD42" w14:paraId="07EBFCBA" w14:textId="0C04CA3D">
      <w:pPr>
        <w:pStyle w:val="Normal"/>
        <w:jc w:val="both"/>
      </w:pPr>
      <w:r w:rsidRPr="0D0CFB03" w:rsidR="512FBD42">
        <w:rPr>
          <w:rFonts w:ascii="Times New Roman" w:hAnsi="Times New Roman" w:eastAsia="Times New Roman" w:cs="Times New Roman"/>
          <w:b w:val="0"/>
          <w:bCs w:val="0"/>
          <w:i w:val="0"/>
          <w:iCs w:val="0"/>
          <w:caps w:val="0"/>
          <w:smallCaps w:val="0"/>
          <w:noProof w:val="0"/>
          <w:color w:val="000000" w:themeColor="text1" w:themeTint="FF" w:themeShade="FF"/>
          <w:sz w:val="28"/>
          <w:szCs w:val="28"/>
          <w:lang w:val="ru-RU"/>
        </w:rPr>
        <w:t>Реализованы контекстно-зависимые кнопки действий: администраторы видят полный набор функций (просмотр, редактирование, назначение), специалисты - только просмотр и изменение статуса, клиенты - только просмотр. Модальные окна для назначения мастеров и редактирования заявок открываются поверх основного контента без перезагрузки страницы. Формы имеют встроенную валидацию обязательных полей.</w:t>
      </w:r>
    </w:p>
    <w:p w:rsidR="512FBD42" w:rsidP="0D0CFB03" w:rsidRDefault="512FBD42" w14:paraId="542C2A77" w14:textId="19E81766">
      <w:pPr>
        <w:pStyle w:val="Normal"/>
        <w:jc w:val="both"/>
      </w:pPr>
      <w:r w:rsidRPr="0D0CFB03" w:rsidR="512FBD42">
        <w:rPr>
          <w:rFonts w:ascii="Times New Roman" w:hAnsi="Times New Roman" w:eastAsia="Times New Roman" w:cs="Times New Roman"/>
          <w:b w:val="0"/>
          <w:bCs w:val="0"/>
          <w:i w:val="0"/>
          <w:iCs w:val="0"/>
          <w:caps w:val="0"/>
          <w:smallCaps w:val="0"/>
          <w:noProof w:val="0"/>
          <w:color w:val="000000" w:themeColor="text1" w:themeTint="FF" w:themeShade="FF"/>
          <w:sz w:val="28"/>
          <w:szCs w:val="28"/>
          <w:lang w:val="ru-RU"/>
        </w:rPr>
        <w:t xml:space="preserve"> </w:t>
      </w:r>
    </w:p>
    <w:p w:rsidR="512FBD42" w:rsidP="0D0CFB03" w:rsidRDefault="512FBD42" w14:paraId="051742AD" w14:textId="12CD6FBA">
      <w:pPr>
        <w:pStyle w:val="Normal"/>
        <w:jc w:val="center"/>
      </w:pPr>
      <w:r w:rsidRPr="0D0CFB03" w:rsidR="512FBD42">
        <w:rPr>
          <w:rFonts w:ascii="Times New Roman" w:hAnsi="Times New Roman" w:eastAsia="Times New Roman" w:cs="Times New Roman"/>
          <w:b w:val="0"/>
          <w:bCs w:val="0"/>
          <w:i w:val="0"/>
          <w:iCs w:val="0"/>
          <w:caps w:val="0"/>
          <w:smallCaps w:val="0"/>
          <w:noProof w:val="0"/>
          <w:color w:val="000000" w:themeColor="text1" w:themeTint="FF" w:themeShade="FF"/>
          <w:sz w:val="28"/>
          <w:szCs w:val="28"/>
          <w:lang w:val="ru-RU"/>
        </w:rPr>
        <w:t>Визуализация данных</w:t>
      </w:r>
    </w:p>
    <w:p w:rsidR="512FBD42" w:rsidP="0D0CFB03" w:rsidRDefault="512FBD42" w14:paraId="762A7D8D" w14:textId="78A5CAD8">
      <w:pPr>
        <w:pStyle w:val="Normal"/>
        <w:jc w:val="both"/>
      </w:pPr>
      <w:r w:rsidRPr="0D0CFB03" w:rsidR="512FBD42">
        <w:rPr>
          <w:rFonts w:ascii="Times New Roman" w:hAnsi="Times New Roman" w:eastAsia="Times New Roman" w:cs="Times New Roman"/>
          <w:b w:val="0"/>
          <w:bCs w:val="0"/>
          <w:i w:val="0"/>
          <w:iCs w:val="0"/>
          <w:caps w:val="0"/>
          <w:smallCaps w:val="0"/>
          <w:noProof w:val="0"/>
          <w:color w:val="000000" w:themeColor="text1" w:themeTint="FF" w:themeShade="FF"/>
          <w:sz w:val="28"/>
          <w:szCs w:val="28"/>
          <w:lang w:val="ru-RU"/>
        </w:rPr>
        <w:t>Для отображения статистики интегрирована библиотека Chart.js. Круговая диаграмма показывает распределение заявок по статусам с цветовой кодировкой: синий для новых, желтый для находящихся в процессе, зеленый для завершенных, фиолетовый для ожидающих запчасти. Столбчатая диаграмма отображает распределение заявок по типам оборудования. Статистические карточки в реальном времени показывают ключевые показатели эффективности работы сервисного центра.</w:t>
      </w:r>
    </w:p>
    <w:p w:rsidR="512FBD42" w:rsidP="0D0CFB03" w:rsidRDefault="512FBD42" w14:paraId="1B00B35A" w14:textId="65337097">
      <w:pPr>
        <w:pStyle w:val="Normal"/>
        <w:jc w:val="both"/>
      </w:pPr>
      <w:r w:rsidRPr="0D0CFB03" w:rsidR="512FBD42">
        <w:rPr>
          <w:rFonts w:ascii="Times New Roman" w:hAnsi="Times New Roman" w:eastAsia="Times New Roman" w:cs="Times New Roman"/>
          <w:b w:val="0"/>
          <w:bCs w:val="0"/>
          <w:i w:val="0"/>
          <w:iCs w:val="0"/>
          <w:caps w:val="0"/>
          <w:smallCaps w:val="0"/>
          <w:noProof w:val="0"/>
          <w:color w:val="000000" w:themeColor="text1" w:themeTint="FF" w:themeShade="FF"/>
          <w:sz w:val="28"/>
          <w:szCs w:val="28"/>
          <w:lang w:val="ru-RU"/>
        </w:rPr>
        <w:t xml:space="preserve"> </w:t>
      </w:r>
    </w:p>
    <w:p w:rsidR="512FBD42" w:rsidP="0D0CFB03" w:rsidRDefault="512FBD42" w14:paraId="1FDC93B1" w14:textId="2B36484B">
      <w:pPr>
        <w:pStyle w:val="Normal"/>
        <w:jc w:val="center"/>
      </w:pPr>
      <w:r w:rsidRPr="0D0CFB03" w:rsidR="512FBD42">
        <w:rPr>
          <w:rFonts w:ascii="Times New Roman" w:hAnsi="Times New Roman" w:eastAsia="Times New Roman" w:cs="Times New Roman"/>
          <w:b w:val="0"/>
          <w:bCs w:val="0"/>
          <w:i w:val="0"/>
          <w:iCs w:val="0"/>
          <w:caps w:val="0"/>
          <w:smallCaps w:val="0"/>
          <w:noProof w:val="0"/>
          <w:color w:val="000000" w:themeColor="text1" w:themeTint="FF" w:themeShade="FF"/>
          <w:sz w:val="28"/>
          <w:szCs w:val="28"/>
          <w:lang w:val="ru-RU"/>
        </w:rPr>
        <w:t>Динамическое обновление контента</w:t>
      </w:r>
    </w:p>
    <w:p w:rsidR="512FBD42" w:rsidP="0D0CFB03" w:rsidRDefault="512FBD42" w14:paraId="03FA1397" w14:textId="6070ECAB">
      <w:pPr>
        <w:pStyle w:val="Normal"/>
        <w:jc w:val="both"/>
      </w:pPr>
      <w:r w:rsidRPr="0D0CFB03" w:rsidR="512FBD42">
        <w:rPr>
          <w:rFonts w:ascii="Times New Roman" w:hAnsi="Times New Roman" w:eastAsia="Times New Roman" w:cs="Times New Roman"/>
          <w:b w:val="0"/>
          <w:bCs w:val="0"/>
          <w:i w:val="0"/>
          <w:iCs w:val="0"/>
          <w:caps w:val="0"/>
          <w:smallCaps w:val="0"/>
          <w:noProof w:val="0"/>
          <w:color w:val="000000" w:themeColor="text1" w:themeTint="FF" w:themeShade="FF"/>
          <w:sz w:val="28"/>
          <w:szCs w:val="28"/>
          <w:lang w:val="ru-RU"/>
        </w:rPr>
        <w:t>Все данные загружаются асинхронно через Fetch API. Таблица заявок обновляется при каждом открытии раздела, статистика пересчитывается при изменении данных. Поиск работает в реальном времени, фильтруя результаты без обращения к серверу. При создании новой заявки или изменении существующей интерфейс автоматически обновляется для отражения изменений.</w:t>
      </w:r>
    </w:p>
    <w:p w:rsidR="512FBD42" w:rsidP="0D0CFB03" w:rsidRDefault="512FBD42" w14:paraId="7B75B5BF" w14:textId="005D8F07">
      <w:pPr>
        <w:pStyle w:val="Normal"/>
        <w:jc w:val="center"/>
      </w:pPr>
      <w:r w:rsidRPr="0D0CFB03" w:rsidR="512FBD42">
        <w:rPr>
          <w:rFonts w:ascii="Times New Roman" w:hAnsi="Times New Roman" w:eastAsia="Times New Roman" w:cs="Times New Roman"/>
          <w:b w:val="0"/>
          <w:bCs w:val="0"/>
          <w:i w:val="0"/>
          <w:iCs w:val="0"/>
          <w:caps w:val="0"/>
          <w:smallCaps w:val="0"/>
          <w:noProof w:val="0"/>
          <w:color w:val="000000" w:themeColor="text1" w:themeTint="FF" w:themeShade="FF"/>
          <w:sz w:val="28"/>
          <w:szCs w:val="28"/>
          <w:lang w:val="ru-RU"/>
        </w:rPr>
        <w:t xml:space="preserve"> </w:t>
      </w:r>
    </w:p>
    <w:p w:rsidR="512FBD42" w:rsidP="0D0CFB03" w:rsidRDefault="512FBD42" w14:paraId="71CE1176" w14:textId="2038C41F">
      <w:pPr>
        <w:pStyle w:val="Normal"/>
        <w:jc w:val="center"/>
      </w:pPr>
      <w:r w:rsidRPr="0D0CFB03" w:rsidR="512FBD42">
        <w:rPr>
          <w:rFonts w:ascii="Times New Roman" w:hAnsi="Times New Roman" w:eastAsia="Times New Roman" w:cs="Times New Roman"/>
          <w:b w:val="0"/>
          <w:bCs w:val="0"/>
          <w:i w:val="0"/>
          <w:iCs w:val="0"/>
          <w:caps w:val="0"/>
          <w:smallCaps w:val="0"/>
          <w:noProof w:val="0"/>
          <w:color w:val="000000" w:themeColor="text1" w:themeTint="FF" w:themeShade="FF"/>
          <w:sz w:val="28"/>
          <w:szCs w:val="28"/>
          <w:lang w:val="ru-RU"/>
        </w:rPr>
        <w:t>Интеграция и взаимодействие компонентов</w:t>
      </w:r>
    </w:p>
    <w:p w:rsidR="512FBD42" w:rsidP="0D0CFB03" w:rsidRDefault="512FBD42" w14:paraId="4B995627" w14:textId="04239AC1">
      <w:pPr>
        <w:pStyle w:val="Normal"/>
        <w:jc w:val="both"/>
      </w:pPr>
      <w:r w:rsidRPr="0D0CFB03" w:rsidR="512FBD42">
        <w:rPr>
          <w:rFonts w:ascii="Times New Roman" w:hAnsi="Times New Roman" w:eastAsia="Times New Roman" w:cs="Times New Roman"/>
          <w:b w:val="0"/>
          <w:bCs w:val="0"/>
          <w:i w:val="0"/>
          <w:iCs w:val="0"/>
          <w:caps w:val="0"/>
          <w:smallCaps w:val="0"/>
          <w:noProof w:val="0"/>
          <w:color w:val="000000" w:themeColor="text1" w:themeTint="FF" w:themeShade="FF"/>
          <w:sz w:val="28"/>
          <w:szCs w:val="28"/>
          <w:lang w:val="ru-RU"/>
        </w:rPr>
        <w:t>Взаимодействие между клиентской и серверной частями организовано через JSON API. Фронтенд отправляет запросы на соответствующие endpoint-ы и обрабатывает полученные данные. Для операций изменения данных используются POST и PUT запросы с передачей данных в формате JSON. Обработка ошибок реализована на обоих уровнях: фронтенд отображает пользовательские сообщения об ошибках, бэкенд возвращает структурированные ответы с кодами ошибок.</w:t>
      </w:r>
    </w:p>
    <w:p w:rsidR="512FBD42" w:rsidP="0D0CFB03" w:rsidRDefault="512FBD42" w14:paraId="0797D6B1" w14:textId="29BD90C6">
      <w:pPr>
        <w:pStyle w:val="Normal"/>
        <w:jc w:val="both"/>
      </w:pPr>
      <w:r w:rsidRPr="0D0CFB03" w:rsidR="512FBD42">
        <w:rPr>
          <w:rFonts w:ascii="Times New Roman" w:hAnsi="Times New Roman" w:eastAsia="Times New Roman" w:cs="Times New Roman"/>
          <w:b w:val="0"/>
          <w:bCs w:val="0"/>
          <w:i w:val="0"/>
          <w:iCs w:val="0"/>
          <w:caps w:val="0"/>
          <w:smallCaps w:val="0"/>
          <w:noProof w:val="0"/>
          <w:color w:val="000000" w:themeColor="text1" w:themeTint="FF" w:themeShade="FF"/>
          <w:sz w:val="28"/>
          <w:szCs w:val="28"/>
          <w:lang w:val="ru-RU"/>
        </w:rPr>
        <w:t xml:space="preserve"> </w:t>
      </w:r>
    </w:p>
    <w:p w:rsidR="512FBD42" w:rsidP="0D0CFB03" w:rsidRDefault="512FBD42" w14:paraId="5E41DF64" w14:textId="52A09BAB">
      <w:pPr>
        <w:pStyle w:val="Normal"/>
        <w:jc w:val="center"/>
      </w:pPr>
      <w:r w:rsidRPr="0D0CFB03" w:rsidR="512FBD42">
        <w:rPr>
          <w:rFonts w:ascii="Times New Roman" w:hAnsi="Times New Roman" w:eastAsia="Times New Roman" w:cs="Times New Roman"/>
          <w:b w:val="0"/>
          <w:bCs w:val="0"/>
          <w:i w:val="0"/>
          <w:iCs w:val="0"/>
          <w:caps w:val="0"/>
          <w:smallCaps w:val="0"/>
          <w:noProof w:val="0"/>
          <w:color w:val="000000" w:themeColor="text1" w:themeTint="FF" w:themeShade="FF"/>
          <w:sz w:val="28"/>
          <w:szCs w:val="28"/>
          <w:lang w:val="ru-RU"/>
        </w:rPr>
        <w:t>Управление состоянием приложения</w:t>
      </w:r>
    </w:p>
    <w:p w:rsidR="512FBD42" w:rsidP="0D0CFB03" w:rsidRDefault="512FBD42" w14:paraId="21DE1D53" w14:textId="2944B33D">
      <w:pPr>
        <w:pStyle w:val="Normal"/>
        <w:jc w:val="both"/>
      </w:pPr>
      <w:r w:rsidRPr="0D0CFB03" w:rsidR="512FBD42">
        <w:rPr>
          <w:rFonts w:ascii="Times New Roman" w:hAnsi="Times New Roman" w:eastAsia="Times New Roman" w:cs="Times New Roman"/>
          <w:b w:val="0"/>
          <w:bCs w:val="0"/>
          <w:i w:val="0"/>
          <w:iCs w:val="0"/>
          <w:caps w:val="0"/>
          <w:smallCaps w:val="0"/>
          <w:noProof w:val="0"/>
          <w:color w:val="000000" w:themeColor="text1" w:themeTint="FF" w:themeShade="FF"/>
          <w:sz w:val="28"/>
          <w:szCs w:val="28"/>
          <w:lang w:val="ru-RU"/>
        </w:rPr>
        <w:t>Состояние аутентификации пользователя управляется через сессии Flask. После успешного входа данные пользователя сохраняются в сессии и используются для определения доступных функций. На фронтенде состояние управляется через переменные JavaScript, которые отслеживают текущий выбранный раздел, выбранные элементы в модальных окнах и параметры поиска.</w:t>
      </w:r>
    </w:p>
    <w:p w:rsidR="512FBD42" w:rsidP="0D0CFB03" w:rsidRDefault="512FBD42" w14:paraId="3163ED2D" w14:textId="22EA9920">
      <w:pPr>
        <w:pStyle w:val="Normal"/>
        <w:jc w:val="both"/>
      </w:pPr>
      <w:r w:rsidRPr="0D0CFB03" w:rsidR="512FBD42">
        <w:rPr>
          <w:rFonts w:ascii="Times New Roman" w:hAnsi="Times New Roman" w:eastAsia="Times New Roman" w:cs="Times New Roman"/>
          <w:b w:val="0"/>
          <w:bCs w:val="0"/>
          <w:i w:val="0"/>
          <w:iCs w:val="0"/>
          <w:caps w:val="0"/>
          <w:smallCaps w:val="0"/>
          <w:noProof w:val="0"/>
          <w:color w:val="000000" w:themeColor="text1" w:themeTint="FF" w:themeShade="FF"/>
          <w:sz w:val="28"/>
          <w:szCs w:val="28"/>
          <w:lang w:val="ru-RU"/>
        </w:rPr>
        <w:t xml:space="preserve"> </w:t>
      </w:r>
    </w:p>
    <w:p w:rsidR="512FBD42" w:rsidP="0D0CFB03" w:rsidRDefault="512FBD42" w14:paraId="384F56AA" w14:textId="449D7372">
      <w:pPr>
        <w:pStyle w:val="Normal"/>
        <w:jc w:val="center"/>
      </w:pPr>
      <w:r w:rsidRPr="0D0CFB03" w:rsidR="512FBD42">
        <w:rPr>
          <w:rFonts w:ascii="Times New Roman" w:hAnsi="Times New Roman" w:eastAsia="Times New Roman" w:cs="Times New Roman"/>
          <w:b w:val="0"/>
          <w:bCs w:val="0"/>
          <w:i w:val="0"/>
          <w:iCs w:val="0"/>
          <w:caps w:val="0"/>
          <w:smallCaps w:val="0"/>
          <w:noProof w:val="0"/>
          <w:color w:val="000000" w:themeColor="text1" w:themeTint="FF" w:themeShade="FF"/>
          <w:sz w:val="28"/>
          <w:szCs w:val="28"/>
          <w:lang w:val="ru-RU"/>
        </w:rPr>
        <w:t>Обработка данных в реальном времени</w:t>
      </w:r>
    </w:p>
    <w:p w:rsidR="512FBD42" w:rsidP="0D0CFB03" w:rsidRDefault="512FBD42" w14:paraId="47E815EA" w14:textId="53F27B1F">
      <w:pPr>
        <w:pStyle w:val="Normal"/>
        <w:jc w:val="both"/>
      </w:pPr>
      <w:r w:rsidRPr="0D0CFB03" w:rsidR="512FBD42">
        <w:rPr>
          <w:rFonts w:ascii="Times New Roman" w:hAnsi="Times New Roman" w:eastAsia="Times New Roman" w:cs="Times New Roman"/>
          <w:b w:val="0"/>
          <w:bCs w:val="0"/>
          <w:i w:val="0"/>
          <w:iCs w:val="0"/>
          <w:caps w:val="0"/>
          <w:smallCaps w:val="0"/>
          <w:noProof w:val="0"/>
          <w:color w:val="000000" w:themeColor="text1" w:themeTint="FF" w:themeShade="FF"/>
          <w:sz w:val="28"/>
          <w:szCs w:val="28"/>
          <w:lang w:val="ru-RU"/>
        </w:rPr>
        <w:t>При назначении мастера система немедленно обновляет статус заявки и пересчитывает статистику. Изменения, внесенные одним пользователем, становятся видны другим пользователям при обновлении данных. История изменений сохраняется для обеспечения прозрачности и возможности аудита.</w:t>
      </w:r>
    </w:p>
    <w:p w:rsidR="0D0CFB03" w:rsidP="0D0CFB03" w:rsidRDefault="0D0CFB03" w14:paraId="0A993512" w14:textId="0D67876C">
      <w:pPr>
        <w:pStyle w:val="Normal"/>
        <w:jc w:val="both"/>
        <w:rPr>
          <w:rFonts w:ascii="Times New Roman" w:hAnsi="Times New Roman" w:eastAsia="Times New Roman" w:cs="Times New Roman"/>
          <w:b w:val="0"/>
          <w:bCs w:val="0"/>
          <w:i w:val="0"/>
          <w:iCs w:val="0"/>
          <w:caps w:val="0"/>
          <w:smallCaps w:val="0"/>
          <w:noProof w:val="0"/>
          <w:color w:val="000000" w:themeColor="text1" w:themeTint="FF" w:themeShade="FF"/>
          <w:sz w:val="28"/>
          <w:szCs w:val="28"/>
          <w:lang w:val="ru-RU"/>
        </w:rPr>
      </w:pPr>
    </w:p>
    <w:p w:rsidR="0D0CFB03" w:rsidP="0D0CFB03" w:rsidRDefault="0D0CFB03" w14:paraId="6A6841CD" w14:textId="3ABA28D2">
      <w:pPr>
        <w:pStyle w:val="Normal"/>
      </w:pPr>
    </w:p>
    <w:sectPr>
      <w:pgSz w:w="11906" w:h="16838" w:orient="portrait"/>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p14="http://schemas.microsoft.com/office/word/2010/wordprocessingDrawing"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16sdtfl="http://schemas.microsoft.com/office/word/2024/wordml/sdtformatlock" mc:Ignorable="w14 w15 wp14 w16se w16cid w16 w16cex w16sdtdh w16sdtfl">
  <w:font w:name="Calibri">
    <w:panose1 w:val="020F0502020204030204"/>
    <w:charset w:val="00"/>
    <w:family w:val="swiss"/>
    <w:pitch w:val="variable"/>
    <w:sig w:usb0="E00002FF" w:usb1="4000ACFF" w:usb2="00000001" w:usb3="00000000" w:csb0="0000019F" w:csb1="00000000"/>
  </w:font>
  <w:font w:name="Times New Roman">
    <w:panose1 w:val="02020603050405020304"/>
    <w:charset w:val="00"/>
    <w:family w:val="roman"/>
    <w:notTrueType/>
    <w:pitch w:val="variable"/>
    <w:sig w:usb0="00000003" w:usb1="00000000" w:usb2="00000000" w:usb3="00000000" w:csb0="00000001" w:csb1="00000000"/>
  </w:font>
  <w:font w:name="Calibri Light">
    <w:panose1 w:val="020F0302020204030204"/>
    <w:charset w:val="00"/>
    <w:family w:val="swiss"/>
    <w:pitch w:val="variable"/>
    <w:sig w:usb0="A00002EF" w:usb1="4000207B"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xmlns:wp14="http://schemas.microsoft.com/office/word/2010/wordprocessingDrawing"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16sdtfl="http://schemas.microsoft.com/office/word/2024/wordml/sdtformatlock" mc:Ignorable="w14 w15 wp14 w16se w16cid w16 w16cex w16sdtdh w16sdtfl">
  <w:zoom w:percent="100"/>
  <w:proofState w:spelling="clean" w:grammar="dirty"/>
  <w:trackRevisions w:val="false"/>
  <w:defaultTabStop w:val="708"/>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D8D5585"/>
    <w:rsid w:val="00C8A740"/>
    <w:rsid w:val="04F7838B"/>
    <w:rsid w:val="05328003"/>
    <w:rsid w:val="093AF794"/>
    <w:rsid w:val="0977370A"/>
    <w:rsid w:val="0D0CFB03"/>
    <w:rsid w:val="0D8D5585"/>
    <w:rsid w:val="1081676A"/>
    <w:rsid w:val="117FC03F"/>
    <w:rsid w:val="14332006"/>
    <w:rsid w:val="160A3677"/>
    <w:rsid w:val="16DA083C"/>
    <w:rsid w:val="19C8F1B4"/>
    <w:rsid w:val="23660815"/>
    <w:rsid w:val="26A86F12"/>
    <w:rsid w:val="2E01C342"/>
    <w:rsid w:val="30DE1059"/>
    <w:rsid w:val="33C7D9AA"/>
    <w:rsid w:val="343B72FF"/>
    <w:rsid w:val="37023986"/>
    <w:rsid w:val="3759740E"/>
    <w:rsid w:val="3759740E"/>
    <w:rsid w:val="3E50DC81"/>
    <w:rsid w:val="44F6333A"/>
    <w:rsid w:val="45DF3F3D"/>
    <w:rsid w:val="45FC34DA"/>
    <w:rsid w:val="45FC34DA"/>
    <w:rsid w:val="495ECB2A"/>
    <w:rsid w:val="512FBD42"/>
    <w:rsid w:val="530198F0"/>
    <w:rsid w:val="53426AD7"/>
    <w:rsid w:val="53426AD7"/>
    <w:rsid w:val="5CD91582"/>
    <w:rsid w:val="65EC56D1"/>
    <w:rsid w:val="6B232A1C"/>
    <w:rsid w:val="7A81E8CA"/>
    <w:rsid w:val="7A81E8CA"/>
    <w:rsid w:val="7ACBD23B"/>
    <w:rsid w:val="7B1B2553"/>
    <w:rsid w:val="7FEBCEFA"/>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D8D5585"/>
  <w15:chartTrackingRefBased/>
  <w15:docId w15:val="{A3F706A9-079A-44DF-9635-7833DBEA91D1}"/>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16sdtfl="http://schemas.microsoft.com/office/word/2024/wordml/sdtformatlock" mc:Ignorable="w14 w15 wp14 w16se w16cid w16 w16cex w16sdtdh w16sdtfl">
  <w:docDefaults>
    <w:rPrDefault>
      <w:rPr>
        <w:rFonts w:asciiTheme="minorHAnsi" w:hAnsiTheme="minorHAnsi" w:eastAsiaTheme="minorHAnsi" w:cstheme="minorBidi"/>
        <w:sz w:val="24"/>
        <w:szCs w:val="24"/>
        <w:lang w:val="ru-RU" w:eastAsia="en-US" w:bidi="ar-SA"/>
      </w:rPr>
    </w:rPrDefault>
    <w:pPrDefault>
      <w:pPr>
        <w:spacing w:after="160" w:line="27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styleId="Normal" w:default="1">
    <w:name w:val="Normal"/>
    <w:qFormat/>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optimizeForBrowser/>
  <w:allowPNG/>
</w:webSettings>
</file>

<file path=word/_rels/document.xml.rels>&#65279;<?xml version="1.0" encoding="utf-8"?><Relationships xmlns="http://schemas.openxmlformats.org/package/2006/relationships"><Relationship Type="http://schemas.openxmlformats.org/officeDocument/2006/relationships/webSettings" Target="webSettings.xml" Id="rId3" /><Relationship Type="http://schemas.openxmlformats.org/officeDocument/2006/relationships/settings" Target="settings.xml" Id="rId2" /><Relationship Type="http://schemas.openxmlformats.org/officeDocument/2006/relationships/styles" Target="styles.xml" Id="rId1" /><Relationship Type="http://schemas.openxmlformats.org/officeDocument/2006/relationships/theme" Target="theme/theme1.xml" Id="rId5" /><Relationship Type="http://schemas.openxmlformats.org/officeDocument/2006/relationships/fontTable" Target="fontTable.xml" Id="rId4" /></Relationships>
</file>

<file path=word/theme/theme1.xml><?xml version="1.0" encoding="utf-8"?>
<a:theme xmlns:thm15="http://schemas.microsoft.com/office/thememl/2012/main"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Times New Roman"/>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Application>Microsoft Word for the web</ap:Application>
  <ap:DocSecurity>0</ap:DocSecurity>
  <ap:ScaleCrop>false</ap:ScaleCrop>
  <ap:Company/>
  <ap:SharedDoc>false</ap:SharedDoc>
  <ap:HyperlinksChanged>false</ap:HyperlinksChanged>
  <ap:AppVersion>16.0000</ap:AppVersion>
  <ap:Template>Normal.dotm</ap:Template>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
  <dc:subject/>
  <keywords/>
  <dc:description/>
  <dcterms:created xsi:type="dcterms:W3CDTF">2025-12-15T14:29:43.0675351Z</dcterms:created>
  <dcterms:modified xsi:type="dcterms:W3CDTF">2025-12-16T17:48:22.9780998Z</dcterms:modified>
  <dc:creator>Филиппов Дмитрий</dc:creator>
  <lastModifiedBy>Филиппов Дмитрий</lastModifiedBy>
</coreProperties>
</file>