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BSE 4105 — Software Integration &amp; Deployment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Exercise 06: CI/CD with GitLab</w:t>
      </w:r>
    </w:p>
    <w:p>
      <w:pPr>
        <w:spacing w:after="60"/>
        <w:jc w:val="center"/>
      </w:pPr>
      <w:r>
        <w:t xml:space="preserve">Yohana Mahamat Abdelrassoul | yohana.mahamatabdelrassoul</w:t>
      </w:r>
    </w:p>
    <w:p>
      <w:pPr>
        <w:pBdr>
          <w:bottom w:val="single" w:color="1F3864" w:sz="8" w:space="8"/>
        </w:pBdr>
        <w:spacing w:after="240"/>
        <w:jc w:val="center"/>
      </w:pPr>
      <w:r>
        <w:t xml:space="preserve">30 September 2026</w:t>
      </w:r>
    </w:p>
    <w:p>
      <w:pPr>
        <w:pStyle w:val="Heading1"/>
        <w:spacing w:after="120" w:before="280"/>
      </w:pPr>
      <w:r>
        <w:t xml:space="preserve">1. Introduction</w:t>
      </w:r>
    </w:p>
    <w:p>
      <w:pPr>
        <w:spacing w:after="120" w:line="300"/>
        <w:jc w:val="both"/>
      </w:pPr>
      <w:r>
        <w:t xml:space="preserve">This report describes a complete GitLab CI/CD pipeline for a Flask application that stores user records in PostgreSQL. The work was done in the personal class project, on a dedicated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branch (not master/main). The pipeline builds a versioned Docker image, runs pytest against a disposable database, and deploys the stack to the shared class host with Docker Compose. The live application is reachable on the student host port assigned in the Compose lab (30847).</w:t>
      </w:r>
    </w:p>
    <w:p>
      <w:pPr>
        <w:pStyle w:val="Heading1"/>
        <w:spacing w:after="120" w:before="280"/>
      </w:pPr>
      <w:r>
        <w:t xml:space="preserve">2. Required links and repository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 home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_lh2oocwyujplrmkbiv7">
              <w:r>
                <w:rPr>
                  <w:rStyle w:val="Hyperlink"/>
                </w:rPr>
                <w:t xml:space="preserve">http://ldapgit.cranecloud.io:30847/</w:t>
              </w:r>
            </w:hyperlink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Users API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sc0z6vtehhhlasvsv5qu">
              <w:r>
                <w:rPr>
                  <w:rStyle w:val="Hyperlink"/>
                </w:rPr>
                <w:t xml:space="preserve">http://ldapgit.cranecloud.io:30847/users</w:t>
              </w:r>
            </w:hyperlink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GitLab project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xagxt5vzon5eaf82ht8l">
              <w:r>
                <w:rPr>
                  <w:rStyle w:val="Hyperlink"/>
                </w:rPr>
                <w:t xml:space="preserve">https://gitlab.cranecloud.io/2026-bse-4105/yohana.mahamatabdelrassoul</w:t>
              </w:r>
            </w:hyperlink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CI/CD branch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</w:t>
            </w:r>
            <w:r>
              <w:t xml:space="preserve"> (default branch remains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  <w:r>
              <w:t xml:space="preserve">; no CI/CD work on master/main)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Pipelines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vnf4slvwm0im9zvsv5hy">
              <w:r>
                <w:rPr>
                  <w:rStyle w:val="Hyperlink"/>
                </w:rPr>
                <w:t xml:space="preserve">https://gitlab.cranecloud.io/2026-bse-4105/yohana.mahamatabdelrassoul/-/pipelines</w:t>
              </w:r>
            </w:hyperlink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Latest commit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8029ff4</w:t>
            </w:r>
            <w:r>
              <w:t xml:space="preserve"> — Complete GitLab CI/CD pipeline with Docker Hub images.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Docker Hub image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abdeldev235/cicd-app:0.2</w:t>
            </w:r>
            <w:r>
              <w:t xml:space="preserve"> (also tagged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latest</w:t>
            </w:r>
            <w:r>
              <w:t xml:space="preserve">)</w:t>
            </w:r>
          </w:p>
        </w:tc>
      </w:tr>
    </w:tbl>
    <w:p>
      <w:pPr>
        <w:pStyle w:val="Heading1"/>
        <w:spacing w:after="120" w:before="280"/>
      </w:pPr>
      <w:r>
        <w:t xml:space="preserve">3. Application and Docker setup</w:t>
      </w:r>
    </w:p>
    <w:p>
      <w:pPr>
        <w:spacing w:after="120" w:line="300"/>
        <w:jc w:val="both"/>
      </w:pPr>
      <w:r>
        <w:t xml:space="preserve">The service is a small Flask API.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t xml:space="preserve"> returns a greeting that identifies the student account. </w:t>
      </w:r>
      <w:r>
        <w:rPr>
          <w:rFonts w:ascii="Consolas" w:cs="Consolas" w:eastAsia="Consolas" w:hAnsi="Consolas"/>
          <w:sz w:val="20"/>
          <w:szCs w:val="20"/>
        </w:rPr>
        <w:t xml:space="preserve">/users</w:t>
      </w:r>
      <w:r>
        <w:t xml:space="preserve"> queries a PostgreSQL database named 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t xml:space="preserve"> (single table of user details, seeded from </w:t>
      </w:r>
      <w:r>
        <w:rPr>
          <w:rFonts w:ascii="Consolas" w:cs="Consolas" w:eastAsia="Consolas" w:hAnsi="Consolas"/>
          <w:sz w:val="20"/>
          <w:szCs w:val="20"/>
        </w:rPr>
        <w:t xml:space="preserve">db_init/init.sql</w:t>
      </w:r>
      <w:r>
        <w:t xml:space="preserve">). Compose service names are </w:t>
      </w:r>
      <w:r>
        <w:rPr>
          <w:rFonts w:ascii="Consolas" w:cs="Consolas" w:eastAsia="Consolas" w:hAnsi="Consolas"/>
          <w:sz w:val="20"/>
          <w:szCs w:val="20"/>
        </w:rPr>
        <w:t xml:space="preserve">yohana-web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yohana-db</w:t>
      </w:r>
      <w:r>
        <w:t xml:space="preserve"> so they do not collide with classmates on the shared Docker host. Host ports are 30847→5000 (web) and 31847→5432 (Postgres). Resource limits match the lab template (web 0.50 CPU / 256 MB; database 0.25 CPU / 128 MB). The web service runs the versioned Hub image rather than bind-mounting source, so deploy pulls an artefact that already passed tests.</w:t>
      </w:r>
    </w:p>
    <w:p>
      <w:pPr>
        <w:pStyle w:val="Heading1"/>
        <w:spacing w:after="120" w:before="280"/>
      </w:pPr>
      <w:r>
        <w:t xml:space="preserve">4. Docker Hub images</w:t>
      </w:r>
    </w:p>
    <w:p>
      <w:pPr>
        <w:spacing w:after="120" w:line="300"/>
        <w:jc w:val="both"/>
      </w:pPr>
      <w:r>
        <w:t xml:space="preserve">Images are pushed to Docker Hub as </w:t>
      </w:r>
      <w:r>
        <w:rPr>
          <w:rFonts w:ascii="Consolas" w:cs="Consolas" w:eastAsia="Consolas" w:hAnsi="Consolas"/>
          <w:sz w:val="20"/>
          <w:szCs w:val="20"/>
        </w:rPr>
        <w:t xml:space="preserve">abdeldev235/cicd-app:0.2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abdeldev235/cicd-app:latest</w:t>
      </w:r>
      <w:r>
        <w:t xml:space="preserve">. GitLab CI logs in with </w:t>
      </w:r>
      <w:r>
        <w:rPr>
          <w:rFonts w:ascii="Consolas" w:cs="Consolas" w:eastAsia="Consolas" w:hAnsi="Consolas"/>
          <w:sz w:val="20"/>
          <w:szCs w:val="20"/>
        </w:rPr>
        <w:t xml:space="preserve">DOCKERHUB_USERNAME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DOCKERHUB_TOKEN</w:t>
      </w:r>
      <w:r>
        <w:t xml:space="preserve"> so pull/push is authenticated. A private Hub repository was requested, but the Hub account plan returns no more private repositories available; the repository therefore remains authenticated Docker Hub (login required to push; tags 0.1/0.2 as specified). The running container on the class server is </w:t>
      </w:r>
      <w:r>
        <w:rPr>
          <w:rFonts w:ascii="Consolas" w:cs="Consolas" w:eastAsia="Consolas" w:hAnsi="Consolas"/>
          <w:sz w:val="20"/>
          <w:szCs w:val="20"/>
        </w:rPr>
        <w:t xml:space="preserve">abdeldev235/cicd-app:0.2</w:t>
      </w:r>
      <w:r>
        <w:t xml:space="preserve">.</w:t>
      </w:r>
    </w:p>
    <w:p>
      <w:pPr>
        <w:pStyle w:val="Heading1"/>
        <w:spacing w:after="120" w:before="280"/>
      </w:pPr>
      <w:r>
        <w:t xml:space="preserve">5. GitLab CI/CD pipeline</w:t>
      </w:r>
    </w:p>
    <w:p>
      <w:pPr>
        <w:spacing w:after="120" w:line="300"/>
        <w:jc w:val="both"/>
      </w:pPr>
      <w:r>
        <w:t xml:space="preserve">The pipeline is defined in </w:t>
      </w:r>
      <w:r>
        <w:rPr>
          <w:rFonts w:ascii="Consolas" w:cs="Consolas" w:eastAsia="Consolas" w:hAnsi="Consolas"/>
          <w:sz w:val="20"/>
          <w:szCs w:val="20"/>
        </w:rPr>
        <w:t xml:space="preserve">.gitlab-ci.yml</w:t>
      </w:r>
      <w:r>
        <w:t xml:space="preserve"> at the repository root and is restricted to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with job rules. Stages:</w:t>
      </w:r>
    </w:p>
    <w:p>
      <w:pPr>
        <w:spacing w:after="120" w:line="300"/>
        <w:ind w:left="360"/>
        <w:jc w:val="both"/>
      </w:pPr>
      <w:r>
        <w:rPr>
          <w:b/>
          <w:bCs/>
        </w:rPr>
        <w:t xml:space="preserve">Build. </w:t>
      </w:r>
      <w:r>
        <w:t xml:space="preserve">Docker 24 client on the class GitLab runner. Login to Docker Hub, build </w:t>
      </w:r>
      <w:r>
        <w:rPr>
          <w:rFonts w:ascii="Consolas" w:cs="Consolas" w:eastAsia="Consolas" w:hAnsi="Consolas"/>
          <w:sz w:val="20"/>
          <w:szCs w:val="20"/>
        </w:rPr>
        <w:t xml:space="preserve">./app</w:t>
      </w:r>
      <w:r>
        <w:t xml:space="preserve">, tag 0.2 and latest, push both tags.</w:t>
      </w:r>
    </w:p>
    <w:p>
      <w:pPr>
        <w:spacing w:after="120" w:line="300"/>
        <w:ind w:left="360"/>
        <w:jc w:val="both"/>
      </w:pPr>
      <w:r>
        <w:rPr>
          <w:b/>
          <w:bCs/>
        </w:rPr>
        <w:t xml:space="preserve">Test. </w:t>
      </w:r>
      <w:r>
        <w:t xml:space="preserve">Creates a uniquely named network and Postgres container (names include </w:t>
      </w:r>
      <w:r>
        <w:rPr>
          <w:rFonts w:ascii="Consolas" w:cs="Consolas" w:eastAsia="Consolas" w:hAnsi="Consolas"/>
          <w:sz w:val="20"/>
          <w:szCs w:val="20"/>
        </w:rPr>
        <w:t xml:space="preserve">$CI_JOB_ID</w:t>
      </w:r>
      <w:r>
        <w:t xml:space="preserve"> so jobs do not stop classmates’ containers). Waits for </w:t>
      </w:r>
      <w:r>
        <w:rPr>
          <w:rFonts w:ascii="Consolas" w:cs="Consolas" w:eastAsia="Consolas" w:hAnsi="Consolas"/>
          <w:sz w:val="20"/>
          <w:szCs w:val="20"/>
        </w:rPr>
        <w:t xml:space="preserve">pg_isready</w:t>
      </w:r>
      <w:r>
        <w:t xml:space="preserve">, loads </w:t>
      </w:r>
      <w:r>
        <w:rPr>
          <w:rFonts w:ascii="Consolas" w:cs="Consolas" w:eastAsia="Consolas" w:hAnsi="Consolas"/>
          <w:sz w:val="20"/>
          <w:szCs w:val="20"/>
        </w:rPr>
        <w:t xml:space="preserve">init.sql</w:t>
      </w:r>
      <w:r>
        <w:t xml:space="preserve">, starts the Flask image with </w:t>
      </w:r>
      <w:r>
        <w:rPr>
          <w:rFonts w:ascii="Consolas" w:cs="Consolas" w:eastAsia="Consolas" w:hAnsi="Consolas"/>
          <w:sz w:val="20"/>
          <w:szCs w:val="20"/>
        </w:rPr>
        <w:t xml:space="preserve">POSTGRES_HOST=db</w:t>
      </w:r>
      <w:r>
        <w:t xml:space="preserve">, runs pytest (hello route, /users list, database connectivity), then cleans up.</w:t>
      </w:r>
    </w:p>
    <w:p>
      <w:pPr>
        <w:spacing w:after="120" w:line="300"/>
        <w:ind w:left="360"/>
        <w:jc w:val="both"/>
      </w:pPr>
      <w:r>
        <w:rPr>
          <w:b/>
          <w:bCs/>
        </w:rPr>
        <w:t xml:space="preserve">Deploy. </w:t>
      </w:r>
      <w:r>
        <w:t xml:space="preserve">Alpine job installs OpenSSH, loads the </w:t>
      </w:r>
      <w:r>
        <w:rPr>
          <w:rFonts w:ascii="Consolas" w:cs="Consolas" w:eastAsia="Consolas" w:hAnsi="Consolas"/>
          <w:sz w:val="20"/>
          <w:szCs w:val="20"/>
        </w:rPr>
        <w:t xml:space="preserve">SSH_PRIVATE_KEY</w:t>
      </w:r>
      <w:r>
        <w:t xml:space="preserve"> file variable (ECDSA), and SSHes to </w:t>
      </w:r>
      <w:r>
        <w:rPr>
          <w:rFonts w:ascii="Consolas" w:cs="Consolas" w:eastAsia="Consolas" w:hAnsi="Consolas"/>
          <w:sz w:val="20"/>
          <w:szCs w:val="20"/>
        </w:rPr>
        <w:t xml:space="preserve">DEPLOY_HOST</w:t>
      </w:r>
      <w:r>
        <w:t xml:space="preserve"> as </w:t>
      </w:r>
      <w:r>
        <w:rPr>
          <w:rFonts w:ascii="Consolas" w:cs="Consolas" w:eastAsia="Consolas" w:hAnsi="Consolas"/>
          <w:sz w:val="20"/>
          <w:szCs w:val="20"/>
        </w:rPr>
        <w:t xml:space="preserve">DEPLOY_USER</w:t>
      </w:r>
      <w:r>
        <w:t xml:space="preserve">. The server logs into Docker Hub, pulls tag 0.2, and runs </w:t>
      </w:r>
      <w:r>
        <w:rPr>
          <w:rFonts w:ascii="Consolas" w:cs="Consolas" w:eastAsia="Consolas" w:hAnsi="Consolas"/>
          <w:sz w:val="20"/>
          <w:szCs w:val="20"/>
        </w:rPr>
        <w:t xml:space="preserve">docker compose up -d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$DEPLOY_HOME/microservices/yohana.mahamatabdelrassoul</w:t>
      </w:r>
      <w:r>
        <w:t xml:space="preserve">. The ECDSA public key is in </w:t>
      </w:r>
      <w:r>
        <w:rPr>
          <w:rFonts w:ascii="Consolas" w:cs="Consolas" w:eastAsia="Consolas" w:hAnsi="Consolas"/>
          <w:sz w:val="20"/>
          <w:szCs w:val="20"/>
        </w:rPr>
        <w:t xml:space="preserve">~/.ssh/authorized_keys</w:t>
      </w:r>
      <w:r>
        <w:t xml:space="preserve"> on ldapgit.cranecloud.io.</w:t>
      </w:r>
    </w:p>
    <w:p>
      <w:pPr>
        <w:pStyle w:val="Heading1"/>
        <w:spacing w:after="120" w:before="280"/>
      </w:pPr>
      <w:r>
        <w:t xml:space="preserve">6. CI/CD variables</w:t>
      </w:r>
    </w:p>
    <w:p>
      <w:pPr>
        <w:spacing w:after="120" w:line="300"/>
        <w:jc w:val="both"/>
      </w:pPr>
      <w:r>
        <w:t xml:space="preserve">Group variables supply Postgres credentials (</w:t>
      </w:r>
      <w:r>
        <w:rPr>
          <w:rFonts w:ascii="Consolas" w:cs="Consolas" w:eastAsia="Consolas" w:hAnsi="Consolas"/>
          <w:sz w:val="20"/>
          <w:szCs w:val="20"/>
        </w:rPr>
        <w:t xml:space="preserve">POSTGRES_USER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POSTGRES_PASSWORD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POSTGRES_HOST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POSTGRES_PORT</w:t>
      </w:r>
      <w:r>
        <w:t xml:space="preserve">). Project variables used for deploy: </w:t>
      </w:r>
      <w:r>
        <w:rPr>
          <w:rFonts w:ascii="Consolas" w:cs="Consolas" w:eastAsia="Consolas" w:hAnsi="Consolas"/>
          <w:sz w:val="20"/>
          <w:szCs w:val="20"/>
        </w:rPr>
        <w:t xml:space="preserve">DEPLOY_HOST</w:t>
      </w:r>
      <w:r>
        <w:t xml:space="preserve"> (ldapgit.cranecloud.io), </w:t>
      </w:r>
      <w:r>
        <w:rPr>
          <w:rFonts w:ascii="Consolas" w:cs="Consolas" w:eastAsia="Consolas" w:hAnsi="Consolas"/>
          <w:sz w:val="20"/>
          <w:szCs w:val="20"/>
        </w:rPr>
        <w:t xml:space="preserve">DEPLOY_USER</w:t>
      </w:r>
      <w:r>
        <w:t xml:space="preserve"> (class SSH username), </w:t>
      </w:r>
      <w:r>
        <w:rPr>
          <w:rFonts w:ascii="Consolas" w:cs="Consolas" w:eastAsia="Consolas" w:hAnsi="Consolas"/>
          <w:sz w:val="20"/>
          <w:szCs w:val="20"/>
        </w:rPr>
        <w:t xml:space="preserve">DEPLOY_HOME</w:t>
      </w:r>
      <w:r>
        <w:t xml:space="preserve"> (home directory), </w:t>
      </w:r>
      <w:r>
        <w:rPr>
          <w:rFonts w:ascii="Consolas" w:cs="Consolas" w:eastAsia="Consolas" w:hAnsi="Consolas"/>
          <w:sz w:val="20"/>
          <w:szCs w:val="20"/>
        </w:rPr>
        <w:t xml:space="preserve">SSH_PRIVATE_KEY</w:t>
      </w:r>
      <w:r>
        <w:t xml:space="preserve"> (File type), </w:t>
      </w:r>
      <w:r>
        <w:rPr>
          <w:rFonts w:ascii="Consolas" w:cs="Consolas" w:eastAsia="Consolas" w:hAnsi="Consolas"/>
          <w:sz w:val="20"/>
          <w:szCs w:val="20"/>
        </w:rPr>
        <w:t xml:space="preserve">DOCKERHUB_USERNAME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DOCKERHUB_TOKEN</w:t>
      </w:r>
      <w:r>
        <w:t xml:space="preserve">, and project </w:t>
      </w:r>
      <w:r>
        <w:rPr>
          <w:rFonts w:ascii="Consolas" w:cs="Consolas" w:eastAsia="Consolas" w:hAnsi="Consolas"/>
          <w:sz w:val="20"/>
          <w:szCs w:val="20"/>
        </w:rPr>
        <w:t xml:space="preserve">POSTGRES_DB=user</w:t>
      </w:r>
      <w:r>
        <w:t xml:space="preserve"> so tests match the assignment database name.</w:t>
      </w:r>
    </w:p>
    <w:p>
      <w:pPr>
        <w:spacing w:after="120" w:line="300"/>
        <w:jc w:val="both"/>
      </w:pPr>
      <w:r>
        <w:rPr>
          <w:b/>
          <w:bCs/>
        </w:rPr>
        <w:t xml:space="preserve">Note: </w:t>
      </w:r>
      <w: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DEPLOY_HOST</w:t>
      </w:r>
      <w:r>
        <w:t xml:space="preserve"> is marked Protected, it is only injected on protected branches;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should be protected (or the variable unprotected) so the deploy job receives the hostname.</w:t>
      </w:r>
    </w:p>
    <w:p>
      <w:pPr>
        <w:pStyle w:val="Heading1"/>
        <w:spacing w:after="120" w:before="280"/>
      </w:pPr>
      <w:r>
        <w:t xml:space="preserve">7. Verification</w:t>
      </w:r>
    </w:p>
    <w:p>
      <w:pPr>
        <w:spacing w:after="120" w:line="300"/>
        <w:jc w:val="both"/>
      </w:pPr>
      <w:r>
        <w:t xml:space="preserve">After image push and Compose up,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t xml:space="preserve"> returns HTTP 200 with the student greeting. After PostgreSQL finished initdb, </w:t>
      </w:r>
      <w:r>
        <w:rPr>
          <w:rFonts w:ascii="Consolas" w:cs="Consolas" w:eastAsia="Consolas" w:hAnsi="Consolas"/>
          <w:sz w:val="20"/>
          <w:szCs w:val="20"/>
        </w:rPr>
        <w:t xml:space="preserve">/users</w:t>
      </w:r>
      <w:r>
        <w:t xml:space="preserve"> returns JSON for ten seeded students. Compose project name on the host is </w:t>
      </w:r>
      <w:r>
        <w:rPr>
          <w:rFonts w:ascii="Consolas" w:cs="Consolas" w:eastAsia="Consolas" w:hAnsi="Consolas"/>
          <w:sz w:val="20"/>
          <w:szCs w:val="20"/>
        </w:rPr>
        <w:t xml:space="preserve">yohanamahamatabdelrassoul</w:t>
      </w:r>
      <w:r>
        <w:t xml:space="preserve"> with containers </w:t>
      </w:r>
      <w:r>
        <w:rPr>
          <w:rFonts w:ascii="Consolas" w:cs="Consolas" w:eastAsia="Consolas" w:hAnsi="Consolas"/>
          <w:sz w:val="20"/>
          <w:szCs w:val="20"/>
        </w:rPr>
        <w:t xml:space="preserve">yohana-web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yohana-db</w:t>
      </w:r>
      <w:r>
        <w:t xml:space="preserve">. The same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in the GitLab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branch documents these links for the MUELE submission.</w:t>
      </w:r>
    </w:p>
    <w:p>
      <w:pPr>
        <w:pStyle w:val="Heading1"/>
        <w:spacing w:after="120" w:before="280"/>
      </w:pPr>
      <w:r>
        <w:t xml:space="preserve">8. Conclusion</w:t>
      </w:r>
    </w:p>
    <w:p>
      <w:pPr>
        <w:spacing w:after="120" w:line="300"/>
        <w:jc w:val="both"/>
      </w:pPr>
      <w:r>
        <w:t xml:space="preserve">The exercise delivers a three-stage GitLab pipeline, versioned Docker Hub images, and a running Flask + Postgres deployment on the class VM at port 30847. Work stayed on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, used unique test/deploy names, and reused the assigned host ports so other students’ services on ldapgit.cranecloud.io were not disturbed.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_lh2oocwyujplrmkbiv7" Type="http://schemas.openxmlformats.org/officeDocument/2006/relationships/hyperlink" Target="http://ldapgit.cranecloud.io:30847/" TargetMode="External"/><Relationship Id="rIdxsc0z6vtehhhlasvsv5qu" Type="http://schemas.openxmlformats.org/officeDocument/2006/relationships/hyperlink" Target="http://ldapgit.cranecloud.io:30847/users" TargetMode="External"/><Relationship Id="rIdcxagxt5vzon5eaf82ht8l" Type="http://schemas.openxmlformats.org/officeDocument/2006/relationships/hyperlink" Target="https://gitlab.cranecloud.io/2026-bse-4105/yohana.mahamatabdelrassoul" TargetMode="External"/><Relationship Id="rIdgvnf4slvwm0im9zvsv5hy" Type="http://schemas.openxmlformats.org/officeDocument/2006/relationships/hyperlink" Target="https://gitlab.cranecloud.io/2026-bse-4105/yohana.mahamatabdelrassoul/-/pipelin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2026-09-30T19:51:45.898Z</dcterms:created>
  <dcterms:modified xsi:type="dcterms:W3CDTF">2026-09-30T19:51:45.913Z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