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4964" w14:textId="41DB9AB4" w:rsidR="008652C8" w:rsidRDefault="008652C8" w:rsidP="008652C8">
      <w:pPr>
        <w:spacing w:before="205" w:line="444" w:lineRule="auto"/>
        <w:ind w:left="1988" w:right="1790" w:firstLine="1291"/>
        <w:rPr>
          <w:sz w:val="24"/>
        </w:rPr>
      </w:pPr>
      <w:r>
        <w:rPr>
          <w:b/>
          <w:sz w:val="24"/>
        </w:rPr>
        <w:t>Практическая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z w:val="24"/>
        </w:rPr>
        <w:t>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Решение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проблем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TCP/IP Цель работы: </w:t>
      </w:r>
      <w:r>
        <w:rPr>
          <w:sz w:val="24"/>
        </w:rPr>
        <w:t>изучение способов решения проблем с TCP/IP</w:t>
      </w:r>
    </w:p>
    <w:p w14:paraId="125B5DB8" w14:textId="77777777" w:rsidR="008652C8" w:rsidRDefault="008652C8" w:rsidP="008652C8">
      <w:pPr>
        <w:pStyle w:val="1"/>
        <w:spacing w:before="84"/>
      </w:pPr>
      <w:r>
        <w:t>ТЕОЕРЕТИЧЕСКАЯ</w:t>
      </w:r>
      <w:r>
        <w:rPr>
          <w:spacing w:val="-13"/>
        </w:rPr>
        <w:t xml:space="preserve"> </w:t>
      </w:r>
      <w:r>
        <w:rPr>
          <w:spacing w:val="-4"/>
        </w:rPr>
        <w:t>ЧАСТЬ</w:t>
      </w:r>
    </w:p>
    <w:p w14:paraId="56270DE5" w14:textId="77777777" w:rsidR="008652C8" w:rsidRDefault="008652C8" w:rsidP="008652C8">
      <w:pPr>
        <w:pStyle w:val="a3"/>
        <w:spacing w:before="15"/>
        <w:ind w:left="1136" w:right="852" w:firstLine="707"/>
        <w:jc w:val="both"/>
      </w:pPr>
      <w:r>
        <w:t xml:space="preserve">TCP/IP </w:t>
      </w:r>
      <w:proofErr w:type="gramStart"/>
      <w:r>
        <w:t>- это</w:t>
      </w:r>
      <w:proofErr w:type="gramEnd"/>
      <w:r>
        <w:t xml:space="preserve"> аббревиатура термина Transmission Control Protocol/Internet Protocol (Протокол управления передачей/Протокол Internet). В терминологии вычислительных сетей протокол </w:t>
      </w:r>
      <w:proofErr w:type="gramStart"/>
      <w:r>
        <w:t>- это</w:t>
      </w:r>
      <w:proofErr w:type="gramEnd"/>
      <w:r>
        <w:t xml:space="preserve"> заранее согласованный стандарт, который позволяет двум компьюте- рам обмениваться данными. Фактически TCP/IP не один протокол, а несколько. Именно поэтому</w:t>
      </w:r>
      <w:r>
        <w:rPr>
          <w:spacing w:val="-7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слышите,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называют</w:t>
      </w:r>
      <w:r>
        <w:rPr>
          <w:spacing w:val="-3"/>
        </w:rPr>
        <w:t xml:space="preserve"> </w:t>
      </w:r>
      <w:r>
        <w:t>набором,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комплектом</w:t>
      </w:r>
      <w:r>
        <w:rPr>
          <w:spacing w:val="-4"/>
        </w:rPr>
        <w:t xml:space="preserve"> </w:t>
      </w:r>
      <w:r>
        <w:t>протоколов,</w:t>
      </w:r>
      <w:r>
        <w:rPr>
          <w:spacing w:val="-3"/>
        </w:rPr>
        <w:t xml:space="preserve"> </w:t>
      </w:r>
      <w:r>
        <w:t>среди которых TCP и IP - два основных.</w:t>
      </w:r>
    </w:p>
    <w:p w14:paraId="334CF0EB" w14:textId="77777777" w:rsidR="008652C8" w:rsidRDefault="008652C8" w:rsidP="008652C8">
      <w:pPr>
        <w:pStyle w:val="a3"/>
        <w:spacing w:before="22"/>
        <w:ind w:left="1136" w:right="854" w:firstLine="707"/>
        <w:jc w:val="both"/>
      </w:pPr>
      <w:r>
        <w:t>Программное обеспечение для TCP/IP, на вашем компьютере, представляет собой специфичную для данной платформы реализацию TCP, IP и других членов семейства TCP/IP. Обычно в нем также имеются такие высокоуровневые прикладные программы,</w:t>
      </w:r>
      <w:r>
        <w:rPr>
          <w:spacing w:val="40"/>
        </w:rPr>
        <w:t xml:space="preserve"> </w:t>
      </w:r>
      <w:r>
        <w:t>как FTP (File Transfer Protocol, Протокол передачи файлов), которые дают возможность через командную строку управлять обменом файлами по Сети.</w:t>
      </w:r>
    </w:p>
    <w:p w14:paraId="29C34256" w14:textId="77777777" w:rsidR="008652C8" w:rsidRDefault="008652C8" w:rsidP="008652C8">
      <w:pPr>
        <w:pStyle w:val="a3"/>
        <w:spacing w:before="19"/>
        <w:ind w:left="1136" w:right="847" w:firstLine="707"/>
        <w:jc w:val="both"/>
      </w:pPr>
      <w:r>
        <w:t xml:space="preserve">TCP/IP - зародился в результате исследований, профинансированных Управлением перспективных научно-исследовательских разработок (Advanced Research Project Agency, ARPA) правительства США в 1970-х годах. Этот протокол был разработан с тем, чтобы вычислительные сети исследовательских центров во всем мире могли быть объединены в форме виртуальной "сети сетей" (internetwork). Первоначальная Internet была создана в результате преобразования существующего конгломерата вычислительных сетей, </w:t>
      </w:r>
      <w:proofErr w:type="gramStart"/>
      <w:r>
        <w:t>носив- ших</w:t>
      </w:r>
      <w:proofErr w:type="gramEnd"/>
      <w:r>
        <w:t xml:space="preserve"> название ARPAnet, с помощью TCP/IP.</w:t>
      </w:r>
    </w:p>
    <w:p w14:paraId="42D4A459" w14:textId="77777777" w:rsidR="008652C8" w:rsidRDefault="008652C8" w:rsidP="008652C8">
      <w:pPr>
        <w:pStyle w:val="a3"/>
        <w:spacing w:before="20"/>
        <w:ind w:left="1136" w:right="849" w:firstLine="707"/>
        <w:jc w:val="both"/>
      </w:pPr>
      <w:r>
        <w:t>Причина, по</w:t>
      </w:r>
      <w:r>
        <w:rPr>
          <w:spacing w:val="-1"/>
        </w:rPr>
        <w:t xml:space="preserve"> </w:t>
      </w:r>
      <w:r>
        <w:t xml:space="preserve">которой TCP/IP столь важен сегодня, заключается в том, что он позво- ляет самостоятельным сетям подключаться к Internet или объединяться для создания </w:t>
      </w:r>
      <w:proofErr w:type="gramStart"/>
      <w:r>
        <w:t>част- ных</w:t>
      </w:r>
      <w:proofErr w:type="gramEnd"/>
      <w:r>
        <w:rPr>
          <w:spacing w:val="-1"/>
        </w:rPr>
        <w:t xml:space="preserve"> </w:t>
      </w:r>
      <w:r>
        <w:t>интрасетей.</w:t>
      </w:r>
      <w:r>
        <w:rPr>
          <w:spacing w:val="-1"/>
        </w:rPr>
        <w:t xml:space="preserve"> </w:t>
      </w:r>
      <w:r>
        <w:t>Вычислительные</w:t>
      </w:r>
      <w:r>
        <w:rPr>
          <w:spacing w:val="-2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составляющие</w:t>
      </w:r>
      <w:r>
        <w:rPr>
          <w:spacing w:val="-2"/>
        </w:rPr>
        <w:t xml:space="preserve"> </w:t>
      </w:r>
      <w:r>
        <w:t>интрасеть,</w:t>
      </w:r>
      <w:r>
        <w:rPr>
          <w:spacing w:val="-1"/>
        </w:rPr>
        <w:t xml:space="preserve"> </w:t>
      </w:r>
      <w:r>
        <w:t xml:space="preserve">физически </w:t>
      </w:r>
      <w:proofErr w:type="gramStart"/>
      <w:r>
        <w:t>подключают- ся</w:t>
      </w:r>
      <w:proofErr w:type="gramEnd"/>
      <w:r>
        <w:t xml:space="preserve"> через устройства, называемые маршрутизаторами или IP-маршрутизаторами. Маршру- тизатор </w:t>
      </w:r>
      <w:proofErr w:type="gramStart"/>
      <w:r>
        <w:t>- это</w:t>
      </w:r>
      <w:proofErr w:type="gramEnd"/>
      <w:r>
        <w:t xml:space="preserve"> компьютер, который передает пакеты данных из одной сети в другую. В </w:t>
      </w:r>
      <w:proofErr w:type="gramStart"/>
      <w:r>
        <w:t>ин- трасети</w:t>
      </w:r>
      <w:proofErr w:type="gramEnd"/>
      <w:r>
        <w:t>, работающей на основе TCP/IP, информация передается в виде дискретных бло- ков, называемых IP-пакетами (IP packets) или IP-дейтаграммами (IP datagrams). Благодаря программному обеспечению TCP/IP все компьютеры, подключенные к вычислительной сети,</w:t>
      </w:r>
      <w:r>
        <w:rPr>
          <w:spacing w:val="-2"/>
        </w:rPr>
        <w:t xml:space="preserve"> </w:t>
      </w:r>
      <w:r>
        <w:t>становятся "близкими</w:t>
      </w:r>
      <w:r>
        <w:rPr>
          <w:spacing w:val="-1"/>
        </w:rPr>
        <w:t xml:space="preserve"> </w:t>
      </w:r>
      <w:r>
        <w:t xml:space="preserve">родственниками". </w:t>
      </w:r>
      <w:proofErr w:type="gramStart"/>
      <w:r>
        <w:t>По</w:t>
      </w:r>
      <w:r>
        <w:rPr>
          <w:spacing w:val="-3"/>
        </w:rPr>
        <w:t xml:space="preserve"> </w:t>
      </w:r>
      <w:r>
        <w:t>существу</w:t>
      </w:r>
      <w:proofErr w:type="gramEnd"/>
      <w:r>
        <w:rPr>
          <w:spacing w:val="-7"/>
        </w:rPr>
        <w:t xml:space="preserve"> </w:t>
      </w:r>
      <w:r>
        <w:t>оно</w:t>
      </w:r>
      <w:r>
        <w:rPr>
          <w:spacing w:val="-2"/>
        </w:rPr>
        <w:t xml:space="preserve"> </w:t>
      </w:r>
      <w:r>
        <w:t>скрывает</w:t>
      </w:r>
      <w:r>
        <w:rPr>
          <w:spacing w:val="-2"/>
        </w:rPr>
        <w:t xml:space="preserve"> </w:t>
      </w:r>
      <w:r>
        <w:t>маршрутизаторы</w:t>
      </w:r>
    </w:p>
    <w:p w14:paraId="72B1D2A1" w14:textId="77777777" w:rsidR="008652C8" w:rsidRDefault="008652C8" w:rsidP="008652C8">
      <w:pPr>
        <w:pStyle w:val="a3"/>
        <w:jc w:val="both"/>
        <w:sectPr w:rsidR="008652C8">
          <w:pgSz w:w="11910" w:h="16840"/>
          <w:pgMar w:top="1120" w:right="0" w:bottom="1260" w:left="566" w:header="0" w:footer="1027" w:gutter="0"/>
          <w:cols w:space="720"/>
        </w:sectPr>
      </w:pPr>
    </w:p>
    <w:p w14:paraId="2AEA64B3" w14:textId="77777777" w:rsidR="008652C8" w:rsidRDefault="008652C8" w:rsidP="008652C8">
      <w:pPr>
        <w:pStyle w:val="a3"/>
        <w:spacing w:before="68"/>
        <w:ind w:left="1136" w:right="847"/>
        <w:jc w:val="both"/>
      </w:pPr>
      <w:r>
        <w:lastRenderedPageBreak/>
        <w:t>и базовую архитектуру сетей и делает так, что все это выглядит как одна большая сеть. Точно так же, как подключения к сети Ethernet распознаются по 48-разрядным идентифи- каторам Ethernet, подключения к интрасети идентифицируются 32-разрядными IP- адресами, которые мы выражаем в форме десятичных чисел, разделенных точками (например, 128.10.2.3). Взяв IP-адрес удаленного компьютера, компьютер в интрасети или в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отправить</w:t>
      </w:r>
      <w:r>
        <w:rPr>
          <w:spacing w:val="-1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него,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будто</w:t>
      </w:r>
      <w:r>
        <w:rPr>
          <w:spacing w:val="-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составляют часть</w:t>
      </w:r>
      <w:r>
        <w:rPr>
          <w:spacing w:val="-1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 физической сети.</w:t>
      </w:r>
    </w:p>
    <w:p w14:paraId="7D25E464" w14:textId="77777777" w:rsidR="008652C8" w:rsidRDefault="008652C8" w:rsidP="008652C8">
      <w:pPr>
        <w:pStyle w:val="a3"/>
        <w:spacing w:before="20"/>
        <w:ind w:left="1136" w:right="847" w:firstLine="707"/>
        <w:jc w:val="both"/>
      </w:pPr>
      <w:r>
        <w:t xml:space="preserve">TCP/IP дает решение проблемы данными между двумя компьютерами, </w:t>
      </w:r>
      <w:proofErr w:type="gramStart"/>
      <w:r>
        <w:t>подключен- ными</w:t>
      </w:r>
      <w:proofErr w:type="gramEnd"/>
      <w:r>
        <w:t xml:space="preserve"> к одной и той же интрасети, но принадлежащими различным физическим сетям. Решение состоит из нескольких частей, причем каждый член семейства протоколов</w:t>
      </w:r>
      <w:r>
        <w:rPr>
          <w:spacing w:val="40"/>
        </w:rPr>
        <w:t xml:space="preserve"> </w:t>
      </w:r>
      <w:r>
        <w:t xml:space="preserve">TCP/IP вносит свою лепту в общее дело. IP - самый фундаментальный протокол из </w:t>
      </w:r>
      <w:proofErr w:type="gramStart"/>
      <w:r>
        <w:t>ком- плекта</w:t>
      </w:r>
      <w:proofErr w:type="gramEnd"/>
      <w:r>
        <w:t xml:space="preserve"> TCP/IP - передает IP-дейтаграммы по интрасети и выполняет важную функцию, называемую маршрутизацией, по сути дела это выбор маршрута, по которому дейтаграм- ма будет следовать из пункта А в пункт B, и использование маршрутизаторов для "прыж- ков" между сетями.</w:t>
      </w:r>
    </w:p>
    <w:p w14:paraId="31B7C777" w14:textId="77777777" w:rsidR="008652C8" w:rsidRDefault="008652C8" w:rsidP="008652C8">
      <w:pPr>
        <w:pStyle w:val="a3"/>
        <w:spacing w:before="22"/>
        <w:ind w:left="1136" w:right="848" w:firstLine="707"/>
        <w:jc w:val="both"/>
      </w:pPr>
      <w:r>
        <w:t xml:space="preserve">TCP </w:t>
      </w:r>
      <w:proofErr w:type="gramStart"/>
      <w:r>
        <w:t>- это</w:t>
      </w:r>
      <w:proofErr w:type="gramEnd"/>
      <w:r>
        <w:t xml:space="preserve"> протокол более высокого уровня, который позволяет прикладным про- граммам, запущенным на различных главных компьютерах сети, обмениваться потоками данных. TCP делит потоки данных на цепочки, которые называются TCP-сегментами, и передает их с помощью IP. В большинстве случаев каждый TCP-сегмент пересылается в одной IP-дейтаграмме. Однако при необходимости TCP будет расщеплять сегменты на несколько IP-дейтаграмм, вмещающихся в физические кадры данных, которые </w:t>
      </w:r>
      <w:proofErr w:type="gramStart"/>
      <w:r>
        <w:t>использу- ют</w:t>
      </w:r>
      <w:proofErr w:type="gramEnd"/>
      <w:r>
        <w:t xml:space="preserve"> для передачи информации между компьютерами в сети. Поскольку IP не гарантирует, что дейтаграммы будут получены в той же самой последовательности, в которой они </w:t>
      </w:r>
      <w:proofErr w:type="gramStart"/>
      <w:r>
        <w:t>бы- ли</w:t>
      </w:r>
      <w:proofErr w:type="gramEnd"/>
      <w:r>
        <w:t xml:space="preserve"> посланы, TCP осуществляет повторную "сборку" TCP-сегментов на другом конце маршрута, чтобы образовать непрерывный поток данных. FTP и telnet </w:t>
      </w:r>
      <w:proofErr w:type="gramStart"/>
      <w:r>
        <w:t>- это</w:t>
      </w:r>
      <w:proofErr w:type="gramEnd"/>
      <w:r>
        <w:t xml:space="preserve"> два примера популярных прикладных программ TCP/IP, которые опираются на использование TCP.</w:t>
      </w:r>
    </w:p>
    <w:p w14:paraId="726BF2E0" w14:textId="77777777" w:rsidR="008652C8" w:rsidRDefault="008652C8" w:rsidP="008652C8">
      <w:pPr>
        <w:pStyle w:val="a3"/>
        <w:spacing w:before="20"/>
        <w:ind w:left="1136" w:right="844" w:firstLine="707"/>
        <w:jc w:val="both"/>
      </w:pPr>
      <w:r>
        <w:t xml:space="preserve">Другой важный член комплекта TCP/IP - User Datagram Protocol (UDP, протокол пользовательских дейтаграмм), который похож на TCP, но более примитивен. TCP - "надежный" протокол, потому что он обеспечивает проверку на наличие ошибок и обмен подтверждающими сообщениями чтобы данные достигали своего места назначения </w:t>
      </w:r>
      <w:proofErr w:type="gramStart"/>
      <w:r>
        <w:t>заве- домо</w:t>
      </w:r>
      <w:proofErr w:type="gramEnd"/>
      <w:r>
        <w:rPr>
          <w:spacing w:val="-3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искажений.</w:t>
      </w:r>
      <w:r>
        <w:rPr>
          <w:spacing w:val="-2"/>
        </w:rPr>
        <w:t xml:space="preserve"> </w:t>
      </w:r>
      <w:r>
        <w:t>UDP -</w:t>
      </w:r>
      <w:r>
        <w:rPr>
          <w:spacing w:val="-3"/>
        </w:rPr>
        <w:t xml:space="preserve"> </w:t>
      </w:r>
      <w:r>
        <w:t>"ненадежный"</w:t>
      </w:r>
      <w:r>
        <w:rPr>
          <w:spacing w:val="-4"/>
        </w:rPr>
        <w:t xml:space="preserve"> </w:t>
      </w:r>
      <w:r>
        <w:t>протокол,</w:t>
      </w:r>
      <w:r>
        <w:rPr>
          <w:spacing w:val="-4"/>
        </w:rPr>
        <w:t xml:space="preserve"> </w:t>
      </w:r>
      <w:r>
        <w:t>ибо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гарантирует, что</w:t>
      </w:r>
      <w:r>
        <w:rPr>
          <w:spacing w:val="-2"/>
        </w:rPr>
        <w:t xml:space="preserve"> </w:t>
      </w:r>
      <w:r>
        <w:t xml:space="preserve">дейтаграммы будут приходить в том порядке, в котором были посланы, и даже того, что они придут </w:t>
      </w:r>
      <w:proofErr w:type="gramStart"/>
      <w:r>
        <w:t>во- обще</w:t>
      </w:r>
      <w:proofErr w:type="gramEnd"/>
      <w:r>
        <w:t xml:space="preserve">. Если надежность - желательное условие, для его реализации потребуется </w:t>
      </w:r>
      <w:proofErr w:type="gramStart"/>
      <w:r>
        <w:t>про- граммное</w:t>
      </w:r>
      <w:proofErr w:type="gramEnd"/>
      <w:r>
        <w:t xml:space="preserve"> обеспечение. Но UDP по-прежнему занимает свое место в мире TCP/IP, и ис- пльзуется во многих программах. Прикладная программа SNMP (Simple Network Management Protocol, простой протокол управления сетями), реализуемый во многих </w:t>
      </w:r>
      <w:proofErr w:type="gramStart"/>
      <w:r>
        <w:t>во- площениях</w:t>
      </w:r>
      <w:proofErr w:type="gramEnd"/>
      <w:r>
        <w:t xml:space="preserve"> TCP/IP, - это один из примеров программ UDP.</w:t>
      </w:r>
    </w:p>
    <w:p w14:paraId="325162A1" w14:textId="77777777" w:rsidR="008652C8" w:rsidRDefault="008652C8" w:rsidP="008652C8">
      <w:pPr>
        <w:pStyle w:val="a3"/>
        <w:spacing w:before="20"/>
        <w:ind w:left="1136" w:right="844" w:firstLine="707"/>
        <w:jc w:val="both"/>
      </w:pPr>
      <w:r>
        <w:t xml:space="preserve">Другие TCP/IP протоколы играют менее заметные, но в равной степени важные </w:t>
      </w:r>
      <w:proofErr w:type="gramStart"/>
      <w:r>
        <w:t>ро- ли</w:t>
      </w:r>
      <w:proofErr w:type="gramEnd"/>
      <w:r>
        <w:t xml:space="preserve"> в работе сетей TCP/IP. Например, протокол определения адресов (Address Resolution Protocol, ARP) ппреобразует IP-адреса в физические сетевые адреса, такие, как идентифи- каторы Ethernet. Родственный протокол - протокол обратного преобразования адресов (Reverse Address Resolution Protocol, RARP) - выполняет обеспечивает обратное действие, преобразуя физические сетевые адреса в IP-адреса. Протокол управления сообщениями Internet (Internet Control Message Protocol, ICMP) представляет собой протокол сопровож- дения, который использует IP для обмена управляющей информацией и контроля над ошибками,</w:t>
      </w:r>
      <w:r>
        <w:rPr>
          <w:spacing w:val="-3"/>
        </w:rPr>
        <w:t xml:space="preserve"> </w:t>
      </w:r>
      <w:r>
        <w:t>относящимися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передаче</w:t>
      </w:r>
      <w:r>
        <w:rPr>
          <w:spacing w:val="-2"/>
        </w:rPr>
        <w:t xml:space="preserve"> </w:t>
      </w:r>
      <w:r>
        <w:t>пакетов</w:t>
      </w:r>
      <w:r>
        <w:rPr>
          <w:spacing w:val="-1"/>
        </w:rPr>
        <w:t xml:space="preserve"> </w:t>
      </w:r>
      <w:r>
        <w:t>IP.</w:t>
      </w:r>
      <w:r>
        <w:rPr>
          <w:spacing w:val="-3"/>
        </w:rPr>
        <w:t xml:space="preserve"> </w:t>
      </w:r>
      <w:r>
        <w:t>Например,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маршрутизатор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может передать IP-дейтаграмму, он использует ICMP, с тем чтобы информировать отправителя, что возникла проблема. Краткое описание некоторых других протоколов, которые "пря- чутся под зонтиком" TCP/IP, приведено во врезке.</w:t>
      </w:r>
    </w:p>
    <w:p w14:paraId="774179A6" w14:textId="77777777" w:rsidR="008652C8" w:rsidRDefault="008652C8" w:rsidP="008652C8">
      <w:pPr>
        <w:pStyle w:val="a3"/>
        <w:spacing w:before="26"/>
      </w:pPr>
    </w:p>
    <w:p w14:paraId="25E4DA3B" w14:textId="77777777" w:rsidR="008652C8" w:rsidRDefault="008652C8" w:rsidP="008652C8">
      <w:pPr>
        <w:pStyle w:val="1"/>
        <w:jc w:val="both"/>
      </w:pPr>
      <w:r>
        <w:t>ПРАКТИЧЕСКАЯ</w:t>
      </w:r>
      <w:r>
        <w:rPr>
          <w:spacing w:val="-17"/>
        </w:rPr>
        <w:t xml:space="preserve"> </w:t>
      </w:r>
      <w:r>
        <w:rPr>
          <w:spacing w:val="-4"/>
        </w:rPr>
        <w:t>ЧАСТЬ</w:t>
      </w:r>
    </w:p>
    <w:p w14:paraId="5794C5E6" w14:textId="77777777" w:rsidR="008652C8" w:rsidRDefault="008652C8" w:rsidP="008652C8">
      <w:pPr>
        <w:pStyle w:val="1"/>
        <w:jc w:val="both"/>
        <w:sectPr w:rsidR="008652C8">
          <w:pgSz w:w="11910" w:h="16840"/>
          <w:pgMar w:top="1040" w:right="0" w:bottom="1260" w:left="566" w:header="0" w:footer="1027" w:gutter="0"/>
          <w:cols w:space="720"/>
        </w:sectPr>
      </w:pPr>
    </w:p>
    <w:p w14:paraId="0178F8CD" w14:textId="77777777" w:rsidR="008652C8" w:rsidRDefault="008652C8" w:rsidP="008652C8">
      <w:pPr>
        <w:pStyle w:val="4"/>
        <w:spacing w:before="73" w:line="274" w:lineRule="exact"/>
        <w:jc w:val="both"/>
      </w:pPr>
      <w:r>
        <w:lastRenderedPageBreak/>
        <w:t>Задание</w:t>
      </w:r>
      <w:r>
        <w:rPr>
          <w:spacing w:val="-1"/>
        </w:rPr>
        <w:t xml:space="preserve"> </w:t>
      </w:r>
      <w:r>
        <w:rPr>
          <w:spacing w:val="-5"/>
        </w:rPr>
        <w:t>1.</w:t>
      </w:r>
    </w:p>
    <w:p w14:paraId="18ED87B3" w14:textId="77777777" w:rsidR="008652C8" w:rsidRDefault="008652C8" w:rsidP="008652C8">
      <w:pPr>
        <w:pStyle w:val="a3"/>
        <w:ind w:right="855" w:firstLine="113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574FD0" wp14:editId="639DC5E3">
                <wp:simplePos x="0" y="0"/>
                <wp:positionH relativeFrom="page">
                  <wp:posOffset>1062532</wp:posOffset>
                </wp:positionH>
                <wp:positionV relativeFrom="paragraph">
                  <wp:posOffset>2432</wp:posOffset>
                </wp:positionV>
                <wp:extent cx="5976620" cy="578485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5784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5784850">
                              <a:moveTo>
                                <a:pt x="5976493" y="2980055"/>
                              </a:moveTo>
                              <a:lnTo>
                                <a:pt x="0" y="2980055"/>
                              </a:lnTo>
                              <a:lnTo>
                                <a:pt x="0" y="3155302"/>
                              </a:lnTo>
                              <a:lnTo>
                                <a:pt x="0" y="3330562"/>
                              </a:lnTo>
                              <a:lnTo>
                                <a:pt x="0" y="5784456"/>
                              </a:lnTo>
                              <a:lnTo>
                                <a:pt x="5976493" y="5784456"/>
                              </a:lnTo>
                              <a:lnTo>
                                <a:pt x="5976493" y="3155302"/>
                              </a:lnTo>
                              <a:lnTo>
                                <a:pt x="5976493" y="2980055"/>
                              </a:lnTo>
                              <a:close/>
                            </a:path>
                            <a:path w="5976620" h="5784850">
                              <a:moveTo>
                                <a:pt x="5976493" y="2453970"/>
                              </a:moveTo>
                              <a:lnTo>
                                <a:pt x="0" y="2453970"/>
                              </a:lnTo>
                              <a:lnTo>
                                <a:pt x="0" y="2629522"/>
                              </a:lnTo>
                              <a:lnTo>
                                <a:pt x="0" y="2804782"/>
                              </a:lnTo>
                              <a:lnTo>
                                <a:pt x="0" y="2980042"/>
                              </a:lnTo>
                              <a:lnTo>
                                <a:pt x="5976493" y="2980042"/>
                              </a:lnTo>
                              <a:lnTo>
                                <a:pt x="5976493" y="2804782"/>
                              </a:lnTo>
                              <a:lnTo>
                                <a:pt x="5976493" y="2629522"/>
                              </a:lnTo>
                              <a:lnTo>
                                <a:pt x="5976493" y="2453970"/>
                              </a:lnTo>
                              <a:close/>
                            </a:path>
                            <a:path w="5976620" h="5784850">
                              <a:moveTo>
                                <a:pt x="5976493" y="2103374"/>
                              </a:moveTo>
                              <a:lnTo>
                                <a:pt x="0" y="2103374"/>
                              </a:lnTo>
                              <a:lnTo>
                                <a:pt x="0" y="2278621"/>
                              </a:lnTo>
                              <a:lnTo>
                                <a:pt x="0" y="2453881"/>
                              </a:lnTo>
                              <a:lnTo>
                                <a:pt x="5976493" y="2453881"/>
                              </a:lnTo>
                              <a:lnTo>
                                <a:pt x="5976493" y="2278621"/>
                              </a:lnTo>
                              <a:lnTo>
                                <a:pt x="5976493" y="2103374"/>
                              </a:lnTo>
                              <a:close/>
                            </a:path>
                            <a:path w="5976620" h="5784850">
                              <a:moveTo>
                                <a:pt x="5976493" y="1752854"/>
                              </a:moveTo>
                              <a:lnTo>
                                <a:pt x="0" y="1752854"/>
                              </a:lnTo>
                              <a:lnTo>
                                <a:pt x="0" y="1928101"/>
                              </a:lnTo>
                              <a:lnTo>
                                <a:pt x="0" y="2103361"/>
                              </a:lnTo>
                              <a:lnTo>
                                <a:pt x="5976493" y="2103361"/>
                              </a:lnTo>
                              <a:lnTo>
                                <a:pt x="5976493" y="1928101"/>
                              </a:lnTo>
                              <a:lnTo>
                                <a:pt x="5976493" y="1752854"/>
                              </a:lnTo>
                              <a:close/>
                            </a:path>
                            <a:path w="5976620" h="5784850">
                              <a:moveTo>
                                <a:pt x="5976493" y="1227074"/>
                              </a:moveTo>
                              <a:lnTo>
                                <a:pt x="0" y="1227074"/>
                              </a:lnTo>
                              <a:lnTo>
                                <a:pt x="0" y="1402321"/>
                              </a:lnTo>
                              <a:lnTo>
                                <a:pt x="0" y="1577581"/>
                              </a:lnTo>
                              <a:lnTo>
                                <a:pt x="0" y="1752841"/>
                              </a:lnTo>
                              <a:lnTo>
                                <a:pt x="5976493" y="1752841"/>
                              </a:lnTo>
                              <a:lnTo>
                                <a:pt x="5976493" y="1577581"/>
                              </a:lnTo>
                              <a:lnTo>
                                <a:pt x="5976493" y="1402321"/>
                              </a:lnTo>
                              <a:lnTo>
                                <a:pt x="5976493" y="1227074"/>
                              </a:lnTo>
                              <a:close/>
                            </a:path>
                            <a:path w="5976620" h="5784850">
                              <a:moveTo>
                                <a:pt x="5976493" y="876554"/>
                              </a:moveTo>
                              <a:lnTo>
                                <a:pt x="0" y="876554"/>
                              </a:lnTo>
                              <a:lnTo>
                                <a:pt x="0" y="1051801"/>
                              </a:lnTo>
                              <a:lnTo>
                                <a:pt x="0" y="1227061"/>
                              </a:lnTo>
                              <a:lnTo>
                                <a:pt x="5976493" y="1227061"/>
                              </a:lnTo>
                              <a:lnTo>
                                <a:pt x="5976493" y="1051801"/>
                              </a:lnTo>
                              <a:lnTo>
                                <a:pt x="5976493" y="876554"/>
                              </a:lnTo>
                              <a:close/>
                            </a:path>
                            <a:path w="5976620" h="5784850">
                              <a:moveTo>
                                <a:pt x="5976493" y="350774"/>
                              </a:moveTo>
                              <a:lnTo>
                                <a:pt x="0" y="350774"/>
                              </a:lnTo>
                              <a:lnTo>
                                <a:pt x="0" y="526021"/>
                              </a:lnTo>
                              <a:lnTo>
                                <a:pt x="0" y="701281"/>
                              </a:lnTo>
                              <a:lnTo>
                                <a:pt x="0" y="876541"/>
                              </a:lnTo>
                              <a:lnTo>
                                <a:pt x="5976493" y="876541"/>
                              </a:lnTo>
                              <a:lnTo>
                                <a:pt x="5976493" y="701281"/>
                              </a:lnTo>
                              <a:lnTo>
                                <a:pt x="5976493" y="526021"/>
                              </a:lnTo>
                              <a:lnTo>
                                <a:pt x="5976493" y="350774"/>
                              </a:lnTo>
                              <a:close/>
                            </a:path>
                            <a:path w="5976620" h="5784850">
                              <a:moveTo>
                                <a:pt x="5976493" y="0"/>
                              </a:moveTo>
                              <a:lnTo>
                                <a:pt x="0" y="0"/>
                              </a:lnTo>
                              <a:lnTo>
                                <a:pt x="0" y="175196"/>
                              </a:lnTo>
                              <a:lnTo>
                                <a:pt x="0" y="350761"/>
                              </a:lnTo>
                              <a:lnTo>
                                <a:pt x="5976493" y="350761"/>
                              </a:lnTo>
                              <a:lnTo>
                                <a:pt x="5976493" y="175247"/>
                              </a:lnTo>
                              <a:lnTo>
                                <a:pt x="5976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D755" id="Graphic 58" o:spid="_x0000_s1026" style="position:absolute;margin-left:83.65pt;margin-top:.2pt;width:470.6pt;height:455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578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YhowMAAKQQAAAOAAAAZHJzL2Uyb0RvYy54bWysWNGOozYUfa/Uf0C8dzAGA4kms2pnlVWl&#10;1XalnarPDpgJWsDU9iSZv++1gzN4EmVNNy9cgw93zj3HJr5z/+HQtcGOCdnwfhXGdygMWF/yqumf&#10;V+HfT+vfijCQivYVbXnPVuErk+GHh19/ud8PS4b5lrcVEwEk6eVyP6zCrVLDMopkuWUdlXd8YD1M&#10;1lx0VMGteI4qQfeQvWsjjFAW7bmoBsFLJiU8/XicDB9M/rpmpfqrriVTQbsKgZsyV2GuG32NHu7p&#10;8lnQYduUIw36P1h0tOnhj55SfaSKBi+iOUvVNaXgktfqruRdxOu6KZmpAaqJ0btqvm3pwEwtII4c&#10;TjLJ26Utv+y+iqCpViEBp3ragUefRjngCcizH+QSUN+Gr0IXKIfPvPwuYSJyZvSNHDGHWnQaC+UF&#10;B6P160lrdlBBCQ/JIs8yDJaUMEfyIi2IcSOiS/t6+SLVJ8ZNKrr7LNXRrMqO6NaOykNvhwIs12a3&#10;xmwVBmC2CAMwe3M0e6BKv6f56WGwn3DZvlHR8x3fsSdukEoXojmniyQMgDJeFAgRonMC5Tdk20/f&#10;gPrOsBZh42ByH5FJTEiC8JjVImx0kEmCSOaD1OKmJLuac1rZXLwP52l+VzlbW9lyyY5ialt+2p6U&#10;JIvcrqgf2ONgLSEbp6LjDC8I9hEdFyjNCy+kXkjpdeSZfHPwHkyc/B41OviL6t3azhglSZ767TYH&#10;a2200bET50WG46s7Y9zBUGRRXEe+F2UW3oOJk/9ijTcWPc4JLoif6C7Wim3jVPR4gYsYXZdyFF0X&#10;mV1HnokyA+/DZJr/co23Fh3jHHmu9NjBWrFtdERPEU68VnpM8pz8YKUf7TFypP72zMZ7MHHs8ajR&#10;wV9U78Z2FnlGPLeQA7Um2uiYiUhceO0gs0Dm7AgtyRy8B5Op5BdLvLHiCUG55/5xoFZpG6eKE5wh&#10;r92Toxi+bh4/KFqJGXtnJtyDxtQWj/Km8Iuy3dhFv5ObRVnPbJx6B5+deHH99DuevWHhzFj7WoUZ&#10;cP31S/OrK2Oq8fvKzuSFpuPUycB42itJ3jbVumlbfYiW4nnz2IpgR6EpWv+xflyvRxITmGnljt2b&#10;7uM2vHqFrnAPfeAqlP++UMHCoP2zh74TpFJ2IOxgYwdCtY/cdNrm/C6kejr8Q8UQDDBchQqavy/c&#10;drV0aZs6XcsJq9/s+e8viteN7vgMtyOj8QZaYdN0jW277rWn9wb19s+Fh/8AAAD//wMAUEsDBBQA&#10;BgAIAAAAIQCBxLkY3QAAAAkBAAAPAAAAZHJzL2Rvd25yZXYueG1sTI/BTsMwEETvSPyDtUjcqBMo&#10;JQ1xKoTEocemSOXoxlsnIt6NYqdJ+XrcExxHM5p5U2xm14kzDr5lUpAuEhBINZuWrILP/cdDBsIH&#10;TUZ3TKjggh425e1NoXPDE+3wXAUrYgn5XCtoQuhzKX3doNN+wT1S9E48OB2iHKw0g55iuevkY5Ks&#10;pNMtxYVG9/jeYP1djU6Btdts+tnvJsth3B6qw4X5q1Lq/m5+ewURcA5/YbjiR3QoI9ORRzJedFGv&#10;Xp5iVMESxNVOk+wZxFHBOk2XIMtC/n9Q/gIAAP//AwBQSwECLQAUAAYACAAAACEAtoM4kv4AAADh&#10;AQAAEwAAAAAAAAAAAAAAAAAAAAAAW0NvbnRlbnRfVHlwZXNdLnhtbFBLAQItABQABgAIAAAAIQA4&#10;/SH/1gAAAJQBAAALAAAAAAAAAAAAAAAAAC8BAABfcmVscy8ucmVsc1BLAQItABQABgAIAAAAIQCz&#10;s7YhowMAAKQQAAAOAAAAAAAAAAAAAAAAAC4CAABkcnMvZTJvRG9jLnhtbFBLAQItABQABgAIAAAA&#10;IQCBxLkY3QAAAAkBAAAPAAAAAAAAAAAAAAAAAP0FAABkcnMvZG93bnJldi54bWxQSwUGAAAAAAQA&#10;BADzAAAABwcAAAAA&#10;" path="m5976493,2980055l,2980055r,175247l,3330562,,5784456r5976493,l5976493,3155302r,-175247xem5976493,2453970l,2453970r,175552l,2804782r,175260l5976493,2980042r,-175260l5976493,2629522r,-175552xem5976493,2103374l,2103374r,175247l,2453881r5976493,l5976493,2278621r,-175247xem5976493,1752854l,1752854r,175247l,2103361r5976493,l5976493,1928101r,-175247xem5976493,1227074l,1227074r,175247l,1577581r,175260l5976493,1752841r,-175260l5976493,1402321r,-175247xem5976493,876554l,876554r,175247l,1227061r5976493,l5976493,1051801r,-175247xem5976493,350774l,350774,,526021,,701281,,876541r5976493,l5976493,701281r,-175260l5976493,350774xem5976493,l,,,175196,,350761r5976493,l5976493,175247,5976493,xe" fillcolor="#fbfcff" stroked="f">
                <v:path arrowok="t"/>
                <w10:wrap anchorx="page"/>
              </v:shape>
            </w:pict>
          </mc:Fallback>
        </mc:AlternateContent>
      </w:r>
      <w:r>
        <w:t>−</w:t>
      </w:r>
      <w:r>
        <w:rPr>
          <w:spacing w:val="40"/>
        </w:rPr>
        <w:t xml:space="preserve"> </w:t>
      </w:r>
      <w:r>
        <w:t>Открыть окно командной строки, ввести команду ping с IP адресом машины, при взаимодействии с которой возникают проблемы.</w:t>
      </w:r>
    </w:p>
    <w:p w14:paraId="6B7B8C7B" w14:textId="77777777" w:rsidR="008652C8" w:rsidRDefault="008652C8" w:rsidP="008652C8">
      <w:pPr>
        <w:pStyle w:val="a3"/>
        <w:ind w:right="851" w:firstLine="1134"/>
        <w:jc w:val="both"/>
      </w:pPr>
      <w:r>
        <w:t>−</w:t>
      </w:r>
      <w:r>
        <w:rPr>
          <w:spacing w:val="80"/>
        </w:rPr>
        <w:t xml:space="preserve"> </w:t>
      </w:r>
      <w:r>
        <w:t>Определить,</w:t>
      </w:r>
      <w:r>
        <w:rPr>
          <w:spacing w:val="-3"/>
        </w:rPr>
        <w:t xml:space="preserve"> </w:t>
      </w:r>
      <w:r>
        <w:t>использует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проблемная</w:t>
      </w:r>
      <w:r>
        <w:rPr>
          <w:spacing w:val="-3"/>
        </w:rPr>
        <w:t xml:space="preserve"> </w:t>
      </w:r>
      <w:r>
        <w:t>машина</w:t>
      </w:r>
      <w:r>
        <w:rPr>
          <w:spacing w:val="-4"/>
        </w:rPr>
        <w:t xml:space="preserve"> </w:t>
      </w:r>
      <w:r>
        <w:t>конфигурацию</w:t>
      </w:r>
      <w:r>
        <w:rPr>
          <w:spacing w:val="-3"/>
        </w:rPr>
        <w:t xml:space="preserve"> </w:t>
      </w:r>
      <w:r>
        <w:t>статичного</w:t>
      </w:r>
      <w:r>
        <w:rPr>
          <w:spacing w:val="-3"/>
        </w:rPr>
        <w:t xml:space="preserve"> </w:t>
      </w:r>
      <w:r>
        <w:t>или динамичного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адреса. Для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откройте</w:t>
      </w:r>
      <w:r>
        <w:rPr>
          <w:spacing w:val="-4"/>
        </w:rPr>
        <w:t xml:space="preserve"> </w:t>
      </w:r>
      <w:r>
        <w:t>панель управления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опцию</w:t>
      </w:r>
      <w:r>
        <w:rPr>
          <w:spacing w:val="-2"/>
        </w:rPr>
        <w:t xml:space="preserve"> </w:t>
      </w:r>
      <w:r>
        <w:t xml:space="preserve">Сетевые подключения. Теперь правой клавишей нажмите на подключении, которое собираетесь диагностировать, затем выберите опцию Свойства в появившемся меню быстрого </w:t>
      </w:r>
      <w:proofErr w:type="gramStart"/>
      <w:r>
        <w:t xml:space="preserve">досту- </w:t>
      </w:r>
      <w:r>
        <w:rPr>
          <w:spacing w:val="-4"/>
        </w:rPr>
        <w:t>па</w:t>
      </w:r>
      <w:proofErr w:type="gramEnd"/>
      <w:r>
        <w:rPr>
          <w:spacing w:val="-4"/>
        </w:rPr>
        <w:t>.</w:t>
      </w:r>
    </w:p>
    <w:p w14:paraId="7DC947B3" w14:textId="77777777" w:rsidR="008652C8" w:rsidRDefault="008652C8" w:rsidP="008652C8">
      <w:pPr>
        <w:pStyle w:val="a3"/>
        <w:ind w:right="845" w:firstLine="1134"/>
        <w:jc w:val="both"/>
      </w:pPr>
      <w:r>
        <w:t>−</w:t>
      </w:r>
      <w:r>
        <w:rPr>
          <w:spacing w:val="40"/>
        </w:rPr>
        <w:t xml:space="preserve"> </w:t>
      </w:r>
      <w:r>
        <w:t>Перейдите по спискам элементов, используемых подключением, пока не дой- дете до TCP/IP протокола (выбран на рисунке 3). Выберите этот протокол, нажмите на кнопке Свойства, чтобы открыть страницу свойств для Internet Protocol (TCP/IP).</w:t>
      </w:r>
    </w:p>
    <w:p w14:paraId="2DD08DBF" w14:textId="77777777" w:rsidR="008652C8" w:rsidRDefault="008652C8" w:rsidP="008652C8">
      <w:pPr>
        <w:pStyle w:val="a3"/>
        <w:ind w:right="858" w:firstLine="1134"/>
        <w:jc w:val="both"/>
      </w:pPr>
      <w:r>
        <w:t>−</w:t>
      </w:r>
      <w:r>
        <w:rPr>
          <w:spacing w:val="40"/>
        </w:rPr>
        <w:t xml:space="preserve"> </w:t>
      </w:r>
      <w:r>
        <w:t xml:space="preserve">Запишите IP конфигурацию машины. Особенно важно сделать заметки </w:t>
      </w:r>
      <w:proofErr w:type="gramStart"/>
      <w:r>
        <w:t>следу- ющих</w:t>
      </w:r>
      <w:proofErr w:type="gramEnd"/>
      <w:r>
        <w:t xml:space="preserve"> элементов:</w:t>
      </w:r>
    </w:p>
    <w:p w14:paraId="34DAABA2" w14:textId="77777777" w:rsidR="008652C8" w:rsidRDefault="008652C8" w:rsidP="008652C8">
      <w:pPr>
        <w:pStyle w:val="a3"/>
        <w:ind w:firstLine="1134"/>
        <w:jc w:val="both"/>
      </w:pPr>
      <w:r>
        <w:t>−</w:t>
      </w:r>
      <w:r>
        <w:rPr>
          <w:spacing w:val="75"/>
        </w:rPr>
        <w:t xml:space="preserve"> </w:t>
      </w:r>
      <w:r>
        <w:t>Использует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машина</w:t>
      </w:r>
      <w:r>
        <w:rPr>
          <w:spacing w:val="-4"/>
        </w:rPr>
        <w:t xml:space="preserve"> </w:t>
      </w:r>
      <w:r>
        <w:t>статичную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динамичную</w:t>
      </w:r>
      <w:r>
        <w:rPr>
          <w:spacing w:val="-3"/>
        </w:rPr>
        <w:t xml:space="preserve"> </w:t>
      </w:r>
      <w:r>
        <w:rPr>
          <w:spacing w:val="-2"/>
        </w:rPr>
        <w:t>конфигурацию?</w:t>
      </w:r>
    </w:p>
    <w:p w14:paraId="43F7381F" w14:textId="77777777" w:rsidR="008652C8" w:rsidRDefault="008652C8" w:rsidP="008652C8">
      <w:pPr>
        <w:pStyle w:val="a3"/>
        <w:ind w:right="856" w:firstLine="1134"/>
        <w:jc w:val="both"/>
      </w:pPr>
      <w:r>
        <w:t>−</w:t>
      </w:r>
      <w:r>
        <w:rPr>
          <w:spacing w:val="40"/>
        </w:rPr>
        <w:t xml:space="preserve"> </w:t>
      </w:r>
      <w:r>
        <w:t>Если используется статичная конфигурация, запишите значение IP адреса, мас- ки подсети и основного шлюза?</w:t>
      </w:r>
    </w:p>
    <w:p w14:paraId="7E30E808" w14:textId="77777777" w:rsidR="008652C8" w:rsidRDefault="008652C8" w:rsidP="008652C8">
      <w:pPr>
        <w:pStyle w:val="a3"/>
        <w:ind w:firstLine="1134"/>
        <w:jc w:val="both"/>
      </w:pPr>
      <w:r>
        <w:t>−</w:t>
      </w:r>
      <w:r>
        <w:rPr>
          <w:spacing w:val="50"/>
          <w:w w:val="150"/>
        </w:rPr>
        <w:t xml:space="preserve"> </w:t>
      </w:r>
      <w:r>
        <w:t>Получает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машина</w:t>
      </w:r>
      <w:r>
        <w:rPr>
          <w:spacing w:val="-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сервера</w:t>
      </w:r>
      <w:r>
        <w:rPr>
          <w:spacing w:val="-2"/>
        </w:rPr>
        <w:t xml:space="preserve"> автоматически?</w:t>
      </w:r>
    </w:p>
    <w:p w14:paraId="354274E4" w14:textId="77777777" w:rsidR="008652C8" w:rsidRDefault="008652C8" w:rsidP="008652C8">
      <w:pPr>
        <w:pStyle w:val="a3"/>
        <w:ind w:firstLine="1134"/>
        <w:jc w:val="both"/>
      </w:pPr>
      <w:r>
        <w:t>−</w:t>
      </w:r>
      <w:r>
        <w:rPr>
          <w:spacing w:val="48"/>
          <w:w w:val="150"/>
        </w:rPr>
        <w:t xml:space="preserve"> </w:t>
      </w:r>
      <w:r>
        <w:t>Если адрес</w:t>
      </w:r>
      <w:r>
        <w:rPr>
          <w:spacing w:val="-3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вводится</w:t>
      </w:r>
      <w:r>
        <w:rPr>
          <w:spacing w:val="-2"/>
        </w:rPr>
        <w:t xml:space="preserve"> </w:t>
      </w:r>
      <w:r>
        <w:t>вручную,</w:t>
      </w:r>
      <w:r>
        <w:rPr>
          <w:spacing w:val="-1"/>
        </w:rPr>
        <w:t xml:space="preserve"> </w:t>
      </w:r>
      <w:r>
        <w:t>то какой</w:t>
      </w:r>
      <w:r>
        <w:rPr>
          <w:spacing w:val="-2"/>
        </w:rPr>
        <w:t xml:space="preserve"> </w:t>
      </w:r>
      <w:r>
        <w:t>адрес</w:t>
      </w:r>
      <w:r>
        <w:rPr>
          <w:spacing w:val="-2"/>
        </w:rPr>
        <w:t xml:space="preserve"> используется?</w:t>
      </w:r>
    </w:p>
    <w:p w14:paraId="518B1D94" w14:textId="77777777" w:rsidR="008652C8" w:rsidRDefault="008652C8" w:rsidP="008652C8">
      <w:pPr>
        <w:pStyle w:val="a3"/>
        <w:ind w:right="849" w:firstLine="1134"/>
        <w:jc w:val="both"/>
      </w:pPr>
      <w:r>
        <w:t>− Если на компьютере установлено несколько сетевых адаптеров, то в панели управления будут перечислены несколько сетевых подключений.</w:t>
      </w:r>
    </w:p>
    <w:p w14:paraId="60FA8CEE" w14:textId="77777777" w:rsidR="008652C8" w:rsidRDefault="008652C8" w:rsidP="008652C8">
      <w:pPr>
        <w:pStyle w:val="a3"/>
        <w:ind w:firstLine="1134"/>
        <w:jc w:val="both"/>
      </w:pPr>
      <w:r>
        <w:t>−</w:t>
      </w:r>
      <w:r>
        <w:rPr>
          <w:spacing w:val="51"/>
          <w:w w:val="150"/>
        </w:rPr>
        <w:t xml:space="preserve"> </w:t>
      </w:r>
      <w:r>
        <w:t>Проверьте</w:t>
      </w:r>
      <w:r>
        <w:rPr>
          <w:spacing w:val="-1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rPr>
          <w:spacing w:val="-2"/>
        </w:rPr>
        <w:t>адаптера.</w:t>
      </w:r>
    </w:p>
    <w:p w14:paraId="06FD8252" w14:textId="77777777" w:rsidR="008652C8" w:rsidRDefault="008652C8" w:rsidP="008652C8">
      <w:pPr>
        <w:pStyle w:val="a3"/>
        <w:ind w:right="853" w:firstLine="1134"/>
        <w:jc w:val="both"/>
      </w:pPr>
      <w:r>
        <w:t>−</w:t>
      </w:r>
      <w:r>
        <w:rPr>
          <w:spacing w:val="40"/>
        </w:rPr>
        <w:t xml:space="preserve"> </w:t>
      </w:r>
      <w:r>
        <w:t>Определите, принимает ли Windows такую конфигурацию. Для этого откройте окно командной строки и введите следующую команду: IPCONFIG /ALL.</w:t>
      </w:r>
    </w:p>
    <w:p w14:paraId="467D40EE" w14:textId="77777777" w:rsidR="008652C8" w:rsidRDefault="008652C8" w:rsidP="008652C8">
      <w:pPr>
        <w:pStyle w:val="a3"/>
        <w:ind w:right="854" w:firstLine="1134"/>
        <w:jc w:val="both"/>
      </w:pPr>
      <w:r>
        <w:t>−</w:t>
      </w:r>
      <w:r>
        <w:rPr>
          <w:spacing w:val="40"/>
        </w:rPr>
        <w:t xml:space="preserve"> </w:t>
      </w:r>
      <w:r>
        <w:t>Определите правильный сетевой адаптер. В этом случае определение нужного адаптера довольно простое, поскольку в списке есть всего лишь один адаптер.</w:t>
      </w:r>
    </w:p>
    <w:p w14:paraId="4E30CCB1" w14:textId="77777777" w:rsidR="008652C8" w:rsidRDefault="008652C8" w:rsidP="008652C8">
      <w:pPr>
        <w:pStyle w:val="a3"/>
        <w:ind w:right="849" w:firstLine="1134"/>
        <w:jc w:val="both"/>
      </w:pPr>
      <w:r>
        <w:t>−</w:t>
      </w:r>
      <w:r>
        <w:rPr>
          <w:spacing w:val="40"/>
        </w:rPr>
        <w:t xml:space="preserve"> </w:t>
      </w:r>
      <w:r>
        <w:t xml:space="preserve">Отправьте ping запрос на адрес локального узла. Существует два различных способа того, как это сделать. Одним способом является ввод команды: PING </w:t>
      </w:r>
      <w:r>
        <w:rPr>
          <w:spacing w:val="-2"/>
        </w:rPr>
        <w:t>LOCALHOST.</w:t>
      </w:r>
    </w:p>
    <w:p w14:paraId="41298129" w14:textId="77777777" w:rsidR="008652C8" w:rsidRDefault="008652C8" w:rsidP="008652C8">
      <w:pPr>
        <w:pStyle w:val="a3"/>
        <w:ind w:right="855" w:firstLine="1134"/>
        <w:jc w:val="both"/>
      </w:pPr>
      <w:r>
        <w:t>−</w:t>
      </w:r>
      <w:r>
        <w:rPr>
          <w:spacing w:val="40"/>
        </w:rPr>
        <w:t xml:space="preserve"> </w:t>
      </w:r>
      <w:r>
        <w:t xml:space="preserve">Введите команду Nslookup, за которой должно идти полное доменное имя </w:t>
      </w:r>
      <w:proofErr w:type="gramStart"/>
      <w:r>
        <w:t>уда- ленного</w:t>
      </w:r>
      <w:proofErr w:type="gramEnd"/>
      <w:r>
        <w:t xml:space="preserve"> узла. Команда Nslookup должна суметь разрешить полное доменное имя в IP </w:t>
      </w:r>
      <w:proofErr w:type="gramStart"/>
      <w:r>
        <w:t xml:space="preserve">ад- </w:t>
      </w:r>
      <w:r>
        <w:rPr>
          <w:spacing w:val="-4"/>
        </w:rPr>
        <w:t>рес</w:t>
      </w:r>
      <w:proofErr w:type="gramEnd"/>
      <w:r>
        <w:rPr>
          <w:spacing w:val="-4"/>
        </w:rPr>
        <w:t>.</w:t>
      </w:r>
    </w:p>
    <w:p w14:paraId="704CDA15" w14:textId="77777777" w:rsidR="008652C8" w:rsidRDefault="008652C8" w:rsidP="008652C8">
      <w:pPr>
        <w:pStyle w:val="a3"/>
        <w:ind w:right="848" w:firstLine="1134"/>
        <w:jc w:val="both"/>
      </w:pPr>
      <w:r>
        <w:t>−</w:t>
      </w:r>
      <w:r>
        <w:rPr>
          <w:spacing w:val="40"/>
        </w:rPr>
        <w:t xml:space="preserve"> </w:t>
      </w:r>
      <w:r>
        <w:t>Необходимо просканировать клиентскую машину на предмет вредоносного</w:t>
      </w:r>
      <w:r>
        <w:rPr>
          <w:spacing w:val="80"/>
        </w:rPr>
        <w:t xml:space="preserve"> </w:t>
      </w:r>
      <w:r>
        <w:t>ПО. Если на машине не обнаружено вредоносного ПО, сбросьте DNS кэш путем ввода следующей команды: IPCONFIG /FLUSHDNS.</w:t>
      </w:r>
    </w:p>
    <w:p w14:paraId="5EECE375" w14:textId="77777777" w:rsidR="00334255" w:rsidRDefault="00334255" w:rsidP="008652C8">
      <w:pPr>
        <w:ind w:firstLine="1134"/>
      </w:pPr>
    </w:p>
    <w:sectPr w:rsidR="0033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2"/>
    <w:rsid w:val="001E074D"/>
    <w:rsid w:val="00282A16"/>
    <w:rsid w:val="00334255"/>
    <w:rsid w:val="008652C8"/>
    <w:rsid w:val="00D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8A5F"/>
  <w15:chartTrackingRefBased/>
  <w15:docId w15:val="{5A290E65-784E-4B9C-B5D4-14EBBF2C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2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652C8"/>
    <w:pPr>
      <w:ind w:left="1136"/>
      <w:outlineLvl w:val="0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8652C8"/>
    <w:pPr>
      <w:ind w:left="1136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2C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652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8652C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652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Довгалёв</dc:creator>
  <cp:keywords/>
  <dc:description/>
  <cp:lastModifiedBy>Станислав Довгалёв</cp:lastModifiedBy>
  <cp:revision>2</cp:revision>
  <dcterms:created xsi:type="dcterms:W3CDTF">2025-03-29T19:36:00Z</dcterms:created>
  <dcterms:modified xsi:type="dcterms:W3CDTF">2025-03-29T19:37:00Z</dcterms:modified>
</cp:coreProperties>
</file>