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E5667" w:rsidRDefault="00037A57">
      <w:r>
        <w:rPr>
          <w:b/>
          <w:sz w:val="28"/>
        </w:rPr>
        <w:t>Homework : Math for Developers</w:t>
      </w:r>
      <w:r>
        <w:rPr>
          <w:sz w:val="28"/>
        </w:rPr>
        <w:t xml:space="preserve"> </w:t>
      </w:r>
    </w:p>
    <w:p w:rsidR="00AE5667" w:rsidRDefault="00037A57">
      <w:r>
        <w:t xml:space="preserve"> </w:t>
      </w:r>
    </w:p>
    <w:p w:rsidR="00AE5667" w:rsidRDefault="00037A57">
      <w:r>
        <w:rPr>
          <w:b/>
          <w:color w:val="FF0000"/>
          <w:sz w:val="28"/>
        </w:rPr>
        <w:t>Some Primes</w:t>
      </w:r>
      <w:r>
        <w:rPr>
          <w:sz w:val="28"/>
        </w:rPr>
        <w:t xml:space="preserve"> </w:t>
      </w:r>
    </w:p>
    <w:p w:rsidR="00AE5667" w:rsidRDefault="00037A57">
      <w:r>
        <w:rPr>
          <w:sz w:val="24"/>
        </w:rPr>
        <w:t>Find the 24</w:t>
      </w:r>
      <w:r>
        <w:rPr>
          <w:sz w:val="34"/>
          <w:vertAlign w:val="superscript"/>
        </w:rPr>
        <w:t>th</w:t>
      </w:r>
      <w:r>
        <w:rPr>
          <w:sz w:val="24"/>
        </w:rPr>
        <w:t>, 101</w:t>
      </w:r>
      <w:r>
        <w:rPr>
          <w:sz w:val="34"/>
          <w:vertAlign w:val="superscript"/>
        </w:rPr>
        <w:t>st</w:t>
      </w:r>
      <w:r>
        <w:rPr>
          <w:sz w:val="24"/>
        </w:rPr>
        <w:t xml:space="preserve"> and 251</w:t>
      </w:r>
      <w:r>
        <w:rPr>
          <w:sz w:val="34"/>
          <w:vertAlign w:val="superscript"/>
        </w:rPr>
        <w:t>st</w:t>
      </w:r>
      <w:r>
        <w:rPr>
          <w:sz w:val="24"/>
        </w:rPr>
        <w:t xml:space="preserve"> prime number.  </w:t>
      </w:r>
    </w:p>
    <w:p w:rsidR="00AE5667" w:rsidRDefault="00037A57">
      <w:r>
        <w:rPr>
          <w:sz w:val="24"/>
        </w:rPr>
        <w:t xml:space="preserve">I found the first 500 prime numbers : </w:t>
      </w:r>
    </w:p>
    <w:p w:rsidR="00AE5667" w:rsidRDefault="00490E13">
      <w:hyperlink r:id="rId4" w:anchor="The_first_500_prime_numbers">
        <w:r w:rsidR="00037A57">
          <w:rPr>
            <w:color w:val="0563C1"/>
            <w:sz w:val="24"/>
            <w:u w:val="single"/>
          </w:rPr>
          <w:t>http://en.wikipedia.org/wiki/List_of_prime_numbers#The_first_500_prime_numbers</w:t>
        </w:r>
      </w:hyperlink>
      <w:r w:rsidR="00037A57">
        <w:rPr>
          <w:sz w:val="24"/>
        </w:rPr>
        <w:t xml:space="preserve">  </w:t>
      </w:r>
    </w:p>
    <w:p w:rsidR="00AE5667" w:rsidRDefault="00490E13">
      <w:r>
        <w:rPr>
          <w:sz w:val="24"/>
        </w:rPr>
        <w:t>Prime numbers : 2</w:t>
      </w:r>
      <w:bookmarkStart w:id="0" w:name="_GoBack"/>
      <w:bookmarkEnd w:id="0"/>
      <w:r w:rsidR="00037A57">
        <w:rPr>
          <w:sz w:val="24"/>
        </w:rPr>
        <w:t>,3,5,7,11,13,17,19,23,29,31,37,41,43</w:t>
      </w:r>
      <w:r w:rsidR="00037A57">
        <w:rPr>
          <w:sz w:val="24"/>
          <w:lang w:val="en-US"/>
        </w:rPr>
        <w:t>,</w:t>
      </w:r>
      <w:r w:rsidR="00037A57">
        <w:rPr>
          <w:sz w:val="24"/>
        </w:rPr>
        <w:t>47,53,59,61,67,71,73,79,83,</w:t>
      </w:r>
      <w:r w:rsidR="00037A57">
        <w:rPr>
          <w:b/>
          <w:sz w:val="24"/>
        </w:rPr>
        <w:t>89....</w:t>
      </w:r>
      <w:r w:rsidR="00037A57">
        <w:rPr>
          <w:sz w:val="24"/>
        </w:rPr>
        <w:t xml:space="preserve"> </w:t>
      </w:r>
    </w:p>
    <w:p w:rsidR="00AE5667" w:rsidRDefault="00037A57">
      <w:r>
        <w:rPr>
          <w:b/>
          <w:sz w:val="24"/>
        </w:rPr>
        <w:t xml:space="preserve">89 - </w:t>
      </w:r>
      <w:r>
        <w:rPr>
          <w:sz w:val="24"/>
        </w:rPr>
        <w:t xml:space="preserve">the 24th prime number </w:t>
      </w:r>
    </w:p>
    <w:p w:rsidR="00AE5667" w:rsidRDefault="00037A57">
      <w:r>
        <w:rPr>
          <w:b/>
          <w:sz w:val="24"/>
        </w:rPr>
        <w:t>547 -</w:t>
      </w:r>
      <w:r>
        <w:rPr>
          <w:sz w:val="24"/>
        </w:rPr>
        <w:t xml:space="preserve"> the 101st prime number </w:t>
      </w:r>
    </w:p>
    <w:p w:rsidR="00AE5667" w:rsidRDefault="00037A57">
      <w:r>
        <w:rPr>
          <w:b/>
          <w:sz w:val="24"/>
        </w:rPr>
        <w:t xml:space="preserve">1597 - </w:t>
      </w:r>
      <w:r>
        <w:rPr>
          <w:sz w:val="24"/>
        </w:rPr>
        <w:t xml:space="preserve">the 251st prime number </w:t>
      </w:r>
    </w:p>
    <w:p w:rsidR="00AE5667" w:rsidRDefault="00037A57">
      <w:r>
        <w:t xml:space="preserve"> </w:t>
      </w:r>
    </w:p>
    <w:p w:rsidR="00AE5667" w:rsidRDefault="00037A57">
      <w:r>
        <w:rPr>
          <w:b/>
          <w:color w:val="FF0000"/>
          <w:sz w:val="28"/>
        </w:rPr>
        <w:t>Some Fibonacci Primes</w:t>
      </w:r>
      <w:r>
        <w:rPr>
          <w:sz w:val="28"/>
        </w:rPr>
        <w:t xml:space="preserve"> </w:t>
      </w:r>
    </w:p>
    <w:p w:rsidR="00AE5667" w:rsidRDefault="00037A57">
      <w:r>
        <w:t xml:space="preserve">Set of numbers, where each number is sum of first two.( 1+1=2; 1+2=3; 2+3=5; ) </w:t>
      </w:r>
    </w:p>
    <w:p w:rsidR="00AE5667" w:rsidRDefault="00037A57">
      <w:r>
        <w:rPr>
          <w:b/>
          <w:sz w:val="20"/>
        </w:rPr>
        <w:t xml:space="preserve">0 , 1, 1, 2, 3, 5, 8, 13, 21, 34, 55, </w:t>
      </w:r>
      <w:r>
        <w:rPr>
          <w:b/>
          <w:sz w:val="20"/>
          <w:u w:val="single"/>
        </w:rPr>
        <w:t>89</w:t>
      </w:r>
      <w:r>
        <w:rPr>
          <w:b/>
          <w:sz w:val="20"/>
        </w:rPr>
        <w:t xml:space="preserve">, 144 , 233, 377, 610 , 987, </w:t>
      </w:r>
      <w:r>
        <w:rPr>
          <w:b/>
          <w:sz w:val="20"/>
          <w:u w:val="single"/>
        </w:rPr>
        <w:t>1597</w:t>
      </w:r>
      <w:r>
        <w:rPr>
          <w:b/>
          <w:sz w:val="20"/>
        </w:rPr>
        <w:t>, ….</w:t>
      </w:r>
      <w:r>
        <w:rPr>
          <w:sz w:val="20"/>
        </w:rPr>
        <w:t xml:space="preserve"> </w:t>
      </w:r>
    </w:p>
    <w:p w:rsidR="00AE5667" w:rsidRDefault="00037A57">
      <w:r>
        <w:rPr>
          <w:b/>
          <w:sz w:val="24"/>
        </w:rPr>
        <w:t>89</w:t>
      </w:r>
      <w:r>
        <w:rPr>
          <w:sz w:val="24"/>
        </w:rPr>
        <w:t xml:space="preserve"> is  24th Prime and 12th Fibonacci number </w:t>
      </w:r>
    </w:p>
    <w:p w:rsidR="00AE5667" w:rsidRDefault="00037A57">
      <w:r>
        <w:rPr>
          <w:b/>
          <w:sz w:val="24"/>
        </w:rPr>
        <w:t>547</w:t>
      </w:r>
      <w:r>
        <w:rPr>
          <w:sz w:val="24"/>
        </w:rPr>
        <w:t xml:space="preserve"> is not Fibonacci number </w:t>
      </w:r>
    </w:p>
    <w:p w:rsidR="00AE5667" w:rsidRDefault="00037A57">
      <w:r>
        <w:rPr>
          <w:b/>
          <w:sz w:val="24"/>
        </w:rPr>
        <w:t>1597</w:t>
      </w:r>
      <w:r>
        <w:rPr>
          <w:sz w:val="24"/>
        </w:rPr>
        <w:t xml:space="preserve"> is 251st Prime and  18th Fibbonaci number </w:t>
      </w:r>
    </w:p>
    <w:p w:rsidR="00AE5667" w:rsidRDefault="00037A57">
      <w:r>
        <w:t xml:space="preserve"> </w:t>
      </w:r>
    </w:p>
    <w:p w:rsidR="00AE5667" w:rsidRDefault="00037A57">
      <w:r>
        <w:rPr>
          <w:b/>
          <w:color w:val="FF0000"/>
          <w:sz w:val="28"/>
        </w:rPr>
        <w:t>Some Factorials</w:t>
      </w:r>
      <w:r>
        <w:rPr>
          <w:sz w:val="28"/>
        </w:rPr>
        <w:t xml:space="preserve"> </w:t>
      </w:r>
    </w:p>
    <w:p w:rsidR="00AE5667" w:rsidRDefault="00037A57">
      <w:r>
        <w:rPr>
          <w:sz w:val="28"/>
        </w:rPr>
        <w:t>F</w:t>
      </w:r>
      <w:r>
        <w:rPr>
          <w:sz w:val="24"/>
        </w:rPr>
        <w:t xml:space="preserve">ind 100!, 171! and 250! Give all digits. </w:t>
      </w:r>
    </w:p>
    <w:p w:rsidR="00AE5667" w:rsidRDefault="00490E13">
      <w:hyperlink r:id="rId5">
        <w:r w:rsidR="00037A57">
          <w:rPr>
            <w:color w:val="0563C1"/>
            <w:sz w:val="24"/>
            <w:u w:val="single"/>
          </w:rPr>
          <w:t>http://www.calculatorsoup.com/calculators/discretemathematics/factorials.php</w:t>
        </w:r>
      </w:hyperlink>
      <w:r w:rsidR="00037A57">
        <w:t xml:space="preserve"> </w:t>
      </w:r>
    </w:p>
    <w:p w:rsidR="00AE5667" w:rsidRDefault="00AE5667"/>
    <w:p w:rsidR="00AE5667" w:rsidRDefault="00037A57">
      <w:r>
        <w:rPr>
          <w:sz w:val="24"/>
        </w:rPr>
        <w:t xml:space="preserve">100! = </w:t>
      </w:r>
      <w:r>
        <w:rPr>
          <w:rFonts w:ascii="Verdana" w:eastAsia="Verdana" w:hAnsi="Verdana" w:cs="Verdana"/>
          <w:sz w:val="24"/>
        </w:rPr>
        <w:t xml:space="preserve">9.332621544 E+157  </w:t>
      </w:r>
    </w:p>
    <w:p w:rsidR="00AE5667" w:rsidRDefault="00037A57">
      <w:r>
        <w:rPr>
          <w:rFonts w:ascii="Verdana" w:eastAsia="Verdana" w:hAnsi="Verdana" w:cs="Verdana"/>
          <w:sz w:val="20"/>
        </w:rPr>
        <w:t xml:space="preserve">93326215443944152681699238856266700490715968264381621468592963895217599993229915608941463976156518286253697920827223758251185210916864000000000000000000000000 </w:t>
      </w:r>
    </w:p>
    <w:p w:rsidR="00AE5667" w:rsidRDefault="00AE5667"/>
    <w:p w:rsidR="00AE5667" w:rsidRDefault="00037A57">
      <w:r>
        <w:rPr>
          <w:rFonts w:ascii="Verdana" w:eastAsia="Verdana" w:hAnsi="Verdana" w:cs="Verdana"/>
          <w:sz w:val="24"/>
        </w:rPr>
        <w:t xml:space="preserve">171! = 1.24101807 E+309 </w:t>
      </w:r>
    </w:p>
    <w:p w:rsidR="00AE5667" w:rsidRDefault="00037A57">
      <w:r>
        <w:rPr>
          <w:rFonts w:ascii="Verdana" w:eastAsia="Verdana" w:hAnsi="Verdana" w:cs="Verdana"/>
          <w:sz w:val="20"/>
        </w:rPr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</w:t>
      </w:r>
      <w:r>
        <w:rPr>
          <w:rFonts w:ascii="Verdana" w:eastAsia="Verdana" w:hAnsi="Verdana" w:cs="Verdana"/>
          <w:sz w:val="24"/>
        </w:rPr>
        <w:t xml:space="preserve">000000000000000 </w:t>
      </w:r>
    </w:p>
    <w:p w:rsidR="00AE5667" w:rsidRDefault="00037A57">
      <w:r>
        <w:rPr>
          <w:rFonts w:ascii="Verdana" w:eastAsia="Verdana" w:hAnsi="Verdana" w:cs="Verdana"/>
          <w:sz w:val="24"/>
        </w:rPr>
        <w:t xml:space="preserve">250! = 3.23285626 E+492 </w:t>
      </w:r>
    </w:p>
    <w:p w:rsidR="00AE5667" w:rsidRDefault="00037A57">
      <w:r>
        <w:rPr>
          <w:rFonts w:ascii="Verdana" w:eastAsia="Verdana" w:hAnsi="Verdana" w:cs="Verdana"/>
          <w:sz w:val="20"/>
        </w:rPr>
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</w:t>
      </w:r>
      <w:r>
        <w:rPr>
          <w:rFonts w:ascii="Verdana" w:eastAsia="Verdana" w:hAnsi="Verdana" w:cs="Verdana"/>
          <w:sz w:val="20"/>
        </w:rPr>
        <w:lastRenderedPageBreak/>
        <w:t xml:space="preserve">78702589172973255150283241787320658188482062478582659808848825548800000000000000000000000000000000000000000000000000000000000000 </w:t>
      </w:r>
    </w:p>
    <w:p w:rsidR="00AE5667" w:rsidRDefault="00037A57">
      <w:r>
        <w:rPr>
          <w:rFonts w:ascii="Verdana" w:eastAsia="Verdana" w:hAnsi="Verdana" w:cs="Verdana"/>
          <w:b/>
          <w:color w:val="FF0000"/>
          <w:sz w:val="28"/>
        </w:rPr>
        <w:t>Calculate Hypotenuse</w:t>
      </w:r>
      <w:r>
        <w:rPr>
          <w:rFonts w:ascii="Verdana" w:eastAsia="Verdana" w:hAnsi="Verdana" w:cs="Verdana"/>
          <w:sz w:val="28"/>
        </w:rPr>
        <w:t xml:space="preserve"> </w:t>
      </w:r>
    </w:p>
    <w:p w:rsidR="00AE5667" w:rsidRDefault="00AE5667"/>
    <w:p w:rsidR="00AE5667" w:rsidRDefault="00037A57">
      <w:r>
        <w:rPr>
          <w:sz w:val="24"/>
        </w:rPr>
        <w:t xml:space="preserve">You are given three right angled triangles. Find the length of their hypotenuses. </w:t>
      </w:r>
    </w:p>
    <w:p w:rsidR="00AE5667" w:rsidRDefault="00037A57">
      <w:r>
        <w:rPr>
          <w:sz w:val="24"/>
        </w:rPr>
        <w:t xml:space="preserve">Catheti: 3 and 4 </w:t>
      </w:r>
    </w:p>
    <w:p w:rsidR="00AE5667" w:rsidRDefault="00037A57">
      <w:r>
        <w:rPr>
          <w:sz w:val="24"/>
        </w:rPr>
        <w:t xml:space="preserve">Catheti: 10 and 12 </w:t>
      </w:r>
    </w:p>
    <w:p w:rsidR="00AE5667" w:rsidRDefault="00037A57">
      <w:r>
        <w:rPr>
          <w:sz w:val="24"/>
        </w:rPr>
        <w:t xml:space="preserve">Catheti 100 and 250 </w:t>
      </w:r>
    </w:p>
    <w:p w:rsidR="00AE5667" w:rsidRDefault="00AE5667"/>
    <w:p w:rsidR="00AE5667" w:rsidRDefault="00037A57">
      <w:r>
        <w:rPr>
          <w:sz w:val="24"/>
        </w:rPr>
        <w:t xml:space="preserve">Pitagor  theoreme: </w:t>
      </w:r>
      <w:r>
        <w:rPr>
          <w:noProof/>
        </w:rPr>
        <w:drawing>
          <wp:inline distT="114300" distB="114300" distL="114300" distR="114300">
            <wp:extent cx="952500" cy="190500"/>
            <wp:effectExtent l="0" t="0" r="0" b="0"/>
            <wp:docPr id="1" name="image01.png" descr="a^2 + b^2 = c^2\!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a^2 + b^2 = c^2\!\,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5667" w:rsidRDefault="00037A57">
      <w:r>
        <w:t xml:space="preserve"> </w:t>
      </w:r>
    </w:p>
    <w:p w:rsidR="00AE5667" w:rsidRDefault="00037A57">
      <w:r>
        <w:t xml:space="preserve">1) C = 5 </w:t>
      </w:r>
    </w:p>
    <w:p w:rsidR="00AE5667" w:rsidRDefault="00037A57">
      <w:r>
        <w:t xml:space="preserve">2) C =  15,62 </w:t>
      </w:r>
    </w:p>
    <w:p w:rsidR="00AE5667" w:rsidRDefault="00037A57">
      <w:r>
        <w:t xml:space="preserve">3) C = 269,25 </w:t>
      </w:r>
    </w:p>
    <w:p w:rsidR="00AE5667" w:rsidRDefault="00037A57">
      <w:r>
        <w:t xml:space="preserve"> </w:t>
      </w:r>
    </w:p>
    <w:p w:rsidR="00AE5667" w:rsidRDefault="00037A57">
      <w:r>
        <w:rPr>
          <w:rFonts w:ascii="Verdana" w:eastAsia="Verdana" w:hAnsi="Verdana" w:cs="Verdana"/>
          <w:b/>
          <w:color w:val="FF0000"/>
          <w:sz w:val="28"/>
        </w:rPr>
        <w:t>Numeral System Conversions</w:t>
      </w:r>
      <w:r>
        <w:rPr>
          <w:rFonts w:ascii="Verdana" w:eastAsia="Verdana" w:hAnsi="Verdana" w:cs="Verdana"/>
          <w:sz w:val="28"/>
        </w:rPr>
        <w:t xml:space="preserve"> </w:t>
      </w:r>
    </w:p>
    <w:p w:rsidR="00AE5667" w:rsidRDefault="00037A57">
      <w:r>
        <w:rPr>
          <w:sz w:val="28"/>
        </w:rPr>
        <w:t>A)   1234</w:t>
      </w:r>
      <w:r>
        <w:rPr>
          <w:sz w:val="36"/>
          <w:vertAlign w:val="subscript"/>
        </w:rPr>
        <w:t>d</w:t>
      </w:r>
      <w:r>
        <w:rPr>
          <w:sz w:val="28"/>
        </w:rPr>
        <w:t xml:space="preserve"> to Binary: </w:t>
      </w:r>
    </w:p>
    <w:p w:rsidR="00AE5667" w:rsidRDefault="00037A57">
      <w:r>
        <w:rPr>
          <w:sz w:val="28"/>
        </w:rPr>
        <w:t xml:space="preserve">1234/2 = 617 (0) </w:t>
      </w:r>
    </w:p>
    <w:p w:rsidR="00AE5667" w:rsidRDefault="00037A57">
      <w:r>
        <w:rPr>
          <w:sz w:val="28"/>
        </w:rPr>
        <w:t xml:space="preserve">617/2 = 308 (1) </w:t>
      </w:r>
    </w:p>
    <w:p w:rsidR="00AE5667" w:rsidRDefault="00037A57">
      <w:r>
        <w:rPr>
          <w:sz w:val="28"/>
        </w:rPr>
        <w:t xml:space="preserve">308/2 = 154 (0) </w:t>
      </w:r>
    </w:p>
    <w:p w:rsidR="00AE5667" w:rsidRDefault="00037A57">
      <w:r>
        <w:rPr>
          <w:sz w:val="28"/>
        </w:rPr>
        <w:t xml:space="preserve">154/2 = 77  (0) </w:t>
      </w:r>
    </w:p>
    <w:p w:rsidR="00AE5667" w:rsidRDefault="00037A57">
      <w:r>
        <w:rPr>
          <w:sz w:val="28"/>
        </w:rPr>
        <w:t xml:space="preserve">77/2 = 38 (1) </w:t>
      </w:r>
    </w:p>
    <w:p w:rsidR="00AE5667" w:rsidRDefault="00037A57">
      <w:r>
        <w:rPr>
          <w:sz w:val="28"/>
        </w:rPr>
        <w:t xml:space="preserve">38/2 = 19 (0) </w:t>
      </w:r>
    </w:p>
    <w:p w:rsidR="00AE5667" w:rsidRDefault="00037A57">
      <w:r>
        <w:rPr>
          <w:sz w:val="28"/>
        </w:rPr>
        <w:t xml:space="preserve">19/2 = 9 (1) </w:t>
      </w:r>
    </w:p>
    <w:p w:rsidR="00AE5667" w:rsidRDefault="00037A57">
      <w:r>
        <w:rPr>
          <w:sz w:val="28"/>
        </w:rPr>
        <w:t xml:space="preserve">9/2 = 4 (1) </w:t>
      </w:r>
    </w:p>
    <w:p w:rsidR="00AE5667" w:rsidRDefault="00037A57">
      <w:r>
        <w:rPr>
          <w:sz w:val="28"/>
        </w:rPr>
        <w:t xml:space="preserve">4/2 = 2 (0) </w:t>
      </w:r>
    </w:p>
    <w:p w:rsidR="00AE5667" w:rsidRDefault="00037A57">
      <w:r>
        <w:rPr>
          <w:sz w:val="28"/>
        </w:rPr>
        <w:t xml:space="preserve">2/2 = 1 (0) </w:t>
      </w:r>
    </w:p>
    <w:p w:rsidR="00AE5667" w:rsidRDefault="00037A57">
      <w:r>
        <w:rPr>
          <w:sz w:val="28"/>
        </w:rPr>
        <w:t xml:space="preserve">1/2 = 0 (1)  </w:t>
      </w:r>
    </w:p>
    <w:p w:rsidR="00AE5667" w:rsidRDefault="00037A57">
      <w:r>
        <w:rPr>
          <w:i/>
          <w:sz w:val="28"/>
        </w:rPr>
        <w:t>= &gt;&gt; 1234</w:t>
      </w:r>
      <w:r>
        <w:rPr>
          <w:i/>
          <w:sz w:val="20"/>
        </w:rPr>
        <w:t>d</w:t>
      </w:r>
      <w:r>
        <w:rPr>
          <w:i/>
          <w:sz w:val="28"/>
        </w:rPr>
        <w:t xml:space="preserve"> = 10011010010</w:t>
      </w:r>
      <w:r>
        <w:rPr>
          <w:i/>
          <w:sz w:val="20"/>
        </w:rPr>
        <w:t>b</w:t>
      </w:r>
      <w:r>
        <w:rPr>
          <w:sz w:val="20"/>
        </w:rPr>
        <w:t xml:space="preserve"> </w:t>
      </w:r>
    </w:p>
    <w:p w:rsidR="00AE5667" w:rsidRDefault="00AE5667"/>
    <w:p w:rsidR="00AE5667" w:rsidRDefault="00037A57">
      <w:r>
        <w:rPr>
          <w:sz w:val="28"/>
        </w:rPr>
        <w:t xml:space="preserve">to Hexadecimal :  </w:t>
      </w:r>
    </w:p>
    <w:p w:rsidR="00AE5667" w:rsidRDefault="00037A57">
      <w:r>
        <w:rPr>
          <w:sz w:val="28"/>
        </w:rPr>
        <w:t xml:space="preserve">1234/16=77 ( 2 ) </w:t>
      </w:r>
    </w:p>
    <w:p w:rsidR="00AE5667" w:rsidRDefault="00037A57">
      <w:r>
        <w:rPr>
          <w:sz w:val="28"/>
        </w:rPr>
        <w:t xml:space="preserve">77/16 = 4 ( D) </w:t>
      </w:r>
    </w:p>
    <w:p w:rsidR="00AE5667" w:rsidRDefault="00037A57">
      <w:r>
        <w:rPr>
          <w:sz w:val="28"/>
        </w:rPr>
        <w:t xml:space="preserve">4/16 = 0 ( 4 ) </w:t>
      </w:r>
    </w:p>
    <w:p w:rsidR="00AE5667" w:rsidRDefault="00037A57">
      <w:r>
        <w:rPr>
          <w:sz w:val="28"/>
        </w:rPr>
        <w:t xml:space="preserve">=&gt;&gt; 1234 = 4D2 </w:t>
      </w:r>
    </w:p>
    <w:p w:rsidR="00AE5667" w:rsidRDefault="00AE5667"/>
    <w:p w:rsidR="00AE5667" w:rsidRDefault="00037A57">
      <w:r>
        <w:rPr>
          <w:sz w:val="28"/>
        </w:rPr>
        <w:t>B) 1100101</w:t>
      </w:r>
      <w:r>
        <w:rPr>
          <w:sz w:val="36"/>
          <w:vertAlign w:val="subscript"/>
        </w:rPr>
        <w:t>b</w:t>
      </w:r>
      <w:r>
        <w:rPr>
          <w:sz w:val="28"/>
        </w:rPr>
        <w:t xml:space="preserve">  to Decimal : </w:t>
      </w:r>
    </w:p>
    <w:p w:rsidR="00AE5667" w:rsidRDefault="00037A57">
      <w:r>
        <w:rPr>
          <w:sz w:val="28"/>
        </w:rPr>
        <w:lastRenderedPageBreak/>
        <w:t>=&gt;&gt; 1 + 0 + 4 + 0 + 0 +32 + 64 = 101</w:t>
      </w:r>
      <w:r>
        <w:t xml:space="preserve">d </w:t>
      </w:r>
    </w:p>
    <w:p w:rsidR="00AE5667" w:rsidRDefault="00AE5667"/>
    <w:p w:rsidR="00AE5667" w:rsidRDefault="00037A57">
      <w:r>
        <w:rPr>
          <w:sz w:val="28"/>
        </w:rPr>
        <w:t xml:space="preserve">to Hexadecimal </w:t>
      </w:r>
      <w:r>
        <w:t xml:space="preserve">:  </w:t>
      </w:r>
    </w:p>
    <w:p w:rsidR="00AE5667" w:rsidRDefault="00037A57">
      <w:r>
        <w:rPr>
          <w:sz w:val="28"/>
        </w:rPr>
        <w:t xml:space="preserve">101/16 = 6 (5)  </w:t>
      </w:r>
    </w:p>
    <w:p w:rsidR="00AE5667" w:rsidRDefault="00037A57">
      <w:r>
        <w:rPr>
          <w:sz w:val="28"/>
        </w:rPr>
        <w:t xml:space="preserve">6/16 = 0 ( 6 ) </w:t>
      </w:r>
    </w:p>
    <w:p w:rsidR="00AE5667" w:rsidRDefault="00037A57">
      <w:r>
        <w:rPr>
          <w:sz w:val="28"/>
        </w:rPr>
        <w:t xml:space="preserve">=&gt;&gt; 65 </w:t>
      </w:r>
    </w:p>
    <w:p w:rsidR="00AE5667" w:rsidRDefault="00AE5667"/>
    <w:p w:rsidR="00AE5667" w:rsidRDefault="00037A57">
      <w:r>
        <w:rPr>
          <w:b/>
          <w:color w:val="FF0000"/>
          <w:sz w:val="28"/>
        </w:rPr>
        <w:t>Least Common Multiple</w:t>
      </w:r>
      <w:r>
        <w:rPr>
          <w:sz w:val="28"/>
        </w:rPr>
        <w:t xml:space="preserve"> </w:t>
      </w:r>
    </w:p>
    <w:p w:rsidR="00AE5667" w:rsidRDefault="00AE5667"/>
    <w:p w:rsidR="00AE5667" w:rsidRDefault="00037A57">
      <w:r>
        <w:rPr>
          <w:sz w:val="24"/>
        </w:rPr>
        <w:t xml:space="preserve">Find LCM(1234, 3456) </w:t>
      </w:r>
    </w:p>
    <w:p w:rsidR="00AE5667" w:rsidRDefault="00AE5667"/>
    <w:p w:rsidR="00AE5667" w:rsidRDefault="00037A57">
      <w:r>
        <w:rPr>
          <w:sz w:val="24"/>
        </w:rPr>
        <w:t xml:space="preserve">Answer : The LCM is </w:t>
      </w:r>
      <w:r>
        <w:rPr>
          <w:b/>
          <w:sz w:val="24"/>
        </w:rPr>
        <w:t>2132352</w:t>
      </w:r>
    </w:p>
    <w:p w:rsidR="00AE5667" w:rsidRDefault="00AE5667"/>
    <w:sectPr w:rsidR="00AE5667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E5667"/>
    <w:rsid w:val="00037A57"/>
    <w:rsid w:val="00490E13"/>
    <w:rsid w:val="00A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92A5B57-2F82-42D9-BF7A-85D3AE85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alculatorsoup.com/calculators/discretemathematics/factorials.php" TargetMode="External"/><Relationship Id="rId4" Type="http://schemas.openxmlformats.org/officeDocument/2006/relationships/hyperlink" Target="http://en.wikipedia.org/wiki/List_of_prime_nu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2424</Characters>
  <Application>Microsoft Office Word</Application>
  <DocSecurity>0</DocSecurity>
  <Lines>20</Lines>
  <Paragraphs>5</Paragraphs>
  <ScaleCrop>false</ScaleCrop>
  <Company>Hewlett-Packard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Неозаглавен документ.docx</dc:title>
  <cp:lastModifiedBy>Ивайло Андонов</cp:lastModifiedBy>
  <cp:revision>3</cp:revision>
  <dcterms:created xsi:type="dcterms:W3CDTF">2014-11-30T17:21:00Z</dcterms:created>
  <dcterms:modified xsi:type="dcterms:W3CDTF">2014-11-30T17:24:00Z</dcterms:modified>
</cp:coreProperties>
</file>