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Date:</w:t>
      </w:r>
    </w:p>
    <w:p w:rsidR="00000000" w:rsidDel="00000000" w:rsidP="00000000" w:rsidRDefault="00000000" w:rsidRPr="00000000">
      <w:pPr>
        <w:contextualSpacing w:val="0"/>
        <w:rPr/>
      </w:pPr>
      <w:r w:rsidDel="00000000" w:rsidR="00000000" w:rsidRPr="00000000">
        <w:rPr>
          <w:rtl w:val="0"/>
        </w:rPr>
        <w:t xml:space="preserve">2017/09/28</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Group Members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Anastasia Vela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Joshua Asuncion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Kaiwen (Kevin) Pang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Steve Hwang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Description:</w:t>
      </w:r>
    </w:p>
    <w:p w:rsidR="00000000" w:rsidDel="00000000" w:rsidP="00000000" w:rsidRDefault="00000000" w:rsidRPr="00000000">
      <w:pPr>
        <w:contextualSpacing w:val="0"/>
        <w:rPr/>
      </w:pPr>
      <w:r w:rsidDel="00000000" w:rsidR="00000000" w:rsidRPr="00000000">
        <w:rPr>
          <w:rtl w:val="0"/>
        </w:rPr>
        <w:t xml:space="preserve">The idea of six degrees of separation claims that all living human beings in the world are 6 or fewer relational steps away from each other. If we restrict this community to be the Berkeley community of students, how will this claim hold? Will there be less steps required to get to a person because there are fewer people overall to get to? Or will there be more jumps because there are less paths to get to other people?</w:t>
      </w:r>
    </w:p>
    <w:p w:rsidR="00000000" w:rsidDel="00000000" w:rsidP="00000000" w:rsidRDefault="00000000" w:rsidRPr="00000000">
      <w:pPr>
        <w:contextualSpacing w:val="0"/>
        <w:rPr/>
      </w:pPr>
      <w:r w:rsidDel="00000000" w:rsidR="00000000" w:rsidRPr="00000000">
        <w:rPr>
          <w:rtl w:val="0"/>
        </w:rPr>
        <w:t xml:space="preserve">To calculate the actual number of steps required to get to any other person, we are creating a program that takes in a student’s name and generates a network of all their friends who attend UC Berkeley. This program will recursively go through this student’s friends and add more nodes for their connections. Once the graph contains all students from the Berkeley community, we will parse each node and keep note of the shortest number of steps it takes to get to each other person. With this, we will be able to find the average number of relational steps needed to get to any other person on the graph.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Potential Dataset:</w:t>
      </w:r>
    </w:p>
    <w:p w:rsidR="00000000" w:rsidDel="00000000" w:rsidP="00000000" w:rsidRDefault="00000000" w:rsidRPr="00000000">
      <w:pPr>
        <w:contextualSpacing w:val="0"/>
        <w:rPr/>
      </w:pPr>
      <w:r w:rsidDel="00000000" w:rsidR="00000000" w:rsidRPr="00000000">
        <w:rPr>
          <w:rtl w:val="0"/>
        </w:rPr>
        <w:t xml:space="preserve">We will use the Facebook API that allows us to access a user’s friend’s list. From their friends list, we collect all the students who indicate that they attend UC Berkeley and continue the process of finding their friend’s list again.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