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8ED0C" w14:textId="241A6DCF" w:rsidR="00423570" w:rsidRPr="00BC561B" w:rsidRDefault="00724F08" w:rsidP="00724F08">
      <w:pPr>
        <w:pStyle w:val="1"/>
        <w:jc w:val="center"/>
      </w:pPr>
      <w:r w:rsidRPr="00724F08">
        <w:rPr>
          <w:lang w:val="en-US"/>
        </w:rPr>
        <w:t>Relaxer application</w:t>
      </w:r>
    </w:p>
    <w:p w14:paraId="0B97226A" w14:textId="087F3308" w:rsidR="00724F08" w:rsidRDefault="00BC561B" w:rsidP="00BC561B">
      <w:pPr>
        <w:jc w:val="both"/>
      </w:pPr>
      <w:r>
        <w:t>Приложение помогает следить за прогрессом в просмотре фильмов и сериалов. Пользователю дается возможность добавлять фильмы/сериалы, удалять их, а также после добавления обновлять их статус.</w:t>
      </w:r>
    </w:p>
    <w:p w14:paraId="21001835" w14:textId="53F94620" w:rsidR="00BC561B" w:rsidRDefault="004508C0" w:rsidP="00BC561B">
      <w:pPr>
        <w:jc w:val="both"/>
      </w:pPr>
      <w:r>
        <w:t>Приложение состоит из 4 различных экранов: главный экран, экран категорий, экран добавления фильма/сериала, экран редактирования фильма/сериала.</w:t>
      </w:r>
    </w:p>
    <w:p w14:paraId="4210A484" w14:textId="77777777" w:rsidR="00FB56F8" w:rsidRDefault="00FB56F8" w:rsidP="00BC561B">
      <w:pPr>
        <w:jc w:val="both"/>
      </w:pPr>
    </w:p>
    <w:p w14:paraId="4165A2A7" w14:textId="3D53D9DF" w:rsidR="004508C0" w:rsidRDefault="004508C0" w:rsidP="004508C0">
      <w:pPr>
        <w:pStyle w:val="2"/>
      </w:pPr>
      <w:r>
        <w:t>Главный экран</w:t>
      </w:r>
    </w:p>
    <w:p w14:paraId="4EF0686D" w14:textId="38C95329" w:rsidR="004508C0" w:rsidRDefault="004508C0" w:rsidP="00BC561B">
      <w:pPr>
        <w:jc w:val="both"/>
      </w:pPr>
      <w:r>
        <w:t xml:space="preserve">На главном экране находятся </w:t>
      </w:r>
      <w:r w:rsidR="009A3FB3">
        <w:t xml:space="preserve">все фильмы/сериалы, находящиеся в статусе </w:t>
      </w:r>
      <w:r w:rsidR="009A3FB3">
        <w:rPr>
          <w:lang w:val="pl-PL"/>
        </w:rPr>
        <w:t>in</w:t>
      </w:r>
      <w:r w:rsidR="009A3FB3" w:rsidRPr="009A3FB3">
        <w:t xml:space="preserve"> </w:t>
      </w:r>
      <w:r w:rsidR="009A3FB3">
        <w:rPr>
          <w:lang w:val="pl-PL"/>
        </w:rPr>
        <w:t>progres</w:t>
      </w:r>
      <w:r w:rsidR="009A3FB3" w:rsidRPr="009A3FB3">
        <w:t xml:space="preserve">. </w:t>
      </w:r>
      <w:r w:rsidR="009A3FB3">
        <w:t>Специальные ячейки с краткой информацией о фильме/сериале при нажатии на них перекинут пользователя на страницу с редактированием фильма/сериала.</w:t>
      </w:r>
    </w:p>
    <w:p w14:paraId="641A3D23" w14:textId="4A553081" w:rsidR="009A3FB3" w:rsidRDefault="00467550" w:rsidP="00BC561B">
      <w:pPr>
        <w:jc w:val="both"/>
      </w:pPr>
      <w:r>
        <w:rPr>
          <w:noProof/>
        </w:rPr>
        <w:drawing>
          <wp:inline distT="0" distB="0" distL="0" distR="0" wp14:anchorId="41329EB4" wp14:editId="14823BB7">
            <wp:extent cx="2594071" cy="5229225"/>
            <wp:effectExtent l="0" t="0" r="0" b="0"/>
            <wp:docPr id="444813812" name="Рисунок 1" descr="Изображение выглядит как текст, Мобильный телефон, Мобильное устройство, гадж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13812" name="Рисунок 1" descr="Изображение выглядит как текст, Мобильный телефон, Мобильное устройство, гадже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469" cy="523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EAE3" w14:textId="6CB28A8B" w:rsidR="00FB56F8" w:rsidRDefault="00FB56F8" w:rsidP="00FB56F8">
      <w:pPr>
        <w:pStyle w:val="2"/>
      </w:pPr>
      <w:r>
        <w:lastRenderedPageBreak/>
        <w:t>Экран категорий</w:t>
      </w:r>
    </w:p>
    <w:p w14:paraId="1570B706" w14:textId="149A563A" w:rsidR="00FB56F8" w:rsidRDefault="00FB56F8" w:rsidP="00BC561B">
      <w:pPr>
        <w:jc w:val="both"/>
      </w:pPr>
      <w:r>
        <w:rPr>
          <w:noProof/>
        </w:rPr>
        <w:drawing>
          <wp:inline distT="0" distB="0" distL="0" distR="0" wp14:anchorId="29B0CEDB" wp14:editId="36680C6C">
            <wp:extent cx="2494055" cy="4943475"/>
            <wp:effectExtent l="0" t="0" r="1905" b="0"/>
            <wp:docPr id="2125133316" name="Рисунок 2" descr="Изображение выглядит как Мобильный телефон, Устройство связи, Мобильное устройство, Портативное устройство связ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33316" name="Рисунок 2" descr="Изображение выглядит как Мобильный телефон, Устройство связи, Мобильное устройство, Портативное устройство связи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51" cy="49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FEAB234" wp14:editId="16CD04E6">
            <wp:extent cx="2443902" cy="4943475"/>
            <wp:effectExtent l="0" t="0" r="0" b="0"/>
            <wp:docPr id="1236624780" name="Рисунок 3" descr="Изображение выглядит как снимок экрана, Устройство связи, Мобильное устройство, Мобильный телеф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24780" name="Рисунок 3" descr="Изображение выглядит как снимок экрана, Устройство связи, Мобильное устройство, Мобильный телефон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118" cy="49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D9E6" w14:textId="77777777" w:rsidR="00FB56F8" w:rsidRDefault="00FB56F8" w:rsidP="00BC561B">
      <w:pPr>
        <w:jc w:val="both"/>
      </w:pPr>
    </w:p>
    <w:p w14:paraId="0CABBD13" w14:textId="7C201878" w:rsidR="00FB56F8" w:rsidRDefault="00FB56F8" w:rsidP="00FB56F8">
      <w:pPr>
        <w:pStyle w:val="2"/>
      </w:pPr>
      <w:r>
        <w:lastRenderedPageBreak/>
        <w:t>Экран добавления фильмов/сериалов</w:t>
      </w:r>
    </w:p>
    <w:p w14:paraId="1C23BBAC" w14:textId="23DB62EA" w:rsidR="00FB56F8" w:rsidRDefault="00B86707" w:rsidP="00BC561B">
      <w:pPr>
        <w:jc w:val="both"/>
      </w:pPr>
      <w:r>
        <w:rPr>
          <w:noProof/>
        </w:rPr>
        <w:drawing>
          <wp:inline distT="0" distB="0" distL="0" distR="0" wp14:anchorId="1D6615FE" wp14:editId="60D6CD65">
            <wp:extent cx="2568102" cy="5029200"/>
            <wp:effectExtent l="0" t="0" r="3810" b="0"/>
            <wp:docPr id="2133138871" name="Рисунок 4" descr="Изображение выглядит как текст, снимок экрана, мультимедиа, Мобильный телеф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38871" name="Рисунок 4" descr="Изображение выглядит как текст, снимок экрана, мультимедиа, Мобильный телефон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500" cy="504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26E7197" wp14:editId="3763C63F">
            <wp:extent cx="2499470" cy="5010150"/>
            <wp:effectExtent l="0" t="0" r="0" b="0"/>
            <wp:docPr id="855512489" name="Рисунок 5" descr="Изображение выглядит как текст, снимок экрана, Мобильный телефон, мультимеди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12489" name="Рисунок 5" descr="Изображение выглядит как текст, снимок экрана, Мобильный телефон, мультимеди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47" cy="50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1F4A" w14:textId="77777777" w:rsidR="00FB56F8" w:rsidRDefault="00FB56F8" w:rsidP="00BC561B">
      <w:pPr>
        <w:jc w:val="both"/>
      </w:pPr>
    </w:p>
    <w:p w14:paraId="2D07ADFD" w14:textId="4144F08F" w:rsidR="00FB56F8" w:rsidRDefault="00FB56F8" w:rsidP="00FB56F8">
      <w:pPr>
        <w:pStyle w:val="2"/>
      </w:pPr>
      <w:r>
        <w:lastRenderedPageBreak/>
        <w:t>Экран редактирования фильмов/сериалов</w:t>
      </w:r>
    </w:p>
    <w:p w14:paraId="16C2500E" w14:textId="224EE2E8" w:rsidR="00FB56F8" w:rsidRPr="009A3FB3" w:rsidRDefault="00B86707" w:rsidP="00BC561B">
      <w:pPr>
        <w:jc w:val="both"/>
      </w:pPr>
      <w:r>
        <w:rPr>
          <w:noProof/>
        </w:rPr>
        <w:drawing>
          <wp:inline distT="0" distB="0" distL="0" distR="0" wp14:anchorId="4763AD8E" wp14:editId="68B76163">
            <wp:extent cx="2427514" cy="4838700"/>
            <wp:effectExtent l="0" t="0" r="0" b="0"/>
            <wp:docPr id="1432641511" name="Рисунок 6" descr="Изображение выглядит как текст, Мобильный телефон, Устройство связи, мультимеди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41511" name="Рисунок 6" descr="Изображение выглядит как текст, Мобильный телефон, Устройство связи, мультимеди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424" cy="484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6F8" w:rsidRPr="009A3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7D"/>
    <w:rsid w:val="00423570"/>
    <w:rsid w:val="004508C0"/>
    <w:rsid w:val="00467550"/>
    <w:rsid w:val="00724F08"/>
    <w:rsid w:val="007A377D"/>
    <w:rsid w:val="009A3FB3"/>
    <w:rsid w:val="00A75F9E"/>
    <w:rsid w:val="00B86707"/>
    <w:rsid w:val="00BC561B"/>
    <w:rsid w:val="00F34729"/>
    <w:rsid w:val="00FB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5585"/>
  <w15:chartTrackingRefBased/>
  <w15:docId w15:val="{316C237E-B277-410C-B7F8-CBE479C1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A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A3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3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37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37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37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37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37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37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37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37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37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3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37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3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761F2-DF26-4158-B90D-A877957A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Илиас Абдельжалил</dc:creator>
  <cp:keywords/>
  <dc:description/>
  <cp:lastModifiedBy>Илиас Абдельжалил</cp:lastModifiedBy>
  <cp:revision>2</cp:revision>
  <dcterms:created xsi:type="dcterms:W3CDTF">2025-01-19T20:33:00Z</dcterms:created>
  <dcterms:modified xsi:type="dcterms:W3CDTF">2025-01-19T23:35:00Z</dcterms:modified>
</cp:coreProperties>
</file>