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[==========] Running 18 tests from 1 test case.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[----------] Global test environment set-up.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[----------] 18 tests from TQueue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TQueue.can_create_queue_with_positive_length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TQueue.can_create_queue_with_positive_length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TQueue.throws_when_create_queue_with_negative_length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TQueue.throws_when_create_queue_with_negative_length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TQueue.can_copy_queue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TQueue.can_copy_queue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TQueue.copied_queue_is_equal_to_source_one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TQueue.copied_queue_is_equal_to_source_one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TQueue.copied_queue_is_different_object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TQueue.copied_queue_is_different_object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TQueue.can_put_and_top_element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TQueue.can_put_and_top_element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TQueue.can_get_and_pop_element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TQueue.can_get_and_pop_element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TQueue.can_pop_element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TQueue.can_pop_element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TQueue.can_check_for_emptyness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TQueue.can_check_for_emptyness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TQueue.can_check_for_fullness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TQueue.can_check_for_fullness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TQueue.cant_put_item_into_full_queue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TQueue.cant_put_item_into_full_queue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TQueue.cant_pop_item_from_empty_queue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TQueue.cant_pop_item_from_empty_queue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TQueue.cant_get_top_item_from_empty_queue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lastRenderedPageBreak/>
        <w:t>[       OK ] TQueue.cant_get_top_item_from_empty_queue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TQueue.can_assign_queue_to_itself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TQueue.can_assign_queue_to_itself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TQueue.compare_queue_with_itself_returns_true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TQueue.compare_queue_with_itself_returns_true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TQueue.compare_different_size_queues_returns_correct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TQueue.compare_different_size_queues_returns_correct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TQueue.compare_same_data_queues_returns_correct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TQueue.compare_same_data_queues_returns_correct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RUN      ] TQueue.test_queue_cercular_buffer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     OK ] TQueue.test_queue_cercular_buffer (0 ms)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[----------] 18 tests from TQueue (8 ms total)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[----------] Global test environment tear-down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[==========] 18 tests from 1 test case ran. (9 ms total)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  <w:r w:rsidRPr="00695F00">
        <w:rPr>
          <w:rFonts w:ascii="Times New Roman" w:hAnsi="Times New Roman" w:cs="Times New Roman"/>
          <w:sz w:val="24"/>
          <w:szCs w:val="24"/>
        </w:rPr>
        <w:t>[  PASSED  ] 18 tests.</w:t>
      </w:r>
    </w:p>
    <w:p w:rsidR="00695F00" w:rsidRPr="00695F00" w:rsidRDefault="00695F00" w:rsidP="00695F00">
      <w:pPr>
        <w:rPr>
          <w:rFonts w:ascii="Times New Roman" w:hAnsi="Times New Roman" w:cs="Times New Roman"/>
          <w:sz w:val="24"/>
          <w:szCs w:val="24"/>
        </w:rPr>
      </w:pPr>
    </w:p>
    <w:p w:rsidR="00FF114E" w:rsidRPr="00695F00" w:rsidRDefault="00695F00" w:rsidP="00695F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F00">
        <w:rPr>
          <w:rFonts w:ascii="Times New Roman" w:hAnsi="Times New Roman" w:cs="Times New Roman"/>
          <w:sz w:val="24"/>
          <w:szCs w:val="24"/>
        </w:rPr>
        <w:t>D:\Lab\Queue\Lab4_Queue\build\bin\test_queue.exe (процесс 11</w:t>
      </w:r>
      <w:r>
        <w:rPr>
          <w:rFonts w:ascii="Times New Roman" w:hAnsi="Times New Roman" w:cs="Times New Roman"/>
          <w:sz w:val="24"/>
          <w:szCs w:val="24"/>
        </w:rPr>
        <w:t>208) завершил работу с кодом 0.</w:t>
      </w:r>
    </w:p>
    <w:sectPr w:rsidR="00FF114E" w:rsidRPr="00695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95F00"/>
    <w:rsid w:val="00695F00"/>
    <w:rsid w:val="00FF1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2022-12-18T13:09:00Z</dcterms:created>
  <dcterms:modified xsi:type="dcterms:W3CDTF">2022-12-18T13:10:00Z</dcterms:modified>
</cp:coreProperties>
</file>