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Times New Roman" w:cs="Times New Roman" w:eastAsia="Times New Roman" w:hAnsi="Times New Roman"/>
          <w:b/>
          <w:bCs/>
          <w:color w:val="1F4E79"/>
          <w:sz w:val="48"/>
          <w:szCs w:val="48"/>
        </w:rPr>
        <w:t xml:space="preserve">MISSING VALUE HANDLING</w:t>
      </w:r>
    </w:p>
    <w:p>
      <w:pPr>
        <w:spacing w:after="100" w:before="100"/>
        <w:jc w:val="center"/>
      </w:pPr>
      <w:r>
        <w:rPr>
          <w:rFonts w:ascii="Times New Roman" w:cs="Times New Roman" w:eastAsia="Times New Roman" w:hAnsi="Times New Roman"/>
          <w:b/>
          <w:bCs/>
          <w:color w:val="1F4E79"/>
          <w:sz w:val="32"/>
          <w:szCs w:val="32"/>
        </w:rPr>
        <w:t xml:space="preserve">USING MULTI-ALGORITHM REGRESSION IMPUTATION</w:t>
      </w:r>
    </w:p>
    <w:p>
      <w:pPr>
        <w:spacing w:after="1200" w:before="200"/>
        <w:jc w:val="center"/>
      </w:pPr>
      <w:r>
        <w:rPr>
          <w:rFonts w:ascii="Times New Roman" w:cs="Times New Roman" w:eastAsia="Times New Roman" w:hAnsi="Times New Roman"/>
          <w:i/>
          <w:iCs/>
          <w:color w:val="555555"/>
          <w:sz w:val="26"/>
          <w:szCs w:val="26"/>
        </w:rPr>
        <w:t xml:space="preserve">A Technical Process Report</w:t>
      </w:r>
    </w:p>
    <w:p>
      <w:pPr>
        <w:spacing w:after="80" w:before="200"/>
        <w:jc w:val="center"/>
      </w:pPr>
      <w:r>
        <w:rPr>
          <w:rFonts w:ascii="Times New Roman" w:cs="Times New Roman" w:eastAsia="Times New Roman" w:hAnsi="Times New Roman"/>
          <w:b/>
          <w:bCs/>
          <w:sz w:val="24"/>
          <w:szCs w:val="24"/>
        </w:rPr>
        <w:t xml:space="preserve">Prepared by: Choyon</w:t>
      </w:r>
    </w:p>
    <w:p>
      <w:pPr>
        <w:spacing w:after="80"/>
        <w:jc w:val="center"/>
      </w:pPr>
      <w:r>
        <w:rPr>
          <w:rFonts w:ascii="Times New Roman" w:cs="Times New Roman" w:eastAsia="Times New Roman" w:hAnsi="Times New Roman"/>
          <w:sz w:val="22"/>
          <w:szCs w:val="22"/>
        </w:rPr>
        <w:t xml:space="preserve">East West University – Dept. of Computer Science and Engineering</w:t>
      </w:r>
    </w:p>
    <w:p>
      <w:pPr>
        <w:spacing w:after="1600"/>
        <w:jc w:val="center"/>
      </w:pPr>
      <w:r>
        <w:rPr>
          <w:rFonts w:ascii="Times New Roman" w:cs="Times New Roman" w:eastAsia="Times New Roman" w:hAnsi="Times New Roman"/>
          <w:sz w:val="22"/>
          <w:szCs w:val="22"/>
        </w:rPr>
        <w:t xml:space="preserve">June 2026</w:t>
      </w:r>
    </w:p>
    <w:p>
      <w:pPr>
        <w:spacing w:after="100" w:before="200"/>
        <w:jc w:val="center"/>
      </w:pPr>
      <w:r>
        <w:rPr>
          <w:rFonts w:ascii="Times New Roman" w:cs="Times New Roman" w:eastAsia="Times New Roman" w:hAnsi="Times New Roman"/>
          <w:b/>
          <w:bCs/>
          <w:sz w:val="22"/>
          <w:szCs w:val="22"/>
        </w:rPr>
        <w:t xml:space="preserve">Color Legend</w:t>
      </w:r>
    </w:p>
    <w:p>
      <w:pPr>
        <w:spacing w:after="80" w:before="0" w:line="360" w:lineRule="auto"/>
        <w:jc w:val="center"/>
      </w:pPr>
      <w:r>
        <w:rPr>
          <w:rFonts w:ascii="Times New Roman" w:cs="Times New Roman" w:eastAsia="Times New Roman" w:hAnsi="Times New Roman"/>
          <w:b/>
          <w:bCs/>
          <w:i w:val="false"/>
          <w:iCs w:val="false"/>
          <w:color w:val="C00000"/>
          <w:sz w:val="24"/>
          <w:szCs w:val="24"/>
        </w:rPr>
        <w:t xml:space="preserve">■ Red ink</w:t>
      </w:r>
      <w:r>
        <w:rPr>
          <w:rFonts w:ascii="Times New Roman" w:cs="Times New Roman" w:eastAsia="Times New Roman" w:hAnsi="Times New Roman"/>
          <w:b w:val="false"/>
          <w:bCs w:val="false"/>
          <w:i w:val="false"/>
          <w:iCs w:val="false"/>
          <w:color w:val="000000"/>
          <w:sz w:val="24"/>
          <w:szCs w:val="24"/>
        </w:rPr>
        <w:t xml:space="preserve">  — Problems / issues encountered     </w:t>
      </w:r>
      <w:r>
        <w:rPr>
          <w:rFonts w:ascii="Times New Roman" w:cs="Times New Roman" w:eastAsia="Times New Roman" w:hAnsi="Times New Roman"/>
          <w:b/>
          <w:bCs/>
          <w:i w:val="false"/>
          <w:iCs w:val="false"/>
          <w:color w:val="2E7D32"/>
          <w:sz w:val="24"/>
          <w:szCs w:val="24"/>
        </w:rPr>
        <w:t xml:space="preserve">■ Green ink</w:t>
      </w:r>
      <w:r>
        <w:rPr>
          <w:rFonts w:ascii="Times New Roman" w:cs="Times New Roman" w:eastAsia="Times New Roman" w:hAnsi="Times New Roman"/>
          <w:b w:val="false"/>
          <w:bCs w:val="false"/>
          <w:i w:val="false"/>
          <w:iCs w:val="false"/>
          <w:color w:val="000000"/>
          <w:sz w:val="24"/>
          <w:szCs w:val="24"/>
        </w:rPr>
        <w:t xml:space="preserve">  — Solutions implemented</w:t>
      </w:r>
    </w:p>
    <w:p>
      <w:pPr>
        <w:spacing w:after="200" w:before="0" w:line="360" w:lineRule="auto"/>
        <w:jc w:val="center"/>
      </w:pPr>
      <w:r>
        <w:rPr>
          <w:rFonts w:ascii="Times New Roman" w:cs="Times New Roman" w:eastAsia="Times New Roman" w:hAnsi="Times New Roman"/>
          <w:b/>
          <w:bCs/>
          <w:i w:val="false"/>
          <w:iCs w:val="false"/>
          <w:color w:val="1F4E79"/>
          <w:sz w:val="24"/>
          <w:szCs w:val="24"/>
        </w:rPr>
        <w:t xml:space="preserve">■ Blue ink</w:t>
      </w:r>
      <w:r>
        <w:rPr>
          <w:rFonts w:ascii="Times New Roman" w:cs="Times New Roman" w:eastAsia="Times New Roman" w:hAnsi="Times New Roman"/>
          <w:b w:val="false"/>
          <w:bCs w:val="false"/>
          <w:i w:val="false"/>
          <w:iCs w:val="false"/>
          <w:color w:val="000000"/>
          <w:sz w:val="24"/>
          <w:szCs w:val="24"/>
        </w:rPr>
        <w:t xml:space="preserve">  — Notes / parameters     </w:t>
      </w:r>
      <w:r>
        <w:rPr>
          <w:rFonts w:ascii="Times New Roman" w:cs="Times New Roman" w:eastAsia="Times New Roman" w:hAnsi="Times New Roman"/>
          <w:b/>
          <w:bCs/>
          <w:i w:val="false"/>
          <w:iCs w:val="false"/>
          <w:color w:val="B45F06"/>
          <w:sz w:val="24"/>
          <w:szCs w:val="24"/>
        </w:rPr>
        <w:t xml:space="preserve">■ Orange ink</w:t>
      </w:r>
      <w:r>
        <w:rPr>
          <w:rFonts w:ascii="Times New Roman" w:cs="Times New Roman" w:eastAsia="Times New Roman" w:hAnsi="Times New Roman"/>
          <w:b w:val="false"/>
          <w:bCs w:val="false"/>
          <w:i w:val="false"/>
          <w:iCs w:val="false"/>
          <w:color w:val="000000"/>
          <w:sz w:val="24"/>
          <w:szCs w:val="24"/>
        </w:rPr>
        <w:t xml:space="preserve">  — Key results / metrics</w:t>
      </w:r>
    </w:p>
    <w:p>
      <w:r>
        <w:br w:type="page"/>
      </w:r>
    </w:p>
    <w:p>
      <w:pPr>
        <w:spacing w:after="300" w:before="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1F4E79"/>
          <w:sz w:val="32"/>
          <w:szCs w:val="32"/>
        </w:rPr>
        <w:t xml:space="preserve">1. Introduction</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report documents the complete process used to detect and handle missing values in a 50-row, 10-column numerical dataset (Col_1 through Col_10). Rather than using a single fixed imputation strategy such as mean or median substitution, the approach implemented here trains and compares seven different regression algorithms for every column, automatically selects the best-performing algorithm per column based on validation error, and then uses that column-specific model to predict and fill in the missing entries. The process is fully automated through three Python scripts that run in sequence: a data-splitting script, a model-comparison script, and an iterative imputation script.</w:t>
      </w:r>
    </w:p>
    <w:p>
      <w:pPr>
        <w:spacing w:after="200" w:before="0" w:line="360" w:lineRule="auto"/>
        <w:jc w:val="both"/>
      </w:pPr>
      <w:r>
        <w:rPr>
          <w:rFonts w:ascii="Times New Roman" w:cs="Times New Roman" w:eastAsia="Times New Roman" w:hAnsi="Times New Roman"/>
          <w:b/>
          <w:bCs/>
          <w:i w:val="false"/>
          <w:iCs w:val="false"/>
          <w:color w:val="1F4E79"/>
          <w:sz w:val="24"/>
          <w:szCs w:val="24"/>
        </w:rPr>
        <w:t xml:space="preserve">Dataset summary: </w:t>
      </w:r>
      <w:r>
        <w:rPr>
          <w:rFonts w:ascii="Times New Roman" w:cs="Times New Roman" w:eastAsia="Times New Roman" w:hAnsi="Times New Roman"/>
          <w:b w:val="false"/>
          <w:bCs w:val="false"/>
          <w:i w:val="false"/>
          <w:iCs w:val="false"/>
          <w:color w:val="000000"/>
          <w:sz w:val="24"/>
          <w:szCs w:val="24"/>
        </w:rPr>
        <w:t xml:space="preserve">50 total rows × 10 numeric columns, </w:t>
      </w:r>
      <w:r>
        <w:rPr>
          <w:rFonts w:ascii="Times New Roman" w:cs="Times New Roman" w:eastAsia="Times New Roman" w:hAnsi="Times New Roman"/>
          <w:b/>
          <w:bCs/>
          <w:i w:val="false"/>
          <w:iCs w:val="false"/>
          <w:color w:val="B45F06"/>
          <w:sz w:val="24"/>
          <w:szCs w:val="24"/>
        </w:rPr>
        <w:t xml:space="preserve">131 missing cells</w:t>
      </w:r>
      <w:r>
        <w:rPr>
          <w:rFonts w:ascii="Times New Roman" w:cs="Times New Roman" w:eastAsia="Times New Roman" w:hAnsi="Times New Roman"/>
          <w:b w:val="false"/>
          <w:bCs w:val="false"/>
          <w:i w:val="false"/>
          <w:iCs w:val="false"/>
          <w:color w:val="000000"/>
          <w:sz w:val="24"/>
          <w:szCs w:val="24"/>
        </w:rPr>
        <w:t xml:space="preserve"> spread across all 10 columns, </w:t>
      </w:r>
      <w:r>
        <w:rPr>
          <w:rFonts w:ascii="Times New Roman" w:cs="Times New Roman" w:eastAsia="Times New Roman" w:hAnsi="Times New Roman"/>
          <w:b/>
          <w:bCs/>
          <w:i w:val="false"/>
          <w:iCs w:val="false"/>
          <w:color w:val="B45F06"/>
          <w:sz w:val="24"/>
          <w:szCs w:val="24"/>
        </w:rPr>
        <w:t xml:space="preserve">20 rows fully complete</w:t>
      </w:r>
      <w:r>
        <w:rPr>
          <w:rFonts w:ascii="Times New Roman" w:cs="Times New Roman" w:eastAsia="Times New Roman" w:hAnsi="Times New Roman"/>
          <w:b w:val="false"/>
          <w:bCs w:val="false"/>
          <w:i w:val="false"/>
          <w:iCs w:val="false"/>
          <w:color w:val="000000"/>
          <w:sz w:val="24"/>
          <w:szCs w:val="24"/>
        </w:rPr>
        <w:t xml:space="preserve"> (no missing values) and </w:t>
      </w:r>
      <w:r>
        <w:rPr>
          <w:rFonts w:ascii="Times New Roman" w:cs="Times New Roman" w:eastAsia="Times New Roman" w:hAnsi="Times New Roman"/>
          <w:b/>
          <w:bCs/>
          <w:i w:val="false"/>
          <w:iCs w:val="false"/>
          <w:color w:val="B45F06"/>
          <w:sz w:val="24"/>
          <w:szCs w:val="24"/>
        </w:rPr>
        <w:t xml:space="preserve">30 rows containing at least one missing value</w:t>
      </w:r>
      <w:r>
        <w:rPr>
          <w:rFonts w:ascii="Times New Roman" w:cs="Times New Roman" w:eastAsia="Times New Roman" w:hAnsi="Times New Roman"/>
          <w:b w:val="false"/>
          <w:bCs w:val="false"/>
          <w:i w:val="false"/>
          <w:iCs w:val="false"/>
          <w:color w:val="000000"/>
          <w:sz w:val="24"/>
          <w:szCs w:val="24"/>
        </w:rPr>
        <w:t xml:space="preserve">.</w:t>
      </w:r>
    </w:p>
    <w:p>
      <w:pPr>
        <w:pStyle w:val="Heading1"/>
        <w:spacing w:after="200" w:before="360"/>
      </w:pPr>
      <w:r>
        <w:rPr>
          <w:rFonts w:ascii="Times New Roman" w:cs="Times New Roman" w:eastAsia="Times New Roman" w:hAnsi="Times New Roman"/>
          <w:b/>
          <w:bCs/>
          <w:color w:val="1F4E79"/>
          <w:sz w:val="32"/>
          <w:szCs w:val="32"/>
        </w:rPr>
        <w:t xml:space="preserve">2. Overall Workflow</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complete pipeline consists of four major stages, executed in order:</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Stage 1 — Split the raw dataset into a complete subset (no missing values) and a missing subset (rows needing imputation).</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Stage 2 — On the complete subset, train and benchmark seven regression algorithms for every column (treating each column as a target in turn) and rank them by RMSE.</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Stage 3 — For each column, select the algorithm with the lowest RMSE as that column's dedicated imputation model.</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Stage 4 — Apply the selected models to the missing subset in three iterative passes, filling gaps progressively until the dataset is complete.</w:t>
      </w:r>
    </w:p>
    <w:p>
      <w:pPr>
        <w:pStyle w:val="Heading1"/>
        <w:spacing w:after="200" w:before="360"/>
      </w:pPr>
      <w:r>
        <w:rPr>
          <w:rFonts w:ascii="Times New Roman" w:cs="Times New Roman" w:eastAsia="Times New Roman" w:hAnsi="Times New Roman"/>
          <w:b/>
          <w:bCs/>
          <w:color w:val="1F4E79"/>
          <w:sz w:val="32"/>
          <w:szCs w:val="32"/>
        </w:rPr>
        <w:t xml:space="preserve">3. Stage 1: Splitting the Dataset</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raw dataset.csv file was loaded and any literal “NULL” string values were converted into proper pandas NA markers. The dataset was then split into two parts based on row completeness: complete_dataset.csv, which contains only rows with zero missing values, and missing_dataset.csv, which contains every row with one or more missing values. The complete subset becomes the training/testing ground for benchmarking algorithms, while the missing subset is the actual target of the imputation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0" w:before="0" w:line="264"/>
            </w:pPr>
            <w:r>
              <w:rPr>
                <w:rFonts w:ascii="Courier New" w:cs="Courier New" w:eastAsia="Courier New" w:hAnsi="Courier New"/>
                <w:color w:val="1A1A1A"/>
                <w:sz w:val="18"/>
                <w:szCs w:val="18"/>
              </w:rPr>
              <w:t xml:space="preserve">df = pd.read_csv("dataset.csv")</w:t>
            </w:r>
          </w:p>
          <w:p>
            <w:pPr>
              <w:spacing w:after="0" w:before="0" w:line="264"/>
            </w:pPr>
            <w:r>
              <w:rPr>
                <w:rFonts w:ascii="Courier New" w:cs="Courier New" w:eastAsia="Courier New" w:hAnsi="Courier New"/>
                <w:color w:val="1A1A1A"/>
                <w:sz w:val="18"/>
                <w:szCs w:val="18"/>
              </w:rPr>
              <w:t xml:space="preserve">df.replace("NULL", pd.NA, inplace=True)</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Rows with no missing values</w:t>
            </w:r>
          </w:p>
          <w:p>
            <w:pPr>
              <w:spacing w:after="0" w:before="0" w:line="264"/>
            </w:pPr>
            <w:r>
              <w:rPr>
                <w:rFonts w:ascii="Courier New" w:cs="Courier New" w:eastAsia="Courier New" w:hAnsi="Courier New"/>
                <w:color w:val="1A1A1A"/>
                <w:sz w:val="18"/>
                <w:szCs w:val="18"/>
              </w:rPr>
              <w:t xml:space="preserve">complete_dataset = df[df.notna().all(axis=1)]</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Rows with one or more missing values</w:t>
            </w:r>
          </w:p>
          <w:p>
            <w:pPr>
              <w:spacing w:after="0" w:before="0" w:line="264"/>
            </w:pPr>
            <w:r>
              <w:rPr>
                <w:rFonts w:ascii="Courier New" w:cs="Courier New" w:eastAsia="Courier New" w:hAnsi="Courier New"/>
                <w:color w:val="1A1A1A"/>
                <w:sz w:val="18"/>
                <w:szCs w:val="18"/>
              </w:rPr>
              <w:t xml:space="preserve">missing_dataset = df[df.isna().any(axis=1)]</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complete_dataset.to_csv("complete_dataset.csv", index=False)</w:t>
            </w:r>
          </w:p>
          <w:p>
            <w:pPr>
              <w:spacing w:after="0" w:before="0" w:line="264"/>
            </w:pPr>
            <w:r>
              <w:rPr>
                <w:rFonts w:ascii="Courier New" w:cs="Courier New" w:eastAsia="Courier New" w:hAnsi="Courier New"/>
                <w:color w:val="1A1A1A"/>
                <w:sz w:val="18"/>
                <w:szCs w:val="18"/>
              </w:rPr>
              <w:t xml:space="preserve">missing_dataset.to_csv("missing_dataset.csv", index=False)</w:t>
            </w:r>
          </w:p>
        </w:tc>
      </w:tr>
    </w:tbl>
    <w:p>
      <w:pPr>
        <w:spacing w:after="240" w:before="80"/>
        <w:jc w:val="center"/>
      </w:pPr>
      <w:r>
        <w:rPr>
          <w:rFonts w:ascii="Times New Roman" w:cs="Times New Roman" w:eastAsia="Times New Roman" w:hAnsi="Times New Roman"/>
          <w:i/>
          <w:iCs/>
          <w:color w:val="555555"/>
          <w:sz w:val="20"/>
          <w:szCs w:val="20"/>
        </w:rPr>
        <w:t xml:space="preserve">Code Snippet 1 – Splitting raw data into complete and missing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Subset</w:t>
            </w:r>
          </w:p>
        </w:tc>
        <w:tc>
          <w:tcPr>
            <w:tcW w:type="dxa" w:w="186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Row Count</w:t>
            </w:r>
          </w:p>
        </w:tc>
        <w:tc>
          <w:tcPr>
            <w:tcW w:type="dxa" w:w="400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Purpose</w:t>
            </w:r>
          </w:p>
        </w:tc>
      </w:tr>
      <w:tr>
        <w:tc>
          <w:tcPr>
            <w:tcW w:type="dxa" w:w="35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complete_dataset.csv</w:t>
            </w:r>
          </w:p>
        </w:tc>
        <w:tc>
          <w:tcPr>
            <w:tcW w:type="dxa" w:w="18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20</w:t>
            </w:r>
          </w:p>
        </w:tc>
        <w:tc>
          <w:tcPr>
            <w:tcW w:type="dxa" w:w="4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Train &amp; evaluate the 7 candidate algorithms</w:t>
            </w:r>
          </w:p>
        </w:tc>
      </w:tr>
      <w:tr>
        <w:tc>
          <w:tcPr>
            <w:tcW w:type="dxa" w:w="35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missing_dataset.csv</w:t>
            </w:r>
          </w:p>
        </w:tc>
        <w:tc>
          <w:tcPr>
            <w:tcW w:type="dxa" w:w="186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30</w:t>
            </w:r>
          </w:p>
        </w:tc>
        <w:tc>
          <w:tcPr>
            <w:tcW w:type="dxa" w:w="4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Target of the imputation process</w:t>
            </w:r>
          </w:p>
        </w:tc>
      </w:tr>
    </w:tbl>
    <w:p>
      <w:pPr>
        <w:spacing w:after="200"/>
      </w:pPr>
    </w:p>
    <w:p>
      <w:pPr>
        <w:pBdr>
          <w:left w:val="single" w:color="C00000" w:sz="24" w:space="8"/>
        </w:pBdr>
        <w:shd w:fill="FBE5E5" w:val="clear"/>
        <w:spacing w:after="200" w:before="120" w:line="360" w:lineRule="auto"/>
        <w:ind w:left="200"/>
      </w:pPr>
      <w:r>
        <w:rPr>
          <w:rFonts w:ascii="Times New Roman" w:cs="Times New Roman" w:eastAsia="Times New Roman" w:hAnsi="Times New Roman"/>
          <w:b/>
          <w:bCs/>
          <w:color w:val="C00000"/>
          <w:sz w:val="24"/>
          <w:szCs w:val="24"/>
        </w:rPr>
        <w:t xml:space="preserve">PROBLEM:  </w:t>
      </w:r>
      <w:r>
        <w:rPr>
          <w:rFonts w:ascii="Times New Roman" w:cs="Times New Roman" w:eastAsia="Times New Roman" w:hAnsi="Times New Roman"/>
          <w:color w:val="1A1A1A"/>
          <w:sz w:val="24"/>
          <w:szCs w:val="24"/>
        </w:rPr>
        <w:t xml:space="preserve">Because the dataset only has 50 rows in total, the complete subset used for training and evaluating algorithms shrinks to just 20 rows, with an 80/20 train–test split leaving only 16 rows to train on and 4 rows to validate against. This is an extremely small sample for fitting flexible models such as a neural network or gradient boosting ensemble.</w:t>
      </w:r>
    </w:p>
    <w:p>
      <w:pPr>
        <w:pStyle w:val="Heading1"/>
        <w:spacing w:after="200" w:before="360"/>
      </w:pPr>
      <w:r>
        <w:rPr>
          <w:rFonts w:ascii="Times New Roman" w:cs="Times New Roman" w:eastAsia="Times New Roman" w:hAnsi="Times New Roman"/>
          <w:b/>
          <w:bCs/>
          <w:color w:val="1F4E79"/>
          <w:sz w:val="32"/>
          <w:szCs w:val="32"/>
        </w:rPr>
        <w:t xml:space="preserve">4. Stage 2: Multi-Algorithm Benchmarking</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For every column in the complete dataset, that column was treated as the regression target and the remaining nine columns as features. The data was split 80/20 into train and test sets (random_state = 42 for reproducibility), and seven different regression algorithms were each trained inside a Scikit-learn Pipeline with a mean SimpleImputer as a safety net, then evaluated on Mean Absolute Error (MAE), Root Mean Squared Error (RMSE) and R².</w:t>
      </w:r>
    </w:p>
    <w:p>
      <w:pPr>
        <w:pStyle w:val="Heading2"/>
        <w:spacing w:after="160" w:before="240"/>
      </w:pPr>
      <w:r>
        <w:rPr>
          <w:rFonts w:ascii="Times New Roman" w:cs="Times New Roman" w:eastAsia="Times New Roman" w:hAnsi="Times New Roman"/>
          <w:b/>
          <w:bCs/>
          <w:color w:val="1F4E79"/>
          <w:sz w:val="26"/>
          <w:szCs w:val="26"/>
        </w:rPr>
        <w:t xml:space="preserve">4.1 Candidate Algorithms</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AdaBoostRegressor — boosted ensemble of weak learners</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KNeighborsRegressor — instance-based, k = min(5, training size)</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RandomForestRegressor — 200 trees, bagged ensemble</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DecisionTreeRegressor — single interpretable tree</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XGBoostRegressor — gradient-boosted trees, 200 estimators, depth 4</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LightGBMRegressor — gradient-boosted trees, leaf-wise growth</w:t>
      </w:r>
    </w:p>
    <w:p>
      <w:pPr>
        <w:pStyle w:val="ListParagraph"/>
        <w:numPr>
          <w:ilvl w:val="0"/>
          <w:numId w:val="2"/>
        </w:numPr>
        <w:spacing w:after="100" w:line="360" w:lineRule="auto"/>
        <w:jc w:val="both"/>
      </w:pPr>
      <w:r>
        <w:rPr>
          <w:rFonts w:ascii="Times New Roman" w:cs="Times New Roman" w:eastAsia="Times New Roman" w:hAnsi="Times New Roman"/>
          <w:b w:val="false"/>
          <w:bCs w:val="false"/>
          <w:color w:val="000000"/>
          <w:sz w:val="24"/>
          <w:szCs w:val="24"/>
        </w:rPr>
        <w:t xml:space="preserve">GeneticDNNRegressor — a self-built custom algorithm (see Section 5)</w:t>
      </w:r>
    </w:p>
    <w:p>
      <w:pPr>
        <w:pStyle w:val="Heading2"/>
        <w:spacing w:after="160" w:before="240"/>
      </w:pPr>
      <w:r>
        <w:rPr>
          <w:rFonts w:ascii="Times New Roman" w:cs="Times New Roman" w:eastAsia="Times New Roman" w:hAnsi="Times New Roman"/>
          <w:b/>
          <w:bCs/>
          <w:color w:val="1F4E79"/>
          <w:sz w:val="26"/>
          <w:szCs w:val="26"/>
        </w:rPr>
        <w:t xml:space="preserve">4.2 Core Benchmarking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0" w:before="0" w:line="264"/>
            </w:pPr>
            <w:r>
              <w:rPr>
                <w:rFonts w:ascii="Courier New" w:cs="Courier New" w:eastAsia="Courier New" w:hAnsi="Courier New"/>
                <w:color w:val="1A1A1A"/>
                <w:sz w:val="18"/>
                <w:szCs w:val="18"/>
              </w:rPr>
              <w:t xml:space="preserve">for target_col in df.columns:</w:t>
            </w:r>
          </w:p>
          <w:p>
            <w:pPr>
              <w:spacing w:after="0" w:before="0" w:line="264"/>
            </w:pPr>
            <w:r>
              <w:rPr>
                <w:rFonts w:ascii="Courier New" w:cs="Courier New" w:eastAsia="Courier New" w:hAnsi="Courier New"/>
                <w:color w:val="1A1A1A"/>
                <w:sz w:val="18"/>
                <w:szCs w:val="18"/>
              </w:rPr>
              <w:t xml:space="preserve">    X = df.drop(columns=[target_col])</w:t>
            </w:r>
          </w:p>
          <w:p>
            <w:pPr>
              <w:spacing w:after="0" w:before="0" w:line="264"/>
            </w:pPr>
            <w:r>
              <w:rPr>
                <w:rFonts w:ascii="Courier New" w:cs="Courier New" w:eastAsia="Courier New" w:hAnsi="Courier New"/>
                <w:color w:val="1A1A1A"/>
                <w:sz w:val="18"/>
                <w:szCs w:val="18"/>
              </w:rPr>
              <w:t xml:space="preserve">    y = df[target_col]</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X_train, X_test, y_train, y_test = train_test_split(</w:t>
            </w:r>
          </w:p>
          <w:p>
            <w:pPr>
              <w:spacing w:after="0" w:before="0" w:line="264"/>
            </w:pPr>
            <w:r>
              <w:rPr>
                <w:rFonts w:ascii="Courier New" w:cs="Courier New" w:eastAsia="Courier New" w:hAnsi="Courier New"/>
                <w:color w:val="1A1A1A"/>
                <w:sz w:val="18"/>
                <w:szCs w:val="18"/>
              </w:rPr>
              <w:t xml:space="preserve">        X, y, test_size=TEST_SIZE, random_state=RANDOM_STATE</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models = {</w:t>
            </w:r>
          </w:p>
          <w:p>
            <w:pPr>
              <w:spacing w:after="0" w:before="0" w:line="264"/>
            </w:pPr>
            <w:r>
              <w:rPr>
                <w:rFonts w:ascii="Courier New" w:cs="Courier New" w:eastAsia="Courier New" w:hAnsi="Courier New"/>
                <w:color w:val="1A1A1A"/>
                <w:sz w:val="18"/>
                <w:szCs w:val="18"/>
              </w:rPr>
              <w:t xml:space="preserve">        "AdaBoost": AdaBoostRegressor(random_state=RANDOM_STATE),</w:t>
            </w:r>
          </w:p>
          <w:p>
            <w:pPr>
              <w:spacing w:after="0" w:before="0" w:line="264"/>
            </w:pPr>
            <w:r>
              <w:rPr>
                <w:rFonts w:ascii="Courier New" w:cs="Courier New" w:eastAsia="Courier New" w:hAnsi="Courier New"/>
                <w:color w:val="1A1A1A"/>
                <w:sz w:val="18"/>
                <w:szCs w:val="18"/>
              </w:rPr>
              <w:t xml:space="preserve">        "KNN": KNeighborsRegressor(n_neighbors=min(5, len(X_train))),</w:t>
            </w:r>
          </w:p>
          <w:p>
            <w:pPr>
              <w:spacing w:after="0" w:before="0" w:line="264"/>
            </w:pPr>
            <w:r>
              <w:rPr>
                <w:rFonts w:ascii="Courier New" w:cs="Courier New" w:eastAsia="Courier New" w:hAnsi="Courier New"/>
                <w:color w:val="1A1A1A"/>
                <w:sz w:val="18"/>
                <w:szCs w:val="18"/>
              </w:rPr>
              <w:t xml:space="preserve">        "RandomForest": RandomForestRegressor(</w:t>
            </w:r>
          </w:p>
          <w:p>
            <w:pPr>
              <w:spacing w:after="0" w:before="0" w:line="264"/>
            </w:pPr>
            <w:r>
              <w:rPr>
                <w:rFonts w:ascii="Courier New" w:cs="Courier New" w:eastAsia="Courier New" w:hAnsi="Courier New"/>
                <w:color w:val="1A1A1A"/>
                <w:sz w:val="18"/>
                <w:szCs w:val="18"/>
              </w:rPr>
              <w:t xml:space="preserve">            n_estimators=200, random_state=RANDOM_STATE),</w:t>
            </w:r>
          </w:p>
          <w:p>
            <w:pPr>
              <w:spacing w:after="0" w:before="0" w:line="264"/>
            </w:pPr>
            <w:r>
              <w:rPr>
                <w:rFonts w:ascii="Courier New" w:cs="Courier New" w:eastAsia="Courier New" w:hAnsi="Courier New"/>
                <w:color w:val="1A1A1A"/>
                <w:sz w:val="18"/>
                <w:szCs w:val="18"/>
              </w:rPr>
              <w:t xml:space="preserve">        "DecisionTree": DecisionTreeRegressor(random_state=RANDOM_STATE),</w:t>
            </w:r>
          </w:p>
          <w:p>
            <w:pPr>
              <w:spacing w:after="0" w:before="0" w:line="264"/>
            </w:pPr>
            <w:r>
              <w:rPr>
                <w:rFonts w:ascii="Courier New" w:cs="Courier New" w:eastAsia="Courier New" w:hAnsi="Courier New"/>
                <w:color w:val="1A1A1A"/>
                <w:sz w:val="18"/>
                <w:szCs w:val="18"/>
              </w:rPr>
              <w:t xml:space="preserve">        "GeneticDNN": GeneticDNNRegressor(</w:t>
            </w:r>
          </w:p>
          <w:p>
            <w:pPr>
              <w:spacing w:after="0" w:before="0" w:line="264"/>
            </w:pPr>
            <w:r>
              <w:rPr>
                <w:rFonts w:ascii="Courier New" w:cs="Courier New" w:eastAsia="Courier New" w:hAnsi="Courier New"/>
                <w:color w:val="1A1A1A"/>
                <w:sz w:val="18"/>
                <w:szCs w:val="18"/>
              </w:rPr>
              <w:t xml:space="preserve">            generations=3, population_size=4,</w:t>
            </w:r>
          </w:p>
          <w:p>
            <w:pPr>
              <w:spacing w:after="0" w:before="0" w:line="264"/>
            </w:pPr>
            <w:r>
              <w:rPr>
                <w:rFonts w:ascii="Courier New" w:cs="Courier New" w:eastAsia="Courier New" w:hAnsi="Courier New"/>
                <w:color w:val="1A1A1A"/>
                <w:sz w:val="18"/>
                <w:szCs w:val="18"/>
              </w:rPr>
              <w:t xml:space="preserve">            epochs=15, random_state=RANDOM_STATE)</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if XGB_AVAILABLE:</w:t>
            </w:r>
          </w:p>
          <w:p>
            <w:pPr>
              <w:spacing w:after="0" w:before="0" w:line="264"/>
            </w:pPr>
            <w:r>
              <w:rPr>
                <w:rFonts w:ascii="Courier New" w:cs="Courier New" w:eastAsia="Courier New" w:hAnsi="Courier New"/>
                <w:color w:val="1A1A1A"/>
                <w:sz w:val="18"/>
                <w:szCs w:val="18"/>
              </w:rPr>
              <w:t xml:space="preserve">        models["XGBoost"] = XGBRegressor(</w:t>
            </w:r>
          </w:p>
          <w:p>
            <w:pPr>
              <w:spacing w:after="0" w:before="0" w:line="264"/>
            </w:pPr>
            <w:r>
              <w:rPr>
                <w:rFonts w:ascii="Courier New" w:cs="Courier New" w:eastAsia="Courier New" w:hAnsi="Courier New"/>
                <w:color w:val="1A1A1A"/>
                <w:sz w:val="18"/>
                <w:szCs w:val="18"/>
              </w:rPr>
              <w:t xml:space="preserve">            n_estimators=200, max_depth=4,</w:t>
            </w:r>
          </w:p>
          <w:p>
            <w:pPr>
              <w:spacing w:after="0" w:before="0" w:line="264"/>
            </w:pPr>
            <w:r>
              <w:rPr>
                <w:rFonts w:ascii="Courier New" w:cs="Courier New" w:eastAsia="Courier New" w:hAnsi="Courier New"/>
                <w:color w:val="1A1A1A"/>
                <w:sz w:val="18"/>
                <w:szCs w:val="18"/>
              </w:rPr>
              <w:t xml:space="preserve">            learning_rate=0.05, random_state=RANDOM_STATE)</w:t>
            </w:r>
          </w:p>
          <w:p>
            <w:pPr>
              <w:spacing w:after="0" w:before="0" w:line="264"/>
            </w:pPr>
            <w:r>
              <w:rPr>
                <w:rFonts w:ascii="Courier New" w:cs="Courier New" w:eastAsia="Courier New" w:hAnsi="Courier New"/>
                <w:color w:val="1A1A1A"/>
                <w:sz w:val="18"/>
                <w:szCs w:val="18"/>
              </w:rPr>
              <w:t xml:space="preserve">    if LGBM_AVAILABLE:</w:t>
            </w:r>
          </w:p>
          <w:p>
            <w:pPr>
              <w:spacing w:after="0" w:before="0" w:line="264"/>
            </w:pPr>
            <w:r>
              <w:rPr>
                <w:rFonts w:ascii="Courier New" w:cs="Courier New" w:eastAsia="Courier New" w:hAnsi="Courier New"/>
                <w:color w:val="1A1A1A"/>
                <w:sz w:val="18"/>
                <w:szCs w:val="18"/>
              </w:rPr>
              <w:t xml:space="preserve">        models["LightGBM"] = LGBMRegressor(</w:t>
            </w:r>
          </w:p>
          <w:p>
            <w:pPr>
              <w:spacing w:after="0" w:before="0" w:line="264"/>
            </w:pPr>
            <w:r>
              <w:rPr>
                <w:rFonts w:ascii="Courier New" w:cs="Courier New" w:eastAsia="Courier New" w:hAnsi="Courier New"/>
                <w:color w:val="1A1A1A"/>
                <w:sz w:val="18"/>
                <w:szCs w:val="18"/>
              </w:rPr>
              <w:t xml:space="preserve">            n_estimators=200, learning_rate=0.05,</w:t>
            </w:r>
          </w:p>
          <w:p>
            <w:pPr>
              <w:spacing w:after="0" w:before="0" w:line="264"/>
            </w:pPr>
            <w:r>
              <w:rPr>
                <w:rFonts w:ascii="Courier New" w:cs="Courier New" w:eastAsia="Courier New" w:hAnsi="Courier New"/>
                <w:color w:val="1A1A1A"/>
                <w:sz w:val="18"/>
                <w:szCs w:val="18"/>
              </w:rPr>
              <w:t xml:space="preserve">            random_state=RANDOM_STATE, verbose=-1)</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for model_name, model in models.items():</w:t>
            </w:r>
          </w:p>
          <w:p>
            <w:pPr>
              <w:spacing w:after="0" w:before="0" w:line="264"/>
            </w:pPr>
            <w:r>
              <w:rPr>
                <w:rFonts w:ascii="Courier New" w:cs="Courier New" w:eastAsia="Courier New" w:hAnsi="Courier New"/>
                <w:color w:val="1A1A1A"/>
                <w:sz w:val="18"/>
                <w:szCs w:val="18"/>
              </w:rPr>
              <w:t xml:space="preserve">        pipeline = Pipeline([</w:t>
            </w:r>
          </w:p>
          <w:p>
            <w:pPr>
              <w:spacing w:after="0" w:before="0" w:line="264"/>
            </w:pPr>
            <w:r>
              <w:rPr>
                <w:rFonts w:ascii="Courier New" w:cs="Courier New" w:eastAsia="Courier New" w:hAnsi="Courier New"/>
                <w:color w:val="1A1A1A"/>
                <w:sz w:val="18"/>
                <w:szCs w:val="18"/>
              </w:rPr>
              <w:t xml:space="preserve">            ("imputer", SimpleImputer(strategy="mean")),</w:t>
            </w:r>
          </w:p>
          <w:p>
            <w:pPr>
              <w:spacing w:after="0" w:before="0" w:line="264"/>
            </w:pPr>
            <w:r>
              <w:rPr>
                <w:rFonts w:ascii="Courier New" w:cs="Courier New" w:eastAsia="Courier New" w:hAnsi="Courier New"/>
                <w:color w:val="1A1A1A"/>
                <w:sz w:val="18"/>
                <w:szCs w:val="18"/>
              </w:rPr>
              <w:t xml:space="preserve">            ("model", model)</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pipeline.fit(X_train, y_train)</w:t>
            </w:r>
          </w:p>
          <w:p>
            <w:pPr>
              <w:spacing w:after="0" w:before="0" w:line="264"/>
            </w:pPr>
            <w:r>
              <w:rPr>
                <w:rFonts w:ascii="Courier New" w:cs="Courier New" w:eastAsia="Courier New" w:hAnsi="Courier New"/>
                <w:color w:val="1A1A1A"/>
                <w:sz w:val="18"/>
                <w:szCs w:val="18"/>
              </w:rPr>
              <w:t xml:space="preserve">        predictions = pipeline.predict(X_test)</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mae  = mean_absolute_error(y_test, predictions)</w:t>
            </w:r>
          </w:p>
          <w:p>
            <w:pPr>
              <w:spacing w:after="0" w:before="0" w:line="264"/>
            </w:pPr>
            <w:r>
              <w:rPr>
                <w:rFonts w:ascii="Courier New" w:cs="Courier New" w:eastAsia="Courier New" w:hAnsi="Courier New"/>
                <w:color w:val="1A1A1A"/>
                <w:sz w:val="18"/>
                <w:szCs w:val="18"/>
              </w:rPr>
              <w:t xml:space="preserve">        rmse = np.sqrt(mean_squared_error(y_test, predictions))</w:t>
            </w:r>
          </w:p>
          <w:p>
            <w:pPr>
              <w:spacing w:after="0" w:before="0" w:line="264"/>
            </w:pPr>
            <w:r>
              <w:rPr>
                <w:rFonts w:ascii="Courier New" w:cs="Courier New" w:eastAsia="Courier New" w:hAnsi="Courier New"/>
                <w:color w:val="1A1A1A"/>
                <w:sz w:val="18"/>
                <w:szCs w:val="18"/>
              </w:rPr>
              <w:t xml:space="preserve">        r2   = r2_score(y_test, predictions)</w:t>
            </w:r>
          </w:p>
        </w:tc>
      </w:tr>
    </w:tbl>
    <w:p>
      <w:pPr>
        <w:spacing w:after="240" w:before="80"/>
        <w:jc w:val="center"/>
      </w:pPr>
      <w:r>
        <w:rPr>
          <w:rFonts w:ascii="Times New Roman" w:cs="Times New Roman" w:eastAsia="Times New Roman" w:hAnsi="Times New Roman"/>
          <w:i/>
          <w:iCs/>
          <w:color w:val="555555"/>
          <w:sz w:val="20"/>
          <w:szCs w:val="20"/>
        </w:rPr>
        <w:t xml:space="preserve">Code Snippet 2 – Training and evaluating all 7 algorithms per target column</w:t>
      </w:r>
    </w:p>
    <w:p>
      <w:pPr>
        <w:pBdr>
          <w:left w:val="single" w:color="C00000" w:sz="24" w:space="8"/>
        </w:pBdr>
        <w:shd w:fill="FBE5E5" w:val="clear"/>
        <w:spacing w:after="200" w:before="120" w:line="360" w:lineRule="auto"/>
        <w:ind w:left="200"/>
      </w:pPr>
      <w:r>
        <w:rPr>
          <w:rFonts w:ascii="Times New Roman" w:cs="Times New Roman" w:eastAsia="Times New Roman" w:hAnsi="Times New Roman"/>
          <w:b/>
          <w:bCs/>
          <w:color w:val="C00000"/>
          <w:sz w:val="24"/>
          <w:szCs w:val="24"/>
        </w:rPr>
        <w:t xml:space="preserve">PROBLEM:  </w:t>
      </w:r>
      <w:r>
        <w:rPr>
          <w:rFonts w:ascii="Times New Roman" w:cs="Times New Roman" w:eastAsia="Times New Roman" w:hAnsi="Times New Roman"/>
          <w:color w:val="1A1A1A"/>
          <w:sz w:val="24"/>
          <w:szCs w:val="24"/>
        </w:rPr>
        <w:t xml:space="preserve">With only 16 training rows and 9 features per column, nearly every algorithm produced a negative R² score across most columns — meaning the models performed worse than simply predicting the mean of the target. This is visible across the full results: 56 of the 70 (column × algorithm) combinations recorded a negative R².</w:t>
      </w:r>
    </w:p>
    <w:p>
      <w:pPr>
        <w:pBdr>
          <w:left w:val="single" w:color="2E7D32" w:sz="24" w:space="8"/>
        </w:pBdr>
        <w:shd w:fill="E6F2E6" w:val="clear"/>
        <w:spacing w:after="200" w:before="120" w:line="360" w:lineRule="auto"/>
        <w:ind w:left="200"/>
      </w:pPr>
      <w:r>
        <w:rPr>
          <w:rFonts w:ascii="Times New Roman" w:cs="Times New Roman" w:eastAsia="Times New Roman" w:hAnsi="Times New Roman"/>
          <w:b/>
          <w:bCs/>
          <w:color w:val="2E7D32"/>
          <w:sz w:val="24"/>
          <w:szCs w:val="24"/>
        </w:rPr>
        <w:t xml:space="preserve">SOLUTION:  </w:t>
      </w:r>
      <w:r>
        <w:rPr>
          <w:rFonts w:ascii="Times New Roman" w:cs="Times New Roman" w:eastAsia="Times New Roman" w:hAnsi="Times New Roman"/>
          <w:color w:val="1A1A1A"/>
          <w:sz w:val="24"/>
          <w:szCs w:val="24"/>
        </w:rPr>
        <w:t xml:space="preserve">Rather than rely on any single algorithm's R² in isolation, the pipeline ranks all seven algorithms per column purely by RMSE and lets the relative comparison decide the winner. Even when every model is imperfect, the one with the lowest prediction error is still the most reliable available choice for that specific column — this turns an unavoidable data-scarcity limitation into a workable, automated selection rule.</w:t>
      </w:r>
    </w:p>
    <w:p>
      <w:pPr>
        <w:pStyle w:val="Heading1"/>
        <w:spacing w:after="200" w:before="360"/>
      </w:pPr>
      <w:r>
        <w:rPr>
          <w:rFonts w:ascii="Times New Roman" w:cs="Times New Roman" w:eastAsia="Times New Roman" w:hAnsi="Times New Roman"/>
          <w:b/>
          <w:bCs/>
          <w:color w:val="1F4E79"/>
          <w:sz w:val="32"/>
          <w:szCs w:val="32"/>
        </w:rPr>
        <w:t xml:space="preserve">5. Custom Algorithm: Genetic-Algorithm-Optimized DNN</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As a self-made algorithm, a PyTorch neural network whose architecture and training hyperparameters are tuned by a small Genetic Algorithm (GA) was built from scratch. The GA evolves a population of “chromosomes,” each encoding four genes: number of hidden layers, neurons per layer, learning rate, and activation function. Each candidate network is trained for a short number of epochs and scored by validation loss; the fittest configurations survive, crossover, and mutate across generations, and the best configuration found is retrained on the full data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0" w:before="0" w:line="264"/>
            </w:pPr>
            <w:r>
              <w:rPr>
                <w:rFonts w:ascii="Courier New" w:cs="Courier New" w:eastAsia="Courier New" w:hAnsi="Courier New"/>
                <w:color w:val="1A1A1A"/>
                <w:sz w:val="18"/>
                <w:szCs w:val="18"/>
              </w:rPr>
              <w:t xml:space="preserve">def _random_chromosome(self):</w:t>
            </w:r>
          </w:p>
          <w:p>
            <w:pPr>
              <w:spacing w:after="0" w:before="0" w:line="264"/>
            </w:pPr>
            <w:r>
              <w:rPr>
                <w:rFonts w:ascii="Courier New" w:cs="Courier New" w:eastAsia="Courier New" w:hAnsi="Courier New"/>
                <w:color w:val="1A1A1A"/>
                <w:sz w:val="18"/>
                <w:szCs w:val="18"/>
              </w:rPr>
              <w:t xml:space="preserve">    # Genotype Space: [Layers, Neurons, Learning Rate, Activation]</w:t>
            </w:r>
          </w:p>
          <w:p>
            <w:pPr>
              <w:spacing w:after="0" w:before="0" w:line="264"/>
            </w:pPr>
            <w:r>
              <w:rPr>
                <w:rFonts w:ascii="Courier New" w:cs="Courier New" w:eastAsia="Courier New" w:hAnsi="Courier New"/>
                <w:color w:val="1A1A1A"/>
                <w:sz w:val="18"/>
                <w:szCs w:val="18"/>
              </w:rPr>
              <w:t xml:space="preserve">    return [</w:t>
            </w:r>
          </w:p>
          <w:p>
            <w:pPr>
              <w:spacing w:after="0" w:before="0" w:line="264"/>
            </w:pPr>
            <w:r>
              <w:rPr>
                <w:rFonts w:ascii="Courier New" w:cs="Courier New" w:eastAsia="Courier New" w:hAnsi="Courier New"/>
                <w:color w:val="1A1A1A"/>
                <w:sz w:val="18"/>
                <w:szCs w:val="18"/>
              </w:rPr>
              <w:t xml:space="preserve">        random.choice([1, 2, 3]),</w:t>
            </w:r>
          </w:p>
          <w:p>
            <w:pPr>
              <w:spacing w:after="0" w:before="0" w:line="264"/>
            </w:pPr>
            <w:r>
              <w:rPr>
                <w:rFonts w:ascii="Courier New" w:cs="Courier New" w:eastAsia="Courier New" w:hAnsi="Courier New"/>
                <w:color w:val="1A1A1A"/>
                <w:sz w:val="18"/>
                <w:szCs w:val="18"/>
              </w:rPr>
              <w:t xml:space="preserve">        random.choice([16, 32, 64, 128]),</w:t>
            </w:r>
          </w:p>
          <w:p>
            <w:pPr>
              <w:spacing w:after="0" w:before="0" w:line="264"/>
            </w:pPr>
            <w:r>
              <w:rPr>
                <w:rFonts w:ascii="Courier New" w:cs="Courier New" w:eastAsia="Courier New" w:hAnsi="Courier New"/>
                <w:color w:val="1A1A1A"/>
                <w:sz w:val="18"/>
                <w:szCs w:val="18"/>
              </w:rPr>
              <w:t xml:space="preserve">        random.choice([0.001, 0.01, 0.05]),</w:t>
            </w:r>
          </w:p>
          <w:p>
            <w:pPr>
              <w:spacing w:after="0" w:before="0" w:line="264"/>
            </w:pPr>
            <w:r>
              <w:rPr>
                <w:rFonts w:ascii="Courier New" w:cs="Courier New" w:eastAsia="Courier New" w:hAnsi="Courier New"/>
                <w:color w:val="1A1A1A"/>
                <w:sz w:val="18"/>
                <w:szCs w:val="18"/>
              </w:rPr>
              <w:t xml:space="preserve">        random.choice(['relu', 'tanh', 'sigmoid'])</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def fit(self, X, y):</w:t>
            </w:r>
          </w:p>
          <w:p>
            <w:pPr>
              <w:spacing w:after="0" w:before="0" w:line="264"/>
            </w:pPr>
            <w:r>
              <w:rPr>
                <w:rFonts w:ascii="Courier New" w:cs="Courier New" w:eastAsia="Courier New" w:hAnsi="Courier New"/>
                <w:color w:val="1A1A1A"/>
                <w:sz w:val="18"/>
                <w:szCs w:val="18"/>
              </w:rPr>
              <w:t xml:space="preserve">    split = int(len(X_arr) * 0.8)</w:t>
            </w:r>
          </w:p>
          <w:p>
            <w:pPr>
              <w:spacing w:after="0" w:before="0" w:line="264"/>
            </w:pPr>
            <w:r>
              <w:rPr>
                <w:rFonts w:ascii="Courier New" w:cs="Courier New" w:eastAsia="Courier New" w:hAnsi="Courier New"/>
                <w:color w:val="1A1A1A"/>
                <w:sz w:val="18"/>
                <w:szCs w:val="18"/>
              </w:rPr>
              <w:t xml:space="preserve">    X_tr, X_val = X_arr[:split], X_arr[split:]</w:t>
            </w:r>
          </w:p>
          <w:p>
            <w:pPr>
              <w:spacing w:after="0" w:before="0" w:line="264"/>
            </w:pPr>
            <w:r>
              <w:rPr>
                <w:rFonts w:ascii="Courier New" w:cs="Courier New" w:eastAsia="Courier New" w:hAnsi="Courier New"/>
                <w:color w:val="1A1A1A"/>
                <w:sz w:val="18"/>
                <w:szCs w:val="18"/>
              </w:rPr>
              <w:t xml:space="preserve">    y_tr, y_val = y_arr[:split], y_arr[split:]</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population = [self._random_chromosome()</w:t>
            </w:r>
          </w:p>
          <w:p>
            <w:pPr>
              <w:spacing w:after="0" w:before="0" w:line="264"/>
            </w:pPr>
            <w:r>
              <w:rPr>
                <w:rFonts w:ascii="Courier New" w:cs="Courier New" w:eastAsia="Courier New" w:hAnsi="Courier New"/>
                <w:color w:val="1A1A1A"/>
                <w:sz w:val="18"/>
                <w:szCs w:val="18"/>
              </w:rPr>
              <w:t xml:space="preserve">                   for _ in range(self.population_size)]</w:t>
            </w:r>
          </w:p>
          <w:p>
            <w:pPr>
              <w:spacing w:after="0" w:before="0" w:line="264"/>
            </w:pPr>
            <w:r>
              <w:rPr>
                <w:rFonts w:ascii="Courier New" w:cs="Courier New" w:eastAsia="Courier New" w:hAnsi="Courier New"/>
                <w:color w:val="1A1A1A"/>
                <w:sz w:val="18"/>
                <w:szCs w:val="18"/>
              </w:rPr>
              <w:t xml:space="preserve">    for gen in range(self.generations):</w:t>
            </w:r>
          </w:p>
          <w:p>
            <w:pPr>
              <w:spacing w:after="0" w:before="0" w:line="264"/>
            </w:pPr>
            <w:r>
              <w:rPr>
                <w:rFonts w:ascii="Courier New" w:cs="Courier New" w:eastAsia="Courier New" w:hAnsi="Courier New"/>
                <w:color w:val="1A1A1A"/>
                <w:sz w:val="18"/>
                <w:szCs w:val="18"/>
              </w:rPr>
              <w:t xml:space="preserve">        scores = [self._evaluate_fitness(chrom, X_tr, y_tr, X_val, y_val)</w:t>
            </w:r>
          </w:p>
          <w:p>
            <w:pPr>
              <w:spacing w:after="0" w:before="0" w:line="264"/>
            </w:pPr>
            <w:r>
              <w:rPr>
                <w:rFonts w:ascii="Courier New" w:cs="Courier New" w:eastAsia="Courier New" w:hAnsi="Courier New"/>
                <w:color w:val="1A1A1A"/>
                <w:sz w:val="18"/>
                <w:szCs w:val="18"/>
              </w:rPr>
              <w:t xml:space="preserve">                  for chrom in population]</w:t>
            </w:r>
          </w:p>
          <w:p>
            <w:pPr>
              <w:spacing w:after="0" w:before="0" w:line="264"/>
            </w:pPr>
            <w:r>
              <w:rPr>
                <w:rFonts w:ascii="Courier New" w:cs="Courier New" w:eastAsia="Courier New" w:hAnsi="Courier New"/>
                <w:color w:val="1A1A1A"/>
                <w:sz w:val="18"/>
                <w:szCs w:val="18"/>
              </w:rPr>
              <w:t xml:space="preserve">        sorted_indices = np.argsort(scores)</w:t>
            </w:r>
          </w:p>
          <w:p>
            <w:pPr>
              <w:spacing w:after="0" w:before="0" w:line="264"/>
            </w:pPr>
            <w:r>
              <w:rPr>
                <w:rFonts w:ascii="Courier New" w:cs="Courier New" w:eastAsia="Courier New" w:hAnsi="Courier New"/>
                <w:color w:val="1A1A1A"/>
                <w:sz w:val="18"/>
                <w:szCs w:val="18"/>
              </w:rPr>
              <w:t xml:space="preserve">        population = [population[i] for i in sorted_indices]</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next_gen = [population[0], population[1]]  # elitism</w:t>
            </w:r>
          </w:p>
          <w:p>
            <w:pPr>
              <w:spacing w:after="0" w:before="0" w:line="264"/>
            </w:pPr>
            <w:r>
              <w:rPr>
                <w:rFonts w:ascii="Courier New" w:cs="Courier New" w:eastAsia="Courier New" w:hAnsi="Courier New"/>
                <w:color w:val="1A1A1A"/>
                <w:sz w:val="18"/>
                <w:szCs w:val="18"/>
              </w:rPr>
              <w:t xml:space="preserve">        while len(next_gen) &lt; self.population_size:</w:t>
            </w:r>
          </w:p>
          <w:p>
            <w:pPr>
              <w:spacing w:after="0" w:before="0" w:line="264"/>
            </w:pPr>
            <w:r>
              <w:rPr>
                <w:rFonts w:ascii="Courier New" w:cs="Courier New" w:eastAsia="Courier New" w:hAnsi="Courier New"/>
                <w:color w:val="1A1A1A"/>
                <w:sz w:val="18"/>
                <w:szCs w:val="18"/>
              </w:rPr>
              <w:t xml:space="preserve">            p1 = population[random.randint(0, 1)]</w:t>
            </w:r>
          </w:p>
          <w:p>
            <w:pPr>
              <w:spacing w:after="0" w:before="0" w:line="264"/>
            </w:pPr>
            <w:r>
              <w:rPr>
                <w:rFonts w:ascii="Courier New" w:cs="Courier New" w:eastAsia="Courier New" w:hAnsi="Courier New"/>
                <w:color w:val="1A1A1A"/>
                <w:sz w:val="18"/>
                <w:szCs w:val="18"/>
              </w:rPr>
              <w:t xml:space="preserve">            p2 = population[random.randint(0, 3)]</w:t>
            </w:r>
          </w:p>
          <w:p>
            <w:pPr>
              <w:spacing w:after="0" w:before="0" w:line="264"/>
            </w:pPr>
            <w:r>
              <w:rPr>
                <w:rFonts w:ascii="Courier New" w:cs="Courier New" w:eastAsia="Courier New" w:hAnsi="Courier New"/>
                <w:color w:val="1A1A1A"/>
                <w:sz w:val="18"/>
                <w:szCs w:val="18"/>
              </w:rPr>
              <w:t xml:space="preserve">            child = [p1[0], p2[1],</w:t>
            </w:r>
          </w:p>
          <w:p>
            <w:pPr>
              <w:spacing w:after="0" w:before="0" w:line="264"/>
            </w:pPr>
            <w:r>
              <w:rPr>
                <w:rFonts w:ascii="Courier New" w:cs="Courier New" w:eastAsia="Courier New" w:hAnsi="Courier New"/>
                <w:color w:val="1A1A1A"/>
                <w:sz w:val="18"/>
                <w:szCs w:val="18"/>
              </w:rPr>
              <w:t xml:space="preserve">                     p1[2] if random.random() &gt; 0.5 else p2[2],</w:t>
            </w:r>
          </w:p>
          <w:p>
            <w:pPr>
              <w:spacing w:after="0" w:before="0" w:line="264"/>
            </w:pPr>
            <w:r>
              <w:rPr>
                <w:rFonts w:ascii="Courier New" w:cs="Courier New" w:eastAsia="Courier New" w:hAnsi="Courier New"/>
                <w:color w:val="1A1A1A"/>
                <w:sz w:val="18"/>
                <w:szCs w:val="18"/>
              </w:rPr>
              <w:t xml:space="preserve">                     p1[3] if random.random() &gt; 0.5 else p2[3]]</w:t>
            </w:r>
          </w:p>
          <w:p>
            <w:pPr>
              <w:spacing w:after="0" w:before="0" w:line="264"/>
            </w:pPr>
            <w:r>
              <w:rPr>
                <w:rFonts w:ascii="Courier New" w:cs="Courier New" w:eastAsia="Courier New" w:hAnsi="Courier New"/>
                <w:color w:val="1A1A1A"/>
                <w:sz w:val="18"/>
                <w:szCs w:val="18"/>
              </w:rPr>
              <w:t xml:space="preserve">            if random.random() &lt; 0.2:</w:t>
            </w:r>
          </w:p>
          <w:p>
            <w:pPr>
              <w:spacing w:after="0" w:before="0" w:line="264"/>
            </w:pPr>
            <w:r>
              <w:rPr>
                <w:rFonts w:ascii="Courier New" w:cs="Courier New" w:eastAsia="Courier New" w:hAnsi="Courier New"/>
                <w:color w:val="1A1A1A"/>
                <w:sz w:val="18"/>
                <w:szCs w:val="18"/>
              </w:rPr>
              <w:t xml:space="preserve">                gene = random.randint(0, 3)</w:t>
            </w:r>
          </w:p>
          <w:p>
            <w:pPr>
              <w:spacing w:after="0" w:before="0" w:line="264"/>
            </w:pPr>
            <w:r>
              <w:rPr>
                <w:rFonts w:ascii="Courier New" w:cs="Courier New" w:eastAsia="Courier New" w:hAnsi="Courier New"/>
                <w:color w:val="1A1A1A"/>
                <w:sz w:val="18"/>
                <w:szCs w:val="18"/>
              </w:rPr>
              <w:t xml:space="preserve">                child[gene] = self._random_chromosome()[gene]</w:t>
            </w:r>
          </w:p>
          <w:p>
            <w:pPr>
              <w:spacing w:after="0" w:before="0" w:line="264"/>
            </w:pPr>
            <w:r>
              <w:rPr>
                <w:rFonts w:ascii="Courier New" w:cs="Courier New" w:eastAsia="Courier New" w:hAnsi="Courier New"/>
                <w:color w:val="1A1A1A"/>
                <w:sz w:val="18"/>
                <w:szCs w:val="18"/>
              </w:rPr>
              <w:t xml:space="preserve">            next_gen.append(child)</w:t>
            </w:r>
          </w:p>
          <w:p>
            <w:pPr>
              <w:spacing w:after="0" w:before="0" w:line="264"/>
            </w:pPr>
            <w:r>
              <w:rPr>
                <w:rFonts w:ascii="Courier New" w:cs="Courier New" w:eastAsia="Courier New" w:hAnsi="Courier New"/>
                <w:color w:val="1A1A1A"/>
                <w:sz w:val="18"/>
                <w:szCs w:val="18"/>
              </w:rPr>
              <w:t xml:space="preserve">        population = next_gen</w:t>
            </w:r>
          </w:p>
        </w:tc>
      </w:tr>
    </w:tbl>
    <w:p>
      <w:pPr>
        <w:spacing w:after="240" w:before="80"/>
        <w:jc w:val="center"/>
      </w:pPr>
      <w:r>
        <w:rPr>
          <w:rFonts w:ascii="Times New Roman" w:cs="Times New Roman" w:eastAsia="Times New Roman" w:hAnsi="Times New Roman"/>
          <w:i/>
          <w:iCs/>
          <w:color w:val="555555"/>
          <w:sz w:val="20"/>
          <w:szCs w:val="20"/>
        </w:rPr>
        <w:t xml:space="preserve">Code Snippet 3 – Genetic Algorithm chromosome design and evolution loop</w:t>
      </w:r>
    </w:p>
    <w:p>
      <w:pPr>
        <w:pBdr>
          <w:left w:val="single" w:color="C00000" w:sz="24" w:space="8"/>
        </w:pBdr>
        <w:shd w:fill="FBE5E5" w:val="clear"/>
        <w:spacing w:after="200" w:before="120" w:line="360" w:lineRule="auto"/>
        <w:ind w:left="200"/>
      </w:pPr>
      <w:r>
        <w:rPr>
          <w:rFonts w:ascii="Times New Roman" w:cs="Times New Roman" w:eastAsia="Times New Roman" w:hAnsi="Times New Roman"/>
          <w:b/>
          <w:bCs/>
          <w:color w:val="C00000"/>
          <w:sz w:val="24"/>
          <w:szCs w:val="24"/>
        </w:rPr>
        <w:t xml:space="preserve">PROBLEM:  </w:t>
      </w:r>
      <w:r>
        <w:rPr>
          <w:rFonts w:ascii="Times New Roman" w:cs="Times New Roman" w:eastAsia="Times New Roman" w:hAnsi="Times New Roman"/>
          <w:color w:val="1A1A1A"/>
          <w:sz w:val="24"/>
          <w:szCs w:val="24"/>
        </w:rPr>
        <w:t xml:space="preserve">GeneticDNN was, on average, the weakest of the seven algorithms — it finished last or near-last on most columns (e.g. Col_2, Col_3, Col_9, Col_10) and only won on Col_6. With a population of just 4 chromosomes evolved for 3 generations and only 15–30 training epochs per candidate, the GA-DNN combination is heavily under-trained relative to a deep learning approach's normal data appetite, and 16 training rows is far too little signal for a neural network to generalize from.</w:t>
      </w:r>
    </w:p>
    <w:p>
      <w:pPr>
        <w:pBdr>
          <w:left w:val="single" w:color="2E7D32" w:sz="24" w:space="8"/>
        </w:pBdr>
        <w:shd w:fill="E6F2E6" w:val="clear"/>
        <w:spacing w:after="200" w:before="120" w:line="360" w:lineRule="auto"/>
        <w:ind w:left="200"/>
      </w:pPr>
      <w:r>
        <w:rPr>
          <w:rFonts w:ascii="Times New Roman" w:cs="Times New Roman" w:eastAsia="Times New Roman" w:hAnsi="Times New Roman"/>
          <w:b/>
          <w:bCs/>
          <w:color w:val="2E7D32"/>
          <w:sz w:val="24"/>
          <w:szCs w:val="24"/>
        </w:rPr>
        <w:t xml:space="preserve">SOLUTION:  </w:t>
      </w:r>
      <w:r>
        <w:rPr>
          <w:rFonts w:ascii="Times New Roman" w:cs="Times New Roman" w:eastAsia="Times New Roman" w:hAnsi="Times New Roman"/>
          <w:color w:val="1A1A1A"/>
          <w:sz w:val="24"/>
          <w:szCs w:val="24"/>
        </w:rPr>
        <w:t xml:space="preserve">Rather than forcing the custom DNN to be used everywhere, it was kept in the candidate pool and let it compete fairly against simpler, more data-efficient models (e.g. AdaBoost, RandomForest, LightGBM) via the same RMSE ranking. It still won on Col_6 (RMSE 13.17, clearly best for that column), proving the approach has value as one option among several rather than a one-size-fits-all replacement.</w:t>
      </w:r>
    </w:p>
    <w:p>
      <w:pPr>
        <w:pStyle w:val="Heading1"/>
        <w:spacing w:after="200" w:before="360"/>
      </w:pPr>
      <w:r>
        <w:rPr>
          <w:rFonts w:ascii="Times New Roman" w:cs="Times New Roman" w:eastAsia="Times New Roman" w:hAnsi="Times New Roman"/>
          <w:b/>
          <w:bCs/>
          <w:color w:val="1F4E79"/>
          <w:sz w:val="32"/>
          <w:szCs w:val="32"/>
        </w:rPr>
        <w:t xml:space="preserve">6. Benchmarking Results</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table below shows the best-performing algorithm selected for each of the 10 columns, based on the lowest RMSE achieved on the held-out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30"/>
        <w:gridCol w:w="2330"/>
      </w:tblGrid>
      <w:tr>
        <w:trPr>
          <w:tblHeader/>
        </w:trPr>
        <w:tc>
          <w:tcPr>
            <w:tcW w:type="dxa" w:w="200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Column</w:t>
            </w:r>
          </w:p>
        </w:tc>
        <w:tc>
          <w:tcPr>
            <w:tcW w:type="dxa" w:w="270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Best Algorithm</w:t>
            </w:r>
          </w:p>
        </w:tc>
        <w:tc>
          <w:tcPr>
            <w:tcW w:type="dxa" w:w="233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RMSE</w:t>
            </w:r>
          </w:p>
        </w:tc>
        <w:tc>
          <w:tcPr>
            <w:tcW w:type="dxa" w:w="233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MAE</w:t>
            </w:r>
          </w:p>
        </w:tc>
      </w:tr>
      <w:tr>
        <w:tc>
          <w:tcPr>
            <w:tcW w:type="dxa" w:w="2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Col_1</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LightGBM</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26.47</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22.22</w:t>
            </w:r>
          </w:p>
        </w:tc>
      </w:tr>
      <w:tr>
        <w:tc>
          <w:tcPr>
            <w:tcW w:type="dxa" w:w="2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Col_2</w:t>
            </w:r>
          </w:p>
        </w:tc>
        <w:tc>
          <w:tcPr>
            <w:tcW w:type="dxa" w:w="27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XGBoost</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28.03</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20.54</w:t>
            </w:r>
          </w:p>
        </w:tc>
      </w:tr>
      <w:tr>
        <w:tc>
          <w:tcPr>
            <w:tcW w:type="dxa" w:w="2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Col_3</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LightGBM</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22.41</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17.68</w:t>
            </w:r>
          </w:p>
        </w:tc>
      </w:tr>
      <w:tr>
        <w:tc>
          <w:tcPr>
            <w:tcW w:type="dxa" w:w="2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Col_4</w:t>
            </w:r>
          </w:p>
        </w:tc>
        <w:tc>
          <w:tcPr>
            <w:tcW w:type="dxa" w:w="27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DecisionTree</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21.97</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20.40</w:t>
            </w:r>
          </w:p>
        </w:tc>
      </w:tr>
      <w:tr>
        <w:tc>
          <w:tcPr>
            <w:tcW w:type="dxa" w:w="2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Col_5</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AdaBoost</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24.29</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21.44</w:t>
            </w:r>
          </w:p>
        </w:tc>
      </w:tr>
      <w:tr>
        <w:tc>
          <w:tcPr>
            <w:tcW w:type="dxa" w:w="2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Col_6</w:t>
            </w:r>
          </w:p>
        </w:tc>
        <w:tc>
          <w:tcPr>
            <w:tcW w:type="dxa" w:w="27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GeneticDNN</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13.17</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12.83</w:t>
            </w:r>
          </w:p>
        </w:tc>
      </w:tr>
      <w:tr>
        <w:tc>
          <w:tcPr>
            <w:tcW w:type="dxa" w:w="2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Col_7</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LightGBM</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23.35</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17.03</w:t>
            </w:r>
          </w:p>
        </w:tc>
      </w:tr>
      <w:tr>
        <w:tc>
          <w:tcPr>
            <w:tcW w:type="dxa" w:w="2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Col_8</w:t>
            </w:r>
          </w:p>
        </w:tc>
        <w:tc>
          <w:tcPr>
            <w:tcW w:type="dxa" w:w="27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AdaBoost</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20.92</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18.96</w:t>
            </w:r>
          </w:p>
        </w:tc>
      </w:tr>
      <w:tr>
        <w:tc>
          <w:tcPr>
            <w:tcW w:type="dxa" w:w="2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Col_9</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RandomForest</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12.58</w:t>
            </w:r>
          </w:p>
        </w:tc>
        <w:tc>
          <w:tcPr>
            <w:tcW w:type="dxa" w:w="233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11.54</w:t>
            </w:r>
          </w:p>
        </w:tc>
      </w:tr>
      <w:tr>
        <w:tc>
          <w:tcPr>
            <w:tcW w:type="dxa" w:w="2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Col_10</w:t>
            </w:r>
          </w:p>
        </w:tc>
        <w:tc>
          <w:tcPr>
            <w:tcW w:type="dxa" w:w="27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LightGBM</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28.57</w:t>
            </w:r>
          </w:p>
        </w:tc>
        <w:tc>
          <w:tcPr>
            <w:tcW w:type="dxa" w:w="233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24.52</w:t>
            </w:r>
          </w:p>
        </w:tc>
      </w:tr>
    </w:tbl>
    <w:p>
      <w:pPr>
        <w:spacing w:after="160"/>
      </w:pPr>
    </w:p>
    <w:p>
      <w:pPr>
        <w:spacing w:after="200" w:before="0" w:line="360" w:lineRule="auto"/>
        <w:jc w:val="both"/>
      </w:pPr>
      <w:r>
        <w:rPr>
          <w:rFonts w:ascii="Times New Roman" w:cs="Times New Roman" w:eastAsia="Times New Roman" w:hAnsi="Times New Roman"/>
          <w:b/>
          <w:bCs/>
          <w:i w:val="false"/>
          <w:iCs w:val="false"/>
          <w:color w:val="1F4E79"/>
          <w:sz w:val="24"/>
          <w:szCs w:val="24"/>
        </w:rPr>
        <w:t xml:space="preserve">Observation: </w:t>
      </w:r>
      <w:r>
        <w:rPr>
          <w:rFonts w:ascii="Times New Roman" w:cs="Times New Roman" w:eastAsia="Times New Roman" w:hAnsi="Times New Roman"/>
          <w:b w:val="false"/>
          <w:bCs w:val="false"/>
          <w:i w:val="false"/>
          <w:iCs w:val="false"/>
          <w:color w:val="000000"/>
          <w:sz w:val="24"/>
          <w:szCs w:val="24"/>
        </w:rPr>
        <w:t xml:space="preserve">LightGBM was the most frequent winner, selected for 4 of the 10 columns (Col_1, Col_3, Col_7, Col_10), followed by AdaBoost (2 columns) and one win each for XGBoost, DecisionTree, GeneticDNN, and RandomForest. This shows that no single algorithm dominates across all columns — column-by-column model selection genuinely outperforms picking one fixed algorithm for the whole dataset.</w:t>
      </w:r>
    </w:p>
    <w:p>
      <w:pPr>
        <w:pStyle w:val="Heading1"/>
        <w:spacing w:after="200" w:before="360"/>
      </w:pPr>
      <w:r>
        <w:rPr>
          <w:rFonts w:ascii="Times New Roman" w:cs="Times New Roman" w:eastAsia="Times New Roman" w:hAnsi="Times New Roman"/>
          <w:b/>
          <w:bCs/>
          <w:color w:val="1F4E79"/>
          <w:sz w:val="32"/>
          <w:szCs w:val="32"/>
        </w:rPr>
        <w:t xml:space="preserve">7. Stage 3 &amp; 4: Selecting Models and Iterative Imputation</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comparison results were saved to all_column_algorithm_comparison.csv. For Stage 3, this file was grouped by Target_Column and sorted by RMSE, keeping only the top (lowest RMSE) algorithm per column — producing the best_models table shown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0" w:before="0" w:line="264"/>
            </w:pPr>
            <w:r>
              <w:rPr>
                <w:rFonts w:ascii="Courier New" w:cs="Courier New" w:eastAsia="Courier New" w:hAnsi="Courier New"/>
                <w:color w:val="1A1A1A"/>
                <w:sz w:val="18"/>
                <w:szCs w:val="18"/>
              </w:rPr>
              <w:t xml:space="preserve">best_models = (</w:t>
            </w:r>
          </w:p>
          <w:p>
            <w:pPr>
              <w:spacing w:after="0" w:before="0" w:line="264"/>
            </w:pPr>
            <w:r>
              <w:rPr>
                <w:rFonts w:ascii="Courier New" w:cs="Courier New" w:eastAsia="Courier New" w:hAnsi="Courier New"/>
                <w:color w:val="1A1A1A"/>
                <w:sz w:val="18"/>
                <w:szCs w:val="18"/>
              </w:rPr>
              <w:t xml:space="preserve">    comparison.sort_values("RMSE")</w:t>
            </w:r>
          </w:p>
          <w:p>
            <w:pPr>
              <w:spacing w:after="0" w:before="0" w:line="264"/>
            </w:pPr>
            <w:r>
              <w:rPr>
                <w:rFonts w:ascii="Courier New" w:cs="Courier New" w:eastAsia="Courier New" w:hAnsi="Courier New"/>
                <w:color w:val="1A1A1A"/>
                <w:sz w:val="18"/>
                <w:szCs w:val="18"/>
              </w:rPr>
              <w:t xml:space="preserve">    .groupby("Target_Column", as_index=False)</w:t>
            </w:r>
          </w:p>
          <w:p>
            <w:pPr>
              <w:spacing w:after="0" w:before="0" w:line="264"/>
            </w:pPr>
            <w:r>
              <w:rPr>
                <w:rFonts w:ascii="Courier New" w:cs="Courier New" w:eastAsia="Courier New" w:hAnsi="Courier New"/>
                <w:color w:val="1A1A1A"/>
                <w:sz w:val="18"/>
                <w:szCs w:val="18"/>
              </w:rPr>
              <w:t xml:space="preserve">    .first()</w:t>
            </w:r>
          </w:p>
          <w:p>
            <w:pPr>
              <w:spacing w:after="0" w:before="0" w:line="264"/>
            </w:pPr>
            <w:r>
              <w:rPr>
                <w:rFonts w:ascii="Courier New" w:cs="Courier New" w:eastAsia="Courier New" w:hAnsi="Courier New"/>
                <w:color w:val="1A1A1A"/>
                <w:sz w:val="18"/>
                <w:szCs w:val="18"/>
              </w:rPr>
              <w:t xml:space="preserve">)</w:t>
            </w:r>
          </w:p>
        </w:tc>
      </w:tr>
    </w:tbl>
    <w:p>
      <w:pPr>
        <w:spacing w:after="240" w:before="80"/>
        <w:jc w:val="center"/>
      </w:pPr>
      <w:r>
        <w:rPr>
          <w:rFonts w:ascii="Times New Roman" w:cs="Times New Roman" w:eastAsia="Times New Roman" w:hAnsi="Times New Roman"/>
          <w:i/>
          <w:iCs/>
          <w:color w:val="555555"/>
          <w:sz w:val="20"/>
          <w:szCs w:val="20"/>
        </w:rPr>
        <w:t xml:space="preserve">Code Snippet 4 – Selecting the lowest-RMSE algorithm per column</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 Stage 4, each column's dedicated model is retrained on every currently-available (non-missing) value in that column across the whole missing_dataset, then used to predict the missing entries for that column. Because a single row can be missing values in several columns simultaneously, this fill-in process is repeated for three passes — each pass uses any values filled in by the previous pass as additional usable features, progressively tightening the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0" w:before="0" w:line="264"/>
            </w:pPr>
            <w:r>
              <w:rPr>
                <w:rFonts w:ascii="Courier New" w:cs="Courier New" w:eastAsia="Courier New" w:hAnsi="Courier New"/>
                <w:color w:val="1A1A1A"/>
                <w:sz w:val="18"/>
                <w:szCs w:val="18"/>
              </w:rPr>
              <w:t xml:space="preserve">for iteration in range(3):</w:t>
            </w:r>
          </w:p>
          <w:p>
            <w:pPr>
              <w:spacing w:after="0" w:before="0" w:line="264"/>
            </w:pPr>
            <w:r>
              <w:rPr>
                <w:rFonts w:ascii="Courier New" w:cs="Courier New" w:eastAsia="Courier New" w:hAnsi="Courier New"/>
                <w:color w:val="1A1A1A"/>
                <w:sz w:val="18"/>
                <w:szCs w:val="18"/>
              </w:rPr>
              <w:t xml:space="preserve">    for _, row in best_models.iterrows():</w:t>
            </w:r>
          </w:p>
          <w:p>
            <w:pPr>
              <w:spacing w:after="0" w:before="0" w:line="264"/>
            </w:pPr>
            <w:r>
              <w:rPr>
                <w:rFonts w:ascii="Courier New" w:cs="Courier New" w:eastAsia="Courier New" w:hAnsi="Courier New"/>
                <w:color w:val="1A1A1A"/>
                <w:sz w:val="18"/>
                <w:szCs w:val="18"/>
              </w:rPr>
              <w:t xml:space="preserve">        target = row["Target_Column"]</w:t>
            </w:r>
          </w:p>
          <w:p>
            <w:pPr>
              <w:spacing w:after="0" w:before="0" w:line="264"/>
            </w:pPr>
            <w:r>
              <w:rPr>
                <w:rFonts w:ascii="Courier New" w:cs="Courier New" w:eastAsia="Courier New" w:hAnsi="Courier New"/>
                <w:color w:val="1A1A1A"/>
                <w:sz w:val="18"/>
                <w:szCs w:val="18"/>
              </w:rPr>
              <w:t xml:space="preserve">        algo = row["Algorithm"]</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missing_mask = filled_df[target].isna()</w:t>
            </w:r>
          </w:p>
          <w:p>
            <w:pPr>
              <w:spacing w:after="0" w:before="0" w:line="264"/>
            </w:pPr>
            <w:r>
              <w:rPr>
                <w:rFonts w:ascii="Courier New" w:cs="Courier New" w:eastAsia="Courier New" w:hAnsi="Courier New"/>
                <w:color w:val="1A1A1A"/>
                <w:sz w:val="18"/>
                <w:szCs w:val="18"/>
              </w:rPr>
              <w:t xml:space="preserve">        if missing_mask.sum() == 0:</w:t>
            </w:r>
          </w:p>
          <w:p>
            <w:pPr>
              <w:spacing w:after="0" w:before="0" w:line="264"/>
            </w:pPr>
            <w:r>
              <w:rPr>
                <w:rFonts w:ascii="Courier New" w:cs="Courier New" w:eastAsia="Courier New" w:hAnsi="Courier New"/>
                <w:color w:val="1A1A1A"/>
                <w:sz w:val="18"/>
                <w:szCs w:val="18"/>
              </w:rPr>
              <w:t xml:space="preserve">            continue</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train_mask = filled_df[target].notna()</w:t>
            </w:r>
          </w:p>
          <w:p>
            <w:pPr>
              <w:spacing w:after="0" w:before="0" w:line="264"/>
            </w:pPr>
            <w:r>
              <w:rPr>
                <w:rFonts w:ascii="Courier New" w:cs="Courier New" w:eastAsia="Courier New" w:hAnsi="Courier New"/>
                <w:color w:val="1A1A1A"/>
                <w:sz w:val="18"/>
                <w:szCs w:val="18"/>
              </w:rPr>
              <w:t xml:space="preserve">        feature_cols = [c for c in filled_df.columns if c != target]</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X_train = filled_df.loc[train_mask, feature_cols]</w:t>
            </w:r>
          </w:p>
          <w:p>
            <w:pPr>
              <w:spacing w:after="0" w:before="0" w:line="264"/>
            </w:pPr>
            <w:r>
              <w:rPr>
                <w:rFonts w:ascii="Courier New" w:cs="Courier New" w:eastAsia="Courier New" w:hAnsi="Courier New"/>
                <w:color w:val="1A1A1A"/>
                <w:sz w:val="18"/>
                <w:szCs w:val="18"/>
              </w:rPr>
              <w:t xml:space="preserve">        y_train = filled_df.loc[train_mask, target]</w:t>
            </w:r>
          </w:p>
          <w:p>
            <w:pPr>
              <w:spacing w:after="0" w:before="0" w:line="264"/>
            </w:pPr>
            <w:r>
              <w:rPr>
                <w:rFonts w:ascii="Courier New" w:cs="Courier New" w:eastAsia="Courier New" w:hAnsi="Courier New"/>
                <w:color w:val="1A1A1A"/>
                <w:sz w:val="18"/>
                <w:szCs w:val="18"/>
              </w:rPr>
              <w:t xml:space="preserve">        X_missing = filled_df.loc[missing_mask, feature_cols]</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 Features may still contain missing values - impute them only</w:t>
            </w:r>
          </w:p>
          <w:p>
            <w:pPr>
              <w:spacing w:after="0" w:before="0" w:line="264"/>
            </w:pPr>
            <w:r>
              <w:rPr>
                <w:rFonts w:ascii="Courier New" w:cs="Courier New" w:eastAsia="Courier New" w:hAnsi="Courier New"/>
                <w:color w:val="1A1A1A"/>
                <w:sz w:val="18"/>
                <w:szCs w:val="18"/>
              </w:rPr>
              <w:t xml:space="preserve">        imputer = SimpleImputer(strategy="mean")</w:t>
            </w:r>
          </w:p>
          <w:p>
            <w:pPr>
              <w:spacing w:after="0" w:before="0" w:line="264"/>
            </w:pPr>
            <w:r>
              <w:rPr>
                <w:rFonts w:ascii="Courier New" w:cs="Courier New" w:eastAsia="Courier New" w:hAnsi="Courier New"/>
                <w:color w:val="1A1A1A"/>
                <w:sz w:val="18"/>
                <w:szCs w:val="18"/>
              </w:rPr>
              <w:t xml:space="preserve">        X_train_imp = imputer.fit_transform(X_train)</w:t>
            </w:r>
          </w:p>
          <w:p>
            <w:pPr>
              <w:spacing w:after="0" w:before="0" w:line="264"/>
            </w:pPr>
            <w:r>
              <w:rPr>
                <w:rFonts w:ascii="Courier New" w:cs="Courier New" w:eastAsia="Courier New" w:hAnsi="Courier New"/>
                <w:color w:val="1A1A1A"/>
                <w:sz w:val="18"/>
                <w:szCs w:val="18"/>
              </w:rPr>
              <w:t xml:space="preserve">        X_missing_imp = imputer.transform(X_missing)</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model = build_model(algo)</w:t>
            </w:r>
          </w:p>
          <w:p>
            <w:pPr>
              <w:spacing w:after="0" w:before="0" w:line="264"/>
            </w:pPr>
            <w:r>
              <w:rPr>
                <w:rFonts w:ascii="Courier New" w:cs="Courier New" w:eastAsia="Courier New" w:hAnsi="Courier New"/>
                <w:color w:val="1A1A1A"/>
                <w:sz w:val="18"/>
                <w:szCs w:val="18"/>
              </w:rPr>
              <w:t xml:space="preserve">        model.fit(X_train_imp, y_train)</w:t>
            </w:r>
          </w:p>
          <w:p>
            <w:pPr>
              <w:spacing w:after="0" w:before="0" w:line="264"/>
            </w:pPr>
            <w:r>
              <w:rPr>
                <w:rFonts w:ascii="Courier New" w:cs="Courier New" w:eastAsia="Courier New" w:hAnsi="Courier New"/>
                <w:color w:val="1A1A1A"/>
                <w:sz w:val="18"/>
                <w:szCs w:val="18"/>
              </w:rPr>
              <w:t xml:space="preserve">        predicted_values = model.predict(X_missing_imp)</w:t>
            </w:r>
          </w:p>
          <w:p>
            <w:pPr>
              <w:spacing w:after="0" w:before="0" w:line="264"/>
            </w:pPr>
            <w:r>
              <w:rPr>
                <w:rFonts w:ascii="Courier New" w:cs="Courier New" w:eastAsia="Courier New" w:hAnsi="Courier New"/>
                <w:color w:val="1A1A1A"/>
                <w:sz w:val="18"/>
                <w:szCs w:val="18"/>
              </w:rPr>
              <w:t xml:space="preserve"> </w:t>
            </w:r>
          </w:p>
          <w:p>
            <w:pPr>
              <w:spacing w:after="0" w:before="0" w:line="264"/>
            </w:pPr>
            <w:r>
              <w:rPr>
                <w:rFonts w:ascii="Courier New" w:cs="Courier New" w:eastAsia="Courier New" w:hAnsi="Courier New"/>
                <w:color w:val="1A1A1A"/>
                <w:sz w:val="18"/>
                <w:szCs w:val="18"/>
              </w:rPr>
              <w:t xml:space="preserve">        filled_df.loc[missing_mask, target] = predicted_values</w:t>
            </w:r>
          </w:p>
        </w:tc>
      </w:tr>
    </w:tbl>
    <w:p>
      <w:pPr>
        <w:spacing w:after="240" w:before="80"/>
        <w:jc w:val="center"/>
      </w:pPr>
      <w:r>
        <w:rPr>
          <w:rFonts w:ascii="Times New Roman" w:cs="Times New Roman" w:eastAsia="Times New Roman" w:hAnsi="Times New Roman"/>
          <w:i/>
          <w:iCs/>
          <w:color w:val="555555"/>
          <w:sz w:val="20"/>
          <w:szCs w:val="20"/>
        </w:rPr>
        <w:t xml:space="preserve">Code Snippet 5 – Three-pass iterative imputation using column-specific best models</w:t>
      </w:r>
    </w:p>
    <w:p>
      <w:pPr>
        <w:pBdr>
          <w:left w:val="single" w:color="C00000" w:sz="24" w:space="8"/>
        </w:pBdr>
        <w:shd w:fill="FBE5E5" w:val="clear"/>
        <w:spacing w:after="200" w:before="120" w:line="360" w:lineRule="auto"/>
        <w:ind w:left="200"/>
      </w:pPr>
      <w:r>
        <w:rPr>
          <w:rFonts w:ascii="Times New Roman" w:cs="Times New Roman" w:eastAsia="Times New Roman" w:hAnsi="Times New Roman"/>
          <w:b/>
          <w:bCs/>
          <w:color w:val="C00000"/>
          <w:sz w:val="24"/>
          <w:szCs w:val="24"/>
        </w:rPr>
        <w:t xml:space="preserve">PROBLEM:  </w:t>
      </w:r>
      <w:r>
        <w:rPr>
          <w:rFonts w:ascii="Times New Roman" w:cs="Times New Roman" w:eastAsia="Times New Roman" w:hAnsi="Times New Roman"/>
          <w:color w:val="1A1A1A"/>
          <w:sz w:val="24"/>
          <w:szCs w:val="24"/>
        </w:rPr>
        <w:t xml:space="preserve">A model cannot be trained or used for prediction while its own feature columns contain NaN values. Since missing_dataset.csv has gaps scattered across every column, the feature matrix for almost any row used to predict one column will itself contain missing values in other columns.</w:t>
      </w:r>
    </w:p>
    <w:p>
      <w:pPr>
        <w:pBdr>
          <w:left w:val="single" w:color="2E7D32" w:sz="24" w:space="8"/>
        </w:pBdr>
        <w:shd w:fill="E6F2E6" w:val="clear"/>
        <w:spacing w:after="200" w:before="120" w:line="360" w:lineRule="auto"/>
        <w:ind w:left="200"/>
      </w:pPr>
      <w:r>
        <w:rPr>
          <w:rFonts w:ascii="Times New Roman" w:cs="Times New Roman" w:eastAsia="Times New Roman" w:hAnsi="Times New Roman"/>
          <w:b/>
          <w:bCs/>
          <w:color w:val="2E7D32"/>
          <w:sz w:val="24"/>
          <w:szCs w:val="24"/>
        </w:rPr>
        <w:t xml:space="preserve">SOLUTION:  </w:t>
      </w:r>
      <w:r>
        <w:rPr>
          <w:rFonts w:ascii="Times New Roman" w:cs="Times New Roman" w:eastAsia="Times New Roman" w:hAnsi="Times New Roman"/>
          <w:color w:val="1A1A1A"/>
          <w:sz w:val="24"/>
          <w:szCs w:val="24"/>
        </w:rPr>
        <w:t xml:space="preserve">A SimpleImputer(strategy="mean") is fit on the training features and applied to both the training set and the rows being predicted, filling gaps in the feature columns only — never touching the target column being predicted. Running this across three full passes lets earlier imputed values progressively improve the feature completeness available to later columns, instead of relying on a single rough estimate for every gap.</w:t>
      </w:r>
    </w:p>
    <w:p>
      <w:pPr>
        <w:pBdr>
          <w:left w:val="single" w:color="C00000" w:sz="24" w:space="8"/>
        </w:pBdr>
        <w:shd w:fill="FBE5E5" w:val="clear"/>
        <w:spacing w:after="200" w:before="120" w:line="360" w:lineRule="auto"/>
        <w:ind w:left="200"/>
      </w:pPr>
      <w:r>
        <w:rPr>
          <w:rFonts w:ascii="Times New Roman" w:cs="Times New Roman" w:eastAsia="Times New Roman" w:hAnsi="Times New Roman"/>
          <w:b/>
          <w:bCs/>
          <w:color w:val="C00000"/>
          <w:sz w:val="24"/>
          <w:szCs w:val="24"/>
        </w:rPr>
        <w:t xml:space="preserve">PROBLEM:  </w:t>
      </w:r>
      <w:r>
        <w:rPr>
          <w:rFonts w:ascii="Times New Roman" w:cs="Times New Roman" w:eastAsia="Times New Roman" w:hAnsi="Times New Roman"/>
          <w:color w:val="1A1A1A"/>
          <w:sz w:val="24"/>
          <w:szCs w:val="24"/>
        </w:rPr>
        <w:t xml:space="preserve">Several models (notably LightGBM) raised a recurring UserWarning — “X does not have valid feature names, but LGBMRegressor was fitted with feature names” — because SimpleImputer.transform() returns a plain NumPy array, stripping the pandas column names that the model was originally fit with.</w:t>
      </w:r>
    </w:p>
    <w:p>
      <w:pPr>
        <w:pBdr>
          <w:left w:val="single" w:color="2E7D32" w:sz="24" w:space="8"/>
        </w:pBdr>
        <w:shd w:fill="E6F2E6" w:val="clear"/>
        <w:spacing w:after="200" w:before="120" w:line="360" w:lineRule="auto"/>
        <w:ind w:left="200"/>
      </w:pPr>
      <w:r>
        <w:rPr>
          <w:rFonts w:ascii="Times New Roman" w:cs="Times New Roman" w:eastAsia="Times New Roman" w:hAnsi="Times New Roman"/>
          <w:b/>
          <w:bCs/>
          <w:color w:val="2E7D32"/>
          <w:sz w:val="24"/>
          <w:szCs w:val="24"/>
        </w:rPr>
        <w:t xml:space="preserve">SOLUTION:  </w:t>
      </w:r>
      <w:r>
        <w:rPr>
          <w:rFonts w:ascii="Times New Roman" w:cs="Times New Roman" w:eastAsia="Times New Roman" w:hAnsi="Times New Roman"/>
          <w:color w:val="1A1A1A"/>
          <w:sz w:val="24"/>
          <w:szCs w:val="24"/>
        </w:rPr>
        <w:t xml:space="preserve">This warning is cosmetic and does not affect prediction correctness, since the column order is preserved consistently throughout the pipeline; it was left as a known, non-blocking warning rather than introduced unnecessary complexity (e.g. wrapping arrays back into DataFrames) purely to silence it.</w:t>
      </w:r>
    </w:p>
    <w:p>
      <w:pPr>
        <w:pStyle w:val="Heading1"/>
        <w:spacing w:after="200" w:before="360"/>
      </w:pPr>
      <w:r>
        <w:rPr>
          <w:rFonts w:ascii="Times New Roman" w:cs="Times New Roman" w:eastAsia="Times New Roman" w:hAnsi="Times New Roman"/>
          <w:b/>
          <w:bCs/>
          <w:color w:val="1F4E79"/>
          <w:sz w:val="32"/>
          <w:szCs w:val="32"/>
        </w:rPr>
        <w:t xml:space="preserve">8. Final Output</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After three imputation passes, every missing cell in missing_dataset.csv was filled, producing a complete 30-row dataset saved as missing_dataset_filled.csv. Combined conceptually with the original 20 complete rows, the full 50-row dataset is now free of missing values while preserving the original recorded data wherever it existed.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6000"/>
            <w:tcBorders>
              <w:top w:val="single" w:color="FFFFFF" w:sz="2"/>
              <w:left w:val="single" w:color="FFFFFF" w:sz="2"/>
              <w:bottom w:val="single" w:color="FFFFFF" w:sz="2"/>
              <w:right w:val="single" w:color="FFFFFF" w:sz="2"/>
            </w:tcBorders>
            <w:shd w:fill="1F4E7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3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complete_dataset.csv</w:t>
            </w:r>
          </w:p>
        </w:tc>
        <w:tc>
          <w:tcPr>
            <w:tcW w:type="dxa" w:w="6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Original 20 fully-complete rows (unchanged)</w:t>
            </w:r>
          </w:p>
        </w:tc>
      </w:tr>
      <w:tr>
        <w:tc>
          <w:tcPr>
            <w:tcW w:type="dxa" w:w="336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missing_dataset.csv</w:t>
            </w:r>
          </w:p>
        </w:tc>
        <w:tc>
          <w:tcPr>
            <w:tcW w:type="dxa" w:w="6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Original 30 rows with 131 missing cells</w:t>
            </w:r>
          </w:p>
        </w:tc>
      </w:tr>
      <w:tr>
        <w:tc>
          <w:tcPr>
            <w:tcW w:type="dxa" w:w="33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all_column_algorithm_comparison.csv</w:t>
            </w:r>
          </w:p>
        </w:tc>
        <w:tc>
          <w:tcPr>
            <w:tcW w:type="dxa" w:w="60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Full 70-row benchmark of all 7 algorithms × 10 columns</w:t>
            </w:r>
          </w:p>
        </w:tc>
      </w:tr>
      <w:tr>
        <w:tc>
          <w:tcPr>
            <w:tcW w:type="dxa" w:w="336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missing_dataset_filled.csv</w:t>
            </w:r>
          </w:p>
        </w:tc>
        <w:tc>
          <w:tcPr>
            <w:tcW w:type="dxa" w:w="6000"/>
            <w:tcBorders>
              <w:top w:val="single" w:color="CCCCCC" w:sz="2"/>
              <w:left w:val="single" w:color="CCCCCC" w:sz="2"/>
              <w:bottom w:val="single" w:color="CCCCCC" w:sz="2"/>
              <w:right w:val="single" w:color="CCCCCC" w:sz="2"/>
            </w:tcBorders>
            <w:shd w:fill="EAF1F8" w:val="clear"/>
            <w:tcMar>
              <w:top w:type="dxa" w:w="90"/>
              <w:left w:type="dxa" w:w="120"/>
              <w:bottom w:type="dxa" w:w="90"/>
              <w:right w:type="dxa" w:w="120"/>
            </w:tcMar>
          </w:tcPr>
          <w:p>
            <w:pPr>
              <w:jc w:val="center"/>
            </w:pPr>
            <w:r>
              <w:rPr>
                <w:rFonts w:ascii="Times New Roman" w:cs="Times New Roman" w:eastAsia="Times New Roman" w:hAnsi="Times New Roman"/>
                <w:color w:val="1A1A1A"/>
                <w:sz w:val="22"/>
                <w:szCs w:val="22"/>
              </w:rPr>
              <w:t xml:space="preserve">Final 30 rows, all gaps imputed using each column's best model</w:t>
            </w:r>
          </w:p>
        </w:tc>
      </w:tr>
    </w:tbl>
    <w:p>
      <w:pPr>
        <w:pStyle w:val="Heading1"/>
        <w:spacing w:after="200" w:before="360"/>
      </w:pPr>
      <w:r>
        <w:rPr>
          <w:rFonts w:ascii="Times New Roman" w:cs="Times New Roman" w:eastAsia="Times New Roman" w:hAnsi="Times New Roman"/>
          <w:b/>
          <w:bCs/>
          <w:color w:val="1F4E79"/>
          <w:sz w:val="32"/>
          <w:szCs w:val="32"/>
        </w:rPr>
        <w:t xml:space="preserve">9. Conclusion</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pipeline demonstrates an adaptive, per-column approach to missing-value imputation: instead of assuming one algorithm fits every variable, it empirically benchmarks seven regressors — including a self-built Genetic-Algorithm-tuned neural network — per column and lets the lowest validation RMSE decide the imputer for that column. The main limitation throughout was dataset size: only 20 complete rows were available to train and validate seven algorithms, which produced mostly negative R² scores and made the comparisons closer to “least-bad” rankings than strong predictive fits. The RMSE-based selection and the three-pass iterative fill strategy were the key engineering decisions that kept the pipeline robust despite this constraint.</w:t>
      </w:r>
    </w:p>
    <w:p>
      <w:pPr>
        <w:spacing w:after="200" w:before="0" w:line="360" w:lineRule="auto"/>
        <w:jc w:val="both"/>
      </w:pPr>
      <w:r>
        <w:rPr>
          <w:rFonts w:ascii="Times New Roman" w:cs="Times New Roman" w:eastAsia="Times New Roman" w:hAnsi="Times New Roman"/>
          <w:b/>
          <w:bCs/>
          <w:i w:val="false"/>
          <w:iCs w:val="false"/>
          <w:color w:val="B45F06"/>
          <w:sz w:val="24"/>
          <w:szCs w:val="24"/>
        </w:rPr>
        <w:t xml:space="preserve">Key takeaway: </w:t>
      </w:r>
      <w:r>
        <w:rPr>
          <w:rFonts w:ascii="Times New Roman" w:cs="Times New Roman" w:eastAsia="Times New Roman" w:hAnsi="Times New Roman"/>
          <w:b w:val="false"/>
          <w:bCs w:val="false"/>
          <w:i w:val="false"/>
          <w:iCs w:val="false"/>
          <w:color w:val="000000"/>
          <w:sz w:val="24"/>
          <w:szCs w:val="24"/>
        </w:rPr>
        <w:t xml:space="preserve">with more rows of historical data, the same pipeline structure (benchmark → select → iteratively impute) would likely yield substantially better R² scores, since the current weak fits are primarily a symptom of sample size rather than a flaw in the methodology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Missing Value Handling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 Value Handling Report</dc:title>
  <dc:creator>Choyon</dc:creator>
  <cp:lastModifiedBy>Un-named</cp:lastModifiedBy>
  <cp:revision>1</cp:revision>
  <dcterms:created xsi:type="dcterms:W3CDTF">2026-06-21T08:37:24.629Z</dcterms:created>
  <dcterms:modified xsi:type="dcterms:W3CDTF">2026-06-21T08:37:24.629Z</dcterms:modified>
</cp:coreProperties>
</file>

<file path=docProps/custom.xml><?xml version="1.0" encoding="utf-8"?>
<Properties xmlns="http://schemas.openxmlformats.org/officeDocument/2006/custom-properties" xmlns:vt="http://schemas.openxmlformats.org/officeDocument/2006/docPropsVTypes"/>
</file>