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0387FD" w14:textId="77777777" w:rsidR="000309B6" w:rsidRDefault="000309B6" w:rsidP="000309B6">
      <w:pPr>
        <w:pStyle w:val="NormalIndent"/>
      </w:pPr>
    </w:p>
    <w:p w14:paraId="220387FE" w14:textId="77777777" w:rsidR="000309B6" w:rsidRDefault="000309B6" w:rsidP="000309B6">
      <w:pPr>
        <w:pStyle w:val="NormalIndent"/>
        <w:rPr>
          <w:rFonts w:ascii="Times New Roman" w:hAnsi="Times New Roman"/>
          <w:noProof/>
        </w:rPr>
      </w:pPr>
    </w:p>
    <w:p w14:paraId="220387FF" w14:textId="77777777" w:rsidR="000309B6" w:rsidRDefault="000309B6" w:rsidP="000309B6">
      <w:pPr>
        <w:pStyle w:val="NormalIndent"/>
        <w:rPr>
          <w:rFonts w:ascii="Times New Roman" w:hAnsi="Times New Roman"/>
          <w:noProof/>
        </w:rPr>
      </w:pPr>
    </w:p>
    <w:p w14:paraId="22038800" w14:textId="77777777" w:rsidR="000309B6" w:rsidRDefault="000309B6" w:rsidP="000309B6">
      <w:pPr>
        <w:pStyle w:val="NormalIndent"/>
        <w:rPr>
          <w:rFonts w:ascii="Times New Roman" w:hAnsi="Times New Roman"/>
          <w:noProof/>
        </w:rPr>
      </w:pPr>
    </w:p>
    <w:p w14:paraId="22038801" w14:textId="2A281E8E" w:rsidR="000309B6" w:rsidRDefault="00A3256B" w:rsidP="00A3256B">
      <w:pPr>
        <w:pStyle w:val="NormalIndent"/>
        <w:tabs>
          <w:tab w:val="left" w:pos="2265"/>
        </w:tabs>
        <w:rPr>
          <w:rFonts w:ascii="Times New Roman" w:hAnsi="Times New Roman"/>
          <w:noProof/>
        </w:rPr>
      </w:pPr>
      <w:r>
        <w:rPr>
          <w:rFonts w:ascii="Times New Roman" w:hAnsi="Times New Roman"/>
          <w:noProof/>
        </w:rPr>
        <w:tab/>
      </w:r>
    </w:p>
    <w:p w14:paraId="22038802" w14:textId="77777777" w:rsidR="000309B6" w:rsidRDefault="000309B6" w:rsidP="000309B6">
      <w:pPr>
        <w:pStyle w:val="NormalIndent"/>
        <w:rPr>
          <w:rFonts w:ascii="Times New Roman" w:hAnsi="Times New Roman"/>
          <w:noProof/>
        </w:rPr>
      </w:pPr>
    </w:p>
    <w:p w14:paraId="22038803" w14:textId="77777777" w:rsidR="000309B6" w:rsidRDefault="000309B6" w:rsidP="000309B6">
      <w:pPr>
        <w:pStyle w:val="NormalIndent"/>
        <w:rPr>
          <w:rFonts w:ascii="Times New Roman" w:hAnsi="Times New Roman"/>
          <w:noProof/>
        </w:rPr>
      </w:pPr>
    </w:p>
    <w:p w14:paraId="395A2918" w14:textId="4B106678" w:rsidR="001A6136" w:rsidRPr="00E23D72" w:rsidRDefault="001A6136" w:rsidP="001A6136">
      <w:pPr>
        <w:pStyle w:val="NormalIndent"/>
        <w:spacing w:after="0"/>
        <w:rPr>
          <w:rFonts w:cs="Arial"/>
          <w:noProof/>
          <w:color w:val="808080" w:themeColor="background1" w:themeShade="80"/>
          <w:sz w:val="44"/>
        </w:rPr>
      </w:pPr>
      <w:r w:rsidRPr="00E23D72">
        <w:rPr>
          <w:color w:val="7F7F7F" w:themeColor="text1" w:themeTint="80"/>
          <w:sz w:val="28"/>
        </w:rPr>
        <w:fldChar w:fldCharType="begin"/>
      </w:r>
      <w:r w:rsidRPr="00E23D72">
        <w:rPr>
          <w:color w:val="7F7F7F" w:themeColor="text1" w:themeTint="80"/>
          <w:sz w:val="28"/>
        </w:rPr>
        <w:instrText xml:space="preserve"> SUBJECT  \* FirstCap  \* MERGEFORMAT </w:instrText>
      </w:r>
      <w:r w:rsidRPr="00E23D72">
        <w:rPr>
          <w:color w:val="7F7F7F" w:themeColor="text1" w:themeTint="80"/>
          <w:sz w:val="28"/>
        </w:rPr>
        <w:fldChar w:fldCharType="separate"/>
      </w:r>
      <w:r w:rsidRPr="001A6136">
        <w:rPr>
          <w:rFonts w:cs="Arial"/>
          <w:noProof/>
          <w:color w:val="7F7F7F" w:themeColor="text1" w:themeTint="80"/>
          <w:sz w:val="44"/>
        </w:rPr>
        <w:t>Proposal</w:t>
      </w:r>
      <w:r w:rsidRPr="00E23D72">
        <w:rPr>
          <w:rFonts w:cs="Arial"/>
          <w:noProof/>
          <w:color w:val="7F7F7F" w:themeColor="text1" w:themeTint="80"/>
          <w:sz w:val="44"/>
        </w:rPr>
        <w:fldChar w:fldCharType="end"/>
      </w:r>
      <w:r w:rsidRPr="00E23D72">
        <w:rPr>
          <w:rFonts w:cs="Arial"/>
          <w:noProof/>
          <w:color w:val="808080" w:themeColor="background1" w:themeShade="80"/>
          <w:sz w:val="44"/>
        </w:rPr>
        <w:t xml:space="preserve"> </w:t>
      </w:r>
    </w:p>
    <w:p w14:paraId="52E76066" w14:textId="77777777" w:rsidR="001A6136" w:rsidRDefault="001A6136" w:rsidP="001A6136">
      <w:pPr>
        <w:pStyle w:val="NormalIndent"/>
        <w:ind w:left="0"/>
        <w:rPr>
          <w:rFonts w:cs="Arial"/>
          <w:noProof/>
          <w:sz w:val="32"/>
        </w:rPr>
      </w:pPr>
      <w:r w:rsidRPr="006D4F52">
        <w:rPr>
          <w:caps/>
          <w:noProof/>
          <w:color w:val="808080"/>
          <w:sz w:val="22"/>
          <w:lang w:val="en-ZA" w:eastAsia="en-ZA"/>
        </w:rPr>
        <mc:AlternateContent>
          <mc:Choice Requires="wpg">
            <w:drawing>
              <wp:anchor distT="0" distB="0" distL="114300" distR="114300" simplePos="0" relativeHeight="251659264" behindDoc="1" locked="0" layoutInCell="1" allowOverlap="1" wp14:anchorId="1523A153" wp14:editId="12F098FD">
                <wp:simplePos x="0" y="0"/>
                <wp:positionH relativeFrom="page">
                  <wp:posOffset>1371599</wp:posOffset>
                </wp:positionH>
                <wp:positionV relativeFrom="page">
                  <wp:posOffset>3629025</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417792D2">
              <v:group id="Group 58" style="position:absolute;margin-left:108pt;margin-top:285.75pt;width:302.25pt;height:10.5pt;z-index:-251657216;mso-position-horizontal-relative:page;mso-position-vertical-relative:page" coordsize="1704,2" coordorigin="9631,5450" o:spid="_x0000_s1026" w14:anchorId="2F926B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116A0B5D" w14:textId="3307ECE8" w:rsidR="001A6136" w:rsidRPr="00005766" w:rsidRDefault="001F3149" w:rsidP="001A6136">
      <w:pPr>
        <w:pStyle w:val="NormalIndent"/>
        <w:spacing w:before="300" w:after="0"/>
        <w:rPr>
          <w:b/>
          <w:caps/>
          <w:color w:val="808080"/>
          <w:sz w:val="22"/>
        </w:rPr>
      </w:pPr>
      <w:r>
        <w:rPr>
          <w:b/>
          <w:caps/>
          <w:color w:val="808080"/>
          <w:sz w:val="22"/>
        </w:rPr>
        <w:fldChar w:fldCharType="begin"/>
      </w:r>
      <w:r>
        <w:rPr>
          <w:b/>
          <w:caps/>
          <w:color w:val="808080"/>
          <w:sz w:val="22"/>
        </w:rPr>
        <w:instrText xml:space="preserve"> DOCPROPERTY  Category  \* MERGEFORMAT </w:instrText>
      </w:r>
      <w:r>
        <w:rPr>
          <w:b/>
          <w:caps/>
          <w:color w:val="808080"/>
          <w:sz w:val="22"/>
        </w:rPr>
        <w:fldChar w:fldCharType="separate"/>
      </w:r>
      <w:r w:rsidR="00692971">
        <w:rPr>
          <w:b/>
          <w:caps/>
          <w:color w:val="808080"/>
          <w:sz w:val="22"/>
        </w:rPr>
        <w:t>Grainger</w:t>
      </w:r>
      <w:r>
        <w:rPr>
          <w:b/>
          <w:caps/>
          <w:color w:val="808080"/>
          <w:sz w:val="22"/>
        </w:rPr>
        <w:fldChar w:fldCharType="end"/>
      </w:r>
    </w:p>
    <w:p w14:paraId="2C42AE40" w14:textId="08803FE2" w:rsidR="001A6136" w:rsidRPr="00005766" w:rsidRDefault="001F3149" w:rsidP="001A6136">
      <w:pPr>
        <w:pStyle w:val="NormalIndent"/>
        <w:spacing w:after="0"/>
        <w:rPr>
          <w:caps/>
          <w:color w:val="808080"/>
          <w:sz w:val="22"/>
        </w:rPr>
      </w:pPr>
      <w:r>
        <w:rPr>
          <w:caps/>
          <w:color w:val="808080"/>
          <w:sz w:val="22"/>
        </w:rPr>
        <w:fldChar w:fldCharType="begin"/>
      </w:r>
      <w:r>
        <w:rPr>
          <w:caps/>
          <w:color w:val="808080"/>
          <w:sz w:val="22"/>
        </w:rPr>
        <w:instrText xml:space="preserve"> DOCPROPERTY  Title  \* MERGEFORMAT </w:instrText>
      </w:r>
      <w:r>
        <w:rPr>
          <w:caps/>
          <w:color w:val="808080"/>
          <w:sz w:val="22"/>
        </w:rPr>
        <w:fldChar w:fldCharType="separate"/>
      </w:r>
      <w:r w:rsidR="00692971">
        <w:rPr>
          <w:caps/>
          <w:color w:val="808080"/>
          <w:sz w:val="22"/>
        </w:rPr>
        <w:t>Salesforce Void Management</w:t>
      </w:r>
      <w:r>
        <w:rPr>
          <w:caps/>
          <w:color w:val="808080"/>
          <w:sz w:val="22"/>
        </w:rPr>
        <w:fldChar w:fldCharType="end"/>
      </w:r>
      <w:r w:rsidR="001A6136" w:rsidRPr="00005766">
        <w:rPr>
          <w:caps/>
          <w:color w:val="808080"/>
          <w:sz w:val="22"/>
        </w:rPr>
        <w:t xml:space="preserve"> </w:t>
      </w:r>
    </w:p>
    <w:p w14:paraId="22038808" w14:textId="77777777" w:rsidR="000309B6" w:rsidRDefault="000309B6" w:rsidP="000309B6">
      <w:pPr>
        <w:spacing w:line="240" w:lineRule="atLeast"/>
        <w:ind w:left="709"/>
        <w:rPr>
          <w:color w:val="808080"/>
          <w:sz w:val="24"/>
        </w:rPr>
      </w:pPr>
    </w:p>
    <w:p w14:paraId="22038809" w14:textId="77777777" w:rsidR="000309B6" w:rsidRDefault="000309B6" w:rsidP="000309B6">
      <w:pPr>
        <w:spacing w:line="240" w:lineRule="atLeast"/>
        <w:ind w:left="709"/>
        <w:rPr>
          <w:color w:val="808080"/>
          <w:sz w:val="24"/>
        </w:rPr>
      </w:pPr>
    </w:p>
    <w:p w14:paraId="2203880A" w14:textId="77777777" w:rsidR="000309B6" w:rsidRDefault="000309B6" w:rsidP="000309B6">
      <w:pPr>
        <w:spacing w:line="240" w:lineRule="atLeast"/>
        <w:ind w:left="709"/>
        <w:rPr>
          <w:color w:val="808080"/>
          <w:sz w:val="24"/>
        </w:rPr>
      </w:pPr>
    </w:p>
    <w:p w14:paraId="2203880B" w14:textId="77777777" w:rsidR="000309B6" w:rsidRDefault="000309B6" w:rsidP="000309B6">
      <w:pPr>
        <w:spacing w:line="240" w:lineRule="atLeast"/>
        <w:ind w:left="709"/>
        <w:rPr>
          <w:color w:val="808080"/>
          <w:sz w:val="24"/>
        </w:rPr>
      </w:pPr>
    </w:p>
    <w:p w14:paraId="2203880C" w14:textId="77777777" w:rsidR="000309B6" w:rsidRDefault="000309B6" w:rsidP="000309B6">
      <w:pPr>
        <w:spacing w:line="240" w:lineRule="atLeast"/>
        <w:ind w:left="709"/>
        <w:rPr>
          <w:color w:val="808080"/>
          <w:sz w:val="24"/>
        </w:rPr>
      </w:pPr>
    </w:p>
    <w:p w14:paraId="2203880D" w14:textId="77777777" w:rsidR="000309B6" w:rsidRDefault="000309B6" w:rsidP="000309B6">
      <w:pPr>
        <w:spacing w:line="240" w:lineRule="atLeast"/>
        <w:ind w:left="709"/>
        <w:rPr>
          <w:color w:val="808080"/>
          <w:sz w:val="24"/>
        </w:rPr>
      </w:pPr>
    </w:p>
    <w:p w14:paraId="2203880E" w14:textId="77777777" w:rsidR="000309B6" w:rsidRDefault="000309B6" w:rsidP="000309B6">
      <w:pPr>
        <w:spacing w:line="240" w:lineRule="atLeast"/>
        <w:ind w:left="709"/>
        <w:rPr>
          <w:color w:val="808080"/>
          <w:sz w:val="24"/>
        </w:rPr>
      </w:pPr>
    </w:p>
    <w:p w14:paraId="2203880F" w14:textId="77777777" w:rsidR="000309B6" w:rsidRDefault="000309B6" w:rsidP="000309B6">
      <w:pPr>
        <w:spacing w:line="240" w:lineRule="atLeast"/>
        <w:ind w:left="709"/>
        <w:rPr>
          <w:color w:val="808080"/>
          <w:sz w:val="24"/>
        </w:rPr>
      </w:pPr>
    </w:p>
    <w:p w14:paraId="22038810" w14:textId="77777777" w:rsidR="000309B6" w:rsidRDefault="000309B6" w:rsidP="000309B6">
      <w:pPr>
        <w:spacing w:line="240" w:lineRule="atLeast"/>
        <w:ind w:left="709"/>
        <w:rPr>
          <w:color w:val="808080"/>
          <w:sz w:val="24"/>
        </w:rPr>
      </w:pPr>
    </w:p>
    <w:p w14:paraId="22038811" w14:textId="77777777" w:rsidR="000309B6" w:rsidRDefault="000309B6" w:rsidP="000309B6">
      <w:pPr>
        <w:spacing w:line="240" w:lineRule="atLeast"/>
        <w:ind w:left="709"/>
        <w:rPr>
          <w:color w:val="808080"/>
          <w:sz w:val="24"/>
        </w:rPr>
      </w:pPr>
    </w:p>
    <w:p w14:paraId="22038812" w14:textId="77777777" w:rsidR="000309B6" w:rsidRDefault="000309B6" w:rsidP="000309B6">
      <w:pPr>
        <w:spacing w:line="240" w:lineRule="atLeast"/>
        <w:ind w:left="709"/>
        <w:rPr>
          <w:color w:val="808080"/>
          <w:sz w:val="24"/>
        </w:rPr>
      </w:pPr>
    </w:p>
    <w:p w14:paraId="22038813" w14:textId="77777777" w:rsidR="000309B6" w:rsidRDefault="000309B6" w:rsidP="000309B6">
      <w:pPr>
        <w:spacing w:line="240" w:lineRule="atLeast"/>
        <w:ind w:left="709"/>
        <w:rPr>
          <w:color w:val="808080"/>
          <w:sz w:val="24"/>
        </w:rPr>
      </w:pPr>
    </w:p>
    <w:p w14:paraId="22038814" w14:textId="77777777" w:rsidR="000309B6" w:rsidRDefault="000309B6" w:rsidP="000309B6">
      <w:pPr>
        <w:spacing w:line="240" w:lineRule="atLeast"/>
        <w:ind w:left="709"/>
        <w:rPr>
          <w:color w:val="808080"/>
          <w:sz w:val="24"/>
        </w:rPr>
      </w:pPr>
    </w:p>
    <w:p w14:paraId="22038815" w14:textId="77777777" w:rsidR="000309B6" w:rsidRDefault="000309B6" w:rsidP="000309B6">
      <w:pPr>
        <w:spacing w:line="240" w:lineRule="atLeast"/>
        <w:ind w:left="709"/>
        <w:rPr>
          <w:color w:val="808080"/>
          <w:sz w:val="24"/>
        </w:rPr>
      </w:pPr>
    </w:p>
    <w:p w14:paraId="22038816" w14:textId="77777777" w:rsidR="000309B6" w:rsidRDefault="000309B6" w:rsidP="000309B6">
      <w:pPr>
        <w:spacing w:line="240" w:lineRule="atLeast"/>
        <w:ind w:left="709"/>
        <w:rPr>
          <w:color w:val="808080"/>
          <w:sz w:val="24"/>
        </w:rPr>
      </w:pPr>
    </w:p>
    <w:p w14:paraId="22038817" w14:textId="77777777" w:rsidR="000309B6" w:rsidRDefault="000309B6" w:rsidP="000309B6">
      <w:pPr>
        <w:spacing w:line="240" w:lineRule="atLeast"/>
        <w:ind w:left="709"/>
        <w:rPr>
          <w:color w:val="808080"/>
          <w:sz w:val="24"/>
        </w:rPr>
      </w:pPr>
    </w:p>
    <w:p w14:paraId="22038818" w14:textId="77777777" w:rsidR="000309B6" w:rsidRDefault="000309B6" w:rsidP="000309B6">
      <w:pPr>
        <w:spacing w:line="240" w:lineRule="atLeast"/>
        <w:ind w:left="709"/>
        <w:rPr>
          <w:color w:val="808080"/>
          <w:sz w:val="24"/>
        </w:rPr>
      </w:pPr>
    </w:p>
    <w:p w14:paraId="22038819" w14:textId="77777777" w:rsidR="000309B6" w:rsidRDefault="000309B6" w:rsidP="000309B6">
      <w:pPr>
        <w:spacing w:line="240" w:lineRule="atLeast"/>
        <w:ind w:left="709"/>
        <w:rPr>
          <w:color w:val="808080"/>
          <w:sz w:val="24"/>
        </w:rPr>
      </w:pPr>
    </w:p>
    <w:p w14:paraId="2203881A" w14:textId="070AC6D8" w:rsidR="000309B6" w:rsidRDefault="001A6136" w:rsidP="001A6136">
      <w:pPr>
        <w:tabs>
          <w:tab w:val="left" w:pos="2670"/>
        </w:tabs>
        <w:spacing w:line="240" w:lineRule="atLeast"/>
        <w:ind w:left="709"/>
        <w:rPr>
          <w:color w:val="808080"/>
          <w:sz w:val="24"/>
        </w:rPr>
      </w:pPr>
      <w:r>
        <w:rPr>
          <w:color w:val="808080"/>
          <w:sz w:val="24"/>
        </w:rPr>
        <w:tab/>
      </w:r>
    </w:p>
    <w:p w14:paraId="2203881B" w14:textId="77777777" w:rsidR="000309B6" w:rsidRDefault="000309B6" w:rsidP="000309B6">
      <w:pPr>
        <w:spacing w:line="240" w:lineRule="atLeast"/>
        <w:ind w:left="709"/>
        <w:rPr>
          <w:color w:val="808080"/>
          <w:sz w:val="24"/>
        </w:rPr>
      </w:pPr>
    </w:p>
    <w:p w14:paraId="2203881C" w14:textId="77777777" w:rsidR="000309B6" w:rsidRDefault="000309B6" w:rsidP="000309B6">
      <w:pPr>
        <w:spacing w:line="240" w:lineRule="atLeast"/>
        <w:ind w:left="709"/>
        <w:rPr>
          <w:color w:val="808080"/>
          <w:sz w:val="24"/>
        </w:rPr>
      </w:pPr>
    </w:p>
    <w:p w14:paraId="2203881E" w14:textId="77777777" w:rsidR="000309B6" w:rsidRDefault="000309B6" w:rsidP="000309B6">
      <w:pPr>
        <w:spacing w:line="240" w:lineRule="atLeast"/>
        <w:ind w:left="709"/>
        <w:rPr>
          <w:color w:val="808080"/>
          <w:sz w:val="24"/>
        </w:rPr>
      </w:pPr>
    </w:p>
    <w:p w14:paraId="0D02EA20" w14:textId="77777777" w:rsidR="001A6136" w:rsidRPr="00A71B19" w:rsidRDefault="001A6136" w:rsidP="00670942">
      <w:pPr>
        <w:spacing w:line="240" w:lineRule="atLeast"/>
        <w:ind w:left="709"/>
        <w:jc w:val="right"/>
        <w:rPr>
          <w:i/>
          <w:color w:val="808080"/>
          <w:sz w:val="24"/>
        </w:rPr>
      </w:pPr>
      <w:r w:rsidRPr="00A71B19">
        <w:rPr>
          <w:i/>
        </w:rPr>
        <w:fldChar w:fldCharType="begin"/>
      </w:r>
      <w:r w:rsidRPr="00A71B19">
        <w:rPr>
          <w:i/>
        </w:rPr>
        <w:instrText xml:space="preserve"> DOCPROPERTY  Manager  \* MERGEFORMAT </w:instrText>
      </w:r>
      <w:r w:rsidRPr="00A71B19">
        <w:rPr>
          <w:i/>
        </w:rPr>
        <w:fldChar w:fldCharType="separate"/>
      </w:r>
      <w:r w:rsidRPr="00A71B19">
        <w:rPr>
          <w:i/>
          <w:color w:val="808080"/>
          <w:sz w:val="24"/>
        </w:rPr>
        <w:t>Version 1.0</w:t>
      </w:r>
      <w:r w:rsidRPr="00A71B19">
        <w:rPr>
          <w:i/>
          <w:color w:val="808080"/>
          <w:sz w:val="24"/>
        </w:rPr>
        <w:fldChar w:fldCharType="end"/>
      </w:r>
    </w:p>
    <w:p w14:paraId="43DC9076" w14:textId="23B57236" w:rsidR="001A6136" w:rsidRPr="00A71B19" w:rsidRDefault="001A6136" w:rsidP="00670942">
      <w:pPr>
        <w:tabs>
          <w:tab w:val="left" w:pos="1848"/>
          <w:tab w:val="right" w:pos="9406"/>
        </w:tabs>
        <w:ind w:left="709"/>
        <w:rPr>
          <w:i/>
          <w:color w:val="808080"/>
        </w:rPr>
      </w:pPr>
      <w:r>
        <w:rPr>
          <w:i/>
          <w:color w:val="808080"/>
          <w:sz w:val="22"/>
        </w:rPr>
        <w:tab/>
      </w:r>
      <w:r>
        <w:rPr>
          <w:i/>
          <w:color w:val="808080"/>
          <w:sz w:val="22"/>
        </w:rPr>
        <w:tab/>
      </w:r>
      <w:r w:rsidRPr="00A71B19">
        <w:rPr>
          <w:i/>
          <w:color w:val="808080"/>
          <w:sz w:val="22"/>
        </w:rPr>
        <w:fldChar w:fldCharType="begin"/>
      </w:r>
      <w:r w:rsidRPr="00A71B19">
        <w:rPr>
          <w:i/>
          <w:color w:val="808080"/>
          <w:sz w:val="22"/>
        </w:rPr>
        <w:instrText xml:space="preserve"> DOCPROPERTY  LastSavedTime \@ "MMMM d, yyyy" \* MERGEFORMAT </w:instrText>
      </w:r>
      <w:r w:rsidRPr="00A71B19">
        <w:rPr>
          <w:i/>
          <w:color w:val="808080"/>
          <w:sz w:val="22"/>
        </w:rPr>
        <w:fldChar w:fldCharType="separate"/>
      </w:r>
      <w:r w:rsidR="00692971">
        <w:rPr>
          <w:i/>
          <w:color w:val="808080"/>
          <w:sz w:val="22"/>
        </w:rPr>
        <w:t>April 4, 2023</w:t>
      </w:r>
      <w:r w:rsidRPr="00A71B19">
        <w:rPr>
          <w:i/>
          <w:color w:val="808080"/>
          <w:sz w:val="22"/>
        </w:rPr>
        <w:fldChar w:fldCharType="end"/>
      </w:r>
    </w:p>
    <w:p w14:paraId="7A064624" w14:textId="77777777" w:rsidR="000309B6" w:rsidRDefault="000309B6" w:rsidP="000309B6">
      <w:pPr>
        <w:widowControl w:val="0"/>
        <w:tabs>
          <w:tab w:val="left" w:pos="426"/>
          <w:tab w:val="left" w:pos="709"/>
          <w:tab w:val="left" w:pos="993"/>
        </w:tabs>
        <w:adjustRightInd w:val="0"/>
        <w:jc w:val="both"/>
        <w:textAlignment w:val="baseline"/>
      </w:pPr>
      <w:r w:rsidRPr="001A6136">
        <w:br w:type="page"/>
      </w:r>
      <w:r w:rsidRPr="001A6136">
        <w:rPr>
          <w:color w:val="7F7F7F" w:themeColor="text1" w:themeTint="80"/>
          <w:sz w:val="36"/>
        </w:rPr>
        <w:lastRenderedPageBreak/>
        <w:t>Contents</w:t>
      </w:r>
    </w:p>
    <w:p w14:paraId="7534C8C5" w14:textId="4BEAC489" w:rsidR="00692971" w:rsidRDefault="00D0328B">
      <w:pPr>
        <w:pStyle w:val="TOC1"/>
        <w:tabs>
          <w:tab w:val="left" w:pos="400"/>
          <w:tab w:val="right" w:leader="dot" w:pos="9396"/>
        </w:tabs>
        <w:rPr>
          <w:rFonts w:asciiTheme="minorHAnsi" w:eastAsiaTheme="minorEastAsia" w:hAnsiTheme="minorHAnsi" w:cstheme="minorBidi"/>
          <w:b w:val="0"/>
          <w:bCs w:val="0"/>
          <w:caps w:val="0"/>
          <w:noProof/>
          <w:sz w:val="22"/>
          <w:szCs w:val="22"/>
          <w:lang w:val="en-ZA" w:eastAsia="en-ZA"/>
        </w:rPr>
      </w:pPr>
      <w:r>
        <w:fldChar w:fldCharType="begin"/>
      </w:r>
      <w:r>
        <w:instrText xml:space="preserve"> TOC \o "1-2" \h \z \u </w:instrText>
      </w:r>
      <w:r>
        <w:fldChar w:fldCharType="separate"/>
      </w:r>
      <w:hyperlink w:anchor="_Toc131495163" w:history="1">
        <w:r w:rsidR="00692971" w:rsidRPr="00C161BD">
          <w:rPr>
            <w:rStyle w:val="Hyperlink"/>
            <w:noProof/>
          </w:rPr>
          <w:t>1</w:t>
        </w:r>
        <w:r w:rsidR="00692971">
          <w:rPr>
            <w:rFonts w:asciiTheme="minorHAnsi" w:eastAsiaTheme="minorEastAsia" w:hAnsiTheme="minorHAnsi" w:cstheme="minorBidi"/>
            <w:b w:val="0"/>
            <w:bCs w:val="0"/>
            <w:caps w:val="0"/>
            <w:noProof/>
            <w:sz w:val="22"/>
            <w:szCs w:val="22"/>
            <w:lang w:val="en-ZA" w:eastAsia="en-ZA"/>
          </w:rPr>
          <w:tab/>
        </w:r>
        <w:r w:rsidR="00692971" w:rsidRPr="00C161BD">
          <w:rPr>
            <w:rStyle w:val="Hyperlink"/>
            <w:noProof/>
          </w:rPr>
          <w:t>Executive Summary</w:t>
        </w:r>
        <w:r w:rsidR="00692971">
          <w:rPr>
            <w:noProof/>
            <w:webHidden/>
          </w:rPr>
          <w:tab/>
        </w:r>
        <w:r w:rsidR="00692971">
          <w:rPr>
            <w:noProof/>
            <w:webHidden/>
          </w:rPr>
          <w:fldChar w:fldCharType="begin"/>
        </w:r>
        <w:r w:rsidR="00692971">
          <w:rPr>
            <w:noProof/>
            <w:webHidden/>
          </w:rPr>
          <w:instrText xml:space="preserve"> PAGEREF _Toc131495163 \h </w:instrText>
        </w:r>
        <w:r w:rsidR="00692971">
          <w:rPr>
            <w:noProof/>
            <w:webHidden/>
          </w:rPr>
        </w:r>
        <w:r w:rsidR="00692971">
          <w:rPr>
            <w:noProof/>
            <w:webHidden/>
          </w:rPr>
          <w:fldChar w:fldCharType="separate"/>
        </w:r>
        <w:r w:rsidR="00692971">
          <w:rPr>
            <w:noProof/>
            <w:webHidden/>
          </w:rPr>
          <w:t>3</w:t>
        </w:r>
        <w:r w:rsidR="00692971">
          <w:rPr>
            <w:noProof/>
            <w:webHidden/>
          </w:rPr>
          <w:fldChar w:fldCharType="end"/>
        </w:r>
      </w:hyperlink>
    </w:p>
    <w:p w14:paraId="0507265B" w14:textId="199E9FFF" w:rsidR="00692971" w:rsidRDefault="00692971">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1495164" w:history="1">
        <w:r w:rsidRPr="00C161BD">
          <w:rPr>
            <w:rStyle w:val="Hyperlink"/>
            <w:noProof/>
          </w:rPr>
          <w:t>1.1</w:t>
        </w:r>
        <w:r>
          <w:rPr>
            <w:rFonts w:asciiTheme="minorHAnsi" w:eastAsiaTheme="minorEastAsia" w:hAnsiTheme="minorHAnsi" w:cstheme="minorBidi"/>
            <w:smallCaps w:val="0"/>
            <w:noProof/>
            <w:sz w:val="22"/>
            <w:szCs w:val="22"/>
            <w:lang w:val="en-ZA" w:eastAsia="en-ZA"/>
          </w:rPr>
          <w:tab/>
        </w:r>
        <w:r w:rsidRPr="00C161BD">
          <w:rPr>
            <w:rStyle w:val="Hyperlink"/>
            <w:noProof/>
          </w:rPr>
          <w:t>Introduction</w:t>
        </w:r>
        <w:r>
          <w:rPr>
            <w:noProof/>
            <w:webHidden/>
          </w:rPr>
          <w:tab/>
        </w:r>
        <w:r>
          <w:rPr>
            <w:noProof/>
            <w:webHidden/>
          </w:rPr>
          <w:fldChar w:fldCharType="begin"/>
        </w:r>
        <w:r>
          <w:rPr>
            <w:noProof/>
            <w:webHidden/>
          </w:rPr>
          <w:instrText xml:space="preserve"> PAGEREF _Toc131495164 \h </w:instrText>
        </w:r>
        <w:r>
          <w:rPr>
            <w:noProof/>
            <w:webHidden/>
          </w:rPr>
        </w:r>
        <w:r>
          <w:rPr>
            <w:noProof/>
            <w:webHidden/>
          </w:rPr>
          <w:fldChar w:fldCharType="separate"/>
        </w:r>
        <w:r>
          <w:rPr>
            <w:noProof/>
            <w:webHidden/>
          </w:rPr>
          <w:t>3</w:t>
        </w:r>
        <w:r>
          <w:rPr>
            <w:noProof/>
            <w:webHidden/>
          </w:rPr>
          <w:fldChar w:fldCharType="end"/>
        </w:r>
      </w:hyperlink>
    </w:p>
    <w:p w14:paraId="7E571D0A" w14:textId="266462CF" w:rsidR="00692971" w:rsidRDefault="00692971">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1495165" w:history="1">
        <w:r w:rsidRPr="00C161BD">
          <w:rPr>
            <w:rStyle w:val="Hyperlink"/>
            <w:noProof/>
          </w:rPr>
          <w:t>1.2</w:t>
        </w:r>
        <w:r>
          <w:rPr>
            <w:rFonts w:asciiTheme="minorHAnsi" w:eastAsiaTheme="minorEastAsia" w:hAnsiTheme="minorHAnsi" w:cstheme="minorBidi"/>
            <w:smallCaps w:val="0"/>
            <w:noProof/>
            <w:sz w:val="22"/>
            <w:szCs w:val="22"/>
            <w:lang w:val="en-ZA" w:eastAsia="en-ZA"/>
          </w:rPr>
          <w:tab/>
        </w:r>
        <w:r w:rsidRPr="00C161BD">
          <w:rPr>
            <w:rStyle w:val="Hyperlink"/>
            <w:noProof/>
          </w:rPr>
          <w:t>The Business Opportunity</w:t>
        </w:r>
        <w:r>
          <w:rPr>
            <w:noProof/>
            <w:webHidden/>
          </w:rPr>
          <w:tab/>
        </w:r>
        <w:r>
          <w:rPr>
            <w:noProof/>
            <w:webHidden/>
          </w:rPr>
          <w:fldChar w:fldCharType="begin"/>
        </w:r>
        <w:r>
          <w:rPr>
            <w:noProof/>
            <w:webHidden/>
          </w:rPr>
          <w:instrText xml:space="preserve"> PAGEREF _Toc131495165 \h </w:instrText>
        </w:r>
        <w:r>
          <w:rPr>
            <w:noProof/>
            <w:webHidden/>
          </w:rPr>
        </w:r>
        <w:r>
          <w:rPr>
            <w:noProof/>
            <w:webHidden/>
          </w:rPr>
          <w:fldChar w:fldCharType="separate"/>
        </w:r>
        <w:r>
          <w:rPr>
            <w:noProof/>
            <w:webHidden/>
          </w:rPr>
          <w:t>3</w:t>
        </w:r>
        <w:r>
          <w:rPr>
            <w:noProof/>
            <w:webHidden/>
          </w:rPr>
          <w:fldChar w:fldCharType="end"/>
        </w:r>
      </w:hyperlink>
    </w:p>
    <w:p w14:paraId="6F01FA5F" w14:textId="0C587FF9" w:rsidR="00692971" w:rsidRDefault="00692971">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1495166" w:history="1">
        <w:r w:rsidRPr="00C161BD">
          <w:rPr>
            <w:rStyle w:val="Hyperlink"/>
            <w:noProof/>
          </w:rPr>
          <w:t>1.3</w:t>
        </w:r>
        <w:r>
          <w:rPr>
            <w:rFonts w:asciiTheme="minorHAnsi" w:eastAsiaTheme="minorEastAsia" w:hAnsiTheme="minorHAnsi" w:cstheme="minorBidi"/>
            <w:smallCaps w:val="0"/>
            <w:noProof/>
            <w:sz w:val="22"/>
            <w:szCs w:val="22"/>
            <w:lang w:val="en-ZA" w:eastAsia="en-ZA"/>
          </w:rPr>
          <w:tab/>
        </w:r>
        <w:r w:rsidRPr="00C161BD">
          <w:rPr>
            <w:rStyle w:val="Hyperlink"/>
            <w:noProof/>
          </w:rPr>
          <w:t>The Project</w:t>
        </w:r>
        <w:r>
          <w:rPr>
            <w:noProof/>
            <w:webHidden/>
          </w:rPr>
          <w:tab/>
        </w:r>
        <w:r>
          <w:rPr>
            <w:noProof/>
            <w:webHidden/>
          </w:rPr>
          <w:fldChar w:fldCharType="begin"/>
        </w:r>
        <w:r>
          <w:rPr>
            <w:noProof/>
            <w:webHidden/>
          </w:rPr>
          <w:instrText xml:space="preserve"> PAGEREF _Toc131495166 \h </w:instrText>
        </w:r>
        <w:r>
          <w:rPr>
            <w:noProof/>
            <w:webHidden/>
          </w:rPr>
        </w:r>
        <w:r>
          <w:rPr>
            <w:noProof/>
            <w:webHidden/>
          </w:rPr>
          <w:fldChar w:fldCharType="separate"/>
        </w:r>
        <w:r>
          <w:rPr>
            <w:noProof/>
            <w:webHidden/>
          </w:rPr>
          <w:t>3</w:t>
        </w:r>
        <w:r>
          <w:rPr>
            <w:noProof/>
            <w:webHidden/>
          </w:rPr>
          <w:fldChar w:fldCharType="end"/>
        </w:r>
      </w:hyperlink>
    </w:p>
    <w:p w14:paraId="39EF0486" w14:textId="4F245D2A" w:rsidR="00692971" w:rsidRDefault="00692971">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1495167" w:history="1">
        <w:r w:rsidRPr="00C161BD">
          <w:rPr>
            <w:rStyle w:val="Hyperlink"/>
            <w:noProof/>
          </w:rPr>
          <w:t>1.4</w:t>
        </w:r>
        <w:r>
          <w:rPr>
            <w:rFonts w:asciiTheme="minorHAnsi" w:eastAsiaTheme="minorEastAsia" w:hAnsiTheme="minorHAnsi" w:cstheme="minorBidi"/>
            <w:smallCaps w:val="0"/>
            <w:noProof/>
            <w:sz w:val="22"/>
            <w:szCs w:val="22"/>
            <w:lang w:val="en-ZA" w:eastAsia="en-ZA"/>
          </w:rPr>
          <w:tab/>
        </w:r>
        <w:r w:rsidRPr="00C161BD">
          <w:rPr>
            <w:rStyle w:val="Hyperlink"/>
            <w:noProof/>
          </w:rPr>
          <w:t>The Business Benefit</w:t>
        </w:r>
        <w:r>
          <w:rPr>
            <w:noProof/>
            <w:webHidden/>
          </w:rPr>
          <w:tab/>
        </w:r>
        <w:r>
          <w:rPr>
            <w:noProof/>
            <w:webHidden/>
          </w:rPr>
          <w:fldChar w:fldCharType="begin"/>
        </w:r>
        <w:r>
          <w:rPr>
            <w:noProof/>
            <w:webHidden/>
          </w:rPr>
          <w:instrText xml:space="preserve"> PAGEREF _Toc131495167 \h </w:instrText>
        </w:r>
        <w:r>
          <w:rPr>
            <w:noProof/>
            <w:webHidden/>
          </w:rPr>
        </w:r>
        <w:r>
          <w:rPr>
            <w:noProof/>
            <w:webHidden/>
          </w:rPr>
          <w:fldChar w:fldCharType="separate"/>
        </w:r>
        <w:r>
          <w:rPr>
            <w:noProof/>
            <w:webHidden/>
          </w:rPr>
          <w:t>3</w:t>
        </w:r>
        <w:r>
          <w:rPr>
            <w:noProof/>
            <w:webHidden/>
          </w:rPr>
          <w:fldChar w:fldCharType="end"/>
        </w:r>
      </w:hyperlink>
    </w:p>
    <w:p w14:paraId="218D65D1" w14:textId="79D598AB" w:rsidR="00692971" w:rsidRDefault="00692971">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1495168" w:history="1">
        <w:r w:rsidRPr="00C161BD">
          <w:rPr>
            <w:rStyle w:val="Hyperlink"/>
            <w:noProof/>
          </w:rPr>
          <w:t>1.5</w:t>
        </w:r>
        <w:r>
          <w:rPr>
            <w:rFonts w:asciiTheme="minorHAnsi" w:eastAsiaTheme="minorEastAsia" w:hAnsiTheme="minorHAnsi" w:cstheme="minorBidi"/>
            <w:smallCaps w:val="0"/>
            <w:noProof/>
            <w:sz w:val="22"/>
            <w:szCs w:val="22"/>
            <w:lang w:val="en-ZA" w:eastAsia="en-ZA"/>
          </w:rPr>
          <w:tab/>
        </w:r>
        <w:r w:rsidRPr="00C161BD">
          <w:rPr>
            <w:rStyle w:val="Hyperlink"/>
            <w:noProof/>
          </w:rPr>
          <w:t>The Timeframe</w:t>
        </w:r>
        <w:r>
          <w:rPr>
            <w:noProof/>
            <w:webHidden/>
          </w:rPr>
          <w:tab/>
        </w:r>
        <w:r>
          <w:rPr>
            <w:noProof/>
            <w:webHidden/>
          </w:rPr>
          <w:fldChar w:fldCharType="begin"/>
        </w:r>
        <w:r>
          <w:rPr>
            <w:noProof/>
            <w:webHidden/>
          </w:rPr>
          <w:instrText xml:space="preserve"> PAGEREF _Toc131495168 \h </w:instrText>
        </w:r>
        <w:r>
          <w:rPr>
            <w:noProof/>
            <w:webHidden/>
          </w:rPr>
        </w:r>
        <w:r>
          <w:rPr>
            <w:noProof/>
            <w:webHidden/>
          </w:rPr>
          <w:fldChar w:fldCharType="separate"/>
        </w:r>
        <w:r>
          <w:rPr>
            <w:noProof/>
            <w:webHidden/>
          </w:rPr>
          <w:t>4</w:t>
        </w:r>
        <w:r>
          <w:rPr>
            <w:noProof/>
            <w:webHidden/>
          </w:rPr>
          <w:fldChar w:fldCharType="end"/>
        </w:r>
      </w:hyperlink>
    </w:p>
    <w:p w14:paraId="4887D44C" w14:textId="651A3181" w:rsidR="00692971" w:rsidRDefault="00692971">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1495169" w:history="1">
        <w:r w:rsidRPr="00C161BD">
          <w:rPr>
            <w:rStyle w:val="Hyperlink"/>
            <w:noProof/>
          </w:rPr>
          <w:t>1.6</w:t>
        </w:r>
        <w:r>
          <w:rPr>
            <w:rFonts w:asciiTheme="minorHAnsi" w:eastAsiaTheme="minorEastAsia" w:hAnsiTheme="minorHAnsi" w:cstheme="minorBidi"/>
            <w:smallCaps w:val="0"/>
            <w:noProof/>
            <w:sz w:val="22"/>
            <w:szCs w:val="22"/>
            <w:lang w:val="en-ZA" w:eastAsia="en-ZA"/>
          </w:rPr>
          <w:tab/>
        </w:r>
        <w:r w:rsidRPr="00C161BD">
          <w:rPr>
            <w:rStyle w:val="Hyperlink"/>
            <w:noProof/>
          </w:rPr>
          <w:t>The Cost - Overview</w:t>
        </w:r>
        <w:r>
          <w:rPr>
            <w:noProof/>
            <w:webHidden/>
          </w:rPr>
          <w:tab/>
        </w:r>
        <w:r>
          <w:rPr>
            <w:noProof/>
            <w:webHidden/>
          </w:rPr>
          <w:fldChar w:fldCharType="begin"/>
        </w:r>
        <w:r>
          <w:rPr>
            <w:noProof/>
            <w:webHidden/>
          </w:rPr>
          <w:instrText xml:space="preserve"> PAGEREF _Toc131495169 \h </w:instrText>
        </w:r>
        <w:r>
          <w:rPr>
            <w:noProof/>
            <w:webHidden/>
          </w:rPr>
        </w:r>
        <w:r>
          <w:rPr>
            <w:noProof/>
            <w:webHidden/>
          </w:rPr>
          <w:fldChar w:fldCharType="separate"/>
        </w:r>
        <w:r>
          <w:rPr>
            <w:noProof/>
            <w:webHidden/>
          </w:rPr>
          <w:t>4</w:t>
        </w:r>
        <w:r>
          <w:rPr>
            <w:noProof/>
            <w:webHidden/>
          </w:rPr>
          <w:fldChar w:fldCharType="end"/>
        </w:r>
      </w:hyperlink>
    </w:p>
    <w:p w14:paraId="1DE84B7E" w14:textId="44303FA7" w:rsidR="00692971" w:rsidRDefault="00692971">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1495170" w:history="1">
        <w:r w:rsidRPr="00C161BD">
          <w:rPr>
            <w:rStyle w:val="Hyperlink"/>
            <w:noProof/>
          </w:rPr>
          <w:t>1.7</w:t>
        </w:r>
        <w:r>
          <w:rPr>
            <w:rFonts w:asciiTheme="minorHAnsi" w:eastAsiaTheme="minorEastAsia" w:hAnsiTheme="minorHAnsi" w:cstheme="minorBidi"/>
            <w:smallCaps w:val="0"/>
            <w:noProof/>
            <w:sz w:val="22"/>
            <w:szCs w:val="22"/>
            <w:lang w:val="en-ZA" w:eastAsia="en-ZA"/>
          </w:rPr>
          <w:tab/>
        </w:r>
        <w:r w:rsidRPr="00C161BD">
          <w:rPr>
            <w:rStyle w:val="Hyperlink"/>
            <w:noProof/>
          </w:rPr>
          <w:t>The Relationship</w:t>
        </w:r>
        <w:r>
          <w:rPr>
            <w:noProof/>
            <w:webHidden/>
          </w:rPr>
          <w:tab/>
        </w:r>
        <w:r>
          <w:rPr>
            <w:noProof/>
            <w:webHidden/>
          </w:rPr>
          <w:fldChar w:fldCharType="begin"/>
        </w:r>
        <w:r>
          <w:rPr>
            <w:noProof/>
            <w:webHidden/>
          </w:rPr>
          <w:instrText xml:space="preserve"> PAGEREF _Toc131495170 \h </w:instrText>
        </w:r>
        <w:r>
          <w:rPr>
            <w:noProof/>
            <w:webHidden/>
          </w:rPr>
        </w:r>
        <w:r>
          <w:rPr>
            <w:noProof/>
            <w:webHidden/>
          </w:rPr>
          <w:fldChar w:fldCharType="separate"/>
        </w:r>
        <w:r>
          <w:rPr>
            <w:noProof/>
            <w:webHidden/>
          </w:rPr>
          <w:t>5</w:t>
        </w:r>
        <w:r>
          <w:rPr>
            <w:noProof/>
            <w:webHidden/>
          </w:rPr>
          <w:fldChar w:fldCharType="end"/>
        </w:r>
      </w:hyperlink>
    </w:p>
    <w:p w14:paraId="73A4D91E" w14:textId="22F57B18" w:rsidR="00692971" w:rsidRDefault="00692971">
      <w:pPr>
        <w:pStyle w:val="TOC1"/>
        <w:tabs>
          <w:tab w:val="left" w:pos="400"/>
          <w:tab w:val="right" w:leader="dot" w:pos="9396"/>
        </w:tabs>
        <w:rPr>
          <w:rFonts w:asciiTheme="minorHAnsi" w:eastAsiaTheme="minorEastAsia" w:hAnsiTheme="minorHAnsi" w:cstheme="minorBidi"/>
          <w:b w:val="0"/>
          <w:bCs w:val="0"/>
          <w:caps w:val="0"/>
          <w:noProof/>
          <w:sz w:val="22"/>
          <w:szCs w:val="22"/>
          <w:lang w:val="en-ZA" w:eastAsia="en-ZA"/>
        </w:rPr>
      </w:pPr>
      <w:hyperlink w:anchor="_Toc131495171" w:history="1">
        <w:r w:rsidRPr="00C161BD">
          <w:rPr>
            <w:rStyle w:val="Hyperlink"/>
            <w:noProof/>
          </w:rPr>
          <w:t>2</w:t>
        </w:r>
        <w:r>
          <w:rPr>
            <w:rFonts w:asciiTheme="minorHAnsi" w:eastAsiaTheme="minorEastAsia" w:hAnsiTheme="minorHAnsi" w:cstheme="minorBidi"/>
            <w:b w:val="0"/>
            <w:bCs w:val="0"/>
            <w:caps w:val="0"/>
            <w:noProof/>
            <w:sz w:val="22"/>
            <w:szCs w:val="22"/>
            <w:lang w:val="en-ZA" w:eastAsia="en-ZA"/>
          </w:rPr>
          <w:tab/>
        </w:r>
        <w:r w:rsidRPr="00C161BD">
          <w:rPr>
            <w:rStyle w:val="Hyperlink"/>
            <w:noProof/>
          </w:rPr>
          <w:t>Proposed Solution</w:t>
        </w:r>
        <w:r>
          <w:rPr>
            <w:noProof/>
            <w:webHidden/>
          </w:rPr>
          <w:tab/>
        </w:r>
        <w:r>
          <w:rPr>
            <w:noProof/>
            <w:webHidden/>
          </w:rPr>
          <w:fldChar w:fldCharType="begin"/>
        </w:r>
        <w:r>
          <w:rPr>
            <w:noProof/>
            <w:webHidden/>
          </w:rPr>
          <w:instrText xml:space="preserve"> PAGEREF _Toc131495171 \h </w:instrText>
        </w:r>
        <w:r>
          <w:rPr>
            <w:noProof/>
            <w:webHidden/>
          </w:rPr>
        </w:r>
        <w:r>
          <w:rPr>
            <w:noProof/>
            <w:webHidden/>
          </w:rPr>
          <w:fldChar w:fldCharType="separate"/>
        </w:r>
        <w:r>
          <w:rPr>
            <w:noProof/>
            <w:webHidden/>
          </w:rPr>
          <w:t>6</w:t>
        </w:r>
        <w:r>
          <w:rPr>
            <w:noProof/>
            <w:webHidden/>
          </w:rPr>
          <w:fldChar w:fldCharType="end"/>
        </w:r>
      </w:hyperlink>
    </w:p>
    <w:p w14:paraId="162A4485" w14:textId="1D0B0BCE" w:rsidR="00692971" w:rsidRDefault="00692971">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1495172" w:history="1">
        <w:r w:rsidRPr="00C161BD">
          <w:rPr>
            <w:rStyle w:val="Hyperlink"/>
            <w:noProof/>
          </w:rPr>
          <w:t>2.1</w:t>
        </w:r>
        <w:r>
          <w:rPr>
            <w:rFonts w:asciiTheme="minorHAnsi" w:eastAsiaTheme="minorEastAsia" w:hAnsiTheme="minorHAnsi" w:cstheme="minorBidi"/>
            <w:smallCaps w:val="0"/>
            <w:noProof/>
            <w:sz w:val="22"/>
            <w:szCs w:val="22"/>
            <w:lang w:val="en-ZA" w:eastAsia="en-ZA"/>
          </w:rPr>
          <w:tab/>
        </w:r>
        <w:r w:rsidRPr="00C161BD">
          <w:rPr>
            <w:rStyle w:val="Hyperlink"/>
            <w:noProof/>
          </w:rPr>
          <w:t>Future Functionality</w:t>
        </w:r>
        <w:r>
          <w:rPr>
            <w:noProof/>
            <w:webHidden/>
          </w:rPr>
          <w:tab/>
        </w:r>
        <w:r>
          <w:rPr>
            <w:noProof/>
            <w:webHidden/>
          </w:rPr>
          <w:fldChar w:fldCharType="begin"/>
        </w:r>
        <w:r>
          <w:rPr>
            <w:noProof/>
            <w:webHidden/>
          </w:rPr>
          <w:instrText xml:space="preserve"> PAGEREF _Toc131495172 \h </w:instrText>
        </w:r>
        <w:r>
          <w:rPr>
            <w:noProof/>
            <w:webHidden/>
          </w:rPr>
        </w:r>
        <w:r>
          <w:rPr>
            <w:noProof/>
            <w:webHidden/>
          </w:rPr>
          <w:fldChar w:fldCharType="separate"/>
        </w:r>
        <w:r>
          <w:rPr>
            <w:noProof/>
            <w:webHidden/>
          </w:rPr>
          <w:t>7</w:t>
        </w:r>
        <w:r>
          <w:rPr>
            <w:noProof/>
            <w:webHidden/>
          </w:rPr>
          <w:fldChar w:fldCharType="end"/>
        </w:r>
      </w:hyperlink>
    </w:p>
    <w:p w14:paraId="6E935617" w14:textId="0B4B04EF" w:rsidR="00692971" w:rsidRDefault="00692971">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1495173" w:history="1">
        <w:r w:rsidRPr="00C161BD">
          <w:rPr>
            <w:rStyle w:val="Hyperlink"/>
            <w:noProof/>
          </w:rPr>
          <w:t>2.2</w:t>
        </w:r>
        <w:r>
          <w:rPr>
            <w:rFonts w:asciiTheme="minorHAnsi" w:eastAsiaTheme="minorEastAsia" w:hAnsiTheme="minorHAnsi" w:cstheme="minorBidi"/>
            <w:smallCaps w:val="0"/>
            <w:noProof/>
            <w:sz w:val="22"/>
            <w:szCs w:val="22"/>
            <w:lang w:val="en-ZA" w:eastAsia="en-ZA"/>
          </w:rPr>
          <w:tab/>
        </w:r>
        <w:r w:rsidRPr="00C161BD">
          <w:rPr>
            <w:rStyle w:val="Hyperlink"/>
            <w:noProof/>
          </w:rPr>
          <w:t>Sample Screens</w:t>
        </w:r>
        <w:r>
          <w:rPr>
            <w:noProof/>
            <w:webHidden/>
          </w:rPr>
          <w:tab/>
        </w:r>
        <w:r>
          <w:rPr>
            <w:noProof/>
            <w:webHidden/>
          </w:rPr>
          <w:fldChar w:fldCharType="begin"/>
        </w:r>
        <w:r>
          <w:rPr>
            <w:noProof/>
            <w:webHidden/>
          </w:rPr>
          <w:instrText xml:space="preserve"> PAGEREF _Toc131495173 \h </w:instrText>
        </w:r>
        <w:r>
          <w:rPr>
            <w:noProof/>
            <w:webHidden/>
          </w:rPr>
        </w:r>
        <w:r>
          <w:rPr>
            <w:noProof/>
            <w:webHidden/>
          </w:rPr>
          <w:fldChar w:fldCharType="separate"/>
        </w:r>
        <w:r>
          <w:rPr>
            <w:noProof/>
            <w:webHidden/>
          </w:rPr>
          <w:t>7</w:t>
        </w:r>
        <w:r>
          <w:rPr>
            <w:noProof/>
            <w:webHidden/>
          </w:rPr>
          <w:fldChar w:fldCharType="end"/>
        </w:r>
      </w:hyperlink>
    </w:p>
    <w:p w14:paraId="255A9DE7" w14:textId="14073E74" w:rsidR="00692971" w:rsidRDefault="00692971">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1495174" w:history="1">
        <w:r w:rsidRPr="00C161BD">
          <w:rPr>
            <w:rStyle w:val="Hyperlink"/>
            <w:noProof/>
          </w:rPr>
          <w:t>2.3</w:t>
        </w:r>
        <w:r>
          <w:rPr>
            <w:rFonts w:asciiTheme="minorHAnsi" w:eastAsiaTheme="minorEastAsia" w:hAnsiTheme="minorHAnsi" w:cstheme="minorBidi"/>
            <w:smallCaps w:val="0"/>
            <w:noProof/>
            <w:sz w:val="22"/>
            <w:szCs w:val="22"/>
            <w:lang w:val="en-ZA" w:eastAsia="en-ZA"/>
          </w:rPr>
          <w:tab/>
        </w:r>
        <w:r w:rsidRPr="00C161BD">
          <w:rPr>
            <w:rStyle w:val="Hyperlink"/>
            <w:noProof/>
          </w:rPr>
          <w:t>Solution Context</w:t>
        </w:r>
        <w:r>
          <w:rPr>
            <w:noProof/>
            <w:webHidden/>
          </w:rPr>
          <w:tab/>
        </w:r>
        <w:r>
          <w:rPr>
            <w:noProof/>
            <w:webHidden/>
          </w:rPr>
          <w:fldChar w:fldCharType="begin"/>
        </w:r>
        <w:r>
          <w:rPr>
            <w:noProof/>
            <w:webHidden/>
          </w:rPr>
          <w:instrText xml:space="preserve"> PAGEREF _Toc131495174 \h </w:instrText>
        </w:r>
        <w:r>
          <w:rPr>
            <w:noProof/>
            <w:webHidden/>
          </w:rPr>
        </w:r>
        <w:r>
          <w:rPr>
            <w:noProof/>
            <w:webHidden/>
          </w:rPr>
          <w:fldChar w:fldCharType="separate"/>
        </w:r>
        <w:r>
          <w:rPr>
            <w:noProof/>
            <w:webHidden/>
          </w:rPr>
          <w:t>8</w:t>
        </w:r>
        <w:r>
          <w:rPr>
            <w:noProof/>
            <w:webHidden/>
          </w:rPr>
          <w:fldChar w:fldCharType="end"/>
        </w:r>
      </w:hyperlink>
    </w:p>
    <w:p w14:paraId="20686FFA" w14:textId="3BD84995" w:rsidR="00692971" w:rsidRDefault="00692971">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1495175" w:history="1">
        <w:r w:rsidRPr="00C161BD">
          <w:rPr>
            <w:rStyle w:val="Hyperlink"/>
            <w:noProof/>
          </w:rPr>
          <w:t>2.4</w:t>
        </w:r>
        <w:r>
          <w:rPr>
            <w:rFonts w:asciiTheme="minorHAnsi" w:eastAsiaTheme="minorEastAsia" w:hAnsiTheme="minorHAnsi" w:cstheme="minorBidi"/>
            <w:smallCaps w:val="0"/>
            <w:noProof/>
            <w:sz w:val="22"/>
            <w:szCs w:val="22"/>
            <w:lang w:val="en-ZA" w:eastAsia="en-ZA"/>
          </w:rPr>
          <w:tab/>
        </w:r>
        <w:r w:rsidRPr="00C161BD">
          <w:rPr>
            <w:rStyle w:val="Hyperlink"/>
            <w:noProof/>
          </w:rPr>
          <w:t>Technical Overview</w:t>
        </w:r>
        <w:r>
          <w:rPr>
            <w:noProof/>
            <w:webHidden/>
          </w:rPr>
          <w:tab/>
        </w:r>
        <w:r>
          <w:rPr>
            <w:noProof/>
            <w:webHidden/>
          </w:rPr>
          <w:fldChar w:fldCharType="begin"/>
        </w:r>
        <w:r>
          <w:rPr>
            <w:noProof/>
            <w:webHidden/>
          </w:rPr>
          <w:instrText xml:space="preserve"> PAGEREF _Toc131495175 \h </w:instrText>
        </w:r>
        <w:r>
          <w:rPr>
            <w:noProof/>
            <w:webHidden/>
          </w:rPr>
        </w:r>
        <w:r>
          <w:rPr>
            <w:noProof/>
            <w:webHidden/>
          </w:rPr>
          <w:fldChar w:fldCharType="separate"/>
        </w:r>
        <w:r>
          <w:rPr>
            <w:noProof/>
            <w:webHidden/>
          </w:rPr>
          <w:t>9</w:t>
        </w:r>
        <w:r>
          <w:rPr>
            <w:noProof/>
            <w:webHidden/>
          </w:rPr>
          <w:fldChar w:fldCharType="end"/>
        </w:r>
      </w:hyperlink>
    </w:p>
    <w:p w14:paraId="619C811E" w14:textId="037C0A55" w:rsidR="00692971" w:rsidRDefault="00692971">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1495176" w:history="1">
        <w:r w:rsidRPr="00C161BD">
          <w:rPr>
            <w:rStyle w:val="Hyperlink"/>
            <w:noProof/>
          </w:rPr>
          <w:t>2.5</w:t>
        </w:r>
        <w:r>
          <w:rPr>
            <w:rFonts w:asciiTheme="minorHAnsi" w:eastAsiaTheme="minorEastAsia" w:hAnsiTheme="minorHAnsi" w:cstheme="minorBidi"/>
            <w:smallCaps w:val="0"/>
            <w:noProof/>
            <w:sz w:val="22"/>
            <w:szCs w:val="22"/>
            <w:lang w:val="en-ZA" w:eastAsia="en-ZA"/>
          </w:rPr>
          <w:tab/>
        </w:r>
        <w:r w:rsidRPr="00C161BD">
          <w:rPr>
            <w:rStyle w:val="Hyperlink"/>
            <w:noProof/>
          </w:rPr>
          <w:t>Implementation Approach</w:t>
        </w:r>
        <w:r>
          <w:rPr>
            <w:noProof/>
            <w:webHidden/>
          </w:rPr>
          <w:tab/>
        </w:r>
        <w:r>
          <w:rPr>
            <w:noProof/>
            <w:webHidden/>
          </w:rPr>
          <w:fldChar w:fldCharType="begin"/>
        </w:r>
        <w:r>
          <w:rPr>
            <w:noProof/>
            <w:webHidden/>
          </w:rPr>
          <w:instrText xml:space="preserve"> PAGEREF _Toc131495176 \h </w:instrText>
        </w:r>
        <w:r>
          <w:rPr>
            <w:noProof/>
            <w:webHidden/>
          </w:rPr>
        </w:r>
        <w:r>
          <w:rPr>
            <w:noProof/>
            <w:webHidden/>
          </w:rPr>
          <w:fldChar w:fldCharType="separate"/>
        </w:r>
        <w:r>
          <w:rPr>
            <w:noProof/>
            <w:webHidden/>
          </w:rPr>
          <w:t>11</w:t>
        </w:r>
        <w:r>
          <w:rPr>
            <w:noProof/>
            <w:webHidden/>
          </w:rPr>
          <w:fldChar w:fldCharType="end"/>
        </w:r>
      </w:hyperlink>
    </w:p>
    <w:p w14:paraId="4C1237AF" w14:textId="665A3B75" w:rsidR="00692971" w:rsidRDefault="00692971">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1495177" w:history="1">
        <w:r w:rsidRPr="00C161BD">
          <w:rPr>
            <w:rStyle w:val="Hyperlink"/>
            <w:noProof/>
          </w:rPr>
          <w:t>2.6</w:t>
        </w:r>
        <w:r>
          <w:rPr>
            <w:rFonts w:asciiTheme="minorHAnsi" w:eastAsiaTheme="minorEastAsia" w:hAnsiTheme="minorHAnsi" w:cstheme="minorBidi"/>
            <w:smallCaps w:val="0"/>
            <w:noProof/>
            <w:sz w:val="22"/>
            <w:szCs w:val="22"/>
            <w:lang w:val="en-ZA" w:eastAsia="en-ZA"/>
          </w:rPr>
          <w:tab/>
        </w:r>
        <w:r w:rsidRPr="00C161BD">
          <w:rPr>
            <w:rStyle w:val="Hyperlink"/>
            <w:noProof/>
          </w:rPr>
          <w:t>Training</w:t>
        </w:r>
        <w:r>
          <w:rPr>
            <w:noProof/>
            <w:webHidden/>
          </w:rPr>
          <w:tab/>
        </w:r>
        <w:r>
          <w:rPr>
            <w:noProof/>
            <w:webHidden/>
          </w:rPr>
          <w:fldChar w:fldCharType="begin"/>
        </w:r>
        <w:r>
          <w:rPr>
            <w:noProof/>
            <w:webHidden/>
          </w:rPr>
          <w:instrText xml:space="preserve"> PAGEREF _Toc131495177 \h </w:instrText>
        </w:r>
        <w:r>
          <w:rPr>
            <w:noProof/>
            <w:webHidden/>
          </w:rPr>
        </w:r>
        <w:r>
          <w:rPr>
            <w:noProof/>
            <w:webHidden/>
          </w:rPr>
          <w:fldChar w:fldCharType="separate"/>
        </w:r>
        <w:r>
          <w:rPr>
            <w:noProof/>
            <w:webHidden/>
          </w:rPr>
          <w:t>11</w:t>
        </w:r>
        <w:r>
          <w:rPr>
            <w:noProof/>
            <w:webHidden/>
          </w:rPr>
          <w:fldChar w:fldCharType="end"/>
        </w:r>
      </w:hyperlink>
    </w:p>
    <w:p w14:paraId="71EF21F8" w14:textId="64B8986A" w:rsidR="00692971" w:rsidRDefault="00692971">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1495178" w:history="1">
        <w:r w:rsidRPr="00C161BD">
          <w:rPr>
            <w:rStyle w:val="Hyperlink"/>
            <w:noProof/>
          </w:rPr>
          <w:t>2.7</w:t>
        </w:r>
        <w:r>
          <w:rPr>
            <w:rFonts w:asciiTheme="minorHAnsi" w:eastAsiaTheme="minorEastAsia" w:hAnsiTheme="minorHAnsi" w:cstheme="minorBidi"/>
            <w:smallCaps w:val="0"/>
            <w:noProof/>
            <w:sz w:val="22"/>
            <w:szCs w:val="22"/>
            <w:lang w:val="en-ZA" w:eastAsia="en-ZA"/>
          </w:rPr>
          <w:tab/>
        </w:r>
        <w:r w:rsidRPr="00C161BD">
          <w:rPr>
            <w:rStyle w:val="Hyperlink"/>
            <w:noProof/>
          </w:rPr>
          <w:t>Support</w:t>
        </w:r>
        <w:r>
          <w:rPr>
            <w:noProof/>
            <w:webHidden/>
          </w:rPr>
          <w:tab/>
        </w:r>
        <w:r>
          <w:rPr>
            <w:noProof/>
            <w:webHidden/>
          </w:rPr>
          <w:fldChar w:fldCharType="begin"/>
        </w:r>
        <w:r>
          <w:rPr>
            <w:noProof/>
            <w:webHidden/>
          </w:rPr>
          <w:instrText xml:space="preserve"> PAGEREF _Toc131495178 \h </w:instrText>
        </w:r>
        <w:r>
          <w:rPr>
            <w:noProof/>
            <w:webHidden/>
          </w:rPr>
        </w:r>
        <w:r>
          <w:rPr>
            <w:noProof/>
            <w:webHidden/>
          </w:rPr>
          <w:fldChar w:fldCharType="separate"/>
        </w:r>
        <w:r>
          <w:rPr>
            <w:noProof/>
            <w:webHidden/>
          </w:rPr>
          <w:t>11</w:t>
        </w:r>
        <w:r>
          <w:rPr>
            <w:noProof/>
            <w:webHidden/>
          </w:rPr>
          <w:fldChar w:fldCharType="end"/>
        </w:r>
      </w:hyperlink>
    </w:p>
    <w:p w14:paraId="7DF7086C" w14:textId="3AC663CD" w:rsidR="00692971" w:rsidRDefault="00692971">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1495179" w:history="1">
        <w:r w:rsidRPr="00C161BD">
          <w:rPr>
            <w:rStyle w:val="Hyperlink"/>
            <w:noProof/>
          </w:rPr>
          <w:t>2.8</w:t>
        </w:r>
        <w:r>
          <w:rPr>
            <w:rFonts w:asciiTheme="minorHAnsi" w:eastAsiaTheme="minorEastAsia" w:hAnsiTheme="minorHAnsi" w:cstheme="minorBidi"/>
            <w:smallCaps w:val="0"/>
            <w:noProof/>
            <w:sz w:val="22"/>
            <w:szCs w:val="22"/>
            <w:lang w:val="en-ZA" w:eastAsia="en-ZA"/>
          </w:rPr>
          <w:tab/>
        </w:r>
        <w:r w:rsidRPr="00C161BD">
          <w:rPr>
            <w:rStyle w:val="Hyperlink"/>
            <w:noProof/>
          </w:rPr>
          <w:t>Exclusions and Limitations</w:t>
        </w:r>
        <w:r>
          <w:rPr>
            <w:noProof/>
            <w:webHidden/>
          </w:rPr>
          <w:tab/>
        </w:r>
        <w:r>
          <w:rPr>
            <w:noProof/>
            <w:webHidden/>
          </w:rPr>
          <w:fldChar w:fldCharType="begin"/>
        </w:r>
        <w:r>
          <w:rPr>
            <w:noProof/>
            <w:webHidden/>
          </w:rPr>
          <w:instrText xml:space="preserve"> PAGEREF _Toc131495179 \h </w:instrText>
        </w:r>
        <w:r>
          <w:rPr>
            <w:noProof/>
            <w:webHidden/>
          </w:rPr>
        </w:r>
        <w:r>
          <w:rPr>
            <w:noProof/>
            <w:webHidden/>
          </w:rPr>
          <w:fldChar w:fldCharType="separate"/>
        </w:r>
        <w:r>
          <w:rPr>
            <w:noProof/>
            <w:webHidden/>
          </w:rPr>
          <w:t>11</w:t>
        </w:r>
        <w:r>
          <w:rPr>
            <w:noProof/>
            <w:webHidden/>
          </w:rPr>
          <w:fldChar w:fldCharType="end"/>
        </w:r>
      </w:hyperlink>
    </w:p>
    <w:p w14:paraId="090B15A4" w14:textId="2C541016" w:rsidR="00692971" w:rsidRDefault="00692971">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1495180" w:history="1">
        <w:r w:rsidRPr="00C161BD">
          <w:rPr>
            <w:rStyle w:val="Hyperlink"/>
            <w:noProof/>
          </w:rPr>
          <w:t>2.9</w:t>
        </w:r>
        <w:r>
          <w:rPr>
            <w:rFonts w:asciiTheme="minorHAnsi" w:eastAsiaTheme="minorEastAsia" w:hAnsiTheme="minorHAnsi" w:cstheme="minorBidi"/>
            <w:smallCaps w:val="0"/>
            <w:noProof/>
            <w:sz w:val="22"/>
            <w:szCs w:val="22"/>
            <w:lang w:val="en-ZA" w:eastAsia="en-ZA"/>
          </w:rPr>
          <w:tab/>
        </w:r>
        <w:r w:rsidRPr="00C161BD">
          <w:rPr>
            <w:rStyle w:val="Hyperlink"/>
            <w:noProof/>
          </w:rPr>
          <w:t>Assumptions</w:t>
        </w:r>
        <w:r>
          <w:rPr>
            <w:noProof/>
            <w:webHidden/>
          </w:rPr>
          <w:tab/>
        </w:r>
        <w:r>
          <w:rPr>
            <w:noProof/>
            <w:webHidden/>
          </w:rPr>
          <w:fldChar w:fldCharType="begin"/>
        </w:r>
        <w:r>
          <w:rPr>
            <w:noProof/>
            <w:webHidden/>
          </w:rPr>
          <w:instrText xml:space="preserve"> PAGEREF _Toc131495180 \h </w:instrText>
        </w:r>
        <w:r>
          <w:rPr>
            <w:noProof/>
            <w:webHidden/>
          </w:rPr>
        </w:r>
        <w:r>
          <w:rPr>
            <w:noProof/>
            <w:webHidden/>
          </w:rPr>
          <w:fldChar w:fldCharType="separate"/>
        </w:r>
        <w:r>
          <w:rPr>
            <w:noProof/>
            <w:webHidden/>
          </w:rPr>
          <w:t>13</w:t>
        </w:r>
        <w:r>
          <w:rPr>
            <w:noProof/>
            <w:webHidden/>
          </w:rPr>
          <w:fldChar w:fldCharType="end"/>
        </w:r>
      </w:hyperlink>
    </w:p>
    <w:p w14:paraId="0949F88B" w14:textId="011EA969" w:rsidR="00692971" w:rsidRDefault="00692971">
      <w:pPr>
        <w:pStyle w:val="TOC2"/>
        <w:tabs>
          <w:tab w:val="left" w:pos="1100"/>
          <w:tab w:val="right" w:leader="dot" w:pos="9396"/>
        </w:tabs>
        <w:rPr>
          <w:rFonts w:asciiTheme="minorHAnsi" w:eastAsiaTheme="minorEastAsia" w:hAnsiTheme="minorHAnsi" w:cstheme="minorBidi"/>
          <w:smallCaps w:val="0"/>
          <w:noProof/>
          <w:sz w:val="22"/>
          <w:szCs w:val="22"/>
          <w:lang w:val="en-ZA" w:eastAsia="en-ZA"/>
        </w:rPr>
      </w:pPr>
      <w:hyperlink w:anchor="_Toc131495181" w:history="1">
        <w:r w:rsidRPr="00C161BD">
          <w:rPr>
            <w:rStyle w:val="Hyperlink"/>
            <w:noProof/>
          </w:rPr>
          <w:t>2.10</w:t>
        </w:r>
        <w:r>
          <w:rPr>
            <w:rFonts w:asciiTheme="minorHAnsi" w:eastAsiaTheme="minorEastAsia" w:hAnsiTheme="minorHAnsi" w:cstheme="minorBidi"/>
            <w:smallCaps w:val="0"/>
            <w:noProof/>
            <w:sz w:val="22"/>
            <w:szCs w:val="22"/>
            <w:lang w:val="en-ZA" w:eastAsia="en-ZA"/>
          </w:rPr>
          <w:tab/>
        </w:r>
        <w:r w:rsidRPr="00C161BD">
          <w:rPr>
            <w:rStyle w:val="Hyperlink"/>
            <w:noProof/>
          </w:rPr>
          <w:t>Prerequisites</w:t>
        </w:r>
        <w:r>
          <w:rPr>
            <w:noProof/>
            <w:webHidden/>
          </w:rPr>
          <w:tab/>
        </w:r>
        <w:r>
          <w:rPr>
            <w:noProof/>
            <w:webHidden/>
          </w:rPr>
          <w:fldChar w:fldCharType="begin"/>
        </w:r>
        <w:r>
          <w:rPr>
            <w:noProof/>
            <w:webHidden/>
          </w:rPr>
          <w:instrText xml:space="preserve"> PAGEREF _Toc131495181 \h </w:instrText>
        </w:r>
        <w:r>
          <w:rPr>
            <w:noProof/>
            <w:webHidden/>
          </w:rPr>
        </w:r>
        <w:r>
          <w:rPr>
            <w:noProof/>
            <w:webHidden/>
          </w:rPr>
          <w:fldChar w:fldCharType="separate"/>
        </w:r>
        <w:r>
          <w:rPr>
            <w:noProof/>
            <w:webHidden/>
          </w:rPr>
          <w:t>14</w:t>
        </w:r>
        <w:r>
          <w:rPr>
            <w:noProof/>
            <w:webHidden/>
          </w:rPr>
          <w:fldChar w:fldCharType="end"/>
        </w:r>
      </w:hyperlink>
    </w:p>
    <w:p w14:paraId="75D0964E" w14:textId="7A1ECBA6" w:rsidR="00692971" w:rsidRDefault="00692971">
      <w:pPr>
        <w:pStyle w:val="TOC1"/>
        <w:tabs>
          <w:tab w:val="left" w:pos="400"/>
          <w:tab w:val="right" w:leader="dot" w:pos="9396"/>
        </w:tabs>
        <w:rPr>
          <w:rFonts w:asciiTheme="minorHAnsi" w:eastAsiaTheme="minorEastAsia" w:hAnsiTheme="minorHAnsi" w:cstheme="minorBidi"/>
          <w:b w:val="0"/>
          <w:bCs w:val="0"/>
          <w:caps w:val="0"/>
          <w:noProof/>
          <w:sz w:val="22"/>
          <w:szCs w:val="22"/>
          <w:lang w:val="en-ZA" w:eastAsia="en-ZA"/>
        </w:rPr>
      </w:pPr>
      <w:hyperlink w:anchor="_Toc131495182" w:history="1">
        <w:r w:rsidRPr="00C161BD">
          <w:rPr>
            <w:rStyle w:val="Hyperlink"/>
            <w:noProof/>
          </w:rPr>
          <w:t>3</w:t>
        </w:r>
        <w:r>
          <w:rPr>
            <w:rFonts w:asciiTheme="minorHAnsi" w:eastAsiaTheme="minorEastAsia" w:hAnsiTheme="minorHAnsi" w:cstheme="minorBidi"/>
            <w:b w:val="0"/>
            <w:bCs w:val="0"/>
            <w:caps w:val="0"/>
            <w:noProof/>
            <w:sz w:val="22"/>
            <w:szCs w:val="22"/>
            <w:lang w:val="en-ZA" w:eastAsia="en-ZA"/>
          </w:rPr>
          <w:tab/>
        </w:r>
        <w:r w:rsidRPr="00C161BD">
          <w:rPr>
            <w:rStyle w:val="Hyperlink"/>
            <w:noProof/>
          </w:rPr>
          <w:t>Detailed Costs</w:t>
        </w:r>
        <w:r>
          <w:rPr>
            <w:noProof/>
            <w:webHidden/>
          </w:rPr>
          <w:tab/>
        </w:r>
        <w:r>
          <w:rPr>
            <w:noProof/>
            <w:webHidden/>
          </w:rPr>
          <w:fldChar w:fldCharType="begin"/>
        </w:r>
        <w:r>
          <w:rPr>
            <w:noProof/>
            <w:webHidden/>
          </w:rPr>
          <w:instrText xml:space="preserve"> PAGEREF _Toc131495182 \h </w:instrText>
        </w:r>
        <w:r>
          <w:rPr>
            <w:noProof/>
            <w:webHidden/>
          </w:rPr>
        </w:r>
        <w:r>
          <w:rPr>
            <w:noProof/>
            <w:webHidden/>
          </w:rPr>
          <w:fldChar w:fldCharType="separate"/>
        </w:r>
        <w:r>
          <w:rPr>
            <w:noProof/>
            <w:webHidden/>
          </w:rPr>
          <w:t>16</w:t>
        </w:r>
        <w:r>
          <w:rPr>
            <w:noProof/>
            <w:webHidden/>
          </w:rPr>
          <w:fldChar w:fldCharType="end"/>
        </w:r>
      </w:hyperlink>
    </w:p>
    <w:p w14:paraId="5E2315CF" w14:textId="1E4416A3" w:rsidR="00692971" w:rsidRDefault="00692971">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1495183" w:history="1">
        <w:r w:rsidRPr="00C161BD">
          <w:rPr>
            <w:rStyle w:val="Hyperlink"/>
            <w:noProof/>
          </w:rPr>
          <w:t>3.1</w:t>
        </w:r>
        <w:r>
          <w:rPr>
            <w:rFonts w:asciiTheme="minorHAnsi" w:eastAsiaTheme="minorEastAsia" w:hAnsiTheme="minorHAnsi" w:cstheme="minorBidi"/>
            <w:smallCaps w:val="0"/>
            <w:noProof/>
            <w:sz w:val="22"/>
            <w:szCs w:val="22"/>
            <w:lang w:val="en-ZA" w:eastAsia="en-ZA"/>
          </w:rPr>
          <w:tab/>
        </w:r>
        <w:r w:rsidRPr="00C161BD">
          <w:rPr>
            <w:rStyle w:val="Hyperlink"/>
            <w:noProof/>
          </w:rPr>
          <w:t>Dependencies</w:t>
        </w:r>
        <w:r>
          <w:rPr>
            <w:noProof/>
            <w:webHidden/>
          </w:rPr>
          <w:tab/>
        </w:r>
        <w:r>
          <w:rPr>
            <w:noProof/>
            <w:webHidden/>
          </w:rPr>
          <w:fldChar w:fldCharType="begin"/>
        </w:r>
        <w:r>
          <w:rPr>
            <w:noProof/>
            <w:webHidden/>
          </w:rPr>
          <w:instrText xml:space="preserve"> PAGEREF _Toc131495183 \h </w:instrText>
        </w:r>
        <w:r>
          <w:rPr>
            <w:noProof/>
            <w:webHidden/>
          </w:rPr>
        </w:r>
        <w:r>
          <w:rPr>
            <w:noProof/>
            <w:webHidden/>
          </w:rPr>
          <w:fldChar w:fldCharType="separate"/>
        </w:r>
        <w:r>
          <w:rPr>
            <w:noProof/>
            <w:webHidden/>
          </w:rPr>
          <w:t>19</w:t>
        </w:r>
        <w:r>
          <w:rPr>
            <w:noProof/>
            <w:webHidden/>
          </w:rPr>
          <w:fldChar w:fldCharType="end"/>
        </w:r>
      </w:hyperlink>
    </w:p>
    <w:p w14:paraId="0308A090" w14:textId="4429F355" w:rsidR="00692971" w:rsidRDefault="00692971">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1495184" w:history="1">
        <w:r w:rsidRPr="00C161BD">
          <w:rPr>
            <w:rStyle w:val="Hyperlink"/>
            <w:noProof/>
          </w:rPr>
          <w:t>3.2</w:t>
        </w:r>
        <w:r>
          <w:rPr>
            <w:rFonts w:asciiTheme="minorHAnsi" w:eastAsiaTheme="minorEastAsia" w:hAnsiTheme="minorHAnsi" w:cstheme="minorBidi"/>
            <w:smallCaps w:val="0"/>
            <w:noProof/>
            <w:sz w:val="22"/>
            <w:szCs w:val="22"/>
            <w:lang w:val="en-ZA" w:eastAsia="en-ZA"/>
          </w:rPr>
          <w:tab/>
        </w:r>
        <w:r w:rsidRPr="00C161BD">
          <w:rPr>
            <w:rStyle w:val="Hyperlink"/>
            <w:noProof/>
          </w:rPr>
          <w:t>Change Management</w:t>
        </w:r>
        <w:r>
          <w:rPr>
            <w:noProof/>
            <w:webHidden/>
          </w:rPr>
          <w:tab/>
        </w:r>
        <w:r>
          <w:rPr>
            <w:noProof/>
            <w:webHidden/>
          </w:rPr>
          <w:fldChar w:fldCharType="begin"/>
        </w:r>
        <w:r>
          <w:rPr>
            <w:noProof/>
            <w:webHidden/>
          </w:rPr>
          <w:instrText xml:space="preserve"> PAGEREF _Toc131495184 \h </w:instrText>
        </w:r>
        <w:r>
          <w:rPr>
            <w:noProof/>
            <w:webHidden/>
          </w:rPr>
        </w:r>
        <w:r>
          <w:rPr>
            <w:noProof/>
            <w:webHidden/>
          </w:rPr>
          <w:fldChar w:fldCharType="separate"/>
        </w:r>
        <w:r>
          <w:rPr>
            <w:noProof/>
            <w:webHidden/>
          </w:rPr>
          <w:t>19</w:t>
        </w:r>
        <w:r>
          <w:rPr>
            <w:noProof/>
            <w:webHidden/>
          </w:rPr>
          <w:fldChar w:fldCharType="end"/>
        </w:r>
      </w:hyperlink>
    </w:p>
    <w:p w14:paraId="7D04592C" w14:textId="1DD3C986" w:rsidR="00692971" w:rsidRDefault="00692971">
      <w:pPr>
        <w:pStyle w:val="TOC1"/>
        <w:tabs>
          <w:tab w:val="left" w:pos="400"/>
          <w:tab w:val="right" w:leader="dot" w:pos="9396"/>
        </w:tabs>
        <w:rPr>
          <w:rFonts w:asciiTheme="minorHAnsi" w:eastAsiaTheme="minorEastAsia" w:hAnsiTheme="minorHAnsi" w:cstheme="minorBidi"/>
          <w:b w:val="0"/>
          <w:bCs w:val="0"/>
          <w:caps w:val="0"/>
          <w:noProof/>
          <w:sz w:val="22"/>
          <w:szCs w:val="22"/>
          <w:lang w:val="en-ZA" w:eastAsia="en-ZA"/>
        </w:rPr>
      </w:pPr>
      <w:hyperlink w:anchor="_Toc131495185" w:history="1">
        <w:r w:rsidRPr="00C161BD">
          <w:rPr>
            <w:rStyle w:val="Hyperlink"/>
            <w:noProof/>
            <w:lang w:val="en-ZA"/>
          </w:rPr>
          <w:t>4</w:t>
        </w:r>
        <w:r>
          <w:rPr>
            <w:rFonts w:asciiTheme="minorHAnsi" w:eastAsiaTheme="minorEastAsia" w:hAnsiTheme="minorHAnsi" w:cstheme="minorBidi"/>
            <w:b w:val="0"/>
            <w:bCs w:val="0"/>
            <w:caps w:val="0"/>
            <w:noProof/>
            <w:sz w:val="22"/>
            <w:szCs w:val="22"/>
            <w:lang w:val="en-ZA" w:eastAsia="en-ZA"/>
          </w:rPr>
          <w:tab/>
        </w:r>
        <w:r w:rsidRPr="00C161BD">
          <w:rPr>
            <w:rStyle w:val="Hyperlink"/>
            <w:noProof/>
            <w:lang w:val="en-ZA"/>
          </w:rPr>
          <w:t>Project Methodology &amp; Experience</w:t>
        </w:r>
        <w:r>
          <w:rPr>
            <w:noProof/>
            <w:webHidden/>
          </w:rPr>
          <w:tab/>
        </w:r>
        <w:r>
          <w:rPr>
            <w:noProof/>
            <w:webHidden/>
          </w:rPr>
          <w:fldChar w:fldCharType="begin"/>
        </w:r>
        <w:r>
          <w:rPr>
            <w:noProof/>
            <w:webHidden/>
          </w:rPr>
          <w:instrText xml:space="preserve"> PAGEREF _Toc131495185 \h </w:instrText>
        </w:r>
        <w:r>
          <w:rPr>
            <w:noProof/>
            <w:webHidden/>
          </w:rPr>
        </w:r>
        <w:r>
          <w:rPr>
            <w:noProof/>
            <w:webHidden/>
          </w:rPr>
          <w:fldChar w:fldCharType="separate"/>
        </w:r>
        <w:r>
          <w:rPr>
            <w:noProof/>
            <w:webHidden/>
          </w:rPr>
          <w:t>21</w:t>
        </w:r>
        <w:r>
          <w:rPr>
            <w:noProof/>
            <w:webHidden/>
          </w:rPr>
          <w:fldChar w:fldCharType="end"/>
        </w:r>
      </w:hyperlink>
    </w:p>
    <w:p w14:paraId="2ADDFB47" w14:textId="6FA4F02E" w:rsidR="00692971" w:rsidRDefault="00692971">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1495186" w:history="1">
        <w:r w:rsidRPr="00C161BD">
          <w:rPr>
            <w:rStyle w:val="Hyperlink"/>
            <w:noProof/>
            <w:lang w:val="en-ZA"/>
          </w:rPr>
          <w:t>4.1</w:t>
        </w:r>
        <w:r>
          <w:rPr>
            <w:rFonts w:asciiTheme="minorHAnsi" w:eastAsiaTheme="minorEastAsia" w:hAnsiTheme="minorHAnsi" w:cstheme="minorBidi"/>
            <w:smallCaps w:val="0"/>
            <w:noProof/>
            <w:sz w:val="22"/>
            <w:szCs w:val="22"/>
            <w:lang w:val="en-ZA" w:eastAsia="en-ZA"/>
          </w:rPr>
          <w:tab/>
        </w:r>
        <w:r w:rsidRPr="00C161BD">
          <w:rPr>
            <w:rStyle w:val="Hyperlink"/>
            <w:noProof/>
            <w:lang w:val="en-ZA"/>
          </w:rPr>
          <w:t>Project Methodology &amp; Approach</w:t>
        </w:r>
        <w:r>
          <w:rPr>
            <w:noProof/>
            <w:webHidden/>
          </w:rPr>
          <w:tab/>
        </w:r>
        <w:r>
          <w:rPr>
            <w:noProof/>
            <w:webHidden/>
          </w:rPr>
          <w:fldChar w:fldCharType="begin"/>
        </w:r>
        <w:r>
          <w:rPr>
            <w:noProof/>
            <w:webHidden/>
          </w:rPr>
          <w:instrText xml:space="preserve"> PAGEREF _Toc131495186 \h </w:instrText>
        </w:r>
        <w:r>
          <w:rPr>
            <w:noProof/>
            <w:webHidden/>
          </w:rPr>
        </w:r>
        <w:r>
          <w:rPr>
            <w:noProof/>
            <w:webHidden/>
          </w:rPr>
          <w:fldChar w:fldCharType="separate"/>
        </w:r>
        <w:r>
          <w:rPr>
            <w:noProof/>
            <w:webHidden/>
          </w:rPr>
          <w:t>21</w:t>
        </w:r>
        <w:r>
          <w:rPr>
            <w:noProof/>
            <w:webHidden/>
          </w:rPr>
          <w:fldChar w:fldCharType="end"/>
        </w:r>
      </w:hyperlink>
    </w:p>
    <w:p w14:paraId="20FD9ACD" w14:textId="731E07DF" w:rsidR="00692971" w:rsidRDefault="00692971">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1495187" w:history="1">
        <w:r w:rsidRPr="00C161BD">
          <w:rPr>
            <w:rStyle w:val="Hyperlink"/>
            <w:noProof/>
            <w:lang w:val="en-ZA"/>
          </w:rPr>
          <w:t>4.2</w:t>
        </w:r>
        <w:r>
          <w:rPr>
            <w:rFonts w:asciiTheme="minorHAnsi" w:eastAsiaTheme="minorEastAsia" w:hAnsiTheme="minorHAnsi" w:cstheme="minorBidi"/>
            <w:smallCaps w:val="0"/>
            <w:noProof/>
            <w:sz w:val="22"/>
            <w:szCs w:val="22"/>
            <w:lang w:val="en-ZA" w:eastAsia="en-ZA"/>
          </w:rPr>
          <w:tab/>
        </w:r>
        <w:r w:rsidRPr="00C161BD">
          <w:rPr>
            <w:rStyle w:val="Hyperlink"/>
            <w:noProof/>
            <w:lang w:val="en-ZA"/>
          </w:rPr>
          <w:t>Project Team</w:t>
        </w:r>
        <w:r>
          <w:rPr>
            <w:noProof/>
            <w:webHidden/>
          </w:rPr>
          <w:tab/>
        </w:r>
        <w:r>
          <w:rPr>
            <w:noProof/>
            <w:webHidden/>
          </w:rPr>
          <w:fldChar w:fldCharType="begin"/>
        </w:r>
        <w:r>
          <w:rPr>
            <w:noProof/>
            <w:webHidden/>
          </w:rPr>
          <w:instrText xml:space="preserve"> PAGEREF _Toc131495187 \h </w:instrText>
        </w:r>
        <w:r>
          <w:rPr>
            <w:noProof/>
            <w:webHidden/>
          </w:rPr>
        </w:r>
        <w:r>
          <w:rPr>
            <w:noProof/>
            <w:webHidden/>
          </w:rPr>
          <w:fldChar w:fldCharType="separate"/>
        </w:r>
        <w:r>
          <w:rPr>
            <w:noProof/>
            <w:webHidden/>
          </w:rPr>
          <w:t>22</w:t>
        </w:r>
        <w:r>
          <w:rPr>
            <w:noProof/>
            <w:webHidden/>
          </w:rPr>
          <w:fldChar w:fldCharType="end"/>
        </w:r>
      </w:hyperlink>
    </w:p>
    <w:p w14:paraId="3C28734E" w14:textId="5A5366EC" w:rsidR="00692971" w:rsidRDefault="00692971">
      <w:pPr>
        <w:pStyle w:val="TOC1"/>
        <w:tabs>
          <w:tab w:val="left" w:pos="400"/>
          <w:tab w:val="right" w:leader="dot" w:pos="9396"/>
        </w:tabs>
        <w:rPr>
          <w:rFonts w:asciiTheme="minorHAnsi" w:eastAsiaTheme="minorEastAsia" w:hAnsiTheme="minorHAnsi" w:cstheme="minorBidi"/>
          <w:b w:val="0"/>
          <w:bCs w:val="0"/>
          <w:caps w:val="0"/>
          <w:noProof/>
          <w:sz w:val="22"/>
          <w:szCs w:val="22"/>
          <w:lang w:val="en-ZA" w:eastAsia="en-ZA"/>
        </w:rPr>
      </w:pPr>
      <w:hyperlink w:anchor="_Toc131495188" w:history="1">
        <w:r w:rsidRPr="00C161BD">
          <w:rPr>
            <w:rStyle w:val="Hyperlink"/>
            <w:noProof/>
          </w:rPr>
          <w:t>5</w:t>
        </w:r>
        <w:r>
          <w:rPr>
            <w:rFonts w:asciiTheme="minorHAnsi" w:eastAsiaTheme="minorEastAsia" w:hAnsiTheme="minorHAnsi" w:cstheme="minorBidi"/>
            <w:b w:val="0"/>
            <w:bCs w:val="0"/>
            <w:caps w:val="0"/>
            <w:noProof/>
            <w:sz w:val="22"/>
            <w:szCs w:val="22"/>
            <w:lang w:val="en-ZA" w:eastAsia="en-ZA"/>
          </w:rPr>
          <w:tab/>
        </w:r>
        <w:r w:rsidRPr="00C161BD">
          <w:rPr>
            <w:rStyle w:val="Hyperlink"/>
            <w:noProof/>
          </w:rPr>
          <w:t>Next Steps</w:t>
        </w:r>
        <w:r>
          <w:rPr>
            <w:noProof/>
            <w:webHidden/>
          </w:rPr>
          <w:tab/>
        </w:r>
        <w:r>
          <w:rPr>
            <w:noProof/>
            <w:webHidden/>
          </w:rPr>
          <w:fldChar w:fldCharType="begin"/>
        </w:r>
        <w:r>
          <w:rPr>
            <w:noProof/>
            <w:webHidden/>
          </w:rPr>
          <w:instrText xml:space="preserve"> PAGEREF _Toc131495188 \h </w:instrText>
        </w:r>
        <w:r>
          <w:rPr>
            <w:noProof/>
            <w:webHidden/>
          </w:rPr>
        </w:r>
        <w:r>
          <w:rPr>
            <w:noProof/>
            <w:webHidden/>
          </w:rPr>
          <w:fldChar w:fldCharType="separate"/>
        </w:r>
        <w:r>
          <w:rPr>
            <w:noProof/>
            <w:webHidden/>
          </w:rPr>
          <w:t>23</w:t>
        </w:r>
        <w:r>
          <w:rPr>
            <w:noProof/>
            <w:webHidden/>
          </w:rPr>
          <w:fldChar w:fldCharType="end"/>
        </w:r>
      </w:hyperlink>
    </w:p>
    <w:p w14:paraId="76DC4017" w14:textId="0E91AD45" w:rsidR="00692971" w:rsidRDefault="00692971">
      <w:pPr>
        <w:pStyle w:val="TOC1"/>
        <w:tabs>
          <w:tab w:val="left" w:pos="400"/>
          <w:tab w:val="right" w:leader="dot" w:pos="9396"/>
        </w:tabs>
        <w:rPr>
          <w:rFonts w:asciiTheme="minorHAnsi" w:eastAsiaTheme="minorEastAsia" w:hAnsiTheme="minorHAnsi" w:cstheme="minorBidi"/>
          <w:b w:val="0"/>
          <w:bCs w:val="0"/>
          <w:caps w:val="0"/>
          <w:noProof/>
          <w:sz w:val="22"/>
          <w:szCs w:val="22"/>
          <w:lang w:val="en-ZA" w:eastAsia="en-ZA"/>
        </w:rPr>
      </w:pPr>
      <w:hyperlink w:anchor="_Toc131495189" w:history="1">
        <w:r w:rsidRPr="00C161BD">
          <w:rPr>
            <w:rStyle w:val="Hyperlink"/>
            <w:noProof/>
          </w:rPr>
          <w:t>6</w:t>
        </w:r>
        <w:r>
          <w:rPr>
            <w:rFonts w:asciiTheme="minorHAnsi" w:eastAsiaTheme="minorEastAsia" w:hAnsiTheme="minorHAnsi" w:cstheme="minorBidi"/>
            <w:b w:val="0"/>
            <w:bCs w:val="0"/>
            <w:caps w:val="0"/>
            <w:noProof/>
            <w:sz w:val="22"/>
            <w:szCs w:val="22"/>
            <w:lang w:val="en-ZA" w:eastAsia="en-ZA"/>
          </w:rPr>
          <w:tab/>
        </w:r>
        <w:r w:rsidRPr="00C161BD">
          <w:rPr>
            <w:rStyle w:val="Hyperlink"/>
            <w:noProof/>
          </w:rPr>
          <w:t>Acceptance</w:t>
        </w:r>
        <w:r>
          <w:rPr>
            <w:noProof/>
            <w:webHidden/>
          </w:rPr>
          <w:tab/>
        </w:r>
        <w:r>
          <w:rPr>
            <w:noProof/>
            <w:webHidden/>
          </w:rPr>
          <w:fldChar w:fldCharType="begin"/>
        </w:r>
        <w:r>
          <w:rPr>
            <w:noProof/>
            <w:webHidden/>
          </w:rPr>
          <w:instrText xml:space="preserve"> PAGEREF _Toc131495189 \h </w:instrText>
        </w:r>
        <w:r>
          <w:rPr>
            <w:noProof/>
            <w:webHidden/>
          </w:rPr>
        </w:r>
        <w:r>
          <w:rPr>
            <w:noProof/>
            <w:webHidden/>
          </w:rPr>
          <w:fldChar w:fldCharType="separate"/>
        </w:r>
        <w:r>
          <w:rPr>
            <w:noProof/>
            <w:webHidden/>
          </w:rPr>
          <w:t>24</w:t>
        </w:r>
        <w:r>
          <w:rPr>
            <w:noProof/>
            <w:webHidden/>
          </w:rPr>
          <w:fldChar w:fldCharType="end"/>
        </w:r>
      </w:hyperlink>
    </w:p>
    <w:p w14:paraId="7A939A81" w14:textId="533FCBD0" w:rsidR="00692971" w:rsidRDefault="00692971">
      <w:pPr>
        <w:pStyle w:val="TOC1"/>
        <w:tabs>
          <w:tab w:val="left" w:pos="400"/>
          <w:tab w:val="right" w:leader="dot" w:pos="9396"/>
        </w:tabs>
        <w:rPr>
          <w:rFonts w:asciiTheme="minorHAnsi" w:eastAsiaTheme="minorEastAsia" w:hAnsiTheme="minorHAnsi" w:cstheme="minorBidi"/>
          <w:b w:val="0"/>
          <w:bCs w:val="0"/>
          <w:caps w:val="0"/>
          <w:noProof/>
          <w:sz w:val="22"/>
          <w:szCs w:val="22"/>
          <w:lang w:val="en-ZA" w:eastAsia="en-ZA"/>
        </w:rPr>
      </w:pPr>
      <w:hyperlink w:anchor="_Toc131495190" w:history="1">
        <w:r w:rsidRPr="00C161BD">
          <w:rPr>
            <w:rStyle w:val="Hyperlink"/>
            <w:noProof/>
          </w:rPr>
          <w:t>7</w:t>
        </w:r>
        <w:r>
          <w:rPr>
            <w:rFonts w:asciiTheme="minorHAnsi" w:eastAsiaTheme="minorEastAsia" w:hAnsiTheme="minorHAnsi" w:cstheme="minorBidi"/>
            <w:b w:val="0"/>
            <w:bCs w:val="0"/>
            <w:caps w:val="0"/>
            <w:noProof/>
            <w:sz w:val="22"/>
            <w:szCs w:val="22"/>
            <w:lang w:val="en-ZA" w:eastAsia="en-ZA"/>
          </w:rPr>
          <w:tab/>
        </w:r>
        <w:r w:rsidRPr="00C161BD">
          <w:rPr>
            <w:rStyle w:val="Hyperlink"/>
            <w:noProof/>
          </w:rPr>
          <w:t>Addendum / Appendices</w:t>
        </w:r>
        <w:r>
          <w:rPr>
            <w:noProof/>
            <w:webHidden/>
          </w:rPr>
          <w:tab/>
        </w:r>
        <w:r>
          <w:rPr>
            <w:noProof/>
            <w:webHidden/>
          </w:rPr>
          <w:fldChar w:fldCharType="begin"/>
        </w:r>
        <w:r>
          <w:rPr>
            <w:noProof/>
            <w:webHidden/>
          </w:rPr>
          <w:instrText xml:space="preserve"> PAGEREF _Toc131495190 \h </w:instrText>
        </w:r>
        <w:r>
          <w:rPr>
            <w:noProof/>
            <w:webHidden/>
          </w:rPr>
        </w:r>
        <w:r>
          <w:rPr>
            <w:noProof/>
            <w:webHidden/>
          </w:rPr>
          <w:fldChar w:fldCharType="separate"/>
        </w:r>
        <w:r>
          <w:rPr>
            <w:noProof/>
            <w:webHidden/>
          </w:rPr>
          <w:t>25</w:t>
        </w:r>
        <w:r>
          <w:rPr>
            <w:noProof/>
            <w:webHidden/>
          </w:rPr>
          <w:fldChar w:fldCharType="end"/>
        </w:r>
      </w:hyperlink>
    </w:p>
    <w:p w14:paraId="2203883C" w14:textId="0B9B334A" w:rsidR="000309B6" w:rsidRPr="007145AB" w:rsidRDefault="00D0328B" w:rsidP="000309B6">
      <w:pPr>
        <w:pStyle w:val="NormalIndent"/>
      </w:pPr>
      <w:r>
        <w:fldChar w:fldCharType="end"/>
      </w:r>
    </w:p>
    <w:p w14:paraId="2203883D" w14:textId="77777777" w:rsidR="000309B6" w:rsidRDefault="000309B6" w:rsidP="00B1232F">
      <w:pPr>
        <w:pStyle w:val="Heading1"/>
        <w:ind w:left="431" w:hanging="431"/>
      </w:pPr>
      <w:bookmarkStart w:id="0" w:name="_Toc34022112"/>
      <w:bookmarkStart w:id="1" w:name="_Toc131495163"/>
      <w:r w:rsidRPr="00C45396">
        <w:lastRenderedPageBreak/>
        <w:t>Executive</w:t>
      </w:r>
      <w:r>
        <w:t xml:space="preserve"> Summary</w:t>
      </w:r>
      <w:bookmarkEnd w:id="0"/>
      <w:bookmarkEnd w:id="1"/>
    </w:p>
    <w:p w14:paraId="2203883E" w14:textId="659C067D" w:rsidR="000309B6" w:rsidRDefault="00CC6E12" w:rsidP="000309B6">
      <w:pPr>
        <w:pStyle w:val="Heading2"/>
      </w:pPr>
      <w:bookmarkStart w:id="2" w:name="_Toc131495164"/>
      <w:r>
        <w:t>Introduction</w:t>
      </w:r>
      <w:bookmarkEnd w:id="2"/>
    </w:p>
    <w:p w14:paraId="2203883F" w14:textId="5774290D" w:rsidR="000309B6" w:rsidRPr="00667DBC" w:rsidRDefault="00DE0D50" w:rsidP="00667DBC">
      <w:pPr>
        <w:pStyle w:val="NormalIndent"/>
        <w:widowControl w:val="0"/>
        <w:adjustRightInd w:val="0"/>
        <w:ind w:left="567"/>
        <w:jc w:val="both"/>
        <w:textAlignment w:val="baseline"/>
        <w:rPr>
          <w:lang w:val="en-ZA"/>
        </w:rPr>
      </w:pPr>
      <w:r>
        <w:rPr>
          <w:lang w:val="en-ZA"/>
        </w:rPr>
        <w:t>&lt;Context of proposal</w:t>
      </w:r>
      <w:r w:rsidR="000309B6" w:rsidRPr="00667DBC">
        <w:rPr>
          <w:lang w:val="en-ZA"/>
        </w:rPr>
        <w:t>&gt;</w:t>
      </w:r>
    </w:p>
    <w:p w14:paraId="2EC6EC27" w14:textId="47390A96" w:rsidR="00E60B0C" w:rsidRDefault="000309B6" w:rsidP="00667DBC">
      <w:pPr>
        <w:pStyle w:val="NormalIndent"/>
        <w:widowControl w:val="0"/>
        <w:adjustRightInd w:val="0"/>
        <w:ind w:left="567"/>
        <w:jc w:val="both"/>
        <w:textAlignment w:val="baseline"/>
      </w:pPr>
      <w:r w:rsidRPr="00667DBC">
        <w:rPr>
          <w:highlight w:val="yellow"/>
          <w:lang w:val="en-ZA"/>
        </w:rPr>
        <w:t xml:space="preserve">This proposal has been prepared at the request </w:t>
      </w:r>
      <w:r w:rsidRPr="00B96D92">
        <w:rPr>
          <w:highlight w:val="yellow"/>
          <w:lang w:val="en-ZA"/>
        </w:rPr>
        <w:t xml:space="preserve">of </w:t>
      </w:r>
      <w:r w:rsidR="008064A7" w:rsidRPr="00B96D92">
        <w:rPr>
          <w:highlight w:val="yellow"/>
        </w:rPr>
        <w:fldChar w:fldCharType="begin"/>
      </w:r>
      <w:r w:rsidR="008064A7" w:rsidRPr="00B96D92">
        <w:rPr>
          <w:highlight w:val="yellow"/>
        </w:rPr>
        <w:instrText xml:space="preserve"> DOCPROPERTY  Category  \* MERGEFORMAT </w:instrText>
      </w:r>
      <w:r w:rsidR="008064A7" w:rsidRPr="00B96D92">
        <w:rPr>
          <w:highlight w:val="yellow"/>
        </w:rPr>
        <w:fldChar w:fldCharType="separate"/>
      </w:r>
      <w:r w:rsidR="008064A7" w:rsidRPr="00B96D92">
        <w:rPr>
          <w:highlight w:val="yellow"/>
        </w:rPr>
        <w:t>Client Name</w:t>
      </w:r>
      <w:r w:rsidR="008064A7" w:rsidRPr="00B96D92">
        <w:rPr>
          <w:highlight w:val="yellow"/>
        </w:rPr>
        <w:fldChar w:fldCharType="end"/>
      </w:r>
      <w:r w:rsidR="008064A7" w:rsidRPr="00B96D92">
        <w:rPr>
          <w:highlight w:val="yellow"/>
        </w:rPr>
        <w:t xml:space="preserve"> </w:t>
      </w:r>
      <w:r w:rsidR="00E60B0C" w:rsidRPr="00B96D92">
        <w:rPr>
          <w:highlight w:val="yellow"/>
          <w:lang w:val="en-ZA"/>
        </w:rPr>
        <w:t xml:space="preserve">and </w:t>
      </w:r>
      <w:r w:rsidR="00E60B0C" w:rsidRPr="00667DBC">
        <w:rPr>
          <w:highlight w:val="yellow"/>
          <w:lang w:val="en-ZA"/>
        </w:rPr>
        <w:t xml:space="preserve">outlines the development of </w:t>
      </w:r>
      <w:proofErr w:type="spellStart"/>
      <w:r w:rsidR="00835E1D" w:rsidRPr="00667DBC">
        <w:rPr>
          <w:highlight w:val="yellow"/>
          <w:lang w:val="en-ZA"/>
        </w:rPr>
        <w:t>xyz</w:t>
      </w:r>
      <w:proofErr w:type="spellEnd"/>
      <w:r w:rsidR="00E60B0C" w:rsidRPr="00667DBC">
        <w:rPr>
          <w:highlight w:val="yellow"/>
          <w:lang w:val="en-ZA"/>
        </w:rPr>
        <w:t>.</w:t>
      </w:r>
      <w:r w:rsidR="00E60B0C" w:rsidRPr="00004BFD">
        <w:t xml:space="preserve"> </w:t>
      </w:r>
    </w:p>
    <w:p w14:paraId="22038841" w14:textId="78CBFCF6" w:rsidR="000309B6" w:rsidRDefault="000309B6" w:rsidP="000309B6">
      <w:pPr>
        <w:pStyle w:val="Heading2"/>
      </w:pPr>
      <w:bookmarkStart w:id="3" w:name="_Toc34022114"/>
      <w:bookmarkStart w:id="4" w:name="_Toc131495165"/>
      <w:r>
        <w:t xml:space="preserve">The </w:t>
      </w:r>
      <w:r w:rsidRPr="00C45396">
        <w:t>Business</w:t>
      </w:r>
      <w:r>
        <w:t xml:space="preserve"> </w:t>
      </w:r>
      <w:bookmarkEnd w:id="3"/>
      <w:r w:rsidR="00D64DFA">
        <w:t>Opportunity</w:t>
      </w:r>
      <w:bookmarkEnd w:id="4"/>
      <w:r w:rsidR="00D64DFA">
        <w:t xml:space="preserve"> </w:t>
      </w:r>
    </w:p>
    <w:p w14:paraId="22038842" w14:textId="62D59975" w:rsidR="000309B6" w:rsidRPr="002572E9" w:rsidRDefault="000309B6" w:rsidP="00667DBC">
      <w:pPr>
        <w:pStyle w:val="NormalIndent"/>
        <w:widowControl w:val="0"/>
        <w:adjustRightInd w:val="0"/>
        <w:ind w:left="567"/>
        <w:jc w:val="both"/>
        <w:textAlignment w:val="baseline"/>
      </w:pPr>
      <w:r>
        <w:t xml:space="preserve">&lt;Summary of </w:t>
      </w:r>
      <w:r w:rsidRPr="00667DBC">
        <w:rPr>
          <w:lang w:val="en-ZA"/>
        </w:rPr>
        <w:t>business</w:t>
      </w:r>
      <w:r>
        <w:t xml:space="preserve"> </w:t>
      </w:r>
      <w:r w:rsidR="00E5786F">
        <w:t>opportunity that is available. Rephrase negative problems as positive opportunities</w:t>
      </w:r>
      <w:r w:rsidR="005F23AE">
        <w:t>.</w:t>
      </w:r>
      <w:r>
        <w:t>&gt;</w:t>
      </w:r>
    </w:p>
    <w:p w14:paraId="79DB9AC4" w14:textId="21E45F4E" w:rsidR="00021781" w:rsidRPr="00021781" w:rsidRDefault="00021781" w:rsidP="00B96D92">
      <w:pPr>
        <w:pStyle w:val="NormalIndent"/>
        <w:widowControl w:val="0"/>
        <w:adjustRightInd w:val="0"/>
        <w:ind w:left="567"/>
        <w:jc w:val="both"/>
        <w:textAlignment w:val="baseline"/>
        <w:rPr>
          <w:b/>
          <w:highlight w:val="yellow"/>
        </w:rPr>
      </w:pPr>
      <w:r w:rsidRPr="00021781">
        <w:rPr>
          <w:b/>
          <w:highlight w:val="yellow"/>
        </w:rPr>
        <w:t>&lt;Web app example&gt;</w:t>
      </w:r>
    </w:p>
    <w:p w14:paraId="5D770368" w14:textId="7523CF7B" w:rsidR="00B96D92" w:rsidRPr="00B96D92" w:rsidRDefault="00B96D92" w:rsidP="00B96D92">
      <w:pPr>
        <w:pStyle w:val="NormalIndent"/>
        <w:widowControl w:val="0"/>
        <w:adjustRightInd w:val="0"/>
        <w:ind w:left="567"/>
        <w:jc w:val="both"/>
        <w:textAlignment w:val="baseline"/>
        <w:rPr>
          <w:highlight w:val="yellow"/>
        </w:rPr>
      </w:pPr>
      <w:r w:rsidRPr="00B96D92">
        <w:rPr>
          <w:highlight w:val="yellow"/>
        </w:rPr>
        <w:t xml:space="preserve">Users of JLL’s Inspection Tool often need to create various reports to provide their clients with information relating to specific inspections or groups of inspections. JLL have identified that their property inspectors spend a lot of time copying data from the simple reports that the Inspection Tool currently generates, into </w:t>
      </w:r>
      <w:proofErr w:type="spellStart"/>
      <w:r w:rsidRPr="00B96D92">
        <w:rPr>
          <w:highlight w:val="yellow"/>
        </w:rPr>
        <w:t>customised</w:t>
      </w:r>
      <w:proofErr w:type="spellEnd"/>
      <w:r w:rsidRPr="00B96D92">
        <w:rPr>
          <w:highlight w:val="yellow"/>
        </w:rPr>
        <w:t xml:space="preserve"> reports suitable for their clients’ needs.</w:t>
      </w:r>
    </w:p>
    <w:p w14:paraId="39CA8AAB" w14:textId="48F11120" w:rsidR="00B96D92" w:rsidRDefault="00B96D92" w:rsidP="00B96D92">
      <w:pPr>
        <w:pStyle w:val="NormalIndent"/>
        <w:widowControl w:val="0"/>
        <w:adjustRightInd w:val="0"/>
        <w:ind w:left="567"/>
        <w:jc w:val="both"/>
        <w:textAlignment w:val="baseline"/>
        <w:rPr>
          <w:highlight w:val="yellow"/>
        </w:rPr>
      </w:pPr>
      <w:r w:rsidRPr="00B96D92">
        <w:rPr>
          <w:highlight w:val="yellow"/>
        </w:rPr>
        <w:t xml:space="preserve">In order to reduce wasted time and increase efficiency, JLL seeks to make report generation easier, allowing inspectors to quickly generate </w:t>
      </w:r>
      <w:proofErr w:type="spellStart"/>
      <w:r w:rsidRPr="00B96D92">
        <w:rPr>
          <w:highlight w:val="yellow"/>
        </w:rPr>
        <w:t>standardised</w:t>
      </w:r>
      <w:proofErr w:type="spellEnd"/>
      <w:r w:rsidRPr="00B96D92">
        <w:rPr>
          <w:highlight w:val="yellow"/>
        </w:rPr>
        <w:t xml:space="preserve">, client-facing reports while reducing errors incurred during a manual copying process. </w:t>
      </w:r>
      <w:r>
        <w:rPr>
          <w:highlight w:val="yellow"/>
        </w:rPr>
        <w:t>A central repository</w:t>
      </w:r>
      <w:r w:rsidR="008E2B3C">
        <w:rPr>
          <w:highlight w:val="yellow"/>
        </w:rPr>
        <w:t xml:space="preserve"> would</w:t>
      </w:r>
      <w:r w:rsidRPr="00B96D92">
        <w:rPr>
          <w:highlight w:val="yellow"/>
        </w:rPr>
        <w:t xml:space="preserve"> also allow better report traceability</w:t>
      </w:r>
      <w:r>
        <w:rPr>
          <w:highlight w:val="yellow"/>
        </w:rPr>
        <w:t xml:space="preserve"> and</w:t>
      </w:r>
      <w:r w:rsidRPr="00B96D92">
        <w:rPr>
          <w:highlight w:val="yellow"/>
        </w:rPr>
        <w:t xml:space="preserve"> easy access t</w:t>
      </w:r>
      <w:r>
        <w:rPr>
          <w:highlight w:val="yellow"/>
        </w:rPr>
        <w:t>o historical reports</w:t>
      </w:r>
      <w:r w:rsidRPr="00B96D92">
        <w:rPr>
          <w:highlight w:val="yellow"/>
        </w:rPr>
        <w:t>.</w:t>
      </w:r>
    </w:p>
    <w:p w14:paraId="22038845" w14:textId="3D0C9680" w:rsidR="000309B6" w:rsidRDefault="000309B6" w:rsidP="000309B6">
      <w:pPr>
        <w:pStyle w:val="Heading2"/>
      </w:pPr>
      <w:bookmarkStart w:id="5" w:name="_Toc34022116"/>
      <w:bookmarkStart w:id="6" w:name="_Toc131495166"/>
      <w:r w:rsidRPr="00066020">
        <w:t>The Project</w:t>
      </w:r>
      <w:bookmarkEnd w:id="5"/>
      <w:bookmarkEnd w:id="6"/>
      <w:r w:rsidR="00302968">
        <w:t xml:space="preserve"> </w:t>
      </w:r>
    </w:p>
    <w:p w14:paraId="22038846" w14:textId="05838020" w:rsidR="000309B6" w:rsidRPr="002572E9" w:rsidRDefault="000309B6" w:rsidP="00667DBC">
      <w:pPr>
        <w:pStyle w:val="NormalIndent"/>
        <w:widowControl w:val="0"/>
        <w:tabs>
          <w:tab w:val="center" w:pos="4986"/>
        </w:tabs>
        <w:adjustRightInd w:val="0"/>
        <w:ind w:left="567"/>
        <w:jc w:val="both"/>
        <w:textAlignment w:val="baseline"/>
      </w:pPr>
      <w:r>
        <w:t xml:space="preserve">&lt;Summary of the </w:t>
      </w:r>
      <w:r w:rsidR="00CC6E12">
        <w:t xml:space="preserve">proposed </w:t>
      </w:r>
      <w:r>
        <w:t>project&gt;</w:t>
      </w:r>
      <w:r w:rsidR="00667DBC">
        <w:tab/>
      </w:r>
    </w:p>
    <w:p w14:paraId="22038847" w14:textId="4094ADF5" w:rsidR="000309B6" w:rsidRPr="002572E9" w:rsidRDefault="000309B6" w:rsidP="00667DBC">
      <w:pPr>
        <w:pStyle w:val="NormalIndent"/>
        <w:widowControl w:val="0"/>
        <w:adjustRightInd w:val="0"/>
        <w:ind w:left="567"/>
        <w:jc w:val="both"/>
        <w:textAlignment w:val="baseline"/>
        <w:rPr>
          <w:highlight w:val="yellow"/>
        </w:rPr>
      </w:pPr>
      <w:r w:rsidRPr="002572E9">
        <w:rPr>
          <w:highlight w:val="yellow"/>
        </w:rPr>
        <w:t>Open Box Software has been approached to develop a point of sale, web order</w:t>
      </w:r>
      <w:r w:rsidR="00DE0D50">
        <w:rPr>
          <w:highlight w:val="yellow"/>
        </w:rPr>
        <w:t>ing and simple inventory system</w:t>
      </w:r>
      <w:r w:rsidRPr="002572E9">
        <w:rPr>
          <w:highlight w:val="yellow"/>
        </w:rPr>
        <w:t xml:space="preserve"> which will provide the capacity for future enhancements as the business grows.</w:t>
      </w:r>
    </w:p>
    <w:p w14:paraId="22038848" w14:textId="52176B0F" w:rsidR="000309B6" w:rsidRDefault="000309B6" w:rsidP="00667DBC">
      <w:pPr>
        <w:pStyle w:val="NormalIndent"/>
        <w:widowControl w:val="0"/>
        <w:adjustRightInd w:val="0"/>
        <w:ind w:left="567"/>
        <w:jc w:val="both"/>
        <w:textAlignment w:val="baseline"/>
      </w:pPr>
      <w:r w:rsidRPr="002572E9">
        <w:rPr>
          <w:highlight w:val="yellow"/>
        </w:rPr>
        <w:t xml:space="preserve">It is proposed that the delivery of the solution will be completed in a phased approach. Phase one will include: Point of Sale (POS) </w:t>
      </w:r>
      <w:r w:rsidR="00DE0D50" w:rsidRPr="002572E9">
        <w:rPr>
          <w:highlight w:val="yellow"/>
        </w:rPr>
        <w:t>terminal application, kitchen terminal application</w:t>
      </w:r>
      <w:r w:rsidRPr="002572E9">
        <w:rPr>
          <w:highlight w:val="yellow"/>
        </w:rPr>
        <w:t xml:space="preserve">, POS </w:t>
      </w:r>
      <w:r w:rsidR="00DE0D50" w:rsidRPr="002572E9">
        <w:rPr>
          <w:highlight w:val="yellow"/>
        </w:rPr>
        <w:t>reporting</w:t>
      </w:r>
      <w:r w:rsidRPr="002572E9">
        <w:rPr>
          <w:highlight w:val="yellow"/>
        </w:rPr>
        <w:t xml:space="preserve"> and </w:t>
      </w:r>
      <w:r w:rsidR="00DE0D50" w:rsidRPr="002572E9">
        <w:rPr>
          <w:highlight w:val="yellow"/>
        </w:rPr>
        <w:t>administration</w:t>
      </w:r>
      <w:r w:rsidRPr="002572E9">
        <w:rPr>
          <w:highlight w:val="yellow"/>
        </w:rPr>
        <w:t xml:space="preserve">. Phase two will include: Integrated Website, </w:t>
      </w:r>
      <w:r w:rsidR="00DE0D50" w:rsidRPr="002572E9">
        <w:rPr>
          <w:highlight w:val="yellow"/>
        </w:rPr>
        <w:t>web pickup terminal application, reports for inventory and reports for web sales.</w:t>
      </w:r>
    </w:p>
    <w:p w14:paraId="22038849" w14:textId="68162CC6" w:rsidR="000309B6" w:rsidRDefault="000309B6" w:rsidP="000309B6">
      <w:pPr>
        <w:pStyle w:val="Heading2"/>
      </w:pPr>
      <w:bookmarkStart w:id="7" w:name="_Toc34022117"/>
      <w:bookmarkStart w:id="8" w:name="_Toc394565802"/>
      <w:bookmarkStart w:id="9" w:name="_Toc394588444"/>
      <w:bookmarkStart w:id="10" w:name="_Toc131495167"/>
      <w:r>
        <w:t xml:space="preserve">The </w:t>
      </w:r>
      <w:bookmarkStart w:id="11" w:name="_Toc394587124"/>
      <w:bookmarkStart w:id="12" w:name="_Toc394587183"/>
      <w:bookmarkEnd w:id="7"/>
      <w:bookmarkEnd w:id="8"/>
      <w:bookmarkEnd w:id="9"/>
      <w:bookmarkEnd w:id="11"/>
      <w:bookmarkEnd w:id="12"/>
      <w:r w:rsidR="003E6514">
        <w:t xml:space="preserve">Business </w:t>
      </w:r>
      <w:r w:rsidR="00A075D1">
        <w:t>B</w:t>
      </w:r>
      <w:r w:rsidR="00021CEA">
        <w:t>e</w:t>
      </w:r>
      <w:r w:rsidR="00A075D1">
        <w:t>nefit</w:t>
      </w:r>
      <w:bookmarkEnd w:id="10"/>
    </w:p>
    <w:p w14:paraId="13DF17FB" w14:textId="42F6FD43" w:rsidR="003E6514" w:rsidRDefault="003E6514" w:rsidP="0086583D">
      <w:pPr>
        <w:pStyle w:val="NormalIndent"/>
        <w:widowControl w:val="0"/>
        <w:adjustRightInd w:val="0"/>
        <w:jc w:val="both"/>
        <w:textAlignment w:val="baseline"/>
      </w:pPr>
      <w:r>
        <w:t>&lt;</w:t>
      </w:r>
      <w:r w:rsidR="002850B1">
        <w:t>B</w:t>
      </w:r>
      <w:r>
        <w:t xml:space="preserve">usiness value </w:t>
      </w:r>
      <w:r w:rsidR="00E5786F">
        <w:t xml:space="preserve">and benefits </w:t>
      </w:r>
      <w:r>
        <w:t>that the project will provide</w:t>
      </w:r>
      <w:r w:rsidR="00AD07C4">
        <w:t xml:space="preserve">. </w:t>
      </w:r>
      <w:r w:rsidR="0048243F">
        <w:t>These are the criteria against which the project’s success will be measured</w:t>
      </w:r>
      <w:r w:rsidR="00D57195">
        <w:t xml:space="preserve"> (i.e. key success factors)</w:t>
      </w:r>
      <w:r w:rsidR="0048243F">
        <w:t xml:space="preserve">. </w:t>
      </w:r>
      <w:r w:rsidR="00AD07C4">
        <w:t xml:space="preserve">Try to identify </w:t>
      </w:r>
      <w:r w:rsidR="00AD07C4">
        <w:lastRenderedPageBreak/>
        <w:t>measurable benefits such as client benchmarks where possible.</w:t>
      </w:r>
      <w:r>
        <w:t>&gt;</w:t>
      </w:r>
    </w:p>
    <w:p w14:paraId="74851529" w14:textId="12D00A45" w:rsidR="0048243F" w:rsidRDefault="0048243F" w:rsidP="0048243F">
      <w:pPr>
        <w:pStyle w:val="NormalIndent"/>
        <w:widowControl w:val="0"/>
        <w:numPr>
          <w:ilvl w:val="0"/>
          <w:numId w:val="7"/>
        </w:numPr>
        <w:adjustRightInd w:val="0"/>
        <w:jc w:val="both"/>
        <w:textAlignment w:val="baseline"/>
      </w:pPr>
      <w:r>
        <w:t xml:space="preserve">&lt;E.g. </w:t>
      </w:r>
      <w:r w:rsidR="00E023CE">
        <w:t>i</w:t>
      </w:r>
      <w:r>
        <w:t>mprov</w:t>
      </w:r>
      <w:r w:rsidR="00E023CE">
        <w:t>ed efficiency / time savings / reduced resources / faster turnaround; reduced cost / financial savings; reduction in errors; lower risk; improved security; mobility / accessibility; greater data integrity / data quality; improved user experience; legal compliance; improved competitive advantage / product marketability; improved management visibility / transparency / traceability; leverage existing data / functionality; reduce dependency on third party; standardizing processes; greater control&gt;</w:t>
      </w:r>
    </w:p>
    <w:p w14:paraId="6828FB2A" w14:textId="77777777" w:rsidR="00A207CA" w:rsidRPr="00395366" w:rsidRDefault="00A207CA" w:rsidP="00A207CA">
      <w:pPr>
        <w:pStyle w:val="NormalIndent"/>
        <w:widowControl w:val="0"/>
        <w:adjustRightInd w:val="0"/>
        <w:jc w:val="both"/>
        <w:textAlignment w:val="baseline"/>
      </w:pPr>
      <w:r w:rsidRPr="00A207CA">
        <w:rPr>
          <w:highlight w:val="yellow"/>
        </w:rPr>
        <w:t>The solution has the potential to enhance the business value that the MRI Residential Management product suite provides to MRI Software, as well as its customers, with:</w:t>
      </w:r>
      <w:r w:rsidRPr="00395366">
        <w:t xml:space="preserve">  </w:t>
      </w:r>
    </w:p>
    <w:p w14:paraId="2540BD0A" w14:textId="77777777" w:rsidR="0086583D" w:rsidRPr="00390DCF" w:rsidRDefault="0086583D" w:rsidP="00390DCF">
      <w:pPr>
        <w:pStyle w:val="NormalIndent"/>
        <w:widowControl w:val="0"/>
        <w:numPr>
          <w:ilvl w:val="0"/>
          <w:numId w:val="7"/>
        </w:numPr>
        <w:adjustRightInd w:val="0"/>
        <w:jc w:val="both"/>
        <w:textAlignment w:val="baseline"/>
        <w:rPr>
          <w:highlight w:val="yellow"/>
        </w:rPr>
      </w:pPr>
      <w:r w:rsidRPr="00390DCF">
        <w:rPr>
          <w:highlight w:val="yellow"/>
        </w:rPr>
        <w:t>Improved user experience</w:t>
      </w:r>
    </w:p>
    <w:p w14:paraId="3FA0EE64" w14:textId="77777777" w:rsidR="0086583D" w:rsidRPr="00390DCF" w:rsidRDefault="0086583D" w:rsidP="00390DCF">
      <w:pPr>
        <w:pStyle w:val="NormalIndent"/>
        <w:widowControl w:val="0"/>
        <w:numPr>
          <w:ilvl w:val="0"/>
          <w:numId w:val="7"/>
        </w:numPr>
        <w:adjustRightInd w:val="0"/>
        <w:jc w:val="both"/>
        <w:textAlignment w:val="baseline"/>
        <w:rPr>
          <w:highlight w:val="yellow"/>
        </w:rPr>
      </w:pPr>
      <w:r w:rsidRPr="00390DCF">
        <w:rPr>
          <w:highlight w:val="yellow"/>
        </w:rPr>
        <w:t>Reduction in time and effort in converting leads to leases</w:t>
      </w:r>
    </w:p>
    <w:p w14:paraId="1BE6504A" w14:textId="618E50DD" w:rsidR="0086583D" w:rsidRDefault="0086583D" w:rsidP="00390DCF">
      <w:pPr>
        <w:pStyle w:val="NormalIndent"/>
        <w:widowControl w:val="0"/>
        <w:numPr>
          <w:ilvl w:val="0"/>
          <w:numId w:val="7"/>
        </w:numPr>
        <w:adjustRightInd w:val="0"/>
        <w:jc w:val="both"/>
        <w:textAlignment w:val="baseline"/>
        <w:rPr>
          <w:highlight w:val="yellow"/>
        </w:rPr>
      </w:pPr>
      <w:r w:rsidRPr="00390DCF">
        <w:rPr>
          <w:highlight w:val="yellow"/>
        </w:rPr>
        <w:t xml:space="preserve">Improved data integrity with automated updates to MRI </w:t>
      </w:r>
    </w:p>
    <w:p w14:paraId="2203884C" w14:textId="77777777" w:rsidR="000309B6" w:rsidRDefault="000309B6" w:rsidP="000309B6">
      <w:pPr>
        <w:pStyle w:val="Heading2"/>
      </w:pPr>
      <w:bookmarkStart w:id="13" w:name="_Toc396380430"/>
      <w:bookmarkStart w:id="14" w:name="_Toc394587125"/>
      <w:bookmarkStart w:id="15" w:name="_Toc394587184"/>
      <w:bookmarkStart w:id="16" w:name="_Toc396380431"/>
      <w:bookmarkStart w:id="17" w:name="_Toc34022118"/>
      <w:bookmarkStart w:id="18" w:name="_Toc131495168"/>
      <w:bookmarkEnd w:id="13"/>
      <w:bookmarkEnd w:id="14"/>
      <w:bookmarkEnd w:id="15"/>
      <w:bookmarkEnd w:id="16"/>
      <w:r>
        <w:t>The Timeframe</w:t>
      </w:r>
      <w:bookmarkEnd w:id="17"/>
      <w:bookmarkEnd w:id="18"/>
    </w:p>
    <w:p w14:paraId="2203884E" w14:textId="1ACB3D34" w:rsidR="000309B6" w:rsidRPr="003E6514" w:rsidRDefault="000309B6" w:rsidP="003E6514">
      <w:pPr>
        <w:pStyle w:val="NormalIndent"/>
        <w:widowControl w:val="0"/>
        <w:tabs>
          <w:tab w:val="center" w:pos="4986"/>
        </w:tabs>
        <w:adjustRightInd w:val="0"/>
        <w:ind w:left="567"/>
        <w:jc w:val="both"/>
        <w:textAlignment w:val="baseline"/>
      </w:pPr>
      <w:r w:rsidRPr="003E6514">
        <w:t xml:space="preserve">The expected timeframe for delivery of the </w:t>
      </w:r>
      <w:r w:rsidR="00CC6E12" w:rsidRPr="003E6514">
        <w:t>project is</w:t>
      </w:r>
      <w:r w:rsidRPr="003E6514">
        <w:t xml:space="preserve"> as follows:</w:t>
      </w:r>
      <w:r w:rsidR="00667DBC" w:rsidRPr="003E6514">
        <w:tab/>
      </w:r>
    </w:p>
    <w:p w14:paraId="055D1F08" w14:textId="3974ED3F" w:rsidR="00CC6E12" w:rsidRPr="003E6514" w:rsidRDefault="00CC6E12" w:rsidP="003E6514">
      <w:pPr>
        <w:pStyle w:val="NormalIndent"/>
        <w:widowControl w:val="0"/>
        <w:numPr>
          <w:ilvl w:val="0"/>
          <w:numId w:val="7"/>
        </w:numPr>
        <w:adjustRightInd w:val="0"/>
        <w:jc w:val="both"/>
        <w:textAlignment w:val="baseline"/>
      </w:pPr>
      <w:r w:rsidRPr="003E6514">
        <w:t>Design: x weeks from requirements sign-off</w:t>
      </w:r>
    </w:p>
    <w:p w14:paraId="607C1DFE" w14:textId="2690B999" w:rsidR="00CC6E12" w:rsidRPr="003E6514" w:rsidRDefault="005F23AE" w:rsidP="003E6514">
      <w:pPr>
        <w:pStyle w:val="NormalIndent"/>
        <w:widowControl w:val="0"/>
        <w:numPr>
          <w:ilvl w:val="0"/>
          <w:numId w:val="7"/>
        </w:numPr>
        <w:adjustRightInd w:val="0"/>
        <w:jc w:val="both"/>
        <w:textAlignment w:val="baseline"/>
      </w:pPr>
      <w:r>
        <w:t>Development</w:t>
      </w:r>
      <w:r w:rsidR="00CC6E12" w:rsidRPr="003E6514">
        <w:t xml:space="preserve"> </w:t>
      </w:r>
      <w:r>
        <w:t>&amp; Testing</w:t>
      </w:r>
      <w:r w:rsidR="00CC6E12" w:rsidRPr="003E6514">
        <w:t>: x months from design sign-off</w:t>
      </w:r>
    </w:p>
    <w:p w14:paraId="149790ED" w14:textId="7A958214" w:rsidR="00CC6E12" w:rsidRPr="003E6514" w:rsidRDefault="00CC6E12" w:rsidP="003E6514">
      <w:pPr>
        <w:pStyle w:val="NormalIndent"/>
        <w:widowControl w:val="0"/>
        <w:numPr>
          <w:ilvl w:val="0"/>
          <w:numId w:val="7"/>
        </w:numPr>
        <w:adjustRightInd w:val="0"/>
        <w:jc w:val="both"/>
        <w:textAlignment w:val="baseline"/>
      </w:pPr>
      <w:r w:rsidRPr="003E6514">
        <w:t>UAT: x weeks</w:t>
      </w:r>
    </w:p>
    <w:p w14:paraId="159FA1BA" w14:textId="14096DA7" w:rsidR="00CC6E12" w:rsidRPr="00213EB5" w:rsidRDefault="00CC6E12" w:rsidP="003E6514">
      <w:pPr>
        <w:pStyle w:val="NormalIndent"/>
        <w:widowControl w:val="0"/>
        <w:numPr>
          <w:ilvl w:val="0"/>
          <w:numId w:val="7"/>
        </w:numPr>
        <w:adjustRightInd w:val="0"/>
        <w:jc w:val="both"/>
        <w:textAlignment w:val="baseline"/>
      </w:pPr>
      <w:r w:rsidRPr="003E6514">
        <w:t xml:space="preserve">Go-Live: [Month </w:t>
      </w:r>
      <w:r w:rsidR="00927D11" w:rsidRPr="003E6514">
        <w:t>YYYY</w:t>
      </w:r>
      <w:r w:rsidRPr="003E6514">
        <w:t>] (assuming project approval by [date])</w:t>
      </w:r>
    </w:p>
    <w:p w14:paraId="2ABEF8F1" w14:textId="644751F3" w:rsidR="006C7C97" w:rsidRPr="00213EB5" w:rsidRDefault="001A1C79" w:rsidP="00667DBC">
      <w:pPr>
        <w:pStyle w:val="NormalIndent"/>
        <w:widowControl w:val="0"/>
        <w:adjustRightInd w:val="0"/>
        <w:ind w:left="567"/>
        <w:jc w:val="both"/>
        <w:textAlignment w:val="baseline"/>
      </w:pPr>
      <w:r>
        <w:rPr>
          <w:noProof/>
          <w:lang w:val="en-ZA" w:eastAsia="en-ZA"/>
        </w:rPr>
        <w:drawing>
          <wp:inline distT="0" distB="0" distL="0" distR="0" wp14:anchorId="1F1FCFB0" wp14:editId="1BF7A8D0">
            <wp:extent cx="5543550" cy="10496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0405" cy="1050954"/>
                    </a:xfrm>
                    <a:prstGeom prst="rect">
                      <a:avLst/>
                    </a:prstGeom>
                  </pic:spPr>
                </pic:pic>
              </a:graphicData>
            </a:graphic>
          </wp:inline>
        </w:drawing>
      </w:r>
    </w:p>
    <w:p w14:paraId="22038851" w14:textId="51A361AB" w:rsidR="000309B6" w:rsidRDefault="000309B6" w:rsidP="00667DBC">
      <w:pPr>
        <w:pStyle w:val="NormalIndent"/>
        <w:widowControl w:val="0"/>
        <w:tabs>
          <w:tab w:val="center" w:pos="4986"/>
          <w:tab w:val="left" w:pos="7468"/>
        </w:tabs>
        <w:adjustRightInd w:val="0"/>
        <w:ind w:left="567"/>
        <w:jc w:val="both"/>
        <w:textAlignment w:val="baseline"/>
      </w:pPr>
      <w:r w:rsidRPr="00213EB5">
        <w:t xml:space="preserve">This proposal is valid for </w:t>
      </w:r>
      <w:r w:rsidR="00CC6E12" w:rsidRPr="00213EB5">
        <w:t>[</w:t>
      </w:r>
      <w:r w:rsidR="00E33FB8">
        <w:t>thirty</w:t>
      </w:r>
      <w:r w:rsidR="004B441E">
        <w:t xml:space="preserve"> </w:t>
      </w:r>
      <w:r w:rsidRPr="00213EB5">
        <w:t>(</w:t>
      </w:r>
      <w:r w:rsidR="00E33FB8">
        <w:t>3</w:t>
      </w:r>
      <w:r w:rsidR="004B441E">
        <w:t>0</w:t>
      </w:r>
      <w:r w:rsidRPr="00213EB5">
        <w:t>) days</w:t>
      </w:r>
      <w:r w:rsidR="00CC6E12" w:rsidRPr="00213EB5">
        <w:t>]</w:t>
      </w:r>
      <w:r w:rsidRPr="00213EB5">
        <w:t>.</w:t>
      </w:r>
    </w:p>
    <w:p w14:paraId="22038852" w14:textId="77777777" w:rsidR="000309B6" w:rsidRDefault="000309B6" w:rsidP="000309B6">
      <w:pPr>
        <w:pStyle w:val="Heading2"/>
      </w:pPr>
      <w:bookmarkStart w:id="19" w:name="_Toc34022119"/>
      <w:bookmarkStart w:id="20" w:name="_Toc131495169"/>
      <w:r>
        <w:t xml:space="preserve">The Cost </w:t>
      </w:r>
      <w:r>
        <w:rPr>
          <w:color w:val="800080"/>
        </w:rPr>
        <w:t>-</w:t>
      </w:r>
      <w:r>
        <w:rPr>
          <w:color w:val="auto"/>
        </w:rPr>
        <w:t xml:space="preserve"> Overview</w:t>
      </w:r>
      <w:bookmarkEnd w:id="19"/>
      <w:bookmarkEnd w:id="20"/>
    </w:p>
    <w:p w14:paraId="25D63A6C" w14:textId="33D3228C" w:rsidR="00DE633E" w:rsidRPr="00466F70" w:rsidRDefault="00616223" w:rsidP="00667DBC">
      <w:pPr>
        <w:pStyle w:val="NormalIndent"/>
        <w:widowControl w:val="0"/>
        <w:tabs>
          <w:tab w:val="center" w:pos="4986"/>
          <w:tab w:val="left" w:pos="7468"/>
        </w:tabs>
        <w:adjustRightInd w:val="0"/>
        <w:ind w:left="567"/>
        <w:jc w:val="both"/>
        <w:textAlignment w:val="baseline"/>
      </w:pPr>
      <w:r w:rsidRPr="00616223">
        <w:t xml:space="preserve">The cost of the </w:t>
      </w:r>
      <w:r w:rsidR="00DE633E" w:rsidRPr="00616223">
        <w:t xml:space="preserve">proposed </w:t>
      </w:r>
      <w:r w:rsidRPr="00616223">
        <w:t xml:space="preserve">project is estimated to be </w:t>
      </w:r>
      <w:r w:rsidR="00BA61DA">
        <w:rPr>
          <w:lang w:val="en-ZA"/>
        </w:rPr>
        <w:t>$</w:t>
      </w:r>
      <w:r w:rsidR="00BA61DA" w:rsidRPr="00FD4715">
        <w:rPr>
          <w:lang w:val="en-ZA"/>
        </w:rPr>
        <w:t xml:space="preserve">x </w:t>
      </w:r>
      <w:r w:rsidR="00BA61DA">
        <w:rPr>
          <w:lang w:val="en-ZA"/>
        </w:rPr>
        <w:t>to</w:t>
      </w:r>
      <w:r w:rsidR="00BA61DA" w:rsidRPr="00FD4715">
        <w:rPr>
          <w:lang w:val="en-ZA"/>
        </w:rPr>
        <w:t xml:space="preserve"> $y</w:t>
      </w:r>
      <w:r w:rsidR="00BA61DA">
        <w:t xml:space="preserve">/Rx </w:t>
      </w:r>
      <w:r w:rsidR="00BA61DA" w:rsidRPr="00466F70">
        <w:t xml:space="preserve">to Ry </w:t>
      </w:r>
      <w:r w:rsidR="00466F70" w:rsidRPr="00466F70">
        <w:t>excluding any sales taxes (GST / VAT), if applicable</w:t>
      </w:r>
      <w:r w:rsidRPr="00466F70">
        <w:t xml:space="preserve">. </w:t>
      </w:r>
    </w:p>
    <w:p w14:paraId="429D3BF2" w14:textId="77777777" w:rsidR="00DE633E" w:rsidRDefault="00DE633E" w:rsidP="00DE633E">
      <w:pPr>
        <w:pStyle w:val="NormalIndent"/>
        <w:widowControl w:val="0"/>
        <w:tabs>
          <w:tab w:val="center" w:pos="4986"/>
          <w:tab w:val="left" w:pos="7468"/>
        </w:tabs>
        <w:adjustRightInd w:val="0"/>
        <w:ind w:left="567"/>
        <w:jc w:val="both"/>
        <w:textAlignment w:val="baseline"/>
      </w:pPr>
      <w:r w:rsidRPr="00616223">
        <w:t xml:space="preserve">Further details may be found within the </w:t>
      </w:r>
      <w:hyperlink w:anchor="_Detailed_Costs" w:history="1">
        <w:r w:rsidRPr="00616223">
          <w:rPr>
            <w:rStyle w:val="Hyperlink"/>
          </w:rPr>
          <w:t>Detailed Costs</w:t>
        </w:r>
      </w:hyperlink>
      <w:r w:rsidRPr="00616223">
        <w:t xml:space="preserve"> section.</w:t>
      </w:r>
    </w:p>
    <w:p w14:paraId="2CDA1DFA" w14:textId="77777777" w:rsidR="000E32D7" w:rsidRDefault="000E32D7" w:rsidP="000E32D7">
      <w:pPr>
        <w:pStyle w:val="Heading2"/>
      </w:pPr>
      <w:bookmarkStart w:id="21" w:name="_Toc131495170"/>
      <w:r>
        <w:lastRenderedPageBreak/>
        <w:t>The Relationship</w:t>
      </w:r>
      <w:bookmarkEnd w:id="21"/>
    </w:p>
    <w:p w14:paraId="46BCDDA1" w14:textId="0264B0B0" w:rsidR="000E32D7" w:rsidRDefault="000E32D7" w:rsidP="000E32D7">
      <w:pPr>
        <w:pStyle w:val="NormalIndent"/>
        <w:widowControl w:val="0"/>
        <w:tabs>
          <w:tab w:val="center" w:pos="4986"/>
          <w:tab w:val="left" w:pos="7468"/>
        </w:tabs>
        <w:adjustRightInd w:val="0"/>
        <w:ind w:left="567"/>
        <w:jc w:val="both"/>
        <w:textAlignment w:val="baseline"/>
        <w:rPr>
          <w:lang w:val="en-ZA"/>
        </w:rPr>
      </w:pPr>
      <w:r w:rsidRPr="000E32D7">
        <w:t>Op</w:t>
      </w:r>
      <w:r>
        <w:t xml:space="preserve">en Box will assign a dedicated </w:t>
      </w:r>
      <w:r w:rsidRPr="005F23AE">
        <w:rPr>
          <w:lang w:val="en-ZA"/>
        </w:rPr>
        <w:fldChar w:fldCharType="begin"/>
      </w:r>
      <w:r w:rsidRPr="005F23AE">
        <w:rPr>
          <w:lang w:val="en-ZA"/>
        </w:rPr>
        <w:instrText xml:space="preserve"> DOCPROPERTY  Category  \* MERGEFORMAT </w:instrText>
      </w:r>
      <w:r w:rsidRPr="005F23AE">
        <w:rPr>
          <w:lang w:val="en-ZA"/>
        </w:rPr>
        <w:fldChar w:fldCharType="separate"/>
      </w:r>
      <w:r w:rsidR="00572DC2">
        <w:rPr>
          <w:lang w:val="en-ZA"/>
        </w:rPr>
        <w:t>Grainger</w:t>
      </w:r>
      <w:r w:rsidRPr="005F23AE">
        <w:rPr>
          <w:lang w:val="en-ZA"/>
        </w:rPr>
        <w:fldChar w:fldCharType="end"/>
      </w:r>
      <w:r w:rsidRPr="000E32D7">
        <w:t xml:space="preserve"> account manager who will be responsible for managing the long-term relationship and building a </w:t>
      </w:r>
      <w:r w:rsidRPr="005F23AE">
        <w:rPr>
          <w:lang w:val="en-ZA"/>
        </w:rPr>
        <w:fldChar w:fldCharType="begin"/>
      </w:r>
      <w:r w:rsidRPr="005F23AE">
        <w:rPr>
          <w:lang w:val="en-ZA"/>
        </w:rPr>
        <w:instrText xml:space="preserve"> DOCPROPERTY  Category  \* MERGEFORMAT </w:instrText>
      </w:r>
      <w:r w:rsidRPr="005F23AE">
        <w:rPr>
          <w:lang w:val="en-ZA"/>
        </w:rPr>
        <w:fldChar w:fldCharType="separate"/>
      </w:r>
      <w:r w:rsidR="00572DC2">
        <w:rPr>
          <w:lang w:val="en-ZA"/>
        </w:rPr>
        <w:t>Grainger</w:t>
      </w:r>
      <w:r w:rsidRPr="005F23AE">
        <w:rPr>
          <w:lang w:val="en-ZA"/>
        </w:rPr>
        <w:fldChar w:fldCharType="end"/>
      </w:r>
      <w:r>
        <w:t xml:space="preserve"> knowledge-</w:t>
      </w:r>
      <w:r w:rsidRPr="000E32D7">
        <w:t>base which may be applied to future projects. The manager will also bring with a solid foundation of experience working with other real estate companies.</w:t>
      </w:r>
    </w:p>
    <w:p w14:paraId="4330065B" w14:textId="77777777" w:rsidR="000E32D7" w:rsidRDefault="000E32D7" w:rsidP="00DE633E">
      <w:pPr>
        <w:pStyle w:val="NormalIndent"/>
        <w:widowControl w:val="0"/>
        <w:tabs>
          <w:tab w:val="center" w:pos="4986"/>
          <w:tab w:val="left" w:pos="7468"/>
        </w:tabs>
        <w:adjustRightInd w:val="0"/>
        <w:ind w:left="567"/>
        <w:jc w:val="both"/>
        <w:textAlignment w:val="baseline"/>
      </w:pPr>
    </w:p>
    <w:p w14:paraId="22038855" w14:textId="77777777" w:rsidR="000309B6" w:rsidRDefault="000309B6" w:rsidP="000309B6">
      <w:pPr>
        <w:pStyle w:val="Heading1"/>
      </w:pPr>
      <w:bookmarkStart w:id="22" w:name="_Toc34022120"/>
      <w:bookmarkStart w:id="23" w:name="_Toc131495171"/>
      <w:r w:rsidRPr="00C45396">
        <w:lastRenderedPageBreak/>
        <w:t>Proposed</w:t>
      </w:r>
      <w:r>
        <w:t xml:space="preserve"> Solution</w:t>
      </w:r>
      <w:bookmarkEnd w:id="22"/>
      <w:bookmarkEnd w:id="23"/>
    </w:p>
    <w:p w14:paraId="597BF7CE" w14:textId="094B1829" w:rsidR="00D64DFA" w:rsidRDefault="000309B6" w:rsidP="00667DBC">
      <w:pPr>
        <w:pStyle w:val="NormalIndent"/>
        <w:widowControl w:val="0"/>
        <w:tabs>
          <w:tab w:val="center" w:pos="4986"/>
          <w:tab w:val="left" w:pos="7468"/>
        </w:tabs>
        <w:adjustRightInd w:val="0"/>
        <w:ind w:left="567"/>
        <w:jc w:val="both"/>
        <w:textAlignment w:val="baseline"/>
      </w:pPr>
      <w:r>
        <w:t>&lt;Detail the propose</w:t>
      </w:r>
      <w:r w:rsidR="00E60B0C">
        <w:t>d</w:t>
      </w:r>
      <w:r>
        <w:t xml:space="preserve"> solution</w:t>
      </w:r>
      <w:r w:rsidR="003E6514">
        <w:t xml:space="preserve">. </w:t>
      </w:r>
      <w:r w:rsidR="00D64DFA">
        <w:t>Establish the scope of the project</w:t>
      </w:r>
      <w:r w:rsidR="00A075D1">
        <w:t xml:space="preserve">, </w:t>
      </w:r>
      <w:r w:rsidR="00D64DFA">
        <w:t>major objectives to be addressed, key features and deliverables.&gt;</w:t>
      </w:r>
    </w:p>
    <w:p w14:paraId="4B881ADA" w14:textId="3BCBC244" w:rsidR="005F23AE" w:rsidRDefault="00D64DFA" w:rsidP="00667DBC">
      <w:pPr>
        <w:pStyle w:val="NormalIndent"/>
        <w:widowControl w:val="0"/>
        <w:tabs>
          <w:tab w:val="center" w:pos="4986"/>
          <w:tab w:val="left" w:pos="7468"/>
        </w:tabs>
        <w:adjustRightInd w:val="0"/>
        <w:ind w:left="567"/>
        <w:jc w:val="both"/>
        <w:textAlignment w:val="baseline"/>
      </w:pPr>
      <w:r>
        <w:t>&lt;</w:t>
      </w:r>
      <w:r w:rsidR="003E6514">
        <w:t>R</w:t>
      </w:r>
      <w:r w:rsidR="000309B6">
        <w:t>eference latest documentation if completed</w:t>
      </w:r>
      <w:r w:rsidR="005F23AE">
        <w:t>, if any. Other</w:t>
      </w:r>
      <w:r w:rsidR="000E32D7">
        <w:t>wise</w:t>
      </w:r>
      <w:r w:rsidR="005F23AE">
        <w:t xml:space="preserve"> </w:t>
      </w:r>
      <w:r w:rsidR="000309B6">
        <w:t xml:space="preserve">this section should be </w:t>
      </w:r>
      <w:r w:rsidR="000309B6" w:rsidRPr="005F23AE">
        <w:t>very detailed</w:t>
      </w:r>
      <w:r w:rsidR="000309B6">
        <w:t>&gt;</w:t>
      </w:r>
      <w:r>
        <w:t xml:space="preserve"> </w:t>
      </w:r>
    </w:p>
    <w:p w14:paraId="22038857" w14:textId="1DB1210C" w:rsidR="000309B6" w:rsidRPr="00E00045" w:rsidRDefault="00D64DFA" w:rsidP="00667DBC">
      <w:pPr>
        <w:pStyle w:val="NormalIndent"/>
        <w:widowControl w:val="0"/>
        <w:tabs>
          <w:tab w:val="center" w:pos="4986"/>
          <w:tab w:val="left" w:pos="7468"/>
        </w:tabs>
        <w:adjustRightInd w:val="0"/>
        <w:ind w:left="567"/>
        <w:jc w:val="both"/>
        <w:textAlignment w:val="baseline"/>
      </w:pPr>
      <w:r w:rsidRPr="005F23AE">
        <w:t>[</w:t>
      </w:r>
      <w:r w:rsidR="000309B6" w:rsidRPr="005F23AE">
        <w:t xml:space="preserve">The following should be read in conjunction with the </w:t>
      </w:r>
      <w:r w:rsidR="00E60B0C" w:rsidRPr="005F23AE">
        <w:t>[latest documentation]</w:t>
      </w:r>
      <w:r w:rsidR="000309B6" w:rsidRPr="005F23AE">
        <w:t xml:space="preserve"> document dated </w:t>
      </w:r>
      <w:r w:rsidR="00E60B0C" w:rsidRPr="005F23AE">
        <w:t>[date</w:t>
      </w:r>
      <w:r w:rsidR="007A39CE" w:rsidRPr="005F23AE">
        <w:t>]</w:t>
      </w:r>
      <w:r w:rsidR="00E60B0C" w:rsidRPr="005F23AE">
        <w:t xml:space="preserve"> </w:t>
      </w:r>
      <w:r w:rsidR="000309B6" w:rsidRPr="005F23AE">
        <w:t xml:space="preserve">delivered to </w:t>
      </w:r>
      <w:r w:rsidR="005F23AE" w:rsidRPr="005F23AE">
        <w:rPr>
          <w:lang w:val="en-ZA"/>
        </w:rPr>
        <w:fldChar w:fldCharType="begin"/>
      </w:r>
      <w:r w:rsidR="005F23AE" w:rsidRPr="005F23AE">
        <w:rPr>
          <w:lang w:val="en-ZA"/>
        </w:rPr>
        <w:instrText xml:space="preserve"> DOCPROPERTY  Category  \* MERGEFORMAT </w:instrText>
      </w:r>
      <w:r w:rsidR="005F23AE" w:rsidRPr="005F23AE">
        <w:rPr>
          <w:lang w:val="en-ZA"/>
        </w:rPr>
        <w:fldChar w:fldCharType="separate"/>
      </w:r>
      <w:r w:rsidR="005F23AE" w:rsidRPr="005F23AE">
        <w:rPr>
          <w:lang w:val="en-ZA"/>
        </w:rPr>
        <w:t>Client</w:t>
      </w:r>
      <w:r w:rsidR="005F23AE" w:rsidRPr="005F23AE">
        <w:rPr>
          <w:lang w:val="en-ZA"/>
        </w:rPr>
        <w:fldChar w:fldCharType="end"/>
      </w:r>
      <w:r w:rsidR="000309B6" w:rsidRPr="005F23AE">
        <w:t>.</w:t>
      </w:r>
      <w:r w:rsidRPr="005F23AE">
        <w:t>]</w:t>
      </w:r>
    </w:p>
    <w:p w14:paraId="1DF7550E" w14:textId="77777777" w:rsidR="00A207CA" w:rsidRPr="00A207CA" w:rsidRDefault="00A207CA" w:rsidP="00A207CA">
      <w:pPr>
        <w:pStyle w:val="NormalIndent"/>
        <w:widowControl w:val="0"/>
        <w:tabs>
          <w:tab w:val="center" w:pos="4986"/>
          <w:tab w:val="left" w:pos="7468"/>
        </w:tabs>
        <w:adjustRightInd w:val="0"/>
        <w:ind w:left="567"/>
        <w:jc w:val="both"/>
        <w:textAlignment w:val="baseline"/>
        <w:rPr>
          <w:highlight w:val="yellow"/>
        </w:rPr>
      </w:pPr>
      <w:r w:rsidRPr="00A207CA">
        <w:rPr>
          <w:highlight w:val="yellow"/>
        </w:rPr>
        <w:t xml:space="preserve">Open Box proposes to deliver an online leasing module – Prospect Connect – that will be available as an optional module to MRI Residential Management SaaS customers. </w:t>
      </w:r>
    </w:p>
    <w:p w14:paraId="3486C76A" w14:textId="77777777" w:rsidR="00A207CA" w:rsidRDefault="00A207CA" w:rsidP="00A207CA">
      <w:pPr>
        <w:pStyle w:val="NormalIndent"/>
        <w:widowControl w:val="0"/>
        <w:tabs>
          <w:tab w:val="center" w:pos="4986"/>
          <w:tab w:val="left" w:pos="7468"/>
        </w:tabs>
        <w:adjustRightInd w:val="0"/>
        <w:ind w:left="567"/>
        <w:jc w:val="both"/>
        <w:textAlignment w:val="baseline"/>
        <w:rPr>
          <w:lang w:val="en-ZA"/>
        </w:rPr>
      </w:pPr>
      <w:r w:rsidRPr="00A207CA">
        <w:rPr>
          <w:highlight w:val="yellow"/>
        </w:rPr>
        <w:t>Prospect Connect will provide a residential lease application process which generates a lease agreement that is e</w:t>
      </w:r>
      <w:r w:rsidRPr="00A207CA">
        <w:rPr>
          <w:highlight w:val="yellow"/>
          <w:lang w:val="en-ZA"/>
        </w:rPr>
        <w:t xml:space="preserve">-signed by the prospective tenant. The module will </w:t>
      </w:r>
      <w:r w:rsidRPr="00A207CA">
        <w:rPr>
          <w:highlight w:val="yellow"/>
        </w:rPr>
        <w:t>integrate seamlessly with MRI SaaS</w:t>
      </w:r>
      <w:r w:rsidRPr="00A207CA">
        <w:rPr>
          <w:highlight w:val="yellow"/>
          <w:lang w:val="en-ZA"/>
        </w:rPr>
        <w:t>.</w:t>
      </w:r>
    </w:p>
    <w:p w14:paraId="6C34A3D3" w14:textId="77777777" w:rsidR="00BA61DA" w:rsidRDefault="00E60B0C" w:rsidP="00667DBC">
      <w:pPr>
        <w:pStyle w:val="NormalIndent"/>
        <w:widowControl w:val="0"/>
        <w:tabs>
          <w:tab w:val="center" w:pos="4986"/>
          <w:tab w:val="left" w:pos="7468"/>
        </w:tabs>
        <w:adjustRightInd w:val="0"/>
        <w:ind w:left="567"/>
        <w:jc w:val="both"/>
        <w:textAlignment w:val="baseline"/>
        <w:rPr>
          <w:highlight w:val="yellow"/>
        </w:rPr>
      </w:pPr>
      <w:r w:rsidRPr="00835E1D">
        <w:rPr>
          <w:highlight w:val="yellow"/>
        </w:rPr>
        <w:t xml:space="preserve">The solution </w:t>
      </w:r>
      <w:r w:rsidR="00BA61DA">
        <w:rPr>
          <w:highlight w:val="yellow"/>
        </w:rPr>
        <w:t>will address the following objectives:</w:t>
      </w:r>
    </w:p>
    <w:p w14:paraId="541DD6F6" w14:textId="1B71A384" w:rsidR="007A2B83" w:rsidRPr="007A2B83" w:rsidRDefault="00AB3CC3" w:rsidP="007A2B83">
      <w:pPr>
        <w:pStyle w:val="NormalIndent"/>
        <w:widowControl w:val="0"/>
        <w:numPr>
          <w:ilvl w:val="0"/>
          <w:numId w:val="12"/>
        </w:numPr>
        <w:adjustRightInd w:val="0"/>
        <w:jc w:val="both"/>
        <w:textAlignment w:val="baseline"/>
        <w:rPr>
          <w:highlight w:val="yellow"/>
        </w:rPr>
      </w:pPr>
      <w:r w:rsidRPr="007A2B83">
        <w:rPr>
          <w:b/>
          <w:highlight w:val="yellow"/>
        </w:rPr>
        <w:t>Online Registration</w:t>
      </w:r>
      <w:r w:rsidR="00E60B0C" w:rsidRPr="007A2B83">
        <w:rPr>
          <w:b/>
          <w:highlight w:val="yellow"/>
        </w:rPr>
        <w:t xml:space="preserve"> -</w:t>
      </w:r>
      <w:r w:rsidR="007A2B83" w:rsidRPr="007A2B83">
        <w:rPr>
          <w:b/>
          <w:highlight w:val="yellow"/>
        </w:rPr>
        <w:t xml:space="preserve"> </w:t>
      </w:r>
      <w:r w:rsidR="007A2B83" w:rsidRPr="007A2B83">
        <w:rPr>
          <w:highlight w:val="yellow"/>
        </w:rPr>
        <w:t xml:space="preserve">A prospective tenant enters their personal information, accepts </w:t>
      </w:r>
      <w:proofErr w:type="gramStart"/>
      <w:r w:rsidR="007A2B83" w:rsidRPr="007A2B83">
        <w:rPr>
          <w:highlight w:val="yellow"/>
        </w:rPr>
        <w:t>terms</w:t>
      </w:r>
      <w:proofErr w:type="gramEnd"/>
      <w:r w:rsidR="007A2B83" w:rsidRPr="007A2B83">
        <w:rPr>
          <w:highlight w:val="yellow"/>
        </w:rPr>
        <w:t xml:space="preserve"> and conditions and receives a welcome email.</w:t>
      </w:r>
    </w:p>
    <w:p w14:paraId="17CC6E77" w14:textId="77777777" w:rsidR="007A2B83" w:rsidRPr="007A2B83" w:rsidRDefault="007A2B83" w:rsidP="007A2B83">
      <w:pPr>
        <w:pStyle w:val="NormalIndent"/>
        <w:widowControl w:val="0"/>
        <w:numPr>
          <w:ilvl w:val="0"/>
          <w:numId w:val="12"/>
        </w:numPr>
        <w:adjustRightInd w:val="0"/>
        <w:jc w:val="both"/>
        <w:textAlignment w:val="baseline"/>
        <w:rPr>
          <w:highlight w:val="yellow"/>
        </w:rPr>
      </w:pPr>
      <w:r w:rsidRPr="007A2B83">
        <w:rPr>
          <w:b/>
          <w:highlight w:val="yellow"/>
        </w:rPr>
        <w:t>Selection of Lease Options</w:t>
      </w:r>
      <w:r w:rsidRPr="007A2B83">
        <w:rPr>
          <w:highlight w:val="yellow"/>
        </w:rPr>
        <w:t xml:space="preserve"> – The prospect selects lease options including lease term and occupancy date</w:t>
      </w:r>
      <w:r w:rsidRPr="007A2B83">
        <w:rPr>
          <w:highlight w:val="yellow"/>
          <w:lang w:val="en-ZA"/>
        </w:rPr>
        <w:t>.</w:t>
      </w:r>
    </w:p>
    <w:p w14:paraId="18B68F91" w14:textId="4CFC5717" w:rsidR="007A2B83" w:rsidRPr="007A2B83" w:rsidRDefault="007A2B83" w:rsidP="007A2B83">
      <w:pPr>
        <w:pStyle w:val="NormalIndent"/>
        <w:widowControl w:val="0"/>
        <w:numPr>
          <w:ilvl w:val="0"/>
          <w:numId w:val="12"/>
        </w:numPr>
        <w:adjustRightInd w:val="0"/>
        <w:jc w:val="both"/>
        <w:textAlignment w:val="baseline"/>
        <w:rPr>
          <w:highlight w:val="yellow"/>
          <w:lang w:val="en-ZA"/>
        </w:rPr>
      </w:pPr>
      <w:r w:rsidRPr="007A2B83">
        <w:rPr>
          <w:b/>
          <w:highlight w:val="yellow"/>
        </w:rPr>
        <w:t>Applicant Information</w:t>
      </w:r>
      <w:r w:rsidRPr="007A2B83">
        <w:rPr>
          <w:highlight w:val="yellow"/>
        </w:rPr>
        <w:t xml:space="preserve"> – Information about all the applicants as well as any pets is entered. </w:t>
      </w:r>
      <w:r w:rsidR="006E256B" w:rsidRPr="007A2B83">
        <w:rPr>
          <w:highlight w:val="yellow"/>
        </w:rPr>
        <w:t>Applicants include co-tenants, occupants and guarantors</w:t>
      </w:r>
      <w:r w:rsidR="006E256B" w:rsidRPr="007A2B83">
        <w:rPr>
          <w:highlight w:val="yellow"/>
          <w:lang w:val="en-ZA"/>
        </w:rPr>
        <w:t xml:space="preserve">. </w:t>
      </w:r>
    </w:p>
    <w:p w14:paraId="1BD80ED2" w14:textId="77777777" w:rsidR="007A2B83" w:rsidRPr="007A2B83" w:rsidRDefault="007A2B83" w:rsidP="007A2B83">
      <w:pPr>
        <w:pStyle w:val="NormalIndent"/>
        <w:widowControl w:val="0"/>
        <w:numPr>
          <w:ilvl w:val="0"/>
          <w:numId w:val="12"/>
        </w:numPr>
        <w:adjustRightInd w:val="0"/>
        <w:jc w:val="both"/>
        <w:textAlignment w:val="baseline"/>
        <w:rPr>
          <w:highlight w:val="yellow"/>
        </w:rPr>
      </w:pPr>
      <w:r w:rsidRPr="007A2B83">
        <w:rPr>
          <w:b/>
          <w:highlight w:val="yellow"/>
        </w:rPr>
        <w:t xml:space="preserve">Online Payment – </w:t>
      </w:r>
      <w:r w:rsidRPr="007A2B83">
        <w:rPr>
          <w:highlight w:val="yellow"/>
        </w:rPr>
        <w:t>Payment of the</w:t>
      </w:r>
      <w:r w:rsidRPr="007A2B83">
        <w:rPr>
          <w:b/>
          <w:highlight w:val="yellow"/>
        </w:rPr>
        <w:t xml:space="preserve"> </w:t>
      </w:r>
      <w:r w:rsidRPr="007A2B83">
        <w:rPr>
          <w:highlight w:val="yellow"/>
        </w:rPr>
        <w:t>application fee is authorized using a credit card.</w:t>
      </w:r>
    </w:p>
    <w:p w14:paraId="07A5DF8E" w14:textId="77777777" w:rsidR="006E256B" w:rsidRDefault="007A2B83" w:rsidP="007A2B83">
      <w:pPr>
        <w:pStyle w:val="NormalIndent"/>
        <w:widowControl w:val="0"/>
        <w:numPr>
          <w:ilvl w:val="1"/>
          <w:numId w:val="12"/>
        </w:numPr>
        <w:adjustRightInd w:val="0"/>
        <w:jc w:val="both"/>
        <w:textAlignment w:val="baseline"/>
        <w:rPr>
          <w:highlight w:val="yellow"/>
        </w:rPr>
      </w:pPr>
      <w:r w:rsidRPr="007A2B83">
        <w:rPr>
          <w:highlight w:val="yellow"/>
        </w:rPr>
        <w:t xml:space="preserve">Where authorization is successful, the apartment is temporarily reserved for the applicant. </w:t>
      </w:r>
    </w:p>
    <w:p w14:paraId="4ABD5CD0" w14:textId="017E0808" w:rsidR="007A2B83" w:rsidRPr="007A2B83" w:rsidRDefault="007A2B83" w:rsidP="007A2B83">
      <w:pPr>
        <w:pStyle w:val="NormalIndent"/>
        <w:widowControl w:val="0"/>
        <w:numPr>
          <w:ilvl w:val="1"/>
          <w:numId w:val="12"/>
        </w:numPr>
        <w:adjustRightInd w:val="0"/>
        <w:jc w:val="both"/>
        <w:textAlignment w:val="baseline"/>
        <w:rPr>
          <w:highlight w:val="yellow"/>
        </w:rPr>
      </w:pPr>
      <w:r w:rsidRPr="007A2B83">
        <w:rPr>
          <w:highlight w:val="yellow"/>
        </w:rPr>
        <w:t>Reservations are automatically cancelled if the online application is subsequently abandoned.</w:t>
      </w:r>
    </w:p>
    <w:p w14:paraId="0E8C3524" w14:textId="77777777" w:rsidR="007A2B83" w:rsidRPr="007A2B83" w:rsidRDefault="007A2B83" w:rsidP="007A2B83">
      <w:pPr>
        <w:pStyle w:val="NormalIndent"/>
        <w:widowControl w:val="0"/>
        <w:numPr>
          <w:ilvl w:val="0"/>
          <w:numId w:val="12"/>
        </w:numPr>
        <w:adjustRightInd w:val="0"/>
        <w:jc w:val="both"/>
        <w:textAlignment w:val="baseline"/>
        <w:rPr>
          <w:highlight w:val="yellow"/>
        </w:rPr>
      </w:pPr>
      <w:r w:rsidRPr="007A2B83">
        <w:rPr>
          <w:b/>
          <w:highlight w:val="yellow"/>
        </w:rPr>
        <w:t>E–signing</w:t>
      </w:r>
      <w:r w:rsidRPr="007A2B83">
        <w:rPr>
          <w:highlight w:val="yellow"/>
        </w:rPr>
        <w:t xml:space="preserve"> – Prospects would be able to e-sign the generated lease agreement. </w:t>
      </w:r>
    </w:p>
    <w:p w14:paraId="12B28DB6" w14:textId="77777777" w:rsidR="007A2B83" w:rsidRPr="007A2B83" w:rsidRDefault="007A2B83" w:rsidP="007A2B83">
      <w:pPr>
        <w:pStyle w:val="NormalIndent"/>
        <w:widowControl w:val="0"/>
        <w:numPr>
          <w:ilvl w:val="0"/>
          <w:numId w:val="12"/>
        </w:numPr>
        <w:adjustRightInd w:val="0"/>
        <w:jc w:val="both"/>
        <w:textAlignment w:val="baseline"/>
        <w:rPr>
          <w:highlight w:val="yellow"/>
        </w:rPr>
      </w:pPr>
      <w:r w:rsidRPr="007A2B83">
        <w:rPr>
          <w:b/>
          <w:highlight w:val="yellow"/>
        </w:rPr>
        <w:t xml:space="preserve">MRI Integration – </w:t>
      </w:r>
      <w:r w:rsidRPr="007A2B83">
        <w:rPr>
          <w:highlight w:val="yellow"/>
        </w:rPr>
        <w:t>Property, apartment, rent and fee data is sourced from MRI Residential Management (RM).</w:t>
      </w:r>
      <w:r w:rsidRPr="007A2B83">
        <w:rPr>
          <w:b/>
          <w:highlight w:val="yellow"/>
        </w:rPr>
        <w:t xml:space="preserve"> </w:t>
      </w:r>
      <w:r w:rsidRPr="007A2B83">
        <w:rPr>
          <w:highlight w:val="yellow"/>
        </w:rPr>
        <w:t>MRI RM data is updated at key points in the workflow by:</w:t>
      </w:r>
    </w:p>
    <w:p w14:paraId="66F32901" w14:textId="77777777" w:rsidR="007A2B83" w:rsidRPr="007A2B83" w:rsidRDefault="007A2B83" w:rsidP="007A2B83">
      <w:pPr>
        <w:pStyle w:val="NormalIndent"/>
        <w:widowControl w:val="0"/>
        <w:numPr>
          <w:ilvl w:val="1"/>
          <w:numId w:val="12"/>
        </w:numPr>
        <w:adjustRightInd w:val="0"/>
        <w:jc w:val="both"/>
        <w:textAlignment w:val="baseline"/>
        <w:rPr>
          <w:highlight w:val="yellow"/>
        </w:rPr>
      </w:pPr>
      <w:r w:rsidRPr="007A2B83">
        <w:rPr>
          <w:highlight w:val="yellow"/>
        </w:rPr>
        <w:t>Creating guest cards for all applicants and updating these with any resident screening outcome.</w:t>
      </w:r>
    </w:p>
    <w:p w14:paraId="1978EA73" w14:textId="77777777" w:rsidR="007A2B83" w:rsidRPr="007A2B83" w:rsidRDefault="007A2B83" w:rsidP="007A2B83">
      <w:pPr>
        <w:pStyle w:val="NormalIndent"/>
        <w:widowControl w:val="0"/>
        <w:numPr>
          <w:ilvl w:val="1"/>
          <w:numId w:val="12"/>
        </w:numPr>
        <w:adjustRightInd w:val="0"/>
        <w:jc w:val="both"/>
        <w:textAlignment w:val="baseline"/>
        <w:rPr>
          <w:highlight w:val="yellow"/>
        </w:rPr>
      </w:pPr>
      <w:r w:rsidRPr="007A2B83">
        <w:rPr>
          <w:highlight w:val="yellow"/>
        </w:rPr>
        <w:lastRenderedPageBreak/>
        <w:t>Creating prospect actions (such as internet visit, background check, application denied).</w:t>
      </w:r>
    </w:p>
    <w:p w14:paraId="4EC70482" w14:textId="77777777" w:rsidR="007A2B83" w:rsidRPr="007A2B83" w:rsidRDefault="007A2B83" w:rsidP="007A2B83">
      <w:pPr>
        <w:pStyle w:val="NormalIndent"/>
        <w:widowControl w:val="0"/>
        <w:numPr>
          <w:ilvl w:val="1"/>
          <w:numId w:val="12"/>
        </w:numPr>
        <w:adjustRightInd w:val="0"/>
        <w:jc w:val="both"/>
        <w:textAlignment w:val="baseline"/>
        <w:rPr>
          <w:highlight w:val="yellow"/>
        </w:rPr>
      </w:pPr>
      <w:r w:rsidRPr="007A2B83">
        <w:rPr>
          <w:highlight w:val="yellow"/>
        </w:rPr>
        <w:t xml:space="preserve">Creating lease applications </w:t>
      </w:r>
    </w:p>
    <w:p w14:paraId="4404DB0C" w14:textId="77777777" w:rsidR="007A2B83" w:rsidRPr="007A2B83" w:rsidRDefault="007A2B83" w:rsidP="007A2B83">
      <w:pPr>
        <w:pStyle w:val="NormalIndent"/>
        <w:widowControl w:val="0"/>
        <w:numPr>
          <w:ilvl w:val="1"/>
          <w:numId w:val="12"/>
        </w:numPr>
        <w:adjustRightInd w:val="0"/>
        <w:jc w:val="both"/>
        <w:textAlignment w:val="baseline"/>
        <w:rPr>
          <w:highlight w:val="yellow"/>
        </w:rPr>
      </w:pPr>
      <w:r w:rsidRPr="007A2B83">
        <w:rPr>
          <w:highlight w:val="yellow"/>
        </w:rPr>
        <w:t xml:space="preserve">Creating a leasing summary of rent charges. </w:t>
      </w:r>
    </w:p>
    <w:p w14:paraId="095443D0" w14:textId="77777777" w:rsidR="007A2B83" w:rsidRPr="007A2B83" w:rsidRDefault="007A2B83" w:rsidP="007A2B83">
      <w:pPr>
        <w:pStyle w:val="NormalIndent"/>
        <w:widowControl w:val="0"/>
        <w:numPr>
          <w:ilvl w:val="1"/>
          <w:numId w:val="12"/>
        </w:numPr>
        <w:adjustRightInd w:val="0"/>
        <w:jc w:val="both"/>
        <w:textAlignment w:val="baseline"/>
        <w:rPr>
          <w:highlight w:val="yellow"/>
        </w:rPr>
      </w:pPr>
      <w:r w:rsidRPr="007A2B83">
        <w:rPr>
          <w:highlight w:val="yellow"/>
        </w:rPr>
        <w:t xml:space="preserve">Creating/cancelling permanent and temporary apartment reservations. </w:t>
      </w:r>
    </w:p>
    <w:p w14:paraId="00BA3DFC" w14:textId="77777777" w:rsidR="007A2B83" w:rsidRPr="007A2B83" w:rsidRDefault="007A2B83" w:rsidP="007A2B83">
      <w:pPr>
        <w:pStyle w:val="NormalIndent"/>
        <w:widowControl w:val="0"/>
        <w:numPr>
          <w:ilvl w:val="1"/>
          <w:numId w:val="12"/>
        </w:numPr>
        <w:adjustRightInd w:val="0"/>
        <w:jc w:val="both"/>
        <w:textAlignment w:val="baseline"/>
        <w:rPr>
          <w:highlight w:val="yellow"/>
        </w:rPr>
      </w:pPr>
      <w:r w:rsidRPr="007A2B83">
        <w:rPr>
          <w:highlight w:val="yellow"/>
        </w:rPr>
        <w:t xml:space="preserve">Uploading a report of resident screening results. </w:t>
      </w:r>
    </w:p>
    <w:p w14:paraId="732A9E9B" w14:textId="77777777" w:rsidR="00926525" w:rsidRPr="00CB1D36" w:rsidRDefault="00926525" w:rsidP="00926525">
      <w:pPr>
        <w:pStyle w:val="Heading2"/>
        <w:spacing w:before="120" w:after="240"/>
        <w:ind w:left="578" w:hanging="578"/>
      </w:pPr>
      <w:bookmarkStart w:id="24" w:name="_Toc34022130"/>
      <w:bookmarkStart w:id="25" w:name="_Toc468981202"/>
      <w:bookmarkStart w:id="26" w:name="_Toc131495172"/>
      <w:r w:rsidRPr="00CB1D36">
        <w:t>Future Functionality</w:t>
      </w:r>
      <w:bookmarkEnd w:id="25"/>
      <w:bookmarkEnd w:id="26"/>
    </w:p>
    <w:p w14:paraId="45139B44" w14:textId="77777777" w:rsidR="00926525" w:rsidRPr="00CB1D36" w:rsidRDefault="00926525" w:rsidP="00926525">
      <w:pPr>
        <w:pStyle w:val="NormalIndent"/>
        <w:widowControl w:val="0"/>
        <w:tabs>
          <w:tab w:val="center" w:pos="4986"/>
          <w:tab w:val="left" w:pos="7468"/>
        </w:tabs>
        <w:adjustRightInd w:val="0"/>
        <w:ind w:left="567"/>
        <w:textAlignment w:val="baseline"/>
      </w:pPr>
      <w:r>
        <w:t>Additional functionality that is</w:t>
      </w:r>
      <w:r w:rsidRPr="00CB1D36">
        <w:t xml:space="preserve"> not included in the initial project</w:t>
      </w:r>
      <w:r>
        <w:t xml:space="preserve"> scope as outlined above</w:t>
      </w:r>
      <w:r w:rsidRPr="00CB1D36">
        <w:t>,</w:t>
      </w:r>
      <w:r>
        <w:t xml:space="preserve"> but which</w:t>
      </w:r>
      <w:r w:rsidRPr="00CB1D36">
        <w:t xml:space="preserve"> may be addressed in future project releases include</w:t>
      </w:r>
      <w:r>
        <w:t>s</w:t>
      </w:r>
      <w:r w:rsidRPr="00CB1D36">
        <w:t>:</w:t>
      </w:r>
    </w:p>
    <w:p w14:paraId="31A8DFF4" w14:textId="38DD89B2" w:rsidR="00926525" w:rsidRPr="00572DC2" w:rsidRDefault="009B5BB7" w:rsidP="00926525">
      <w:pPr>
        <w:pStyle w:val="NormalIndent"/>
        <w:widowControl w:val="0"/>
        <w:numPr>
          <w:ilvl w:val="0"/>
          <w:numId w:val="33"/>
        </w:numPr>
        <w:adjustRightInd w:val="0"/>
        <w:textAlignment w:val="baseline"/>
      </w:pPr>
      <w:r w:rsidRPr="009B5BB7">
        <w:rPr>
          <w:b/>
        </w:rPr>
        <w:t>Garage / Parking Bay void</w:t>
      </w:r>
    </w:p>
    <w:p w14:paraId="4D9A3A1C" w14:textId="587A95D6" w:rsidR="00572DC2" w:rsidRPr="00572DC2" w:rsidRDefault="00572DC2" w:rsidP="00926525">
      <w:pPr>
        <w:pStyle w:val="NormalIndent"/>
        <w:widowControl w:val="0"/>
        <w:numPr>
          <w:ilvl w:val="0"/>
          <w:numId w:val="33"/>
        </w:numPr>
        <w:adjustRightInd w:val="0"/>
        <w:textAlignment w:val="baseline"/>
      </w:pPr>
      <w:r>
        <w:rPr>
          <w:b/>
        </w:rPr>
        <w:t>FSI integration</w:t>
      </w:r>
    </w:p>
    <w:p w14:paraId="4A8AAB4C" w14:textId="77777777" w:rsidR="00572DC2" w:rsidRPr="009B5BB7" w:rsidRDefault="00572DC2" w:rsidP="00926525">
      <w:pPr>
        <w:pStyle w:val="NormalIndent"/>
        <w:widowControl w:val="0"/>
        <w:numPr>
          <w:ilvl w:val="0"/>
          <w:numId w:val="33"/>
        </w:numPr>
        <w:adjustRightInd w:val="0"/>
        <w:textAlignment w:val="baseline"/>
      </w:pPr>
    </w:p>
    <w:p w14:paraId="7A40378E" w14:textId="1E389854" w:rsidR="00A207CA" w:rsidRDefault="00A207CA" w:rsidP="00A207CA">
      <w:pPr>
        <w:pStyle w:val="Heading2"/>
      </w:pPr>
      <w:bookmarkStart w:id="27" w:name="_Toc131495173"/>
      <w:r w:rsidRPr="00667DBC">
        <w:t>Sample Screens</w:t>
      </w:r>
      <w:bookmarkEnd w:id="27"/>
    </w:p>
    <w:p w14:paraId="30D39C38" w14:textId="39E083D0" w:rsidR="00F43496" w:rsidRDefault="00D12A6C" w:rsidP="00F43496">
      <w:pPr>
        <w:pStyle w:val="NormalIndent"/>
        <w:keepNext/>
        <w:ind w:left="0"/>
      </w:pPr>
      <w:r>
        <w:rPr>
          <w:noProof/>
          <w:lang w:val="en-ZA" w:eastAsia="en-ZA"/>
        </w:rPr>
        <w:drawing>
          <wp:inline distT="0" distB="0" distL="0" distR="0" wp14:anchorId="752D8818" wp14:editId="76E3BCA0">
            <wp:extent cx="5972810" cy="3462655"/>
            <wp:effectExtent l="0" t="0" r="8890" b="4445"/>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72810" cy="3462655"/>
                    </a:xfrm>
                    <a:prstGeom prst="rect">
                      <a:avLst/>
                    </a:prstGeom>
                  </pic:spPr>
                </pic:pic>
              </a:graphicData>
            </a:graphic>
          </wp:inline>
        </w:drawing>
      </w:r>
    </w:p>
    <w:p w14:paraId="29F56859" w14:textId="09D7EC29" w:rsidR="006E256B" w:rsidRPr="009B5BB7" w:rsidRDefault="00F43496" w:rsidP="009B5BB7">
      <w:pPr>
        <w:pStyle w:val="Caption"/>
      </w:pPr>
      <w:r>
        <w:t xml:space="preserve">Figure </w:t>
      </w:r>
      <w:r>
        <w:fldChar w:fldCharType="begin"/>
      </w:r>
      <w:r>
        <w:instrText xml:space="preserve"> SEQ Figure \* ARABIC </w:instrText>
      </w:r>
      <w:r>
        <w:fldChar w:fldCharType="separate"/>
      </w:r>
      <w:r w:rsidR="00527BE0">
        <w:rPr>
          <w:noProof/>
        </w:rPr>
        <w:t>1</w:t>
      </w:r>
      <w:r>
        <w:fldChar w:fldCharType="end"/>
      </w:r>
      <w:r>
        <w:t xml:space="preserve">: Sample Screen </w:t>
      </w:r>
      <w:r w:rsidR="00D12A6C">
        <w:t>–</w:t>
      </w:r>
      <w:r>
        <w:t xml:space="preserve"> </w:t>
      </w:r>
      <w:r w:rsidR="00D12A6C">
        <w:t>Description</w:t>
      </w:r>
      <w:r w:rsidR="006E256B">
        <w:br w:type="page"/>
      </w:r>
    </w:p>
    <w:p w14:paraId="3EEA9739" w14:textId="2ED7DAE6" w:rsidR="00E60B0C" w:rsidRDefault="00A207CA" w:rsidP="000309B6">
      <w:pPr>
        <w:pStyle w:val="Heading2"/>
        <w:spacing w:before="120" w:after="240"/>
        <w:ind w:left="578" w:hanging="578"/>
      </w:pPr>
      <w:bookmarkStart w:id="28" w:name="_Toc131495174"/>
      <w:r>
        <w:lastRenderedPageBreak/>
        <w:t xml:space="preserve">Solution </w:t>
      </w:r>
      <w:r w:rsidR="00E60B0C" w:rsidRPr="00E00045">
        <w:t>Context</w:t>
      </w:r>
      <w:bookmarkEnd w:id="28"/>
    </w:p>
    <w:p w14:paraId="06CB0AF7" w14:textId="77777777" w:rsidR="006E256B" w:rsidRPr="00B12596" w:rsidRDefault="006E256B" w:rsidP="006E256B">
      <w:pPr>
        <w:pStyle w:val="NormalIndent"/>
      </w:pPr>
      <w:r>
        <w:t>The following provides an overview of the solution’s interfaces:</w:t>
      </w:r>
    </w:p>
    <w:p w14:paraId="556C1A5A" w14:textId="29330DF2" w:rsidR="00A207CA" w:rsidRDefault="00E85581" w:rsidP="00A207CA">
      <w:pPr>
        <w:keepNext/>
      </w:pPr>
      <w:r>
        <w:rPr>
          <w:noProof/>
          <w:lang w:val="en-ZA" w:eastAsia="en-ZA"/>
        </w:rPr>
        <w:drawing>
          <wp:inline distT="0" distB="0" distL="0" distR="0" wp14:anchorId="26AAD721" wp14:editId="672A87AE">
            <wp:extent cx="5835803" cy="64103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41236" cy="6416293"/>
                    </a:xfrm>
                    <a:prstGeom prst="rect">
                      <a:avLst/>
                    </a:prstGeom>
                  </pic:spPr>
                </pic:pic>
              </a:graphicData>
            </a:graphic>
          </wp:inline>
        </w:drawing>
      </w:r>
    </w:p>
    <w:p w14:paraId="52D70C5E" w14:textId="6D0E77A2" w:rsidR="00835E1D" w:rsidRDefault="00835E1D" w:rsidP="00835E1D">
      <w:pPr>
        <w:pStyle w:val="Caption"/>
      </w:pPr>
      <w:r w:rsidRPr="007B297E">
        <w:t xml:space="preserve">Figure </w:t>
      </w:r>
      <w:r>
        <w:fldChar w:fldCharType="begin"/>
      </w:r>
      <w:r>
        <w:instrText xml:space="preserve"> SEQ Figure \* ARABIC </w:instrText>
      </w:r>
      <w:r>
        <w:fldChar w:fldCharType="separate"/>
      </w:r>
      <w:r w:rsidR="00527BE0">
        <w:rPr>
          <w:noProof/>
        </w:rPr>
        <w:t>6</w:t>
      </w:r>
      <w:r>
        <w:fldChar w:fldCharType="end"/>
      </w:r>
      <w:r w:rsidRPr="007B297E">
        <w:t xml:space="preserve">: Proposed </w:t>
      </w:r>
      <w:r>
        <w:t>Solution</w:t>
      </w:r>
      <w:r w:rsidRPr="007B297E">
        <w:t xml:space="preserve"> Context</w:t>
      </w:r>
      <w:r>
        <w:t xml:space="preserve"> </w:t>
      </w:r>
    </w:p>
    <w:p w14:paraId="326615CB" w14:textId="6C35329F" w:rsidR="00835E1D" w:rsidRDefault="00835E1D" w:rsidP="003E6514">
      <w:pPr>
        <w:pStyle w:val="NormalIndent"/>
        <w:widowControl w:val="0"/>
        <w:numPr>
          <w:ilvl w:val="0"/>
          <w:numId w:val="7"/>
        </w:numPr>
        <w:adjustRightInd w:val="0"/>
        <w:jc w:val="both"/>
        <w:textAlignment w:val="baseline"/>
      </w:pPr>
      <w:r w:rsidRPr="00835E1D">
        <w:rPr>
          <w:b/>
          <w:lang w:eastAsia="en-ZA"/>
        </w:rPr>
        <w:t xml:space="preserve">Key Element in Context Diagram </w:t>
      </w:r>
      <w:r w:rsidRPr="00835E1D">
        <w:rPr>
          <w:lang w:eastAsia="en-ZA"/>
        </w:rPr>
        <w:t>– Detail</w:t>
      </w:r>
    </w:p>
    <w:p w14:paraId="0C103BBF" w14:textId="77777777" w:rsidR="00A207CA" w:rsidRPr="00A207CA" w:rsidRDefault="00A207CA" w:rsidP="00A207CA">
      <w:pPr>
        <w:pStyle w:val="NormalIndent"/>
        <w:widowControl w:val="0"/>
        <w:numPr>
          <w:ilvl w:val="0"/>
          <w:numId w:val="7"/>
        </w:numPr>
        <w:adjustRightInd w:val="0"/>
        <w:jc w:val="both"/>
        <w:textAlignment w:val="baseline"/>
        <w:rPr>
          <w:highlight w:val="yellow"/>
        </w:rPr>
      </w:pPr>
      <w:r w:rsidRPr="00A207CA">
        <w:rPr>
          <w:b/>
          <w:highlight w:val="yellow"/>
          <w:lang w:eastAsia="en-ZA"/>
        </w:rPr>
        <w:t xml:space="preserve">Prospect Connect </w:t>
      </w:r>
    </w:p>
    <w:p w14:paraId="65D0CBC0" w14:textId="0CA03F58" w:rsidR="00A207CA" w:rsidRPr="00A207CA" w:rsidRDefault="00A207CA" w:rsidP="00A207CA">
      <w:pPr>
        <w:pStyle w:val="NormalIndent"/>
        <w:widowControl w:val="0"/>
        <w:numPr>
          <w:ilvl w:val="1"/>
          <w:numId w:val="7"/>
        </w:numPr>
        <w:adjustRightInd w:val="0"/>
        <w:jc w:val="both"/>
        <w:textAlignment w:val="baseline"/>
        <w:rPr>
          <w:highlight w:val="yellow"/>
        </w:rPr>
      </w:pPr>
      <w:r w:rsidRPr="00A207CA">
        <w:rPr>
          <w:highlight w:val="yellow"/>
        </w:rPr>
        <w:lastRenderedPageBreak/>
        <w:t xml:space="preserve">The solution will be deployed within the MRI SaaS environment. </w:t>
      </w:r>
    </w:p>
    <w:p w14:paraId="433607AF" w14:textId="3D773F56" w:rsidR="00A207CA" w:rsidRPr="00E5786F" w:rsidRDefault="00A207CA" w:rsidP="00F43496">
      <w:pPr>
        <w:pStyle w:val="NormalIndent"/>
        <w:widowControl w:val="0"/>
        <w:numPr>
          <w:ilvl w:val="2"/>
          <w:numId w:val="7"/>
        </w:numPr>
        <w:adjustRightInd w:val="0"/>
        <w:jc w:val="both"/>
        <w:textAlignment w:val="baseline"/>
        <w:rPr>
          <w:highlight w:val="yellow"/>
        </w:rPr>
      </w:pPr>
      <w:r w:rsidRPr="00E5786F">
        <w:rPr>
          <w:highlight w:val="yellow"/>
        </w:rPr>
        <w:t>Prospect Connect will integrate with the MRI database via direct SQL updates</w:t>
      </w:r>
      <w:r w:rsidR="00E5786F" w:rsidRPr="00E5786F">
        <w:rPr>
          <w:highlight w:val="yellow"/>
        </w:rPr>
        <w:t>, however a</w:t>
      </w:r>
      <w:r w:rsidRPr="00E5786F">
        <w:rPr>
          <w:highlight w:val="yellow"/>
        </w:rPr>
        <w:t xml:space="preserve">n integration layer will provide the foundation for integration with other ERPs in future releases. </w:t>
      </w:r>
    </w:p>
    <w:p w14:paraId="053D9B38" w14:textId="77777777" w:rsidR="00A207CA" w:rsidRDefault="00A207CA" w:rsidP="00A207CA">
      <w:pPr>
        <w:pStyle w:val="NormalIndent"/>
        <w:widowControl w:val="0"/>
        <w:numPr>
          <w:ilvl w:val="1"/>
          <w:numId w:val="7"/>
        </w:numPr>
        <w:adjustRightInd w:val="0"/>
        <w:jc w:val="both"/>
        <w:textAlignment w:val="baseline"/>
        <w:rPr>
          <w:highlight w:val="yellow"/>
        </w:rPr>
      </w:pPr>
      <w:r w:rsidRPr="00A207CA">
        <w:rPr>
          <w:highlight w:val="yellow"/>
        </w:rPr>
        <w:t>The application will comply with Multifamily Information and Transactions Standards (MITS) where applicable.</w:t>
      </w:r>
    </w:p>
    <w:p w14:paraId="1715E91C" w14:textId="77777777" w:rsidR="00A207CA" w:rsidRPr="00A207CA" w:rsidRDefault="00A207CA" w:rsidP="00A207CA">
      <w:pPr>
        <w:pStyle w:val="NormalIndent"/>
        <w:widowControl w:val="0"/>
        <w:numPr>
          <w:ilvl w:val="0"/>
          <w:numId w:val="7"/>
        </w:numPr>
        <w:adjustRightInd w:val="0"/>
        <w:jc w:val="both"/>
        <w:textAlignment w:val="baseline"/>
        <w:rPr>
          <w:highlight w:val="yellow"/>
          <w:lang w:eastAsia="en-ZA"/>
        </w:rPr>
      </w:pPr>
      <w:r w:rsidRPr="00A207CA">
        <w:rPr>
          <w:b/>
          <w:highlight w:val="yellow"/>
          <w:lang w:eastAsia="en-ZA"/>
        </w:rPr>
        <w:t>DocuSign</w:t>
      </w:r>
    </w:p>
    <w:p w14:paraId="3E9CA5C6" w14:textId="77777777" w:rsidR="00A207CA" w:rsidRPr="00A207CA" w:rsidRDefault="00A207CA" w:rsidP="00A207CA">
      <w:pPr>
        <w:pStyle w:val="NormalIndent"/>
        <w:widowControl w:val="0"/>
        <w:numPr>
          <w:ilvl w:val="1"/>
          <w:numId w:val="7"/>
        </w:numPr>
        <w:adjustRightInd w:val="0"/>
        <w:jc w:val="both"/>
        <w:textAlignment w:val="baseline"/>
        <w:rPr>
          <w:highlight w:val="yellow"/>
          <w:lang w:eastAsia="en-ZA"/>
        </w:rPr>
      </w:pPr>
      <w:r w:rsidRPr="00A207CA">
        <w:rPr>
          <w:highlight w:val="yellow"/>
          <w:lang w:eastAsia="en-ZA"/>
        </w:rPr>
        <w:t xml:space="preserve">Electronic signature functionality will be provided through DocuSign or an alternative third-party service provider. </w:t>
      </w:r>
    </w:p>
    <w:p w14:paraId="1A90652A" w14:textId="77777777" w:rsidR="00A207CA" w:rsidRPr="00A207CA" w:rsidRDefault="00A207CA" w:rsidP="00A207CA">
      <w:pPr>
        <w:pStyle w:val="NormalIndent"/>
        <w:widowControl w:val="0"/>
        <w:numPr>
          <w:ilvl w:val="1"/>
          <w:numId w:val="7"/>
        </w:numPr>
        <w:adjustRightInd w:val="0"/>
        <w:jc w:val="both"/>
        <w:textAlignment w:val="baseline"/>
        <w:rPr>
          <w:highlight w:val="yellow"/>
          <w:lang w:eastAsia="en-ZA"/>
        </w:rPr>
      </w:pPr>
      <w:r w:rsidRPr="00A207CA">
        <w:rPr>
          <w:highlight w:val="yellow"/>
          <w:lang w:eastAsia="en-ZA"/>
        </w:rPr>
        <w:t>Integration will take place via APIs.</w:t>
      </w:r>
    </w:p>
    <w:p w14:paraId="01FA10C4" w14:textId="59554553" w:rsidR="006F759A" w:rsidRDefault="003C5588" w:rsidP="003C5588">
      <w:pPr>
        <w:pStyle w:val="Heading2"/>
        <w:spacing w:before="120" w:after="240"/>
        <w:ind w:left="578" w:hanging="578"/>
      </w:pPr>
      <w:bookmarkStart w:id="29" w:name="_Toc131495175"/>
      <w:r>
        <w:t>Techn</w:t>
      </w:r>
      <w:r w:rsidR="006F759A">
        <w:t>ical Overview</w:t>
      </w:r>
      <w:bookmarkEnd w:id="29"/>
      <w:r w:rsidR="006F759A">
        <w:t xml:space="preserve"> </w:t>
      </w:r>
    </w:p>
    <w:p w14:paraId="2E640277" w14:textId="0E53D2E7" w:rsidR="008B08EA" w:rsidRDefault="00D4468C" w:rsidP="00667DBC">
      <w:pPr>
        <w:pStyle w:val="NormalIndent"/>
        <w:widowControl w:val="0"/>
        <w:tabs>
          <w:tab w:val="center" w:pos="4986"/>
          <w:tab w:val="left" w:pos="7468"/>
        </w:tabs>
        <w:adjustRightInd w:val="0"/>
        <w:ind w:left="567"/>
        <w:jc w:val="both"/>
        <w:textAlignment w:val="baseline"/>
      </w:pPr>
      <w:r w:rsidRPr="000648CE">
        <w:t>&lt;</w:t>
      </w:r>
      <w:r w:rsidR="000648CE">
        <w:t xml:space="preserve">Where appropriate, include </w:t>
      </w:r>
      <w:r w:rsidR="000A3E4D">
        <w:t>h</w:t>
      </w:r>
      <w:r w:rsidRPr="000648CE">
        <w:t>igh</w:t>
      </w:r>
      <w:r w:rsidR="000A3E4D">
        <w:t>-</w:t>
      </w:r>
      <w:r w:rsidRPr="000648CE">
        <w:t xml:space="preserve">level points on the technical solution that will be built – what technologies used and what it will run on (applications, systems, OS etc.). Ensure that </w:t>
      </w:r>
      <w:r w:rsidR="00AB3CC3">
        <w:t xml:space="preserve">it is </w:t>
      </w:r>
      <w:r w:rsidRPr="000648CE">
        <w:t xml:space="preserve">fluid enough to give options when </w:t>
      </w:r>
      <w:r w:rsidR="00AB3CC3">
        <w:t xml:space="preserve">we </w:t>
      </w:r>
      <w:r w:rsidRPr="000648CE">
        <w:t>get to the design stage</w:t>
      </w:r>
      <w:r w:rsidR="00AB3CC3">
        <w:t>,</w:t>
      </w:r>
      <w:r w:rsidRPr="000648CE">
        <w:t xml:space="preserve"> but scope out complex technologies e.g. run on IE 6.0 on XP not IE 6.0 on PDA etc.</w:t>
      </w:r>
      <w:r w:rsidR="008B08EA">
        <w:t>&gt;</w:t>
      </w:r>
    </w:p>
    <w:p w14:paraId="3FE318DC" w14:textId="11C7BD1B" w:rsidR="008B08EA" w:rsidRPr="00E86342" w:rsidRDefault="008B08EA" w:rsidP="008B08EA">
      <w:pPr>
        <w:pStyle w:val="NormalIndent"/>
        <w:widowControl w:val="0"/>
        <w:tabs>
          <w:tab w:val="center" w:pos="4986"/>
          <w:tab w:val="left" w:pos="7468"/>
        </w:tabs>
        <w:adjustRightInd w:val="0"/>
        <w:ind w:left="567"/>
        <w:jc w:val="both"/>
        <w:textAlignment w:val="baseline"/>
        <w:rPr>
          <w:b/>
          <w:lang w:val="en-ZA"/>
        </w:rPr>
      </w:pPr>
      <w:r w:rsidRPr="008B08EA">
        <w:t>&lt;High-level components</w:t>
      </w:r>
      <w:r>
        <w:t xml:space="preserve"> e.g. mobile platform, web platform, </w:t>
      </w:r>
      <w:r w:rsidR="00F43496">
        <w:t xml:space="preserve">web API, business layer, </w:t>
      </w:r>
      <w:r>
        <w:t>database, access control system</w:t>
      </w:r>
      <w:r w:rsidRPr="008B08EA">
        <w:t>&gt;</w:t>
      </w:r>
    </w:p>
    <w:p w14:paraId="5F0D9707" w14:textId="656C33F5" w:rsidR="008B08EA" w:rsidRPr="00E86342" w:rsidRDefault="008B08EA" w:rsidP="008B08EA">
      <w:pPr>
        <w:pStyle w:val="NormalIndent"/>
        <w:widowControl w:val="0"/>
        <w:tabs>
          <w:tab w:val="center" w:pos="4986"/>
          <w:tab w:val="left" w:pos="7468"/>
        </w:tabs>
        <w:adjustRightInd w:val="0"/>
        <w:ind w:left="567"/>
        <w:jc w:val="both"/>
        <w:textAlignment w:val="baseline"/>
        <w:rPr>
          <w:b/>
          <w:lang w:val="en-ZA"/>
        </w:rPr>
      </w:pPr>
      <w:r w:rsidRPr="008B08EA">
        <w:t>&lt;</w:t>
      </w:r>
      <w:r w:rsidR="00D4614C">
        <w:t xml:space="preserve">Third party tools </w:t>
      </w:r>
      <w:r>
        <w:t xml:space="preserve">e.g. </w:t>
      </w:r>
      <w:r w:rsidR="00146F70">
        <w:t>augmented</w:t>
      </w:r>
      <w:r>
        <w:t xml:space="preserve"> reality, CAD, PDF annotation, handwriting recognition</w:t>
      </w:r>
      <w:r w:rsidRPr="008B08EA">
        <w:t>&gt;</w:t>
      </w:r>
    </w:p>
    <w:p w14:paraId="2767C102" w14:textId="19A863C9" w:rsidR="008B08EA" w:rsidRPr="00E86342" w:rsidRDefault="008B08EA" w:rsidP="008B08EA">
      <w:pPr>
        <w:pStyle w:val="NormalIndent"/>
        <w:widowControl w:val="0"/>
        <w:tabs>
          <w:tab w:val="center" w:pos="4986"/>
          <w:tab w:val="left" w:pos="7468"/>
        </w:tabs>
        <w:adjustRightInd w:val="0"/>
        <w:ind w:left="567"/>
        <w:jc w:val="both"/>
        <w:textAlignment w:val="baseline"/>
        <w:rPr>
          <w:b/>
          <w:lang w:val="en-ZA"/>
        </w:rPr>
      </w:pPr>
      <w:r w:rsidRPr="008B08EA">
        <w:t>&lt;</w:t>
      </w:r>
      <w:r w:rsidR="00D4614C">
        <w:t>S</w:t>
      </w:r>
      <w:r>
        <w:t>ecurity overview</w:t>
      </w:r>
      <w:r w:rsidRPr="008B08EA">
        <w:t>&gt;</w:t>
      </w:r>
    </w:p>
    <w:p w14:paraId="52643EEB" w14:textId="3F843B0C" w:rsidR="008B08EA" w:rsidRDefault="008B08EA" w:rsidP="008B08EA">
      <w:pPr>
        <w:pStyle w:val="NormalIndent"/>
        <w:widowControl w:val="0"/>
        <w:tabs>
          <w:tab w:val="center" w:pos="4986"/>
          <w:tab w:val="left" w:pos="7468"/>
        </w:tabs>
        <w:adjustRightInd w:val="0"/>
        <w:ind w:left="567"/>
        <w:jc w:val="both"/>
        <w:textAlignment w:val="baseline"/>
      </w:pPr>
      <w:r w:rsidRPr="008B08EA">
        <w:t>&lt;</w:t>
      </w:r>
      <w:r w:rsidR="00D4614C">
        <w:t>H</w:t>
      </w:r>
      <w:r>
        <w:t xml:space="preserve">osting requirements e.g. server environments, networking </w:t>
      </w:r>
      <w:r w:rsidR="00146F70">
        <w:t>requirements</w:t>
      </w:r>
      <w:r w:rsidRPr="008B08EA">
        <w:t>&gt;</w:t>
      </w:r>
    </w:p>
    <w:p w14:paraId="2936FE24" w14:textId="40772DAE" w:rsidR="00680154" w:rsidRPr="00E86342" w:rsidRDefault="00680154" w:rsidP="008B08EA">
      <w:pPr>
        <w:pStyle w:val="NormalIndent"/>
        <w:widowControl w:val="0"/>
        <w:tabs>
          <w:tab w:val="center" w:pos="4986"/>
          <w:tab w:val="left" w:pos="7468"/>
        </w:tabs>
        <w:adjustRightInd w:val="0"/>
        <w:ind w:left="567"/>
        <w:jc w:val="both"/>
        <w:textAlignment w:val="baseline"/>
        <w:rPr>
          <w:b/>
          <w:lang w:val="en-ZA"/>
        </w:rPr>
      </w:pPr>
      <w:r>
        <w:t>&lt;Backup and recovery&gt;</w:t>
      </w:r>
    </w:p>
    <w:p w14:paraId="336D2F82" w14:textId="09A9F5A6" w:rsidR="002850B1" w:rsidRPr="008B08EA" w:rsidRDefault="002850B1" w:rsidP="002850B1">
      <w:pPr>
        <w:pStyle w:val="NormalIndent"/>
        <w:widowControl w:val="0"/>
        <w:tabs>
          <w:tab w:val="center" w:pos="4986"/>
          <w:tab w:val="left" w:pos="7468"/>
        </w:tabs>
        <w:adjustRightInd w:val="0"/>
        <w:ind w:left="567"/>
        <w:jc w:val="both"/>
        <w:textAlignment w:val="baseline"/>
        <w:rPr>
          <w:highlight w:val="yellow"/>
          <w:lang w:eastAsia="en-ZA"/>
        </w:rPr>
      </w:pPr>
      <w:r w:rsidRPr="008B08EA">
        <w:rPr>
          <w:highlight w:val="yellow"/>
          <w:lang w:eastAsia="en-ZA"/>
        </w:rPr>
        <w:t xml:space="preserve">The proposed inspection tool will consist of native iOS and Android </w:t>
      </w:r>
      <w:r>
        <w:rPr>
          <w:highlight w:val="yellow"/>
          <w:lang w:eastAsia="en-ZA"/>
        </w:rPr>
        <w:t>mobile apps and a companion web-</w:t>
      </w:r>
      <w:r w:rsidRPr="008B08EA">
        <w:rPr>
          <w:highlight w:val="yellow"/>
          <w:lang w:eastAsia="en-ZA"/>
        </w:rPr>
        <w:t>based interface which share a common back</w:t>
      </w:r>
      <w:r>
        <w:rPr>
          <w:highlight w:val="yellow"/>
          <w:lang w:eastAsia="en-ZA"/>
        </w:rPr>
        <w:t>-</w:t>
      </w:r>
      <w:r w:rsidRPr="008B08EA">
        <w:rPr>
          <w:highlight w:val="yellow"/>
          <w:lang w:eastAsia="en-ZA"/>
        </w:rPr>
        <w:t>end. The mobile apps will synchronize data with the back-end via a web API. The w</w:t>
      </w:r>
      <w:r w:rsidR="006E256B">
        <w:rPr>
          <w:highlight w:val="yellow"/>
          <w:lang w:eastAsia="en-ZA"/>
        </w:rPr>
        <w:t>eb components and database back-</w:t>
      </w:r>
      <w:r w:rsidRPr="008B08EA">
        <w:rPr>
          <w:highlight w:val="yellow"/>
          <w:lang w:eastAsia="en-ZA"/>
        </w:rPr>
        <w:t>end will be built and hosted on the Microsoft technology stack.</w:t>
      </w:r>
    </w:p>
    <w:p w14:paraId="18C11FE8" w14:textId="65FDA62B" w:rsidR="006F759A" w:rsidRDefault="00E751E7" w:rsidP="00E751E7">
      <w:pPr>
        <w:pStyle w:val="NormalIndent"/>
        <w:widowControl w:val="0"/>
        <w:adjustRightInd w:val="0"/>
        <w:spacing w:after="0"/>
        <w:ind w:left="567"/>
        <w:textAlignment w:val="baseline"/>
        <w:rPr>
          <w:b/>
          <w:lang w:val="en-ZA"/>
        </w:rPr>
      </w:pPr>
      <w:r>
        <w:rPr>
          <w:noProof/>
          <w:lang w:val="en-ZA" w:eastAsia="en-ZA"/>
        </w:rPr>
        <w:lastRenderedPageBreak/>
        <w:drawing>
          <wp:inline distT="0" distB="0" distL="0" distR="0" wp14:anchorId="4EDCB1E3" wp14:editId="4886EE38">
            <wp:extent cx="5271726" cy="2695575"/>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3621" b="2479"/>
                    <a:stretch/>
                  </pic:blipFill>
                  <pic:spPr bwMode="auto">
                    <a:xfrm>
                      <a:off x="0" y="0"/>
                      <a:ext cx="5293680" cy="2706801"/>
                    </a:xfrm>
                    <a:prstGeom prst="rect">
                      <a:avLst/>
                    </a:prstGeom>
                    <a:ln>
                      <a:noFill/>
                    </a:ln>
                    <a:extLst>
                      <a:ext uri="{53640926-AAD7-44D8-BBD7-CCE9431645EC}">
                        <a14:shadowObscured xmlns:a14="http://schemas.microsoft.com/office/drawing/2010/main"/>
                      </a:ext>
                    </a:extLst>
                  </pic:spPr>
                </pic:pic>
              </a:graphicData>
            </a:graphic>
          </wp:inline>
        </w:drawing>
      </w:r>
    </w:p>
    <w:p w14:paraId="6A2015B2" w14:textId="77777777" w:rsidR="00E751E7" w:rsidRDefault="006F759A" w:rsidP="002F2A81">
      <w:pPr>
        <w:pStyle w:val="NormalIndent"/>
        <w:widowControl w:val="0"/>
        <w:adjustRightInd w:val="0"/>
        <w:ind w:left="567"/>
        <w:textAlignment w:val="baseline"/>
        <w:rPr>
          <w:b/>
          <w:lang w:val="en-ZA"/>
        </w:rPr>
      </w:pPr>
      <w:r w:rsidRPr="00E86342">
        <w:rPr>
          <w:b/>
          <w:lang w:val="en-ZA"/>
        </w:rPr>
        <w:t>Figure</w:t>
      </w:r>
      <w:r>
        <w:rPr>
          <w:b/>
          <w:lang w:val="en-ZA"/>
        </w:rPr>
        <w:t xml:space="preserve"> </w:t>
      </w:r>
      <w:r w:rsidRPr="00E610AA">
        <w:rPr>
          <w:b/>
          <w:lang w:val="en-ZA"/>
        </w:rPr>
        <w:fldChar w:fldCharType="begin"/>
      </w:r>
      <w:r w:rsidRPr="00E610AA">
        <w:rPr>
          <w:b/>
          <w:lang w:val="en-ZA"/>
        </w:rPr>
        <w:instrText xml:space="preserve"> SEQ Figure \* ARABIC </w:instrText>
      </w:r>
      <w:r w:rsidRPr="00E610AA">
        <w:rPr>
          <w:b/>
          <w:lang w:val="en-ZA"/>
        </w:rPr>
        <w:fldChar w:fldCharType="separate"/>
      </w:r>
      <w:r w:rsidR="00527BE0">
        <w:rPr>
          <w:b/>
          <w:noProof/>
          <w:lang w:val="en-ZA"/>
        </w:rPr>
        <w:t>7</w:t>
      </w:r>
      <w:r w:rsidRPr="00E610AA">
        <w:rPr>
          <w:b/>
          <w:lang w:val="en-ZA"/>
        </w:rPr>
        <w:fldChar w:fldCharType="end"/>
      </w:r>
      <w:r w:rsidRPr="00E86342">
        <w:rPr>
          <w:b/>
          <w:lang w:val="en-ZA"/>
        </w:rPr>
        <w:t xml:space="preserve">: </w:t>
      </w:r>
      <w:r>
        <w:rPr>
          <w:b/>
          <w:lang w:val="en-ZA"/>
        </w:rPr>
        <w:t xml:space="preserve">Proposed Infrastructure </w:t>
      </w:r>
      <w:r w:rsidRPr="00E86342">
        <w:rPr>
          <w:b/>
          <w:lang w:val="en-ZA"/>
        </w:rPr>
        <w:t>Diagram</w:t>
      </w:r>
    </w:p>
    <w:p w14:paraId="43F1D954" w14:textId="6BED447F" w:rsidR="006F759A" w:rsidRPr="00296130" w:rsidRDefault="00E751E7" w:rsidP="00E751E7">
      <w:pPr>
        <w:pStyle w:val="NormalIndent"/>
        <w:widowControl w:val="0"/>
        <w:adjustRightInd w:val="0"/>
        <w:spacing w:after="0"/>
        <w:ind w:left="567"/>
        <w:textAlignment w:val="baseline"/>
        <w:rPr>
          <w:b/>
          <w:lang w:val="en-ZA"/>
        </w:rPr>
      </w:pPr>
      <w:r>
        <w:rPr>
          <w:noProof/>
          <w:lang w:val="en-ZA" w:eastAsia="en-ZA"/>
        </w:rPr>
        <w:drawing>
          <wp:inline distT="0" distB="0" distL="0" distR="0" wp14:anchorId="539724DA" wp14:editId="0E4C6D13">
            <wp:extent cx="4038600" cy="46351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2580"/>
                    <a:stretch/>
                  </pic:blipFill>
                  <pic:spPr bwMode="auto">
                    <a:xfrm>
                      <a:off x="0" y="0"/>
                      <a:ext cx="4044462" cy="4641909"/>
                    </a:xfrm>
                    <a:prstGeom prst="rect">
                      <a:avLst/>
                    </a:prstGeom>
                    <a:ln>
                      <a:noFill/>
                    </a:ln>
                    <a:extLst>
                      <a:ext uri="{53640926-AAD7-44D8-BBD7-CCE9431645EC}">
                        <a14:shadowObscured xmlns:a14="http://schemas.microsoft.com/office/drawing/2010/main"/>
                      </a:ext>
                    </a:extLst>
                  </pic:spPr>
                </pic:pic>
              </a:graphicData>
            </a:graphic>
          </wp:inline>
        </w:drawing>
      </w:r>
    </w:p>
    <w:p w14:paraId="302B4162" w14:textId="2A1E1BD0" w:rsidR="006F759A" w:rsidRDefault="006F759A" w:rsidP="002F2A81">
      <w:pPr>
        <w:pStyle w:val="NormalIndent"/>
        <w:widowControl w:val="0"/>
        <w:adjustRightInd w:val="0"/>
        <w:ind w:left="567"/>
        <w:textAlignment w:val="baseline"/>
        <w:rPr>
          <w:b/>
          <w:lang w:val="en-ZA"/>
        </w:rPr>
      </w:pPr>
      <w:r w:rsidRPr="00E86342">
        <w:rPr>
          <w:b/>
          <w:lang w:val="en-ZA"/>
        </w:rPr>
        <w:t>Figure</w:t>
      </w:r>
      <w:r>
        <w:rPr>
          <w:b/>
          <w:lang w:val="en-ZA"/>
        </w:rPr>
        <w:t xml:space="preserve"> </w:t>
      </w:r>
      <w:r w:rsidRPr="00E610AA">
        <w:rPr>
          <w:b/>
          <w:lang w:val="en-ZA"/>
        </w:rPr>
        <w:fldChar w:fldCharType="begin"/>
      </w:r>
      <w:r w:rsidRPr="00E610AA">
        <w:rPr>
          <w:b/>
          <w:lang w:val="en-ZA"/>
        </w:rPr>
        <w:instrText xml:space="preserve"> SEQ Figure \* ARABIC </w:instrText>
      </w:r>
      <w:r w:rsidRPr="00E610AA">
        <w:rPr>
          <w:b/>
          <w:lang w:val="en-ZA"/>
        </w:rPr>
        <w:fldChar w:fldCharType="separate"/>
      </w:r>
      <w:r w:rsidR="00527BE0">
        <w:rPr>
          <w:b/>
          <w:noProof/>
          <w:lang w:val="en-ZA"/>
        </w:rPr>
        <w:t>8</w:t>
      </w:r>
      <w:r w:rsidRPr="00E610AA">
        <w:rPr>
          <w:b/>
          <w:lang w:val="en-ZA"/>
        </w:rPr>
        <w:fldChar w:fldCharType="end"/>
      </w:r>
      <w:r w:rsidRPr="00E86342">
        <w:rPr>
          <w:b/>
          <w:lang w:val="en-ZA"/>
        </w:rPr>
        <w:t xml:space="preserve">: </w:t>
      </w:r>
      <w:r>
        <w:rPr>
          <w:b/>
          <w:lang w:val="en-ZA"/>
        </w:rPr>
        <w:t xml:space="preserve">Proposed </w:t>
      </w:r>
      <w:r w:rsidRPr="00E86342">
        <w:rPr>
          <w:b/>
          <w:lang w:val="en-ZA"/>
        </w:rPr>
        <w:t>Architecture Diagram</w:t>
      </w:r>
    </w:p>
    <w:p w14:paraId="6B5965D2" w14:textId="77777777" w:rsidR="00C66F05" w:rsidRDefault="00C66F05" w:rsidP="00C66F05">
      <w:pPr>
        <w:pStyle w:val="Heading2"/>
        <w:spacing w:before="120" w:after="240"/>
        <w:ind w:left="578" w:hanging="578"/>
      </w:pPr>
      <w:bookmarkStart w:id="30" w:name="_Toc394587134"/>
      <w:bookmarkStart w:id="31" w:name="_Toc394587193"/>
      <w:bookmarkStart w:id="32" w:name="_Toc394587135"/>
      <w:bookmarkStart w:id="33" w:name="_Toc394587194"/>
      <w:bookmarkStart w:id="34" w:name="_Toc394587136"/>
      <w:bookmarkStart w:id="35" w:name="_Toc394587195"/>
      <w:bookmarkStart w:id="36" w:name="_Toc394587137"/>
      <w:bookmarkStart w:id="37" w:name="_Toc394587196"/>
      <w:bookmarkStart w:id="38" w:name="_Toc131495176"/>
      <w:bookmarkEnd w:id="30"/>
      <w:bookmarkEnd w:id="31"/>
      <w:bookmarkEnd w:id="32"/>
      <w:bookmarkEnd w:id="33"/>
      <w:bookmarkEnd w:id="34"/>
      <w:bookmarkEnd w:id="35"/>
      <w:bookmarkEnd w:id="36"/>
      <w:bookmarkEnd w:id="37"/>
      <w:r>
        <w:lastRenderedPageBreak/>
        <w:t>Implementation Approach</w:t>
      </w:r>
      <w:bookmarkEnd w:id="38"/>
    </w:p>
    <w:p w14:paraId="33830A71" w14:textId="77777777" w:rsidR="00C66F05" w:rsidRDefault="00C66F05" w:rsidP="00C66F05">
      <w:pPr>
        <w:pStyle w:val="NormalIndent"/>
        <w:widowControl w:val="0"/>
        <w:tabs>
          <w:tab w:val="center" w:pos="4986"/>
          <w:tab w:val="left" w:pos="7468"/>
        </w:tabs>
        <w:adjustRightInd w:val="0"/>
        <w:ind w:left="567"/>
        <w:jc w:val="both"/>
        <w:textAlignment w:val="baseline"/>
      </w:pPr>
      <w:r>
        <w:t>&lt;Discuss any proposed phasing where applicable&gt;</w:t>
      </w:r>
    </w:p>
    <w:p w14:paraId="22038868" w14:textId="6637CE06" w:rsidR="000309B6" w:rsidRPr="0024754A" w:rsidRDefault="000309B6" w:rsidP="000309B6">
      <w:pPr>
        <w:pStyle w:val="Heading2"/>
        <w:spacing w:before="120" w:after="240"/>
        <w:ind w:left="578" w:hanging="578"/>
      </w:pPr>
      <w:bookmarkStart w:id="39" w:name="_Toc131495177"/>
      <w:r w:rsidRPr="0024754A">
        <w:t>Training</w:t>
      </w:r>
      <w:bookmarkEnd w:id="24"/>
      <w:bookmarkEnd w:id="39"/>
    </w:p>
    <w:p w14:paraId="436C446A" w14:textId="61ED9C6D" w:rsidR="006E22A7" w:rsidRPr="00A13BEB" w:rsidRDefault="006E22A7" w:rsidP="006E22A7">
      <w:pPr>
        <w:pStyle w:val="NormalIndent"/>
        <w:widowControl w:val="0"/>
        <w:tabs>
          <w:tab w:val="center" w:pos="4986"/>
          <w:tab w:val="left" w:pos="7468"/>
        </w:tabs>
        <w:adjustRightInd w:val="0"/>
        <w:ind w:left="567"/>
        <w:textAlignment w:val="baseline"/>
      </w:pPr>
      <w:r w:rsidRPr="00A13BEB">
        <w:t xml:space="preserve">To facilitate the training process, Open Box will train a designated </w:t>
      </w:r>
      <w:r w:rsidR="00572DC2">
        <w:fldChar w:fldCharType="begin"/>
      </w:r>
      <w:r w:rsidR="00572DC2">
        <w:instrText xml:space="preserve"> DOCPROPERTY  Category  \* MERGEFORMAT </w:instrText>
      </w:r>
      <w:r w:rsidR="00572DC2">
        <w:fldChar w:fldCharType="separate"/>
      </w:r>
      <w:r w:rsidRPr="00A13BEB">
        <w:t>Client Name</w:t>
      </w:r>
      <w:r w:rsidR="00572DC2">
        <w:fldChar w:fldCharType="end"/>
      </w:r>
      <w:r w:rsidRPr="00A13BEB">
        <w:t xml:space="preserve"> representative. </w:t>
      </w:r>
      <w:r w:rsidR="00A13BEB">
        <w:t xml:space="preserve">/ </w:t>
      </w:r>
      <w:r w:rsidR="00A13BEB" w:rsidRPr="00667DBC">
        <w:t>Open Box will not be required</w:t>
      </w:r>
      <w:r w:rsidR="00A13BEB" w:rsidRPr="006F759A">
        <w:t xml:space="preserve"> to do end user training or develop any training materials.</w:t>
      </w:r>
      <w:r w:rsidR="00A13BEB">
        <w:t xml:space="preserve"> /</w:t>
      </w:r>
      <w:r w:rsidRPr="00A13BEB">
        <w:t xml:space="preserve">End user training and the development of training materials will be the responsibility of </w:t>
      </w:r>
      <w:r w:rsidR="00572DC2">
        <w:fldChar w:fldCharType="begin"/>
      </w:r>
      <w:r w:rsidR="00572DC2">
        <w:instrText xml:space="preserve"> DOCPROPERTY  Category  \* MERGEFORMAT </w:instrText>
      </w:r>
      <w:r w:rsidR="00572DC2">
        <w:fldChar w:fldCharType="separate"/>
      </w:r>
      <w:r w:rsidRPr="00A13BEB">
        <w:t>Client Name</w:t>
      </w:r>
      <w:r w:rsidR="00572DC2">
        <w:fldChar w:fldCharType="end"/>
      </w:r>
      <w:r w:rsidRPr="00A13BEB">
        <w:t xml:space="preserve">. Open Box will provide </w:t>
      </w:r>
      <w:r w:rsidR="00A13BEB" w:rsidRPr="00A13BEB">
        <w:t>[</w:t>
      </w:r>
      <w:r w:rsidRPr="00A13BEB">
        <w:t>16 hours</w:t>
      </w:r>
      <w:r w:rsidR="00A13BEB" w:rsidRPr="00A13BEB">
        <w:t>]</w:t>
      </w:r>
      <w:r w:rsidRPr="00A13BEB">
        <w:t xml:space="preserve"> of technical consultation time to assist </w:t>
      </w:r>
      <w:r w:rsidR="00572DC2">
        <w:fldChar w:fldCharType="begin"/>
      </w:r>
      <w:r w:rsidR="00572DC2">
        <w:instrText xml:space="preserve"> DOCPROPERTY  Category  \* MERGEFORMAT </w:instrText>
      </w:r>
      <w:r w:rsidR="00572DC2">
        <w:fldChar w:fldCharType="separate"/>
      </w:r>
      <w:r w:rsidRPr="00A13BEB">
        <w:t>Client Name</w:t>
      </w:r>
      <w:r w:rsidR="00572DC2">
        <w:fldChar w:fldCharType="end"/>
      </w:r>
      <w:r w:rsidRPr="00A13BEB">
        <w:t xml:space="preserve"> with this process.</w:t>
      </w:r>
      <w:r w:rsidR="00A13BEB" w:rsidRPr="00A13BEB">
        <w:t xml:space="preserve"> / Open Box will deliver a training manual detailing the high level functionality of the solution to assist the end user when using the solution.</w:t>
      </w:r>
    </w:p>
    <w:p w14:paraId="2B89790A" w14:textId="0709E18D" w:rsidR="006E22A7" w:rsidRDefault="00A13BEB" w:rsidP="006E22A7">
      <w:pPr>
        <w:pStyle w:val="NormalIndent"/>
        <w:widowControl w:val="0"/>
        <w:tabs>
          <w:tab w:val="center" w:pos="4986"/>
          <w:tab w:val="left" w:pos="7468"/>
        </w:tabs>
        <w:adjustRightInd w:val="0"/>
        <w:ind w:left="567"/>
        <w:textAlignment w:val="baseline"/>
      </w:pPr>
      <w:r>
        <w:t>[</w:t>
      </w:r>
      <w:r w:rsidR="006E22A7" w:rsidRPr="00A13BEB">
        <w:t xml:space="preserve">Where </w:t>
      </w:r>
      <w:r w:rsidR="00572DC2">
        <w:fldChar w:fldCharType="begin"/>
      </w:r>
      <w:r w:rsidR="00572DC2">
        <w:instrText xml:space="preserve"> DOCPROPERTY  Category  \* MERG</w:instrText>
      </w:r>
      <w:r w:rsidR="00572DC2">
        <w:instrText xml:space="preserve">EFORMAT </w:instrText>
      </w:r>
      <w:r w:rsidR="00572DC2">
        <w:fldChar w:fldCharType="separate"/>
      </w:r>
      <w:r w:rsidR="006E22A7" w:rsidRPr="00A13BEB">
        <w:t>Client Name</w:t>
      </w:r>
      <w:r w:rsidR="00572DC2">
        <w:fldChar w:fldCharType="end"/>
      </w:r>
      <w:r w:rsidR="006E22A7" w:rsidRPr="00A13BEB">
        <w:t xml:space="preserve"> plans to perform further in-depth training to increase user adoption and requires additional training consultation time from Open Box, this effort will be billed on a time and materials basis.</w:t>
      </w:r>
      <w:r>
        <w:t>]</w:t>
      </w:r>
    </w:p>
    <w:p w14:paraId="2203886D" w14:textId="77777777" w:rsidR="000309B6" w:rsidRPr="0024754A" w:rsidRDefault="000309B6" w:rsidP="000309B6">
      <w:pPr>
        <w:pStyle w:val="Heading2"/>
        <w:spacing w:before="120" w:after="240"/>
        <w:ind w:left="578" w:hanging="578"/>
      </w:pPr>
      <w:bookmarkStart w:id="40" w:name="_Toc394587140"/>
      <w:bookmarkStart w:id="41" w:name="_Toc394587199"/>
      <w:bookmarkStart w:id="42" w:name="_Toc34022131"/>
      <w:bookmarkStart w:id="43" w:name="_Toc131495178"/>
      <w:bookmarkEnd w:id="40"/>
      <w:bookmarkEnd w:id="41"/>
      <w:r w:rsidRPr="0024754A">
        <w:t>Support</w:t>
      </w:r>
      <w:bookmarkEnd w:id="42"/>
      <w:bookmarkEnd w:id="43"/>
    </w:p>
    <w:p w14:paraId="2A5F3194" w14:textId="20FDC7F2" w:rsidR="00CB4ADD" w:rsidRDefault="0024754A" w:rsidP="00CB4ADD">
      <w:pPr>
        <w:spacing w:after="211"/>
        <w:ind w:left="576" w:right="66"/>
      </w:pPr>
      <w:r w:rsidRPr="0024754A">
        <w:t>Open Box Software</w:t>
      </w:r>
      <w:r>
        <w:t xml:space="preserve"> will provide </w:t>
      </w:r>
      <w:r w:rsidR="005F1C99">
        <w:t>[40 hours]</w:t>
      </w:r>
      <w:r w:rsidR="000309B6" w:rsidRPr="0024754A">
        <w:t xml:space="preserve"> of </w:t>
      </w:r>
      <w:r w:rsidR="003B5F46" w:rsidRPr="0024754A">
        <w:t>offsite</w:t>
      </w:r>
      <w:r w:rsidR="005F1C99">
        <w:t xml:space="preserve">, weekday </w:t>
      </w:r>
      <w:r w:rsidR="000309B6" w:rsidRPr="0024754A">
        <w:t xml:space="preserve">support </w:t>
      </w:r>
      <w:r w:rsidR="00DE633E">
        <w:t>within the [first month] after</w:t>
      </w:r>
      <w:r w:rsidRPr="0024754A">
        <w:t xml:space="preserve"> </w:t>
      </w:r>
      <w:r w:rsidR="000309B6" w:rsidRPr="0024754A">
        <w:t xml:space="preserve">the </w:t>
      </w:r>
      <w:r w:rsidR="0009618F">
        <w:t>application</w:t>
      </w:r>
      <w:r>
        <w:t xml:space="preserve"> </w:t>
      </w:r>
      <w:r w:rsidR="000309B6" w:rsidRPr="0024754A">
        <w:t>go</w:t>
      </w:r>
      <w:r>
        <w:t>es</w:t>
      </w:r>
      <w:r w:rsidR="000309B6" w:rsidRPr="0024754A">
        <w:t xml:space="preserve"> live</w:t>
      </w:r>
      <w:r>
        <w:t>.</w:t>
      </w:r>
      <w:r w:rsidR="000309B6" w:rsidRPr="0024754A">
        <w:t xml:space="preserve"> </w:t>
      </w:r>
      <w:r w:rsidR="00CB4ADD">
        <w:t>/</w:t>
      </w:r>
      <w:r w:rsidR="00CB4ADD" w:rsidRPr="00CB4ADD">
        <w:t xml:space="preserve"> </w:t>
      </w:r>
      <w:r w:rsidR="00CB4ADD">
        <w:t xml:space="preserve">The project cost does not include ongoing support and maintenance of the solution.  </w:t>
      </w:r>
    </w:p>
    <w:p w14:paraId="1FD6DA29" w14:textId="71AA3D26" w:rsidR="003C5588" w:rsidRDefault="0024754A" w:rsidP="00146F70">
      <w:pPr>
        <w:pStyle w:val="NormalIndent"/>
        <w:widowControl w:val="0"/>
        <w:adjustRightInd w:val="0"/>
        <w:ind w:left="567"/>
        <w:jc w:val="both"/>
        <w:textAlignment w:val="baseline"/>
      </w:pPr>
      <w:r w:rsidRPr="00D4468C">
        <w:t xml:space="preserve">Additional support may be made </w:t>
      </w:r>
      <w:r w:rsidRPr="00146F70">
        <w:rPr>
          <w:lang w:val="en-ZA"/>
        </w:rPr>
        <w:t>available</w:t>
      </w:r>
      <w:r w:rsidRPr="00D4468C">
        <w:t xml:space="preserve"> through a separate support and maintenance contract, should this be deemed necessary. Open Box has </w:t>
      </w:r>
      <w:proofErr w:type="gramStart"/>
      <w:r w:rsidRPr="00D4468C">
        <w:t>a number of</w:t>
      </w:r>
      <w:proofErr w:type="gramEnd"/>
      <w:r w:rsidRPr="00D4468C">
        <w:t xml:space="preserve"> support models available.</w:t>
      </w:r>
      <w:r>
        <w:t xml:space="preserve"> </w:t>
      </w:r>
    </w:p>
    <w:p w14:paraId="2203886F" w14:textId="77777777" w:rsidR="000309B6" w:rsidRPr="00793353" w:rsidRDefault="000309B6" w:rsidP="000309B6">
      <w:pPr>
        <w:pStyle w:val="Heading2"/>
      </w:pPr>
      <w:bookmarkStart w:id="44" w:name="_Toc34022133"/>
      <w:bookmarkStart w:id="45" w:name="_Toc131495179"/>
      <w:r w:rsidRPr="00793353">
        <w:t>Exclusions and Limitations</w:t>
      </w:r>
      <w:bookmarkEnd w:id="44"/>
      <w:bookmarkEnd w:id="45"/>
    </w:p>
    <w:p w14:paraId="22038870" w14:textId="0C6CF962" w:rsidR="000309B6" w:rsidRPr="00B52927" w:rsidRDefault="000309B6" w:rsidP="00667DBC">
      <w:pPr>
        <w:pStyle w:val="NormalIndent"/>
        <w:widowControl w:val="0"/>
        <w:tabs>
          <w:tab w:val="center" w:pos="4986"/>
          <w:tab w:val="left" w:pos="7468"/>
        </w:tabs>
        <w:adjustRightInd w:val="0"/>
        <w:ind w:left="567"/>
        <w:jc w:val="both"/>
        <w:textAlignment w:val="baseline"/>
        <w:rPr>
          <w:lang w:eastAsia="en-ZA"/>
        </w:rPr>
      </w:pPr>
      <w:r w:rsidRPr="00793353">
        <w:rPr>
          <w:lang w:eastAsia="en-ZA"/>
        </w:rPr>
        <w:t xml:space="preserve">In order to right-size the proposed </w:t>
      </w:r>
      <w:r w:rsidR="000D1607">
        <w:rPr>
          <w:lang w:eastAsia="en-ZA"/>
        </w:rPr>
        <w:t>project</w:t>
      </w:r>
      <w:r w:rsidRPr="00793353">
        <w:rPr>
          <w:lang w:eastAsia="en-ZA"/>
        </w:rPr>
        <w:t xml:space="preserve">, certain functionality will be excluded. </w:t>
      </w:r>
      <w:r w:rsidR="00062980">
        <w:rPr>
          <w:lang w:eastAsia="en-ZA"/>
        </w:rPr>
        <w:t>The</w:t>
      </w:r>
      <w:r w:rsidR="002A4A83">
        <w:rPr>
          <w:lang w:eastAsia="en-ZA"/>
        </w:rPr>
        <w:t xml:space="preserve"> following is not included in the cost or scope of this project:</w:t>
      </w:r>
    </w:p>
    <w:p w14:paraId="326E750E" w14:textId="19A1CA6D" w:rsidR="00DE633E" w:rsidRDefault="00DE633E" w:rsidP="00DE633E">
      <w:pPr>
        <w:pStyle w:val="NormalIndent"/>
        <w:widowControl w:val="0"/>
        <w:numPr>
          <w:ilvl w:val="0"/>
          <w:numId w:val="26"/>
        </w:numPr>
        <w:adjustRightInd w:val="0"/>
        <w:textAlignment w:val="baseline"/>
      </w:pPr>
      <w:r>
        <w:t xml:space="preserve">The following functionality will not be included in the initial project, but may be </w:t>
      </w:r>
      <w:r w:rsidR="00AB3CC3">
        <w:t>addressed</w:t>
      </w:r>
      <w:r>
        <w:t xml:space="preserve"> in </w:t>
      </w:r>
      <w:r w:rsidR="00AB3CC3">
        <w:t>subsequent</w:t>
      </w:r>
      <w:r>
        <w:t xml:space="preserve"> releases:</w:t>
      </w:r>
    </w:p>
    <w:p w14:paraId="528D5AAC" w14:textId="77777777" w:rsidR="00DE633E" w:rsidRDefault="00DE633E" w:rsidP="00DE633E">
      <w:pPr>
        <w:pStyle w:val="NormalIndent"/>
        <w:widowControl w:val="0"/>
        <w:numPr>
          <w:ilvl w:val="1"/>
          <w:numId w:val="26"/>
        </w:numPr>
        <w:adjustRightInd w:val="0"/>
        <w:textAlignment w:val="baseline"/>
      </w:pPr>
      <w:r>
        <w:t xml:space="preserve">&lt;Nice-to-have functionality&gt; </w:t>
      </w:r>
    </w:p>
    <w:p w14:paraId="06A19B80" w14:textId="3F6430CA" w:rsidR="00793353" w:rsidRDefault="003E6514" w:rsidP="003E6514">
      <w:pPr>
        <w:pStyle w:val="NormalIndent"/>
        <w:widowControl w:val="0"/>
        <w:numPr>
          <w:ilvl w:val="0"/>
          <w:numId w:val="8"/>
        </w:numPr>
        <w:adjustRightInd w:val="0"/>
        <w:textAlignment w:val="baseline"/>
      </w:pPr>
      <w:r>
        <w:t>&lt;</w:t>
      </w:r>
      <w:r w:rsidR="00793353">
        <w:t>Exclusion</w:t>
      </w:r>
      <w:r>
        <w:t>s and limitations of proposed project&gt;</w:t>
      </w:r>
    </w:p>
    <w:p w14:paraId="6F41EA10" w14:textId="2939D2ED" w:rsidR="00680154" w:rsidRPr="00680154" w:rsidRDefault="00680154" w:rsidP="00680154">
      <w:pPr>
        <w:pStyle w:val="NormalIndent"/>
        <w:widowControl w:val="0"/>
        <w:numPr>
          <w:ilvl w:val="0"/>
          <w:numId w:val="8"/>
        </w:numPr>
        <w:adjustRightInd w:val="0"/>
        <w:textAlignment w:val="baseline"/>
        <w:rPr>
          <w:highlight w:val="yellow"/>
        </w:rPr>
      </w:pPr>
      <w:r w:rsidRPr="00680154">
        <w:rPr>
          <w:highlight w:val="yellow"/>
        </w:rPr>
        <w:t>The user interface will not support multiple languages.</w:t>
      </w:r>
    </w:p>
    <w:p w14:paraId="21DA8EA2" w14:textId="377CD1AF" w:rsidR="00246098" w:rsidRDefault="00246098" w:rsidP="00246098">
      <w:pPr>
        <w:pStyle w:val="NormalIndent"/>
        <w:numPr>
          <w:ilvl w:val="0"/>
          <w:numId w:val="8"/>
        </w:numPr>
        <w:rPr>
          <w:highlight w:val="yellow"/>
        </w:rPr>
      </w:pPr>
      <w:r w:rsidRPr="00246098">
        <w:rPr>
          <w:highlight w:val="yellow"/>
        </w:rPr>
        <w:t>The ability to create or maintain report templates is beyond the scope of this proposal.</w:t>
      </w:r>
    </w:p>
    <w:p w14:paraId="69DED465" w14:textId="07FEC605" w:rsidR="00CB4ADD" w:rsidRPr="00CB4ADD" w:rsidRDefault="00CB4ADD" w:rsidP="00CB4ADD">
      <w:pPr>
        <w:numPr>
          <w:ilvl w:val="0"/>
          <w:numId w:val="8"/>
        </w:numPr>
        <w:spacing w:after="234" w:line="268" w:lineRule="auto"/>
        <w:ind w:right="66"/>
        <w:rPr>
          <w:highlight w:val="yellow"/>
        </w:rPr>
      </w:pPr>
      <w:r w:rsidRPr="00CB4ADD">
        <w:rPr>
          <w:highlight w:val="yellow"/>
        </w:rPr>
        <w:t>The web application will not be developed with a responsive user interface for use on mobile devices.</w:t>
      </w:r>
      <w:r w:rsidRPr="00CB4ADD">
        <w:rPr>
          <w:rFonts w:eastAsia="Verdana" w:cs="Verdana"/>
          <w:b/>
          <w:highlight w:val="yellow"/>
        </w:rPr>
        <w:t xml:space="preserve"> </w:t>
      </w:r>
    </w:p>
    <w:p w14:paraId="4577A18A" w14:textId="0A547B1C" w:rsidR="00A13BEB" w:rsidRDefault="00A13BEB" w:rsidP="00A13BEB">
      <w:pPr>
        <w:pStyle w:val="NormalIndent"/>
        <w:rPr>
          <w:b/>
          <w:highlight w:val="yellow"/>
        </w:rPr>
      </w:pPr>
      <w:r w:rsidRPr="00A13BEB">
        <w:rPr>
          <w:b/>
          <w:highlight w:val="yellow"/>
        </w:rPr>
        <w:lastRenderedPageBreak/>
        <w:t xml:space="preserve">&lt;DW </w:t>
      </w:r>
      <w:r>
        <w:rPr>
          <w:b/>
          <w:highlight w:val="yellow"/>
        </w:rPr>
        <w:t>&amp; Reporting Examples</w:t>
      </w:r>
      <w:r w:rsidRPr="00A13BEB">
        <w:rPr>
          <w:b/>
          <w:highlight w:val="yellow"/>
        </w:rPr>
        <w:t>&gt;</w:t>
      </w:r>
    </w:p>
    <w:p w14:paraId="1C058402" w14:textId="4E8D23F4" w:rsidR="00A13BEB" w:rsidRPr="00A13BEB" w:rsidRDefault="00A13BEB" w:rsidP="00A13BEB">
      <w:pPr>
        <w:pStyle w:val="NormalIndent"/>
        <w:numPr>
          <w:ilvl w:val="0"/>
          <w:numId w:val="8"/>
        </w:numPr>
        <w:rPr>
          <w:highlight w:val="yellow"/>
        </w:rPr>
      </w:pPr>
      <w:r w:rsidRPr="00A13BEB">
        <w:rPr>
          <w:highlight w:val="yellow"/>
        </w:rPr>
        <w:t xml:space="preserve">No extraction of data from sources other than </w:t>
      </w:r>
      <w:r>
        <w:rPr>
          <w:highlight w:val="yellow"/>
        </w:rPr>
        <w:t>[</w:t>
      </w:r>
      <w:r w:rsidRPr="00A13BEB">
        <w:rPr>
          <w:highlight w:val="yellow"/>
        </w:rPr>
        <w:t>MRI, ARGUS Valuation DCF, Chatham Financial and the two Excel workbooks</w:t>
      </w:r>
      <w:r>
        <w:rPr>
          <w:highlight w:val="yellow"/>
        </w:rPr>
        <w:t>]</w:t>
      </w:r>
      <w:r w:rsidRPr="00A13BEB">
        <w:rPr>
          <w:highlight w:val="yellow"/>
        </w:rPr>
        <w:t>.</w:t>
      </w:r>
    </w:p>
    <w:p w14:paraId="018F099C" w14:textId="6776A847" w:rsidR="00A13BEB" w:rsidRPr="00A13BEB" w:rsidRDefault="00A13BEB" w:rsidP="00A13BEB">
      <w:pPr>
        <w:pStyle w:val="NormalIndent"/>
        <w:numPr>
          <w:ilvl w:val="0"/>
          <w:numId w:val="8"/>
        </w:numPr>
        <w:rPr>
          <w:highlight w:val="yellow"/>
        </w:rPr>
      </w:pPr>
      <w:r w:rsidRPr="00A13BEB">
        <w:rPr>
          <w:highlight w:val="yellow"/>
        </w:rPr>
        <w:t>No modifications to the SSRS report generation user interface. This will be the standar</w:t>
      </w:r>
      <w:r w:rsidR="005479B4">
        <w:rPr>
          <w:highlight w:val="yellow"/>
        </w:rPr>
        <w:t>d Reporting Services web portal as</w:t>
      </w:r>
      <w:r w:rsidRPr="00A13BEB">
        <w:rPr>
          <w:highlight w:val="yellow"/>
        </w:rPr>
        <w:t xml:space="preserve"> included with the SSRS installation.</w:t>
      </w:r>
    </w:p>
    <w:p w14:paraId="02311E0D" w14:textId="77777777" w:rsidR="00A13BEB" w:rsidRPr="00A13BEB" w:rsidRDefault="00A13BEB" w:rsidP="00A13BEB">
      <w:pPr>
        <w:pStyle w:val="NormalIndent"/>
        <w:numPr>
          <w:ilvl w:val="0"/>
          <w:numId w:val="8"/>
        </w:numPr>
        <w:rPr>
          <w:highlight w:val="yellow"/>
        </w:rPr>
      </w:pPr>
      <w:r w:rsidRPr="00A13BEB">
        <w:rPr>
          <w:highlight w:val="yellow"/>
        </w:rPr>
        <w:t>Report users will not be able to add or customize the SSRS reports, other than to filter and format the report output based on pre-defined parameters and display options.</w:t>
      </w:r>
    </w:p>
    <w:p w14:paraId="66A9642B" w14:textId="77777777" w:rsidR="00A13BEB" w:rsidRPr="00A13BEB" w:rsidRDefault="00A13BEB" w:rsidP="00A13BEB">
      <w:pPr>
        <w:pStyle w:val="NormalIndent"/>
        <w:numPr>
          <w:ilvl w:val="0"/>
          <w:numId w:val="8"/>
        </w:numPr>
        <w:rPr>
          <w:highlight w:val="yellow"/>
        </w:rPr>
      </w:pPr>
      <w:r w:rsidRPr="00A13BEB">
        <w:rPr>
          <w:highlight w:val="yellow"/>
        </w:rPr>
        <w:t>No customizable, ad hoc reporting including MS Power Pivot and MS Power View.</w:t>
      </w:r>
    </w:p>
    <w:p w14:paraId="69CC1060" w14:textId="425C2DFF" w:rsidR="00A13BEB" w:rsidRPr="00A13BEB" w:rsidRDefault="00A13BEB" w:rsidP="00A13BEB">
      <w:pPr>
        <w:pStyle w:val="NormalIndent"/>
        <w:numPr>
          <w:ilvl w:val="0"/>
          <w:numId w:val="8"/>
        </w:numPr>
        <w:rPr>
          <w:highlight w:val="yellow"/>
        </w:rPr>
      </w:pPr>
      <w:r w:rsidRPr="00A13BEB">
        <w:rPr>
          <w:highlight w:val="yellow"/>
        </w:rPr>
        <w:t>No support for multi-currency or currency conversion.</w:t>
      </w:r>
    </w:p>
    <w:p w14:paraId="549D18C7" w14:textId="31750093" w:rsidR="00A13BEB" w:rsidRDefault="00A13BEB" w:rsidP="00A13BEB">
      <w:pPr>
        <w:pStyle w:val="NormalIndent"/>
        <w:numPr>
          <w:ilvl w:val="1"/>
          <w:numId w:val="8"/>
        </w:numPr>
        <w:rPr>
          <w:highlight w:val="yellow"/>
        </w:rPr>
      </w:pPr>
      <w:r w:rsidRPr="00A13BEB">
        <w:rPr>
          <w:highlight w:val="yellow"/>
        </w:rPr>
        <w:t>All data in the data warehouse will be stored in US Dollars.</w:t>
      </w:r>
    </w:p>
    <w:p w14:paraId="1FA7E86F" w14:textId="77777777" w:rsidR="00867696" w:rsidRDefault="00867696" w:rsidP="00867696">
      <w:pPr>
        <w:pStyle w:val="NormalIndent"/>
        <w:rPr>
          <w:b/>
          <w:highlight w:val="yellow"/>
        </w:rPr>
      </w:pPr>
      <w:r>
        <w:rPr>
          <w:b/>
          <w:highlight w:val="yellow"/>
        </w:rPr>
        <w:t>&lt;Mobile examples&gt;</w:t>
      </w:r>
    </w:p>
    <w:p w14:paraId="078CB568" w14:textId="7551A7B8" w:rsidR="00867696" w:rsidRDefault="00867696" w:rsidP="00867696">
      <w:pPr>
        <w:pStyle w:val="NormalIndent"/>
        <w:numPr>
          <w:ilvl w:val="0"/>
          <w:numId w:val="8"/>
        </w:numPr>
        <w:rPr>
          <w:highlight w:val="yellow"/>
        </w:rPr>
      </w:pPr>
      <w:r w:rsidRPr="005B369C">
        <w:rPr>
          <w:highlight w:val="yellow"/>
        </w:rPr>
        <w:t>No application will be provided for users with Blackberry devices</w:t>
      </w:r>
      <w:r>
        <w:rPr>
          <w:highlight w:val="yellow"/>
        </w:rPr>
        <w:t>.</w:t>
      </w:r>
    </w:p>
    <w:p w14:paraId="6DF2E766" w14:textId="2E911CA7" w:rsidR="00867696" w:rsidRDefault="00867696" w:rsidP="00867696">
      <w:pPr>
        <w:pStyle w:val="NormalIndent"/>
        <w:numPr>
          <w:ilvl w:val="0"/>
          <w:numId w:val="8"/>
        </w:numPr>
        <w:rPr>
          <w:highlight w:val="yellow"/>
        </w:rPr>
      </w:pPr>
      <w:r w:rsidRPr="00680154">
        <w:rPr>
          <w:highlight w:val="yellow"/>
        </w:rPr>
        <w:t xml:space="preserve">The </w:t>
      </w:r>
      <w:r>
        <w:rPr>
          <w:highlight w:val="yellow"/>
        </w:rPr>
        <w:t xml:space="preserve">mobile application </w:t>
      </w:r>
      <w:r w:rsidRPr="00680154">
        <w:rPr>
          <w:highlight w:val="yellow"/>
        </w:rPr>
        <w:t>may not be fully compatible with future mobile operating system updates and changes may be required due to unforeseen operating system changes.</w:t>
      </w:r>
    </w:p>
    <w:p w14:paraId="17E49130" w14:textId="77777777" w:rsidR="003D336C" w:rsidRDefault="003D336C" w:rsidP="003D336C">
      <w:pPr>
        <w:pStyle w:val="NormalIndent"/>
        <w:rPr>
          <w:b/>
          <w:highlight w:val="yellow"/>
        </w:rPr>
      </w:pPr>
      <w:r w:rsidRPr="00D21EFC">
        <w:rPr>
          <w:b/>
          <w:highlight w:val="yellow"/>
        </w:rPr>
        <w:t>&lt;Website examples&gt;</w:t>
      </w:r>
    </w:p>
    <w:p w14:paraId="77CB647C" w14:textId="77777777" w:rsidR="00D53D5D" w:rsidRPr="00EE4AFF" w:rsidRDefault="00D53D5D" w:rsidP="00D53D5D">
      <w:pPr>
        <w:pStyle w:val="NormalIndent"/>
        <w:numPr>
          <w:ilvl w:val="0"/>
          <w:numId w:val="8"/>
        </w:numPr>
        <w:jc w:val="both"/>
        <w:rPr>
          <w:highlight w:val="yellow"/>
        </w:rPr>
      </w:pPr>
      <w:r w:rsidRPr="00EE4AFF">
        <w:rPr>
          <w:highlight w:val="yellow"/>
        </w:rPr>
        <w:t>The application will be tested against the following browsers only:</w:t>
      </w:r>
    </w:p>
    <w:p w14:paraId="50DAD983" w14:textId="1EC643F6" w:rsidR="00D53D5D" w:rsidRPr="00EE4AFF" w:rsidRDefault="003D336C" w:rsidP="00D53D5D">
      <w:pPr>
        <w:pStyle w:val="NormalIndent"/>
        <w:numPr>
          <w:ilvl w:val="1"/>
          <w:numId w:val="8"/>
        </w:numPr>
        <w:jc w:val="both"/>
        <w:rPr>
          <w:highlight w:val="yellow"/>
        </w:rPr>
      </w:pPr>
      <w:r>
        <w:rPr>
          <w:highlight w:val="yellow"/>
        </w:rPr>
        <w:t>Edge v38+</w:t>
      </w:r>
    </w:p>
    <w:p w14:paraId="76D76927" w14:textId="77777777" w:rsidR="00D53D5D" w:rsidRPr="00EE4AFF" w:rsidRDefault="00D53D5D" w:rsidP="00D53D5D">
      <w:pPr>
        <w:pStyle w:val="NormalIndent"/>
        <w:numPr>
          <w:ilvl w:val="1"/>
          <w:numId w:val="8"/>
        </w:numPr>
        <w:jc w:val="both"/>
        <w:rPr>
          <w:highlight w:val="yellow"/>
        </w:rPr>
      </w:pPr>
      <w:r w:rsidRPr="00EE4AFF">
        <w:rPr>
          <w:highlight w:val="yellow"/>
        </w:rPr>
        <w:t>Chrome v50+</w:t>
      </w:r>
    </w:p>
    <w:p w14:paraId="40E9F2F5" w14:textId="4AA53566" w:rsidR="00D53D5D" w:rsidRDefault="00D53D5D" w:rsidP="00D53D5D">
      <w:pPr>
        <w:pStyle w:val="NormalIndent"/>
        <w:numPr>
          <w:ilvl w:val="1"/>
          <w:numId w:val="8"/>
        </w:numPr>
        <w:jc w:val="both"/>
        <w:rPr>
          <w:highlight w:val="yellow"/>
        </w:rPr>
      </w:pPr>
      <w:r w:rsidRPr="00EE4AFF">
        <w:rPr>
          <w:highlight w:val="yellow"/>
        </w:rPr>
        <w:t>Opera 39+</w:t>
      </w:r>
    </w:p>
    <w:p w14:paraId="3EFE5CED" w14:textId="06A95D42" w:rsidR="003D336C" w:rsidRPr="00EE4AFF" w:rsidRDefault="003D336C" w:rsidP="00D53D5D">
      <w:pPr>
        <w:pStyle w:val="NormalIndent"/>
        <w:numPr>
          <w:ilvl w:val="1"/>
          <w:numId w:val="8"/>
        </w:numPr>
        <w:jc w:val="both"/>
        <w:rPr>
          <w:highlight w:val="yellow"/>
        </w:rPr>
      </w:pPr>
      <w:proofErr w:type="spellStart"/>
      <w:r>
        <w:rPr>
          <w:highlight w:val="yellow"/>
        </w:rPr>
        <w:t>Morzilla</w:t>
      </w:r>
      <w:proofErr w:type="spellEnd"/>
      <w:r>
        <w:rPr>
          <w:highlight w:val="yellow"/>
        </w:rPr>
        <w:t xml:space="preserve"> Firefox v57+</w:t>
      </w:r>
    </w:p>
    <w:p w14:paraId="6A1A6928" w14:textId="77777777" w:rsidR="00D53D5D" w:rsidRPr="00EE4AFF" w:rsidRDefault="00D53D5D" w:rsidP="00D53D5D">
      <w:pPr>
        <w:pStyle w:val="NormalIndent"/>
        <w:numPr>
          <w:ilvl w:val="1"/>
          <w:numId w:val="8"/>
        </w:numPr>
        <w:jc w:val="both"/>
        <w:rPr>
          <w:highlight w:val="yellow"/>
        </w:rPr>
      </w:pPr>
      <w:r w:rsidRPr="00EE4AFF">
        <w:rPr>
          <w:highlight w:val="yellow"/>
        </w:rPr>
        <w:t>Safari OS X 9.1.2+</w:t>
      </w:r>
    </w:p>
    <w:p w14:paraId="124120AA" w14:textId="7AB03332" w:rsidR="00D53D5D" w:rsidRDefault="00D53D5D" w:rsidP="00D53D5D">
      <w:pPr>
        <w:pStyle w:val="NormalIndent"/>
        <w:numPr>
          <w:ilvl w:val="1"/>
          <w:numId w:val="8"/>
        </w:numPr>
        <w:jc w:val="both"/>
        <w:rPr>
          <w:highlight w:val="yellow"/>
        </w:rPr>
      </w:pPr>
      <w:r w:rsidRPr="00EE4AFF">
        <w:rPr>
          <w:highlight w:val="yellow"/>
        </w:rPr>
        <w:t>Safari for Windows 5.1.7+</w:t>
      </w:r>
    </w:p>
    <w:p w14:paraId="54A90E5B" w14:textId="595E1981" w:rsidR="003D336C" w:rsidRPr="00EE4AFF" w:rsidRDefault="003D336C" w:rsidP="003D336C">
      <w:pPr>
        <w:pStyle w:val="NormalIndent"/>
        <w:numPr>
          <w:ilvl w:val="0"/>
          <w:numId w:val="8"/>
        </w:numPr>
        <w:jc w:val="both"/>
        <w:rPr>
          <w:highlight w:val="yellow"/>
        </w:rPr>
      </w:pPr>
      <w:r>
        <w:rPr>
          <w:highlight w:val="yellow"/>
        </w:rPr>
        <w:t xml:space="preserve">All versions of Internet Explorer will not be supported; the website may therefore not </w:t>
      </w:r>
      <w:proofErr w:type="gramStart"/>
      <w:r>
        <w:rPr>
          <w:highlight w:val="yellow"/>
        </w:rPr>
        <w:t>displayed</w:t>
      </w:r>
      <w:proofErr w:type="gramEnd"/>
      <w:r>
        <w:rPr>
          <w:highlight w:val="yellow"/>
        </w:rPr>
        <w:t xml:space="preserve"> correctly.</w:t>
      </w:r>
    </w:p>
    <w:p w14:paraId="0508A584" w14:textId="77777777" w:rsidR="00D21EFC" w:rsidRPr="00D21EFC" w:rsidRDefault="00D21EFC" w:rsidP="00D21EFC">
      <w:pPr>
        <w:pStyle w:val="NormalIndent"/>
        <w:numPr>
          <w:ilvl w:val="0"/>
          <w:numId w:val="8"/>
        </w:numPr>
        <w:rPr>
          <w:highlight w:val="yellow"/>
        </w:rPr>
      </w:pPr>
      <w:r w:rsidRPr="00D21EFC">
        <w:rPr>
          <w:highlight w:val="yellow"/>
        </w:rPr>
        <w:t>The website administration/content management screens may not be fully responsive (for example may not be accessible on mobile devices).</w:t>
      </w:r>
    </w:p>
    <w:p w14:paraId="37C26ADB" w14:textId="77777777" w:rsidR="00D21EFC" w:rsidRPr="00D21EFC" w:rsidRDefault="00D21EFC" w:rsidP="00D21EFC">
      <w:pPr>
        <w:pStyle w:val="NormalIndent"/>
        <w:numPr>
          <w:ilvl w:val="0"/>
          <w:numId w:val="8"/>
        </w:numPr>
        <w:rPr>
          <w:highlight w:val="yellow"/>
        </w:rPr>
      </w:pPr>
      <w:r w:rsidRPr="00D21EFC">
        <w:rPr>
          <w:highlight w:val="yellow"/>
        </w:rPr>
        <w:lastRenderedPageBreak/>
        <w:t>The website would not integrate with any applications other than the content management system, hyperlinks to other websites and embedded, third party widgets.</w:t>
      </w:r>
    </w:p>
    <w:p w14:paraId="2F7AD25F" w14:textId="77777777" w:rsidR="00D21EFC" w:rsidRPr="00D21EFC" w:rsidRDefault="00D21EFC" w:rsidP="00D21EFC">
      <w:pPr>
        <w:pStyle w:val="NormalIndent"/>
        <w:numPr>
          <w:ilvl w:val="0"/>
          <w:numId w:val="8"/>
        </w:numPr>
        <w:rPr>
          <w:highlight w:val="yellow"/>
        </w:rPr>
      </w:pPr>
      <w:r w:rsidRPr="00D21EFC">
        <w:rPr>
          <w:highlight w:val="yellow"/>
        </w:rPr>
        <w:t xml:space="preserve">Online applications would not include electronic signatures. Applicants might - for example - enter their name, social security number, date, check a box agreeing to terms and conditions and click a button to ‘Sign and Submit’ the application.  </w:t>
      </w:r>
    </w:p>
    <w:p w14:paraId="171641CD" w14:textId="001FC96F" w:rsidR="00D21EFC" w:rsidRDefault="00D21EFC" w:rsidP="00D21EFC">
      <w:pPr>
        <w:pStyle w:val="NormalIndent"/>
        <w:numPr>
          <w:ilvl w:val="0"/>
          <w:numId w:val="8"/>
        </w:numPr>
        <w:rPr>
          <w:highlight w:val="yellow"/>
        </w:rPr>
      </w:pPr>
      <w:r w:rsidRPr="00D21EFC">
        <w:rPr>
          <w:highlight w:val="yellow"/>
        </w:rPr>
        <w:t>The selection of content management system could impact the website design and the ability for the site to be responsive.</w:t>
      </w:r>
    </w:p>
    <w:p w14:paraId="28798938" w14:textId="6A7B05D4" w:rsidR="00E00045" w:rsidRDefault="00E00045" w:rsidP="00E00045">
      <w:pPr>
        <w:pStyle w:val="Heading2"/>
      </w:pPr>
      <w:bookmarkStart w:id="46" w:name="_Toc392769341"/>
      <w:bookmarkStart w:id="47" w:name="_Toc131495180"/>
      <w:r w:rsidRPr="001C11A4">
        <w:t>Assumptions</w:t>
      </w:r>
      <w:bookmarkEnd w:id="46"/>
      <w:bookmarkEnd w:id="47"/>
    </w:p>
    <w:p w14:paraId="46F5A1D6" w14:textId="2670E223" w:rsidR="002479C7" w:rsidRDefault="00E00045" w:rsidP="002479C7">
      <w:pPr>
        <w:pStyle w:val="NormalIndent"/>
        <w:widowControl w:val="0"/>
        <w:tabs>
          <w:tab w:val="center" w:pos="4986"/>
          <w:tab w:val="left" w:pos="7468"/>
        </w:tabs>
        <w:adjustRightInd w:val="0"/>
        <w:ind w:left="567"/>
        <w:jc w:val="both"/>
        <w:textAlignment w:val="baseline"/>
        <w:rPr>
          <w:lang w:eastAsia="en-ZA"/>
        </w:rPr>
      </w:pPr>
      <w:r>
        <w:rPr>
          <w:lang w:eastAsia="en-ZA"/>
        </w:rPr>
        <w:t>The follo</w:t>
      </w:r>
      <w:r w:rsidR="002A4A83">
        <w:rPr>
          <w:lang w:eastAsia="en-ZA"/>
        </w:rPr>
        <w:t>wing assumptions have been made; i</w:t>
      </w:r>
      <w:r w:rsidR="00CC41EB">
        <w:rPr>
          <w:lang w:eastAsia="en-ZA"/>
        </w:rPr>
        <w:t>n</w:t>
      </w:r>
      <w:r>
        <w:rPr>
          <w:lang w:eastAsia="en-ZA"/>
        </w:rPr>
        <w:t xml:space="preserve">correct assumptions may affect project </w:t>
      </w:r>
      <w:r w:rsidR="002A4A83">
        <w:rPr>
          <w:lang w:eastAsia="en-ZA"/>
        </w:rPr>
        <w:t xml:space="preserve">cost and </w:t>
      </w:r>
      <w:r w:rsidR="002A4A83">
        <w:t>timelines</w:t>
      </w:r>
      <w:r>
        <w:rPr>
          <w:lang w:eastAsia="en-ZA"/>
        </w:rPr>
        <w:t xml:space="preserve">. </w:t>
      </w:r>
    </w:p>
    <w:p w14:paraId="406D8F5F" w14:textId="7E49BEE7" w:rsidR="00E00045" w:rsidRDefault="003E6514" w:rsidP="00E00045">
      <w:pPr>
        <w:pStyle w:val="NormalIndent"/>
        <w:widowControl w:val="0"/>
        <w:numPr>
          <w:ilvl w:val="0"/>
          <w:numId w:val="9"/>
        </w:numPr>
        <w:adjustRightInd w:val="0"/>
        <w:textAlignment w:val="baseline"/>
      </w:pPr>
      <w:r>
        <w:t>&lt;</w:t>
      </w:r>
      <w:r w:rsidR="00E00045">
        <w:t>Assumption</w:t>
      </w:r>
      <w:r w:rsidR="00680154">
        <w:t>s regarding project nature and scope</w:t>
      </w:r>
      <w:r>
        <w:t>&gt;</w:t>
      </w:r>
    </w:p>
    <w:p w14:paraId="434F3803" w14:textId="77777777" w:rsidR="00246098" w:rsidRPr="00246098" w:rsidRDefault="00246098" w:rsidP="00246098">
      <w:pPr>
        <w:pStyle w:val="NormalIndent"/>
        <w:numPr>
          <w:ilvl w:val="0"/>
          <w:numId w:val="9"/>
        </w:numPr>
        <w:rPr>
          <w:highlight w:val="yellow"/>
        </w:rPr>
      </w:pPr>
      <w:r w:rsidRPr="00246098">
        <w:rPr>
          <w:highlight w:val="yellow"/>
        </w:rPr>
        <w:t xml:space="preserve">Client Reports to be made available in Word and Excel format. </w:t>
      </w:r>
    </w:p>
    <w:p w14:paraId="02DB728A" w14:textId="77777777" w:rsidR="00246098" w:rsidRPr="00246098" w:rsidRDefault="00246098" w:rsidP="00246098">
      <w:pPr>
        <w:pStyle w:val="NormalIndent"/>
        <w:numPr>
          <w:ilvl w:val="0"/>
          <w:numId w:val="9"/>
        </w:numPr>
        <w:jc w:val="both"/>
        <w:rPr>
          <w:highlight w:val="yellow"/>
        </w:rPr>
      </w:pPr>
      <w:r w:rsidRPr="00246098">
        <w:rPr>
          <w:highlight w:val="yellow"/>
        </w:rPr>
        <w:t>The chosen reporting platform must be compatible with Azure cloud-based services.</w:t>
      </w:r>
    </w:p>
    <w:p w14:paraId="379D0E51" w14:textId="637491C4" w:rsidR="00246098" w:rsidRPr="00246098" w:rsidRDefault="00246098" w:rsidP="00246098">
      <w:pPr>
        <w:pStyle w:val="NormalIndent"/>
        <w:numPr>
          <w:ilvl w:val="0"/>
          <w:numId w:val="9"/>
        </w:numPr>
        <w:jc w:val="both"/>
        <w:rPr>
          <w:highlight w:val="yellow"/>
        </w:rPr>
      </w:pPr>
      <w:r>
        <w:rPr>
          <w:highlight w:val="yellow"/>
        </w:rPr>
        <w:t>No</w:t>
      </w:r>
      <w:r w:rsidRPr="00246098">
        <w:rPr>
          <w:highlight w:val="yellow"/>
        </w:rPr>
        <w:t xml:space="preserve"> data migration </w:t>
      </w:r>
      <w:r>
        <w:rPr>
          <w:highlight w:val="yellow"/>
        </w:rPr>
        <w:t>is required</w:t>
      </w:r>
      <w:r w:rsidRPr="00246098">
        <w:rPr>
          <w:highlight w:val="yellow"/>
        </w:rPr>
        <w:t xml:space="preserve"> as part of the project.</w:t>
      </w:r>
    </w:p>
    <w:p w14:paraId="1F3B05DB" w14:textId="3227A674" w:rsidR="00246098" w:rsidRPr="00246098" w:rsidRDefault="00246098" w:rsidP="00246098">
      <w:pPr>
        <w:pStyle w:val="NormalIndent"/>
        <w:numPr>
          <w:ilvl w:val="0"/>
          <w:numId w:val="9"/>
        </w:numPr>
        <w:jc w:val="both"/>
        <w:rPr>
          <w:highlight w:val="yellow"/>
        </w:rPr>
      </w:pPr>
      <w:r w:rsidRPr="00246098">
        <w:rPr>
          <w:highlight w:val="yellow"/>
        </w:rPr>
        <w:t xml:space="preserve">The system will integrate </w:t>
      </w:r>
      <w:r w:rsidRPr="003A52BA">
        <w:rPr>
          <w:highlight w:val="yellow"/>
        </w:rPr>
        <w:t xml:space="preserve">with </w:t>
      </w:r>
      <w:r w:rsidR="003A52BA" w:rsidRPr="003A52BA">
        <w:rPr>
          <w:highlight w:val="yellow"/>
        </w:rPr>
        <w:fldChar w:fldCharType="begin"/>
      </w:r>
      <w:r w:rsidR="003A52BA" w:rsidRPr="003A52BA">
        <w:rPr>
          <w:highlight w:val="yellow"/>
        </w:rPr>
        <w:instrText xml:space="preserve"> DOCPROPERTY  Category  \* MERGEFORMAT </w:instrText>
      </w:r>
      <w:r w:rsidR="003A52BA" w:rsidRPr="003A52BA">
        <w:rPr>
          <w:highlight w:val="yellow"/>
        </w:rPr>
        <w:fldChar w:fldCharType="separate"/>
      </w:r>
      <w:r w:rsidR="003A52BA" w:rsidRPr="003A52BA">
        <w:rPr>
          <w:highlight w:val="yellow"/>
        </w:rPr>
        <w:t>Client Name</w:t>
      </w:r>
      <w:r w:rsidR="003A52BA" w:rsidRPr="003A52BA">
        <w:rPr>
          <w:highlight w:val="yellow"/>
        </w:rPr>
        <w:fldChar w:fldCharType="end"/>
      </w:r>
      <w:r w:rsidRPr="003A52BA">
        <w:rPr>
          <w:highlight w:val="yellow"/>
        </w:rPr>
        <w:t xml:space="preserve">’s </w:t>
      </w:r>
      <w:r w:rsidRPr="00246098">
        <w:rPr>
          <w:highlight w:val="yellow"/>
        </w:rPr>
        <w:t>Active Directory.</w:t>
      </w:r>
    </w:p>
    <w:p w14:paraId="10EFD6D7" w14:textId="529B7352" w:rsidR="00246098" w:rsidRPr="00246098" w:rsidRDefault="00246098" w:rsidP="00246098">
      <w:pPr>
        <w:pStyle w:val="NormalIndent"/>
        <w:numPr>
          <w:ilvl w:val="0"/>
          <w:numId w:val="9"/>
        </w:numPr>
        <w:jc w:val="both"/>
        <w:rPr>
          <w:highlight w:val="yellow"/>
        </w:rPr>
      </w:pPr>
      <w:r w:rsidRPr="00246098">
        <w:rPr>
          <w:highlight w:val="yellow"/>
        </w:rPr>
        <w:t xml:space="preserve">The system will be designed and </w:t>
      </w:r>
      <w:proofErr w:type="spellStart"/>
      <w:r w:rsidRPr="00246098">
        <w:rPr>
          <w:highlight w:val="yellow"/>
        </w:rPr>
        <w:t>optimised</w:t>
      </w:r>
      <w:proofErr w:type="spellEnd"/>
      <w:r w:rsidRPr="00246098">
        <w:rPr>
          <w:highlight w:val="yellow"/>
        </w:rPr>
        <w:t xml:space="preserve"> for use with </w:t>
      </w:r>
      <w:r>
        <w:rPr>
          <w:highlight w:val="yellow"/>
        </w:rPr>
        <w:t>[Chrome]</w:t>
      </w:r>
      <w:r w:rsidRPr="00246098">
        <w:rPr>
          <w:highlight w:val="yellow"/>
        </w:rPr>
        <w:t>.</w:t>
      </w:r>
    </w:p>
    <w:p w14:paraId="3E071FCE" w14:textId="77777777" w:rsidR="00246098" w:rsidRDefault="00246098" w:rsidP="00246098">
      <w:pPr>
        <w:pStyle w:val="NormalIndent"/>
        <w:numPr>
          <w:ilvl w:val="0"/>
          <w:numId w:val="9"/>
        </w:numPr>
        <w:jc w:val="both"/>
        <w:rPr>
          <w:highlight w:val="yellow"/>
        </w:rPr>
      </w:pPr>
      <w:r w:rsidRPr="00246098">
        <w:rPr>
          <w:highlight w:val="yellow"/>
        </w:rPr>
        <w:t>Standard buttons will be used, dependent on the third-party dashboard tool selected.</w:t>
      </w:r>
    </w:p>
    <w:p w14:paraId="2C58CE2A" w14:textId="4B5204E5" w:rsidR="00246098" w:rsidRDefault="00246098" w:rsidP="00246098">
      <w:pPr>
        <w:pStyle w:val="NormalIndent"/>
        <w:numPr>
          <w:ilvl w:val="0"/>
          <w:numId w:val="9"/>
        </w:numPr>
        <w:jc w:val="both"/>
        <w:rPr>
          <w:highlight w:val="yellow"/>
        </w:rPr>
      </w:pPr>
      <w:r w:rsidRPr="00246098">
        <w:rPr>
          <w:highlight w:val="yellow"/>
        </w:rPr>
        <w:t xml:space="preserve">There will be no </w:t>
      </w:r>
      <w:r w:rsidR="00FD39A8" w:rsidRPr="00246098">
        <w:rPr>
          <w:highlight w:val="yellow"/>
        </w:rPr>
        <w:t>separate</w:t>
      </w:r>
      <w:r w:rsidRPr="00246098">
        <w:rPr>
          <w:highlight w:val="yellow"/>
        </w:rPr>
        <w:t xml:space="preserve"> [mobile</w:t>
      </w:r>
      <w:r>
        <w:rPr>
          <w:highlight w:val="yellow"/>
        </w:rPr>
        <w:t>/desktop</w:t>
      </w:r>
      <w:r w:rsidRPr="00246098">
        <w:rPr>
          <w:highlight w:val="yellow"/>
        </w:rPr>
        <w:t>] application.</w:t>
      </w:r>
    </w:p>
    <w:p w14:paraId="018B7929" w14:textId="62E45630" w:rsidR="00CB4ADD" w:rsidRPr="00CB4ADD" w:rsidRDefault="00CB4ADD" w:rsidP="00CB4ADD">
      <w:pPr>
        <w:pStyle w:val="NormalIndent"/>
        <w:jc w:val="both"/>
        <w:rPr>
          <w:b/>
          <w:highlight w:val="yellow"/>
        </w:rPr>
      </w:pPr>
      <w:r w:rsidRPr="00CB4ADD">
        <w:rPr>
          <w:b/>
          <w:highlight w:val="yellow"/>
        </w:rPr>
        <w:t xml:space="preserve">Project Management </w:t>
      </w:r>
    </w:p>
    <w:p w14:paraId="661B33A1" w14:textId="77777777" w:rsidR="005B5070" w:rsidRPr="005B5070" w:rsidRDefault="00CB4ADD" w:rsidP="005B5070">
      <w:pPr>
        <w:pStyle w:val="NormalIndent"/>
        <w:numPr>
          <w:ilvl w:val="0"/>
          <w:numId w:val="9"/>
        </w:numPr>
        <w:jc w:val="both"/>
        <w:rPr>
          <w:highlight w:val="yellow"/>
        </w:rPr>
      </w:pPr>
      <w:r w:rsidRPr="005B5070">
        <w:rPr>
          <w:highlight w:val="yellow"/>
        </w:rPr>
        <w:t xml:space="preserve">Open Box resources will be contactable and available for meetings via conference calls/video conferences: </w:t>
      </w:r>
    </w:p>
    <w:p w14:paraId="77A32421" w14:textId="1B4AD2B2" w:rsidR="005B5070" w:rsidRPr="005B5070" w:rsidRDefault="00CB4ADD" w:rsidP="005B5070">
      <w:pPr>
        <w:pStyle w:val="NormalIndent"/>
        <w:numPr>
          <w:ilvl w:val="1"/>
          <w:numId w:val="9"/>
        </w:numPr>
        <w:jc w:val="both"/>
        <w:rPr>
          <w:highlight w:val="yellow"/>
        </w:rPr>
      </w:pPr>
      <w:r w:rsidRPr="005B5070">
        <w:rPr>
          <w:highlight w:val="yellow"/>
        </w:rPr>
        <w:t>Monday to Friday 9am – 6pm South African time (GMT+02:00)</w:t>
      </w:r>
      <w:r w:rsidR="004930B3">
        <w:rPr>
          <w:highlight w:val="yellow"/>
        </w:rPr>
        <w:t>,</w:t>
      </w:r>
      <w:r w:rsidRPr="005B5070">
        <w:rPr>
          <w:highlight w:val="yellow"/>
        </w:rPr>
        <w:t xml:space="preserve"> </w:t>
      </w:r>
      <w:r w:rsidR="004930B3">
        <w:rPr>
          <w:highlight w:val="yellow"/>
        </w:rPr>
        <w:t>excluding public holidays.</w:t>
      </w:r>
    </w:p>
    <w:p w14:paraId="4E91F0E1" w14:textId="29BCCE08" w:rsidR="00CB4ADD" w:rsidRPr="005B5070" w:rsidRDefault="00CB4ADD" w:rsidP="00CB4ADD">
      <w:pPr>
        <w:pStyle w:val="NormalIndent"/>
        <w:numPr>
          <w:ilvl w:val="0"/>
          <w:numId w:val="9"/>
        </w:numPr>
        <w:jc w:val="both"/>
        <w:rPr>
          <w:highlight w:val="yellow"/>
        </w:rPr>
      </w:pPr>
      <w:r w:rsidRPr="005B5070">
        <w:rPr>
          <w:highlight w:val="yellow"/>
        </w:rPr>
        <w:t xml:space="preserve">A defined escalation path will be provided to the agreed </w:t>
      </w:r>
      <w:r w:rsidR="005B5070" w:rsidRPr="005B5070">
        <w:rPr>
          <w:highlight w:val="yellow"/>
        </w:rPr>
        <w:fldChar w:fldCharType="begin"/>
      </w:r>
      <w:r w:rsidR="005B5070" w:rsidRPr="005B5070">
        <w:rPr>
          <w:highlight w:val="yellow"/>
        </w:rPr>
        <w:instrText xml:space="preserve"> DOCPROPERTY  Category  \* MERGEFORMAT </w:instrText>
      </w:r>
      <w:r w:rsidR="005B5070" w:rsidRPr="005B5070">
        <w:rPr>
          <w:highlight w:val="yellow"/>
        </w:rPr>
        <w:fldChar w:fldCharType="separate"/>
      </w:r>
      <w:r w:rsidR="005B5070" w:rsidRPr="005B5070">
        <w:rPr>
          <w:highlight w:val="yellow"/>
        </w:rPr>
        <w:t>Client Name</w:t>
      </w:r>
      <w:r w:rsidR="005B5070" w:rsidRPr="005B5070">
        <w:rPr>
          <w:highlight w:val="yellow"/>
        </w:rPr>
        <w:fldChar w:fldCharType="end"/>
      </w:r>
      <w:r w:rsidR="005B5070" w:rsidRPr="005B5070">
        <w:rPr>
          <w:highlight w:val="yellow"/>
        </w:rPr>
        <w:t xml:space="preserve"> </w:t>
      </w:r>
      <w:r w:rsidRPr="005B5070">
        <w:rPr>
          <w:highlight w:val="yellow"/>
        </w:rPr>
        <w:t xml:space="preserve">project manager should urgent assistance be required outside of these times. </w:t>
      </w:r>
    </w:p>
    <w:p w14:paraId="70471769" w14:textId="77777777" w:rsidR="00A13BEB" w:rsidRDefault="00A13BEB" w:rsidP="00A13BEB">
      <w:pPr>
        <w:pStyle w:val="NormalIndent"/>
        <w:ind w:left="0" w:firstLine="576"/>
        <w:rPr>
          <w:b/>
          <w:highlight w:val="yellow"/>
        </w:rPr>
      </w:pPr>
      <w:r w:rsidRPr="00A13BEB">
        <w:rPr>
          <w:b/>
          <w:highlight w:val="yellow"/>
        </w:rPr>
        <w:t xml:space="preserve">&lt;DW </w:t>
      </w:r>
      <w:r>
        <w:rPr>
          <w:b/>
          <w:highlight w:val="yellow"/>
        </w:rPr>
        <w:t>&amp; Reporting Examples</w:t>
      </w:r>
      <w:r w:rsidRPr="00A13BEB">
        <w:rPr>
          <w:b/>
          <w:highlight w:val="yellow"/>
        </w:rPr>
        <w:t>&gt;</w:t>
      </w:r>
    </w:p>
    <w:p w14:paraId="4BA3683F" w14:textId="77777777" w:rsidR="00A13BEB" w:rsidRPr="00795F19" w:rsidRDefault="00A13BEB" w:rsidP="00795F19">
      <w:pPr>
        <w:pStyle w:val="NormalIndent"/>
        <w:numPr>
          <w:ilvl w:val="0"/>
          <w:numId w:val="9"/>
        </w:numPr>
        <w:jc w:val="both"/>
        <w:rPr>
          <w:highlight w:val="yellow"/>
        </w:rPr>
      </w:pPr>
      <w:r w:rsidRPr="00795F19">
        <w:rPr>
          <w:highlight w:val="yellow"/>
        </w:rPr>
        <w:t>All data required to be included in the reports generated by this solution:</w:t>
      </w:r>
    </w:p>
    <w:p w14:paraId="56E310C7" w14:textId="77777777" w:rsidR="00A13BEB" w:rsidRPr="00795F19" w:rsidRDefault="00A13BEB" w:rsidP="00795F19">
      <w:pPr>
        <w:pStyle w:val="NormalIndent"/>
        <w:numPr>
          <w:ilvl w:val="1"/>
          <w:numId w:val="9"/>
        </w:numPr>
        <w:jc w:val="both"/>
        <w:rPr>
          <w:highlight w:val="yellow"/>
        </w:rPr>
      </w:pPr>
      <w:r w:rsidRPr="00795F19">
        <w:rPr>
          <w:highlight w:val="yellow"/>
        </w:rPr>
        <w:t>Will be provided by the source data, or</w:t>
      </w:r>
    </w:p>
    <w:p w14:paraId="60077E9A" w14:textId="77777777" w:rsidR="00A13BEB" w:rsidRPr="00795F19" w:rsidRDefault="00A13BEB" w:rsidP="00795F19">
      <w:pPr>
        <w:pStyle w:val="NormalIndent"/>
        <w:numPr>
          <w:ilvl w:val="1"/>
          <w:numId w:val="9"/>
        </w:numPr>
        <w:jc w:val="both"/>
        <w:rPr>
          <w:highlight w:val="yellow"/>
        </w:rPr>
      </w:pPr>
      <w:r w:rsidRPr="00795F19">
        <w:rPr>
          <w:highlight w:val="yellow"/>
        </w:rPr>
        <w:lastRenderedPageBreak/>
        <w:t>Can be calculated from the source data.</w:t>
      </w:r>
    </w:p>
    <w:p w14:paraId="1A90D1C2" w14:textId="1E782157" w:rsidR="00A13BEB" w:rsidRPr="00795F19" w:rsidRDefault="00A13BEB" w:rsidP="00795F19">
      <w:pPr>
        <w:pStyle w:val="NormalIndent"/>
        <w:numPr>
          <w:ilvl w:val="0"/>
          <w:numId w:val="9"/>
        </w:numPr>
        <w:jc w:val="both"/>
        <w:rPr>
          <w:highlight w:val="yellow"/>
        </w:rPr>
      </w:pPr>
      <w:r w:rsidRPr="00795F19">
        <w:rPr>
          <w:highlight w:val="yellow"/>
        </w:rPr>
        <w:t xml:space="preserve">The </w:t>
      </w:r>
      <w:r w:rsidR="00795F19">
        <w:rPr>
          <w:highlight w:val="yellow"/>
        </w:rPr>
        <w:t>[</w:t>
      </w:r>
      <w:r w:rsidRPr="00795F19">
        <w:rPr>
          <w:highlight w:val="yellow"/>
        </w:rPr>
        <w:t>two</w:t>
      </w:r>
      <w:r w:rsidR="00795F19">
        <w:rPr>
          <w:highlight w:val="yellow"/>
        </w:rPr>
        <w:t>]</w:t>
      </w:r>
      <w:r w:rsidRPr="00795F19">
        <w:rPr>
          <w:highlight w:val="yellow"/>
        </w:rPr>
        <w:t xml:space="preserve"> Excel workbooks containing source data are each assumed to:</w:t>
      </w:r>
    </w:p>
    <w:p w14:paraId="40CBC3F6" w14:textId="37B778E5" w:rsidR="00A13BEB" w:rsidRPr="00795F19" w:rsidRDefault="00A13BEB" w:rsidP="00795F19">
      <w:pPr>
        <w:pStyle w:val="NormalIndent"/>
        <w:numPr>
          <w:ilvl w:val="1"/>
          <w:numId w:val="9"/>
        </w:numPr>
        <w:jc w:val="both"/>
        <w:rPr>
          <w:highlight w:val="yellow"/>
        </w:rPr>
      </w:pPr>
      <w:r w:rsidRPr="00795F19">
        <w:rPr>
          <w:highlight w:val="yellow"/>
        </w:rPr>
        <w:t xml:space="preserve">Be in </w:t>
      </w:r>
      <w:r w:rsidR="00795F19">
        <w:rPr>
          <w:highlight w:val="yellow"/>
        </w:rPr>
        <w:t>[</w:t>
      </w:r>
      <w:r w:rsidRPr="00795F19">
        <w:rPr>
          <w:highlight w:val="yellow"/>
        </w:rPr>
        <w:t>XLSX</w:t>
      </w:r>
      <w:r w:rsidR="00795F19">
        <w:rPr>
          <w:highlight w:val="yellow"/>
        </w:rPr>
        <w:t>/XLXB]</w:t>
      </w:r>
      <w:r w:rsidRPr="00795F19">
        <w:rPr>
          <w:highlight w:val="yellow"/>
        </w:rPr>
        <w:t xml:space="preserve"> format.</w:t>
      </w:r>
    </w:p>
    <w:p w14:paraId="64298EF4" w14:textId="132ACE60" w:rsidR="00A13BEB" w:rsidRPr="00795F19" w:rsidRDefault="00A13BEB" w:rsidP="00795F19">
      <w:pPr>
        <w:pStyle w:val="NormalIndent"/>
        <w:numPr>
          <w:ilvl w:val="1"/>
          <w:numId w:val="9"/>
        </w:numPr>
        <w:jc w:val="both"/>
        <w:rPr>
          <w:highlight w:val="yellow"/>
        </w:rPr>
      </w:pPr>
      <w:r w:rsidRPr="00795F19">
        <w:rPr>
          <w:highlight w:val="yellow"/>
        </w:rPr>
        <w:t xml:space="preserve">Contain a maximum of </w:t>
      </w:r>
      <w:r w:rsidR="00795F19">
        <w:rPr>
          <w:highlight w:val="yellow"/>
        </w:rPr>
        <w:t>[</w:t>
      </w:r>
      <w:r w:rsidRPr="00795F19">
        <w:rPr>
          <w:highlight w:val="yellow"/>
        </w:rPr>
        <w:t>10</w:t>
      </w:r>
      <w:r w:rsidR="00795F19">
        <w:rPr>
          <w:highlight w:val="yellow"/>
        </w:rPr>
        <w:t>]</w:t>
      </w:r>
      <w:r w:rsidRPr="00795F19">
        <w:rPr>
          <w:highlight w:val="yellow"/>
        </w:rPr>
        <w:t xml:space="preserve"> sheets of data to be imported.</w:t>
      </w:r>
    </w:p>
    <w:p w14:paraId="295E17A2" w14:textId="397BA9EF" w:rsidR="00A13BEB" w:rsidRDefault="00A13BEB" w:rsidP="00795F19">
      <w:pPr>
        <w:pStyle w:val="NormalIndent"/>
        <w:numPr>
          <w:ilvl w:val="0"/>
          <w:numId w:val="9"/>
        </w:numPr>
        <w:jc w:val="both"/>
        <w:rPr>
          <w:highlight w:val="yellow"/>
        </w:rPr>
      </w:pPr>
      <w:r w:rsidRPr="00795F19">
        <w:rPr>
          <w:highlight w:val="yellow"/>
        </w:rPr>
        <w:t>The Excel workbooks will adhere to the format required by the Data Warehouse ETL (Extract, Transform and Load) process.</w:t>
      </w:r>
    </w:p>
    <w:p w14:paraId="58330A0B" w14:textId="6C32A81E" w:rsidR="005B5070" w:rsidRPr="00795F19" w:rsidRDefault="005B5070" w:rsidP="00795F19">
      <w:pPr>
        <w:pStyle w:val="NormalIndent"/>
        <w:numPr>
          <w:ilvl w:val="0"/>
          <w:numId w:val="9"/>
        </w:numPr>
        <w:jc w:val="both"/>
        <w:rPr>
          <w:highlight w:val="yellow"/>
        </w:rPr>
      </w:pPr>
      <w:r>
        <w:rPr>
          <w:highlight w:val="yellow"/>
        </w:rPr>
        <w:t>The file drop location will be in the same network as the proposed solution.</w:t>
      </w:r>
    </w:p>
    <w:p w14:paraId="68F9DB68" w14:textId="77777777" w:rsidR="00795F19" w:rsidRPr="00795F19" w:rsidRDefault="00795F19" w:rsidP="00795F19">
      <w:pPr>
        <w:pStyle w:val="NormalIndent"/>
        <w:numPr>
          <w:ilvl w:val="0"/>
          <w:numId w:val="9"/>
        </w:numPr>
        <w:jc w:val="both"/>
        <w:rPr>
          <w:highlight w:val="yellow"/>
        </w:rPr>
      </w:pPr>
      <w:r w:rsidRPr="00795F19">
        <w:rPr>
          <w:highlight w:val="yellow"/>
        </w:rPr>
        <w:t>The MRI instance is assumed to be SaaS hosted and have the MIX API license activated.</w:t>
      </w:r>
    </w:p>
    <w:p w14:paraId="641B13F2" w14:textId="4E3A9D2E" w:rsidR="00A13BEB" w:rsidRDefault="00A13BEB" w:rsidP="00795F19">
      <w:pPr>
        <w:pStyle w:val="NormalIndent"/>
        <w:numPr>
          <w:ilvl w:val="0"/>
          <w:numId w:val="9"/>
        </w:numPr>
        <w:jc w:val="both"/>
        <w:rPr>
          <w:highlight w:val="yellow"/>
        </w:rPr>
      </w:pPr>
      <w:r w:rsidRPr="00795F19">
        <w:rPr>
          <w:highlight w:val="yellow"/>
        </w:rPr>
        <w:t>All required source data from [ARGUS Enterprise/Chatham Financial/other ERP] is assumed to be accessible via API.</w:t>
      </w:r>
    </w:p>
    <w:p w14:paraId="4264E481" w14:textId="447C59A6" w:rsidR="00795F19" w:rsidRPr="00795F19" w:rsidRDefault="00795F19" w:rsidP="00795F19">
      <w:pPr>
        <w:pStyle w:val="NormalIndent"/>
        <w:numPr>
          <w:ilvl w:val="0"/>
          <w:numId w:val="9"/>
        </w:numPr>
        <w:jc w:val="both"/>
        <w:rPr>
          <w:highlight w:val="yellow"/>
        </w:rPr>
      </w:pPr>
      <w:r w:rsidRPr="00795F19">
        <w:rPr>
          <w:highlight w:val="yellow"/>
        </w:rPr>
        <w:t xml:space="preserve">A complete and comprehensive specification detailing </w:t>
      </w:r>
      <w:r>
        <w:rPr>
          <w:highlight w:val="yellow"/>
        </w:rPr>
        <w:t>[</w:t>
      </w:r>
      <w:r w:rsidRPr="00795F19">
        <w:rPr>
          <w:highlight w:val="yellow"/>
        </w:rPr>
        <w:t>ARGUS Valuation DCF</w:t>
      </w:r>
      <w:r>
        <w:rPr>
          <w:highlight w:val="yellow"/>
        </w:rPr>
        <w:t>]</w:t>
      </w:r>
      <w:r w:rsidRPr="00795F19">
        <w:rPr>
          <w:highlight w:val="yellow"/>
        </w:rPr>
        <w:t>’s data structures and associated information will be available.</w:t>
      </w:r>
    </w:p>
    <w:p w14:paraId="339EFD4F" w14:textId="152934A9" w:rsidR="00795F19" w:rsidRPr="00795F19" w:rsidRDefault="00795F19" w:rsidP="00795F19">
      <w:pPr>
        <w:pStyle w:val="NormalIndent"/>
        <w:numPr>
          <w:ilvl w:val="0"/>
          <w:numId w:val="9"/>
        </w:numPr>
        <w:jc w:val="both"/>
        <w:rPr>
          <w:highlight w:val="yellow"/>
        </w:rPr>
      </w:pPr>
      <w:r>
        <w:rPr>
          <w:highlight w:val="yellow"/>
        </w:rPr>
        <w:t>[</w:t>
      </w:r>
      <w:r w:rsidRPr="00795F19">
        <w:rPr>
          <w:highlight w:val="yellow"/>
        </w:rPr>
        <w:t>Ten</w:t>
      </w:r>
      <w:r>
        <w:rPr>
          <w:highlight w:val="yellow"/>
        </w:rPr>
        <w:t>]</w:t>
      </w:r>
      <w:r w:rsidRPr="00795F19">
        <w:rPr>
          <w:highlight w:val="yellow"/>
        </w:rPr>
        <w:t xml:space="preserve"> core database tables from </w:t>
      </w:r>
      <w:r>
        <w:rPr>
          <w:highlight w:val="yellow"/>
        </w:rPr>
        <w:t>[</w:t>
      </w:r>
      <w:r w:rsidRPr="00795F19">
        <w:rPr>
          <w:highlight w:val="yellow"/>
        </w:rPr>
        <w:t>ARGUS Valuation DCF</w:t>
      </w:r>
      <w:r>
        <w:rPr>
          <w:highlight w:val="yellow"/>
        </w:rPr>
        <w:t>]</w:t>
      </w:r>
      <w:r w:rsidRPr="00795F19">
        <w:rPr>
          <w:highlight w:val="yellow"/>
        </w:rPr>
        <w:t xml:space="preserve"> will be sourced via direct database integration.</w:t>
      </w:r>
    </w:p>
    <w:p w14:paraId="5E1AB750" w14:textId="20FF8F9E" w:rsidR="00795F19" w:rsidRPr="00795F19" w:rsidRDefault="00795F19" w:rsidP="00795F19">
      <w:pPr>
        <w:pStyle w:val="NormalIndent"/>
        <w:numPr>
          <w:ilvl w:val="0"/>
          <w:numId w:val="9"/>
        </w:numPr>
        <w:jc w:val="both"/>
        <w:rPr>
          <w:highlight w:val="yellow"/>
        </w:rPr>
      </w:pPr>
      <w:r w:rsidRPr="00795F19">
        <w:rPr>
          <w:highlight w:val="yellow"/>
        </w:rPr>
        <w:t>Reports will source data directly from the data warehouse.</w:t>
      </w:r>
    </w:p>
    <w:p w14:paraId="07355141" w14:textId="426E0A7C" w:rsidR="00795F19" w:rsidRDefault="00795F19" w:rsidP="00795F19">
      <w:pPr>
        <w:pStyle w:val="NormalIndent"/>
        <w:numPr>
          <w:ilvl w:val="0"/>
          <w:numId w:val="9"/>
        </w:numPr>
        <w:jc w:val="both"/>
        <w:rPr>
          <w:highlight w:val="yellow"/>
        </w:rPr>
      </w:pPr>
      <w:r w:rsidRPr="00795F19">
        <w:rPr>
          <w:highlight w:val="yellow"/>
        </w:rPr>
        <w:t>Reports will be generated ad hoc by reporting users. Open Box will not create any report schedules as part of the project</w:t>
      </w:r>
      <w:r w:rsidR="003A52BA">
        <w:rPr>
          <w:highlight w:val="yellow"/>
        </w:rPr>
        <w:t>.</w:t>
      </w:r>
    </w:p>
    <w:p w14:paraId="1C9CEFB9" w14:textId="008182E4" w:rsidR="003A52BA" w:rsidRDefault="003A52BA" w:rsidP="003A52BA">
      <w:pPr>
        <w:pStyle w:val="NormalIndent"/>
        <w:numPr>
          <w:ilvl w:val="0"/>
          <w:numId w:val="9"/>
        </w:numPr>
        <w:jc w:val="both"/>
        <w:rPr>
          <w:highlight w:val="yellow"/>
        </w:rPr>
      </w:pPr>
      <w:r w:rsidRPr="003A52BA">
        <w:rPr>
          <w:highlight w:val="yellow"/>
        </w:rPr>
        <w:t xml:space="preserve">Data exports for ad hoc analysis via Excel will be made available through SQL Server database views applied to the data warehouse. </w:t>
      </w:r>
    </w:p>
    <w:p w14:paraId="01F46077" w14:textId="77777777" w:rsidR="00867696" w:rsidRPr="005B369C" w:rsidRDefault="00867696" w:rsidP="00867696">
      <w:pPr>
        <w:pStyle w:val="NormalIndent"/>
        <w:rPr>
          <w:b/>
          <w:highlight w:val="yellow"/>
        </w:rPr>
      </w:pPr>
      <w:r w:rsidRPr="005B369C">
        <w:rPr>
          <w:b/>
          <w:highlight w:val="yellow"/>
        </w:rPr>
        <w:t>&lt;Website examples&gt;</w:t>
      </w:r>
    </w:p>
    <w:p w14:paraId="55A641B9" w14:textId="77777777" w:rsidR="003D2493" w:rsidRDefault="00867696" w:rsidP="003D2493">
      <w:pPr>
        <w:pStyle w:val="NormalIndent"/>
        <w:widowControl w:val="0"/>
        <w:numPr>
          <w:ilvl w:val="0"/>
          <w:numId w:val="9"/>
        </w:numPr>
        <w:adjustRightInd w:val="0"/>
        <w:jc w:val="both"/>
        <w:textAlignment w:val="baseline"/>
        <w:rPr>
          <w:highlight w:val="yellow"/>
        </w:rPr>
      </w:pPr>
      <w:r w:rsidRPr="005B369C">
        <w:rPr>
          <w:highlight w:val="yellow"/>
        </w:rPr>
        <w:t>Standard Google analytics to be integrated without any customizations required.</w:t>
      </w:r>
    </w:p>
    <w:p w14:paraId="5459FD1D" w14:textId="20CC38A8" w:rsidR="003D2493" w:rsidRPr="00D21EFC" w:rsidRDefault="003D2493" w:rsidP="003D2493">
      <w:pPr>
        <w:pStyle w:val="NormalIndent"/>
        <w:widowControl w:val="0"/>
        <w:numPr>
          <w:ilvl w:val="0"/>
          <w:numId w:val="9"/>
        </w:numPr>
        <w:adjustRightInd w:val="0"/>
        <w:jc w:val="both"/>
        <w:textAlignment w:val="baseline"/>
        <w:rPr>
          <w:highlight w:val="yellow"/>
        </w:rPr>
      </w:pPr>
      <w:r w:rsidRPr="00D21EFC">
        <w:rPr>
          <w:highlight w:val="yellow"/>
        </w:rPr>
        <w:fldChar w:fldCharType="begin"/>
      </w:r>
      <w:r w:rsidRPr="00D21EFC">
        <w:rPr>
          <w:highlight w:val="yellow"/>
        </w:rPr>
        <w:instrText xml:space="preserve"> DOCPROPERTY  Category  \* MERGEFORMAT </w:instrText>
      </w:r>
      <w:r w:rsidRPr="00D21EFC">
        <w:rPr>
          <w:highlight w:val="yellow"/>
        </w:rPr>
        <w:fldChar w:fldCharType="separate"/>
      </w:r>
      <w:r w:rsidRPr="00D21EFC">
        <w:rPr>
          <w:highlight w:val="yellow"/>
        </w:rPr>
        <w:t>Client Name</w:t>
      </w:r>
      <w:r w:rsidRPr="00D21EFC">
        <w:rPr>
          <w:highlight w:val="yellow"/>
        </w:rPr>
        <w:fldChar w:fldCharType="end"/>
      </w:r>
      <w:r w:rsidRPr="00D21EFC">
        <w:rPr>
          <w:highlight w:val="yellow"/>
        </w:rPr>
        <w:t xml:space="preserve"> will be responsible for providing the website content including text, images, logo, </w:t>
      </w:r>
      <w:proofErr w:type="gramStart"/>
      <w:r w:rsidRPr="00D21EFC">
        <w:rPr>
          <w:highlight w:val="yellow"/>
        </w:rPr>
        <w:t>documents</w:t>
      </w:r>
      <w:proofErr w:type="gramEnd"/>
      <w:r w:rsidRPr="00D21EFC">
        <w:rPr>
          <w:highlight w:val="yellow"/>
        </w:rPr>
        <w:t xml:space="preserve"> and hyperlinks.</w:t>
      </w:r>
    </w:p>
    <w:p w14:paraId="45C91E1B" w14:textId="12E8843F" w:rsidR="00E00045" w:rsidRDefault="00A207CA" w:rsidP="00E00045">
      <w:pPr>
        <w:pStyle w:val="Heading2"/>
      </w:pPr>
      <w:bookmarkStart w:id="48" w:name="_Prerequisites"/>
      <w:bookmarkStart w:id="49" w:name="_Toc131495181"/>
      <w:bookmarkEnd w:id="48"/>
      <w:r>
        <w:t>Prerequis</w:t>
      </w:r>
      <w:r w:rsidR="000E32D7">
        <w:t>i</w:t>
      </w:r>
      <w:r>
        <w:t>tes</w:t>
      </w:r>
      <w:bookmarkEnd w:id="49"/>
    </w:p>
    <w:p w14:paraId="0AC87780" w14:textId="7115651D" w:rsidR="002A4A83" w:rsidRPr="005807B5" w:rsidRDefault="00E00045" w:rsidP="002A4A83">
      <w:pPr>
        <w:pStyle w:val="NormalIndent"/>
        <w:widowControl w:val="0"/>
        <w:adjustRightInd w:val="0"/>
        <w:ind w:left="567"/>
        <w:jc w:val="both"/>
        <w:textAlignment w:val="baseline"/>
      </w:pPr>
      <w:r w:rsidRPr="00E00045">
        <w:rPr>
          <w:lang w:eastAsia="en-ZA"/>
        </w:rPr>
        <w:t xml:space="preserve">To enable Open Box to </w:t>
      </w:r>
      <w:r w:rsidRPr="00E00045">
        <w:t>deliver</w:t>
      </w:r>
      <w:r w:rsidRPr="00E00045">
        <w:rPr>
          <w:lang w:eastAsia="en-ZA"/>
        </w:rPr>
        <w:t xml:space="preserve"> the items above</w:t>
      </w:r>
      <w:r w:rsidR="00D4614C">
        <w:rPr>
          <w:lang w:eastAsia="en-ZA"/>
        </w:rPr>
        <w:t>,</w:t>
      </w:r>
      <w:r w:rsidRPr="00E00045">
        <w:rPr>
          <w:lang w:eastAsia="en-ZA"/>
        </w:rPr>
        <w:t xml:space="preserve"> </w:t>
      </w:r>
      <w:r w:rsidR="00572DC2">
        <w:fldChar w:fldCharType="begin"/>
      </w:r>
      <w:r w:rsidR="00572DC2">
        <w:instrText xml:space="preserve"> DOCPROPERTY  Category  \* MERGEFORMAT </w:instrText>
      </w:r>
      <w:r w:rsidR="00572DC2">
        <w:fldChar w:fldCharType="separate"/>
      </w:r>
      <w:r w:rsidR="00BE6FBE">
        <w:t>Client Name</w:t>
      </w:r>
      <w:r w:rsidR="00572DC2">
        <w:fldChar w:fldCharType="end"/>
      </w:r>
      <w:r w:rsidR="003E6514">
        <w:t xml:space="preserve"> </w:t>
      </w:r>
      <w:r w:rsidR="0009618F" w:rsidRPr="00E00045">
        <w:rPr>
          <w:lang w:eastAsia="en-ZA"/>
        </w:rPr>
        <w:t>will</w:t>
      </w:r>
      <w:r w:rsidRPr="00E00045">
        <w:rPr>
          <w:lang w:eastAsia="en-ZA"/>
        </w:rPr>
        <w:t xml:space="preserve"> need to deliver the following in a timely manner</w:t>
      </w:r>
      <w:r w:rsidR="000E32D7">
        <w:rPr>
          <w:lang w:eastAsia="en-ZA"/>
        </w:rPr>
        <w:t>.</w:t>
      </w:r>
      <w:r w:rsidR="002A4A83">
        <w:rPr>
          <w:lang w:eastAsia="en-ZA"/>
        </w:rPr>
        <w:t xml:space="preserve"> / </w:t>
      </w:r>
      <w:r w:rsidR="000E32D7">
        <w:rPr>
          <w:lang w:eastAsia="en-ZA"/>
        </w:rPr>
        <w:t>B</w:t>
      </w:r>
      <w:r w:rsidR="000E32D7" w:rsidRPr="001632C8">
        <w:t>efore</w:t>
      </w:r>
      <w:r w:rsidR="002A4A83" w:rsidRPr="001632C8">
        <w:t xml:space="preserve"> </w:t>
      </w:r>
      <w:r w:rsidR="002A4A83" w:rsidRPr="005807B5">
        <w:t>commenc</w:t>
      </w:r>
      <w:r w:rsidR="002A4A83" w:rsidRPr="001632C8">
        <w:t>ing</w:t>
      </w:r>
      <w:r w:rsidR="002A4A83" w:rsidRPr="005807B5">
        <w:t xml:space="preserve"> </w:t>
      </w:r>
      <w:r w:rsidR="002A4A83" w:rsidRPr="001632C8">
        <w:t xml:space="preserve">[the </w:t>
      </w:r>
      <w:r w:rsidR="002A4A83" w:rsidRPr="005807B5">
        <w:t>project</w:t>
      </w:r>
      <w:r w:rsidR="002A4A83" w:rsidRPr="001632C8">
        <w:t xml:space="preserve">], </w:t>
      </w:r>
      <w:r w:rsidR="00572DC2">
        <w:fldChar w:fldCharType="begin"/>
      </w:r>
      <w:r w:rsidR="00572DC2">
        <w:instrText xml:space="preserve"> DOCPROPERTY  Category  \* MERGEFORMAT </w:instrText>
      </w:r>
      <w:r w:rsidR="00572DC2">
        <w:fldChar w:fldCharType="separate"/>
      </w:r>
      <w:r w:rsidR="00BE6FBE">
        <w:t>Client Name</w:t>
      </w:r>
      <w:r w:rsidR="00572DC2">
        <w:fldChar w:fldCharType="end"/>
      </w:r>
      <w:r w:rsidR="006E256B">
        <w:t xml:space="preserve"> </w:t>
      </w:r>
      <w:r w:rsidR="002A4A83" w:rsidRPr="005807B5">
        <w:t>will need to supply the following:</w:t>
      </w:r>
    </w:p>
    <w:p w14:paraId="546D3064" w14:textId="061836E0" w:rsidR="00E00045" w:rsidRDefault="003E6514" w:rsidP="00E00045">
      <w:pPr>
        <w:pStyle w:val="NormalIndent"/>
        <w:widowControl w:val="0"/>
        <w:numPr>
          <w:ilvl w:val="0"/>
          <w:numId w:val="10"/>
        </w:numPr>
        <w:adjustRightInd w:val="0"/>
        <w:textAlignment w:val="baseline"/>
      </w:pPr>
      <w:r>
        <w:rPr>
          <w:lang w:eastAsia="en-ZA"/>
        </w:rPr>
        <w:t>&lt;List project and technology dependencies&gt;</w:t>
      </w:r>
    </w:p>
    <w:p w14:paraId="42541C3A" w14:textId="068CC200" w:rsidR="003A52BA" w:rsidRPr="003A52BA" w:rsidRDefault="003A52BA" w:rsidP="003A52BA">
      <w:pPr>
        <w:pStyle w:val="NormalIndent"/>
        <w:widowControl w:val="0"/>
        <w:numPr>
          <w:ilvl w:val="0"/>
          <w:numId w:val="10"/>
        </w:numPr>
        <w:adjustRightInd w:val="0"/>
        <w:textAlignment w:val="baseline"/>
        <w:rPr>
          <w:highlight w:val="yellow"/>
          <w:lang w:eastAsia="en-ZA"/>
        </w:rPr>
      </w:pPr>
      <w:r w:rsidRPr="003A52BA">
        <w:rPr>
          <w:highlight w:val="yellow"/>
          <w:lang w:eastAsia="en-ZA"/>
        </w:rPr>
        <w:t xml:space="preserve">Should </w:t>
      </w:r>
      <w:r w:rsidRPr="003A52BA">
        <w:rPr>
          <w:highlight w:val="yellow"/>
        </w:rPr>
        <w:fldChar w:fldCharType="begin"/>
      </w:r>
      <w:r w:rsidRPr="003A52BA">
        <w:rPr>
          <w:highlight w:val="yellow"/>
        </w:rPr>
        <w:instrText xml:space="preserve"> DOCPROPERTY  Category  \* MERGEFORMAT </w:instrText>
      </w:r>
      <w:r w:rsidRPr="003A52BA">
        <w:rPr>
          <w:highlight w:val="yellow"/>
        </w:rPr>
        <w:fldChar w:fldCharType="separate"/>
      </w:r>
      <w:r w:rsidRPr="003A52BA">
        <w:rPr>
          <w:highlight w:val="yellow"/>
        </w:rPr>
        <w:t>Client Name</w:t>
      </w:r>
      <w:r w:rsidRPr="003A52BA">
        <w:rPr>
          <w:highlight w:val="yellow"/>
        </w:rPr>
        <w:fldChar w:fldCharType="end"/>
      </w:r>
      <w:r w:rsidRPr="003A52BA">
        <w:rPr>
          <w:highlight w:val="yellow"/>
          <w:lang w:eastAsia="en-ZA"/>
        </w:rPr>
        <w:t xml:space="preserve"> have specific project management requirements for the </w:t>
      </w:r>
      <w:r w:rsidRPr="003A52BA">
        <w:rPr>
          <w:highlight w:val="yellow"/>
          <w:lang w:eastAsia="en-ZA"/>
        </w:rPr>
        <w:lastRenderedPageBreak/>
        <w:t xml:space="preserve">project, these should be identified and agreed upon with Open Box prior to project commencement. </w:t>
      </w:r>
    </w:p>
    <w:p w14:paraId="5D464B68" w14:textId="3317AA25" w:rsidR="00E00045" w:rsidRPr="00680154" w:rsidRDefault="00E00045" w:rsidP="00667DBC">
      <w:pPr>
        <w:pStyle w:val="NormalIndent"/>
        <w:widowControl w:val="0"/>
        <w:numPr>
          <w:ilvl w:val="0"/>
          <w:numId w:val="10"/>
        </w:numPr>
        <w:adjustRightInd w:val="0"/>
        <w:textAlignment w:val="baseline"/>
        <w:rPr>
          <w:highlight w:val="yellow"/>
          <w:lang w:eastAsia="en-ZA"/>
        </w:rPr>
      </w:pPr>
      <w:r w:rsidRPr="00680154">
        <w:rPr>
          <w:highlight w:val="yellow"/>
          <w:lang w:eastAsia="en-ZA"/>
        </w:rPr>
        <w:t>Remote access to all servers and terminals that will use the system.</w:t>
      </w:r>
    </w:p>
    <w:p w14:paraId="6091FA62" w14:textId="62D565CE" w:rsidR="00680154" w:rsidRDefault="00680154" w:rsidP="00680154">
      <w:pPr>
        <w:pStyle w:val="NormalIndent"/>
        <w:widowControl w:val="0"/>
        <w:numPr>
          <w:ilvl w:val="0"/>
          <w:numId w:val="10"/>
        </w:numPr>
        <w:adjustRightInd w:val="0"/>
        <w:textAlignment w:val="baseline"/>
        <w:rPr>
          <w:highlight w:val="yellow"/>
          <w:lang w:eastAsia="en-ZA"/>
        </w:rPr>
      </w:pPr>
      <w:r w:rsidRPr="00680154">
        <w:rPr>
          <w:highlight w:val="yellow"/>
          <w:lang w:eastAsia="en-ZA"/>
        </w:rPr>
        <w:t>Access to relevant development and UAT environments.</w:t>
      </w:r>
    </w:p>
    <w:p w14:paraId="77F59E25" w14:textId="77777777" w:rsidR="003D7FB9" w:rsidRDefault="003D7FB9" w:rsidP="003D7FB9">
      <w:pPr>
        <w:pStyle w:val="NormalIndent"/>
        <w:rPr>
          <w:b/>
          <w:highlight w:val="yellow"/>
        </w:rPr>
      </w:pPr>
      <w:r w:rsidRPr="00A13BEB">
        <w:rPr>
          <w:b/>
          <w:highlight w:val="yellow"/>
        </w:rPr>
        <w:t xml:space="preserve">&lt;DW </w:t>
      </w:r>
      <w:r>
        <w:rPr>
          <w:b/>
          <w:highlight w:val="yellow"/>
        </w:rPr>
        <w:t>&amp; Reporting Examples</w:t>
      </w:r>
      <w:r w:rsidRPr="00A13BEB">
        <w:rPr>
          <w:b/>
          <w:highlight w:val="yellow"/>
        </w:rPr>
        <w:t>&gt;</w:t>
      </w:r>
    </w:p>
    <w:p w14:paraId="6E249EE2" w14:textId="6C8220E5" w:rsidR="00795F19" w:rsidRPr="00795F19" w:rsidRDefault="00795F19" w:rsidP="00795F19">
      <w:pPr>
        <w:pStyle w:val="NormalIndent"/>
        <w:widowControl w:val="0"/>
        <w:numPr>
          <w:ilvl w:val="0"/>
          <w:numId w:val="10"/>
        </w:numPr>
        <w:adjustRightInd w:val="0"/>
        <w:textAlignment w:val="baseline"/>
        <w:rPr>
          <w:highlight w:val="yellow"/>
        </w:rPr>
      </w:pPr>
      <w:r w:rsidRPr="00795F19">
        <w:rPr>
          <w:highlight w:val="yellow"/>
        </w:rPr>
        <w:t>Access to the source systems and data which will be required for analysis purposes:</w:t>
      </w:r>
    </w:p>
    <w:p w14:paraId="0DF02AAF" w14:textId="4AB5D5D5" w:rsidR="00795F19" w:rsidRPr="00795F19" w:rsidRDefault="00795F19" w:rsidP="00795F19">
      <w:pPr>
        <w:pStyle w:val="NormalIndent"/>
        <w:widowControl w:val="0"/>
        <w:numPr>
          <w:ilvl w:val="1"/>
          <w:numId w:val="10"/>
        </w:numPr>
        <w:adjustRightInd w:val="0"/>
        <w:textAlignment w:val="baseline"/>
        <w:rPr>
          <w:highlight w:val="yellow"/>
        </w:rPr>
      </w:pPr>
      <w:r w:rsidRPr="00795F19">
        <w:rPr>
          <w:highlight w:val="yellow"/>
        </w:rPr>
        <w:t>[MRI</w:t>
      </w:r>
    </w:p>
    <w:p w14:paraId="51A22250" w14:textId="77777777" w:rsidR="00795F19" w:rsidRPr="00795F19" w:rsidRDefault="00795F19" w:rsidP="00795F19">
      <w:pPr>
        <w:pStyle w:val="NormalIndent"/>
        <w:widowControl w:val="0"/>
        <w:numPr>
          <w:ilvl w:val="1"/>
          <w:numId w:val="10"/>
        </w:numPr>
        <w:adjustRightInd w:val="0"/>
        <w:textAlignment w:val="baseline"/>
        <w:rPr>
          <w:highlight w:val="yellow"/>
        </w:rPr>
      </w:pPr>
      <w:r w:rsidRPr="00795F19">
        <w:rPr>
          <w:highlight w:val="yellow"/>
        </w:rPr>
        <w:t>ARGUS Valuation DCF</w:t>
      </w:r>
    </w:p>
    <w:p w14:paraId="540B2D61" w14:textId="77777777" w:rsidR="00795F19" w:rsidRPr="00795F19" w:rsidRDefault="00795F19" w:rsidP="00795F19">
      <w:pPr>
        <w:pStyle w:val="NormalIndent"/>
        <w:widowControl w:val="0"/>
        <w:numPr>
          <w:ilvl w:val="1"/>
          <w:numId w:val="10"/>
        </w:numPr>
        <w:adjustRightInd w:val="0"/>
        <w:textAlignment w:val="baseline"/>
        <w:rPr>
          <w:highlight w:val="yellow"/>
        </w:rPr>
      </w:pPr>
      <w:r w:rsidRPr="00795F19">
        <w:rPr>
          <w:highlight w:val="yellow"/>
        </w:rPr>
        <w:t>Chatham Financial</w:t>
      </w:r>
    </w:p>
    <w:p w14:paraId="4BD8C5AB" w14:textId="2818F3FB" w:rsidR="00795F19" w:rsidRPr="00795F19" w:rsidRDefault="00795F19" w:rsidP="00795F19">
      <w:pPr>
        <w:pStyle w:val="NormalIndent"/>
        <w:widowControl w:val="0"/>
        <w:numPr>
          <w:ilvl w:val="1"/>
          <w:numId w:val="10"/>
        </w:numPr>
        <w:adjustRightInd w:val="0"/>
        <w:textAlignment w:val="baseline"/>
        <w:rPr>
          <w:highlight w:val="yellow"/>
        </w:rPr>
      </w:pPr>
      <w:r w:rsidRPr="00795F19">
        <w:rPr>
          <w:highlight w:val="yellow"/>
        </w:rPr>
        <w:t>Excel Workbooks for Amortization of Intangibles and Capital Expenditures]</w:t>
      </w:r>
    </w:p>
    <w:p w14:paraId="56240C62" w14:textId="77777777" w:rsidR="00795F19" w:rsidRPr="00795F19" w:rsidRDefault="00795F19" w:rsidP="00795F19">
      <w:pPr>
        <w:pStyle w:val="NormalIndent"/>
        <w:widowControl w:val="0"/>
        <w:numPr>
          <w:ilvl w:val="0"/>
          <w:numId w:val="10"/>
        </w:numPr>
        <w:adjustRightInd w:val="0"/>
        <w:textAlignment w:val="baseline"/>
        <w:rPr>
          <w:highlight w:val="yellow"/>
        </w:rPr>
      </w:pPr>
      <w:r w:rsidRPr="00795F19">
        <w:rPr>
          <w:highlight w:val="yellow"/>
        </w:rPr>
        <w:t>Access to the Excel workbooks pick-up location.</w:t>
      </w:r>
    </w:p>
    <w:p w14:paraId="3EFCA1F2" w14:textId="7B2239CE" w:rsidR="00795F19" w:rsidRPr="00795F19" w:rsidRDefault="00795F19" w:rsidP="00795F19">
      <w:pPr>
        <w:pStyle w:val="NormalIndent"/>
        <w:widowControl w:val="0"/>
        <w:numPr>
          <w:ilvl w:val="0"/>
          <w:numId w:val="10"/>
        </w:numPr>
        <w:adjustRightInd w:val="0"/>
        <w:textAlignment w:val="baseline"/>
        <w:rPr>
          <w:highlight w:val="yellow"/>
        </w:rPr>
      </w:pPr>
      <w:r w:rsidRPr="00795F19">
        <w:rPr>
          <w:highlight w:val="yellow"/>
        </w:rPr>
        <w:t xml:space="preserve">All relevant </w:t>
      </w:r>
      <w:r w:rsidRPr="00795F19">
        <w:rPr>
          <w:highlight w:val="yellow"/>
        </w:rPr>
        <w:fldChar w:fldCharType="begin"/>
      </w:r>
      <w:r w:rsidRPr="00795F19">
        <w:rPr>
          <w:highlight w:val="yellow"/>
        </w:rPr>
        <w:instrText xml:space="preserve"> DOCPROPERTY  Category  \* MERGEFORMAT </w:instrText>
      </w:r>
      <w:r w:rsidRPr="00795F19">
        <w:rPr>
          <w:highlight w:val="yellow"/>
        </w:rPr>
        <w:fldChar w:fldCharType="separate"/>
      </w:r>
      <w:r w:rsidRPr="00795F19">
        <w:rPr>
          <w:highlight w:val="yellow"/>
        </w:rPr>
        <w:t>Client Name</w:t>
      </w:r>
      <w:r w:rsidRPr="00795F19">
        <w:rPr>
          <w:highlight w:val="yellow"/>
        </w:rPr>
        <w:fldChar w:fldCharType="end"/>
      </w:r>
      <w:r w:rsidRPr="00795F19">
        <w:rPr>
          <w:highlight w:val="yellow"/>
        </w:rPr>
        <w:t xml:space="preserve"> IT policies, particularly with regard to data security standards and requirements.</w:t>
      </w:r>
    </w:p>
    <w:p w14:paraId="7CDD9641" w14:textId="77777777" w:rsidR="00795F19" w:rsidRPr="00795F19" w:rsidRDefault="00795F19" w:rsidP="00795F19">
      <w:pPr>
        <w:pStyle w:val="NormalIndent"/>
        <w:widowControl w:val="0"/>
        <w:numPr>
          <w:ilvl w:val="0"/>
          <w:numId w:val="10"/>
        </w:numPr>
        <w:adjustRightInd w:val="0"/>
        <w:textAlignment w:val="baseline"/>
        <w:rPr>
          <w:highlight w:val="yellow"/>
        </w:rPr>
      </w:pPr>
      <w:r w:rsidRPr="00795F19">
        <w:rPr>
          <w:highlight w:val="yellow"/>
        </w:rPr>
        <w:t>All relevant audit assurance requirements, particularly with regard to data migration and interface requirements.</w:t>
      </w:r>
    </w:p>
    <w:p w14:paraId="5BDA378B" w14:textId="5F5B494E" w:rsidR="00795F19" w:rsidRPr="00795F19" w:rsidRDefault="00795F19" w:rsidP="00795F19">
      <w:pPr>
        <w:pStyle w:val="NormalIndent"/>
        <w:widowControl w:val="0"/>
        <w:numPr>
          <w:ilvl w:val="0"/>
          <w:numId w:val="10"/>
        </w:numPr>
        <w:adjustRightInd w:val="0"/>
        <w:textAlignment w:val="baseline"/>
        <w:rPr>
          <w:highlight w:val="yellow"/>
        </w:rPr>
      </w:pPr>
      <w:r w:rsidRPr="00795F19">
        <w:rPr>
          <w:highlight w:val="yellow"/>
          <w:lang w:eastAsia="en-ZA"/>
        </w:rPr>
        <w:t>Latest version of the example reports pack.</w:t>
      </w:r>
    </w:p>
    <w:p w14:paraId="220388C1" w14:textId="70C32A87" w:rsidR="000309B6" w:rsidRPr="00C45396" w:rsidRDefault="000309B6" w:rsidP="00D4468C">
      <w:pPr>
        <w:pStyle w:val="NormalIndent"/>
        <w:widowControl w:val="0"/>
        <w:tabs>
          <w:tab w:val="left" w:pos="4571"/>
        </w:tabs>
        <w:adjustRightInd w:val="0"/>
        <w:jc w:val="both"/>
        <w:textAlignment w:val="baseline"/>
      </w:pPr>
    </w:p>
    <w:p w14:paraId="220388C2" w14:textId="77777777" w:rsidR="000309B6" w:rsidRDefault="000309B6" w:rsidP="000309B6">
      <w:pPr>
        <w:pStyle w:val="Heading1"/>
      </w:pPr>
      <w:bookmarkStart w:id="50" w:name="_Detailed_Costs"/>
      <w:bookmarkStart w:id="51" w:name="_Toc34022146"/>
      <w:bookmarkStart w:id="52" w:name="_Toc131495182"/>
      <w:bookmarkEnd w:id="50"/>
      <w:r>
        <w:lastRenderedPageBreak/>
        <w:t xml:space="preserve">Detailed </w:t>
      </w:r>
      <w:r w:rsidRPr="00725448">
        <w:t>Costs</w:t>
      </w:r>
      <w:bookmarkEnd w:id="51"/>
      <w:bookmarkEnd w:id="52"/>
    </w:p>
    <w:p w14:paraId="2C8C67C8" w14:textId="71A80811" w:rsidR="00E2775C" w:rsidRDefault="00E2775C" w:rsidP="00FD4715">
      <w:pPr>
        <w:pStyle w:val="NormalIndent"/>
        <w:widowControl w:val="0"/>
        <w:adjustRightInd w:val="0"/>
        <w:ind w:left="567"/>
        <w:jc w:val="both"/>
        <w:textAlignment w:val="baseline"/>
        <w:rPr>
          <w:b/>
          <w:lang w:val="en-ZA"/>
        </w:rPr>
      </w:pPr>
      <w:r w:rsidRPr="00BE6FBE">
        <w:rPr>
          <w:b/>
          <w:lang w:val="en-ZA"/>
        </w:rPr>
        <w:t>&lt;Fixed Cost&gt;</w:t>
      </w:r>
    </w:p>
    <w:p w14:paraId="04AD7489" w14:textId="477AF5AA" w:rsidR="00BE6FBE" w:rsidRPr="00661941" w:rsidRDefault="00BE6FBE" w:rsidP="00BE6FBE">
      <w:pPr>
        <w:pStyle w:val="NormalIndent"/>
        <w:jc w:val="both"/>
      </w:pPr>
      <w:r w:rsidRPr="00661941">
        <w:t xml:space="preserve">The phases and resource requirements for this </w:t>
      </w:r>
      <w:r>
        <w:t>project</w:t>
      </w:r>
      <w:r w:rsidRPr="00661941">
        <w:t xml:space="preserve"> are envisioned to be as follows:</w:t>
      </w:r>
    </w:p>
    <w:tbl>
      <w:tblPr>
        <w:tblW w:w="8613" w:type="dxa"/>
        <w:tblInd w:w="699" w:type="dxa"/>
        <w:tblCellMar>
          <w:left w:w="0" w:type="dxa"/>
          <w:right w:w="0" w:type="dxa"/>
        </w:tblCellMar>
        <w:tblLook w:val="04A0" w:firstRow="1" w:lastRow="0" w:firstColumn="1" w:lastColumn="0" w:noHBand="0" w:noVBand="1"/>
        <w:tblCaption w:val=""/>
        <w:tblDescription w:val=""/>
      </w:tblPr>
      <w:tblGrid>
        <w:gridCol w:w="4961"/>
        <w:gridCol w:w="1701"/>
        <w:gridCol w:w="1951"/>
      </w:tblGrid>
      <w:tr w:rsidR="004B441E" w:rsidRPr="00FA3231" w14:paraId="049B02B0" w14:textId="77777777" w:rsidTr="00FA3231">
        <w:tc>
          <w:tcPr>
            <w:tcW w:w="4961" w:type="dxa"/>
            <w:tcBorders>
              <w:top w:val="single" w:sz="8" w:space="0" w:color="A3A3A3"/>
              <w:left w:val="single" w:sz="8" w:space="0" w:color="A3A3A3"/>
              <w:bottom w:val="single" w:sz="8" w:space="0" w:color="A3A3A3"/>
              <w:right w:val="single" w:sz="8" w:space="0" w:color="A3A3A3"/>
            </w:tcBorders>
            <w:shd w:val="clear" w:color="auto" w:fill="808080"/>
            <w:tcMar>
              <w:top w:w="80" w:type="dxa"/>
              <w:left w:w="80" w:type="dxa"/>
              <w:bottom w:w="80" w:type="dxa"/>
              <w:right w:w="80" w:type="dxa"/>
            </w:tcMar>
            <w:hideMark/>
          </w:tcPr>
          <w:p w14:paraId="0DB3AAAB" w14:textId="77777777" w:rsidR="004B441E" w:rsidRPr="00FA3231" w:rsidRDefault="004B441E" w:rsidP="00FA3231">
            <w:pPr>
              <w:spacing w:line="240" w:lineRule="atLeast"/>
              <w:rPr>
                <w:color w:val="FFFFFF"/>
                <w:sz w:val="18"/>
                <w:lang w:val="en-ZA"/>
              </w:rPr>
            </w:pPr>
            <w:r w:rsidRPr="00FA3231">
              <w:rPr>
                <w:b/>
                <w:bCs/>
                <w:color w:val="FFFFFF"/>
                <w:sz w:val="18"/>
              </w:rPr>
              <w:t>Phase</w:t>
            </w:r>
          </w:p>
        </w:tc>
        <w:tc>
          <w:tcPr>
            <w:tcW w:w="1701" w:type="dxa"/>
            <w:tcBorders>
              <w:top w:val="single" w:sz="8" w:space="0" w:color="A3A3A3"/>
              <w:left w:val="nil"/>
              <w:bottom w:val="single" w:sz="8" w:space="0" w:color="A3A3A3"/>
              <w:right w:val="single" w:sz="8" w:space="0" w:color="A3A3A3"/>
            </w:tcBorders>
            <w:shd w:val="clear" w:color="auto" w:fill="808080"/>
            <w:tcMar>
              <w:top w:w="80" w:type="dxa"/>
              <w:left w:w="80" w:type="dxa"/>
              <w:bottom w:w="80" w:type="dxa"/>
              <w:right w:w="80" w:type="dxa"/>
            </w:tcMar>
            <w:hideMark/>
          </w:tcPr>
          <w:p w14:paraId="40A7081C" w14:textId="77777777" w:rsidR="004B441E" w:rsidRPr="00FA3231" w:rsidRDefault="004B441E" w:rsidP="00FA3231">
            <w:pPr>
              <w:spacing w:line="240" w:lineRule="atLeast"/>
              <w:rPr>
                <w:color w:val="FFFFFF"/>
                <w:sz w:val="18"/>
              </w:rPr>
            </w:pPr>
            <w:r w:rsidRPr="00FA3231">
              <w:rPr>
                <w:b/>
                <w:bCs/>
                <w:color w:val="FFFFFF"/>
                <w:sz w:val="18"/>
              </w:rPr>
              <w:t>Effort (Days)</w:t>
            </w:r>
          </w:p>
        </w:tc>
        <w:tc>
          <w:tcPr>
            <w:tcW w:w="1951" w:type="dxa"/>
            <w:tcBorders>
              <w:top w:val="single" w:sz="8" w:space="0" w:color="A3A3A3"/>
              <w:left w:val="nil"/>
              <w:bottom w:val="single" w:sz="8" w:space="0" w:color="A3A3A3"/>
              <w:right w:val="single" w:sz="8" w:space="0" w:color="A3A3A3"/>
            </w:tcBorders>
            <w:shd w:val="clear" w:color="auto" w:fill="808080"/>
            <w:tcMar>
              <w:top w:w="80" w:type="dxa"/>
              <w:left w:w="80" w:type="dxa"/>
              <w:bottom w:w="80" w:type="dxa"/>
              <w:right w:w="80" w:type="dxa"/>
            </w:tcMar>
            <w:hideMark/>
          </w:tcPr>
          <w:p w14:paraId="62EEF788" w14:textId="77777777" w:rsidR="004B441E" w:rsidRPr="00FA3231" w:rsidRDefault="004B441E" w:rsidP="00FA3231">
            <w:pPr>
              <w:spacing w:line="240" w:lineRule="atLeast"/>
              <w:rPr>
                <w:color w:val="FFFFFF"/>
                <w:sz w:val="18"/>
              </w:rPr>
            </w:pPr>
            <w:r w:rsidRPr="00FA3231">
              <w:rPr>
                <w:b/>
                <w:bCs/>
                <w:color w:val="FFFFFF"/>
                <w:sz w:val="18"/>
              </w:rPr>
              <w:t>Duration (Days)</w:t>
            </w:r>
          </w:p>
        </w:tc>
      </w:tr>
      <w:tr w:rsidR="004B441E" w:rsidRPr="00FA3231" w14:paraId="57965862" w14:textId="77777777" w:rsidTr="00FA3231">
        <w:tc>
          <w:tcPr>
            <w:tcW w:w="4961" w:type="dxa"/>
            <w:tcBorders>
              <w:top w:val="nil"/>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49C2CB17" w14:textId="15DCE8FF" w:rsidR="004B441E" w:rsidRPr="00FA3231" w:rsidRDefault="004B441E" w:rsidP="00FA3231">
            <w:pPr>
              <w:spacing w:line="240" w:lineRule="atLeast"/>
              <w:rPr>
                <w:color w:val="000000"/>
                <w:sz w:val="18"/>
              </w:rPr>
            </w:pPr>
            <w:r w:rsidRPr="00FA3231">
              <w:rPr>
                <w:color w:val="000000"/>
                <w:sz w:val="18"/>
              </w:rPr>
              <w:t>Project Management</w:t>
            </w:r>
            <w:r w:rsidR="00FA3231" w:rsidRPr="00FA3231">
              <w:rPr>
                <w:color w:val="000000"/>
                <w:sz w:val="18"/>
              </w:rPr>
              <w:t xml:space="preserve"> &amp; Administration</w:t>
            </w:r>
          </w:p>
        </w:tc>
        <w:tc>
          <w:tcPr>
            <w:tcW w:w="1701" w:type="dxa"/>
            <w:tcBorders>
              <w:top w:val="nil"/>
              <w:left w:val="nil"/>
              <w:bottom w:val="single" w:sz="8" w:space="0" w:color="A3A3A3"/>
              <w:right w:val="single" w:sz="8" w:space="0" w:color="A3A3A3"/>
            </w:tcBorders>
            <w:shd w:val="clear" w:color="auto" w:fill="D9D9D9"/>
            <w:tcMar>
              <w:top w:w="80" w:type="dxa"/>
              <w:left w:w="80" w:type="dxa"/>
              <w:bottom w:w="80" w:type="dxa"/>
              <w:right w:w="80" w:type="dxa"/>
            </w:tcMar>
            <w:hideMark/>
          </w:tcPr>
          <w:p w14:paraId="50F61130" w14:textId="77777777" w:rsidR="004B441E" w:rsidRPr="00FA3231" w:rsidRDefault="004B441E" w:rsidP="00FA3231">
            <w:pPr>
              <w:spacing w:line="240" w:lineRule="atLeast"/>
              <w:rPr>
                <w:color w:val="000000"/>
                <w:sz w:val="18"/>
              </w:rPr>
            </w:pPr>
            <w:r w:rsidRPr="00FA3231">
              <w:rPr>
                <w:color w:val="000000"/>
                <w:sz w:val="18"/>
              </w:rPr>
              <w:t>x - y</w:t>
            </w:r>
          </w:p>
        </w:tc>
        <w:tc>
          <w:tcPr>
            <w:tcW w:w="1951" w:type="dxa"/>
            <w:tcBorders>
              <w:top w:val="nil"/>
              <w:left w:val="nil"/>
              <w:bottom w:val="single" w:sz="8" w:space="0" w:color="A3A3A3"/>
              <w:right w:val="single" w:sz="8" w:space="0" w:color="A3A3A3"/>
            </w:tcBorders>
            <w:shd w:val="clear" w:color="auto" w:fill="D9D9D9"/>
            <w:tcMar>
              <w:top w:w="80" w:type="dxa"/>
              <w:left w:w="80" w:type="dxa"/>
              <w:bottom w:w="80" w:type="dxa"/>
              <w:right w:w="80" w:type="dxa"/>
            </w:tcMar>
          </w:tcPr>
          <w:p w14:paraId="0AFE447E" w14:textId="5D5DCCA0" w:rsidR="004B441E" w:rsidRPr="00FA3231" w:rsidRDefault="004B441E" w:rsidP="00FA3231">
            <w:pPr>
              <w:spacing w:line="240" w:lineRule="atLeast"/>
              <w:rPr>
                <w:color w:val="000000"/>
                <w:sz w:val="18"/>
              </w:rPr>
            </w:pPr>
          </w:p>
        </w:tc>
      </w:tr>
      <w:tr w:rsidR="004B441E" w:rsidRPr="00FA3231" w14:paraId="527DE784" w14:textId="77777777" w:rsidTr="00FA3231">
        <w:tc>
          <w:tcPr>
            <w:tcW w:w="4961" w:type="dxa"/>
            <w:tcBorders>
              <w:top w:val="nil"/>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7B7F502B" w14:textId="77777777" w:rsidR="004B441E" w:rsidRPr="00FA3231" w:rsidRDefault="004B441E" w:rsidP="00FA3231">
            <w:pPr>
              <w:spacing w:line="240" w:lineRule="atLeast"/>
              <w:rPr>
                <w:color w:val="000000"/>
                <w:sz w:val="18"/>
              </w:rPr>
            </w:pPr>
            <w:r w:rsidRPr="00FA3231">
              <w:rPr>
                <w:color w:val="000000"/>
                <w:sz w:val="18"/>
              </w:rPr>
              <w:t xml:space="preserve">Analysis &amp; Design </w:t>
            </w:r>
          </w:p>
        </w:tc>
        <w:tc>
          <w:tcPr>
            <w:tcW w:w="1701" w:type="dxa"/>
            <w:tcBorders>
              <w:top w:val="nil"/>
              <w:left w:val="nil"/>
              <w:bottom w:val="single" w:sz="8" w:space="0" w:color="A3A3A3"/>
              <w:right w:val="single" w:sz="8" w:space="0" w:color="A3A3A3"/>
            </w:tcBorders>
            <w:shd w:val="clear" w:color="auto" w:fill="D9D9D9"/>
            <w:tcMar>
              <w:top w:w="80" w:type="dxa"/>
              <w:left w:w="80" w:type="dxa"/>
              <w:bottom w:w="80" w:type="dxa"/>
              <w:right w:w="80" w:type="dxa"/>
            </w:tcMar>
            <w:hideMark/>
          </w:tcPr>
          <w:p w14:paraId="5E338259" w14:textId="77777777" w:rsidR="004B441E" w:rsidRPr="00FA3231" w:rsidRDefault="004B441E" w:rsidP="00FA3231">
            <w:pPr>
              <w:spacing w:line="240" w:lineRule="atLeast"/>
              <w:rPr>
                <w:color w:val="000000"/>
                <w:sz w:val="18"/>
              </w:rPr>
            </w:pPr>
            <w:r w:rsidRPr="00FA3231">
              <w:rPr>
                <w:color w:val="000000"/>
                <w:sz w:val="18"/>
              </w:rPr>
              <w:t>x - y</w:t>
            </w:r>
          </w:p>
        </w:tc>
        <w:tc>
          <w:tcPr>
            <w:tcW w:w="1951" w:type="dxa"/>
            <w:tcBorders>
              <w:top w:val="nil"/>
              <w:left w:val="nil"/>
              <w:bottom w:val="single" w:sz="8" w:space="0" w:color="A3A3A3"/>
              <w:right w:val="single" w:sz="8" w:space="0" w:color="A3A3A3"/>
            </w:tcBorders>
            <w:shd w:val="clear" w:color="auto" w:fill="D9D9D9"/>
            <w:tcMar>
              <w:top w:w="80" w:type="dxa"/>
              <w:left w:w="80" w:type="dxa"/>
              <w:bottom w:w="80" w:type="dxa"/>
              <w:right w:w="80" w:type="dxa"/>
            </w:tcMar>
            <w:hideMark/>
          </w:tcPr>
          <w:p w14:paraId="791C6C91" w14:textId="77777777" w:rsidR="004B441E" w:rsidRPr="00FA3231" w:rsidRDefault="004B441E" w:rsidP="00FA3231">
            <w:pPr>
              <w:spacing w:line="240" w:lineRule="atLeast"/>
              <w:rPr>
                <w:color w:val="000000"/>
                <w:sz w:val="18"/>
              </w:rPr>
            </w:pPr>
            <w:r w:rsidRPr="00FA3231">
              <w:rPr>
                <w:color w:val="000000"/>
                <w:sz w:val="18"/>
              </w:rPr>
              <w:t>x - y</w:t>
            </w:r>
          </w:p>
        </w:tc>
      </w:tr>
      <w:tr w:rsidR="004B441E" w:rsidRPr="00FA3231" w14:paraId="43EB8D27" w14:textId="77777777" w:rsidTr="00FA3231">
        <w:tc>
          <w:tcPr>
            <w:tcW w:w="4961" w:type="dxa"/>
            <w:tcBorders>
              <w:top w:val="nil"/>
              <w:left w:val="single" w:sz="8" w:space="0" w:color="A3A3A3"/>
              <w:bottom w:val="single" w:sz="8" w:space="0" w:color="A3A3A3"/>
              <w:right w:val="single" w:sz="8" w:space="0" w:color="A3A3A3"/>
            </w:tcBorders>
            <w:tcMar>
              <w:top w:w="80" w:type="dxa"/>
              <w:left w:w="80" w:type="dxa"/>
              <w:bottom w:w="80" w:type="dxa"/>
              <w:right w:w="80" w:type="dxa"/>
            </w:tcMar>
            <w:hideMark/>
          </w:tcPr>
          <w:p w14:paraId="4327A212" w14:textId="493BF76F" w:rsidR="004B441E" w:rsidRPr="00FA3231" w:rsidRDefault="005E0760" w:rsidP="00FA3231">
            <w:pPr>
              <w:spacing w:line="240" w:lineRule="atLeast"/>
              <w:ind w:left="540"/>
              <w:rPr>
                <w:color w:val="000000"/>
                <w:sz w:val="18"/>
              </w:rPr>
            </w:pPr>
            <w:r>
              <w:rPr>
                <w:color w:val="000000"/>
                <w:sz w:val="18"/>
              </w:rPr>
              <w:t>Project Definition &amp; Scope</w:t>
            </w:r>
          </w:p>
        </w:tc>
        <w:tc>
          <w:tcPr>
            <w:tcW w:w="1701" w:type="dxa"/>
            <w:tcBorders>
              <w:top w:val="nil"/>
              <w:left w:val="nil"/>
              <w:bottom w:val="single" w:sz="8" w:space="0" w:color="A3A3A3"/>
              <w:right w:val="single" w:sz="8" w:space="0" w:color="A3A3A3"/>
            </w:tcBorders>
            <w:tcMar>
              <w:top w:w="80" w:type="dxa"/>
              <w:left w:w="80" w:type="dxa"/>
              <w:bottom w:w="80" w:type="dxa"/>
              <w:right w:w="80" w:type="dxa"/>
            </w:tcMar>
            <w:hideMark/>
          </w:tcPr>
          <w:p w14:paraId="628174B0" w14:textId="77777777" w:rsidR="004B441E" w:rsidRPr="00FA3231" w:rsidRDefault="004B441E" w:rsidP="00FA3231">
            <w:pPr>
              <w:spacing w:line="240" w:lineRule="atLeast"/>
              <w:rPr>
                <w:color w:val="000000"/>
                <w:sz w:val="18"/>
              </w:rPr>
            </w:pPr>
            <w:r w:rsidRPr="00FA3231">
              <w:rPr>
                <w:color w:val="000000"/>
                <w:sz w:val="18"/>
              </w:rPr>
              <w:t>x - y</w:t>
            </w:r>
          </w:p>
        </w:tc>
        <w:tc>
          <w:tcPr>
            <w:tcW w:w="1951" w:type="dxa"/>
            <w:tcBorders>
              <w:top w:val="nil"/>
              <w:left w:val="nil"/>
              <w:bottom w:val="single" w:sz="8" w:space="0" w:color="A3A3A3"/>
              <w:right w:val="single" w:sz="8" w:space="0" w:color="A3A3A3"/>
            </w:tcBorders>
            <w:tcMar>
              <w:top w:w="80" w:type="dxa"/>
              <w:left w:w="80" w:type="dxa"/>
              <w:bottom w:w="80" w:type="dxa"/>
              <w:right w:w="80" w:type="dxa"/>
            </w:tcMar>
            <w:hideMark/>
          </w:tcPr>
          <w:p w14:paraId="1B667036" w14:textId="77777777" w:rsidR="004B441E" w:rsidRPr="00FA3231" w:rsidRDefault="004B441E" w:rsidP="00FA3231">
            <w:pPr>
              <w:spacing w:line="240" w:lineRule="atLeast"/>
              <w:rPr>
                <w:sz w:val="18"/>
                <w:szCs w:val="22"/>
              </w:rPr>
            </w:pPr>
            <w:r w:rsidRPr="00FA3231">
              <w:rPr>
                <w:sz w:val="18"/>
              </w:rPr>
              <w:t> </w:t>
            </w:r>
          </w:p>
        </w:tc>
      </w:tr>
      <w:tr w:rsidR="005E0760" w:rsidRPr="00FA3231" w14:paraId="3A736080" w14:textId="77777777" w:rsidTr="00224238">
        <w:tc>
          <w:tcPr>
            <w:tcW w:w="4961" w:type="dxa"/>
            <w:tcBorders>
              <w:top w:val="nil"/>
              <w:left w:val="single" w:sz="8" w:space="0" w:color="A3A3A3"/>
              <w:bottom w:val="single" w:sz="8" w:space="0" w:color="A3A3A3"/>
              <w:right w:val="single" w:sz="8" w:space="0" w:color="A3A3A3"/>
            </w:tcBorders>
            <w:tcMar>
              <w:top w:w="80" w:type="dxa"/>
              <w:left w:w="80" w:type="dxa"/>
              <w:bottom w:w="80" w:type="dxa"/>
              <w:right w:w="80" w:type="dxa"/>
            </w:tcMar>
            <w:hideMark/>
          </w:tcPr>
          <w:p w14:paraId="187660B7" w14:textId="77777777" w:rsidR="005E0760" w:rsidRPr="00FA3231" w:rsidRDefault="005E0760" w:rsidP="00224238">
            <w:pPr>
              <w:spacing w:line="240" w:lineRule="atLeast"/>
              <w:ind w:left="540"/>
              <w:rPr>
                <w:color w:val="000000"/>
                <w:sz w:val="18"/>
              </w:rPr>
            </w:pPr>
            <w:r w:rsidRPr="00FA3231">
              <w:rPr>
                <w:color w:val="000000"/>
                <w:sz w:val="18"/>
              </w:rPr>
              <w:t>Requirements Gathering</w:t>
            </w:r>
          </w:p>
        </w:tc>
        <w:tc>
          <w:tcPr>
            <w:tcW w:w="1701" w:type="dxa"/>
            <w:tcBorders>
              <w:top w:val="nil"/>
              <w:left w:val="nil"/>
              <w:bottom w:val="single" w:sz="8" w:space="0" w:color="A3A3A3"/>
              <w:right w:val="single" w:sz="8" w:space="0" w:color="A3A3A3"/>
            </w:tcBorders>
            <w:tcMar>
              <w:top w:w="80" w:type="dxa"/>
              <w:left w:w="80" w:type="dxa"/>
              <w:bottom w:w="80" w:type="dxa"/>
              <w:right w:w="80" w:type="dxa"/>
            </w:tcMar>
            <w:hideMark/>
          </w:tcPr>
          <w:p w14:paraId="10691923" w14:textId="77777777" w:rsidR="005E0760" w:rsidRPr="00FA3231" w:rsidRDefault="005E0760" w:rsidP="00224238">
            <w:pPr>
              <w:spacing w:line="240" w:lineRule="atLeast"/>
              <w:rPr>
                <w:color w:val="000000"/>
                <w:sz w:val="18"/>
              </w:rPr>
            </w:pPr>
            <w:r w:rsidRPr="00FA3231">
              <w:rPr>
                <w:color w:val="000000"/>
                <w:sz w:val="18"/>
              </w:rPr>
              <w:t>x - y</w:t>
            </w:r>
          </w:p>
        </w:tc>
        <w:tc>
          <w:tcPr>
            <w:tcW w:w="1951" w:type="dxa"/>
            <w:tcBorders>
              <w:top w:val="nil"/>
              <w:left w:val="nil"/>
              <w:bottom w:val="single" w:sz="8" w:space="0" w:color="A3A3A3"/>
              <w:right w:val="single" w:sz="8" w:space="0" w:color="A3A3A3"/>
            </w:tcBorders>
            <w:tcMar>
              <w:top w:w="80" w:type="dxa"/>
              <w:left w:w="80" w:type="dxa"/>
              <w:bottom w:w="80" w:type="dxa"/>
              <w:right w:w="80" w:type="dxa"/>
            </w:tcMar>
            <w:hideMark/>
          </w:tcPr>
          <w:p w14:paraId="2AF60039" w14:textId="77777777" w:rsidR="005E0760" w:rsidRPr="00FA3231" w:rsidRDefault="005E0760" w:rsidP="00224238">
            <w:pPr>
              <w:spacing w:line="240" w:lineRule="atLeast"/>
              <w:rPr>
                <w:sz w:val="18"/>
                <w:szCs w:val="22"/>
              </w:rPr>
            </w:pPr>
            <w:r w:rsidRPr="00FA3231">
              <w:rPr>
                <w:sz w:val="18"/>
              </w:rPr>
              <w:t> </w:t>
            </w:r>
          </w:p>
        </w:tc>
      </w:tr>
      <w:tr w:rsidR="004B441E" w:rsidRPr="00FA3231" w14:paraId="3E853538" w14:textId="77777777" w:rsidTr="00FA3231">
        <w:tc>
          <w:tcPr>
            <w:tcW w:w="4961" w:type="dxa"/>
            <w:tcBorders>
              <w:top w:val="nil"/>
              <w:left w:val="single" w:sz="8" w:space="0" w:color="A3A3A3"/>
              <w:bottom w:val="single" w:sz="8" w:space="0" w:color="A3A3A3"/>
              <w:right w:val="single" w:sz="8" w:space="0" w:color="A3A3A3"/>
            </w:tcBorders>
            <w:tcMar>
              <w:top w:w="80" w:type="dxa"/>
              <w:left w:w="80" w:type="dxa"/>
              <w:bottom w:w="80" w:type="dxa"/>
              <w:right w:w="80" w:type="dxa"/>
            </w:tcMar>
            <w:hideMark/>
          </w:tcPr>
          <w:p w14:paraId="3E92DA39" w14:textId="77777777" w:rsidR="004B441E" w:rsidRPr="00FA3231" w:rsidRDefault="004B441E" w:rsidP="00FA3231">
            <w:pPr>
              <w:spacing w:line="240" w:lineRule="atLeast"/>
              <w:ind w:left="540"/>
              <w:rPr>
                <w:color w:val="000000"/>
                <w:sz w:val="18"/>
              </w:rPr>
            </w:pPr>
            <w:r w:rsidRPr="00FA3231">
              <w:rPr>
                <w:color w:val="000000"/>
                <w:sz w:val="18"/>
              </w:rPr>
              <w:t>Solution Design</w:t>
            </w:r>
          </w:p>
        </w:tc>
        <w:tc>
          <w:tcPr>
            <w:tcW w:w="1701" w:type="dxa"/>
            <w:tcBorders>
              <w:top w:val="nil"/>
              <w:left w:val="nil"/>
              <w:bottom w:val="single" w:sz="8" w:space="0" w:color="A3A3A3"/>
              <w:right w:val="single" w:sz="8" w:space="0" w:color="A3A3A3"/>
            </w:tcBorders>
            <w:tcMar>
              <w:top w:w="80" w:type="dxa"/>
              <w:left w:w="80" w:type="dxa"/>
              <w:bottom w:w="80" w:type="dxa"/>
              <w:right w:w="80" w:type="dxa"/>
            </w:tcMar>
            <w:hideMark/>
          </w:tcPr>
          <w:p w14:paraId="22CA9A5F" w14:textId="77777777" w:rsidR="004B441E" w:rsidRPr="00FA3231" w:rsidRDefault="004B441E" w:rsidP="00FA3231">
            <w:pPr>
              <w:spacing w:line="240" w:lineRule="atLeast"/>
              <w:rPr>
                <w:color w:val="000000"/>
                <w:sz w:val="18"/>
              </w:rPr>
            </w:pPr>
            <w:r w:rsidRPr="00FA3231">
              <w:rPr>
                <w:color w:val="000000"/>
                <w:sz w:val="18"/>
              </w:rPr>
              <w:t>x - y</w:t>
            </w:r>
          </w:p>
        </w:tc>
        <w:tc>
          <w:tcPr>
            <w:tcW w:w="1951" w:type="dxa"/>
            <w:tcBorders>
              <w:top w:val="nil"/>
              <w:left w:val="nil"/>
              <w:bottom w:val="single" w:sz="8" w:space="0" w:color="A3A3A3"/>
              <w:right w:val="single" w:sz="8" w:space="0" w:color="A3A3A3"/>
            </w:tcBorders>
            <w:tcMar>
              <w:top w:w="80" w:type="dxa"/>
              <w:left w:w="80" w:type="dxa"/>
              <w:bottom w:w="80" w:type="dxa"/>
              <w:right w:w="80" w:type="dxa"/>
            </w:tcMar>
            <w:hideMark/>
          </w:tcPr>
          <w:p w14:paraId="5190E3EF" w14:textId="77777777" w:rsidR="004B441E" w:rsidRPr="00FA3231" w:rsidRDefault="004B441E" w:rsidP="00FA3231">
            <w:pPr>
              <w:spacing w:line="240" w:lineRule="atLeast"/>
              <w:rPr>
                <w:sz w:val="18"/>
                <w:szCs w:val="22"/>
              </w:rPr>
            </w:pPr>
            <w:r w:rsidRPr="00FA3231">
              <w:rPr>
                <w:sz w:val="18"/>
              </w:rPr>
              <w:t> </w:t>
            </w:r>
          </w:p>
        </w:tc>
      </w:tr>
      <w:tr w:rsidR="004B441E" w:rsidRPr="00FA3231" w14:paraId="77CBC3CB" w14:textId="77777777" w:rsidTr="00FA3231">
        <w:tc>
          <w:tcPr>
            <w:tcW w:w="4961" w:type="dxa"/>
            <w:tcBorders>
              <w:top w:val="nil"/>
              <w:left w:val="single" w:sz="8" w:space="0" w:color="A3A3A3"/>
              <w:bottom w:val="single" w:sz="8" w:space="0" w:color="A3A3A3"/>
              <w:right w:val="single" w:sz="8" w:space="0" w:color="A3A3A3"/>
            </w:tcBorders>
            <w:tcMar>
              <w:top w:w="80" w:type="dxa"/>
              <w:left w:w="80" w:type="dxa"/>
              <w:bottom w:w="80" w:type="dxa"/>
              <w:right w:w="80" w:type="dxa"/>
            </w:tcMar>
            <w:hideMark/>
          </w:tcPr>
          <w:p w14:paraId="175786AE" w14:textId="7E2EF397" w:rsidR="004B441E" w:rsidRPr="00FA3231" w:rsidRDefault="004B441E" w:rsidP="00FA3231">
            <w:pPr>
              <w:spacing w:line="240" w:lineRule="atLeast"/>
              <w:ind w:left="540"/>
              <w:rPr>
                <w:color w:val="000000"/>
                <w:sz w:val="18"/>
              </w:rPr>
            </w:pPr>
            <w:r w:rsidRPr="00FA3231">
              <w:rPr>
                <w:color w:val="000000"/>
                <w:sz w:val="18"/>
              </w:rPr>
              <w:t xml:space="preserve">Graphic Design </w:t>
            </w:r>
          </w:p>
        </w:tc>
        <w:tc>
          <w:tcPr>
            <w:tcW w:w="1701" w:type="dxa"/>
            <w:tcBorders>
              <w:top w:val="nil"/>
              <w:left w:val="nil"/>
              <w:bottom w:val="single" w:sz="8" w:space="0" w:color="A3A3A3"/>
              <w:right w:val="single" w:sz="8" w:space="0" w:color="A3A3A3"/>
            </w:tcBorders>
            <w:tcMar>
              <w:top w:w="80" w:type="dxa"/>
              <w:left w:w="80" w:type="dxa"/>
              <w:bottom w:w="80" w:type="dxa"/>
              <w:right w:w="80" w:type="dxa"/>
            </w:tcMar>
            <w:hideMark/>
          </w:tcPr>
          <w:p w14:paraId="13D672D1" w14:textId="77777777" w:rsidR="004B441E" w:rsidRPr="00FA3231" w:rsidRDefault="004B441E" w:rsidP="00FA3231">
            <w:pPr>
              <w:spacing w:line="240" w:lineRule="atLeast"/>
              <w:rPr>
                <w:color w:val="000000"/>
                <w:sz w:val="18"/>
              </w:rPr>
            </w:pPr>
            <w:r w:rsidRPr="00FA3231">
              <w:rPr>
                <w:color w:val="000000"/>
                <w:sz w:val="18"/>
              </w:rPr>
              <w:t>x - y</w:t>
            </w:r>
          </w:p>
        </w:tc>
        <w:tc>
          <w:tcPr>
            <w:tcW w:w="1951" w:type="dxa"/>
            <w:tcBorders>
              <w:top w:val="nil"/>
              <w:left w:val="nil"/>
              <w:bottom w:val="single" w:sz="8" w:space="0" w:color="A3A3A3"/>
              <w:right w:val="single" w:sz="8" w:space="0" w:color="A3A3A3"/>
            </w:tcBorders>
            <w:tcMar>
              <w:top w:w="80" w:type="dxa"/>
              <w:left w:w="80" w:type="dxa"/>
              <w:bottom w:w="80" w:type="dxa"/>
              <w:right w:w="80" w:type="dxa"/>
            </w:tcMar>
            <w:hideMark/>
          </w:tcPr>
          <w:p w14:paraId="24FF78D8" w14:textId="77777777" w:rsidR="004B441E" w:rsidRPr="00FA3231" w:rsidRDefault="004B441E" w:rsidP="00FA3231">
            <w:pPr>
              <w:spacing w:line="240" w:lineRule="atLeast"/>
              <w:rPr>
                <w:sz w:val="18"/>
                <w:szCs w:val="22"/>
              </w:rPr>
            </w:pPr>
            <w:r w:rsidRPr="00FA3231">
              <w:rPr>
                <w:sz w:val="18"/>
              </w:rPr>
              <w:t> </w:t>
            </w:r>
          </w:p>
        </w:tc>
      </w:tr>
      <w:tr w:rsidR="004B441E" w:rsidRPr="00FA3231" w14:paraId="23431377" w14:textId="77777777" w:rsidTr="00FA3231">
        <w:tc>
          <w:tcPr>
            <w:tcW w:w="4961" w:type="dxa"/>
            <w:tcBorders>
              <w:top w:val="nil"/>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5F232DF8" w14:textId="77777777" w:rsidR="004B441E" w:rsidRPr="00FA3231" w:rsidRDefault="004B441E" w:rsidP="00FA3231">
            <w:pPr>
              <w:spacing w:line="240" w:lineRule="atLeast"/>
              <w:rPr>
                <w:color w:val="000000"/>
                <w:sz w:val="18"/>
              </w:rPr>
            </w:pPr>
            <w:r w:rsidRPr="00FA3231">
              <w:rPr>
                <w:color w:val="000000"/>
                <w:sz w:val="18"/>
              </w:rPr>
              <w:t>Build</w:t>
            </w:r>
          </w:p>
        </w:tc>
        <w:tc>
          <w:tcPr>
            <w:tcW w:w="1701" w:type="dxa"/>
            <w:tcBorders>
              <w:top w:val="nil"/>
              <w:left w:val="nil"/>
              <w:bottom w:val="single" w:sz="8" w:space="0" w:color="A3A3A3"/>
              <w:right w:val="single" w:sz="8" w:space="0" w:color="A3A3A3"/>
            </w:tcBorders>
            <w:shd w:val="clear" w:color="auto" w:fill="D9D9D9"/>
            <w:tcMar>
              <w:top w:w="80" w:type="dxa"/>
              <w:left w:w="80" w:type="dxa"/>
              <w:bottom w:w="80" w:type="dxa"/>
              <w:right w:w="80" w:type="dxa"/>
            </w:tcMar>
            <w:hideMark/>
          </w:tcPr>
          <w:p w14:paraId="63A75A3C" w14:textId="77777777" w:rsidR="004B441E" w:rsidRPr="00FA3231" w:rsidRDefault="004B441E" w:rsidP="00FA3231">
            <w:pPr>
              <w:spacing w:line="240" w:lineRule="atLeast"/>
              <w:rPr>
                <w:color w:val="000000"/>
                <w:sz w:val="18"/>
              </w:rPr>
            </w:pPr>
            <w:r w:rsidRPr="00FA3231">
              <w:rPr>
                <w:color w:val="000000"/>
                <w:sz w:val="18"/>
              </w:rPr>
              <w:t>x - y</w:t>
            </w:r>
          </w:p>
        </w:tc>
        <w:tc>
          <w:tcPr>
            <w:tcW w:w="1951" w:type="dxa"/>
            <w:tcBorders>
              <w:top w:val="nil"/>
              <w:left w:val="nil"/>
              <w:bottom w:val="single" w:sz="8" w:space="0" w:color="A3A3A3"/>
              <w:right w:val="single" w:sz="8" w:space="0" w:color="A3A3A3"/>
            </w:tcBorders>
            <w:shd w:val="clear" w:color="auto" w:fill="D9D9D9"/>
            <w:tcMar>
              <w:top w:w="80" w:type="dxa"/>
              <w:left w:w="80" w:type="dxa"/>
              <w:bottom w:w="80" w:type="dxa"/>
              <w:right w:w="80" w:type="dxa"/>
            </w:tcMar>
            <w:hideMark/>
          </w:tcPr>
          <w:p w14:paraId="263D9327" w14:textId="77777777" w:rsidR="004B441E" w:rsidRPr="00FA3231" w:rsidRDefault="004B441E" w:rsidP="00FA3231">
            <w:pPr>
              <w:spacing w:line="240" w:lineRule="atLeast"/>
              <w:rPr>
                <w:color w:val="000000"/>
                <w:sz w:val="18"/>
              </w:rPr>
            </w:pPr>
            <w:r w:rsidRPr="00FA3231">
              <w:rPr>
                <w:color w:val="000000"/>
                <w:sz w:val="18"/>
              </w:rPr>
              <w:t>x - y</w:t>
            </w:r>
          </w:p>
        </w:tc>
      </w:tr>
      <w:tr w:rsidR="004B441E" w:rsidRPr="00FA3231" w14:paraId="4FED4606" w14:textId="77777777" w:rsidTr="00FA3231">
        <w:tc>
          <w:tcPr>
            <w:tcW w:w="4961" w:type="dxa"/>
            <w:tcBorders>
              <w:top w:val="nil"/>
              <w:left w:val="single" w:sz="8" w:space="0" w:color="A3A3A3"/>
              <w:bottom w:val="single" w:sz="8" w:space="0" w:color="A3A3A3"/>
              <w:right w:val="single" w:sz="8" w:space="0" w:color="A3A3A3"/>
            </w:tcBorders>
            <w:tcMar>
              <w:top w:w="80" w:type="dxa"/>
              <w:left w:w="80" w:type="dxa"/>
              <w:bottom w:w="80" w:type="dxa"/>
              <w:right w:w="80" w:type="dxa"/>
            </w:tcMar>
            <w:hideMark/>
          </w:tcPr>
          <w:p w14:paraId="5F4E7CF8" w14:textId="77777777" w:rsidR="004B441E" w:rsidRPr="00FA3231" w:rsidRDefault="004B441E" w:rsidP="00FA3231">
            <w:pPr>
              <w:spacing w:line="240" w:lineRule="atLeast"/>
              <w:ind w:left="540"/>
              <w:rPr>
                <w:color w:val="000000"/>
                <w:sz w:val="18"/>
              </w:rPr>
            </w:pPr>
            <w:r w:rsidRPr="00FA3231">
              <w:rPr>
                <w:color w:val="000000"/>
                <w:sz w:val="18"/>
              </w:rPr>
              <w:t>Development</w:t>
            </w:r>
          </w:p>
        </w:tc>
        <w:tc>
          <w:tcPr>
            <w:tcW w:w="1701" w:type="dxa"/>
            <w:tcBorders>
              <w:top w:val="nil"/>
              <w:left w:val="nil"/>
              <w:bottom w:val="single" w:sz="8" w:space="0" w:color="A3A3A3"/>
              <w:right w:val="single" w:sz="8" w:space="0" w:color="A3A3A3"/>
            </w:tcBorders>
            <w:tcMar>
              <w:top w:w="80" w:type="dxa"/>
              <w:left w:w="80" w:type="dxa"/>
              <w:bottom w:w="80" w:type="dxa"/>
              <w:right w:w="80" w:type="dxa"/>
            </w:tcMar>
            <w:hideMark/>
          </w:tcPr>
          <w:p w14:paraId="611D0D89" w14:textId="77777777" w:rsidR="004B441E" w:rsidRPr="00FA3231" w:rsidRDefault="004B441E" w:rsidP="00FA3231">
            <w:pPr>
              <w:spacing w:line="240" w:lineRule="atLeast"/>
              <w:rPr>
                <w:color w:val="000000"/>
                <w:sz w:val="18"/>
              </w:rPr>
            </w:pPr>
            <w:r w:rsidRPr="00FA3231">
              <w:rPr>
                <w:color w:val="000000"/>
                <w:sz w:val="18"/>
              </w:rPr>
              <w:t>x - y</w:t>
            </w:r>
          </w:p>
        </w:tc>
        <w:tc>
          <w:tcPr>
            <w:tcW w:w="1951" w:type="dxa"/>
            <w:tcBorders>
              <w:top w:val="nil"/>
              <w:left w:val="nil"/>
              <w:bottom w:val="single" w:sz="8" w:space="0" w:color="A3A3A3"/>
              <w:right w:val="single" w:sz="8" w:space="0" w:color="A3A3A3"/>
            </w:tcBorders>
            <w:tcMar>
              <w:top w:w="80" w:type="dxa"/>
              <w:left w:w="80" w:type="dxa"/>
              <w:bottom w:w="80" w:type="dxa"/>
              <w:right w:w="80" w:type="dxa"/>
            </w:tcMar>
            <w:hideMark/>
          </w:tcPr>
          <w:p w14:paraId="329D19A3" w14:textId="77777777" w:rsidR="004B441E" w:rsidRPr="00FA3231" w:rsidRDefault="004B441E" w:rsidP="00FA3231">
            <w:pPr>
              <w:spacing w:line="240" w:lineRule="atLeast"/>
              <w:rPr>
                <w:sz w:val="18"/>
                <w:szCs w:val="22"/>
              </w:rPr>
            </w:pPr>
            <w:r w:rsidRPr="00FA3231">
              <w:rPr>
                <w:sz w:val="18"/>
              </w:rPr>
              <w:t> </w:t>
            </w:r>
          </w:p>
        </w:tc>
      </w:tr>
      <w:tr w:rsidR="004B441E" w:rsidRPr="00FA3231" w14:paraId="1D2EC1A5" w14:textId="77777777" w:rsidTr="00FA3231">
        <w:tc>
          <w:tcPr>
            <w:tcW w:w="4961" w:type="dxa"/>
            <w:tcBorders>
              <w:top w:val="nil"/>
              <w:left w:val="single" w:sz="8" w:space="0" w:color="A3A3A3"/>
              <w:bottom w:val="single" w:sz="8" w:space="0" w:color="A3A3A3"/>
              <w:right w:val="single" w:sz="8" w:space="0" w:color="A3A3A3"/>
            </w:tcBorders>
            <w:tcMar>
              <w:top w:w="80" w:type="dxa"/>
              <w:left w:w="80" w:type="dxa"/>
              <w:bottom w:w="80" w:type="dxa"/>
              <w:right w:w="80" w:type="dxa"/>
            </w:tcMar>
            <w:hideMark/>
          </w:tcPr>
          <w:p w14:paraId="5CA43CC7" w14:textId="2F8E1742" w:rsidR="004B441E" w:rsidRPr="00FA3231" w:rsidRDefault="004B441E" w:rsidP="00FA3231">
            <w:pPr>
              <w:spacing w:line="240" w:lineRule="atLeast"/>
              <w:ind w:left="540"/>
              <w:rPr>
                <w:color w:val="000000"/>
                <w:sz w:val="18"/>
              </w:rPr>
            </w:pPr>
            <w:r w:rsidRPr="00FA3231">
              <w:rPr>
                <w:color w:val="000000"/>
                <w:sz w:val="18"/>
              </w:rPr>
              <w:t xml:space="preserve">Internal Testing </w:t>
            </w:r>
          </w:p>
        </w:tc>
        <w:tc>
          <w:tcPr>
            <w:tcW w:w="1701" w:type="dxa"/>
            <w:tcBorders>
              <w:top w:val="nil"/>
              <w:left w:val="nil"/>
              <w:bottom w:val="single" w:sz="8" w:space="0" w:color="A3A3A3"/>
              <w:right w:val="single" w:sz="8" w:space="0" w:color="A3A3A3"/>
            </w:tcBorders>
            <w:tcMar>
              <w:top w:w="80" w:type="dxa"/>
              <w:left w:w="80" w:type="dxa"/>
              <w:bottom w:w="80" w:type="dxa"/>
              <w:right w:w="80" w:type="dxa"/>
            </w:tcMar>
            <w:hideMark/>
          </w:tcPr>
          <w:p w14:paraId="23BC8E03" w14:textId="77777777" w:rsidR="004B441E" w:rsidRPr="00FA3231" w:rsidRDefault="004B441E" w:rsidP="00FA3231">
            <w:pPr>
              <w:spacing w:line="240" w:lineRule="atLeast"/>
              <w:rPr>
                <w:color w:val="000000"/>
                <w:sz w:val="18"/>
              </w:rPr>
            </w:pPr>
            <w:r w:rsidRPr="00FA3231">
              <w:rPr>
                <w:color w:val="000000"/>
                <w:sz w:val="18"/>
              </w:rPr>
              <w:t>x - y</w:t>
            </w:r>
          </w:p>
        </w:tc>
        <w:tc>
          <w:tcPr>
            <w:tcW w:w="1951" w:type="dxa"/>
            <w:tcBorders>
              <w:top w:val="nil"/>
              <w:left w:val="nil"/>
              <w:bottom w:val="single" w:sz="8" w:space="0" w:color="A3A3A3"/>
              <w:right w:val="single" w:sz="8" w:space="0" w:color="A3A3A3"/>
            </w:tcBorders>
            <w:tcMar>
              <w:top w:w="80" w:type="dxa"/>
              <w:left w:w="80" w:type="dxa"/>
              <w:bottom w:w="80" w:type="dxa"/>
              <w:right w:w="80" w:type="dxa"/>
            </w:tcMar>
            <w:hideMark/>
          </w:tcPr>
          <w:p w14:paraId="13A0DC43" w14:textId="77777777" w:rsidR="004B441E" w:rsidRPr="00FA3231" w:rsidRDefault="004B441E" w:rsidP="00FA3231">
            <w:pPr>
              <w:spacing w:line="240" w:lineRule="atLeast"/>
              <w:rPr>
                <w:sz w:val="18"/>
                <w:szCs w:val="22"/>
              </w:rPr>
            </w:pPr>
            <w:r w:rsidRPr="00FA3231">
              <w:rPr>
                <w:sz w:val="18"/>
              </w:rPr>
              <w:t> </w:t>
            </w:r>
          </w:p>
        </w:tc>
      </w:tr>
      <w:tr w:rsidR="004B441E" w:rsidRPr="00FA3231" w14:paraId="302B90D2" w14:textId="77777777" w:rsidTr="00FA3231">
        <w:tc>
          <w:tcPr>
            <w:tcW w:w="4961" w:type="dxa"/>
            <w:tcBorders>
              <w:top w:val="nil"/>
              <w:left w:val="single" w:sz="8" w:space="0" w:color="A3A3A3"/>
              <w:bottom w:val="single" w:sz="8" w:space="0" w:color="A3A3A3"/>
              <w:right w:val="single" w:sz="8" w:space="0" w:color="A3A3A3"/>
            </w:tcBorders>
            <w:tcMar>
              <w:top w:w="80" w:type="dxa"/>
              <w:left w:w="80" w:type="dxa"/>
              <w:bottom w:w="80" w:type="dxa"/>
              <w:right w:w="80" w:type="dxa"/>
            </w:tcMar>
            <w:hideMark/>
          </w:tcPr>
          <w:p w14:paraId="25C79F79" w14:textId="77777777" w:rsidR="004B441E" w:rsidRPr="00FA3231" w:rsidRDefault="004B441E" w:rsidP="00FA3231">
            <w:pPr>
              <w:spacing w:line="240" w:lineRule="atLeast"/>
              <w:ind w:left="540"/>
              <w:rPr>
                <w:color w:val="000000"/>
                <w:sz w:val="18"/>
              </w:rPr>
            </w:pPr>
            <w:r w:rsidRPr="00FA3231">
              <w:rPr>
                <w:color w:val="000000"/>
                <w:sz w:val="18"/>
              </w:rPr>
              <w:t>Client Demonstrations</w:t>
            </w:r>
          </w:p>
        </w:tc>
        <w:tc>
          <w:tcPr>
            <w:tcW w:w="1701" w:type="dxa"/>
            <w:tcBorders>
              <w:top w:val="nil"/>
              <w:left w:val="nil"/>
              <w:bottom w:val="single" w:sz="8" w:space="0" w:color="A3A3A3"/>
              <w:right w:val="single" w:sz="8" w:space="0" w:color="A3A3A3"/>
            </w:tcBorders>
            <w:tcMar>
              <w:top w:w="80" w:type="dxa"/>
              <w:left w:w="80" w:type="dxa"/>
              <w:bottom w:w="80" w:type="dxa"/>
              <w:right w:w="80" w:type="dxa"/>
            </w:tcMar>
            <w:hideMark/>
          </w:tcPr>
          <w:p w14:paraId="763DB833" w14:textId="77777777" w:rsidR="004B441E" w:rsidRPr="00FA3231" w:rsidRDefault="004B441E" w:rsidP="00FA3231">
            <w:pPr>
              <w:spacing w:line="240" w:lineRule="atLeast"/>
              <w:rPr>
                <w:color w:val="000000"/>
                <w:sz w:val="18"/>
              </w:rPr>
            </w:pPr>
            <w:r w:rsidRPr="00FA3231">
              <w:rPr>
                <w:color w:val="000000"/>
                <w:sz w:val="18"/>
              </w:rPr>
              <w:t>x - y</w:t>
            </w:r>
          </w:p>
        </w:tc>
        <w:tc>
          <w:tcPr>
            <w:tcW w:w="1951" w:type="dxa"/>
            <w:tcBorders>
              <w:top w:val="nil"/>
              <w:left w:val="nil"/>
              <w:bottom w:val="single" w:sz="8" w:space="0" w:color="A3A3A3"/>
              <w:right w:val="single" w:sz="8" w:space="0" w:color="A3A3A3"/>
            </w:tcBorders>
            <w:tcMar>
              <w:top w:w="80" w:type="dxa"/>
              <w:left w:w="80" w:type="dxa"/>
              <w:bottom w:w="80" w:type="dxa"/>
              <w:right w:w="80" w:type="dxa"/>
            </w:tcMar>
            <w:hideMark/>
          </w:tcPr>
          <w:p w14:paraId="38D0752A" w14:textId="77777777" w:rsidR="004B441E" w:rsidRPr="00FA3231" w:rsidRDefault="004B441E" w:rsidP="00FA3231">
            <w:pPr>
              <w:spacing w:line="240" w:lineRule="atLeast"/>
              <w:rPr>
                <w:sz w:val="18"/>
                <w:szCs w:val="22"/>
              </w:rPr>
            </w:pPr>
            <w:r w:rsidRPr="00FA3231">
              <w:rPr>
                <w:sz w:val="18"/>
              </w:rPr>
              <w:t> </w:t>
            </w:r>
          </w:p>
        </w:tc>
      </w:tr>
      <w:tr w:rsidR="004B441E" w:rsidRPr="00FA3231" w14:paraId="50FC0B50" w14:textId="77777777" w:rsidTr="00FA3231">
        <w:tc>
          <w:tcPr>
            <w:tcW w:w="4961" w:type="dxa"/>
            <w:tcBorders>
              <w:top w:val="nil"/>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125F837C" w14:textId="77777777" w:rsidR="004B441E" w:rsidRPr="00FA3231" w:rsidRDefault="004B441E" w:rsidP="00FA3231">
            <w:pPr>
              <w:spacing w:line="240" w:lineRule="atLeast"/>
              <w:rPr>
                <w:color w:val="000000"/>
                <w:sz w:val="18"/>
              </w:rPr>
            </w:pPr>
            <w:r w:rsidRPr="00FA3231">
              <w:rPr>
                <w:color w:val="000000"/>
                <w:sz w:val="18"/>
              </w:rPr>
              <w:t xml:space="preserve">Implementation &amp; User Acceptance </w:t>
            </w:r>
          </w:p>
        </w:tc>
        <w:tc>
          <w:tcPr>
            <w:tcW w:w="1701" w:type="dxa"/>
            <w:tcBorders>
              <w:top w:val="nil"/>
              <w:left w:val="nil"/>
              <w:bottom w:val="single" w:sz="8" w:space="0" w:color="A3A3A3"/>
              <w:right w:val="single" w:sz="8" w:space="0" w:color="A3A3A3"/>
            </w:tcBorders>
            <w:shd w:val="clear" w:color="auto" w:fill="D9D9D9"/>
            <w:tcMar>
              <w:top w:w="80" w:type="dxa"/>
              <w:left w:w="80" w:type="dxa"/>
              <w:bottom w:w="80" w:type="dxa"/>
              <w:right w:w="80" w:type="dxa"/>
            </w:tcMar>
            <w:hideMark/>
          </w:tcPr>
          <w:p w14:paraId="7543F28D" w14:textId="77777777" w:rsidR="004B441E" w:rsidRPr="00FA3231" w:rsidRDefault="004B441E" w:rsidP="00FA3231">
            <w:pPr>
              <w:spacing w:line="240" w:lineRule="atLeast"/>
              <w:rPr>
                <w:color w:val="000000"/>
                <w:sz w:val="18"/>
              </w:rPr>
            </w:pPr>
            <w:r w:rsidRPr="00FA3231">
              <w:rPr>
                <w:color w:val="000000"/>
                <w:sz w:val="18"/>
              </w:rPr>
              <w:t>x - y</w:t>
            </w:r>
          </w:p>
        </w:tc>
        <w:tc>
          <w:tcPr>
            <w:tcW w:w="1951" w:type="dxa"/>
            <w:tcBorders>
              <w:top w:val="nil"/>
              <w:left w:val="nil"/>
              <w:bottom w:val="single" w:sz="8" w:space="0" w:color="A3A3A3"/>
              <w:right w:val="single" w:sz="8" w:space="0" w:color="A3A3A3"/>
            </w:tcBorders>
            <w:shd w:val="clear" w:color="auto" w:fill="D9D9D9"/>
            <w:tcMar>
              <w:top w:w="80" w:type="dxa"/>
              <w:left w:w="80" w:type="dxa"/>
              <w:bottom w:w="80" w:type="dxa"/>
              <w:right w:w="80" w:type="dxa"/>
            </w:tcMar>
            <w:hideMark/>
          </w:tcPr>
          <w:p w14:paraId="4ABD0881" w14:textId="77777777" w:rsidR="004B441E" w:rsidRPr="00FA3231" w:rsidRDefault="004B441E" w:rsidP="00FA3231">
            <w:pPr>
              <w:spacing w:line="240" w:lineRule="atLeast"/>
              <w:rPr>
                <w:color w:val="000000"/>
                <w:sz w:val="18"/>
              </w:rPr>
            </w:pPr>
            <w:r w:rsidRPr="00FA3231">
              <w:rPr>
                <w:color w:val="000000"/>
                <w:sz w:val="18"/>
              </w:rPr>
              <w:t>x - y</w:t>
            </w:r>
          </w:p>
        </w:tc>
      </w:tr>
      <w:tr w:rsidR="004B441E" w:rsidRPr="00FA3231" w14:paraId="4C484370" w14:textId="77777777" w:rsidTr="00FA3231">
        <w:tc>
          <w:tcPr>
            <w:tcW w:w="4961" w:type="dxa"/>
            <w:tcBorders>
              <w:top w:val="nil"/>
              <w:left w:val="single" w:sz="8" w:space="0" w:color="A3A3A3"/>
              <w:bottom w:val="single" w:sz="8" w:space="0" w:color="A3A3A3"/>
              <w:right w:val="single" w:sz="8" w:space="0" w:color="A3A3A3"/>
            </w:tcBorders>
            <w:tcMar>
              <w:top w:w="80" w:type="dxa"/>
              <w:left w:w="80" w:type="dxa"/>
              <w:bottom w:w="80" w:type="dxa"/>
              <w:right w:w="80" w:type="dxa"/>
            </w:tcMar>
            <w:hideMark/>
          </w:tcPr>
          <w:p w14:paraId="704ADCB8" w14:textId="77777777" w:rsidR="004B441E" w:rsidRPr="00FA3231" w:rsidRDefault="004B441E" w:rsidP="00FA3231">
            <w:pPr>
              <w:spacing w:line="240" w:lineRule="atLeast"/>
              <w:ind w:left="540"/>
              <w:rPr>
                <w:color w:val="000000"/>
                <w:sz w:val="18"/>
              </w:rPr>
            </w:pPr>
            <w:r w:rsidRPr="00FA3231">
              <w:rPr>
                <w:color w:val="000000"/>
                <w:sz w:val="18"/>
              </w:rPr>
              <w:t>Deployments</w:t>
            </w:r>
          </w:p>
        </w:tc>
        <w:tc>
          <w:tcPr>
            <w:tcW w:w="1701" w:type="dxa"/>
            <w:tcBorders>
              <w:top w:val="nil"/>
              <w:left w:val="nil"/>
              <w:bottom w:val="single" w:sz="8" w:space="0" w:color="A3A3A3"/>
              <w:right w:val="single" w:sz="8" w:space="0" w:color="A3A3A3"/>
            </w:tcBorders>
            <w:tcMar>
              <w:top w:w="80" w:type="dxa"/>
              <w:left w:w="80" w:type="dxa"/>
              <w:bottom w:w="80" w:type="dxa"/>
              <w:right w:w="80" w:type="dxa"/>
            </w:tcMar>
            <w:hideMark/>
          </w:tcPr>
          <w:p w14:paraId="030264D3" w14:textId="77777777" w:rsidR="004B441E" w:rsidRPr="00FA3231" w:rsidRDefault="004B441E" w:rsidP="00FA3231">
            <w:pPr>
              <w:spacing w:line="240" w:lineRule="atLeast"/>
              <w:rPr>
                <w:color w:val="000000"/>
                <w:sz w:val="18"/>
              </w:rPr>
            </w:pPr>
            <w:r w:rsidRPr="00FA3231">
              <w:rPr>
                <w:color w:val="000000"/>
                <w:sz w:val="18"/>
              </w:rPr>
              <w:t>x - y</w:t>
            </w:r>
          </w:p>
        </w:tc>
        <w:tc>
          <w:tcPr>
            <w:tcW w:w="1951" w:type="dxa"/>
            <w:tcBorders>
              <w:top w:val="nil"/>
              <w:left w:val="nil"/>
              <w:bottom w:val="single" w:sz="8" w:space="0" w:color="A3A3A3"/>
              <w:right w:val="single" w:sz="8" w:space="0" w:color="A3A3A3"/>
            </w:tcBorders>
            <w:tcMar>
              <w:top w:w="80" w:type="dxa"/>
              <w:left w:w="80" w:type="dxa"/>
              <w:bottom w:w="80" w:type="dxa"/>
              <w:right w:w="80" w:type="dxa"/>
            </w:tcMar>
            <w:hideMark/>
          </w:tcPr>
          <w:p w14:paraId="0DE2AE60" w14:textId="77777777" w:rsidR="004B441E" w:rsidRPr="00FA3231" w:rsidRDefault="004B441E" w:rsidP="00FA3231">
            <w:pPr>
              <w:spacing w:line="240" w:lineRule="atLeast"/>
              <w:rPr>
                <w:sz w:val="18"/>
                <w:szCs w:val="22"/>
              </w:rPr>
            </w:pPr>
            <w:r w:rsidRPr="00FA3231">
              <w:rPr>
                <w:sz w:val="18"/>
              </w:rPr>
              <w:t> </w:t>
            </w:r>
          </w:p>
        </w:tc>
      </w:tr>
      <w:tr w:rsidR="004B441E" w:rsidRPr="00FA3231" w14:paraId="0612EB84" w14:textId="77777777" w:rsidTr="00FA3231">
        <w:tc>
          <w:tcPr>
            <w:tcW w:w="4961" w:type="dxa"/>
            <w:tcBorders>
              <w:top w:val="nil"/>
              <w:left w:val="single" w:sz="8" w:space="0" w:color="A3A3A3"/>
              <w:bottom w:val="single" w:sz="8" w:space="0" w:color="A3A3A3"/>
              <w:right w:val="single" w:sz="8" w:space="0" w:color="A3A3A3"/>
            </w:tcBorders>
            <w:tcMar>
              <w:top w:w="80" w:type="dxa"/>
              <w:left w:w="80" w:type="dxa"/>
              <w:bottom w:w="80" w:type="dxa"/>
              <w:right w:w="80" w:type="dxa"/>
            </w:tcMar>
            <w:hideMark/>
          </w:tcPr>
          <w:p w14:paraId="0B4FF0C3" w14:textId="332093B1" w:rsidR="004B441E" w:rsidRPr="00FA3231" w:rsidRDefault="004B441E" w:rsidP="00FA3231">
            <w:pPr>
              <w:spacing w:line="240" w:lineRule="atLeast"/>
              <w:ind w:left="540"/>
              <w:rPr>
                <w:color w:val="000000"/>
                <w:sz w:val="18"/>
              </w:rPr>
            </w:pPr>
            <w:r w:rsidRPr="00FA3231">
              <w:rPr>
                <w:color w:val="000000"/>
                <w:sz w:val="18"/>
              </w:rPr>
              <w:t xml:space="preserve">User Acceptance Testing </w:t>
            </w:r>
            <w:r w:rsidR="00FA3231" w:rsidRPr="00FA3231">
              <w:rPr>
                <w:color w:val="000000"/>
                <w:sz w:val="18"/>
              </w:rPr>
              <w:t xml:space="preserve">Assistance &amp; </w:t>
            </w:r>
            <w:r w:rsidRPr="00FA3231">
              <w:rPr>
                <w:color w:val="000000"/>
                <w:sz w:val="18"/>
              </w:rPr>
              <w:t>Updates</w:t>
            </w:r>
          </w:p>
        </w:tc>
        <w:tc>
          <w:tcPr>
            <w:tcW w:w="1701" w:type="dxa"/>
            <w:tcBorders>
              <w:top w:val="nil"/>
              <w:left w:val="nil"/>
              <w:bottom w:val="single" w:sz="8" w:space="0" w:color="A3A3A3"/>
              <w:right w:val="single" w:sz="8" w:space="0" w:color="A3A3A3"/>
            </w:tcBorders>
            <w:tcMar>
              <w:top w:w="80" w:type="dxa"/>
              <w:left w:w="80" w:type="dxa"/>
              <w:bottom w:w="80" w:type="dxa"/>
              <w:right w:w="80" w:type="dxa"/>
            </w:tcMar>
            <w:hideMark/>
          </w:tcPr>
          <w:p w14:paraId="14D430D9" w14:textId="77777777" w:rsidR="004B441E" w:rsidRPr="00FA3231" w:rsidRDefault="004B441E" w:rsidP="00FA3231">
            <w:pPr>
              <w:spacing w:line="240" w:lineRule="atLeast"/>
              <w:rPr>
                <w:color w:val="000000"/>
                <w:sz w:val="18"/>
              </w:rPr>
            </w:pPr>
            <w:r w:rsidRPr="00FA3231">
              <w:rPr>
                <w:color w:val="000000"/>
                <w:sz w:val="18"/>
              </w:rPr>
              <w:t>x - y</w:t>
            </w:r>
          </w:p>
        </w:tc>
        <w:tc>
          <w:tcPr>
            <w:tcW w:w="1951" w:type="dxa"/>
            <w:tcBorders>
              <w:top w:val="nil"/>
              <w:left w:val="nil"/>
              <w:bottom w:val="single" w:sz="8" w:space="0" w:color="A3A3A3"/>
              <w:right w:val="single" w:sz="8" w:space="0" w:color="A3A3A3"/>
            </w:tcBorders>
            <w:tcMar>
              <w:top w:w="80" w:type="dxa"/>
              <w:left w:w="80" w:type="dxa"/>
              <w:bottom w:w="80" w:type="dxa"/>
              <w:right w:w="80" w:type="dxa"/>
            </w:tcMar>
            <w:hideMark/>
          </w:tcPr>
          <w:p w14:paraId="2B62BDAA" w14:textId="77777777" w:rsidR="004B441E" w:rsidRPr="00FA3231" w:rsidRDefault="004B441E" w:rsidP="00FA3231">
            <w:pPr>
              <w:spacing w:line="240" w:lineRule="atLeast"/>
              <w:rPr>
                <w:sz w:val="18"/>
                <w:szCs w:val="22"/>
              </w:rPr>
            </w:pPr>
            <w:r w:rsidRPr="00FA3231">
              <w:rPr>
                <w:sz w:val="18"/>
              </w:rPr>
              <w:t> </w:t>
            </w:r>
          </w:p>
        </w:tc>
      </w:tr>
      <w:tr w:rsidR="00FA3231" w:rsidRPr="00FA3231" w14:paraId="22181C41" w14:textId="77777777" w:rsidTr="00FA3231">
        <w:tc>
          <w:tcPr>
            <w:tcW w:w="4961" w:type="dxa"/>
            <w:tcBorders>
              <w:top w:val="nil"/>
              <w:left w:val="single" w:sz="8" w:space="0" w:color="A3A3A3"/>
              <w:bottom w:val="single" w:sz="8" w:space="0" w:color="A3A3A3"/>
              <w:right w:val="single" w:sz="8" w:space="0" w:color="A3A3A3"/>
            </w:tcBorders>
            <w:tcMar>
              <w:top w:w="80" w:type="dxa"/>
              <w:left w:w="80" w:type="dxa"/>
              <w:bottom w:w="80" w:type="dxa"/>
              <w:right w:w="80" w:type="dxa"/>
            </w:tcMar>
          </w:tcPr>
          <w:p w14:paraId="0B9D1571" w14:textId="4874CDB5" w:rsidR="00FA3231" w:rsidRPr="00FA3231" w:rsidRDefault="00FA3231" w:rsidP="00FA3231">
            <w:pPr>
              <w:spacing w:line="240" w:lineRule="atLeast"/>
              <w:ind w:left="540"/>
              <w:rPr>
                <w:color w:val="000000"/>
                <w:sz w:val="18"/>
              </w:rPr>
            </w:pPr>
            <w:r w:rsidRPr="00FA3231">
              <w:rPr>
                <w:color w:val="000000"/>
                <w:sz w:val="18"/>
              </w:rPr>
              <w:t>User Training</w:t>
            </w:r>
            <w:r w:rsidR="005E0760">
              <w:rPr>
                <w:color w:val="000000"/>
                <w:sz w:val="18"/>
              </w:rPr>
              <w:t xml:space="preserve"> &amp; Support Documentation</w:t>
            </w:r>
          </w:p>
        </w:tc>
        <w:tc>
          <w:tcPr>
            <w:tcW w:w="1701" w:type="dxa"/>
            <w:tcBorders>
              <w:top w:val="nil"/>
              <w:left w:val="nil"/>
              <w:bottom w:val="single" w:sz="8" w:space="0" w:color="A3A3A3"/>
              <w:right w:val="single" w:sz="8" w:space="0" w:color="A3A3A3"/>
            </w:tcBorders>
            <w:tcMar>
              <w:top w:w="80" w:type="dxa"/>
              <w:left w:w="80" w:type="dxa"/>
              <w:bottom w:w="80" w:type="dxa"/>
              <w:right w:w="80" w:type="dxa"/>
            </w:tcMar>
          </w:tcPr>
          <w:p w14:paraId="244C4EEB" w14:textId="1B3A234A" w:rsidR="00FA3231" w:rsidRPr="00FA3231" w:rsidRDefault="00FA3231" w:rsidP="00FA3231">
            <w:pPr>
              <w:spacing w:line="240" w:lineRule="atLeast"/>
              <w:rPr>
                <w:color w:val="000000"/>
                <w:sz w:val="18"/>
              </w:rPr>
            </w:pPr>
            <w:r w:rsidRPr="00FA3231">
              <w:rPr>
                <w:color w:val="000000"/>
                <w:sz w:val="18"/>
              </w:rPr>
              <w:t>x - y</w:t>
            </w:r>
          </w:p>
        </w:tc>
        <w:tc>
          <w:tcPr>
            <w:tcW w:w="1951" w:type="dxa"/>
            <w:tcBorders>
              <w:top w:val="nil"/>
              <w:left w:val="nil"/>
              <w:bottom w:val="single" w:sz="8" w:space="0" w:color="A3A3A3"/>
              <w:right w:val="single" w:sz="8" w:space="0" w:color="A3A3A3"/>
            </w:tcBorders>
            <w:tcMar>
              <w:top w:w="80" w:type="dxa"/>
              <w:left w:w="80" w:type="dxa"/>
              <w:bottom w:w="80" w:type="dxa"/>
              <w:right w:w="80" w:type="dxa"/>
            </w:tcMar>
          </w:tcPr>
          <w:p w14:paraId="1E7C500F" w14:textId="77777777" w:rsidR="00FA3231" w:rsidRPr="00FA3231" w:rsidRDefault="00FA3231" w:rsidP="00FA3231">
            <w:pPr>
              <w:spacing w:line="240" w:lineRule="atLeast"/>
              <w:rPr>
                <w:sz w:val="18"/>
              </w:rPr>
            </w:pPr>
          </w:p>
        </w:tc>
      </w:tr>
      <w:tr w:rsidR="004B441E" w:rsidRPr="00FA3231" w14:paraId="09D6467B" w14:textId="77777777" w:rsidTr="00FA3231">
        <w:tc>
          <w:tcPr>
            <w:tcW w:w="4961" w:type="dxa"/>
            <w:tcBorders>
              <w:top w:val="nil"/>
              <w:left w:val="single" w:sz="8" w:space="0" w:color="A3A3A3"/>
              <w:bottom w:val="single" w:sz="8" w:space="0" w:color="A3A3A3"/>
              <w:right w:val="single" w:sz="8" w:space="0" w:color="A3A3A3"/>
            </w:tcBorders>
            <w:shd w:val="clear" w:color="auto" w:fill="D9D9D9" w:themeFill="background1" w:themeFillShade="D9"/>
            <w:tcMar>
              <w:top w:w="80" w:type="dxa"/>
              <w:left w:w="80" w:type="dxa"/>
              <w:bottom w:w="80" w:type="dxa"/>
              <w:right w:w="80" w:type="dxa"/>
            </w:tcMar>
            <w:hideMark/>
          </w:tcPr>
          <w:p w14:paraId="1EE1E8BE" w14:textId="5F48C2B4" w:rsidR="004B441E" w:rsidRPr="00FA3231" w:rsidRDefault="00FA3231" w:rsidP="00FA3231">
            <w:pPr>
              <w:spacing w:line="240" w:lineRule="atLeast"/>
              <w:rPr>
                <w:color w:val="000000"/>
                <w:sz w:val="18"/>
              </w:rPr>
            </w:pPr>
            <w:r w:rsidRPr="00FA3231">
              <w:rPr>
                <w:color w:val="000000"/>
                <w:sz w:val="18"/>
              </w:rPr>
              <w:t xml:space="preserve">Post Go Live </w:t>
            </w:r>
            <w:r w:rsidR="004B441E" w:rsidRPr="00FA3231">
              <w:rPr>
                <w:color w:val="000000"/>
                <w:sz w:val="18"/>
              </w:rPr>
              <w:t>Support</w:t>
            </w:r>
          </w:p>
        </w:tc>
        <w:tc>
          <w:tcPr>
            <w:tcW w:w="1701" w:type="dxa"/>
            <w:tcBorders>
              <w:top w:val="nil"/>
              <w:left w:val="nil"/>
              <w:bottom w:val="single" w:sz="8" w:space="0" w:color="A3A3A3"/>
              <w:right w:val="single" w:sz="8" w:space="0" w:color="A3A3A3"/>
            </w:tcBorders>
            <w:shd w:val="clear" w:color="auto" w:fill="D9D9D9"/>
            <w:tcMar>
              <w:top w:w="80" w:type="dxa"/>
              <w:left w:w="80" w:type="dxa"/>
              <w:bottom w:w="80" w:type="dxa"/>
              <w:right w:w="80" w:type="dxa"/>
            </w:tcMar>
            <w:hideMark/>
          </w:tcPr>
          <w:p w14:paraId="5BAA86EE" w14:textId="77777777" w:rsidR="004B441E" w:rsidRPr="00FA3231" w:rsidRDefault="004B441E" w:rsidP="00FA3231">
            <w:pPr>
              <w:spacing w:line="240" w:lineRule="atLeast"/>
              <w:rPr>
                <w:color w:val="000000"/>
                <w:sz w:val="18"/>
              </w:rPr>
            </w:pPr>
            <w:r w:rsidRPr="00FA3231">
              <w:rPr>
                <w:color w:val="000000"/>
                <w:sz w:val="18"/>
              </w:rPr>
              <w:t>x - y</w:t>
            </w:r>
          </w:p>
        </w:tc>
        <w:tc>
          <w:tcPr>
            <w:tcW w:w="1951" w:type="dxa"/>
            <w:tcBorders>
              <w:top w:val="nil"/>
              <w:left w:val="nil"/>
              <w:bottom w:val="single" w:sz="8" w:space="0" w:color="A3A3A3"/>
              <w:right w:val="single" w:sz="8" w:space="0" w:color="A3A3A3"/>
            </w:tcBorders>
            <w:shd w:val="clear" w:color="auto" w:fill="D9D9D9"/>
            <w:tcMar>
              <w:top w:w="80" w:type="dxa"/>
              <w:left w:w="80" w:type="dxa"/>
              <w:bottom w:w="80" w:type="dxa"/>
              <w:right w:w="80" w:type="dxa"/>
            </w:tcMar>
          </w:tcPr>
          <w:p w14:paraId="3807445C" w14:textId="0B4F63C7" w:rsidR="004B441E" w:rsidRPr="00FA3231" w:rsidRDefault="004B441E" w:rsidP="00FA3231">
            <w:pPr>
              <w:spacing w:line="240" w:lineRule="atLeast"/>
              <w:rPr>
                <w:color w:val="000000"/>
                <w:sz w:val="18"/>
              </w:rPr>
            </w:pPr>
          </w:p>
        </w:tc>
      </w:tr>
      <w:tr w:rsidR="004B441E" w:rsidRPr="00FA3231" w14:paraId="03D934B7" w14:textId="77777777" w:rsidTr="00FA3231">
        <w:tc>
          <w:tcPr>
            <w:tcW w:w="4961" w:type="dxa"/>
            <w:tcBorders>
              <w:top w:val="nil"/>
              <w:left w:val="single" w:sz="8" w:space="0" w:color="A3A3A3"/>
              <w:bottom w:val="single" w:sz="8" w:space="0" w:color="A3A3A3"/>
              <w:right w:val="single" w:sz="8" w:space="0" w:color="A3A3A3"/>
            </w:tcBorders>
            <w:shd w:val="clear" w:color="auto" w:fill="808080"/>
            <w:tcMar>
              <w:top w:w="80" w:type="dxa"/>
              <w:left w:w="80" w:type="dxa"/>
              <w:bottom w:w="80" w:type="dxa"/>
              <w:right w:w="80" w:type="dxa"/>
            </w:tcMar>
            <w:hideMark/>
          </w:tcPr>
          <w:p w14:paraId="5ED6AF9D" w14:textId="77777777" w:rsidR="004B441E" w:rsidRPr="00FA3231" w:rsidRDefault="004B441E" w:rsidP="00FA3231">
            <w:pPr>
              <w:spacing w:line="240" w:lineRule="atLeast"/>
              <w:rPr>
                <w:color w:val="FFFFFF"/>
                <w:sz w:val="18"/>
              </w:rPr>
            </w:pPr>
            <w:r w:rsidRPr="00FA3231">
              <w:rPr>
                <w:b/>
                <w:bCs/>
                <w:color w:val="FFFFFF"/>
                <w:sz w:val="18"/>
              </w:rPr>
              <w:t>Total</w:t>
            </w:r>
          </w:p>
        </w:tc>
        <w:tc>
          <w:tcPr>
            <w:tcW w:w="1701" w:type="dxa"/>
            <w:tcBorders>
              <w:top w:val="nil"/>
              <w:left w:val="nil"/>
              <w:bottom w:val="single" w:sz="8" w:space="0" w:color="A3A3A3"/>
              <w:right w:val="single" w:sz="8" w:space="0" w:color="A3A3A3"/>
            </w:tcBorders>
            <w:shd w:val="clear" w:color="auto" w:fill="808080"/>
            <w:tcMar>
              <w:top w:w="80" w:type="dxa"/>
              <w:left w:w="80" w:type="dxa"/>
              <w:bottom w:w="80" w:type="dxa"/>
              <w:right w:w="80" w:type="dxa"/>
            </w:tcMar>
            <w:hideMark/>
          </w:tcPr>
          <w:p w14:paraId="6D1BF093" w14:textId="77777777" w:rsidR="004B441E" w:rsidRPr="00FA3231" w:rsidRDefault="004B441E" w:rsidP="00FA3231">
            <w:pPr>
              <w:spacing w:line="240" w:lineRule="atLeast"/>
              <w:rPr>
                <w:color w:val="FFFFFF"/>
                <w:sz w:val="18"/>
              </w:rPr>
            </w:pPr>
            <w:r w:rsidRPr="00FA3231">
              <w:rPr>
                <w:b/>
                <w:bCs/>
                <w:color w:val="FFFFFF"/>
                <w:sz w:val="18"/>
              </w:rPr>
              <w:t xml:space="preserve">x – y </w:t>
            </w:r>
            <w:r w:rsidRPr="00FA3231">
              <w:rPr>
                <w:b/>
                <w:bCs/>
                <w:i/>
                <w:iCs/>
                <w:color w:val="FFFFFF"/>
                <w:sz w:val="18"/>
              </w:rPr>
              <w:t>[Cost]</w:t>
            </w:r>
          </w:p>
        </w:tc>
        <w:tc>
          <w:tcPr>
            <w:tcW w:w="1951" w:type="dxa"/>
            <w:tcBorders>
              <w:top w:val="nil"/>
              <w:left w:val="nil"/>
              <w:bottom w:val="single" w:sz="8" w:space="0" w:color="A3A3A3"/>
              <w:right w:val="single" w:sz="8" w:space="0" w:color="A3A3A3"/>
            </w:tcBorders>
            <w:shd w:val="clear" w:color="auto" w:fill="808080"/>
            <w:tcMar>
              <w:top w:w="80" w:type="dxa"/>
              <w:left w:w="80" w:type="dxa"/>
              <w:bottom w:w="80" w:type="dxa"/>
              <w:right w:w="80" w:type="dxa"/>
            </w:tcMar>
            <w:hideMark/>
          </w:tcPr>
          <w:p w14:paraId="63E92FBC" w14:textId="77777777" w:rsidR="004B441E" w:rsidRPr="00FA3231" w:rsidRDefault="004B441E" w:rsidP="00FA3231">
            <w:pPr>
              <w:spacing w:line="240" w:lineRule="atLeast"/>
              <w:rPr>
                <w:color w:val="FFFFFF"/>
                <w:sz w:val="18"/>
              </w:rPr>
            </w:pPr>
            <w:r w:rsidRPr="00FA3231">
              <w:rPr>
                <w:b/>
                <w:bCs/>
                <w:color w:val="FFFFFF"/>
                <w:sz w:val="18"/>
              </w:rPr>
              <w:t xml:space="preserve">x – y </w:t>
            </w:r>
            <w:r w:rsidRPr="00FA3231">
              <w:rPr>
                <w:b/>
                <w:bCs/>
                <w:i/>
                <w:iCs/>
                <w:color w:val="FFFFFF"/>
                <w:sz w:val="18"/>
              </w:rPr>
              <w:t>[ Duration]</w:t>
            </w:r>
          </w:p>
        </w:tc>
      </w:tr>
    </w:tbl>
    <w:p w14:paraId="248EDDA8" w14:textId="109B44DF" w:rsidR="00FD4715" w:rsidRDefault="000309B6" w:rsidP="00BE6FBE">
      <w:pPr>
        <w:pStyle w:val="NormalIndent"/>
        <w:widowControl w:val="0"/>
        <w:adjustRightInd w:val="0"/>
        <w:spacing w:before="120"/>
        <w:ind w:left="567"/>
        <w:jc w:val="both"/>
        <w:textAlignment w:val="baseline"/>
        <w:rPr>
          <w:lang w:val="en-ZA"/>
        </w:rPr>
      </w:pPr>
      <w:r w:rsidRPr="00FD4715">
        <w:rPr>
          <w:lang w:val="en-ZA"/>
        </w:rPr>
        <w:t xml:space="preserve">The </w:t>
      </w:r>
      <w:r w:rsidR="009B7F56" w:rsidRPr="00FD4715">
        <w:rPr>
          <w:lang w:val="en-ZA"/>
        </w:rPr>
        <w:t xml:space="preserve">estimated </w:t>
      </w:r>
      <w:r w:rsidRPr="00FD4715">
        <w:rPr>
          <w:lang w:val="en-ZA"/>
        </w:rPr>
        <w:t xml:space="preserve">cost for the </w:t>
      </w:r>
      <w:r w:rsidR="009B7F56" w:rsidRPr="00FD4715">
        <w:rPr>
          <w:lang w:val="en-ZA"/>
        </w:rPr>
        <w:t xml:space="preserve">proposed </w:t>
      </w:r>
      <w:r w:rsidR="00BA61DA">
        <w:rPr>
          <w:lang w:val="en-ZA"/>
        </w:rPr>
        <w:t>project is $</w:t>
      </w:r>
      <w:r w:rsidR="009B7F56" w:rsidRPr="00FD4715">
        <w:rPr>
          <w:lang w:val="en-ZA"/>
        </w:rPr>
        <w:t xml:space="preserve">x </w:t>
      </w:r>
      <w:r w:rsidR="00390DCF">
        <w:rPr>
          <w:lang w:val="en-ZA"/>
        </w:rPr>
        <w:t>to</w:t>
      </w:r>
      <w:r w:rsidR="009B7F56" w:rsidRPr="00FD4715">
        <w:rPr>
          <w:lang w:val="en-ZA"/>
        </w:rPr>
        <w:t xml:space="preserve"> $y</w:t>
      </w:r>
      <w:r w:rsidR="00354742">
        <w:t>/Rx to Ry</w:t>
      </w:r>
      <w:r w:rsidR="00466F70">
        <w:t>,</w:t>
      </w:r>
      <w:r w:rsidR="00354742">
        <w:t xml:space="preserve"> excl</w:t>
      </w:r>
      <w:r w:rsidR="002A4A83">
        <w:t>uding</w:t>
      </w:r>
      <w:r w:rsidR="00354742">
        <w:t xml:space="preserve"> </w:t>
      </w:r>
      <w:r w:rsidR="00466F70">
        <w:t>sales tax</w:t>
      </w:r>
      <w:r w:rsidR="009B7F56" w:rsidRPr="00FD4715">
        <w:rPr>
          <w:lang w:val="en-ZA"/>
        </w:rPr>
        <w:t>, if a [20%] allowance for unidentified requirements is applied</w:t>
      </w:r>
      <w:r w:rsidRPr="00FD4715">
        <w:rPr>
          <w:lang w:val="en-ZA"/>
        </w:rPr>
        <w:t xml:space="preserve">. </w:t>
      </w:r>
    </w:p>
    <w:p w14:paraId="2FADEB84" w14:textId="3408E4BC" w:rsidR="00224238" w:rsidRDefault="00224238" w:rsidP="00BE6FBE">
      <w:pPr>
        <w:pStyle w:val="NormalIndent"/>
        <w:widowControl w:val="0"/>
        <w:adjustRightInd w:val="0"/>
        <w:spacing w:before="120"/>
        <w:ind w:left="567"/>
        <w:jc w:val="both"/>
        <w:textAlignment w:val="baseline"/>
        <w:rPr>
          <w:lang w:val="en-ZA"/>
        </w:rPr>
      </w:pPr>
      <w:r>
        <w:t>This includes [x weeks] of UAT, supported by [1] project resource</w:t>
      </w:r>
      <w:r w:rsidR="0027192A">
        <w:t xml:space="preserve">. </w:t>
      </w:r>
      <w:r w:rsidR="0027192A">
        <w:rPr>
          <w:lang w:val="en-ZA"/>
        </w:rPr>
        <w:t>Any UAT extensions will [incur additional costs/be billed on a time and materials basis]</w:t>
      </w:r>
      <w:r>
        <w:t>.</w:t>
      </w:r>
    </w:p>
    <w:p w14:paraId="023DB4AD" w14:textId="77777777" w:rsidR="00E2775C" w:rsidRDefault="00E2775C" w:rsidP="00E2775C">
      <w:pPr>
        <w:pStyle w:val="NormalIndent"/>
        <w:widowControl w:val="0"/>
        <w:tabs>
          <w:tab w:val="center" w:pos="4986"/>
        </w:tabs>
        <w:adjustRightInd w:val="0"/>
        <w:ind w:left="567"/>
        <w:jc w:val="both"/>
        <w:textAlignment w:val="baseline"/>
      </w:pPr>
      <w:r>
        <w:t>Costs will be billed as follows:</w:t>
      </w:r>
    </w:p>
    <w:p w14:paraId="14490779" w14:textId="77777777" w:rsidR="00E2775C" w:rsidRDefault="00E2775C" w:rsidP="00E2775C">
      <w:pPr>
        <w:pStyle w:val="NormalIndent"/>
        <w:widowControl w:val="0"/>
        <w:numPr>
          <w:ilvl w:val="0"/>
          <w:numId w:val="7"/>
        </w:numPr>
        <w:adjustRightInd w:val="0"/>
        <w:jc w:val="both"/>
        <w:textAlignment w:val="baseline"/>
      </w:pPr>
      <w:r>
        <w:t xml:space="preserve">Analysis to be billed on a time and materials basis. </w:t>
      </w:r>
    </w:p>
    <w:p w14:paraId="50B07065" w14:textId="0283297B" w:rsidR="00E2775C" w:rsidRDefault="00E2775C" w:rsidP="00E2775C">
      <w:pPr>
        <w:pStyle w:val="NormalIndent"/>
        <w:widowControl w:val="0"/>
        <w:numPr>
          <w:ilvl w:val="0"/>
          <w:numId w:val="7"/>
        </w:numPr>
        <w:adjustRightInd w:val="0"/>
        <w:jc w:val="both"/>
        <w:textAlignment w:val="baseline"/>
      </w:pPr>
      <w:r>
        <w:t>Remaining project cost (</w:t>
      </w:r>
      <w:r w:rsidR="000D1607">
        <w:t xml:space="preserve">to be </w:t>
      </w:r>
      <w:r>
        <w:t>finalized on completion of functional specification):</w:t>
      </w:r>
    </w:p>
    <w:p w14:paraId="1BD4AF75" w14:textId="7BE4F4EF" w:rsidR="00E2775C" w:rsidRDefault="00E2775C" w:rsidP="00E2775C">
      <w:pPr>
        <w:pStyle w:val="NormalIndent"/>
        <w:widowControl w:val="0"/>
        <w:numPr>
          <w:ilvl w:val="1"/>
          <w:numId w:val="7"/>
        </w:numPr>
        <w:adjustRightInd w:val="0"/>
        <w:jc w:val="both"/>
        <w:textAlignment w:val="baseline"/>
      </w:pPr>
      <w:r>
        <w:t xml:space="preserve">25% – Billed on sign-off of </w:t>
      </w:r>
      <w:r w:rsidR="006E256B">
        <w:t xml:space="preserve">the </w:t>
      </w:r>
      <w:r>
        <w:t>Functional Specification.</w:t>
      </w:r>
    </w:p>
    <w:p w14:paraId="495BCA09" w14:textId="77777777" w:rsidR="00E2775C" w:rsidRDefault="00E2775C" w:rsidP="00E2775C">
      <w:pPr>
        <w:pStyle w:val="NormalIndent"/>
        <w:widowControl w:val="0"/>
        <w:numPr>
          <w:ilvl w:val="1"/>
          <w:numId w:val="7"/>
        </w:numPr>
        <w:adjustRightInd w:val="0"/>
        <w:jc w:val="both"/>
        <w:textAlignment w:val="baseline"/>
      </w:pPr>
      <w:r>
        <w:lastRenderedPageBreak/>
        <w:t xml:space="preserve">50% – Billed on delivery to </w:t>
      </w:r>
      <w:r w:rsidR="00572DC2">
        <w:fldChar w:fldCharType="begin"/>
      </w:r>
      <w:r w:rsidR="00572DC2">
        <w:instrText xml:space="preserve"> DOCPROPERTY  Category  \* MERGEFORMAT </w:instrText>
      </w:r>
      <w:r w:rsidR="00572DC2">
        <w:fldChar w:fldCharType="separate"/>
      </w:r>
      <w:r w:rsidRPr="003E6514">
        <w:t>Client</w:t>
      </w:r>
      <w:r w:rsidR="00572DC2">
        <w:fldChar w:fldCharType="end"/>
      </w:r>
      <w:r w:rsidRPr="003E6514">
        <w:t xml:space="preserve">’s </w:t>
      </w:r>
      <w:r>
        <w:t>test environment for UAT.</w:t>
      </w:r>
    </w:p>
    <w:p w14:paraId="61628D64" w14:textId="77777777" w:rsidR="00E2775C" w:rsidRDefault="00E2775C" w:rsidP="00E2775C">
      <w:pPr>
        <w:pStyle w:val="NormalIndent"/>
        <w:widowControl w:val="0"/>
        <w:numPr>
          <w:ilvl w:val="1"/>
          <w:numId w:val="7"/>
        </w:numPr>
        <w:adjustRightInd w:val="0"/>
        <w:jc w:val="both"/>
        <w:textAlignment w:val="baseline"/>
      </w:pPr>
      <w:r>
        <w:t xml:space="preserve">25% – Billed on live deployment or [1 month] after delivery to </w:t>
      </w:r>
      <w:r w:rsidR="00572DC2">
        <w:fldChar w:fldCharType="begin"/>
      </w:r>
      <w:r w:rsidR="00572DC2">
        <w:instrText xml:space="preserve"> DOCPROPERTY  Category  \* MERGEFORMAT </w:instrText>
      </w:r>
      <w:r w:rsidR="00572DC2">
        <w:fldChar w:fldCharType="separate"/>
      </w:r>
      <w:r w:rsidRPr="003E6514">
        <w:t>Client</w:t>
      </w:r>
      <w:r w:rsidR="00572DC2">
        <w:fldChar w:fldCharType="end"/>
      </w:r>
      <w:r w:rsidRPr="003E6514">
        <w:t xml:space="preserve">’s </w:t>
      </w:r>
      <w:r>
        <w:t>test environment, whichever comes first.</w:t>
      </w:r>
    </w:p>
    <w:p w14:paraId="5F856D2C" w14:textId="667207E6" w:rsidR="00E2775C" w:rsidRPr="00BE6FBE" w:rsidRDefault="00E2775C" w:rsidP="00FD4715">
      <w:pPr>
        <w:pStyle w:val="NormalIndent"/>
        <w:widowControl w:val="0"/>
        <w:adjustRightInd w:val="0"/>
        <w:ind w:left="567"/>
        <w:jc w:val="both"/>
        <w:textAlignment w:val="baseline"/>
        <w:rPr>
          <w:b/>
          <w:lang w:val="en-ZA"/>
        </w:rPr>
      </w:pPr>
      <w:r w:rsidRPr="00BE6FBE">
        <w:rPr>
          <w:b/>
          <w:lang w:val="en-ZA"/>
        </w:rPr>
        <w:t>&lt;T&amp;M&gt;</w:t>
      </w:r>
    </w:p>
    <w:p w14:paraId="1A4CC1F1" w14:textId="38D6CAF0" w:rsidR="00FD4715" w:rsidRPr="00FD4715" w:rsidRDefault="00FD4715" w:rsidP="00FD4715">
      <w:pPr>
        <w:pStyle w:val="NormalIndent"/>
        <w:widowControl w:val="0"/>
        <w:adjustRightInd w:val="0"/>
        <w:ind w:left="567"/>
        <w:jc w:val="both"/>
        <w:textAlignment w:val="baseline"/>
        <w:rPr>
          <w:lang w:val="en-ZA"/>
        </w:rPr>
      </w:pPr>
      <w:r w:rsidRPr="00FD4715">
        <w:rPr>
          <w:lang w:val="en-ZA"/>
        </w:rPr>
        <w:t xml:space="preserve">This project will be billed </w:t>
      </w:r>
      <w:r w:rsidR="00354742">
        <w:rPr>
          <w:lang w:val="en-ZA"/>
        </w:rPr>
        <w:t xml:space="preserve">monthly, </w:t>
      </w:r>
      <w:r w:rsidRPr="00FD4715">
        <w:rPr>
          <w:lang w:val="en-ZA"/>
        </w:rPr>
        <w:t>on a time and materials basis at a rate of $x per hour</w:t>
      </w:r>
      <w:r w:rsidR="000D1607">
        <w:rPr>
          <w:lang w:val="en-ZA"/>
        </w:rPr>
        <w:t xml:space="preserve">/ </w:t>
      </w:r>
      <w:r w:rsidR="000D1607" w:rsidRPr="00354742">
        <w:rPr>
          <w:lang w:val="en-ZA"/>
        </w:rPr>
        <w:t>R</w:t>
      </w:r>
      <w:r w:rsidR="000D1607">
        <w:rPr>
          <w:lang w:val="en-ZA"/>
        </w:rPr>
        <w:t>x per hour</w:t>
      </w:r>
      <w:r w:rsidR="00466F70">
        <w:rPr>
          <w:lang w:val="en-ZA"/>
        </w:rPr>
        <w:t>,</w:t>
      </w:r>
      <w:r w:rsidR="000D1607">
        <w:rPr>
          <w:lang w:val="en-ZA"/>
        </w:rPr>
        <w:t xml:space="preserve"> </w:t>
      </w:r>
      <w:r w:rsidR="00466F70">
        <w:t>excluding sales tax</w:t>
      </w:r>
      <w:r w:rsidRPr="00FD4715">
        <w:rPr>
          <w:lang w:val="en-ZA"/>
        </w:rPr>
        <w:t xml:space="preserve">. </w:t>
      </w:r>
    </w:p>
    <w:p w14:paraId="0DB90A34" w14:textId="5DC71498" w:rsidR="00FD4715" w:rsidRDefault="00FD4715" w:rsidP="00FD4715">
      <w:pPr>
        <w:pStyle w:val="NormalIndent"/>
        <w:widowControl w:val="0"/>
        <w:adjustRightInd w:val="0"/>
        <w:ind w:left="567"/>
        <w:jc w:val="both"/>
        <w:textAlignment w:val="baseline"/>
      </w:pPr>
      <w:r w:rsidRPr="00FD4715">
        <w:rPr>
          <w:lang w:val="en-ZA"/>
        </w:rPr>
        <w:t>It is expected that the</w:t>
      </w:r>
      <w:r w:rsidR="00354742">
        <w:rPr>
          <w:lang w:val="en-ZA"/>
        </w:rPr>
        <w:t xml:space="preserve"> project duration </w:t>
      </w:r>
      <w:r w:rsidRPr="00FD4715">
        <w:rPr>
          <w:lang w:val="en-ZA"/>
        </w:rPr>
        <w:t xml:space="preserve">will be approximately </w:t>
      </w:r>
      <w:r w:rsidR="00390DCF">
        <w:rPr>
          <w:lang w:val="en-ZA"/>
        </w:rPr>
        <w:t>x to</w:t>
      </w:r>
      <w:r w:rsidR="00354742" w:rsidRPr="00354742">
        <w:rPr>
          <w:lang w:val="en-ZA"/>
        </w:rPr>
        <w:t xml:space="preserve"> y days</w:t>
      </w:r>
      <w:r w:rsidR="00354742">
        <w:rPr>
          <w:lang w:val="en-ZA"/>
        </w:rPr>
        <w:t>/weeks</w:t>
      </w:r>
      <w:r w:rsidR="00354742" w:rsidRPr="00354742">
        <w:rPr>
          <w:lang w:val="en-ZA"/>
        </w:rPr>
        <w:t xml:space="preserve"> of effort if a x% allowance for unidentified requirements is applied</w:t>
      </w:r>
      <w:r w:rsidRPr="00FD4715">
        <w:rPr>
          <w:lang w:val="en-ZA"/>
        </w:rPr>
        <w:t xml:space="preserve">. </w:t>
      </w:r>
      <w:proofErr w:type="gramStart"/>
      <w:r w:rsidR="00354742" w:rsidRPr="00354742">
        <w:rPr>
          <w:lang w:val="en-ZA"/>
        </w:rPr>
        <w:t>Thus</w:t>
      </w:r>
      <w:proofErr w:type="gramEnd"/>
      <w:r w:rsidR="00354742" w:rsidRPr="00354742">
        <w:rPr>
          <w:lang w:val="en-ZA"/>
        </w:rPr>
        <w:t xml:space="preserve"> the total cost of the project is estimated to be $x to $y/Rx to Ry</w:t>
      </w:r>
      <w:r w:rsidR="00466F70">
        <w:rPr>
          <w:lang w:val="en-ZA"/>
        </w:rPr>
        <w:t>,</w:t>
      </w:r>
      <w:r w:rsidR="00466F70" w:rsidRPr="00466F70">
        <w:t xml:space="preserve"> </w:t>
      </w:r>
      <w:r w:rsidR="00466F70">
        <w:t>excluding sales tax</w:t>
      </w:r>
      <w:r w:rsidR="00354742">
        <w:rPr>
          <w:lang w:val="en-ZA"/>
        </w:rPr>
        <w:t>.</w:t>
      </w:r>
      <w:r>
        <w:t xml:space="preserve"> </w:t>
      </w:r>
    </w:p>
    <w:p w14:paraId="7B7DFA33" w14:textId="482F2AC5" w:rsidR="00346870" w:rsidRPr="00A2346D" w:rsidRDefault="00346870" w:rsidP="00346870">
      <w:pPr>
        <w:pStyle w:val="NormalIndent"/>
        <w:widowControl w:val="0"/>
        <w:adjustRightInd w:val="0"/>
        <w:ind w:left="567"/>
        <w:jc w:val="both"/>
        <w:textAlignment w:val="baseline"/>
        <w:rPr>
          <w:lang w:val="en-ZA"/>
        </w:rPr>
      </w:pPr>
      <w:r w:rsidRPr="00A2346D">
        <w:rPr>
          <w:lang w:val="en-ZA"/>
        </w:rPr>
        <w:t xml:space="preserve">Cost will be reported to </w:t>
      </w:r>
      <w:r w:rsidRPr="00A2346D">
        <w:rPr>
          <w:lang w:val="en-ZA"/>
        </w:rPr>
        <w:fldChar w:fldCharType="begin"/>
      </w:r>
      <w:r w:rsidRPr="00A2346D">
        <w:rPr>
          <w:lang w:val="en-ZA"/>
        </w:rPr>
        <w:instrText xml:space="preserve"> DOCPROPERTY  Category  \* MERGEFORMAT </w:instrText>
      </w:r>
      <w:r w:rsidRPr="00A2346D">
        <w:rPr>
          <w:lang w:val="en-ZA"/>
        </w:rPr>
        <w:fldChar w:fldCharType="separate"/>
      </w:r>
      <w:r>
        <w:rPr>
          <w:lang w:val="en-ZA"/>
        </w:rPr>
        <w:t>Client Name</w:t>
      </w:r>
      <w:r w:rsidRPr="00A2346D">
        <w:rPr>
          <w:lang w:val="en-ZA"/>
        </w:rPr>
        <w:fldChar w:fldCharType="end"/>
      </w:r>
      <w:r w:rsidRPr="00A2346D">
        <w:rPr>
          <w:lang w:val="en-ZA"/>
        </w:rPr>
        <w:t xml:space="preserve"> on a [weekly basis/in the weekly project management report] </w:t>
      </w:r>
      <w:proofErr w:type="gramStart"/>
      <w:r w:rsidRPr="00A2346D">
        <w:rPr>
          <w:lang w:val="en-ZA"/>
        </w:rPr>
        <w:t>during the course of</w:t>
      </w:r>
      <w:proofErr w:type="gramEnd"/>
      <w:r w:rsidRPr="00A2346D">
        <w:rPr>
          <w:lang w:val="en-ZA"/>
        </w:rPr>
        <w:t xml:space="preserve"> the project. [The cost will not e</w:t>
      </w:r>
      <w:r w:rsidR="00466F70">
        <w:rPr>
          <w:lang w:val="en-ZA"/>
        </w:rPr>
        <w:t>xceed the upper limit of $z/Ry</w:t>
      </w:r>
      <w:r w:rsidRPr="00A2346D">
        <w:rPr>
          <w:lang w:val="en-ZA"/>
        </w:rPr>
        <w:t xml:space="preserve"> without prior consultation.] </w:t>
      </w:r>
    </w:p>
    <w:p w14:paraId="3FA5FCC3" w14:textId="5DDEA87E" w:rsidR="00E2775C" w:rsidRPr="00BE6FBE" w:rsidRDefault="00E2775C" w:rsidP="00FD4715">
      <w:pPr>
        <w:pStyle w:val="NormalIndent"/>
        <w:widowControl w:val="0"/>
        <w:adjustRightInd w:val="0"/>
        <w:ind w:left="567"/>
        <w:jc w:val="both"/>
        <w:textAlignment w:val="baseline"/>
        <w:rPr>
          <w:b/>
        </w:rPr>
      </w:pPr>
      <w:r w:rsidRPr="00BE6FBE">
        <w:rPr>
          <w:b/>
        </w:rPr>
        <w:t>&lt;FTE&gt;</w:t>
      </w:r>
    </w:p>
    <w:p w14:paraId="5B33027D" w14:textId="29C8FFB5" w:rsidR="00370D11" w:rsidRDefault="00370D11" w:rsidP="00370D11">
      <w:pPr>
        <w:pStyle w:val="NormalIndent"/>
        <w:widowControl w:val="0"/>
        <w:adjustRightInd w:val="0"/>
        <w:ind w:left="567"/>
        <w:jc w:val="both"/>
        <w:textAlignment w:val="baseline"/>
        <w:rPr>
          <w:lang w:val="en-ZA"/>
        </w:rPr>
      </w:pPr>
      <w:r w:rsidRPr="00370D11">
        <w:rPr>
          <w:lang w:val="en-ZA"/>
        </w:rPr>
        <w:t xml:space="preserve">The project </w:t>
      </w:r>
      <w:r w:rsidR="00E2775C">
        <w:rPr>
          <w:lang w:val="en-ZA"/>
        </w:rPr>
        <w:t>w</w:t>
      </w:r>
      <w:r>
        <w:rPr>
          <w:lang w:val="en-ZA"/>
        </w:rPr>
        <w:t xml:space="preserve">ill be billed monthly, on an FTE basis. </w:t>
      </w:r>
    </w:p>
    <w:p w14:paraId="0A3B94DE" w14:textId="77777777" w:rsidR="00346870" w:rsidRPr="008818EB" w:rsidRDefault="00346870" w:rsidP="00346870">
      <w:pPr>
        <w:pStyle w:val="NormalIndent"/>
        <w:widowControl w:val="0"/>
        <w:numPr>
          <w:ilvl w:val="0"/>
          <w:numId w:val="7"/>
        </w:numPr>
        <w:adjustRightInd w:val="0"/>
        <w:jc w:val="both"/>
        <w:textAlignment w:val="baseline"/>
      </w:pPr>
      <w:r w:rsidRPr="005807B5">
        <w:t xml:space="preserve">“FTE” is defined as </w:t>
      </w:r>
      <w:r>
        <w:t>160</w:t>
      </w:r>
      <w:r w:rsidRPr="005807B5">
        <w:t xml:space="preserve"> hours per </w:t>
      </w:r>
      <w:r>
        <w:t>month</w:t>
      </w:r>
      <w:r w:rsidRPr="005807B5">
        <w:t xml:space="preserve">. </w:t>
      </w:r>
    </w:p>
    <w:p w14:paraId="2ACACD22" w14:textId="77777777" w:rsidR="00346870" w:rsidRDefault="00346870" w:rsidP="00346870">
      <w:pPr>
        <w:pStyle w:val="NormalIndent"/>
        <w:widowControl w:val="0"/>
        <w:numPr>
          <w:ilvl w:val="0"/>
          <w:numId w:val="7"/>
        </w:numPr>
        <w:adjustRightInd w:val="0"/>
        <w:jc w:val="both"/>
        <w:textAlignment w:val="baseline"/>
      </w:pPr>
      <w:r>
        <w:t>One</w:t>
      </w:r>
      <w:r w:rsidRPr="005807B5">
        <w:t xml:space="preserve"> FTE may be made up of more than</w:t>
      </w:r>
      <w:r w:rsidRPr="001632C8">
        <w:t xml:space="preserve"> </w:t>
      </w:r>
      <w:r w:rsidRPr="005807B5">
        <w:t xml:space="preserve">one </w:t>
      </w:r>
      <w:r w:rsidRPr="001632C8">
        <w:t xml:space="preserve">Open Box </w:t>
      </w:r>
      <w:r>
        <w:t>member of staff</w:t>
      </w:r>
      <w:r w:rsidRPr="001632C8">
        <w:t xml:space="preserve"> </w:t>
      </w:r>
      <w:r w:rsidRPr="005807B5">
        <w:t>through the duration of each month.</w:t>
      </w:r>
    </w:p>
    <w:p w14:paraId="412C6BF1" w14:textId="77777777" w:rsidR="00346870" w:rsidRDefault="00346870" w:rsidP="00346870">
      <w:pPr>
        <w:pStyle w:val="NormalIndent"/>
        <w:widowControl w:val="0"/>
        <w:numPr>
          <w:ilvl w:val="0"/>
          <w:numId w:val="7"/>
        </w:numPr>
        <w:adjustRightInd w:val="0"/>
        <w:jc w:val="both"/>
        <w:textAlignment w:val="baseline"/>
      </w:pPr>
      <w:r w:rsidRPr="00A2346D">
        <w:t xml:space="preserve">Unused time will not </w:t>
      </w:r>
      <w:r w:rsidRPr="00D564AF">
        <w:t>automatically</w:t>
      </w:r>
      <w:r w:rsidRPr="00A2346D">
        <w:t xml:space="preserve"> roll over into the following month.</w:t>
      </w:r>
    </w:p>
    <w:p w14:paraId="09567CF7" w14:textId="062425AD" w:rsidR="00370D11" w:rsidRDefault="00E2775C" w:rsidP="00370D11">
      <w:pPr>
        <w:pStyle w:val="NormalIndent"/>
        <w:widowControl w:val="0"/>
        <w:adjustRightInd w:val="0"/>
        <w:ind w:left="567"/>
        <w:jc w:val="both"/>
        <w:textAlignment w:val="baseline"/>
        <w:rPr>
          <w:lang w:val="en-ZA"/>
        </w:rPr>
      </w:pPr>
      <w:r>
        <w:rPr>
          <w:lang w:val="en-ZA"/>
        </w:rPr>
        <w:t>The project</w:t>
      </w:r>
      <w:r w:rsidR="00370D11">
        <w:rPr>
          <w:lang w:val="en-ZA"/>
        </w:rPr>
        <w:t xml:space="preserve"> is expected </w:t>
      </w:r>
      <w:r w:rsidR="00370D11" w:rsidRPr="00370D11">
        <w:rPr>
          <w:lang w:val="en-ZA"/>
        </w:rPr>
        <w:t xml:space="preserve">should consume x </w:t>
      </w:r>
      <w:r w:rsidR="00390DCF">
        <w:rPr>
          <w:lang w:val="en-ZA"/>
        </w:rPr>
        <w:t>to</w:t>
      </w:r>
      <w:r w:rsidR="00370D11" w:rsidRPr="00370D11">
        <w:rPr>
          <w:lang w:val="en-ZA"/>
        </w:rPr>
        <w:t xml:space="preserve"> y full time equivalent (FTE) resources over a duration of x </w:t>
      </w:r>
      <w:proofErr w:type="spellStart"/>
      <w:r w:rsidR="00390DCF">
        <w:rPr>
          <w:lang w:val="en-ZA"/>
        </w:rPr>
        <w:t>to</w:t>
      </w:r>
      <w:r w:rsidR="00370D11" w:rsidRPr="00370D11">
        <w:rPr>
          <w:lang w:val="en-ZA"/>
        </w:rPr>
        <w:t xml:space="preserve"> y</w:t>
      </w:r>
      <w:proofErr w:type="spellEnd"/>
      <w:r w:rsidR="00370D11" w:rsidRPr="00370D11">
        <w:rPr>
          <w:lang w:val="en-ZA"/>
        </w:rPr>
        <w:t xml:space="preserve"> weeks if a x% allowance for unidentified requirements is applied. The total estimated cost is $x to $y</w:t>
      </w:r>
      <w:r w:rsidR="002A4A83">
        <w:rPr>
          <w:lang w:val="en-ZA"/>
        </w:rPr>
        <w:t>/</w:t>
      </w:r>
      <w:r w:rsidR="002A4A83" w:rsidRPr="00354742">
        <w:rPr>
          <w:lang w:val="en-ZA"/>
        </w:rPr>
        <w:t>Rx to Ry</w:t>
      </w:r>
      <w:r w:rsidR="00466F70">
        <w:rPr>
          <w:lang w:val="en-ZA"/>
        </w:rPr>
        <w:t>,</w:t>
      </w:r>
      <w:r w:rsidR="00466F70" w:rsidRPr="00466F70">
        <w:t xml:space="preserve"> </w:t>
      </w:r>
      <w:r w:rsidR="00466F70">
        <w:t>excluding sales tax</w:t>
      </w:r>
      <w:r w:rsidR="00370D11">
        <w:rPr>
          <w:lang w:val="en-ZA"/>
        </w:rPr>
        <w:t xml:space="preserve">. </w:t>
      </w:r>
    </w:p>
    <w:p w14:paraId="61B68AF6" w14:textId="4D2537B5" w:rsidR="00346870" w:rsidRPr="000370A3" w:rsidRDefault="00346870" w:rsidP="00346870">
      <w:pPr>
        <w:pStyle w:val="NormalIndent"/>
        <w:widowControl w:val="0"/>
        <w:adjustRightInd w:val="0"/>
        <w:ind w:left="567"/>
        <w:jc w:val="both"/>
        <w:textAlignment w:val="baseline"/>
        <w:rPr>
          <w:lang w:val="en-ZA"/>
        </w:rPr>
      </w:pPr>
      <w:r>
        <w:rPr>
          <w:lang w:val="en-ZA"/>
        </w:rPr>
        <w:t>[</w:t>
      </w:r>
      <w:r w:rsidRPr="000370A3">
        <w:rPr>
          <w:lang w:val="en-ZA"/>
        </w:rPr>
        <w:t>By the [15</w:t>
      </w:r>
      <w:r w:rsidRPr="00FA3231">
        <w:rPr>
          <w:vertAlign w:val="superscript"/>
          <w:lang w:val="en-ZA"/>
        </w:rPr>
        <w:t>th</w:t>
      </w:r>
      <w:r w:rsidRPr="000370A3">
        <w:rPr>
          <w:lang w:val="en-ZA"/>
        </w:rPr>
        <w:t xml:space="preserve">] of each month, Open Box will deliver to </w:t>
      </w:r>
      <w:r w:rsidRPr="000370A3">
        <w:rPr>
          <w:lang w:val="en-ZA"/>
        </w:rPr>
        <w:fldChar w:fldCharType="begin"/>
      </w:r>
      <w:r w:rsidRPr="000370A3">
        <w:rPr>
          <w:lang w:val="en-ZA"/>
        </w:rPr>
        <w:instrText xml:space="preserve"> DOCPROPERTY  Category  \* MERGEFORMAT </w:instrText>
      </w:r>
      <w:r w:rsidRPr="000370A3">
        <w:rPr>
          <w:lang w:val="en-ZA"/>
        </w:rPr>
        <w:fldChar w:fldCharType="separate"/>
      </w:r>
      <w:r w:rsidRPr="000370A3">
        <w:rPr>
          <w:lang w:val="en-ZA"/>
        </w:rPr>
        <w:t>Client Name</w:t>
      </w:r>
      <w:r w:rsidRPr="000370A3">
        <w:rPr>
          <w:lang w:val="en-ZA"/>
        </w:rPr>
        <w:fldChar w:fldCharType="end"/>
      </w:r>
      <w:r w:rsidR="00C52851">
        <w:rPr>
          <w:lang w:val="en-ZA"/>
        </w:rPr>
        <w:t xml:space="preserve"> a forecast of the required FTE</w:t>
      </w:r>
      <w:r w:rsidRPr="000370A3">
        <w:rPr>
          <w:lang w:val="en-ZA"/>
        </w:rPr>
        <w:t xml:space="preserve">s for the following month. </w:t>
      </w:r>
    </w:p>
    <w:p w14:paraId="32FDE6FE" w14:textId="60BF9A89" w:rsidR="00346870" w:rsidRPr="000370A3" w:rsidRDefault="00346870" w:rsidP="00346870">
      <w:pPr>
        <w:pStyle w:val="NormalIndent"/>
        <w:widowControl w:val="0"/>
        <w:numPr>
          <w:ilvl w:val="0"/>
          <w:numId w:val="7"/>
        </w:numPr>
        <w:adjustRightInd w:val="0"/>
        <w:jc w:val="both"/>
        <w:textAlignment w:val="baseline"/>
      </w:pPr>
      <w:r w:rsidRPr="000370A3">
        <w:t>By the [20</w:t>
      </w:r>
      <w:r w:rsidRPr="00FA3231">
        <w:rPr>
          <w:vertAlign w:val="superscript"/>
        </w:rPr>
        <w:t>th</w:t>
      </w:r>
      <w:r w:rsidRPr="000370A3">
        <w:t xml:space="preserve">] of each month Open Box and </w:t>
      </w:r>
      <w:r w:rsidR="00572DC2">
        <w:fldChar w:fldCharType="begin"/>
      </w:r>
      <w:r w:rsidR="00572DC2">
        <w:instrText xml:space="preserve"> DOCPROPERTY  Category  \* MERGEFORMAT </w:instrText>
      </w:r>
      <w:r w:rsidR="00572DC2">
        <w:fldChar w:fldCharType="separate"/>
      </w:r>
      <w:r w:rsidRPr="000370A3">
        <w:t>Client Name</w:t>
      </w:r>
      <w:r w:rsidR="00572DC2">
        <w:fldChar w:fldCharType="end"/>
      </w:r>
      <w:r w:rsidRPr="000370A3">
        <w:t xml:space="preserve"> </w:t>
      </w:r>
      <w:r w:rsidR="00C52851">
        <w:t>will agree on the number of FTE</w:t>
      </w:r>
      <w:r w:rsidRPr="000370A3">
        <w:t xml:space="preserve">s to be allocated for the following month. </w:t>
      </w:r>
    </w:p>
    <w:p w14:paraId="51938021" w14:textId="77777777" w:rsidR="00346870" w:rsidRPr="000370A3" w:rsidRDefault="00346870" w:rsidP="00346870">
      <w:pPr>
        <w:pStyle w:val="NormalIndent"/>
        <w:widowControl w:val="0"/>
        <w:numPr>
          <w:ilvl w:val="0"/>
          <w:numId w:val="7"/>
        </w:numPr>
        <w:adjustRightInd w:val="0"/>
        <w:jc w:val="both"/>
        <w:textAlignment w:val="baseline"/>
        <w:rPr>
          <w:lang w:val="en-ZA"/>
        </w:rPr>
      </w:pPr>
      <w:r w:rsidRPr="000370A3">
        <w:rPr>
          <w:lang w:val="en-ZA"/>
        </w:rPr>
        <w:t xml:space="preserve">This agreement will be binding on both parties for the following month and will be invoiced by Open Box at the end of the following month. </w:t>
      </w:r>
    </w:p>
    <w:p w14:paraId="22A7545F" w14:textId="77777777" w:rsidR="00346870" w:rsidRPr="000370A3" w:rsidRDefault="00346870" w:rsidP="00346870">
      <w:pPr>
        <w:pStyle w:val="NormalIndent"/>
        <w:widowControl w:val="0"/>
        <w:adjustRightInd w:val="0"/>
        <w:ind w:left="567"/>
        <w:jc w:val="both"/>
        <w:textAlignment w:val="baseline"/>
        <w:rPr>
          <w:lang w:val="en-ZA"/>
        </w:rPr>
      </w:pPr>
      <w:r w:rsidRPr="000370A3">
        <w:rPr>
          <w:lang w:val="en-ZA"/>
        </w:rPr>
        <w:t xml:space="preserve">OR: The agreement will be automatically renewed on a monthly basis, with one prior </w:t>
      </w:r>
      <w:proofErr w:type="spellStart"/>
      <w:r w:rsidRPr="000370A3">
        <w:rPr>
          <w:lang w:val="en-ZA"/>
        </w:rPr>
        <w:t>month’s notice</w:t>
      </w:r>
      <w:proofErr w:type="spellEnd"/>
      <w:r w:rsidRPr="000370A3">
        <w:rPr>
          <w:lang w:val="en-ZA"/>
        </w:rPr>
        <w:t xml:space="preserve"> to be given, by either party, of the intention not to renew.</w:t>
      </w:r>
    </w:p>
    <w:p w14:paraId="085C86F3" w14:textId="50CC3C17" w:rsidR="00346870" w:rsidRDefault="00346870" w:rsidP="00346870">
      <w:pPr>
        <w:pStyle w:val="NormalIndent"/>
        <w:widowControl w:val="0"/>
        <w:numPr>
          <w:ilvl w:val="0"/>
          <w:numId w:val="7"/>
        </w:numPr>
        <w:adjustRightInd w:val="0"/>
        <w:jc w:val="both"/>
        <w:textAlignment w:val="baseline"/>
      </w:pPr>
      <w:r w:rsidRPr="003D7CEC">
        <w:fldChar w:fldCharType="begin"/>
      </w:r>
      <w:r w:rsidRPr="001632C8">
        <w:instrText xml:space="preserve"> DOCPROPERTY  Category  \* MERGEFORMAT </w:instrText>
      </w:r>
      <w:r w:rsidRPr="003D7CEC">
        <w:fldChar w:fldCharType="separate"/>
      </w:r>
      <w:r w:rsidRPr="001632C8">
        <w:t>Client Name</w:t>
      </w:r>
      <w:r w:rsidRPr="003D7CEC">
        <w:fldChar w:fldCharType="end"/>
      </w:r>
      <w:r>
        <w:t xml:space="preserve"> should communicate </w:t>
      </w:r>
      <w:r w:rsidR="00C52851">
        <w:t>any requests for additional FTE</w:t>
      </w:r>
      <w:r>
        <w:t xml:space="preserve">s by the </w:t>
      </w:r>
      <w:r w:rsidRPr="001632C8">
        <w:t>[15</w:t>
      </w:r>
      <w:r w:rsidRPr="00FA3231">
        <w:rPr>
          <w:vertAlign w:val="superscript"/>
        </w:rPr>
        <w:t>th</w:t>
      </w:r>
      <w:r w:rsidRPr="001632C8">
        <w:t>]</w:t>
      </w:r>
      <w:r w:rsidRPr="005807B5">
        <w:t xml:space="preserve"> </w:t>
      </w:r>
      <w:r>
        <w:t xml:space="preserve">of the month, to be made available at the beginning of the following calendar </w:t>
      </w:r>
      <w:r>
        <w:lastRenderedPageBreak/>
        <w:t xml:space="preserve">month. </w:t>
      </w:r>
    </w:p>
    <w:p w14:paraId="60B1C1DC" w14:textId="77777777" w:rsidR="00346870" w:rsidRDefault="00346870" w:rsidP="00346870">
      <w:pPr>
        <w:pStyle w:val="NormalIndent"/>
        <w:widowControl w:val="0"/>
        <w:numPr>
          <w:ilvl w:val="1"/>
          <w:numId w:val="7"/>
        </w:numPr>
        <w:adjustRightInd w:val="0"/>
        <w:jc w:val="both"/>
        <w:textAlignment w:val="baseline"/>
      </w:pPr>
      <w:r>
        <w:t>Open Box will make every effort to provide additional resources where requested, however this will be subject to resource availability.</w:t>
      </w:r>
    </w:p>
    <w:p w14:paraId="1E670DDC" w14:textId="4B3CA826" w:rsidR="00346870" w:rsidRDefault="00346870" w:rsidP="00346870">
      <w:pPr>
        <w:pStyle w:val="NormalIndent"/>
        <w:widowControl w:val="0"/>
        <w:numPr>
          <w:ilvl w:val="0"/>
          <w:numId w:val="7"/>
        </w:numPr>
        <w:adjustRightInd w:val="0"/>
        <w:jc w:val="both"/>
        <w:textAlignment w:val="baseline"/>
      </w:pPr>
      <w:r w:rsidRPr="003D7CEC">
        <w:fldChar w:fldCharType="begin"/>
      </w:r>
      <w:r w:rsidRPr="001632C8">
        <w:instrText xml:space="preserve"> DOCPROPERTY  Category  \* MERGEFORMAT </w:instrText>
      </w:r>
      <w:r w:rsidRPr="003D7CEC">
        <w:fldChar w:fldCharType="separate"/>
      </w:r>
      <w:r w:rsidRPr="001632C8">
        <w:t>Client Name</w:t>
      </w:r>
      <w:r w:rsidRPr="003D7CEC">
        <w:fldChar w:fldCharType="end"/>
      </w:r>
      <w:r>
        <w:t xml:space="preserve"> will provide [one prior month’s] notice of the intent</w:t>
      </w:r>
      <w:r w:rsidR="00C52851">
        <w:t>ion to reduce the number of FTE</w:t>
      </w:r>
      <w:r>
        <w:t xml:space="preserve">s required. </w:t>
      </w:r>
    </w:p>
    <w:p w14:paraId="728B6AD7" w14:textId="77777777" w:rsidR="00346870" w:rsidRDefault="00346870" w:rsidP="00346870">
      <w:pPr>
        <w:pStyle w:val="NormalIndent"/>
        <w:widowControl w:val="0"/>
        <w:numPr>
          <w:ilvl w:val="0"/>
          <w:numId w:val="7"/>
        </w:numPr>
        <w:adjustRightInd w:val="0"/>
        <w:jc w:val="both"/>
        <w:textAlignment w:val="baseline"/>
      </w:pPr>
      <w:r>
        <w:t>Costs will be billed monthly, in arrears</w:t>
      </w:r>
      <w:proofErr w:type="gramStart"/>
      <w:r>
        <w:t>. ]</w:t>
      </w:r>
      <w:proofErr w:type="gramEnd"/>
    </w:p>
    <w:p w14:paraId="36AA6C80" w14:textId="35F84269" w:rsidR="00E2775C" w:rsidRDefault="00E2775C" w:rsidP="00E2775C">
      <w:pPr>
        <w:pStyle w:val="NormalIndent"/>
        <w:widowControl w:val="0"/>
        <w:adjustRightInd w:val="0"/>
        <w:ind w:left="567"/>
        <w:jc w:val="both"/>
        <w:textAlignment w:val="baseline"/>
        <w:rPr>
          <w:b/>
          <w:lang w:val="en-ZA"/>
        </w:rPr>
      </w:pPr>
      <w:bookmarkStart w:id="53" w:name="_Hlk496605271"/>
      <w:r w:rsidRPr="00BE6FBE">
        <w:rPr>
          <w:b/>
          <w:lang w:val="en-ZA"/>
        </w:rPr>
        <w:t>&lt;All Projects&gt;</w:t>
      </w:r>
    </w:p>
    <w:p w14:paraId="737F6E9B" w14:textId="36E1AB99" w:rsidR="00A11146" w:rsidRDefault="00A11146" w:rsidP="00FD4715">
      <w:pPr>
        <w:pStyle w:val="NormalIndent"/>
        <w:widowControl w:val="0"/>
        <w:tabs>
          <w:tab w:val="center" w:pos="4986"/>
          <w:tab w:val="left" w:pos="7468"/>
        </w:tabs>
        <w:adjustRightInd w:val="0"/>
        <w:ind w:left="567"/>
        <w:jc w:val="both"/>
        <w:textAlignment w:val="baseline"/>
      </w:pPr>
      <w:r>
        <w:t>Open Box will ende</w:t>
      </w:r>
      <w:r w:rsidR="00726EAE">
        <w:t>a</w:t>
      </w:r>
      <w:r>
        <w:t>vor to commence work within [2 weeks] of receiving sign-off, contingent on operational factors.</w:t>
      </w:r>
    </w:p>
    <w:bookmarkEnd w:id="53"/>
    <w:p w14:paraId="07BF2DBE" w14:textId="141E8FCD" w:rsidR="009B7F56" w:rsidRDefault="009B7F56" w:rsidP="00FD4715">
      <w:pPr>
        <w:pStyle w:val="NormalIndent"/>
        <w:widowControl w:val="0"/>
        <w:tabs>
          <w:tab w:val="center" w:pos="4986"/>
          <w:tab w:val="left" w:pos="7468"/>
        </w:tabs>
        <w:adjustRightInd w:val="0"/>
        <w:ind w:left="567"/>
        <w:jc w:val="both"/>
        <w:textAlignment w:val="baseline"/>
      </w:pPr>
      <w:r>
        <w:t>The cost includes:</w:t>
      </w:r>
    </w:p>
    <w:p w14:paraId="4C4A8C64" w14:textId="5F9F992A" w:rsidR="009B7F56" w:rsidRDefault="005515EF" w:rsidP="003E6514">
      <w:pPr>
        <w:pStyle w:val="NormalIndent"/>
        <w:widowControl w:val="0"/>
        <w:numPr>
          <w:ilvl w:val="0"/>
          <w:numId w:val="7"/>
        </w:numPr>
        <w:adjustRightInd w:val="0"/>
        <w:jc w:val="both"/>
        <w:textAlignment w:val="baseline"/>
        <w:rPr>
          <w:lang w:eastAsia="en-ZA"/>
        </w:rPr>
      </w:pPr>
      <w:r>
        <w:t>Requirements analysis and</w:t>
      </w:r>
      <w:r w:rsidR="009B7F56">
        <w:t xml:space="preserve"> </w:t>
      </w:r>
      <w:r w:rsidR="009B7F56" w:rsidRPr="003E6514">
        <w:rPr>
          <w:lang w:eastAsia="en-ZA"/>
        </w:rPr>
        <w:t xml:space="preserve">design </w:t>
      </w:r>
    </w:p>
    <w:p w14:paraId="7A047052" w14:textId="75598364" w:rsidR="00390DCF" w:rsidRPr="003E6514" w:rsidRDefault="00390DCF" w:rsidP="003E6514">
      <w:pPr>
        <w:pStyle w:val="NormalIndent"/>
        <w:widowControl w:val="0"/>
        <w:numPr>
          <w:ilvl w:val="0"/>
          <w:numId w:val="7"/>
        </w:numPr>
        <w:adjustRightInd w:val="0"/>
        <w:jc w:val="both"/>
        <w:textAlignment w:val="baseline"/>
        <w:rPr>
          <w:lang w:eastAsia="en-ZA"/>
        </w:rPr>
      </w:pPr>
      <w:r>
        <w:rPr>
          <w:lang w:eastAsia="en-ZA"/>
        </w:rPr>
        <w:t>[Graphic design]</w:t>
      </w:r>
    </w:p>
    <w:p w14:paraId="62F8C546" w14:textId="77777777" w:rsidR="009B7F56" w:rsidRPr="003E6514" w:rsidRDefault="009B7F56" w:rsidP="003E6514">
      <w:pPr>
        <w:pStyle w:val="NormalIndent"/>
        <w:widowControl w:val="0"/>
        <w:numPr>
          <w:ilvl w:val="0"/>
          <w:numId w:val="7"/>
        </w:numPr>
        <w:adjustRightInd w:val="0"/>
        <w:jc w:val="both"/>
        <w:textAlignment w:val="baseline"/>
        <w:rPr>
          <w:lang w:eastAsia="en-ZA"/>
        </w:rPr>
      </w:pPr>
      <w:r w:rsidRPr="003E6514">
        <w:rPr>
          <w:lang w:eastAsia="en-ZA"/>
        </w:rPr>
        <w:t>Development</w:t>
      </w:r>
    </w:p>
    <w:p w14:paraId="7CB4EC50" w14:textId="3DA523CD" w:rsidR="009B7F56" w:rsidRPr="003E6514" w:rsidRDefault="009B7F56" w:rsidP="003E6514">
      <w:pPr>
        <w:pStyle w:val="NormalIndent"/>
        <w:widowControl w:val="0"/>
        <w:numPr>
          <w:ilvl w:val="0"/>
          <w:numId w:val="7"/>
        </w:numPr>
        <w:adjustRightInd w:val="0"/>
        <w:jc w:val="both"/>
        <w:textAlignment w:val="baseline"/>
        <w:rPr>
          <w:lang w:eastAsia="en-ZA"/>
        </w:rPr>
      </w:pPr>
      <w:r w:rsidRPr="003E6514">
        <w:rPr>
          <w:lang w:eastAsia="en-ZA"/>
        </w:rPr>
        <w:t xml:space="preserve">Testing </w:t>
      </w:r>
      <w:r w:rsidR="005515EF" w:rsidRPr="003E6514">
        <w:rPr>
          <w:lang w:eastAsia="en-ZA"/>
        </w:rPr>
        <w:t xml:space="preserve">[and </w:t>
      </w:r>
      <w:r w:rsidRPr="003E6514">
        <w:rPr>
          <w:lang w:eastAsia="en-ZA"/>
        </w:rPr>
        <w:t>automated tests</w:t>
      </w:r>
      <w:r w:rsidR="005515EF" w:rsidRPr="003E6514">
        <w:rPr>
          <w:lang w:eastAsia="en-ZA"/>
        </w:rPr>
        <w:t>]</w:t>
      </w:r>
    </w:p>
    <w:p w14:paraId="43DAA9C1" w14:textId="53F70383" w:rsidR="009B7F56" w:rsidRPr="003E6514" w:rsidRDefault="005515EF" w:rsidP="003E6514">
      <w:pPr>
        <w:pStyle w:val="NormalIndent"/>
        <w:widowControl w:val="0"/>
        <w:numPr>
          <w:ilvl w:val="0"/>
          <w:numId w:val="7"/>
        </w:numPr>
        <w:adjustRightInd w:val="0"/>
        <w:jc w:val="both"/>
        <w:textAlignment w:val="baseline"/>
        <w:rPr>
          <w:lang w:eastAsia="en-ZA"/>
        </w:rPr>
      </w:pPr>
      <w:r w:rsidRPr="003E6514">
        <w:rPr>
          <w:lang w:eastAsia="en-ZA"/>
        </w:rPr>
        <w:t>[</w:t>
      </w:r>
      <w:r w:rsidR="009B7F56" w:rsidRPr="003E6514">
        <w:rPr>
          <w:lang w:eastAsia="en-ZA"/>
        </w:rPr>
        <w:t>Documentation</w:t>
      </w:r>
      <w:r w:rsidRPr="003E6514">
        <w:rPr>
          <w:lang w:eastAsia="en-ZA"/>
        </w:rPr>
        <w:t>]</w:t>
      </w:r>
    </w:p>
    <w:p w14:paraId="2722F1B8" w14:textId="3B6C9521" w:rsidR="00CC41EB" w:rsidRPr="003E6514" w:rsidRDefault="00146F70" w:rsidP="003E6514">
      <w:pPr>
        <w:pStyle w:val="NormalIndent"/>
        <w:widowControl w:val="0"/>
        <w:numPr>
          <w:ilvl w:val="0"/>
          <w:numId w:val="7"/>
        </w:numPr>
        <w:adjustRightInd w:val="0"/>
        <w:jc w:val="both"/>
        <w:textAlignment w:val="baseline"/>
        <w:rPr>
          <w:lang w:eastAsia="en-ZA"/>
        </w:rPr>
      </w:pPr>
      <w:r w:rsidRPr="003E6514">
        <w:rPr>
          <w:lang w:eastAsia="en-ZA"/>
        </w:rPr>
        <w:t>Deployment</w:t>
      </w:r>
      <w:r w:rsidR="00CC41EB" w:rsidRPr="003E6514">
        <w:rPr>
          <w:lang w:eastAsia="en-ZA"/>
        </w:rPr>
        <w:t xml:space="preserve"> to </w:t>
      </w:r>
      <w:r w:rsidR="00CC41EB" w:rsidRPr="003E6514">
        <w:rPr>
          <w:lang w:eastAsia="en-ZA"/>
        </w:rPr>
        <w:fldChar w:fldCharType="begin"/>
      </w:r>
      <w:r w:rsidR="00CC41EB" w:rsidRPr="003E6514">
        <w:rPr>
          <w:lang w:eastAsia="en-ZA"/>
        </w:rPr>
        <w:instrText xml:space="preserve"> DOCPROPERTY  Category  \* MERGEFORMAT </w:instrText>
      </w:r>
      <w:r w:rsidR="00CC41EB" w:rsidRPr="003E6514">
        <w:rPr>
          <w:lang w:eastAsia="en-ZA"/>
        </w:rPr>
        <w:fldChar w:fldCharType="separate"/>
      </w:r>
      <w:r w:rsidR="00BE6FBE">
        <w:rPr>
          <w:lang w:eastAsia="en-ZA"/>
        </w:rPr>
        <w:t>Client Name</w:t>
      </w:r>
      <w:r w:rsidR="00CC41EB" w:rsidRPr="003E6514">
        <w:rPr>
          <w:lang w:eastAsia="en-ZA"/>
        </w:rPr>
        <w:fldChar w:fldCharType="end"/>
      </w:r>
      <w:r w:rsidR="00CC41EB" w:rsidRPr="003E6514">
        <w:rPr>
          <w:lang w:eastAsia="en-ZA"/>
        </w:rPr>
        <w:t>’s</w:t>
      </w:r>
      <w:r w:rsidR="00062980">
        <w:rPr>
          <w:lang w:eastAsia="en-ZA"/>
        </w:rPr>
        <w:t xml:space="preserve"> staging and live environments</w:t>
      </w:r>
    </w:p>
    <w:p w14:paraId="36AF3225" w14:textId="7ACB1F2E" w:rsidR="009B7F56" w:rsidRPr="002A4A83" w:rsidRDefault="005515EF" w:rsidP="003E6514">
      <w:pPr>
        <w:pStyle w:val="NormalIndent"/>
        <w:widowControl w:val="0"/>
        <w:numPr>
          <w:ilvl w:val="0"/>
          <w:numId w:val="7"/>
        </w:numPr>
        <w:adjustRightInd w:val="0"/>
        <w:jc w:val="both"/>
        <w:textAlignment w:val="baseline"/>
      </w:pPr>
      <w:r w:rsidRPr="002A4A83">
        <w:rPr>
          <w:lang w:eastAsia="en-ZA"/>
        </w:rPr>
        <w:t>[</w:t>
      </w:r>
      <w:r w:rsidR="002A4A83">
        <w:rPr>
          <w:lang w:eastAsia="en-ZA"/>
        </w:rPr>
        <w:t>40 hours</w:t>
      </w:r>
      <w:r w:rsidRPr="002A4A83">
        <w:rPr>
          <w:lang w:eastAsia="en-ZA"/>
        </w:rPr>
        <w:t>]</w:t>
      </w:r>
      <w:r w:rsidR="009B7F56" w:rsidRPr="002A4A83">
        <w:rPr>
          <w:lang w:eastAsia="en-ZA"/>
        </w:rPr>
        <w:t xml:space="preserve"> post-implementation</w:t>
      </w:r>
      <w:r w:rsidR="009B7F56" w:rsidRPr="002A4A83">
        <w:t xml:space="preserve"> support</w:t>
      </w:r>
    </w:p>
    <w:p w14:paraId="220388CD" w14:textId="05D92741" w:rsidR="000309B6" w:rsidRPr="00A808B2" w:rsidRDefault="000309B6" w:rsidP="00A808B2">
      <w:pPr>
        <w:pStyle w:val="NormalIndent"/>
        <w:widowControl w:val="0"/>
        <w:tabs>
          <w:tab w:val="left" w:pos="2913"/>
        </w:tabs>
        <w:adjustRightInd w:val="0"/>
        <w:ind w:left="567"/>
        <w:jc w:val="both"/>
        <w:textAlignment w:val="baseline"/>
      </w:pPr>
      <w:r w:rsidRPr="00A808B2">
        <w:t>The above cost does not include:</w:t>
      </w:r>
    </w:p>
    <w:p w14:paraId="00657862" w14:textId="3063C41B" w:rsidR="00146F70" w:rsidRPr="003E6514" w:rsidRDefault="000309B6" w:rsidP="003E6514">
      <w:pPr>
        <w:pStyle w:val="NormalIndent"/>
        <w:widowControl w:val="0"/>
        <w:numPr>
          <w:ilvl w:val="0"/>
          <w:numId w:val="7"/>
        </w:numPr>
        <w:adjustRightInd w:val="0"/>
        <w:jc w:val="both"/>
        <w:textAlignment w:val="baseline"/>
      </w:pPr>
      <w:r w:rsidRPr="00A808B2">
        <w:t xml:space="preserve">Any </w:t>
      </w:r>
      <w:r w:rsidR="00A808B2" w:rsidRPr="00A808B2">
        <w:t>third</w:t>
      </w:r>
      <w:r w:rsidR="000D1607">
        <w:t>-</w:t>
      </w:r>
      <w:r w:rsidR="00A808B2" w:rsidRPr="003E6514">
        <w:t>party costs</w:t>
      </w:r>
      <w:r w:rsidR="000D1607">
        <w:t xml:space="preserve">, </w:t>
      </w:r>
      <w:r w:rsidRPr="003E6514">
        <w:t>license fees</w:t>
      </w:r>
      <w:r w:rsidR="00A808B2" w:rsidRPr="003E6514">
        <w:t xml:space="preserve">, subscriptions or services </w:t>
      </w:r>
      <w:r w:rsidRPr="003E6514">
        <w:t xml:space="preserve"> </w:t>
      </w:r>
    </w:p>
    <w:p w14:paraId="220388CF" w14:textId="6BF37710" w:rsidR="000309B6" w:rsidRPr="003E6514" w:rsidRDefault="000309B6" w:rsidP="003E6514">
      <w:pPr>
        <w:pStyle w:val="NormalIndent"/>
        <w:widowControl w:val="0"/>
        <w:numPr>
          <w:ilvl w:val="0"/>
          <w:numId w:val="7"/>
        </w:numPr>
        <w:adjustRightInd w:val="0"/>
        <w:jc w:val="both"/>
        <w:textAlignment w:val="baseline"/>
      </w:pPr>
      <w:r w:rsidRPr="003E6514">
        <w:t xml:space="preserve">Hardware and </w:t>
      </w:r>
      <w:r w:rsidR="00146F70" w:rsidRPr="003E6514">
        <w:t>infrastructure</w:t>
      </w:r>
    </w:p>
    <w:p w14:paraId="220388D0" w14:textId="762B8DAE" w:rsidR="000309B6" w:rsidRPr="003E6514" w:rsidRDefault="000309B6" w:rsidP="003E6514">
      <w:pPr>
        <w:pStyle w:val="NormalIndent"/>
        <w:widowControl w:val="0"/>
        <w:numPr>
          <w:ilvl w:val="0"/>
          <w:numId w:val="7"/>
        </w:numPr>
        <w:adjustRightInd w:val="0"/>
        <w:jc w:val="both"/>
        <w:textAlignment w:val="baseline"/>
      </w:pPr>
      <w:r w:rsidRPr="003E6514">
        <w:t xml:space="preserve">Support and </w:t>
      </w:r>
      <w:r w:rsidR="00146F70" w:rsidRPr="003E6514">
        <w:t>maintenance</w:t>
      </w:r>
    </w:p>
    <w:p w14:paraId="3CF39849" w14:textId="66FE152B" w:rsidR="00CC41EB" w:rsidRDefault="000309B6" w:rsidP="003E6514">
      <w:pPr>
        <w:pStyle w:val="NormalIndent"/>
        <w:widowControl w:val="0"/>
        <w:numPr>
          <w:ilvl w:val="0"/>
          <w:numId w:val="7"/>
        </w:numPr>
        <w:adjustRightInd w:val="0"/>
        <w:jc w:val="both"/>
        <w:textAlignment w:val="baseline"/>
      </w:pPr>
      <w:r w:rsidRPr="003E6514">
        <w:t xml:space="preserve">Travel and </w:t>
      </w:r>
      <w:r w:rsidR="00146F70" w:rsidRPr="003E6514">
        <w:t>subsistence</w:t>
      </w:r>
      <w:r w:rsidR="00146F70" w:rsidRPr="00A808B2">
        <w:t xml:space="preserve"> </w:t>
      </w:r>
    </w:p>
    <w:p w14:paraId="220388D1" w14:textId="259B53C4" w:rsidR="000309B6" w:rsidRPr="00A808B2" w:rsidRDefault="00A808B2" w:rsidP="00A207CA">
      <w:pPr>
        <w:pStyle w:val="NormalIndent"/>
        <w:widowControl w:val="0"/>
        <w:numPr>
          <w:ilvl w:val="1"/>
          <w:numId w:val="7"/>
        </w:numPr>
        <w:adjustRightInd w:val="0"/>
        <w:jc w:val="both"/>
        <w:textAlignment w:val="baseline"/>
      </w:pPr>
      <w:r w:rsidRPr="00A808B2">
        <w:t xml:space="preserve">Should onsite personnel be required, any related expenses will </w:t>
      </w:r>
      <w:r w:rsidR="000309B6" w:rsidRPr="00A808B2">
        <w:t xml:space="preserve">be reimbursed by </w:t>
      </w:r>
      <w:r w:rsidR="00572DC2">
        <w:fldChar w:fldCharType="begin"/>
      </w:r>
      <w:r w:rsidR="00572DC2">
        <w:instrText xml:space="preserve"> DOCPROPERTY  Category  \* MERGEFORMAT </w:instrText>
      </w:r>
      <w:r w:rsidR="00572DC2">
        <w:fldChar w:fldCharType="separate"/>
      </w:r>
      <w:r w:rsidR="00BE6FBE">
        <w:t>Client Name</w:t>
      </w:r>
      <w:r w:rsidR="00572DC2">
        <w:fldChar w:fldCharType="end"/>
      </w:r>
      <w:r w:rsidR="000309B6" w:rsidRPr="00A808B2">
        <w:t xml:space="preserve">. </w:t>
      </w:r>
      <w:r w:rsidR="00572DC2">
        <w:fldChar w:fldCharType="begin"/>
      </w:r>
      <w:r w:rsidR="00572DC2">
        <w:instrText xml:space="preserve"> DOCPROPERTY  Category  \* MERGEFORMAT </w:instrText>
      </w:r>
      <w:r w:rsidR="00572DC2">
        <w:fldChar w:fldCharType="separate"/>
      </w:r>
      <w:r w:rsidR="00BE6FBE">
        <w:t>Client Name</w:t>
      </w:r>
      <w:r w:rsidR="00572DC2">
        <w:fldChar w:fldCharType="end"/>
      </w:r>
      <w:r w:rsidR="002A4A83" w:rsidRPr="00A808B2">
        <w:t xml:space="preserve"> shall be notified prior to, and give approval for, any expenses being incurred.</w:t>
      </w:r>
      <w:r w:rsidR="002A4A83">
        <w:t xml:space="preserve"> </w:t>
      </w:r>
      <w:r w:rsidRPr="00A808B2">
        <w:t>[</w:t>
      </w:r>
      <w:r w:rsidR="000309B6" w:rsidRPr="00A808B2">
        <w:t>A cap of 10% of the value of the project shall not be exceeded for additional project expenditure that falls into this category.</w:t>
      </w:r>
      <w:r w:rsidRPr="00A808B2">
        <w:t>]</w:t>
      </w:r>
      <w:r w:rsidR="002A4A83">
        <w:t xml:space="preserve"> [</w:t>
      </w:r>
      <w:r w:rsidR="000309B6" w:rsidRPr="00A808B2">
        <w:t>These expenses will be payable on invoice throughout the project.</w:t>
      </w:r>
      <w:r w:rsidR="002A4A83">
        <w:t>]</w:t>
      </w:r>
    </w:p>
    <w:p w14:paraId="220388D2" w14:textId="38359E83" w:rsidR="000309B6" w:rsidRPr="00A808B2" w:rsidRDefault="000309B6" w:rsidP="003E6514">
      <w:pPr>
        <w:pStyle w:val="NormalIndent"/>
        <w:widowControl w:val="0"/>
        <w:numPr>
          <w:ilvl w:val="0"/>
          <w:numId w:val="7"/>
        </w:numPr>
        <w:adjustRightInd w:val="0"/>
        <w:jc w:val="both"/>
        <w:textAlignment w:val="baseline"/>
      </w:pPr>
      <w:r w:rsidRPr="00A808B2">
        <w:t xml:space="preserve">Additional exclusions as agreed upon </w:t>
      </w:r>
      <w:r w:rsidR="00D37182" w:rsidRPr="00A808B2">
        <w:t xml:space="preserve">in the </w:t>
      </w:r>
      <w:r w:rsidRPr="00A808B2">
        <w:t xml:space="preserve">User Requirements Definition or </w:t>
      </w:r>
      <w:r w:rsidRPr="00A808B2">
        <w:lastRenderedPageBreak/>
        <w:t xml:space="preserve">Functional Specification documents and their </w:t>
      </w:r>
      <w:r w:rsidR="00680154">
        <w:t>a</w:t>
      </w:r>
      <w:r w:rsidR="00680154" w:rsidRPr="00A808B2">
        <w:t>mendments</w:t>
      </w:r>
      <w:r w:rsidRPr="00A808B2">
        <w:t xml:space="preserve"> </w:t>
      </w:r>
    </w:p>
    <w:p w14:paraId="220388D5" w14:textId="40B0A80B" w:rsidR="000309B6" w:rsidRDefault="00BC4124" w:rsidP="000309B6">
      <w:pPr>
        <w:pStyle w:val="Heading2"/>
      </w:pPr>
      <w:bookmarkStart w:id="54" w:name="_Dependencies"/>
      <w:bookmarkStart w:id="55" w:name="_Toc131495183"/>
      <w:bookmarkEnd w:id="54"/>
      <w:r>
        <w:t>Dependencies</w:t>
      </w:r>
      <w:bookmarkEnd w:id="55"/>
    </w:p>
    <w:p w14:paraId="6D3EFE14" w14:textId="16F3ADD1" w:rsidR="00C61F31" w:rsidRDefault="00D37182" w:rsidP="00C61F31">
      <w:pPr>
        <w:pStyle w:val="NormalIndent"/>
        <w:widowControl w:val="0"/>
        <w:adjustRightInd w:val="0"/>
        <w:ind w:left="567"/>
        <w:jc w:val="both"/>
        <w:textAlignment w:val="baseline"/>
        <w:rPr>
          <w:lang w:val="en-ZA"/>
        </w:rPr>
      </w:pPr>
      <w:r w:rsidRPr="00BE6FBE">
        <w:rPr>
          <w:b/>
          <w:lang w:val="en-ZA"/>
        </w:rPr>
        <w:t>&lt;Fixed Cost&gt;</w:t>
      </w:r>
      <w:r>
        <w:rPr>
          <w:lang w:val="en-ZA"/>
        </w:rPr>
        <w:t xml:space="preserve"> </w:t>
      </w:r>
      <w:r w:rsidR="00C61F31" w:rsidRPr="00C61F31">
        <w:rPr>
          <w:lang w:val="en-ZA"/>
        </w:rPr>
        <w:t>Final cost</w:t>
      </w:r>
      <w:r w:rsidR="001A0380">
        <w:rPr>
          <w:lang w:val="en-ZA"/>
        </w:rPr>
        <w:t xml:space="preserve"> and timeline</w:t>
      </w:r>
      <w:r w:rsidR="00C61F31" w:rsidRPr="00C61F31">
        <w:rPr>
          <w:lang w:val="en-ZA"/>
        </w:rPr>
        <w:t xml:space="preserve"> will be delivered on </w:t>
      </w:r>
      <w:r w:rsidR="00572DC2">
        <w:fldChar w:fldCharType="begin"/>
      </w:r>
      <w:r w:rsidR="00572DC2">
        <w:instrText xml:space="preserve"> DOCPROPERTY  Category  \* MERGEFORMAT </w:instrText>
      </w:r>
      <w:r w:rsidR="00572DC2">
        <w:fldChar w:fldCharType="separate"/>
      </w:r>
      <w:r w:rsidR="00363B56">
        <w:t>Client Name</w:t>
      </w:r>
      <w:r w:rsidR="00572DC2">
        <w:fldChar w:fldCharType="end"/>
      </w:r>
      <w:r w:rsidRPr="00A808B2">
        <w:t xml:space="preserve"> </w:t>
      </w:r>
      <w:r w:rsidR="00C61F31" w:rsidRPr="00C61F31">
        <w:rPr>
          <w:lang w:val="en-ZA"/>
        </w:rPr>
        <w:t>sign-off of the Functional Specification.</w:t>
      </w:r>
      <w:r w:rsidR="00C61F31" w:rsidRPr="003B07E9">
        <w:rPr>
          <w:lang w:val="en-ZA"/>
        </w:rPr>
        <w:t xml:space="preserve"> </w:t>
      </w:r>
    </w:p>
    <w:p w14:paraId="06129901" w14:textId="15EFF521" w:rsidR="00390DCF" w:rsidRDefault="00D37182" w:rsidP="00354742">
      <w:pPr>
        <w:pStyle w:val="NormalIndent"/>
        <w:widowControl w:val="0"/>
        <w:adjustRightInd w:val="0"/>
        <w:ind w:left="567"/>
        <w:jc w:val="both"/>
        <w:textAlignment w:val="baseline"/>
      </w:pPr>
      <w:r w:rsidRPr="00BE6FBE">
        <w:rPr>
          <w:b/>
        </w:rPr>
        <w:t>&lt;FTE &amp; T&amp;M&gt;</w:t>
      </w:r>
      <w:r>
        <w:t xml:space="preserve"> </w:t>
      </w:r>
      <w:r w:rsidR="00354742">
        <w:t xml:space="preserve">A final estimate of cost and timeline will be delivered on completion of the Functional Specification phase of the analysis. </w:t>
      </w:r>
    </w:p>
    <w:p w14:paraId="31435FFC" w14:textId="6F64AF1F" w:rsidR="00354742" w:rsidRDefault="00354742" w:rsidP="00354742">
      <w:pPr>
        <w:pStyle w:val="NormalIndent"/>
        <w:widowControl w:val="0"/>
        <w:adjustRightInd w:val="0"/>
        <w:ind w:left="567"/>
        <w:jc w:val="both"/>
        <w:textAlignment w:val="baseline"/>
      </w:pPr>
      <w:r>
        <w:t xml:space="preserve">Regular updates regarding any significant </w:t>
      </w:r>
      <w:r w:rsidRPr="00354742">
        <w:rPr>
          <w:lang w:val="en-ZA"/>
        </w:rPr>
        <w:t>changes</w:t>
      </w:r>
      <w:r>
        <w:t xml:space="preserve"> in scope or cost will be delivered to </w:t>
      </w:r>
      <w:r w:rsidR="00572DC2">
        <w:fldChar w:fldCharType="begin"/>
      </w:r>
      <w:r w:rsidR="00572DC2">
        <w:instrText xml:space="preserve"> DOCPROPERTY</w:instrText>
      </w:r>
      <w:r w:rsidR="00572DC2">
        <w:instrText xml:space="preserve">  Category  \* MERGEFORMAT </w:instrText>
      </w:r>
      <w:r w:rsidR="00572DC2">
        <w:fldChar w:fldCharType="separate"/>
      </w:r>
      <w:r w:rsidR="00BE6FBE">
        <w:t>Client Name</w:t>
      </w:r>
      <w:r w:rsidR="00572DC2">
        <w:fldChar w:fldCharType="end"/>
      </w:r>
      <w:r>
        <w:t xml:space="preserve"> as and when they occur.</w:t>
      </w:r>
    </w:p>
    <w:p w14:paraId="24A63C07" w14:textId="77777777" w:rsidR="00C61F31" w:rsidRDefault="00C61F31" w:rsidP="00C61F31">
      <w:pPr>
        <w:pStyle w:val="NormalIndent"/>
        <w:widowControl w:val="0"/>
        <w:adjustRightInd w:val="0"/>
        <w:ind w:left="567"/>
        <w:jc w:val="both"/>
        <w:textAlignment w:val="baseline"/>
        <w:rPr>
          <w:lang w:val="en-ZA"/>
        </w:rPr>
      </w:pPr>
      <w:r>
        <w:rPr>
          <w:lang w:val="en-ZA"/>
        </w:rPr>
        <w:t>Costs and t</w:t>
      </w:r>
      <w:r w:rsidRPr="003B07E9">
        <w:rPr>
          <w:lang w:val="en-ZA"/>
        </w:rPr>
        <w:t>imelines are contingent on</w:t>
      </w:r>
      <w:r>
        <w:rPr>
          <w:lang w:val="en-ZA"/>
        </w:rPr>
        <w:t>:</w:t>
      </w:r>
    </w:p>
    <w:p w14:paraId="220388D6" w14:textId="7F610E2C" w:rsidR="000309B6" w:rsidRPr="0036592C" w:rsidRDefault="000309B6" w:rsidP="002479C7">
      <w:pPr>
        <w:pStyle w:val="NormalIndent"/>
        <w:widowControl w:val="0"/>
        <w:numPr>
          <w:ilvl w:val="0"/>
          <w:numId w:val="13"/>
        </w:numPr>
        <w:adjustRightInd w:val="0"/>
        <w:textAlignment w:val="baseline"/>
      </w:pPr>
      <w:r>
        <w:t xml:space="preserve">&lt;List </w:t>
      </w:r>
      <w:r w:rsidR="000E0DF7">
        <w:t xml:space="preserve">non-functional </w:t>
      </w:r>
      <w:r>
        <w:t xml:space="preserve">assumptions </w:t>
      </w:r>
      <w:r w:rsidR="00192D40">
        <w:t xml:space="preserve">regarding </w:t>
      </w:r>
      <w:r>
        <w:t xml:space="preserve">costing </w:t>
      </w:r>
      <w:r w:rsidR="000E0DF7">
        <w:t>&amp; duration</w:t>
      </w:r>
      <w:r w:rsidR="002479C7">
        <w:t xml:space="preserve">. Do not repeat </w:t>
      </w:r>
      <w:r w:rsidR="000D1607">
        <w:t xml:space="preserve">functional </w:t>
      </w:r>
      <w:r w:rsidR="002479C7">
        <w:t>assumptions from above.</w:t>
      </w:r>
      <w:r>
        <w:t>&gt;</w:t>
      </w:r>
    </w:p>
    <w:p w14:paraId="7868BD18" w14:textId="0AC804CC" w:rsidR="002479C7" w:rsidRDefault="002479C7" w:rsidP="002479C7">
      <w:pPr>
        <w:pStyle w:val="NormalIndent"/>
        <w:widowControl w:val="0"/>
        <w:numPr>
          <w:ilvl w:val="0"/>
          <w:numId w:val="13"/>
        </w:numPr>
        <w:adjustRightInd w:val="0"/>
        <w:textAlignment w:val="baseline"/>
        <w:rPr>
          <w:lang w:val="en-ZA"/>
        </w:rPr>
      </w:pPr>
      <w:r>
        <w:rPr>
          <w:lang w:val="en-ZA"/>
        </w:rPr>
        <w:t>P</w:t>
      </w:r>
      <w:r w:rsidRPr="003B07E9">
        <w:rPr>
          <w:lang w:val="en-ZA"/>
        </w:rPr>
        <w:t xml:space="preserve">rompt </w:t>
      </w:r>
      <w:r w:rsidRPr="00CE6108">
        <w:t xml:space="preserve">review, </w:t>
      </w:r>
      <w:r w:rsidRPr="00ED23D0">
        <w:rPr>
          <w:lang w:val="en-ZA"/>
        </w:rPr>
        <w:t xml:space="preserve">feedback and sign-off of project documentation by </w:t>
      </w:r>
      <w:r w:rsidR="00572DC2">
        <w:fldChar w:fldCharType="begin"/>
      </w:r>
      <w:r w:rsidR="00572DC2">
        <w:instrText xml:space="preserve"> DOCPROPERTY  Category  \* MERGEFORMAT </w:instrText>
      </w:r>
      <w:r w:rsidR="00572DC2">
        <w:fldChar w:fldCharType="separate"/>
      </w:r>
      <w:r w:rsidR="00433732">
        <w:t>Client Name</w:t>
      </w:r>
      <w:r w:rsidR="00572DC2">
        <w:fldChar w:fldCharType="end"/>
      </w:r>
      <w:r w:rsidRPr="00ED23D0">
        <w:rPr>
          <w:lang w:val="en-ZA"/>
        </w:rPr>
        <w:t>.</w:t>
      </w:r>
    </w:p>
    <w:p w14:paraId="62E8A86B" w14:textId="4C9F63FB" w:rsidR="00D21EFC" w:rsidRPr="00494F55" w:rsidRDefault="00D21EFC" w:rsidP="00D21EFC">
      <w:pPr>
        <w:pStyle w:val="NormalIndent"/>
        <w:widowControl w:val="0"/>
        <w:numPr>
          <w:ilvl w:val="0"/>
          <w:numId w:val="13"/>
        </w:numPr>
        <w:adjustRightInd w:val="0"/>
        <w:jc w:val="both"/>
        <w:textAlignment w:val="baseline"/>
      </w:pPr>
      <w:r>
        <w:t>[</w:t>
      </w:r>
      <w:r w:rsidR="00572DC2">
        <w:fldChar w:fldCharType="begin"/>
      </w:r>
      <w:r w:rsidR="00572DC2">
        <w:instrText xml:space="preserve"> DOCPROPERTY  Category  \* MERGEFORMAT </w:instrText>
      </w:r>
      <w:r w:rsidR="00572DC2">
        <w:fldChar w:fldCharType="separate"/>
      </w:r>
      <w:r>
        <w:t>Client Name</w:t>
      </w:r>
      <w:r w:rsidR="00572DC2">
        <w:fldChar w:fldCharType="end"/>
      </w:r>
      <w:r w:rsidRPr="00494F55">
        <w:t xml:space="preserve"> delivering the</w:t>
      </w:r>
      <w:r>
        <w:t xml:space="preserve"> required new </w:t>
      </w:r>
      <w:r w:rsidRPr="00494F55">
        <w:t xml:space="preserve">website content (text, </w:t>
      </w:r>
      <w:r>
        <w:t>images, PDF documents, etc.</w:t>
      </w:r>
      <w:r w:rsidRPr="00494F55">
        <w:t xml:space="preserve">) </w:t>
      </w:r>
      <w:r>
        <w:t>in a timely manner.]</w:t>
      </w:r>
    </w:p>
    <w:p w14:paraId="220388D7" w14:textId="53A69381" w:rsidR="000309B6" w:rsidRPr="002479C7" w:rsidRDefault="00572DC2" w:rsidP="00C61F31">
      <w:pPr>
        <w:pStyle w:val="NormalIndent"/>
        <w:widowControl w:val="0"/>
        <w:numPr>
          <w:ilvl w:val="0"/>
          <w:numId w:val="13"/>
        </w:numPr>
        <w:adjustRightInd w:val="0"/>
        <w:textAlignment w:val="baseline"/>
        <w:rPr>
          <w:lang w:val="en-ZA"/>
        </w:rPr>
      </w:pPr>
      <w:r>
        <w:fldChar w:fldCharType="begin"/>
      </w:r>
      <w:r>
        <w:instrText xml:space="preserve"> DOCPROPERTY  Category  \* MERGEFORMAT </w:instrText>
      </w:r>
      <w:r>
        <w:fldChar w:fldCharType="separate"/>
      </w:r>
      <w:r w:rsidR="00433732">
        <w:t>Client Name</w:t>
      </w:r>
      <w:r>
        <w:fldChar w:fldCharType="end"/>
      </w:r>
      <w:r w:rsidR="000309B6" w:rsidRPr="002479C7">
        <w:t xml:space="preserve"> is responsible </w:t>
      </w:r>
      <w:r w:rsidR="000309B6" w:rsidRPr="002479C7">
        <w:rPr>
          <w:lang w:val="en-ZA"/>
        </w:rPr>
        <w:t>for the configuration and stability of the</w:t>
      </w:r>
      <w:r w:rsidR="002479C7">
        <w:rPr>
          <w:lang w:val="en-ZA"/>
        </w:rPr>
        <w:t xml:space="preserve"> UAT/staging and</w:t>
      </w:r>
      <w:r w:rsidR="000309B6" w:rsidRPr="002479C7">
        <w:rPr>
          <w:lang w:val="en-ZA"/>
        </w:rPr>
        <w:t xml:space="preserve"> live environment</w:t>
      </w:r>
      <w:r w:rsidR="002479C7">
        <w:rPr>
          <w:lang w:val="en-ZA"/>
        </w:rPr>
        <w:t>s</w:t>
      </w:r>
      <w:r w:rsidR="000309B6" w:rsidRPr="002479C7">
        <w:rPr>
          <w:lang w:val="en-ZA"/>
        </w:rPr>
        <w:t xml:space="preserve"> (hardware, operating system and supporting applications).</w:t>
      </w:r>
    </w:p>
    <w:p w14:paraId="19D51E0E" w14:textId="2F8F0161" w:rsidR="002479C7" w:rsidRPr="00ED23D0" w:rsidRDefault="002479C7" w:rsidP="002479C7">
      <w:pPr>
        <w:pStyle w:val="NormalIndent"/>
        <w:widowControl w:val="0"/>
        <w:numPr>
          <w:ilvl w:val="0"/>
          <w:numId w:val="13"/>
        </w:numPr>
        <w:adjustRightInd w:val="0"/>
        <w:textAlignment w:val="baseline"/>
        <w:rPr>
          <w:lang w:val="en-ZA"/>
        </w:rPr>
      </w:pPr>
      <w:r w:rsidRPr="00ED23D0">
        <w:rPr>
          <w:lang w:val="en-ZA"/>
        </w:rPr>
        <w:t xml:space="preserve">Completion of UAT by </w:t>
      </w:r>
      <w:r w:rsidR="00572DC2">
        <w:fldChar w:fldCharType="begin"/>
      </w:r>
      <w:r w:rsidR="00572DC2">
        <w:instrText xml:space="preserve"> DOCPROPERTY </w:instrText>
      </w:r>
      <w:r w:rsidR="00572DC2">
        <w:instrText xml:space="preserve"> Category  \* MERGEFORMAT </w:instrText>
      </w:r>
      <w:r w:rsidR="00572DC2">
        <w:fldChar w:fldCharType="separate"/>
      </w:r>
      <w:r w:rsidR="00433732">
        <w:t>Client Name</w:t>
      </w:r>
      <w:r w:rsidR="00572DC2">
        <w:fldChar w:fldCharType="end"/>
      </w:r>
      <w:r w:rsidRPr="002479C7">
        <w:t xml:space="preserve"> </w:t>
      </w:r>
      <w:r w:rsidRPr="00ED23D0">
        <w:rPr>
          <w:lang w:val="en-ZA"/>
        </w:rPr>
        <w:t xml:space="preserve">within a </w:t>
      </w:r>
      <w:r>
        <w:rPr>
          <w:lang w:val="en-ZA"/>
        </w:rPr>
        <w:t>[x</w:t>
      </w:r>
      <w:r w:rsidRPr="00ED23D0">
        <w:rPr>
          <w:lang w:val="en-ZA"/>
        </w:rPr>
        <w:t>-week</w:t>
      </w:r>
      <w:r>
        <w:rPr>
          <w:lang w:val="en-ZA"/>
        </w:rPr>
        <w:t>]</w:t>
      </w:r>
      <w:r w:rsidRPr="00ED23D0">
        <w:rPr>
          <w:lang w:val="en-ZA"/>
        </w:rPr>
        <w:t xml:space="preserve"> timeframe. </w:t>
      </w:r>
      <w:r w:rsidR="000058C0">
        <w:rPr>
          <w:lang w:val="en-ZA"/>
        </w:rPr>
        <w:t xml:space="preserve"> UAT will be assumed to be complete if no feedback has been received within [15 days] of the deployment to the test environment.</w:t>
      </w:r>
    </w:p>
    <w:p w14:paraId="220388DA" w14:textId="44D46CB9" w:rsidR="000309B6" w:rsidRPr="00C61F31" w:rsidRDefault="006645A3" w:rsidP="00C61F31">
      <w:pPr>
        <w:pStyle w:val="NormalIndent"/>
        <w:widowControl w:val="0"/>
        <w:numPr>
          <w:ilvl w:val="0"/>
          <w:numId w:val="13"/>
        </w:numPr>
        <w:adjustRightInd w:val="0"/>
        <w:textAlignment w:val="baseline"/>
        <w:rPr>
          <w:lang w:val="en-ZA"/>
        </w:rPr>
      </w:pPr>
      <w:r w:rsidRPr="00C61F31">
        <w:rPr>
          <w:lang w:val="en-ZA"/>
        </w:rPr>
        <w:fldChar w:fldCharType="begin"/>
      </w:r>
      <w:r w:rsidRPr="00C61F31">
        <w:rPr>
          <w:lang w:val="en-ZA"/>
        </w:rPr>
        <w:instrText xml:space="preserve"> DOCPROPERTY  Category  \* MERGEFORMAT </w:instrText>
      </w:r>
      <w:r w:rsidRPr="00C61F31">
        <w:rPr>
          <w:lang w:val="en-ZA"/>
        </w:rPr>
        <w:fldChar w:fldCharType="separate"/>
      </w:r>
      <w:r w:rsidR="00433732">
        <w:rPr>
          <w:lang w:val="en-ZA"/>
        </w:rPr>
        <w:t>Client Name</w:t>
      </w:r>
      <w:r w:rsidRPr="00C61F31">
        <w:rPr>
          <w:lang w:val="en-ZA"/>
        </w:rPr>
        <w:fldChar w:fldCharType="end"/>
      </w:r>
      <w:r w:rsidR="000309B6" w:rsidRPr="003C5588">
        <w:t xml:space="preserve"> </w:t>
      </w:r>
      <w:r w:rsidR="000309B6" w:rsidRPr="00C61F31">
        <w:rPr>
          <w:lang w:val="en-ZA"/>
        </w:rPr>
        <w:t>mak</w:t>
      </w:r>
      <w:r w:rsidR="00390DCF">
        <w:rPr>
          <w:lang w:val="en-ZA"/>
        </w:rPr>
        <w:t>ing</w:t>
      </w:r>
      <w:r w:rsidR="000309B6" w:rsidRPr="00C61F31">
        <w:rPr>
          <w:lang w:val="en-ZA"/>
        </w:rPr>
        <w:t xml:space="preserve"> the necessary resources available</w:t>
      </w:r>
      <w:r w:rsidR="00D37182">
        <w:rPr>
          <w:lang w:val="en-ZA"/>
        </w:rPr>
        <w:t>,</w:t>
      </w:r>
      <w:r w:rsidR="000309B6" w:rsidRPr="00C61F31">
        <w:rPr>
          <w:lang w:val="en-ZA"/>
        </w:rPr>
        <w:t xml:space="preserve"> as and when required</w:t>
      </w:r>
      <w:r w:rsidR="00D37182">
        <w:rPr>
          <w:lang w:val="en-ZA"/>
        </w:rPr>
        <w:t>,</w:t>
      </w:r>
      <w:r w:rsidR="000309B6" w:rsidRPr="00C61F31">
        <w:rPr>
          <w:lang w:val="en-ZA"/>
        </w:rPr>
        <w:t xml:space="preserve"> ensuring no delays occur through the various phases.  Timing commitments cannot be guaranteed by Open Box if resources are not made available to the project. </w:t>
      </w:r>
    </w:p>
    <w:p w14:paraId="70E06585" w14:textId="2158B762" w:rsidR="002479C7" w:rsidRDefault="002479C7" w:rsidP="002479C7">
      <w:pPr>
        <w:pStyle w:val="NormalIndent"/>
        <w:widowControl w:val="0"/>
        <w:numPr>
          <w:ilvl w:val="0"/>
          <w:numId w:val="13"/>
        </w:numPr>
        <w:adjustRightInd w:val="0"/>
        <w:textAlignment w:val="baseline"/>
      </w:pPr>
      <w:r w:rsidRPr="001A0380">
        <w:t>There are no other projects planned or in operation that may hinder this project.</w:t>
      </w:r>
    </w:p>
    <w:p w14:paraId="220388E0" w14:textId="77777777" w:rsidR="000309B6" w:rsidRDefault="000309B6" w:rsidP="00680154">
      <w:pPr>
        <w:pStyle w:val="Heading2"/>
      </w:pPr>
      <w:bookmarkStart w:id="56" w:name="_Toc394587148"/>
      <w:bookmarkStart w:id="57" w:name="_Toc394587207"/>
      <w:bookmarkStart w:id="58" w:name="_Toc394587149"/>
      <w:bookmarkStart w:id="59" w:name="_Toc394587208"/>
      <w:bookmarkStart w:id="60" w:name="_Toc394587150"/>
      <w:bookmarkStart w:id="61" w:name="_Toc394587209"/>
      <w:bookmarkStart w:id="62" w:name="_Toc394587151"/>
      <w:bookmarkStart w:id="63" w:name="_Toc394587210"/>
      <w:bookmarkStart w:id="64" w:name="_Toc394587152"/>
      <w:bookmarkStart w:id="65" w:name="_Toc394587211"/>
      <w:bookmarkStart w:id="66" w:name="_Toc394587153"/>
      <w:bookmarkStart w:id="67" w:name="_Toc394587212"/>
      <w:bookmarkStart w:id="68" w:name="_Toc394587154"/>
      <w:bookmarkStart w:id="69" w:name="_Toc394587213"/>
      <w:bookmarkStart w:id="70" w:name="_Toc394587155"/>
      <w:bookmarkStart w:id="71" w:name="_Toc394587214"/>
      <w:bookmarkStart w:id="72" w:name="_Toc394587157"/>
      <w:bookmarkStart w:id="73" w:name="_Toc394587216"/>
      <w:bookmarkStart w:id="74" w:name="_Toc34540350"/>
      <w:bookmarkStart w:id="75" w:name="_Toc83527014"/>
      <w:bookmarkStart w:id="76" w:name="_Toc131495184"/>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r w:rsidRPr="00F749B6">
        <w:t>Change</w:t>
      </w:r>
      <w:r w:rsidRPr="00A27431">
        <w:t xml:space="preserve"> Management</w:t>
      </w:r>
      <w:bookmarkEnd w:id="74"/>
      <w:bookmarkEnd w:id="75"/>
      <w:bookmarkEnd w:id="76"/>
    </w:p>
    <w:p w14:paraId="54DC089C" w14:textId="55E9C831" w:rsidR="002479C7" w:rsidRPr="0017086E" w:rsidRDefault="002479C7" w:rsidP="00667DBC">
      <w:pPr>
        <w:pStyle w:val="NormalIndent"/>
        <w:widowControl w:val="0"/>
        <w:adjustRightInd w:val="0"/>
        <w:ind w:left="567"/>
        <w:jc w:val="both"/>
        <w:textAlignment w:val="baseline"/>
      </w:pPr>
      <w:r w:rsidRPr="0017086E">
        <w:t xml:space="preserve">Should any of the </w:t>
      </w:r>
      <w:r w:rsidR="00192D40" w:rsidRPr="0017086E">
        <w:t>assumptions</w:t>
      </w:r>
      <w:r w:rsidR="00192D40">
        <w:t xml:space="preserve">, </w:t>
      </w:r>
      <w:r w:rsidRPr="0017086E">
        <w:t>exclusions or dependencies as agreed upon during the duration of the project change in any way that might affect the project timeframe and costing, Open Box reserves the right to renegotiate the cost of the project via the Change Management process.</w:t>
      </w:r>
    </w:p>
    <w:p w14:paraId="04F7176F" w14:textId="04B1DB5E" w:rsidR="00667DBC" w:rsidRPr="0017086E" w:rsidRDefault="00146F70" w:rsidP="00667DBC">
      <w:pPr>
        <w:pStyle w:val="NormalIndent"/>
        <w:widowControl w:val="0"/>
        <w:adjustRightInd w:val="0"/>
        <w:ind w:left="567"/>
        <w:jc w:val="both"/>
        <w:textAlignment w:val="baseline"/>
      </w:pPr>
      <w:r w:rsidRPr="0017086E">
        <w:t>Additionally, a</w:t>
      </w:r>
      <w:r w:rsidR="00667DBC" w:rsidRPr="0017086E">
        <w:t xml:space="preserve">ny requests for </w:t>
      </w:r>
      <w:r w:rsidR="00B74D7B" w:rsidRPr="0017086E">
        <w:t xml:space="preserve">additional </w:t>
      </w:r>
      <w:r w:rsidR="0017086E">
        <w:t>work</w:t>
      </w:r>
      <w:r w:rsidR="00B74D7B" w:rsidRPr="0017086E">
        <w:t xml:space="preserve">, beyond the </w:t>
      </w:r>
      <w:r w:rsidR="0017086E">
        <w:t xml:space="preserve">agreed </w:t>
      </w:r>
      <w:r w:rsidR="00B74D7B" w:rsidRPr="0017086E">
        <w:t xml:space="preserve">scope of the </w:t>
      </w:r>
      <w:r w:rsidR="0017086E">
        <w:t xml:space="preserve">project and the </w:t>
      </w:r>
      <w:r w:rsidR="00B74D7B" w:rsidRPr="0017086E">
        <w:t xml:space="preserve">agreed </w:t>
      </w:r>
      <w:r w:rsidR="00667DBC" w:rsidRPr="0017086E">
        <w:t xml:space="preserve">design will be managed via a change control process. </w:t>
      </w:r>
      <w:r w:rsidR="00667DBC" w:rsidRPr="0017086E">
        <w:rPr>
          <w:lang w:val="en-ZA"/>
        </w:rPr>
        <w:t>Such changes may incur additional cost and may affect the project timelines.</w:t>
      </w:r>
      <w:r w:rsidR="00667DBC" w:rsidRPr="0017086E">
        <w:t xml:space="preserve"> </w:t>
      </w:r>
    </w:p>
    <w:p w14:paraId="220388E5" w14:textId="5BBF57E8" w:rsidR="000309B6" w:rsidRPr="00A27431" w:rsidRDefault="000309B6" w:rsidP="0009618F">
      <w:pPr>
        <w:pStyle w:val="NormalIndent"/>
        <w:widowControl w:val="0"/>
        <w:adjustRightInd w:val="0"/>
        <w:ind w:left="567"/>
        <w:jc w:val="both"/>
        <w:textAlignment w:val="baseline"/>
      </w:pPr>
      <w:r w:rsidRPr="0017086E">
        <w:lastRenderedPageBreak/>
        <w:t xml:space="preserve">Change requests shall be brought before the </w:t>
      </w:r>
      <w:r w:rsidR="00572DC2">
        <w:fldChar w:fldCharType="begin"/>
      </w:r>
      <w:r w:rsidR="00572DC2">
        <w:instrText xml:space="preserve"> DOCPROPERTY  Category  \* MERGEFORMAT </w:instrText>
      </w:r>
      <w:r w:rsidR="00572DC2">
        <w:fldChar w:fldCharType="separate"/>
      </w:r>
      <w:r w:rsidR="00363B56">
        <w:t>Client Name</w:t>
      </w:r>
      <w:r w:rsidR="00572DC2">
        <w:fldChar w:fldCharType="end"/>
      </w:r>
      <w:r w:rsidRPr="0017086E">
        <w:t xml:space="preserve"> </w:t>
      </w:r>
      <w:r w:rsidR="00743EF2" w:rsidRPr="0017086E">
        <w:t>and</w:t>
      </w:r>
      <w:r w:rsidRPr="0017086E">
        <w:t xml:space="preserve"> Open Box </w:t>
      </w:r>
      <w:r w:rsidR="004E1EB3">
        <w:t>p</w:t>
      </w:r>
      <w:r w:rsidRPr="0017086E">
        <w:t xml:space="preserve">roject </w:t>
      </w:r>
      <w:r w:rsidR="004E1EB3">
        <w:t>m</w:t>
      </w:r>
      <w:r w:rsidRPr="0017086E">
        <w:t>anager</w:t>
      </w:r>
      <w:r w:rsidR="00192D40">
        <w:t>s</w:t>
      </w:r>
      <w:r w:rsidRPr="0017086E">
        <w:t xml:space="preserve"> for discu</w:t>
      </w:r>
      <w:r w:rsidR="00062980">
        <w:t>ssion and decision on whether the change</w:t>
      </w:r>
      <w:r w:rsidRPr="0017086E">
        <w:t xml:space="preserve"> should be included as part of the implementation.  Any changes that require additional resources or time for the project will require approval by the </w:t>
      </w:r>
      <w:r w:rsidR="00572DC2">
        <w:fldChar w:fldCharType="begin"/>
      </w:r>
      <w:r w:rsidR="00572DC2">
        <w:instrText xml:space="preserve"> DOCPROPERTY  Category  \* MERGEFORMAT </w:instrText>
      </w:r>
      <w:r w:rsidR="00572DC2">
        <w:fldChar w:fldCharType="separate"/>
      </w:r>
      <w:r w:rsidR="00363B56">
        <w:t>Client Name</w:t>
      </w:r>
      <w:r w:rsidR="00572DC2">
        <w:fldChar w:fldCharType="end"/>
      </w:r>
      <w:r w:rsidR="004E1EB3">
        <w:t xml:space="preserve"> p</w:t>
      </w:r>
      <w:r w:rsidRPr="0017086E">
        <w:t xml:space="preserve">roject </w:t>
      </w:r>
      <w:r w:rsidR="004E1EB3">
        <w:t>m</w:t>
      </w:r>
      <w:r w:rsidRPr="0017086E">
        <w:t>anager prior to work commencing on the change.</w:t>
      </w:r>
    </w:p>
    <w:p w14:paraId="1B3D3FDC" w14:textId="50369D1B" w:rsidR="006B77CB" w:rsidRDefault="00FD4715" w:rsidP="006B77CB">
      <w:pPr>
        <w:pStyle w:val="Heading1"/>
        <w:rPr>
          <w:lang w:val="en-ZA"/>
        </w:rPr>
      </w:pPr>
      <w:bookmarkStart w:id="77" w:name="_Toc394587162"/>
      <w:bookmarkStart w:id="78" w:name="_Toc394587221"/>
      <w:bookmarkStart w:id="79" w:name="_Toc394587166"/>
      <w:bookmarkStart w:id="80" w:name="_Toc394587225"/>
      <w:bookmarkStart w:id="81" w:name="_Toc392769345"/>
      <w:bookmarkStart w:id="82" w:name="_Toc34022149"/>
      <w:bookmarkStart w:id="83" w:name="_Toc131495185"/>
      <w:bookmarkEnd w:id="77"/>
      <w:bookmarkEnd w:id="78"/>
      <w:bookmarkEnd w:id="79"/>
      <w:bookmarkEnd w:id="80"/>
      <w:r>
        <w:rPr>
          <w:lang w:val="en-ZA"/>
        </w:rPr>
        <w:lastRenderedPageBreak/>
        <w:t>Project Methodology &amp; Experience</w:t>
      </w:r>
      <w:bookmarkEnd w:id="83"/>
    </w:p>
    <w:p w14:paraId="17C78DF3" w14:textId="2B9F31B4" w:rsidR="006B77CB" w:rsidRPr="00E86342" w:rsidRDefault="00960BDD" w:rsidP="006B77CB">
      <w:pPr>
        <w:pStyle w:val="Heading2"/>
        <w:rPr>
          <w:lang w:val="en-ZA"/>
        </w:rPr>
      </w:pPr>
      <w:bookmarkStart w:id="84" w:name="_Toc388626207"/>
      <w:bookmarkStart w:id="85" w:name="_Toc223154069"/>
      <w:bookmarkStart w:id="86" w:name="_Toc131495186"/>
      <w:r>
        <w:rPr>
          <w:lang w:val="en-ZA"/>
        </w:rPr>
        <w:t>Project Methodology &amp; Approach</w:t>
      </w:r>
      <w:bookmarkEnd w:id="84"/>
      <w:bookmarkEnd w:id="86"/>
    </w:p>
    <w:p w14:paraId="5D9D7180" w14:textId="63D09BE8" w:rsidR="006B77CB" w:rsidRPr="00E86342" w:rsidRDefault="006B77CB" w:rsidP="006B77CB">
      <w:pPr>
        <w:pStyle w:val="NormalIndent"/>
        <w:widowControl w:val="0"/>
        <w:adjustRightInd w:val="0"/>
        <w:ind w:left="567"/>
        <w:jc w:val="both"/>
        <w:textAlignment w:val="baseline"/>
        <w:rPr>
          <w:lang w:val="en-ZA"/>
        </w:rPr>
      </w:pPr>
      <w:r w:rsidRPr="00146F70">
        <w:t xml:space="preserve">The following diagram outlines the high-level </w:t>
      </w:r>
      <w:r w:rsidR="00D37182">
        <w:t>project</w:t>
      </w:r>
      <w:r w:rsidRPr="00146F70">
        <w:t xml:space="preserve"> and </w:t>
      </w:r>
      <w:r w:rsidR="004E1EB3">
        <w:t>review</w:t>
      </w:r>
      <w:r w:rsidRPr="00146F70">
        <w:t xml:space="preserve"> process.</w:t>
      </w:r>
    </w:p>
    <w:p w14:paraId="7C182D9D" w14:textId="1CF84740" w:rsidR="006B77CB" w:rsidRDefault="00F448EA" w:rsidP="006B77CB">
      <w:pPr>
        <w:pStyle w:val="NormalIndent"/>
        <w:widowControl w:val="0"/>
        <w:adjustRightInd w:val="0"/>
        <w:ind w:left="0"/>
        <w:textAlignment w:val="baseline"/>
        <w:rPr>
          <w:i/>
          <w:lang w:val="en-ZA"/>
        </w:rPr>
      </w:pPr>
      <w:r>
        <w:rPr>
          <w:noProof/>
          <w:lang w:val="en-ZA" w:eastAsia="en-ZA"/>
        </w:rPr>
        <w:drawing>
          <wp:inline distT="0" distB="0" distL="0" distR="0" wp14:anchorId="7BD21FFD" wp14:editId="3C2F8CFF">
            <wp:extent cx="5972810" cy="2275205"/>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810" cy="2275205"/>
                    </a:xfrm>
                    <a:prstGeom prst="rect">
                      <a:avLst/>
                    </a:prstGeom>
                  </pic:spPr>
                </pic:pic>
              </a:graphicData>
            </a:graphic>
          </wp:inline>
        </w:drawing>
      </w:r>
    </w:p>
    <w:p w14:paraId="469AD260" w14:textId="7C637667" w:rsidR="006B77CB" w:rsidRPr="00E86342" w:rsidRDefault="006B77CB" w:rsidP="006B77CB">
      <w:pPr>
        <w:pStyle w:val="NormalIndent"/>
        <w:widowControl w:val="0"/>
        <w:adjustRightInd w:val="0"/>
        <w:ind w:left="0"/>
        <w:textAlignment w:val="baseline"/>
        <w:rPr>
          <w:b/>
          <w:lang w:val="en-ZA"/>
        </w:rPr>
      </w:pPr>
      <w:r w:rsidRPr="00E86342">
        <w:rPr>
          <w:b/>
          <w:lang w:val="en-ZA"/>
        </w:rPr>
        <w:t>Figure</w:t>
      </w:r>
      <w:r>
        <w:rPr>
          <w:b/>
          <w:lang w:val="en-ZA"/>
        </w:rPr>
        <w:t xml:space="preserve"> </w:t>
      </w:r>
      <w:r w:rsidRPr="00E610AA">
        <w:rPr>
          <w:b/>
          <w:lang w:val="en-ZA"/>
        </w:rPr>
        <w:fldChar w:fldCharType="begin"/>
      </w:r>
      <w:r w:rsidRPr="00E610AA">
        <w:rPr>
          <w:b/>
          <w:lang w:val="en-ZA"/>
        </w:rPr>
        <w:instrText xml:space="preserve"> SEQ Figure \* ARABIC </w:instrText>
      </w:r>
      <w:r w:rsidRPr="00E610AA">
        <w:rPr>
          <w:b/>
          <w:lang w:val="en-ZA"/>
        </w:rPr>
        <w:fldChar w:fldCharType="separate"/>
      </w:r>
      <w:r w:rsidR="00527BE0">
        <w:rPr>
          <w:b/>
          <w:noProof/>
          <w:lang w:val="en-ZA"/>
        </w:rPr>
        <w:t>9</w:t>
      </w:r>
      <w:r w:rsidRPr="00E610AA">
        <w:rPr>
          <w:b/>
          <w:lang w:val="en-ZA"/>
        </w:rPr>
        <w:fldChar w:fldCharType="end"/>
      </w:r>
      <w:r w:rsidRPr="00E86342">
        <w:rPr>
          <w:b/>
          <w:lang w:val="en-ZA"/>
        </w:rPr>
        <w:t xml:space="preserve">: </w:t>
      </w:r>
      <w:r>
        <w:rPr>
          <w:b/>
          <w:lang w:val="en-ZA"/>
        </w:rPr>
        <w:t xml:space="preserve">Open Box </w:t>
      </w:r>
      <w:r w:rsidR="00D37182">
        <w:rPr>
          <w:b/>
          <w:lang w:val="en-ZA"/>
        </w:rPr>
        <w:t>Project</w:t>
      </w:r>
      <w:r>
        <w:rPr>
          <w:b/>
          <w:lang w:val="en-ZA"/>
        </w:rPr>
        <w:t xml:space="preserve"> &amp; Evaluation Process</w:t>
      </w:r>
    </w:p>
    <w:p w14:paraId="40810B14" w14:textId="0A204893" w:rsidR="00861FC9" w:rsidRPr="00861FC9" w:rsidRDefault="006B77CB" w:rsidP="00861FC9">
      <w:pPr>
        <w:pStyle w:val="NormalIndent"/>
        <w:widowControl w:val="0"/>
        <w:numPr>
          <w:ilvl w:val="0"/>
          <w:numId w:val="7"/>
        </w:numPr>
        <w:adjustRightInd w:val="0"/>
        <w:jc w:val="both"/>
        <w:textAlignment w:val="baseline"/>
        <w:rPr>
          <w:lang w:val="en-ZA"/>
        </w:rPr>
      </w:pPr>
      <w:r w:rsidRPr="00861FC9">
        <w:rPr>
          <w:b/>
          <w:lang w:eastAsia="en-ZA"/>
        </w:rPr>
        <w:t>Requirements</w:t>
      </w:r>
      <w:r w:rsidR="004E1EB3">
        <w:rPr>
          <w:b/>
          <w:lang w:eastAsia="en-ZA"/>
        </w:rPr>
        <w:t xml:space="preserve"> Analysis </w:t>
      </w:r>
      <w:r w:rsidRPr="00FD4715">
        <w:rPr>
          <w:lang w:eastAsia="en-ZA"/>
        </w:rPr>
        <w:t xml:space="preserve">– Open Box will assess the application requirements through consultation with </w:t>
      </w:r>
      <w:r w:rsidRPr="00FD4715">
        <w:rPr>
          <w:lang w:eastAsia="en-ZA"/>
        </w:rPr>
        <w:fldChar w:fldCharType="begin"/>
      </w:r>
      <w:r w:rsidRPr="00FD4715">
        <w:rPr>
          <w:lang w:eastAsia="en-ZA"/>
        </w:rPr>
        <w:instrText xml:space="preserve"> DOCPROPERTY  Category  \* MERGEFORMAT </w:instrText>
      </w:r>
      <w:r w:rsidRPr="00FD4715">
        <w:rPr>
          <w:lang w:eastAsia="en-ZA"/>
        </w:rPr>
        <w:fldChar w:fldCharType="separate"/>
      </w:r>
      <w:r w:rsidR="006B0D97">
        <w:rPr>
          <w:lang w:eastAsia="en-ZA"/>
        </w:rPr>
        <w:t>Client Name</w:t>
      </w:r>
      <w:r w:rsidRPr="00FD4715">
        <w:rPr>
          <w:lang w:eastAsia="en-ZA"/>
        </w:rPr>
        <w:fldChar w:fldCharType="end"/>
      </w:r>
      <w:r w:rsidRPr="00FD4715">
        <w:rPr>
          <w:lang w:eastAsia="en-ZA"/>
        </w:rPr>
        <w:t xml:space="preserve">. </w:t>
      </w:r>
    </w:p>
    <w:p w14:paraId="3C858DE8" w14:textId="3618BE0A" w:rsidR="006B77CB" w:rsidRPr="00861FC9" w:rsidRDefault="006B77CB" w:rsidP="00861FC9">
      <w:pPr>
        <w:pStyle w:val="NormalIndent"/>
        <w:widowControl w:val="0"/>
        <w:numPr>
          <w:ilvl w:val="1"/>
          <w:numId w:val="7"/>
        </w:numPr>
        <w:adjustRightInd w:val="0"/>
        <w:jc w:val="both"/>
        <w:textAlignment w:val="baseline"/>
        <w:rPr>
          <w:lang w:val="en-ZA"/>
        </w:rPr>
      </w:pPr>
      <w:r w:rsidRPr="00FD4715">
        <w:rPr>
          <w:lang w:eastAsia="en-ZA"/>
        </w:rPr>
        <w:t>All requirements which the application must address will be documented by Open Box</w:t>
      </w:r>
      <w:r w:rsidR="005C42D1">
        <w:rPr>
          <w:lang w:eastAsia="en-ZA"/>
        </w:rPr>
        <w:t xml:space="preserve"> in a </w:t>
      </w:r>
      <w:r w:rsidR="00EA3A56" w:rsidRPr="00EA3A56">
        <w:rPr>
          <w:i/>
          <w:lang w:eastAsia="en-ZA"/>
        </w:rPr>
        <w:t>User Requirements Specification</w:t>
      </w:r>
      <w:r w:rsidR="00EA3A56">
        <w:rPr>
          <w:lang w:eastAsia="en-ZA"/>
        </w:rPr>
        <w:t xml:space="preserve"> </w:t>
      </w:r>
      <w:r w:rsidR="005C42D1">
        <w:rPr>
          <w:lang w:eastAsia="en-ZA"/>
        </w:rPr>
        <w:t xml:space="preserve">which will be reviewed and signed off by </w:t>
      </w:r>
      <w:r w:rsidR="005C42D1" w:rsidRPr="00FD4715">
        <w:rPr>
          <w:lang w:val="en-ZA"/>
        </w:rPr>
        <w:fldChar w:fldCharType="begin"/>
      </w:r>
      <w:r w:rsidR="005C42D1" w:rsidRPr="00FD4715">
        <w:rPr>
          <w:lang w:val="en-ZA"/>
        </w:rPr>
        <w:instrText xml:space="preserve"> DOCPROPERTY  Category  \* MERGEFORMAT </w:instrText>
      </w:r>
      <w:r w:rsidR="005C42D1" w:rsidRPr="00FD4715">
        <w:rPr>
          <w:lang w:val="en-ZA"/>
        </w:rPr>
        <w:fldChar w:fldCharType="separate"/>
      </w:r>
      <w:r w:rsidR="006B0D97">
        <w:rPr>
          <w:lang w:val="en-ZA"/>
        </w:rPr>
        <w:t>Client Name</w:t>
      </w:r>
      <w:r w:rsidR="005C42D1" w:rsidRPr="00FD4715">
        <w:rPr>
          <w:lang w:val="en-ZA"/>
        </w:rPr>
        <w:fldChar w:fldCharType="end"/>
      </w:r>
      <w:r w:rsidRPr="00FD4715">
        <w:rPr>
          <w:lang w:eastAsia="en-ZA"/>
        </w:rPr>
        <w:t>.</w:t>
      </w:r>
    </w:p>
    <w:p w14:paraId="5F11230F" w14:textId="632445FB" w:rsidR="006B77CB" w:rsidRDefault="00861FC9" w:rsidP="00FD4715">
      <w:pPr>
        <w:pStyle w:val="NormalIndent"/>
        <w:widowControl w:val="0"/>
        <w:numPr>
          <w:ilvl w:val="1"/>
          <w:numId w:val="7"/>
        </w:numPr>
        <w:adjustRightInd w:val="0"/>
        <w:jc w:val="both"/>
        <w:textAlignment w:val="baseline"/>
        <w:rPr>
          <w:lang w:val="en-ZA"/>
        </w:rPr>
      </w:pPr>
      <w:r>
        <w:rPr>
          <w:lang w:val="en-ZA"/>
        </w:rPr>
        <w:t xml:space="preserve">Updated costs and timeline estimates </w:t>
      </w:r>
      <w:r w:rsidR="006B77CB" w:rsidRPr="00E86342">
        <w:rPr>
          <w:lang w:val="en-ZA"/>
        </w:rPr>
        <w:t>will be provided on completion of the requirements analysis.</w:t>
      </w:r>
      <w:r>
        <w:rPr>
          <w:lang w:val="en-ZA"/>
        </w:rPr>
        <w:t xml:space="preserve"> </w:t>
      </w:r>
    </w:p>
    <w:p w14:paraId="356F88A5" w14:textId="40BD3D2D" w:rsidR="00861FC9" w:rsidRDefault="006B77CB" w:rsidP="00FD4715">
      <w:pPr>
        <w:pStyle w:val="NormalIndent"/>
        <w:widowControl w:val="0"/>
        <w:numPr>
          <w:ilvl w:val="0"/>
          <w:numId w:val="7"/>
        </w:numPr>
        <w:adjustRightInd w:val="0"/>
        <w:jc w:val="both"/>
        <w:textAlignment w:val="baseline"/>
        <w:rPr>
          <w:lang w:val="en-ZA"/>
        </w:rPr>
      </w:pPr>
      <w:r w:rsidRPr="00FD4715">
        <w:rPr>
          <w:b/>
          <w:lang w:eastAsia="en-ZA"/>
        </w:rPr>
        <w:t xml:space="preserve">Design </w:t>
      </w:r>
      <w:r w:rsidRPr="00FD4715">
        <w:rPr>
          <w:lang w:eastAsia="en-ZA"/>
        </w:rPr>
        <w:t xml:space="preserve">– Open Box </w:t>
      </w:r>
      <w:r w:rsidR="00861FC9">
        <w:rPr>
          <w:lang w:eastAsia="en-ZA"/>
        </w:rPr>
        <w:t xml:space="preserve">will </w:t>
      </w:r>
      <w:r w:rsidR="005C42D1">
        <w:rPr>
          <w:lang w:eastAsia="en-ZA"/>
        </w:rPr>
        <w:t xml:space="preserve">document the application design in the </w:t>
      </w:r>
      <w:r w:rsidR="00EA3A56" w:rsidRPr="00EA3A56">
        <w:rPr>
          <w:i/>
          <w:lang w:eastAsia="en-ZA"/>
        </w:rPr>
        <w:t>Functional</w:t>
      </w:r>
      <w:r w:rsidR="00EA3A56">
        <w:rPr>
          <w:lang w:eastAsia="en-ZA"/>
        </w:rPr>
        <w:t xml:space="preserve"> </w:t>
      </w:r>
      <w:r w:rsidR="006B0D97">
        <w:rPr>
          <w:lang w:eastAsia="en-ZA"/>
        </w:rPr>
        <w:t>[</w:t>
      </w:r>
      <w:r w:rsidR="00861FC9">
        <w:rPr>
          <w:lang w:eastAsia="en-ZA"/>
        </w:rPr>
        <w:t xml:space="preserve">and </w:t>
      </w:r>
      <w:r w:rsidR="00EA3A56" w:rsidRPr="00EA3A56">
        <w:rPr>
          <w:i/>
          <w:lang w:eastAsia="en-ZA"/>
        </w:rPr>
        <w:t>Technical</w:t>
      </w:r>
      <w:r w:rsidR="006B0D97">
        <w:rPr>
          <w:i/>
          <w:lang w:eastAsia="en-ZA"/>
        </w:rPr>
        <w:t>]</w:t>
      </w:r>
      <w:r w:rsidR="00EA3A56" w:rsidRPr="00EA3A56">
        <w:rPr>
          <w:i/>
          <w:lang w:eastAsia="en-ZA"/>
        </w:rPr>
        <w:t xml:space="preserve"> Specifications</w:t>
      </w:r>
      <w:r w:rsidR="00EA3A56">
        <w:rPr>
          <w:lang w:eastAsia="en-ZA"/>
        </w:rPr>
        <w:t xml:space="preserve"> </w:t>
      </w:r>
      <w:r w:rsidR="00861FC9">
        <w:rPr>
          <w:lang w:eastAsia="en-ZA"/>
        </w:rPr>
        <w:t xml:space="preserve">which are reviewed and signed off by </w:t>
      </w:r>
      <w:r w:rsidR="00861FC9" w:rsidRPr="00FD4715">
        <w:rPr>
          <w:lang w:val="en-ZA"/>
        </w:rPr>
        <w:fldChar w:fldCharType="begin"/>
      </w:r>
      <w:r w:rsidR="00861FC9" w:rsidRPr="00FD4715">
        <w:rPr>
          <w:lang w:val="en-ZA"/>
        </w:rPr>
        <w:instrText xml:space="preserve"> DOCPROPERTY  Category  \* MERGEFORMAT </w:instrText>
      </w:r>
      <w:r w:rsidR="00861FC9" w:rsidRPr="00FD4715">
        <w:rPr>
          <w:lang w:val="en-ZA"/>
        </w:rPr>
        <w:fldChar w:fldCharType="separate"/>
      </w:r>
      <w:r w:rsidR="006B0D97">
        <w:rPr>
          <w:lang w:val="en-ZA"/>
        </w:rPr>
        <w:t>Client Name</w:t>
      </w:r>
      <w:r w:rsidR="00861FC9" w:rsidRPr="00FD4715">
        <w:rPr>
          <w:lang w:val="en-ZA"/>
        </w:rPr>
        <w:fldChar w:fldCharType="end"/>
      </w:r>
      <w:r w:rsidR="00861FC9">
        <w:rPr>
          <w:lang w:val="en-ZA"/>
        </w:rPr>
        <w:t>.</w:t>
      </w:r>
    </w:p>
    <w:p w14:paraId="0B2CEEF3" w14:textId="019D94C4" w:rsidR="006B77CB" w:rsidRDefault="006B77CB" w:rsidP="00FD4715">
      <w:pPr>
        <w:pStyle w:val="NormalIndent"/>
        <w:widowControl w:val="0"/>
        <w:numPr>
          <w:ilvl w:val="1"/>
          <w:numId w:val="7"/>
        </w:numPr>
        <w:adjustRightInd w:val="0"/>
        <w:jc w:val="both"/>
        <w:textAlignment w:val="baseline"/>
        <w:rPr>
          <w:lang w:val="en-ZA"/>
        </w:rPr>
      </w:pPr>
      <w:r w:rsidRPr="00E86342">
        <w:rPr>
          <w:lang w:val="en-ZA"/>
        </w:rPr>
        <w:t xml:space="preserve">The </w:t>
      </w:r>
      <w:r w:rsidR="00861FC9">
        <w:rPr>
          <w:lang w:val="en-ZA"/>
        </w:rPr>
        <w:t xml:space="preserve">project cost and </w:t>
      </w:r>
      <w:r w:rsidRPr="00E86342">
        <w:rPr>
          <w:lang w:val="en-ZA"/>
        </w:rPr>
        <w:t>timeline will be finali</w:t>
      </w:r>
      <w:r>
        <w:rPr>
          <w:lang w:val="en-ZA"/>
        </w:rPr>
        <w:t>s</w:t>
      </w:r>
      <w:r w:rsidRPr="00E86342">
        <w:rPr>
          <w:lang w:val="en-ZA"/>
        </w:rPr>
        <w:t>ed on approval of the application design.</w:t>
      </w:r>
    </w:p>
    <w:p w14:paraId="686D7A6D" w14:textId="794AE1EC" w:rsidR="005C42D1" w:rsidRDefault="006B77CB" w:rsidP="00FD4715">
      <w:pPr>
        <w:pStyle w:val="NormalIndent"/>
        <w:widowControl w:val="0"/>
        <w:numPr>
          <w:ilvl w:val="0"/>
          <w:numId w:val="7"/>
        </w:numPr>
        <w:adjustRightInd w:val="0"/>
        <w:jc w:val="both"/>
        <w:textAlignment w:val="baseline"/>
        <w:rPr>
          <w:lang w:val="en-ZA"/>
        </w:rPr>
      </w:pPr>
      <w:r w:rsidRPr="00F21CBD">
        <w:rPr>
          <w:b/>
          <w:lang w:val="en-ZA"/>
        </w:rPr>
        <w:t>Development</w:t>
      </w:r>
      <w:r>
        <w:rPr>
          <w:lang w:val="en-ZA"/>
        </w:rPr>
        <w:t xml:space="preserve"> – Open Box </w:t>
      </w:r>
      <w:r w:rsidR="005C42D1">
        <w:rPr>
          <w:lang w:val="en-ZA"/>
        </w:rPr>
        <w:t xml:space="preserve">will develop and test the application and will periodically demonstrate project progress to </w:t>
      </w:r>
      <w:r w:rsidR="005C42D1" w:rsidRPr="00FD4715">
        <w:rPr>
          <w:lang w:val="en-ZA"/>
        </w:rPr>
        <w:fldChar w:fldCharType="begin"/>
      </w:r>
      <w:r w:rsidR="005C42D1" w:rsidRPr="00FD4715">
        <w:rPr>
          <w:lang w:val="en-ZA"/>
        </w:rPr>
        <w:instrText xml:space="preserve"> DOCPROPERTY  Category  \* MERGEFORMAT </w:instrText>
      </w:r>
      <w:r w:rsidR="005C42D1" w:rsidRPr="00FD4715">
        <w:rPr>
          <w:lang w:val="en-ZA"/>
        </w:rPr>
        <w:fldChar w:fldCharType="separate"/>
      </w:r>
      <w:r w:rsidR="006B0D97">
        <w:rPr>
          <w:lang w:val="en-ZA"/>
        </w:rPr>
        <w:t>Client Name</w:t>
      </w:r>
      <w:r w:rsidR="005C42D1" w:rsidRPr="00FD4715">
        <w:rPr>
          <w:lang w:val="en-ZA"/>
        </w:rPr>
        <w:fldChar w:fldCharType="end"/>
      </w:r>
      <w:r w:rsidR="005C42D1">
        <w:rPr>
          <w:lang w:val="en-ZA"/>
        </w:rPr>
        <w:t xml:space="preserve">. </w:t>
      </w:r>
    </w:p>
    <w:p w14:paraId="548AFEDC" w14:textId="485385DD" w:rsidR="005C42D1" w:rsidRPr="00E86342" w:rsidRDefault="005C42D1" w:rsidP="005C42D1">
      <w:pPr>
        <w:pStyle w:val="NormalIndent"/>
        <w:widowControl w:val="0"/>
        <w:numPr>
          <w:ilvl w:val="0"/>
          <w:numId w:val="7"/>
        </w:numPr>
        <w:adjustRightInd w:val="0"/>
        <w:jc w:val="both"/>
        <w:textAlignment w:val="baseline"/>
        <w:rPr>
          <w:lang w:val="en-ZA"/>
        </w:rPr>
      </w:pPr>
      <w:r w:rsidRPr="005C42D1">
        <w:rPr>
          <w:b/>
          <w:lang w:val="en-ZA"/>
        </w:rPr>
        <w:t>UAT</w:t>
      </w:r>
      <w:r>
        <w:rPr>
          <w:lang w:val="en-ZA"/>
        </w:rPr>
        <w:t xml:space="preserve"> – </w:t>
      </w:r>
      <w:r w:rsidRPr="00FD4715">
        <w:rPr>
          <w:lang w:val="en-ZA"/>
        </w:rPr>
        <w:fldChar w:fldCharType="begin"/>
      </w:r>
      <w:r w:rsidRPr="00FD4715">
        <w:rPr>
          <w:lang w:val="en-ZA"/>
        </w:rPr>
        <w:instrText xml:space="preserve"> DOCPROPERTY  Category  \* MERGEFORMAT </w:instrText>
      </w:r>
      <w:r w:rsidRPr="00FD4715">
        <w:rPr>
          <w:lang w:val="en-ZA"/>
        </w:rPr>
        <w:fldChar w:fldCharType="separate"/>
      </w:r>
      <w:r w:rsidR="006B0D97">
        <w:rPr>
          <w:lang w:val="en-ZA"/>
        </w:rPr>
        <w:t>Client Name</w:t>
      </w:r>
      <w:r w:rsidRPr="00FD4715">
        <w:rPr>
          <w:lang w:val="en-ZA"/>
        </w:rPr>
        <w:fldChar w:fldCharType="end"/>
      </w:r>
      <w:r>
        <w:rPr>
          <w:lang w:val="en-ZA"/>
        </w:rPr>
        <w:t xml:space="preserve"> will be responsible for conducting user acceptance testing</w:t>
      </w:r>
      <w:r w:rsidR="00D37182">
        <w:rPr>
          <w:lang w:val="en-ZA"/>
        </w:rPr>
        <w:t xml:space="preserve"> (UAT)</w:t>
      </w:r>
      <w:r>
        <w:rPr>
          <w:lang w:val="en-ZA"/>
        </w:rPr>
        <w:t xml:space="preserve">. </w:t>
      </w:r>
    </w:p>
    <w:p w14:paraId="6F30A17B" w14:textId="0201B044" w:rsidR="006B77CB" w:rsidRPr="00E86342" w:rsidRDefault="006B77CB" w:rsidP="00FD4715">
      <w:pPr>
        <w:pStyle w:val="NormalIndent"/>
        <w:widowControl w:val="0"/>
        <w:numPr>
          <w:ilvl w:val="0"/>
          <w:numId w:val="7"/>
        </w:numPr>
        <w:adjustRightInd w:val="0"/>
        <w:jc w:val="both"/>
        <w:textAlignment w:val="baseline"/>
        <w:rPr>
          <w:lang w:val="en-ZA"/>
        </w:rPr>
      </w:pPr>
      <w:r w:rsidRPr="00E86342">
        <w:rPr>
          <w:b/>
          <w:lang w:val="en-ZA"/>
        </w:rPr>
        <w:t>Change Controls</w:t>
      </w:r>
      <w:r w:rsidRPr="00E86342">
        <w:rPr>
          <w:lang w:val="en-ZA"/>
        </w:rPr>
        <w:t xml:space="preserve"> - Any changes to the approved design will be managed </w:t>
      </w:r>
      <w:r w:rsidR="005C42D1">
        <w:rPr>
          <w:lang w:val="en-ZA"/>
        </w:rPr>
        <w:t xml:space="preserve">through </w:t>
      </w:r>
      <w:r w:rsidRPr="00E86342">
        <w:rPr>
          <w:lang w:val="en-ZA"/>
        </w:rPr>
        <w:t>a change control process.</w:t>
      </w:r>
    </w:p>
    <w:p w14:paraId="37AFEF42" w14:textId="021C0F63" w:rsidR="006B77CB" w:rsidRPr="00E86342" w:rsidRDefault="005C42D1" w:rsidP="00FD4715">
      <w:pPr>
        <w:pStyle w:val="NormalIndent"/>
        <w:widowControl w:val="0"/>
        <w:numPr>
          <w:ilvl w:val="1"/>
          <w:numId w:val="7"/>
        </w:numPr>
        <w:adjustRightInd w:val="0"/>
        <w:jc w:val="both"/>
        <w:textAlignment w:val="baseline"/>
        <w:rPr>
          <w:lang w:val="en-ZA"/>
        </w:rPr>
      </w:pPr>
      <w:r>
        <w:rPr>
          <w:lang w:val="en-ZA"/>
        </w:rPr>
        <w:lastRenderedPageBreak/>
        <w:t>C</w:t>
      </w:r>
      <w:r w:rsidR="006B77CB" w:rsidRPr="00E86342">
        <w:rPr>
          <w:lang w:val="en-ZA"/>
        </w:rPr>
        <w:t xml:space="preserve">hange requests may arise from </w:t>
      </w:r>
      <w:r w:rsidR="006B77CB" w:rsidRPr="00FD4715">
        <w:rPr>
          <w:lang w:val="en-ZA"/>
        </w:rPr>
        <w:fldChar w:fldCharType="begin"/>
      </w:r>
      <w:r w:rsidR="006B77CB" w:rsidRPr="00FD4715">
        <w:rPr>
          <w:lang w:val="en-ZA"/>
        </w:rPr>
        <w:instrText xml:space="preserve"> DOCPROPERTY  Category  \* MERGEFORMAT </w:instrText>
      </w:r>
      <w:r w:rsidR="006B77CB" w:rsidRPr="00FD4715">
        <w:rPr>
          <w:lang w:val="en-ZA"/>
        </w:rPr>
        <w:fldChar w:fldCharType="separate"/>
      </w:r>
      <w:r w:rsidR="006B0D97">
        <w:rPr>
          <w:lang w:val="en-ZA"/>
        </w:rPr>
        <w:t>Client Name</w:t>
      </w:r>
      <w:r w:rsidR="006B77CB" w:rsidRPr="00FD4715">
        <w:rPr>
          <w:lang w:val="en-ZA"/>
        </w:rPr>
        <w:fldChar w:fldCharType="end"/>
      </w:r>
      <w:r w:rsidR="006B77CB" w:rsidRPr="00FD4715">
        <w:rPr>
          <w:lang w:val="en-ZA"/>
        </w:rPr>
        <w:t xml:space="preserve"> </w:t>
      </w:r>
      <w:r w:rsidR="006B77CB" w:rsidRPr="00E86342">
        <w:rPr>
          <w:lang w:val="en-ZA"/>
        </w:rPr>
        <w:t xml:space="preserve">feedback during application </w:t>
      </w:r>
      <w:r w:rsidRPr="00E86342">
        <w:rPr>
          <w:lang w:val="en-ZA"/>
        </w:rPr>
        <w:t xml:space="preserve">demonstrations </w:t>
      </w:r>
      <w:r>
        <w:rPr>
          <w:lang w:val="en-ZA"/>
        </w:rPr>
        <w:t xml:space="preserve">or during </w:t>
      </w:r>
      <w:r w:rsidR="004E1EB3">
        <w:rPr>
          <w:lang w:val="en-ZA"/>
        </w:rPr>
        <w:t>UAT</w:t>
      </w:r>
      <w:r w:rsidR="006B77CB" w:rsidRPr="00E86342">
        <w:rPr>
          <w:lang w:val="en-ZA"/>
        </w:rPr>
        <w:t>.</w:t>
      </w:r>
    </w:p>
    <w:p w14:paraId="68F69078" w14:textId="3E8C1255" w:rsidR="005C42D1" w:rsidRDefault="006B77CB" w:rsidP="00FD4715">
      <w:pPr>
        <w:pStyle w:val="NormalIndent"/>
        <w:widowControl w:val="0"/>
        <w:numPr>
          <w:ilvl w:val="1"/>
          <w:numId w:val="7"/>
        </w:numPr>
        <w:adjustRightInd w:val="0"/>
        <w:jc w:val="both"/>
        <w:textAlignment w:val="baseline"/>
        <w:rPr>
          <w:lang w:val="en-ZA"/>
        </w:rPr>
      </w:pPr>
      <w:r w:rsidRPr="00E86342">
        <w:rPr>
          <w:lang w:val="en-ZA"/>
        </w:rPr>
        <w:t>Each change will be documented by Open Box</w:t>
      </w:r>
      <w:r w:rsidR="005C42D1">
        <w:rPr>
          <w:lang w:val="en-ZA"/>
        </w:rPr>
        <w:t xml:space="preserve"> in a </w:t>
      </w:r>
      <w:r w:rsidR="00EA3A56" w:rsidRPr="00EA3A56">
        <w:rPr>
          <w:i/>
          <w:lang w:val="en-ZA"/>
        </w:rPr>
        <w:t>Change Control</w:t>
      </w:r>
      <w:r w:rsidR="00EA3A56">
        <w:rPr>
          <w:lang w:val="en-ZA"/>
        </w:rPr>
        <w:t xml:space="preserve"> </w:t>
      </w:r>
      <w:r w:rsidR="005C42D1">
        <w:rPr>
          <w:lang w:val="en-ZA"/>
        </w:rPr>
        <w:t xml:space="preserve">document which is reviewed by </w:t>
      </w:r>
      <w:r w:rsidRPr="00FD4715">
        <w:rPr>
          <w:lang w:val="en-ZA"/>
        </w:rPr>
        <w:fldChar w:fldCharType="begin"/>
      </w:r>
      <w:r w:rsidRPr="00FD4715">
        <w:rPr>
          <w:lang w:val="en-ZA"/>
        </w:rPr>
        <w:instrText xml:space="preserve"> DOCPROPERTY  Category  \* MERGEFORMAT </w:instrText>
      </w:r>
      <w:r w:rsidRPr="00FD4715">
        <w:rPr>
          <w:lang w:val="en-ZA"/>
        </w:rPr>
        <w:fldChar w:fldCharType="separate"/>
      </w:r>
      <w:r w:rsidR="006B0D97">
        <w:rPr>
          <w:lang w:val="en-ZA"/>
        </w:rPr>
        <w:t>Client Name</w:t>
      </w:r>
      <w:r w:rsidRPr="00FD4715">
        <w:rPr>
          <w:lang w:val="en-ZA"/>
        </w:rPr>
        <w:fldChar w:fldCharType="end"/>
      </w:r>
      <w:r w:rsidR="005C42D1">
        <w:rPr>
          <w:lang w:val="en-ZA"/>
        </w:rPr>
        <w:t xml:space="preserve">. </w:t>
      </w:r>
      <w:r w:rsidR="005C42D1" w:rsidRPr="00FD4715">
        <w:rPr>
          <w:lang w:val="en-ZA"/>
        </w:rPr>
        <w:fldChar w:fldCharType="begin"/>
      </w:r>
      <w:r w:rsidR="005C42D1" w:rsidRPr="00FD4715">
        <w:rPr>
          <w:lang w:val="en-ZA"/>
        </w:rPr>
        <w:instrText xml:space="preserve"> DOCPROPERTY  Category  \* MERGEFORMAT </w:instrText>
      </w:r>
      <w:r w:rsidR="005C42D1" w:rsidRPr="00FD4715">
        <w:rPr>
          <w:lang w:val="en-ZA"/>
        </w:rPr>
        <w:fldChar w:fldCharType="separate"/>
      </w:r>
      <w:r w:rsidR="006B0D97">
        <w:rPr>
          <w:lang w:val="en-ZA"/>
        </w:rPr>
        <w:t>Client Name</w:t>
      </w:r>
      <w:r w:rsidR="005C42D1" w:rsidRPr="00FD4715">
        <w:rPr>
          <w:lang w:val="en-ZA"/>
        </w:rPr>
        <w:fldChar w:fldCharType="end"/>
      </w:r>
      <w:r w:rsidR="005C42D1" w:rsidRPr="00FD4715">
        <w:rPr>
          <w:lang w:val="en-ZA"/>
        </w:rPr>
        <w:t xml:space="preserve"> </w:t>
      </w:r>
      <w:r w:rsidR="005C42D1">
        <w:rPr>
          <w:lang w:val="en-ZA"/>
        </w:rPr>
        <w:t xml:space="preserve">may approve or reject a change </w:t>
      </w:r>
      <w:proofErr w:type="gramStart"/>
      <w:r w:rsidR="005C42D1">
        <w:rPr>
          <w:lang w:val="en-ZA"/>
        </w:rPr>
        <w:t>control, or</w:t>
      </w:r>
      <w:proofErr w:type="gramEnd"/>
      <w:r w:rsidR="005C42D1">
        <w:rPr>
          <w:lang w:val="en-ZA"/>
        </w:rPr>
        <w:t xml:space="preserve"> defer the change for a subsequent application release. </w:t>
      </w:r>
    </w:p>
    <w:p w14:paraId="3FD8F62F" w14:textId="5BE1D4A5" w:rsidR="006B77CB" w:rsidRDefault="006B77CB" w:rsidP="00FD4715">
      <w:pPr>
        <w:pStyle w:val="NormalIndent"/>
        <w:widowControl w:val="0"/>
        <w:numPr>
          <w:ilvl w:val="1"/>
          <w:numId w:val="7"/>
        </w:numPr>
        <w:adjustRightInd w:val="0"/>
        <w:jc w:val="both"/>
        <w:textAlignment w:val="baseline"/>
        <w:rPr>
          <w:lang w:val="en-ZA"/>
        </w:rPr>
      </w:pPr>
      <w:r w:rsidRPr="00E86342">
        <w:rPr>
          <w:lang w:val="en-ZA"/>
        </w:rPr>
        <w:t xml:space="preserve">Change controls </w:t>
      </w:r>
      <w:r w:rsidR="005C42D1">
        <w:rPr>
          <w:lang w:val="en-ZA"/>
        </w:rPr>
        <w:t>will</w:t>
      </w:r>
      <w:r w:rsidRPr="00E86342">
        <w:rPr>
          <w:lang w:val="en-ZA"/>
        </w:rPr>
        <w:t xml:space="preserve"> incur additional project cost and/or affect project timelines.</w:t>
      </w:r>
    </w:p>
    <w:p w14:paraId="01694850" w14:textId="77777777" w:rsidR="006B77CB" w:rsidRDefault="006B77CB" w:rsidP="006B77CB">
      <w:pPr>
        <w:pStyle w:val="Heading2"/>
        <w:rPr>
          <w:lang w:val="en-ZA"/>
        </w:rPr>
      </w:pPr>
      <w:bookmarkStart w:id="87" w:name="_Toc388626208"/>
      <w:bookmarkStart w:id="88" w:name="_Toc131495187"/>
      <w:r w:rsidRPr="00E86342">
        <w:rPr>
          <w:lang w:val="en-ZA"/>
        </w:rPr>
        <w:t>Project Team</w:t>
      </w:r>
      <w:bookmarkEnd w:id="87"/>
      <w:bookmarkEnd w:id="88"/>
    </w:p>
    <w:p w14:paraId="796409A7" w14:textId="77777777" w:rsidR="006B77CB" w:rsidRPr="00146F70" w:rsidRDefault="006B77CB" w:rsidP="00146F70">
      <w:pPr>
        <w:pStyle w:val="NormalIndent"/>
        <w:widowControl w:val="0"/>
        <w:adjustRightInd w:val="0"/>
        <w:ind w:left="567"/>
        <w:jc w:val="both"/>
        <w:textAlignment w:val="baseline"/>
      </w:pPr>
      <w:r w:rsidRPr="00146F70">
        <w:t>All work will be completed in-house.</w:t>
      </w:r>
    </w:p>
    <w:p w14:paraId="3F07D35E" w14:textId="77777777" w:rsidR="006B77CB" w:rsidRPr="00E86342" w:rsidRDefault="006B77CB" w:rsidP="00146F70">
      <w:pPr>
        <w:pStyle w:val="NormalIndent"/>
        <w:widowControl w:val="0"/>
        <w:adjustRightInd w:val="0"/>
        <w:ind w:left="567"/>
        <w:jc w:val="both"/>
        <w:textAlignment w:val="baseline"/>
        <w:rPr>
          <w:lang w:val="en-ZA"/>
        </w:rPr>
      </w:pPr>
      <w:r w:rsidRPr="00146F70">
        <w:t>The project team is anticipated to be comprised as follows:</w:t>
      </w:r>
    </w:p>
    <w:tbl>
      <w:tblPr>
        <w:tblStyle w:val="TableGrid"/>
        <w:tblW w:w="7467" w:type="dxa"/>
        <w:tblInd w:w="555" w:type="dxa"/>
        <w:tblLook w:val="04A0" w:firstRow="1" w:lastRow="0" w:firstColumn="1" w:lastColumn="0" w:noHBand="0" w:noVBand="1"/>
      </w:tblPr>
      <w:tblGrid>
        <w:gridCol w:w="1655"/>
        <w:gridCol w:w="2693"/>
        <w:gridCol w:w="3119"/>
      </w:tblGrid>
      <w:tr w:rsidR="00ED5E31" w:rsidRPr="00E86342" w14:paraId="277CAB3E" w14:textId="77777777" w:rsidTr="00ED5E31">
        <w:trPr>
          <w:trHeight w:val="477"/>
        </w:trPr>
        <w:tc>
          <w:tcPr>
            <w:tcW w:w="1655" w:type="dxa"/>
            <w:shd w:val="clear" w:color="auto" w:fill="757171"/>
            <w:vAlign w:val="center"/>
          </w:tcPr>
          <w:p w14:paraId="2A44A0BB" w14:textId="77777777" w:rsidR="00ED5E31" w:rsidRPr="005C42D1" w:rsidRDefault="00ED5E31" w:rsidP="00D0328B">
            <w:pPr>
              <w:rPr>
                <w:bCs/>
                <w:color w:val="FFFFFF"/>
              </w:rPr>
            </w:pPr>
            <w:r w:rsidRPr="005C42D1">
              <w:rPr>
                <w:bCs/>
                <w:color w:val="FFFFFF"/>
              </w:rPr>
              <w:t>Role</w:t>
            </w:r>
          </w:p>
        </w:tc>
        <w:tc>
          <w:tcPr>
            <w:tcW w:w="2693" w:type="dxa"/>
            <w:shd w:val="clear" w:color="auto" w:fill="757171"/>
            <w:vAlign w:val="center"/>
          </w:tcPr>
          <w:p w14:paraId="42647485" w14:textId="1B96DC0F" w:rsidR="00ED5E31" w:rsidRPr="005C42D1" w:rsidRDefault="00ED5E31" w:rsidP="00D0328B">
            <w:pPr>
              <w:rPr>
                <w:bCs/>
                <w:color w:val="FFFFFF"/>
              </w:rPr>
            </w:pPr>
            <w:r>
              <w:rPr>
                <w:bCs/>
                <w:color w:val="FFFFFF"/>
              </w:rPr>
              <w:t>Seniority</w:t>
            </w:r>
            <w:r w:rsidRPr="005C42D1">
              <w:rPr>
                <w:bCs/>
                <w:color w:val="FFFFFF"/>
              </w:rPr>
              <w:t xml:space="preserve">  </w:t>
            </w:r>
          </w:p>
        </w:tc>
        <w:tc>
          <w:tcPr>
            <w:tcW w:w="3119" w:type="dxa"/>
            <w:shd w:val="clear" w:color="auto" w:fill="757171"/>
            <w:vAlign w:val="center"/>
          </w:tcPr>
          <w:p w14:paraId="22D6DA2D" w14:textId="34BD7701" w:rsidR="00ED5E31" w:rsidRPr="005C42D1" w:rsidRDefault="00ED5E31" w:rsidP="00D0328B">
            <w:pPr>
              <w:rPr>
                <w:bCs/>
                <w:color w:val="FFFFFF"/>
              </w:rPr>
            </w:pPr>
            <w:r>
              <w:rPr>
                <w:bCs/>
                <w:color w:val="FFFFFF"/>
              </w:rPr>
              <w:t>Duration (hours)</w:t>
            </w:r>
          </w:p>
        </w:tc>
      </w:tr>
      <w:tr w:rsidR="00ED5E31" w:rsidRPr="00E86342" w14:paraId="60047315" w14:textId="77777777" w:rsidTr="00ED5E31">
        <w:tc>
          <w:tcPr>
            <w:tcW w:w="1655" w:type="dxa"/>
            <w:vAlign w:val="center"/>
          </w:tcPr>
          <w:p w14:paraId="74C23A85" w14:textId="5DE414E5" w:rsidR="00ED5E31" w:rsidRPr="00E86342" w:rsidRDefault="00ED5E31" w:rsidP="00D0328B">
            <w:pPr>
              <w:pStyle w:val="NormalIndent"/>
              <w:widowControl w:val="0"/>
              <w:adjustRightInd w:val="0"/>
              <w:spacing w:before="60" w:after="60"/>
              <w:ind w:left="0"/>
              <w:textAlignment w:val="baseline"/>
              <w:rPr>
                <w:sz w:val="18"/>
                <w:lang w:val="en-ZA"/>
              </w:rPr>
            </w:pPr>
          </w:p>
        </w:tc>
        <w:tc>
          <w:tcPr>
            <w:tcW w:w="2693" w:type="dxa"/>
            <w:vAlign w:val="center"/>
          </w:tcPr>
          <w:p w14:paraId="2D054ACC" w14:textId="4014A127" w:rsidR="00ED5E31" w:rsidRPr="00E86342" w:rsidRDefault="00ED5E31" w:rsidP="00D0328B">
            <w:pPr>
              <w:pStyle w:val="NormalIndent"/>
              <w:widowControl w:val="0"/>
              <w:adjustRightInd w:val="0"/>
              <w:spacing w:before="60" w:after="60"/>
              <w:ind w:left="0"/>
              <w:textAlignment w:val="baseline"/>
              <w:rPr>
                <w:sz w:val="18"/>
                <w:lang w:val="en-ZA"/>
              </w:rPr>
            </w:pPr>
          </w:p>
        </w:tc>
        <w:tc>
          <w:tcPr>
            <w:tcW w:w="3119" w:type="dxa"/>
            <w:vAlign w:val="center"/>
          </w:tcPr>
          <w:p w14:paraId="3F133C7E" w14:textId="6DC52B22" w:rsidR="00ED5E31" w:rsidRPr="00E86342" w:rsidRDefault="00ED5E31" w:rsidP="00D0328B">
            <w:pPr>
              <w:pStyle w:val="NormalIndent"/>
              <w:widowControl w:val="0"/>
              <w:adjustRightInd w:val="0"/>
              <w:spacing w:before="60" w:after="60"/>
              <w:ind w:left="0"/>
              <w:textAlignment w:val="baseline"/>
              <w:rPr>
                <w:sz w:val="18"/>
                <w:lang w:val="en-ZA"/>
              </w:rPr>
            </w:pPr>
          </w:p>
        </w:tc>
      </w:tr>
    </w:tbl>
    <w:p w14:paraId="5EE648C3" w14:textId="77777777" w:rsidR="006B77CB" w:rsidRPr="00E86342" w:rsidRDefault="006B77CB" w:rsidP="00146F70">
      <w:pPr>
        <w:pStyle w:val="NormalIndent"/>
        <w:widowControl w:val="0"/>
        <w:adjustRightInd w:val="0"/>
        <w:spacing w:before="60"/>
        <w:ind w:left="0"/>
        <w:textAlignment w:val="baseline"/>
        <w:rPr>
          <w:b/>
          <w:lang w:val="en-ZA"/>
        </w:rPr>
      </w:pPr>
      <w:r>
        <w:rPr>
          <w:b/>
          <w:lang w:val="en-ZA"/>
        </w:rPr>
        <w:t xml:space="preserve">Table </w:t>
      </w:r>
      <w:r>
        <w:rPr>
          <w:b/>
          <w:lang w:val="en-ZA"/>
        </w:rPr>
        <w:fldChar w:fldCharType="begin"/>
      </w:r>
      <w:r>
        <w:rPr>
          <w:b/>
          <w:lang w:val="en-ZA"/>
        </w:rPr>
        <w:instrText xml:space="preserve"> SEQ Table \* ARABIC </w:instrText>
      </w:r>
      <w:r>
        <w:rPr>
          <w:b/>
          <w:lang w:val="en-ZA"/>
        </w:rPr>
        <w:fldChar w:fldCharType="separate"/>
      </w:r>
      <w:r w:rsidR="004E1EB3">
        <w:rPr>
          <w:b/>
          <w:noProof/>
          <w:lang w:val="en-ZA"/>
        </w:rPr>
        <w:t>1</w:t>
      </w:r>
      <w:r>
        <w:rPr>
          <w:b/>
          <w:lang w:val="en-ZA"/>
        </w:rPr>
        <w:fldChar w:fldCharType="end"/>
      </w:r>
      <w:r w:rsidRPr="00E86342">
        <w:rPr>
          <w:b/>
          <w:lang w:val="en-ZA"/>
        </w:rPr>
        <w:t xml:space="preserve">: </w:t>
      </w:r>
      <w:r>
        <w:rPr>
          <w:b/>
          <w:lang w:val="en-ZA"/>
        </w:rPr>
        <w:t>Proposed Project Team</w:t>
      </w:r>
    </w:p>
    <w:p w14:paraId="438244B8" w14:textId="77777777" w:rsidR="006B77CB" w:rsidRPr="00146F70" w:rsidRDefault="006B77CB" w:rsidP="00146F70">
      <w:pPr>
        <w:pStyle w:val="NormalIndent"/>
        <w:widowControl w:val="0"/>
        <w:adjustRightInd w:val="0"/>
        <w:ind w:left="567"/>
        <w:jc w:val="both"/>
        <w:textAlignment w:val="baseline"/>
      </w:pPr>
      <w:r w:rsidRPr="00146F70">
        <w:t>Individual project team members may be substituted, at the discretion of Open Box, for others of similar skills and experience.</w:t>
      </w:r>
    </w:p>
    <w:p w14:paraId="7793258D" w14:textId="2EAC9A8E" w:rsidR="006B77CB" w:rsidRPr="00E86342" w:rsidRDefault="005C42D1" w:rsidP="00146F70">
      <w:pPr>
        <w:pStyle w:val="NormalIndent"/>
        <w:widowControl w:val="0"/>
        <w:adjustRightInd w:val="0"/>
        <w:ind w:left="567"/>
        <w:jc w:val="both"/>
        <w:textAlignment w:val="baseline"/>
        <w:rPr>
          <w:lang w:val="en-ZA"/>
        </w:rPr>
      </w:pPr>
      <w:r>
        <w:t xml:space="preserve">The availability of </w:t>
      </w:r>
      <w:r w:rsidR="006B77CB" w:rsidRPr="00146F70">
        <w:t xml:space="preserve">specific </w:t>
      </w:r>
      <w:r w:rsidR="00D37182">
        <w:t>individuals</w:t>
      </w:r>
      <w:r w:rsidR="006B77CB" w:rsidRPr="00146F70">
        <w:t xml:space="preserve"> is subject to project timelines.</w:t>
      </w:r>
    </w:p>
    <w:p w14:paraId="55A75994" w14:textId="77777777" w:rsidR="005C42D1" w:rsidRDefault="005C42D1" w:rsidP="00146F70">
      <w:pPr>
        <w:pStyle w:val="NormalIndent"/>
        <w:widowControl w:val="0"/>
        <w:adjustRightInd w:val="0"/>
        <w:ind w:left="567"/>
        <w:textAlignment w:val="baseline"/>
        <w:rPr>
          <w:lang w:val="en-ZA"/>
        </w:rPr>
      </w:pPr>
    </w:p>
    <w:p w14:paraId="39C2BE33" w14:textId="77777777" w:rsidR="00AF20A6" w:rsidRDefault="00AF20A6" w:rsidP="00AF20A6">
      <w:pPr>
        <w:pStyle w:val="Heading1"/>
      </w:pPr>
      <w:bookmarkStart w:id="89" w:name="_Toc131495188"/>
      <w:bookmarkEnd w:id="85"/>
      <w:r>
        <w:lastRenderedPageBreak/>
        <w:t>Next Steps</w:t>
      </w:r>
      <w:bookmarkEnd w:id="81"/>
      <w:bookmarkEnd w:id="89"/>
      <w:r>
        <w:t xml:space="preserve"> </w:t>
      </w:r>
    </w:p>
    <w:p w14:paraId="7F078AA8" w14:textId="77777777" w:rsidR="00AF20A6" w:rsidRPr="00247D1F" w:rsidRDefault="00AF20A6" w:rsidP="0009618F">
      <w:pPr>
        <w:pStyle w:val="NormalIndent"/>
        <w:widowControl w:val="0"/>
        <w:adjustRightInd w:val="0"/>
        <w:ind w:left="567"/>
        <w:jc w:val="both"/>
        <w:textAlignment w:val="baseline"/>
      </w:pPr>
      <w:r>
        <w:t>The proposed next steps are:</w:t>
      </w:r>
    </w:p>
    <w:p w14:paraId="5F5F50F5" w14:textId="30FEC716" w:rsidR="00AF20A6" w:rsidRDefault="00572DC2" w:rsidP="00AF20A6">
      <w:pPr>
        <w:pStyle w:val="NormalIndent"/>
        <w:numPr>
          <w:ilvl w:val="0"/>
          <w:numId w:val="11"/>
        </w:numPr>
      </w:pPr>
      <w:r>
        <w:fldChar w:fldCharType="begin"/>
      </w:r>
      <w:r>
        <w:instrText xml:space="preserve"> DOCPROPERTY  Category  \</w:instrText>
      </w:r>
      <w:r>
        <w:instrText xml:space="preserve">* MERGEFORMAT </w:instrText>
      </w:r>
      <w:r>
        <w:fldChar w:fldCharType="separate"/>
      </w:r>
      <w:r w:rsidR="006B0D97">
        <w:t>Client Name</w:t>
      </w:r>
      <w:r>
        <w:fldChar w:fldCharType="end"/>
      </w:r>
      <w:r w:rsidR="006B1D09" w:rsidRPr="006B1D09">
        <w:t xml:space="preserve"> </w:t>
      </w:r>
      <w:r w:rsidR="00AF20A6" w:rsidRPr="006B1D09">
        <w:t xml:space="preserve">to approve the proposal. </w:t>
      </w:r>
    </w:p>
    <w:p w14:paraId="2F424FE3" w14:textId="3D9E15EB" w:rsidR="00F03406" w:rsidRDefault="00572DC2" w:rsidP="00F03406">
      <w:pPr>
        <w:pStyle w:val="NormalIndent"/>
        <w:numPr>
          <w:ilvl w:val="0"/>
          <w:numId w:val="11"/>
        </w:numPr>
      </w:pPr>
      <w:r>
        <w:fldChar w:fldCharType="begin"/>
      </w:r>
      <w:r>
        <w:instrText xml:space="preserve"> DOCPROPERTY  Category  \* MERGEFORMAT </w:instrText>
      </w:r>
      <w:r>
        <w:fldChar w:fldCharType="separate"/>
      </w:r>
      <w:r w:rsidR="006B0D97">
        <w:t>Client Name</w:t>
      </w:r>
      <w:r>
        <w:fldChar w:fldCharType="end"/>
      </w:r>
      <w:r w:rsidR="00F03406" w:rsidRPr="001376A9">
        <w:t xml:space="preserve"> to sign the Open Box Master Services Agreement. </w:t>
      </w:r>
    </w:p>
    <w:p w14:paraId="38D0B6B8" w14:textId="0D9937DF" w:rsidR="003D7FB9" w:rsidRPr="00CB1D36" w:rsidRDefault="00572DC2" w:rsidP="003D7FB9">
      <w:pPr>
        <w:pStyle w:val="NormalIndent"/>
        <w:numPr>
          <w:ilvl w:val="0"/>
          <w:numId w:val="11"/>
        </w:numPr>
      </w:pPr>
      <w:r>
        <w:fldChar w:fldCharType="begin"/>
      </w:r>
      <w:r>
        <w:instrText xml:space="preserve"> DOCPROPERTY  Category  \* MERGEFORMAT </w:instrText>
      </w:r>
      <w:r>
        <w:fldChar w:fldCharType="separate"/>
      </w:r>
      <w:r w:rsidR="003D7FB9">
        <w:t>Client Name</w:t>
      </w:r>
      <w:r>
        <w:fldChar w:fldCharType="end"/>
      </w:r>
      <w:r w:rsidR="003D7FB9" w:rsidRPr="00CB1D36">
        <w:t xml:space="preserve"> to provide the requested </w:t>
      </w:r>
      <w:hyperlink w:anchor="_Prerequisites" w:history="1">
        <w:r w:rsidR="003D7FB9" w:rsidRPr="00CB1D36">
          <w:rPr>
            <w:rStyle w:val="Hyperlink"/>
          </w:rPr>
          <w:t>prerequisites</w:t>
        </w:r>
      </w:hyperlink>
      <w:r w:rsidR="003D7FB9" w:rsidRPr="00CB1D36">
        <w:t>.</w:t>
      </w:r>
    </w:p>
    <w:p w14:paraId="33E12268" w14:textId="04D0A0D1" w:rsidR="00CC41EB" w:rsidRDefault="00CC41EB" w:rsidP="00AF20A6">
      <w:pPr>
        <w:pStyle w:val="NormalIndent"/>
        <w:numPr>
          <w:ilvl w:val="0"/>
          <w:numId w:val="11"/>
        </w:numPr>
        <w:rPr>
          <w:highlight w:val="yellow"/>
        </w:rPr>
      </w:pPr>
      <w:r>
        <w:rPr>
          <w:highlight w:val="yellow"/>
        </w:rPr>
        <w:t>Information</w:t>
      </w:r>
      <w:r w:rsidR="00F569A7">
        <w:rPr>
          <w:highlight w:val="yellow"/>
        </w:rPr>
        <w:t xml:space="preserve"> / access </w:t>
      </w:r>
      <w:r>
        <w:rPr>
          <w:highlight w:val="yellow"/>
        </w:rPr>
        <w:t>client must provide.</w:t>
      </w:r>
    </w:p>
    <w:p w14:paraId="2B224883" w14:textId="77777777" w:rsidR="00D21EFC" w:rsidRPr="00D21EFC" w:rsidRDefault="00CC41EB" w:rsidP="00D21EFC">
      <w:pPr>
        <w:pStyle w:val="NormalIndent"/>
        <w:numPr>
          <w:ilvl w:val="0"/>
          <w:numId w:val="11"/>
        </w:numPr>
        <w:rPr>
          <w:highlight w:val="yellow"/>
        </w:rPr>
      </w:pPr>
      <w:r>
        <w:rPr>
          <w:highlight w:val="yellow"/>
        </w:rPr>
        <w:t>Information Open Box must provide.</w:t>
      </w:r>
      <w:r w:rsidR="00D21EFC">
        <w:rPr>
          <w:highlight w:val="yellow"/>
        </w:rPr>
        <w:t xml:space="preserve"> E.g.:</w:t>
      </w:r>
    </w:p>
    <w:p w14:paraId="4D208F14" w14:textId="77777777" w:rsidR="00D21EFC" w:rsidRPr="00D21EFC" w:rsidRDefault="00D21EFC" w:rsidP="00D21EFC">
      <w:pPr>
        <w:pStyle w:val="NormalIndent"/>
        <w:numPr>
          <w:ilvl w:val="1"/>
          <w:numId w:val="11"/>
        </w:numPr>
        <w:rPr>
          <w:highlight w:val="yellow"/>
        </w:rPr>
      </w:pPr>
      <w:r w:rsidRPr="00D21EFC">
        <w:rPr>
          <w:highlight w:val="yellow"/>
        </w:rPr>
        <w:t>Open Box to make recommendations on a content management system as well as hosting environment.</w:t>
      </w:r>
    </w:p>
    <w:p w14:paraId="27865AE4" w14:textId="389F2A25" w:rsidR="00D21EFC" w:rsidRPr="00D21EFC" w:rsidRDefault="00D21EFC" w:rsidP="00D21EFC">
      <w:pPr>
        <w:pStyle w:val="NormalIndent"/>
        <w:numPr>
          <w:ilvl w:val="1"/>
          <w:numId w:val="11"/>
        </w:numPr>
        <w:rPr>
          <w:highlight w:val="yellow"/>
        </w:rPr>
      </w:pPr>
      <w:r w:rsidRPr="00D21EFC">
        <w:rPr>
          <w:highlight w:val="yellow"/>
        </w:rPr>
        <w:t>Open Box to provide design samples for review.</w:t>
      </w:r>
    </w:p>
    <w:p w14:paraId="2CC81C07" w14:textId="3A8DD2F4" w:rsidR="00CC41EB" w:rsidRPr="000E32D7" w:rsidRDefault="00CC41EB" w:rsidP="00AF20A6">
      <w:pPr>
        <w:pStyle w:val="NormalIndent"/>
        <w:numPr>
          <w:ilvl w:val="0"/>
          <w:numId w:val="11"/>
        </w:numPr>
        <w:rPr>
          <w:highlight w:val="yellow"/>
        </w:rPr>
      </w:pPr>
      <w:r w:rsidRPr="000E32D7">
        <w:rPr>
          <w:highlight w:val="yellow"/>
        </w:rPr>
        <w:t xml:space="preserve">Demos to </w:t>
      </w:r>
      <w:r w:rsidR="000E32D7" w:rsidRPr="000E32D7">
        <w:rPr>
          <w:highlight w:val="yellow"/>
        </w:rPr>
        <w:fldChar w:fldCharType="begin"/>
      </w:r>
      <w:r w:rsidR="000E32D7" w:rsidRPr="000E32D7">
        <w:rPr>
          <w:highlight w:val="yellow"/>
        </w:rPr>
        <w:instrText xml:space="preserve"> DOCPROPERTY  Category  \* MERGEFORMAT </w:instrText>
      </w:r>
      <w:r w:rsidR="000E32D7" w:rsidRPr="000E32D7">
        <w:rPr>
          <w:highlight w:val="yellow"/>
        </w:rPr>
        <w:fldChar w:fldCharType="separate"/>
      </w:r>
      <w:r w:rsidR="000E32D7" w:rsidRPr="000E32D7">
        <w:rPr>
          <w:highlight w:val="yellow"/>
        </w:rPr>
        <w:t>Client</w:t>
      </w:r>
      <w:r w:rsidR="000E32D7" w:rsidRPr="000E32D7">
        <w:rPr>
          <w:highlight w:val="yellow"/>
        </w:rPr>
        <w:fldChar w:fldCharType="end"/>
      </w:r>
      <w:r w:rsidR="000E32D7" w:rsidRPr="000E32D7">
        <w:rPr>
          <w:highlight w:val="yellow"/>
        </w:rPr>
        <w:t xml:space="preserve"> </w:t>
      </w:r>
      <w:r w:rsidRPr="000E32D7">
        <w:rPr>
          <w:highlight w:val="yellow"/>
        </w:rPr>
        <w:t xml:space="preserve">of similar systems. </w:t>
      </w:r>
    </w:p>
    <w:p w14:paraId="67E57F55" w14:textId="77777777" w:rsidR="00F569A7" w:rsidRPr="00433732" w:rsidRDefault="00F569A7" w:rsidP="00F569A7">
      <w:pPr>
        <w:pStyle w:val="NormalIndent"/>
        <w:numPr>
          <w:ilvl w:val="0"/>
          <w:numId w:val="11"/>
        </w:numPr>
        <w:jc w:val="both"/>
      </w:pPr>
      <w:r w:rsidRPr="00433732">
        <w:t xml:space="preserve">Open Box to complete requirements analysis and provide an updated cost estimate. </w:t>
      </w:r>
    </w:p>
    <w:p w14:paraId="4C021123" w14:textId="11643743" w:rsidR="00AF20A6" w:rsidRPr="00A20237" w:rsidRDefault="00AF20A6" w:rsidP="0009618F">
      <w:pPr>
        <w:pStyle w:val="NormalIndent"/>
        <w:widowControl w:val="0"/>
        <w:adjustRightInd w:val="0"/>
        <w:ind w:left="567"/>
        <w:jc w:val="both"/>
        <w:textAlignment w:val="baseline"/>
      </w:pPr>
      <w:r w:rsidRPr="00A20237">
        <w:t xml:space="preserve">If there are any queries on the content in this proposal, please do not hesitate to contact </w:t>
      </w:r>
      <w:r w:rsidR="00433732">
        <w:t>[</w:t>
      </w:r>
      <w:r w:rsidRPr="00A20237">
        <w:t xml:space="preserve">Mark </w:t>
      </w:r>
      <w:r>
        <w:t>Kalkwarf</w:t>
      </w:r>
      <w:r w:rsidRPr="00A20237">
        <w:t xml:space="preserve"> on </w:t>
      </w:r>
      <w:hyperlink r:id="rId18" w:history="1">
        <w:r>
          <w:rPr>
            <w:rStyle w:val="Hyperlink"/>
          </w:rPr>
          <w:t>mkalkwarf@openboxsoftware.com</w:t>
        </w:r>
      </w:hyperlink>
      <w:r w:rsidR="00433732">
        <w:rPr>
          <w:rStyle w:val="Hyperlink"/>
        </w:rPr>
        <w:t>]</w:t>
      </w:r>
      <w:r w:rsidRPr="00A20237">
        <w:t>.</w:t>
      </w:r>
    </w:p>
    <w:p w14:paraId="06584E79" w14:textId="77777777" w:rsidR="00AF20A6" w:rsidRPr="00171C2D" w:rsidRDefault="00AF20A6" w:rsidP="00AF20A6">
      <w:pPr>
        <w:pStyle w:val="NormalIndent"/>
        <w:widowControl w:val="0"/>
        <w:adjustRightInd w:val="0"/>
        <w:textAlignment w:val="baseline"/>
        <w:rPr>
          <w:vanish/>
          <w:specVanish/>
        </w:rPr>
      </w:pPr>
    </w:p>
    <w:p w14:paraId="220388EE" w14:textId="7B4AE896" w:rsidR="000309B6" w:rsidRDefault="000309B6" w:rsidP="000309B6">
      <w:pPr>
        <w:pStyle w:val="NormalIndent"/>
        <w:widowControl w:val="0"/>
        <w:adjustRightInd w:val="0"/>
        <w:jc w:val="both"/>
        <w:textAlignment w:val="baseline"/>
      </w:pPr>
      <w:bookmarkStart w:id="90" w:name="_Appendix_A_–_PARATS_Departments"/>
      <w:bookmarkStart w:id="91" w:name="_Appendix_A_–_Sample_Cobite_Data_Fil"/>
      <w:bookmarkStart w:id="92" w:name="_Appendix_C_–_Entity_Relationship_Di"/>
      <w:bookmarkEnd w:id="82"/>
      <w:bookmarkEnd w:id="90"/>
      <w:bookmarkEnd w:id="91"/>
      <w:bookmarkEnd w:id="92"/>
    </w:p>
    <w:p w14:paraId="220388EF" w14:textId="77777777" w:rsidR="000309B6" w:rsidRDefault="000309B6" w:rsidP="000309B6">
      <w:pPr>
        <w:pStyle w:val="Heading1"/>
      </w:pPr>
      <w:bookmarkStart w:id="93" w:name="_Toc34022150"/>
      <w:bookmarkStart w:id="94" w:name="_Toc131495189"/>
      <w:r w:rsidRPr="00725448">
        <w:lastRenderedPageBreak/>
        <w:t>Acceptance</w:t>
      </w:r>
      <w:bookmarkEnd w:id="93"/>
      <w:bookmarkEnd w:id="94"/>
    </w:p>
    <w:p w14:paraId="5919377E" w14:textId="7E0B7B61" w:rsidR="001376A9" w:rsidRDefault="00363B56" w:rsidP="001376A9">
      <w:pPr>
        <w:pStyle w:val="NormalIndent"/>
        <w:widowControl w:val="0"/>
        <w:adjustRightInd w:val="0"/>
        <w:ind w:left="567"/>
        <w:jc w:val="both"/>
        <w:textAlignment w:val="baseline"/>
        <w:rPr>
          <w:lang w:val="en-ZA"/>
        </w:rPr>
      </w:pPr>
      <w:r>
        <w:rPr>
          <w:lang w:val="en-ZA"/>
        </w:rPr>
        <w:t>[</w:t>
      </w:r>
      <w:r w:rsidR="001376A9" w:rsidRPr="001376A9">
        <w:rPr>
          <w:lang w:val="en-ZA"/>
        </w:rPr>
        <w:t xml:space="preserve">This </w:t>
      </w:r>
      <w:r w:rsidR="001376A9">
        <w:rPr>
          <w:lang w:val="en-ZA"/>
        </w:rPr>
        <w:t>p</w:t>
      </w:r>
      <w:r w:rsidR="001376A9" w:rsidRPr="001376A9">
        <w:rPr>
          <w:lang w:val="en-ZA"/>
        </w:rPr>
        <w:t xml:space="preserve">roposal is concluded in terms of the Master Service Agreement for Consulting Services </w:t>
      </w:r>
      <w:r w:rsidR="001376A9">
        <w:rPr>
          <w:lang w:val="en-ZA"/>
        </w:rPr>
        <w:t>between the p</w:t>
      </w:r>
      <w:r w:rsidR="001376A9" w:rsidRPr="001376A9">
        <w:rPr>
          <w:lang w:val="en-ZA"/>
        </w:rPr>
        <w:t>arties (dated [</w:t>
      </w:r>
      <w:proofErr w:type="spellStart"/>
      <w:r w:rsidR="0029551D">
        <w:rPr>
          <w:lang w:val="en-ZA"/>
        </w:rPr>
        <w:t>xxxx</w:t>
      </w:r>
      <w:proofErr w:type="spellEnd"/>
      <w:r w:rsidR="001376A9" w:rsidRPr="001376A9">
        <w:rPr>
          <w:lang w:val="en-ZA"/>
        </w:rPr>
        <w:t xml:space="preserve">]) (“MSA"). The </w:t>
      </w:r>
      <w:r w:rsidR="00745123">
        <w:rPr>
          <w:lang w:val="en-ZA"/>
        </w:rPr>
        <w:t>s</w:t>
      </w:r>
      <w:r w:rsidR="00745123" w:rsidRPr="001376A9">
        <w:rPr>
          <w:lang w:val="en-ZA"/>
        </w:rPr>
        <w:t xml:space="preserve">ervices </w:t>
      </w:r>
      <w:r w:rsidR="001376A9" w:rsidRPr="001376A9">
        <w:rPr>
          <w:lang w:val="en-ZA"/>
        </w:rPr>
        <w:t xml:space="preserve">recorded in this </w:t>
      </w:r>
      <w:r w:rsidR="001376A9">
        <w:rPr>
          <w:lang w:val="en-ZA"/>
        </w:rPr>
        <w:t>p</w:t>
      </w:r>
      <w:r w:rsidR="001376A9" w:rsidRPr="001376A9">
        <w:rPr>
          <w:lang w:val="en-ZA"/>
        </w:rPr>
        <w:t xml:space="preserve">roposal will be governed by the terms of this </w:t>
      </w:r>
      <w:r w:rsidR="001376A9">
        <w:rPr>
          <w:lang w:val="en-ZA"/>
        </w:rPr>
        <w:t>p</w:t>
      </w:r>
      <w:r w:rsidR="001376A9" w:rsidRPr="001376A9">
        <w:rPr>
          <w:lang w:val="en-ZA"/>
        </w:rPr>
        <w:t xml:space="preserve">roposal </w:t>
      </w:r>
      <w:r w:rsidR="001376A9">
        <w:rPr>
          <w:lang w:val="en-ZA"/>
        </w:rPr>
        <w:t>as read together with the MSA.</w:t>
      </w:r>
      <w:r>
        <w:rPr>
          <w:lang w:val="en-ZA"/>
        </w:rPr>
        <w:t>]</w:t>
      </w:r>
    </w:p>
    <w:p w14:paraId="1C5841FB" w14:textId="77777777" w:rsidR="00FD4715" w:rsidRDefault="00FD4715" w:rsidP="00FD4715">
      <w:pPr>
        <w:pStyle w:val="NormalIndent"/>
        <w:widowControl w:val="0"/>
        <w:adjustRightInd w:val="0"/>
        <w:ind w:left="567"/>
        <w:jc w:val="both"/>
        <w:textAlignment w:val="baseline"/>
        <w:rPr>
          <w:lang w:val="en-ZA"/>
        </w:rPr>
      </w:pPr>
      <w:r w:rsidRPr="00FD4715">
        <w:rPr>
          <w:lang w:val="en-ZA"/>
        </w:rPr>
        <w:t>The parties hereto, each acting under due and proper authority, have executed this Agreement as of the day, month and year first written below.</w:t>
      </w:r>
    </w:p>
    <w:p w14:paraId="51078C7F" w14:textId="77777777" w:rsidR="00FD4715" w:rsidRPr="004C4928" w:rsidRDefault="00FD4715" w:rsidP="00FD4715">
      <w:pPr>
        <w:pStyle w:val="NormalIndent"/>
        <w:widowControl w:val="0"/>
        <w:adjustRightInd w:val="0"/>
        <w:ind w:left="567"/>
        <w:jc w:val="both"/>
        <w:textAlignment w:val="baseline"/>
      </w:pPr>
    </w:p>
    <w:p w14:paraId="00E80AD0" w14:textId="2EFF3644" w:rsidR="00FD4715" w:rsidRDefault="00FD4715" w:rsidP="00FD4715">
      <w:pPr>
        <w:pStyle w:val="StyleVerdana9ptLeft075cm1"/>
        <w:tabs>
          <w:tab w:val="left" w:pos="5387"/>
        </w:tabs>
      </w:pPr>
      <w:r>
        <w:t>For and on behalf of Open Box Software</w:t>
      </w:r>
      <w:r>
        <w:tab/>
      </w:r>
      <w:r w:rsidRPr="004C4928">
        <w:t xml:space="preserve">For and on behalf of </w:t>
      </w:r>
      <w:r w:rsidR="00572DC2">
        <w:fldChar w:fldCharType="begin"/>
      </w:r>
      <w:r w:rsidR="00572DC2">
        <w:instrText xml:space="preserve"> DOCPROPERTY  Category  \* MERGEFORMAT </w:instrText>
      </w:r>
      <w:r w:rsidR="00572DC2">
        <w:fldChar w:fldCharType="separate"/>
      </w:r>
      <w:r w:rsidR="00363B56">
        <w:t>Client Name</w:t>
      </w:r>
      <w:r w:rsidR="00572DC2">
        <w:fldChar w:fldCharType="end"/>
      </w:r>
    </w:p>
    <w:p w14:paraId="60F36BC2" w14:textId="77777777" w:rsidR="00FD4715" w:rsidRDefault="00FD4715" w:rsidP="00FD4715">
      <w:pPr>
        <w:pStyle w:val="StyleVerdana9ptLeft075cm1"/>
      </w:pPr>
    </w:p>
    <w:p w14:paraId="5FD82718" w14:textId="77777777" w:rsidR="00EA3A56" w:rsidRPr="004C4928" w:rsidRDefault="00EA3A56" w:rsidP="00FD4715">
      <w:pPr>
        <w:pStyle w:val="StyleVerdana9ptLeft075cm1"/>
      </w:pPr>
    </w:p>
    <w:p w14:paraId="7579D308" w14:textId="77777777" w:rsidR="00FD4715" w:rsidRPr="004C4928" w:rsidRDefault="00FD4715" w:rsidP="00FD4715">
      <w:pPr>
        <w:pStyle w:val="StyleVerdana9ptLeft075cm1"/>
        <w:tabs>
          <w:tab w:val="left" w:pos="1843"/>
          <w:tab w:val="left" w:pos="5387"/>
          <w:tab w:val="left" w:pos="6663"/>
        </w:tabs>
        <w:spacing w:after="240"/>
      </w:pPr>
      <w:r w:rsidRPr="004C4928">
        <w:t>Signature:</w:t>
      </w:r>
      <w:r>
        <w:tab/>
      </w:r>
      <w:r w:rsidRPr="004C4928">
        <w:t>_____________________</w:t>
      </w:r>
      <w:r w:rsidRPr="004C4928">
        <w:tab/>
        <w:t>Signature:</w:t>
      </w:r>
      <w:r>
        <w:tab/>
      </w:r>
      <w:r w:rsidRPr="004C4928">
        <w:t>_____________________</w:t>
      </w:r>
    </w:p>
    <w:p w14:paraId="5DA1D23D" w14:textId="717F6E11" w:rsidR="00FD4715" w:rsidRDefault="00FD4715" w:rsidP="00FD4715">
      <w:pPr>
        <w:pStyle w:val="StyleVerdana9ptLeft075cm1"/>
        <w:tabs>
          <w:tab w:val="left" w:pos="1843"/>
          <w:tab w:val="left" w:pos="5387"/>
          <w:tab w:val="left" w:pos="6663"/>
        </w:tabs>
        <w:spacing w:after="240"/>
      </w:pPr>
      <w:r w:rsidRPr="004C4928">
        <w:t>Name:</w:t>
      </w:r>
      <w:r>
        <w:tab/>
      </w:r>
      <w:r w:rsidR="00792778" w:rsidRPr="00AD2954">
        <w:rPr>
          <w:rFonts w:cs="Segoe UI"/>
        </w:rPr>
        <w:t>Stephen Thorne</w:t>
      </w:r>
      <w:r>
        <w:tab/>
        <w:t>N</w:t>
      </w:r>
      <w:r w:rsidRPr="004C4928">
        <w:t>ame:</w:t>
      </w:r>
      <w:r>
        <w:tab/>
        <w:t xml:space="preserve">[Client Contact Name] </w:t>
      </w:r>
    </w:p>
    <w:p w14:paraId="240B6393" w14:textId="310DABBE" w:rsidR="00FD4715" w:rsidRDefault="00FD4715" w:rsidP="00FD4715">
      <w:pPr>
        <w:pStyle w:val="StyleVerdana9ptLeft075cm1"/>
        <w:tabs>
          <w:tab w:val="left" w:pos="1843"/>
          <w:tab w:val="left" w:pos="5387"/>
          <w:tab w:val="left" w:pos="6663"/>
        </w:tabs>
        <w:spacing w:after="240"/>
      </w:pPr>
      <w:r w:rsidRPr="004C4928">
        <w:t>Position:</w:t>
      </w:r>
      <w:r>
        <w:tab/>
      </w:r>
      <w:r w:rsidR="00792778" w:rsidRPr="00AD2954">
        <w:rPr>
          <w:rFonts w:cs="Segoe UI"/>
        </w:rPr>
        <w:t>Director, UK</w:t>
      </w:r>
      <w:r>
        <w:tab/>
      </w:r>
      <w:r w:rsidRPr="004C4928">
        <w:t>Position:</w:t>
      </w:r>
      <w:r>
        <w:tab/>
        <w:t xml:space="preserve">[Position] </w:t>
      </w:r>
    </w:p>
    <w:p w14:paraId="0260A9C6" w14:textId="77777777" w:rsidR="00EA3A56" w:rsidRPr="004C4928" w:rsidRDefault="00EA3A56" w:rsidP="00FD4715">
      <w:pPr>
        <w:pStyle w:val="StyleVerdana9ptLeft075cm1"/>
        <w:tabs>
          <w:tab w:val="left" w:pos="1843"/>
          <w:tab w:val="left" w:pos="5387"/>
          <w:tab w:val="left" w:pos="6663"/>
        </w:tabs>
        <w:spacing w:after="240"/>
      </w:pPr>
    </w:p>
    <w:p w14:paraId="63F7CA14" w14:textId="77777777" w:rsidR="00FD4715" w:rsidRPr="005807B5" w:rsidRDefault="00FD4715" w:rsidP="00FD4715">
      <w:pPr>
        <w:pStyle w:val="StyleVerdana9ptLeft075cm1"/>
        <w:tabs>
          <w:tab w:val="left" w:pos="1843"/>
          <w:tab w:val="left" w:pos="5387"/>
          <w:tab w:val="left" w:pos="6663"/>
        </w:tabs>
        <w:spacing w:after="240"/>
      </w:pPr>
      <w:r>
        <w:t>Date</w:t>
      </w:r>
      <w:r w:rsidRPr="004C4928">
        <w:t>:</w:t>
      </w:r>
      <w:r>
        <w:tab/>
      </w:r>
      <w:r w:rsidRPr="004C4928">
        <w:t>_____________________</w:t>
      </w:r>
      <w:r w:rsidRPr="004C4928">
        <w:tab/>
        <w:t>Date:</w:t>
      </w:r>
      <w:r>
        <w:tab/>
      </w:r>
      <w:r w:rsidRPr="004C4928">
        <w:t>_____________________</w:t>
      </w:r>
    </w:p>
    <w:p w14:paraId="00F165B7" w14:textId="77777777" w:rsidR="00B97C56" w:rsidRPr="005807B5" w:rsidRDefault="00B97C56" w:rsidP="00B97C56">
      <w:pPr>
        <w:pStyle w:val="Heading1"/>
        <w:rPr>
          <w:bCs/>
        </w:rPr>
      </w:pPr>
      <w:bookmarkStart w:id="95" w:name="_APPendix_A_–"/>
      <w:bookmarkStart w:id="96" w:name="_Toc131495190"/>
      <w:bookmarkEnd w:id="95"/>
      <w:r w:rsidRPr="003D7CEC">
        <w:lastRenderedPageBreak/>
        <w:t xml:space="preserve">Addendum </w:t>
      </w:r>
      <w:r>
        <w:t>/ Appendices</w:t>
      </w:r>
      <w:bookmarkEnd w:id="96"/>
    </w:p>
    <w:p w14:paraId="22038934" w14:textId="4F063338" w:rsidR="00853D32" w:rsidRDefault="00853D32" w:rsidP="002F2A81">
      <w:pPr>
        <w:pStyle w:val="NormalIndent"/>
        <w:widowControl w:val="0"/>
        <w:tabs>
          <w:tab w:val="left" w:pos="1239"/>
        </w:tabs>
        <w:adjustRightInd w:val="0"/>
        <w:ind w:left="0"/>
        <w:jc w:val="both"/>
        <w:textAlignment w:val="baseline"/>
      </w:pPr>
    </w:p>
    <w:sectPr w:rsidR="00853D32" w:rsidSect="00A4761B">
      <w:headerReference w:type="default" r:id="rId19"/>
      <w:footerReference w:type="default" r:id="rId20"/>
      <w:headerReference w:type="first" r:id="rId21"/>
      <w:footerReference w:type="first" r:id="rId22"/>
      <w:pgSz w:w="12242" w:h="15842" w:code="1"/>
      <w:pgMar w:top="1701" w:right="1418" w:bottom="1701" w:left="1418" w:header="567" w:footer="567" w:gutter="0"/>
      <w:paperSrc w:first="15" w:other="15"/>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0579A" w14:textId="77777777" w:rsidR="000F57D4" w:rsidRDefault="000F57D4">
      <w:pPr>
        <w:spacing w:line="240" w:lineRule="auto"/>
      </w:pPr>
      <w:r>
        <w:separator/>
      </w:r>
    </w:p>
  </w:endnote>
  <w:endnote w:type="continuationSeparator" w:id="0">
    <w:p w14:paraId="320D3B9C" w14:textId="77777777" w:rsidR="000F57D4" w:rsidRDefault="000F57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roxima Nova Light">
    <w:altName w:val="Candara"/>
    <w:charset w:val="00"/>
    <w:family w:val="auto"/>
    <w:pitch w:val="variable"/>
    <w:sig w:usb0="00000001"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D7C7E" w14:textId="667A30AE" w:rsidR="00224238" w:rsidRPr="00A71B19" w:rsidRDefault="00224238" w:rsidP="001A6136">
    <w:pPr>
      <w:spacing w:line="240" w:lineRule="atLeast"/>
      <w:rPr>
        <w:rFonts w:eastAsia="Proxima Nova Light" w:cs="Proxima Nova Light"/>
        <w:i/>
        <w:color w:val="999999"/>
        <w:spacing w:val="3"/>
        <w:position w:val="1"/>
      </w:rPr>
    </w:pPr>
    <w:r w:rsidRPr="00A71B19">
      <w:rPr>
        <w:rFonts w:eastAsia="Proxima Nova Light" w:cs="Proxima Nova Light"/>
        <w:i/>
        <w:noProof/>
        <w:color w:val="999999"/>
        <w:spacing w:val="3"/>
        <w:position w:val="1"/>
        <w:lang w:val="en-ZA" w:eastAsia="en-ZA"/>
      </w:rPr>
      <w:drawing>
        <wp:anchor distT="0" distB="0" distL="114300" distR="114300" simplePos="0" relativeHeight="251673600" behindDoc="1" locked="0" layoutInCell="1" allowOverlap="1" wp14:anchorId="78ADB241" wp14:editId="15A71F58">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DOCPROPERTY  Category  \* MERGEFORMAT </w:instrText>
    </w:r>
    <w:r w:rsidRPr="00A71B19">
      <w:rPr>
        <w:rFonts w:eastAsia="Proxima Nova Light" w:cs="Proxima Nova Light"/>
        <w:i/>
        <w:color w:val="999999"/>
        <w:spacing w:val="3"/>
        <w:position w:val="1"/>
      </w:rPr>
      <w:fldChar w:fldCharType="separate"/>
    </w:r>
    <w:r w:rsidR="00692971">
      <w:rPr>
        <w:rFonts w:eastAsia="Proxima Nova Light" w:cs="Proxima Nova Light"/>
        <w:i/>
        <w:color w:val="999999"/>
        <w:spacing w:val="3"/>
        <w:position w:val="1"/>
      </w:rPr>
      <w:t>Grainger</w:t>
    </w:r>
    <w:r w:rsidRPr="00A71B19">
      <w:rPr>
        <w:rFonts w:eastAsia="Proxima Nova Light" w:cs="Proxima Nova Light"/>
        <w:i/>
        <w:color w:val="999999"/>
        <w:spacing w:val="3"/>
        <w:position w:val="1"/>
      </w:rPr>
      <w:fldChar w:fldCharType="end"/>
    </w:r>
    <w:r w:rsidRPr="00A71B19">
      <w:rPr>
        <w:rFonts w:eastAsia="Proxima Nova Light" w:cs="Proxima Nova Light"/>
        <w:i/>
        <w:color w:val="999999"/>
        <w:spacing w:val="3"/>
        <w:position w:val="1"/>
      </w:rPr>
      <w:t xml:space="preserve"> </w:t>
    </w:r>
    <w:r w:rsidRPr="00A71B19">
      <w:rPr>
        <w:rFonts w:eastAsia="Proxima Nova Light" w:cs="Proxima Nova Light"/>
        <w:i/>
        <w:color w:val="BDD626"/>
        <w:spacing w:val="3"/>
        <w:position w:val="1"/>
      </w:rPr>
      <w:t xml:space="preserv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DOCPROPERTY  Title  \* MERGEFORMAT </w:instrText>
    </w:r>
    <w:r w:rsidRPr="00A71B19">
      <w:rPr>
        <w:rFonts w:eastAsia="Proxima Nova Light" w:cs="Proxima Nova Light"/>
        <w:i/>
        <w:color w:val="999999"/>
        <w:spacing w:val="3"/>
        <w:position w:val="1"/>
      </w:rPr>
      <w:fldChar w:fldCharType="separate"/>
    </w:r>
    <w:r w:rsidR="00692971">
      <w:rPr>
        <w:rFonts w:eastAsia="Proxima Nova Light" w:cs="Proxima Nova Light"/>
        <w:i/>
        <w:color w:val="999999"/>
        <w:spacing w:val="3"/>
        <w:position w:val="1"/>
      </w:rPr>
      <w:t>Salesforce Void Management</w:t>
    </w:r>
    <w:r w:rsidRPr="00A71B19">
      <w:rPr>
        <w:rFonts w:eastAsia="Proxima Nova Light" w:cs="Proxima Nova Light"/>
        <w:i/>
        <w:color w:val="999999"/>
        <w:spacing w:val="3"/>
        <w:position w:val="1"/>
      </w:rPr>
      <w:fldChar w:fldCharType="end"/>
    </w:r>
    <w:r>
      <w:rPr>
        <w:rFonts w:eastAsia="Proxima Nova Light" w:cs="Proxima Nova Light"/>
        <w:i/>
        <w:color w:val="999999"/>
        <w:spacing w:val="3"/>
        <w:position w:val="1"/>
      </w:rPr>
      <w:tab/>
    </w:r>
    <w:r w:rsidRPr="00A71B19">
      <w:rPr>
        <w:rFonts w:eastAsia="Proxima Nova Light" w:cs="Proxima Nova Light"/>
        <w:i/>
        <w:color w:val="BDD626"/>
        <w:spacing w:val="3"/>
        <w:position w:val="1"/>
      </w:rPr>
      <w:tab/>
    </w:r>
    <w:r w:rsidRPr="00A71B19">
      <w:rPr>
        <w:rFonts w:eastAsia="Proxima Nova Light" w:cs="Proxima Nova Light"/>
        <w:i/>
        <w:color w:val="BDD626"/>
        <w:spacing w:val="3"/>
        <w:position w:val="1"/>
      </w:rPr>
      <w:tab/>
    </w:r>
    <w:r w:rsidRPr="00A71B19">
      <w:rPr>
        <w:rFonts w:eastAsia="Proxima Nova Light" w:cs="Proxima Nova Light"/>
        <w:i/>
        <w:color w:val="999999"/>
        <w:spacing w:val="3"/>
        <w:position w:val="1"/>
      </w:rPr>
      <w:tab/>
    </w:r>
    <w:r>
      <w:rPr>
        <w:rFonts w:eastAsia="Proxima Nova Light" w:cs="Proxima Nova Light"/>
        <w:i/>
        <w:color w:val="999999"/>
        <w:spacing w:val="3"/>
        <w:position w:val="1"/>
      </w:rPr>
      <w:t xml:space="preserve">        </w:t>
    </w:r>
    <w:r w:rsidRPr="00A71B19">
      <w:rPr>
        <w:rFonts w:eastAsia="Proxima Nova Light" w:cs="Proxima Nova Light"/>
        <w:i/>
        <w:color w:val="999999"/>
        <w:spacing w:val="3"/>
        <w:position w:val="1"/>
      </w:rPr>
      <w:t xml:space="preserve">Page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PAGE  \* Arabic </w:instrText>
    </w:r>
    <w:r w:rsidRPr="00A71B19">
      <w:rPr>
        <w:rFonts w:eastAsia="Proxima Nova Light" w:cs="Proxima Nova Light"/>
        <w:i/>
        <w:color w:val="999999"/>
        <w:spacing w:val="3"/>
        <w:position w:val="1"/>
      </w:rPr>
      <w:fldChar w:fldCharType="separate"/>
    </w:r>
    <w:r w:rsidR="004930B3">
      <w:rPr>
        <w:rFonts w:eastAsia="Proxima Nova Light" w:cs="Proxima Nova Light"/>
        <w:i/>
        <w:noProof/>
        <w:color w:val="999999"/>
        <w:spacing w:val="3"/>
        <w:position w:val="1"/>
      </w:rPr>
      <w:t>30</w:t>
    </w:r>
    <w:r w:rsidRPr="00A71B19">
      <w:rPr>
        <w:rFonts w:eastAsia="Proxima Nova Light" w:cs="Proxima Nova Light"/>
        <w:i/>
        <w:color w:val="999999"/>
        <w:spacing w:val="3"/>
        <w:position w:val="1"/>
      </w:rPr>
      <w:fldChar w:fldCharType="end"/>
    </w:r>
    <w:r w:rsidRPr="00A71B19">
      <w:rPr>
        <w:rFonts w:eastAsia="Proxima Nova Light" w:cs="Proxima Nova Light"/>
        <w:i/>
        <w:color w:val="999999"/>
        <w:spacing w:val="3"/>
        <w:position w:val="1"/>
      </w:rPr>
      <w:t xml:space="preserve"> of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NUMPAGES </w:instrText>
    </w:r>
    <w:r w:rsidRPr="00A71B19">
      <w:rPr>
        <w:rFonts w:eastAsia="Proxima Nova Light" w:cs="Proxima Nova Light"/>
        <w:i/>
        <w:color w:val="999999"/>
        <w:spacing w:val="3"/>
        <w:position w:val="1"/>
      </w:rPr>
      <w:fldChar w:fldCharType="separate"/>
    </w:r>
    <w:r w:rsidR="004930B3">
      <w:rPr>
        <w:rFonts w:eastAsia="Proxima Nova Light" w:cs="Proxima Nova Light"/>
        <w:i/>
        <w:noProof/>
        <w:color w:val="999999"/>
        <w:spacing w:val="3"/>
        <w:position w:val="1"/>
      </w:rPr>
      <w:t>35</w:t>
    </w:r>
    <w:r w:rsidRPr="00A71B19">
      <w:rPr>
        <w:rFonts w:eastAsia="Proxima Nova Light" w:cs="Proxima Nova Light"/>
        <w:i/>
        <w:color w:val="999999"/>
        <w:spacing w:val="3"/>
        <w:position w:val="1"/>
      </w:rPr>
      <w:fldChar w:fldCharType="end"/>
    </w:r>
  </w:p>
  <w:p w14:paraId="2203893C" w14:textId="2F08C186" w:rsidR="00224238" w:rsidRPr="001A6136" w:rsidRDefault="00224238" w:rsidP="001A6136">
    <w:pPr>
      <w:pStyle w:val="Footer"/>
      <w:pBdr>
        <w:top w:val="none" w:sz="0" w:space="0" w:color="auto"/>
        <w:between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3893E" w14:textId="65D3A3F5" w:rsidR="00224238" w:rsidRDefault="00224238" w:rsidP="00A4761B">
    <w:pPr>
      <w:pStyle w:val="Footer"/>
      <w:pBdr>
        <w:top w:val="none" w:sz="0" w:space="0" w:color="auto"/>
        <w:between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8BE3D" w14:textId="77777777" w:rsidR="000F57D4" w:rsidRDefault="000F57D4">
      <w:pPr>
        <w:spacing w:line="240" w:lineRule="auto"/>
      </w:pPr>
      <w:r>
        <w:separator/>
      </w:r>
    </w:p>
  </w:footnote>
  <w:footnote w:type="continuationSeparator" w:id="0">
    <w:p w14:paraId="4DF1BDCC" w14:textId="77777777" w:rsidR="000F57D4" w:rsidRDefault="000F57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3893A" w14:textId="4B5C18A1" w:rsidR="00224238" w:rsidRPr="001A6136" w:rsidRDefault="00224238" w:rsidP="001A6136">
    <w:pPr>
      <w:pStyle w:val="Header"/>
      <w:pBdr>
        <w:bottom w:val="none" w:sz="0" w:space="0" w:color="auto"/>
        <w:between w:val="none" w:sz="0" w:space="0" w:color="auto"/>
      </w:pBdr>
    </w:pPr>
    <w:r w:rsidRPr="004E5284">
      <w:rPr>
        <w:noProof/>
        <w:lang w:val="en-ZA" w:eastAsia="en-ZA"/>
      </w:rPr>
      <w:drawing>
        <wp:anchor distT="0" distB="0" distL="114300" distR="114300" simplePos="0" relativeHeight="251671552" behindDoc="1" locked="0" layoutInCell="1" allowOverlap="1" wp14:anchorId="2729C13D" wp14:editId="2AD36C3E">
          <wp:simplePos x="0" y="0"/>
          <wp:positionH relativeFrom="page">
            <wp:posOffset>2411095</wp:posOffset>
          </wp:positionH>
          <wp:positionV relativeFrom="paragraph">
            <wp:posOffset>-353060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3893D" w14:textId="2DDF6759" w:rsidR="00224238" w:rsidRDefault="00224238">
    <w:pPr>
      <w:pStyle w:val="Header"/>
      <w:pBdr>
        <w:bottom w:val="none" w:sz="0" w:space="0" w:color="auto"/>
        <w:between w:val="none" w:sz="0" w:space="0" w:color="auto"/>
      </w:pBdr>
    </w:pPr>
    <w:r>
      <w:rPr>
        <w:noProof/>
        <w:lang w:val="en-ZA" w:eastAsia="en-ZA"/>
      </w:rPr>
      <w:drawing>
        <wp:anchor distT="0" distB="0" distL="114300" distR="114300" simplePos="0" relativeHeight="251669504" behindDoc="1" locked="0" layoutInCell="1" allowOverlap="1" wp14:anchorId="2C02D4E7" wp14:editId="35CF8B8C">
          <wp:simplePos x="0" y="0"/>
          <wp:positionH relativeFrom="page">
            <wp:posOffset>7884</wp:posOffset>
          </wp:positionH>
          <wp:positionV relativeFrom="paragraph">
            <wp:posOffset>-328930</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1">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67456" behindDoc="1" locked="0" layoutInCell="1" allowOverlap="1" wp14:anchorId="42B6C8AB" wp14:editId="6E8C7D7F">
          <wp:simplePos x="0" y="0"/>
          <wp:positionH relativeFrom="page">
            <wp:align>right</wp:align>
          </wp:positionH>
          <wp:positionV relativeFrom="paragraph">
            <wp:posOffset>-385397</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2">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73A75"/>
    <w:multiLevelType w:val="hybridMultilevel"/>
    <w:tmpl w:val="293A0304"/>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1" w15:restartNumberingAfterBreak="0">
    <w:nsid w:val="03673E2E"/>
    <w:multiLevelType w:val="hybridMultilevel"/>
    <w:tmpl w:val="73A6436E"/>
    <w:lvl w:ilvl="0" w:tplc="FFFFFFFF">
      <w:start w:val="1"/>
      <w:numFmt w:val="bullet"/>
      <w:lvlText w:val="o"/>
      <w:lvlJc w:val="left"/>
      <w:pPr>
        <w:tabs>
          <w:tab w:val="num" w:pos="1429"/>
        </w:tabs>
        <w:ind w:left="1429" w:hanging="360"/>
      </w:pPr>
      <w:rPr>
        <w:rFonts w:ascii="Courier New" w:hAnsi="Courier New" w:cs="Courier New" w:hint="default"/>
      </w:rPr>
    </w:lvl>
    <w:lvl w:ilvl="1" w:tplc="FFFFFFFF" w:tentative="1">
      <w:start w:val="1"/>
      <w:numFmt w:val="bullet"/>
      <w:lvlText w:val="o"/>
      <w:lvlJc w:val="left"/>
      <w:pPr>
        <w:tabs>
          <w:tab w:val="num" w:pos="2149"/>
        </w:tabs>
        <w:ind w:left="2149" w:hanging="360"/>
      </w:pPr>
      <w:rPr>
        <w:rFonts w:ascii="Courier New" w:hAnsi="Courier New" w:cs="Courier New" w:hint="default"/>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2" w15:restartNumberingAfterBreak="0">
    <w:nsid w:val="046377F5"/>
    <w:multiLevelType w:val="hybridMultilevel"/>
    <w:tmpl w:val="293A0304"/>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3" w15:restartNumberingAfterBreak="0">
    <w:nsid w:val="0D290480"/>
    <w:multiLevelType w:val="hybridMultilevel"/>
    <w:tmpl w:val="E95AE6C0"/>
    <w:lvl w:ilvl="0" w:tplc="04090001">
      <w:start w:val="1"/>
      <w:numFmt w:val="decimal"/>
      <w:lvlText w:val="%1."/>
      <w:lvlJc w:val="left"/>
      <w:pPr>
        <w:tabs>
          <w:tab w:val="num" w:pos="1069"/>
        </w:tabs>
        <w:ind w:left="1069" w:hanging="360"/>
      </w:pPr>
    </w:lvl>
    <w:lvl w:ilvl="1" w:tplc="04090003">
      <w:start w:val="1"/>
      <w:numFmt w:val="lowerLetter"/>
      <w:lvlText w:val="%2."/>
      <w:lvlJc w:val="left"/>
      <w:pPr>
        <w:tabs>
          <w:tab w:val="num" w:pos="1789"/>
        </w:tabs>
        <w:ind w:left="1789" w:hanging="360"/>
      </w:pPr>
    </w:lvl>
    <w:lvl w:ilvl="2" w:tplc="04090005" w:tentative="1">
      <w:start w:val="1"/>
      <w:numFmt w:val="lowerRoman"/>
      <w:lvlText w:val="%3."/>
      <w:lvlJc w:val="right"/>
      <w:pPr>
        <w:tabs>
          <w:tab w:val="num" w:pos="2509"/>
        </w:tabs>
        <w:ind w:left="2509" w:hanging="180"/>
      </w:pPr>
    </w:lvl>
    <w:lvl w:ilvl="3" w:tplc="04090001" w:tentative="1">
      <w:start w:val="1"/>
      <w:numFmt w:val="decimal"/>
      <w:lvlText w:val="%4."/>
      <w:lvlJc w:val="left"/>
      <w:pPr>
        <w:tabs>
          <w:tab w:val="num" w:pos="3229"/>
        </w:tabs>
        <w:ind w:left="3229" w:hanging="360"/>
      </w:pPr>
    </w:lvl>
    <w:lvl w:ilvl="4" w:tplc="04090003" w:tentative="1">
      <w:start w:val="1"/>
      <w:numFmt w:val="lowerLetter"/>
      <w:lvlText w:val="%5."/>
      <w:lvlJc w:val="left"/>
      <w:pPr>
        <w:tabs>
          <w:tab w:val="num" w:pos="3949"/>
        </w:tabs>
        <w:ind w:left="3949" w:hanging="360"/>
      </w:pPr>
    </w:lvl>
    <w:lvl w:ilvl="5" w:tplc="04090005" w:tentative="1">
      <w:start w:val="1"/>
      <w:numFmt w:val="lowerRoman"/>
      <w:lvlText w:val="%6."/>
      <w:lvlJc w:val="right"/>
      <w:pPr>
        <w:tabs>
          <w:tab w:val="num" w:pos="4669"/>
        </w:tabs>
        <w:ind w:left="4669" w:hanging="180"/>
      </w:pPr>
    </w:lvl>
    <w:lvl w:ilvl="6" w:tplc="04090001" w:tentative="1">
      <w:start w:val="1"/>
      <w:numFmt w:val="decimal"/>
      <w:lvlText w:val="%7."/>
      <w:lvlJc w:val="left"/>
      <w:pPr>
        <w:tabs>
          <w:tab w:val="num" w:pos="5389"/>
        </w:tabs>
        <w:ind w:left="5389" w:hanging="360"/>
      </w:pPr>
    </w:lvl>
    <w:lvl w:ilvl="7" w:tplc="04090003" w:tentative="1">
      <w:start w:val="1"/>
      <w:numFmt w:val="lowerLetter"/>
      <w:lvlText w:val="%8."/>
      <w:lvlJc w:val="left"/>
      <w:pPr>
        <w:tabs>
          <w:tab w:val="num" w:pos="6109"/>
        </w:tabs>
        <w:ind w:left="6109" w:hanging="360"/>
      </w:pPr>
    </w:lvl>
    <w:lvl w:ilvl="8" w:tplc="04090005" w:tentative="1">
      <w:start w:val="1"/>
      <w:numFmt w:val="lowerRoman"/>
      <w:lvlText w:val="%9."/>
      <w:lvlJc w:val="right"/>
      <w:pPr>
        <w:tabs>
          <w:tab w:val="num" w:pos="6829"/>
        </w:tabs>
        <w:ind w:left="6829" w:hanging="180"/>
      </w:pPr>
    </w:lvl>
  </w:abstractNum>
  <w:abstractNum w:abstractNumId="4" w15:restartNumberingAfterBreak="0">
    <w:nsid w:val="0DF058C1"/>
    <w:multiLevelType w:val="hybridMultilevel"/>
    <w:tmpl w:val="90AED4A0"/>
    <w:lvl w:ilvl="0" w:tplc="0809000F">
      <w:start w:val="1"/>
      <w:numFmt w:val="decimal"/>
      <w:lvlText w:val="%1."/>
      <w:lvlJc w:val="left"/>
      <w:pPr>
        <w:tabs>
          <w:tab w:val="num" w:pos="1429"/>
        </w:tabs>
        <w:ind w:left="1429" w:hanging="360"/>
      </w:pPr>
    </w:lvl>
    <w:lvl w:ilvl="1" w:tplc="08090019">
      <w:start w:val="1"/>
      <w:numFmt w:val="lowerLetter"/>
      <w:lvlText w:val="%2."/>
      <w:lvlJc w:val="left"/>
      <w:pPr>
        <w:tabs>
          <w:tab w:val="num" w:pos="2149"/>
        </w:tabs>
        <w:ind w:left="2149" w:hanging="360"/>
      </w:pPr>
    </w:lvl>
    <w:lvl w:ilvl="2" w:tplc="0809001B" w:tentative="1">
      <w:start w:val="1"/>
      <w:numFmt w:val="lowerRoman"/>
      <w:lvlText w:val="%3."/>
      <w:lvlJc w:val="right"/>
      <w:pPr>
        <w:tabs>
          <w:tab w:val="num" w:pos="2869"/>
        </w:tabs>
        <w:ind w:left="2869" w:hanging="180"/>
      </w:pPr>
    </w:lvl>
    <w:lvl w:ilvl="3" w:tplc="0809000F" w:tentative="1">
      <w:start w:val="1"/>
      <w:numFmt w:val="decimal"/>
      <w:lvlText w:val="%4."/>
      <w:lvlJc w:val="left"/>
      <w:pPr>
        <w:tabs>
          <w:tab w:val="num" w:pos="3589"/>
        </w:tabs>
        <w:ind w:left="3589" w:hanging="360"/>
      </w:pPr>
    </w:lvl>
    <w:lvl w:ilvl="4" w:tplc="08090019" w:tentative="1">
      <w:start w:val="1"/>
      <w:numFmt w:val="lowerLetter"/>
      <w:lvlText w:val="%5."/>
      <w:lvlJc w:val="left"/>
      <w:pPr>
        <w:tabs>
          <w:tab w:val="num" w:pos="4309"/>
        </w:tabs>
        <w:ind w:left="4309" w:hanging="360"/>
      </w:pPr>
    </w:lvl>
    <w:lvl w:ilvl="5" w:tplc="0809001B" w:tentative="1">
      <w:start w:val="1"/>
      <w:numFmt w:val="lowerRoman"/>
      <w:lvlText w:val="%6."/>
      <w:lvlJc w:val="right"/>
      <w:pPr>
        <w:tabs>
          <w:tab w:val="num" w:pos="5029"/>
        </w:tabs>
        <w:ind w:left="5029" w:hanging="180"/>
      </w:pPr>
    </w:lvl>
    <w:lvl w:ilvl="6" w:tplc="0809000F" w:tentative="1">
      <w:start w:val="1"/>
      <w:numFmt w:val="decimal"/>
      <w:lvlText w:val="%7."/>
      <w:lvlJc w:val="left"/>
      <w:pPr>
        <w:tabs>
          <w:tab w:val="num" w:pos="5749"/>
        </w:tabs>
        <w:ind w:left="5749" w:hanging="360"/>
      </w:pPr>
    </w:lvl>
    <w:lvl w:ilvl="7" w:tplc="08090019" w:tentative="1">
      <w:start w:val="1"/>
      <w:numFmt w:val="lowerLetter"/>
      <w:lvlText w:val="%8."/>
      <w:lvlJc w:val="left"/>
      <w:pPr>
        <w:tabs>
          <w:tab w:val="num" w:pos="6469"/>
        </w:tabs>
        <w:ind w:left="6469" w:hanging="360"/>
      </w:pPr>
    </w:lvl>
    <w:lvl w:ilvl="8" w:tplc="0809001B" w:tentative="1">
      <w:start w:val="1"/>
      <w:numFmt w:val="lowerRoman"/>
      <w:lvlText w:val="%9."/>
      <w:lvlJc w:val="right"/>
      <w:pPr>
        <w:tabs>
          <w:tab w:val="num" w:pos="7189"/>
        </w:tabs>
        <w:ind w:left="7189" w:hanging="180"/>
      </w:pPr>
    </w:lvl>
  </w:abstractNum>
  <w:abstractNum w:abstractNumId="5" w15:restartNumberingAfterBreak="0">
    <w:nsid w:val="141401DE"/>
    <w:multiLevelType w:val="hybridMultilevel"/>
    <w:tmpl w:val="E95AE6C0"/>
    <w:lvl w:ilvl="0" w:tplc="04090001">
      <w:start w:val="1"/>
      <w:numFmt w:val="decimal"/>
      <w:lvlText w:val="%1."/>
      <w:lvlJc w:val="left"/>
      <w:pPr>
        <w:tabs>
          <w:tab w:val="num" w:pos="1069"/>
        </w:tabs>
        <w:ind w:left="1069" w:hanging="360"/>
      </w:pPr>
    </w:lvl>
    <w:lvl w:ilvl="1" w:tplc="04090003" w:tentative="1">
      <w:start w:val="1"/>
      <w:numFmt w:val="lowerLetter"/>
      <w:lvlText w:val="%2."/>
      <w:lvlJc w:val="left"/>
      <w:pPr>
        <w:tabs>
          <w:tab w:val="num" w:pos="1789"/>
        </w:tabs>
        <w:ind w:left="1789" w:hanging="360"/>
      </w:pPr>
    </w:lvl>
    <w:lvl w:ilvl="2" w:tplc="04090005" w:tentative="1">
      <w:start w:val="1"/>
      <w:numFmt w:val="lowerRoman"/>
      <w:lvlText w:val="%3."/>
      <w:lvlJc w:val="right"/>
      <w:pPr>
        <w:tabs>
          <w:tab w:val="num" w:pos="2509"/>
        </w:tabs>
        <w:ind w:left="2509" w:hanging="180"/>
      </w:pPr>
    </w:lvl>
    <w:lvl w:ilvl="3" w:tplc="04090001" w:tentative="1">
      <w:start w:val="1"/>
      <w:numFmt w:val="decimal"/>
      <w:lvlText w:val="%4."/>
      <w:lvlJc w:val="left"/>
      <w:pPr>
        <w:tabs>
          <w:tab w:val="num" w:pos="3229"/>
        </w:tabs>
        <w:ind w:left="3229" w:hanging="360"/>
      </w:pPr>
    </w:lvl>
    <w:lvl w:ilvl="4" w:tplc="04090003" w:tentative="1">
      <w:start w:val="1"/>
      <w:numFmt w:val="lowerLetter"/>
      <w:lvlText w:val="%5."/>
      <w:lvlJc w:val="left"/>
      <w:pPr>
        <w:tabs>
          <w:tab w:val="num" w:pos="3949"/>
        </w:tabs>
        <w:ind w:left="3949" w:hanging="360"/>
      </w:pPr>
    </w:lvl>
    <w:lvl w:ilvl="5" w:tplc="04090005" w:tentative="1">
      <w:start w:val="1"/>
      <w:numFmt w:val="lowerRoman"/>
      <w:lvlText w:val="%6."/>
      <w:lvlJc w:val="right"/>
      <w:pPr>
        <w:tabs>
          <w:tab w:val="num" w:pos="4669"/>
        </w:tabs>
        <w:ind w:left="4669" w:hanging="180"/>
      </w:pPr>
    </w:lvl>
    <w:lvl w:ilvl="6" w:tplc="04090001" w:tentative="1">
      <w:start w:val="1"/>
      <w:numFmt w:val="decimal"/>
      <w:lvlText w:val="%7."/>
      <w:lvlJc w:val="left"/>
      <w:pPr>
        <w:tabs>
          <w:tab w:val="num" w:pos="5389"/>
        </w:tabs>
        <w:ind w:left="5389" w:hanging="360"/>
      </w:pPr>
    </w:lvl>
    <w:lvl w:ilvl="7" w:tplc="04090003" w:tentative="1">
      <w:start w:val="1"/>
      <w:numFmt w:val="lowerLetter"/>
      <w:lvlText w:val="%8."/>
      <w:lvlJc w:val="left"/>
      <w:pPr>
        <w:tabs>
          <w:tab w:val="num" w:pos="6109"/>
        </w:tabs>
        <w:ind w:left="6109" w:hanging="360"/>
      </w:pPr>
    </w:lvl>
    <w:lvl w:ilvl="8" w:tplc="04090005" w:tentative="1">
      <w:start w:val="1"/>
      <w:numFmt w:val="lowerRoman"/>
      <w:lvlText w:val="%9."/>
      <w:lvlJc w:val="right"/>
      <w:pPr>
        <w:tabs>
          <w:tab w:val="num" w:pos="6829"/>
        </w:tabs>
        <w:ind w:left="6829" w:hanging="180"/>
      </w:pPr>
    </w:lvl>
  </w:abstractNum>
  <w:abstractNum w:abstractNumId="6" w15:restartNumberingAfterBreak="0">
    <w:nsid w:val="1B054FEE"/>
    <w:multiLevelType w:val="hybridMultilevel"/>
    <w:tmpl w:val="90AED4A0"/>
    <w:lvl w:ilvl="0" w:tplc="0809000F">
      <w:start w:val="1"/>
      <w:numFmt w:val="decimal"/>
      <w:lvlText w:val="%1."/>
      <w:lvlJc w:val="left"/>
      <w:pPr>
        <w:tabs>
          <w:tab w:val="num" w:pos="1429"/>
        </w:tabs>
        <w:ind w:left="1429" w:hanging="360"/>
      </w:pPr>
    </w:lvl>
    <w:lvl w:ilvl="1" w:tplc="08090019" w:tentative="1">
      <w:start w:val="1"/>
      <w:numFmt w:val="lowerLetter"/>
      <w:lvlText w:val="%2."/>
      <w:lvlJc w:val="left"/>
      <w:pPr>
        <w:tabs>
          <w:tab w:val="num" w:pos="2149"/>
        </w:tabs>
        <w:ind w:left="2149" w:hanging="360"/>
      </w:pPr>
    </w:lvl>
    <w:lvl w:ilvl="2" w:tplc="0809001B" w:tentative="1">
      <w:start w:val="1"/>
      <w:numFmt w:val="lowerRoman"/>
      <w:lvlText w:val="%3."/>
      <w:lvlJc w:val="right"/>
      <w:pPr>
        <w:tabs>
          <w:tab w:val="num" w:pos="2869"/>
        </w:tabs>
        <w:ind w:left="2869" w:hanging="180"/>
      </w:pPr>
    </w:lvl>
    <w:lvl w:ilvl="3" w:tplc="0809000F" w:tentative="1">
      <w:start w:val="1"/>
      <w:numFmt w:val="decimal"/>
      <w:lvlText w:val="%4."/>
      <w:lvlJc w:val="left"/>
      <w:pPr>
        <w:tabs>
          <w:tab w:val="num" w:pos="3589"/>
        </w:tabs>
        <w:ind w:left="3589" w:hanging="360"/>
      </w:pPr>
    </w:lvl>
    <w:lvl w:ilvl="4" w:tplc="08090019" w:tentative="1">
      <w:start w:val="1"/>
      <w:numFmt w:val="lowerLetter"/>
      <w:lvlText w:val="%5."/>
      <w:lvlJc w:val="left"/>
      <w:pPr>
        <w:tabs>
          <w:tab w:val="num" w:pos="4309"/>
        </w:tabs>
        <w:ind w:left="4309" w:hanging="360"/>
      </w:pPr>
    </w:lvl>
    <w:lvl w:ilvl="5" w:tplc="0809001B" w:tentative="1">
      <w:start w:val="1"/>
      <w:numFmt w:val="lowerRoman"/>
      <w:lvlText w:val="%6."/>
      <w:lvlJc w:val="right"/>
      <w:pPr>
        <w:tabs>
          <w:tab w:val="num" w:pos="5029"/>
        </w:tabs>
        <w:ind w:left="5029" w:hanging="180"/>
      </w:pPr>
    </w:lvl>
    <w:lvl w:ilvl="6" w:tplc="0809000F" w:tentative="1">
      <w:start w:val="1"/>
      <w:numFmt w:val="decimal"/>
      <w:lvlText w:val="%7."/>
      <w:lvlJc w:val="left"/>
      <w:pPr>
        <w:tabs>
          <w:tab w:val="num" w:pos="5749"/>
        </w:tabs>
        <w:ind w:left="5749" w:hanging="360"/>
      </w:pPr>
    </w:lvl>
    <w:lvl w:ilvl="7" w:tplc="08090019" w:tentative="1">
      <w:start w:val="1"/>
      <w:numFmt w:val="lowerLetter"/>
      <w:lvlText w:val="%8."/>
      <w:lvlJc w:val="left"/>
      <w:pPr>
        <w:tabs>
          <w:tab w:val="num" w:pos="6469"/>
        </w:tabs>
        <w:ind w:left="6469" w:hanging="360"/>
      </w:pPr>
    </w:lvl>
    <w:lvl w:ilvl="8" w:tplc="0809001B" w:tentative="1">
      <w:start w:val="1"/>
      <w:numFmt w:val="lowerRoman"/>
      <w:lvlText w:val="%9."/>
      <w:lvlJc w:val="right"/>
      <w:pPr>
        <w:tabs>
          <w:tab w:val="num" w:pos="7189"/>
        </w:tabs>
        <w:ind w:left="7189" w:hanging="180"/>
      </w:pPr>
    </w:lvl>
  </w:abstractNum>
  <w:abstractNum w:abstractNumId="7" w15:restartNumberingAfterBreak="0">
    <w:nsid w:val="1DBA19A9"/>
    <w:multiLevelType w:val="hybridMultilevel"/>
    <w:tmpl w:val="17EE656C"/>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8" w15:restartNumberingAfterBreak="0">
    <w:nsid w:val="1F4019FC"/>
    <w:multiLevelType w:val="hybridMultilevel"/>
    <w:tmpl w:val="2E6656D6"/>
    <w:lvl w:ilvl="0" w:tplc="08090001">
      <w:start w:val="1"/>
      <w:numFmt w:val="bullet"/>
      <w:lvlText w:val=""/>
      <w:lvlJc w:val="left"/>
      <w:pPr>
        <w:tabs>
          <w:tab w:val="num" w:pos="1429"/>
        </w:tabs>
        <w:ind w:left="1429" w:hanging="360"/>
      </w:pPr>
      <w:rPr>
        <w:rFonts w:ascii="Symbol" w:hAnsi="Symbol" w:hint="default"/>
      </w:rPr>
    </w:lvl>
    <w:lvl w:ilvl="1" w:tplc="08090003">
      <w:start w:val="1"/>
      <w:numFmt w:val="bullet"/>
      <w:lvlText w:val="o"/>
      <w:lvlJc w:val="left"/>
      <w:pPr>
        <w:tabs>
          <w:tab w:val="num" w:pos="2149"/>
        </w:tabs>
        <w:ind w:left="2149" w:hanging="360"/>
      </w:pPr>
      <w:rPr>
        <w:rFonts w:ascii="Courier New" w:hAnsi="Courier New" w:cs="Courier New" w:hint="default"/>
      </w:rPr>
    </w:lvl>
    <w:lvl w:ilvl="2" w:tplc="08090005">
      <w:start w:val="1"/>
      <w:numFmt w:val="bullet"/>
      <w:lvlText w:val=""/>
      <w:lvlJc w:val="left"/>
      <w:pPr>
        <w:tabs>
          <w:tab w:val="num" w:pos="2869"/>
        </w:tabs>
        <w:ind w:left="2869" w:hanging="360"/>
      </w:pPr>
      <w:rPr>
        <w:rFonts w:ascii="Wingdings" w:hAnsi="Wingdings" w:hint="default"/>
      </w:rPr>
    </w:lvl>
    <w:lvl w:ilvl="3" w:tplc="08090001">
      <w:start w:val="1"/>
      <w:numFmt w:val="bullet"/>
      <w:lvlText w:val=""/>
      <w:lvlJc w:val="left"/>
      <w:pPr>
        <w:tabs>
          <w:tab w:val="num" w:pos="3589"/>
        </w:tabs>
        <w:ind w:left="3589" w:hanging="360"/>
      </w:pPr>
      <w:rPr>
        <w:rFonts w:ascii="Symbol" w:hAnsi="Symbol" w:hint="default"/>
      </w:rPr>
    </w:lvl>
    <w:lvl w:ilvl="4" w:tplc="08090003">
      <w:start w:val="1"/>
      <w:numFmt w:val="bullet"/>
      <w:lvlText w:val="o"/>
      <w:lvlJc w:val="left"/>
      <w:pPr>
        <w:tabs>
          <w:tab w:val="num" w:pos="4309"/>
        </w:tabs>
        <w:ind w:left="4309" w:hanging="360"/>
      </w:pPr>
      <w:rPr>
        <w:rFonts w:ascii="Courier New" w:hAnsi="Courier New" w:cs="Courier New" w:hint="default"/>
      </w:rPr>
    </w:lvl>
    <w:lvl w:ilvl="5" w:tplc="08090005">
      <w:start w:val="1"/>
      <w:numFmt w:val="bullet"/>
      <w:lvlText w:val=""/>
      <w:lvlJc w:val="left"/>
      <w:pPr>
        <w:tabs>
          <w:tab w:val="num" w:pos="5029"/>
        </w:tabs>
        <w:ind w:left="5029" w:hanging="360"/>
      </w:pPr>
      <w:rPr>
        <w:rFonts w:ascii="Wingdings" w:hAnsi="Wingdings" w:hint="default"/>
      </w:rPr>
    </w:lvl>
    <w:lvl w:ilvl="6" w:tplc="08090001">
      <w:start w:val="1"/>
      <w:numFmt w:val="bullet"/>
      <w:lvlText w:val=""/>
      <w:lvlJc w:val="left"/>
      <w:pPr>
        <w:tabs>
          <w:tab w:val="num" w:pos="5749"/>
        </w:tabs>
        <w:ind w:left="5749" w:hanging="360"/>
      </w:pPr>
      <w:rPr>
        <w:rFonts w:ascii="Symbol" w:hAnsi="Symbol" w:hint="default"/>
      </w:rPr>
    </w:lvl>
    <w:lvl w:ilvl="7" w:tplc="08090003">
      <w:start w:val="1"/>
      <w:numFmt w:val="bullet"/>
      <w:lvlText w:val="o"/>
      <w:lvlJc w:val="left"/>
      <w:pPr>
        <w:tabs>
          <w:tab w:val="num" w:pos="6469"/>
        </w:tabs>
        <w:ind w:left="6469" w:hanging="360"/>
      </w:pPr>
      <w:rPr>
        <w:rFonts w:ascii="Courier New" w:hAnsi="Courier New" w:cs="Courier New" w:hint="default"/>
      </w:rPr>
    </w:lvl>
    <w:lvl w:ilvl="8" w:tplc="08090005">
      <w:start w:val="1"/>
      <w:numFmt w:val="bullet"/>
      <w:lvlText w:val=""/>
      <w:lvlJc w:val="left"/>
      <w:pPr>
        <w:tabs>
          <w:tab w:val="num" w:pos="7189"/>
        </w:tabs>
        <w:ind w:left="7189" w:hanging="360"/>
      </w:pPr>
      <w:rPr>
        <w:rFonts w:ascii="Wingdings" w:hAnsi="Wingdings" w:hint="default"/>
      </w:rPr>
    </w:lvl>
  </w:abstractNum>
  <w:abstractNum w:abstractNumId="9" w15:restartNumberingAfterBreak="0">
    <w:nsid w:val="20D00F26"/>
    <w:multiLevelType w:val="hybridMultilevel"/>
    <w:tmpl w:val="D2B88D1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0" w15:restartNumberingAfterBreak="0">
    <w:nsid w:val="229A2DE6"/>
    <w:multiLevelType w:val="hybridMultilevel"/>
    <w:tmpl w:val="1542F3CA"/>
    <w:lvl w:ilvl="0" w:tplc="1C090005">
      <w:start w:val="1"/>
      <w:numFmt w:val="bullet"/>
      <w:lvlText w:val=""/>
      <w:lvlJc w:val="left"/>
      <w:pPr>
        <w:ind w:left="1080" w:hanging="360"/>
      </w:pPr>
      <w:rPr>
        <w:rFonts w:ascii="Wingdings" w:hAnsi="Wingdings"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start w:val="1"/>
      <w:numFmt w:val="bullet"/>
      <w:lvlText w:val=""/>
      <w:lvlJc w:val="left"/>
      <w:pPr>
        <w:ind w:left="3240" w:hanging="360"/>
      </w:pPr>
      <w:rPr>
        <w:rFonts w:ascii="Symbol" w:hAnsi="Symbol" w:hint="default"/>
      </w:rPr>
    </w:lvl>
    <w:lvl w:ilvl="4" w:tplc="1C090003">
      <w:start w:val="1"/>
      <w:numFmt w:val="bullet"/>
      <w:lvlText w:val="o"/>
      <w:lvlJc w:val="left"/>
      <w:pPr>
        <w:ind w:left="3960" w:hanging="360"/>
      </w:pPr>
      <w:rPr>
        <w:rFonts w:ascii="Courier New" w:hAnsi="Courier New" w:cs="Courier New" w:hint="default"/>
      </w:rPr>
    </w:lvl>
    <w:lvl w:ilvl="5" w:tplc="1C090005">
      <w:start w:val="1"/>
      <w:numFmt w:val="bullet"/>
      <w:lvlText w:val=""/>
      <w:lvlJc w:val="left"/>
      <w:pPr>
        <w:ind w:left="4680" w:hanging="360"/>
      </w:pPr>
      <w:rPr>
        <w:rFonts w:ascii="Wingdings" w:hAnsi="Wingdings" w:hint="default"/>
      </w:rPr>
    </w:lvl>
    <w:lvl w:ilvl="6" w:tplc="1C090001">
      <w:start w:val="1"/>
      <w:numFmt w:val="bullet"/>
      <w:lvlText w:val=""/>
      <w:lvlJc w:val="left"/>
      <w:pPr>
        <w:ind w:left="5400" w:hanging="360"/>
      </w:pPr>
      <w:rPr>
        <w:rFonts w:ascii="Symbol" w:hAnsi="Symbol" w:hint="default"/>
      </w:rPr>
    </w:lvl>
    <w:lvl w:ilvl="7" w:tplc="1C090003">
      <w:start w:val="1"/>
      <w:numFmt w:val="bullet"/>
      <w:lvlText w:val="o"/>
      <w:lvlJc w:val="left"/>
      <w:pPr>
        <w:ind w:left="6120" w:hanging="360"/>
      </w:pPr>
      <w:rPr>
        <w:rFonts w:ascii="Courier New" w:hAnsi="Courier New" w:cs="Courier New" w:hint="default"/>
      </w:rPr>
    </w:lvl>
    <w:lvl w:ilvl="8" w:tplc="1C090005">
      <w:start w:val="1"/>
      <w:numFmt w:val="bullet"/>
      <w:lvlText w:val=""/>
      <w:lvlJc w:val="left"/>
      <w:pPr>
        <w:ind w:left="6840" w:hanging="360"/>
      </w:pPr>
      <w:rPr>
        <w:rFonts w:ascii="Wingdings" w:hAnsi="Wingdings" w:hint="default"/>
      </w:rPr>
    </w:lvl>
  </w:abstractNum>
  <w:abstractNum w:abstractNumId="11" w15:restartNumberingAfterBreak="0">
    <w:nsid w:val="251420A0"/>
    <w:multiLevelType w:val="hybridMultilevel"/>
    <w:tmpl w:val="9B907592"/>
    <w:lvl w:ilvl="0" w:tplc="1C090001">
      <w:start w:val="1"/>
      <w:numFmt w:val="bullet"/>
      <w:lvlText w:val=""/>
      <w:lvlJc w:val="left"/>
      <w:pPr>
        <w:ind w:left="1350" w:hanging="360"/>
      </w:pPr>
      <w:rPr>
        <w:rFonts w:ascii="Symbol" w:hAnsi="Symbol" w:hint="default"/>
      </w:rPr>
    </w:lvl>
    <w:lvl w:ilvl="1" w:tplc="1C090003">
      <w:start w:val="1"/>
      <w:numFmt w:val="bullet"/>
      <w:lvlText w:val="o"/>
      <w:lvlJc w:val="left"/>
      <w:pPr>
        <w:ind w:left="2070" w:hanging="360"/>
      </w:pPr>
      <w:rPr>
        <w:rFonts w:ascii="Courier New" w:hAnsi="Courier New" w:cs="Courier New" w:hint="default"/>
      </w:rPr>
    </w:lvl>
    <w:lvl w:ilvl="2" w:tplc="1C090005" w:tentative="1">
      <w:start w:val="1"/>
      <w:numFmt w:val="bullet"/>
      <w:lvlText w:val=""/>
      <w:lvlJc w:val="left"/>
      <w:pPr>
        <w:ind w:left="2790" w:hanging="360"/>
      </w:pPr>
      <w:rPr>
        <w:rFonts w:ascii="Wingdings" w:hAnsi="Wingdings" w:hint="default"/>
      </w:rPr>
    </w:lvl>
    <w:lvl w:ilvl="3" w:tplc="1C090001" w:tentative="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12" w15:restartNumberingAfterBreak="0">
    <w:nsid w:val="25503411"/>
    <w:multiLevelType w:val="hybridMultilevel"/>
    <w:tmpl w:val="54A25AAC"/>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3" w15:restartNumberingAfterBreak="0">
    <w:nsid w:val="25712B94"/>
    <w:multiLevelType w:val="hybridMultilevel"/>
    <w:tmpl w:val="E95AE6C0"/>
    <w:lvl w:ilvl="0" w:tplc="04090001">
      <w:start w:val="1"/>
      <w:numFmt w:val="decimal"/>
      <w:lvlText w:val="%1."/>
      <w:lvlJc w:val="left"/>
      <w:pPr>
        <w:tabs>
          <w:tab w:val="num" w:pos="1069"/>
        </w:tabs>
        <w:ind w:left="1069" w:hanging="360"/>
      </w:pPr>
    </w:lvl>
    <w:lvl w:ilvl="1" w:tplc="04090003" w:tentative="1">
      <w:start w:val="1"/>
      <w:numFmt w:val="lowerLetter"/>
      <w:lvlText w:val="%2."/>
      <w:lvlJc w:val="left"/>
      <w:pPr>
        <w:tabs>
          <w:tab w:val="num" w:pos="1789"/>
        </w:tabs>
        <w:ind w:left="1789" w:hanging="360"/>
      </w:pPr>
    </w:lvl>
    <w:lvl w:ilvl="2" w:tplc="04090005" w:tentative="1">
      <w:start w:val="1"/>
      <w:numFmt w:val="lowerRoman"/>
      <w:lvlText w:val="%3."/>
      <w:lvlJc w:val="right"/>
      <w:pPr>
        <w:tabs>
          <w:tab w:val="num" w:pos="2509"/>
        </w:tabs>
        <w:ind w:left="2509" w:hanging="180"/>
      </w:pPr>
    </w:lvl>
    <w:lvl w:ilvl="3" w:tplc="04090001" w:tentative="1">
      <w:start w:val="1"/>
      <w:numFmt w:val="decimal"/>
      <w:lvlText w:val="%4."/>
      <w:lvlJc w:val="left"/>
      <w:pPr>
        <w:tabs>
          <w:tab w:val="num" w:pos="3229"/>
        </w:tabs>
        <w:ind w:left="3229" w:hanging="360"/>
      </w:pPr>
    </w:lvl>
    <w:lvl w:ilvl="4" w:tplc="04090003" w:tentative="1">
      <w:start w:val="1"/>
      <w:numFmt w:val="lowerLetter"/>
      <w:lvlText w:val="%5."/>
      <w:lvlJc w:val="left"/>
      <w:pPr>
        <w:tabs>
          <w:tab w:val="num" w:pos="3949"/>
        </w:tabs>
        <w:ind w:left="3949" w:hanging="360"/>
      </w:pPr>
    </w:lvl>
    <w:lvl w:ilvl="5" w:tplc="04090005" w:tentative="1">
      <w:start w:val="1"/>
      <w:numFmt w:val="lowerRoman"/>
      <w:lvlText w:val="%6."/>
      <w:lvlJc w:val="right"/>
      <w:pPr>
        <w:tabs>
          <w:tab w:val="num" w:pos="4669"/>
        </w:tabs>
        <w:ind w:left="4669" w:hanging="180"/>
      </w:pPr>
    </w:lvl>
    <w:lvl w:ilvl="6" w:tplc="04090001" w:tentative="1">
      <w:start w:val="1"/>
      <w:numFmt w:val="decimal"/>
      <w:lvlText w:val="%7."/>
      <w:lvlJc w:val="left"/>
      <w:pPr>
        <w:tabs>
          <w:tab w:val="num" w:pos="5389"/>
        </w:tabs>
        <w:ind w:left="5389" w:hanging="360"/>
      </w:pPr>
    </w:lvl>
    <w:lvl w:ilvl="7" w:tplc="04090003" w:tentative="1">
      <w:start w:val="1"/>
      <w:numFmt w:val="lowerLetter"/>
      <w:lvlText w:val="%8."/>
      <w:lvlJc w:val="left"/>
      <w:pPr>
        <w:tabs>
          <w:tab w:val="num" w:pos="6109"/>
        </w:tabs>
        <w:ind w:left="6109" w:hanging="360"/>
      </w:pPr>
    </w:lvl>
    <w:lvl w:ilvl="8" w:tplc="04090005" w:tentative="1">
      <w:start w:val="1"/>
      <w:numFmt w:val="lowerRoman"/>
      <w:lvlText w:val="%9."/>
      <w:lvlJc w:val="right"/>
      <w:pPr>
        <w:tabs>
          <w:tab w:val="num" w:pos="6829"/>
        </w:tabs>
        <w:ind w:left="6829" w:hanging="180"/>
      </w:pPr>
    </w:lvl>
  </w:abstractNum>
  <w:abstractNum w:abstractNumId="14" w15:restartNumberingAfterBreak="0">
    <w:nsid w:val="27C62097"/>
    <w:multiLevelType w:val="hybridMultilevel"/>
    <w:tmpl w:val="EBE8DED8"/>
    <w:lvl w:ilvl="0" w:tplc="1C090001">
      <w:start w:val="1"/>
      <w:numFmt w:val="bullet"/>
      <w:lvlText w:val=""/>
      <w:lvlJc w:val="left"/>
      <w:pPr>
        <w:ind w:left="1350" w:hanging="360"/>
      </w:pPr>
      <w:rPr>
        <w:rFonts w:ascii="Symbol" w:hAnsi="Symbol" w:hint="default"/>
      </w:rPr>
    </w:lvl>
    <w:lvl w:ilvl="1" w:tplc="1C090003">
      <w:start w:val="1"/>
      <w:numFmt w:val="bullet"/>
      <w:lvlText w:val="o"/>
      <w:lvlJc w:val="left"/>
      <w:pPr>
        <w:ind w:left="2070" w:hanging="360"/>
      </w:pPr>
      <w:rPr>
        <w:rFonts w:ascii="Courier New" w:hAnsi="Courier New" w:cs="Courier New" w:hint="default"/>
      </w:rPr>
    </w:lvl>
    <w:lvl w:ilvl="2" w:tplc="1C090005">
      <w:start w:val="1"/>
      <w:numFmt w:val="bullet"/>
      <w:lvlText w:val=""/>
      <w:lvlJc w:val="left"/>
      <w:pPr>
        <w:ind w:left="2790" w:hanging="360"/>
      </w:pPr>
      <w:rPr>
        <w:rFonts w:ascii="Wingdings" w:hAnsi="Wingdings" w:hint="default"/>
      </w:rPr>
    </w:lvl>
    <w:lvl w:ilvl="3" w:tplc="1C090001" w:tentative="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15" w15:restartNumberingAfterBreak="0">
    <w:nsid w:val="29E90B30"/>
    <w:multiLevelType w:val="hybridMultilevel"/>
    <w:tmpl w:val="D13ECB72"/>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6" w15:restartNumberingAfterBreak="0">
    <w:nsid w:val="305906AF"/>
    <w:multiLevelType w:val="hybridMultilevel"/>
    <w:tmpl w:val="210C229E"/>
    <w:lvl w:ilvl="0" w:tplc="1C090001">
      <w:start w:val="1"/>
      <w:numFmt w:val="bullet"/>
      <w:lvlText w:val=""/>
      <w:lvlJc w:val="left"/>
      <w:pPr>
        <w:ind w:left="1287" w:hanging="360"/>
      </w:pPr>
      <w:rPr>
        <w:rFonts w:ascii="Symbol" w:hAnsi="Symbol" w:hint="default"/>
      </w:rPr>
    </w:lvl>
    <w:lvl w:ilvl="1" w:tplc="1C090003">
      <w:start w:val="1"/>
      <w:numFmt w:val="bullet"/>
      <w:lvlText w:val="o"/>
      <w:lvlJc w:val="left"/>
      <w:pPr>
        <w:ind w:left="2007" w:hanging="360"/>
      </w:pPr>
      <w:rPr>
        <w:rFonts w:ascii="Courier New" w:hAnsi="Courier New" w:cs="Courier New" w:hint="default"/>
      </w:rPr>
    </w:lvl>
    <w:lvl w:ilvl="2" w:tplc="1C090005">
      <w:start w:val="1"/>
      <w:numFmt w:val="bullet"/>
      <w:lvlText w:val=""/>
      <w:lvlJc w:val="left"/>
      <w:pPr>
        <w:ind w:left="2727" w:hanging="360"/>
      </w:pPr>
      <w:rPr>
        <w:rFonts w:ascii="Wingdings" w:hAnsi="Wingdings" w:hint="default"/>
      </w:rPr>
    </w:lvl>
    <w:lvl w:ilvl="3" w:tplc="1C090001" w:tentative="1">
      <w:start w:val="1"/>
      <w:numFmt w:val="bullet"/>
      <w:lvlText w:val=""/>
      <w:lvlJc w:val="left"/>
      <w:pPr>
        <w:ind w:left="3447" w:hanging="360"/>
      </w:pPr>
      <w:rPr>
        <w:rFonts w:ascii="Symbol" w:hAnsi="Symbol" w:hint="default"/>
      </w:rPr>
    </w:lvl>
    <w:lvl w:ilvl="4" w:tplc="1C090003" w:tentative="1">
      <w:start w:val="1"/>
      <w:numFmt w:val="bullet"/>
      <w:lvlText w:val="o"/>
      <w:lvlJc w:val="left"/>
      <w:pPr>
        <w:ind w:left="4167" w:hanging="360"/>
      </w:pPr>
      <w:rPr>
        <w:rFonts w:ascii="Courier New" w:hAnsi="Courier New" w:cs="Courier New" w:hint="default"/>
      </w:rPr>
    </w:lvl>
    <w:lvl w:ilvl="5" w:tplc="1C090005" w:tentative="1">
      <w:start w:val="1"/>
      <w:numFmt w:val="bullet"/>
      <w:lvlText w:val=""/>
      <w:lvlJc w:val="left"/>
      <w:pPr>
        <w:ind w:left="4887" w:hanging="360"/>
      </w:pPr>
      <w:rPr>
        <w:rFonts w:ascii="Wingdings" w:hAnsi="Wingdings" w:hint="default"/>
      </w:rPr>
    </w:lvl>
    <w:lvl w:ilvl="6" w:tplc="1C090001" w:tentative="1">
      <w:start w:val="1"/>
      <w:numFmt w:val="bullet"/>
      <w:lvlText w:val=""/>
      <w:lvlJc w:val="left"/>
      <w:pPr>
        <w:ind w:left="5607" w:hanging="360"/>
      </w:pPr>
      <w:rPr>
        <w:rFonts w:ascii="Symbol" w:hAnsi="Symbol" w:hint="default"/>
      </w:rPr>
    </w:lvl>
    <w:lvl w:ilvl="7" w:tplc="1C090003" w:tentative="1">
      <w:start w:val="1"/>
      <w:numFmt w:val="bullet"/>
      <w:lvlText w:val="o"/>
      <w:lvlJc w:val="left"/>
      <w:pPr>
        <w:ind w:left="6327" w:hanging="360"/>
      </w:pPr>
      <w:rPr>
        <w:rFonts w:ascii="Courier New" w:hAnsi="Courier New" w:cs="Courier New" w:hint="default"/>
      </w:rPr>
    </w:lvl>
    <w:lvl w:ilvl="8" w:tplc="1C090005" w:tentative="1">
      <w:start w:val="1"/>
      <w:numFmt w:val="bullet"/>
      <w:lvlText w:val=""/>
      <w:lvlJc w:val="left"/>
      <w:pPr>
        <w:ind w:left="7047" w:hanging="360"/>
      </w:pPr>
      <w:rPr>
        <w:rFonts w:ascii="Wingdings" w:hAnsi="Wingdings" w:hint="default"/>
      </w:rPr>
    </w:lvl>
  </w:abstractNum>
  <w:abstractNum w:abstractNumId="17" w15:restartNumberingAfterBreak="0">
    <w:nsid w:val="30F72AA2"/>
    <w:multiLevelType w:val="hybridMultilevel"/>
    <w:tmpl w:val="72721B4E"/>
    <w:lvl w:ilvl="0" w:tplc="D760259E">
      <w:start w:val="1"/>
      <w:numFmt w:val="decimal"/>
      <w:lvlText w:val="%1."/>
      <w:lvlJc w:val="left"/>
      <w:pPr>
        <w:tabs>
          <w:tab w:val="num" w:pos="340"/>
        </w:tabs>
        <w:ind w:left="360" w:hanging="360"/>
      </w:pPr>
      <w:rPr>
        <w:rFonts w:hint="default"/>
      </w:rPr>
    </w:lvl>
    <w:lvl w:ilvl="1" w:tplc="2E4C8506">
      <w:start w:val="1"/>
      <w:numFmt w:val="lowerLetter"/>
      <w:lvlText w:val="%2)"/>
      <w:lvlJc w:val="left"/>
      <w:pPr>
        <w:tabs>
          <w:tab w:val="num" w:pos="1785"/>
        </w:tabs>
        <w:ind w:left="1785" w:hanging="70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B1151D"/>
    <w:multiLevelType w:val="hybridMultilevel"/>
    <w:tmpl w:val="875E96CA"/>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19" w15:restartNumberingAfterBreak="0">
    <w:nsid w:val="33452A1B"/>
    <w:multiLevelType w:val="hybridMultilevel"/>
    <w:tmpl w:val="090A40A0"/>
    <w:lvl w:ilvl="0" w:tplc="C7E4EFF2">
      <w:start w:val="1"/>
      <w:numFmt w:val="lowerLetter"/>
      <w:lvlText w:val="%1."/>
      <w:lvlJc w:val="left"/>
      <w:pPr>
        <w:ind w:left="17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B1D60E06">
      <w:start w:val="1"/>
      <w:numFmt w:val="lowerLetter"/>
      <w:lvlText w:val="%2"/>
      <w:lvlJc w:val="left"/>
      <w:pPr>
        <w:ind w:left="208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48B48CD0">
      <w:start w:val="1"/>
      <w:numFmt w:val="lowerRoman"/>
      <w:lvlText w:val="%3"/>
      <w:lvlJc w:val="left"/>
      <w:pPr>
        <w:ind w:left="280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852452BC">
      <w:start w:val="1"/>
      <w:numFmt w:val="decimal"/>
      <w:lvlText w:val="%4"/>
      <w:lvlJc w:val="left"/>
      <w:pPr>
        <w:ind w:left="352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7CECD288">
      <w:start w:val="1"/>
      <w:numFmt w:val="lowerLetter"/>
      <w:lvlText w:val="%5"/>
      <w:lvlJc w:val="left"/>
      <w:pPr>
        <w:ind w:left="424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4272A176">
      <w:start w:val="1"/>
      <w:numFmt w:val="lowerRoman"/>
      <w:lvlText w:val="%6"/>
      <w:lvlJc w:val="left"/>
      <w:pPr>
        <w:ind w:left="496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9D00B5B2">
      <w:start w:val="1"/>
      <w:numFmt w:val="decimal"/>
      <w:lvlText w:val="%7"/>
      <w:lvlJc w:val="left"/>
      <w:pPr>
        <w:ind w:left="568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12F48A7C">
      <w:start w:val="1"/>
      <w:numFmt w:val="lowerLetter"/>
      <w:lvlText w:val="%8"/>
      <w:lvlJc w:val="left"/>
      <w:pPr>
        <w:ind w:left="640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2C54E43E">
      <w:start w:val="1"/>
      <w:numFmt w:val="lowerRoman"/>
      <w:lvlText w:val="%9"/>
      <w:lvlJc w:val="left"/>
      <w:pPr>
        <w:ind w:left="712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7FE5C9C"/>
    <w:multiLevelType w:val="hybridMultilevel"/>
    <w:tmpl w:val="10F03F14"/>
    <w:lvl w:ilvl="0" w:tplc="6DD61734">
      <w:start w:val="1"/>
      <w:numFmt w:val="lowerLetter"/>
      <w:lvlText w:val="%1."/>
      <w:lvlJc w:val="left"/>
      <w:pPr>
        <w:ind w:left="17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959E61CA">
      <w:start w:val="1"/>
      <w:numFmt w:val="lowerLetter"/>
      <w:lvlText w:val="%2"/>
      <w:lvlJc w:val="left"/>
      <w:pPr>
        <w:ind w:left="25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0AC80C52">
      <w:start w:val="1"/>
      <w:numFmt w:val="lowerRoman"/>
      <w:lvlText w:val="%3"/>
      <w:lvlJc w:val="left"/>
      <w:pPr>
        <w:ind w:left="32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2008532A">
      <w:start w:val="1"/>
      <w:numFmt w:val="decimal"/>
      <w:lvlText w:val="%4"/>
      <w:lvlJc w:val="left"/>
      <w:pPr>
        <w:ind w:left="394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E6C257F6">
      <w:start w:val="1"/>
      <w:numFmt w:val="lowerLetter"/>
      <w:lvlText w:val="%5"/>
      <w:lvlJc w:val="left"/>
      <w:pPr>
        <w:ind w:left="466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F5A2D85C">
      <w:start w:val="1"/>
      <w:numFmt w:val="lowerRoman"/>
      <w:lvlText w:val="%6"/>
      <w:lvlJc w:val="left"/>
      <w:pPr>
        <w:ind w:left="53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C34CAF50">
      <w:start w:val="1"/>
      <w:numFmt w:val="decimal"/>
      <w:lvlText w:val="%7"/>
      <w:lvlJc w:val="left"/>
      <w:pPr>
        <w:ind w:left="61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01B84288">
      <w:start w:val="1"/>
      <w:numFmt w:val="lowerLetter"/>
      <w:lvlText w:val="%8"/>
      <w:lvlJc w:val="left"/>
      <w:pPr>
        <w:ind w:left="68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D15E86AE">
      <w:start w:val="1"/>
      <w:numFmt w:val="lowerRoman"/>
      <w:lvlText w:val="%9"/>
      <w:lvlJc w:val="left"/>
      <w:pPr>
        <w:ind w:left="754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95366A1"/>
    <w:multiLevelType w:val="hybridMultilevel"/>
    <w:tmpl w:val="DF1CC460"/>
    <w:lvl w:ilvl="0" w:tplc="FFFFFFFF">
      <w:start w:val="1"/>
      <w:numFmt w:val="decimal"/>
      <w:lvlText w:val="%1."/>
      <w:lvlJc w:val="left"/>
      <w:pPr>
        <w:tabs>
          <w:tab w:val="num" w:pos="1069"/>
        </w:tabs>
        <w:ind w:left="1069" w:hanging="360"/>
      </w:pPr>
    </w:lvl>
    <w:lvl w:ilvl="1" w:tplc="FFFFFFFF" w:tentative="1">
      <w:start w:val="1"/>
      <w:numFmt w:val="lowerLetter"/>
      <w:lvlText w:val="%2."/>
      <w:lvlJc w:val="left"/>
      <w:pPr>
        <w:tabs>
          <w:tab w:val="num" w:pos="1789"/>
        </w:tabs>
        <w:ind w:left="1789" w:hanging="360"/>
      </w:pPr>
    </w:lvl>
    <w:lvl w:ilvl="2" w:tplc="FFFFFFFF" w:tentative="1">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2" w15:restartNumberingAfterBreak="0">
    <w:nsid w:val="3A174F18"/>
    <w:multiLevelType w:val="multilevel"/>
    <w:tmpl w:val="D3A291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3" w15:restartNumberingAfterBreak="0">
    <w:nsid w:val="3FBB24C8"/>
    <w:multiLevelType w:val="hybridMultilevel"/>
    <w:tmpl w:val="6A3A9398"/>
    <w:lvl w:ilvl="0" w:tplc="9788C388">
      <w:start w:val="1"/>
      <w:numFmt w:val="decimal"/>
      <w:lvlText w:val="%1."/>
      <w:lvlJc w:val="left"/>
      <w:pPr>
        <w:ind w:left="106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CF9C46E6">
      <w:start w:val="1"/>
      <w:numFmt w:val="lowerLetter"/>
      <w:lvlText w:val="%2"/>
      <w:lvlJc w:val="left"/>
      <w:pPr>
        <w:ind w:left="17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441C3BDE">
      <w:start w:val="1"/>
      <w:numFmt w:val="lowerRoman"/>
      <w:lvlText w:val="%3"/>
      <w:lvlJc w:val="left"/>
      <w:pPr>
        <w:ind w:left="25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15BC38F8">
      <w:start w:val="1"/>
      <w:numFmt w:val="decimal"/>
      <w:lvlText w:val="%4"/>
      <w:lvlJc w:val="left"/>
      <w:pPr>
        <w:ind w:left="32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EC4A58D8">
      <w:start w:val="1"/>
      <w:numFmt w:val="lowerLetter"/>
      <w:lvlText w:val="%5"/>
      <w:lvlJc w:val="left"/>
      <w:pPr>
        <w:ind w:left="394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ECCE5CE0">
      <w:start w:val="1"/>
      <w:numFmt w:val="lowerRoman"/>
      <w:lvlText w:val="%6"/>
      <w:lvlJc w:val="left"/>
      <w:pPr>
        <w:ind w:left="466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65B099F2">
      <w:start w:val="1"/>
      <w:numFmt w:val="decimal"/>
      <w:lvlText w:val="%7"/>
      <w:lvlJc w:val="left"/>
      <w:pPr>
        <w:ind w:left="53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70E472A4">
      <w:start w:val="1"/>
      <w:numFmt w:val="lowerLetter"/>
      <w:lvlText w:val="%8"/>
      <w:lvlJc w:val="left"/>
      <w:pPr>
        <w:ind w:left="61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9EBACCB4">
      <w:start w:val="1"/>
      <w:numFmt w:val="lowerRoman"/>
      <w:lvlText w:val="%9"/>
      <w:lvlJc w:val="left"/>
      <w:pPr>
        <w:ind w:left="68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2B13DB7"/>
    <w:multiLevelType w:val="hybridMultilevel"/>
    <w:tmpl w:val="90AED4A0"/>
    <w:lvl w:ilvl="0" w:tplc="0809000F">
      <w:start w:val="1"/>
      <w:numFmt w:val="decimal"/>
      <w:lvlText w:val="%1."/>
      <w:lvlJc w:val="left"/>
      <w:pPr>
        <w:tabs>
          <w:tab w:val="num" w:pos="1429"/>
        </w:tabs>
        <w:ind w:left="1429" w:hanging="360"/>
      </w:pPr>
    </w:lvl>
    <w:lvl w:ilvl="1" w:tplc="08090019">
      <w:start w:val="1"/>
      <w:numFmt w:val="lowerLetter"/>
      <w:lvlText w:val="%2."/>
      <w:lvlJc w:val="left"/>
      <w:pPr>
        <w:tabs>
          <w:tab w:val="num" w:pos="2149"/>
        </w:tabs>
        <w:ind w:left="2149" w:hanging="360"/>
      </w:pPr>
    </w:lvl>
    <w:lvl w:ilvl="2" w:tplc="0809001B" w:tentative="1">
      <w:start w:val="1"/>
      <w:numFmt w:val="lowerRoman"/>
      <w:lvlText w:val="%3."/>
      <w:lvlJc w:val="right"/>
      <w:pPr>
        <w:tabs>
          <w:tab w:val="num" w:pos="2869"/>
        </w:tabs>
        <w:ind w:left="2869" w:hanging="180"/>
      </w:pPr>
    </w:lvl>
    <w:lvl w:ilvl="3" w:tplc="0809000F" w:tentative="1">
      <w:start w:val="1"/>
      <w:numFmt w:val="decimal"/>
      <w:lvlText w:val="%4."/>
      <w:lvlJc w:val="left"/>
      <w:pPr>
        <w:tabs>
          <w:tab w:val="num" w:pos="3589"/>
        </w:tabs>
        <w:ind w:left="3589" w:hanging="360"/>
      </w:pPr>
    </w:lvl>
    <w:lvl w:ilvl="4" w:tplc="08090019" w:tentative="1">
      <w:start w:val="1"/>
      <w:numFmt w:val="lowerLetter"/>
      <w:lvlText w:val="%5."/>
      <w:lvlJc w:val="left"/>
      <w:pPr>
        <w:tabs>
          <w:tab w:val="num" w:pos="4309"/>
        </w:tabs>
        <w:ind w:left="4309" w:hanging="360"/>
      </w:pPr>
    </w:lvl>
    <w:lvl w:ilvl="5" w:tplc="0809001B" w:tentative="1">
      <w:start w:val="1"/>
      <w:numFmt w:val="lowerRoman"/>
      <w:lvlText w:val="%6."/>
      <w:lvlJc w:val="right"/>
      <w:pPr>
        <w:tabs>
          <w:tab w:val="num" w:pos="5029"/>
        </w:tabs>
        <w:ind w:left="5029" w:hanging="180"/>
      </w:pPr>
    </w:lvl>
    <w:lvl w:ilvl="6" w:tplc="0809000F" w:tentative="1">
      <w:start w:val="1"/>
      <w:numFmt w:val="decimal"/>
      <w:lvlText w:val="%7."/>
      <w:lvlJc w:val="left"/>
      <w:pPr>
        <w:tabs>
          <w:tab w:val="num" w:pos="5749"/>
        </w:tabs>
        <w:ind w:left="5749" w:hanging="360"/>
      </w:pPr>
    </w:lvl>
    <w:lvl w:ilvl="7" w:tplc="08090019" w:tentative="1">
      <w:start w:val="1"/>
      <w:numFmt w:val="lowerLetter"/>
      <w:lvlText w:val="%8."/>
      <w:lvlJc w:val="left"/>
      <w:pPr>
        <w:tabs>
          <w:tab w:val="num" w:pos="6469"/>
        </w:tabs>
        <w:ind w:left="6469" w:hanging="360"/>
      </w:pPr>
    </w:lvl>
    <w:lvl w:ilvl="8" w:tplc="0809001B" w:tentative="1">
      <w:start w:val="1"/>
      <w:numFmt w:val="lowerRoman"/>
      <w:lvlText w:val="%9."/>
      <w:lvlJc w:val="right"/>
      <w:pPr>
        <w:tabs>
          <w:tab w:val="num" w:pos="7189"/>
        </w:tabs>
        <w:ind w:left="7189" w:hanging="180"/>
      </w:pPr>
    </w:lvl>
  </w:abstractNum>
  <w:abstractNum w:abstractNumId="25" w15:restartNumberingAfterBreak="0">
    <w:nsid w:val="44A40BA5"/>
    <w:multiLevelType w:val="hybridMultilevel"/>
    <w:tmpl w:val="B45A5A98"/>
    <w:lvl w:ilvl="0" w:tplc="1C090001">
      <w:start w:val="1"/>
      <w:numFmt w:val="bullet"/>
      <w:lvlText w:val=""/>
      <w:lvlJc w:val="left"/>
      <w:pPr>
        <w:ind w:left="1429" w:hanging="360"/>
      </w:pPr>
      <w:rPr>
        <w:rFonts w:ascii="Symbol" w:hAnsi="Symbol" w:hint="default"/>
      </w:rPr>
    </w:lvl>
    <w:lvl w:ilvl="1" w:tplc="1C090003">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26" w15:restartNumberingAfterBreak="0">
    <w:nsid w:val="45645606"/>
    <w:multiLevelType w:val="multilevel"/>
    <w:tmpl w:val="0409001F"/>
    <w:lvl w:ilvl="0">
      <w:start w:val="1"/>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8F0760B"/>
    <w:multiLevelType w:val="hybridMultilevel"/>
    <w:tmpl w:val="CE2C2AFC"/>
    <w:lvl w:ilvl="0" w:tplc="1C090001">
      <w:start w:val="1"/>
      <w:numFmt w:val="bullet"/>
      <w:lvlText w:val=""/>
      <w:lvlJc w:val="left"/>
      <w:pPr>
        <w:ind w:left="1429" w:hanging="360"/>
      </w:pPr>
      <w:rPr>
        <w:rFonts w:ascii="Symbol" w:hAnsi="Symbol" w:hint="default"/>
      </w:rPr>
    </w:lvl>
    <w:lvl w:ilvl="1" w:tplc="1C090003">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28" w15:restartNumberingAfterBreak="0">
    <w:nsid w:val="5D8049C9"/>
    <w:multiLevelType w:val="hybridMultilevel"/>
    <w:tmpl w:val="D6ECA1C2"/>
    <w:lvl w:ilvl="0" w:tplc="23E0963C">
      <w:start w:val="1"/>
      <w:numFmt w:val="decimal"/>
      <w:lvlText w:val="%1."/>
      <w:lvlJc w:val="left"/>
      <w:pPr>
        <w:ind w:left="10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29F2AE74">
      <w:start w:val="1"/>
      <w:numFmt w:val="lowerLetter"/>
      <w:lvlText w:val="%2"/>
      <w:lvlJc w:val="left"/>
      <w:pPr>
        <w:ind w:left="18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28E897B4">
      <w:start w:val="1"/>
      <w:numFmt w:val="lowerRoman"/>
      <w:lvlText w:val="%3"/>
      <w:lvlJc w:val="left"/>
      <w:pPr>
        <w:ind w:left="25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40C64A58">
      <w:start w:val="1"/>
      <w:numFmt w:val="decimal"/>
      <w:lvlText w:val="%4"/>
      <w:lvlJc w:val="left"/>
      <w:pPr>
        <w:ind w:left="32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940E57AA">
      <w:start w:val="1"/>
      <w:numFmt w:val="lowerLetter"/>
      <w:lvlText w:val="%5"/>
      <w:lvlJc w:val="left"/>
      <w:pPr>
        <w:ind w:left="39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ADF87EF4">
      <w:start w:val="1"/>
      <w:numFmt w:val="lowerRoman"/>
      <w:lvlText w:val="%6"/>
      <w:lvlJc w:val="left"/>
      <w:pPr>
        <w:ind w:left="46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DE98EED4">
      <w:start w:val="1"/>
      <w:numFmt w:val="decimal"/>
      <w:lvlText w:val="%7"/>
      <w:lvlJc w:val="left"/>
      <w:pPr>
        <w:ind w:left="54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DD606CA8">
      <w:start w:val="1"/>
      <w:numFmt w:val="lowerLetter"/>
      <w:lvlText w:val="%8"/>
      <w:lvlJc w:val="left"/>
      <w:pPr>
        <w:ind w:left="61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E25C6302">
      <w:start w:val="1"/>
      <w:numFmt w:val="lowerRoman"/>
      <w:lvlText w:val="%9"/>
      <w:lvlJc w:val="left"/>
      <w:pPr>
        <w:ind w:left="68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D990EE7"/>
    <w:multiLevelType w:val="hybridMultilevel"/>
    <w:tmpl w:val="293A0304"/>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30" w15:restartNumberingAfterBreak="0">
    <w:nsid w:val="5F0E7242"/>
    <w:multiLevelType w:val="hybridMultilevel"/>
    <w:tmpl w:val="21726FDA"/>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31" w15:restartNumberingAfterBreak="0">
    <w:nsid w:val="610124A4"/>
    <w:multiLevelType w:val="hybridMultilevel"/>
    <w:tmpl w:val="A8DC8092"/>
    <w:lvl w:ilvl="0" w:tplc="1C090001">
      <w:start w:val="1"/>
      <w:numFmt w:val="bullet"/>
      <w:lvlText w:val=""/>
      <w:lvlJc w:val="left"/>
      <w:pPr>
        <w:ind w:left="1429" w:hanging="360"/>
      </w:pPr>
      <w:rPr>
        <w:rFonts w:ascii="Symbol" w:hAnsi="Symbol" w:hint="default"/>
      </w:rPr>
    </w:lvl>
    <w:lvl w:ilvl="1" w:tplc="1C090003">
      <w:start w:val="1"/>
      <w:numFmt w:val="bullet"/>
      <w:lvlText w:val="o"/>
      <w:lvlJc w:val="left"/>
      <w:pPr>
        <w:ind w:left="2149" w:hanging="360"/>
      </w:pPr>
      <w:rPr>
        <w:rFonts w:ascii="Courier New" w:hAnsi="Courier New" w:cs="Courier New" w:hint="default"/>
      </w:rPr>
    </w:lvl>
    <w:lvl w:ilvl="2" w:tplc="1C090005">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32" w15:restartNumberingAfterBreak="0">
    <w:nsid w:val="68537701"/>
    <w:multiLevelType w:val="hybridMultilevel"/>
    <w:tmpl w:val="E95AE6C0"/>
    <w:lvl w:ilvl="0" w:tplc="04090001">
      <w:start w:val="1"/>
      <w:numFmt w:val="decimal"/>
      <w:lvlText w:val="%1."/>
      <w:lvlJc w:val="left"/>
      <w:pPr>
        <w:tabs>
          <w:tab w:val="num" w:pos="1069"/>
        </w:tabs>
        <w:ind w:left="1069" w:hanging="360"/>
      </w:pPr>
    </w:lvl>
    <w:lvl w:ilvl="1" w:tplc="04090003" w:tentative="1">
      <w:start w:val="1"/>
      <w:numFmt w:val="lowerLetter"/>
      <w:lvlText w:val="%2."/>
      <w:lvlJc w:val="left"/>
      <w:pPr>
        <w:tabs>
          <w:tab w:val="num" w:pos="1789"/>
        </w:tabs>
        <w:ind w:left="1789" w:hanging="360"/>
      </w:pPr>
    </w:lvl>
    <w:lvl w:ilvl="2" w:tplc="04090005" w:tentative="1">
      <w:start w:val="1"/>
      <w:numFmt w:val="lowerRoman"/>
      <w:lvlText w:val="%3."/>
      <w:lvlJc w:val="right"/>
      <w:pPr>
        <w:tabs>
          <w:tab w:val="num" w:pos="2509"/>
        </w:tabs>
        <w:ind w:left="2509" w:hanging="180"/>
      </w:pPr>
    </w:lvl>
    <w:lvl w:ilvl="3" w:tplc="04090001" w:tentative="1">
      <w:start w:val="1"/>
      <w:numFmt w:val="decimal"/>
      <w:lvlText w:val="%4."/>
      <w:lvlJc w:val="left"/>
      <w:pPr>
        <w:tabs>
          <w:tab w:val="num" w:pos="3229"/>
        </w:tabs>
        <w:ind w:left="3229" w:hanging="360"/>
      </w:pPr>
    </w:lvl>
    <w:lvl w:ilvl="4" w:tplc="04090003" w:tentative="1">
      <w:start w:val="1"/>
      <w:numFmt w:val="lowerLetter"/>
      <w:lvlText w:val="%5."/>
      <w:lvlJc w:val="left"/>
      <w:pPr>
        <w:tabs>
          <w:tab w:val="num" w:pos="3949"/>
        </w:tabs>
        <w:ind w:left="3949" w:hanging="360"/>
      </w:pPr>
    </w:lvl>
    <w:lvl w:ilvl="5" w:tplc="04090005" w:tentative="1">
      <w:start w:val="1"/>
      <w:numFmt w:val="lowerRoman"/>
      <w:lvlText w:val="%6."/>
      <w:lvlJc w:val="right"/>
      <w:pPr>
        <w:tabs>
          <w:tab w:val="num" w:pos="4669"/>
        </w:tabs>
        <w:ind w:left="4669" w:hanging="180"/>
      </w:pPr>
    </w:lvl>
    <w:lvl w:ilvl="6" w:tplc="04090001" w:tentative="1">
      <w:start w:val="1"/>
      <w:numFmt w:val="decimal"/>
      <w:lvlText w:val="%7."/>
      <w:lvlJc w:val="left"/>
      <w:pPr>
        <w:tabs>
          <w:tab w:val="num" w:pos="5389"/>
        </w:tabs>
        <w:ind w:left="5389" w:hanging="360"/>
      </w:pPr>
    </w:lvl>
    <w:lvl w:ilvl="7" w:tplc="04090003" w:tentative="1">
      <w:start w:val="1"/>
      <w:numFmt w:val="lowerLetter"/>
      <w:lvlText w:val="%8."/>
      <w:lvlJc w:val="left"/>
      <w:pPr>
        <w:tabs>
          <w:tab w:val="num" w:pos="6109"/>
        </w:tabs>
        <w:ind w:left="6109" w:hanging="360"/>
      </w:pPr>
    </w:lvl>
    <w:lvl w:ilvl="8" w:tplc="04090005" w:tentative="1">
      <w:start w:val="1"/>
      <w:numFmt w:val="lowerRoman"/>
      <w:lvlText w:val="%9."/>
      <w:lvlJc w:val="right"/>
      <w:pPr>
        <w:tabs>
          <w:tab w:val="num" w:pos="6829"/>
        </w:tabs>
        <w:ind w:left="6829" w:hanging="180"/>
      </w:pPr>
    </w:lvl>
  </w:abstractNum>
  <w:abstractNum w:abstractNumId="33" w15:restartNumberingAfterBreak="0">
    <w:nsid w:val="6C473F21"/>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34" w15:restartNumberingAfterBreak="0">
    <w:nsid w:val="71825B68"/>
    <w:multiLevelType w:val="hybridMultilevel"/>
    <w:tmpl w:val="A5F2C84E"/>
    <w:lvl w:ilvl="0" w:tplc="0809000F">
      <w:start w:val="1"/>
      <w:numFmt w:val="decimal"/>
      <w:lvlText w:val="%1."/>
      <w:lvlJc w:val="left"/>
      <w:pPr>
        <w:tabs>
          <w:tab w:val="num" w:pos="1429"/>
        </w:tabs>
        <w:ind w:left="1429" w:hanging="360"/>
      </w:pPr>
    </w:lvl>
    <w:lvl w:ilvl="1" w:tplc="08090019">
      <w:start w:val="1"/>
      <w:numFmt w:val="lowerLetter"/>
      <w:lvlText w:val="%2."/>
      <w:lvlJc w:val="left"/>
      <w:pPr>
        <w:tabs>
          <w:tab w:val="num" w:pos="2149"/>
        </w:tabs>
        <w:ind w:left="2149" w:hanging="360"/>
      </w:pPr>
    </w:lvl>
    <w:lvl w:ilvl="2" w:tplc="0809001B">
      <w:start w:val="1"/>
      <w:numFmt w:val="lowerRoman"/>
      <w:lvlText w:val="%3."/>
      <w:lvlJc w:val="right"/>
      <w:pPr>
        <w:tabs>
          <w:tab w:val="num" w:pos="2869"/>
        </w:tabs>
        <w:ind w:left="2869" w:hanging="180"/>
      </w:pPr>
    </w:lvl>
    <w:lvl w:ilvl="3" w:tplc="F8AC6060">
      <w:start w:val="1"/>
      <w:numFmt w:val="bullet"/>
      <w:lvlText w:val="-"/>
      <w:lvlJc w:val="left"/>
      <w:pPr>
        <w:ind w:left="3589" w:hanging="360"/>
      </w:pPr>
      <w:rPr>
        <w:rFonts w:ascii="Verdana" w:eastAsia="Times New Roman" w:hAnsi="Verdana" w:cs="Times New Roman" w:hint="default"/>
      </w:rPr>
    </w:lvl>
    <w:lvl w:ilvl="4" w:tplc="08090019" w:tentative="1">
      <w:start w:val="1"/>
      <w:numFmt w:val="lowerLetter"/>
      <w:lvlText w:val="%5."/>
      <w:lvlJc w:val="left"/>
      <w:pPr>
        <w:tabs>
          <w:tab w:val="num" w:pos="4309"/>
        </w:tabs>
        <w:ind w:left="4309" w:hanging="360"/>
      </w:pPr>
    </w:lvl>
    <w:lvl w:ilvl="5" w:tplc="0809001B" w:tentative="1">
      <w:start w:val="1"/>
      <w:numFmt w:val="lowerRoman"/>
      <w:lvlText w:val="%6."/>
      <w:lvlJc w:val="right"/>
      <w:pPr>
        <w:tabs>
          <w:tab w:val="num" w:pos="5029"/>
        </w:tabs>
        <w:ind w:left="5029" w:hanging="180"/>
      </w:pPr>
    </w:lvl>
    <w:lvl w:ilvl="6" w:tplc="0809000F" w:tentative="1">
      <w:start w:val="1"/>
      <w:numFmt w:val="decimal"/>
      <w:lvlText w:val="%7."/>
      <w:lvlJc w:val="left"/>
      <w:pPr>
        <w:tabs>
          <w:tab w:val="num" w:pos="5749"/>
        </w:tabs>
        <w:ind w:left="5749" w:hanging="360"/>
      </w:pPr>
    </w:lvl>
    <w:lvl w:ilvl="7" w:tplc="08090019" w:tentative="1">
      <w:start w:val="1"/>
      <w:numFmt w:val="lowerLetter"/>
      <w:lvlText w:val="%8."/>
      <w:lvlJc w:val="left"/>
      <w:pPr>
        <w:tabs>
          <w:tab w:val="num" w:pos="6469"/>
        </w:tabs>
        <w:ind w:left="6469" w:hanging="360"/>
      </w:pPr>
    </w:lvl>
    <w:lvl w:ilvl="8" w:tplc="0809001B" w:tentative="1">
      <w:start w:val="1"/>
      <w:numFmt w:val="lowerRoman"/>
      <w:lvlText w:val="%9."/>
      <w:lvlJc w:val="right"/>
      <w:pPr>
        <w:tabs>
          <w:tab w:val="num" w:pos="7189"/>
        </w:tabs>
        <w:ind w:left="7189" w:hanging="180"/>
      </w:pPr>
    </w:lvl>
  </w:abstractNum>
  <w:abstractNum w:abstractNumId="35" w15:restartNumberingAfterBreak="0">
    <w:nsid w:val="77733962"/>
    <w:multiLevelType w:val="hybridMultilevel"/>
    <w:tmpl w:val="293A0304"/>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36" w15:restartNumberingAfterBreak="0">
    <w:nsid w:val="78646117"/>
    <w:multiLevelType w:val="hybridMultilevel"/>
    <w:tmpl w:val="07BC1E40"/>
    <w:lvl w:ilvl="0" w:tplc="0809000F">
      <w:start w:val="1"/>
      <w:numFmt w:val="bullet"/>
      <w:lvlText w:val="o"/>
      <w:lvlJc w:val="left"/>
      <w:pPr>
        <w:tabs>
          <w:tab w:val="num" w:pos="1429"/>
        </w:tabs>
        <w:ind w:left="1429" w:hanging="360"/>
      </w:pPr>
      <w:rPr>
        <w:rFonts w:ascii="Courier New" w:hAnsi="Courier New" w:cs="Courier New" w:hint="default"/>
      </w:rPr>
    </w:lvl>
    <w:lvl w:ilvl="1" w:tplc="04090019" w:tentative="1">
      <w:start w:val="1"/>
      <w:numFmt w:val="bullet"/>
      <w:lvlText w:val="o"/>
      <w:lvlJc w:val="left"/>
      <w:pPr>
        <w:tabs>
          <w:tab w:val="num" w:pos="2149"/>
        </w:tabs>
        <w:ind w:left="2149" w:hanging="360"/>
      </w:pPr>
      <w:rPr>
        <w:rFonts w:ascii="Courier New" w:hAnsi="Courier New" w:cs="Courier New" w:hint="default"/>
      </w:rPr>
    </w:lvl>
    <w:lvl w:ilvl="2" w:tplc="0409001B" w:tentative="1">
      <w:start w:val="1"/>
      <w:numFmt w:val="bullet"/>
      <w:lvlText w:val=""/>
      <w:lvlJc w:val="left"/>
      <w:pPr>
        <w:tabs>
          <w:tab w:val="num" w:pos="2869"/>
        </w:tabs>
        <w:ind w:left="2869" w:hanging="360"/>
      </w:pPr>
      <w:rPr>
        <w:rFonts w:ascii="Wingdings" w:hAnsi="Wingdings" w:hint="default"/>
      </w:rPr>
    </w:lvl>
    <w:lvl w:ilvl="3" w:tplc="0409000F" w:tentative="1">
      <w:start w:val="1"/>
      <w:numFmt w:val="bullet"/>
      <w:lvlText w:val=""/>
      <w:lvlJc w:val="left"/>
      <w:pPr>
        <w:tabs>
          <w:tab w:val="num" w:pos="3589"/>
        </w:tabs>
        <w:ind w:left="3589" w:hanging="360"/>
      </w:pPr>
      <w:rPr>
        <w:rFonts w:ascii="Symbol" w:hAnsi="Symbol" w:hint="default"/>
      </w:rPr>
    </w:lvl>
    <w:lvl w:ilvl="4" w:tplc="04090019" w:tentative="1">
      <w:start w:val="1"/>
      <w:numFmt w:val="bullet"/>
      <w:lvlText w:val="o"/>
      <w:lvlJc w:val="left"/>
      <w:pPr>
        <w:tabs>
          <w:tab w:val="num" w:pos="4309"/>
        </w:tabs>
        <w:ind w:left="4309" w:hanging="360"/>
      </w:pPr>
      <w:rPr>
        <w:rFonts w:ascii="Courier New" w:hAnsi="Courier New" w:cs="Courier New" w:hint="default"/>
      </w:rPr>
    </w:lvl>
    <w:lvl w:ilvl="5" w:tplc="0409001B" w:tentative="1">
      <w:start w:val="1"/>
      <w:numFmt w:val="bullet"/>
      <w:lvlText w:val=""/>
      <w:lvlJc w:val="left"/>
      <w:pPr>
        <w:tabs>
          <w:tab w:val="num" w:pos="5029"/>
        </w:tabs>
        <w:ind w:left="5029" w:hanging="360"/>
      </w:pPr>
      <w:rPr>
        <w:rFonts w:ascii="Wingdings" w:hAnsi="Wingdings" w:hint="default"/>
      </w:rPr>
    </w:lvl>
    <w:lvl w:ilvl="6" w:tplc="0409000F" w:tentative="1">
      <w:start w:val="1"/>
      <w:numFmt w:val="bullet"/>
      <w:lvlText w:val=""/>
      <w:lvlJc w:val="left"/>
      <w:pPr>
        <w:tabs>
          <w:tab w:val="num" w:pos="5749"/>
        </w:tabs>
        <w:ind w:left="5749" w:hanging="360"/>
      </w:pPr>
      <w:rPr>
        <w:rFonts w:ascii="Symbol" w:hAnsi="Symbol" w:hint="default"/>
      </w:rPr>
    </w:lvl>
    <w:lvl w:ilvl="7" w:tplc="04090019" w:tentative="1">
      <w:start w:val="1"/>
      <w:numFmt w:val="bullet"/>
      <w:lvlText w:val="o"/>
      <w:lvlJc w:val="left"/>
      <w:pPr>
        <w:tabs>
          <w:tab w:val="num" w:pos="6469"/>
        </w:tabs>
        <w:ind w:left="6469" w:hanging="360"/>
      </w:pPr>
      <w:rPr>
        <w:rFonts w:ascii="Courier New" w:hAnsi="Courier New" w:cs="Courier New" w:hint="default"/>
      </w:rPr>
    </w:lvl>
    <w:lvl w:ilvl="8" w:tplc="0409001B" w:tentative="1">
      <w:start w:val="1"/>
      <w:numFmt w:val="bullet"/>
      <w:lvlText w:val=""/>
      <w:lvlJc w:val="left"/>
      <w:pPr>
        <w:tabs>
          <w:tab w:val="num" w:pos="7189"/>
        </w:tabs>
        <w:ind w:left="7189" w:hanging="360"/>
      </w:pPr>
      <w:rPr>
        <w:rFonts w:ascii="Wingdings" w:hAnsi="Wingdings" w:hint="default"/>
      </w:rPr>
    </w:lvl>
  </w:abstractNum>
  <w:abstractNum w:abstractNumId="37" w15:restartNumberingAfterBreak="0">
    <w:nsid w:val="7CD97362"/>
    <w:multiLevelType w:val="hybridMultilevel"/>
    <w:tmpl w:val="6B46B8FA"/>
    <w:lvl w:ilvl="0" w:tplc="C862D84A">
      <w:start w:val="1"/>
      <w:numFmt w:val="lowerLetter"/>
      <w:lvlText w:val="%1."/>
      <w:lvlJc w:val="left"/>
      <w:pPr>
        <w:ind w:left="17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18A27A4A">
      <w:start w:val="1"/>
      <w:numFmt w:val="lowerRoman"/>
      <w:lvlText w:val="%2."/>
      <w:lvlJc w:val="left"/>
      <w:pPr>
        <w:ind w:left="2564"/>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D46492B6">
      <w:start w:val="1"/>
      <w:numFmt w:val="decimal"/>
      <w:lvlText w:val="%3."/>
      <w:lvlJc w:val="left"/>
      <w:pPr>
        <w:ind w:left="286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E6B68F5A">
      <w:start w:val="1"/>
      <w:numFmt w:val="decimal"/>
      <w:lvlText w:val="%4"/>
      <w:lvlJc w:val="left"/>
      <w:pPr>
        <w:ind w:left="324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03C2779C">
      <w:start w:val="1"/>
      <w:numFmt w:val="lowerLetter"/>
      <w:lvlText w:val="%5"/>
      <w:lvlJc w:val="left"/>
      <w:pPr>
        <w:ind w:left="396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FA2AACEE">
      <w:start w:val="1"/>
      <w:numFmt w:val="lowerRoman"/>
      <w:lvlText w:val="%6"/>
      <w:lvlJc w:val="left"/>
      <w:pPr>
        <w:ind w:left="468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AC7EF5F8">
      <w:start w:val="1"/>
      <w:numFmt w:val="decimal"/>
      <w:lvlText w:val="%7"/>
      <w:lvlJc w:val="left"/>
      <w:pPr>
        <w:ind w:left="540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C0F038FE">
      <w:start w:val="1"/>
      <w:numFmt w:val="lowerLetter"/>
      <w:lvlText w:val="%8"/>
      <w:lvlJc w:val="left"/>
      <w:pPr>
        <w:ind w:left="612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F1CCCF4E">
      <w:start w:val="1"/>
      <w:numFmt w:val="lowerRoman"/>
      <w:lvlText w:val="%9"/>
      <w:lvlJc w:val="left"/>
      <w:pPr>
        <w:ind w:left="684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num w:numId="1" w16cid:durableId="1077554799">
    <w:abstractNumId w:val="22"/>
  </w:num>
  <w:num w:numId="2" w16cid:durableId="1922257613">
    <w:abstractNumId w:val="36"/>
  </w:num>
  <w:num w:numId="3" w16cid:durableId="602107315">
    <w:abstractNumId w:val="32"/>
  </w:num>
  <w:num w:numId="4" w16cid:durableId="1875532146">
    <w:abstractNumId w:val="1"/>
  </w:num>
  <w:num w:numId="5" w16cid:durableId="1323699119">
    <w:abstractNumId w:val="21"/>
  </w:num>
  <w:num w:numId="6" w16cid:durableId="200944432">
    <w:abstractNumId w:val="11"/>
  </w:num>
  <w:num w:numId="7" w16cid:durableId="392626747">
    <w:abstractNumId w:val="14"/>
  </w:num>
  <w:num w:numId="8" w16cid:durableId="713191596">
    <w:abstractNumId w:val="29"/>
  </w:num>
  <w:num w:numId="9" w16cid:durableId="1841121307">
    <w:abstractNumId w:val="2"/>
  </w:num>
  <w:num w:numId="10" w16cid:durableId="664939068">
    <w:abstractNumId w:val="0"/>
  </w:num>
  <w:num w:numId="11" w16cid:durableId="1952080818">
    <w:abstractNumId w:val="33"/>
  </w:num>
  <w:num w:numId="12" w16cid:durableId="1960188006">
    <w:abstractNumId w:val="16"/>
  </w:num>
  <w:num w:numId="13" w16cid:durableId="1315767119">
    <w:abstractNumId w:val="18"/>
  </w:num>
  <w:num w:numId="14" w16cid:durableId="529337006">
    <w:abstractNumId w:val="13"/>
  </w:num>
  <w:num w:numId="15" w16cid:durableId="952714833">
    <w:abstractNumId w:val="5"/>
  </w:num>
  <w:num w:numId="16" w16cid:durableId="402134">
    <w:abstractNumId w:val="3"/>
  </w:num>
  <w:num w:numId="17" w16cid:durableId="348258521">
    <w:abstractNumId w:val="25"/>
  </w:num>
  <w:num w:numId="18" w16cid:durableId="1317956182">
    <w:abstractNumId w:val="12"/>
  </w:num>
  <w:num w:numId="19" w16cid:durableId="10573395">
    <w:abstractNumId w:val="31"/>
  </w:num>
  <w:num w:numId="20" w16cid:durableId="1475638374">
    <w:abstractNumId w:val="27"/>
  </w:num>
  <w:num w:numId="21" w16cid:durableId="1366174309">
    <w:abstractNumId w:val="15"/>
  </w:num>
  <w:num w:numId="22" w16cid:durableId="533349385">
    <w:abstractNumId w:val="30"/>
  </w:num>
  <w:num w:numId="23" w16cid:durableId="1859855125">
    <w:abstractNumId w:val="17"/>
  </w:num>
  <w:num w:numId="24" w16cid:durableId="1035934267">
    <w:abstractNumId w:val="8"/>
  </w:num>
  <w:num w:numId="25" w16cid:durableId="420299923">
    <w:abstractNumId w:val="14"/>
  </w:num>
  <w:num w:numId="26" w16cid:durableId="140772576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86365309">
    <w:abstractNumId w:val="26"/>
  </w:num>
  <w:num w:numId="28" w16cid:durableId="1837525658">
    <w:abstractNumId w:val="10"/>
  </w:num>
  <w:num w:numId="29" w16cid:durableId="1750158243">
    <w:abstractNumId w:val="22"/>
  </w:num>
  <w:num w:numId="30" w16cid:durableId="626206234">
    <w:abstractNumId w:val="9"/>
  </w:num>
  <w:num w:numId="31" w16cid:durableId="119494864">
    <w:abstractNumId w:val="6"/>
  </w:num>
  <w:num w:numId="32" w16cid:durableId="545070786">
    <w:abstractNumId w:val="34"/>
  </w:num>
  <w:num w:numId="33" w16cid:durableId="1750034121">
    <w:abstractNumId w:val="7"/>
  </w:num>
  <w:num w:numId="34" w16cid:durableId="1497259539">
    <w:abstractNumId w:val="22"/>
  </w:num>
  <w:num w:numId="35" w16cid:durableId="2070028836">
    <w:abstractNumId w:val="19"/>
  </w:num>
  <w:num w:numId="36" w16cid:durableId="1106970823">
    <w:abstractNumId w:val="28"/>
  </w:num>
  <w:num w:numId="37" w16cid:durableId="2132285983">
    <w:abstractNumId w:val="20"/>
  </w:num>
  <w:num w:numId="38" w16cid:durableId="2080714023">
    <w:abstractNumId w:val="37"/>
  </w:num>
  <w:num w:numId="39" w16cid:durableId="25372581">
    <w:abstractNumId w:val="23"/>
  </w:num>
  <w:num w:numId="40" w16cid:durableId="776605384">
    <w:abstractNumId w:val="35"/>
  </w:num>
  <w:num w:numId="41" w16cid:durableId="1626888201">
    <w:abstractNumId w:val="24"/>
  </w:num>
  <w:num w:numId="42" w16cid:durableId="13887256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oNotTrackFormatting/>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9B6"/>
    <w:rsid w:val="000058C0"/>
    <w:rsid w:val="00021781"/>
    <w:rsid w:val="00021CEA"/>
    <w:rsid w:val="000309B6"/>
    <w:rsid w:val="000356F5"/>
    <w:rsid w:val="00062980"/>
    <w:rsid w:val="000648CE"/>
    <w:rsid w:val="00076412"/>
    <w:rsid w:val="000776FA"/>
    <w:rsid w:val="00077E84"/>
    <w:rsid w:val="00085D87"/>
    <w:rsid w:val="00091731"/>
    <w:rsid w:val="0009618F"/>
    <w:rsid w:val="000A3E4D"/>
    <w:rsid w:val="000C03F9"/>
    <w:rsid w:val="000C1EBF"/>
    <w:rsid w:val="000D1607"/>
    <w:rsid w:val="000E0DF7"/>
    <w:rsid w:val="000E32D7"/>
    <w:rsid w:val="000F57D4"/>
    <w:rsid w:val="00104C13"/>
    <w:rsid w:val="00117779"/>
    <w:rsid w:val="0013248F"/>
    <w:rsid w:val="001350DF"/>
    <w:rsid w:val="001376A9"/>
    <w:rsid w:val="00146F70"/>
    <w:rsid w:val="0017086E"/>
    <w:rsid w:val="00176707"/>
    <w:rsid w:val="00192D40"/>
    <w:rsid w:val="001A0380"/>
    <w:rsid w:val="001A1C79"/>
    <w:rsid w:val="001A6136"/>
    <w:rsid w:val="001B0BE1"/>
    <w:rsid w:val="001F3149"/>
    <w:rsid w:val="00213EB5"/>
    <w:rsid w:val="002164F8"/>
    <w:rsid w:val="002232EA"/>
    <w:rsid w:val="00224238"/>
    <w:rsid w:val="00242828"/>
    <w:rsid w:val="00246098"/>
    <w:rsid w:val="0024754A"/>
    <w:rsid w:val="002479C7"/>
    <w:rsid w:val="0025142D"/>
    <w:rsid w:val="00265EFE"/>
    <w:rsid w:val="0027192A"/>
    <w:rsid w:val="00277015"/>
    <w:rsid w:val="00280699"/>
    <w:rsid w:val="002850B1"/>
    <w:rsid w:val="0029551D"/>
    <w:rsid w:val="002A47A2"/>
    <w:rsid w:val="002A4A83"/>
    <w:rsid w:val="002B3ACA"/>
    <w:rsid w:val="002D22B4"/>
    <w:rsid w:val="002F2A81"/>
    <w:rsid w:val="00302968"/>
    <w:rsid w:val="003039F9"/>
    <w:rsid w:val="003209E8"/>
    <w:rsid w:val="00346870"/>
    <w:rsid w:val="00354742"/>
    <w:rsid w:val="003635DE"/>
    <w:rsid w:val="00363B56"/>
    <w:rsid w:val="00370D11"/>
    <w:rsid w:val="00390DCF"/>
    <w:rsid w:val="00391E27"/>
    <w:rsid w:val="003A1C6F"/>
    <w:rsid w:val="003A51CF"/>
    <w:rsid w:val="003A52BA"/>
    <w:rsid w:val="003B5F46"/>
    <w:rsid w:val="003C5588"/>
    <w:rsid w:val="003D2493"/>
    <w:rsid w:val="003D336C"/>
    <w:rsid w:val="003D7FB9"/>
    <w:rsid w:val="003E6514"/>
    <w:rsid w:val="004028A9"/>
    <w:rsid w:val="0042124B"/>
    <w:rsid w:val="00433732"/>
    <w:rsid w:val="00466F70"/>
    <w:rsid w:val="00474198"/>
    <w:rsid w:val="0048243F"/>
    <w:rsid w:val="004930B3"/>
    <w:rsid w:val="0049582C"/>
    <w:rsid w:val="004A3C08"/>
    <w:rsid w:val="004B441E"/>
    <w:rsid w:val="004C36F2"/>
    <w:rsid w:val="004E1911"/>
    <w:rsid w:val="004E1EB3"/>
    <w:rsid w:val="004E3F73"/>
    <w:rsid w:val="004E674B"/>
    <w:rsid w:val="004F16F8"/>
    <w:rsid w:val="00504DF5"/>
    <w:rsid w:val="00527BE0"/>
    <w:rsid w:val="005479B4"/>
    <w:rsid w:val="005515EF"/>
    <w:rsid w:val="00572DC2"/>
    <w:rsid w:val="0058228D"/>
    <w:rsid w:val="005A0B64"/>
    <w:rsid w:val="005B1437"/>
    <w:rsid w:val="005B2602"/>
    <w:rsid w:val="005B5070"/>
    <w:rsid w:val="005C42D1"/>
    <w:rsid w:val="005D33E5"/>
    <w:rsid w:val="005E0760"/>
    <w:rsid w:val="005F1C99"/>
    <w:rsid w:val="005F23AE"/>
    <w:rsid w:val="00616223"/>
    <w:rsid w:val="0063405A"/>
    <w:rsid w:val="006645A3"/>
    <w:rsid w:val="00667DBC"/>
    <w:rsid w:val="00670942"/>
    <w:rsid w:val="006723A3"/>
    <w:rsid w:val="00680154"/>
    <w:rsid w:val="00683E4C"/>
    <w:rsid w:val="00692971"/>
    <w:rsid w:val="006B0D97"/>
    <w:rsid w:val="006B1D09"/>
    <w:rsid w:val="006B77CB"/>
    <w:rsid w:val="006C66EC"/>
    <w:rsid w:val="006C7C97"/>
    <w:rsid w:val="006E22A7"/>
    <w:rsid w:val="006E256B"/>
    <w:rsid w:val="006F3C4F"/>
    <w:rsid w:val="006F759A"/>
    <w:rsid w:val="007053BC"/>
    <w:rsid w:val="007135F0"/>
    <w:rsid w:val="00720FF3"/>
    <w:rsid w:val="00726EAE"/>
    <w:rsid w:val="00743EF2"/>
    <w:rsid w:val="00745123"/>
    <w:rsid w:val="00774535"/>
    <w:rsid w:val="00791DE4"/>
    <w:rsid w:val="00792778"/>
    <w:rsid w:val="00793353"/>
    <w:rsid w:val="00795F19"/>
    <w:rsid w:val="007A2B83"/>
    <w:rsid w:val="007A39CE"/>
    <w:rsid w:val="007D3EF4"/>
    <w:rsid w:val="007D6E1F"/>
    <w:rsid w:val="008064A7"/>
    <w:rsid w:val="008247B0"/>
    <w:rsid w:val="00835E1D"/>
    <w:rsid w:val="00853D32"/>
    <w:rsid w:val="00861FC9"/>
    <w:rsid w:val="0086583D"/>
    <w:rsid w:val="00867696"/>
    <w:rsid w:val="008B08EA"/>
    <w:rsid w:val="008B2AE5"/>
    <w:rsid w:val="008C5C0F"/>
    <w:rsid w:val="008D7456"/>
    <w:rsid w:val="008E004E"/>
    <w:rsid w:val="008E2B3C"/>
    <w:rsid w:val="00900CCA"/>
    <w:rsid w:val="00926525"/>
    <w:rsid w:val="00927D11"/>
    <w:rsid w:val="00960BDD"/>
    <w:rsid w:val="00962B36"/>
    <w:rsid w:val="0097209C"/>
    <w:rsid w:val="00997332"/>
    <w:rsid w:val="009B5BB7"/>
    <w:rsid w:val="009B7F56"/>
    <w:rsid w:val="009C7679"/>
    <w:rsid w:val="009D36F1"/>
    <w:rsid w:val="009E3F55"/>
    <w:rsid w:val="00A075D1"/>
    <w:rsid w:val="00A11146"/>
    <w:rsid w:val="00A13BEB"/>
    <w:rsid w:val="00A207CA"/>
    <w:rsid w:val="00A21A81"/>
    <w:rsid w:val="00A3256B"/>
    <w:rsid w:val="00A4761B"/>
    <w:rsid w:val="00A808B2"/>
    <w:rsid w:val="00AA1745"/>
    <w:rsid w:val="00AB2378"/>
    <w:rsid w:val="00AB3CC3"/>
    <w:rsid w:val="00AB4BDA"/>
    <w:rsid w:val="00AD07C4"/>
    <w:rsid w:val="00AE421B"/>
    <w:rsid w:val="00AF20A6"/>
    <w:rsid w:val="00B1232F"/>
    <w:rsid w:val="00B26B63"/>
    <w:rsid w:val="00B448FE"/>
    <w:rsid w:val="00B74D7B"/>
    <w:rsid w:val="00B86A96"/>
    <w:rsid w:val="00B96D92"/>
    <w:rsid w:val="00B97C56"/>
    <w:rsid w:val="00BA61DA"/>
    <w:rsid w:val="00BC4124"/>
    <w:rsid w:val="00BE6FBE"/>
    <w:rsid w:val="00BF4D22"/>
    <w:rsid w:val="00C52851"/>
    <w:rsid w:val="00C61F31"/>
    <w:rsid w:val="00C66F05"/>
    <w:rsid w:val="00C66FF3"/>
    <w:rsid w:val="00C82157"/>
    <w:rsid w:val="00CB4ADD"/>
    <w:rsid w:val="00CC41EB"/>
    <w:rsid w:val="00CC6E12"/>
    <w:rsid w:val="00CF2FE2"/>
    <w:rsid w:val="00CF3C4E"/>
    <w:rsid w:val="00D0328B"/>
    <w:rsid w:val="00D12A6C"/>
    <w:rsid w:val="00D21EFC"/>
    <w:rsid w:val="00D263E5"/>
    <w:rsid w:val="00D27F17"/>
    <w:rsid w:val="00D37182"/>
    <w:rsid w:val="00D4468C"/>
    <w:rsid w:val="00D4614C"/>
    <w:rsid w:val="00D53D5D"/>
    <w:rsid w:val="00D57195"/>
    <w:rsid w:val="00D64DFA"/>
    <w:rsid w:val="00D779FB"/>
    <w:rsid w:val="00D801DE"/>
    <w:rsid w:val="00D93568"/>
    <w:rsid w:val="00DD2456"/>
    <w:rsid w:val="00DE0D50"/>
    <w:rsid w:val="00DE633E"/>
    <w:rsid w:val="00DF0A34"/>
    <w:rsid w:val="00DF2598"/>
    <w:rsid w:val="00E00045"/>
    <w:rsid w:val="00E023CE"/>
    <w:rsid w:val="00E10E1D"/>
    <w:rsid w:val="00E249C1"/>
    <w:rsid w:val="00E26AA5"/>
    <w:rsid w:val="00E2775C"/>
    <w:rsid w:val="00E33FB8"/>
    <w:rsid w:val="00E5786F"/>
    <w:rsid w:val="00E60B0C"/>
    <w:rsid w:val="00E751E7"/>
    <w:rsid w:val="00E85581"/>
    <w:rsid w:val="00EA3A56"/>
    <w:rsid w:val="00EB3ED7"/>
    <w:rsid w:val="00ED5E31"/>
    <w:rsid w:val="00F03406"/>
    <w:rsid w:val="00F14C48"/>
    <w:rsid w:val="00F2266C"/>
    <w:rsid w:val="00F43496"/>
    <w:rsid w:val="00F448EA"/>
    <w:rsid w:val="00F54EF5"/>
    <w:rsid w:val="00F569A7"/>
    <w:rsid w:val="00F7263A"/>
    <w:rsid w:val="00F94A8E"/>
    <w:rsid w:val="00FA3231"/>
    <w:rsid w:val="00FD39A8"/>
    <w:rsid w:val="00FD4715"/>
    <w:rsid w:val="00FE0028"/>
    <w:rsid w:val="00FE1FEA"/>
    <w:rsid w:val="3C4F5B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20387FD"/>
  <w15:docId w15:val="{4D2B89FA-EEFA-4191-B788-363610C09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9B6"/>
    <w:pPr>
      <w:spacing w:after="0" w:line="300" w:lineRule="atLeast"/>
    </w:pPr>
    <w:rPr>
      <w:rFonts w:ascii="Verdana" w:eastAsia="Times New Roman" w:hAnsi="Verdana" w:cs="Times New Roman"/>
      <w:sz w:val="20"/>
      <w:szCs w:val="20"/>
      <w:lang w:val="en-US"/>
    </w:rPr>
  </w:style>
  <w:style w:type="paragraph" w:styleId="Heading1">
    <w:name w:val="heading 1"/>
    <w:basedOn w:val="Normal"/>
    <w:next w:val="NormalIndent"/>
    <w:link w:val="Heading1Char1"/>
    <w:qFormat/>
    <w:rsid w:val="000309B6"/>
    <w:pPr>
      <w:keepNext/>
      <w:pageBreakBefore/>
      <w:numPr>
        <w:numId w:val="1"/>
      </w:numPr>
      <w:spacing w:before="240" w:after="480"/>
      <w:outlineLvl w:val="0"/>
    </w:pPr>
    <w:rPr>
      <w:b/>
      <w:caps/>
      <w:color w:val="808080"/>
      <w:sz w:val="24"/>
    </w:rPr>
  </w:style>
  <w:style w:type="paragraph" w:styleId="Heading2">
    <w:name w:val="heading 2"/>
    <w:aliases w:val="Heading 2 Char1,Heading 2 Char Char"/>
    <w:basedOn w:val="Normal"/>
    <w:next w:val="NormalIndent"/>
    <w:link w:val="Heading2Char"/>
    <w:qFormat/>
    <w:rsid w:val="000309B6"/>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0309B6"/>
    <w:pPr>
      <w:keepNext/>
      <w:keepLines/>
      <w:numPr>
        <w:ilvl w:val="2"/>
        <w:numId w:val="1"/>
      </w:numPr>
      <w:spacing w:after="240"/>
      <w:outlineLvl w:val="2"/>
    </w:pPr>
    <w:rPr>
      <w:b/>
    </w:rPr>
  </w:style>
  <w:style w:type="paragraph" w:styleId="Heading4">
    <w:name w:val="heading 4"/>
    <w:aliases w:val="Heading 4 Char1"/>
    <w:basedOn w:val="Normal"/>
    <w:next w:val="NormalIndent"/>
    <w:link w:val="Heading4Char"/>
    <w:autoRedefine/>
    <w:qFormat/>
    <w:rsid w:val="000309B6"/>
    <w:pPr>
      <w:keepNext/>
      <w:numPr>
        <w:ilvl w:val="3"/>
        <w:numId w:val="1"/>
      </w:numPr>
      <w:spacing w:after="120"/>
      <w:outlineLvl w:val="3"/>
    </w:pPr>
    <w:rPr>
      <w:b/>
      <w:i/>
    </w:rPr>
  </w:style>
  <w:style w:type="paragraph" w:styleId="Heading5">
    <w:name w:val="heading 5"/>
    <w:basedOn w:val="Normal"/>
    <w:next w:val="NormalIndent"/>
    <w:link w:val="Heading5Char"/>
    <w:qFormat/>
    <w:rsid w:val="000309B6"/>
    <w:pPr>
      <w:keepNext/>
      <w:numPr>
        <w:ilvl w:val="4"/>
        <w:numId w:val="1"/>
      </w:numPr>
      <w:spacing w:after="120"/>
      <w:outlineLvl w:val="4"/>
    </w:pPr>
    <w:rPr>
      <w:i/>
    </w:rPr>
  </w:style>
  <w:style w:type="paragraph" w:styleId="Heading6">
    <w:name w:val="heading 6"/>
    <w:basedOn w:val="Normal"/>
    <w:next w:val="NormalIndent"/>
    <w:link w:val="Heading6Char"/>
    <w:qFormat/>
    <w:rsid w:val="000309B6"/>
    <w:pPr>
      <w:numPr>
        <w:ilvl w:val="5"/>
        <w:numId w:val="1"/>
      </w:numPr>
      <w:outlineLvl w:val="5"/>
    </w:pPr>
    <w:rPr>
      <w:u w:val="single"/>
    </w:rPr>
  </w:style>
  <w:style w:type="paragraph" w:styleId="Heading7">
    <w:name w:val="heading 7"/>
    <w:basedOn w:val="Normal"/>
    <w:next w:val="NormalIndent"/>
    <w:link w:val="Heading7Char"/>
    <w:qFormat/>
    <w:rsid w:val="000309B6"/>
    <w:pPr>
      <w:numPr>
        <w:ilvl w:val="6"/>
        <w:numId w:val="1"/>
      </w:numPr>
      <w:outlineLvl w:val="6"/>
    </w:pPr>
    <w:rPr>
      <w:i/>
    </w:rPr>
  </w:style>
  <w:style w:type="paragraph" w:styleId="Heading8">
    <w:name w:val="heading 8"/>
    <w:basedOn w:val="Normal"/>
    <w:next w:val="Normal"/>
    <w:link w:val="Heading8Char"/>
    <w:qFormat/>
    <w:rsid w:val="000309B6"/>
    <w:pPr>
      <w:numPr>
        <w:ilvl w:val="7"/>
        <w:numId w:val="1"/>
      </w:numPr>
      <w:spacing w:before="240" w:after="60"/>
      <w:outlineLvl w:val="7"/>
    </w:pPr>
    <w:rPr>
      <w:i/>
    </w:rPr>
  </w:style>
  <w:style w:type="paragraph" w:styleId="Heading9">
    <w:name w:val="heading 9"/>
    <w:basedOn w:val="Normal"/>
    <w:next w:val="NormalIndent"/>
    <w:link w:val="Heading9Char"/>
    <w:qFormat/>
    <w:rsid w:val="000309B6"/>
    <w:pPr>
      <w:numPr>
        <w:ilvl w:val="8"/>
        <w:numId w:val="1"/>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0309B6"/>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aliases w:val="Heading 2 Char1 Char,Heading 2 Char Char Char"/>
    <w:basedOn w:val="DefaultParagraphFont"/>
    <w:link w:val="Heading2"/>
    <w:rsid w:val="000309B6"/>
    <w:rPr>
      <w:rFonts w:ascii="Verdana" w:eastAsia="Times New Roman" w:hAnsi="Verdana" w:cs="Times New Roman"/>
      <w:b/>
      <w:caps/>
      <w:color w:val="000000"/>
      <w:sz w:val="20"/>
      <w:szCs w:val="24"/>
      <w:lang w:val="en-US"/>
    </w:rPr>
  </w:style>
  <w:style w:type="character" w:customStyle="1" w:styleId="Heading3Char">
    <w:name w:val="Heading 3 Char"/>
    <w:aliases w:val="Heading 3 Char1 Char"/>
    <w:basedOn w:val="DefaultParagraphFont"/>
    <w:link w:val="Heading3"/>
    <w:rsid w:val="000309B6"/>
    <w:rPr>
      <w:rFonts w:ascii="Verdana" w:eastAsia="Times New Roman" w:hAnsi="Verdana" w:cs="Times New Roman"/>
      <w:b/>
      <w:sz w:val="20"/>
      <w:szCs w:val="20"/>
      <w:lang w:val="en-US"/>
    </w:rPr>
  </w:style>
  <w:style w:type="character" w:customStyle="1" w:styleId="Heading4Char">
    <w:name w:val="Heading 4 Char"/>
    <w:aliases w:val="Heading 4 Char1 Char"/>
    <w:basedOn w:val="DefaultParagraphFont"/>
    <w:link w:val="Heading4"/>
    <w:rsid w:val="000309B6"/>
    <w:rPr>
      <w:rFonts w:ascii="Verdana" w:eastAsia="Times New Roman" w:hAnsi="Verdana" w:cs="Times New Roman"/>
      <w:b/>
      <w:i/>
      <w:sz w:val="20"/>
      <w:szCs w:val="20"/>
      <w:lang w:val="en-US"/>
    </w:rPr>
  </w:style>
  <w:style w:type="character" w:customStyle="1" w:styleId="Heading5Char">
    <w:name w:val="Heading 5 Char"/>
    <w:basedOn w:val="DefaultParagraphFont"/>
    <w:link w:val="Heading5"/>
    <w:rsid w:val="000309B6"/>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0309B6"/>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0309B6"/>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0309B6"/>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0309B6"/>
    <w:rPr>
      <w:rFonts w:ascii="Verdana" w:eastAsia="Times New Roman" w:hAnsi="Verdana" w:cs="Times New Roman"/>
      <w:i/>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0309B6"/>
    <w:pPr>
      <w:spacing w:after="180"/>
      <w:ind w:left="709"/>
    </w:pPr>
  </w:style>
  <w:style w:type="paragraph" w:customStyle="1" w:styleId="IndentOne">
    <w:name w:val="Indent One"/>
    <w:basedOn w:val="NormalIndent"/>
    <w:rsid w:val="000309B6"/>
    <w:pPr>
      <w:ind w:left="1418"/>
    </w:pPr>
  </w:style>
  <w:style w:type="paragraph" w:styleId="TOC2">
    <w:name w:val="toc 2"/>
    <w:basedOn w:val="Normal"/>
    <w:next w:val="Normal"/>
    <w:uiPriority w:val="39"/>
    <w:rsid w:val="000309B6"/>
    <w:pPr>
      <w:ind w:left="220"/>
    </w:pPr>
    <w:rPr>
      <w:smallCaps/>
    </w:rPr>
  </w:style>
  <w:style w:type="paragraph" w:styleId="TOC1">
    <w:name w:val="toc 1"/>
    <w:basedOn w:val="Normal"/>
    <w:next w:val="TOC2"/>
    <w:uiPriority w:val="39"/>
    <w:rsid w:val="000309B6"/>
    <w:pPr>
      <w:spacing w:before="120" w:after="120"/>
    </w:pPr>
    <w:rPr>
      <w:b/>
      <w:bCs/>
      <w:caps/>
    </w:rPr>
  </w:style>
  <w:style w:type="paragraph" w:styleId="Footer">
    <w:name w:val="footer"/>
    <w:basedOn w:val="Normal"/>
    <w:link w:val="FooterChar"/>
    <w:rsid w:val="000309B6"/>
    <w:pPr>
      <w:pBdr>
        <w:top w:val="single" w:sz="6" w:space="1" w:color="auto"/>
        <w:between w:val="single" w:sz="6" w:space="1" w:color="auto"/>
      </w:pBdr>
      <w:tabs>
        <w:tab w:val="right" w:pos="8931"/>
      </w:tabs>
    </w:pPr>
    <w:rPr>
      <w:i/>
    </w:rPr>
  </w:style>
  <w:style w:type="character" w:customStyle="1" w:styleId="FooterChar">
    <w:name w:val="Footer Char"/>
    <w:basedOn w:val="DefaultParagraphFont"/>
    <w:link w:val="Footer"/>
    <w:rsid w:val="000309B6"/>
    <w:rPr>
      <w:rFonts w:ascii="Verdana" w:eastAsia="Times New Roman" w:hAnsi="Verdana" w:cs="Times New Roman"/>
      <w:i/>
      <w:sz w:val="20"/>
      <w:szCs w:val="20"/>
      <w:lang w:val="en-US"/>
    </w:rPr>
  </w:style>
  <w:style w:type="paragraph" w:styleId="Header">
    <w:name w:val="header"/>
    <w:basedOn w:val="Normal"/>
    <w:link w:val="HeaderChar"/>
    <w:rsid w:val="000309B6"/>
    <w:pPr>
      <w:pBdr>
        <w:bottom w:val="single" w:sz="6" w:space="1" w:color="auto"/>
        <w:between w:val="single" w:sz="6" w:space="1" w:color="auto"/>
      </w:pBdr>
      <w:jc w:val="right"/>
    </w:pPr>
  </w:style>
  <w:style w:type="character" w:customStyle="1" w:styleId="HeaderChar">
    <w:name w:val="Header Char"/>
    <w:basedOn w:val="DefaultParagraphFont"/>
    <w:link w:val="Header"/>
    <w:rsid w:val="000309B6"/>
    <w:rPr>
      <w:rFonts w:ascii="Verdana" w:eastAsia="Times New Roman" w:hAnsi="Verdana" w:cs="Times New Roman"/>
      <w:sz w:val="20"/>
      <w:szCs w:val="20"/>
      <w:lang w:val="en-US"/>
    </w:rPr>
  </w:style>
  <w:style w:type="paragraph" w:customStyle="1" w:styleId="ResponseText">
    <w:name w:val="Response Text"/>
    <w:basedOn w:val="Normal"/>
    <w:rsid w:val="000309B6"/>
    <w:pPr>
      <w:spacing w:before="120" w:line="240" w:lineRule="auto"/>
      <w:ind w:left="2606"/>
      <w:jc w:val="both"/>
    </w:pPr>
  </w:style>
  <w:style w:type="character" w:styleId="Hyperlink">
    <w:name w:val="Hyperlink"/>
    <w:basedOn w:val="DefaultParagraphFont"/>
    <w:uiPriority w:val="99"/>
    <w:rsid w:val="000309B6"/>
    <w:rPr>
      <w:color w:val="0000FF"/>
      <w:u w:val="single"/>
    </w:rPr>
  </w:style>
  <w:style w:type="character" w:customStyle="1" w:styleId="Heading1Char1">
    <w:name w:val="Heading 1 Char1"/>
    <w:basedOn w:val="DefaultParagraphFont"/>
    <w:link w:val="Heading1"/>
    <w:rsid w:val="000309B6"/>
    <w:rPr>
      <w:rFonts w:ascii="Verdana" w:eastAsia="Times New Roman" w:hAnsi="Verdana" w:cs="Times New Roman"/>
      <w:b/>
      <w:caps/>
      <w:color w:val="808080"/>
      <w:sz w:val="24"/>
      <w:szCs w:val="20"/>
      <w:lang w:val="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0309B6"/>
    <w:rPr>
      <w:rFonts w:ascii="Verdana" w:eastAsia="Times New Roman" w:hAnsi="Verdana" w:cs="Times New Roman"/>
      <w:sz w:val="20"/>
      <w:szCs w:val="20"/>
      <w:lang w:val="en-US"/>
    </w:rPr>
  </w:style>
  <w:style w:type="paragraph" w:styleId="BalloonText">
    <w:name w:val="Balloon Text"/>
    <w:basedOn w:val="Normal"/>
    <w:link w:val="BalloonTextChar"/>
    <w:uiPriority w:val="99"/>
    <w:semiHidden/>
    <w:unhideWhenUsed/>
    <w:rsid w:val="000309B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9B6"/>
    <w:rPr>
      <w:rFonts w:ascii="Tahoma" w:eastAsia="Times New Roman" w:hAnsi="Tahoma" w:cs="Tahoma"/>
      <w:sz w:val="16"/>
      <w:szCs w:val="16"/>
      <w:lang w:val="en-US"/>
    </w:rPr>
  </w:style>
  <w:style w:type="character" w:styleId="CommentReference">
    <w:name w:val="annotation reference"/>
    <w:basedOn w:val="DefaultParagraphFont"/>
    <w:semiHidden/>
    <w:unhideWhenUsed/>
    <w:rsid w:val="00D263E5"/>
    <w:rPr>
      <w:sz w:val="16"/>
      <w:szCs w:val="16"/>
    </w:rPr>
  </w:style>
  <w:style w:type="paragraph" w:styleId="CommentText">
    <w:name w:val="annotation text"/>
    <w:basedOn w:val="Normal"/>
    <w:link w:val="CommentTextChar"/>
    <w:unhideWhenUsed/>
    <w:rsid w:val="00D263E5"/>
    <w:pPr>
      <w:spacing w:line="240" w:lineRule="auto"/>
    </w:pPr>
  </w:style>
  <w:style w:type="character" w:customStyle="1" w:styleId="CommentTextChar">
    <w:name w:val="Comment Text Char"/>
    <w:basedOn w:val="DefaultParagraphFont"/>
    <w:link w:val="CommentText"/>
    <w:rsid w:val="00D263E5"/>
    <w:rPr>
      <w:rFonts w:ascii="Verdana" w:eastAsia="Times New Roman" w:hAnsi="Verdana"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263E5"/>
    <w:rPr>
      <w:b/>
      <w:bCs/>
    </w:rPr>
  </w:style>
  <w:style w:type="character" w:customStyle="1" w:styleId="CommentSubjectChar">
    <w:name w:val="Comment Subject Char"/>
    <w:basedOn w:val="CommentTextChar"/>
    <w:link w:val="CommentSubject"/>
    <w:uiPriority w:val="99"/>
    <w:semiHidden/>
    <w:rsid w:val="00D263E5"/>
    <w:rPr>
      <w:rFonts w:ascii="Verdana" w:eastAsia="Times New Roman" w:hAnsi="Verdana" w:cs="Times New Roman"/>
      <w:b/>
      <w:bCs/>
      <w:sz w:val="20"/>
      <w:szCs w:val="20"/>
      <w:lang w:val="en-US"/>
    </w:rPr>
  </w:style>
  <w:style w:type="paragraph" w:styleId="Caption">
    <w:name w:val="caption"/>
    <w:basedOn w:val="Normal"/>
    <w:next w:val="Normal"/>
    <w:uiPriority w:val="35"/>
    <w:unhideWhenUsed/>
    <w:qFormat/>
    <w:rsid w:val="00835E1D"/>
    <w:pPr>
      <w:spacing w:after="200" w:line="240" w:lineRule="auto"/>
    </w:pPr>
    <w:rPr>
      <w:b/>
      <w:iCs/>
      <w:szCs w:val="18"/>
    </w:rPr>
  </w:style>
  <w:style w:type="table" w:styleId="TableGrid">
    <w:name w:val="Table Grid"/>
    <w:basedOn w:val="TableNormal"/>
    <w:rsid w:val="006B77CB"/>
    <w:pPr>
      <w:spacing w:after="0" w:line="300" w:lineRule="atLeast"/>
    </w:pPr>
    <w:rPr>
      <w:rFonts w:ascii="CG Times (W1)" w:eastAsia="Times New Roman" w:hAnsi="CG Times (W1)"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328B"/>
    <w:pPr>
      <w:spacing w:after="100"/>
      <w:ind w:left="400"/>
    </w:pPr>
  </w:style>
  <w:style w:type="paragraph" w:customStyle="1" w:styleId="StyleVerdana9ptLeft075cm1">
    <w:name w:val="Style Verdana 9 pt Left:  0.75 cm1"/>
    <w:basedOn w:val="Normal"/>
    <w:rsid w:val="00FD4715"/>
    <w:pPr>
      <w:spacing w:after="180"/>
      <w:ind w:left="425"/>
    </w:pPr>
  </w:style>
  <w:style w:type="paragraph" w:customStyle="1" w:styleId="StyleHeading1Verdana9pt">
    <w:name w:val="Style Heading 1 + Verdana 9 pt"/>
    <w:basedOn w:val="Heading1"/>
    <w:rsid w:val="00FD4715"/>
    <w:pPr>
      <w:pageBreakBefore w:val="0"/>
      <w:tabs>
        <w:tab w:val="clear" w:pos="432"/>
        <w:tab w:val="num" w:pos="340"/>
      </w:tabs>
      <w:spacing w:before="0" w:after="240"/>
      <w:ind w:left="360" w:hanging="360"/>
    </w:pPr>
    <w:rPr>
      <w:bCs/>
      <w:color w:val="auto"/>
      <w:sz w:val="18"/>
    </w:rPr>
  </w:style>
  <w:style w:type="paragraph" w:styleId="PlainText">
    <w:name w:val="Plain Text"/>
    <w:basedOn w:val="Normal"/>
    <w:link w:val="PlainTextChar"/>
    <w:uiPriority w:val="99"/>
    <w:semiHidden/>
    <w:unhideWhenUsed/>
    <w:rsid w:val="00DF2598"/>
    <w:pPr>
      <w:spacing w:line="240" w:lineRule="auto"/>
    </w:pPr>
    <w:rPr>
      <w:szCs w:val="21"/>
      <w:lang w:val="en-ZA" w:eastAsia="en-ZA"/>
    </w:rPr>
  </w:style>
  <w:style w:type="character" w:customStyle="1" w:styleId="PlainTextChar">
    <w:name w:val="Plain Text Char"/>
    <w:basedOn w:val="DefaultParagraphFont"/>
    <w:link w:val="PlainText"/>
    <w:uiPriority w:val="99"/>
    <w:semiHidden/>
    <w:rsid w:val="00DF2598"/>
    <w:rPr>
      <w:rFonts w:ascii="Verdana" w:eastAsia="Times New Roman" w:hAnsi="Verdana" w:cs="Times New Roman"/>
      <w:sz w:val="20"/>
      <w:szCs w:val="21"/>
      <w:lang w:eastAsia="en-ZA"/>
    </w:rPr>
  </w:style>
  <w:style w:type="character" w:styleId="FollowedHyperlink">
    <w:name w:val="FollowedHyperlink"/>
    <w:basedOn w:val="DefaultParagraphFont"/>
    <w:uiPriority w:val="99"/>
    <w:semiHidden/>
    <w:unhideWhenUsed/>
    <w:rsid w:val="00F43496"/>
    <w:rPr>
      <w:color w:val="800080" w:themeColor="followedHyperlink"/>
      <w:u w:val="single"/>
    </w:rPr>
  </w:style>
  <w:style w:type="paragraph" w:styleId="ListParagraph">
    <w:name w:val="List Paragraph"/>
    <w:basedOn w:val="Normal"/>
    <w:uiPriority w:val="34"/>
    <w:qFormat/>
    <w:rsid w:val="001376A9"/>
    <w:pPr>
      <w:spacing w:line="240" w:lineRule="auto"/>
      <w:ind w:left="720"/>
    </w:pPr>
    <w:rPr>
      <w:rFonts w:ascii="Calibri" w:eastAsia="MS PGothic" w:hAnsi="Calibri" w:cs="MS PGothic"/>
      <w:sz w:val="22"/>
      <w:szCs w:val="22"/>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643236">
      <w:bodyDiv w:val="1"/>
      <w:marLeft w:val="0"/>
      <w:marRight w:val="0"/>
      <w:marTop w:val="0"/>
      <w:marBottom w:val="0"/>
      <w:divBdr>
        <w:top w:val="none" w:sz="0" w:space="0" w:color="auto"/>
        <w:left w:val="none" w:sz="0" w:space="0" w:color="auto"/>
        <w:bottom w:val="none" w:sz="0" w:space="0" w:color="auto"/>
        <w:right w:val="none" w:sz="0" w:space="0" w:color="auto"/>
      </w:divBdr>
    </w:div>
    <w:div w:id="210003356">
      <w:bodyDiv w:val="1"/>
      <w:marLeft w:val="0"/>
      <w:marRight w:val="0"/>
      <w:marTop w:val="0"/>
      <w:marBottom w:val="0"/>
      <w:divBdr>
        <w:top w:val="none" w:sz="0" w:space="0" w:color="auto"/>
        <w:left w:val="none" w:sz="0" w:space="0" w:color="auto"/>
        <w:bottom w:val="none" w:sz="0" w:space="0" w:color="auto"/>
        <w:right w:val="none" w:sz="0" w:space="0" w:color="auto"/>
      </w:divBdr>
    </w:div>
    <w:div w:id="353575007">
      <w:bodyDiv w:val="1"/>
      <w:marLeft w:val="0"/>
      <w:marRight w:val="0"/>
      <w:marTop w:val="0"/>
      <w:marBottom w:val="0"/>
      <w:divBdr>
        <w:top w:val="none" w:sz="0" w:space="0" w:color="auto"/>
        <w:left w:val="none" w:sz="0" w:space="0" w:color="auto"/>
        <w:bottom w:val="none" w:sz="0" w:space="0" w:color="auto"/>
        <w:right w:val="none" w:sz="0" w:space="0" w:color="auto"/>
      </w:divBdr>
    </w:div>
    <w:div w:id="380449169">
      <w:bodyDiv w:val="1"/>
      <w:marLeft w:val="0"/>
      <w:marRight w:val="0"/>
      <w:marTop w:val="0"/>
      <w:marBottom w:val="0"/>
      <w:divBdr>
        <w:top w:val="none" w:sz="0" w:space="0" w:color="auto"/>
        <w:left w:val="none" w:sz="0" w:space="0" w:color="auto"/>
        <w:bottom w:val="none" w:sz="0" w:space="0" w:color="auto"/>
        <w:right w:val="none" w:sz="0" w:space="0" w:color="auto"/>
      </w:divBdr>
    </w:div>
    <w:div w:id="457603533">
      <w:bodyDiv w:val="1"/>
      <w:marLeft w:val="0"/>
      <w:marRight w:val="0"/>
      <w:marTop w:val="0"/>
      <w:marBottom w:val="0"/>
      <w:divBdr>
        <w:top w:val="none" w:sz="0" w:space="0" w:color="auto"/>
        <w:left w:val="none" w:sz="0" w:space="0" w:color="auto"/>
        <w:bottom w:val="none" w:sz="0" w:space="0" w:color="auto"/>
        <w:right w:val="none" w:sz="0" w:space="0" w:color="auto"/>
      </w:divBdr>
    </w:div>
    <w:div w:id="489756133">
      <w:bodyDiv w:val="1"/>
      <w:marLeft w:val="0"/>
      <w:marRight w:val="0"/>
      <w:marTop w:val="0"/>
      <w:marBottom w:val="0"/>
      <w:divBdr>
        <w:top w:val="none" w:sz="0" w:space="0" w:color="auto"/>
        <w:left w:val="none" w:sz="0" w:space="0" w:color="auto"/>
        <w:bottom w:val="none" w:sz="0" w:space="0" w:color="auto"/>
        <w:right w:val="none" w:sz="0" w:space="0" w:color="auto"/>
      </w:divBdr>
    </w:div>
    <w:div w:id="574634793">
      <w:bodyDiv w:val="1"/>
      <w:marLeft w:val="0"/>
      <w:marRight w:val="0"/>
      <w:marTop w:val="0"/>
      <w:marBottom w:val="0"/>
      <w:divBdr>
        <w:top w:val="none" w:sz="0" w:space="0" w:color="auto"/>
        <w:left w:val="none" w:sz="0" w:space="0" w:color="auto"/>
        <w:bottom w:val="none" w:sz="0" w:space="0" w:color="auto"/>
        <w:right w:val="none" w:sz="0" w:space="0" w:color="auto"/>
      </w:divBdr>
    </w:div>
    <w:div w:id="798764088">
      <w:bodyDiv w:val="1"/>
      <w:marLeft w:val="0"/>
      <w:marRight w:val="0"/>
      <w:marTop w:val="0"/>
      <w:marBottom w:val="0"/>
      <w:divBdr>
        <w:top w:val="none" w:sz="0" w:space="0" w:color="auto"/>
        <w:left w:val="none" w:sz="0" w:space="0" w:color="auto"/>
        <w:bottom w:val="none" w:sz="0" w:space="0" w:color="auto"/>
        <w:right w:val="none" w:sz="0" w:space="0" w:color="auto"/>
      </w:divBdr>
    </w:div>
    <w:div w:id="817920252">
      <w:bodyDiv w:val="1"/>
      <w:marLeft w:val="0"/>
      <w:marRight w:val="0"/>
      <w:marTop w:val="0"/>
      <w:marBottom w:val="0"/>
      <w:divBdr>
        <w:top w:val="none" w:sz="0" w:space="0" w:color="auto"/>
        <w:left w:val="none" w:sz="0" w:space="0" w:color="auto"/>
        <w:bottom w:val="none" w:sz="0" w:space="0" w:color="auto"/>
        <w:right w:val="none" w:sz="0" w:space="0" w:color="auto"/>
      </w:divBdr>
    </w:div>
    <w:div w:id="889070829">
      <w:bodyDiv w:val="1"/>
      <w:marLeft w:val="0"/>
      <w:marRight w:val="0"/>
      <w:marTop w:val="0"/>
      <w:marBottom w:val="0"/>
      <w:divBdr>
        <w:top w:val="none" w:sz="0" w:space="0" w:color="auto"/>
        <w:left w:val="none" w:sz="0" w:space="0" w:color="auto"/>
        <w:bottom w:val="none" w:sz="0" w:space="0" w:color="auto"/>
        <w:right w:val="none" w:sz="0" w:space="0" w:color="auto"/>
      </w:divBdr>
    </w:div>
    <w:div w:id="1061370076">
      <w:bodyDiv w:val="1"/>
      <w:marLeft w:val="0"/>
      <w:marRight w:val="0"/>
      <w:marTop w:val="0"/>
      <w:marBottom w:val="0"/>
      <w:divBdr>
        <w:top w:val="none" w:sz="0" w:space="0" w:color="auto"/>
        <w:left w:val="none" w:sz="0" w:space="0" w:color="auto"/>
        <w:bottom w:val="none" w:sz="0" w:space="0" w:color="auto"/>
        <w:right w:val="none" w:sz="0" w:space="0" w:color="auto"/>
      </w:divBdr>
    </w:div>
    <w:div w:id="1082488180">
      <w:bodyDiv w:val="1"/>
      <w:marLeft w:val="0"/>
      <w:marRight w:val="0"/>
      <w:marTop w:val="0"/>
      <w:marBottom w:val="0"/>
      <w:divBdr>
        <w:top w:val="none" w:sz="0" w:space="0" w:color="auto"/>
        <w:left w:val="none" w:sz="0" w:space="0" w:color="auto"/>
        <w:bottom w:val="none" w:sz="0" w:space="0" w:color="auto"/>
        <w:right w:val="none" w:sz="0" w:space="0" w:color="auto"/>
      </w:divBdr>
    </w:div>
    <w:div w:id="1362127579">
      <w:bodyDiv w:val="1"/>
      <w:marLeft w:val="0"/>
      <w:marRight w:val="0"/>
      <w:marTop w:val="0"/>
      <w:marBottom w:val="0"/>
      <w:divBdr>
        <w:top w:val="none" w:sz="0" w:space="0" w:color="auto"/>
        <w:left w:val="none" w:sz="0" w:space="0" w:color="auto"/>
        <w:bottom w:val="none" w:sz="0" w:space="0" w:color="auto"/>
        <w:right w:val="none" w:sz="0" w:space="0" w:color="auto"/>
      </w:divBdr>
    </w:div>
    <w:div w:id="1467695134">
      <w:bodyDiv w:val="1"/>
      <w:marLeft w:val="0"/>
      <w:marRight w:val="0"/>
      <w:marTop w:val="0"/>
      <w:marBottom w:val="0"/>
      <w:divBdr>
        <w:top w:val="none" w:sz="0" w:space="0" w:color="auto"/>
        <w:left w:val="none" w:sz="0" w:space="0" w:color="auto"/>
        <w:bottom w:val="none" w:sz="0" w:space="0" w:color="auto"/>
        <w:right w:val="none" w:sz="0" w:space="0" w:color="auto"/>
      </w:divBdr>
    </w:div>
    <w:div w:id="1504473649">
      <w:bodyDiv w:val="1"/>
      <w:marLeft w:val="0"/>
      <w:marRight w:val="0"/>
      <w:marTop w:val="0"/>
      <w:marBottom w:val="0"/>
      <w:divBdr>
        <w:top w:val="none" w:sz="0" w:space="0" w:color="auto"/>
        <w:left w:val="none" w:sz="0" w:space="0" w:color="auto"/>
        <w:bottom w:val="none" w:sz="0" w:space="0" w:color="auto"/>
        <w:right w:val="none" w:sz="0" w:space="0" w:color="auto"/>
      </w:divBdr>
    </w:div>
    <w:div w:id="1530682909">
      <w:bodyDiv w:val="1"/>
      <w:marLeft w:val="0"/>
      <w:marRight w:val="0"/>
      <w:marTop w:val="0"/>
      <w:marBottom w:val="0"/>
      <w:divBdr>
        <w:top w:val="none" w:sz="0" w:space="0" w:color="auto"/>
        <w:left w:val="none" w:sz="0" w:space="0" w:color="auto"/>
        <w:bottom w:val="none" w:sz="0" w:space="0" w:color="auto"/>
        <w:right w:val="none" w:sz="0" w:space="0" w:color="auto"/>
      </w:divBdr>
    </w:div>
    <w:div w:id="1610350639">
      <w:bodyDiv w:val="1"/>
      <w:marLeft w:val="0"/>
      <w:marRight w:val="0"/>
      <w:marTop w:val="0"/>
      <w:marBottom w:val="0"/>
      <w:divBdr>
        <w:top w:val="none" w:sz="0" w:space="0" w:color="auto"/>
        <w:left w:val="none" w:sz="0" w:space="0" w:color="auto"/>
        <w:bottom w:val="none" w:sz="0" w:space="0" w:color="auto"/>
        <w:right w:val="none" w:sz="0" w:space="0" w:color="auto"/>
      </w:divBdr>
    </w:div>
    <w:div w:id="1647124715">
      <w:bodyDiv w:val="1"/>
      <w:marLeft w:val="0"/>
      <w:marRight w:val="0"/>
      <w:marTop w:val="0"/>
      <w:marBottom w:val="0"/>
      <w:divBdr>
        <w:top w:val="none" w:sz="0" w:space="0" w:color="auto"/>
        <w:left w:val="none" w:sz="0" w:space="0" w:color="auto"/>
        <w:bottom w:val="none" w:sz="0" w:space="0" w:color="auto"/>
        <w:right w:val="none" w:sz="0" w:space="0" w:color="auto"/>
      </w:divBdr>
    </w:div>
    <w:div w:id="1725328031">
      <w:bodyDiv w:val="1"/>
      <w:marLeft w:val="0"/>
      <w:marRight w:val="0"/>
      <w:marTop w:val="0"/>
      <w:marBottom w:val="0"/>
      <w:divBdr>
        <w:top w:val="none" w:sz="0" w:space="0" w:color="auto"/>
        <w:left w:val="none" w:sz="0" w:space="0" w:color="auto"/>
        <w:bottom w:val="none" w:sz="0" w:space="0" w:color="auto"/>
        <w:right w:val="none" w:sz="0" w:space="0" w:color="auto"/>
      </w:divBdr>
    </w:div>
    <w:div w:id="1763449748">
      <w:bodyDiv w:val="1"/>
      <w:marLeft w:val="0"/>
      <w:marRight w:val="0"/>
      <w:marTop w:val="0"/>
      <w:marBottom w:val="0"/>
      <w:divBdr>
        <w:top w:val="none" w:sz="0" w:space="0" w:color="auto"/>
        <w:left w:val="none" w:sz="0" w:space="0" w:color="auto"/>
        <w:bottom w:val="none" w:sz="0" w:space="0" w:color="auto"/>
        <w:right w:val="none" w:sz="0" w:space="0" w:color="auto"/>
      </w:divBdr>
    </w:div>
    <w:div w:id="1773433434">
      <w:bodyDiv w:val="1"/>
      <w:marLeft w:val="0"/>
      <w:marRight w:val="0"/>
      <w:marTop w:val="0"/>
      <w:marBottom w:val="0"/>
      <w:divBdr>
        <w:top w:val="none" w:sz="0" w:space="0" w:color="auto"/>
        <w:left w:val="none" w:sz="0" w:space="0" w:color="auto"/>
        <w:bottom w:val="none" w:sz="0" w:space="0" w:color="auto"/>
        <w:right w:val="none" w:sz="0" w:space="0" w:color="auto"/>
      </w:divBdr>
    </w:div>
    <w:div w:id="1813329055">
      <w:bodyDiv w:val="1"/>
      <w:marLeft w:val="0"/>
      <w:marRight w:val="0"/>
      <w:marTop w:val="0"/>
      <w:marBottom w:val="0"/>
      <w:divBdr>
        <w:top w:val="none" w:sz="0" w:space="0" w:color="auto"/>
        <w:left w:val="none" w:sz="0" w:space="0" w:color="auto"/>
        <w:bottom w:val="none" w:sz="0" w:space="0" w:color="auto"/>
        <w:right w:val="none" w:sz="0" w:space="0" w:color="auto"/>
      </w:divBdr>
    </w:div>
    <w:div w:id="1914002050">
      <w:bodyDiv w:val="1"/>
      <w:marLeft w:val="0"/>
      <w:marRight w:val="0"/>
      <w:marTop w:val="0"/>
      <w:marBottom w:val="0"/>
      <w:divBdr>
        <w:top w:val="none" w:sz="0" w:space="0" w:color="auto"/>
        <w:left w:val="none" w:sz="0" w:space="0" w:color="auto"/>
        <w:bottom w:val="none" w:sz="0" w:space="0" w:color="auto"/>
        <w:right w:val="none" w:sz="0" w:space="0" w:color="auto"/>
      </w:divBdr>
    </w:div>
    <w:div w:id="195358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mailto:mkalkwarf@openboxsoftware.com"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 StyleName="" Version="0"/>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documentManagement>
    <TaxCatchAll xmlns="1ffbd5dc-7a64-4097-8396-87f6c90b212f">
      <Value>6</Value>
      <Value>5</Value>
      <Value>16</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Project Proposal</TermName>
          <TermId xmlns="http://schemas.microsoft.com/office/infopath/2007/PartnerControls">f4f55b64-3588-408b-921b-477b3082be7f</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9F274557-2A86-428F-B099-0FD02F9BD705}">
  <ds:schemaRefs>
    <ds:schemaRef ds:uri="http://schemas.microsoft.com/sharepoint/v3/contenttype/forms"/>
  </ds:schemaRefs>
</ds:datastoreItem>
</file>

<file path=customXml/itemProps2.xml><?xml version="1.0" encoding="utf-8"?>
<ds:datastoreItem xmlns:ds="http://schemas.openxmlformats.org/officeDocument/2006/customXml" ds:itemID="{5BAC87B6-4F84-4E55-96DA-67E1AA347227}">
  <ds:schemaRefs>
    <ds:schemaRef ds:uri="http://schemas.openxmlformats.org/officeDocument/2006/bibliography"/>
  </ds:schemaRefs>
</ds:datastoreItem>
</file>

<file path=customXml/itemProps3.xml><?xml version="1.0" encoding="utf-8"?>
<ds:datastoreItem xmlns:ds="http://schemas.openxmlformats.org/officeDocument/2006/customXml" ds:itemID="{193ADC5B-C5DC-4E02-B577-B3E56513665A}">
  <ds:schemaRefs>
    <ds:schemaRef ds:uri="Microsoft.SharePoint.Taxonomy.ContentTypeSync"/>
  </ds:schemaRefs>
</ds:datastoreItem>
</file>

<file path=customXml/itemProps4.xml><?xml version="1.0" encoding="utf-8"?>
<ds:datastoreItem xmlns:ds="http://schemas.openxmlformats.org/officeDocument/2006/customXml" ds:itemID="{73D6B43E-6FFF-46FB-B127-45121DC07B64}"/>
</file>

<file path=customXml/itemProps5.xml><?xml version="1.0" encoding="utf-8"?>
<ds:datastoreItem xmlns:ds="http://schemas.openxmlformats.org/officeDocument/2006/customXml" ds:itemID="{E44E0B76-2DDA-4426-AECD-0519985FBC18}">
  <ds:schemaRefs>
    <ds:schemaRef ds:uri="http://purl.org/dc/terms/"/>
    <ds:schemaRef ds:uri="http://purl.org/dc/elements/1.1/"/>
    <ds:schemaRef ds:uri="http://schemas.microsoft.com/office/2006/documentManagement/types"/>
    <ds:schemaRef ds:uri="http://schemas.microsoft.com/office/infopath/2007/PartnerControls"/>
    <ds:schemaRef ds:uri="http://www.w3.org/XML/1998/namespace"/>
    <ds:schemaRef ds:uri="http://purl.org/dc/dcmitype/"/>
    <ds:schemaRef ds:uri="http://schemas.openxmlformats.org/package/2006/metadata/core-properties"/>
    <ds:schemaRef ds:uri="1ffbd5dc-7a64-4097-8396-87f6c90b212f"/>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25</Pages>
  <Words>4513</Words>
  <Characters>25729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Application Name</vt:lpstr>
    </vt:vector>
  </TitlesOfParts>
  <Company>Open Box Software</Company>
  <LinksUpToDate>false</LinksUpToDate>
  <CharactersWithSpaces>30182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Void Management</dc:title>
  <dc:subject>Proposal</dc:subject>
  <dc:creator>nboolay</dc:creator>
  <cp:keywords/>
  <dc:description/>
  <cp:lastModifiedBy>Nikki Papenfus</cp:lastModifiedBy>
  <cp:revision>21</cp:revision>
  <dcterms:created xsi:type="dcterms:W3CDTF">2017-07-31T11:53:00Z</dcterms:created>
  <dcterms:modified xsi:type="dcterms:W3CDTF">2023-04-04T08:06:00Z</dcterms:modified>
  <cp:category>Grainger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AuthorIds_UIVersion_2048">
    <vt:lpwstr>98</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l992f389a8bb4e119e73ef90413f377d">
    <vt:lpwstr>Project Delivery Document|464596ad-2211-4003-92ff-a963197d93b9</vt:lpwstr>
  </property>
  <property fmtid="{D5CDD505-2E9C-101B-9397-08002B2CF9AE}" pid="12" name="_ExtendedDescription">
    <vt:lpwstr/>
  </property>
  <property fmtid="{D5CDD505-2E9C-101B-9397-08002B2CF9AE}" pid="13" name="TriggerFlowInfo">
    <vt:lpwstr/>
  </property>
  <property fmtid="{D5CDD505-2E9C-101B-9397-08002B2CF9AE}" pid="14" name="Project Document Type">
    <vt:lpwstr>16;#Project Proposal|f4f55b64-3588-408b-921b-477b3082be7f</vt:lpwstr>
  </property>
  <property fmtid="{D5CDD505-2E9C-101B-9397-08002B2CF9AE}" pid="15" name="Division">
    <vt:lpwstr>5;#Enterprise Solutions|08c57b01-67e8-4a4f-abc6-ffb3392ace7f</vt:lpwstr>
  </property>
  <property fmtid="{D5CDD505-2E9C-101B-9397-08002B2CF9AE}" pid="16" name="Client">
    <vt:lpwstr>6;#Grainger PLC|a74f1cb5-e995-4f9e-8521-6d52e2c6bf08</vt:lpwstr>
  </property>
  <property fmtid="{D5CDD505-2E9C-101B-9397-08002B2CF9AE}" pid="17" name="Client Project">
    <vt:lpwstr/>
  </property>
</Properties>
</file>