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A4808" w14:textId="02B0C5DD" w:rsidR="00037E57" w:rsidRDefault="00797A32" w:rsidP="00797A32">
      <w:pPr>
        <w:rPr>
          <w:lang w:val="en-US"/>
        </w:rPr>
      </w:pPr>
      <w:r w:rsidRPr="004342F3">
        <w:rPr>
          <w:highlight w:val="lightGray"/>
          <w:lang w:val="en-US"/>
        </w:rPr>
        <w:t xml:space="preserve">STAGING &gt; </w:t>
      </w:r>
      <w:hyperlink r:id="rId9" w:history="1">
        <w:r w:rsidRPr="004342F3">
          <w:rPr>
            <w:rStyle w:val="Hyperlink"/>
            <w:highlight w:val="lightGray"/>
            <w:lang w:val="en-US"/>
          </w:rPr>
          <w:t>npapenfus@grainger.staging</w:t>
        </w:r>
      </w:hyperlink>
      <w:r w:rsidRPr="004342F3">
        <w:rPr>
          <w:highlight w:val="lightGray"/>
          <w:lang w:val="en-US"/>
        </w:rPr>
        <w:br/>
        <w:t>Grainger$tag3</w:t>
      </w:r>
    </w:p>
    <w:p w14:paraId="3206AFFF" w14:textId="77777777" w:rsidR="00537F95" w:rsidRDefault="00537F95" w:rsidP="00537F95">
      <w:pPr>
        <w:pStyle w:val="Heading1"/>
        <w:rPr>
          <w:lang w:val="en-US"/>
        </w:rPr>
      </w:pPr>
      <w:r>
        <w:rPr>
          <w:lang w:val="en-US"/>
        </w:rPr>
        <w:t>Grainger Website Demo</w:t>
      </w:r>
    </w:p>
    <w:p w14:paraId="511B08C9" w14:textId="77777777" w:rsidR="00BE467F" w:rsidRPr="008E09BB" w:rsidRDefault="00BE467F" w:rsidP="00BE467F">
      <w:pPr>
        <w:pStyle w:val="ListParagraph"/>
        <w:numPr>
          <w:ilvl w:val="0"/>
          <w:numId w:val="5"/>
        </w:numPr>
        <w:rPr>
          <w:lang w:val="en-US"/>
        </w:rPr>
      </w:pPr>
      <w:r w:rsidRPr="008E09BB">
        <w:rPr>
          <w:highlight w:val="lightGray"/>
          <w:lang w:val="en-US"/>
        </w:rPr>
        <w:t xml:space="preserve">Log in as </w:t>
      </w:r>
      <w:r w:rsidRPr="008E09BB">
        <w:rPr>
          <w:b/>
          <w:bCs/>
          <w:highlight w:val="lightGray"/>
          <w:lang w:val="en-US"/>
        </w:rPr>
        <w:t xml:space="preserve">Open Box Test User </w:t>
      </w:r>
      <w:r w:rsidRPr="008E09BB">
        <w:rPr>
          <w:highlight w:val="lightGray"/>
          <w:lang w:val="en-US"/>
        </w:rPr>
        <w:t>(</w:t>
      </w:r>
      <w:r w:rsidRPr="008E09BB">
        <w:rPr>
          <w:rFonts w:ascii="Verdana" w:hAnsi="Verdana"/>
          <w:sz w:val="20"/>
          <w:szCs w:val="20"/>
          <w:highlight w:val="lightGray"/>
          <w:lang w:val="en-US"/>
        </w:rPr>
        <w:t>Lettings Manager)</w:t>
      </w:r>
    </w:p>
    <w:p w14:paraId="61560939" w14:textId="6043B6F2" w:rsidR="00AB2C5A" w:rsidRDefault="00B24F4A" w:rsidP="00B24F4A">
      <w:pPr>
        <w:pStyle w:val="Heading2"/>
        <w:rPr>
          <w:lang w:val="en-US"/>
        </w:rPr>
      </w:pPr>
      <w:r w:rsidRPr="009D1630">
        <w:rPr>
          <w:lang w:val="en-US"/>
        </w:rPr>
        <w:t>Update block details</w:t>
      </w:r>
    </w:p>
    <w:p w14:paraId="5255565A" w14:textId="7F9B4D59" w:rsidR="009C05A9" w:rsidRPr="009C05A9" w:rsidRDefault="00F96C42" w:rsidP="009C05A9">
      <w:pPr>
        <w:pStyle w:val="ListParagraph"/>
        <w:numPr>
          <w:ilvl w:val="0"/>
          <w:numId w:val="5"/>
        </w:numPr>
        <w:rPr>
          <w:highlight w:val="lightGray"/>
          <w:lang w:val="en-US"/>
        </w:rPr>
      </w:pPr>
      <w:r>
        <w:rPr>
          <w:highlight w:val="lightGray"/>
          <w:lang w:val="en-US"/>
        </w:rPr>
        <w:t>Rightmove Listings</w:t>
      </w:r>
      <w:r w:rsidR="009C05A9" w:rsidRPr="009C05A9">
        <w:rPr>
          <w:highlight w:val="lightGray"/>
          <w:lang w:val="en-US"/>
        </w:rPr>
        <w:t xml:space="preserve"> &gt; </w:t>
      </w:r>
      <w:r w:rsidR="009C05A9" w:rsidRPr="00B85EFC">
        <w:rPr>
          <w:b/>
          <w:bCs/>
          <w:highlight w:val="lightGray"/>
          <w:lang w:val="en-US"/>
        </w:rPr>
        <w:t xml:space="preserve">Filaments </w:t>
      </w:r>
      <w:r w:rsidR="00F423ED" w:rsidRPr="00B85EFC">
        <w:rPr>
          <w:b/>
          <w:bCs/>
          <w:highlight w:val="lightGray"/>
          <w:lang w:val="en-US"/>
        </w:rPr>
        <w:t>LAMP</w:t>
      </w:r>
      <w:r w:rsidR="009C05A9" w:rsidRPr="00B85EFC">
        <w:rPr>
          <w:b/>
          <w:bCs/>
          <w:highlight w:val="lightGray"/>
          <w:lang w:val="en-US"/>
        </w:rPr>
        <w:t xml:space="preserve"> House</w:t>
      </w:r>
    </w:p>
    <w:p w14:paraId="3CE14154" w14:textId="77777777" w:rsidR="0064140A" w:rsidRPr="009D1630" w:rsidRDefault="00C8255D" w:rsidP="006C1DDA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Rental Type </w:t>
      </w:r>
      <w:r w:rsidRPr="009D1630">
        <w:rPr>
          <w:rFonts w:ascii="Verdana" w:hAnsi="Verdana"/>
          <w:sz w:val="20"/>
          <w:szCs w:val="20"/>
          <w:lang w:val="en-US"/>
        </w:rPr>
        <w:t>(new)</w:t>
      </w:r>
      <w:r w:rsidR="006C1DDA" w:rsidRPr="009D1630">
        <w:rPr>
          <w:rFonts w:ascii="Verdana" w:hAnsi="Verdana"/>
          <w:sz w:val="20"/>
          <w:szCs w:val="20"/>
          <w:lang w:val="en-US"/>
        </w:rPr>
        <w:t xml:space="preserve"> </w:t>
      </w:r>
    </w:p>
    <w:p w14:paraId="39344E10" w14:textId="63E0A9DC" w:rsidR="00FA470C" w:rsidRDefault="00C8255D" w:rsidP="0064140A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Only </w:t>
      </w:r>
      <w:r w:rsidRPr="00CC41BE">
        <w:rPr>
          <w:rFonts w:ascii="Verdana" w:hAnsi="Verdana"/>
          <w:b/>
          <w:bCs/>
          <w:sz w:val="20"/>
          <w:szCs w:val="20"/>
          <w:lang w:val="en-US"/>
        </w:rPr>
        <w:t>Lettings Managers</w:t>
      </w:r>
      <w:r w:rsidRPr="009D1630">
        <w:rPr>
          <w:rFonts w:ascii="Verdana" w:hAnsi="Verdana"/>
          <w:sz w:val="20"/>
          <w:szCs w:val="20"/>
          <w:lang w:val="en-US"/>
        </w:rPr>
        <w:t xml:space="preserve"> </w:t>
      </w:r>
      <w:r w:rsidR="0064140A" w:rsidRPr="009D1630">
        <w:rPr>
          <w:rFonts w:ascii="Verdana" w:hAnsi="Verdana"/>
          <w:sz w:val="20"/>
          <w:szCs w:val="20"/>
          <w:lang w:val="en-US"/>
        </w:rPr>
        <w:t xml:space="preserve">&amp; system administrators </w:t>
      </w:r>
      <w:r w:rsidR="006C1DDA" w:rsidRPr="009D1630">
        <w:rPr>
          <w:rFonts w:ascii="Verdana" w:hAnsi="Verdana"/>
          <w:sz w:val="20"/>
          <w:szCs w:val="20"/>
          <w:lang w:val="en-US"/>
        </w:rPr>
        <w:t xml:space="preserve">can </w:t>
      </w:r>
      <w:r w:rsidRPr="009D1630">
        <w:rPr>
          <w:rFonts w:ascii="Verdana" w:hAnsi="Verdana"/>
          <w:sz w:val="20"/>
          <w:szCs w:val="20"/>
          <w:lang w:val="en-US"/>
        </w:rPr>
        <w:t xml:space="preserve">edit </w:t>
      </w:r>
      <w:r w:rsidR="00FA470C" w:rsidRPr="009D1630">
        <w:rPr>
          <w:rFonts w:ascii="Verdana" w:hAnsi="Verdana"/>
          <w:sz w:val="20"/>
          <w:szCs w:val="20"/>
          <w:lang w:val="en-US"/>
        </w:rPr>
        <w:t>new</w:t>
      </w:r>
      <w:r w:rsidRPr="009D1630">
        <w:rPr>
          <w:rFonts w:ascii="Verdana" w:hAnsi="Verdana"/>
          <w:sz w:val="20"/>
          <w:szCs w:val="20"/>
          <w:lang w:val="en-US"/>
        </w:rPr>
        <w:t xml:space="preserve"> field. </w:t>
      </w:r>
      <w:r w:rsidR="00FA470C" w:rsidRPr="009D1630">
        <w:rPr>
          <w:rFonts w:ascii="Verdana" w:hAnsi="Verdana"/>
          <w:sz w:val="20"/>
          <w:szCs w:val="20"/>
          <w:lang w:val="en-US"/>
        </w:rPr>
        <w:t>Other users can view.</w:t>
      </w:r>
    </w:p>
    <w:p w14:paraId="753B80E0" w14:textId="77777777" w:rsidR="00490295" w:rsidRPr="00490295" w:rsidRDefault="00490295" w:rsidP="00490295">
      <w:pPr>
        <w:rPr>
          <w:rFonts w:ascii="Verdana" w:hAnsi="Verdana"/>
          <w:sz w:val="20"/>
          <w:szCs w:val="20"/>
          <w:lang w:val="en-US"/>
        </w:rPr>
      </w:pPr>
    </w:p>
    <w:p w14:paraId="56AB6568" w14:textId="4D6B8A3C" w:rsidR="00B24F4A" w:rsidRPr="009D1630" w:rsidRDefault="00B24F4A" w:rsidP="00B24F4A">
      <w:pPr>
        <w:pStyle w:val="Heading2"/>
        <w:rPr>
          <w:lang w:val="en-US"/>
        </w:rPr>
      </w:pPr>
      <w:r w:rsidRPr="009D1630">
        <w:rPr>
          <w:lang w:val="en-US"/>
        </w:rPr>
        <w:t>Update building details</w:t>
      </w:r>
    </w:p>
    <w:p w14:paraId="5ADB7F76" w14:textId="08EEB8F3" w:rsidR="00B15100" w:rsidRPr="009D1630" w:rsidRDefault="00B15100" w:rsidP="00B15100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>Building Launch Date</w:t>
      </w:r>
      <w:r w:rsidRPr="009D1630">
        <w:rPr>
          <w:rFonts w:ascii="Verdana" w:hAnsi="Verdana"/>
          <w:sz w:val="20"/>
          <w:szCs w:val="20"/>
          <w:lang w:val="en-US"/>
        </w:rPr>
        <w:t xml:space="preserve"> </w:t>
      </w:r>
      <w:r w:rsidR="003607A0" w:rsidRPr="009D1630">
        <w:rPr>
          <w:rFonts w:ascii="Verdana" w:hAnsi="Verdana"/>
          <w:sz w:val="20"/>
          <w:szCs w:val="20"/>
          <w:lang w:val="en-US"/>
        </w:rPr>
        <w:t>(new)</w:t>
      </w:r>
    </w:p>
    <w:p w14:paraId="505EF5BB" w14:textId="4EB89E26" w:rsidR="003607A0" w:rsidRPr="009D1630" w:rsidRDefault="003607A0" w:rsidP="00B15100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Marketing Location </w:t>
      </w:r>
      <w:r w:rsidRPr="009D1630">
        <w:rPr>
          <w:rFonts w:ascii="Verdana" w:hAnsi="Verdana"/>
          <w:sz w:val="20"/>
          <w:szCs w:val="20"/>
          <w:lang w:val="en-US"/>
        </w:rPr>
        <w:t>(new)</w:t>
      </w:r>
      <w:r w:rsidR="00C8255D" w:rsidRPr="009D1630">
        <w:rPr>
          <w:rFonts w:ascii="Verdana" w:hAnsi="Verdana"/>
          <w:sz w:val="20"/>
          <w:szCs w:val="20"/>
          <w:lang w:val="en-US"/>
        </w:rPr>
        <w:t xml:space="preserve"> </w:t>
      </w:r>
    </w:p>
    <w:p w14:paraId="5AE74802" w14:textId="5B536FBF" w:rsidR="005D5E97" w:rsidRDefault="005D5E97" w:rsidP="005D5E97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>Building Features</w:t>
      </w:r>
      <w:r w:rsidRPr="009D1630">
        <w:rPr>
          <w:rFonts w:ascii="Verdana" w:hAnsi="Verdana"/>
          <w:sz w:val="20"/>
          <w:szCs w:val="20"/>
          <w:lang w:val="en-US"/>
        </w:rPr>
        <w:t xml:space="preserve"> – renamed from ‘Building Amenities’ &amp; updated list</w:t>
      </w:r>
    </w:p>
    <w:p w14:paraId="7EDAE79A" w14:textId="298F72AF" w:rsidR="000F6F95" w:rsidRPr="000F6F95" w:rsidRDefault="000F6F95" w:rsidP="00684F6A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0F6F95">
        <w:rPr>
          <w:rFonts w:ascii="Verdana" w:hAnsi="Verdana"/>
          <w:sz w:val="20"/>
          <w:szCs w:val="20"/>
          <w:u w:val="single"/>
          <w:lang w:val="en-US"/>
        </w:rPr>
        <w:t>New</w:t>
      </w:r>
      <w:r w:rsidRPr="000F6F95">
        <w:rPr>
          <w:rFonts w:ascii="Verdana" w:hAnsi="Verdana"/>
          <w:sz w:val="20"/>
          <w:szCs w:val="20"/>
          <w:lang w:val="en-US"/>
        </w:rPr>
        <w:t xml:space="preserve"> : </w:t>
      </w:r>
      <w:r w:rsidR="009859B0">
        <w:rPr>
          <w:rFonts w:ascii="Verdana" w:hAnsi="Verdana"/>
          <w:sz w:val="20"/>
          <w:szCs w:val="20"/>
          <w:lang w:val="en-US"/>
        </w:rPr>
        <w:t xml:space="preserve">Smart Storage; </w:t>
      </w:r>
      <w:r w:rsidRPr="000F6F95">
        <w:rPr>
          <w:rFonts w:ascii="Verdana" w:hAnsi="Verdana"/>
          <w:sz w:val="20"/>
          <w:szCs w:val="20"/>
          <w:lang w:val="en-US"/>
        </w:rPr>
        <w:t xml:space="preserve">Parking Available; </w:t>
      </w:r>
      <w:r w:rsidR="003A5461" w:rsidRPr="000F6F95">
        <w:rPr>
          <w:rFonts w:ascii="Verdana" w:hAnsi="Verdana"/>
          <w:sz w:val="20"/>
          <w:szCs w:val="20"/>
          <w:lang w:val="en-US"/>
        </w:rPr>
        <w:t>Yoga Studio</w:t>
      </w:r>
      <w:r w:rsidR="009859B0">
        <w:rPr>
          <w:rFonts w:ascii="Verdana" w:hAnsi="Verdana"/>
          <w:sz w:val="20"/>
          <w:szCs w:val="20"/>
          <w:lang w:val="en-US"/>
        </w:rPr>
        <w:br/>
      </w:r>
      <w:r w:rsidR="009859B0" w:rsidRPr="000F6F95">
        <w:rPr>
          <w:rFonts w:ascii="Verdana" w:hAnsi="Verdana"/>
          <w:sz w:val="20"/>
          <w:szCs w:val="20"/>
          <w:lang w:val="en-US"/>
        </w:rPr>
        <w:t xml:space="preserve">Secure Underground Parking; </w:t>
      </w:r>
      <w:r w:rsidRPr="000F6F95">
        <w:rPr>
          <w:rFonts w:ascii="Verdana" w:hAnsi="Verdana"/>
          <w:sz w:val="20"/>
          <w:szCs w:val="20"/>
          <w:lang w:val="en-US"/>
        </w:rPr>
        <w:t>Bike Storage; Wi-Fi included; Social Spaces; Zoom Pods; Private Dining Room</w:t>
      </w:r>
    </w:p>
    <w:p w14:paraId="73507588" w14:textId="62AC9332" w:rsidR="000F6F95" w:rsidRPr="000F6F95" w:rsidRDefault="000F6F95" w:rsidP="00684F6A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u w:val="single"/>
          <w:lang w:val="en-US"/>
        </w:rPr>
      </w:pPr>
      <w:r w:rsidRPr="000F6F95">
        <w:rPr>
          <w:rFonts w:ascii="Verdana" w:hAnsi="Verdana"/>
          <w:sz w:val="20"/>
          <w:szCs w:val="20"/>
          <w:u w:val="single"/>
          <w:lang w:val="en-US"/>
        </w:rPr>
        <w:t>Renamed</w:t>
      </w:r>
      <w:r>
        <w:rPr>
          <w:rFonts w:ascii="Verdana" w:hAnsi="Verdana"/>
          <w:sz w:val="20"/>
          <w:szCs w:val="20"/>
          <w:u w:val="single"/>
          <w:lang w:val="en-US"/>
        </w:rPr>
        <w:t>:</w:t>
      </w:r>
    </w:p>
    <w:tbl>
      <w:tblPr>
        <w:tblW w:w="6740" w:type="dxa"/>
        <w:tblInd w:w="2047" w:type="dxa"/>
        <w:tblLook w:val="04A0" w:firstRow="1" w:lastRow="0" w:firstColumn="1" w:lastColumn="0" w:noHBand="0" w:noVBand="1"/>
      </w:tblPr>
      <w:tblGrid>
        <w:gridCol w:w="3020"/>
        <w:gridCol w:w="3720"/>
      </w:tblGrid>
      <w:tr w:rsidR="000F6F95" w:rsidRPr="000F6F95" w14:paraId="4E717D92" w14:textId="77777777" w:rsidTr="000F6F95">
        <w:trPr>
          <w:trHeight w:val="3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0A58A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Guest Suite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B3A97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Bookable Guest Suite</w:t>
            </w:r>
          </w:p>
        </w:tc>
      </w:tr>
      <w:tr w:rsidR="000F6F95" w:rsidRPr="000F6F95" w14:paraId="2DB60BA9" w14:textId="77777777" w:rsidTr="000F6F95">
        <w:trPr>
          <w:trHeight w:val="3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175D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Onsite Management team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0C1DE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Onsite Team</w:t>
            </w:r>
          </w:p>
        </w:tc>
      </w:tr>
      <w:tr w:rsidR="000F6F95" w:rsidRPr="000F6F95" w14:paraId="5B54BB11" w14:textId="77777777" w:rsidTr="000F6F95">
        <w:trPr>
          <w:trHeight w:val="3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A1322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Onsite Resident Services Team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9029D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Resident Services Team</w:t>
            </w:r>
          </w:p>
        </w:tc>
      </w:tr>
      <w:tr w:rsidR="000F6F95" w:rsidRPr="000F6F95" w14:paraId="7CACFAB5" w14:textId="77777777" w:rsidTr="000F6F95">
        <w:trPr>
          <w:trHeight w:val="3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6AE4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Co-working space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0918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Co Working / Bookable Meeting Room</w:t>
            </w:r>
          </w:p>
        </w:tc>
      </w:tr>
      <w:tr w:rsidR="000F6F95" w:rsidRPr="000F6F95" w14:paraId="2E459A19" w14:textId="77777777" w:rsidTr="000F6F95">
        <w:trPr>
          <w:trHeight w:val="3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EA77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Cinema Room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AEA0A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TV Lounge / Cinema Room</w:t>
            </w:r>
          </w:p>
        </w:tc>
      </w:tr>
      <w:tr w:rsidR="000F6F95" w:rsidRPr="000F6F95" w14:paraId="701A37F9" w14:textId="77777777" w:rsidTr="000F6F95">
        <w:trPr>
          <w:trHeight w:val="3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E7AC2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Parcel Lockers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75199" w14:textId="77777777" w:rsidR="000F6F95" w:rsidRPr="000F6F95" w:rsidRDefault="000F6F95" w:rsidP="000F6F9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F6F9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Parcel Storage</w:t>
            </w:r>
          </w:p>
        </w:tc>
      </w:tr>
    </w:tbl>
    <w:p w14:paraId="0BD14BDD" w14:textId="77777777" w:rsidR="000F6F95" w:rsidRPr="000F6F95" w:rsidRDefault="000F6F95" w:rsidP="000F6F95">
      <w:pPr>
        <w:rPr>
          <w:rFonts w:ascii="Verdana" w:hAnsi="Verdana"/>
          <w:sz w:val="20"/>
          <w:szCs w:val="20"/>
          <w:lang w:val="en-US"/>
        </w:rPr>
      </w:pPr>
    </w:p>
    <w:p w14:paraId="568A83A8" w14:textId="00583D94" w:rsidR="0052711E" w:rsidRPr="009D1630" w:rsidRDefault="0052711E" w:rsidP="005D5E97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Parking Availability </w:t>
      </w:r>
      <w:r w:rsidRPr="009D1630">
        <w:rPr>
          <w:rFonts w:ascii="Verdana" w:hAnsi="Verdana"/>
          <w:sz w:val="20"/>
          <w:szCs w:val="20"/>
          <w:lang w:val="en-US"/>
        </w:rPr>
        <w:t>– checkbox removed; no data</w:t>
      </w:r>
    </w:p>
    <w:p w14:paraId="41E73188" w14:textId="4B75B991" w:rsidR="001870A9" w:rsidRDefault="001870A9" w:rsidP="005D5E97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Pet Friendly </w:t>
      </w:r>
      <w:r w:rsidRPr="009D1630">
        <w:rPr>
          <w:rFonts w:ascii="Verdana" w:hAnsi="Verdana"/>
          <w:sz w:val="20"/>
          <w:szCs w:val="20"/>
          <w:lang w:val="en-US"/>
        </w:rPr>
        <w:t xml:space="preserve">– updates when add / remove amenity </w:t>
      </w:r>
    </w:p>
    <w:p w14:paraId="6238EA3C" w14:textId="77777777" w:rsidR="00490295" w:rsidRDefault="00490295" w:rsidP="00490295">
      <w:pPr>
        <w:rPr>
          <w:rFonts w:ascii="Verdana" w:hAnsi="Verdana"/>
          <w:sz w:val="20"/>
          <w:szCs w:val="20"/>
          <w:lang w:val="en-US"/>
        </w:rPr>
      </w:pPr>
    </w:p>
    <w:p w14:paraId="4C63178D" w14:textId="657997CB" w:rsidR="00B24F4A" w:rsidRPr="009D1630" w:rsidRDefault="00B24F4A" w:rsidP="00B24F4A">
      <w:pPr>
        <w:pStyle w:val="Heading2"/>
        <w:rPr>
          <w:lang w:val="en-US"/>
        </w:rPr>
      </w:pPr>
      <w:r w:rsidRPr="009D1630">
        <w:rPr>
          <w:lang w:val="en-US"/>
        </w:rPr>
        <w:t>Update unit details</w:t>
      </w:r>
    </w:p>
    <w:p w14:paraId="678A3B93" w14:textId="77777777" w:rsidR="0038417C" w:rsidRPr="009D1630" w:rsidRDefault="0038417C" w:rsidP="007A5EAC">
      <w:pPr>
        <w:pStyle w:val="ListParagraph"/>
        <w:numPr>
          <w:ilvl w:val="0"/>
          <w:numId w:val="2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9D1630">
        <w:rPr>
          <w:rFonts w:ascii="Verdana" w:hAnsi="Verdana"/>
          <w:i/>
          <w:iCs/>
          <w:sz w:val="20"/>
          <w:szCs w:val="20"/>
          <w:lang w:val="en-US"/>
        </w:rPr>
        <w:t xml:space="preserve">Property Marketing Details </w:t>
      </w:r>
    </w:p>
    <w:p w14:paraId="2232F6D3" w14:textId="32D493C6" w:rsidR="00795767" w:rsidRPr="009D1630" w:rsidRDefault="00795767" w:rsidP="00795767">
      <w:pPr>
        <w:pStyle w:val="ListParagraph"/>
        <w:numPr>
          <w:ilvl w:val="1"/>
          <w:numId w:val="2"/>
        </w:numPr>
        <w:rPr>
          <w:rFonts w:ascii="Verdana" w:hAnsi="Verdana"/>
          <w:b/>
          <w:bCs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Building Features </w:t>
      </w:r>
      <w:r w:rsidRPr="009D1630">
        <w:rPr>
          <w:rFonts w:ascii="Verdana" w:hAnsi="Verdana"/>
          <w:sz w:val="20"/>
          <w:szCs w:val="20"/>
          <w:lang w:val="en-US"/>
        </w:rPr>
        <w:t xml:space="preserve">– </w:t>
      </w:r>
      <w:r w:rsidR="006805D9" w:rsidRPr="009D1630">
        <w:rPr>
          <w:rFonts w:ascii="Verdana" w:hAnsi="Verdana"/>
          <w:sz w:val="20"/>
          <w:szCs w:val="20"/>
          <w:lang w:val="en-US"/>
        </w:rPr>
        <w:t>Renamed &amp; u</w:t>
      </w:r>
      <w:r w:rsidRPr="009D1630">
        <w:rPr>
          <w:rFonts w:ascii="Verdana" w:hAnsi="Verdana"/>
          <w:sz w:val="20"/>
          <w:szCs w:val="20"/>
          <w:lang w:val="en-US"/>
        </w:rPr>
        <w:t>pdated to reflect new options</w:t>
      </w:r>
    </w:p>
    <w:p w14:paraId="2CFCB9A5" w14:textId="7A72D3C4" w:rsidR="00795767" w:rsidRPr="009D1630" w:rsidRDefault="00795767" w:rsidP="00795767">
      <w:pPr>
        <w:pStyle w:val="ListParagraph"/>
        <w:numPr>
          <w:ilvl w:val="1"/>
          <w:numId w:val="2"/>
        </w:numPr>
        <w:rPr>
          <w:rFonts w:ascii="Verdana" w:hAnsi="Verdana"/>
          <w:b/>
          <w:bCs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Unit Features </w:t>
      </w:r>
      <w:r w:rsidRPr="009D1630">
        <w:rPr>
          <w:rFonts w:ascii="Verdana" w:hAnsi="Verdana"/>
          <w:sz w:val="20"/>
          <w:szCs w:val="20"/>
          <w:lang w:val="en-US"/>
        </w:rPr>
        <w:t>(new)</w:t>
      </w:r>
    </w:p>
    <w:p w14:paraId="5275BA28" w14:textId="08E22AA2" w:rsidR="00A57058" w:rsidRPr="009D1630" w:rsidRDefault="00A57058" w:rsidP="0038417C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>Discounted Rent Type</w:t>
      </w:r>
      <w:r w:rsidRPr="009D1630">
        <w:rPr>
          <w:rFonts w:ascii="Verdana" w:hAnsi="Verdana"/>
          <w:sz w:val="20"/>
          <w:szCs w:val="20"/>
          <w:lang w:val="en-US"/>
        </w:rPr>
        <w:t xml:space="preserve"> </w:t>
      </w:r>
      <w:r w:rsidR="00DA3E04" w:rsidRPr="009D1630">
        <w:rPr>
          <w:rFonts w:ascii="Verdana" w:hAnsi="Verdana"/>
          <w:sz w:val="20"/>
          <w:szCs w:val="20"/>
          <w:lang w:val="en-US"/>
        </w:rPr>
        <w:t>(new)</w:t>
      </w:r>
      <w:r w:rsidRPr="009D1630">
        <w:rPr>
          <w:rFonts w:ascii="Verdana" w:hAnsi="Verdana"/>
          <w:sz w:val="20"/>
          <w:szCs w:val="20"/>
          <w:lang w:val="en-US"/>
        </w:rPr>
        <w:t xml:space="preserve"> </w:t>
      </w:r>
    </w:p>
    <w:p w14:paraId="270326A3" w14:textId="77777777" w:rsidR="001D6825" w:rsidRPr="009D1630" w:rsidRDefault="001D6825" w:rsidP="001D6825">
      <w:pPr>
        <w:pStyle w:val="ListParagraph"/>
        <w:numPr>
          <w:ilvl w:val="0"/>
          <w:numId w:val="2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9D1630">
        <w:rPr>
          <w:rFonts w:ascii="Verdana" w:hAnsi="Verdana"/>
          <w:i/>
          <w:iCs/>
          <w:sz w:val="20"/>
          <w:szCs w:val="20"/>
          <w:lang w:val="en-US"/>
        </w:rPr>
        <w:t xml:space="preserve">Marketing Key Features </w:t>
      </w:r>
    </w:p>
    <w:p w14:paraId="4949272C" w14:textId="39A17F36" w:rsidR="008C4F8B" w:rsidRPr="009D1630" w:rsidRDefault="008C4F8B" w:rsidP="00B4455E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>Unique Selling Points</w:t>
      </w:r>
      <w:r w:rsidRPr="009D1630">
        <w:rPr>
          <w:rFonts w:ascii="Verdana" w:hAnsi="Verdana"/>
          <w:sz w:val="20"/>
          <w:szCs w:val="20"/>
          <w:lang w:val="en-US"/>
        </w:rPr>
        <w:t xml:space="preserve"> 1–4</w:t>
      </w:r>
      <w:r w:rsidR="00FA470C" w:rsidRPr="009D1630">
        <w:rPr>
          <w:rFonts w:ascii="Verdana" w:hAnsi="Verdana"/>
          <w:sz w:val="20"/>
          <w:szCs w:val="20"/>
          <w:lang w:val="en-US"/>
        </w:rPr>
        <w:t xml:space="preserve"> (new)</w:t>
      </w:r>
      <w:r w:rsidR="004F3AD8" w:rsidRPr="009D1630">
        <w:rPr>
          <w:rFonts w:ascii="Verdana" w:hAnsi="Verdana"/>
          <w:sz w:val="20"/>
          <w:szCs w:val="20"/>
          <w:lang w:val="en-US"/>
        </w:rPr>
        <w:t xml:space="preserve">; </w:t>
      </w:r>
      <w:r w:rsidRPr="009D1630">
        <w:rPr>
          <w:rFonts w:ascii="Verdana" w:hAnsi="Verdana"/>
          <w:sz w:val="20"/>
          <w:szCs w:val="20"/>
          <w:lang w:val="en-US"/>
        </w:rPr>
        <w:t>50 char max</w:t>
      </w:r>
    </w:p>
    <w:p w14:paraId="242FA2CE" w14:textId="63E3C75F" w:rsidR="00FC651A" w:rsidRPr="009D1630" w:rsidRDefault="00FC651A" w:rsidP="00DA3E04">
      <w:pPr>
        <w:pStyle w:val="ListParagraph"/>
        <w:numPr>
          <w:ilvl w:val="0"/>
          <w:numId w:val="2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9D1630">
        <w:rPr>
          <w:rFonts w:ascii="Verdana" w:hAnsi="Verdana"/>
          <w:i/>
          <w:iCs/>
          <w:sz w:val="20"/>
          <w:szCs w:val="20"/>
          <w:lang w:val="en-US"/>
        </w:rPr>
        <w:t>Unit Status</w:t>
      </w:r>
    </w:p>
    <w:p w14:paraId="11ACFC5F" w14:textId="070468CE" w:rsidR="00101FC1" w:rsidRPr="009D1630" w:rsidRDefault="00101FC1" w:rsidP="00FC651A">
      <w:pPr>
        <w:pStyle w:val="ListParagraph"/>
        <w:numPr>
          <w:ilvl w:val="1"/>
          <w:numId w:val="2"/>
        </w:numPr>
        <w:rPr>
          <w:rFonts w:ascii="Verdana" w:hAnsi="Verdana"/>
          <w:b/>
          <w:bCs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>Floor</w:t>
      </w:r>
      <w:r w:rsidR="00DC0BD7">
        <w:rPr>
          <w:rFonts w:ascii="Verdana" w:hAnsi="Verdana"/>
          <w:b/>
          <w:bCs/>
          <w:sz w:val="20"/>
          <w:szCs w:val="20"/>
          <w:lang w:val="en-US"/>
        </w:rPr>
        <w:t xml:space="preserve"> Level</w:t>
      </w: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 – </w:t>
      </w:r>
      <w:r w:rsidRPr="009D1630">
        <w:rPr>
          <w:rFonts w:ascii="Verdana" w:hAnsi="Verdana"/>
          <w:sz w:val="20"/>
          <w:szCs w:val="20"/>
          <w:lang w:val="en-US"/>
        </w:rPr>
        <w:t>Lower Ground Floor is new</w:t>
      </w:r>
    </w:p>
    <w:p w14:paraId="646B8857" w14:textId="1CE0CECA" w:rsidR="00DA3E04" w:rsidRPr="009D1630" w:rsidRDefault="00DA3E04" w:rsidP="00101FC1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Property Type </w:t>
      </w:r>
      <w:r w:rsidR="00101FC1" w:rsidRPr="009D1630">
        <w:rPr>
          <w:rFonts w:ascii="Verdana" w:hAnsi="Verdana"/>
          <w:sz w:val="20"/>
          <w:szCs w:val="20"/>
          <w:lang w:val="en-US"/>
        </w:rPr>
        <w:t xml:space="preserve">– </w:t>
      </w:r>
      <w:r w:rsidR="00B4455E" w:rsidRPr="009D1630">
        <w:rPr>
          <w:rFonts w:ascii="Verdana" w:hAnsi="Verdana"/>
          <w:sz w:val="20"/>
          <w:szCs w:val="20"/>
          <w:lang w:val="en-US"/>
        </w:rPr>
        <w:t xml:space="preserve">Updated validation; </w:t>
      </w:r>
      <w:r w:rsidR="00101FC1" w:rsidRPr="009D1630">
        <w:rPr>
          <w:rFonts w:ascii="Verdana" w:hAnsi="Verdana"/>
          <w:sz w:val="20"/>
          <w:szCs w:val="20"/>
          <w:lang w:val="en-US"/>
        </w:rPr>
        <w:t xml:space="preserve">can’t </w:t>
      </w:r>
      <w:r w:rsidRPr="009D1630">
        <w:rPr>
          <w:rFonts w:ascii="Verdana" w:hAnsi="Verdana"/>
          <w:sz w:val="20"/>
          <w:szCs w:val="20"/>
          <w:lang w:val="en-US"/>
        </w:rPr>
        <w:t>select</w:t>
      </w:r>
      <w:r w:rsidR="00101FC1" w:rsidRPr="009D1630">
        <w:rPr>
          <w:rFonts w:ascii="Verdana" w:hAnsi="Verdana"/>
          <w:sz w:val="20"/>
          <w:szCs w:val="20"/>
          <w:lang w:val="en-US"/>
        </w:rPr>
        <w:t xml:space="preserve"> </w:t>
      </w:r>
      <w:r w:rsidRPr="009D1630">
        <w:rPr>
          <w:rFonts w:ascii="Verdana" w:hAnsi="Verdana"/>
          <w:sz w:val="20"/>
          <w:szCs w:val="20"/>
          <w:lang w:val="en-US"/>
        </w:rPr>
        <w:t>more than one.</w:t>
      </w:r>
    </w:p>
    <w:p w14:paraId="14C496E8" w14:textId="226EEDA0" w:rsidR="006C1DDA" w:rsidRDefault="006C1DDA" w:rsidP="006C1DDA">
      <w:pPr>
        <w:pStyle w:val="Heading2"/>
        <w:rPr>
          <w:lang w:val="en-US"/>
        </w:rPr>
      </w:pPr>
      <w:r w:rsidRPr="009D1630">
        <w:rPr>
          <w:lang w:val="en-US"/>
        </w:rPr>
        <w:lastRenderedPageBreak/>
        <w:t>Validations</w:t>
      </w:r>
    </w:p>
    <w:p w14:paraId="44A7C316" w14:textId="77777777" w:rsidR="003D3FCC" w:rsidRPr="00F445C6" w:rsidRDefault="003D3FCC" w:rsidP="006C5DE8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lang w:val="en-US"/>
        </w:rPr>
      </w:pPr>
      <w:r w:rsidRPr="00F445C6">
        <w:rPr>
          <w:rFonts w:ascii="Verdana" w:hAnsi="Verdana"/>
          <w:sz w:val="20"/>
          <w:szCs w:val="20"/>
          <w:highlight w:val="lightGray"/>
          <w:lang w:val="en-US"/>
        </w:rPr>
        <w:t>100 Adlay Apartments, E16 2YG</w:t>
      </w:r>
    </w:p>
    <w:p w14:paraId="1133D8CE" w14:textId="7697BD4F" w:rsidR="00F445C6" w:rsidRPr="00A051E3" w:rsidRDefault="00F445C6" w:rsidP="006C5DE8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highlight w:val="lightGray"/>
          <w:lang w:val="en-US"/>
        </w:rPr>
      </w:pPr>
      <w:r w:rsidRPr="00A051E3">
        <w:rPr>
          <w:rFonts w:ascii="Verdana" w:hAnsi="Verdana"/>
          <w:sz w:val="20"/>
          <w:szCs w:val="20"/>
          <w:highlight w:val="lightGray"/>
          <w:lang w:val="en-US"/>
        </w:rPr>
        <w:t>Publish</w:t>
      </w:r>
      <w:r w:rsidR="00A051E3" w:rsidRPr="00A051E3">
        <w:rPr>
          <w:rFonts w:ascii="Verdana" w:hAnsi="Verdana"/>
          <w:sz w:val="20"/>
          <w:szCs w:val="20"/>
          <w:highlight w:val="lightGray"/>
          <w:lang w:val="en-US"/>
        </w:rPr>
        <w:t>/U</w:t>
      </w:r>
      <w:r w:rsidRPr="00A051E3">
        <w:rPr>
          <w:rFonts w:ascii="Verdana" w:hAnsi="Verdana"/>
          <w:sz w:val="20"/>
          <w:szCs w:val="20"/>
          <w:highlight w:val="lightGray"/>
          <w:lang w:val="en-US"/>
        </w:rPr>
        <w:t xml:space="preserve">pdate </w:t>
      </w:r>
      <w:r w:rsidR="00A051E3" w:rsidRPr="00A051E3">
        <w:rPr>
          <w:rFonts w:ascii="Verdana" w:hAnsi="Verdana"/>
          <w:sz w:val="20"/>
          <w:szCs w:val="20"/>
          <w:highlight w:val="lightGray"/>
          <w:lang w:val="en-US"/>
        </w:rPr>
        <w:t>L</w:t>
      </w:r>
      <w:r w:rsidRPr="00A051E3">
        <w:rPr>
          <w:rFonts w:ascii="Verdana" w:hAnsi="Verdana"/>
          <w:sz w:val="20"/>
          <w:szCs w:val="20"/>
          <w:highlight w:val="lightGray"/>
          <w:lang w:val="en-US"/>
        </w:rPr>
        <w:t xml:space="preserve">isting </w:t>
      </w:r>
    </w:p>
    <w:p w14:paraId="23CE019A" w14:textId="77777777" w:rsidR="00F445C6" w:rsidRDefault="00F445C6" w:rsidP="00F445C6">
      <w:pPr>
        <w:pStyle w:val="ListParagraph"/>
        <w:rPr>
          <w:rFonts w:ascii="Verdana" w:hAnsi="Verdana"/>
          <w:color w:val="747474" w:themeColor="background2" w:themeShade="80"/>
          <w:sz w:val="20"/>
          <w:szCs w:val="20"/>
          <w:lang w:val="en-US"/>
        </w:rPr>
      </w:pPr>
    </w:p>
    <w:p w14:paraId="03072A6C" w14:textId="67BA58AD" w:rsidR="00B42DD0" w:rsidRPr="009D1630" w:rsidRDefault="00B42DD0" w:rsidP="00B42DD0">
      <w:pPr>
        <w:pStyle w:val="Heading2"/>
        <w:rPr>
          <w:lang w:val="en-US"/>
        </w:rPr>
      </w:pPr>
      <w:r w:rsidRPr="009D1630">
        <w:rPr>
          <w:lang w:val="en-US"/>
        </w:rPr>
        <w:t xml:space="preserve">Publish / Update </w:t>
      </w:r>
    </w:p>
    <w:p w14:paraId="6F9CCBC8" w14:textId="77777777" w:rsidR="00A968F4" w:rsidRPr="00A968F4" w:rsidRDefault="00A968F4" w:rsidP="00A968F4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highlight w:val="lightGray"/>
          <w:lang w:val="en-US"/>
        </w:rPr>
      </w:pPr>
      <w:r w:rsidRPr="00A968F4">
        <w:rPr>
          <w:rFonts w:ascii="Verdana" w:hAnsi="Verdana"/>
          <w:sz w:val="20"/>
          <w:szCs w:val="20"/>
          <w:highlight w:val="lightGray"/>
          <w:lang w:val="en-US"/>
        </w:rPr>
        <w:t>Filaments Unit</w:t>
      </w:r>
    </w:p>
    <w:p w14:paraId="71900C0D" w14:textId="46D8DEDF" w:rsidR="00FD51D4" w:rsidRDefault="00A968F4" w:rsidP="00A968F4">
      <w:pPr>
        <w:pStyle w:val="ListParagraph"/>
        <w:numPr>
          <w:ilvl w:val="1"/>
          <w:numId w:val="5"/>
        </w:numPr>
        <w:rPr>
          <w:rFonts w:ascii="Verdana" w:hAnsi="Verdana"/>
          <w:sz w:val="20"/>
          <w:szCs w:val="20"/>
          <w:lang w:val="en-US"/>
        </w:rPr>
      </w:pPr>
      <w:r w:rsidRPr="00A968F4">
        <w:rPr>
          <w:rFonts w:ascii="Verdana" w:hAnsi="Verdana"/>
          <w:sz w:val="20"/>
          <w:szCs w:val="20"/>
          <w:lang w:val="en-US"/>
        </w:rPr>
        <w:t xml:space="preserve">Listings &gt; </w:t>
      </w:r>
      <w:r>
        <w:rPr>
          <w:rFonts w:ascii="Verdana" w:hAnsi="Verdana"/>
          <w:sz w:val="20"/>
          <w:szCs w:val="20"/>
          <w:lang w:val="en-US"/>
        </w:rPr>
        <w:t>Active Rightmove listing</w:t>
      </w:r>
      <w:r w:rsidRPr="00A968F4">
        <w:rPr>
          <w:rFonts w:ascii="Verdana" w:hAnsi="Verdana"/>
          <w:sz w:val="20"/>
          <w:szCs w:val="20"/>
          <w:lang w:val="en-US"/>
        </w:rPr>
        <w:t xml:space="preserve"> </w:t>
      </w:r>
    </w:p>
    <w:p w14:paraId="176B87CF" w14:textId="77777777" w:rsidR="00304930" w:rsidRPr="00A968F4" w:rsidRDefault="00304930" w:rsidP="00304930">
      <w:pPr>
        <w:pStyle w:val="ListParagraph"/>
        <w:ind w:left="1440"/>
        <w:rPr>
          <w:rFonts w:ascii="Verdana" w:hAnsi="Verdana"/>
          <w:sz w:val="20"/>
          <w:szCs w:val="20"/>
          <w:lang w:val="en-US"/>
        </w:rPr>
      </w:pPr>
    </w:p>
    <w:p w14:paraId="751433A7" w14:textId="28B7A0F7" w:rsidR="00B42DD0" w:rsidRDefault="00B414C7" w:rsidP="00B414C7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highlight w:val="lightGray"/>
          <w:lang w:val="en-US"/>
        </w:rPr>
      </w:pPr>
      <w:r>
        <w:rPr>
          <w:rFonts w:ascii="Verdana" w:hAnsi="Verdana"/>
          <w:sz w:val="20"/>
          <w:szCs w:val="20"/>
          <w:highlight w:val="lightGray"/>
          <w:lang w:val="en-US"/>
        </w:rPr>
        <w:t xml:space="preserve">Publish / Update &gt; </w:t>
      </w:r>
      <w:r w:rsidR="00B42DD0" w:rsidRPr="00B42DD0">
        <w:rPr>
          <w:rFonts w:ascii="Verdana" w:hAnsi="Verdana"/>
          <w:sz w:val="20"/>
          <w:szCs w:val="20"/>
          <w:highlight w:val="lightGray"/>
          <w:lang w:val="en-US"/>
        </w:rPr>
        <w:t>GRAINGER ONLY</w:t>
      </w:r>
    </w:p>
    <w:p w14:paraId="070FDC28" w14:textId="7A1D105C" w:rsidR="002F153F" w:rsidRDefault="002F153F" w:rsidP="000655BE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Summary – ONLY fields passed to Grainger Website</w:t>
      </w:r>
    </w:p>
    <w:p w14:paraId="300BACF3" w14:textId="7D2B2FAA" w:rsidR="000655BE" w:rsidRPr="009D1630" w:rsidRDefault="000655BE" w:rsidP="000655BE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New fields passed to website added</w:t>
      </w:r>
    </w:p>
    <w:p w14:paraId="1DEA6370" w14:textId="564F3F5F" w:rsidR="000655BE" w:rsidRPr="009D1630" w:rsidRDefault="000655BE" w:rsidP="000655BE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i/>
          <w:iCs/>
          <w:sz w:val="20"/>
          <w:szCs w:val="20"/>
          <w:lang w:val="en-US"/>
        </w:rPr>
        <w:t>Unit Details</w:t>
      </w:r>
    </w:p>
    <w:p w14:paraId="1C8575C8" w14:textId="77777777" w:rsidR="00C95AC4" w:rsidRPr="009D1630" w:rsidRDefault="00C95AC4" w:rsidP="00C95AC4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Unit Description</w:t>
      </w:r>
    </w:p>
    <w:p w14:paraId="3DA2BDA6" w14:textId="67185EC1" w:rsidR="000655BE" w:rsidRPr="009D1630" w:rsidRDefault="000655BE" w:rsidP="00C87500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Internal Space GIA ft</w:t>
      </w:r>
      <w:r w:rsidRPr="009D1630">
        <w:rPr>
          <w:rFonts w:ascii="Verdana" w:hAnsi="Verdana"/>
          <w:sz w:val="20"/>
          <w:szCs w:val="20"/>
          <w:vertAlign w:val="superscript"/>
          <w:lang w:val="en-US"/>
        </w:rPr>
        <w:t>2</w:t>
      </w:r>
      <w:r w:rsidR="009D1630" w:rsidRPr="009D1630">
        <w:rPr>
          <w:rFonts w:ascii="Verdana" w:hAnsi="Verdana"/>
          <w:sz w:val="20"/>
          <w:szCs w:val="20"/>
          <w:vertAlign w:val="superscript"/>
          <w:lang w:val="en-US"/>
        </w:rPr>
        <w:t xml:space="preserve"> / </w:t>
      </w:r>
      <w:r w:rsidRPr="009D1630">
        <w:rPr>
          <w:rFonts w:ascii="Verdana" w:hAnsi="Verdana"/>
          <w:sz w:val="20"/>
          <w:szCs w:val="20"/>
          <w:lang w:val="en-US"/>
        </w:rPr>
        <w:t>m</w:t>
      </w:r>
      <w:r w:rsidRPr="009D1630">
        <w:rPr>
          <w:rFonts w:ascii="Verdana" w:hAnsi="Verdana"/>
          <w:sz w:val="20"/>
          <w:szCs w:val="20"/>
          <w:vertAlign w:val="superscript"/>
          <w:lang w:val="en-US"/>
        </w:rPr>
        <w:t>2</w:t>
      </w:r>
      <w:r w:rsidRPr="009D1630">
        <w:rPr>
          <w:rFonts w:ascii="Verdana" w:hAnsi="Verdana"/>
          <w:sz w:val="20"/>
          <w:szCs w:val="20"/>
          <w:lang w:val="en-US"/>
        </w:rPr>
        <w:t xml:space="preserve"> </w:t>
      </w:r>
    </w:p>
    <w:p w14:paraId="2050F015" w14:textId="77777777" w:rsidR="00C95AC4" w:rsidRPr="009D1630" w:rsidRDefault="00C95AC4" w:rsidP="00C95AC4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Unit Features </w:t>
      </w:r>
    </w:p>
    <w:p w14:paraId="39C93940" w14:textId="77777777" w:rsidR="00C95AC4" w:rsidRPr="009D1630" w:rsidRDefault="00C95AC4" w:rsidP="00C95AC4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Discounted Rent Type</w:t>
      </w:r>
    </w:p>
    <w:p w14:paraId="77A61B5F" w14:textId="77777777" w:rsidR="00C95AC4" w:rsidRPr="009D1630" w:rsidRDefault="00C95AC4" w:rsidP="00C95AC4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Unique Selling Points #1 - 4 </w:t>
      </w:r>
    </w:p>
    <w:p w14:paraId="27526A7D" w14:textId="77777777" w:rsidR="000655BE" w:rsidRPr="009D1630" w:rsidRDefault="000655BE" w:rsidP="000655BE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Floor Level</w:t>
      </w:r>
    </w:p>
    <w:p w14:paraId="1E6AE2F0" w14:textId="77777777" w:rsidR="00C95AC4" w:rsidRPr="009D1630" w:rsidRDefault="00C95AC4" w:rsidP="00C95AC4">
      <w:pPr>
        <w:pStyle w:val="ListParagraph"/>
        <w:numPr>
          <w:ilvl w:val="1"/>
          <w:numId w:val="2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9D1630">
        <w:rPr>
          <w:rFonts w:ascii="Verdana" w:hAnsi="Verdana"/>
          <w:i/>
          <w:iCs/>
          <w:sz w:val="20"/>
          <w:szCs w:val="20"/>
          <w:lang w:val="en-US"/>
        </w:rPr>
        <w:t xml:space="preserve">Building Details </w:t>
      </w:r>
    </w:p>
    <w:p w14:paraId="0590CF75" w14:textId="77777777" w:rsidR="00C95AC4" w:rsidRPr="009D1630" w:rsidRDefault="00C95AC4" w:rsidP="00C95AC4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Building Features</w:t>
      </w:r>
    </w:p>
    <w:p w14:paraId="1F736CCF" w14:textId="77777777" w:rsidR="00C95AC4" w:rsidRPr="009D1630" w:rsidRDefault="00C95AC4" w:rsidP="00C95AC4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Marketing Location </w:t>
      </w:r>
    </w:p>
    <w:p w14:paraId="2A22089C" w14:textId="77777777" w:rsidR="00C95AC4" w:rsidRPr="009D1630" w:rsidRDefault="00C95AC4" w:rsidP="00C95AC4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Launch Date </w:t>
      </w:r>
    </w:p>
    <w:p w14:paraId="44C246D5" w14:textId="4F4D8C63" w:rsidR="000655BE" w:rsidRPr="009D1630" w:rsidRDefault="000655BE" w:rsidP="000655BE">
      <w:pPr>
        <w:pStyle w:val="ListParagraph"/>
        <w:numPr>
          <w:ilvl w:val="1"/>
          <w:numId w:val="2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9D1630">
        <w:rPr>
          <w:rFonts w:ascii="Verdana" w:hAnsi="Verdana"/>
          <w:i/>
          <w:iCs/>
          <w:sz w:val="20"/>
          <w:szCs w:val="20"/>
          <w:lang w:val="en-US"/>
        </w:rPr>
        <w:t xml:space="preserve">Property Details </w:t>
      </w:r>
    </w:p>
    <w:p w14:paraId="6C2429C6" w14:textId="77777777" w:rsidR="000655BE" w:rsidRPr="009D1630" w:rsidRDefault="000655BE" w:rsidP="000655BE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Post Code</w:t>
      </w:r>
    </w:p>
    <w:p w14:paraId="42638D50" w14:textId="77777777" w:rsidR="000655BE" w:rsidRPr="009D1630" w:rsidRDefault="000655BE" w:rsidP="000655BE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District (Website Display Address)</w:t>
      </w:r>
    </w:p>
    <w:p w14:paraId="4F05BC5E" w14:textId="00E11780" w:rsidR="000655BE" w:rsidRPr="009D1630" w:rsidRDefault="000655BE" w:rsidP="000655BE">
      <w:pPr>
        <w:pStyle w:val="ListParagraph"/>
        <w:numPr>
          <w:ilvl w:val="1"/>
          <w:numId w:val="2"/>
        </w:numPr>
        <w:rPr>
          <w:rFonts w:ascii="Verdana" w:hAnsi="Verdana"/>
          <w:i/>
          <w:iCs/>
          <w:sz w:val="20"/>
          <w:szCs w:val="20"/>
          <w:lang w:val="en-US"/>
        </w:rPr>
      </w:pPr>
      <w:r w:rsidRPr="009D1630">
        <w:rPr>
          <w:rFonts w:ascii="Verdana" w:hAnsi="Verdana"/>
          <w:i/>
          <w:iCs/>
          <w:sz w:val="20"/>
          <w:szCs w:val="20"/>
          <w:lang w:val="en-US"/>
        </w:rPr>
        <w:t>Block Details - new</w:t>
      </w:r>
    </w:p>
    <w:p w14:paraId="2A184189" w14:textId="7426343B" w:rsidR="000655BE" w:rsidRPr="009D1630" w:rsidRDefault="000655BE" w:rsidP="000655BE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Block </w:t>
      </w:r>
      <w:r w:rsidR="00905DAF">
        <w:rPr>
          <w:rFonts w:ascii="Verdana" w:hAnsi="Verdana"/>
          <w:sz w:val="20"/>
          <w:szCs w:val="20"/>
          <w:lang w:val="en-US"/>
        </w:rPr>
        <w:t>ID</w:t>
      </w:r>
    </w:p>
    <w:p w14:paraId="7F96E102" w14:textId="77777777" w:rsidR="000655BE" w:rsidRPr="009D1630" w:rsidRDefault="000655BE" w:rsidP="000655BE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Rental Type </w:t>
      </w:r>
    </w:p>
    <w:p w14:paraId="3D51E786" w14:textId="77777777" w:rsidR="00EC2C15" w:rsidRPr="009D1630" w:rsidRDefault="00EC2C15" w:rsidP="00EC2C15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No remove button.</w:t>
      </w:r>
    </w:p>
    <w:p w14:paraId="2D830272" w14:textId="77777777" w:rsidR="00B42DD0" w:rsidRPr="007045DB" w:rsidRDefault="00B42DD0" w:rsidP="007045DB">
      <w:pPr>
        <w:ind w:left="360"/>
        <w:rPr>
          <w:rFonts w:ascii="Verdana" w:hAnsi="Verdana"/>
          <w:sz w:val="20"/>
          <w:szCs w:val="20"/>
          <w:highlight w:val="lightGray"/>
          <w:lang w:val="en-US"/>
        </w:rPr>
      </w:pPr>
    </w:p>
    <w:p w14:paraId="618B6B0A" w14:textId="1CC8E551" w:rsidR="006D763D" w:rsidRPr="007045DB" w:rsidRDefault="003F2DF3" w:rsidP="007045DB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highlight w:val="lightGray"/>
          <w:lang w:val="en-US"/>
        </w:rPr>
      </w:pPr>
      <w:r w:rsidRPr="007045DB">
        <w:rPr>
          <w:rFonts w:ascii="Verdana" w:hAnsi="Verdana"/>
          <w:sz w:val="20"/>
          <w:szCs w:val="20"/>
          <w:highlight w:val="lightGray"/>
          <w:lang w:val="en-US"/>
        </w:rPr>
        <w:t xml:space="preserve">Publish new </w:t>
      </w:r>
      <w:r w:rsidR="006D763D" w:rsidRPr="007045DB">
        <w:rPr>
          <w:rFonts w:ascii="Verdana" w:hAnsi="Verdana"/>
          <w:sz w:val="20"/>
          <w:szCs w:val="20"/>
          <w:highlight w:val="lightGray"/>
          <w:lang w:val="en-US"/>
        </w:rPr>
        <w:t>l</w:t>
      </w:r>
      <w:r w:rsidRPr="007045DB">
        <w:rPr>
          <w:rFonts w:ascii="Verdana" w:hAnsi="Verdana"/>
          <w:sz w:val="20"/>
          <w:szCs w:val="20"/>
          <w:highlight w:val="lightGray"/>
          <w:lang w:val="en-US"/>
        </w:rPr>
        <w:t xml:space="preserve">isting </w:t>
      </w:r>
    </w:p>
    <w:p w14:paraId="63555F1D" w14:textId="77777777" w:rsidR="00992545" w:rsidRDefault="00992545" w:rsidP="00992545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 xml:space="preserve">Success message </w:t>
      </w:r>
    </w:p>
    <w:p w14:paraId="55C6AA5D" w14:textId="77777777" w:rsidR="00992545" w:rsidRPr="009D1630" w:rsidRDefault="00992545" w:rsidP="00B360DA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6F6E19">
        <w:rPr>
          <w:rFonts w:ascii="Verdana" w:hAnsi="Verdana"/>
          <w:b/>
          <w:bCs/>
          <w:sz w:val="20"/>
          <w:szCs w:val="20"/>
          <w:lang w:val="en-US"/>
        </w:rPr>
        <w:t>Listing</w:t>
      </w:r>
      <w:r w:rsidRPr="009D1630">
        <w:rPr>
          <w:rFonts w:ascii="Verdana" w:hAnsi="Verdana"/>
          <w:sz w:val="20"/>
          <w:szCs w:val="20"/>
          <w:lang w:val="en-US"/>
        </w:rPr>
        <w:t xml:space="preserve"> record created</w:t>
      </w:r>
    </w:p>
    <w:p w14:paraId="38A4DBC9" w14:textId="77777777" w:rsidR="00992545" w:rsidRPr="009D1630" w:rsidRDefault="00992545" w:rsidP="00B360DA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Active</w:t>
      </w:r>
    </w:p>
    <w:p w14:paraId="3A9F92A9" w14:textId="77777777" w:rsidR="00B360DA" w:rsidRDefault="003F2DF3" w:rsidP="00B360DA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open URL</w:t>
      </w:r>
    </w:p>
    <w:p w14:paraId="5046BF7F" w14:textId="77777777" w:rsidR="0097211D" w:rsidRDefault="0097211D" w:rsidP="006E0A45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highlight w:val="lightGray"/>
          <w:lang w:val="en-US"/>
        </w:rPr>
      </w:pPr>
      <w:r>
        <w:rPr>
          <w:rFonts w:ascii="Verdana" w:hAnsi="Verdana"/>
          <w:sz w:val="20"/>
          <w:szCs w:val="20"/>
          <w:highlight w:val="lightGray"/>
          <w:lang w:val="en-US"/>
        </w:rPr>
        <w:br w:type="page"/>
      </w:r>
    </w:p>
    <w:p w14:paraId="7C13A0FD" w14:textId="0280B0AE" w:rsidR="00B42DD0" w:rsidRDefault="003A7F86" w:rsidP="006E0A45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highlight w:val="lightGray"/>
          <w:lang w:val="en-US"/>
        </w:rPr>
      </w:pPr>
      <w:r>
        <w:rPr>
          <w:rFonts w:ascii="Verdana" w:hAnsi="Verdana"/>
          <w:sz w:val="20"/>
          <w:szCs w:val="20"/>
          <w:highlight w:val="lightGray"/>
          <w:lang w:val="en-US"/>
        </w:rPr>
        <w:lastRenderedPageBreak/>
        <w:t xml:space="preserve">NEW IMAGE &gt; </w:t>
      </w:r>
      <w:r w:rsidR="00B42DD0">
        <w:rPr>
          <w:rFonts w:ascii="Verdana" w:hAnsi="Verdana"/>
          <w:sz w:val="20"/>
          <w:szCs w:val="20"/>
          <w:highlight w:val="lightGray"/>
          <w:lang w:val="en-US"/>
        </w:rPr>
        <w:t xml:space="preserve">PUBLISH / UPDATE – BOTH </w:t>
      </w:r>
    </w:p>
    <w:p w14:paraId="44414F81" w14:textId="70811D48" w:rsidR="00B42DD0" w:rsidRPr="009D1630" w:rsidRDefault="00B42DD0" w:rsidP="006F6E19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Remove button</w:t>
      </w:r>
    </w:p>
    <w:p w14:paraId="02883735" w14:textId="483F6CE4" w:rsidR="006D763D" w:rsidRPr="009D1630" w:rsidRDefault="003F2DF3" w:rsidP="006F6E19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b/>
          <w:bCs/>
          <w:sz w:val="20"/>
          <w:szCs w:val="20"/>
          <w:lang w:val="en-US"/>
        </w:rPr>
        <w:t>Update</w:t>
      </w:r>
      <w:r w:rsidRPr="009D1630">
        <w:rPr>
          <w:rFonts w:ascii="Verdana" w:hAnsi="Verdana"/>
          <w:sz w:val="20"/>
          <w:szCs w:val="20"/>
          <w:lang w:val="en-US"/>
        </w:rPr>
        <w:t xml:space="preserve"> </w:t>
      </w:r>
      <w:r w:rsidRPr="009D1630">
        <w:rPr>
          <w:rFonts w:ascii="Verdana" w:hAnsi="Verdana"/>
          <w:b/>
          <w:bCs/>
          <w:sz w:val="20"/>
          <w:szCs w:val="20"/>
          <w:lang w:val="en-US"/>
        </w:rPr>
        <w:t>listing</w:t>
      </w:r>
      <w:r w:rsidR="00DB5062" w:rsidRPr="009D1630">
        <w:rPr>
          <w:rFonts w:ascii="Verdana" w:hAnsi="Verdana"/>
          <w:sz w:val="20"/>
          <w:szCs w:val="20"/>
          <w:lang w:val="en-US"/>
        </w:rPr>
        <w:t xml:space="preserve"> </w:t>
      </w:r>
    </w:p>
    <w:p w14:paraId="0D04857F" w14:textId="5247633D" w:rsidR="003F2DF3" w:rsidRPr="009D1630" w:rsidRDefault="006D763D" w:rsidP="006F6E19">
      <w:pPr>
        <w:pStyle w:val="ListParagraph"/>
        <w:numPr>
          <w:ilvl w:val="2"/>
          <w:numId w:val="2"/>
        </w:numPr>
        <w:rPr>
          <w:rFonts w:ascii="Verdana" w:hAnsi="Verdana"/>
          <w:sz w:val="20"/>
          <w:szCs w:val="20"/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Update</w:t>
      </w: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r w:rsidRPr="009D1630">
        <w:rPr>
          <w:rFonts w:ascii="Verdana" w:hAnsi="Verdana"/>
          <w:sz w:val="20"/>
          <w:szCs w:val="20"/>
          <w:lang w:val="en-US"/>
        </w:rPr>
        <w:t>listing record:</w:t>
      </w:r>
      <w:r w:rsidRPr="009D1630">
        <w:rPr>
          <w:rFonts w:ascii="Verdana" w:hAnsi="Verdana"/>
          <w:b/>
          <w:bCs/>
          <w:sz w:val="20"/>
          <w:szCs w:val="20"/>
          <w:lang w:val="en-US"/>
        </w:rPr>
        <w:t xml:space="preserve"> </w:t>
      </w:r>
      <w:r w:rsidR="00DB5062" w:rsidRPr="009D1630">
        <w:rPr>
          <w:rFonts w:ascii="Verdana" w:hAnsi="Verdana"/>
          <w:sz w:val="20"/>
          <w:szCs w:val="20"/>
          <w:lang w:val="en-US"/>
        </w:rPr>
        <w:t>latest update &amp; last modified</w:t>
      </w:r>
    </w:p>
    <w:p w14:paraId="151889A3" w14:textId="77777777" w:rsidR="00062838" w:rsidRDefault="00062838" w:rsidP="00107176">
      <w:pPr>
        <w:rPr>
          <w:rFonts w:ascii="Verdana" w:hAnsi="Verdana"/>
          <w:sz w:val="20"/>
          <w:szCs w:val="20"/>
          <w:highlight w:val="lightGray"/>
          <w:lang w:val="en-US"/>
        </w:rPr>
      </w:pPr>
    </w:p>
    <w:p w14:paraId="4A3FB71B" w14:textId="071C6161" w:rsidR="00107176" w:rsidRPr="00107176" w:rsidRDefault="006F6E19" w:rsidP="006F6E19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  <w:highlight w:val="lightGray"/>
          <w:lang w:val="en-US"/>
        </w:rPr>
      </w:pPr>
      <w:r>
        <w:rPr>
          <w:rFonts w:ascii="Verdana" w:hAnsi="Verdana"/>
          <w:sz w:val="20"/>
          <w:szCs w:val="20"/>
          <w:highlight w:val="lightGray"/>
          <w:lang w:val="en-US"/>
        </w:rPr>
        <w:t xml:space="preserve">PUBLISH / UPDATE &gt; </w:t>
      </w:r>
      <w:r w:rsidR="00107176">
        <w:rPr>
          <w:rFonts w:ascii="Verdana" w:hAnsi="Verdana"/>
          <w:sz w:val="20"/>
          <w:szCs w:val="20"/>
          <w:highlight w:val="lightGray"/>
          <w:lang w:val="en-US"/>
        </w:rPr>
        <w:t>GRAINGER</w:t>
      </w:r>
      <w:r w:rsidR="00107176" w:rsidRPr="00107176">
        <w:rPr>
          <w:rFonts w:ascii="Verdana" w:hAnsi="Verdana"/>
          <w:sz w:val="20"/>
          <w:szCs w:val="20"/>
          <w:highlight w:val="lightGray"/>
          <w:lang w:val="en-US"/>
        </w:rPr>
        <w:t xml:space="preserve"> </w:t>
      </w:r>
    </w:p>
    <w:p w14:paraId="761508F1" w14:textId="1CEAAD33" w:rsidR="003F2DF3" w:rsidRPr="006F6E19" w:rsidRDefault="00DB5062" w:rsidP="006F6E19">
      <w:pPr>
        <w:pStyle w:val="ListParagraph"/>
        <w:numPr>
          <w:ilvl w:val="1"/>
          <w:numId w:val="2"/>
        </w:numPr>
        <w:rPr>
          <w:rFonts w:ascii="Verdana" w:hAnsi="Verdana"/>
          <w:sz w:val="20"/>
          <w:szCs w:val="20"/>
          <w:highlight w:val="lightGray"/>
          <w:lang w:val="en-US"/>
        </w:rPr>
      </w:pPr>
      <w:r w:rsidRPr="006F6E19">
        <w:rPr>
          <w:rFonts w:ascii="Verdana" w:hAnsi="Verdana"/>
          <w:sz w:val="20"/>
          <w:szCs w:val="20"/>
          <w:highlight w:val="lightGray"/>
          <w:lang w:val="en-US"/>
        </w:rPr>
        <w:t>Remove listing</w:t>
      </w:r>
    </w:p>
    <w:p w14:paraId="6B5C45FC" w14:textId="6FD24CA7" w:rsidR="009A5E1D" w:rsidRPr="000A2270" w:rsidRDefault="006D763D" w:rsidP="006F6E19">
      <w:pPr>
        <w:pStyle w:val="ListParagraph"/>
        <w:numPr>
          <w:ilvl w:val="1"/>
          <w:numId w:val="2"/>
        </w:numPr>
        <w:rPr>
          <w:lang w:val="en-US"/>
        </w:rPr>
      </w:pPr>
      <w:r w:rsidRPr="009D1630">
        <w:rPr>
          <w:rFonts w:ascii="Verdana" w:hAnsi="Verdana"/>
          <w:sz w:val="20"/>
          <w:szCs w:val="20"/>
          <w:lang w:val="en-US"/>
        </w:rPr>
        <w:t>Archive listing record ; updates last modified</w:t>
      </w:r>
    </w:p>
    <w:p w14:paraId="56E3C678" w14:textId="77777777" w:rsidR="000A2270" w:rsidRDefault="000A2270" w:rsidP="000A2270">
      <w:pPr>
        <w:rPr>
          <w:lang w:val="en-US"/>
        </w:rPr>
      </w:pPr>
    </w:p>
    <w:p w14:paraId="02AD936E" w14:textId="3B85EB5A" w:rsidR="000A2270" w:rsidRPr="0097211D" w:rsidRDefault="00B360DA" w:rsidP="000A2270">
      <w:pPr>
        <w:pStyle w:val="ListParagraph"/>
        <w:numPr>
          <w:ilvl w:val="0"/>
          <w:numId w:val="2"/>
        </w:numPr>
        <w:rPr>
          <w:rFonts w:ascii="Verdana" w:hAnsi="Verdana"/>
          <w:sz w:val="20"/>
          <w:szCs w:val="20"/>
          <w:lang w:val="en-US"/>
        </w:rPr>
      </w:pPr>
      <w:r w:rsidRPr="00B360DA">
        <w:rPr>
          <w:rFonts w:ascii="Verdana" w:hAnsi="Verdana"/>
          <w:sz w:val="20"/>
          <w:szCs w:val="20"/>
          <w:highlight w:val="lightGray"/>
          <w:lang w:val="en-US"/>
        </w:rPr>
        <w:t>UNITS</w:t>
      </w:r>
      <w:r>
        <w:rPr>
          <w:rFonts w:ascii="Verdana" w:hAnsi="Verdana"/>
          <w:sz w:val="20"/>
          <w:szCs w:val="20"/>
          <w:lang w:val="en-US"/>
        </w:rPr>
        <w:t xml:space="preserve"> &gt; </w:t>
      </w:r>
      <w:r w:rsidR="000A2270" w:rsidRPr="009D1630">
        <w:rPr>
          <w:rFonts w:ascii="Verdana" w:hAnsi="Verdana"/>
          <w:sz w:val="20"/>
          <w:szCs w:val="20"/>
          <w:lang w:val="en-US"/>
        </w:rPr>
        <w:t xml:space="preserve">New list: </w:t>
      </w:r>
      <w:r w:rsidR="000A2270" w:rsidRPr="009D1630">
        <w:rPr>
          <w:rFonts w:ascii="Verdana" w:hAnsi="Verdana"/>
          <w:b/>
          <w:bCs/>
          <w:sz w:val="20"/>
          <w:szCs w:val="20"/>
          <w:lang w:val="en-US"/>
        </w:rPr>
        <w:t>Grainger Website Listings</w:t>
      </w:r>
      <w:r w:rsidR="000A2270" w:rsidRPr="009D1630">
        <w:rPr>
          <w:rFonts w:ascii="Verdana" w:hAnsi="Verdana"/>
          <w:sz w:val="20"/>
          <w:szCs w:val="20"/>
          <w:lang w:val="en-US"/>
        </w:rPr>
        <w:t xml:space="preserve"> </w:t>
      </w:r>
    </w:p>
    <w:p w14:paraId="169F91EB" w14:textId="77777777" w:rsidR="000A2270" w:rsidRPr="000A2270" w:rsidRDefault="000A2270" w:rsidP="000A2270">
      <w:pPr>
        <w:rPr>
          <w:lang w:val="en-US"/>
        </w:rPr>
      </w:pPr>
    </w:p>
    <w:sectPr w:rsidR="000A2270" w:rsidRPr="000A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1E5581"/>
    <w:multiLevelType w:val="hybridMultilevel"/>
    <w:tmpl w:val="0B503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42F28"/>
    <w:multiLevelType w:val="hybridMultilevel"/>
    <w:tmpl w:val="836AF3A4"/>
    <w:lvl w:ilvl="0" w:tplc="54A24BB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13F61"/>
    <w:multiLevelType w:val="hybridMultilevel"/>
    <w:tmpl w:val="484E6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A0EB0"/>
    <w:multiLevelType w:val="multilevel"/>
    <w:tmpl w:val="60D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81749"/>
    <w:multiLevelType w:val="multilevel"/>
    <w:tmpl w:val="F87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5813">
    <w:abstractNumId w:val="4"/>
  </w:num>
  <w:num w:numId="2" w16cid:durableId="500661500">
    <w:abstractNumId w:val="0"/>
  </w:num>
  <w:num w:numId="3" w16cid:durableId="2095318725">
    <w:abstractNumId w:val="3"/>
  </w:num>
  <w:num w:numId="4" w16cid:durableId="331377942">
    <w:abstractNumId w:val="2"/>
  </w:num>
  <w:num w:numId="5" w16cid:durableId="1651984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C0"/>
    <w:rsid w:val="00020655"/>
    <w:rsid w:val="00037E57"/>
    <w:rsid w:val="00062838"/>
    <w:rsid w:val="000655BE"/>
    <w:rsid w:val="000A2270"/>
    <w:rsid w:val="000B255B"/>
    <w:rsid w:val="000C366E"/>
    <w:rsid w:val="000F6F95"/>
    <w:rsid w:val="00101FC1"/>
    <w:rsid w:val="00107176"/>
    <w:rsid w:val="001870A9"/>
    <w:rsid w:val="001D6825"/>
    <w:rsid w:val="002349B9"/>
    <w:rsid w:val="00256598"/>
    <w:rsid w:val="002616B7"/>
    <w:rsid w:val="002F153F"/>
    <w:rsid w:val="00304930"/>
    <w:rsid w:val="003607A0"/>
    <w:rsid w:val="0038417C"/>
    <w:rsid w:val="00392B20"/>
    <w:rsid w:val="00394ECE"/>
    <w:rsid w:val="003A5461"/>
    <w:rsid w:val="003A7F86"/>
    <w:rsid w:val="003D3FCC"/>
    <w:rsid w:val="003E3F7D"/>
    <w:rsid w:val="003F2DF3"/>
    <w:rsid w:val="00420C67"/>
    <w:rsid w:val="004342F3"/>
    <w:rsid w:val="00490295"/>
    <w:rsid w:val="004A3251"/>
    <w:rsid w:val="004F3AD8"/>
    <w:rsid w:val="0052711E"/>
    <w:rsid w:val="00537F95"/>
    <w:rsid w:val="0055124B"/>
    <w:rsid w:val="005D5E97"/>
    <w:rsid w:val="0061659F"/>
    <w:rsid w:val="0064140A"/>
    <w:rsid w:val="006805D9"/>
    <w:rsid w:val="00684754"/>
    <w:rsid w:val="006A5D6F"/>
    <w:rsid w:val="006C1DDA"/>
    <w:rsid w:val="006D763D"/>
    <w:rsid w:val="006E0A45"/>
    <w:rsid w:val="006F6E19"/>
    <w:rsid w:val="007045DB"/>
    <w:rsid w:val="00734211"/>
    <w:rsid w:val="00781D20"/>
    <w:rsid w:val="00790349"/>
    <w:rsid w:val="00795767"/>
    <w:rsid w:val="00797A32"/>
    <w:rsid w:val="007C511F"/>
    <w:rsid w:val="008264DA"/>
    <w:rsid w:val="008C4F8B"/>
    <w:rsid w:val="008E09BB"/>
    <w:rsid w:val="00905DAF"/>
    <w:rsid w:val="009218FD"/>
    <w:rsid w:val="0097211D"/>
    <w:rsid w:val="009859B0"/>
    <w:rsid w:val="00992545"/>
    <w:rsid w:val="009A5E1D"/>
    <w:rsid w:val="009C05A9"/>
    <w:rsid w:val="009D1630"/>
    <w:rsid w:val="009D3A4A"/>
    <w:rsid w:val="009F1B0C"/>
    <w:rsid w:val="00A051E3"/>
    <w:rsid w:val="00A27C95"/>
    <w:rsid w:val="00A57058"/>
    <w:rsid w:val="00A672FE"/>
    <w:rsid w:val="00A8023A"/>
    <w:rsid w:val="00A968F4"/>
    <w:rsid w:val="00AB2C5A"/>
    <w:rsid w:val="00AC6CE0"/>
    <w:rsid w:val="00AF1F13"/>
    <w:rsid w:val="00B039EF"/>
    <w:rsid w:val="00B15100"/>
    <w:rsid w:val="00B24F4A"/>
    <w:rsid w:val="00B360DA"/>
    <w:rsid w:val="00B414C7"/>
    <w:rsid w:val="00B42DD0"/>
    <w:rsid w:val="00B4455E"/>
    <w:rsid w:val="00B85EFC"/>
    <w:rsid w:val="00B947EE"/>
    <w:rsid w:val="00BC28EB"/>
    <w:rsid w:val="00BE467F"/>
    <w:rsid w:val="00C146C0"/>
    <w:rsid w:val="00C649DE"/>
    <w:rsid w:val="00C81F13"/>
    <w:rsid w:val="00C8255D"/>
    <w:rsid w:val="00C95AC4"/>
    <w:rsid w:val="00CC41BE"/>
    <w:rsid w:val="00DA3E04"/>
    <w:rsid w:val="00DB15C9"/>
    <w:rsid w:val="00DB5062"/>
    <w:rsid w:val="00DC0BD7"/>
    <w:rsid w:val="00DC7326"/>
    <w:rsid w:val="00E35325"/>
    <w:rsid w:val="00E46C79"/>
    <w:rsid w:val="00EC2C15"/>
    <w:rsid w:val="00F06BC0"/>
    <w:rsid w:val="00F423ED"/>
    <w:rsid w:val="00F445C6"/>
    <w:rsid w:val="00F96C42"/>
    <w:rsid w:val="00FA470C"/>
    <w:rsid w:val="00FC651A"/>
    <w:rsid w:val="00FD51D4"/>
    <w:rsid w:val="00FE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96819"/>
  <w15:chartTrackingRefBased/>
  <w15:docId w15:val="{6DF8D5D1-DD50-4B97-BC59-B7950D9C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abric-text-color-mark">
    <w:name w:val="fabric-text-color-mark"/>
    <w:basedOn w:val="DefaultParagraphFont"/>
    <w:rsid w:val="00B24F4A"/>
  </w:style>
  <w:style w:type="character" w:styleId="Hyperlink">
    <w:name w:val="Hyperlink"/>
    <w:basedOn w:val="DefaultParagraphFont"/>
    <w:uiPriority w:val="99"/>
    <w:unhideWhenUsed/>
    <w:rsid w:val="003E3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npapenfus@grainger.stag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1E1634C5-D0DB-42BC-BB6C-E8BB57182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09F31D-F445-4C3D-9209-E8B919C5519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FB71EBD-503E-4970-9B08-61579E47E4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B129C7-EE5D-4590-B326-94BC80C1689D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Papenfus</dc:creator>
  <cp:keywords/>
  <dc:description/>
  <cp:lastModifiedBy>Nikki Papenfus</cp:lastModifiedBy>
  <cp:revision>111</cp:revision>
  <dcterms:created xsi:type="dcterms:W3CDTF">2024-03-19T10:06:00Z</dcterms:created>
  <dcterms:modified xsi:type="dcterms:W3CDTF">2024-03-25T08:24:00Z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Division">
    <vt:lpwstr>5;#Enterprise Solutions|08c57b01-67e8-4a4f-abc6-ffb3392ace7f</vt:lpwstr>
  </property>
  <property fmtid="{D5CDD505-2E9C-101B-9397-08002B2CF9AE}" pid="5" name="Client">
    <vt:lpwstr>6;#Grainger PLC|a74f1cb5-e995-4f9e-8521-6d52e2c6bf08</vt:lpwstr>
  </property>
  <property fmtid="{D5CDD505-2E9C-101B-9397-08002B2CF9AE}" pid="6" name="Client Project">
    <vt:lpwstr/>
  </property>
</Properties>
</file>