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19751A" w14:textId="77777777" w:rsidR="0061209E" w:rsidRDefault="0061209E" w:rsidP="009E3D06">
      <w:pPr>
        <w:pStyle w:val="GraingerText"/>
      </w:pPr>
    </w:p>
    <w:p w14:paraId="75AE22E9" w14:textId="77777777" w:rsidR="0061209E" w:rsidRDefault="0061209E" w:rsidP="009E3D06">
      <w:pPr>
        <w:pStyle w:val="GraingerText"/>
      </w:pPr>
    </w:p>
    <w:p w14:paraId="347E34E3" w14:textId="77777777" w:rsidR="0061209E" w:rsidRDefault="0061209E" w:rsidP="009E3D06">
      <w:pPr>
        <w:pStyle w:val="GraingerText"/>
      </w:pPr>
    </w:p>
    <w:p w14:paraId="68BFC633" w14:textId="77777777" w:rsidR="0061209E" w:rsidRDefault="0061209E" w:rsidP="009E3D06">
      <w:pPr>
        <w:pStyle w:val="GraingerText"/>
      </w:pPr>
    </w:p>
    <w:p w14:paraId="20237549" w14:textId="77777777" w:rsidR="0061209E" w:rsidRDefault="0061209E" w:rsidP="009E3D06">
      <w:pPr>
        <w:pStyle w:val="GraingerText"/>
      </w:pPr>
    </w:p>
    <w:p w14:paraId="0B57346F" w14:textId="77777777" w:rsidR="0061209E" w:rsidRDefault="0061209E" w:rsidP="009E3D06">
      <w:pPr>
        <w:pStyle w:val="GraingerText"/>
      </w:pPr>
    </w:p>
    <w:p w14:paraId="2B8341AB" w14:textId="77777777" w:rsidR="0061209E" w:rsidRDefault="0061209E" w:rsidP="009E3D06">
      <w:pPr>
        <w:pStyle w:val="GraingerText"/>
      </w:pPr>
    </w:p>
    <w:p w14:paraId="657B1190" w14:textId="77777777" w:rsidR="0061209E" w:rsidRDefault="0061209E" w:rsidP="009E3D06">
      <w:pPr>
        <w:pStyle w:val="GraingerText"/>
      </w:pPr>
    </w:p>
    <w:p w14:paraId="3D5DB65A" w14:textId="77777777" w:rsidR="0061209E" w:rsidRDefault="0061209E" w:rsidP="009E3D06">
      <w:pPr>
        <w:pStyle w:val="GraingerText"/>
      </w:pPr>
    </w:p>
    <w:p w14:paraId="4F2969E5" w14:textId="77777777" w:rsidR="0061209E" w:rsidRDefault="0061209E" w:rsidP="009E3D06">
      <w:pPr>
        <w:pStyle w:val="GraingerText"/>
      </w:pPr>
    </w:p>
    <w:p w14:paraId="02D04FCF" w14:textId="77777777" w:rsidR="0061209E" w:rsidRDefault="0061209E" w:rsidP="009E3D06">
      <w:pPr>
        <w:pStyle w:val="GraingerText"/>
      </w:pPr>
    </w:p>
    <w:p w14:paraId="0C9274F8" w14:textId="77777777" w:rsidR="0061209E" w:rsidRDefault="0061209E" w:rsidP="009E3D06">
      <w:pPr>
        <w:pStyle w:val="GraingerText"/>
      </w:pPr>
    </w:p>
    <w:p w14:paraId="699E0D7C" w14:textId="77777777" w:rsidR="0061209E" w:rsidRDefault="0061209E" w:rsidP="009E3D06">
      <w:pPr>
        <w:pStyle w:val="GraingerText"/>
      </w:pPr>
    </w:p>
    <w:p w14:paraId="6F783224" w14:textId="77777777" w:rsidR="0061209E" w:rsidRDefault="0061209E" w:rsidP="009E3D06">
      <w:pPr>
        <w:pStyle w:val="GraingerText"/>
      </w:pPr>
    </w:p>
    <w:p w14:paraId="71287368" w14:textId="47148F8D" w:rsidR="0061209E" w:rsidRDefault="0061209E" w:rsidP="009E3D06">
      <w:pPr>
        <w:pStyle w:val="GraingerText"/>
      </w:pPr>
    </w:p>
    <w:p w14:paraId="37E03F03" w14:textId="6CBCE160" w:rsidR="0061209E" w:rsidRDefault="002C717F" w:rsidP="009E3D06">
      <w:pPr>
        <w:pStyle w:val="GraingerText"/>
      </w:pPr>
      <w:r>
        <w:fldChar w:fldCharType="begin"/>
      </w:r>
      <w:r w:rsidR="00444C6A">
        <w:instrText xml:space="preserve"> INCLUDEPICTURE "C:\\Users\\alisdairking\\Library\\Group Containers\\UBF8T346G9.ms\\WebArchiveCopyPasteTempFiles\\com.microsoft.Word\\logo150.png" \* MERGEFORMAT </w:instrText>
      </w:r>
      <w:r w:rsidR="00AE0ECC">
        <w:fldChar w:fldCharType="separate"/>
      </w:r>
      <w:r>
        <w:fldChar w:fldCharType="end"/>
      </w:r>
    </w:p>
    <w:p w14:paraId="30DE3506" w14:textId="77777777" w:rsidR="0061209E" w:rsidRDefault="0061209E" w:rsidP="009E3D06">
      <w:pPr>
        <w:pStyle w:val="GraingerText"/>
      </w:pPr>
    </w:p>
    <w:p w14:paraId="57A50656" w14:textId="77777777" w:rsidR="0061209E" w:rsidRDefault="0061209E" w:rsidP="009E3D06">
      <w:pPr>
        <w:pStyle w:val="GraingerText"/>
      </w:pPr>
    </w:p>
    <w:p w14:paraId="70F1054E" w14:textId="77777777" w:rsidR="0061209E" w:rsidRDefault="0061209E" w:rsidP="009E3D06">
      <w:pPr>
        <w:pStyle w:val="GraingerText"/>
      </w:pPr>
    </w:p>
    <w:p w14:paraId="69656909" w14:textId="77777777" w:rsidR="0061209E" w:rsidRDefault="0061209E" w:rsidP="009E3D06">
      <w:pPr>
        <w:pStyle w:val="GraingerText"/>
      </w:pPr>
    </w:p>
    <w:p w14:paraId="727B6717" w14:textId="77777777" w:rsidR="0061209E" w:rsidRDefault="0061209E" w:rsidP="009E3D06">
      <w:pPr>
        <w:pStyle w:val="GraingerText"/>
      </w:pPr>
    </w:p>
    <w:p w14:paraId="032EE1FC" w14:textId="77777777" w:rsidR="0061209E" w:rsidRDefault="0061209E" w:rsidP="009E3D06">
      <w:pPr>
        <w:pStyle w:val="GraingerText"/>
      </w:pPr>
    </w:p>
    <w:p w14:paraId="38A02124" w14:textId="1D90DF4B" w:rsidR="0061209E" w:rsidRPr="007C38AC" w:rsidRDefault="0061209E" w:rsidP="0061209E">
      <w:pPr>
        <w:autoSpaceDE w:val="0"/>
        <w:autoSpaceDN w:val="0"/>
        <w:adjustRightInd w:val="0"/>
        <w:rPr>
          <w:rFonts w:ascii="Corbel" w:eastAsiaTheme="minorEastAsia" w:hAnsi="Corbel" w:cs="Corbel"/>
          <w:color w:val="000000"/>
          <w:lang w:eastAsia="en-US"/>
        </w:rPr>
      </w:pPr>
    </w:p>
    <w:p w14:paraId="436A5658" w14:textId="03EB0744" w:rsidR="03B4CE3D" w:rsidRDefault="03B4CE3D" w:rsidP="0783B2F2">
      <w:pPr>
        <w:pStyle w:val="GraingerCoverTitleWhite"/>
        <w:rPr>
          <w:rFonts w:eastAsia="Arial" w:cs="Arial"/>
          <w:color w:val="auto"/>
          <w:sz w:val="56"/>
          <w:szCs w:val="56"/>
        </w:rPr>
      </w:pPr>
      <w:r w:rsidRPr="59CE0DC8">
        <w:rPr>
          <w:rFonts w:eastAsia="Arial" w:cs="Arial"/>
          <w:color w:val="auto"/>
          <w:sz w:val="56"/>
          <w:szCs w:val="56"/>
        </w:rPr>
        <w:t>User Guide:</w:t>
      </w:r>
    </w:p>
    <w:p w14:paraId="35F5ED9A" w14:textId="53FF7154" w:rsidR="03B4CE3D" w:rsidRDefault="03B4CE3D" w:rsidP="42287F7D">
      <w:pPr>
        <w:pStyle w:val="GraingerCoverTitleWhite"/>
        <w:spacing w:line="259" w:lineRule="auto"/>
        <w:rPr>
          <w:rFonts w:eastAsia="Arial" w:cs="Arial"/>
          <w:color w:val="auto"/>
          <w:sz w:val="56"/>
          <w:szCs w:val="56"/>
        </w:rPr>
      </w:pPr>
      <w:r w:rsidRPr="59CE0DC8">
        <w:rPr>
          <w:rFonts w:eastAsia="Arial" w:cs="Arial"/>
          <w:iCs w:val="0"/>
          <w:color w:val="auto"/>
          <w:sz w:val="56"/>
          <w:szCs w:val="56"/>
        </w:rPr>
        <w:t>Grainger</w:t>
      </w:r>
      <w:r w:rsidRPr="59CE0DC8">
        <w:rPr>
          <w:rFonts w:eastAsia="Arial" w:cs="Arial"/>
          <w:color w:val="auto"/>
          <w:sz w:val="56"/>
          <w:szCs w:val="56"/>
        </w:rPr>
        <w:t xml:space="preserve"> PLC website integration</w:t>
      </w:r>
    </w:p>
    <w:p w14:paraId="45807F18" w14:textId="7A787B14" w:rsidR="0783B2F2" w:rsidRDefault="0783B2F2" w:rsidP="0783B2F2">
      <w:pPr>
        <w:pStyle w:val="GraingerCoverTitleWhite"/>
        <w:rPr>
          <w:color w:val="auto"/>
          <w:sz w:val="56"/>
          <w:szCs w:val="56"/>
        </w:rPr>
      </w:pPr>
    </w:p>
    <w:p w14:paraId="41D74AD6" w14:textId="5BA2397D" w:rsidR="25C4E8CB" w:rsidRDefault="25C4E8CB" w:rsidP="25C4E8CB">
      <w:pPr>
        <w:pStyle w:val="GraingerCoverTitleWhite"/>
        <w:rPr>
          <w:color w:val="auto"/>
          <w:sz w:val="56"/>
          <w:szCs w:val="56"/>
        </w:rPr>
      </w:pPr>
    </w:p>
    <w:p w14:paraId="073874EC" w14:textId="77777777" w:rsidR="0061209E" w:rsidRDefault="0061209E" w:rsidP="009E3D06">
      <w:pPr>
        <w:pStyle w:val="GraingerText"/>
      </w:pPr>
    </w:p>
    <w:p w14:paraId="1BEA2D1F" w14:textId="77777777" w:rsidR="0061209E" w:rsidRDefault="0061209E" w:rsidP="009E3D06">
      <w:pPr>
        <w:pStyle w:val="GraingerText"/>
      </w:pPr>
    </w:p>
    <w:p w14:paraId="01D1B843" w14:textId="77777777" w:rsidR="0061209E" w:rsidRDefault="0061209E" w:rsidP="009E3D06">
      <w:pPr>
        <w:pStyle w:val="GraingerText"/>
      </w:pPr>
    </w:p>
    <w:p w14:paraId="65968614" w14:textId="77777777" w:rsidR="0061209E" w:rsidRPr="00C67125" w:rsidRDefault="0061209E" w:rsidP="009E3D06">
      <w:pPr>
        <w:pStyle w:val="GraingerText"/>
      </w:pPr>
    </w:p>
    <w:p w14:paraId="5AA29FC2" w14:textId="77777777" w:rsidR="0061209E" w:rsidRDefault="0061209E" w:rsidP="009E3D06">
      <w:pPr>
        <w:pStyle w:val="GraingerText"/>
      </w:pPr>
    </w:p>
    <w:p w14:paraId="0D451E67" w14:textId="6436580E" w:rsidR="0061209E" w:rsidRDefault="00444C6A" w:rsidP="0061209E">
      <w:pPr>
        <w:pStyle w:val="GraingerCoverSub-headsTeal"/>
      </w:pPr>
      <w:r>
        <w:t>Version History</w:t>
      </w:r>
    </w:p>
    <w:tbl>
      <w:tblPr>
        <w:tblW w:w="948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1142"/>
        <w:gridCol w:w="4127"/>
        <w:gridCol w:w="2410"/>
        <w:gridCol w:w="1801"/>
      </w:tblGrid>
      <w:tr w:rsidR="00444C6A" w:rsidRPr="00444C6A" w14:paraId="35FF4524" w14:textId="77777777" w:rsidTr="00941EE9">
        <w:trPr>
          <w:trHeight w:val="284"/>
        </w:trPr>
        <w:tc>
          <w:tcPr>
            <w:tcW w:w="114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3C5655"/>
            <w:tcMar>
              <w:top w:w="80" w:type="dxa"/>
              <w:left w:w="80" w:type="dxa"/>
              <w:bottom w:w="80" w:type="dxa"/>
              <w:right w:w="80" w:type="dxa"/>
            </w:tcMar>
            <w:hideMark/>
          </w:tcPr>
          <w:p w14:paraId="4D3995CD"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Version</w:t>
            </w:r>
          </w:p>
        </w:tc>
        <w:tc>
          <w:tcPr>
            <w:tcW w:w="412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3C5655"/>
            <w:tcMar>
              <w:top w:w="80" w:type="dxa"/>
              <w:left w:w="80" w:type="dxa"/>
              <w:bottom w:w="80" w:type="dxa"/>
              <w:right w:w="80" w:type="dxa"/>
            </w:tcMar>
            <w:hideMark/>
          </w:tcPr>
          <w:p w14:paraId="3534C85E"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Description of Change</w:t>
            </w:r>
          </w:p>
        </w:tc>
        <w:tc>
          <w:tcPr>
            <w:tcW w:w="24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3C5655"/>
            <w:tcMar>
              <w:top w:w="80" w:type="dxa"/>
              <w:left w:w="80" w:type="dxa"/>
              <w:bottom w:w="80" w:type="dxa"/>
              <w:right w:w="80" w:type="dxa"/>
            </w:tcMar>
            <w:hideMark/>
          </w:tcPr>
          <w:p w14:paraId="44F79165"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Author</w:t>
            </w:r>
          </w:p>
        </w:tc>
        <w:tc>
          <w:tcPr>
            <w:tcW w:w="18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3C5655"/>
            <w:tcMar>
              <w:top w:w="80" w:type="dxa"/>
              <w:left w:w="80" w:type="dxa"/>
              <w:bottom w:w="80" w:type="dxa"/>
              <w:right w:w="80" w:type="dxa"/>
            </w:tcMar>
            <w:hideMark/>
          </w:tcPr>
          <w:p w14:paraId="6891A1F6"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Date</w:t>
            </w:r>
          </w:p>
        </w:tc>
      </w:tr>
      <w:tr w:rsidR="00444C6A" w:rsidRPr="00444C6A" w14:paraId="204906AC" w14:textId="77777777" w:rsidTr="00941EE9">
        <w:trPr>
          <w:trHeight w:val="93"/>
        </w:trPr>
        <w:tc>
          <w:tcPr>
            <w:tcW w:w="114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4ADA9"/>
            <w:tcMar>
              <w:top w:w="80" w:type="dxa"/>
              <w:left w:w="80" w:type="dxa"/>
              <w:bottom w:w="80" w:type="dxa"/>
              <w:right w:w="80" w:type="dxa"/>
            </w:tcMar>
            <w:hideMark/>
          </w:tcPr>
          <w:p w14:paraId="1D0C49B3" w14:textId="169B90D8" w:rsidR="00444C6A" w:rsidRPr="00444C6A" w:rsidRDefault="00355535">
            <w:pPr>
              <w:spacing w:before="240" w:after="60"/>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1.0</w:t>
            </w:r>
          </w:p>
        </w:tc>
        <w:tc>
          <w:tcPr>
            <w:tcW w:w="412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4ADA9"/>
            <w:tcMar>
              <w:top w:w="80" w:type="dxa"/>
              <w:left w:w="80" w:type="dxa"/>
              <w:bottom w:w="80" w:type="dxa"/>
              <w:right w:w="80" w:type="dxa"/>
            </w:tcMar>
            <w:hideMark/>
          </w:tcPr>
          <w:p w14:paraId="7B7426C6" w14:textId="6D5E5EED" w:rsidR="00444C6A" w:rsidRPr="00444C6A" w:rsidRDefault="730E1C06">
            <w:pPr>
              <w:spacing w:before="240" w:after="60"/>
              <w:rPr>
                <w:rFonts w:asciiTheme="majorHAnsi" w:eastAsiaTheme="minorEastAsia" w:hAnsiTheme="majorHAnsi" w:cstheme="majorBidi"/>
                <w:sz w:val="22"/>
                <w:szCs w:val="22"/>
              </w:rPr>
            </w:pPr>
            <w:r w:rsidRPr="128762F7">
              <w:rPr>
                <w:rFonts w:asciiTheme="majorHAnsi" w:eastAsiaTheme="minorEastAsia" w:hAnsiTheme="majorHAnsi" w:cstheme="majorBidi"/>
                <w:sz w:val="22"/>
                <w:szCs w:val="22"/>
              </w:rPr>
              <w:t>Grainger PLC website integration</w:t>
            </w:r>
          </w:p>
        </w:tc>
        <w:tc>
          <w:tcPr>
            <w:tcW w:w="24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4ADA9"/>
            <w:tcMar>
              <w:top w:w="80" w:type="dxa"/>
              <w:left w:w="80" w:type="dxa"/>
              <w:bottom w:w="80" w:type="dxa"/>
              <w:right w:w="80" w:type="dxa"/>
            </w:tcMar>
            <w:hideMark/>
          </w:tcPr>
          <w:p w14:paraId="32007676" w14:textId="34E49B60" w:rsidR="00444C6A" w:rsidRPr="00444C6A" w:rsidRDefault="00941EE9">
            <w:pPr>
              <w:spacing w:before="240" w:after="60"/>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Dillan Landsberg</w:t>
            </w:r>
          </w:p>
        </w:tc>
        <w:tc>
          <w:tcPr>
            <w:tcW w:w="18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4ADA9"/>
            <w:tcMar>
              <w:top w:w="80" w:type="dxa"/>
              <w:left w:w="80" w:type="dxa"/>
              <w:bottom w:w="80" w:type="dxa"/>
              <w:right w:w="80" w:type="dxa"/>
            </w:tcMar>
            <w:hideMark/>
          </w:tcPr>
          <w:p w14:paraId="56CD6282" w14:textId="18F52DAD" w:rsidR="00444C6A" w:rsidRPr="00444C6A" w:rsidRDefault="730E1C06">
            <w:pPr>
              <w:spacing w:before="240" w:after="60"/>
              <w:rPr>
                <w:rFonts w:asciiTheme="majorHAnsi" w:eastAsiaTheme="minorEastAsia" w:hAnsiTheme="majorHAnsi" w:cstheme="majorBidi"/>
                <w:sz w:val="22"/>
                <w:szCs w:val="22"/>
              </w:rPr>
            </w:pPr>
            <w:r w:rsidRPr="11FD7519">
              <w:rPr>
                <w:rFonts w:asciiTheme="majorHAnsi" w:eastAsiaTheme="minorEastAsia" w:hAnsiTheme="majorHAnsi" w:cstheme="majorBidi"/>
                <w:sz w:val="22"/>
                <w:szCs w:val="22"/>
              </w:rPr>
              <w:t>17</w:t>
            </w:r>
            <w:r w:rsidR="00E038C8" w:rsidRPr="11FD7519">
              <w:rPr>
                <w:rFonts w:asciiTheme="majorHAnsi" w:eastAsiaTheme="minorEastAsia" w:hAnsiTheme="majorHAnsi" w:cstheme="majorBidi"/>
                <w:sz w:val="22"/>
                <w:szCs w:val="22"/>
              </w:rPr>
              <w:t>/</w:t>
            </w:r>
            <w:r w:rsidR="7495BB62" w:rsidRPr="11FD7519">
              <w:rPr>
                <w:rFonts w:asciiTheme="majorHAnsi" w:eastAsiaTheme="minorEastAsia" w:hAnsiTheme="majorHAnsi" w:cstheme="majorBidi"/>
                <w:sz w:val="22"/>
                <w:szCs w:val="22"/>
              </w:rPr>
              <w:t>05</w:t>
            </w:r>
            <w:r w:rsidR="00E038C8" w:rsidRPr="11FD7519">
              <w:rPr>
                <w:rFonts w:asciiTheme="majorHAnsi" w:eastAsiaTheme="minorEastAsia" w:hAnsiTheme="majorHAnsi" w:cstheme="majorBidi"/>
                <w:sz w:val="22"/>
                <w:szCs w:val="22"/>
              </w:rPr>
              <w:t>/202</w:t>
            </w:r>
            <w:r w:rsidR="325BFFD3" w:rsidRPr="11FD7519">
              <w:rPr>
                <w:rFonts w:asciiTheme="majorHAnsi" w:eastAsiaTheme="minorEastAsia" w:hAnsiTheme="majorHAnsi" w:cstheme="majorBidi"/>
                <w:sz w:val="22"/>
                <w:szCs w:val="22"/>
              </w:rPr>
              <w:t>4</w:t>
            </w:r>
          </w:p>
        </w:tc>
      </w:tr>
      <w:tr w:rsidR="00444C6A" w:rsidRPr="00444C6A" w14:paraId="35D40B9A" w14:textId="77777777" w:rsidTr="00941EE9">
        <w:trPr>
          <w:trHeight w:val="284"/>
        </w:trPr>
        <w:tc>
          <w:tcPr>
            <w:tcW w:w="114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4ADA9"/>
            <w:tcMar>
              <w:top w:w="80" w:type="dxa"/>
              <w:left w:w="80" w:type="dxa"/>
              <w:bottom w:w="80" w:type="dxa"/>
              <w:right w:w="80" w:type="dxa"/>
            </w:tcMar>
          </w:tcPr>
          <w:p w14:paraId="2C91A81D" w14:textId="17937EE4" w:rsidR="00444C6A" w:rsidRPr="00444C6A" w:rsidRDefault="00444C6A">
            <w:pPr>
              <w:rPr>
                <w:rFonts w:asciiTheme="majorHAnsi" w:eastAsiaTheme="minorHAnsi" w:hAnsiTheme="majorHAnsi" w:cstheme="majorHAnsi"/>
                <w:iCs/>
                <w:sz w:val="22"/>
                <w:szCs w:val="22"/>
              </w:rPr>
            </w:pPr>
          </w:p>
        </w:tc>
        <w:tc>
          <w:tcPr>
            <w:tcW w:w="412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4ADA9"/>
            <w:tcMar>
              <w:top w:w="80" w:type="dxa"/>
              <w:left w:w="80" w:type="dxa"/>
              <w:bottom w:w="80" w:type="dxa"/>
              <w:right w:w="80" w:type="dxa"/>
            </w:tcMar>
          </w:tcPr>
          <w:p w14:paraId="6AEB19C7" w14:textId="29E6D559" w:rsidR="00444C6A" w:rsidRPr="00444C6A" w:rsidRDefault="00444C6A">
            <w:pPr>
              <w:rPr>
                <w:rFonts w:asciiTheme="majorHAnsi" w:eastAsiaTheme="minorHAnsi" w:hAnsiTheme="majorHAnsi" w:cstheme="majorHAnsi"/>
                <w:iCs/>
                <w:sz w:val="22"/>
                <w:szCs w:val="22"/>
              </w:rPr>
            </w:pPr>
          </w:p>
        </w:tc>
        <w:tc>
          <w:tcPr>
            <w:tcW w:w="24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4ADA9"/>
            <w:tcMar>
              <w:top w:w="80" w:type="dxa"/>
              <w:left w:w="80" w:type="dxa"/>
              <w:bottom w:w="80" w:type="dxa"/>
              <w:right w:w="80" w:type="dxa"/>
            </w:tcMar>
          </w:tcPr>
          <w:p w14:paraId="5848DECD" w14:textId="0CE0DF65" w:rsidR="00444C6A" w:rsidRPr="00444C6A" w:rsidRDefault="00444C6A">
            <w:pPr>
              <w:rPr>
                <w:rFonts w:asciiTheme="majorHAnsi" w:eastAsiaTheme="minorHAnsi" w:hAnsiTheme="majorHAnsi" w:cstheme="majorHAnsi"/>
                <w:iCs/>
                <w:sz w:val="22"/>
                <w:szCs w:val="22"/>
              </w:rPr>
            </w:pPr>
          </w:p>
        </w:tc>
        <w:tc>
          <w:tcPr>
            <w:tcW w:w="18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4ADA9"/>
            <w:tcMar>
              <w:top w:w="80" w:type="dxa"/>
              <w:left w:w="80" w:type="dxa"/>
              <w:bottom w:w="80" w:type="dxa"/>
              <w:right w:w="80" w:type="dxa"/>
            </w:tcMar>
          </w:tcPr>
          <w:p w14:paraId="34D6F725" w14:textId="08219F17" w:rsidR="00444C6A" w:rsidRPr="00444C6A" w:rsidRDefault="00444C6A" w:rsidP="009F1972">
            <w:pPr>
              <w:rPr>
                <w:rFonts w:asciiTheme="majorHAnsi" w:eastAsiaTheme="minorHAnsi" w:hAnsiTheme="majorHAnsi" w:cstheme="majorHAnsi"/>
                <w:iCs/>
                <w:sz w:val="22"/>
                <w:szCs w:val="22"/>
              </w:rPr>
            </w:pPr>
          </w:p>
        </w:tc>
      </w:tr>
      <w:tr w:rsidR="00444C6A" w:rsidRPr="00444C6A" w14:paraId="2522957C" w14:textId="77777777" w:rsidTr="00941EE9">
        <w:trPr>
          <w:trHeight w:val="284"/>
        </w:trPr>
        <w:tc>
          <w:tcPr>
            <w:tcW w:w="114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4ADA9"/>
            <w:tcMar>
              <w:top w:w="80" w:type="dxa"/>
              <w:left w:w="80" w:type="dxa"/>
              <w:bottom w:w="80" w:type="dxa"/>
              <w:right w:w="80" w:type="dxa"/>
            </w:tcMar>
          </w:tcPr>
          <w:p w14:paraId="22CDDF86" w14:textId="49694196" w:rsidR="00444C6A" w:rsidRPr="00444C6A" w:rsidRDefault="00444C6A">
            <w:pPr>
              <w:rPr>
                <w:rFonts w:asciiTheme="majorHAnsi" w:eastAsiaTheme="minorHAnsi" w:hAnsiTheme="majorHAnsi" w:cstheme="majorHAnsi"/>
                <w:iCs/>
                <w:sz w:val="22"/>
                <w:szCs w:val="22"/>
              </w:rPr>
            </w:pPr>
          </w:p>
        </w:tc>
        <w:tc>
          <w:tcPr>
            <w:tcW w:w="412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4ADA9"/>
            <w:tcMar>
              <w:top w:w="80" w:type="dxa"/>
              <w:left w:w="80" w:type="dxa"/>
              <w:bottom w:w="80" w:type="dxa"/>
              <w:right w:w="80" w:type="dxa"/>
            </w:tcMar>
          </w:tcPr>
          <w:p w14:paraId="4F04E395" w14:textId="2800FFFC" w:rsidR="00444C6A" w:rsidRPr="00444C6A" w:rsidRDefault="00444C6A">
            <w:pPr>
              <w:rPr>
                <w:rFonts w:asciiTheme="majorHAnsi" w:eastAsiaTheme="minorHAnsi" w:hAnsiTheme="majorHAnsi" w:cstheme="majorHAnsi"/>
                <w:iCs/>
                <w:sz w:val="22"/>
                <w:szCs w:val="22"/>
              </w:rPr>
            </w:pPr>
          </w:p>
        </w:tc>
        <w:tc>
          <w:tcPr>
            <w:tcW w:w="24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4ADA9"/>
            <w:tcMar>
              <w:top w:w="80" w:type="dxa"/>
              <w:left w:w="80" w:type="dxa"/>
              <w:bottom w:w="80" w:type="dxa"/>
              <w:right w:w="80" w:type="dxa"/>
            </w:tcMar>
          </w:tcPr>
          <w:p w14:paraId="099BA50C" w14:textId="5B961719" w:rsidR="00444C6A" w:rsidRPr="00444C6A" w:rsidRDefault="00444C6A">
            <w:pPr>
              <w:rPr>
                <w:rFonts w:asciiTheme="majorHAnsi" w:eastAsiaTheme="minorHAnsi" w:hAnsiTheme="majorHAnsi" w:cstheme="majorHAnsi"/>
                <w:iCs/>
                <w:sz w:val="22"/>
                <w:szCs w:val="22"/>
              </w:rPr>
            </w:pPr>
          </w:p>
        </w:tc>
        <w:tc>
          <w:tcPr>
            <w:tcW w:w="18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4ADA9"/>
            <w:tcMar>
              <w:top w:w="80" w:type="dxa"/>
              <w:left w:w="80" w:type="dxa"/>
              <w:bottom w:w="80" w:type="dxa"/>
              <w:right w:w="80" w:type="dxa"/>
            </w:tcMar>
          </w:tcPr>
          <w:p w14:paraId="33176FA3" w14:textId="1077B637" w:rsidR="00444C6A" w:rsidRPr="00444C6A" w:rsidRDefault="00444C6A">
            <w:pPr>
              <w:rPr>
                <w:rFonts w:asciiTheme="majorHAnsi" w:eastAsiaTheme="minorHAnsi" w:hAnsiTheme="majorHAnsi" w:cstheme="majorHAnsi"/>
                <w:iCs/>
                <w:sz w:val="22"/>
                <w:szCs w:val="22"/>
              </w:rPr>
            </w:pPr>
          </w:p>
        </w:tc>
      </w:tr>
    </w:tbl>
    <w:p w14:paraId="6DDD6EBD" w14:textId="7178C4E6" w:rsidR="00687C1D" w:rsidRPr="00687C1D" w:rsidRDefault="0061209E" w:rsidP="00687C1D">
      <w:pPr>
        <w:pStyle w:val="GraingerText"/>
      </w:pPr>
      <w:r>
        <w:br w:type="page"/>
      </w:r>
    </w:p>
    <w:p w14:paraId="44386AAB" w14:textId="3FE354C6" w:rsidR="009D673C" w:rsidRPr="00883E94" w:rsidRDefault="009D673C" w:rsidP="03441ABC">
      <w:pPr>
        <w:pStyle w:val="TOCHeading"/>
        <w:rPr>
          <w:rFonts w:asciiTheme="minorHAnsi" w:hAnsiTheme="minorHAnsi" w:cstheme="minorBidi"/>
        </w:rPr>
      </w:pPr>
      <w:r w:rsidRPr="51401676">
        <w:rPr>
          <w:rFonts w:asciiTheme="minorHAnsi" w:hAnsiTheme="minorHAnsi" w:cstheme="minorBidi"/>
        </w:rPr>
        <w:lastRenderedPageBreak/>
        <w:t>Table of Contents</w:t>
      </w:r>
    </w:p>
    <w:p w14:paraId="3B21B913" w14:textId="3FE354C6" w:rsidR="58DF250B" w:rsidRDefault="58DF250B" w:rsidP="58DF250B"/>
    <w:p w14:paraId="63576BE1" w14:textId="70D5ABEC" w:rsidR="00E077F1" w:rsidRDefault="26035E36" w:rsidP="607E9B73">
      <w:pPr>
        <w:pStyle w:val="TOC1"/>
        <w:tabs>
          <w:tab w:val="right" w:leader="dot" w:pos="9345"/>
        </w:tabs>
        <w:rPr>
          <w:rFonts w:asciiTheme="minorHAnsi" w:eastAsiaTheme="minorEastAsia" w:hAnsiTheme="minorHAnsi" w:cstheme="minorBidi"/>
          <w:noProof/>
          <w:kern w:val="2"/>
          <w14:ligatures w14:val="standardContextual"/>
        </w:rPr>
      </w:pPr>
      <w:r>
        <w:fldChar w:fldCharType="begin"/>
      </w:r>
      <w:r w:rsidR="000451AA">
        <w:instrText>TOC \o "1-3" \z \u \h</w:instrText>
      </w:r>
      <w:r>
        <w:fldChar w:fldCharType="separate"/>
      </w:r>
      <w:hyperlink w:anchor="_Toc2001305603">
        <w:r w:rsidR="556B6B6C" w:rsidRPr="556B6B6C">
          <w:rPr>
            <w:rStyle w:val="Hyperlink"/>
          </w:rPr>
          <w:t>Overview</w:t>
        </w:r>
        <w:r w:rsidR="000451AA">
          <w:tab/>
        </w:r>
        <w:r w:rsidR="000451AA">
          <w:fldChar w:fldCharType="begin"/>
        </w:r>
        <w:r w:rsidR="000451AA">
          <w:instrText>PAGEREF _Toc2001305603 \h</w:instrText>
        </w:r>
        <w:r w:rsidR="000451AA">
          <w:fldChar w:fldCharType="separate"/>
        </w:r>
        <w:r w:rsidR="556B6B6C" w:rsidRPr="556B6B6C">
          <w:rPr>
            <w:rStyle w:val="Hyperlink"/>
          </w:rPr>
          <w:t>3</w:t>
        </w:r>
        <w:r w:rsidR="000451AA">
          <w:fldChar w:fldCharType="end"/>
        </w:r>
      </w:hyperlink>
    </w:p>
    <w:p w14:paraId="2BD27560" w14:textId="5859A1CF" w:rsidR="00E077F1" w:rsidRDefault="00000000" w:rsidP="3871A52E">
      <w:pPr>
        <w:pStyle w:val="TOC1"/>
        <w:tabs>
          <w:tab w:val="right" w:leader="dot" w:pos="9345"/>
        </w:tabs>
        <w:rPr>
          <w:rFonts w:asciiTheme="minorHAnsi" w:eastAsiaTheme="minorEastAsia" w:hAnsiTheme="minorHAnsi" w:cstheme="minorBidi"/>
          <w:noProof/>
          <w:kern w:val="2"/>
          <w14:ligatures w14:val="standardContextual"/>
        </w:rPr>
      </w:pPr>
      <w:hyperlink w:anchor="_Toc832836657">
        <w:r w:rsidR="556B6B6C" w:rsidRPr="556B6B6C">
          <w:rPr>
            <w:rStyle w:val="Hyperlink"/>
          </w:rPr>
          <w:t>Unit details screen</w:t>
        </w:r>
        <w:r w:rsidR="008F0FEC">
          <w:tab/>
        </w:r>
        <w:r w:rsidR="008F0FEC">
          <w:fldChar w:fldCharType="begin"/>
        </w:r>
        <w:r w:rsidR="008F0FEC">
          <w:instrText>PAGEREF _Toc832836657 \h</w:instrText>
        </w:r>
        <w:r w:rsidR="008F0FEC">
          <w:fldChar w:fldCharType="separate"/>
        </w:r>
        <w:r w:rsidR="556B6B6C" w:rsidRPr="556B6B6C">
          <w:rPr>
            <w:rStyle w:val="Hyperlink"/>
          </w:rPr>
          <w:t>3</w:t>
        </w:r>
        <w:r w:rsidR="008F0FEC">
          <w:fldChar w:fldCharType="end"/>
        </w:r>
      </w:hyperlink>
    </w:p>
    <w:p w14:paraId="43EDA729" w14:textId="3BB93BAC" w:rsidR="00E077F1" w:rsidRDefault="00000000" w:rsidP="3871A52E">
      <w:pPr>
        <w:pStyle w:val="TOC1"/>
        <w:tabs>
          <w:tab w:val="right" w:leader="dot" w:pos="9345"/>
        </w:tabs>
        <w:rPr>
          <w:rFonts w:asciiTheme="minorHAnsi" w:eastAsiaTheme="minorEastAsia" w:hAnsiTheme="minorHAnsi" w:cstheme="minorBidi"/>
          <w:noProof/>
          <w:kern w:val="2"/>
          <w14:ligatures w14:val="standardContextual"/>
        </w:rPr>
      </w:pPr>
      <w:hyperlink w:anchor="_Toc1175890031">
        <w:r w:rsidR="556B6B6C" w:rsidRPr="556B6B6C">
          <w:rPr>
            <w:rStyle w:val="Hyperlink"/>
          </w:rPr>
          <w:t>Building details screen</w:t>
        </w:r>
        <w:r w:rsidR="008F0FEC">
          <w:tab/>
        </w:r>
        <w:r w:rsidR="008F0FEC">
          <w:fldChar w:fldCharType="begin"/>
        </w:r>
        <w:r w:rsidR="008F0FEC">
          <w:instrText>PAGEREF _Toc1175890031 \h</w:instrText>
        </w:r>
        <w:r w:rsidR="008F0FEC">
          <w:fldChar w:fldCharType="separate"/>
        </w:r>
        <w:r w:rsidR="556B6B6C" w:rsidRPr="556B6B6C">
          <w:rPr>
            <w:rStyle w:val="Hyperlink"/>
          </w:rPr>
          <w:t>4</w:t>
        </w:r>
        <w:r w:rsidR="008F0FEC">
          <w:fldChar w:fldCharType="end"/>
        </w:r>
      </w:hyperlink>
    </w:p>
    <w:p w14:paraId="31B2D9A9" w14:textId="30A4CA9F" w:rsidR="1A79EE38" w:rsidRDefault="00000000" w:rsidP="1A79EE38">
      <w:pPr>
        <w:pStyle w:val="TOC1"/>
        <w:tabs>
          <w:tab w:val="right" w:leader="dot" w:pos="9345"/>
        </w:tabs>
      </w:pPr>
      <w:hyperlink w:anchor="_Toc1259123420">
        <w:r w:rsidR="556B6B6C" w:rsidRPr="556B6B6C">
          <w:rPr>
            <w:rStyle w:val="Hyperlink"/>
          </w:rPr>
          <w:t>Block details screen</w:t>
        </w:r>
        <w:r w:rsidR="1A79EE38">
          <w:tab/>
        </w:r>
        <w:r w:rsidR="1A79EE38">
          <w:fldChar w:fldCharType="begin"/>
        </w:r>
        <w:r w:rsidR="1A79EE38">
          <w:instrText>PAGEREF _Toc1259123420 \h</w:instrText>
        </w:r>
        <w:r w:rsidR="1A79EE38">
          <w:fldChar w:fldCharType="separate"/>
        </w:r>
        <w:r w:rsidR="556B6B6C" w:rsidRPr="556B6B6C">
          <w:rPr>
            <w:rStyle w:val="Hyperlink"/>
          </w:rPr>
          <w:t>4</w:t>
        </w:r>
        <w:r w:rsidR="1A79EE38">
          <w:fldChar w:fldCharType="end"/>
        </w:r>
      </w:hyperlink>
    </w:p>
    <w:p w14:paraId="4537BE5E" w14:textId="71049CA7" w:rsidR="26035E36" w:rsidRDefault="00000000" w:rsidP="26035E36">
      <w:pPr>
        <w:pStyle w:val="TOC1"/>
        <w:tabs>
          <w:tab w:val="right" w:leader="dot" w:pos="9345"/>
        </w:tabs>
      </w:pPr>
      <w:hyperlink w:anchor="_Toc1219329872">
        <w:r w:rsidR="556B6B6C" w:rsidRPr="556B6B6C">
          <w:rPr>
            <w:rStyle w:val="Hyperlink"/>
          </w:rPr>
          <w:t>Publish/Update Listing</w:t>
        </w:r>
        <w:r w:rsidR="26035E36">
          <w:tab/>
        </w:r>
        <w:r w:rsidR="26035E36">
          <w:fldChar w:fldCharType="begin"/>
        </w:r>
        <w:r w:rsidR="26035E36">
          <w:instrText>PAGEREF _Toc1219329872 \h</w:instrText>
        </w:r>
        <w:r w:rsidR="26035E36">
          <w:fldChar w:fldCharType="separate"/>
        </w:r>
        <w:r w:rsidR="556B6B6C" w:rsidRPr="556B6B6C">
          <w:rPr>
            <w:rStyle w:val="Hyperlink"/>
          </w:rPr>
          <w:t>5</w:t>
        </w:r>
        <w:r w:rsidR="26035E36">
          <w:fldChar w:fldCharType="end"/>
        </w:r>
      </w:hyperlink>
      <w:r w:rsidR="26035E36">
        <w:fldChar w:fldCharType="end"/>
      </w:r>
    </w:p>
    <w:p w14:paraId="65FE5041" w14:textId="77239B23" w:rsidR="2BF5EA29" w:rsidRDefault="2BF5EA29" w:rsidP="432B4A6B">
      <w:pPr>
        <w:pStyle w:val="TOC2"/>
        <w:tabs>
          <w:tab w:val="left" w:pos="720"/>
          <w:tab w:val="right" w:leader="dot" w:pos="9345"/>
        </w:tabs>
      </w:pPr>
    </w:p>
    <w:p w14:paraId="4360F78A" w14:textId="13862B63" w:rsidR="009D673C" w:rsidRDefault="009D673C"/>
    <w:p w14:paraId="3DE55BE2" w14:textId="23AE3E1A" w:rsidR="009D673C" w:rsidRDefault="009D673C" w:rsidP="3CAA0E5F">
      <w:pPr>
        <w:rPr>
          <w:rFonts w:ascii="Arial" w:eastAsiaTheme="minorEastAsia" w:hAnsi="Arial"/>
          <w:b/>
          <w:bCs/>
          <w:color w:val="246369" w:themeColor="accent1"/>
          <w:sz w:val="28"/>
          <w:szCs w:val="28"/>
          <w:lang w:val="en-US" w:eastAsia="en-US"/>
        </w:rPr>
      </w:pPr>
      <w:r w:rsidRPr="3CAA0E5F">
        <w:rPr>
          <w:sz w:val="28"/>
          <w:szCs w:val="28"/>
          <w:lang w:val="en-US"/>
        </w:rPr>
        <w:br w:type="page"/>
      </w:r>
    </w:p>
    <w:p w14:paraId="7B95447E" w14:textId="0BB76B9F" w:rsidR="3CAA0E5F" w:rsidRDefault="3CAA0E5F" w:rsidP="3CAA0E5F">
      <w:pPr>
        <w:pStyle w:val="Heading1"/>
        <w:numPr>
          <w:ilvl w:val="0"/>
          <w:numId w:val="0"/>
        </w:numPr>
        <w:rPr>
          <w:lang w:val="en-US"/>
        </w:rPr>
      </w:pPr>
    </w:p>
    <w:p w14:paraId="5BD7B138" w14:textId="0E18FFC7" w:rsidR="00AB167A" w:rsidRDefault="5EA4B37C" w:rsidP="01BCEDC4">
      <w:pPr>
        <w:pStyle w:val="Heading1"/>
        <w:numPr>
          <w:ilvl w:val="0"/>
          <w:numId w:val="0"/>
        </w:numPr>
        <w:rPr>
          <w:rFonts w:eastAsia="Arial" w:cs="Arial"/>
          <w:lang w:val="en-US"/>
        </w:rPr>
      </w:pPr>
      <w:bookmarkStart w:id="0" w:name="_Toc1280208321"/>
      <w:bookmarkStart w:id="1" w:name="_Toc518642464"/>
      <w:bookmarkStart w:id="2" w:name="_Toc2001305603"/>
      <w:commentRangeStart w:id="3"/>
      <w:r w:rsidRPr="556B6B6C">
        <w:rPr>
          <w:rFonts w:asciiTheme="minorHAnsi" w:eastAsiaTheme="minorEastAsia" w:hAnsiTheme="minorHAnsi" w:cstheme="minorBidi"/>
          <w:szCs w:val="22"/>
        </w:rPr>
        <w:t>Overview</w:t>
      </w:r>
      <w:bookmarkEnd w:id="0"/>
      <w:bookmarkEnd w:id="1"/>
      <w:commentRangeEnd w:id="3"/>
      <w:r>
        <w:rPr>
          <w:rStyle w:val="CommentReference"/>
        </w:rPr>
        <w:commentReference w:id="3"/>
      </w:r>
      <w:bookmarkEnd w:id="2"/>
    </w:p>
    <w:p w14:paraId="0AA0E22E" w14:textId="0CD01DCB" w:rsidR="53B940C8" w:rsidRDefault="53B940C8" w:rsidP="01BCEDC4">
      <w:pPr>
        <w:rPr>
          <w:rFonts w:asciiTheme="minorHAnsi" w:eastAsiaTheme="minorEastAsia" w:hAnsiTheme="minorHAnsi" w:cstheme="minorBidi"/>
          <w:sz w:val="22"/>
          <w:szCs w:val="22"/>
          <w:lang w:eastAsia="en-US"/>
        </w:rPr>
      </w:pPr>
    </w:p>
    <w:p w14:paraId="6F6A51B1" w14:textId="68C11D7E" w:rsidR="485B3F35" w:rsidRDefault="485B3F35" w:rsidP="01BCEDC4">
      <w:pPr>
        <w:rPr>
          <w:rFonts w:asciiTheme="minorHAnsi" w:eastAsiaTheme="minorEastAsia" w:hAnsiTheme="minorHAnsi" w:cstheme="minorBidi"/>
          <w:sz w:val="22"/>
          <w:szCs w:val="22"/>
          <w:lang w:val="en-US" w:eastAsia="en-US"/>
        </w:rPr>
      </w:pPr>
      <w:commentRangeStart w:id="4"/>
      <w:r w:rsidRPr="01BCEDC4">
        <w:rPr>
          <w:rFonts w:asciiTheme="minorHAnsi" w:eastAsiaTheme="minorEastAsia" w:hAnsiTheme="minorHAnsi" w:cstheme="minorBidi"/>
          <w:sz w:val="22"/>
          <w:szCs w:val="22"/>
          <w:lang w:eastAsia="en-US"/>
        </w:rPr>
        <w:t>Create a website</w:t>
      </w:r>
      <w:r w:rsidR="0E65BA1B" w:rsidRPr="01BCEDC4">
        <w:rPr>
          <w:rFonts w:asciiTheme="minorHAnsi" w:eastAsiaTheme="minorEastAsia" w:hAnsiTheme="minorHAnsi" w:cstheme="minorBidi"/>
          <w:sz w:val="22"/>
          <w:szCs w:val="22"/>
          <w:lang w:eastAsia="en-US"/>
        </w:rPr>
        <w:t xml:space="preserve"> integration</w:t>
      </w:r>
      <w:r w:rsidRPr="01BCEDC4">
        <w:rPr>
          <w:rFonts w:asciiTheme="minorHAnsi" w:eastAsiaTheme="minorEastAsia" w:hAnsiTheme="minorHAnsi" w:cstheme="minorBidi"/>
          <w:sz w:val="22"/>
          <w:szCs w:val="22"/>
          <w:lang w:eastAsia="en-US"/>
        </w:rPr>
        <w:t xml:space="preserve"> through </w:t>
      </w:r>
      <w:r w:rsidRPr="01BCEDC4">
        <w:rPr>
          <w:rFonts w:asciiTheme="minorHAnsi" w:eastAsiaTheme="minorEastAsia" w:hAnsiTheme="minorHAnsi" w:cstheme="minorBidi"/>
          <w:sz w:val="22"/>
          <w:szCs w:val="22"/>
          <w:lang w:val="en-US" w:eastAsia="en-US"/>
        </w:rPr>
        <w:t>which prospective tenants will be able to see available units and new developments and to be able to register their interest by completing a webform.</w:t>
      </w:r>
    </w:p>
    <w:p w14:paraId="59E84246" w14:textId="68C11D7E" w:rsidR="01BCEDC4" w:rsidRDefault="01BCEDC4" w:rsidP="01BCEDC4">
      <w:pPr>
        <w:rPr>
          <w:rFonts w:asciiTheme="minorHAnsi" w:eastAsiaTheme="minorEastAsia" w:hAnsiTheme="minorHAnsi" w:cstheme="minorBidi"/>
          <w:noProof/>
          <w:sz w:val="22"/>
          <w:szCs w:val="22"/>
          <w:lang w:val="en-US" w:eastAsia="en-US"/>
        </w:rPr>
      </w:pPr>
    </w:p>
    <w:p w14:paraId="54A30D9A" w14:textId="68C11D7E" w:rsidR="02FC5EC6" w:rsidRDefault="485B3F35" w:rsidP="01BCEDC4">
      <w:pPr>
        <w:rPr>
          <w:rFonts w:asciiTheme="minorHAnsi" w:eastAsiaTheme="minorEastAsia" w:hAnsiTheme="minorHAnsi" w:cstheme="minorBidi"/>
          <w:sz w:val="22"/>
          <w:szCs w:val="22"/>
          <w:lang w:val="en-US" w:eastAsia="en-US"/>
        </w:rPr>
      </w:pPr>
      <w:r w:rsidRPr="01BCEDC4">
        <w:rPr>
          <w:rFonts w:asciiTheme="minorHAnsi" w:eastAsiaTheme="minorEastAsia" w:hAnsiTheme="minorHAnsi" w:cstheme="minorBidi"/>
          <w:sz w:val="22"/>
          <w:szCs w:val="22"/>
          <w:lang w:val="en-US" w:eastAsia="en-US"/>
        </w:rPr>
        <w:t>Enhancements to the Unit and Building to capture new information that is required for the website</w:t>
      </w:r>
    </w:p>
    <w:p w14:paraId="66494214" w14:textId="68C11D7E" w:rsidR="01BCEDC4" w:rsidRDefault="01BCEDC4" w:rsidP="01BCEDC4">
      <w:pPr>
        <w:rPr>
          <w:rFonts w:asciiTheme="minorHAnsi" w:eastAsiaTheme="minorEastAsia" w:hAnsiTheme="minorHAnsi" w:cstheme="minorBidi"/>
          <w:noProof/>
          <w:sz w:val="22"/>
          <w:szCs w:val="22"/>
          <w:lang w:val="en-US" w:eastAsia="en-US"/>
        </w:rPr>
      </w:pPr>
    </w:p>
    <w:p w14:paraId="21D3C4D6" w14:textId="68C11D7E" w:rsidR="005276FA" w:rsidRDefault="485B3F35" w:rsidP="01BCEDC4">
      <w:pPr>
        <w:rPr>
          <w:rFonts w:asciiTheme="minorHAnsi" w:eastAsiaTheme="minorEastAsia" w:hAnsiTheme="minorHAnsi" w:cstheme="minorBidi"/>
          <w:sz w:val="22"/>
          <w:szCs w:val="22"/>
          <w:lang w:val="en-US" w:eastAsia="en-US"/>
        </w:rPr>
      </w:pPr>
      <w:r w:rsidRPr="01BCEDC4">
        <w:rPr>
          <w:rFonts w:asciiTheme="minorHAnsi" w:eastAsiaTheme="minorEastAsia" w:hAnsiTheme="minorHAnsi" w:cstheme="minorBidi"/>
          <w:sz w:val="22"/>
          <w:szCs w:val="22"/>
          <w:lang w:val="en-US" w:eastAsia="en-US"/>
        </w:rPr>
        <w:t xml:space="preserve">Approximately 30 unit attributes will be passed to the </w:t>
      </w:r>
      <w:r w:rsidR="20439DA4" w:rsidRPr="01BCEDC4">
        <w:rPr>
          <w:rFonts w:asciiTheme="minorHAnsi" w:eastAsiaTheme="minorEastAsia" w:hAnsiTheme="minorHAnsi" w:cstheme="minorBidi"/>
          <w:sz w:val="22"/>
          <w:szCs w:val="22"/>
          <w:lang w:val="en-US" w:eastAsia="en-US"/>
        </w:rPr>
        <w:t>website listing</w:t>
      </w:r>
    </w:p>
    <w:p w14:paraId="077A8F36" w14:textId="68C11D7E" w:rsidR="01BCEDC4" w:rsidRDefault="01BCEDC4" w:rsidP="01BCEDC4">
      <w:pPr>
        <w:rPr>
          <w:rFonts w:asciiTheme="minorHAnsi" w:eastAsiaTheme="minorEastAsia" w:hAnsiTheme="minorHAnsi" w:cstheme="minorBidi"/>
          <w:noProof/>
          <w:sz w:val="22"/>
          <w:szCs w:val="22"/>
          <w:lang w:val="en-US" w:eastAsia="en-US"/>
        </w:rPr>
      </w:pPr>
    </w:p>
    <w:p w14:paraId="07AC62F0" w14:textId="68C11D7E" w:rsidR="328581DF" w:rsidRDefault="485B3F35" w:rsidP="01BCEDC4">
      <w:pPr>
        <w:rPr>
          <w:rFonts w:asciiTheme="minorHAnsi" w:eastAsiaTheme="minorEastAsia" w:hAnsiTheme="minorHAnsi" w:cstheme="minorBidi"/>
          <w:sz w:val="22"/>
          <w:szCs w:val="22"/>
          <w:lang w:val="en-US" w:eastAsia="en-US"/>
        </w:rPr>
      </w:pPr>
      <w:r w:rsidRPr="01BCEDC4">
        <w:rPr>
          <w:rFonts w:asciiTheme="minorHAnsi" w:eastAsiaTheme="minorEastAsia" w:hAnsiTheme="minorHAnsi" w:cstheme="minorBidi"/>
          <w:sz w:val="22"/>
          <w:szCs w:val="22"/>
          <w:lang w:val="en-US" w:eastAsia="en-US"/>
        </w:rPr>
        <w:t>+- 12 fields will be added or modified in Salesforce</w:t>
      </w:r>
    </w:p>
    <w:p w14:paraId="344EBE14" w14:textId="68C11D7E" w:rsidR="01BCEDC4" w:rsidRDefault="01BCEDC4" w:rsidP="01BCEDC4">
      <w:pPr>
        <w:rPr>
          <w:rFonts w:asciiTheme="minorHAnsi" w:eastAsiaTheme="minorEastAsia" w:hAnsiTheme="minorHAnsi" w:cstheme="minorBidi"/>
          <w:noProof/>
          <w:sz w:val="22"/>
          <w:szCs w:val="22"/>
          <w:lang w:val="en-US" w:eastAsia="en-US"/>
        </w:rPr>
      </w:pPr>
    </w:p>
    <w:p w14:paraId="62CEFF7B" w14:textId="45A8E337" w:rsidR="005276FA" w:rsidRDefault="485B3F35" w:rsidP="01BCEDC4">
      <w:pPr>
        <w:rPr>
          <w:rFonts w:asciiTheme="minorHAnsi" w:eastAsiaTheme="minorEastAsia" w:hAnsiTheme="minorHAnsi" w:cstheme="minorBidi"/>
          <w:sz w:val="22"/>
          <w:szCs w:val="22"/>
          <w:lang w:val="en-US" w:eastAsia="en-US"/>
        </w:rPr>
      </w:pPr>
      <w:r w:rsidRPr="01BCEDC4">
        <w:rPr>
          <w:rFonts w:asciiTheme="minorHAnsi" w:eastAsiaTheme="minorEastAsia" w:hAnsiTheme="minorHAnsi" w:cstheme="minorBidi"/>
          <w:sz w:val="22"/>
          <w:szCs w:val="22"/>
          <w:lang w:val="en-US" w:eastAsia="en-US"/>
        </w:rPr>
        <w:t>Enquiries submitted from the new website will result in the creation of a Lead record in Salesforce</w:t>
      </w:r>
      <w:commentRangeEnd w:id="4"/>
      <w:r w:rsidR="002C3781">
        <w:rPr>
          <w:rStyle w:val="CommentReference"/>
          <w:lang w:val="en-US" w:eastAsia="en-US"/>
        </w:rPr>
        <w:commentReference w:id="4"/>
      </w:r>
    </w:p>
    <w:p w14:paraId="7C563E55" w14:textId="45A8E337" w:rsidR="005276FA" w:rsidRDefault="33373CAE" w:rsidP="2FB6F1D6">
      <w:pPr>
        <w:rPr>
          <w:rFonts w:asciiTheme="minorHAnsi" w:hAnsiTheme="minorHAnsi" w:cstheme="minorBidi"/>
          <w:noProof/>
          <w:sz w:val="22"/>
          <w:szCs w:val="22"/>
        </w:rPr>
      </w:pPr>
      <w:r w:rsidRPr="2FB6F1D6">
        <w:rPr>
          <w:rFonts w:asciiTheme="minorHAnsi" w:hAnsiTheme="minorHAnsi" w:cstheme="minorBidi"/>
          <w:noProof/>
          <w:sz w:val="22"/>
          <w:szCs w:val="22"/>
        </w:rPr>
        <w:t xml:space="preserve"> </w:t>
      </w:r>
    </w:p>
    <w:p w14:paraId="13EA7091" w14:textId="36860C55" w:rsidR="00A61F15" w:rsidRDefault="00A61F15" w:rsidP="2FB6F1D6">
      <w:pPr>
        <w:rPr>
          <w:rFonts w:asciiTheme="minorHAnsi" w:hAnsiTheme="minorHAnsi" w:cstheme="minorBidi"/>
          <w:noProof/>
          <w:sz w:val="22"/>
          <w:szCs w:val="22"/>
        </w:rPr>
      </w:pPr>
      <w:r w:rsidRPr="2FB6F1D6">
        <w:rPr>
          <w:rFonts w:asciiTheme="minorHAnsi" w:hAnsiTheme="minorHAnsi" w:cstheme="minorBidi"/>
          <w:noProof/>
          <w:sz w:val="22"/>
          <w:szCs w:val="22"/>
        </w:rPr>
        <w:t xml:space="preserve"> </w:t>
      </w:r>
    </w:p>
    <w:p w14:paraId="5C95BBD9" w14:textId="77777777" w:rsidR="00CD4C46" w:rsidRDefault="00CD4C46" w:rsidP="006066D9">
      <w:pPr>
        <w:rPr>
          <w:rFonts w:asciiTheme="minorHAnsi" w:hAnsiTheme="minorHAnsi" w:cstheme="minorHAnsi"/>
          <w:noProof/>
          <w:sz w:val="22"/>
          <w:szCs w:val="22"/>
        </w:rPr>
      </w:pPr>
    </w:p>
    <w:p w14:paraId="7942C4FF" w14:textId="0ED5E404" w:rsidR="00CD4C46" w:rsidRDefault="00CD4C46" w:rsidP="27D1B449">
      <w:pPr>
        <w:rPr>
          <w:rFonts w:asciiTheme="minorHAnsi" w:hAnsiTheme="minorHAnsi" w:cstheme="minorBidi"/>
          <w:noProof/>
          <w:sz w:val="22"/>
          <w:szCs w:val="22"/>
        </w:rPr>
      </w:pPr>
    </w:p>
    <w:p w14:paraId="42955025" w14:textId="0ED5E404" w:rsidR="27D1B449" w:rsidRDefault="27D1B449" w:rsidP="27D1B449">
      <w:pPr>
        <w:rPr>
          <w:rFonts w:asciiTheme="minorHAnsi" w:hAnsiTheme="minorHAnsi" w:cstheme="minorBidi"/>
          <w:noProof/>
          <w:sz w:val="22"/>
          <w:szCs w:val="22"/>
        </w:rPr>
      </w:pPr>
    </w:p>
    <w:p w14:paraId="5B4B2457" w14:textId="0ED5E404" w:rsidR="27D1B449" w:rsidRDefault="27D1B449" w:rsidP="27D1B449">
      <w:pPr>
        <w:rPr>
          <w:rFonts w:asciiTheme="minorHAnsi" w:hAnsiTheme="minorHAnsi" w:cstheme="minorBidi"/>
          <w:noProof/>
          <w:sz w:val="22"/>
          <w:szCs w:val="22"/>
        </w:rPr>
      </w:pPr>
    </w:p>
    <w:p w14:paraId="5FC6C304" w14:textId="0ED5E404" w:rsidR="27D1B449" w:rsidRDefault="27D1B449" w:rsidP="27D1B449">
      <w:pPr>
        <w:rPr>
          <w:rFonts w:asciiTheme="minorHAnsi" w:hAnsiTheme="minorHAnsi" w:cstheme="minorBidi"/>
          <w:noProof/>
          <w:sz w:val="22"/>
          <w:szCs w:val="22"/>
        </w:rPr>
      </w:pPr>
    </w:p>
    <w:p w14:paraId="1D695922" w14:textId="5F65E947" w:rsidR="27D1B449" w:rsidRDefault="27D1B449" w:rsidP="27D1B449">
      <w:pPr>
        <w:rPr>
          <w:rFonts w:asciiTheme="minorHAnsi" w:hAnsiTheme="minorHAnsi" w:cstheme="minorBidi"/>
          <w:noProof/>
          <w:sz w:val="22"/>
          <w:szCs w:val="22"/>
        </w:rPr>
      </w:pPr>
    </w:p>
    <w:p w14:paraId="0F120D42" w14:textId="3C7BD755" w:rsidR="27D1B449" w:rsidRDefault="27D1B449" w:rsidP="27D1B449">
      <w:pPr>
        <w:rPr>
          <w:rFonts w:asciiTheme="minorHAnsi" w:hAnsiTheme="minorHAnsi" w:cstheme="minorBidi"/>
          <w:noProof/>
          <w:sz w:val="22"/>
          <w:szCs w:val="22"/>
        </w:rPr>
      </w:pPr>
    </w:p>
    <w:p w14:paraId="18CF28DB" w14:textId="3C7BD755" w:rsidR="5577A79A" w:rsidRDefault="5577A79A" w:rsidP="5577A79A">
      <w:pPr>
        <w:rPr>
          <w:rFonts w:asciiTheme="minorHAnsi" w:hAnsiTheme="minorHAnsi" w:cstheme="minorBidi"/>
          <w:noProof/>
          <w:sz w:val="22"/>
          <w:szCs w:val="22"/>
        </w:rPr>
      </w:pPr>
    </w:p>
    <w:p w14:paraId="7E7A6301" w14:textId="3C7BD755" w:rsidR="5577A79A" w:rsidRDefault="5577A79A" w:rsidP="5577A79A">
      <w:pPr>
        <w:rPr>
          <w:rFonts w:asciiTheme="minorHAnsi" w:hAnsiTheme="minorHAnsi" w:cstheme="minorBidi"/>
          <w:noProof/>
          <w:sz w:val="22"/>
          <w:szCs w:val="22"/>
        </w:rPr>
      </w:pPr>
    </w:p>
    <w:p w14:paraId="5282DA4B" w14:textId="3C7BD755" w:rsidR="5577A79A" w:rsidRDefault="5577A79A" w:rsidP="5577A79A">
      <w:pPr>
        <w:rPr>
          <w:rFonts w:asciiTheme="minorHAnsi" w:hAnsiTheme="minorHAnsi" w:cstheme="minorBidi"/>
          <w:noProof/>
          <w:sz w:val="22"/>
          <w:szCs w:val="22"/>
        </w:rPr>
      </w:pPr>
    </w:p>
    <w:p w14:paraId="6D73A653" w14:textId="3C7BD755" w:rsidR="5577A79A" w:rsidRDefault="5577A79A" w:rsidP="5577A79A">
      <w:pPr>
        <w:rPr>
          <w:rFonts w:asciiTheme="minorHAnsi" w:hAnsiTheme="minorHAnsi" w:cstheme="minorBidi"/>
          <w:noProof/>
          <w:sz w:val="22"/>
          <w:szCs w:val="22"/>
        </w:rPr>
      </w:pPr>
    </w:p>
    <w:p w14:paraId="595A41CC" w14:textId="3C7BD755" w:rsidR="5577A79A" w:rsidRDefault="5577A79A" w:rsidP="5577A79A">
      <w:pPr>
        <w:rPr>
          <w:rFonts w:asciiTheme="minorHAnsi" w:hAnsiTheme="minorHAnsi" w:cstheme="minorBidi"/>
          <w:noProof/>
          <w:sz w:val="22"/>
          <w:szCs w:val="22"/>
        </w:rPr>
      </w:pPr>
    </w:p>
    <w:p w14:paraId="789287A3" w14:textId="3C7BD755" w:rsidR="5577A79A" w:rsidRDefault="5577A79A" w:rsidP="5577A79A">
      <w:pPr>
        <w:rPr>
          <w:rFonts w:asciiTheme="minorHAnsi" w:hAnsiTheme="minorHAnsi" w:cstheme="minorBidi"/>
          <w:noProof/>
          <w:sz w:val="22"/>
          <w:szCs w:val="22"/>
        </w:rPr>
      </w:pPr>
    </w:p>
    <w:p w14:paraId="2688FC7C" w14:textId="3C7BD755" w:rsidR="5577A79A" w:rsidRDefault="5577A79A" w:rsidP="5577A79A">
      <w:pPr>
        <w:rPr>
          <w:rFonts w:asciiTheme="minorHAnsi" w:hAnsiTheme="minorHAnsi" w:cstheme="minorBidi"/>
          <w:noProof/>
          <w:sz w:val="22"/>
          <w:szCs w:val="22"/>
        </w:rPr>
      </w:pPr>
    </w:p>
    <w:p w14:paraId="028FD843" w14:textId="3C7BD755" w:rsidR="5577A79A" w:rsidRDefault="5577A79A" w:rsidP="5577A79A">
      <w:pPr>
        <w:rPr>
          <w:rFonts w:asciiTheme="minorHAnsi" w:hAnsiTheme="minorHAnsi" w:cstheme="minorBidi"/>
          <w:noProof/>
          <w:sz w:val="22"/>
          <w:szCs w:val="22"/>
        </w:rPr>
      </w:pPr>
    </w:p>
    <w:p w14:paraId="40A7FC8F" w14:textId="3C7BD755" w:rsidR="5577A79A" w:rsidRDefault="5577A79A" w:rsidP="5577A79A">
      <w:pPr>
        <w:rPr>
          <w:rFonts w:asciiTheme="minorHAnsi" w:hAnsiTheme="minorHAnsi" w:cstheme="minorBidi"/>
          <w:noProof/>
          <w:sz w:val="22"/>
          <w:szCs w:val="22"/>
        </w:rPr>
      </w:pPr>
    </w:p>
    <w:p w14:paraId="55FAF61C" w14:textId="3C7BD755" w:rsidR="5577A79A" w:rsidRDefault="5577A79A" w:rsidP="5577A79A">
      <w:pPr>
        <w:rPr>
          <w:rFonts w:asciiTheme="minorHAnsi" w:hAnsiTheme="minorHAnsi" w:cstheme="minorBidi"/>
          <w:noProof/>
          <w:sz w:val="22"/>
          <w:szCs w:val="22"/>
        </w:rPr>
      </w:pPr>
    </w:p>
    <w:p w14:paraId="00897629" w14:textId="3C7BD755" w:rsidR="5577A79A" w:rsidRDefault="5577A79A" w:rsidP="5577A79A">
      <w:pPr>
        <w:rPr>
          <w:rFonts w:asciiTheme="minorHAnsi" w:hAnsiTheme="minorHAnsi" w:cstheme="minorBidi"/>
          <w:noProof/>
          <w:sz w:val="22"/>
          <w:szCs w:val="22"/>
        </w:rPr>
      </w:pPr>
    </w:p>
    <w:p w14:paraId="7B646B97" w14:textId="3C7BD755" w:rsidR="5577A79A" w:rsidRDefault="5577A79A" w:rsidP="5577A79A">
      <w:pPr>
        <w:rPr>
          <w:rFonts w:asciiTheme="minorHAnsi" w:hAnsiTheme="minorHAnsi" w:cstheme="minorBidi"/>
          <w:noProof/>
          <w:sz w:val="22"/>
          <w:szCs w:val="22"/>
        </w:rPr>
      </w:pPr>
    </w:p>
    <w:p w14:paraId="261F0A24" w14:textId="3C7BD755" w:rsidR="5577A79A" w:rsidRDefault="5577A79A" w:rsidP="5577A79A">
      <w:pPr>
        <w:rPr>
          <w:rFonts w:asciiTheme="minorHAnsi" w:hAnsiTheme="minorHAnsi" w:cstheme="minorBidi"/>
          <w:noProof/>
          <w:sz w:val="22"/>
          <w:szCs w:val="22"/>
        </w:rPr>
      </w:pPr>
    </w:p>
    <w:p w14:paraId="475C5BEF" w14:textId="3C7BD755" w:rsidR="5577A79A" w:rsidRDefault="5577A79A" w:rsidP="5577A79A">
      <w:pPr>
        <w:rPr>
          <w:rFonts w:asciiTheme="minorHAnsi" w:hAnsiTheme="minorHAnsi" w:cstheme="minorBidi"/>
          <w:noProof/>
          <w:sz w:val="22"/>
          <w:szCs w:val="22"/>
        </w:rPr>
      </w:pPr>
    </w:p>
    <w:p w14:paraId="0120E54D" w14:textId="3C7BD755" w:rsidR="5577A79A" w:rsidRDefault="5577A79A" w:rsidP="5577A79A">
      <w:pPr>
        <w:rPr>
          <w:rFonts w:asciiTheme="minorHAnsi" w:hAnsiTheme="minorHAnsi" w:cstheme="minorBidi"/>
          <w:noProof/>
          <w:sz w:val="22"/>
          <w:szCs w:val="22"/>
        </w:rPr>
      </w:pPr>
    </w:p>
    <w:p w14:paraId="6F930EFD" w14:textId="3C7BD755" w:rsidR="5577A79A" w:rsidRDefault="5577A79A" w:rsidP="5577A79A">
      <w:pPr>
        <w:rPr>
          <w:rFonts w:asciiTheme="minorHAnsi" w:hAnsiTheme="minorHAnsi" w:cstheme="minorBidi"/>
          <w:noProof/>
          <w:sz w:val="22"/>
          <w:szCs w:val="22"/>
        </w:rPr>
      </w:pPr>
    </w:p>
    <w:p w14:paraId="3B22945F" w14:textId="3C7BD755" w:rsidR="5577A79A" w:rsidRDefault="5577A79A" w:rsidP="5577A79A">
      <w:pPr>
        <w:rPr>
          <w:rFonts w:asciiTheme="minorHAnsi" w:hAnsiTheme="minorHAnsi" w:cstheme="minorBidi"/>
          <w:noProof/>
          <w:sz w:val="22"/>
          <w:szCs w:val="22"/>
        </w:rPr>
      </w:pPr>
    </w:p>
    <w:p w14:paraId="4CACB5EE" w14:textId="672C858A" w:rsidR="5577A79A" w:rsidRDefault="5577A79A" w:rsidP="5577A79A">
      <w:pPr>
        <w:rPr>
          <w:rFonts w:asciiTheme="minorHAnsi" w:hAnsiTheme="minorHAnsi" w:cstheme="minorBidi"/>
          <w:noProof/>
          <w:sz w:val="22"/>
          <w:szCs w:val="22"/>
        </w:rPr>
      </w:pPr>
    </w:p>
    <w:p w14:paraId="595FE12B" w14:textId="0060035F" w:rsidR="43072AFB" w:rsidRDefault="43072AFB" w:rsidP="43072AFB">
      <w:pPr>
        <w:rPr>
          <w:rFonts w:asciiTheme="minorHAnsi" w:hAnsiTheme="minorHAnsi" w:cstheme="minorBidi"/>
          <w:noProof/>
          <w:sz w:val="22"/>
          <w:szCs w:val="22"/>
        </w:rPr>
      </w:pPr>
    </w:p>
    <w:p w14:paraId="64ABF615" w14:textId="0060035F" w:rsidR="6044F6A1" w:rsidRDefault="6044F6A1" w:rsidP="6044F6A1">
      <w:pPr>
        <w:rPr>
          <w:rFonts w:asciiTheme="minorHAnsi" w:hAnsiTheme="minorHAnsi" w:cstheme="minorBidi"/>
          <w:noProof/>
          <w:sz w:val="22"/>
          <w:szCs w:val="22"/>
        </w:rPr>
      </w:pPr>
    </w:p>
    <w:p w14:paraId="175C71D5" w14:textId="0060035F" w:rsidR="6044F6A1" w:rsidRDefault="6044F6A1" w:rsidP="6044F6A1">
      <w:pPr>
        <w:rPr>
          <w:rFonts w:asciiTheme="minorHAnsi" w:hAnsiTheme="minorHAnsi" w:cstheme="minorBidi"/>
          <w:noProof/>
          <w:sz w:val="22"/>
          <w:szCs w:val="22"/>
        </w:rPr>
      </w:pPr>
    </w:p>
    <w:p w14:paraId="62168F57" w14:textId="0060035F" w:rsidR="6044F6A1" w:rsidRDefault="6044F6A1" w:rsidP="6044F6A1">
      <w:pPr>
        <w:rPr>
          <w:rFonts w:asciiTheme="minorHAnsi" w:hAnsiTheme="minorHAnsi" w:cstheme="minorBidi"/>
          <w:noProof/>
          <w:sz w:val="22"/>
          <w:szCs w:val="22"/>
        </w:rPr>
      </w:pPr>
    </w:p>
    <w:p w14:paraId="348BBD1D" w14:textId="0060035F" w:rsidR="6044F6A1" w:rsidRDefault="6044F6A1" w:rsidP="6044F6A1">
      <w:pPr>
        <w:rPr>
          <w:rFonts w:asciiTheme="minorHAnsi" w:hAnsiTheme="minorHAnsi" w:cstheme="minorBidi"/>
          <w:noProof/>
          <w:sz w:val="22"/>
          <w:szCs w:val="22"/>
        </w:rPr>
      </w:pPr>
    </w:p>
    <w:p w14:paraId="46EF8909" w14:textId="0060035F" w:rsidR="6044F6A1" w:rsidRDefault="6044F6A1" w:rsidP="6044F6A1">
      <w:pPr>
        <w:rPr>
          <w:rFonts w:asciiTheme="minorHAnsi" w:hAnsiTheme="minorHAnsi" w:cstheme="minorBidi"/>
          <w:noProof/>
          <w:sz w:val="22"/>
          <w:szCs w:val="22"/>
        </w:rPr>
      </w:pPr>
    </w:p>
    <w:p w14:paraId="002B94CC" w14:textId="0060035F" w:rsidR="6044F6A1" w:rsidRDefault="6044F6A1" w:rsidP="6044F6A1">
      <w:pPr>
        <w:rPr>
          <w:rFonts w:asciiTheme="minorHAnsi" w:hAnsiTheme="minorHAnsi" w:cstheme="minorBidi"/>
          <w:noProof/>
          <w:sz w:val="22"/>
          <w:szCs w:val="22"/>
        </w:rPr>
      </w:pPr>
    </w:p>
    <w:p w14:paraId="0BDD564A" w14:textId="3FE354C6" w:rsidR="6044F6A1" w:rsidRDefault="6044F6A1" w:rsidP="6044F6A1">
      <w:pPr>
        <w:rPr>
          <w:rFonts w:asciiTheme="minorHAnsi" w:hAnsiTheme="minorHAnsi" w:cstheme="minorBidi"/>
          <w:noProof/>
          <w:sz w:val="22"/>
          <w:szCs w:val="22"/>
        </w:rPr>
      </w:pPr>
    </w:p>
    <w:p w14:paraId="0F65CB89" w14:textId="3FE354C6" w:rsidR="6044F6A1" w:rsidRDefault="6044F6A1" w:rsidP="58DF250B">
      <w:pPr>
        <w:pStyle w:val="GraingerNumberbullets"/>
        <w:numPr>
          <w:ilvl w:val="0"/>
          <w:numId w:val="0"/>
        </w:numPr>
        <w:rPr>
          <w:rFonts w:eastAsiaTheme="minorEastAsia" w:cstheme="minorBidi"/>
        </w:rPr>
      </w:pPr>
    </w:p>
    <w:p w14:paraId="5E375CE4" w14:textId="2EE11D2B" w:rsidR="58DF250B" w:rsidRDefault="3DBA9B2C" w:rsidP="75CA4028">
      <w:pPr>
        <w:pStyle w:val="Heading1"/>
        <w:numPr>
          <w:ilvl w:val="0"/>
          <w:numId w:val="0"/>
        </w:numPr>
        <w:rPr>
          <w:rFonts w:eastAsia="Arial" w:cs="Arial"/>
        </w:rPr>
      </w:pPr>
      <w:bookmarkStart w:id="5" w:name="_Toc832836657"/>
      <w:r w:rsidRPr="556B6B6C">
        <w:rPr>
          <w:rFonts w:eastAsia="Arial" w:cs="Arial"/>
        </w:rPr>
        <w:t>Unit details screen</w:t>
      </w:r>
      <w:bookmarkEnd w:id="5"/>
    </w:p>
    <w:p w14:paraId="32B58F40" w14:textId="2E6113D6" w:rsidR="6ECAC753" w:rsidRDefault="794027E3" w:rsidP="0B4AA7AD">
      <w:pPr>
        <w:rPr>
          <w:rFonts w:asciiTheme="minorHAnsi" w:eastAsiaTheme="minorEastAsia" w:hAnsiTheme="minorHAnsi" w:cstheme="minorBidi"/>
          <w:sz w:val="22"/>
          <w:szCs w:val="22"/>
        </w:rPr>
      </w:pPr>
      <w:r w:rsidRPr="24A561D9">
        <w:rPr>
          <w:rFonts w:asciiTheme="minorHAnsi" w:eastAsiaTheme="minorEastAsia" w:hAnsiTheme="minorHAnsi" w:cstheme="minorBidi"/>
          <w:sz w:val="22"/>
          <w:szCs w:val="22"/>
          <w:lang w:eastAsia="en-US"/>
        </w:rPr>
        <w:lastRenderedPageBreak/>
        <w:t>The following new fields were added to the Unit:</w:t>
      </w:r>
      <w:r w:rsidR="5975450A" w:rsidRPr="24A561D9">
        <w:rPr>
          <w:rFonts w:asciiTheme="minorHAnsi" w:eastAsiaTheme="minorEastAsia" w:hAnsiTheme="minorHAnsi" w:cstheme="minorBidi"/>
          <w:sz w:val="22"/>
          <w:szCs w:val="22"/>
          <w:lang w:eastAsia="en-US"/>
        </w:rPr>
        <w:t xml:space="preserve"> </w:t>
      </w:r>
      <w:r w:rsidR="4C448E52" w:rsidRPr="24A561D9">
        <w:rPr>
          <w:rFonts w:asciiTheme="minorHAnsi" w:eastAsiaTheme="minorEastAsia" w:hAnsiTheme="minorHAnsi" w:cstheme="minorBidi"/>
          <w:sz w:val="22"/>
          <w:szCs w:val="22"/>
          <w:lang w:eastAsia="en-US"/>
        </w:rPr>
        <w:t>‘</w:t>
      </w:r>
      <w:r w:rsidR="4C448E52" w:rsidRPr="13949F8E">
        <w:rPr>
          <w:rFonts w:asciiTheme="minorHAnsi" w:eastAsiaTheme="minorEastAsia" w:hAnsiTheme="minorHAnsi" w:cstheme="minorBidi"/>
          <w:i/>
          <w:iCs/>
          <w:sz w:val="22"/>
          <w:szCs w:val="22"/>
        </w:rPr>
        <w:t>No. Active Grainger Website Listings</w:t>
      </w:r>
      <w:r w:rsidR="4C448E52" w:rsidRPr="13949F8E">
        <w:rPr>
          <w:rFonts w:asciiTheme="minorHAnsi" w:eastAsiaTheme="minorEastAsia" w:hAnsiTheme="minorHAnsi" w:cstheme="minorBidi"/>
          <w:sz w:val="22"/>
          <w:szCs w:val="22"/>
        </w:rPr>
        <w:t xml:space="preserve">’ field was </w:t>
      </w:r>
      <w:r w:rsidR="3D7616A9" w:rsidRPr="13949F8E">
        <w:rPr>
          <w:rFonts w:asciiTheme="minorHAnsi" w:eastAsiaTheme="minorEastAsia" w:hAnsiTheme="minorHAnsi" w:cstheme="minorBidi"/>
          <w:sz w:val="22"/>
          <w:szCs w:val="22"/>
        </w:rPr>
        <w:t>added to the Unit</w:t>
      </w:r>
      <w:r w:rsidR="58E1F22A" w:rsidRPr="13949F8E">
        <w:rPr>
          <w:rFonts w:asciiTheme="minorHAnsi" w:eastAsiaTheme="minorEastAsia" w:hAnsiTheme="minorHAnsi" w:cstheme="minorBidi"/>
          <w:sz w:val="22"/>
          <w:szCs w:val="22"/>
        </w:rPr>
        <w:t xml:space="preserve"> to show how many active listings are currently on the Grainger website</w:t>
      </w:r>
      <w:r w:rsidR="3D7616A9" w:rsidRPr="13949F8E">
        <w:rPr>
          <w:rFonts w:asciiTheme="minorHAnsi" w:eastAsiaTheme="minorEastAsia" w:hAnsiTheme="minorHAnsi" w:cstheme="minorBidi"/>
          <w:sz w:val="22"/>
          <w:szCs w:val="22"/>
        </w:rPr>
        <w:t xml:space="preserve"> </w:t>
      </w:r>
    </w:p>
    <w:p w14:paraId="3C8C35D3" w14:textId="43D29F9E" w:rsidR="4F4897A8" w:rsidRDefault="4F4897A8" w:rsidP="0B4AA7AD">
      <w:pPr>
        <w:rPr>
          <w:rFonts w:asciiTheme="minorHAnsi" w:eastAsiaTheme="minorEastAsia" w:hAnsiTheme="minorHAnsi" w:cstheme="minorBidi"/>
          <w:sz w:val="22"/>
          <w:szCs w:val="22"/>
          <w:lang w:eastAsia="en-US"/>
        </w:rPr>
      </w:pPr>
    </w:p>
    <w:p w14:paraId="07B28A50" w14:textId="43D29F9E" w:rsidR="20B7C193" w:rsidRDefault="1CAB1B46" w:rsidP="0B4AA7AD">
      <w:pPr>
        <w:rPr>
          <w:rFonts w:asciiTheme="minorHAnsi" w:eastAsiaTheme="minorEastAsia" w:hAnsiTheme="minorHAnsi" w:cstheme="minorBidi"/>
          <w:sz w:val="22"/>
          <w:szCs w:val="22"/>
        </w:rPr>
      </w:pPr>
      <w:r w:rsidRPr="0B4AA7AD">
        <w:rPr>
          <w:rFonts w:asciiTheme="minorHAnsi" w:eastAsiaTheme="minorEastAsia" w:hAnsiTheme="minorHAnsi" w:cstheme="minorBidi"/>
          <w:sz w:val="22"/>
          <w:szCs w:val="22"/>
          <w:lang w:eastAsia="en-US"/>
        </w:rPr>
        <w:t>‘</w:t>
      </w:r>
      <w:r w:rsidR="32A1B359" w:rsidRPr="4C3297B3">
        <w:rPr>
          <w:rFonts w:asciiTheme="minorHAnsi" w:eastAsiaTheme="minorEastAsia" w:hAnsiTheme="minorHAnsi" w:cstheme="minorBidi"/>
          <w:i/>
          <w:sz w:val="22"/>
          <w:szCs w:val="22"/>
        </w:rPr>
        <w:t xml:space="preserve">Unique selling </w:t>
      </w:r>
      <w:r w:rsidR="32A1B359" w:rsidRPr="4C3297B3">
        <w:rPr>
          <w:rFonts w:asciiTheme="minorHAnsi" w:eastAsiaTheme="minorEastAsia" w:hAnsiTheme="minorHAnsi" w:cstheme="minorBidi"/>
          <w:i/>
          <w:iCs/>
          <w:sz w:val="22"/>
          <w:szCs w:val="22"/>
        </w:rPr>
        <w:t>points</w:t>
      </w:r>
      <w:r w:rsidR="24B3C795" w:rsidRPr="4C3297B3">
        <w:rPr>
          <w:rFonts w:asciiTheme="minorHAnsi" w:eastAsiaTheme="minorEastAsia" w:hAnsiTheme="minorHAnsi" w:cstheme="minorBidi"/>
          <w:i/>
          <w:iCs/>
          <w:sz w:val="22"/>
          <w:szCs w:val="22"/>
        </w:rPr>
        <w:t>’</w:t>
      </w:r>
      <w:r w:rsidR="32A1B359" w:rsidRPr="4C3297B3">
        <w:rPr>
          <w:rFonts w:asciiTheme="minorHAnsi" w:eastAsiaTheme="minorEastAsia" w:hAnsiTheme="minorHAnsi" w:cstheme="minorBidi"/>
          <w:sz w:val="22"/>
          <w:szCs w:val="22"/>
        </w:rPr>
        <w:t xml:space="preserve"> are displayed when units are listed on the Grainger website</w:t>
      </w:r>
    </w:p>
    <w:p w14:paraId="1A1896AB" w14:textId="66CA3859" w:rsidR="20B7C193" w:rsidRDefault="20B7C193" w:rsidP="0B4AA7AD">
      <w:pPr>
        <w:rPr>
          <w:rFonts w:asciiTheme="minorHAnsi" w:eastAsiaTheme="minorEastAsia" w:hAnsiTheme="minorHAnsi" w:cstheme="minorBidi"/>
          <w:sz w:val="22"/>
          <w:szCs w:val="22"/>
          <w:lang w:eastAsia="en-US"/>
        </w:rPr>
      </w:pPr>
    </w:p>
    <w:p w14:paraId="44E966E0" w14:textId="2EE11D2B" w:rsidR="20B7C193" w:rsidRDefault="3A1E40EE" w:rsidP="30260273">
      <w:pPr>
        <w:rPr>
          <w:rFonts w:asciiTheme="minorHAnsi" w:eastAsiaTheme="minorEastAsia" w:hAnsiTheme="minorHAnsi" w:cstheme="minorBidi"/>
          <w:sz w:val="22"/>
          <w:szCs w:val="22"/>
          <w:lang w:eastAsia="en-US"/>
        </w:rPr>
      </w:pPr>
      <w:r w:rsidRPr="30260273">
        <w:rPr>
          <w:rFonts w:asciiTheme="minorHAnsi" w:eastAsiaTheme="minorEastAsia" w:hAnsiTheme="minorHAnsi" w:cstheme="minorBidi"/>
          <w:sz w:val="22"/>
          <w:szCs w:val="22"/>
          <w:lang w:eastAsia="en-US"/>
        </w:rPr>
        <w:t>‘Unit Features’</w:t>
      </w:r>
      <w:r w:rsidR="0138C39A" w:rsidRPr="47FEBB8E">
        <w:rPr>
          <w:rFonts w:asciiTheme="minorHAnsi" w:eastAsiaTheme="minorEastAsia" w:hAnsiTheme="minorHAnsi" w:cstheme="minorBidi"/>
          <w:sz w:val="22"/>
          <w:szCs w:val="22"/>
          <w:lang w:eastAsia="en-US"/>
        </w:rPr>
        <w:t xml:space="preserve"> are displayed when the unit is listed on the Grainger website</w:t>
      </w:r>
      <w:r w:rsidR="00675872" w:rsidRPr="30260273">
        <w:rPr>
          <w:rFonts w:asciiTheme="minorHAnsi" w:eastAsiaTheme="minorEastAsia" w:hAnsiTheme="minorHAnsi" w:cstheme="minorBidi"/>
          <w:sz w:val="22"/>
          <w:szCs w:val="22"/>
          <w:lang w:eastAsia="en-US"/>
        </w:rPr>
        <w:t xml:space="preserve"> and have the following options:</w:t>
      </w:r>
    </w:p>
    <w:p w14:paraId="2E927C99" w14:textId="2EE11D2B" w:rsidR="30260273" w:rsidRDefault="30260273" w:rsidP="30260273">
      <w:pPr>
        <w:rPr>
          <w:rFonts w:asciiTheme="minorHAnsi" w:eastAsiaTheme="minorEastAsia" w:hAnsiTheme="minorHAnsi" w:cstheme="minorBidi"/>
          <w:sz w:val="22"/>
          <w:szCs w:val="22"/>
          <w:lang w:eastAsia="en-US"/>
        </w:rPr>
      </w:pPr>
    </w:p>
    <w:p w14:paraId="11AD6551" w14:textId="0E20C50D" w:rsidR="5577A79A" w:rsidRDefault="62C46A0B" w:rsidP="0B4AA7AD">
      <w:pPr>
        <w:rPr>
          <w:rFonts w:asciiTheme="minorHAnsi" w:eastAsiaTheme="minorEastAsia" w:hAnsiTheme="minorHAnsi" w:cstheme="minorBidi"/>
          <w:sz w:val="22"/>
          <w:szCs w:val="22"/>
        </w:rPr>
      </w:pPr>
      <w:r w:rsidRPr="0B4AA7AD">
        <w:rPr>
          <w:rFonts w:asciiTheme="minorHAnsi" w:eastAsiaTheme="minorEastAsia" w:hAnsiTheme="minorHAnsi" w:cstheme="minorBidi"/>
          <w:sz w:val="22"/>
          <w:szCs w:val="22"/>
          <w:lang w:eastAsia="en-US"/>
        </w:rPr>
        <w:t>Unit Features picklist options</w:t>
      </w:r>
    </w:p>
    <w:p w14:paraId="063812C6" w14:textId="3F92A713" w:rsidR="067BCA11" w:rsidRDefault="067BCA11" w:rsidP="067BCA11">
      <w:pPr>
        <w:pStyle w:val="NoParagraphStyle"/>
        <w:rPr>
          <w:rFonts w:asciiTheme="minorHAnsi" w:eastAsiaTheme="minorEastAsia" w:hAnsiTheme="minorHAnsi" w:cstheme="minorBidi"/>
          <w:color w:val="auto"/>
          <w:sz w:val="22"/>
          <w:szCs w:val="22"/>
        </w:rPr>
      </w:pPr>
    </w:p>
    <w:p w14:paraId="4DBC088F" w14:textId="46BE26BE" w:rsidR="20B7C193" w:rsidRDefault="0F6676AD" w:rsidP="0D09E45B">
      <w:r>
        <w:rPr>
          <w:noProof/>
        </w:rPr>
        <w:drawing>
          <wp:inline distT="0" distB="0" distL="0" distR="0" wp14:anchorId="50037BAF" wp14:editId="3E8FAD1A">
            <wp:extent cx="5924548" cy="1943100"/>
            <wp:effectExtent l="152400" t="171450" r="153035" b="152400"/>
            <wp:docPr id="775469331" name="Picture 775469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rcRect/>
                    <a:stretch>
                      <a:fillRect/>
                    </a:stretch>
                  </pic:blipFill>
                  <pic:spPr>
                    <a:xfrm>
                      <a:off x="0" y="0"/>
                      <a:ext cx="5924548" cy="19431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135646E" w14:textId="4B607688" w:rsidR="3E6309A7" w:rsidRDefault="4223CDFE" w:rsidP="3E6309A7">
      <w:pPr>
        <w:pStyle w:val="Heading1"/>
        <w:numPr>
          <w:ilvl w:val="0"/>
          <w:numId w:val="0"/>
        </w:numPr>
      </w:pPr>
      <w:bookmarkStart w:id="6" w:name="_Toc1175890031"/>
      <w:r>
        <w:t>Building details screen</w:t>
      </w:r>
      <w:bookmarkEnd w:id="6"/>
    </w:p>
    <w:p w14:paraId="62962E4B" w14:textId="2378C310" w:rsidR="194BD968" w:rsidRDefault="194BD968" w:rsidP="12499986">
      <w:pPr>
        <w:rPr>
          <w:rFonts w:asciiTheme="minorHAnsi" w:eastAsiaTheme="minorEastAsia" w:hAnsiTheme="minorHAnsi" w:cstheme="minorBidi"/>
          <w:sz w:val="22"/>
          <w:szCs w:val="22"/>
          <w:lang w:eastAsia="en-US"/>
        </w:rPr>
      </w:pPr>
      <w:r w:rsidRPr="3C749355">
        <w:rPr>
          <w:rFonts w:asciiTheme="minorHAnsi" w:eastAsiaTheme="minorEastAsia" w:hAnsiTheme="minorHAnsi" w:cstheme="minorBidi"/>
          <w:sz w:val="22"/>
          <w:szCs w:val="22"/>
          <w:lang w:eastAsia="en-US"/>
        </w:rPr>
        <w:t>A new 'Building Features' field has been added to the building, the value of this field is mapped on to</w:t>
      </w:r>
      <w:r w:rsidR="554B20CD" w:rsidRPr="3C749355">
        <w:rPr>
          <w:rFonts w:asciiTheme="minorHAnsi" w:eastAsiaTheme="minorEastAsia" w:hAnsiTheme="minorHAnsi" w:cstheme="minorBidi"/>
          <w:sz w:val="22"/>
          <w:szCs w:val="22"/>
          <w:lang w:eastAsia="en-US"/>
        </w:rPr>
        <w:t xml:space="preserve"> the</w:t>
      </w:r>
      <w:r w:rsidRPr="3C749355">
        <w:rPr>
          <w:rFonts w:asciiTheme="minorHAnsi" w:eastAsiaTheme="minorEastAsia" w:hAnsiTheme="minorHAnsi" w:cstheme="minorBidi"/>
          <w:sz w:val="22"/>
          <w:szCs w:val="22"/>
          <w:lang w:eastAsia="en-US"/>
        </w:rPr>
        <w:t xml:space="preserve"> Unit (Amenities) and is displayed as 'features' for units listed on the Grainger website</w:t>
      </w:r>
    </w:p>
    <w:p w14:paraId="104408FC" w14:textId="2378C310" w:rsidR="3C749355" w:rsidRDefault="3C749355" w:rsidP="3C749355">
      <w:pPr>
        <w:rPr>
          <w:rFonts w:asciiTheme="minorHAnsi" w:eastAsiaTheme="minorEastAsia" w:hAnsiTheme="minorHAnsi" w:cstheme="minorBidi"/>
          <w:sz w:val="22"/>
          <w:szCs w:val="22"/>
          <w:lang w:eastAsia="en-US"/>
        </w:rPr>
      </w:pPr>
    </w:p>
    <w:p w14:paraId="5384FB87" w14:textId="0E61FDD0" w:rsidR="3B43DD90" w:rsidRDefault="4E09ABE2" w:rsidP="3AEC619B">
      <w:pPr>
        <w:jc w:val="both"/>
      </w:pPr>
      <w:r>
        <w:rPr>
          <w:noProof/>
        </w:rPr>
        <w:drawing>
          <wp:inline distT="0" distB="0" distL="0" distR="0" wp14:anchorId="7AE7E957" wp14:editId="751DCFAD">
            <wp:extent cx="5943600" cy="1581150"/>
            <wp:effectExtent l="171450" t="171450" r="152400" b="171450"/>
            <wp:docPr id="973525214" name="Picture 973525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rcRect/>
                    <a:stretch>
                      <a:fillRect/>
                    </a:stretch>
                  </pic:blipFill>
                  <pic:spPr>
                    <a:xfrm>
                      <a:off x="0" y="0"/>
                      <a:ext cx="5943600" cy="158115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04D7B785" w14:textId="1B03A945" w:rsidR="61ECCC42" w:rsidRDefault="61ECCC42" w:rsidP="61ECCC42">
      <w:pPr>
        <w:jc w:val="both"/>
        <w:rPr>
          <w:rStyle w:val="Heading1Char"/>
        </w:rPr>
      </w:pPr>
    </w:p>
    <w:p w14:paraId="060BE2D2" w14:textId="1B03A945" w:rsidR="61ECCC42" w:rsidRDefault="61ECCC42" w:rsidP="61ECCC42">
      <w:pPr>
        <w:jc w:val="both"/>
        <w:rPr>
          <w:rStyle w:val="Heading1Char"/>
        </w:rPr>
      </w:pPr>
    </w:p>
    <w:p w14:paraId="4A924413" w14:textId="1B03A945" w:rsidR="61ECCC42" w:rsidRDefault="61ECCC42" w:rsidP="61ECCC42">
      <w:pPr>
        <w:jc w:val="both"/>
        <w:rPr>
          <w:rStyle w:val="Heading1Char"/>
        </w:rPr>
      </w:pPr>
    </w:p>
    <w:p w14:paraId="16B96826" w14:textId="1B03A945" w:rsidR="61ECCC42" w:rsidRDefault="61ECCC42" w:rsidP="61ECCC42">
      <w:pPr>
        <w:jc w:val="both"/>
        <w:rPr>
          <w:rStyle w:val="Heading1Char"/>
        </w:rPr>
      </w:pPr>
    </w:p>
    <w:p w14:paraId="5CD68AAB" w14:textId="1B03A945" w:rsidR="61ECCC42" w:rsidRDefault="61ECCC42" w:rsidP="61ECCC42">
      <w:pPr>
        <w:jc w:val="both"/>
        <w:rPr>
          <w:rStyle w:val="Heading1Char"/>
        </w:rPr>
      </w:pPr>
    </w:p>
    <w:p w14:paraId="715A2F5A" w14:textId="5F1A3B38" w:rsidR="3AEC619B" w:rsidRDefault="50366F64" w:rsidP="26035E36">
      <w:pPr>
        <w:jc w:val="both"/>
        <w:rPr>
          <w:rStyle w:val="Heading1Char"/>
        </w:rPr>
      </w:pPr>
      <w:bookmarkStart w:id="7" w:name="_Toc1259123420"/>
      <w:r w:rsidRPr="556B6B6C">
        <w:rPr>
          <w:rStyle w:val="Heading1Char"/>
        </w:rPr>
        <w:t>Block details screen</w:t>
      </w:r>
      <w:bookmarkEnd w:id="7"/>
    </w:p>
    <w:p w14:paraId="5E69D116" w14:textId="5F1A3B38" w:rsidR="26035E36" w:rsidRDefault="26035E36" w:rsidP="26035E36">
      <w:pPr>
        <w:jc w:val="both"/>
        <w:rPr>
          <w:rStyle w:val="Heading1Char"/>
        </w:rPr>
      </w:pPr>
    </w:p>
    <w:p w14:paraId="2795FD1B" w14:textId="5BE29A76" w:rsidR="61ECCC42" w:rsidRDefault="74DE6ABB" w:rsidP="41E9E30B">
      <w:pPr>
        <w:rPr>
          <w:rFonts w:asciiTheme="minorHAnsi" w:eastAsiaTheme="minorEastAsia" w:hAnsiTheme="minorHAnsi" w:cstheme="minorBidi"/>
          <w:sz w:val="22"/>
          <w:szCs w:val="22"/>
          <w:lang w:eastAsia="en-US"/>
        </w:rPr>
      </w:pPr>
      <w:r w:rsidRPr="41E9E30B">
        <w:rPr>
          <w:rFonts w:asciiTheme="minorHAnsi" w:eastAsiaTheme="minorEastAsia" w:hAnsiTheme="minorHAnsi" w:cstheme="minorBidi"/>
          <w:sz w:val="22"/>
          <w:szCs w:val="22"/>
          <w:lang w:eastAsia="en-US"/>
        </w:rPr>
        <w:t>A new field 'Rental Type' has been added to the Block to indicate whether a property is Build to Rent (BTR) or Private Rented Sector (PRS)</w:t>
      </w:r>
    </w:p>
    <w:p w14:paraId="6B7D8F63" w14:textId="01A3C567" w:rsidR="61ECCC42" w:rsidRDefault="61ECCC42" w:rsidP="61ECCC42">
      <w:pPr>
        <w:jc w:val="both"/>
      </w:pPr>
    </w:p>
    <w:p w14:paraId="0274D8C4" w14:textId="78308B40" w:rsidR="3AEC619B" w:rsidRDefault="31BD4ACB" w:rsidP="5D7E6AD7">
      <w:pPr>
        <w:jc w:val="center"/>
      </w:pPr>
      <w:r>
        <w:rPr>
          <w:noProof/>
        </w:rPr>
        <w:lastRenderedPageBreak/>
        <w:drawing>
          <wp:inline distT="0" distB="0" distL="0" distR="0" wp14:anchorId="4A99A0CD" wp14:editId="02AF42D5">
            <wp:extent cx="3790950" cy="1719293"/>
            <wp:effectExtent l="0" t="0" r="0" b="0"/>
            <wp:docPr id="1414889317" name="Picture 1414889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rcRect/>
                    <a:stretch>
                      <a:fillRect/>
                    </a:stretch>
                  </pic:blipFill>
                  <pic:spPr>
                    <a:xfrm>
                      <a:off x="0" y="0"/>
                      <a:ext cx="3790950" cy="1719293"/>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7264FDC" w14:textId="452FA02E" w:rsidR="5E2B7073" w:rsidRDefault="5E2B7073" w:rsidP="5E2B7073">
      <w:pPr>
        <w:jc w:val="both"/>
      </w:pPr>
    </w:p>
    <w:p w14:paraId="36C06780" w14:textId="0E61FDD0" w:rsidR="3AEC619B" w:rsidRDefault="3AEC619B" w:rsidP="3AEC619B">
      <w:pPr>
        <w:jc w:val="both"/>
      </w:pPr>
    </w:p>
    <w:p w14:paraId="628E1BC5" w14:textId="26B063D2" w:rsidR="0AFB51CB" w:rsidRDefault="0AFB51CB" w:rsidP="621A6BD4">
      <w:pPr>
        <w:pStyle w:val="Heading1"/>
        <w:numPr>
          <w:ilvl w:val="0"/>
          <w:numId w:val="0"/>
        </w:numPr>
      </w:pPr>
      <w:bookmarkStart w:id="8" w:name="_Toc1219329872"/>
      <w:r>
        <w:t>Publish/Update Listing</w:t>
      </w:r>
      <w:bookmarkEnd w:id="8"/>
    </w:p>
    <w:p w14:paraId="464230FC" w14:textId="26B063D2" w:rsidR="23759723" w:rsidRDefault="0CAE9114" w:rsidP="3A80661F">
      <w:r>
        <w:rPr>
          <w:noProof/>
        </w:rPr>
        <w:drawing>
          <wp:inline distT="0" distB="0" distL="0" distR="0" wp14:anchorId="42E19C49" wp14:editId="11BEE15F">
            <wp:extent cx="5943600" cy="609600"/>
            <wp:effectExtent l="171450" t="171450" r="152400" b="171450"/>
            <wp:docPr id="1729664650" name="Picture 1729664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rcRect/>
                    <a:stretch>
                      <a:fillRect/>
                    </a:stretch>
                  </pic:blipFill>
                  <pic:spPr>
                    <a:xfrm>
                      <a:off x="0" y="0"/>
                      <a:ext cx="5943600" cy="6096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bookmarkStart w:id="9" w:name="_Toc847683930"/>
      <w:bookmarkStart w:id="10" w:name="_Toc1320446158"/>
      <w:r w:rsidR="37E862FE" w:rsidRPr="3FAC3417">
        <w:rPr>
          <w:rFonts w:asciiTheme="minorHAnsi" w:eastAsiaTheme="minorEastAsia" w:hAnsiTheme="minorHAnsi" w:cstheme="minorBidi"/>
          <w:sz w:val="22"/>
          <w:szCs w:val="22"/>
          <w:lang w:eastAsia="en-US"/>
        </w:rPr>
        <w:t xml:space="preserve">This button on the Unit will load a screen that gives the option to </w:t>
      </w:r>
      <w:r w:rsidR="6C028663" w:rsidRPr="3FAC3417">
        <w:rPr>
          <w:rFonts w:asciiTheme="minorHAnsi" w:eastAsiaTheme="minorEastAsia" w:hAnsiTheme="minorHAnsi" w:cstheme="minorBidi"/>
          <w:sz w:val="22"/>
          <w:szCs w:val="22"/>
          <w:lang w:eastAsia="en-US"/>
        </w:rPr>
        <w:t>publish, update or remove a listing</w:t>
      </w:r>
      <w:r w:rsidR="024EDF41">
        <w:rPr>
          <w:noProof/>
        </w:rPr>
        <w:drawing>
          <wp:inline distT="0" distB="0" distL="0" distR="0" wp14:anchorId="1A5A30DD" wp14:editId="6AC7DB45">
            <wp:extent cx="5924548" cy="1619250"/>
            <wp:effectExtent l="152400" t="171450" r="153035" b="171450"/>
            <wp:docPr id="989959752" name="Picture 989959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rcRect/>
                    <a:stretch>
                      <a:fillRect/>
                    </a:stretch>
                  </pic:blipFill>
                  <pic:spPr>
                    <a:xfrm>
                      <a:off x="0" y="0"/>
                      <a:ext cx="5924548" cy="161925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bookmarkEnd w:id="9"/>
      <w:bookmarkEnd w:id="10"/>
    </w:p>
    <w:p w14:paraId="012EF226" w14:textId="37BA4A8F" w:rsidR="37E862FE" w:rsidRDefault="3A9EEB51" w:rsidP="3A80661F">
      <w:pPr>
        <w:rPr>
          <w:rFonts w:asciiTheme="minorHAnsi" w:eastAsiaTheme="minorEastAsia" w:hAnsiTheme="minorHAnsi" w:cstheme="minorBidi"/>
          <w:sz w:val="22"/>
          <w:szCs w:val="22"/>
          <w:lang w:eastAsia="en-US"/>
        </w:rPr>
      </w:pPr>
      <w:r w:rsidRPr="50B61AD4">
        <w:rPr>
          <w:rFonts w:asciiTheme="minorHAnsi" w:eastAsiaTheme="minorEastAsia" w:hAnsiTheme="minorHAnsi" w:cstheme="minorBidi"/>
          <w:sz w:val="22"/>
          <w:szCs w:val="22"/>
          <w:lang w:eastAsia="en-US"/>
        </w:rPr>
        <w:t>You will have a choice of Grainger Website or Rightmove</w:t>
      </w:r>
      <w:r w:rsidR="24BC369C" w:rsidRPr="50B61AD4">
        <w:rPr>
          <w:rFonts w:asciiTheme="minorHAnsi" w:eastAsiaTheme="minorEastAsia" w:hAnsiTheme="minorHAnsi" w:cstheme="minorBidi"/>
          <w:sz w:val="22"/>
          <w:szCs w:val="22"/>
          <w:lang w:eastAsia="en-US"/>
        </w:rPr>
        <w:t xml:space="preserve"> listing</w:t>
      </w:r>
      <w:r w:rsidRPr="50B61AD4">
        <w:rPr>
          <w:rFonts w:asciiTheme="minorHAnsi" w:eastAsiaTheme="minorEastAsia" w:hAnsiTheme="minorHAnsi" w:cstheme="minorBidi"/>
          <w:sz w:val="22"/>
          <w:szCs w:val="22"/>
          <w:lang w:eastAsia="en-US"/>
        </w:rPr>
        <w:t xml:space="preserve"> to </w:t>
      </w:r>
      <w:r w:rsidR="75331382" w:rsidRPr="50B61AD4">
        <w:rPr>
          <w:rFonts w:asciiTheme="minorHAnsi" w:eastAsiaTheme="minorEastAsia" w:hAnsiTheme="minorHAnsi" w:cstheme="minorBidi"/>
          <w:sz w:val="22"/>
          <w:szCs w:val="22"/>
          <w:lang w:eastAsia="en-US"/>
        </w:rPr>
        <w:t>update or remove</w:t>
      </w:r>
      <w:r w:rsidRPr="50B61AD4">
        <w:rPr>
          <w:rFonts w:asciiTheme="minorHAnsi" w:eastAsiaTheme="minorEastAsia" w:hAnsiTheme="minorHAnsi" w:cstheme="minorBidi"/>
          <w:sz w:val="22"/>
          <w:szCs w:val="22"/>
          <w:lang w:eastAsia="en-US"/>
        </w:rPr>
        <w:t xml:space="preserve">, if both are selected the Grainger listing will appear first followed by the </w:t>
      </w:r>
      <w:r w:rsidR="70DB17ED" w:rsidRPr="50B61AD4">
        <w:rPr>
          <w:rFonts w:asciiTheme="minorHAnsi" w:eastAsiaTheme="minorEastAsia" w:hAnsiTheme="minorHAnsi" w:cstheme="minorBidi"/>
          <w:sz w:val="22"/>
          <w:szCs w:val="22"/>
          <w:lang w:eastAsia="en-US"/>
        </w:rPr>
        <w:t>R</w:t>
      </w:r>
      <w:r w:rsidRPr="50B61AD4">
        <w:rPr>
          <w:rFonts w:asciiTheme="minorHAnsi" w:eastAsiaTheme="minorEastAsia" w:hAnsiTheme="minorHAnsi" w:cstheme="minorBidi"/>
          <w:sz w:val="22"/>
          <w:szCs w:val="22"/>
          <w:lang w:eastAsia="en-US"/>
        </w:rPr>
        <w:t>ightmove listing.</w:t>
      </w:r>
    </w:p>
    <w:p w14:paraId="7337A033" w14:textId="36AD5F3F" w:rsidR="79C5B1FE" w:rsidRDefault="79C5B1FE" w:rsidP="79C5B1FE">
      <w:pPr>
        <w:jc w:val="center"/>
      </w:pPr>
    </w:p>
    <w:p w14:paraId="2F026425" w14:textId="36AD5F3F" w:rsidR="220B3FE4" w:rsidRDefault="45711203" w:rsidP="7D96823C">
      <w:pPr>
        <w:spacing w:line="259" w:lineRule="auto"/>
        <w:jc w:val="center"/>
      </w:pPr>
      <w:r>
        <w:rPr>
          <w:noProof/>
        </w:rPr>
        <w:lastRenderedPageBreak/>
        <w:drawing>
          <wp:inline distT="0" distB="0" distL="0" distR="0" wp14:anchorId="15A241B9" wp14:editId="128804B0">
            <wp:extent cx="4762500" cy="3953486"/>
            <wp:effectExtent l="171450" t="171450" r="171450" b="161925"/>
            <wp:docPr id="1902598830" name="Picture 1902598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rcRect/>
                    <a:stretch>
                      <a:fillRect/>
                    </a:stretch>
                  </pic:blipFill>
                  <pic:spPr>
                    <a:xfrm>
                      <a:off x="0" y="0"/>
                      <a:ext cx="4762500" cy="395348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sectPr w:rsidR="220B3FE4" w:rsidSect="00524CC0">
      <w:headerReference w:type="default" r:id="rId22"/>
      <w:footerReference w:type="default" r:id="rId23"/>
      <w:headerReference w:type="first" r:id="rId24"/>
      <w:footerReference w:type="first" r:id="rId25"/>
      <w:type w:val="continuous"/>
      <w:pgSz w:w="11900" w:h="16820"/>
      <w:pgMar w:top="1440" w:right="1100" w:bottom="1334"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3" w:author="Nikki Papenfus" w:date="2024-05-17T15:24:00Z" w:initials="NP">
    <w:p w14:paraId="235BE60C" w14:textId="77777777" w:rsidR="00114729" w:rsidRDefault="00114729" w:rsidP="00114729">
      <w:pPr>
        <w:pStyle w:val="CommentText"/>
        <w:ind w:left="0"/>
      </w:pPr>
      <w:r>
        <w:rPr>
          <w:rStyle w:val="CommentReference"/>
        </w:rPr>
        <w:annotationRef/>
      </w:r>
      <w:r>
        <w:t xml:space="preserve">Fix all of the text &amp; heading formatting to be per the template </w:t>
      </w:r>
    </w:p>
    <w:p w14:paraId="5C946B70" w14:textId="3C192980" w:rsidR="00114729" w:rsidRDefault="00114729" w:rsidP="00114729">
      <w:pPr>
        <w:pStyle w:val="CommentText"/>
        <w:ind w:left="0"/>
      </w:pPr>
      <w:r>
        <w:rPr>
          <w:noProof/>
        </w:rPr>
        <w:drawing>
          <wp:inline distT="0" distB="0" distL="0" distR="0" wp14:anchorId="2C59E15A" wp14:editId="678FF2AD">
            <wp:extent cx="4458322" cy="2381582"/>
            <wp:effectExtent l="0" t="0" r="0" b="0"/>
            <wp:docPr id="1136339069"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39069" name="Picture 1136339069" descr="Image"/>
                    <pic:cNvPicPr/>
                  </pic:nvPicPr>
                  <pic:blipFill>
                    <a:blip r:embed="rId1">
                      <a:extLst>
                        <a:ext uri="{28A0092B-C50C-407E-A947-70E740481C1C}">
                          <a14:useLocalDpi xmlns:a14="http://schemas.microsoft.com/office/drawing/2010/main" val="0"/>
                        </a:ext>
                      </a:extLst>
                    </a:blip>
                    <a:stretch>
                      <a:fillRect/>
                    </a:stretch>
                  </pic:blipFill>
                  <pic:spPr>
                    <a:xfrm>
                      <a:off x="0" y="0"/>
                      <a:ext cx="4458322" cy="2381582"/>
                    </a:xfrm>
                    <a:prstGeom prst="rect">
                      <a:avLst/>
                    </a:prstGeom>
                  </pic:spPr>
                </pic:pic>
              </a:graphicData>
            </a:graphic>
          </wp:inline>
        </w:drawing>
      </w:r>
    </w:p>
  </w:comment>
  <w:comment w:id="4" w:author="Nikki Papenfus" w:date="2024-05-17T15:26:00Z" w:initials="NP">
    <w:p w14:paraId="48237ED5" w14:textId="77777777" w:rsidR="002C3781" w:rsidRDefault="002C3781" w:rsidP="002C3781">
      <w:pPr>
        <w:pStyle w:val="CommentText"/>
        <w:ind w:left="0"/>
      </w:pPr>
      <w:r>
        <w:rPr>
          <w:rStyle w:val="CommentReference"/>
        </w:rPr>
        <w:annotationRef/>
      </w:r>
      <w:r>
        <w:t>Please remove all technical info. this is for business users.</w:t>
      </w:r>
    </w:p>
    <w:p w14:paraId="1A10F8CE" w14:textId="77777777" w:rsidR="002C3781" w:rsidRDefault="002C3781" w:rsidP="002C3781">
      <w:pPr>
        <w:pStyle w:val="CommentText"/>
        <w:ind w:left="0"/>
      </w:pPr>
      <w:r>
        <w:t>They only want to know about the changes we made and the business reason for making them.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C946B70" w15:done="0"/>
  <w15:commentEx w15:paraId="1A10F8C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7F6BE34" w16cex:dateUtc="2024-05-17T13:24:00Z"/>
  <w16cex:commentExtensible w16cex:durableId="15BED811" w16cex:dateUtc="2024-05-17T13: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C946B70" w16cid:durableId="17F6BE34"/>
  <w16cid:commentId w16cid:paraId="1A10F8CE" w16cid:durableId="15BED8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85ED09" w14:textId="77777777" w:rsidR="00CC0DFB" w:rsidRDefault="00CC0DFB" w:rsidP="000C2943">
      <w:r>
        <w:separator/>
      </w:r>
    </w:p>
    <w:p w14:paraId="64E32046" w14:textId="77777777" w:rsidR="00CC0DFB" w:rsidRDefault="00CC0DFB"/>
  </w:endnote>
  <w:endnote w:type="continuationSeparator" w:id="0">
    <w:p w14:paraId="317800D2" w14:textId="77777777" w:rsidR="00CC0DFB" w:rsidRDefault="00CC0DFB" w:rsidP="000C2943">
      <w:r>
        <w:continuationSeparator/>
      </w:r>
    </w:p>
    <w:p w14:paraId="63C45187" w14:textId="77777777" w:rsidR="00CC0DFB" w:rsidRDefault="00CC0DFB"/>
  </w:endnote>
  <w:endnote w:type="continuationNotice" w:id="1">
    <w:p w14:paraId="150716A9" w14:textId="77777777" w:rsidR="00CC0DFB" w:rsidRDefault="00CC0D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 w:name="Minion Pro">
    <w:altName w:val="Cambria"/>
    <w:panose1 w:val="00000000000000000000"/>
    <w:charset w:val="00"/>
    <w:family w:val="roman"/>
    <w:notTrueType/>
    <w:pitch w:val="variable"/>
    <w:sig w:usb0="E00002AF" w:usb1="5000607B" w:usb2="00000000" w:usb3="00000000" w:csb0="0000009F" w:csb1="00000000"/>
  </w:font>
  <w:font w:name="MS PGothic">
    <w:altName w:val="ＭＳ Ｐゴシック"/>
    <w:panose1 w:val="020B0600070205080204"/>
    <w:charset w:val="80"/>
    <w:family w:val="swiss"/>
    <w:pitch w:val="variable"/>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66774764"/>
      <w:docPartObj>
        <w:docPartGallery w:val="Page Numbers (Bottom of Page)"/>
        <w:docPartUnique/>
      </w:docPartObj>
    </w:sdtPr>
    <w:sdtEndPr>
      <w:rPr>
        <w:color w:val="7F7F7F" w:themeColor="background1" w:themeShade="7F"/>
        <w:spacing w:val="60"/>
      </w:rPr>
    </w:sdtEndPr>
    <w:sdtContent>
      <w:p w14:paraId="75E1D7D3" w14:textId="0FAF2CBC" w:rsidR="009865C3" w:rsidRDefault="009865C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B73492A" w14:textId="77777777" w:rsidR="00C95DB2" w:rsidRDefault="00C95DB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D13516" w14:textId="77777777" w:rsidR="007C49A9" w:rsidRDefault="007C49A9" w:rsidP="006037A3">
    <w:pPr>
      <w:pStyle w:val="Footer"/>
      <w:tabs>
        <w:tab w:val="clear" w:pos="4513"/>
        <w:tab w:val="clear" w:pos="9026"/>
        <w:tab w:val="left" w:pos="1296"/>
      </w:tabs>
    </w:pPr>
    <w:r>
      <w:rPr>
        <w:noProof/>
      </w:rPr>
      <mc:AlternateContent>
        <mc:Choice Requires="wps">
          <w:drawing>
            <wp:anchor distT="0" distB="0" distL="114300" distR="114300" simplePos="0" relativeHeight="251658242" behindDoc="0" locked="1" layoutInCell="1" allowOverlap="1" wp14:anchorId="12355F11" wp14:editId="248CC653">
              <wp:simplePos x="0" y="0"/>
              <wp:positionH relativeFrom="page">
                <wp:posOffset>924560</wp:posOffset>
              </wp:positionH>
              <wp:positionV relativeFrom="page">
                <wp:posOffset>9875520</wp:posOffset>
              </wp:positionV>
              <wp:extent cx="2377440" cy="402590"/>
              <wp:effectExtent l="0" t="0" r="0" b="3810"/>
              <wp:wrapNone/>
              <wp:docPr id="12" name="Text Box 12"/>
              <wp:cNvGraphicFramePr/>
              <a:graphic xmlns:a="http://schemas.openxmlformats.org/drawingml/2006/main">
                <a:graphicData uri="http://schemas.microsoft.com/office/word/2010/wordprocessingShape">
                  <wps:wsp>
                    <wps:cNvSpPr txBox="1"/>
                    <wps:spPr>
                      <a:xfrm>
                        <a:off x="0" y="0"/>
                        <a:ext cx="2377440" cy="402590"/>
                      </a:xfrm>
                      <a:prstGeom prst="rect">
                        <a:avLst/>
                      </a:prstGeom>
                      <a:noFill/>
                      <a:ln w="6350">
                        <a:noFill/>
                      </a:ln>
                    </wps:spPr>
                    <wps:txbx>
                      <w:txbxContent>
                        <w:p w14:paraId="6C1FAFA2" w14:textId="77777777" w:rsidR="007C49A9" w:rsidRPr="005C1ADA" w:rsidRDefault="007C49A9" w:rsidP="009E3D06">
                          <w:pPr>
                            <w:pStyle w:val="GraingerRegisteredOffice"/>
                          </w:pPr>
                          <w:r w:rsidRPr="005C1ADA">
                            <w:t>Grainger plc, Registered in England. No: 125575.</w:t>
                          </w:r>
                        </w:p>
                        <w:p w14:paraId="16A1BB0A" w14:textId="77777777" w:rsidR="007C49A9" w:rsidRPr="005C1ADA" w:rsidRDefault="007C49A9" w:rsidP="009E3D06">
                          <w:pPr>
                            <w:pStyle w:val="GraingerRegisteredOffice"/>
                          </w:pPr>
                          <w:r w:rsidRPr="005C1ADA">
                            <w:t xml:space="preserve">Registered office: Citygate, St James’ Boulevard, </w:t>
                          </w:r>
                          <w:r w:rsidRPr="005C1ADA">
                            <w:br/>
                            <w:t>Newcastle upon Tyne, UK, NE1 4JE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355F11" id="_x0000_t202" coordsize="21600,21600" o:spt="202" path="m,l,21600r21600,l21600,xe">
              <v:stroke joinstyle="miter"/>
              <v:path gradientshapeok="t" o:connecttype="rect"/>
            </v:shapetype>
            <v:shape id="Text Box 12" o:spid="_x0000_s1026" type="#_x0000_t202" style="position:absolute;margin-left:72.8pt;margin-top:777.6pt;width:187.2pt;height:31.7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" filled="f" stroked="f" strokeweight=".5pt">
              <v:textbox inset="0,0,0,0">
                <w:txbxContent>
                  <w:p w14:paraId="6C1FAFA2" w14:textId="77777777" w:rsidR="007C49A9" w:rsidRPr="005C1ADA" w:rsidRDefault="007C49A9" w:rsidP="009E3D06">
                    <w:pPr>
                      <w:pStyle w:val="GraingerRegisteredOffice"/>
                    </w:pPr>
                    <w:r w:rsidRPr="005C1ADA">
                      <w:t>Grainger plc, Registered in England. No: 125575.</w:t>
                    </w:r>
                  </w:p>
                  <w:p w14:paraId="16A1BB0A" w14:textId="77777777" w:rsidR="007C49A9" w:rsidRPr="005C1ADA" w:rsidRDefault="007C49A9" w:rsidP="009E3D06">
                    <w:pPr>
                      <w:pStyle w:val="GraingerRegisteredOffice"/>
                    </w:pPr>
                    <w:r w:rsidRPr="005C1ADA">
                      <w:t xml:space="preserve">Registered office: Citygate, St James’ Boulevard, </w:t>
                    </w:r>
                    <w:r w:rsidRPr="005C1ADA">
                      <w:br/>
                      <w:t>Newcastle upon Tyne, UK, NE1 4JE</w:t>
                    </w: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B0A19B" w14:textId="77777777" w:rsidR="00CC0DFB" w:rsidRDefault="00CC0DFB" w:rsidP="000C2943">
      <w:r>
        <w:separator/>
      </w:r>
    </w:p>
    <w:p w14:paraId="63346623" w14:textId="77777777" w:rsidR="00CC0DFB" w:rsidRDefault="00CC0DFB"/>
  </w:footnote>
  <w:footnote w:type="continuationSeparator" w:id="0">
    <w:p w14:paraId="50BC2478" w14:textId="77777777" w:rsidR="00CC0DFB" w:rsidRDefault="00CC0DFB" w:rsidP="000C2943">
      <w:r>
        <w:continuationSeparator/>
      </w:r>
    </w:p>
    <w:p w14:paraId="5CCFED07" w14:textId="77777777" w:rsidR="00CC0DFB" w:rsidRDefault="00CC0DFB"/>
  </w:footnote>
  <w:footnote w:type="continuationNotice" w:id="1">
    <w:p w14:paraId="366EA2C7" w14:textId="77777777" w:rsidR="00CC0DFB" w:rsidRDefault="00CC0DF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56A8DA" w14:textId="73B1BCBD" w:rsidR="003F49F0" w:rsidRPr="003F49F0" w:rsidRDefault="00B141E3" w:rsidP="6E7EFCCD">
    <w:pPr>
      <w:rPr>
        <w:rFonts w:asciiTheme="minorHAnsi" w:hAnsiTheme="minorHAnsi" w:cstheme="minorBidi"/>
        <w:b/>
        <w:bCs/>
        <w:sz w:val="22"/>
        <w:szCs w:val="22"/>
      </w:rPr>
    </w:pPr>
    <w:r>
      <w:rPr>
        <w:rFonts w:asciiTheme="minorHAnsi" w:hAnsiTheme="minorHAnsi" w:cstheme="minorBidi"/>
        <w:b/>
        <w:bCs/>
        <w:sz w:val="22"/>
        <w:szCs w:val="22"/>
      </w:rPr>
      <w:t>SALESFORCE UPDATES FOR GRAINGER WEBSITE</w:t>
    </w:r>
  </w:p>
  <w:p w14:paraId="3299C65A" w14:textId="77777777" w:rsidR="007C49A9" w:rsidRDefault="007C49A9">
    <w:pPr>
      <w:pStyle w:val="Header"/>
    </w:pPr>
    <w:r>
      <w:rPr>
        <w:noProof/>
      </w:rPr>
      <w:drawing>
        <wp:anchor distT="0" distB="0" distL="114300" distR="114300" simplePos="0" relativeHeight="251658240" behindDoc="0" locked="1" layoutInCell="1" allowOverlap="1" wp14:anchorId="53D1FF58" wp14:editId="3A3DAC82">
          <wp:simplePos x="0" y="0"/>
          <wp:positionH relativeFrom="page">
            <wp:posOffset>5234305</wp:posOffset>
          </wp:positionH>
          <wp:positionV relativeFrom="page">
            <wp:posOffset>417195</wp:posOffset>
          </wp:positionV>
          <wp:extent cx="1583690" cy="316230"/>
          <wp:effectExtent l="0" t="0" r="3810" b="1270"/>
          <wp:wrapNone/>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83690" cy="316230"/>
                  </a:xfrm>
                  <a:prstGeom prst="rect">
                    <a:avLst/>
                  </a:prstGeom>
                </pic:spPr>
              </pic:pic>
            </a:graphicData>
          </a:graphic>
          <wp14:sizeRelH relativeFrom="margin">
            <wp14:pctWidth>0</wp14:pctWidth>
          </wp14:sizeRelH>
          <wp14:sizeRelV relativeFrom="margin">
            <wp14:pctHeight>0</wp14:pctHeight>
          </wp14:sizeRelV>
        </wp:anchor>
      </w:drawing>
    </w:r>
  </w:p>
  <w:p w14:paraId="6DF7876A" w14:textId="77777777" w:rsidR="00C95DB2" w:rsidRDefault="00C95DB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7A7D78" w14:textId="77777777" w:rsidR="007C49A9" w:rsidRDefault="00C67125">
    <w:pPr>
      <w:pStyle w:val="Header"/>
    </w:pPr>
    <w:r>
      <w:rPr>
        <w:noProof/>
      </w:rPr>
      <w:drawing>
        <wp:anchor distT="0" distB="0" distL="114300" distR="114300" simplePos="0" relativeHeight="251658243" behindDoc="1" locked="1" layoutInCell="1" allowOverlap="1" wp14:anchorId="3DCF12E8" wp14:editId="6D7632C7">
          <wp:simplePos x="0" y="0"/>
          <wp:positionH relativeFrom="page">
            <wp:posOffset>0</wp:posOffset>
          </wp:positionH>
          <wp:positionV relativeFrom="page">
            <wp:posOffset>13970</wp:posOffset>
          </wp:positionV>
          <wp:extent cx="7554595" cy="10687685"/>
          <wp:effectExtent l="0" t="0" r="0" b="0"/>
          <wp:wrapNone/>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554595" cy="10687685"/>
                  </a:xfrm>
                  <a:prstGeom prst="rect">
                    <a:avLst/>
                  </a:prstGeom>
                </pic:spPr>
              </pic:pic>
            </a:graphicData>
          </a:graphic>
          <wp14:sizeRelH relativeFrom="margin">
            <wp14:pctWidth>0</wp14:pctWidth>
          </wp14:sizeRelH>
          <wp14:sizeRelV relativeFrom="margin">
            <wp14:pctHeight>0</wp14:pctHeight>
          </wp14:sizeRelV>
        </wp:anchor>
      </w:drawing>
    </w:r>
    <w:r w:rsidR="007C49A9">
      <w:rPr>
        <w:noProof/>
      </w:rPr>
      <w:drawing>
        <wp:anchor distT="0" distB="0" distL="114300" distR="114300" simplePos="0" relativeHeight="251658241" behindDoc="0" locked="1" layoutInCell="1" allowOverlap="1" wp14:anchorId="63BC52E8" wp14:editId="4AC5680C">
          <wp:simplePos x="0" y="0"/>
          <wp:positionH relativeFrom="page">
            <wp:posOffset>5234305</wp:posOffset>
          </wp:positionH>
          <wp:positionV relativeFrom="page">
            <wp:posOffset>417195</wp:posOffset>
          </wp:positionV>
          <wp:extent cx="1583690" cy="316230"/>
          <wp:effectExtent l="0" t="0" r="3810" b="1270"/>
          <wp:wrapNone/>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1583690" cy="31623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0112B"/>
    <w:multiLevelType w:val="multilevel"/>
    <w:tmpl w:val="6C20973C"/>
    <w:styleLink w:val="CurrentList41"/>
    <w:lvl w:ilvl="0">
      <w:start w:val="1"/>
      <w:numFmt w:val="decimal"/>
      <w:lvlText w:val="%1."/>
      <w:lvlJc w:val="left"/>
      <w:pPr>
        <w:ind w:left="1531" w:hanging="567"/>
      </w:pPr>
      <w:rPr>
        <w:rFonts w:ascii="Arial" w:hAnsi="Arial" w:hint="default"/>
        <w:b w:val="0"/>
        <w:i w:val="0"/>
        <w:color w:val="25646A"/>
        <w:sz w:val="22"/>
      </w:rPr>
    </w:lvl>
    <w:lvl w:ilvl="1">
      <w:start w:val="1"/>
      <w:numFmt w:val="decimal"/>
      <w:lvlText w:val="%1.%2."/>
      <w:lvlJc w:val="left"/>
      <w:pPr>
        <w:tabs>
          <w:tab w:val="num" w:pos="2495"/>
        </w:tabs>
        <w:ind w:left="1928" w:hanging="397"/>
      </w:pPr>
      <w:rPr>
        <w:rFonts w:ascii="Arial" w:hAnsi="Arial" w:hint="default"/>
        <w:b w:val="0"/>
        <w:i w:val="0"/>
        <w:color w:val="25646A"/>
        <w:sz w:val="22"/>
      </w:rPr>
    </w:lvl>
    <w:lvl w:ilvl="2">
      <w:start w:val="1"/>
      <w:numFmt w:val="decimal"/>
      <w:lvlText w:val="%1.%2.%3."/>
      <w:lvlJc w:val="left"/>
      <w:pPr>
        <w:ind w:left="2325" w:hanging="397"/>
      </w:pPr>
      <w:rPr>
        <w:rFonts w:ascii="Arial" w:hAnsi="Arial" w:hint="default"/>
        <w:b w:val="0"/>
        <w:i w:val="0"/>
        <w:color w:val="25646A"/>
        <w:sz w:val="22"/>
      </w:rPr>
    </w:lvl>
    <w:lvl w:ilvl="3">
      <w:start w:val="1"/>
      <w:numFmt w:val="decimal"/>
      <w:lvlText w:val="%1.%2.%3.%4."/>
      <w:lvlJc w:val="left"/>
      <w:pPr>
        <w:ind w:left="3969" w:hanging="737"/>
      </w:pPr>
      <w:rPr>
        <w:rFonts w:ascii="Arial" w:hAnsi="Arial" w:hint="default"/>
        <w:b w:val="0"/>
        <w:i w:val="0"/>
        <w:color w:val="25646A"/>
        <w:sz w:val="22"/>
      </w:rPr>
    </w:lvl>
    <w:lvl w:ilvl="4">
      <w:start w:val="1"/>
      <w:numFmt w:val="decimal"/>
      <w:lvlText w:val="%1.%2.%3.%4.%5."/>
      <w:lvlJc w:val="left"/>
      <w:pPr>
        <w:ind w:left="3515" w:hanging="396"/>
      </w:pPr>
      <w:rPr>
        <w:rFonts w:hint="default"/>
      </w:rPr>
    </w:lvl>
    <w:lvl w:ilvl="5">
      <w:start w:val="1"/>
      <w:numFmt w:val="decimal"/>
      <w:lvlText w:val="%1.%2.%3.%4.%5.%6."/>
      <w:lvlJc w:val="left"/>
      <w:pPr>
        <w:ind w:left="4267" w:hanging="936"/>
      </w:pPr>
      <w:rPr>
        <w:rFonts w:hint="default"/>
      </w:rPr>
    </w:lvl>
    <w:lvl w:ilvl="6">
      <w:start w:val="1"/>
      <w:numFmt w:val="decimal"/>
      <w:lvlText w:val="%1.%2.%3.%4.%5.%6.%7."/>
      <w:lvlJc w:val="left"/>
      <w:pPr>
        <w:ind w:left="4771" w:hanging="1080"/>
      </w:pPr>
      <w:rPr>
        <w:rFonts w:hint="default"/>
      </w:rPr>
    </w:lvl>
    <w:lvl w:ilvl="7">
      <w:start w:val="1"/>
      <w:numFmt w:val="decimal"/>
      <w:lvlText w:val="%1.%2.%3.%4.%5.%6.%7.%8."/>
      <w:lvlJc w:val="left"/>
      <w:pPr>
        <w:ind w:left="5275" w:hanging="1224"/>
      </w:pPr>
      <w:rPr>
        <w:rFonts w:hint="default"/>
      </w:rPr>
    </w:lvl>
    <w:lvl w:ilvl="8">
      <w:start w:val="1"/>
      <w:numFmt w:val="decimal"/>
      <w:lvlText w:val="%1.%2.%3.%4.%5.%6.%7.%8.%9."/>
      <w:lvlJc w:val="left"/>
      <w:pPr>
        <w:ind w:left="5851" w:hanging="1440"/>
      </w:pPr>
      <w:rPr>
        <w:rFonts w:hint="default"/>
      </w:rPr>
    </w:lvl>
  </w:abstractNum>
  <w:abstractNum w:abstractNumId="1" w15:restartNumberingAfterBreak="0">
    <w:nsid w:val="084B4F69"/>
    <w:multiLevelType w:val="multilevel"/>
    <w:tmpl w:val="10CA637E"/>
    <w:styleLink w:val="CurrentList6"/>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6D7B99"/>
    <w:multiLevelType w:val="multilevel"/>
    <w:tmpl w:val="D4C2A9EA"/>
    <w:styleLink w:val="CurrentList10"/>
    <w:lvl w:ilvl="0">
      <w:start w:val="1"/>
      <w:numFmt w:val="decimal"/>
      <w:lvlText w:val="%1."/>
      <w:lvlJc w:val="left"/>
      <w:pPr>
        <w:ind w:left="794" w:hanging="397"/>
      </w:pPr>
      <w:rPr>
        <w:rFonts w:hint="default"/>
        <w:color w:val="65BCAB" w:themeColor="accen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B2C5B5E"/>
    <w:multiLevelType w:val="singleLevel"/>
    <w:tmpl w:val="98626CA2"/>
    <w:lvl w:ilvl="0">
      <w:start w:val="1"/>
      <w:numFmt w:val="decimal"/>
      <w:pStyle w:val="ReferenceNumber"/>
      <w:lvlText w:val="[Ref. %1]"/>
      <w:lvlJc w:val="left"/>
      <w:pPr>
        <w:tabs>
          <w:tab w:val="num" w:pos="1571"/>
        </w:tabs>
        <w:ind w:left="1211" w:hanging="360"/>
      </w:pPr>
      <w:rPr>
        <w:rFonts w:ascii="Garamond" w:hAnsi="Garamond"/>
        <w:b w:val="0"/>
        <w:i w:val="0"/>
        <w:sz w:val="20"/>
      </w:rPr>
    </w:lvl>
  </w:abstractNum>
  <w:abstractNum w:abstractNumId="4" w15:restartNumberingAfterBreak="0">
    <w:nsid w:val="0C1530A8"/>
    <w:multiLevelType w:val="multilevel"/>
    <w:tmpl w:val="0F1291A6"/>
    <w:styleLink w:val="CurrentList45"/>
    <w:lvl w:ilvl="0">
      <w:start w:val="1"/>
      <w:numFmt w:val="bullet"/>
      <w:lvlText w:val=""/>
      <w:lvlJc w:val="left"/>
      <w:pPr>
        <w:ind w:left="397" w:hanging="397"/>
      </w:pPr>
      <w:rPr>
        <w:rFonts w:ascii="Symbol" w:hAnsi="Symbol" w:hint="default"/>
        <w:b/>
        <w:i w:val="0"/>
        <w:color w:val="246369" w:themeColor="accent1"/>
        <w:sz w:val="22"/>
      </w:rPr>
    </w:lvl>
    <w:lvl w:ilvl="1">
      <w:start w:val="1"/>
      <w:numFmt w:val="bullet"/>
      <w:lvlRestart w:val="0"/>
      <w:lvlText w:val=""/>
      <w:lvlJc w:val="left"/>
      <w:pPr>
        <w:ind w:left="1021" w:hanging="624"/>
      </w:pPr>
      <w:rPr>
        <w:rFonts w:ascii="Symbol" w:hAnsi="Symbol" w:hint="default"/>
        <w:b w:val="0"/>
        <w:i w:val="0"/>
        <w:color w:val="25646A"/>
        <w:sz w:val="22"/>
      </w:rPr>
    </w:lvl>
    <w:lvl w:ilvl="2">
      <w:start w:val="1"/>
      <w:numFmt w:val="bullet"/>
      <w:lvlRestart w:val="0"/>
      <w:lvlText w:val=""/>
      <w:lvlJc w:val="left"/>
      <w:pPr>
        <w:ind w:left="1644" w:hanging="623"/>
      </w:pPr>
      <w:rPr>
        <w:rFonts w:ascii="Symbol" w:hAnsi="Symbol" w:hint="default"/>
        <w:b w:val="0"/>
        <w:i w:val="0"/>
        <w:color w:val="25646A"/>
        <w:sz w:val="22"/>
      </w:rPr>
    </w:lvl>
    <w:lvl w:ilvl="3">
      <w:start w:val="1"/>
      <w:numFmt w:val="bullet"/>
      <w:lvlRestart w:val="0"/>
      <w:lvlText w:val=""/>
      <w:lvlJc w:val="left"/>
      <w:pPr>
        <w:ind w:left="2268" w:hanging="624"/>
      </w:pPr>
      <w:rPr>
        <w:rFonts w:ascii="Symbol" w:hAnsi="Symbol" w:hint="default"/>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5" w15:restartNumberingAfterBreak="0">
    <w:nsid w:val="0D2F7ED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D4546D7"/>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0DA92D66"/>
    <w:multiLevelType w:val="multilevel"/>
    <w:tmpl w:val="D892D2B4"/>
    <w:lvl w:ilvl="0">
      <w:start w:val="1"/>
      <w:numFmt w:val="decimal"/>
      <w:pStyle w:val="GraingerNumberbullets"/>
      <w:lvlText w:val="%1."/>
      <w:lvlJc w:val="left"/>
      <w:pPr>
        <w:ind w:left="397" w:hanging="397"/>
      </w:pPr>
      <w:rPr>
        <w:rFonts w:ascii="Arial" w:hAnsi="Arial" w:hint="default"/>
        <w:b w:val="0"/>
        <w:i w:val="0"/>
        <w:color w:val="25646A"/>
        <w:sz w:val="22"/>
      </w:rPr>
    </w:lvl>
    <w:lvl w:ilvl="1">
      <w:start w:val="1"/>
      <w:numFmt w:val="decimal"/>
      <w:lvlText w:val="%1.%2."/>
      <w:lvlJc w:val="left"/>
      <w:pPr>
        <w:tabs>
          <w:tab w:val="num" w:pos="1531"/>
        </w:tabs>
        <w:ind w:left="1021" w:hanging="624"/>
      </w:pPr>
      <w:rPr>
        <w:rFonts w:ascii="Arial" w:hAnsi="Arial" w:hint="default"/>
        <w:b w:val="0"/>
        <w:i w:val="0"/>
        <w:color w:val="25646A"/>
        <w:sz w:val="22"/>
      </w:rPr>
    </w:lvl>
    <w:lvl w:ilvl="2">
      <w:start w:val="1"/>
      <w:numFmt w:val="decimal"/>
      <w:lvlText w:val="%1.%2.%3."/>
      <w:lvlJc w:val="left"/>
      <w:pPr>
        <w:ind w:left="1644" w:hanging="623"/>
      </w:pPr>
      <w:rPr>
        <w:rFonts w:ascii="Arial" w:hAnsi="Arial" w:hint="default"/>
        <w:b w:val="0"/>
        <w:i w:val="0"/>
        <w:color w:val="25646A"/>
        <w:sz w:val="22"/>
      </w:rPr>
    </w:lvl>
    <w:lvl w:ilvl="3">
      <w:start w:val="1"/>
      <w:numFmt w:val="decimal"/>
      <w:lvlText w:val="%1.%2.%3.%4."/>
      <w:lvlJc w:val="left"/>
      <w:pPr>
        <w:ind w:left="3005" w:hanging="737"/>
      </w:pPr>
      <w:rPr>
        <w:rFonts w:ascii="Arial" w:hAnsi="Arial" w:hint="default"/>
        <w:b w:val="0"/>
        <w:i w:val="0"/>
        <w:color w:val="25646A"/>
        <w:sz w:val="22"/>
      </w:rPr>
    </w:lvl>
    <w:lvl w:ilvl="4">
      <w:start w:val="1"/>
      <w:numFmt w:val="decimal"/>
      <w:lvlText w:val="%1.%2.%3.%4.%5."/>
      <w:lvlJc w:val="left"/>
      <w:pPr>
        <w:ind w:left="2551" w:hanging="396"/>
      </w:pPr>
      <w:rPr>
        <w:rFonts w:hint="default"/>
      </w:rPr>
    </w:lvl>
    <w:lvl w:ilvl="5">
      <w:start w:val="1"/>
      <w:numFmt w:val="decimal"/>
      <w:lvlText w:val="%1.%2.%3.%4.%5.%6."/>
      <w:lvlJc w:val="left"/>
      <w:pPr>
        <w:ind w:left="3303" w:hanging="936"/>
      </w:pPr>
      <w:rPr>
        <w:rFonts w:hint="default"/>
      </w:rPr>
    </w:lvl>
    <w:lvl w:ilvl="6">
      <w:start w:val="1"/>
      <w:numFmt w:val="decimal"/>
      <w:lvlText w:val="%1.%2.%3.%4.%5.%6.%7."/>
      <w:lvlJc w:val="left"/>
      <w:pPr>
        <w:ind w:left="3807" w:hanging="1080"/>
      </w:pPr>
      <w:rPr>
        <w:rFonts w:hint="default"/>
      </w:rPr>
    </w:lvl>
    <w:lvl w:ilvl="7">
      <w:start w:val="1"/>
      <w:numFmt w:val="decimal"/>
      <w:lvlText w:val="%1.%2.%3.%4.%5.%6.%7.%8."/>
      <w:lvlJc w:val="left"/>
      <w:pPr>
        <w:ind w:left="4311" w:hanging="1224"/>
      </w:pPr>
      <w:rPr>
        <w:rFonts w:hint="default"/>
      </w:rPr>
    </w:lvl>
    <w:lvl w:ilvl="8">
      <w:start w:val="1"/>
      <w:numFmt w:val="decimal"/>
      <w:lvlText w:val="%1.%2.%3.%4.%5.%6.%7.%8.%9."/>
      <w:lvlJc w:val="left"/>
      <w:pPr>
        <w:ind w:left="4887" w:hanging="1440"/>
      </w:pPr>
      <w:rPr>
        <w:rFonts w:hint="default"/>
      </w:rPr>
    </w:lvl>
  </w:abstractNum>
  <w:abstractNum w:abstractNumId="8" w15:restartNumberingAfterBreak="0">
    <w:nsid w:val="11976EE6"/>
    <w:multiLevelType w:val="multilevel"/>
    <w:tmpl w:val="A484E498"/>
    <w:styleLink w:val="CurrentList48"/>
    <w:lvl w:ilvl="0">
      <w:start w:val="1"/>
      <w:numFmt w:val="bullet"/>
      <w:lvlText w:val=""/>
      <w:lvlJc w:val="left"/>
      <w:pPr>
        <w:ind w:left="1514" w:hanging="397"/>
      </w:pPr>
      <w:rPr>
        <w:rFonts w:ascii="Symbol" w:hAnsi="Symbol" w:hint="default"/>
        <w:b/>
        <w:i w:val="0"/>
        <w:color w:val="246369" w:themeColor="accent1"/>
        <w:sz w:val="22"/>
      </w:rPr>
    </w:lvl>
    <w:lvl w:ilvl="1">
      <w:start w:val="1"/>
      <w:numFmt w:val="bullet"/>
      <w:lvlRestart w:val="0"/>
      <w:lvlText w:val=""/>
      <w:lvlJc w:val="left"/>
      <w:pPr>
        <w:ind w:left="1911" w:hanging="397"/>
      </w:pPr>
      <w:rPr>
        <w:rFonts w:ascii="Symbol" w:hAnsi="Symbol" w:hint="default"/>
        <w:b w:val="0"/>
        <w:i w:val="0"/>
        <w:color w:val="25646A"/>
        <w:sz w:val="22"/>
      </w:rPr>
    </w:lvl>
    <w:lvl w:ilvl="2">
      <w:start w:val="1"/>
      <w:numFmt w:val="bullet"/>
      <w:lvlRestart w:val="0"/>
      <w:lvlText w:val=""/>
      <w:lvlJc w:val="left"/>
      <w:pPr>
        <w:ind w:left="2648" w:hanging="397"/>
      </w:pPr>
      <w:rPr>
        <w:rFonts w:ascii="Symbol" w:hAnsi="Symbol" w:hint="default"/>
        <w:b w:val="0"/>
        <w:i w:val="0"/>
        <w:color w:val="25646A"/>
        <w:sz w:val="22"/>
      </w:rPr>
    </w:lvl>
    <w:lvl w:ilvl="3">
      <w:start w:val="1"/>
      <w:numFmt w:val="bullet"/>
      <w:lvlRestart w:val="0"/>
      <w:lvlText w:val=""/>
      <w:lvlJc w:val="left"/>
      <w:pPr>
        <w:ind w:left="3725" w:hanging="73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9" w15:restartNumberingAfterBreak="0">
    <w:nsid w:val="131C414E"/>
    <w:multiLevelType w:val="multilevel"/>
    <w:tmpl w:val="B4E896C6"/>
    <w:styleLink w:val="CurrentList27"/>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10" w15:restartNumberingAfterBreak="0">
    <w:nsid w:val="156162F4"/>
    <w:multiLevelType w:val="multilevel"/>
    <w:tmpl w:val="C80ABCC6"/>
    <w:styleLink w:val="CurrentList32"/>
    <w:lvl w:ilvl="0">
      <w:start w:val="1"/>
      <w:numFmt w:val="bullet"/>
      <w:lvlText w:val=""/>
      <w:lvlJc w:val="left"/>
      <w:pPr>
        <w:ind w:left="794" w:hanging="397"/>
      </w:pPr>
      <w:rPr>
        <w:rFonts w:ascii="Symbol" w:hAnsi="Symbol" w:hint="default"/>
        <w:b/>
        <w:i w:val="0"/>
        <w:color w:val="246369" w:themeColor="accent1"/>
        <w:sz w:val="22"/>
      </w:rPr>
    </w:lvl>
    <w:lvl w:ilvl="1">
      <w:start w:val="1"/>
      <w:numFmt w:val="bullet"/>
      <w:lvlRestart w:val="0"/>
      <w:lvlText w:val=""/>
      <w:lvlJc w:val="left"/>
      <w:pPr>
        <w:ind w:left="1191" w:hanging="397"/>
      </w:pPr>
      <w:rPr>
        <w:rFonts w:ascii="Symbol" w:hAnsi="Symbol" w:hint="default"/>
        <w:b w:val="0"/>
        <w:i w:val="0"/>
        <w:color w:val="25646A"/>
        <w:sz w:val="22"/>
      </w:rPr>
    </w:lvl>
    <w:lvl w:ilvl="2">
      <w:start w:val="1"/>
      <w:numFmt w:val="bullet"/>
      <w:lvlRestart w:val="0"/>
      <w:lvlText w:val=""/>
      <w:lvlJc w:val="left"/>
      <w:pPr>
        <w:tabs>
          <w:tab w:val="num" w:pos="1588"/>
        </w:tabs>
        <w:ind w:left="1588" w:hanging="397"/>
      </w:pPr>
      <w:rPr>
        <w:rFonts w:ascii="Symbol" w:hAnsi="Symbol" w:hint="default"/>
        <w:b w:val="0"/>
        <w:i w:val="0"/>
        <w:color w:val="25646A"/>
        <w:sz w:val="22"/>
      </w:rPr>
    </w:lvl>
    <w:lvl w:ilvl="3">
      <w:start w:val="1"/>
      <w:numFmt w:val="bullet"/>
      <w:lvlRestart w:val="0"/>
      <w:lvlText w:val=""/>
      <w:lvlJc w:val="left"/>
      <w:pPr>
        <w:ind w:left="2705" w:hanging="397"/>
      </w:pPr>
      <w:rPr>
        <w:rFonts w:ascii="Symbol" w:hAnsi="Symbol" w:hint="default"/>
        <w:b w:val="0"/>
        <w:i w:val="0"/>
        <w:color w:val="25646A"/>
        <w:sz w:val="22"/>
      </w:rPr>
    </w:lvl>
    <w:lvl w:ilvl="4">
      <w:start w:val="1"/>
      <w:numFmt w:val="decimal"/>
      <w:lvlText w:val="%1.%2.%3.%4.%5."/>
      <w:lvlJc w:val="left"/>
      <w:pPr>
        <w:ind w:left="3107" w:hanging="396"/>
      </w:pPr>
      <w:rPr>
        <w:rFonts w:hint="default"/>
      </w:rPr>
    </w:lvl>
    <w:lvl w:ilvl="5">
      <w:start w:val="1"/>
      <w:numFmt w:val="decimal"/>
      <w:lvlText w:val="%1.%2.%3.%4.%5.%6."/>
      <w:lvlJc w:val="left"/>
      <w:pPr>
        <w:ind w:left="3859" w:hanging="936"/>
      </w:pPr>
      <w:rPr>
        <w:rFonts w:hint="default"/>
      </w:rPr>
    </w:lvl>
    <w:lvl w:ilvl="6">
      <w:start w:val="1"/>
      <w:numFmt w:val="decimal"/>
      <w:lvlText w:val="%1.%2.%3.%4.%5.%6.%7."/>
      <w:lvlJc w:val="left"/>
      <w:pPr>
        <w:ind w:left="4363" w:hanging="1080"/>
      </w:pPr>
      <w:rPr>
        <w:rFonts w:hint="default"/>
      </w:rPr>
    </w:lvl>
    <w:lvl w:ilvl="7">
      <w:start w:val="1"/>
      <w:numFmt w:val="decimal"/>
      <w:lvlText w:val="%1.%2.%3.%4.%5.%6.%7.%8."/>
      <w:lvlJc w:val="left"/>
      <w:pPr>
        <w:ind w:left="4867" w:hanging="1224"/>
      </w:pPr>
      <w:rPr>
        <w:rFonts w:hint="default"/>
      </w:rPr>
    </w:lvl>
    <w:lvl w:ilvl="8">
      <w:start w:val="1"/>
      <w:numFmt w:val="decimal"/>
      <w:lvlText w:val="%1.%2.%3.%4.%5.%6.%7.%8.%9."/>
      <w:lvlJc w:val="left"/>
      <w:pPr>
        <w:ind w:left="5443" w:hanging="1440"/>
      </w:pPr>
      <w:rPr>
        <w:rFonts w:hint="default"/>
      </w:rPr>
    </w:lvl>
  </w:abstractNum>
  <w:abstractNum w:abstractNumId="11" w15:restartNumberingAfterBreak="0">
    <w:nsid w:val="172A6558"/>
    <w:multiLevelType w:val="multilevel"/>
    <w:tmpl w:val="B3BE21CA"/>
    <w:styleLink w:val="CurrentList21"/>
    <w:lvl w:ilvl="0">
      <w:start w:val="1"/>
      <w:numFmt w:val="bullet"/>
      <w:lvlText w:val=""/>
      <w:lvlJc w:val="left"/>
      <w:pPr>
        <w:ind w:left="3438" w:hanging="360"/>
      </w:pPr>
      <w:rPr>
        <w:rFonts w:ascii="Symbol" w:hAnsi="Symbol" w:hint="default"/>
        <w:color w:val="246369" w:themeColor="accent1"/>
      </w:rPr>
    </w:lvl>
    <w:lvl w:ilvl="1">
      <w:start w:val="1"/>
      <w:numFmt w:val="bullet"/>
      <w:lvlText w:val="o"/>
      <w:lvlJc w:val="left"/>
      <w:pPr>
        <w:ind w:left="2431" w:hanging="360"/>
      </w:pPr>
      <w:rPr>
        <w:rFonts w:ascii="Courier New" w:hAnsi="Courier New" w:hint="default"/>
      </w:rPr>
    </w:lvl>
    <w:lvl w:ilvl="2">
      <w:start w:val="1"/>
      <w:numFmt w:val="bullet"/>
      <w:lvlText w:val=""/>
      <w:lvlJc w:val="left"/>
      <w:pPr>
        <w:ind w:left="3151" w:hanging="360"/>
      </w:pPr>
      <w:rPr>
        <w:rFonts w:ascii="Wingdings" w:hAnsi="Wingdings" w:hint="default"/>
      </w:rPr>
    </w:lvl>
    <w:lvl w:ilvl="3">
      <w:start w:val="1"/>
      <w:numFmt w:val="bullet"/>
      <w:lvlText w:val=""/>
      <w:lvlJc w:val="left"/>
      <w:pPr>
        <w:ind w:left="3871" w:hanging="360"/>
      </w:pPr>
      <w:rPr>
        <w:rFonts w:ascii="Symbol" w:hAnsi="Symbol" w:hint="default"/>
      </w:rPr>
    </w:lvl>
    <w:lvl w:ilvl="4">
      <w:start w:val="1"/>
      <w:numFmt w:val="bullet"/>
      <w:lvlText w:val="o"/>
      <w:lvlJc w:val="left"/>
      <w:pPr>
        <w:ind w:left="4591" w:hanging="360"/>
      </w:pPr>
      <w:rPr>
        <w:rFonts w:ascii="Courier New" w:hAnsi="Courier New" w:hint="default"/>
      </w:rPr>
    </w:lvl>
    <w:lvl w:ilvl="5">
      <w:start w:val="1"/>
      <w:numFmt w:val="bullet"/>
      <w:lvlText w:val=""/>
      <w:lvlJc w:val="left"/>
      <w:pPr>
        <w:ind w:left="5311" w:hanging="360"/>
      </w:pPr>
      <w:rPr>
        <w:rFonts w:ascii="Wingdings" w:hAnsi="Wingdings" w:hint="default"/>
      </w:rPr>
    </w:lvl>
    <w:lvl w:ilvl="6">
      <w:start w:val="1"/>
      <w:numFmt w:val="bullet"/>
      <w:lvlText w:val=""/>
      <w:lvlJc w:val="left"/>
      <w:pPr>
        <w:ind w:left="6031" w:hanging="360"/>
      </w:pPr>
      <w:rPr>
        <w:rFonts w:ascii="Symbol" w:hAnsi="Symbol" w:hint="default"/>
      </w:rPr>
    </w:lvl>
    <w:lvl w:ilvl="7">
      <w:start w:val="1"/>
      <w:numFmt w:val="bullet"/>
      <w:lvlText w:val="o"/>
      <w:lvlJc w:val="left"/>
      <w:pPr>
        <w:ind w:left="6751" w:hanging="360"/>
      </w:pPr>
      <w:rPr>
        <w:rFonts w:ascii="Courier New" w:hAnsi="Courier New" w:hint="default"/>
      </w:rPr>
    </w:lvl>
    <w:lvl w:ilvl="8">
      <w:start w:val="1"/>
      <w:numFmt w:val="bullet"/>
      <w:lvlText w:val=""/>
      <w:lvlJc w:val="left"/>
      <w:pPr>
        <w:ind w:left="7471" w:hanging="360"/>
      </w:pPr>
      <w:rPr>
        <w:rFonts w:ascii="Wingdings" w:hAnsi="Wingdings" w:hint="default"/>
      </w:rPr>
    </w:lvl>
  </w:abstractNum>
  <w:abstractNum w:abstractNumId="12" w15:restartNumberingAfterBreak="0">
    <w:nsid w:val="185F23F8"/>
    <w:multiLevelType w:val="multilevel"/>
    <w:tmpl w:val="63AC4C68"/>
    <w:styleLink w:val="CurrentList43"/>
    <w:lvl w:ilvl="0">
      <w:start w:val="1"/>
      <w:numFmt w:val="decimal"/>
      <w:lvlText w:val="%1."/>
      <w:lvlJc w:val="left"/>
      <w:pPr>
        <w:ind w:left="1361" w:hanging="397"/>
      </w:pPr>
      <w:rPr>
        <w:rFonts w:ascii="Arial" w:hAnsi="Arial" w:hint="default"/>
        <w:b w:val="0"/>
        <w:i w:val="0"/>
        <w:color w:val="25646A"/>
        <w:sz w:val="22"/>
      </w:rPr>
    </w:lvl>
    <w:lvl w:ilvl="1">
      <w:start w:val="1"/>
      <w:numFmt w:val="decimal"/>
      <w:lvlText w:val="%1.%2."/>
      <w:lvlJc w:val="left"/>
      <w:pPr>
        <w:tabs>
          <w:tab w:val="num" w:pos="2495"/>
        </w:tabs>
        <w:ind w:left="1928" w:hanging="397"/>
      </w:pPr>
      <w:rPr>
        <w:rFonts w:ascii="Arial" w:hAnsi="Arial" w:hint="default"/>
        <w:b w:val="0"/>
        <w:i w:val="0"/>
        <w:color w:val="25646A"/>
        <w:sz w:val="22"/>
      </w:rPr>
    </w:lvl>
    <w:lvl w:ilvl="2">
      <w:start w:val="1"/>
      <w:numFmt w:val="decimal"/>
      <w:lvlText w:val="%1.%2.%3."/>
      <w:lvlJc w:val="left"/>
      <w:pPr>
        <w:ind w:left="2325" w:hanging="397"/>
      </w:pPr>
      <w:rPr>
        <w:rFonts w:ascii="Arial" w:hAnsi="Arial" w:hint="default"/>
        <w:b w:val="0"/>
        <w:i w:val="0"/>
        <w:color w:val="25646A"/>
        <w:sz w:val="22"/>
      </w:rPr>
    </w:lvl>
    <w:lvl w:ilvl="3">
      <w:start w:val="1"/>
      <w:numFmt w:val="decimal"/>
      <w:lvlText w:val="%1.%2.%3.%4."/>
      <w:lvlJc w:val="left"/>
      <w:pPr>
        <w:ind w:left="3969" w:hanging="737"/>
      </w:pPr>
      <w:rPr>
        <w:rFonts w:ascii="Arial" w:hAnsi="Arial" w:hint="default"/>
        <w:b w:val="0"/>
        <w:i w:val="0"/>
        <w:color w:val="25646A"/>
        <w:sz w:val="22"/>
      </w:rPr>
    </w:lvl>
    <w:lvl w:ilvl="4">
      <w:start w:val="1"/>
      <w:numFmt w:val="decimal"/>
      <w:lvlText w:val="%1.%2.%3.%4.%5."/>
      <w:lvlJc w:val="left"/>
      <w:pPr>
        <w:ind w:left="3515" w:hanging="396"/>
      </w:pPr>
      <w:rPr>
        <w:rFonts w:hint="default"/>
      </w:rPr>
    </w:lvl>
    <w:lvl w:ilvl="5">
      <w:start w:val="1"/>
      <w:numFmt w:val="decimal"/>
      <w:lvlText w:val="%1.%2.%3.%4.%5.%6."/>
      <w:lvlJc w:val="left"/>
      <w:pPr>
        <w:ind w:left="4267" w:hanging="936"/>
      </w:pPr>
      <w:rPr>
        <w:rFonts w:hint="default"/>
      </w:rPr>
    </w:lvl>
    <w:lvl w:ilvl="6">
      <w:start w:val="1"/>
      <w:numFmt w:val="decimal"/>
      <w:lvlText w:val="%1.%2.%3.%4.%5.%6.%7."/>
      <w:lvlJc w:val="left"/>
      <w:pPr>
        <w:ind w:left="4771" w:hanging="1080"/>
      </w:pPr>
      <w:rPr>
        <w:rFonts w:hint="default"/>
      </w:rPr>
    </w:lvl>
    <w:lvl w:ilvl="7">
      <w:start w:val="1"/>
      <w:numFmt w:val="decimal"/>
      <w:lvlText w:val="%1.%2.%3.%4.%5.%6.%7.%8."/>
      <w:lvlJc w:val="left"/>
      <w:pPr>
        <w:ind w:left="5275" w:hanging="1224"/>
      </w:pPr>
      <w:rPr>
        <w:rFonts w:hint="default"/>
      </w:rPr>
    </w:lvl>
    <w:lvl w:ilvl="8">
      <w:start w:val="1"/>
      <w:numFmt w:val="decimal"/>
      <w:lvlText w:val="%1.%2.%3.%4.%5.%6.%7.%8.%9."/>
      <w:lvlJc w:val="left"/>
      <w:pPr>
        <w:ind w:left="5851" w:hanging="1440"/>
      </w:pPr>
      <w:rPr>
        <w:rFonts w:hint="default"/>
      </w:rPr>
    </w:lvl>
  </w:abstractNum>
  <w:abstractNum w:abstractNumId="13" w15:restartNumberingAfterBreak="0">
    <w:nsid w:val="1A23B950"/>
    <w:multiLevelType w:val="hybridMultilevel"/>
    <w:tmpl w:val="5680C29A"/>
    <w:lvl w:ilvl="0" w:tplc="2F22804C">
      <w:start w:val="1"/>
      <w:numFmt w:val="bullet"/>
      <w:lvlText w:val=""/>
      <w:lvlJc w:val="left"/>
      <w:pPr>
        <w:ind w:left="720" w:hanging="360"/>
      </w:pPr>
      <w:rPr>
        <w:rFonts w:ascii="Symbol" w:hAnsi="Symbol" w:hint="default"/>
      </w:rPr>
    </w:lvl>
    <w:lvl w:ilvl="1" w:tplc="4F8054D8">
      <w:start w:val="1"/>
      <w:numFmt w:val="bullet"/>
      <w:lvlText w:val="o"/>
      <w:lvlJc w:val="left"/>
      <w:pPr>
        <w:ind w:left="1440" w:hanging="360"/>
      </w:pPr>
      <w:rPr>
        <w:rFonts w:ascii="Courier New" w:hAnsi="Courier New" w:hint="default"/>
      </w:rPr>
    </w:lvl>
    <w:lvl w:ilvl="2" w:tplc="3F7E4A46">
      <w:start w:val="1"/>
      <w:numFmt w:val="bullet"/>
      <w:lvlText w:val=""/>
      <w:lvlJc w:val="left"/>
      <w:pPr>
        <w:ind w:left="2160" w:hanging="360"/>
      </w:pPr>
      <w:rPr>
        <w:rFonts w:ascii="Wingdings" w:hAnsi="Wingdings" w:hint="default"/>
      </w:rPr>
    </w:lvl>
    <w:lvl w:ilvl="3" w:tplc="B59A42BE">
      <w:start w:val="1"/>
      <w:numFmt w:val="bullet"/>
      <w:lvlText w:val=""/>
      <w:lvlJc w:val="left"/>
      <w:pPr>
        <w:ind w:left="2880" w:hanging="360"/>
      </w:pPr>
      <w:rPr>
        <w:rFonts w:ascii="Symbol" w:hAnsi="Symbol" w:hint="default"/>
      </w:rPr>
    </w:lvl>
    <w:lvl w:ilvl="4" w:tplc="C7BE5488">
      <w:start w:val="1"/>
      <w:numFmt w:val="bullet"/>
      <w:lvlText w:val="o"/>
      <w:lvlJc w:val="left"/>
      <w:pPr>
        <w:ind w:left="3600" w:hanging="360"/>
      </w:pPr>
      <w:rPr>
        <w:rFonts w:ascii="Courier New" w:hAnsi="Courier New" w:hint="default"/>
      </w:rPr>
    </w:lvl>
    <w:lvl w:ilvl="5" w:tplc="3A760FCE">
      <w:start w:val="1"/>
      <w:numFmt w:val="bullet"/>
      <w:lvlText w:val=""/>
      <w:lvlJc w:val="left"/>
      <w:pPr>
        <w:ind w:left="4320" w:hanging="360"/>
      </w:pPr>
      <w:rPr>
        <w:rFonts w:ascii="Wingdings" w:hAnsi="Wingdings" w:hint="default"/>
      </w:rPr>
    </w:lvl>
    <w:lvl w:ilvl="6" w:tplc="A7701098">
      <w:start w:val="1"/>
      <w:numFmt w:val="bullet"/>
      <w:lvlText w:val=""/>
      <w:lvlJc w:val="left"/>
      <w:pPr>
        <w:ind w:left="5040" w:hanging="360"/>
      </w:pPr>
      <w:rPr>
        <w:rFonts w:ascii="Symbol" w:hAnsi="Symbol" w:hint="default"/>
      </w:rPr>
    </w:lvl>
    <w:lvl w:ilvl="7" w:tplc="FA5AEC8A">
      <w:start w:val="1"/>
      <w:numFmt w:val="bullet"/>
      <w:lvlText w:val="o"/>
      <w:lvlJc w:val="left"/>
      <w:pPr>
        <w:ind w:left="5760" w:hanging="360"/>
      </w:pPr>
      <w:rPr>
        <w:rFonts w:ascii="Courier New" w:hAnsi="Courier New" w:hint="default"/>
      </w:rPr>
    </w:lvl>
    <w:lvl w:ilvl="8" w:tplc="3162EAC4">
      <w:start w:val="1"/>
      <w:numFmt w:val="bullet"/>
      <w:lvlText w:val=""/>
      <w:lvlJc w:val="left"/>
      <w:pPr>
        <w:ind w:left="6480" w:hanging="360"/>
      </w:pPr>
      <w:rPr>
        <w:rFonts w:ascii="Wingdings" w:hAnsi="Wingdings" w:hint="default"/>
      </w:rPr>
    </w:lvl>
  </w:abstractNum>
  <w:abstractNum w:abstractNumId="14" w15:restartNumberingAfterBreak="0">
    <w:nsid w:val="1B79164E"/>
    <w:multiLevelType w:val="multilevel"/>
    <w:tmpl w:val="7BB0AD94"/>
    <w:styleLink w:val="CurrentList17"/>
    <w:lvl w:ilvl="0">
      <w:start w:val="1"/>
      <w:numFmt w:val="decimal"/>
      <w:lvlText w:val="%1."/>
      <w:lvlJc w:val="left"/>
      <w:pPr>
        <w:tabs>
          <w:tab w:val="num" w:pos="397"/>
        </w:tabs>
        <w:ind w:left="397" w:hanging="397"/>
      </w:pPr>
      <w:rPr>
        <w:rFonts w:ascii="Arial" w:hAnsi="Arial" w:hint="default"/>
        <w:b w:val="0"/>
        <w:i w:val="0"/>
        <w:color w:val="25646A"/>
        <w:sz w:val="22"/>
      </w:rPr>
    </w:lvl>
    <w:lvl w:ilvl="1">
      <w:start w:val="1"/>
      <w:numFmt w:val="decimal"/>
      <w:lvlText w:val="%1.%2."/>
      <w:lvlJc w:val="left"/>
      <w:pPr>
        <w:tabs>
          <w:tab w:val="num" w:pos="964"/>
        </w:tabs>
        <w:ind w:left="964" w:hanging="567"/>
      </w:pPr>
      <w:rPr>
        <w:rFonts w:ascii="Arial" w:hAnsi="Arial" w:hint="default"/>
        <w:b w:val="0"/>
        <w:i w:val="0"/>
        <w:color w:val="25646A"/>
        <w:sz w:val="22"/>
      </w:rPr>
    </w:lvl>
    <w:lvl w:ilvl="2">
      <w:start w:val="1"/>
      <w:numFmt w:val="decimal"/>
      <w:lvlText w:val="%1.%2.%3."/>
      <w:lvlJc w:val="left"/>
      <w:pPr>
        <w:ind w:left="1701" w:hanging="737"/>
      </w:pPr>
      <w:rPr>
        <w:rFonts w:ascii="Arial" w:hAnsi="Arial" w:hint="default"/>
        <w:b w:val="0"/>
        <w:i w:val="0"/>
        <w:color w:val="25646A"/>
        <w:sz w:val="22"/>
      </w:rPr>
    </w:lvl>
    <w:lvl w:ilvl="3">
      <w:start w:val="1"/>
      <w:numFmt w:val="decimal"/>
      <w:lvlText w:val="%1.%2.%3.%4."/>
      <w:lvlJc w:val="left"/>
      <w:pPr>
        <w:ind w:left="2438" w:hanging="737"/>
      </w:pPr>
      <w:rPr>
        <w:rFonts w:ascii="Arial" w:hAnsi="Arial" w:hint="default"/>
        <w:b w:val="0"/>
        <w:i w:val="0"/>
        <w:color w:val="25646A"/>
        <w:sz w:val="22"/>
      </w:rPr>
    </w:lvl>
    <w:lvl w:ilvl="4">
      <w:start w:val="1"/>
      <w:numFmt w:val="decimal"/>
      <w:lvlText w:val="%1.%2.%3.%4.%5."/>
      <w:lvlJc w:val="left"/>
      <w:pPr>
        <w:ind w:left="1984" w:hanging="396"/>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D964D11"/>
    <w:multiLevelType w:val="multilevel"/>
    <w:tmpl w:val="B126A2B4"/>
    <w:lvl w:ilvl="0">
      <w:start w:val="1"/>
      <w:numFmt w:val="bullet"/>
      <w:pStyle w:val="GraingerBullets"/>
      <w:lvlText w:val=""/>
      <w:lvlJc w:val="left"/>
      <w:pPr>
        <w:ind w:left="1531" w:hanging="39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2722" w:hanging="39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16" w15:restartNumberingAfterBreak="0">
    <w:nsid w:val="219D3BEC"/>
    <w:multiLevelType w:val="multilevel"/>
    <w:tmpl w:val="53CE7676"/>
    <w:styleLink w:val="CurrentList51"/>
    <w:lvl w:ilvl="0">
      <w:start w:val="1"/>
      <w:numFmt w:val="bullet"/>
      <w:lvlText w:val=""/>
      <w:lvlJc w:val="left"/>
      <w:pPr>
        <w:ind w:left="397" w:hanging="397"/>
      </w:pPr>
      <w:rPr>
        <w:rFonts w:ascii="Symbol" w:hAnsi="Symbol" w:hint="default"/>
        <w:b/>
        <w:i w:val="0"/>
        <w:color w:val="25646A"/>
        <w:sz w:val="22"/>
      </w:rPr>
    </w:lvl>
    <w:lvl w:ilvl="1">
      <w:start w:val="1"/>
      <w:numFmt w:val="bullet"/>
      <w:lvlRestart w:val="0"/>
      <w:lvlText w:val=""/>
      <w:lvlJc w:val="left"/>
      <w:pPr>
        <w:ind w:left="794" w:hanging="397"/>
      </w:pPr>
      <w:rPr>
        <w:rFonts w:ascii="Symbol" w:hAnsi="Symbol" w:hint="default"/>
        <w:b w:val="0"/>
        <w:i w:val="0"/>
        <w:color w:val="25646A"/>
        <w:sz w:val="22"/>
      </w:rPr>
    </w:lvl>
    <w:lvl w:ilvl="2">
      <w:start w:val="1"/>
      <w:numFmt w:val="bullet"/>
      <w:lvlRestart w:val="0"/>
      <w:lvlText w:val=""/>
      <w:lvlJc w:val="left"/>
      <w:pPr>
        <w:ind w:left="1191" w:hanging="397"/>
      </w:pPr>
      <w:rPr>
        <w:rFonts w:ascii="Symbol" w:hAnsi="Symbol" w:hint="default"/>
        <w:b w:val="0"/>
        <w:i w:val="0"/>
        <w:color w:val="25646A"/>
        <w:sz w:val="22"/>
      </w:rPr>
    </w:lvl>
    <w:lvl w:ilvl="3">
      <w:start w:val="1"/>
      <w:numFmt w:val="bullet"/>
      <w:lvlRestart w:val="0"/>
      <w:lvlText w:val=""/>
      <w:lvlJc w:val="left"/>
      <w:pPr>
        <w:ind w:left="1588" w:hanging="397"/>
      </w:pPr>
      <w:rPr>
        <w:rFonts w:ascii="Symbol" w:hAnsi="Symbol" w:hint="default"/>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17" w15:restartNumberingAfterBreak="0">
    <w:nsid w:val="27604831"/>
    <w:multiLevelType w:val="multilevel"/>
    <w:tmpl w:val="44B42DAC"/>
    <w:styleLink w:val="CurrentList8"/>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8660068"/>
    <w:multiLevelType w:val="multilevel"/>
    <w:tmpl w:val="E2009AFE"/>
    <w:styleLink w:val="CurrentList28"/>
    <w:lvl w:ilvl="0">
      <w:start w:val="1"/>
      <w:numFmt w:val="bullet"/>
      <w:lvlText w:val=""/>
      <w:lvlJc w:val="left"/>
      <w:pPr>
        <w:ind w:left="868" w:hanging="397"/>
      </w:pPr>
      <w:rPr>
        <w:rFonts w:ascii="Symbol" w:hAnsi="Symbol" w:hint="default"/>
        <w:b/>
        <w:i w:val="0"/>
        <w:color w:val="25646A"/>
        <w:sz w:val="22"/>
      </w:rPr>
    </w:lvl>
    <w:lvl w:ilvl="1">
      <w:start w:val="1"/>
      <w:numFmt w:val="bullet"/>
      <w:lvlRestart w:val="0"/>
      <w:lvlText w:val=""/>
      <w:lvlJc w:val="left"/>
      <w:pPr>
        <w:tabs>
          <w:tab w:val="num" w:pos="-2628"/>
        </w:tabs>
        <w:ind w:left="-2628" w:hanging="397"/>
      </w:pPr>
      <w:rPr>
        <w:rFonts w:ascii="Symbol" w:hAnsi="Symbol" w:hint="default"/>
        <w:b w:val="0"/>
        <w:i w:val="0"/>
        <w:color w:val="25646A"/>
        <w:sz w:val="22"/>
      </w:rPr>
    </w:lvl>
    <w:lvl w:ilvl="2">
      <w:start w:val="1"/>
      <w:numFmt w:val="bullet"/>
      <w:lvlRestart w:val="0"/>
      <w:lvlText w:val=""/>
      <w:lvlJc w:val="left"/>
      <w:pPr>
        <w:tabs>
          <w:tab w:val="num" w:pos="1662"/>
        </w:tabs>
        <w:ind w:left="1662" w:hanging="397"/>
      </w:pPr>
      <w:rPr>
        <w:rFonts w:ascii="Symbol" w:hAnsi="Symbol" w:hint="default"/>
        <w:b w:val="0"/>
        <w:i w:val="0"/>
        <w:color w:val="25646A"/>
        <w:sz w:val="22"/>
      </w:rPr>
    </w:lvl>
    <w:lvl w:ilvl="3">
      <w:start w:val="1"/>
      <w:numFmt w:val="bullet"/>
      <w:lvlRestart w:val="0"/>
      <w:lvlText w:val=""/>
      <w:lvlJc w:val="left"/>
      <w:pPr>
        <w:ind w:left="2059" w:hanging="397"/>
      </w:pPr>
      <w:rPr>
        <w:rFonts w:ascii="Symbol" w:hAnsi="Symbol" w:hint="default"/>
        <w:b w:val="0"/>
        <w:i w:val="0"/>
        <w:color w:val="25646A"/>
        <w:sz w:val="22"/>
      </w:rPr>
    </w:lvl>
    <w:lvl w:ilvl="4">
      <w:start w:val="1"/>
      <w:numFmt w:val="decimal"/>
      <w:lvlText w:val="%1.%2.%3.%4.%5."/>
      <w:lvlJc w:val="left"/>
      <w:pPr>
        <w:ind w:left="2461" w:hanging="396"/>
      </w:pPr>
      <w:rPr>
        <w:rFonts w:hint="default"/>
      </w:rPr>
    </w:lvl>
    <w:lvl w:ilvl="5">
      <w:start w:val="1"/>
      <w:numFmt w:val="decimal"/>
      <w:lvlText w:val="%1.%2.%3.%4.%5.%6."/>
      <w:lvlJc w:val="left"/>
      <w:pPr>
        <w:ind w:left="3213" w:hanging="936"/>
      </w:pPr>
      <w:rPr>
        <w:rFonts w:hint="default"/>
      </w:rPr>
    </w:lvl>
    <w:lvl w:ilvl="6">
      <w:start w:val="1"/>
      <w:numFmt w:val="decimal"/>
      <w:lvlText w:val="%1.%2.%3.%4.%5.%6.%7."/>
      <w:lvlJc w:val="left"/>
      <w:pPr>
        <w:ind w:left="3717" w:hanging="1080"/>
      </w:pPr>
      <w:rPr>
        <w:rFonts w:hint="default"/>
      </w:rPr>
    </w:lvl>
    <w:lvl w:ilvl="7">
      <w:start w:val="1"/>
      <w:numFmt w:val="decimal"/>
      <w:lvlText w:val="%1.%2.%3.%4.%5.%6.%7.%8."/>
      <w:lvlJc w:val="left"/>
      <w:pPr>
        <w:ind w:left="4221" w:hanging="1224"/>
      </w:pPr>
      <w:rPr>
        <w:rFonts w:hint="default"/>
      </w:rPr>
    </w:lvl>
    <w:lvl w:ilvl="8">
      <w:start w:val="1"/>
      <w:numFmt w:val="decimal"/>
      <w:lvlText w:val="%1.%2.%3.%4.%5.%6.%7.%8.%9."/>
      <w:lvlJc w:val="left"/>
      <w:pPr>
        <w:ind w:left="4797" w:hanging="1440"/>
      </w:pPr>
      <w:rPr>
        <w:rFonts w:hint="default"/>
      </w:rPr>
    </w:lvl>
  </w:abstractNum>
  <w:abstractNum w:abstractNumId="19" w15:restartNumberingAfterBreak="0">
    <w:nsid w:val="28864FBD"/>
    <w:multiLevelType w:val="multilevel"/>
    <w:tmpl w:val="6CDA7318"/>
    <w:styleLink w:val="CurrentList40"/>
    <w:lvl w:ilvl="0">
      <w:start w:val="1"/>
      <w:numFmt w:val="decimal"/>
      <w:lvlText w:val="%1."/>
      <w:lvlJc w:val="left"/>
      <w:pPr>
        <w:ind w:left="1117" w:hanging="397"/>
      </w:pPr>
      <w:rPr>
        <w:rFonts w:ascii="Arial" w:hAnsi="Arial" w:hint="default"/>
        <w:b w:val="0"/>
        <w:i w:val="0"/>
        <w:color w:val="25646A"/>
        <w:sz w:val="22"/>
      </w:rPr>
    </w:lvl>
    <w:lvl w:ilvl="1">
      <w:start w:val="1"/>
      <w:numFmt w:val="decimal"/>
      <w:lvlText w:val="%1.%2."/>
      <w:lvlJc w:val="left"/>
      <w:pPr>
        <w:tabs>
          <w:tab w:val="num" w:pos="1684"/>
        </w:tabs>
        <w:ind w:left="1684" w:hanging="567"/>
      </w:pPr>
      <w:rPr>
        <w:rFonts w:ascii="Arial" w:hAnsi="Arial" w:hint="default"/>
        <w:b w:val="0"/>
        <w:i w:val="0"/>
        <w:color w:val="25646A"/>
        <w:sz w:val="22"/>
      </w:rPr>
    </w:lvl>
    <w:lvl w:ilvl="2">
      <w:start w:val="1"/>
      <w:numFmt w:val="decimal"/>
      <w:lvlText w:val="%1.%2.%3."/>
      <w:lvlJc w:val="left"/>
      <w:pPr>
        <w:ind w:left="2421" w:hanging="737"/>
      </w:pPr>
      <w:rPr>
        <w:rFonts w:ascii="Arial" w:hAnsi="Arial" w:hint="default"/>
        <w:b w:val="0"/>
        <w:i w:val="0"/>
        <w:color w:val="25646A"/>
        <w:sz w:val="22"/>
      </w:rPr>
    </w:lvl>
    <w:lvl w:ilvl="3">
      <w:start w:val="1"/>
      <w:numFmt w:val="decimal"/>
      <w:lvlText w:val="%1.%2.%3.%4."/>
      <w:lvlJc w:val="left"/>
      <w:pPr>
        <w:ind w:left="3158" w:hanging="737"/>
      </w:pPr>
      <w:rPr>
        <w:rFonts w:ascii="Arial" w:hAnsi="Arial" w:hint="default"/>
        <w:b w:val="0"/>
        <w:i w:val="0"/>
        <w:color w:val="25646A"/>
        <w:sz w:val="22"/>
      </w:rPr>
    </w:lvl>
    <w:lvl w:ilvl="4">
      <w:start w:val="1"/>
      <w:numFmt w:val="decimal"/>
      <w:lvlText w:val="%1.%2.%3.%4.%5."/>
      <w:lvlJc w:val="left"/>
      <w:pPr>
        <w:ind w:left="2704" w:hanging="396"/>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20" w15:restartNumberingAfterBreak="0">
    <w:nsid w:val="2E41C25D"/>
    <w:multiLevelType w:val="multilevel"/>
    <w:tmpl w:val="91C25472"/>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2E786C0D"/>
    <w:multiLevelType w:val="multilevel"/>
    <w:tmpl w:val="1FDEED72"/>
    <w:styleLink w:val="CurrentList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EAF374A"/>
    <w:multiLevelType w:val="multilevel"/>
    <w:tmpl w:val="77EE69BC"/>
    <w:styleLink w:val="CurrentList5"/>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2EE25BFE"/>
    <w:multiLevelType w:val="multilevel"/>
    <w:tmpl w:val="B0B8F4D6"/>
    <w:lvl w:ilvl="0">
      <w:start w:val="1"/>
      <w:numFmt w:val="bullet"/>
      <w:pStyle w:val="GraingerTableBullets"/>
      <w:lvlText w:val=""/>
      <w:lvlJc w:val="left"/>
      <w:pPr>
        <w:ind w:left="170" w:hanging="170"/>
      </w:pPr>
      <w:rPr>
        <w:rFonts w:ascii="Symbol" w:hAnsi="Symbol" w:hint="default"/>
        <w:b/>
        <w:i w:val="0"/>
        <w:color w:val="25646A"/>
        <w:sz w:val="22"/>
      </w:rPr>
    </w:lvl>
    <w:lvl w:ilvl="1">
      <w:start w:val="1"/>
      <w:numFmt w:val="bullet"/>
      <w:lvlRestart w:val="0"/>
      <w:lvlText w:val=""/>
      <w:lvlJc w:val="left"/>
      <w:pPr>
        <w:ind w:left="794" w:hanging="397"/>
      </w:pPr>
      <w:rPr>
        <w:rFonts w:ascii="Symbol" w:hAnsi="Symbol" w:hint="default"/>
        <w:b w:val="0"/>
        <w:i w:val="0"/>
        <w:color w:val="25646A"/>
        <w:sz w:val="22"/>
      </w:rPr>
    </w:lvl>
    <w:lvl w:ilvl="2">
      <w:start w:val="1"/>
      <w:numFmt w:val="bullet"/>
      <w:lvlRestart w:val="0"/>
      <w:lvlText w:val=""/>
      <w:lvlJc w:val="left"/>
      <w:pPr>
        <w:ind w:left="1191" w:hanging="397"/>
      </w:pPr>
      <w:rPr>
        <w:rFonts w:ascii="Symbol" w:hAnsi="Symbol" w:hint="default"/>
        <w:b w:val="0"/>
        <w:i w:val="0"/>
        <w:color w:val="25646A"/>
        <w:sz w:val="22"/>
      </w:rPr>
    </w:lvl>
    <w:lvl w:ilvl="3">
      <w:start w:val="1"/>
      <w:numFmt w:val="bullet"/>
      <w:lvlRestart w:val="0"/>
      <w:lvlText w:val=""/>
      <w:lvlJc w:val="left"/>
      <w:pPr>
        <w:ind w:left="1588" w:hanging="397"/>
      </w:pPr>
      <w:rPr>
        <w:rFonts w:ascii="Symbol" w:hAnsi="Symbol" w:hint="default"/>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24" w15:restartNumberingAfterBreak="0">
    <w:nsid w:val="30AF6483"/>
    <w:multiLevelType w:val="multilevel"/>
    <w:tmpl w:val="F07ECD5E"/>
    <w:styleLink w:val="CurrentList13"/>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28F4430"/>
    <w:multiLevelType w:val="hybridMultilevel"/>
    <w:tmpl w:val="F07ECD5E"/>
    <w:lvl w:ilvl="0" w:tplc="13863CE8">
      <w:start w:val="1"/>
      <w:numFmt w:val="lowerLetter"/>
      <w:pStyle w:val="GraingerLetterBullets"/>
      <w:lvlText w:val="%1."/>
      <w:lvlJc w:val="left"/>
      <w:pPr>
        <w:ind w:left="360" w:hanging="360"/>
      </w:pPr>
      <w:rPr>
        <w:rFonts w:ascii="Arial" w:hAnsi="Arial" w:hint="default"/>
        <w:b w:val="0"/>
        <w:i w:val="0"/>
        <w:color w:val="246369" w:themeColor="accent1"/>
        <w:sz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32F04C28"/>
    <w:multiLevelType w:val="multilevel"/>
    <w:tmpl w:val="01A2FCEA"/>
    <w:styleLink w:val="CurrentList42"/>
    <w:lvl w:ilvl="0">
      <w:start w:val="1"/>
      <w:numFmt w:val="bullet"/>
      <w:lvlText w:val=""/>
      <w:lvlJc w:val="left"/>
      <w:pPr>
        <w:ind w:left="4273" w:hanging="397"/>
      </w:pPr>
      <w:rPr>
        <w:rFonts w:ascii="Symbol" w:hAnsi="Symbol" w:hint="default"/>
        <w:b/>
        <w:i w:val="0"/>
        <w:color w:val="246369" w:themeColor="accent1"/>
        <w:sz w:val="22"/>
      </w:rPr>
    </w:lvl>
    <w:lvl w:ilvl="1">
      <w:start w:val="1"/>
      <w:numFmt w:val="bullet"/>
      <w:lvlRestart w:val="0"/>
      <w:lvlText w:val=""/>
      <w:lvlJc w:val="left"/>
      <w:pPr>
        <w:ind w:left="4670" w:hanging="397"/>
      </w:pPr>
      <w:rPr>
        <w:rFonts w:ascii="Symbol" w:hAnsi="Symbol" w:hint="default"/>
        <w:b w:val="0"/>
        <w:i w:val="0"/>
        <w:color w:val="25646A"/>
        <w:sz w:val="22"/>
      </w:rPr>
    </w:lvl>
    <w:lvl w:ilvl="2">
      <w:start w:val="1"/>
      <w:numFmt w:val="bullet"/>
      <w:lvlRestart w:val="0"/>
      <w:lvlText w:val=""/>
      <w:lvlJc w:val="left"/>
      <w:pPr>
        <w:ind w:left="5067" w:hanging="397"/>
      </w:pPr>
      <w:rPr>
        <w:rFonts w:ascii="Symbol" w:hAnsi="Symbol" w:hint="default"/>
        <w:b w:val="0"/>
        <w:i w:val="0"/>
        <w:color w:val="25646A"/>
        <w:sz w:val="22"/>
      </w:rPr>
    </w:lvl>
    <w:lvl w:ilvl="3">
      <w:start w:val="1"/>
      <w:numFmt w:val="bullet"/>
      <w:lvlRestart w:val="0"/>
      <w:lvlText w:val=""/>
      <w:lvlJc w:val="left"/>
      <w:pPr>
        <w:ind w:left="6201" w:hanging="397"/>
      </w:pPr>
      <w:rPr>
        <w:rFonts w:ascii="Symbol" w:hAnsi="Symbol" w:hint="default"/>
        <w:b w:val="0"/>
        <w:i w:val="0"/>
        <w:color w:val="25646A"/>
        <w:sz w:val="22"/>
      </w:rPr>
    </w:lvl>
    <w:lvl w:ilvl="4">
      <w:start w:val="1"/>
      <w:numFmt w:val="decimal"/>
      <w:lvlText w:val="%1.%2.%3.%4.%5."/>
      <w:lvlJc w:val="left"/>
      <w:pPr>
        <w:ind w:left="7153" w:hanging="396"/>
      </w:pPr>
      <w:rPr>
        <w:rFonts w:hint="default"/>
      </w:rPr>
    </w:lvl>
    <w:lvl w:ilvl="5">
      <w:start w:val="1"/>
      <w:numFmt w:val="decimal"/>
      <w:lvlText w:val="%1.%2.%3.%4.%5.%6."/>
      <w:lvlJc w:val="left"/>
      <w:pPr>
        <w:ind w:left="7905" w:hanging="936"/>
      </w:pPr>
      <w:rPr>
        <w:rFonts w:hint="default"/>
      </w:rPr>
    </w:lvl>
    <w:lvl w:ilvl="6">
      <w:start w:val="1"/>
      <w:numFmt w:val="decimal"/>
      <w:lvlText w:val="%1.%2.%3.%4.%5.%6.%7."/>
      <w:lvlJc w:val="left"/>
      <w:pPr>
        <w:ind w:left="8409" w:hanging="1080"/>
      </w:pPr>
      <w:rPr>
        <w:rFonts w:hint="default"/>
      </w:rPr>
    </w:lvl>
    <w:lvl w:ilvl="7">
      <w:start w:val="1"/>
      <w:numFmt w:val="decimal"/>
      <w:lvlText w:val="%1.%2.%3.%4.%5.%6.%7.%8."/>
      <w:lvlJc w:val="left"/>
      <w:pPr>
        <w:ind w:left="8913" w:hanging="1224"/>
      </w:pPr>
      <w:rPr>
        <w:rFonts w:hint="default"/>
      </w:rPr>
    </w:lvl>
    <w:lvl w:ilvl="8">
      <w:start w:val="1"/>
      <w:numFmt w:val="decimal"/>
      <w:lvlText w:val="%1.%2.%3.%4.%5.%6.%7.%8.%9."/>
      <w:lvlJc w:val="left"/>
      <w:pPr>
        <w:ind w:left="9489" w:hanging="1440"/>
      </w:pPr>
      <w:rPr>
        <w:rFonts w:hint="default"/>
      </w:rPr>
    </w:lvl>
  </w:abstractNum>
  <w:abstractNum w:abstractNumId="27" w15:restartNumberingAfterBreak="0">
    <w:nsid w:val="3962331B"/>
    <w:multiLevelType w:val="multilevel"/>
    <w:tmpl w:val="77EE69BC"/>
    <w:styleLink w:val="CurrentList4"/>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3BEB661E"/>
    <w:multiLevelType w:val="multilevel"/>
    <w:tmpl w:val="B3BE21CA"/>
    <w:styleLink w:val="CurrentList22"/>
    <w:lvl w:ilvl="0">
      <w:start w:val="1"/>
      <w:numFmt w:val="bullet"/>
      <w:lvlText w:val=""/>
      <w:lvlJc w:val="left"/>
      <w:pPr>
        <w:ind w:left="3438" w:hanging="360"/>
      </w:pPr>
      <w:rPr>
        <w:rFonts w:ascii="Symbol" w:hAnsi="Symbol" w:hint="default"/>
        <w:color w:val="246369" w:themeColor="accent1"/>
      </w:rPr>
    </w:lvl>
    <w:lvl w:ilvl="1">
      <w:start w:val="1"/>
      <w:numFmt w:val="bullet"/>
      <w:lvlText w:val="o"/>
      <w:lvlJc w:val="left"/>
      <w:pPr>
        <w:ind w:left="2431" w:hanging="360"/>
      </w:pPr>
      <w:rPr>
        <w:rFonts w:ascii="Courier New" w:hAnsi="Courier New" w:hint="default"/>
      </w:rPr>
    </w:lvl>
    <w:lvl w:ilvl="2">
      <w:start w:val="1"/>
      <w:numFmt w:val="bullet"/>
      <w:lvlText w:val=""/>
      <w:lvlJc w:val="left"/>
      <w:pPr>
        <w:ind w:left="3151" w:hanging="360"/>
      </w:pPr>
      <w:rPr>
        <w:rFonts w:ascii="Wingdings" w:hAnsi="Wingdings" w:hint="default"/>
      </w:rPr>
    </w:lvl>
    <w:lvl w:ilvl="3">
      <w:start w:val="1"/>
      <w:numFmt w:val="bullet"/>
      <w:lvlText w:val=""/>
      <w:lvlJc w:val="left"/>
      <w:pPr>
        <w:ind w:left="3871" w:hanging="360"/>
      </w:pPr>
      <w:rPr>
        <w:rFonts w:ascii="Symbol" w:hAnsi="Symbol" w:hint="default"/>
      </w:rPr>
    </w:lvl>
    <w:lvl w:ilvl="4">
      <w:start w:val="1"/>
      <w:numFmt w:val="bullet"/>
      <w:lvlText w:val="o"/>
      <w:lvlJc w:val="left"/>
      <w:pPr>
        <w:ind w:left="4591" w:hanging="360"/>
      </w:pPr>
      <w:rPr>
        <w:rFonts w:ascii="Courier New" w:hAnsi="Courier New" w:hint="default"/>
      </w:rPr>
    </w:lvl>
    <w:lvl w:ilvl="5">
      <w:start w:val="1"/>
      <w:numFmt w:val="bullet"/>
      <w:lvlText w:val=""/>
      <w:lvlJc w:val="left"/>
      <w:pPr>
        <w:ind w:left="5311" w:hanging="360"/>
      </w:pPr>
      <w:rPr>
        <w:rFonts w:ascii="Wingdings" w:hAnsi="Wingdings" w:hint="default"/>
      </w:rPr>
    </w:lvl>
    <w:lvl w:ilvl="6">
      <w:start w:val="1"/>
      <w:numFmt w:val="bullet"/>
      <w:lvlText w:val=""/>
      <w:lvlJc w:val="left"/>
      <w:pPr>
        <w:ind w:left="6031" w:hanging="360"/>
      </w:pPr>
      <w:rPr>
        <w:rFonts w:ascii="Symbol" w:hAnsi="Symbol" w:hint="default"/>
      </w:rPr>
    </w:lvl>
    <w:lvl w:ilvl="7">
      <w:start w:val="1"/>
      <w:numFmt w:val="bullet"/>
      <w:lvlText w:val="o"/>
      <w:lvlJc w:val="left"/>
      <w:pPr>
        <w:ind w:left="6751" w:hanging="360"/>
      </w:pPr>
      <w:rPr>
        <w:rFonts w:ascii="Courier New" w:hAnsi="Courier New" w:hint="default"/>
      </w:rPr>
    </w:lvl>
    <w:lvl w:ilvl="8">
      <w:start w:val="1"/>
      <w:numFmt w:val="bullet"/>
      <w:lvlText w:val=""/>
      <w:lvlJc w:val="left"/>
      <w:pPr>
        <w:ind w:left="7471" w:hanging="360"/>
      </w:pPr>
      <w:rPr>
        <w:rFonts w:ascii="Wingdings" w:hAnsi="Wingdings" w:hint="default"/>
      </w:rPr>
    </w:lvl>
  </w:abstractNum>
  <w:abstractNum w:abstractNumId="29" w15:restartNumberingAfterBreak="0">
    <w:nsid w:val="3C831AFA"/>
    <w:multiLevelType w:val="multilevel"/>
    <w:tmpl w:val="F9E20AB8"/>
    <w:styleLink w:val="CurrentList14"/>
    <w:lvl w:ilvl="0">
      <w:start w:val="1"/>
      <w:numFmt w:val="decimal"/>
      <w:lvlText w:val="%1."/>
      <w:lvlJc w:val="left"/>
      <w:pPr>
        <w:ind w:left="714" w:hanging="357"/>
      </w:pPr>
      <w:rPr>
        <w:rFonts w:ascii="Arial" w:hAnsi="Arial" w:hint="default"/>
        <w:b w:val="0"/>
        <w:i w:val="0"/>
        <w:color w:val="65BCAC"/>
        <w:sz w:val="22"/>
      </w:rPr>
    </w:lvl>
    <w:lvl w:ilvl="1">
      <w:start w:val="1"/>
      <w:numFmt w:val="decimal"/>
      <w:lvlText w:val="%1.%2."/>
      <w:lvlJc w:val="left"/>
      <w:pPr>
        <w:ind w:left="1069" w:hanging="355"/>
      </w:pPr>
      <w:rPr>
        <w:rFonts w:ascii="Arial" w:hAnsi="Arial" w:hint="default"/>
        <w:b w:val="0"/>
        <w:i w:val="0"/>
        <w:color w:val="65BCAC"/>
        <w:sz w:val="22"/>
      </w:rPr>
    </w:lvl>
    <w:lvl w:ilvl="2">
      <w:start w:val="1"/>
      <w:numFmt w:val="decimal"/>
      <w:lvlText w:val="%1.%2.%3."/>
      <w:lvlJc w:val="left"/>
      <w:pPr>
        <w:ind w:left="1429" w:hanging="360"/>
      </w:pPr>
      <w:rPr>
        <w:rFonts w:ascii="Arial" w:hAnsi="Arial" w:hint="default"/>
        <w:b w:val="0"/>
        <w:i w:val="0"/>
        <w:color w:val="65BCAC"/>
        <w:sz w:val="22"/>
      </w:rPr>
    </w:lvl>
    <w:lvl w:ilvl="3">
      <w:start w:val="1"/>
      <w:numFmt w:val="decimal"/>
      <w:lvlText w:val="%1.%2.%3.%4."/>
      <w:lvlJc w:val="left"/>
      <w:pPr>
        <w:tabs>
          <w:tab w:val="num" w:pos="2123"/>
        </w:tabs>
        <w:ind w:left="1789" w:hanging="357"/>
      </w:pPr>
      <w:rPr>
        <w:rFonts w:ascii="Arial" w:hAnsi="Arial" w:hint="default"/>
        <w:b w:val="0"/>
        <w:i w:val="0"/>
        <w:color w:val="65BCAC"/>
        <w:sz w:val="22"/>
      </w:rPr>
    </w:lvl>
    <w:lvl w:ilvl="4">
      <w:start w:val="1"/>
      <w:numFmt w:val="decimal"/>
      <w:lvlText w:val="%1.%2.%3.%4.%5."/>
      <w:lvlJc w:val="left"/>
      <w:pPr>
        <w:ind w:left="2629" w:hanging="792"/>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30" w15:restartNumberingAfterBreak="0">
    <w:nsid w:val="44C03689"/>
    <w:multiLevelType w:val="multilevel"/>
    <w:tmpl w:val="451210FC"/>
    <w:styleLink w:val="CurrentList29"/>
    <w:lvl w:ilvl="0">
      <w:start w:val="1"/>
      <w:numFmt w:val="bullet"/>
      <w:lvlText w:val=""/>
      <w:lvlJc w:val="left"/>
      <w:pPr>
        <w:ind w:left="794" w:hanging="397"/>
      </w:pPr>
      <w:rPr>
        <w:rFonts w:ascii="Symbol" w:hAnsi="Symbol" w:hint="default"/>
        <w:b/>
        <w:i w:val="0"/>
        <w:color w:val="25646A"/>
        <w:sz w:val="22"/>
      </w:rPr>
    </w:lvl>
    <w:lvl w:ilvl="1">
      <w:start w:val="1"/>
      <w:numFmt w:val="bullet"/>
      <w:lvlRestart w:val="0"/>
      <w:lvlText w:val=""/>
      <w:lvlJc w:val="left"/>
      <w:pPr>
        <w:ind w:left="1191" w:hanging="397"/>
      </w:pPr>
      <w:rPr>
        <w:rFonts w:ascii="Arial" w:hAnsi="Arial" w:hint="default"/>
        <w:b w:val="0"/>
        <w:i w:val="0"/>
        <w:color w:val="25646A"/>
        <w:sz w:val="22"/>
      </w:rPr>
    </w:lvl>
    <w:lvl w:ilvl="2">
      <w:start w:val="1"/>
      <w:numFmt w:val="bullet"/>
      <w:lvlRestart w:val="0"/>
      <w:lvlText w:val=""/>
      <w:lvlJc w:val="left"/>
      <w:pPr>
        <w:tabs>
          <w:tab w:val="num" w:pos="1588"/>
        </w:tabs>
        <w:ind w:left="1588" w:hanging="397"/>
      </w:pPr>
      <w:rPr>
        <w:rFonts w:ascii="Symbol" w:hAnsi="Symbol" w:hint="default"/>
        <w:b w:val="0"/>
        <w:i w:val="0"/>
        <w:color w:val="25646A"/>
        <w:sz w:val="22"/>
      </w:rPr>
    </w:lvl>
    <w:lvl w:ilvl="3">
      <w:start w:val="1"/>
      <w:numFmt w:val="bullet"/>
      <w:lvlRestart w:val="0"/>
      <w:lvlText w:val=""/>
      <w:lvlJc w:val="left"/>
      <w:pPr>
        <w:ind w:left="1985" w:hanging="397"/>
      </w:pPr>
      <w:rPr>
        <w:rFonts w:ascii="Symbol" w:hAnsi="Symbol" w:hint="default"/>
        <w:b w:val="0"/>
        <w:i w:val="0"/>
        <w:color w:val="25646A"/>
        <w:sz w:val="22"/>
      </w:rPr>
    </w:lvl>
    <w:lvl w:ilvl="4">
      <w:start w:val="1"/>
      <w:numFmt w:val="decimal"/>
      <w:lvlText w:val="%1.%2.%3.%4.%5."/>
      <w:lvlJc w:val="left"/>
      <w:pPr>
        <w:ind w:left="2387" w:hanging="396"/>
      </w:pPr>
      <w:rPr>
        <w:rFonts w:hint="default"/>
      </w:rPr>
    </w:lvl>
    <w:lvl w:ilvl="5">
      <w:start w:val="1"/>
      <w:numFmt w:val="decimal"/>
      <w:lvlText w:val="%1.%2.%3.%4.%5.%6."/>
      <w:lvlJc w:val="left"/>
      <w:pPr>
        <w:ind w:left="3139" w:hanging="936"/>
      </w:pPr>
      <w:rPr>
        <w:rFonts w:hint="default"/>
      </w:rPr>
    </w:lvl>
    <w:lvl w:ilvl="6">
      <w:start w:val="1"/>
      <w:numFmt w:val="decimal"/>
      <w:lvlText w:val="%1.%2.%3.%4.%5.%6.%7."/>
      <w:lvlJc w:val="left"/>
      <w:pPr>
        <w:ind w:left="3643" w:hanging="1080"/>
      </w:pPr>
      <w:rPr>
        <w:rFonts w:hint="default"/>
      </w:rPr>
    </w:lvl>
    <w:lvl w:ilvl="7">
      <w:start w:val="1"/>
      <w:numFmt w:val="decimal"/>
      <w:lvlText w:val="%1.%2.%3.%4.%5.%6.%7.%8."/>
      <w:lvlJc w:val="left"/>
      <w:pPr>
        <w:ind w:left="4147" w:hanging="1224"/>
      </w:pPr>
      <w:rPr>
        <w:rFonts w:hint="default"/>
      </w:rPr>
    </w:lvl>
    <w:lvl w:ilvl="8">
      <w:start w:val="1"/>
      <w:numFmt w:val="decimal"/>
      <w:lvlText w:val="%1.%2.%3.%4.%5.%6.%7.%8.%9."/>
      <w:lvlJc w:val="left"/>
      <w:pPr>
        <w:ind w:left="4723" w:hanging="1440"/>
      </w:pPr>
      <w:rPr>
        <w:rFonts w:hint="default"/>
      </w:rPr>
    </w:lvl>
  </w:abstractNum>
  <w:abstractNum w:abstractNumId="31" w15:restartNumberingAfterBreak="0">
    <w:nsid w:val="465F711D"/>
    <w:multiLevelType w:val="multilevel"/>
    <w:tmpl w:val="35C40A2E"/>
    <w:styleLink w:val="CurrentList26"/>
    <w:lvl w:ilvl="0">
      <w:start w:val="1"/>
      <w:numFmt w:val="decimal"/>
      <w:lvlText w:val="%1."/>
      <w:lvlJc w:val="left"/>
      <w:pPr>
        <w:tabs>
          <w:tab w:val="num" w:pos="800"/>
        </w:tabs>
        <w:ind w:left="800" w:hanging="397"/>
      </w:pPr>
      <w:rPr>
        <w:rFonts w:ascii="Arial" w:hAnsi="Arial" w:hint="default"/>
        <w:b w:val="0"/>
        <w:i w:val="0"/>
        <w:color w:val="25646A"/>
        <w:sz w:val="22"/>
      </w:rPr>
    </w:lvl>
    <w:lvl w:ilvl="1">
      <w:start w:val="1"/>
      <w:numFmt w:val="decimal"/>
      <w:lvlText w:val="%1.%2."/>
      <w:lvlJc w:val="left"/>
      <w:pPr>
        <w:tabs>
          <w:tab w:val="num" w:pos="1367"/>
        </w:tabs>
        <w:ind w:left="1367" w:hanging="567"/>
      </w:pPr>
      <w:rPr>
        <w:rFonts w:ascii="Arial" w:hAnsi="Arial" w:hint="default"/>
        <w:b w:val="0"/>
        <w:i w:val="0"/>
        <w:color w:val="25646A"/>
        <w:sz w:val="22"/>
      </w:rPr>
    </w:lvl>
    <w:lvl w:ilvl="2">
      <w:start w:val="1"/>
      <w:numFmt w:val="decimal"/>
      <w:lvlText w:val="%1.%2.%3."/>
      <w:lvlJc w:val="left"/>
      <w:pPr>
        <w:ind w:left="2104" w:hanging="737"/>
      </w:pPr>
      <w:rPr>
        <w:rFonts w:ascii="Arial" w:hAnsi="Arial" w:hint="default"/>
        <w:b w:val="0"/>
        <w:i w:val="0"/>
        <w:color w:val="25646A"/>
        <w:sz w:val="22"/>
      </w:rPr>
    </w:lvl>
    <w:lvl w:ilvl="3">
      <w:start w:val="1"/>
      <w:numFmt w:val="decimal"/>
      <w:lvlText w:val="%1.%2.%3.%4."/>
      <w:lvlJc w:val="left"/>
      <w:pPr>
        <w:ind w:left="2841" w:hanging="737"/>
      </w:pPr>
      <w:rPr>
        <w:rFonts w:ascii="Arial" w:hAnsi="Arial" w:hint="default"/>
        <w:b w:val="0"/>
        <w:i w:val="0"/>
        <w:color w:val="25646A"/>
        <w:sz w:val="22"/>
      </w:rPr>
    </w:lvl>
    <w:lvl w:ilvl="4">
      <w:start w:val="1"/>
      <w:numFmt w:val="decimal"/>
      <w:lvlText w:val="%1.%2.%3.%4.%5."/>
      <w:lvlJc w:val="left"/>
      <w:pPr>
        <w:ind w:left="2387" w:hanging="396"/>
      </w:pPr>
      <w:rPr>
        <w:rFonts w:hint="default"/>
      </w:rPr>
    </w:lvl>
    <w:lvl w:ilvl="5">
      <w:start w:val="1"/>
      <w:numFmt w:val="decimal"/>
      <w:lvlText w:val="%1.%2.%3.%4.%5.%6."/>
      <w:lvlJc w:val="left"/>
      <w:pPr>
        <w:ind w:left="3139" w:hanging="936"/>
      </w:pPr>
      <w:rPr>
        <w:rFonts w:hint="default"/>
      </w:rPr>
    </w:lvl>
    <w:lvl w:ilvl="6">
      <w:start w:val="1"/>
      <w:numFmt w:val="decimal"/>
      <w:lvlText w:val="%1.%2.%3.%4.%5.%6.%7."/>
      <w:lvlJc w:val="left"/>
      <w:pPr>
        <w:ind w:left="3643" w:hanging="1080"/>
      </w:pPr>
      <w:rPr>
        <w:rFonts w:hint="default"/>
      </w:rPr>
    </w:lvl>
    <w:lvl w:ilvl="7">
      <w:start w:val="1"/>
      <w:numFmt w:val="decimal"/>
      <w:lvlText w:val="%1.%2.%3.%4.%5.%6.%7.%8."/>
      <w:lvlJc w:val="left"/>
      <w:pPr>
        <w:ind w:left="4147" w:hanging="1224"/>
      </w:pPr>
      <w:rPr>
        <w:rFonts w:hint="default"/>
      </w:rPr>
    </w:lvl>
    <w:lvl w:ilvl="8">
      <w:start w:val="1"/>
      <w:numFmt w:val="decimal"/>
      <w:lvlText w:val="%1.%2.%3.%4.%5.%6.%7.%8.%9."/>
      <w:lvlJc w:val="left"/>
      <w:pPr>
        <w:ind w:left="4723" w:hanging="1440"/>
      </w:pPr>
      <w:rPr>
        <w:rFonts w:hint="default"/>
      </w:rPr>
    </w:lvl>
  </w:abstractNum>
  <w:abstractNum w:abstractNumId="32" w15:restartNumberingAfterBreak="0">
    <w:nsid w:val="46AC027A"/>
    <w:multiLevelType w:val="multilevel"/>
    <w:tmpl w:val="16FE5B22"/>
    <w:styleLink w:val="CurrentList47"/>
    <w:lvl w:ilvl="0">
      <w:start w:val="1"/>
      <w:numFmt w:val="bullet"/>
      <w:lvlText w:val=""/>
      <w:lvlJc w:val="left"/>
      <w:pPr>
        <w:ind w:left="1514" w:hanging="397"/>
      </w:pPr>
      <w:rPr>
        <w:rFonts w:ascii="Symbol" w:hAnsi="Symbol" w:hint="default"/>
        <w:b/>
        <w:i w:val="0"/>
        <w:color w:val="246369" w:themeColor="accent1"/>
        <w:sz w:val="22"/>
      </w:rPr>
    </w:lvl>
    <w:lvl w:ilvl="1">
      <w:start w:val="1"/>
      <w:numFmt w:val="bullet"/>
      <w:lvlRestart w:val="0"/>
      <w:lvlText w:val=""/>
      <w:lvlJc w:val="left"/>
      <w:pPr>
        <w:ind w:left="1911" w:hanging="397"/>
      </w:pPr>
      <w:rPr>
        <w:rFonts w:ascii="Symbol" w:hAnsi="Symbol" w:hint="default"/>
        <w:b w:val="0"/>
        <w:i w:val="0"/>
        <w:color w:val="25646A"/>
        <w:sz w:val="22"/>
      </w:rPr>
    </w:lvl>
    <w:lvl w:ilvl="2">
      <w:start w:val="1"/>
      <w:numFmt w:val="bullet"/>
      <w:lvlRestart w:val="0"/>
      <w:lvlText w:val=""/>
      <w:lvlJc w:val="left"/>
      <w:pPr>
        <w:ind w:left="2648" w:hanging="397"/>
      </w:pPr>
      <w:rPr>
        <w:rFonts w:ascii="Symbol" w:hAnsi="Symbol" w:hint="default"/>
        <w:b w:val="0"/>
        <w:i w:val="0"/>
        <w:color w:val="25646A"/>
        <w:sz w:val="22"/>
      </w:rPr>
    </w:lvl>
    <w:lvl w:ilvl="3">
      <w:start w:val="1"/>
      <w:numFmt w:val="bullet"/>
      <w:lvlRestart w:val="0"/>
      <w:lvlText w:val=""/>
      <w:lvlJc w:val="left"/>
      <w:pPr>
        <w:ind w:left="3725" w:hanging="73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33" w15:restartNumberingAfterBreak="0">
    <w:nsid w:val="488E3974"/>
    <w:multiLevelType w:val="multilevel"/>
    <w:tmpl w:val="42C4A6E2"/>
    <w:styleLink w:val="CurrentList37"/>
    <w:lvl w:ilvl="0">
      <w:start w:val="1"/>
      <w:numFmt w:val="bullet"/>
      <w:lvlText w:val=""/>
      <w:lvlJc w:val="left"/>
      <w:pPr>
        <w:ind w:left="927" w:hanging="567"/>
      </w:pPr>
      <w:rPr>
        <w:rFonts w:ascii="Symbol" w:hAnsi="Symbol" w:hint="default"/>
        <w:b/>
        <w:i w:val="0"/>
        <w:color w:val="246369" w:themeColor="accent1"/>
        <w:sz w:val="22"/>
      </w:rPr>
    </w:lvl>
    <w:lvl w:ilvl="1">
      <w:start w:val="1"/>
      <w:numFmt w:val="bullet"/>
      <w:lvlRestart w:val="0"/>
      <w:lvlText w:val=""/>
      <w:lvlJc w:val="left"/>
      <w:pPr>
        <w:ind w:left="1494" w:hanging="567"/>
      </w:pPr>
      <w:rPr>
        <w:rFonts w:ascii="Symbol" w:hAnsi="Symbol" w:hint="default"/>
        <w:b w:val="0"/>
        <w:i w:val="0"/>
        <w:color w:val="25646A"/>
        <w:sz w:val="22"/>
      </w:rPr>
    </w:lvl>
    <w:lvl w:ilvl="2">
      <w:start w:val="1"/>
      <w:numFmt w:val="bullet"/>
      <w:lvlRestart w:val="0"/>
      <w:lvlText w:val=""/>
      <w:lvlJc w:val="left"/>
      <w:pPr>
        <w:ind w:left="2288" w:hanging="397"/>
      </w:pPr>
      <w:rPr>
        <w:rFonts w:ascii="Symbol" w:hAnsi="Symbol" w:hint="default"/>
        <w:b w:val="0"/>
        <w:i w:val="0"/>
        <w:color w:val="25646A"/>
        <w:sz w:val="22"/>
      </w:rPr>
    </w:lvl>
    <w:lvl w:ilvl="3">
      <w:start w:val="1"/>
      <w:numFmt w:val="bullet"/>
      <w:lvlRestart w:val="0"/>
      <w:lvlText w:val=""/>
      <w:lvlJc w:val="left"/>
      <w:pPr>
        <w:ind w:left="2685" w:hanging="397"/>
      </w:pPr>
      <w:rPr>
        <w:rFonts w:ascii="Symbol" w:hAnsi="Symbol" w:hint="default"/>
        <w:b w:val="0"/>
        <w:i w:val="0"/>
        <w:color w:val="25646A"/>
        <w:sz w:val="22"/>
      </w:rPr>
    </w:lvl>
    <w:lvl w:ilvl="4">
      <w:start w:val="1"/>
      <w:numFmt w:val="decimal"/>
      <w:lvlText w:val="%1.%2.%3.%4.%5."/>
      <w:lvlJc w:val="left"/>
      <w:pPr>
        <w:ind w:left="3637" w:hanging="396"/>
      </w:pPr>
      <w:rPr>
        <w:rFonts w:hint="default"/>
      </w:rPr>
    </w:lvl>
    <w:lvl w:ilvl="5">
      <w:start w:val="1"/>
      <w:numFmt w:val="decimal"/>
      <w:lvlText w:val="%1.%2.%3.%4.%5.%6."/>
      <w:lvlJc w:val="left"/>
      <w:pPr>
        <w:ind w:left="4389" w:hanging="936"/>
      </w:pPr>
      <w:rPr>
        <w:rFonts w:hint="default"/>
      </w:rPr>
    </w:lvl>
    <w:lvl w:ilvl="6">
      <w:start w:val="1"/>
      <w:numFmt w:val="decimal"/>
      <w:lvlText w:val="%1.%2.%3.%4.%5.%6.%7."/>
      <w:lvlJc w:val="left"/>
      <w:pPr>
        <w:ind w:left="4893" w:hanging="1080"/>
      </w:pPr>
      <w:rPr>
        <w:rFonts w:hint="default"/>
      </w:rPr>
    </w:lvl>
    <w:lvl w:ilvl="7">
      <w:start w:val="1"/>
      <w:numFmt w:val="decimal"/>
      <w:lvlText w:val="%1.%2.%3.%4.%5.%6.%7.%8."/>
      <w:lvlJc w:val="left"/>
      <w:pPr>
        <w:ind w:left="5397" w:hanging="1224"/>
      </w:pPr>
      <w:rPr>
        <w:rFonts w:hint="default"/>
      </w:rPr>
    </w:lvl>
    <w:lvl w:ilvl="8">
      <w:start w:val="1"/>
      <w:numFmt w:val="decimal"/>
      <w:lvlText w:val="%1.%2.%3.%4.%5.%6.%7.%8.%9."/>
      <w:lvlJc w:val="left"/>
      <w:pPr>
        <w:ind w:left="5973" w:hanging="1440"/>
      </w:pPr>
      <w:rPr>
        <w:rFonts w:hint="default"/>
      </w:rPr>
    </w:lvl>
  </w:abstractNum>
  <w:abstractNum w:abstractNumId="34" w15:restartNumberingAfterBreak="0">
    <w:nsid w:val="4BD8C280"/>
    <w:multiLevelType w:val="multilevel"/>
    <w:tmpl w:val="FFFFFFFF"/>
    <w:lvl w:ilvl="0">
      <w:numFmt w:val="none"/>
      <w:pStyle w:val="Heading2"/>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4D613512"/>
    <w:multiLevelType w:val="multilevel"/>
    <w:tmpl w:val="35266930"/>
    <w:styleLink w:val="CurrentList39"/>
    <w:lvl w:ilvl="0">
      <w:start w:val="1"/>
      <w:numFmt w:val="bullet"/>
      <w:lvlText w:val=""/>
      <w:lvlJc w:val="left"/>
      <w:pPr>
        <w:ind w:left="1191" w:hanging="397"/>
      </w:pPr>
      <w:rPr>
        <w:rFonts w:ascii="Symbol" w:hAnsi="Symbol" w:hint="default"/>
        <w:b/>
        <w:i w:val="0"/>
        <w:color w:val="246369" w:themeColor="accent1"/>
        <w:sz w:val="22"/>
      </w:rPr>
    </w:lvl>
    <w:lvl w:ilvl="1">
      <w:start w:val="1"/>
      <w:numFmt w:val="bullet"/>
      <w:lvlRestart w:val="0"/>
      <w:lvlText w:val=""/>
      <w:lvlJc w:val="left"/>
      <w:pPr>
        <w:ind w:left="1588" w:hanging="397"/>
      </w:pPr>
      <w:rPr>
        <w:rFonts w:ascii="Symbol" w:hAnsi="Symbol" w:hint="default"/>
        <w:b w:val="0"/>
        <w:i w:val="0"/>
        <w:color w:val="25646A"/>
        <w:sz w:val="22"/>
      </w:rPr>
    </w:lvl>
    <w:lvl w:ilvl="2">
      <w:start w:val="1"/>
      <w:numFmt w:val="bullet"/>
      <w:lvlRestart w:val="0"/>
      <w:lvlText w:val=""/>
      <w:lvlJc w:val="left"/>
      <w:pPr>
        <w:ind w:left="1985" w:hanging="397"/>
      </w:pPr>
      <w:rPr>
        <w:rFonts w:ascii="Symbol" w:hAnsi="Symbol" w:hint="default"/>
        <w:b w:val="0"/>
        <w:i w:val="0"/>
        <w:color w:val="25646A"/>
        <w:sz w:val="22"/>
      </w:rPr>
    </w:lvl>
    <w:lvl w:ilvl="3">
      <w:start w:val="1"/>
      <w:numFmt w:val="bullet"/>
      <w:lvlRestart w:val="0"/>
      <w:lvlText w:val=""/>
      <w:lvlJc w:val="left"/>
      <w:pPr>
        <w:ind w:left="3119" w:hanging="397"/>
      </w:pPr>
      <w:rPr>
        <w:rFonts w:ascii="Symbol" w:hAnsi="Symbol" w:hint="default"/>
        <w:b w:val="0"/>
        <w:i w:val="0"/>
        <w:color w:val="25646A"/>
        <w:sz w:val="22"/>
      </w:rPr>
    </w:lvl>
    <w:lvl w:ilvl="4">
      <w:start w:val="1"/>
      <w:numFmt w:val="decimal"/>
      <w:lvlText w:val="%1.%2.%3.%4.%5."/>
      <w:lvlJc w:val="left"/>
      <w:pPr>
        <w:ind w:left="4071" w:hanging="396"/>
      </w:pPr>
      <w:rPr>
        <w:rFonts w:hint="default"/>
      </w:rPr>
    </w:lvl>
    <w:lvl w:ilvl="5">
      <w:start w:val="1"/>
      <w:numFmt w:val="decimal"/>
      <w:lvlText w:val="%1.%2.%3.%4.%5.%6."/>
      <w:lvlJc w:val="left"/>
      <w:pPr>
        <w:ind w:left="4823" w:hanging="936"/>
      </w:pPr>
      <w:rPr>
        <w:rFonts w:hint="default"/>
      </w:rPr>
    </w:lvl>
    <w:lvl w:ilvl="6">
      <w:start w:val="1"/>
      <w:numFmt w:val="decimal"/>
      <w:lvlText w:val="%1.%2.%3.%4.%5.%6.%7."/>
      <w:lvlJc w:val="left"/>
      <w:pPr>
        <w:ind w:left="5327" w:hanging="1080"/>
      </w:pPr>
      <w:rPr>
        <w:rFonts w:hint="default"/>
      </w:rPr>
    </w:lvl>
    <w:lvl w:ilvl="7">
      <w:start w:val="1"/>
      <w:numFmt w:val="decimal"/>
      <w:lvlText w:val="%1.%2.%3.%4.%5.%6.%7.%8."/>
      <w:lvlJc w:val="left"/>
      <w:pPr>
        <w:ind w:left="5831" w:hanging="1224"/>
      </w:pPr>
      <w:rPr>
        <w:rFonts w:hint="default"/>
      </w:rPr>
    </w:lvl>
    <w:lvl w:ilvl="8">
      <w:start w:val="1"/>
      <w:numFmt w:val="decimal"/>
      <w:lvlText w:val="%1.%2.%3.%4.%5.%6.%7.%8.%9."/>
      <w:lvlJc w:val="left"/>
      <w:pPr>
        <w:ind w:left="6407" w:hanging="1440"/>
      </w:pPr>
      <w:rPr>
        <w:rFonts w:hint="default"/>
      </w:rPr>
    </w:lvl>
  </w:abstractNum>
  <w:abstractNum w:abstractNumId="36" w15:restartNumberingAfterBreak="0">
    <w:nsid w:val="4ED879CF"/>
    <w:multiLevelType w:val="multilevel"/>
    <w:tmpl w:val="8356EC04"/>
    <w:styleLink w:val="CurrentList18"/>
    <w:lvl w:ilvl="0">
      <w:start w:val="1"/>
      <w:numFmt w:val="decimal"/>
      <w:lvlText w:val="%1."/>
      <w:lvlJc w:val="left"/>
      <w:pPr>
        <w:tabs>
          <w:tab w:val="num" w:pos="794"/>
        </w:tabs>
        <w:ind w:left="794" w:hanging="397"/>
      </w:pPr>
      <w:rPr>
        <w:rFonts w:ascii="Arial" w:hAnsi="Arial" w:hint="default"/>
        <w:b w:val="0"/>
        <w:i w:val="0"/>
        <w:color w:val="25646A"/>
        <w:sz w:val="22"/>
      </w:rPr>
    </w:lvl>
    <w:lvl w:ilvl="1">
      <w:start w:val="1"/>
      <w:numFmt w:val="decimal"/>
      <w:lvlText w:val="%1.%2."/>
      <w:lvlJc w:val="left"/>
      <w:pPr>
        <w:tabs>
          <w:tab w:val="num" w:pos="1361"/>
        </w:tabs>
        <w:ind w:left="1361" w:hanging="567"/>
      </w:pPr>
      <w:rPr>
        <w:rFonts w:ascii="Arial" w:hAnsi="Arial" w:hint="default"/>
        <w:b w:val="0"/>
        <w:i w:val="0"/>
        <w:color w:val="25646A"/>
        <w:sz w:val="22"/>
      </w:rPr>
    </w:lvl>
    <w:lvl w:ilvl="2">
      <w:start w:val="1"/>
      <w:numFmt w:val="decimal"/>
      <w:lvlText w:val="%1.%2.%3."/>
      <w:lvlJc w:val="left"/>
      <w:pPr>
        <w:ind w:left="2098" w:hanging="737"/>
      </w:pPr>
      <w:rPr>
        <w:rFonts w:ascii="Arial" w:hAnsi="Arial" w:hint="default"/>
        <w:b w:val="0"/>
        <w:i w:val="0"/>
        <w:color w:val="25646A"/>
        <w:sz w:val="22"/>
      </w:rPr>
    </w:lvl>
    <w:lvl w:ilvl="3">
      <w:start w:val="1"/>
      <w:numFmt w:val="decimal"/>
      <w:lvlText w:val="%1.%2.%3.%4."/>
      <w:lvlJc w:val="left"/>
      <w:pPr>
        <w:ind w:left="2835" w:hanging="737"/>
      </w:pPr>
      <w:rPr>
        <w:rFonts w:ascii="Arial" w:hAnsi="Arial" w:hint="default"/>
        <w:b w:val="0"/>
        <w:i w:val="0"/>
        <w:color w:val="25646A"/>
        <w:sz w:val="22"/>
      </w:rPr>
    </w:lvl>
    <w:lvl w:ilvl="4">
      <w:start w:val="1"/>
      <w:numFmt w:val="decimal"/>
      <w:lvlText w:val="%1.%2.%3.%4.%5."/>
      <w:lvlJc w:val="left"/>
      <w:pPr>
        <w:ind w:left="2381" w:hanging="396"/>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37" w15:restartNumberingAfterBreak="0">
    <w:nsid w:val="4FE8454C"/>
    <w:multiLevelType w:val="multilevel"/>
    <w:tmpl w:val="B30EA624"/>
    <w:lvl w:ilvl="0">
      <w:start w:val="1"/>
      <w:numFmt w:val="decimal"/>
      <w:pStyle w:val="GraingerNumberbulletsbold"/>
      <w:lvlText w:val="%1."/>
      <w:lvlJc w:val="left"/>
      <w:pPr>
        <w:tabs>
          <w:tab w:val="num" w:pos="397"/>
        </w:tabs>
        <w:ind w:left="397" w:hanging="397"/>
      </w:pPr>
      <w:rPr>
        <w:rFonts w:ascii="Arial" w:hAnsi="Arial" w:hint="default"/>
        <w:b/>
        <w:i w:val="0"/>
        <w:color w:val="25646A"/>
        <w:sz w:val="22"/>
      </w:rPr>
    </w:lvl>
    <w:lvl w:ilvl="1">
      <w:start w:val="1"/>
      <w:numFmt w:val="decimal"/>
      <w:lvlText w:val="%1.%2."/>
      <w:lvlJc w:val="left"/>
      <w:pPr>
        <w:ind w:left="964" w:hanging="567"/>
      </w:pPr>
      <w:rPr>
        <w:rFonts w:ascii="Arial" w:hAnsi="Arial" w:hint="default"/>
        <w:b/>
        <w:i w:val="0"/>
        <w:color w:val="25646A"/>
        <w:sz w:val="22"/>
      </w:rPr>
    </w:lvl>
    <w:lvl w:ilvl="2">
      <w:start w:val="1"/>
      <w:numFmt w:val="decimal"/>
      <w:lvlText w:val="%1.%2.%3."/>
      <w:lvlJc w:val="left"/>
      <w:pPr>
        <w:ind w:left="1701" w:hanging="737"/>
      </w:pPr>
      <w:rPr>
        <w:rFonts w:ascii="Arial" w:hAnsi="Arial" w:hint="default"/>
        <w:b w:val="0"/>
        <w:i w:val="0"/>
        <w:color w:val="25646A"/>
        <w:sz w:val="22"/>
      </w:rPr>
    </w:lvl>
    <w:lvl w:ilvl="3">
      <w:start w:val="1"/>
      <w:numFmt w:val="decimal"/>
      <w:lvlText w:val="%1.%2.%3.%4."/>
      <w:lvlJc w:val="left"/>
      <w:pPr>
        <w:ind w:left="2438" w:hanging="737"/>
      </w:pPr>
      <w:rPr>
        <w:rFonts w:ascii="Arial" w:hAnsi="Arial" w:hint="default"/>
        <w:b w:val="0"/>
        <w:i w:val="0"/>
        <w:color w:val="25646A"/>
        <w:sz w:val="22"/>
      </w:rPr>
    </w:lvl>
    <w:lvl w:ilvl="4">
      <w:start w:val="1"/>
      <w:numFmt w:val="decimal"/>
      <w:lvlText w:val="%1.%2.%3.%4.%5."/>
      <w:lvlJc w:val="left"/>
      <w:pPr>
        <w:ind w:left="1984" w:hanging="396"/>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52030B5F"/>
    <w:multiLevelType w:val="multilevel"/>
    <w:tmpl w:val="03C4B2D8"/>
    <w:styleLink w:val="CurrentList11"/>
    <w:lvl w:ilvl="0">
      <w:start w:val="1"/>
      <w:numFmt w:val="decimal"/>
      <w:lvlText w:val="%1."/>
      <w:lvlJc w:val="left"/>
      <w:pPr>
        <w:tabs>
          <w:tab w:val="num" w:pos="794"/>
        </w:tabs>
        <w:ind w:left="794" w:hanging="397"/>
      </w:pPr>
      <w:rPr>
        <w:rFonts w:hint="default"/>
        <w:color w:val="65BCAB" w:themeColor="accen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5262478C"/>
    <w:multiLevelType w:val="multilevel"/>
    <w:tmpl w:val="2FDEC6EE"/>
    <w:lvl w:ilvl="0">
      <w:start w:val="1"/>
      <w:numFmt w:val="decimal"/>
      <w:pStyle w:val="Heading1"/>
      <w:lvlText w:val="%1."/>
      <w:lvlJc w:val="left"/>
      <w:pPr>
        <w:tabs>
          <w:tab w:val="num" w:pos="720"/>
        </w:tabs>
        <w:ind w:left="720" w:hanging="720"/>
      </w:pPr>
      <w:rPr>
        <w:rFonts w:cs="Times New Roman"/>
        <w:u w:val="none"/>
      </w:rPr>
    </w:lvl>
    <w:lvl w:ilvl="1">
      <w:start w:val="1"/>
      <w:numFmt w:val="decimal"/>
      <w:lvlText w:val="%1.%2"/>
      <w:lvlJc w:val="left"/>
      <w:pPr>
        <w:tabs>
          <w:tab w:val="num" w:pos="720"/>
        </w:tabs>
        <w:ind w:left="720" w:hanging="720"/>
      </w:pPr>
      <w:rPr>
        <w:u w:val="none"/>
      </w:rPr>
    </w:lvl>
    <w:lvl w:ilvl="2">
      <w:start w:val="1"/>
      <w:numFmt w:val="lowerLetter"/>
      <w:pStyle w:val="Heading3"/>
      <w:lvlText w:val="(%3)"/>
      <w:lvlJc w:val="left"/>
      <w:pPr>
        <w:tabs>
          <w:tab w:val="num" w:pos="1440"/>
        </w:tabs>
        <w:ind w:left="1440" w:hanging="720"/>
      </w:pPr>
      <w:rPr>
        <w:rFonts w:cs="Times New Roman"/>
        <w:u w:val="none"/>
      </w:rPr>
    </w:lvl>
    <w:lvl w:ilvl="3">
      <w:start w:val="1"/>
      <w:numFmt w:val="lowerRoman"/>
      <w:pStyle w:val="Heading4"/>
      <w:lvlText w:val="(%4)"/>
      <w:lvlJc w:val="left"/>
      <w:pPr>
        <w:tabs>
          <w:tab w:val="num" w:pos="2160"/>
        </w:tabs>
        <w:ind w:left="2160" w:hanging="720"/>
      </w:pPr>
      <w:rPr>
        <w:rFonts w:cs="Times New Roman"/>
        <w:u w:val="none"/>
      </w:rPr>
    </w:lvl>
    <w:lvl w:ilvl="4">
      <w:start w:val="1"/>
      <w:numFmt w:val="decimal"/>
      <w:pStyle w:val="Heading5"/>
      <w:lvlText w:val="(%5)"/>
      <w:lvlJc w:val="left"/>
      <w:pPr>
        <w:tabs>
          <w:tab w:val="num" w:pos="2880"/>
        </w:tabs>
        <w:ind w:left="2880" w:hanging="720"/>
      </w:pPr>
      <w:rPr>
        <w:rFonts w:cs="Times New Roman"/>
        <w:u w:val="none"/>
      </w:rPr>
    </w:lvl>
    <w:lvl w:ilvl="5">
      <w:start w:val="1"/>
      <w:numFmt w:val="upperLetter"/>
      <w:pStyle w:val="Heading6"/>
      <w:lvlText w:val="(%6)"/>
      <w:lvlJc w:val="left"/>
      <w:pPr>
        <w:tabs>
          <w:tab w:val="num" w:pos="3600"/>
        </w:tabs>
        <w:ind w:left="3600" w:hanging="720"/>
      </w:pPr>
      <w:rPr>
        <w:rFonts w:cs="Times New Roman"/>
        <w:u w:val="none"/>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40" w15:restartNumberingAfterBreak="0">
    <w:nsid w:val="52D27E57"/>
    <w:multiLevelType w:val="multilevel"/>
    <w:tmpl w:val="91A2872C"/>
    <w:styleLink w:val="CurrentList7"/>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53C446DB"/>
    <w:multiLevelType w:val="multilevel"/>
    <w:tmpl w:val="97B0C7B2"/>
    <w:styleLink w:val="CurrentList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560057C"/>
    <w:multiLevelType w:val="multilevel"/>
    <w:tmpl w:val="0809001D"/>
    <w:styleLink w:val="CurrentList1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573557DE"/>
    <w:multiLevelType w:val="multilevel"/>
    <w:tmpl w:val="B28878C6"/>
    <w:styleLink w:val="CurrentList23"/>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44" w15:restartNumberingAfterBreak="0">
    <w:nsid w:val="575179EA"/>
    <w:multiLevelType w:val="multilevel"/>
    <w:tmpl w:val="F07ECD5E"/>
    <w:styleLink w:val="CurrentList16"/>
    <w:lvl w:ilvl="0">
      <w:start w:val="1"/>
      <w:numFmt w:val="lowerLetter"/>
      <w:lvlText w:val="%1."/>
      <w:lvlJc w:val="left"/>
      <w:pPr>
        <w:ind w:left="360" w:hanging="360"/>
      </w:pPr>
      <w:rPr>
        <w:rFonts w:ascii="Arial" w:hAnsi="Arial" w:hint="default"/>
        <w:b w:val="0"/>
        <w:i w:val="0"/>
        <w:color w:val="246369" w:themeColor="accent1"/>
        <w:sz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5" w15:restartNumberingAfterBreak="0">
    <w:nsid w:val="5BE94B1C"/>
    <w:multiLevelType w:val="multilevel"/>
    <w:tmpl w:val="1D7EE438"/>
    <w:styleLink w:val="CurrentList34"/>
    <w:lvl w:ilvl="0">
      <w:start w:val="1"/>
      <w:numFmt w:val="bullet"/>
      <w:lvlText w:val=""/>
      <w:lvlJc w:val="left"/>
      <w:pPr>
        <w:ind w:left="1531" w:hanging="56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2722" w:hanging="397"/>
      </w:pPr>
      <w:rPr>
        <w:rFonts w:ascii="Symbol" w:hAnsi="Symbol" w:hint="default"/>
        <w:b w:val="0"/>
        <w:i w:val="0"/>
        <w:color w:val="25646A"/>
        <w:sz w:val="22"/>
      </w:rPr>
    </w:lvl>
    <w:lvl w:ilvl="4">
      <w:start w:val="1"/>
      <w:numFmt w:val="decimal"/>
      <w:lvlText w:val="%1.%2.%3.%4.%5."/>
      <w:lvlJc w:val="left"/>
      <w:pPr>
        <w:ind w:left="3674" w:hanging="396"/>
      </w:pPr>
      <w:rPr>
        <w:rFonts w:hint="default"/>
      </w:rPr>
    </w:lvl>
    <w:lvl w:ilvl="5">
      <w:start w:val="1"/>
      <w:numFmt w:val="decimal"/>
      <w:lvlText w:val="%1.%2.%3.%4.%5.%6."/>
      <w:lvlJc w:val="left"/>
      <w:pPr>
        <w:ind w:left="4426" w:hanging="936"/>
      </w:pPr>
      <w:rPr>
        <w:rFonts w:hint="default"/>
      </w:rPr>
    </w:lvl>
    <w:lvl w:ilvl="6">
      <w:start w:val="1"/>
      <w:numFmt w:val="decimal"/>
      <w:lvlText w:val="%1.%2.%3.%4.%5.%6.%7."/>
      <w:lvlJc w:val="left"/>
      <w:pPr>
        <w:ind w:left="4930" w:hanging="1080"/>
      </w:pPr>
      <w:rPr>
        <w:rFonts w:hint="default"/>
      </w:rPr>
    </w:lvl>
    <w:lvl w:ilvl="7">
      <w:start w:val="1"/>
      <w:numFmt w:val="decimal"/>
      <w:lvlText w:val="%1.%2.%3.%4.%5.%6.%7.%8."/>
      <w:lvlJc w:val="left"/>
      <w:pPr>
        <w:ind w:left="5434" w:hanging="1224"/>
      </w:pPr>
      <w:rPr>
        <w:rFonts w:hint="default"/>
      </w:rPr>
    </w:lvl>
    <w:lvl w:ilvl="8">
      <w:start w:val="1"/>
      <w:numFmt w:val="decimal"/>
      <w:lvlText w:val="%1.%2.%3.%4.%5.%6.%7.%8.%9."/>
      <w:lvlJc w:val="left"/>
      <w:pPr>
        <w:ind w:left="6010" w:hanging="1440"/>
      </w:pPr>
      <w:rPr>
        <w:rFonts w:hint="default"/>
      </w:rPr>
    </w:lvl>
  </w:abstractNum>
  <w:abstractNum w:abstractNumId="46" w15:restartNumberingAfterBreak="0">
    <w:nsid w:val="5E1F1FA5"/>
    <w:multiLevelType w:val="multilevel"/>
    <w:tmpl w:val="ED14CC6C"/>
    <w:styleLink w:val="CurrentList31"/>
    <w:lvl w:ilvl="0">
      <w:start w:val="1"/>
      <w:numFmt w:val="bullet"/>
      <w:lvlText w:val=""/>
      <w:lvlJc w:val="left"/>
      <w:pPr>
        <w:ind w:left="1235" w:hanging="397"/>
      </w:pPr>
      <w:rPr>
        <w:rFonts w:ascii="Symbol" w:hAnsi="Symbol" w:hint="default"/>
        <w:b/>
        <w:i w:val="0"/>
        <w:color w:val="246369" w:themeColor="accent1"/>
        <w:sz w:val="22"/>
      </w:rPr>
    </w:lvl>
    <w:lvl w:ilvl="1">
      <w:start w:val="1"/>
      <w:numFmt w:val="bullet"/>
      <w:lvlRestart w:val="0"/>
      <w:lvlText w:val=""/>
      <w:lvlJc w:val="left"/>
      <w:pPr>
        <w:ind w:left="2352" w:hanging="397"/>
      </w:pPr>
      <w:rPr>
        <w:rFonts w:ascii="Symbol" w:hAnsi="Symbol" w:hint="default"/>
        <w:b w:val="0"/>
        <w:i w:val="0"/>
        <w:color w:val="25646A"/>
        <w:sz w:val="22"/>
      </w:rPr>
    </w:lvl>
    <w:lvl w:ilvl="2">
      <w:start w:val="1"/>
      <w:numFmt w:val="bullet"/>
      <w:lvlRestart w:val="0"/>
      <w:lvlText w:val=""/>
      <w:lvlJc w:val="left"/>
      <w:pPr>
        <w:tabs>
          <w:tab w:val="num" w:pos="2749"/>
        </w:tabs>
        <w:ind w:left="2749" w:hanging="397"/>
      </w:pPr>
      <w:rPr>
        <w:rFonts w:ascii="Symbol" w:hAnsi="Symbol" w:hint="default"/>
        <w:b w:val="0"/>
        <w:i w:val="0"/>
        <w:color w:val="25646A"/>
        <w:sz w:val="22"/>
      </w:rPr>
    </w:lvl>
    <w:lvl w:ilvl="3">
      <w:start w:val="1"/>
      <w:numFmt w:val="bullet"/>
      <w:lvlRestart w:val="0"/>
      <w:lvlText w:val=""/>
      <w:lvlJc w:val="left"/>
      <w:pPr>
        <w:ind w:left="3146" w:hanging="397"/>
      </w:pPr>
      <w:rPr>
        <w:rFonts w:ascii="Symbol" w:hAnsi="Symbol" w:hint="default"/>
        <w:b w:val="0"/>
        <w:i w:val="0"/>
        <w:color w:val="25646A"/>
        <w:sz w:val="22"/>
      </w:rPr>
    </w:lvl>
    <w:lvl w:ilvl="4">
      <w:start w:val="1"/>
      <w:numFmt w:val="decimal"/>
      <w:lvlText w:val="%1.%2.%3.%4.%5."/>
      <w:lvlJc w:val="left"/>
      <w:pPr>
        <w:ind w:left="3548" w:hanging="396"/>
      </w:pPr>
      <w:rPr>
        <w:rFonts w:hint="default"/>
      </w:rPr>
    </w:lvl>
    <w:lvl w:ilvl="5">
      <w:start w:val="1"/>
      <w:numFmt w:val="decimal"/>
      <w:lvlText w:val="%1.%2.%3.%4.%5.%6."/>
      <w:lvlJc w:val="left"/>
      <w:pPr>
        <w:ind w:left="4300" w:hanging="936"/>
      </w:pPr>
      <w:rPr>
        <w:rFonts w:hint="default"/>
      </w:rPr>
    </w:lvl>
    <w:lvl w:ilvl="6">
      <w:start w:val="1"/>
      <w:numFmt w:val="decimal"/>
      <w:lvlText w:val="%1.%2.%3.%4.%5.%6.%7."/>
      <w:lvlJc w:val="left"/>
      <w:pPr>
        <w:ind w:left="4804" w:hanging="1080"/>
      </w:pPr>
      <w:rPr>
        <w:rFonts w:hint="default"/>
      </w:rPr>
    </w:lvl>
    <w:lvl w:ilvl="7">
      <w:start w:val="1"/>
      <w:numFmt w:val="decimal"/>
      <w:lvlText w:val="%1.%2.%3.%4.%5.%6.%7.%8."/>
      <w:lvlJc w:val="left"/>
      <w:pPr>
        <w:ind w:left="5308" w:hanging="1224"/>
      </w:pPr>
      <w:rPr>
        <w:rFonts w:hint="default"/>
      </w:rPr>
    </w:lvl>
    <w:lvl w:ilvl="8">
      <w:start w:val="1"/>
      <w:numFmt w:val="decimal"/>
      <w:lvlText w:val="%1.%2.%3.%4.%5.%6.%7.%8.%9."/>
      <w:lvlJc w:val="left"/>
      <w:pPr>
        <w:ind w:left="5884" w:hanging="1440"/>
      </w:pPr>
      <w:rPr>
        <w:rFonts w:hint="default"/>
      </w:rPr>
    </w:lvl>
  </w:abstractNum>
  <w:abstractNum w:abstractNumId="47" w15:restartNumberingAfterBreak="0">
    <w:nsid w:val="63A45153"/>
    <w:multiLevelType w:val="multilevel"/>
    <w:tmpl w:val="74B487EA"/>
    <w:styleLink w:val="CurrentList19"/>
    <w:lvl w:ilvl="0">
      <w:start w:val="1"/>
      <w:numFmt w:val="decimal"/>
      <w:lvlText w:val="%1."/>
      <w:lvlJc w:val="left"/>
      <w:pPr>
        <w:tabs>
          <w:tab w:val="num" w:pos="794"/>
        </w:tabs>
        <w:ind w:left="794" w:hanging="397"/>
      </w:pPr>
      <w:rPr>
        <w:rFonts w:ascii="Arial" w:hAnsi="Arial" w:hint="default"/>
        <w:b w:val="0"/>
        <w:i w:val="0"/>
        <w:color w:val="25646A"/>
        <w:sz w:val="22"/>
      </w:rPr>
    </w:lvl>
    <w:lvl w:ilvl="1">
      <w:start w:val="1"/>
      <w:numFmt w:val="decimal"/>
      <w:lvlRestart w:val="0"/>
      <w:lvlText w:val="%1.%2."/>
      <w:lvlJc w:val="left"/>
      <w:pPr>
        <w:tabs>
          <w:tab w:val="num" w:pos="1361"/>
        </w:tabs>
        <w:ind w:left="1361" w:hanging="567"/>
      </w:pPr>
      <w:rPr>
        <w:rFonts w:ascii="Arial" w:hAnsi="Arial" w:hint="default"/>
        <w:b w:val="0"/>
        <w:i w:val="0"/>
        <w:color w:val="25646A"/>
        <w:sz w:val="22"/>
      </w:rPr>
    </w:lvl>
    <w:lvl w:ilvl="2">
      <w:start w:val="1"/>
      <w:numFmt w:val="decimal"/>
      <w:lvlRestart w:val="0"/>
      <w:lvlText w:val="%1.%2.%3."/>
      <w:lvlJc w:val="left"/>
      <w:pPr>
        <w:ind w:left="2098" w:hanging="737"/>
      </w:pPr>
      <w:rPr>
        <w:rFonts w:ascii="Arial" w:hAnsi="Arial" w:hint="default"/>
        <w:b w:val="0"/>
        <w:i w:val="0"/>
        <w:color w:val="25646A"/>
        <w:sz w:val="22"/>
      </w:rPr>
    </w:lvl>
    <w:lvl w:ilvl="3">
      <w:start w:val="1"/>
      <w:numFmt w:val="decimal"/>
      <w:lvlRestart w:val="0"/>
      <w:lvlText w:val="%1.%2.%3.%4."/>
      <w:lvlJc w:val="left"/>
      <w:pPr>
        <w:ind w:left="2835" w:hanging="737"/>
      </w:pPr>
      <w:rPr>
        <w:rFonts w:ascii="Arial" w:hAnsi="Arial" w:hint="default"/>
        <w:b w:val="0"/>
        <w:i w:val="0"/>
        <w:color w:val="25646A"/>
        <w:sz w:val="22"/>
      </w:rPr>
    </w:lvl>
    <w:lvl w:ilvl="4">
      <w:start w:val="1"/>
      <w:numFmt w:val="decimal"/>
      <w:lvlText w:val="%1.%2.%3.%4.%5."/>
      <w:lvlJc w:val="left"/>
      <w:pPr>
        <w:ind w:left="2381" w:hanging="396"/>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48" w15:restartNumberingAfterBreak="0">
    <w:nsid w:val="6541322C"/>
    <w:multiLevelType w:val="multilevel"/>
    <w:tmpl w:val="B4E896C6"/>
    <w:styleLink w:val="CurrentList24"/>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49" w15:restartNumberingAfterBreak="0">
    <w:nsid w:val="66BC1285"/>
    <w:multiLevelType w:val="multilevel"/>
    <w:tmpl w:val="3724EE4A"/>
    <w:styleLink w:val="CurrentList38"/>
    <w:lvl w:ilvl="0">
      <w:start w:val="1"/>
      <w:numFmt w:val="decimal"/>
      <w:lvlText w:val="%1."/>
      <w:lvlJc w:val="left"/>
      <w:pPr>
        <w:ind w:left="360" w:hanging="360"/>
      </w:pPr>
      <w:rPr>
        <w:rFonts w:hint="default"/>
      </w:rPr>
    </w:lvl>
    <w:lvl w:ilvl="1">
      <w:start w:val="1"/>
      <w:numFmt w:val="decimal"/>
      <w:isLgl/>
      <w:lvlText w:val="%1.%2"/>
      <w:lvlJc w:val="left"/>
      <w:pPr>
        <w:ind w:left="797" w:hanging="400"/>
      </w:pPr>
      <w:rPr>
        <w:rFonts w:hint="default"/>
      </w:rPr>
    </w:lvl>
    <w:lvl w:ilvl="2">
      <w:start w:val="1"/>
      <w:numFmt w:val="decimal"/>
      <w:isLgl/>
      <w:lvlText w:val="%1.%2.%3"/>
      <w:lvlJc w:val="left"/>
      <w:pPr>
        <w:ind w:left="1514" w:hanging="720"/>
      </w:pPr>
      <w:rPr>
        <w:rFonts w:hint="default"/>
      </w:rPr>
    </w:lvl>
    <w:lvl w:ilvl="3">
      <w:start w:val="1"/>
      <w:numFmt w:val="decimal"/>
      <w:isLgl/>
      <w:lvlText w:val="%1.%2.%3.%4"/>
      <w:lvlJc w:val="left"/>
      <w:pPr>
        <w:ind w:left="1911" w:hanging="720"/>
      </w:pPr>
      <w:rPr>
        <w:rFonts w:hint="default"/>
      </w:rPr>
    </w:lvl>
    <w:lvl w:ilvl="4">
      <w:start w:val="1"/>
      <w:numFmt w:val="decimal"/>
      <w:isLgl/>
      <w:lvlText w:val="%1.%2.%3.%4.%5"/>
      <w:lvlJc w:val="left"/>
      <w:pPr>
        <w:ind w:left="2668" w:hanging="1080"/>
      </w:pPr>
      <w:rPr>
        <w:rFonts w:hint="default"/>
      </w:rPr>
    </w:lvl>
    <w:lvl w:ilvl="5">
      <w:start w:val="1"/>
      <w:numFmt w:val="decimal"/>
      <w:isLgl/>
      <w:lvlText w:val="%1.%2.%3.%4.%5.%6"/>
      <w:lvlJc w:val="left"/>
      <w:pPr>
        <w:ind w:left="3065" w:hanging="1080"/>
      </w:pPr>
      <w:rPr>
        <w:rFonts w:hint="default"/>
      </w:rPr>
    </w:lvl>
    <w:lvl w:ilvl="6">
      <w:start w:val="1"/>
      <w:numFmt w:val="decimal"/>
      <w:isLgl/>
      <w:lvlText w:val="%1.%2.%3.%4.%5.%6.%7"/>
      <w:lvlJc w:val="left"/>
      <w:pPr>
        <w:ind w:left="3822" w:hanging="1440"/>
      </w:pPr>
      <w:rPr>
        <w:rFonts w:hint="default"/>
      </w:rPr>
    </w:lvl>
    <w:lvl w:ilvl="7">
      <w:start w:val="1"/>
      <w:numFmt w:val="decimal"/>
      <w:isLgl/>
      <w:lvlText w:val="%1.%2.%3.%4.%5.%6.%7.%8"/>
      <w:lvlJc w:val="left"/>
      <w:pPr>
        <w:ind w:left="4219" w:hanging="1440"/>
      </w:pPr>
      <w:rPr>
        <w:rFonts w:hint="default"/>
      </w:rPr>
    </w:lvl>
    <w:lvl w:ilvl="8">
      <w:start w:val="1"/>
      <w:numFmt w:val="decimal"/>
      <w:isLgl/>
      <w:lvlText w:val="%1.%2.%3.%4.%5.%6.%7.%8.%9"/>
      <w:lvlJc w:val="left"/>
      <w:pPr>
        <w:ind w:left="4976" w:hanging="1800"/>
      </w:pPr>
      <w:rPr>
        <w:rFonts w:hint="default"/>
      </w:rPr>
    </w:lvl>
  </w:abstractNum>
  <w:abstractNum w:abstractNumId="50" w15:restartNumberingAfterBreak="0">
    <w:nsid w:val="68EC7ADC"/>
    <w:multiLevelType w:val="multilevel"/>
    <w:tmpl w:val="E12E2126"/>
    <w:styleLink w:val="CurrentList50"/>
    <w:lvl w:ilvl="0">
      <w:start w:val="1"/>
      <w:numFmt w:val="bullet"/>
      <w:lvlText w:val=""/>
      <w:lvlJc w:val="left"/>
      <w:pPr>
        <w:ind w:left="397" w:hanging="397"/>
      </w:pPr>
      <w:rPr>
        <w:rFonts w:ascii="Symbol" w:hAnsi="Symbol" w:hint="default"/>
        <w:b/>
        <w:i w:val="0"/>
        <w:color w:val="25646A"/>
        <w:sz w:val="22"/>
      </w:rPr>
    </w:lvl>
    <w:lvl w:ilvl="1">
      <w:start w:val="1"/>
      <w:numFmt w:val="bullet"/>
      <w:lvlRestart w:val="0"/>
      <w:lvlText w:val=""/>
      <w:lvlJc w:val="left"/>
      <w:pPr>
        <w:ind w:left="794" w:hanging="397"/>
      </w:pPr>
      <w:rPr>
        <w:rFonts w:ascii="Symbol" w:hAnsi="Symbol" w:hint="default"/>
        <w:b w:val="0"/>
        <w:i w:val="0"/>
        <w:color w:val="25646A"/>
        <w:sz w:val="22"/>
      </w:rPr>
    </w:lvl>
    <w:lvl w:ilvl="2">
      <w:start w:val="1"/>
      <w:numFmt w:val="bullet"/>
      <w:lvlRestart w:val="0"/>
      <w:lvlText w:val=""/>
      <w:lvlJc w:val="left"/>
      <w:pPr>
        <w:ind w:left="1191" w:hanging="397"/>
      </w:pPr>
      <w:rPr>
        <w:rFonts w:ascii="Symbol" w:hAnsi="Symbol" w:hint="default"/>
        <w:b w:val="0"/>
        <w:i w:val="0"/>
        <w:color w:val="25646A"/>
        <w:sz w:val="22"/>
      </w:rPr>
    </w:lvl>
    <w:lvl w:ilvl="3">
      <w:start w:val="1"/>
      <w:numFmt w:val="bullet"/>
      <w:lvlRestart w:val="0"/>
      <w:lvlText w:val=""/>
      <w:lvlJc w:val="left"/>
      <w:pPr>
        <w:ind w:left="1588" w:hanging="397"/>
      </w:pPr>
      <w:rPr>
        <w:rFonts w:ascii="Symbol" w:hAnsi="Symbol" w:hint="default"/>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51" w15:restartNumberingAfterBreak="0">
    <w:nsid w:val="6C124252"/>
    <w:multiLevelType w:val="multilevel"/>
    <w:tmpl w:val="6A325642"/>
    <w:styleLink w:val="CurrentList35"/>
    <w:lvl w:ilvl="0">
      <w:start w:val="1"/>
      <w:numFmt w:val="bullet"/>
      <w:lvlText w:val=""/>
      <w:lvlJc w:val="left"/>
      <w:pPr>
        <w:ind w:left="799" w:hanging="567"/>
      </w:pPr>
      <w:rPr>
        <w:rFonts w:ascii="Symbol" w:hAnsi="Symbol" w:hint="default"/>
        <w:b/>
        <w:i w:val="0"/>
        <w:color w:val="246369" w:themeColor="accent1"/>
        <w:sz w:val="22"/>
      </w:rPr>
    </w:lvl>
    <w:lvl w:ilvl="1">
      <w:start w:val="1"/>
      <w:numFmt w:val="bullet"/>
      <w:lvlRestart w:val="0"/>
      <w:lvlText w:val=""/>
      <w:lvlJc w:val="left"/>
      <w:pPr>
        <w:ind w:left="1196" w:hanging="397"/>
      </w:pPr>
      <w:rPr>
        <w:rFonts w:ascii="Symbol" w:hAnsi="Symbol" w:hint="default"/>
        <w:b w:val="0"/>
        <w:i w:val="0"/>
        <w:color w:val="25646A"/>
        <w:sz w:val="22"/>
      </w:rPr>
    </w:lvl>
    <w:lvl w:ilvl="2">
      <w:start w:val="1"/>
      <w:numFmt w:val="bullet"/>
      <w:lvlRestart w:val="0"/>
      <w:lvlText w:val=""/>
      <w:lvlJc w:val="left"/>
      <w:pPr>
        <w:ind w:left="1593" w:hanging="397"/>
      </w:pPr>
      <w:rPr>
        <w:rFonts w:ascii="Symbol" w:hAnsi="Symbol" w:hint="default"/>
        <w:b w:val="0"/>
        <w:i w:val="0"/>
        <w:color w:val="25646A"/>
        <w:sz w:val="22"/>
      </w:rPr>
    </w:lvl>
    <w:lvl w:ilvl="3">
      <w:start w:val="1"/>
      <w:numFmt w:val="bullet"/>
      <w:lvlRestart w:val="0"/>
      <w:lvlText w:val=""/>
      <w:lvlJc w:val="left"/>
      <w:pPr>
        <w:ind w:left="1990" w:hanging="397"/>
      </w:pPr>
      <w:rPr>
        <w:rFonts w:ascii="Symbol" w:hAnsi="Symbol" w:hint="default"/>
        <w:b w:val="0"/>
        <w:i w:val="0"/>
        <w:color w:val="25646A"/>
        <w:sz w:val="22"/>
      </w:rPr>
    </w:lvl>
    <w:lvl w:ilvl="4">
      <w:start w:val="1"/>
      <w:numFmt w:val="decimal"/>
      <w:lvlText w:val="%1.%2.%3.%4.%5."/>
      <w:lvlJc w:val="left"/>
      <w:pPr>
        <w:ind w:left="2942" w:hanging="396"/>
      </w:pPr>
      <w:rPr>
        <w:rFonts w:hint="default"/>
      </w:rPr>
    </w:lvl>
    <w:lvl w:ilvl="5">
      <w:start w:val="1"/>
      <w:numFmt w:val="decimal"/>
      <w:lvlText w:val="%1.%2.%3.%4.%5.%6."/>
      <w:lvlJc w:val="left"/>
      <w:pPr>
        <w:ind w:left="3694" w:hanging="936"/>
      </w:pPr>
      <w:rPr>
        <w:rFonts w:hint="default"/>
      </w:rPr>
    </w:lvl>
    <w:lvl w:ilvl="6">
      <w:start w:val="1"/>
      <w:numFmt w:val="decimal"/>
      <w:lvlText w:val="%1.%2.%3.%4.%5.%6.%7."/>
      <w:lvlJc w:val="left"/>
      <w:pPr>
        <w:ind w:left="4198" w:hanging="1080"/>
      </w:pPr>
      <w:rPr>
        <w:rFonts w:hint="default"/>
      </w:rPr>
    </w:lvl>
    <w:lvl w:ilvl="7">
      <w:start w:val="1"/>
      <w:numFmt w:val="decimal"/>
      <w:lvlText w:val="%1.%2.%3.%4.%5.%6.%7.%8."/>
      <w:lvlJc w:val="left"/>
      <w:pPr>
        <w:ind w:left="4702" w:hanging="1224"/>
      </w:pPr>
      <w:rPr>
        <w:rFonts w:hint="default"/>
      </w:rPr>
    </w:lvl>
    <w:lvl w:ilvl="8">
      <w:start w:val="1"/>
      <w:numFmt w:val="decimal"/>
      <w:lvlText w:val="%1.%2.%3.%4.%5.%6.%7.%8.%9."/>
      <w:lvlJc w:val="left"/>
      <w:pPr>
        <w:ind w:left="5278" w:hanging="1440"/>
      </w:pPr>
      <w:rPr>
        <w:rFonts w:hint="default"/>
      </w:rPr>
    </w:lvl>
  </w:abstractNum>
  <w:abstractNum w:abstractNumId="52" w15:restartNumberingAfterBreak="0">
    <w:nsid w:val="721C629A"/>
    <w:multiLevelType w:val="multilevel"/>
    <w:tmpl w:val="9080E614"/>
    <w:styleLink w:val="CurrentList44"/>
    <w:lvl w:ilvl="0">
      <w:start w:val="1"/>
      <w:numFmt w:val="bullet"/>
      <w:lvlText w:val=""/>
      <w:lvlJc w:val="left"/>
      <w:pPr>
        <w:ind w:left="397" w:hanging="397"/>
      </w:pPr>
      <w:rPr>
        <w:rFonts w:ascii="Symbol" w:hAnsi="Symbol" w:hint="default"/>
        <w:b/>
        <w:i w:val="0"/>
        <w:color w:val="246369" w:themeColor="accent1"/>
        <w:sz w:val="22"/>
      </w:rPr>
    </w:lvl>
    <w:lvl w:ilvl="1">
      <w:start w:val="1"/>
      <w:numFmt w:val="bullet"/>
      <w:lvlRestart w:val="0"/>
      <w:lvlText w:val=""/>
      <w:lvlJc w:val="left"/>
      <w:pPr>
        <w:ind w:left="1021" w:hanging="624"/>
      </w:pPr>
      <w:rPr>
        <w:rFonts w:ascii="Symbol" w:hAnsi="Symbol" w:hint="default"/>
        <w:b w:val="0"/>
        <w:i w:val="0"/>
        <w:color w:val="25646A"/>
        <w:sz w:val="22"/>
      </w:rPr>
    </w:lvl>
    <w:lvl w:ilvl="2">
      <w:start w:val="1"/>
      <w:numFmt w:val="bullet"/>
      <w:lvlRestart w:val="0"/>
      <w:lvlText w:val=""/>
      <w:lvlJc w:val="left"/>
      <w:pPr>
        <w:ind w:left="1644" w:hanging="623"/>
      </w:pPr>
      <w:rPr>
        <w:rFonts w:ascii="Symbol" w:hAnsi="Symbol" w:hint="default"/>
        <w:b w:val="0"/>
        <w:i w:val="0"/>
        <w:color w:val="25646A"/>
        <w:sz w:val="22"/>
      </w:rPr>
    </w:lvl>
    <w:lvl w:ilvl="3">
      <w:start w:val="1"/>
      <w:numFmt w:val="bullet"/>
      <w:lvlRestart w:val="0"/>
      <w:lvlText w:val=""/>
      <w:lvlJc w:val="left"/>
      <w:pPr>
        <w:ind w:left="2325" w:hanging="397"/>
      </w:pPr>
      <w:rPr>
        <w:rFonts w:ascii="Symbol" w:hAnsi="Symbol" w:hint="default"/>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53" w15:restartNumberingAfterBreak="0">
    <w:nsid w:val="72CD28FC"/>
    <w:multiLevelType w:val="hybridMultilevel"/>
    <w:tmpl w:val="DD6E6BE6"/>
    <w:lvl w:ilvl="0" w:tplc="E6E6947E">
      <w:start w:val="1"/>
      <w:numFmt w:val="decimal"/>
      <w:lvlText w:val="%1."/>
      <w:lvlJc w:val="left"/>
      <w:pPr>
        <w:ind w:left="720" w:hanging="360"/>
      </w:pPr>
    </w:lvl>
    <w:lvl w:ilvl="1" w:tplc="0D2A7A8E">
      <w:start w:val="1"/>
      <w:numFmt w:val="lowerLetter"/>
      <w:lvlText w:val="%2."/>
      <w:lvlJc w:val="left"/>
      <w:pPr>
        <w:ind w:left="1440" w:hanging="360"/>
      </w:pPr>
    </w:lvl>
    <w:lvl w:ilvl="2" w:tplc="38580194">
      <w:start w:val="1"/>
      <w:numFmt w:val="lowerRoman"/>
      <w:lvlText w:val="%3."/>
      <w:lvlJc w:val="right"/>
      <w:pPr>
        <w:ind w:left="2160" w:hanging="180"/>
      </w:pPr>
    </w:lvl>
    <w:lvl w:ilvl="3" w:tplc="06C05722">
      <w:start w:val="1"/>
      <w:numFmt w:val="decimal"/>
      <w:lvlText w:val="%4."/>
      <w:lvlJc w:val="left"/>
      <w:pPr>
        <w:ind w:left="2880" w:hanging="360"/>
      </w:pPr>
    </w:lvl>
    <w:lvl w:ilvl="4" w:tplc="14E279B8">
      <w:start w:val="1"/>
      <w:numFmt w:val="lowerLetter"/>
      <w:lvlText w:val="%5."/>
      <w:lvlJc w:val="left"/>
      <w:pPr>
        <w:ind w:left="3600" w:hanging="360"/>
      </w:pPr>
    </w:lvl>
    <w:lvl w:ilvl="5" w:tplc="05921B7A">
      <w:start w:val="1"/>
      <w:numFmt w:val="lowerRoman"/>
      <w:lvlText w:val="%6."/>
      <w:lvlJc w:val="right"/>
      <w:pPr>
        <w:ind w:left="4320" w:hanging="180"/>
      </w:pPr>
    </w:lvl>
    <w:lvl w:ilvl="6" w:tplc="7B1C5FC2">
      <w:start w:val="1"/>
      <w:numFmt w:val="decimal"/>
      <w:lvlText w:val="%7."/>
      <w:lvlJc w:val="left"/>
      <w:pPr>
        <w:ind w:left="5040" w:hanging="360"/>
      </w:pPr>
    </w:lvl>
    <w:lvl w:ilvl="7" w:tplc="EE362762">
      <w:start w:val="1"/>
      <w:numFmt w:val="lowerLetter"/>
      <w:lvlText w:val="%8."/>
      <w:lvlJc w:val="left"/>
      <w:pPr>
        <w:ind w:left="5760" w:hanging="360"/>
      </w:pPr>
    </w:lvl>
    <w:lvl w:ilvl="8" w:tplc="566831FE">
      <w:start w:val="1"/>
      <w:numFmt w:val="lowerRoman"/>
      <w:lvlText w:val="%9."/>
      <w:lvlJc w:val="right"/>
      <w:pPr>
        <w:ind w:left="6480" w:hanging="180"/>
      </w:pPr>
    </w:lvl>
  </w:abstractNum>
  <w:abstractNum w:abstractNumId="54" w15:restartNumberingAfterBreak="0">
    <w:nsid w:val="74D14A10"/>
    <w:multiLevelType w:val="multilevel"/>
    <w:tmpl w:val="BD420682"/>
    <w:styleLink w:val="CurrentList46"/>
    <w:lvl w:ilvl="0">
      <w:start w:val="1"/>
      <w:numFmt w:val="bullet"/>
      <w:lvlText w:val=""/>
      <w:lvlJc w:val="left"/>
      <w:pPr>
        <w:ind w:left="397" w:hanging="397"/>
      </w:pPr>
      <w:rPr>
        <w:rFonts w:ascii="Symbol" w:hAnsi="Symbol" w:hint="default"/>
        <w:b/>
        <w:i w:val="0"/>
        <w:color w:val="246369" w:themeColor="accent1"/>
        <w:sz w:val="22"/>
      </w:rPr>
    </w:lvl>
    <w:lvl w:ilvl="1">
      <w:start w:val="1"/>
      <w:numFmt w:val="bullet"/>
      <w:lvlRestart w:val="0"/>
      <w:lvlText w:val=""/>
      <w:lvlJc w:val="left"/>
      <w:pPr>
        <w:ind w:left="1134" w:hanging="737"/>
      </w:pPr>
      <w:rPr>
        <w:rFonts w:ascii="Symbol" w:hAnsi="Symbol" w:hint="default"/>
        <w:b w:val="0"/>
        <w:i w:val="0"/>
        <w:color w:val="25646A"/>
        <w:sz w:val="22"/>
      </w:rPr>
    </w:lvl>
    <w:lvl w:ilvl="2">
      <w:start w:val="1"/>
      <w:numFmt w:val="bullet"/>
      <w:lvlRestart w:val="0"/>
      <w:lvlText w:val=""/>
      <w:lvlJc w:val="left"/>
      <w:pPr>
        <w:ind w:left="1871" w:hanging="737"/>
      </w:pPr>
      <w:rPr>
        <w:rFonts w:ascii="Symbol" w:hAnsi="Symbol" w:hint="default"/>
        <w:b w:val="0"/>
        <w:i w:val="0"/>
        <w:color w:val="25646A"/>
        <w:sz w:val="22"/>
      </w:rPr>
    </w:lvl>
    <w:lvl w:ilvl="3">
      <w:start w:val="1"/>
      <w:numFmt w:val="bullet"/>
      <w:lvlRestart w:val="0"/>
      <w:lvlText w:val=""/>
      <w:lvlJc w:val="left"/>
      <w:pPr>
        <w:ind w:left="2608" w:hanging="737"/>
      </w:pPr>
      <w:rPr>
        <w:rFonts w:ascii="Symbol" w:hAnsi="Symbol" w:hint="default"/>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55" w15:restartNumberingAfterBreak="0">
    <w:nsid w:val="75D07ADC"/>
    <w:multiLevelType w:val="multilevel"/>
    <w:tmpl w:val="B4E896C6"/>
    <w:styleLink w:val="CurrentList25"/>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56" w15:restartNumberingAfterBreak="0">
    <w:nsid w:val="761848BE"/>
    <w:multiLevelType w:val="multilevel"/>
    <w:tmpl w:val="65A61B5C"/>
    <w:styleLink w:val="CurrentList3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7" w15:restartNumberingAfterBreak="0">
    <w:nsid w:val="78B22037"/>
    <w:multiLevelType w:val="multilevel"/>
    <w:tmpl w:val="DE7A7B0A"/>
    <w:styleLink w:val="CurrentList30"/>
    <w:lvl w:ilvl="0">
      <w:start w:val="1"/>
      <w:numFmt w:val="bullet"/>
      <w:lvlText w:val=""/>
      <w:lvlJc w:val="left"/>
      <w:pPr>
        <w:ind w:left="1117" w:hanging="397"/>
      </w:pPr>
      <w:rPr>
        <w:rFonts w:ascii="Symbol" w:hAnsi="Symbol" w:hint="default"/>
        <w:b/>
        <w:i w:val="0"/>
        <w:color w:val="25646A"/>
        <w:sz w:val="22"/>
      </w:rPr>
    </w:lvl>
    <w:lvl w:ilvl="1">
      <w:start w:val="1"/>
      <w:numFmt w:val="bullet"/>
      <w:lvlRestart w:val="0"/>
      <w:lvlText w:val=""/>
      <w:lvlJc w:val="left"/>
      <w:pPr>
        <w:ind w:left="1514" w:hanging="397"/>
      </w:pPr>
      <w:rPr>
        <w:rFonts w:ascii="Symbol" w:hAnsi="Symbol" w:hint="default"/>
        <w:b w:val="0"/>
        <w:i w:val="0"/>
        <w:color w:val="25646A"/>
        <w:sz w:val="22"/>
      </w:rPr>
    </w:lvl>
    <w:lvl w:ilvl="2">
      <w:start w:val="1"/>
      <w:numFmt w:val="bullet"/>
      <w:lvlRestart w:val="0"/>
      <w:lvlText w:val=""/>
      <w:lvlJc w:val="left"/>
      <w:pPr>
        <w:tabs>
          <w:tab w:val="num" w:pos="1911"/>
        </w:tabs>
        <w:ind w:left="1911" w:hanging="397"/>
      </w:pPr>
      <w:rPr>
        <w:rFonts w:ascii="Symbol" w:hAnsi="Symbol" w:hint="default"/>
        <w:b w:val="0"/>
        <w:i w:val="0"/>
        <w:color w:val="25646A"/>
        <w:sz w:val="22"/>
      </w:rPr>
    </w:lvl>
    <w:lvl w:ilvl="3">
      <w:start w:val="1"/>
      <w:numFmt w:val="bullet"/>
      <w:lvlRestart w:val="0"/>
      <w:lvlText w:val=""/>
      <w:lvlJc w:val="left"/>
      <w:pPr>
        <w:ind w:left="2308" w:hanging="397"/>
      </w:pPr>
      <w:rPr>
        <w:rFonts w:ascii="Symbol" w:hAnsi="Symbol" w:hint="default"/>
        <w:b w:val="0"/>
        <w:i w:val="0"/>
        <w:color w:val="25646A"/>
        <w:sz w:val="22"/>
      </w:rPr>
    </w:lvl>
    <w:lvl w:ilvl="4">
      <w:start w:val="1"/>
      <w:numFmt w:val="decimal"/>
      <w:lvlText w:val="%1.%2.%3.%4.%5."/>
      <w:lvlJc w:val="left"/>
      <w:pPr>
        <w:ind w:left="2710" w:hanging="396"/>
      </w:pPr>
      <w:rPr>
        <w:rFonts w:hint="default"/>
      </w:rPr>
    </w:lvl>
    <w:lvl w:ilvl="5">
      <w:start w:val="1"/>
      <w:numFmt w:val="decimal"/>
      <w:lvlText w:val="%1.%2.%3.%4.%5.%6."/>
      <w:lvlJc w:val="left"/>
      <w:pPr>
        <w:ind w:left="3462" w:hanging="936"/>
      </w:pPr>
      <w:rPr>
        <w:rFonts w:hint="default"/>
      </w:rPr>
    </w:lvl>
    <w:lvl w:ilvl="6">
      <w:start w:val="1"/>
      <w:numFmt w:val="decimal"/>
      <w:lvlText w:val="%1.%2.%3.%4.%5.%6.%7."/>
      <w:lvlJc w:val="left"/>
      <w:pPr>
        <w:ind w:left="3966" w:hanging="1080"/>
      </w:pPr>
      <w:rPr>
        <w:rFonts w:hint="default"/>
      </w:rPr>
    </w:lvl>
    <w:lvl w:ilvl="7">
      <w:start w:val="1"/>
      <w:numFmt w:val="decimal"/>
      <w:lvlText w:val="%1.%2.%3.%4.%5.%6.%7.%8."/>
      <w:lvlJc w:val="left"/>
      <w:pPr>
        <w:ind w:left="4470" w:hanging="1224"/>
      </w:pPr>
      <w:rPr>
        <w:rFonts w:hint="default"/>
      </w:rPr>
    </w:lvl>
    <w:lvl w:ilvl="8">
      <w:start w:val="1"/>
      <w:numFmt w:val="decimal"/>
      <w:lvlText w:val="%1.%2.%3.%4.%5.%6.%7.%8.%9."/>
      <w:lvlJc w:val="left"/>
      <w:pPr>
        <w:ind w:left="5046" w:hanging="1440"/>
      </w:pPr>
      <w:rPr>
        <w:rFonts w:hint="default"/>
      </w:rPr>
    </w:lvl>
  </w:abstractNum>
  <w:abstractNum w:abstractNumId="58" w15:restartNumberingAfterBreak="0">
    <w:nsid w:val="78FD4E59"/>
    <w:multiLevelType w:val="multilevel"/>
    <w:tmpl w:val="B126A2B4"/>
    <w:styleLink w:val="CurrentList49"/>
    <w:lvl w:ilvl="0">
      <w:start w:val="1"/>
      <w:numFmt w:val="bullet"/>
      <w:lvlText w:val=""/>
      <w:lvlJc w:val="left"/>
      <w:pPr>
        <w:ind w:left="1531" w:hanging="39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2722" w:hanging="39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59" w15:restartNumberingAfterBreak="0">
    <w:nsid w:val="794E7F5B"/>
    <w:multiLevelType w:val="multilevel"/>
    <w:tmpl w:val="08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0" w15:restartNumberingAfterBreak="0">
    <w:nsid w:val="7B0D7034"/>
    <w:multiLevelType w:val="multilevel"/>
    <w:tmpl w:val="B3BE21CA"/>
    <w:styleLink w:val="CurrentList20"/>
    <w:lvl w:ilvl="0">
      <w:start w:val="1"/>
      <w:numFmt w:val="bullet"/>
      <w:lvlText w:val=""/>
      <w:lvlJc w:val="left"/>
      <w:pPr>
        <w:ind w:left="3438" w:hanging="360"/>
      </w:pPr>
      <w:rPr>
        <w:rFonts w:ascii="Symbol" w:hAnsi="Symbol" w:hint="default"/>
        <w:color w:val="246369" w:themeColor="accent1"/>
      </w:rPr>
    </w:lvl>
    <w:lvl w:ilvl="1">
      <w:start w:val="1"/>
      <w:numFmt w:val="bullet"/>
      <w:lvlText w:val="o"/>
      <w:lvlJc w:val="left"/>
      <w:pPr>
        <w:ind w:left="2431" w:hanging="360"/>
      </w:pPr>
      <w:rPr>
        <w:rFonts w:ascii="Courier New" w:hAnsi="Courier New" w:hint="default"/>
      </w:rPr>
    </w:lvl>
    <w:lvl w:ilvl="2">
      <w:start w:val="1"/>
      <w:numFmt w:val="bullet"/>
      <w:lvlText w:val=""/>
      <w:lvlJc w:val="left"/>
      <w:pPr>
        <w:ind w:left="3151" w:hanging="360"/>
      </w:pPr>
      <w:rPr>
        <w:rFonts w:ascii="Wingdings" w:hAnsi="Wingdings" w:hint="default"/>
      </w:rPr>
    </w:lvl>
    <w:lvl w:ilvl="3">
      <w:start w:val="1"/>
      <w:numFmt w:val="bullet"/>
      <w:lvlText w:val=""/>
      <w:lvlJc w:val="left"/>
      <w:pPr>
        <w:ind w:left="3871" w:hanging="360"/>
      </w:pPr>
      <w:rPr>
        <w:rFonts w:ascii="Symbol" w:hAnsi="Symbol" w:hint="default"/>
      </w:rPr>
    </w:lvl>
    <w:lvl w:ilvl="4">
      <w:start w:val="1"/>
      <w:numFmt w:val="bullet"/>
      <w:lvlText w:val="o"/>
      <w:lvlJc w:val="left"/>
      <w:pPr>
        <w:ind w:left="4591" w:hanging="360"/>
      </w:pPr>
      <w:rPr>
        <w:rFonts w:ascii="Courier New" w:hAnsi="Courier New" w:hint="default"/>
      </w:rPr>
    </w:lvl>
    <w:lvl w:ilvl="5">
      <w:start w:val="1"/>
      <w:numFmt w:val="bullet"/>
      <w:lvlText w:val=""/>
      <w:lvlJc w:val="left"/>
      <w:pPr>
        <w:ind w:left="5311" w:hanging="360"/>
      </w:pPr>
      <w:rPr>
        <w:rFonts w:ascii="Wingdings" w:hAnsi="Wingdings" w:hint="default"/>
      </w:rPr>
    </w:lvl>
    <w:lvl w:ilvl="6">
      <w:start w:val="1"/>
      <w:numFmt w:val="bullet"/>
      <w:lvlText w:val=""/>
      <w:lvlJc w:val="left"/>
      <w:pPr>
        <w:ind w:left="6031" w:hanging="360"/>
      </w:pPr>
      <w:rPr>
        <w:rFonts w:ascii="Symbol" w:hAnsi="Symbol" w:hint="default"/>
      </w:rPr>
    </w:lvl>
    <w:lvl w:ilvl="7">
      <w:start w:val="1"/>
      <w:numFmt w:val="bullet"/>
      <w:lvlText w:val="o"/>
      <w:lvlJc w:val="left"/>
      <w:pPr>
        <w:ind w:left="6751" w:hanging="360"/>
      </w:pPr>
      <w:rPr>
        <w:rFonts w:ascii="Courier New" w:hAnsi="Courier New" w:hint="default"/>
      </w:rPr>
    </w:lvl>
    <w:lvl w:ilvl="8">
      <w:start w:val="1"/>
      <w:numFmt w:val="bullet"/>
      <w:lvlText w:val=""/>
      <w:lvlJc w:val="left"/>
      <w:pPr>
        <w:ind w:left="7471" w:hanging="360"/>
      </w:pPr>
      <w:rPr>
        <w:rFonts w:ascii="Wingdings" w:hAnsi="Wingdings" w:hint="default"/>
      </w:rPr>
    </w:lvl>
  </w:abstractNum>
  <w:abstractNum w:abstractNumId="61" w15:restartNumberingAfterBreak="0">
    <w:nsid w:val="7E1C3E14"/>
    <w:multiLevelType w:val="multilevel"/>
    <w:tmpl w:val="D4D82496"/>
    <w:styleLink w:val="CurrentList33"/>
    <w:lvl w:ilvl="0">
      <w:start w:val="1"/>
      <w:numFmt w:val="bullet"/>
      <w:lvlText w:val=""/>
      <w:lvlJc w:val="left"/>
      <w:pPr>
        <w:ind w:left="1531" w:hanging="56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3272" w:hanging="397"/>
      </w:pPr>
      <w:rPr>
        <w:rFonts w:ascii="Symbol" w:hAnsi="Symbol" w:hint="default"/>
        <w:b w:val="0"/>
        <w:i w:val="0"/>
        <w:color w:val="25646A"/>
        <w:sz w:val="22"/>
      </w:rPr>
    </w:lvl>
    <w:lvl w:ilvl="4">
      <w:start w:val="1"/>
      <w:numFmt w:val="decimal"/>
      <w:lvlText w:val="%1.%2.%3.%4.%5."/>
      <w:lvlJc w:val="left"/>
      <w:pPr>
        <w:ind w:left="3674" w:hanging="396"/>
      </w:pPr>
      <w:rPr>
        <w:rFonts w:hint="default"/>
      </w:rPr>
    </w:lvl>
    <w:lvl w:ilvl="5">
      <w:start w:val="1"/>
      <w:numFmt w:val="decimal"/>
      <w:lvlText w:val="%1.%2.%3.%4.%5.%6."/>
      <w:lvlJc w:val="left"/>
      <w:pPr>
        <w:ind w:left="4426" w:hanging="936"/>
      </w:pPr>
      <w:rPr>
        <w:rFonts w:hint="default"/>
      </w:rPr>
    </w:lvl>
    <w:lvl w:ilvl="6">
      <w:start w:val="1"/>
      <w:numFmt w:val="decimal"/>
      <w:lvlText w:val="%1.%2.%3.%4.%5.%6.%7."/>
      <w:lvlJc w:val="left"/>
      <w:pPr>
        <w:ind w:left="4930" w:hanging="1080"/>
      </w:pPr>
      <w:rPr>
        <w:rFonts w:hint="default"/>
      </w:rPr>
    </w:lvl>
    <w:lvl w:ilvl="7">
      <w:start w:val="1"/>
      <w:numFmt w:val="decimal"/>
      <w:lvlText w:val="%1.%2.%3.%4.%5.%6.%7.%8."/>
      <w:lvlJc w:val="left"/>
      <w:pPr>
        <w:ind w:left="5434" w:hanging="1224"/>
      </w:pPr>
      <w:rPr>
        <w:rFonts w:hint="default"/>
      </w:rPr>
    </w:lvl>
    <w:lvl w:ilvl="8">
      <w:start w:val="1"/>
      <w:numFmt w:val="decimal"/>
      <w:lvlText w:val="%1.%2.%3.%4.%5.%6.%7.%8.%9."/>
      <w:lvlJc w:val="left"/>
      <w:pPr>
        <w:ind w:left="6010" w:hanging="1440"/>
      </w:pPr>
      <w:rPr>
        <w:rFonts w:hint="default"/>
      </w:rPr>
    </w:lvl>
  </w:abstractNum>
  <w:num w:numId="1" w16cid:durableId="803699019">
    <w:abstractNumId w:val="34"/>
  </w:num>
  <w:num w:numId="2" w16cid:durableId="1602487935">
    <w:abstractNumId w:val="13"/>
  </w:num>
  <w:num w:numId="3" w16cid:durableId="219364153">
    <w:abstractNumId w:val="15"/>
  </w:num>
  <w:num w:numId="4" w16cid:durableId="96340761">
    <w:abstractNumId w:val="41"/>
  </w:num>
  <w:num w:numId="5" w16cid:durableId="927038755">
    <w:abstractNumId w:val="59"/>
  </w:num>
  <w:num w:numId="6" w16cid:durableId="1929384964">
    <w:abstractNumId w:val="6"/>
  </w:num>
  <w:num w:numId="7" w16cid:durableId="1045838689">
    <w:abstractNumId w:val="27"/>
  </w:num>
  <w:num w:numId="8" w16cid:durableId="1227838422">
    <w:abstractNumId w:val="22"/>
  </w:num>
  <w:num w:numId="9" w16cid:durableId="1105155869">
    <w:abstractNumId w:val="1"/>
  </w:num>
  <w:num w:numId="10" w16cid:durableId="713309116">
    <w:abstractNumId w:val="25"/>
  </w:num>
  <w:num w:numId="11" w16cid:durableId="328140196">
    <w:abstractNumId w:val="40"/>
  </w:num>
  <w:num w:numId="12" w16cid:durableId="1022122843">
    <w:abstractNumId w:val="17"/>
  </w:num>
  <w:num w:numId="13" w16cid:durableId="72432427">
    <w:abstractNumId w:val="21"/>
  </w:num>
  <w:num w:numId="14" w16cid:durableId="2044597272">
    <w:abstractNumId w:val="2"/>
  </w:num>
  <w:num w:numId="15" w16cid:durableId="1627203264">
    <w:abstractNumId w:val="38"/>
  </w:num>
  <w:num w:numId="16" w16cid:durableId="905606734">
    <w:abstractNumId w:val="42"/>
  </w:num>
  <w:num w:numId="17" w16cid:durableId="877276247">
    <w:abstractNumId w:val="24"/>
  </w:num>
  <w:num w:numId="18" w16cid:durableId="386730598">
    <w:abstractNumId w:val="7"/>
  </w:num>
  <w:num w:numId="19" w16cid:durableId="795149276">
    <w:abstractNumId w:val="29"/>
  </w:num>
  <w:num w:numId="20" w16cid:durableId="333722637">
    <w:abstractNumId w:val="5"/>
  </w:num>
  <w:num w:numId="21" w16cid:durableId="1469785307">
    <w:abstractNumId w:val="44"/>
  </w:num>
  <w:num w:numId="22" w16cid:durableId="1440679629">
    <w:abstractNumId w:val="14"/>
  </w:num>
  <w:num w:numId="23" w16cid:durableId="131674163">
    <w:abstractNumId w:val="37"/>
  </w:num>
  <w:num w:numId="24" w16cid:durableId="1141918996">
    <w:abstractNumId w:val="36"/>
  </w:num>
  <w:num w:numId="25" w16cid:durableId="901906720">
    <w:abstractNumId w:val="47"/>
  </w:num>
  <w:num w:numId="26" w16cid:durableId="1416703637">
    <w:abstractNumId w:val="60"/>
  </w:num>
  <w:num w:numId="27" w16cid:durableId="1072392757">
    <w:abstractNumId w:val="11"/>
  </w:num>
  <w:num w:numId="28" w16cid:durableId="1282035004">
    <w:abstractNumId w:val="28"/>
  </w:num>
  <w:num w:numId="29" w16cid:durableId="823201733">
    <w:abstractNumId w:val="43"/>
  </w:num>
  <w:num w:numId="30" w16cid:durableId="211384531">
    <w:abstractNumId w:val="48"/>
  </w:num>
  <w:num w:numId="31" w16cid:durableId="715934371">
    <w:abstractNumId w:val="55"/>
  </w:num>
  <w:num w:numId="32" w16cid:durableId="751127727">
    <w:abstractNumId w:val="31"/>
  </w:num>
  <w:num w:numId="33" w16cid:durableId="78211932">
    <w:abstractNumId w:val="9"/>
  </w:num>
  <w:num w:numId="34" w16cid:durableId="1432093368">
    <w:abstractNumId w:val="18"/>
  </w:num>
  <w:num w:numId="35" w16cid:durableId="1972249518">
    <w:abstractNumId w:val="30"/>
  </w:num>
  <w:num w:numId="36" w16cid:durableId="421924429">
    <w:abstractNumId w:val="57"/>
  </w:num>
  <w:num w:numId="37" w16cid:durableId="917594820">
    <w:abstractNumId w:val="46"/>
  </w:num>
  <w:num w:numId="38" w16cid:durableId="1734234492">
    <w:abstractNumId w:val="10"/>
  </w:num>
  <w:num w:numId="39" w16cid:durableId="1050038164">
    <w:abstractNumId w:val="61"/>
  </w:num>
  <w:num w:numId="40" w16cid:durableId="802189932">
    <w:abstractNumId w:val="45"/>
  </w:num>
  <w:num w:numId="41" w16cid:durableId="18969362">
    <w:abstractNumId w:val="51"/>
  </w:num>
  <w:num w:numId="42" w16cid:durableId="211888365">
    <w:abstractNumId w:val="39"/>
  </w:num>
  <w:num w:numId="43" w16cid:durableId="1682970393">
    <w:abstractNumId w:val="56"/>
  </w:num>
  <w:num w:numId="44" w16cid:durableId="1167985586">
    <w:abstractNumId w:val="33"/>
  </w:num>
  <w:num w:numId="45" w16cid:durableId="615059650">
    <w:abstractNumId w:val="49"/>
  </w:num>
  <w:num w:numId="46" w16cid:durableId="665936969">
    <w:abstractNumId w:val="35"/>
  </w:num>
  <w:num w:numId="47" w16cid:durableId="1009331936">
    <w:abstractNumId w:val="19"/>
  </w:num>
  <w:num w:numId="48" w16cid:durableId="1642268279">
    <w:abstractNumId w:val="0"/>
  </w:num>
  <w:num w:numId="49" w16cid:durableId="1827697240">
    <w:abstractNumId w:val="26"/>
  </w:num>
  <w:num w:numId="50" w16cid:durableId="430051645">
    <w:abstractNumId w:val="12"/>
  </w:num>
  <w:num w:numId="51" w16cid:durableId="2119786258">
    <w:abstractNumId w:val="52"/>
  </w:num>
  <w:num w:numId="52" w16cid:durableId="1605727743">
    <w:abstractNumId w:val="4"/>
  </w:num>
  <w:num w:numId="53" w16cid:durableId="393742022">
    <w:abstractNumId w:val="54"/>
  </w:num>
  <w:num w:numId="54" w16cid:durableId="646201152">
    <w:abstractNumId w:val="32"/>
  </w:num>
  <w:num w:numId="55" w16cid:durableId="1107307574">
    <w:abstractNumId w:val="8"/>
  </w:num>
  <w:num w:numId="56" w16cid:durableId="2061709640">
    <w:abstractNumId w:val="58"/>
  </w:num>
  <w:num w:numId="57" w16cid:durableId="12732284">
    <w:abstractNumId w:val="23"/>
  </w:num>
  <w:num w:numId="58" w16cid:durableId="320692453">
    <w:abstractNumId w:val="50"/>
  </w:num>
  <w:num w:numId="59" w16cid:durableId="472455762">
    <w:abstractNumId w:val="16"/>
  </w:num>
  <w:num w:numId="60" w16cid:durableId="1716079623">
    <w:abstractNumId w:val="3"/>
  </w:num>
  <w:num w:numId="61" w16cid:durableId="575012917">
    <w:abstractNumId w:val="20"/>
  </w:num>
  <w:num w:numId="62" w16cid:durableId="1914469442">
    <w:abstractNumId w:val="53"/>
  </w:num>
  <w:numIdMacAtCleanup w:val="6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ikki Papenfus">
    <w15:presenceInfo w15:providerId="AD" w15:userId="S::npapenfus@openboxsoftware.com::2a405823-0c8b-419b-afb6-8159926c2e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0A4"/>
    <w:rsid w:val="00004B78"/>
    <w:rsid w:val="00004EFF"/>
    <w:rsid w:val="00005550"/>
    <w:rsid w:val="00006E1B"/>
    <w:rsid w:val="00012DA6"/>
    <w:rsid w:val="00025719"/>
    <w:rsid w:val="00030486"/>
    <w:rsid w:val="00030B6F"/>
    <w:rsid w:val="00031ABB"/>
    <w:rsid w:val="00034CE5"/>
    <w:rsid w:val="000403E2"/>
    <w:rsid w:val="000451AA"/>
    <w:rsid w:val="00054883"/>
    <w:rsid w:val="00054D11"/>
    <w:rsid w:val="00055F1B"/>
    <w:rsid w:val="000630A4"/>
    <w:rsid w:val="00063412"/>
    <w:rsid w:val="0006587A"/>
    <w:rsid w:val="00074348"/>
    <w:rsid w:val="00074746"/>
    <w:rsid w:val="00080DA7"/>
    <w:rsid w:val="0008455B"/>
    <w:rsid w:val="000907A4"/>
    <w:rsid w:val="000968DA"/>
    <w:rsid w:val="000A0017"/>
    <w:rsid w:val="000A0C96"/>
    <w:rsid w:val="000A6CC5"/>
    <w:rsid w:val="000B09B4"/>
    <w:rsid w:val="000C1EF8"/>
    <w:rsid w:val="000C2943"/>
    <w:rsid w:val="000C2C75"/>
    <w:rsid w:val="000D5D49"/>
    <w:rsid w:val="000E08CB"/>
    <w:rsid w:val="000E1696"/>
    <w:rsid w:val="000E2A39"/>
    <w:rsid w:val="000E368E"/>
    <w:rsid w:val="000E4DA6"/>
    <w:rsid w:val="000F51E8"/>
    <w:rsid w:val="00106372"/>
    <w:rsid w:val="00107773"/>
    <w:rsid w:val="00111BED"/>
    <w:rsid w:val="00114729"/>
    <w:rsid w:val="0012058C"/>
    <w:rsid w:val="00123454"/>
    <w:rsid w:val="00125FA7"/>
    <w:rsid w:val="001314B3"/>
    <w:rsid w:val="0013311F"/>
    <w:rsid w:val="00135D98"/>
    <w:rsid w:val="001402FF"/>
    <w:rsid w:val="00140CB9"/>
    <w:rsid w:val="00164D64"/>
    <w:rsid w:val="00174C6A"/>
    <w:rsid w:val="00177935"/>
    <w:rsid w:val="00185B1D"/>
    <w:rsid w:val="0018743C"/>
    <w:rsid w:val="00187F0D"/>
    <w:rsid w:val="001A37BD"/>
    <w:rsid w:val="001A45E4"/>
    <w:rsid w:val="001A46D0"/>
    <w:rsid w:val="001B0A90"/>
    <w:rsid w:val="001B2994"/>
    <w:rsid w:val="001B2FEA"/>
    <w:rsid w:val="001C3D62"/>
    <w:rsid w:val="001C5F38"/>
    <w:rsid w:val="001D0184"/>
    <w:rsid w:val="001D3AFA"/>
    <w:rsid w:val="001D51E5"/>
    <w:rsid w:val="001D5BB5"/>
    <w:rsid w:val="00201558"/>
    <w:rsid w:val="00201E95"/>
    <w:rsid w:val="00222A08"/>
    <w:rsid w:val="002314C4"/>
    <w:rsid w:val="00241957"/>
    <w:rsid w:val="00245877"/>
    <w:rsid w:val="00246852"/>
    <w:rsid w:val="00247BA3"/>
    <w:rsid w:val="00267503"/>
    <w:rsid w:val="00270414"/>
    <w:rsid w:val="0027360E"/>
    <w:rsid w:val="002776E5"/>
    <w:rsid w:val="0027796E"/>
    <w:rsid w:val="0029161D"/>
    <w:rsid w:val="002A353B"/>
    <w:rsid w:val="002B41F3"/>
    <w:rsid w:val="002C3781"/>
    <w:rsid w:val="002C717F"/>
    <w:rsid w:val="002E4CD0"/>
    <w:rsid w:val="002E5BA7"/>
    <w:rsid w:val="002E70B7"/>
    <w:rsid w:val="002F19EA"/>
    <w:rsid w:val="002F2D3A"/>
    <w:rsid w:val="002F2ED4"/>
    <w:rsid w:val="00312AA8"/>
    <w:rsid w:val="003158C4"/>
    <w:rsid w:val="00320445"/>
    <w:rsid w:val="00322F71"/>
    <w:rsid w:val="003240FF"/>
    <w:rsid w:val="00325D51"/>
    <w:rsid w:val="0033173F"/>
    <w:rsid w:val="0033184C"/>
    <w:rsid w:val="00331D09"/>
    <w:rsid w:val="0033384B"/>
    <w:rsid w:val="003553D3"/>
    <w:rsid w:val="00355535"/>
    <w:rsid w:val="003616F4"/>
    <w:rsid w:val="0038211A"/>
    <w:rsid w:val="003839CD"/>
    <w:rsid w:val="003859C7"/>
    <w:rsid w:val="0039053E"/>
    <w:rsid w:val="003A3129"/>
    <w:rsid w:val="003A62E1"/>
    <w:rsid w:val="003C02EB"/>
    <w:rsid w:val="003C750B"/>
    <w:rsid w:val="003D23EE"/>
    <w:rsid w:val="003D5697"/>
    <w:rsid w:val="003E0542"/>
    <w:rsid w:val="003E1BC4"/>
    <w:rsid w:val="003E27ED"/>
    <w:rsid w:val="003E3094"/>
    <w:rsid w:val="003E3DD8"/>
    <w:rsid w:val="003E5858"/>
    <w:rsid w:val="003F1C3A"/>
    <w:rsid w:val="003F3CDB"/>
    <w:rsid w:val="003F49F0"/>
    <w:rsid w:val="00401A41"/>
    <w:rsid w:val="0040788E"/>
    <w:rsid w:val="00412BCA"/>
    <w:rsid w:val="0042078D"/>
    <w:rsid w:val="00426251"/>
    <w:rsid w:val="00433B05"/>
    <w:rsid w:val="004378A0"/>
    <w:rsid w:val="00443706"/>
    <w:rsid w:val="00444C6A"/>
    <w:rsid w:val="00450BD9"/>
    <w:rsid w:val="00451461"/>
    <w:rsid w:val="00451962"/>
    <w:rsid w:val="00452E29"/>
    <w:rsid w:val="00463B38"/>
    <w:rsid w:val="00470064"/>
    <w:rsid w:val="00470F7B"/>
    <w:rsid w:val="00472DD5"/>
    <w:rsid w:val="00473719"/>
    <w:rsid w:val="00483795"/>
    <w:rsid w:val="00485DFF"/>
    <w:rsid w:val="00492B29"/>
    <w:rsid w:val="00495C98"/>
    <w:rsid w:val="004A1E18"/>
    <w:rsid w:val="004B62C8"/>
    <w:rsid w:val="004C058D"/>
    <w:rsid w:val="004C30D7"/>
    <w:rsid w:val="004C56E9"/>
    <w:rsid w:val="004C591F"/>
    <w:rsid w:val="004D4305"/>
    <w:rsid w:val="004D4CFF"/>
    <w:rsid w:val="004D6179"/>
    <w:rsid w:val="004D7CAA"/>
    <w:rsid w:val="004E279D"/>
    <w:rsid w:val="004E6547"/>
    <w:rsid w:val="004F00AF"/>
    <w:rsid w:val="004F3453"/>
    <w:rsid w:val="004F3A71"/>
    <w:rsid w:val="004F59ED"/>
    <w:rsid w:val="005012B2"/>
    <w:rsid w:val="005052DC"/>
    <w:rsid w:val="005067E9"/>
    <w:rsid w:val="005071DE"/>
    <w:rsid w:val="0051036E"/>
    <w:rsid w:val="00510D79"/>
    <w:rsid w:val="00515B9C"/>
    <w:rsid w:val="00517969"/>
    <w:rsid w:val="0052119E"/>
    <w:rsid w:val="00524CC0"/>
    <w:rsid w:val="005276FA"/>
    <w:rsid w:val="005303C2"/>
    <w:rsid w:val="005338C5"/>
    <w:rsid w:val="00553AB3"/>
    <w:rsid w:val="00554419"/>
    <w:rsid w:val="00557EDC"/>
    <w:rsid w:val="005620E5"/>
    <w:rsid w:val="00562386"/>
    <w:rsid w:val="0056477B"/>
    <w:rsid w:val="005647EF"/>
    <w:rsid w:val="00570071"/>
    <w:rsid w:val="00571348"/>
    <w:rsid w:val="00572D6E"/>
    <w:rsid w:val="00577229"/>
    <w:rsid w:val="00587168"/>
    <w:rsid w:val="005979A4"/>
    <w:rsid w:val="00597D9B"/>
    <w:rsid w:val="005A15A6"/>
    <w:rsid w:val="005A35CE"/>
    <w:rsid w:val="005A4E85"/>
    <w:rsid w:val="005B60A6"/>
    <w:rsid w:val="005B6847"/>
    <w:rsid w:val="005C12D0"/>
    <w:rsid w:val="005C1ADA"/>
    <w:rsid w:val="005D408C"/>
    <w:rsid w:val="005D6B10"/>
    <w:rsid w:val="005F220A"/>
    <w:rsid w:val="006037A3"/>
    <w:rsid w:val="0060494D"/>
    <w:rsid w:val="006066D9"/>
    <w:rsid w:val="0061209E"/>
    <w:rsid w:val="006138A6"/>
    <w:rsid w:val="00614617"/>
    <w:rsid w:val="00614D8F"/>
    <w:rsid w:val="00615919"/>
    <w:rsid w:val="00620165"/>
    <w:rsid w:val="006239BE"/>
    <w:rsid w:val="0063013A"/>
    <w:rsid w:val="00637CAF"/>
    <w:rsid w:val="00637F7F"/>
    <w:rsid w:val="00641B85"/>
    <w:rsid w:val="00642BE4"/>
    <w:rsid w:val="00674EDC"/>
    <w:rsid w:val="00675872"/>
    <w:rsid w:val="00676C93"/>
    <w:rsid w:val="006773EF"/>
    <w:rsid w:val="0068161C"/>
    <w:rsid w:val="00687C1D"/>
    <w:rsid w:val="006924AA"/>
    <w:rsid w:val="006A1A92"/>
    <w:rsid w:val="006B64D6"/>
    <w:rsid w:val="006B679D"/>
    <w:rsid w:val="006C06DE"/>
    <w:rsid w:val="006C1019"/>
    <w:rsid w:val="006D18A5"/>
    <w:rsid w:val="006D1A9F"/>
    <w:rsid w:val="006D1ACB"/>
    <w:rsid w:val="006D4155"/>
    <w:rsid w:val="006E036C"/>
    <w:rsid w:val="00703CA1"/>
    <w:rsid w:val="0070592B"/>
    <w:rsid w:val="0070732F"/>
    <w:rsid w:val="00714346"/>
    <w:rsid w:val="0072238C"/>
    <w:rsid w:val="00732678"/>
    <w:rsid w:val="0073414F"/>
    <w:rsid w:val="00741EA8"/>
    <w:rsid w:val="00744B4C"/>
    <w:rsid w:val="00746A72"/>
    <w:rsid w:val="00754A9E"/>
    <w:rsid w:val="0076195C"/>
    <w:rsid w:val="007623D1"/>
    <w:rsid w:val="007662D6"/>
    <w:rsid w:val="00772A84"/>
    <w:rsid w:val="0077460F"/>
    <w:rsid w:val="00781410"/>
    <w:rsid w:val="00781939"/>
    <w:rsid w:val="007824EB"/>
    <w:rsid w:val="00782830"/>
    <w:rsid w:val="00790D12"/>
    <w:rsid w:val="007A0C33"/>
    <w:rsid w:val="007A58F3"/>
    <w:rsid w:val="007B2EE3"/>
    <w:rsid w:val="007C38AC"/>
    <w:rsid w:val="007C3B73"/>
    <w:rsid w:val="007C49A9"/>
    <w:rsid w:val="007C6D2A"/>
    <w:rsid w:val="007D2027"/>
    <w:rsid w:val="007D53B5"/>
    <w:rsid w:val="007E0432"/>
    <w:rsid w:val="007E7C97"/>
    <w:rsid w:val="007F0867"/>
    <w:rsid w:val="007F1D2A"/>
    <w:rsid w:val="007F1E9B"/>
    <w:rsid w:val="007F7196"/>
    <w:rsid w:val="008040D3"/>
    <w:rsid w:val="00805DCA"/>
    <w:rsid w:val="0080750B"/>
    <w:rsid w:val="00811B7E"/>
    <w:rsid w:val="008257AA"/>
    <w:rsid w:val="00827121"/>
    <w:rsid w:val="008322DE"/>
    <w:rsid w:val="00834AEA"/>
    <w:rsid w:val="00860CFC"/>
    <w:rsid w:val="00860FFF"/>
    <w:rsid w:val="008651A5"/>
    <w:rsid w:val="0086643D"/>
    <w:rsid w:val="00871912"/>
    <w:rsid w:val="008816B6"/>
    <w:rsid w:val="00883E94"/>
    <w:rsid w:val="008907E7"/>
    <w:rsid w:val="008B2A78"/>
    <w:rsid w:val="008B5C25"/>
    <w:rsid w:val="008C3B6D"/>
    <w:rsid w:val="008C4288"/>
    <w:rsid w:val="008D092D"/>
    <w:rsid w:val="008D5CA3"/>
    <w:rsid w:val="008D6AC7"/>
    <w:rsid w:val="008D6D59"/>
    <w:rsid w:val="008E03AC"/>
    <w:rsid w:val="008E3599"/>
    <w:rsid w:val="008F0FEC"/>
    <w:rsid w:val="008F297C"/>
    <w:rsid w:val="00901694"/>
    <w:rsid w:val="009017AF"/>
    <w:rsid w:val="00903BF9"/>
    <w:rsid w:val="0090665D"/>
    <w:rsid w:val="0093526B"/>
    <w:rsid w:val="00936B7F"/>
    <w:rsid w:val="00941131"/>
    <w:rsid w:val="00941EE9"/>
    <w:rsid w:val="00944308"/>
    <w:rsid w:val="00952494"/>
    <w:rsid w:val="0095426E"/>
    <w:rsid w:val="00960D4B"/>
    <w:rsid w:val="00964EFB"/>
    <w:rsid w:val="0096733C"/>
    <w:rsid w:val="00973D60"/>
    <w:rsid w:val="009765EF"/>
    <w:rsid w:val="009831DB"/>
    <w:rsid w:val="009838E5"/>
    <w:rsid w:val="009843FD"/>
    <w:rsid w:val="009865C3"/>
    <w:rsid w:val="00990290"/>
    <w:rsid w:val="009951E6"/>
    <w:rsid w:val="0099580C"/>
    <w:rsid w:val="009A35FE"/>
    <w:rsid w:val="009B0A45"/>
    <w:rsid w:val="009B15D5"/>
    <w:rsid w:val="009B2343"/>
    <w:rsid w:val="009B2F0B"/>
    <w:rsid w:val="009B4919"/>
    <w:rsid w:val="009B6D84"/>
    <w:rsid w:val="009C123F"/>
    <w:rsid w:val="009C5CEC"/>
    <w:rsid w:val="009D08F5"/>
    <w:rsid w:val="009D673C"/>
    <w:rsid w:val="009E3A49"/>
    <w:rsid w:val="009E3D06"/>
    <w:rsid w:val="009E4921"/>
    <w:rsid w:val="009E7B42"/>
    <w:rsid w:val="009F1972"/>
    <w:rsid w:val="009F1F4D"/>
    <w:rsid w:val="009F319B"/>
    <w:rsid w:val="009F3851"/>
    <w:rsid w:val="00A03E61"/>
    <w:rsid w:val="00A056A6"/>
    <w:rsid w:val="00A1108B"/>
    <w:rsid w:val="00A1379E"/>
    <w:rsid w:val="00A170A1"/>
    <w:rsid w:val="00A204F6"/>
    <w:rsid w:val="00A210AD"/>
    <w:rsid w:val="00A3095E"/>
    <w:rsid w:val="00A403EB"/>
    <w:rsid w:val="00A453C8"/>
    <w:rsid w:val="00A47669"/>
    <w:rsid w:val="00A61F15"/>
    <w:rsid w:val="00A64186"/>
    <w:rsid w:val="00A806F5"/>
    <w:rsid w:val="00A80A9A"/>
    <w:rsid w:val="00A819F0"/>
    <w:rsid w:val="00A924DF"/>
    <w:rsid w:val="00A931B4"/>
    <w:rsid w:val="00A93D15"/>
    <w:rsid w:val="00A94719"/>
    <w:rsid w:val="00A95990"/>
    <w:rsid w:val="00A964A1"/>
    <w:rsid w:val="00A974E6"/>
    <w:rsid w:val="00AA249D"/>
    <w:rsid w:val="00AA4F5A"/>
    <w:rsid w:val="00AB167A"/>
    <w:rsid w:val="00AB675E"/>
    <w:rsid w:val="00AB6B0A"/>
    <w:rsid w:val="00AC0CFA"/>
    <w:rsid w:val="00AC58D9"/>
    <w:rsid w:val="00AD1CE2"/>
    <w:rsid w:val="00AD3EC0"/>
    <w:rsid w:val="00AE0ECC"/>
    <w:rsid w:val="00AE4446"/>
    <w:rsid w:val="00AE6068"/>
    <w:rsid w:val="00AF46F0"/>
    <w:rsid w:val="00AF76FC"/>
    <w:rsid w:val="00B00F7F"/>
    <w:rsid w:val="00B10CA1"/>
    <w:rsid w:val="00B12B7C"/>
    <w:rsid w:val="00B141E3"/>
    <w:rsid w:val="00B15541"/>
    <w:rsid w:val="00B16795"/>
    <w:rsid w:val="00B17F7C"/>
    <w:rsid w:val="00B23781"/>
    <w:rsid w:val="00B303AE"/>
    <w:rsid w:val="00B34CD9"/>
    <w:rsid w:val="00B4294D"/>
    <w:rsid w:val="00B45C09"/>
    <w:rsid w:val="00B462A0"/>
    <w:rsid w:val="00B53A32"/>
    <w:rsid w:val="00B5443A"/>
    <w:rsid w:val="00B5499C"/>
    <w:rsid w:val="00B550A1"/>
    <w:rsid w:val="00B60347"/>
    <w:rsid w:val="00B75635"/>
    <w:rsid w:val="00B802DA"/>
    <w:rsid w:val="00B844C0"/>
    <w:rsid w:val="00B85501"/>
    <w:rsid w:val="00B85696"/>
    <w:rsid w:val="00B86FF3"/>
    <w:rsid w:val="00B8747C"/>
    <w:rsid w:val="00B92D49"/>
    <w:rsid w:val="00B95764"/>
    <w:rsid w:val="00BA2EEF"/>
    <w:rsid w:val="00BA6035"/>
    <w:rsid w:val="00BA68C4"/>
    <w:rsid w:val="00BA77B4"/>
    <w:rsid w:val="00BA78EF"/>
    <w:rsid w:val="00BB0E5F"/>
    <w:rsid w:val="00BB2E9C"/>
    <w:rsid w:val="00BB598C"/>
    <w:rsid w:val="00BC09FB"/>
    <w:rsid w:val="00BC2E61"/>
    <w:rsid w:val="00BC420B"/>
    <w:rsid w:val="00BC5E67"/>
    <w:rsid w:val="00BE2329"/>
    <w:rsid w:val="00BF4626"/>
    <w:rsid w:val="00BF4C57"/>
    <w:rsid w:val="00BF7063"/>
    <w:rsid w:val="00C04F6D"/>
    <w:rsid w:val="00C0679E"/>
    <w:rsid w:val="00C332AD"/>
    <w:rsid w:val="00C52F23"/>
    <w:rsid w:val="00C6161A"/>
    <w:rsid w:val="00C6454D"/>
    <w:rsid w:val="00C67125"/>
    <w:rsid w:val="00C721C2"/>
    <w:rsid w:val="00C80116"/>
    <w:rsid w:val="00C806C2"/>
    <w:rsid w:val="00C80D98"/>
    <w:rsid w:val="00C85C4B"/>
    <w:rsid w:val="00C92A0F"/>
    <w:rsid w:val="00C94F1A"/>
    <w:rsid w:val="00C95DB2"/>
    <w:rsid w:val="00CA1155"/>
    <w:rsid w:val="00CA1E6B"/>
    <w:rsid w:val="00CA52C3"/>
    <w:rsid w:val="00CB0103"/>
    <w:rsid w:val="00CB22D9"/>
    <w:rsid w:val="00CB6562"/>
    <w:rsid w:val="00CB680F"/>
    <w:rsid w:val="00CC0DFB"/>
    <w:rsid w:val="00CC39D1"/>
    <w:rsid w:val="00CC5E1D"/>
    <w:rsid w:val="00CD3CD9"/>
    <w:rsid w:val="00CD4C46"/>
    <w:rsid w:val="00CE0CC8"/>
    <w:rsid w:val="00CE28F4"/>
    <w:rsid w:val="00CE4DB8"/>
    <w:rsid w:val="00CF54E5"/>
    <w:rsid w:val="00CF5A15"/>
    <w:rsid w:val="00D00CAA"/>
    <w:rsid w:val="00D03E7E"/>
    <w:rsid w:val="00D04A4E"/>
    <w:rsid w:val="00D1119A"/>
    <w:rsid w:val="00D226D5"/>
    <w:rsid w:val="00D237DB"/>
    <w:rsid w:val="00D25ED0"/>
    <w:rsid w:val="00D26FAC"/>
    <w:rsid w:val="00D32932"/>
    <w:rsid w:val="00D34FB5"/>
    <w:rsid w:val="00D40186"/>
    <w:rsid w:val="00D4445B"/>
    <w:rsid w:val="00D46AE7"/>
    <w:rsid w:val="00D47583"/>
    <w:rsid w:val="00D53622"/>
    <w:rsid w:val="00D54494"/>
    <w:rsid w:val="00D5578D"/>
    <w:rsid w:val="00D63E7F"/>
    <w:rsid w:val="00D644FB"/>
    <w:rsid w:val="00D6754F"/>
    <w:rsid w:val="00D7455D"/>
    <w:rsid w:val="00D81AE5"/>
    <w:rsid w:val="00D913FC"/>
    <w:rsid w:val="00D93BA5"/>
    <w:rsid w:val="00D94655"/>
    <w:rsid w:val="00D94D7A"/>
    <w:rsid w:val="00DA0D1D"/>
    <w:rsid w:val="00DA3350"/>
    <w:rsid w:val="00DA6B31"/>
    <w:rsid w:val="00DB03E4"/>
    <w:rsid w:val="00DB06A3"/>
    <w:rsid w:val="00DB0827"/>
    <w:rsid w:val="00DC11D4"/>
    <w:rsid w:val="00DC3117"/>
    <w:rsid w:val="00DD15F9"/>
    <w:rsid w:val="00DD4132"/>
    <w:rsid w:val="00DD56D6"/>
    <w:rsid w:val="00DF029F"/>
    <w:rsid w:val="00E038C8"/>
    <w:rsid w:val="00E077F1"/>
    <w:rsid w:val="00E13D86"/>
    <w:rsid w:val="00E1694A"/>
    <w:rsid w:val="00E17ACC"/>
    <w:rsid w:val="00E21A89"/>
    <w:rsid w:val="00E25278"/>
    <w:rsid w:val="00E317DE"/>
    <w:rsid w:val="00E33A82"/>
    <w:rsid w:val="00E37108"/>
    <w:rsid w:val="00E4200E"/>
    <w:rsid w:val="00E42FC7"/>
    <w:rsid w:val="00E458B7"/>
    <w:rsid w:val="00E47DAE"/>
    <w:rsid w:val="00E618EE"/>
    <w:rsid w:val="00E80311"/>
    <w:rsid w:val="00E80B52"/>
    <w:rsid w:val="00E85D9D"/>
    <w:rsid w:val="00E93C43"/>
    <w:rsid w:val="00E97DDC"/>
    <w:rsid w:val="00EA3720"/>
    <w:rsid w:val="00EA39A0"/>
    <w:rsid w:val="00EA3C7C"/>
    <w:rsid w:val="00EA7154"/>
    <w:rsid w:val="00EB124B"/>
    <w:rsid w:val="00EB4F2F"/>
    <w:rsid w:val="00EC178F"/>
    <w:rsid w:val="00EC371D"/>
    <w:rsid w:val="00ED1444"/>
    <w:rsid w:val="00ED16D4"/>
    <w:rsid w:val="00ED64EB"/>
    <w:rsid w:val="00EE5604"/>
    <w:rsid w:val="00EF3696"/>
    <w:rsid w:val="00F1322B"/>
    <w:rsid w:val="00F16378"/>
    <w:rsid w:val="00F171ED"/>
    <w:rsid w:val="00F2086A"/>
    <w:rsid w:val="00F238C2"/>
    <w:rsid w:val="00F262C9"/>
    <w:rsid w:val="00F27325"/>
    <w:rsid w:val="00F2798F"/>
    <w:rsid w:val="00F32CF3"/>
    <w:rsid w:val="00F43378"/>
    <w:rsid w:val="00F46F57"/>
    <w:rsid w:val="00F51445"/>
    <w:rsid w:val="00F51AE2"/>
    <w:rsid w:val="00F54734"/>
    <w:rsid w:val="00F61135"/>
    <w:rsid w:val="00F65658"/>
    <w:rsid w:val="00F71271"/>
    <w:rsid w:val="00F87A18"/>
    <w:rsid w:val="00F96087"/>
    <w:rsid w:val="00FA110E"/>
    <w:rsid w:val="00FA3919"/>
    <w:rsid w:val="00FA4E39"/>
    <w:rsid w:val="00FB245C"/>
    <w:rsid w:val="00FC09E4"/>
    <w:rsid w:val="00FC52E6"/>
    <w:rsid w:val="00FF1175"/>
    <w:rsid w:val="00FF1799"/>
    <w:rsid w:val="0138C39A"/>
    <w:rsid w:val="018A3D9F"/>
    <w:rsid w:val="01AA47E6"/>
    <w:rsid w:val="01BCEDC4"/>
    <w:rsid w:val="024EDF41"/>
    <w:rsid w:val="02C5140E"/>
    <w:rsid w:val="02FC5EC6"/>
    <w:rsid w:val="03441ABC"/>
    <w:rsid w:val="0380582F"/>
    <w:rsid w:val="03AD3434"/>
    <w:rsid w:val="03B4CE3D"/>
    <w:rsid w:val="03FA2328"/>
    <w:rsid w:val="044ED782"/>
    <w:rsid w:val="04977691"/>
    <w:rsid w:val="05482A1B"/>
    <w:rsid w:val="0613A956"/>
    <w:rsid w:val="067BCA11"/>
    <w:rsid w:val="06ECF534"/>
    <w:rsid w:val="0783B2F2"/>
    <w:rsid w:val="07E379B3"/>
    <w:rsid w:val="0815D505"/>
    <w:rsid w:val="09FB450C"/>
    <w:rsid w:val="0A771FA9"/>
    <w:rsid w:val="0AFB51CB"/>
    <w:rsid w:val="0B17399C"/>
    <w:rsid w:val="0B1E385D"/>
    <w:rsid w:val="0B45D95B"/>
    <w:rsid w:val="0B4AA7AD"/>
    <w:rsid w:val="0C48BFA3"/>
    <w:rsid w:val="0CAE9114"/>
    <w:rsid w:val="0D09E45B"/>
    <w:rsid w:val="0D8C5E99"/>
    <w:rsid w:val="0E65BA1B"/>
    <w:rsid w:val="0E6F2F52"/>
    <w:rsid w:val="0EBE614C"/>
    <w:rsid w:val="0F6676AD"/>
    <w:rsid w:val="1012878C"/>
    <w:rsid w:val="103F243B"/>
    <w:rsid w:val="113C9D23"/>
    <w:rsid w:val="11B89150"/>
    <w:rsid w:val="11FD7519"/>
    <w:rsid w:val="12499986"/>
    <w:rsid w:val="128762F7"/>
    <w:rsid w:val="12D22CCD"/>
    <w:rsid w:val="1347BC14"/>
    <w:rsid w:val="136FD8C3"/>
    <w:rsid w:val="137BCC21"/>
    <w:rsid w:val="13949F8E"/>
    <w:rsid w:val="13C27D84"/>
    <w:rsid w:val="14B7DA60"/>
    <w:rsid w:val="14F35AFE"/>
    <w:rsid w:val="152DA2D0"/>
    <w:rsid w:val="154E5B51"/>
    <w:rsid w:val="155451F6"/>
    <w:rsid w:val="15ABB717"/>
    <w:rsid w:val="1693AA02"/>
    <w:rsid w:val="173AD597"/>
    <w:rsid w:val="17DD3606"/>
    <w:rsid w:val="17EEA5CC"/>
    <w:rsid w:val="1838133F"/>
    <w:rsid w:val="194BD968"/>
    <w:rsid w:val="19A2A62B"/>
    <w:rsid w:val="19EC48F4"/>
    <w:rsid w:val="1A79EE38"/>
    <w:rsid w:val="1B9410DA"/>
    <w:rsid w:val="1BAD3937"/>
    <w:rsid w:val="1C777EEA"/>
    <w:rsid w:val="1CAB1B46"/>
    <w:rsid w:val="1D0BC1CB"/>
    <w:rsid w:val="1D2779DE"/>
    <w:rsid w:val="1D3A9915"/>
    <w:rsid w:val="1D5F95E7"/>
    <w:rsid w:val="1E2C77A8"/>
    <w:rsid w:val="1E44D4DA"/>
    <w:rsid w:val="1F986B5A"/>
    <w:rsid w:val="20439DA4"/>
    <w:rsid w:val="207842FD"/>
    <w:rsid w:val="20B7C193"/>
    <w:rsid w:val="20D80955"/>
    <w:rsid w:val="20F2A698"/>
    <w:rsid w:val="214AEBA8"/>
    <w:rsid w:val="217B9B22"/>
    <w:rsid w:val="219688EC"/>
    <w:rsid w:val="21DDDCA5"/>
    <w:rsid w:val="220B3FE4"/>
    <w:rsid w:val="2286EF15"/>
    <w:rsid w:val="22D00C1C"/>
    <w:rsid w:val="23759723"/>
    <w:rsid w:val="23E25441"/>
    <w:rsid w:val="2492E5B2"/>
    <w:rsid w:val="24A0AE5A"/>
    <w:rsid w:val="24A561D9"/>
    <w:rsid w:val="24B3C795"/>
    <w:rsid w:val="24BC369C"/>
    <w:rsid w:val="24DE1B62"/>
    <w:rsid w:val="24F40293"/>
    <w:rsid w:val="258F7C1F"/>
    <w:rsid w:val="2597E37C"/>
    <w:rsid w:val="25C4E8CB"/>
    <w:rsid w:val="26035E36"/>
    <w:rsid w:val="261E8CA4"/>
    <w:rsid w:val="273AC712"/>
    <w:rsid w:val="27598FAF"/>
    <w:rsid w:val="27D1B449"/>
    <w:rsid w:val="28C38DFF"/>
    <w:rsid w:val="295DEF78"/>
    <w:rsid w:val="29B1B702"/>
    <w:rsid w:val="29ED5056"/>
    <w:rsid w:val="2A1D7F9E"/>
    <w:rsid w:val="2A5A19C8"/>
    <w:rsid w:val="2B2B7820"/>
    <w:rsid w:val="2BAC9D1C"/>
    <w:rsid w:val="2BD43DC9"/>
    <w:rsid w:val="2BF5EA29"/>
    <w:rsid w:val="2C160ABF"/>
    <w:rsid w:val="2C248996"/>
    <w:rsid w:val="2C7FAD03"/>
    <w:rsid w:val="2C95903A"/>
    <w:rsid w:val="2C9E680A"/>
    <w:rsid w:val="2D5A3BBC"/>
    <w:rsid w:val="2D774375"/>
    <w:rsid w:val="2D94497A"/>
    <w:rsid w:val="2ECB96FD"/>
    <w:rsid w:val="2ED2B9B5"/>
    <w:rsid w:val="2F48E805"/>
    <w:rsid w:val="2FB058AF"/>
    <w:rsid w:val="2FB6F1D6"/>
    <w:rsid w:val="2FE4B3B4"/>
    <w:rsid w:val="30260273"/>
    <w:rsid w:val="305C91DA"/>
    <w:rsid w:val="30A85872"/>
    <w:rsid w:val="31BD4ACB"/>
    <w:rsid w:val="31C8B19E"/>
    <w:rsid w:val="325BFFD3"/>
    <w:rsid w:val="327BF7C4"/>
    <w:rsid w:val="328581DF"/>
    <w:rsid w:val="32A1B359"/>
    <w:rsid w:val="32CB0F4B"/>
    <w:rsid w:val="33079EDD"/>
    <w:rsid w:val="33373CAE"/>
    <w:rsid w:val="33499B36"/>
    <w:rsid w:val="336FF2C0"/>
    <w:rsid w:val="3377AD75"/>
    <w:rsid w:val="34222CBA"/>
    <w:rsid w:val="3436CB28"/>
    <w:rsid w:val="34B824D7"/>
    <w:rsid w:val="34D227AE"/>
    <w:rsid w:val="361E1F71"/>
    <w:rsid w:val="364A86D8"/>
    <w:rsid w:val="366DF80F"/>
    <w:rsid w:val="3717A9E1"/>
    <w:rsid w:val="37E862FE"/>
    <w:rsid w:val="37F2458F"/>
    <w:rsid w:val="384E0090"/>
    <w:rsid w:val="3871A52E"/>
    <w:rsid w:val="38D4550E"/>
    <w:rsid w:val="3983A874"/>
    <w:rsid w:val="398B95FA"/>
    <w:rsid w:val="39B25E98"/>
    <w:rsid w:val="39C58A43"/>
    <w:rsid w:val="3A1E40EE"/>
    <w:rsid w:val="3A3A03B9"/>
    <w:rsid w:val="3A80661F"/>
    <w:rsid w:val="3A9EEB51"/>
    <w:rsid w:val="3AEC619B"/>
    <w:rsid w:val="3B12B0C2"/>
    <w:rsid w:val="3B14E0E7"/>
    <w:rsid w:val="3B43DD90"/>
    <w:rsid w:val="3BDE4CFA"/>
    <w:rsid w:val="3C749355"/>
    <w:rsid w:val="3CAA0E5F"/>
    <w:rsid w:val="3D4690F1"/>
    <w:rsid w:val="3D7616A9"/>
    <w:rsid w:val="3DBA9B2C"/>
    <w:rsid w:val="3E6309A7"/>
    <w:rsid w:val="3FA653FD"/>
    <w:rsid w:val="3FAC3417"/>
    <w:rsid w:val="3FF22A78"/>
    <w:rsid w:val="3FFAD77E"/>
    <w:rsid w:val="41DB4A58"/>
    <w:rsid w:val="41E9E30B"/>
    <w:rsid w:val="4223CDFE"/>
    <w:rsid w:val="42287F7D"/>
    <w:rsid w:val="42A4DDCA"/>
    <w:rsid w:val="42AD8B17"/>
    <w:rsid w:val="42E40E35"/>
    <w:rsid w:val="43072AFB"/>
    <w:rsid w:val="432B4A6B"/>
    <w:rsid w:val="434D660A"/>
    <w:rsid w:val="436D8FE6"/>
    <w:rsid w:val="44C71ACC"/>
    <w:rsid w:val="45711203"/>
    <w:rsid w:val="45C73D6B"/>
    <w:rsid w:val="460648C5"/>
    <w:rsid w:val="468506CC"/>
    <w:rsid w:val="468FF028"/>
    <w:rsid w:val="46CC2462"/>
    <w:rsid w:val="46D2516B"/>
    <w:rsid w:val="47BDAC44"/>
    <w:rsid w:val="47FEBB8E"/>
    <w:rsid w:val="4805E963"/>
    <w:rsid w:val="485B3F35"/>
    <w:rsid w:val="48C90141"/>
    <w:rsid w:val="48D02CBD"/>
    <w:rsid w:val="4926F854"/>
    <w:rsid w:val="4973DBCE"/>
    <w:rsid w:val="4A55E201"/>
    <w:rsid w:val="4AF43280"/>
    <w:rsid w:val="4C1824BB"/>
    <w:rsid w:val="4C3297B3"/>
    <w:rsid w:val="4C448E52"/>
    <w:rsid w:val="4CD7283B"/>
    <w:rsid w:val="4D38E7CF"/>
    <w:rsid w:val="4D681872"/>
    <w:rsid w:val="4DAFE8B3"/>
    <w:rsid w:val="4E09ABE2"/>
    <w:rsid w:val="4E989CB4"/>
    <w:rsid w:val="4ECC9A98"/>
    <w:rsid w:val="4F218E73"/>
    <w:rsid w:val="4F40AA22"/>
    <w:rsid w:val="4F4897A8"/>
    <w:rsid w:val="4FA58BCB"/>
    <w:rsid w:val="5012C0B5"/>
    <w:rsid w:val="50366F64"/>
    <w:rsid w:val="5099849A"/>
    <w:rsid w:val="50B61AD4"/>
    <w:rsid w:val="510598B5"/>
    <w:rsid w:val="51401676"/>
    <w:rsid w:val="5240D1FC"/>
    <w:rsid w:val="52600B72"/>
    <w:rsid w:val="52A55309"/>
    <w:rsid w:val="52ADBA76"/>
    <w:rsid w:val="531C8320"/>
    <w:rsid w:val="5355EC92"/>
    <w:rsid w:val="535DA17C"/>
    <w:rsid w:val="53B940C8"/>
    <w:rsid w:val="53CBE59A"/>
    <w:rsid w:val="541950DC"/>
    <w:rsid w:val="554B20CD"/>
    <w:rsid w:val="556B6B6C"/>
    <w:rsid w:val="5577A79A"/>
    <w:rsid w:val="55812C16"/>
    <w:rsid w:val="5589AB2A"/>
    <w:rsid w:val="55C9E1BB"/>
    <w:rsid w:val="55E12A16"/>
    <w:rsid w:val="5613528D"/>
    <w:rsid w:val="573A05ED"/>
    <w:rsid w:val="577D10F2"/>
    <w:rsid w:val="578B7D5F"/>
    <w:rsid w:val="583F7EFA"/>
    <w:rsid w:val="586D98BB"/>
    <w:rsid w:val="58D65191"/>
    <w:rsid w:val="58DF250B"/>
    <w:rsid w:val="58E1F22A"/>
    <w:rsid w:val="590FD020"/>
    <w:rsid w:val="5975450A"/>
    <w:rsid w:val="597AA471"/>
    <w:rsid w:val="59893A75"/>
    <w:rsid w:val="59CE0DC8"/>
    <w:rsid w:val="5A4E89E8"/>
    <w:rsid w:val="5A7AF56C"/>
    <w:rsid w:val="5A96F74E"/>
    <w:rsid w:val="5AF4FE49"/>
    <w:rsid w:val="5B874849"/>
    <w:rsid w:val="5C626C58"/>
    <w:rsid w:val="5CAE111A"/>
    <w:rsid w:val="5D7E6AD7"/>
    <w:rsid w:val="5DD195B5"/>
    <w:rsid w:val="5E2B7073"/>
    <w:rsid w:val="5E9501A4"/>
    <w:rsid w:val="5EA4B37C"/>
    <w:rsid w:val="5F2BDD1F"/>
    <w:rsid w:val="5FB44B28"/>
    <w:rsid w:val="600B6966"/>
    <w:rsid w:val="6030D205"/>
    <w:rsid w:val="6044F6A1"/>
    <w:rsid w:val="607E9B73"/>
    <w:rsid w:val="60C6B9A9"/>
    <w:rsid w:val="614D45B8"/>
    <w:rsid w:val="6176F14E"/>
    <w:rsid w:val="61D523DF"/>
    <w:rsid w:val="61ECCC42"/>
    <w:rsid w:val="61F57C9B"/>
    <w:rsid w:val="6206620E"/>
    <w:rsid w:val="621A6BD4"/>
    <w:rsid w:val="62279989"/>
    <w:rsid w:val="62472880"/>
    <w:rsid w:val="6290755C"/>
    <w:rsid w:val="629D8A09"/>
    <w:rsid w:val="62C46A0B"/>
    <w:rsid w:val="62E351BC"/>
    <w:rsid w:val="648FD014"/>
    <w:rsid w:val="654E80C1"/>
    <w:rsid w:val="657A9584"/>
    <w:rsid w:val="67483D9D"/>
    <w:rsid w:val="67CA0ECC"/>
    <w:rsid w:val="67F0767F"/>
    <w:rsid w:val="682E890D"/>
    <w:rsid w:val="6836E029"/>
    <w:rsid w:val="68C373E8"/>
    <w:rsid w:val="68E132B3"/>
    <w:rsid w:val="691C72CD"/>
    <w:rsid w:val="69EB68AD"/>
    <w:rsid w:val="6A65B9E3"/>
    <w:rsid w:val="6A66B602"/>
    <w:rsid w:val="6A69AC34"/>
    <w:rsid w:val="6B1940AC"/>
    <w:rsid w:val="6C028663"/>
    <w:rsid w:val="6C04FA6E"/>
    <w:rsid w:val="6DE79939"/>
    <w:rsid w:val="6E7EFCCD"/>
    <w:rsid w:val="6ECAC753"/>
    <w:rsid w:val="6F43C63A"/>
    <w:rsid w:val="70531932"/>
    <w:rsid w:val="70894EA7"/>
    <w:rsid w:val="70DB17ED"/>
    <w:rsid w:val="7276E84E"/>
    <w:rsid w:val="72BC75D3"/>
    <w:rsid w:val="730E1C06"/>
    <w:rsid w:val="740B2EE3"/>
    <w:rsid w:val="7426C0A5"/>
    <w:rsid w:val="7495BB62"/>
    <w:rsid w:val="74DE6ABB"/>
    <w:rsid w:val="74FCE5AC"/>
    <w:rsid w:val="75331382"/>
    <w:rsid w:val="754B5DDA"/>
    <w:rsid w:val="7596AD9B"/>
    <w:rsid w:val="75CA4028"/>
    <w:rsid w:val="76FBA144"/>
    <w:rsid w:val="7745390A"/>
    <w:rsid w:val="7861B98C"/>
    <w:rsid w:val="794027E3"/>
    <w:rsid w:val="79C5B1FE"/>
    <w:rsid w:val="79ED9325"/>
    <w:rsid w:val="7A894F46"/>
    <w:rsid w:val="7A945C84"/>
    <w:rsid w:val="7AA6570C"/>
    <w:rsid w:val="7BD0217E"/>
    <w:rsid w:val="7C18D5A1"/>
    <w:rsid w:val="7C677207"/>
    <w:rsid w:val="7C7867A8"/>
    <w:rsid w:val="7C91FE52"/>
    <w:rsid w:val="7CF1AA5F"/>
    <w:rsid w:val="7D27FAE4"/>
    <w:rsid w:val="7D96823C"/>
    <w:rsid w:val="7DB4A602"/>
    <w:rsid w:val="7F6BD031"/>
    <w:rsid w:val="7FBD902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B3ACB"/>
  <w15:chartTrackingRefBased/>
  <w15:docId w15:val="{A04EB9A3-20CB-4A32-AE51-96402DC67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17F"/>
    <w:rPr>
      <w:rFonts w:ascii="Times New Roman" w:eastAsia="Times New Roman" w:hAnsi="Times New Roman" w:cs="Times New Roman"/>
      <w:lang w:eastAsia="en-GB"/>
    </w:rPr>
  </w:style>
  <w:style w:type="paragraph" w:styleId="Heading1">
    <w:name w:val="heading 1"/>
    <w:basedOn w:val="Normal"/>
    <w:link w:val="Heading1Char"/>
    <w:qFormat/>
    <w:rsid w:val="0056477B"/>
    <w:pPr>
      <w:numPr>
        <w:numId w:val="42"/>
      </w:numPr>
      <w:overflowPunct w:val="0"/>
      <w:autoSpaceDE w:val="0"/>
      <w:autoSpaceDN w:val="0"/>
      <w:adjustRightInd w:val="0"/>
      <w:spacing w:after="240"/>
      <w:textAlignment w:val="baseline"/>
      <w:outlineLvl w:val="0"/>
    </w:pPr>
    <w:rPr>
      <w:rFonts w:ascii="Arial" w:hAnsi="Arial"/>
      <w:kern w:val="28"/>
      <w:sz w:val="22"/>
      <w:szCs w:val="20"/>
      <w:lang w:eastAsia="en-US"/>
    </w:rPr>
  </w:style>
  <w:style w:type="paragraph" w:styleId="Heading2">
    <w:name w:val="heading 2"/>
    <w:basedOn w:val="Normal"/>
    <w:link w:val="Heading2Char"/>
    <w:qFormat/>
    <w:rsid w:val="0056477B"/>
    <w:pPr>
      <w:tabs>
        <w:tab w:val="num" w:pos="360"/>
        <w:tab w:val="num" w:pos="720"/>
      </w:tabs>
      <w:overflowPunct w:val="0"/>
      <w:autoSpaceDE w:val="0"/>
      <w:autoSpaceDN w:val="0"/>
      <w:adjustRightInd w:val="0"/>
      <w:spacing w:after="240"/>
      <w:textAlignment w:val="baseline"/>
      <w:outlineLvl w:val="1"/>
    </w:pPr>
    <w:rPr>
      <w:rFonts w:ascii="Arial" w:hAnsi="Arial"/>
      <w:sz w:val="22"/>
      <w:szCs w:val="20"/>
      <w:lang w:eastAsia="en-US"/>
    </w:rPr>
  </w:style>
  <w:style w:type="paragraph" w:styleId="Heading3">
    <w:name w:val="heading 3"/>
    <w:basedOn w:val="Normal"/>
    <w:link w:val="Heading3Char"/>
    <w:qFormat/>
    <w:rsid w:val="0056477B"/>
    <w:pPr>
      <w:numPr>
        <w:ilvl w:val="2"/>
        <w:numId w:val="42"/>
      </w:numPr>
      <w:overflowPunct w:val="0"/>
      <w:autoSpaceDE w:val="0"/>
      <w:autoSpaceDN w:val="0"/>
      <w:adjustRightInd w:val="0"/>
      <w:spacing w:after="240"/>
      <w:textAlignment w:val="baseline"/>
      <w:outlineLvl w:val="2"/>
    </w:pPr>
    <w:rPr>
      <w:rFonts w:ascii="Arial" w:hAnsi="Arial"/>
      <w:sz w:val="22"/>
      <w:szCs w:val="20"/>
      <w:lang w:eastAsia="en-US"/>
    </w:rPr>
  </w:style>
  <w:style w:type="paragraph" w:styleId="Heading4">
    <w:name w:val="heading 4"/>
    <w:basedOn w:val="Normal"/>
    <w:link w:val="Heading4Char"/>
    <w:qFormat/>
    <w:rsid w:val="0056477B"/>
    <w:pPr>
      <w:keepNext/>
      <w:numPr>
        <w:ilvl w:val="3"/>
        <w:numId w:val="42"/>
      </w:numPr>
      <w:overflowPunct w:val="0"/>
      <w:autoSpaceDE w:val="0"/>
      <w:autoSpaceDN w:val="0"/>
      <w:adjustRightInd w:val="0"/>
      <w:spacing w:after="240"/>
      <w:textAlignment w:val="baseline"/>
      <w:outlineLvl w:val="3"/>
    </w:pPr>
    <w:rPr>
      <w:rFonts w:ascii="Arial" w:hAnsi="Arial"/>
      <w:sz w:val="22"/>
      <w:szCs w:val="20"/>
      <w:lang w:eastAsia="en-US"/>
    </w:rPr>
  </w:style>
  <w:style w:type="paragraph" w:styleId="Heading5">
    <w:name w:val="heading 5"/>
    <w:basedOn w:val="Normal"/>
    <w:link w:val="Heading5Char"/>
    <w:qFormat/>
    <w:rsid w:val="0056477B"/>
    <w:pPr>
      <w:numPr>
        <w:ilvl w:val="4"/>
        <w:numId w:val="42"/>
      </w:numPr>
      <w:overflowPunct w:val="0"/>
      <w:autoSpaceDE w:val="0"/>
      <w:autoSpaceDN w:val="0"/>
      <w:adjustRightInd w:val="0"/>
      <w:spacing w:after="240"/>
      <w:textAlignment w:val="baseline"/>
      <w:outlineLvl w:val="4"/>
    </w:pPr>
    <w:rPr>
      <w:rFonts w:ascii="Arial" w:hAnsi="Arial"/>
      <w:sz w:val="22"/>
      <w:szCs w:val="20"/>
      <w:lang w:eastAsia="en-US"/>
    </w:rPr>
  </w:style>
  <w:style w:type="paragraph" w:styleId="Heading6">
    <w:name w:val="heading 6"/>
    <w:basedOn w:val="Normal"/>
    <w:link w:val="Heading6Char"/>
    <w:qFormat/>
    <w:rsid w:val="0056477B"/>
    <w:pPr>
      <w:numPr>
        <w:ilvl w:val="5"/>
        <w:numId w:val="42"/>
      </w:numPr>
      <w:overflowPunct w:val="0"/>
      <w:autoSpaceDE w:val="0"/>
      <w:autoSpaceDN w:val="0"/>
      <w:adjustRightInd w:val="0"/>
      <w:spacing w:after="240"/>
      <w:textAlignment w:val="baseline"/>
      <w:outlineLvl w:val="5"/>
    </w:pPr>
    <w:rPr>
      <w:rFonts w:ascii="Arial" w:hAnsi="Arial"/>
      <w:sz w:val="22"/>
      <w:szCs w:val="20"/>
      <w:lang w:eastAsia="en-US"/>
    </w:rPr>
  </w:style>
  <w:style w:type="paragraph" w:styleId="Heading7">
    <w:name w:val="heading 7"/>
    <w:basedOn w:val="Normal"/>
    <w:next w:val="Normal"/>
    <w:link w:val="Heading7Char"/>
    <w:uiPriority w:val="99"/>
    <w:semiHidden/>
    <w:unhideWhenUsed/>
    <w:qFormat/>
    <w:rsid w:val="00B85696"/>
    <w:pPr>
      <w:tabs>
        <w:tab w:val="num" w:pos="1296"/>
      </w:tabs>
      <w:spacing w:before="240" w:after="60"/>
      <w:ind w:left="1296" w:hanging="1296"/>
      <w:jc w:val="both"/>
      <w:outlineLvl w:val="6"/>
    </w:pPr>
    <w:rPr>
      <w:rFonts w:eastAsia="Times"/>
      <w:lang w:eastAsia="en-US"/>
    </w:rPr>
  </w:style>
  <w:style w:type="paragraph" w:styleId="Heading8">
    <w:name w:val="heading 8"/>
    <w:basedOn w:val="Normal"/>
    <w:next w:val="Normal"/>
    <w:link w:val="Heading8Char"/>
    <w:uiPriority w:val="99"/>
    <w:semiHidden/>
    <w:unhideWhenUsed/>
    <w:qFormat/>
    <w:rsid w:val="00B85696"/>
    <w:pPr>
      <w:tabs>
        <w:tab w:val="num" w:pos="1440"/>
      </w:tabs>
      <w:spacing w:before="240" w:after="60"/>
      <w:ind w:left="1440" w:hanging="1440"/>
      <w:jc w:val="both"/>
      <w:outlineLvl w:val="7"/>
    </w:pPr>
    <w:rPr>
      <w:rFonts w:eastAsia="Times"/>
      <w:i/>
      <w:iCs/>
      <w:lang w:eastAsia="en-US"/>
    </w:rPr>
  </w:style>
  <w:style w:type="paragraph" w:styleId="Heading9">
    <w:name w:val="heading 9"/>
    <w:basedOn w:val="Normal"/>
    <w:next w:val="Normal"/>
    <w:link w:val="Heading9Char"/>
    <w:uiPriority w:val="99"/>
    <w:semiHidden/>
    <w:unhideWhenUsed/>
    <w:qFormat/>
    <w:rsid w:val="00B85696"/>
    <w:pPr>
      <w:tabs>
        <w:tab w:val="num" w:pos="1584"/>
      </w:tabs>
      <w:spacing w:before="240" w:after="60"/>
      <w:ind w:left="1584" w:hanging="1584"/>
      <w:jc w:val="both"/>
      <w:outlineLvl w:val="8"/>
    </w:pPr>
    <w:rPr>
      <w:rFonts w:ascii="Arial" w:eastAsia="Times" w:hAnsi="Arial" w:cs="Arial"/>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raingerText">
    <w:name w:val="Grainger | Text"/>
    <w:basedOn w:val="Normal"/>
    <w:qFormat/>
    <w:rsid w:val="007F1D2A"/>
    <w:pPr>
      <w:tabs>
        <w:tab w:val="left" w:pos="397"/>
        <w:tab w:val="left" w:pos="1134"/>
        <w:tab w:val="left" w:pos="1871"/>
        <w:tab w:val="left" w:pos="2608"/>
      </w:tabs>
    </w:pPr>
    <w:rPr>
      <w:rFonts w:ascii="Arial" w:eastAsiaTheme="minorHAnsi" w:hAnsi="Arial"/>
      <w:iCs/>
      <w:sz w:val="22"/>
      <w:szCs w:val="22"/>
    </w:rPr>
  </w:style>
  <w:style w:type="paragraph" w:customStyle="1" w:styleId="GraingerBoldtext">
    <w:name w:val="Grainger | Bold text"/>
    <w:basedOn w:val="GraingerText"/>
    <w:qFormat/>
    <w:rsid w:val="00DD15F9"/>
    <w:rPr>
      <w:b/>
    </w:rPr>
  </w:style>
  <w:style w:type="paragraph" w:styleId="Header">
    <w:name w:val="header"/>
    <w:basedOn w:val="Normal"/>
    <w:link w:val="HeaderChar"/>
    <w:uiPriority w:val="99"/>
    <w:unhideWhenUsed/>
    <w:rsid w:val="000C2943"/>
    <w:pPr>
      <w:tabs>
        <w:tab w:val="center" w:pos="4513"/>
        <w:tab w:val="right" w:pos="9026"/>
      </w:tabs>
      <w:spacing w:line="276" w:lineRule="auto"/>
    </w:pPr>
    <w:rPr>
      <w:rFonts w:ascii="Calibri" w:hAnsi="Calibri"/>
      <w:sz w:val="22"/>
      <w:szCs w:val="22"/>
    </w:rPr>
  </w:style>
  <w:style w:type="character" w:customStyle="1" w:styleId="HeaderChar">
    <w:name w:val="Header Char"/>
    <w:basedOn w:val="DefaultParagraphFont"/>
    <w:link w:val="Header"/>
    <w:uiPriority w:val="99"/>
    <w:rsid w:val="000C2943"/>
    <w:rPr>
      <w:rFonts w:ascii="Arial" w:hAnsi="Arial" w:cs="Times New Roman (Body CS)"/>
      <w:color w:val="004565" w:themeColor="text1"/>
      <w:sz w:val="20"/>
    </w:rPr>
  </w:style>
  <w:style w:type="paragraph" w:styleId="Footer">
    <w:name w:val="footer"/>
    <w:basedOn w:val="Normal"/>
    <w:link w:val="FooterChar"/>
    <w:uiPriority w:val="99"/>
    <w:unhideWhenUsed/>
    <w:rsid w:val="000C2943"/>
    <w:pPr>
      <w:tabs>
        <w:tab w:val="center" w:pos="4513"/>
        <w:tab w:val="right" w:pos="9026"/>
      </w:tabs>
      <w:spacing w:line="276" w:lineRule="auto"/>
    </w:pPr>
    <w:rPr>
      <w:rFonts w:ascii="Calibri" w:hAnsi="Calibri"/>
      <w:sz w:val="22"/>
      <w:szCs w:val="22"/>
    </w:rPr>
  </w:style>
  <w:style w:type="character" w:customStyle="1" w:styleId="FooterChar">
    <w:name w:val="Footer Char"/>
    <w:basedOn w:val="DefaultParagraphFont"/>
    <w:link w:val="Footer"/>
    <w:uiPriority w:val="99"/>
    <w:rsid w:val="000C2943"/>
    <w:rPr>
      <w:rFonts w:ascii="Arial" w:hAnsi="Arial" w:cs="Times New Roman (Body CS)"/>
      <w:color w:val="004565" w:themeColor="text1"/>
      <w:sz w:val="20"/>
    </w:rPr>
  </w:style>
  <w:style w:type="paragraph" w:customStyle="1" w:styleId="GraingerAddressHeader">
    <w:name w:val="Grainger | Address Header"/>
    <w:basedOn w:val="GraingerText"/>
    <w:autoRedefine/>
    <w:qFormat/>
    <w:rsid w:val="003E3094"/>
    <w:pPr>
      <w:spacing w:after="120"/>
      <w:jc w:val="right"/>
    </w:pPr>
    <w:rPr>
      <w:b/>
      <w:color w:val="246369" w:themeColor="text2"/>
      <w:sz w:val="17"/>
    </w:rPr>
  </w:style>
  <w:style w:type="paragraph" w:customStyle="1" w:styleId="GraingerAddressText">
    <w:name w:val="Grainger | Address Text"/>
    <w:basedOn w:val="GraingerAddressHeader"/>
    <w:autoRedefine/>
    <w:qFormat/>
    <w:rsid w:val="003E3094"/>
    <w:rPr>
      <w:b w:val="0"/>
      <w:color w:val="000000"/>
    </w:rPr>
  </w:style>
  <w:style w:type="paragraph" w:customStyle="1" w:styleId="GraingerAddresswebsite">
    <w:name w:val="Grainger | Address website"/>
    <w:basedOn w:val="GraingerAddressText"/>
    <w:autoRedefine/>
    <w:qFormat/>
    <w:rsid w:val="003E3094"/>
    <w:rPr>
      <w:color w:val="246369" w:themeColor="text2"/>
    </w:rPr>
  </w:style>
  <w:style w:type="character" w:customStyle="1" w:styleId="GraingerPrefixes">
    <w:name w:val="Grainger | Prefixes"/>
    <w:basedOn w:val="DefaultParagraphFont"/>
    <w:uiPriority w:val="1"/>
    <w:qFormat/>
    <w:rsid w:val="003E3094"/>
    <w:rPr>
      <w:rFonts w:ascii="Arial" w:hAnsi="Arial"/>
      <w:b w:val="0"/>
      <w:i w:val="0"/>
      <w:color w:val="246369" w:themeColor="text2"/>
      <w:sz w:val="17"/>
    </w:rPr>
  </w:style>
  <w:style w:type="paragraph" w:customStyle="1" w:styleId="GraingerRegisteredOffice">
    <w:name w:val="Grainger | Registered Office"/>
    <w:basedOn w:val="GraingerText"/>
    <w:autoRedefine/>
    <w:qFormat/>
    <w:rsid w:val="00A80A9A"/>
    <w:rPr>
      <w:color w:val="62696A" w:themeColor="accent5"/>
      <w:sz w:val="16"/>
    </w:rPr>
  </w:style>
  <w:style w:type="paragraph" w:customStyle="1" w:styleId="BasicParagraph">
    <w:name w:val="[Basic Paragraph]"/>
    <w:basedOn w:val="Normal"/>
    <w:uiPriority w:val="99"/>
    <w:rsid w:val="00320445"/>
    <w:pPr>
      <w:autoSpaceDE w:val="0"/>
      <w:autoSpaceDN w:val="0"/>
      <w:adjustRightInd w:val="0"/>
      <w:spacing w:line="288" w:lineRule="auto"/>
      <w:textAlignment w:val="center"/>
    </w:pPr>
    <w:rPr>
      <w:rFonts w:ascii="Minion Pro" w:eastAsiaTheme="minorHAnsi" w:hAnsi="Minion Pro" w:cs="Minion Pro"/>
      <w:color w:val="000000"/>
      <w:lang w:eastAsia="en-US"/>
    </w:rPr>
  </w:style>
  <w:style w:type="paragraph" w:customStyle="1" w:styleId="GraingerSubsidiarytext">
    <w:name w:val="Grainger | Subsidiary text"/>
    <w:basedOn w:val="GraingerText"/>
    <w:autoRedefine/>
    <w:qFormat/>
    <w:rsid w:val="000C2C75"/>
    <w:pPr>
      <w:jc w:val="right"/>
    </w:pPr>
    <w:rPr>
      <w:b/>
      <w:color w:val="000000"/>
      <w:sz w:val="17"/>
    </w:rPr>
  </w:style>
  <w:style w:type="paragraph" w:customStyle="1" w:styleId="GraingerTextItalic">
    <w:name w:val="Grainger | Text Italic"/>
    <w:basedOn w:val="GraingerText"/>
    <w:qFormat/>
    <w:rsid w:val="00B85696"/>
    <w:pPr>
      <w:spacing w:after="60"/>
    </w:pPr>
    <w:rPr>
      <w:i/>
      <w:color w:val="000000"/>
    </w:rPr>
  </w:style>
  <w:style w:type="table" w:styleId="TableGrid">
    <w:name w:val="Table Grid"/>
    <w:basedOn w:val="TableNormal"/>
    <w:uiPriority w:val="39"/>
    <w:rsid w:val="00F51A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raingerCoverTitleWhite">
    <w:name w:val="Grainger | Cover Title | White"/>
    <w:basedOn w:val="GraingerText"/>
    <w:autoRedefine/>
    <w:qFormat/>
    <w:rsid w:val="007C38AC"/>
    <w:rPr>
      <w:color w:val="246369" w:themeColor="accent1"/>
      <w:sz w:val="72"/>
      <w:szCs w:val="72"/>
      <w:lang w:eastAsia="en-US"/>
    </w:rPr>
  </w:style>
  <w:style w:type="paragraph" w:customStyle="1" w:styleId="GraingerCoverTitleTeal">
    <w:name w:val="Grainger | Cover Title | Teal"/>
    <w:basedOn w:val="GraingerCoverTitleWhite"/>
    <w:autoRedefine/>
    <w:qFormat/>
    <w:rsid w:val="00B4294D"/>
    <w:rPr>
      <w:color w:val="65BCAB" w:themeColor="accent2"/>
    </w:rPr>
  </w:style>
  <w:style w:type="paragraph" w:customStyle="1" w:styleId="GraingerCoverSub-headsTeal">
    <w:name w:val="Grainger | Cover Sub-heads | Teal"/>
    <w:basedOn w:val="BasicParagraph"/>
    <w:autoRedefine/>
    <w:qFormat/>
    <w:rsid w:val="0090665D"/>
    <w:pPr>
      <w:tabs>
        <w:tab w:val="left" w:pos="320"/>
        <w:tab w:val="right" w:pos="9580"/>
      </w:tabs>
      <w:suppressAutoHyphens/>
    </w:pPr>
    <w:rPr>
      <w:rFonts w:ascii="Arial" w:hAnsi="Arial" w:cs="Arial"/>
      <w:color w:val="246369" w:themeColor="accent1"/>
      <w:sz w:val="32"/>
      <w:szCs w:val="32"/>
    </w:rPr>
  </w:style>
  <w:style w:type="paragraph" w:customStyle="1" w:styleId="ReferenceNumber">
    <w:name w:val="Reference_Number"/>
    <w:basedOn w:val="Normal"/>
    <w:uiPriority w:val="99"/>
    <w:rsid w:val="00B85696"/>
    <w:pPr>
      <w:numPr>
        <w:numId w:val="60"/>
      </w:numPr>
      <w:spacing w:before="60" w:after="60"/>
      <w:jc w:val="center"/>
    </w:pPr>
    <w:rPr>
      <w:rFonts w:ascii="Garamond" w:hAnsi="Garamond"/>
      <w:sz w:val="20"/>
      <w:szCs w:val="20"/>
      <w:lang w:eastAsia="en-US"/>
    </w:rPr>
  </w:style>
  <w:style w:type="paragraph" w:customStyle="1" w:styleId="GraingerTableheadingsWhite">
    <w:name w:val="Grainger | Table headings White"/>
    <w:basedOn w:val="GraingerText"/>
    <w:qFormat/>
    <w:rsid w:val="00D53622"/>
    <w:pPr>
      <w:adjustRightInd w:val="0"/>
      <w:snapToGrid w:val="0"/>
    </w:pPr>
    <w:rPr>
      <w:b/>
      <w:color w:val="FFFFFF" w:themeColor="background1"/>
      <w:sz w:val="16"/>
    </w:rPr>
  </w:style>
  <w:style w:type="paragraph" w:customStyle="1" w:styleId="GraingerBullets">
    <w:name w:val="Grainger | Bullets"/>
    <w:basedOn w:val="GraingerText"/>
    <w:rsid w:val="000968DA"/>
    <w:pPr>
      <w:numPr>
        <w:numId w:val="3"/>
      </w:numPr>
      <w:tabs>
        <w:tab w:val="clear" w:pos="1134"/>
        <w:tab w:val="clear" w:pos="1871"/>
        <w:tab w:val="clear" w:pos="2608"/>
        <w:tab w:val="left" w:pos="794"/>
        <w:tab w:val="left" w:pos="1191"/>
      </w:tabs>
      <w:spacing w:before="120"/>
      <w:ind w:left="397"/>
    </w:pPr>
  </w:style>
  <w:style w:type="paragraph" w:customStyle="1" w:styleId="GraingerBoldTextTealRule">
    <w:name w:val="Grainger | Bold Text | Teal | Rule"/>
    <w:basedOn w:val="GraingerBoldtext"/>
    <w:qFormat/>
    <w:rsid w:val="00485DFF"/>
    <w:pPr>
      <w:pBdr>
        <w:bottom w:val="single" w:sz="4" w:space="4" w:color="AEAFB2" w:themeColor="background2"/>
      </w:pBdr>
    </w:pPr>
    <w:rPr>
      <w:color w:val="246369" w:themeColor="accent1"/>
    </w:rPr>
  </w:style>
  <w:style w:type="character" w:styleId="PageNumber">
    <w:name w:val="page number"/>
    <w:basedOn w:val="DefaultParagraphFont"/>
    <w:uiPriority w:val="99"/>
    <w:semiHidden/>
    <w:unhideWhenUsed/>
    <w:rsid w:val="008C3B6D"/>
  </w:style>
  <w:style w:type="paragraph" w:customStyle="1" w:styleId="GraingerPagenumbers">
    <w:name w:val="Grainger | Page numbers"/>
    <w:basedOn w:val="Footer"/>
    <w:autoRedefine/>
    <w:qFormat/>
    <w:rsid w:val="004F3A71"/>
    <w:pPr>
      <w:framePr w:wrap="none" w:vAnchor="text" w:hAnchor="margin" w:xAlign="center" w:y="1"/>
      <w:jc w:val="center"/>
    </w:pPr>
    <w:rPr>
      <w:rFonts w:ascii="Arial" w:hAnsi="Arial" w:cs="Arial"/>
      <w:color w:val="AEAFB2" w:themeColor="background2"/>
      <w:sz w:val="18"/>
    </w:rPr>
  </w:style>
  <w:style w:type="paragraph" w:customStyle="1" w:styleId="GraingerBoldTextTeal">
    <w:name w:val="Grainger | Bold Text | Teal"/>
    <w:basedOn w:val="GraingerBoldTextTealRule"/>
    <w:qFormat/>
    <w:rsid w:val="000968DA"/>
    <w:pPr>
      <w:pBdr>
        <w:bottom w:val="none" w:sz="0" w:space="0" w:color="auto"/>
      </w:pBdr>
      <w:tabs>
        <w:tab w:val="left" w:pos="1814"/>
      </w:tabs>
    </w:pPr>
    <w:rPr>
      <w:lang w:eastAsia="en-US"/>
    </w:rPr>
  </w:style>
  <w:style w:type="paragraph" w:customStyle="1" w:styleId="NoParagraphStyle">
    <w:name w:val="[No Paragraph Style]"/>
    <w:autoRedefine/>
    <w:qFormat/>
    <w:rsid w:val="00B10CA1"/>
    <w:pPr>
      <w:autoSpaceDE w:val="0"/>
      <w:autoSpaceDN w:val="0"/>
      <w:adjustRightInd w:val="0"/>
      <w:spacing w:line="288" w:lineRule="auto"/>
      <w:textAlignment w:val="center"/>
    </w:pPr>
    <w:rPr>
      <w:rFonts w:ascii="Minion Pro" w:hAnsi="Minion Pro" w:cs="Minion Pro"/>
      <w:color w:val="000000"/>
    </w:rPr>
  </w:style>
  <w:style w:type="numbering" w:customStyle="1" w:styleId="CurrentList49">
    <w:name w:val="Current List49"/>
    <w:uiPriority w:val="99"/>
    <w:rsid w:val="00EA39A0"/>
    <w:pPr>
      <w:numPr>
        <w:numId w:val="58"/>
      </w:numPr>
    </w:pPr>
  </w:style>
  <w:style w:type="paragraph" w:customStyle="1" w:styleId="Default">
    <w:name w:val="Default"/>
    <w:rsid w:val="00834AEA"/>
    <w:pPr>
      <w:autoSpaceDE w:val="0"/>
      <w:autoSpaceDN w:val="0"/>
      <w:adjustRightInd w:val="0"/>
    </w:pPr>
    <w:rPr>
      <w:rFonts w:ascii="Arial" w:hAnsi="Arial" w:cs="Arial"/>
      <w:color w:val="000000"/>
    </w:rPr>
  </w:style>
  <w:style w:type="numbering" w:customStyle="1" w:styleId="CurrentList50">
    <w:name w:val="Current List50"/>
    <w:uiPriority w:val="99"/>
    <w:rsid w:val="00EA39A0"/>
    <w:pPr>
      <w:numPr>
        <w:numId w:val="60"/>
      </w:numPr>
    </w:pPr>
  </w:style>
  <w:style w:type="paragraph" w:styleId="ListParagraph">
    <w:name w:val="List Paragraph"/>
    <w:basedOn w:val="Normal"/>
    <w:uiPriority w:val="34"/>
    <w:qFormat/>
    <w:rsid w:val="00BB0E5F"/>
    <w:pPr>
      <w:spacing w:after="200" w:line="276" w:lineRule="auto"/>
      <w:ind w:left="720"/>
      <w:contextualSpacing/>
    </w:pPr>
    <w:rPr>
      <w:rFonts w:ascii="Calibri" w:hAnsi="Calibri"/>
      <w:sz w:val="22"/>
      <w:szCs w:val="22"/>
    </w:rPr>
  </w:style>
  <w:style w:type="numbering" w:customStyle="1" w:styleId="CurrentList51">
    <w:name w:val="Current List51"/>
    <w:uiPriority w:val="99"/>
    <w:rsid w:val="00EA39A0"/>
    <w:pPr>
      <w:numPr>
        <w:numId w:val="61"/>
      </w:numPr>
    </w:pPr>
  </w:style>
  <w:style w:type="numbering" w:customStyle="1" w:styleId="CurrentList20">
    <w:name w:val="Current List20"/>
    <w:uiPriority w:val="99"/>
    <w:rsid w:val="007623D1"/>
    <w:pPr>
      <w:numPr>
        <w:numId w:val="28"/>
      </w:numPr>
    </w:pPr>
  </w:style>
  <w:style w:type="numbering" w:customStyle="1" w:styleId="CurrentList21">
    <w:name w:val="Current List21"/>
    <w:uiPriority w:val="99"/>
    <w:rsid w:val="007623D1"/>
    <w:pPr>
      <w:numPr>
        <w:numId w:val="29"/>
      </w:numPr>
    </w:pPr>
  </w:style>
  <w:style w:type="numbering" w:customStyle="1" w:styleId="CurrentList22">
    <w:name w:val="Current List22"/>
    <w:uiPriority w:val="99"/>
    <w:rsid w:val="007623D1"/>
    <w:pPr>
      <w:numPr>
        <w:numId w:val="30"/>
      </w:numPr>
    </w:pPr>
  </w:style>
  <w:style w:type="character" w:customStyle="1" w:styleId="Heading7Char">
    <w:name w:val="Heading 7 Char"/>
    <w:basedOn w:val="DefaultParagraphFont"/>
    <w:link w:val="Heading7"/>
    <w:uiPriority w:val="99"/>
    <w:semiHidden/>
    <w:rsid w:val="00B85696"/>
    <w:rPr>
      <w:rFonts w:ascii="Times New Roman" w:eastAsia="Times" w:hAnsi="Times New Roman" w:cs="Times New Roman"/>
    </w:rPr>
  </w:style>
  <w:style w:type="paragraph" w:customStyle="1" w:styleId="GraingerTextIndented">
    <w:name w:val="Grainger | Text Indented"/>
    <w:basedOn w:val="GraingerText"/>
    <w:qFormat/>
    <w:rsid w:val="00055F1B"/>
    <w:pPr>
      <w:ind w:left="737" w:hanging="737"/>
    </w:pPr>
  </w:style>
  <w:style w:type="paragraph" w:customStyle="1" w:styleId="GraingerLetterBullets">
    <w:name w:val="Grainger | Letter Bullets"/>
    <w:basedOn w:val="GraingerText"/>
    <w:autoRedefine/>
    <w:qFormat/>
    <w:rsid w:val="001402FF"/>
    <w:pPr>
      <w:numPr>
        <w:numId w:val="10"/>
      </w:numPr>
      <w:spacing w:before="120" w:after="120"/>
    </w:pPr>
    <w:rPr>
      <w:lang w:eastAsia="en-US"/>
    </w:rPr>
  </w:style>
  <w:style w:type="numbering" w:customStyle="1" w:styleId="CurrentList1">
    <w:name w:val="Current List1"/>
    <w:uiPriority w:val="99"/>
    <w:rsid w:val="00EA7154"/>
    <w:pPr>
      <w:numPr>
        <w:numId w:val="6"/>
      </w:numPr>
    </w:pPr>
  </w:style>
  <w:style w:type="numbering" w:customStyle="1" w:styleId="CurrentList4">
    <w:name w:val="Current List4"/>
    <w:uiPriority w:val="99"/>
    <w:rsid w:val="001402FF"/>
    <w:pPr>
      <w:numPr>
        <w:numId w:val="9"/>
      </w:numPr>
    </w:pPr>
  </w:style>
  <w:style w:type="numbering" w:customStyle="1" w:styleId="CurrentList2">
    <w:name w:val="Current List2"/>
    <w:uiPriority w:val="99"/>
    <w:rsid w:val="00EA7154"/>
    <w:pPr>
      <w:numPr>
        <w:numId w:val="7"/>
      </w:numPr>
    </w:pPr>
  </w:style>
  <w:style w:type="numbering" w:customStyle="1" w:styleId="CurrentList3">
    <w:name w:val="Current List3"/>
    <w:uiPriority w:val="99"/>
    <w:rsid w:val="00EA7154"/>
    <w:pPr>
      <w:numPr>
        <w:numId w:val="8"/>
      </w:numPr>
    </w:pPr>
  </w:style>
  <w:style w:type="numbering" w:customStyle="1" w:styleId="CurrentList5">
    <w:name w:val="Current List5"/>
    <w:uiPriority w:val="99"/>
    <w:rsid w:val="001402FF"/>
    <w:pPr>
      <w:numPr>
        <w:numId w:val="10"/>
      </w:numPr>
    </w:pPr>
  </w:style>
  <w:style w:type="numbering" w:customStyle="1" w:styleId="CurrentList6">
    <w:name w:val="Current List6"/>
    <w:uiPriority w:val="99"/>
    <w:rsid w:val="001402FF"/>
    <w:pPr>
      <w:numPr>
        <w:numId w:val="11"/>
      </w:numPr>
    </w:pPr>
  </w:style>
  <w:style w:type="numbering" w:customStyle="1" w:styleId="CurrentList7">
    <w:name w:val="Current List7"/>
    <w:uiPriority w:val="99"/>
    <w:rsid w:val="001402FF"/>
    <w:pPr>
      <w:numPr>
        <w:numId w:val="13"/>
      </w:numPr>
    </w:pPr>
  </w:style>
  <w:style w:type="paragraph" w:customStyle="1" w:styleId="GraingerNumberbullets">
    <w:name w:val="Grainger | Number bullets"/>
    <w:basedOn w:val="Normal"/>
    <w:qFormat/>
    <w:rsid w:val="00C52F23"/>
    <w:pPr>
      <w:numPr>
        <w:numId w:val="18"/>
      </w:numPr>
      <w:tabs>
        <w:tab w:val="left" w:pos="397"/>
        <w:tab w:val="left" w:pos="1021"/>
        <w:tab w:val="left" w:pos="1644"/>
      </w:tabs>
      <w:spacing w:after="120"/>
    </w:pPr>
    <w:rPr>
      <w:rFonts w:asciiTheme="minorHAnsi" w:hAnsiTheme="minorHAnsi"/>
      <w:sz w:val="22"/>
      <w:szCs w:val="22"/>
    </w:rPr>
  </w:style>
  <w:style w:type="character" w:styleId="Hyperlink">
    <w:name w:val="Hyperlink"/>
    <w:basedOn w:val="DefaultParagraphFont"/>
    <w:uiPriority w:val="99"/>
    <w:unhideWhenUsed/>
    <w:rsid w:val="00054D11"/>
    <w:rPr>
      <w:color w:val="65BCAC"/>
      <w:u w:val="single"/>
    </w:rPr>
  </w:style>
  <w:style w:type="numbering" w:customStyle="1" w:styleId="CurrentList8">
    <w:name w:val="Current List8"/>
    <w:uiPriority w:val="99"/>
    <w:rsid w:val="00A819F0"/>
    <w:pPr>
      <w:numPr>
        <w:numId w:val="14"/>
      </w:numPr>
    </w:pPr>
  </w:style>
  <w:style w:type="numbering" w:customStyle="1" w:styleId="CurrentList9">
    <w:name w:val="Current List9"/>
    <w:uiPriority w:val="99"/>
    <w:rsid w:val="00A819F0"/>
    <w:pPr>
      <w:numPr>
        <w:numId w:val="15"/>
      </w:numPr>
    </w:pPr>
  </w:style>
  <w:style w:type="character" w:styleId="UnresolvedMention">
    <w:name w:val="Unresolved Mention"/>
    <w:basedOn w:val="DefaultParagraphFont"/>
    <w:uiPriority w:val="99"/>
    <w:semiHidden/>
    <w:unhideWhenUsed/>
    <w:rsid w:val="00A819F0"/>
    <w:rPr>
      <w:color w:val="605E5C"/>
      <w:shd w:val="clear" w:color="auto" w:fill="E1DFDD"/>
    </w:rPr>
  </w:style>
  <w:style w:type="character" w:styleId="FollowedHyperlink">
    <w:name w:val="FollowedHyperlink"/>
    <w:basedOn w:val="DefaultParagraphFont"/>
    <w:uiPriority w:val="99"/>
    <w:semiHidden/>
    <w:unhideWhenUsed/>
    <w:rsid w:val="0029161D"/>
    <w:rPr>
      <w:color w:val="62696A" w:themeColor="followedHyperlink"/>
      <w:u w:val="single"/>
    </w:rPr>
  </w:style>
  <w:style w:type="numbering" w:customStyle="1" w:styleId="CurrentList10">
    <w:name w:val="Current List10"/>
    <w:uiPriority w:val="99"/>
    <w:rsid w:val="00A819F0"/>
    <w:pPr>
      <w:numPr>
        <w:numId w:val="16"/>
      </w:numPr>
    </w:pPr>
  </w:style>
  <w:style w:type="numbering" w:customStyle="1" w:styleId="CurrentList11">
    <w:name w:val="Current List11"/>
    <w:uiPriority w:val="99"/>
    <w:rsid w:val="00A819F0"/>
    <w:pPr>
      <w:numPr>
        <w:numId w:val="17"/>
      </w:numPr>
    </w:pPr>
  </w:style>
  <w:style w:type="numbering" w:customStyle="1" w:styleId="CurrentList12">
    <w:name w:val="Current List12"/>
    <w:uiPriority w:val="99"/>
    <w:rsid w:val="0029161D"/>
    <w:pPr>
      <w:numPr>
        <w:numId w:val="18"/>
      </w:numPr>
    </w:pPr>
  </w:style>
  <w:style w:type="numbering" w:customStyle="1" w:styleId="CurrentList13">
    <w:name w:val="Current List13"/>
    <w:uiPriority w:val="99"/>
    <w:rsid w:val="0029161D"/>
    <w:pPr>
      <w:numPr>
        <w:numId w:val="19"/>
      </w:numPr>
    </w:pPr>
  </w:style>
  <w:style w:type="numbering" w:customStyle="1" w:styleId="CurrentList14">
    <w:name w:val="Current List14"/>
    <w:uiPriority w:val="99"/>
    <w:rsid w:val="00F61135"/>
    <w:pPr>
      <w:numPr>
        <w:numId w:val="21"/>
      </w:numPr>
    </w:pPr>
  </w:style>
  <w:style w:type="numbering" w:customStyle="1" w:styleId="CurrentList15">
    <w:name w:val="Current List15"/>
    <w:uiPriority w:val="99"/>
    <w:rsid w:val="00EB4F2F"/>
    <w:pPr>
      <w:numPr>
        <w:numId w:val="22"/>
      </w:numPr>
    </w:pPr>
  </w:style>
  <w:style w:type="numbering" w:customStyle="1" w:styleId="CurrentList16">
    <w:name w:val="Current List16"/>
    <w:uiPriority w:val="99"/>
    <w:rsid w:val="003E3DD8"/>
    <w:pPr>
      <w:numPr>
        <w:numId w:val="23"/>
      </w:numPr>
    </w:pPr>
  </w:style>
  <w:style w:type="paragraph" w:customStyle="1" w:styleId="GraingerNumberbulletsbold">
    <w:name w:val="Grainger | Number bullets | bold"/>
    <w:basedOn w:val="GraingerNumberbullets"/>
    <w:qFormat/>
    <w:rsid w:val="00B15541"/>
    <w:pPr>
      <w:numPr>
        <w:numId w:val="23"/>
      </w:numPr>
      <w:tabs>
        <w:tab w:val="clear" w:pos="397"/>
      </w:tabs>
    </w:pPr>
    <w:rPr>
      <w:b/>
      <w:color w:val="25646A"/>
    </w:rPr>
  </w:style>
  <w:style w:type="numbering" w:customStyle="1" w:styleId="CurrentList17">
    <w:name w:val="Current List17"/>
    <w:uiPriority w:val="99"/>
    <w:rsid w:val="007C38AC"/>
    <w:pPr>
      <w:numPr>
        <w:numId w:val="24"/>
      </w:numPr>
    </w:pPr>
  </w:style>
  <w:style w:type="numbering" w:customStyle="1" w:styleId="CurrentList18">
    <w:name w:val="Current List18"/>
    <w:uiPriority w:val="99"/>
    <w:rsid w:val="007C38AC"/>
    <w:pPr>
      <w:numPr>
        <w:numId w:val="26"/>
      </w:numPr>
    </w:pPr>
  </w:style>
  <w:style w:type="numbering" w:customStyle="1" w:styleId="CurrentList19">
    <w:name w:val="Current List19"/>
    <w:uiPriority w:val="99"/>
    <w:rsid w:val="00054D11"/>
    <w:pPr>
      <w:numPr>
        <w:numId w:val="27"/>
      </w:numPr>
    </w:pPr>
  </w:style>
  <w:style w:type="paragraph" w:customStyle="1" w:styleId="GraingerTableBullets">
    <w:name w:val="Grainger | Table Bullets"/>
    <w:basedOn w:val="GraingerBullets"/>
    <w:qFormat/>
    <w:rsid w:val="00EA39A0"/>
    <w:pPr>
      <w:numPr>
        <w:numId w:val="57"/>
      </w:numPr>
      <w:tabs>
        <w:tab w:val="left" w:pos="170"/>
      </w:tabs>
      <w:spacing w:before="0" w:after="60"/>
    </w:pPr>
  </w:style>
  <w:style w:type="paragraph" w:customStyle="1" w:styleId="GraingerCoverSub-headsOrange">
    <w:name w:val="Grainger | Cover Sub-heads | Orange"/>
    <w:basedOn w:val="GraingerCoverSub-headsTeal"/>
    <w:autoRedefine/>
    <w:qFormat/>
    <w:rsid w:val="00AC58D9"/>
    <w:rPr>
      <w:color w:val="E16A2F" w:themeColor="accent3"/>
    </w:rPr>
  </w:style>
  <w:style w:type="character" w:customStyle="1" w:styleId="Heading8Char">
    <w:name w:val="Heading 8 Char"/>
    <w:basedOn w:val="DefaultParagraphFont"/>
    <w:link w:val="Heading8"/>
    <w:uiPriority w:val="99"/>
    <w:semiHidden/>
    <w:rsid w:val="00B85696"/>
    <w:rPr>
      <w:rFonts w:ascii="Times New Roman" w:eastAsia="Times" w:hAnsi="Times New Roman" w:cs="Times New Roman"/>
      <w:i/>
      <w:iCs/>
    </w:rPr>
  </w:style>
  <w:style w:type="numbering" w:customStyle="1" w:styleId="CurrentList23">
    <w:name w:val="Current List23"/>
    <w:uiPriority w:val="99"/>
    <w:rsid w:val="00B15541"/>
    <w:pPr>
      <w:numPr>
        <w:numId w:val="31"/>
      </w:numPr>
    </w:pPr>
  </w:style>
  <w:style w:type="numbering" w:customStyle="1" w:styleId="CurrentList24">
    <w:name w:val="Current List24"/>
    <w:uiPriority w:val="99"/>
    <w:rsid w:val="00B15541"/>
    <w:pPr>
      <w:numPr>
        <w:numId w:val="32"/>
      </w:numPr>
    </w:pPr>
  </w:style>
  <w:style w:type="numbering" w:customStyle="1" w:styleId="CurrentList25">
    <w:name w:val="Current List25"/>
    <w:uiPriority w:val="99"/>
    <w:rsid w:val="006E036C"/>
    <w:pPr>
      <w:numPr>
        <w:numId w:val="33"/>
      </w:numPr>
    </w:pPr>
  </w:style>
  <w:style w:type="character" w:customStyle="1" w:styleId="Heading9Char">
    <w:name w:val="Heading 9 Char"/>
    <w:basedOn w:val="DefaultParagraphFont"/>
    <w:link w:val="Heading9"/>
    <w:uiPriority w:val="99"/>
    <w:semiHidden/>
    <w:rsid w:val="00B85696"/>
    <w:rPr>
      <w:rFonts w:ascii="Arial" w:eastAsia="Times" w:hAnsi="Arial" w:cs="Arial"/>
      <w:sz w:val="22"/>
      <w:szCs w:val="22"/>
    </w:rPr>
  </w:style>
  <w:style w:type="paragraph" w:customStyle="1" w:styleId="GraingerTextTeal">
    <w:name w:val="Grainger | Text | Teal"/>
    <w:basedOn w:val="GraingerTextIndented"/>
    <w:qFormat/>
    <w:rsid w:val="000968DA"/>
    <w:pPr>
      <w:ind w:left="0" w:firstLine="0"/>
    </w:pPr>
    <w:rPr>
      <w:color w:val="246369" w:themeColor="accent1"/>
    </w:rPr>
  </w:style>
  <w:style w:type="numbering" w:customStyle="1" w:styleId="CurrentList26">
    <w:name w:val="Current List26"/>
    <w:uiPriority w:val="99"/>
    <w:rsid w:val="000E08CB"/>
    <w:pPr>
      <w:numPr>
        <w:numId w:val="34"/>
      </w:numPr>
    </w:pPr>
  </w:style>
  <w:style w:type="numbering" w:customStyle="1" w:styleId="CurrentList27">
    <w:name w:val="Current List27"/>
    <w:uiPriority w:val="99"/>
    <w:rsid w:val="009E3D06"/>
    <w:pPr>
      <w:numPr>
        <w:numId w:val="35"/>
      </w:numPr>
    </w:pPr>
  </w:style>
  <w:style w:type="numbering" w:customStyle="1" w:styleId="CurrentList28">
    <w:name w:val="Current List28"/>
    <w:uiPriority w:val="99"/>
    <w:rsid w:val="009E3D06"/>
    <w:pPr>
      <w:numPr>
        <w:numId w:val="36"/>
      </w:numPr>
    </w:pPr>
  </w:style>
  <w:style w:type="numbering" w:customStyle="1" w:styleId="CurrentList29">
    <w:name w:val="Current List29"/>
    <w:uiPriority w:val="99"/>
    <w:rsid w:val="009E3D06"/>
    <w:pPr>
      <w:numPr>
        <w:numId w:val="37"/>
      </w:numPr>
    </w:pPr>
  </w:style>
  <w:style w:type="numbering" w:customStyle="1" w:styleId="CurrentList30">
    <w:name w:val="Current List30"/>
    <w:uiPriority w:val="99"/>
    <w:rsid w:val="00D53622"/>
    <w:pPr>
      <w:numPr>
        <w:numId w:val="38"/>
      </w:numPr>
    </w:pPr>
  </w:style>
  <w:style w:type="character" w:customStyle="1" w:styleId="Heading1Char">
    <w:name w:val="Heading 1 Char"/>
    <w:basedOn w:val="DefaultParagraphFont"/>
    <w:link w:val="Heading1"/>
    <w:rsid w:val="0056477B"/>
    <w:rPr>
      <w:rFonts w:ascii="Arial" w:eastAsia="Times New Roman" w:hAnsi="Arial" w:cs="Times New Roman"/>
      <w:kern w:val="28"/>
      <w:sz w:val="22"/>
      <w:szCs w:val="20"/>
    </w:rPr>
  </w:style>
  <w:style w:type="numbering" w:customStyle="1" w:styleId="CurrentList31">
    <w:name w:val="Current List31"/>
    <w:uiPriority w:val="99"/>
    <w:rsid w:val="00E4200E"/>
    <w:pPr>
      <w:numPr>
        <w:numId w:val="39"/>
      </w:numPr>
    </w:pPr>
  </w:style>
  <w:style w:type="numbering" w:customStyle="1" w:styleId="CurrentList32">
    <w:name w:val="Current List32"/>
    <w:uiPriority w:val="99"/>
    <w:rsid w:val="00642BE4"/>
    <w:pPr>
      <w:numPr>
        <w:numId w:val="40"/>
      </w:numPr>
    </w:pPr>
  </w:style>
  <w:style w:type="numbering" w:customStyle="1" w:styleId="CurrentList33">
    <w:name w:val="Current List33"/>
    <w:uiPriority w:val="99"/>
    <w:rsid w:val="00E21A89"/>
    <w:pPr>
      <w:numPr>
        <w:numId w:val="41"/>
      </w:numPr>
    </w:pPr>
  </w:style>
  <w:style w:type="numbering" w:customStyle="1" w:styleId="CurrentList34">
    <w:name w:val="Current List34"/>
    <w:uiPriority w:val="99"/>
    <w:rsid w:val="00E21A89"/>
    <w:pPr>
      <w:numPr>
        <w:numId w:val="42"/>
      </w:numPr>
    </w:pPr>
  </w:style>
  <w:style w:type="numbering" w:customStyle="1" w:styleId="CurrentList35">
    <w:name w:val="Current List35"/>
    <w:uiPriority w:val="99"/>
    <w:rsid w:val="00BB2E9C"/>
    <w:pPr>
      <w:numPr>
        <w:numId w:val="43"/>
      </w:numPr>
    </w:pPr>
  </w:style>
  <w:style w:type="character" w:customStyle="1" w:styleId="Heading2Char">
    <w:name w:val="Heading 2 Char"/>
    <w:basedOn w:val="DefaultParagraphFont"/>
    <w:link w:val="Heading2"/>
    <w:rsid w:val="0056477B"/>
    <w:rPr>
      <w:rFonts w:ascii="Arial" w:eastAsia="Times New Roman" w:hAnsi="Arial" w:cs="Times New Roman"/>
      <w:sz w:val="22"/>
      <w:szCs w:val="20"/>
    </w:rPr>
  </w:style>
  <w:style w:type="character" w:customStyle="1" w:styleId="Heading3Char">
    <w:name w:val="Heading 3 Char"/>
    <w:basedOn w:val="DefaultParagraphFont"/>
    <w:link w:val="Heading3"/>
    <w:rsid w:val="0056477B"/>
    <w:rPr>
      <w:rFonts w:ascii="Arial" w:eastAsia="Times New Roman" w:hAnsi="Arial" w:cs="Times New Roman"/>
      <w:sz w:val="22"/>
      <w:szCs w:val="20"/>
    </w:rPr>
  </w:style>
  <w:style w:type="character" w:customStyle="1" w:styleId="Heading4Char">
    <w:name w:val="Heading 4 Char"/>
    <w:basedOn w:val="DefaultParagraphFont"/>
    <w:link w:val="Heading4"/>
    <w:rsid w:val="0056477B"/>
    <w:rPr>
      <w:rFonts w:ascii="Arial" w:eastAsia="Times New Roman" w:hAnsi="Arial" w:cs="Times New Roman"/>
      <w:sz w:val="22"/>
      <w:szCs w:val="20"/>
    </w:rPr>
  </w:style>
  <w:style w:type="character" w:customStyle="1" w:styleId="Heading5Char">
    <w:name w:val="Heading 5 Char"/>
    <w:basedOn w:val="DefaultParagraphFont"/>
    <w:link w:val="Heading5"/>
    <w:rsid w:val="0056477B"/>
    <w:rPr>
      <w:rFonts w:ascii="Arial" w:eastAsia="Times New Roman" w:hAnsi="Arial" w:cs="Times New Roman"/>
      <w:sz w:val="22"/>
      <w:szCs w:val="20"/>
    </w:rPr>
  </w:style>
  <w:style w:type="character" w:customStyle="1" w:styleId="Heading6Char">
    <w:name w:val="Heading 6 Char"/>
    <w:basedOn w:val="DefaultParagraphFont"/>
    <w:link w:val="Heading6"/>
    <w:rsid w:val="0056477B"/>
    <w:rPr>
      <w:rFonts w:ascii="Arial" w:eastAsia="Times New Roman" w:hAnsi="Arial" w:cs="Times New Roman"/>
      <w:sz w:val="22"/>
      <w:szCs w:val="20"/>
    </w:rPr>
  </w:style>
  <w:style w:type="numbering" w:customStyle="1" w:styleId="CurrentList36">
    <w:name w:val="Current List36"/>
    <w:uiPriority w:val="99"/>
    <w:rsid w:val="00AD1CE2"/>
    <w:pPr>
      <w:numPr>
        <w:numId w:val="45"/>
      </w:numPr>
    </w:pPr>
  </w:style>
  <w:style w:type="numbering" w:customStyle="1" w:styleId="CurrentList37">
    <w:name w:val="Current List37"/>
    <w:uiPriority w:val="99"/>
    <w:rsid w:val="00C721C2"/>
    <w:pPr>
      <w:numPr>
        <w:numId w:val="46"/>
      </w:numPr>
    </w:pPr>
  </w:style>
  <w:style w:type="numbering" w:customStyle="1" w:styleId="CurrentList38">
    <w:name w:val="Current List38"/>
    <w:uiPriority w:val="99"/>
    <w:rsid w:val="00485DFF"/>
    <w:pPr>
      <w:numPr>
        <w:numId w:val="47"/>
      </w:numPr>
    </w:pPr>
  </w:style>
  <w:style w:type="numbering" w:customStyle="1" w:styleId="CurrentList39">
    <w:name w:val="Current List39"/>
    <w:uiPriority w:val="99"/>
    <w:rsid w:val="00BF4C57"/>
    <w:pPr>
      <w:numPr>
        <w:numId w:val="48"/>
      </w:numPr>
    </w:pPr>
  </w:style>
  <w:style w:type="numbering" w:customStyle="1" w:styleId="CurrentList40">
    <w:name w:val="Current List40"/>
    <w:uiPriority w:val="99"/>
    <w:rsid w:val="00E80311"/>
    <w:pPr>
      <w:numPr>
        <w:numId w:val="49"/>
      </w:numPr>
    </w:pPr>
  </w:style>
  <w:style w:type="numbering" w:customStyle="1" w:styleId="CurrentList41">
    <w:name w:val="Current List41"/>
    <w:uiPriority w:val="99"/>
    <w:rsid w:val="0070592B"/>
    <w:pPr>
      <w:numPr>
        <w:numId w:val="50"/>
      </w:numPr>
    </w:pPr>
  </w:style>
  <w:style w:type="numbering" w:customStyle="1" w:styleId="CurrentList42">
    <w:name w:val="Current List42"/>
    <w:uiPriority w:val="99"/>
    <w:rsid w:val="00C52F23"/>
    <w:pPr>
      <w:numPr>
        <w:numId w:val="51"/>
      </w:numPr>
    </w:pPr>
  </w:style>
  <w:style w:type="numbering" w:customStyle="1" w:styleId="CurrentList43">
    <w:name w:val="Current List43"/>
    <w:uiPriority w:val="99"/>
    <w:rsid w:val="00C52F23"/>
    <w:pPr>
      <w:numPr>
        <w:numId w:val="52"/>
      </w:numPr>
    </w:pPr>
  </w:style>
  <w:style w:type="numbering" w:customStyle="1" w:styleId="CurrentList44">
    <w:name w:val="Current List44"/>
    <w:uiPriority w:val="99"/>
    <w:rsid w:val="00B60347"/>
    <w:pPr>
      <w:numPr>
        <w:numId w:val="53"/>
      </w:numPr>
    </w:pPr>
  </w:style>
  <w:style w:type="numbering" w:customStyle="1" w:styleId="CurrentList45">
    <w:name w:val="Current List45"/>
    <w:uiPriority w:val="99"/>
    <w:rsid w:val="007F1D2A"/>
    <w:pPr>
      <w:numPr>
        <w:numId w:val="54"/>
      </w:numPr>
    </w:pPr>
  </w:style>
  <w:style w:type="numbering" w:customStyle="1" w:styleId="CurrentList46">
    <w:name w:val="Current List46"/>
    <w:uiPriority w:val="99"/>
    <w:rsid w:val="007F1D2A"/>
    <w:pPr>
      <w:numPr>
        <w:numId w:val="55"/>
      </w:numPr>
    </w:pPr>
  </w:style>
  <w:style w:type="numbering" w:customStyle="1" w:styleId="CurrentList47">
    <w:name w:val="Current List47"/>
    <w:uiPriority w:val="99"/>
    <w:rsid w:val="007F1D2A"/>
    <w:pPr>
      <w:numPr>
        <w:numId w:val="56"/>
      </w:numPr>
    </w:pPr>
  </w:style>
  <w:style w:type="numbering" w:customStyle="1" w:styleId="CurrentList48">
    <w:name w:val="Current List48"/>
    <w:uiPriority w:val="99"/>
    <w:rsid w:val="007F1D2A"/>
    <w:pPr>
      <w:numPr>
        <w:numId w:val="57"/>
      </w:numPr>
    </w:pPr>
  </w:style>
  <w:style w:type="paragraph" w:styleId="TOC1">
    <w:name w:val="toc 1"/>
    <w:basedOn w:val="Normal"/>
    <w:next w:val="Normal"/>
    <w:autoRedefine/>
    <w:uiPriority w:val="39"/>
    <w:unhideWhenUsed/>
    <w:rsid w:val="00074746"/>
    <w:pPr>
      <w:spacing w:before="120" w:after="120"/>
      <w:jc w:val="both"/>
    </w:pPr>
    <w:rPr>
      <w:rFonts w:ascii="Arial" w:eastAsia="Times" w:hAnsi="Arial"/>
      <w:sz w:val="22"/>
      <w:szCs w:val="20"/>
      <w:lang w:eastAsia="en-US"/>
    </w:rPr>
  </w:style>
  <w:style w:type="paragraph" w:styleId="TOCHeading">
    <w:name w:val="TOC Heading"/>
    <w:basedOn w:val="Heading1"/>
    <w:next w:val="Normal"/>
    <w:uiPriority w:val="39"/>
    <w:unhideWhenUsed/>
    <w:qFormat/>
    <w:rsid w:val="00BC09FB"/>
    <w:pPr>
      <w:keepNext/>
      <w:keepLines/>
      <w:numPr>
        <w:numId w:val="0"/>
      </w:numPr>
      <w:overflowPunct/>
      <w:autoSpaceDE/>
      <w:autoSpaceDN/>
      <w:adjustRightInd/>
      <w:spacing w:before="240" w:after="0" w:line="259" w:lineRule="auto"/>
      <w:textAlignment w:val="auto"/>
      <w:outlineLvl w:val="9"/>
    </w:pPr>
    <w:rPr>
      <w:rFonts w:asciiTheme="majorHAnsi" w:eastAsiaTheme="majorEastAsia" w:hAnsiTheme="majorHAnsi" w:cstheme="majorBidi"/>
      <w:color w:val="1B494E" w:themeColor="accent1" w:themeShade="BF"/>
      <w:kern w:val="0"/>
      <w:sz w:val="32"/>
      <w:szCs w:val="32"/>
      <w:lang w:val="en-US"/>
    </w:rPr>
  </w:style>
  <w:style w:type="paragraph" w:styleId="TOC3">
    <w:name w:val="toc 3"/>
    <w:basedOn w:val="Normal"/>
    <w:next w:val="Normal"/>
    <w:autoRedefine/>
    <w:uiPriority w:val="39"/>
    <w:unhideWhenUsed/>
    <w:rsid w:val="00BC09FB"/>
    <w:pPr>
      <w:spacing w:after="100"/>
      <w:ind w:left="480"/>
    </w:pPr>
  </w:style>
  <w:style w:type="paragraph" w:styleId="TOC2">
    <w:name w:val="toc 2"/>
    <w:basedOn w:val="Normal"/>
    <w:next w:val="Normal"/>
    <w:autoRedefine/>
    <w:uiPriority w:val="39"/>
    <w:unhideWhenUsed/>
    <w:rsid w:val="009D673C"/>
    <w:pPr>
      <w:spacing w:after="100"/>
      <w:ind w:left="240"/>
    </w:pPr>
  </w:style>
  <w:style w:type="paragraph" w:styleId="CommentText">
    <w:name w:val="annotation text"/>
    <w:basedOn w:val="Normal"/>
    <w:link w:val="CommentTextChar"/>
    <w:qFormat/>
    <w:rsid w:val="00CD4C46"/>
    <w:pPr>
      <w:spacing w:after="180" w:line="300" w:lineRule="atLeast"/>
      <w:ind w:left="709"/>
    </w:pPr>
    <w:rPr>
      <w:sz w:val="20"/>
      <w:szCs w:val="20"/>
      <w:lang w:val="en-US" w:eastAsia="en-US"/>
    </w:rPr>
  </w:style>
  <w:style w:type="character" w:customStyle="1" w:styleId="CommentTextChar">
    <w:name w:val="Comment Text Char"/>
    <w:basedOn w:val="DefaultParagraphFont"/>
    <w:link w:val="CommentText"/>
    <w:rsid w:val="00CD4C46"/>
    <w:rPr>
      <w:rFonts w:ascii="Times New Roman" w:eastAsia="Times New Roman" w:hAnsi="Times New Roman" w:cs="Times New Roman"/>
      <w:sz w:val="20"/>
      <w:szCs w:val="20"/>
      <w:lang w:val="en-US"/>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CD4C46"/>
    <w:pPr>
      <w:spacing w:after="180" w:line="300" w:lineRule="atLeast"/>
      <w:ind w:left="709"/>
    </w:pPr>
    <w:rPr>
      <w:rFonts w:ascii="Verdana" w:hAnsi="Verdana"/>
      <w:sz w:val="20"/>
      <w:szCs w:val="20"/>
      <w:lang w:val="en-US" w:eastAsia="en-US"/>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CD4C46"/>
    <w:rPr>
      <w:rFonts w:ascii="Verdana" w:eastAsia="Times New Roman" w:hAnsi="Verdana" w:cs="Times New Roman"/>
      <w:sz w:val="20"/>
      <w:szCs w:val="20"/>
      <w:lang w:val="en-US"/>
    </w:rPr>
  </w:style>
  <w:style w:type="character" w:styleId="IntenseEmphasis">
    <w:name w:val="Intense Emphasis"/>
    <w:basedOn w:val="DefaultParagraphFont"/>
    <w:uiPriority w:val="21"/>
    <w:qFormat/>
    <w:rsid w:val="00CD4C46"/>
    <w:rPr>
      <w:i/>
      <w:iCs/>
      <w:color w:val="246369" w:themeColor="accent1"/>
    </w:rPr>
  </w:style>
  <w:style w:type="character" w:styleId="CommentReference">
    <w:name w:val="annotation reference"/>
    <w:basedOn w:val="DefaultParagraphFont"/>
    <w:uiPriority w:val="99"/>
    <w:semiHidden/>
    <w:unhideWhenUsed/>
    <w:rsid w:val="00D81AE5"/>
    <w:rPr>
      <w:sz w:val="16"/>
      <w:szCs w:val="16"/>
    </w:rPr>
  </w:style>
  <w:style w:type="paragraph" w:styleId="CommentSubject">
    <w:name w:val="annotation subject"/>
    <w:basedOn w:val="CommentText"/>
    <w:next w:val="CommentText"/>
    <w:link w:val="CommentSubjectChar"/>
    <w:uiPriority w:val="99"/>
    <w:semiHidden/>
    <w:unhideWhenUsed/>
    <w:rsid w:val="00114729"/>
    <w:pPr>
      <w:spacing w:after="0" w:line="240" w:lineRule="auto"/>
      <w:ind w:left="0"/>
    </w:pPr>
    <w:rPr>
      <w:b/>
      <w:bCs/>
      <w:lang w:val="en-GB" w:eastAsia="en-GB"/>
    </w:rPr>
  </w:style>
  <w:style w:type="character" w:customStyle="1" w:styleId="CommentSubjectChar">
    <w:name w:val="Comment Subject Char"/>
    <w:basedOn w:val="CommentTextChar"/>
    <w:link w:val="CommentSubject"/>
    <w:uiPriority w:val="99"/>
    <w:semiHidden/>
    <w:rsid w:val="00114729"/>
    <w:rPr>
      <w:rFonts w:ascii="Times New Roman" w:eastAsia="Times New Roman" w:hAnsi="Times New Roman" w:cs="Times New Roman"/>
      <w:b/>
      <w:bCs/>
      <w:sz w:val="20"/>
      <w:szCs w:val="20"/>
      <w:lang w:val="en-US"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4195687">
      <w:bodyDiv w:val="1"/>
      <w:marLeft w:val="0"/>
      <w:marRight w:val="0"/>
      <w:marTop w:val="0"/>
      <w:marBottom w:val="0"/>
      <w:divBdr>
        <w:top w:val="none" w:sz="0" w:space="0" w:color="auto"/>
        <w:left w:val="none" w:sz="0" w:space="0" w:color="auto"/>
        <w:bottom w:val="none" w:sz="0" w:space="0" w:color="auto"/>
        <w:right w:val="none" w:sz="0" w:space="0" w:color="auto"/>
      </w:divBdr>
    </w:div>
    <w:div w:id="1095324340">
      <w:bodyDiv w:val="1"/>
      <w:marLeft w:val="0"/>
      <w:marRight w:val="0"/>
      <w:marTop w:val="0"/>
      <w:marBottom w:val="0"/>
      <w:divBdr>
        <w:top w:val="none" w:sz="0" w:space="0" w:color="auto"/>
        <w:left w:val="none" w:sz="0" w:space="0" w:color="auto"/>
        <w:bottom w:val="none" w:sz="0" w:space="0" w:color="auto"/>
        <w:right w:val="none" w:sz="0" w:space="0" w:color="auto"/>
      </w:divBdr>
      <w:divsChild>
        <w:div w:id="63375581">
          <w:marLeft w:val="0"/>
          <w:marRight w:val="0"/>
          <w:marTop w:val="0"/>
          <w:marBottom w:val="0"/>
          <w:divBdr>
            <w:top w:val="none" w:sz="0" w:space="0" w:color="auto"/>
            <w:left w:val="none" w:sz="0" w:space="0" w:color="auto"/>
            <w:bottom w:val="none" w:sz="0" w:space="0" w:color="auto"/>
            <w:right w:val="none" w:sz="0" w:space="0" w:color="auto"/>
          </w:divBdr>
          <w:divsChild>
            <w:div w:id="540674109">
              <w:marLeft w:val="0"/>
              <w:marRight w:val="0"/>
              <w:marTop w:val="2340"/>
              <w:marBottom w:val="0"/>
              <w:divBdr>
                <w:top w:val="none" w:sz="0" w:space="0" w:color="auto"/>
                <w:left w:val="none" w:sz="0" w:space="0" w:color="auto"/>
                <w:bottom w:val="none" w:sz="0" w:space="0" w:color="auto"/>
                <w:right w:val="none" w:sz="0" w:space="0" w:color="auto"/>
              </w:divBdr>
            </w:div>
          </w:divsChild>
        </w:div>
        <w:div w:id="248857121">
          <w:marLeft w:val="0"/>
          <w:marRight w:val="0"/>
          <w:marTop w:val="0"/>
          <w:marBottom w:val="0"/>
          <w:divBdr>
            <w:top w:val="none" w:sz="0" w:space="0" w:color="auto"/>
            <w:left w:val="none" w:sz="0" w:space="0" w:color="auto"/>
            <w:bottom w:val="none" w:sz="0" w:space="0" w:color="auto"/>
            <w:right w:val="none" w:sz="0" w:space="0" w:color="auto"/>
          </w:divBdr>
          <w:divsChild>
            <w:div w:id="117918035">
              <w:marLeft w:val="0"/>
              <w:marRight w:val="0"/>
              <w:marTop w:val="0"/>
              <w:marBottom w:val="0"/>
              <w:divBdr>
                <w:top w:val="none" w:sz="0" w:space="0" w:color="auto"/>
                <w:left w:val="none" w:sz="0" w:space="0" w:color="auto"/>
                <w:bottom w:val="none" w:sz="0" w:space="0" w:color="auto"/>
                <w:right w:val="none" w:sz="0" w:space="0" w:color="auto"/>
              </w:divBdr>
            </w:div>
          </w:divsChild>
        </w:div>
        <w:div w:id="291987421">
          <w:marLeft w:val="0"/>
          <w:marRight w:val="0"/>
          <w:marTop w:val="0"/>
          <w:marBottom w:val="0"/>
          <w:divBdr>
            <w:top w:val="none" w:sz="0" w:space="0" w:color="auto"/>
            <w:left w:val="none" w:sz="0" w:space="0" w:color="auto"/>
            <w:bottom w:val="none" w:sz="0" w:space="0" w:color="auto"/>
            <w:right w:val="none" w:sz="0" w:space="0" w:color="auto"/>
          </w:divBdr>
          <w:divsChild>
            <w:div w:id="2098936373">
              <w:marLeft w:val="0"/>
              <w:marRight w:val="0"/>
              <w:marTop w:val="2340"/>
              <w:marBottom w:val="0"/>
              <w:divBdr>
                <w:top w:val="none" w:sz="0" w:space="0" w:color="auto"/>
                <w:left w:val="none" w:sz="0" w:space="0" w:color="auto"/>
                <w:bottom w:val="none" w:sz="0" w:space="0" w:color="auto"/>
                <w:right w:val="none" w:sz="0" w:space="0" w:color="auto"/>
              </w:divBdr>
            </w:div>
          </w:divsChild>
        </w:div>
        <w:div w:id="338117580">
          <w:marLeft w:val="0"/>
          <w:marRight w:val="0"/>
          <w:marTop w:val="0"/>
          <w:marBottom w:val="0"/>
          <w:divBdr>
            <w:top w:val="none" w:sz="0" w:space="0" w:color="auto"/>
            <w:left w:val="none" w:sz="0" w:space="0" w:color="auto"/>
            <w:bottom w:val="none" w:sz="0" w:space="0" w:color="auto"/>
            <w:right w:val="none" w:sz="0" w:space="0" w:color="auto"/>
          </w:divBdr>
          <w:divsChild>
            <w:div w:id="765731779">
              <w:marLeft w:val="0"/>
              <w:marRight w:val="0"/>
              <w:marTop w:val="0"/>
              <w:marBottom w:val="0"/>
              <w:divBdr>
                <w:top w:val="none" w:sz="0" w:space="0" w:color="auto"/>
                <w:left w:val="none" w:sz="0" w:space="0" w:color="auto"/>
                <w:bottom w:val="none" w:sz="0" w:space="0" w:color="auto"/>
                <w:right w:val="none" w:sz="0" w:space="0" w:color="auto"/>
              </w:divBdr>
              <w:divsChild>
                <w:div w:id="1455975574">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617717353">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675612891">
          <w:marLeft w:val="0"/>
          <w:marRight w:val="0"/>
          <w:marTop w:val="0"/>
          <w:marBottom w:val="0"/>
          <w:divBdr>
            <w:top w:val="none" w:sz="0" w:space="0" w:color="auto"/>
            <w:left w:val="none" w:sz="0" w:space="0" w:color="auto"/>
            <w:bottom w:val="none" w:sz="0" w:space="0" w:color="auto"/>
            <w:right w:val="none" w:sz="0" w:space="0" w:color="auto"/>
          </w:divBdr>
          <w:divsChild>
            <w:div w:id="1736925939">
              <w:marLeft w:val="0"/>
              <w:marRight w:val="0"/>
              <w:marTop w:val="0"/>
              <w:marBottom w:val="0"/>
              <w:divBdr>
                <w:top w:val="none" w:sz="0" w:space="0" w:color="auto"/>
                <w:left w:val="none" w:sz="0" w:space="0" w:color="auto"/>
                <w:bottom w:val="none" w:sz="0" w:space="0" w:color="auto"/>
                <w:right w:val="none" w:sz="0" w:space="0" w:color="auto"/>
              </w:divBdr>
            </w:div>
          </w:divsChild>
        </w:div>
        <w:div w:id="681514182">
          <w:marLeft w:val="0"/>
          <w:marRight w:val="0"/>
          <w:marTop w:val="0"/>
          <w:marBottom w:val="0"/>
          <w:divBdr>
            <w:top w:val="none" w:sz="0" w:space="0" w:color="auto"/>
            <w:left w:val="none" w:sz="0" w:space="0" w:color="auto"/>
            <w:bottom w:val="none" w:sz="0" w:space="0" w:color="auto"/>
            <w:right w:val="none" w:sz="0" w:space="0" w:color="auto"/>
          </w:divBdr>
          <w:divsChild>
            <w:div w:id="1730304354">
              <w:marLeft w:val="0"/>
              <w:marRight w:val="0"/>
              <w:marTop w:val="0"/>
              <w:marBottom w:val="0"/>
              <w:divBdr>
                <w:top w:val="none" w:sz="0" w:space="0" w:color="auto"/>
                <w:left w:val="none" w:sz="0" w:space="0" w:color="auto"/>
                <w:bottom w:val="none" w:sz="0" w:space="0" w:color="auto"/>
                <w:right w:val="none" w:sz="0" w:space="0" w:color="auto"/>
              </w:divBdr>
              <w:divsChild>
                <w:div w:id="465200916">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398019760">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2134591135">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986327092">
          <w:marLeft w:val="0"/>
          <w:marRight w:val="0"/>
          <w:marTop w:val="0"/>
          <w:marBottom w:val="0"/>
          <w:divBdr>
            <w:top w:val="none" w:sz="0" w:space="0" w:color="auto"/>
            <w:left w:val="none" w:sz="0" w:space="0" w:color="auto"/>
            <w:bottom w:val="none" w:sz="0" w:space="0" w:color="auto"/>
            <w:right w:val="none" w:sz="0" w:space="0" w:color="auto"/>
          </w:divBdr>
          <w:divsChild>
            <w:div w:id="417869505">
              <w:marLeft w:val="0"/>
              <w:marRight w:val="0"/>
              <w:marTop w:val="0"/>
              <w:marBottom w:val="0"/>
              <w:divBdr>
                <w:top w:val="none" w:sz="0" w:space="0" w:color="auto"/>
                <w:left w:val="none" w:sz="0" w:space="0" w:color="auto"/>
                <w:bottom w:val="none" w:sz="0" w:space="0" w:color="auto"/>
                <w:right w:val="none" w:sz="0" w:space="0" w:color="auto"/>
              </w:divBdr>
              <w:divsChild>
                <w:div w:id="250697631">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281422815">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893274768">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178304055">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040593489">
          <w:marLeft w:val="0"/>
          <w:marRight w:val="0"/>
          <w:marTop w:val="0"/>
          <w:marBottom w:val="0"/>
          <w:divBdr>
            <w:top w:val="none" w:sz="0" w:space="0" w:color="auto"/>
            <w:left w:val="none" w:sz="0" w:space="0" w:color="auto"/>
            <w:bottom w:val="none" w:sz="0" w:space="0" w:color="auto"/>
            <w:right w:val="none" w:sz="0" w:space="0" w:color="auto"/>
          </w:divBdr>
          <w:divsChild>
            <w:div w:id="1622684654">
              <w:marLeft w:val="0"/>
              <w:marRight w:val="0"/>
              <w:marTop w:val="0"/>
              <w:marBottom w:val="0"/>
              <w:divBdr>
                <w:top w:val="none" w:sz="0" w:space="0" w:color="auto"/>
                <w:left w:val="none" w:sz="0" w:space="0" w:color="auto"/>
                <w:bottom w:val="none" w:sz="0" w:space="0" w:color="auto"/>
                <w:right w:val="none" w:sz="0" w:space="0" w:color="auto"/>
              </w:divBdr>
              <w:divsChild>
                <w:div w:id="142160041">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216967100">
          <w:marLeft w:val="0"/>
          <w:marRight w:val="0"/>
          <w:marTop w:val="0"/>
          <w:marBottom w:val="0"/>
          <w:divBdr>
            <w:top w:val="none" w:sz="0" w:space="0" w:color="auto"/>
            <w:left w:val="none" w:sz="0" w:space="0" w:color="auto"/>
            <w:bottom w:val="none" w:sz="0" w:space="0" w:color="auto"/>
            <w:right w:val="none" w:sz="0" w:space="0" w:color="auto"/>
          </w:divBdr>
          <w:divsChild>
            <w:div w:id="342438384">
              <w:marLeft w:val="0"/>
              <w:marRight w:val="0"/>
              <w:marTop w:val="0"/>
              <w:marBottom w:val="0"/>
              <w:divBdr>
                <w:top w:val="none" w:sz="0" w:space="0" w:color="auto"/>
                <w:left w:val="none" w:sz="0" w:space="0" w:color="auto"/>
                <w:bottom w:val="none" w:sz="0" w:space="0" w:color="auto"/>
                <w:right w:val="none" w:sz="0" w:space="0" w:color="auto"/>
              </w:divBdr>
            </w:div>
          </w:divsChild>
        </w:div>
        <w:div w:id="1385325052">
          <w:marLeft w:val="0"/>
          <w:marRight w:val="0"/>
          <w:marTop w:val="0"/>
          <w:marBottom w:val="0"/>
          <w:divBdr>
            <w:top w:val="none" w:sz="0" w:space="0" w:color="auto"/>
            <w:left w:val="none" w:sz="0" w:space="0" w:color="auto"/>
            <w:bottom w:val="none" w:sz="0" w:space="0" w:color="auto"/>
            <w:right w:val="none" w:sz="0" w:space="0" w:color="auto"/>
          </w:divBdr>
          <w:divsChild>
            <w:div w:id="398678548">
              <w:marLeft w:val="0"/>
              <w:marRight w:val="0"/>
              <w:marTop w:val="0"/>
              <w:marBottom w:val="0"/>
              <w:divBdr>
                <w:top w:val="none" w:sz="0" w:space="0" w:color="auto"/>
                <w:left w:val="none" w:sz="0" w:space="0" w:color="auto"/>
                <w:bottom w:val="none" w:sz="0" w:space="0" w:color="auto"/>
                <w:right w:val="none" w:sz="0" w:space="0" w:color="auto"/>
              </w:divBdr>
            </w:div>
            <w:div w:id="1088231363">
              <w:marLeft w:val="0"/>
              <w:marRight w:val="0"/>
              <w:marTop w:val="0"/>
              <w:marBottom w:val="0"/>
              <w:divBdr>
                <w:top w:val="none" w:sz="0" w:space="0" w:color="auto"/>
                <w:left w:val="none" w:sz="0" w:space="0" w:color="auto"/>
                <w:bottom w:val="none" w:sz="0" w:space="0" w:color="auto"/>
                <w:right w:val="none" w:sz="0" w:space="0" w:color="auto"/>
              </w:divBdr>
            </w:div>
            <w:div w:id="1800343480">
              <w:marLeft w:val="0"/>
              <w:marRight w:val="0"/>
              <w:marTop w:val="0"/>
              <w:marBottom w:val="0"/>
              <w:divBdr>
                <w:top w:val="none" w:sz="0" w:space="0" w:color="auto"/>
                <w:left w:val="none" w:sz="0" w:space="0" w:color="auto"/>
                <w:bottom w:val="none" w:sz="0" w:space="0" w:color="auto"/>
                <w:right w:val="none" w:sz="0" w:space="0" w:color="auto"/>
              </w:divBdr>
            </w:div>
            <w:div w:id="1827630636">
              <w:marLeft w:val="0"/>
              <w:marRight w:val="0"/>
              <w:marTop w:val="0"/>
              <w:marBottom w:val="0"/>
              <w:divBdr>
                <w:top w:val="none" w:sz="0" w:space="0" w:color="auto"/>
                <w:left w:val="none" w:sz="0" w:space="0" w:color="auto"/>
                <w:bottom w:val="none" w:sz="0" w:space="0" w:color="auto"/>
                <w:right w:val="none" w:sz="0" w:space="0" w:color="auto"/>
              </w:divBdr>
            </w:div>
          </w:divsChild>
        </w:div>
        <w:div w:id="1421026436">
          <w:marLeft w:val="0"/>
          <w:marRight w:val="0"/>
          <w:marTop w:val="0"/>
          <w:marBottom w:val="0"/>
          <w:divBdr>
            <w:top w:val="none" w:sz="0" w:space="0" w:color="auto"/>
            <w:left w:val="none" w:sz="0" w:space="0" w:color="auto"/>
            <w:bottom w:val="none" w:sz="0" w:space="0" w:color="auto"/>
            <w:right w:val="none" w:sz="0" w:space="0" w:color="auto"/>
          </w:divBdr>
          <w:divsChild>
            <w:div w:id="106778208">
              <w:marLeft w:val="0"/>
              <w:marRight w:val="0"/>
              <w:marTop w:val="2340"/>
              <w:marBottom w:val="0"/>
              <w:divBdr>
                <w:top w:val="none" w:sz="0" w:space="0" w:color="auto"/>
                <w:left w:val="none" w:sz="0" w:space="0" w:color="auto"/>
                <w:bottom w:val="none" w:sz="0" w:space="0" w:color="auto"/>
                <w:right w:val="none" w:sz="0" w:space="0" w:color="auto"/>
              </w:divBdr>
            </w:div>
          </w:divsChild>
        </w:div>
        <w:div w:id="1440953488">
          <w:marLeft w:val="0"/>
          <w:marRight w:val="0"/>
          <w:marTop w:val="0"/>
          <w:marBottom w:val="0"/>
          <w:divBdr>
            <w:top w:val="none" w:sz="0" w:space="0" w:color="auto"/>
            <w:left w:val="none" w:sz="0" w:space="0" w:color="auto"/>
            <w:bottom w:val="none" w:sz="0" w:space="0" w:color="auto"/>
            <w:right w:val="none" w:sz="0" w:space="0" w:color="auto"/>
          </w:divBdr>
          <w:divsChild>
            <w:div w:id="1191993139">
              <w:marLeft w:val="0"/>
              <w:marRight w:val="0"/>
              <w:marTop w:val="2340"/>
              <w:marBottom w:val="0"/>
              <w:divBdr>
                <w:top w:val="none" w:sz="0" w:space="0" w:color="auto"/>
                <w:left w:val="none" w:sz="0" w:space="0" w:color="auto"/>
                <w:bottom w:val="none" w:sz="0" w:space="0" w:color="auto"/>
                <w:right w:val="none" w:sz="0" w:space="0" w:color="auto"/>
              </w:divBdr>
            </w:div>
          </w:divsChild>
        </w:div>
        <w:div w:id="1451707618">
          <w:marLeft w:val="0"/>
          <w:marRight w:val="0"/>
          <w:marTop w:val="0"/>
          <w:marBottom w:val="0"/>
          <w:divBdr>
            <w:top w:val="none" w:sz="0" w:space="0" w:color="auto"/>
            <w:left w:val="none" w:sz="0" w:space="0" w:color="auto"/>
            <w:bottom w:val="none" w:sz="0" w:space="0" w:color="auto"/>
            <w:right w:val="none" w:sz="0" w:space="0" w:color="auto"/>
          </w:divBdr>
          <w:divsChild>
            <w:div w:id="832141399">
              <w:marLeft w:val="0"/>
              <w:marRight w:val="0"/>
              <w:marTop w:val="2340"/>
              <w:marBottom w:val="0"/>
              <w:divBdr>
                <w:top w:val="none" w:sz="0" w:space="0" w:color="auto"/>
                <w:left w:val="none" w:sz="0" w:space="0" w:color="auto"/>
                <w:bottom w:val="none" w:sz="0" w:space="0" w:color="auto"/>
                <w:right w:val="none" w:sz="0" w:space="0" w:color="auto"/>
              </w:divBdr>
            </w:div>
          </w:divsChild>
        </w:div>
        <w:div w:id="1567371480">
          <w:marLeft w:val="0"/>
          <w:marRight w:val="0"/>
          <w:marTop w:val="0"/>
          <w:marBottom w:val="0"/>
          <w:divBdr>
            <w:top w:val="none" w:sz="0" w:space="0" w:color="auto"/>
            <w:left w:val="none" w:sz="0" w:space="0" w:color="auto"/>
            <w:bottom w:val="none" w:sz="0" w:space="0" w:color="auto"/>
            <w:right w:val="none" w:sz="0" w:space="0" w:color="auto"/>
          </w:divBdr>
          <w:divsChild>
            <w:div w:id="1054310234">
              <w:marLeft w:val="0"/>
              <w:marRight w:val="0"/>
              <w:marTop w:val="0"/>
              <w:marBottom w:val="0"/>
              <w:divBdr>
                <w:top w:val="none" w:sz="0" w:space="0" w:color="auto"/>
                <w:left w:val="none" w:sz="0" w:space="0" w:color="auto"/>
                <w:bottom w:val="none" w:sz="0" w:space="0" w:color="auto"/>
                <w:right w:val="none" w:sz="0" w:space="0" w:color="auto"/>
              </w:divBdr>
              <w:divsChild>
                <w:div w:id="301153132">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749377530">
          <w:marLeft w:val="0"/>
          <w:marRight w:val="0"/>
          <w:marTop w:val="0"/>
          <w:marBottom w:val="0"/>
          <w:divBdr>
            <w:top w:val="none" w:sz="0" w:space="0" w:color="auto"/>
            <w:left w:val="none" w:sz="0" w:space="0" w:color="auto"/>
            <w:bottom w:val="none" w:sz="0" w:space="0" w:color="auto"/>
            <w:right w:val="none" w:sz="0" w:space="0" w:color="auto"/>
          </w:divBdr>
          <w:divsChild>
            <w:div w:id="1608197859">
              <w:marLeft w:val="0"/>
              <w:marRight w:val="0"/>
              <w:marTop w:val="2340"/>
              <w:marBottom w:val="0"/>
              <w:divBdr>
                <w:top w:val="none" w:sz="0" w:space="0" w:color="auto"/>
                <w:left w:val="none" w:sz="0" w:space="0" w:color="auto"/>
                <w:bottom w:val="none" w:sz="0" w:space="0" w:color="auto"/>
                <w:right w:val="none" w:sz="0" w:space="0" w:color="auto"/>
              </w:divBdr>
            </w:div>
          </w:divsChild>
        </w:div>
        <w:div w:id="1847358533">
          <w:marLeft w:val="0"/>
          <w:marRight w:val="0"/>
          <w:marTop w:val="1080"/>
          <w:marBottom w:val="0"/>
          <w:divBdr>
            <w:top w:val="none" w:sz="0" w:space="0" w:color="auto"/>
            <w:left w:val="none" w:sz="0" w:space="0" w:color="auto"/>
            <w:bottom w:val="none" w:sz="0" w:space="0" w:color="auto"/>
            <w:right w:val="none" w:sz="0" w:space="0" w:color="auto"/>
          </w:divBdr>
        </w:div>
        <w:div w:id="2004235268">
          <w:marLeft w:val="0"/>
          <w:marRight w:val="0"/>
          <w:marTop w:val="0"/>
          <w:marBottom w:val="0"/>
          <w:divBdr>
            <w:top w:val="none" w:sz="0" w:space="0" w:color="auto"/>
            <w:left w:val="none" w:sz="0" w:space="0" w:color="auto"/>
            <w:bottom w:val="none" w:sz="0" w:space="0" w:color="auto"/>
            <w:right w:val="none" w:sz="0" w:space="0" w:color="auto"/>
          </w:divBdr>
          <w:divsChild>
            <w:div w:id="1799178271">
              <w:marLeft w:val="0"/>
              <w:marRight w:val="0"/>
              <w:marTop w:val="2340"/>
              <w:marBottom w:val="0"/>
              <w:divBdr>
                <w:top w:val="none" w:sz="0" w:space="0" w:color="auto"/>
                <w:left w:val="none" w:sz="0" w:space="0" w:color="auto"/>
                <w:bottom w:val="none" w:sz="0" w:space="0" w:color="auto"/>
                <w:right w:val="none" w:sz="0" w:space="0" w:color="auto"/>
              </w:divBdr>
            </w:div>
          </w:divsChild>
        </w:div>
        <w:div w:id="2007242704">
          <w:marLeft w:val="0"/>
          <w:marRight w:val="0"/>
          <w:marTop w:val="0"/>
          <w:marBottom w:val="0"/>
          <w:divBdr>
            <w:top w:val="none" w:sz="0" w:space="0" w:color="auto"/>
            <w:left w:val="none" w:sz="0" w:space="0" w:color="auto"/>
            <w:bottom w:val="none" w:sz="0" w:space="0" w:color="auto"/>
            <w:right w:val="none" w:sz="0" w:space="0" w:color="auto"/>
          </w:divBdr>
          <w:divsChild>
            <w:div w:id="1886288154">
              <w:marLeft w:val="0"/>
              <w:marRight w:val="0"/>
              <w:marTop w:val="0"/>
              <w:marBottom w:val="0"/>
              <w:divBdr>
                <w:top w:val="none" w:sz="0" w:space="0" w:color="auto"/>
                <w:left w:val="none" w:sz="0" w:space="0" w:color="auto"/>
                <w:bottom w:val="none" w:sz="0" w:space="0" w:color="auto"/>
                <w:right w:val="none" w:sz="0" w:space="0" w:color="auto"/>
              </w:divBdr>
              <w:divsChild>
                <w:div w:id="1598171819">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709984722">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2032217305">
          <w:marLeft w:val="0"/>
          <w:marRight w:val="0"/>
          <w:marTop w:val="0"/>
          <w:marBottom w:val="0"/>
          <w:divBdr>
            <w:top w:val="none" w:sz="0" w:space="0" w:color="auto"/>
            <w:left w:val="none" w:sz="0" w:space="0" w:color="auto"/>
            <w:bottom w:val="none" w:sz="0" w:space="0" w:color="auto"/>
            <w:right w:val="none" w:sz="0" w:space="0" w:color="auto"/>
          </w:divBdr>
          <w:divsChild>
            <w:div w:id="125853295">
              <w:marLeft w:val="0"/>
              <w:marRight w:val="0"/>
              <w:marTop w:val="2340"/>
              <w:marBottom w:val="0"/>
              <w:divBdr>
                <w:top w:val="none" w:sz="0" w:space="0" w:color="auto"/>
                <w:left w:val="none" w:sz="0" w:space="0" w:color="auto"/>
                <w:bottom w:val="none" w:sz="0" w:space="0" w:color="auto"/>
                <w:right w:val="none" w:sz="0" w:space="0" w:color="auto"/>
              </w:divBdr>
            </w:div>
          </w:divsChild>
        </w:div>
        <w:div w:id="2119566452">
          <w:marLeft w:val="0"/>
          <w:marRight w:val="0"/>
          <w:marTop w:val="1080"/>
          <w:marBottom w:val="0"/>
          <w:divBdr>
            <w:top w:val="none" w:sz="0" w:space="0" w:color="auto"/>
            <w:left w:val="none" w:sz="0" w:space="0" w:color="auto"/>
            <w:bottom w:val="none" w:sz="0" w:space="0" w:color="auto"/>
            <w:right w:val="none" w:sz="0" w:space="0" w:color="auto"/>
          </w:divBdr>
          <w:divsChild>
            <w:div w:id="268002778">
              <w:marLeft w:val="0"/>
              <w:marRight w:val="0"/>
              <w:marTop w:val="0"/>
              <w:marBottom w:val="0"/>
              <w:divBdr>
                <w:top w:val="none" w:sz="0" w:space="0" w:color="auto"/>
                <w:left w:val="none" w:sz="0" w:space="0" w:color="auto"/>
                <w:bottom w:val="none" w:sz="0" w:space="0" w:color="auto"/>
                <w:right w:val="none" w:sz="0" w:space="0" w:color="auto"/>
              </w:divBdr>
              <w:divsChild>
                <w:div w:id="924455032">
                  <w:marLeft w:val="0"/>
                  <w:marRight w:val="0"/>
                  <w:marTop w:val="0"/>
                  <w:marBottom w:val="0"/>
                  <w:divBdr>
                    <w:top w:val="none" w:sz="0" w:space="0" w:color="auto"/>
                    <w:left w:val="none" w:sz="0" w:space="0" w:color="auto"/>
                    <w:bottom w:val="single" w:sz="18" w:space="27" w:color="D3DBE4"/>
                    <w:right w:val="none" w:sz="0" w:space="0" w:color="auto"/>
                  </w:divBdr>
                  <w:divsChild>
                    <w:div w:id="177420643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9728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42626">
          <w:marLeft w:val="0"/>
          <w:marRight w:val="0"/>
          <w:marTop w:val="0"/>
          <w:marBottom w:val="0"/>
          <w:divBdr>
            <w:top w:val="none" w:sz="0" w:space="0" w:color="auto"/>
            <w:left w:val="none" w:sz="0" w:space="0" w:color="auto"/>
            <w:bottom w:val="none" w:sz="0" w:space="0" w:color="auto"/>
            <w:right w:val="none" w:sz="0" w:space="0" w:color="auto"/>
          </w:divBdr>
          <w:divsChild>
            <w:div w:id="2004359176">
              <w:marLeft w:val="0"/>
              <w:marRight w:val="0"/>
              <w:marTop w:val="2340"/>
              <w:marBottom w:val="0"/>
              <w:divBdr>
                <w:top w:val="none" w:sz="0" w:space="0" w:color="auto"/>
                <w:left w:val="none" w:sz="0" w:space="0" w:color="auto"/>
                <w:bottom w:val="none" w:sz="0" w:space="0" w:color="auto"/>
                <w:right w:val="none" w:sz="0" w:space="0" w:color="auto"/>
              </w:divBdr>
            </w:div>
          </w:divsChild>
        </w:div>
      </w:divsChild>
    </w:div>
    <w:div w:id="1473981813">
      <w:bodyDiv w:val="1"/>
      <w:marLeft w:val="0"/>
      <w:marRight w:val="0"/>
      <w:marTop w:val="0"/>
      <w:marBottom w:val="0"/>
      <w:divBdr>
        <w:top w:val="none" w:sz="0" w:space="0" w:color="auto"/>
        <w:left w:val="none" w:sz="0" w:space="0" w:color="auto"/>
        <w:bottom w:val="none" w:sz="0" w:space="0" w:color="auto"/>
        <w:right w:val="none" w:sz="0" w:space="0" w:color="auto"/>
      </w:divBdr>
    </w:div>
    <w:div w:id="1606300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2.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header" Target="header1.xml"/><Relationship Id="rId27" Type="http://schemas.microsoft.com/office/2011/relationships/people" Target="people.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11.svg"/><Relationship Id="rId1" Type="http://schemas.openxmlformats.org/officeDocument/2006/relationships/image" Target="media/image10.png"/><Relationship Id="rId4" Type="http://schemas.openxmlformats.org/officeDocument/2006/relationships/image" Target="media/image9.svg"/></Relationships>
</file>

<file path=word/theme/theme1.xml><?xml version="1.0" encoding="utf-8"?>
<a:theme xmlns:a="http://schemas.openxmlformats.org/drawingml/2006/main" name="Office Theme">
  <a:themeElements>
    <a:clrScheme name="Grainger">
      <a:dk1>
        <a:srgbClr val="004565"/>
      </a:dk1>
      <a:lt1>
        <a:srgbClr val="FFFFFF"/>
      </a:lt1>
      <a:dk2>
        <a:srgbClr val="246369"/>
      </a:dk2>
      <a:lt2>
        <a:srgbClr val="AEAFB2"/>
      </a:lt2>
      <a:accent1>
        <a:srgbClr val="246369"/>
      </a:accent1>
      <a:accent2>
        <a:srgbClr val="65BCAB"/>
      </a:accent2>
      <a:accent3>
        <a:srgbClr val="E16A2F"/>
      </a:accent3>
      <a:accent4>
        <a:srgbClr val="B2DAD6"/>
      </a:accent4>
      <a:accent5>
        <a:srgbClr val="62696A"/>
      </a:accent5>
      <a:accent6>
        <a:srgbClr val="004565"/>
      </a:accent6>
      <a:hlink>
        <a:srgbClr val="65BCAB"/>
      </a:hlink>
      <a:folHlink>
        <a:srgbClr val="62696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2.xml><?xml version="1.0" encoding="utf-8"?>
<?mso-contentType ?>
<SharedContentType xmlns="Microsoft.SharePoint.Taxonomy.ContentTypeSync" SourceId="5676dd91-060c-4b71-810a-dbdca5582071" ContentTypeId="0x010100B16301FA1C2D5E4DB9305F31D037531D020703" PreviousValue="fals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239F62-4FA7-407B-AD30-6D8DB96F2DD1}">
  <ds:schemaRefs>
    <ds:schemaRef ds:uri="http://schemas.microsoft.com/office/2006/metadata/properties"/>
    <ds:schemaRef ds:uri="http://schemas.microsoft.com/office/infopath/2007/PartnerControls"/>
    <ds:schemaRef ds:uri="1ffbd5dc-7a64-4097-8396-87f6c90b212f"/>
  </ds:schemaRefs>
</ds:datastoreItem>
</file>

<file path=customXml/itemProps2.xml><?xml version="1.0" encoding="utf-8"?>
<ds:datastoreItem xmlns:ds="http://schemas.openxmlformats.org/officeDocument/2006/customXml" ds:itemID="{646AE6B4-2849-4840-B22F-1DF1B246054B}">
  <ds:schemaRefs>
    <ds:schemaRef ds:uri="Microsoft.SharePoint.Taxonomy.ContentTypeSync"/>
  </ds:schemaRefs>
</ds:datastoreItem>
</file>

<file path=customXml/itemProps3.xml><?xml version="1.0" encoding="utf-8"?>
<ds:datastoreItem xmlns:ds="http://schemas.openxmlformats.org/officeDocument/2006/customXml" ds:itemID="{43C560BA-3FC2-4024-9BC3-0708DD4C3C8C}">
  <ds:schemaRefs>
    <ds:schemaRef ds:uri="http://schemas.openxmlformats.org/officeDocument/2006/bibliography"/>
  </ds:schemaRefs>
</ds:datastoreItem>
</file>

<file path=customXml/itemProps4.xml><?xml version="1.0" encoding="utf-8"?>
<ds:datastoreItem xmlns:ds="http://schemas.openxmlformats.org/officeDocument/2006/customXml" ds:itemID="{34C9C8CB-F577-4A2D-94C3-BEFC9FE39230}">
  <ds:schemaRefs>
    <ds:schemaRef ds:uri="http://schemas.microsoft.com/sharepoint/v3/contenttype/forms"/>
  </ds:schemaRefs>
</ds:datastoreItem>
</file>

<file path=customXml/itemProps5.xml><?xml version="1.0" encoding="utf-8"?>
<ds:datastoreItem xmlns:ds="http://schemas.openxmlformats.org/officeDocument/2006/customXml" ds:itemID="{A5B230D7-2E28-45D4-85BE-C7B850E3FA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382</Words>
  <Characters>2182</Characters>
  <Application>Microsoft Office Word</Application>
  <DocSecurity>0</DocSecurity>
  <Lines>18</Lines>
  <Paragraphs>5</Paragraphs>
  <ScaleCrop>false</ScaleCrop>
  <Company/>
  <LinksUpToDate>false</LinksUpToDate>
  <CharactersWithSpaces>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Nikki Papenfus</cp:lastModifiedBy>
  <cp:revision>158</cp:revision>
  <dcterms:created xsi:type="dcterms:W3CDTF">2024-05-15T10:38:00Z</dcterms:created>
  <dcterms:modified xsi:type="dcterms:W3CDTF">2024-05-30T11:55:00Z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Project Document Type">
    <vt:lpwstr>4;#Generic Project Document|258c2ed6-b93b-4ffe-8901-a23f2dc98ec9</vt:lpwstr>
  </property>
  <property fmtid="{D5CDD505-2E9C-101B-9397-08002B2CF9AE}" pid="4" name="Division">
    <vt:lpwstr>5;#Enterprise Solutions|08c57b01-67e8-4a4f-abc6-ffb3392ace7f</vt:lpwstr>
  </property>
  <property fmtid="{D5CDD505-2E9C-101B-9397-08002B2CF9AE}" pid="5" name="Client">
    <vt:lpwstr>6;#Grainger PLC|a74f1cb5-e995-4f9e-8521-6d52e2c6bf08</vt:lpwstr>
  </property>
  <property fmtid="{D5CDD505-2E9C-101B-9397-08002B2CF9AE}" pid="6" name="Client Project">
    <vt:lpwstr/>
  </property>
</Properties>
</file>