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D43C25" w14:textId="6CEE6965" w:rsidR="00996F6E" w:rsidRPr="003E76A9" w:rsidRDefault="00996F6E" w:rsidP="00977AEF">
      <w:pPr>
        <w:pStyle w:val="NormalIndent"/>
        <w:rPr>
          <w:noProof/>
          <w:lang w:val="en-GB"/>
        </w:rPr>
      </w:pPr>
    </w:p>
    <w:p w14:paraId="114E30BE" w14:textId="77777777" w:rsidR="00011C72" w:rsidRPr="003E76A9" w:rsidRDefault="00011C72" w:rsidP="00977AEF">
      <w:pPr>
        <w:pStyle w:val="NormalIndent"/>
        <w:rPr>
          <w:noProof/>
          <w:lang w:val="en-GB"/>
        </w:rPr>
      </w:pPr>
    </w:p>
    <w:p w14:paraId="271436C1" w14:textId="77777777" w:rsidR="00996F6E" w:rsidRPr="003E76A9" w:rsidRDefault="00996F6E" w:rsidP="00977AEF">
      <w:pPr>
        <w:pStyle w:val="NormalIndent"/>
        <w:rPr>
          <w:noProof/>
          <w:lang w:val="en-GB"/>
        </w:rPr>
      </w:pPr>
    </w:p>
    <w:p w14:paraId="4D853F63" w14:textId="77777777" w:rsidR="00996F6E" w:rsidRPr="003E76A9" w:rsidRDefault="00996F6E" w:rsidP="00977AEF">
      <w:pPr>
        <w:pStyle w:val="NormalIndent"/>
        <w:rPr>
          <w:noProof/>
          <w:lang w:val="en-GB"/>
        </w:rPr>
      </w:pPr>
    </w:p>
    <w:p w14:paraId="0BDD986D" w14:textId="77777777" w:rsidR="00996F6E" w:rsidRPr="003E76A9" w:rsidRDefault="00996F6E" w:rsidP="00977AEF">
      <w:pPr>
        <w:pStyle w:val="NormalIndent"/>
        <w:rPr>
          <w:noProof/>
          <w:lang w:val="en-GB"/>
        </w:rPr>
      </w:pPr>
    </w:p>
    <w:p w14:paraId="4F2D50CF" w14:textId="77777777" w:rsidR="002E1380" w:rsidRPr="003E76A9" w:rsidRDefault="002E1380" w:rsidP="00977AEF">
      <w:pPr>
        <w:pStyle w:val="NormalIndent"/>
        <w:rPr>
          <w:noProof/>
          <w:lang w:val="en-GB"/>
        </w:rPr>
      </w:pPr>
    </w:p>
    <w:p w14:paraId="1881EC6B" w14:textId="77777777" w:rsidR="002E1380" w:rsidRPr="003E76A9" w:rsidRDefault="002E1380" w:rsidP="00977AEF">
      <w:pPr>
        <w:pStyle w:val="NormalIndent"/>
        <w:rPr>
          <w:noProof/>
          <w:lang w:val="en-GB"/>
        </w:rPr>
      </w:pPr>
    </w:p>
    <w:p w14:paraId="4B5788D5" w14:textId="29626CCA" w:rsidR="002E1380" w:rsidRPr="003E76A9" w:rsidRDefault="002E1380" w:rsidP="00DD35B3">
      <w:pPr>
        <w:pStyle w:val="NormalIndent"/>
        <w:spacing w:after="0"/>
        <w:rPr>
          <w:rFonts w:cs="Arial"/>
          <w:noProof/>
          <w:color w:val="7F7F7F" w:themeColor="text1" w:themeTint="80"/>
          <w:sz w:val="44"/>
          <w:lang w:val="en-GB"/>
        </w:rPr>
      </w:pPr>
      <w:r w:rsidRPr="003E76A9">
        <w:rPr>
          <w:rFonts w:cs="Arial"/>
          <w:noProof/>
          <w:color w:val="7F7F7F" w:themeColor="text1" w:themeTint="80"/>
          <w:sz w:val="44"/>
          <w:lang w:val="en-GB"/>
        </w:rPr>
        <w:fldChar w:fldCharType="begin"/>
      </w:r>
      <w:r w:rsidRPr="003E76A9">
        <w:rPr>
          <w:rFonts w:cs="Arial"/>
          <w:noProof/>
          <w:color w:val="7F7F7F" w:themeColor="text1" w:themeTint="80"/>
          <w:sz w:val="44"/>
          <w:lang w:val="en-GB"/>
        </w:rPr>
        <w:instrText xml:space="preserve"> SUBJECT  \* FirstCap  \* MERGEFORMAT </w:instrText>
      </w:r>
      <w:r w:rsidRPr="003E76A9">
        <w:rPr>
          <w:rFonts w:cs="Arial"/>
          <w:noProof/>
          <w:color w:val="7F7F7F" w:themeColor="text1" w:themeTint="80"/>
          <w:sz w:val="44"/>
          <w:lang w:val="en-GB"/>
        </w:rPr>
        <w:fldChar w:fldCharType="separate"/>
      </w:r>
      <w:r w:rsidR="004B5B12">
        <w:rPr>
          <w:rFonts w:cs="Arial"/>
          <w:noProof/>
          <w:color w:val="7F7F7F" w:themeColor="text1" w:themeTint="80"/>
          <w:sz w:val="44"/>
          <w:lang w:val="en-GB"/>
        </w:rPr>
        <w:t>Statement of Work</w:t>
      </w:r>
      <w:r w:rsidRPr="003E76A9">
        <w:rPr>
          <w:rFonts w:cs="Arial"/>
          <w:noProof/>
          <w:color w:val="7F7F7F" w:themeColor="text1" w:themeTint="80"/>
          <w:sz w:val="44"/>
          <w:lang w:val="en-GB"/>
        </w:rPr>
        <w:fldChar w:fldCharType="end"/>
      </w:r>
      <w:r w:rsidRPr="003E76A9">
        <w:rPr>
          <w:rFonts w:cs="Arial"/>
          <w:noProof/>
          <w:color w:val="7F7F7F" w:themeColor="text1" w:themeTint="80"/>
          <w:sz w:val="44"/>
          <w:lang w:val="en-GB"/>
        </w:rPr>
        <w:t xml:space="preserve"> </w:t>
      </w:r>
    </w:p>
    <w:p w14:paraId="7829238D" w14:textId="77777777" w:rsidR="002E1380" w:rsidRPr="003E76A9" w:rsidRDefault="00996F6E" w:rsidP="00977AEF">
      <w:pPr>
        <w:pStyle w:val="NormalIndent"/>
        <w:rPr>
          <w:rFonts w:cs="Arial"/>
          <w:noProof/>
          <w:sz w:val="32"/>
          <w:lang w:val="en-GB"/>
        </w:rPr>
      </w:pPr>
      <w:r w:rsidRPr="003E76A9">
        <w:rPr>
          <w:caps/>
          <w:noProof/>
          <w:color w:val="808080"/>
          <w:sz w:val="22"/>
          <w:lang w:val="en-GB" w:eastAsia="en-ZA"/>
        </w:rPr>
        <mc:AlternateContent>
          <mc:Choice Requires="wpg">
            <w:drawing>
              <wp:anchor distT="0" distB="0" distL="114300" distR="114300" simplePos="0" relativeHeight="251658240" behindDoc="1" locked="0" layoutInCell="1" allowOverlap="1" wp14:anchorId="75758A40" wp14:editId="3945C2F8">
                <wp:simplePos x="0" y="0"/>
                <wp:positionH relativeFrom="page">
                  <wp:posOffset>1357630</wp:posOffset>
                </wp:positionH>
                <wp:positionV relativeFrom="page">
                  <wp:posOffset>3638550</wp:posOffset>
                </wp:positionV>
                <wp:extent cx="3838575" cy="133350"/>
                <wp:effectExtent l="0" t="0" r="47625"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9"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w:pict w14:anchorId="0394BDF3">
              <v:group id="Group 58" style="position:absolute;margin-left:106.9pt;margin-top:286.5pt;width:302.25pt;height:10.5pt;z-index:-251658240;mso-position-horizontal-relative:page;mso-position-vertical-relative:page" coordsize="1704,2" coordorigin="9631,5450" o:spid="_x0000_s1026" w14:anchorId="2AAB70A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">
                <v:shape id="Freeform 91" style="position:absolute;left:9631;top:5450;width:1704;height:2;visibility:visible;mso-wrap-style:square;v-text-anchor:top" coordsize="1704,2" o:spid="_x0000_s1027" filled="f" strokecolor="#bdd626" strokeweight="2pt" path="m,l170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">
                  <v:path arrowok="t" o:connecttype="custom" o:connectlocs="0,0;1705,0" o:connectangles="0,0"/>
                </v:shape>
                <w10:wrap anchorx="page" anchory="page"/>
              </v:group>
            </w:pict>
          </mc:Fallback>
        </mc:AlternateContent>
      </w:r>
    </w:p>
    <w:p w14:paraId="5D45BFB2" w14:textId="1C342D31" w:rsidR="002E1380" w:rsidRPr="003E76A9" w:rsidRDefault="00EA4721" w:rsidP="00977AEF">
      <w:pPr>
        <w:pStyle w:val="NormalIndent"/>
        <w:spacing w:before="300" w:after="0"/>
        <w:rPr>
          <w:b/>
          <w:caps/>
          <w:color w:val="808080"/>
          <w:sz w:val="22"/>
          <w:lang w:val="en-GB"/>
        </w:rPr>
      </w:pPr>
      <w:r w:rsidRPr="003E76A9">
        <w:rPr>
          <w:b/>
          <w:caps/>
          <w:color w:val="808080"/>
          <w:sz w:val="22"/>
          <w:lang w:val="en-GB"/>
        </w:rPr>
        <w:fldChar w:fldCharType="begin"/>
      </w:r>
      <w:r w:rsidRPr="003E76A9">
        <w:rPr>
          <w:b/>
          <w:caps/>
          <w:color w:val="808080"/>
          <w:sz w:val="22"/>
          <w:lang w:val="en-GB"/>
        </w:rPr>
        <w:instrText xml:space="preserve"> DOCPROPERTY  Category  \* MERGEFORMAT </w:instrText>
      </w:r>
      <w:r w:rsidRPr="003E76A9">
        <w:rPr>
          <w:b/>
          <w:caps/>
          <w:color w:val="808080"/>
          <w:sz w:val="22"/>
          <w:lang w:val="en-GB"/>
        </w:rPr>
        <w:fldChar w:fldCharType="separate"/>
      </w:r>
      <w:r w:rsidR="004B5B12">
        <w:rPr>
          <w:b/>
          <w:caps/>
          <w:color w:val="808080"/>
          <w:sz w:val="22"/>
          <w:lang w:val="en-GB"/>
        </w:rPr>
        <w:t>Grainger</w:t>
      </w:r>
      <w:r w:rsidRPr="003E76A9">
        <w:rPr>
          <w:b/>
          <w:caps/>
          <w:color w:val="808080"/>
          <w:sz w:val="22"/>
          <w:lang w:val="en-GB"/>
        </w:rPr>
        <w:fldChar w:fldCharType="end"/>
      </w:r>
    </w:p>
    <w:p w14:paraId="57D80A05" w14:textId="2B0965D9" w:rsidR="002E1380" w:rsidRPr="003E76A9" w:rsidRDefault="007D6B1F" w:rsidP="00977AEF">
      <w:pPr>
        <w:pStyle w:val="NormalIndent"/>
        <w:spacing w:after="0"/>
        <w:rPr>
          <w:lang w:val="en-GB"/>
        </w:rPr>
      </w:pPr>
      <w:r>
        <w:rPr>
          <w:caps/>
          <w:color w:val="808080"/>
          <w:sz w:val="22"/>
          <w:lang w:val="en-GB"/>
        </w:rPr>
        <w:t>marketing cloud support</w:t>
      </w:r>
      <w:r w:rsidR="002E1380" w:rsidRPr="003E76A9">
        <w:rPr>
          <w:lang w:val="en-GB"/>
        </w:rPr>
        <w:t xml:space="preserve"> </w:t>
      </w:r>
    </w:p>
    <w:p w14:paraId="16055369" w14:textId="77777777" w:rsidR="002E1380" w:rsidRPr="003E76A9" w:rsidRDefault="002E1380" w:rsidP="00977AEF">
      <w:pPr>
        <w:pStyle w:val="NormalIndent"/>
        <w:rPr>
          <w:lang w:val="en-GB"/>
        </w:rPr>
      </w:pPr>
    </w:p>
    <w:p w14:paraId="655DA4B4" w14:textId="77777777" w:rsidR="00977AEF" w:rsidRPr="003E76A9" w:rsidRDefault="00DD35B3" w:rsidP="00DD35B3">
      <w:pPr>
        <w:pStyle w:val="NormalIndent"/>
        <w:tabs>
          <w:tab w:val="left" w:pos="4380"/>
        </w:tabs>
        <w:rPr>
          <w:lang w:val="en-GB"/>
        </w:rPr>
      </w:pPr>
      <w:r w:rsidRPr="003E76A9">
        <w:rPr>
          <w:lang w:val="en-GB"/>
        </w:rPr>
        <w:tab/>
      </w:r>
    </w:p>
    <w:p w14:paraId="54848B1F" w14:textId="77777777" w:rsidR="00977AEF" w:rsidRPr="003E76A9" w:rsidRDefault="00977AEF" w:rsidP="00977AEF">
      <w:pPr>
        <w:pStyle w:val="NormalIndent"/>
        <w:rPr>
          <w:lang w:val="en-GB"/>
        </w:rPr>
      </w:pPr>
    </w:p>
    <w:p w14:paraId="7BD9F628" w14:textId="77777777" w:rsidR="002E1380" w:rsidRPr="003E76A9" w:rsidRDefault="002E1380" w:rsidP="00977AEF">
      <w:pPr>
        <w:pStyle w:val="NormalIndent"/>
        <w:rPr>
          <w:lang w:val="en-GB"/>
        </w:rPr>
      </w:pPr>
    </w:p>
    <w:p w14:paraId="73C54AD3" w14:textId="77777777" w:rsidR="002E1380" w:rsidRPr="003E76A9" w:rsidRDefault="002E1380" w:rsidP="00977AEF">
      <w:pPr>
        <w:pStyle w:val="NormalIndent"/>
        <w:rPr>
          <w:lang w:val="en-GB"/>
        </w:rPr>
      </w:pPr>
    </w:p>
    <w:p w14:paraId="72D468E0" w14:textId="77777777" w:rsidR="002E1380" w:rsidRPr="003E76A9" w:rsidRDefault="002E1380" w:rsidP="00977AEF">
      <w:pPr>
        <w:pStyle w:val="NormalIndent"/>
        <w:rPr>
          <w:lang w:val="en-GB"/>
        </w:rPr>
      </w:pPr>
    </w:p>
    <w:p w14:paraId="59C84CB0" w14:textId="77777777" w:rsidR="002E1380" w:rsidRPr="003E76A9" w:rsidRDefault="002E1380" w:rsidP="00977AEF">
      <w:pPr>
        <w:pStyle w:val="NormalIndent"/>
        <w:rPr>
          <w:lang w:val="en-GB"/>
        </w:rPr>
      </w:pPr>
    </w:p>
    <w:p w14:paraId="7432EAC1" w14:textId="77777777" w:rsidR="002E1380" w:rsidRPr="003E76A9" w:rsidRDefault="002E1380" w:rsidP="00977AEF">
      <w:pPr>
        <w:pStyle w:val="NormalIndent"/>
        <w:rPr>
          <w:lang w:val="en-GB"/>
        </w:rPr>
      </w:pPr>
    </w:p>
    <w:p w14:paraId="6064E0C0" w14:textId="77777777" w:rsidR="002E1380" w:rsidRPr="003E76A9" w:rsidRDefault="002E1380" w:rsidP="00977AEF">
      <w:pPr>
        <w:pStyle w:val="NormalIndent"/>
        <w:rPr>
          <w:lang w:val="en-GB"/>
        </w:rPr>
      </w:pPr>
    </w:p>
    <w:p w14:paraId="190F22A8" w14:textId="77777777" w:rsidR="002E1380" w:rsidRPr="003E76A9" w:rsidRDefault="002E1380" w:rsidP="00977AEF">
      <w:pPr>
        <w:pStyle w:val="NormalIndent"/>
        <w:rPr>
          <w:lang w:val="en-GB"/>
        </w:rPr>
      </w:pPr>
    </w:p>
    <w:p w14:paraId="74B15900" w14:textId="77777777" w:rsidR="00977AEF" w:rsidRPr="003E76A9" w:rsidRDefault="00977AEF" w:rsidP="00977AEF">
      <w:pPr>
        <w:pStyle w:val="NormalIndent"/>
        <w:rPr>
          <w:lang w:val="en-GB"/>
        </w:rPr>
      </w:pPr>
    </w:p>
    <w:p w14:paraId="52B04A43" w14:textId="77777777" w:rsidR="002E1380" w:rsidRPr="003E76A9" w:rsidRDefault="002E1380" w:rsidP="00977AEF">
      <w:pPr>
        <w:pStyle w:val="NormalIndent"/>
        <w:rPr>
          <w:lang w:val="en-GB"/>
        </w:rPr>
      </w:pPr>
    </w:p>
    <w:p w14:paraId="501DD085" w14:textId="77777777" w:rsidR="002E1380" w:rsidRPr="003E76A9" w:rsidRDefault="002E1380" w:rsidP="00977AEF">
      <w:pPr>
        <w:pStyle w:val="NormalIndent"/>
        <w:rPr>
          <w:lang w:val="en-GB"/>
        </w:rPr>
      </w:pPr>
    </w:p>
    <w:p w14:paraId="22D5528A" w14:textId="2B0628E0" w:rsidR="00DD35B3" w:rsidRPr="003E76A9" w:rsidRDefault="00DD35B3" w:rsidP="00DD35B3">
      <w:pPr>
        <w:spacing w:after="0" w:line="240" w:lineRule="atLeast"/>
        <w:jc w:val="right"/>
        <w:rPr>
          <w:i/>
          <w:color w:val="808080"/>
          <w:sz w:val="24"/>
          <w:lang w:val="en-GB"/>
        </w:rPr>
      </w:pPr>
      <w:r w:rsidRPr="003E76A9">
        <w:rPr>
          <w:i/>
          <w:lang w:val="en-GB"/>
        </w:rPr>
        <w:fldChar w:fldCharType="begin"/>
      </w:r>
      <w:r w:rsidRPr="003E76A9">
        <w:rPr>
          <w:i/>
          <w:lang w:val="en-GB"/>
        </w:rPr>
        <w:instrText xml:space="preserve"> DOCPROPERTY  Manager  \* MERGEFORMAT </w:instrText>
      </w:r>
      <w:r w:rsidRPr="003E76A9">
        <w:rPr>
          <w:i/>
          <w:lang w:val="en-GB"/>
        </w:rPr>
        <w:fldChar w:fldCharType="separate"/>
      </w:r>
      <w:r w:rsidR="004B5B12" w:rsidRPr="004B5B12">
        <w:rPr>
          <w:i/>
          <w:color w:val="808080"/>
          <w:sz w:val="24"/>
          <w:lang w:val="en-GB"/>
        </w:rPr>
        <w:t>Version 1.0</w:t>
      </w:r>
      <w:r w:rsidRPr="003E76A9">
        <w:rPr>
          <w:i/>
          <w:color w:val="808080"/>
          <w:sz w:val="24"/>
          <w:lang w:val="en-GB"/>
        </w:rPr>
        <w:fldChar w:fldCharType="end"/>
      </w:r>
    </w:p>
    <w:p w14:paraId="6CCC31E6" w14:textId="0FC688DB" w:rsidR="00DD35B3" w:rsidRPr="003E76A9" w:rsidRDefault="00DD35B3" w:rsidP="00DD35B3">
      <w:pPr>
        <w:tabs>
          <w:tab w:val="left" w:pos="1848"/>
          <w:tab w:val="right" w:pos="9406"/>
        </w:tabs>
        <w:spacing w:after="0"/>
        <w:rPr>
          <w:i/>
          <w:color w:val="808080"/>
          <w:lang w:val="en-GB"/>
        </w:rPr>
      </w:pPr>
      <w:r w:rsidRPr="003E76A9">
        <w:rPr>
          <w:i/>
          <w:color w:val="808080"/>
          <w:sz w:val="22"/>
          <w:lang w:val="en-GB"/>
        </w:rPr>
        <w:tab/>
      </w:r>
      <w:r w:rsidRPr="003E76A9">
        <w:rPr>
          <w:i/>
          <w:color w:val="808080"/>
          <w:sz w:val="22"/>
          <w:lang w:val="en-GB"/>
        </w:rPr>
        <w:tab/>
      </w:r>
      <w:r w:rsidRPr="003E76A9">
        <w:rPr>
          <w:i/>
          <w:color w:val="808080"/>
          <w:sz w:val="22"/>
          <w:lang w:val="en-GB"/>
        </w:rPr>
        <w:fldChar w:fldCharType="begin"/>
      </w:r>
      <w:r w:rsidRPr="003E76A9">
        <w:rPr>
          <w:i/>
          <w:color w:val="808080"/>
          <w:sz w:val="22"/>
          <w:lang w:val="en-GB"/>
        </w:rPr>
        <w:instrText xml:space="preserve"> DOCPROPERTY  LastSavedTime \@ "MMMM d, yyyy" \* MERGEFORMAT </w:instrText>
      </w:r>
      <w:r w:rsidRPr="003E76A9">
        <w:rPr>
          <w:i/>
          <w:color w:val="808080"/>
          <w:sz w:val="22"/>
          <w:lang w:val="en-GB"/>
        </w:rPr>
        <w:fldChar w:fldCharType="separate"/>
      </w:r>
      <w:r w:rsidR="004B5B12">
        <w:rPr>
          <w:i/>
          <w:color w:val="808080"/>
          <w:sz w:val="22"/>
          <w:lang w:val="en-GB"/>
        </w:rPr>
        <w:t>December 2, 2024</w:t>
      </w:r>
      <w:r w:rsidRPr="003E76A9">
        <w:rPr>
          <w:i/>
          <w:color w:val="808080"/>
          <w:sz w:val="22"/>
          <w:lang w:val="en-GB"/>
        </w:rPr>
        <w:fldChar w:fldCharType="end"/>
      </w:r>
    </w:p>
    <w:p w14:paraId="70A3467A" w14:textId="77777777" w:rsidR="002E1380" w:rsidRPr="003E76A9" w:rsidRDefault="002E1380" w:rsidP="00DD35B3">
      <w:pPr>
        <w:ind w:left="0"/>
        <w:rPr>
          <w:rFonts w:cs="Arial"/>
          <w:sz w:val="24"/>
          <w:szCs w:val="24"/>
          <w:lang w:val="en-GB"/>
        </w:rPr>
      </w:pPr>
      <w:r w:rsidRPr="003E76A9">
        <w:rPr>
          <w:lang w:val="en-GB"/>
        </w:rPr>
        <w:br w:type="page"/>
      </w:r>
    </w:p>
    <w:p w14:paraId="42D3B553" w14:textId="77777777" w:rsidR="008E502E" w:rsidRPr="003E76A9" w:rsidRDefault="008E502E" w:rsidP="00CC51D5">
      <w:pPr>
        <w:widowControl w:val="0"/>
        <w:tabs>
          <w:tab w:val="left" w:pos="426"/>
          <w:tab w:val="left" w:pos="709"/>
          <w:tab w:val="left" w:pos="993"/>
        </w:tabs>
        <w:adjustRightInd w:val="0"/>
        <w:ind w:left="0"/>
        <w:jc w:val="both"/>
        <w:textAlignment w:val="baseline"/>
        <w:rPr>
          <w:lang w:val="en-GB"/>
        </w:rPr>
      </w:pPr>
      <w:r w:rsidRPr="003E76A9">
        <w:rPr>
          <w:color w:val="7F7F7F" w:themeColor="text1" w:themeTint="80"/>
          <w:sz w:val="36"/>
          <w:lang w:val="en-GB"/>
        </w:rPr>
        <w:lastRenderedPageBreak/>
        <w:t>Contents</w:t>
      </w:r>
    </w:p>
    <w:p w14:paraId="74C8CD90" w14:textId="7CC6031F" w:rsidR="004B5B12" w:rsidRDefault="008E502E">
      <w:pPr>
        <w:pStyle w:val="TOC1"/>
        <w:tabs>
          <w:tab w:val="left" w:pos="480"/>
          <w:tab w:val="right" w:leader="dot" w:pos="9396"/>
        </w:tabs>
        <w:rPr>
          <w:rFonts w:asciiTheme="minorHAnsi" w:eastAsiaTheme="minorEastAsia" w:hAnsiTheme="minorHAnsi" w:cstheme="minorBidi"/>
          <w:b w:val="0"/>
          <w:bCs w:val="0"/>
          <w:caps w:val="0"/>
          <w:noProof/>
          <w:kern w:val="2"/>
          <w:sz w:val="24"/>
          <w:szCs w:val="24"/>
          <w:lang w:val="en-ZA" w:eastAsia="en-GB"/>
          <w14:ligatures w14:val="standardContextual"/>
        </w:rPr>
      </w:pPr>
      <w:r w:rsidRPr="003E76A9">
        <w:rPr>
          <w:lang w:val="en-GB"/>
        </w:rPr>
        <w:fldChar w:fldCharType="begin"/>
      </w:r>
      <w:r w:rsidRPr="003E76A9">
        <w:rPr>
          <w:lang w:val="en-GB"/>
        </w:rPr>
        <w:instrText xml:space="preserve"> TOC \o "1-2" \h \z \u </w:instrText>
      </w:r>
      <w:r w:rsidRPr="003E76A9">
        <w:rPr>
          <w:lang w:val="en-GB"/>
        </w:rPr>
        <w:fldChar w:fldCharType="separate"/>
      </w:r>
      <w:hyperlink w:anchor="_Toc184049711" w:history="1">
        <w:r w:rsidR="004B5B12" w:rsidRPr="007C3809">
          <w:rPr>
            <w:rStyle w:val="Hyperlink"/>
            <w:noProof/>
            <w:lang w:val="en-GB"/>
          </w:rPr>
          <w:t>1</w:t>
        </w:r>
        <w:r w:rsidR="004B5B12">
          <w:rPr>
            <w:rFonts w:asciiTheme="minorHAnsi" w:eastAsiaTheme="minorEastAsia" w:hAnsiTheme="minorHAnsi" w:cstheme="minorBidi"/>
            <w:b w:val="0"/>
            <w:bCs w:val="0"/>
            <w:caps w:val="0"/>
            <w:noProof/>
            <w:kern w:val="2"/>
            <w:sz w:val="24"/>
            <w:szCs w:val="24"/>
            <w:lang w:val="en-ZA" w:eastAsia="en-GB"/>
            <w14:ligatures w14:val="standardContextual"/>
          </w:rPr>
          <w:tab/>
        </w:r>
        <w:r w:rsidR="004B5B12" w:rsidRPr="007C3809">
          <w:rPr>
            <w:rStyle w:val="Hyperlink"/>
            <w:noProof/>
            <w:lang w:val="en-GB"/>
          </w:rPr>
          <w:t>Statement of Work</w:t>
        </w:r>
        <w:r w:rsidR="004B5B12">
          <w:rPr>
            <w:noProof/>
            <w:webHidden/>
          </w:rPr>
          <w:tab/>
        </w:r>
        <w:r w:rsidR="004B5B12">
          <w:rPr>
            <w:noProof/>
            <w:webHidden/>
          </w:rPr>
          <w:fldChar w:fldCharType="begin"/>
        </w:r>
        <w:r w:rsidR="004B5B12">
          <w:rPr>
            <w:noProof/>
            <w:webHidden/>
          </w:rPr>
          <w:instrText xml:space="preserve"> PAGEREF _Toc184049711 \h </w:instrText>
        </w:r>
        <w:r w:rsidR="004B5B12">
          <w:rPr>
            <w:noProof/>
            <w:webHidden/>
          </w:rPr>
        </w:r>
        <w:r w:rsidR="004B5B12">
          <w:rPr>
            <w:noProof/>
            <w:webHidden/>
          </w:rPr>
          <w:fldChar w:fldCharType="separate"/>
        </w:r>
        <w:r w:rsidR="00900E27">
          <w:rPr>
            <w:noProof/>
            <w:webHidden/>
          </w:rPr>
          <w:t>3</w:t>
        </w:r>
        <w:r w:rsidR="004B5B12">
          <w:rPr>
            <w:noProof/>
            <w:webHidden/>
          </w:rPr>
          <w:fldChar w:fldCharType="end"/>
        </w:r>
      </w:hyperlink>
    </w:p>
    <w:p w14:paraId="5683045F" w14:textId="58B1187F" w:rsidR="004B5B12" w:rsidRDefault="004B5B12">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84049712" w:history="1">
        <w:r w:rsidRPr="007C3809">
          <w:rPr>
            <w:rStyle w:val="Hyperlink"/>
            <w:noProof/>
            <w:lang w:val="en-GB"/>
          </w:rPr>
          <w:t>1.1</w:t>
        </w:r>
        <w:r>
          <w:rPr>
            <w:rFonts w:asciiTheme="minorHAnsi" w:eastAsiaTheme="minorEastAsia" w:hAnsiTheme="minorHAnsi" w:cstheme="minorBidi"/>
            <w:smallCaps w:val="0"/>
            <w:noProof/>
            <w:kern w:val="2"/>
            <w:sz w:val="24"/>
            <w:szCs w:val="24"/>
            <w:lang w:val="en-ZA" w:eastAsia="en-GB"/>
            <w14:ligatures w14:val="standardContextual"/>
          </w:rPr>
          <w:tab/>
        </w:r>
        <w:r w:rsidRPr="007C3809">
          <w:rPr>
            <w:rStyle w:val="Hyperlink"/>
            <w:noProof/>
            <w:lang w:val="en-GB"/>
          </w:rPr>
          <w:t>Introduction</w:t>
        </w:r>
        <w:r>
          <w:rPr>
            <w:noProof/>
            <w:webHidden/>
          </w:rPr>
          <w:tab/>
        </w:r>
        <w:r>
          <w:rPr>
            <w:noProof/>
            <w:webHidden/>
          </w:rPr>
          <w:fldChar w:fldCharType="begin"/>
        </w:r>
        <w:r>
          <w:rPr>
            <w:noProof/>
            <w:webHidden/>
          </w:rPr>
          <w:instrText xml:space="preserve"> PAGEREF _Toc184049712 \h </w:instrText>
        </w:r>
        <w:r>
          <w:rPr>
            <w:noProof/>
            <w:webHidden/>
          </w:rPr>
        </w:r>
        <w:r>
          <w:rPr>
            <w:noProof/>
            <w:webHidden/>
          </w:rPr>
          <w:fldChar w:fldCharType="separate"/>
        </w:r>
        <w:r w:rsidR="00900E27">
          <w:rPr>
            <w:noProof/>
            <w:webHidden/>
          </w:rPr>
          <w:t>3</w:t>
        </w:r>
        <w:r>
          <w:rPr>
            <w:noProof/>
            <w:webHidden/>
          </w:rPr>
          <w:fldChar w:fldCharType="end"/>
        </w:r>
      </w:hyperlink>
    </w:p>
    <w:p w14:paraId="7B4BA279" w14:textId="7E3DF778" w:rsidR="004B5B12" w:rsidRDefault="004B5B12">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84049713" w:history="1">
        <w:r w:rsidRPr="007C3809">
          <w:rPr>
            <w:rStyle w:val="Hyperlink"/>
            <w:noProof/>
            <w:lang w:val="en-GB"/>
          </w:rPr>
          <w:t>1.2</w:t>
        </w:r>
        <w:r>
          <w:rPr>
            <w:rFonts w:asciiTheme="minorHAnsi" w:eastAsiaTheme="minorEastAsia" w:hAnsiTheme="minorHAnsi" w:cstheme="minorBidi"/>
            <w:smallCaps w:val="0"/>
            <w:noProof/>
            <w:kern w:val="2"/>
            <w:sz w:val="24"/>
            <w:szCs w:val="24"/>
            <w:lang w:val="en-ZA" w:eastAsia="en-GB"/>
            <w14:ligatures w14:val="standardContextual"/>
          </w:rPr>
          <w:tab/>
        </w:r>
        <w:r w:rsidRPr="007C3809">
          <w:rPr>
            <w:rStyle w:val="Hyperlink"/>
            <w:noProof/>
            <w:lang w:val="en-GB"/>
          </w:rPr>
          <w:t>Services overview</w:t>
        </w:r>
        <w:r>
          <w:rPr>
            <w:noProof/>
            <w:webHidden/>
          </w:rPr>
          <w:tab/>
        </w:r>
        <w:r>
          <w:rPr>
            <w:noProof/>
            <w:webHidden/>
          </w:rPr>
          <w:fldChar w:fldCharType="begin"/>
        </w:r>
        <w:r>
          <w:rPr>
            <w:noProof/>
            <w:webHidden/>
          </w:rPr>
          <w:instrText xml:space="preserve"> PAGEREF _Toc184049713 \h </w:instrText>
        </w:r>
        <w:r>
          <w:rPr>
            <w:noProof/>
            <w:webHidden/>
          </w:rPr>
        </w:r>
        <w:r>
          <w:rPr>
            <w:noProof/>
            <w:webHidden/>
          </w:rPr>
          <w:fldChar w:fldCharType="separate"/>
        </w:r>
        <w:r w:rsidR="00900E27">
          <w:rPr>
            <w:noProof/>
            <w:webHidden/>
          </w:rPr>
          <w:t>3</w:t>
        </w:r>
        <w:r>
          <w:rPr>
            <w:noProof/>
            <w:webHidden/>
          </w:rPr>
          <w:fldChar w:fldCharType="end"/>
        </w:r>
      </w:hyperlink>
    </w:p>
    <w:p w14:paraId="1FA506BA" w14:textId="3246A92C" w:rsidR="004B5B12" w:rsidRDefault="004B5B12">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84049714" w:history="1">
        <w:r w:rsidRPr="007C3809">
          <w:rPr>
            <w:rStyle w:val="Hyperlink"/>
            <w:noProof/>
            <w:lang w:val="en-GB"/>
          </w:rPr>
          <w:t>1.3</w:t>
        </w:r>
        <w:r>
          <w:rPr>
            <w:rFonts w:asciiTheme="minorHAnsi" w:eastAsiaTheme="minorEastAsia" w:hAnsiTheme="minorHAnsi" w:cstheme="minorBidi"/>
            <w:smallCaps w:val="0"/>
            <w:noProof/>
            <w:kern w:val="2"/>
            <w:sz w:val="24"/>
            <w:szCs w:val="24"/>
            <w:lang w:val="en-ZA" w:eastAsia="en-GB"/>
            <w14:ligatures w14:val="standardContextual"/>
          </w:rPr>
          <w:tab/>
        </w:r>
        <w:r w:rsidRPr="007C3809">
          <w:rPr>
            <w:rStyle w:val="Hyperlink"/>
            <w:noProof/>
            <w:lang w:val="en-GB"/>
          </w:rPr>
          <w:t>Project objectives</w:t>
        </w:r>
        <w:r>
          <w:rPr>
            <w:noProof/>
            <w:webHidden/>
          </w:rPr>
          <w:tab/>
        </w:r>
        <w:r>
          <w:rPr>
            <w:noProof/>
            <w:webHidden/>
          </w:rPr>
          <w:fldChar w:fldCharType="begin"/>
        </w:r>
        <w:r>
          <w:rPr>
            <w:noProof/>
            <w:webHidden/>
          </w:rPr>
          <w:instrText xml:space="preserve"> PAGEREF _Toc184049714 \h </w:instrText>
        </w:r>
        <w:r>
          <w:rPr>
            <w:noProof/>
            <w:webHidden/>
          </w:rPr>
        </w:r>
        <w:r>
          <w:rPr>
            <w:noProof/>
            <w:webHidden/>
          </w:rPr>
          <w:fldChar w:fldCharType="separate"/>
        </w:r>
        <w:r w:rsidR="00900E27">
          <w:rPr>
            <w:noProof/>
            <w:webHidden/>
          </w:rPr>
          <w:t>3</w:t>
        </w:r>
        <w:r>
          <w:rPr>
            <w:noProof/>
            <w:webHidden/>
          </w:rPr>
          <w:fldChar w:fldCharType="end"/>
        </w:r>
      </w:hyperlink>
    </w:p>
    <w:p w14:paraId="18FFD056" w14:textId="0E4259D6" w:rsidR="004B5B12" w:rsidRDefault="004B5B12">
      <w:pPr>
        <w:pStyle w:val="TOC1"/>
        <w:tabs>
          <w:tab w:val="left" w:pos="480"/>
          <w:tab w:val="right" w:leader="dot" w:pos="9396"/>
        </w:tabs>
        <w:rPr>
          <w:rFonts w:asciiTheme="minorHAnsi" w:eastAsiaTheme="minorEastAsia" w:hAnsiTheme="minorHAnsi" w:cstheme="minorBidi"/>
          <w:b w:val="0"/>
          <w:bCs w:val="0"/>
          <w:caps w:val="0"/>
          <w:noProof/>
          <w:kern w:val="2"/>
          <w:sz w:val="24"/>
          <w:szCs w:val="24"/>
          <w:lang w:val="en-ZA" w:eastAsia="en-GB"/>
          <w14:ligatures w14:val="standardContextual"/>
        </w:rPr>
      </w:pPr>
      <w:hyperlink w:anchor="_Toc184049715" w:history="1">
        <w:r w:rsidRPr="007C3809">
          <w:rPr>
            <w:rStyle w:val="Hyperlink"/>
            <w:noProof/>
            <w:lang w:val="en-GB"/>
          </w:rPr>
          <w:t>2</w:t>
        </w:r>
        <w:r>
          <w:rPr>
            <w:rFonts w:asciiTheme="minorHAnsi" w:eastAsiaTheme="minorEastAsia" w:hAnsiTheme="minorHAnsi" w:cstheme="minorBidi"/>
            <w:b w:val="0"/>
            <w:bCs w:val="0"/>
            <w:caps w:val="0"/>
            <w:noProof/>
            <w:kern w:val="2"/>
            <w:sz w:val="24"/>
            <w:szCs w:val="24"/>
            <w:lang w:val="en-ZA" w:eastAsia="en-GB"/>
            <w14:ligatures w14:val="standardContextual"/>
          </w:rPr>
          <w:tab/>
        </w:r>
        <w:r w:rsidRPr="007C3809">
          <w:rPr>
            <w:rStyle w:val="Hyperlink"/>
            <w:noProof/>
            <w:lang w:val="en-GB"/>
          </w:rPr>
          <w:t>cost and resourcing</w:t>
        </w:r>
        <w:r>
          <w:rPr>
            <w:noProof/>
            <w:webHidden/>
          </w:rPr>
          <w:tab/>
        </w:r>
        <w:r>
          <w:rPr>
            <w:noProof/>
            <w:webHidden/>
          </w:rPr>
          <w:fldChar w:fldCharType="begin"/>
        </w:r>
        <w:r>
          <w:rPr>
            <w:noProof/>
            <w:webHidden/>
          </w:rPr>
          <w:instrText xml:space="preserve"> PAGEREF _Toc184049715 \h </w:instrText>
        </w:r>
        <w:r>
          <w:rPr>
            <w:noProof/>
            <w:webHidden/>
          </w:rPr>
        </w:r>
        <w:r>
          <w:rPr>
            <w:noProof/>
            <w:webHidden/>
          </w:rPr>
          <w:fldChar w:fldCharType="separate"/>
        </w:r>
        <w:r w:rsidR="00900E27">
          <w:rPr>
            <w:noProof/>
            <w:webHidden/>
          </w:rPr>
          <w:t>4</w:t>
        </w:r>
        <w:r>
          <w:rPr>
            <w:noProof/>
            <w:webHidden/>
          </w:rPr>
          <w:fldChar w:fldCharType="end"/>
        </w:r>
      </w:hyperlink>
    </w:p>
    <w:p w14:paraId="28E820A7" w14:textId="378B63AD" w:rsidR="004B5B12" w:rsidRDefault="004B5B12">
      <w:pPr>
        <w:pStyle w:val="TOC1"/>
        <w:tabs>
          <w:tab w:val="left" w:pos="480"/>
          <w:tab w:val="right" w:leader="dot" w:pos="9396"/>
        </w:tabs>
        <w:rPr>
          <w:rFonts w:asciiTheme="minorHAnsi" w:eastAsiaTheme="minorEastAsia" w:hAnsiTheme="minorHAnsi" w:cstheme="minorBidi"/>
          <w:b w:val="0"/>
          <w:bCs w:val="0"/>
          <w:caps w:val="0"/>
          <w:noProof/>
          <w:kern w:val="2"/>
          <w:sz w:val="24"/>
          <w:szCs w:val="24"/>
          <w:lang w:val="en-ZA" w:eastAsia="en-GB"/>
          <w14:ligatures w14:val="standardContextual"/>
        </w:rPr>
      </w:pPr>
      <w:hyperlink w:anchor="_Toc184049716" w:history="1">
        <w:r w:rsidRPr="007C3809">
          <w:rPr>
            <w:rStyle w:val="Hyperlink"/>
            <w:noProof/>
            <w:lang w:val="en-GB"/>
          </w:rPr>
          <w:t>3</w:t>
        </w:r>
        <w:r>
          <w:rPr>
            <w:rFonts w:asciiTheme="minorHAnsi" w:eastAsiaTheme="minorEastAsia" w:hAnsiTheme="minorHAnsi" w:cstheme="minorBidi"/>
            <w:b w:val="0"/>
            <w:bCs w:val="0"/>
            <w:caps w:val="0"/>
            <w:noProof/>
            <w:kern w:val="2"/>
            <w:sz w:val="24"/>
            <w:szCs w:val="24"/>
            <w:lang w:val="en-ZA" w:eastAsia="en-GB"/>
            <w14:ligatures w14:val="standardContextual"/>
          </w:rPr>
          <w:tab/>
        </w:r>
        <w:r w:rsidRPr="007C3809">
          <w:rPr>
            <w:rStyle w:val="Hyperlink"/>
            <w:noProof/>
            <w:lang w:val="en-GB"/>
          </w:rPr>
          <w:t>Acceptance</w:t>
        </w:r>
        <w:r>
          <w:rPr>
            <w:noProof/>
            <w:webHidden/>
          </w:rPr>
          <w:tab/>
        </w:r>
        <w:r>
          <w:rPr>
            <w:noProof/>
            <w:webHidden/>
          </w:rPr>
          <w:fldChar w:fldCharType="begin"/>
        </w:r>
        <w:r>
          <w:rPr>
            <w:noProof/>
            <w:webHidden/>
          </w:rPr>
          <w:instrText xml:space="preserve"> PAGEREF _Toc184049716 \h </w:instrText>
        </w:r>
        <w:r>
          <w:rPr>
            <w:noProof/>
            <w:webHidden/>
          </w:rPr>
        </w:r>
        <w:r>
          <w:rPr>
            <w:noProof/>
            <w:webHidden/>
          </w:rPr>
          <w:fldChar w:fldCharType="separate"/>
        </w:r>
        <w:r w:rsidR="00900E27">
          <w:rPr>
            <w:noProof/>
            <w:webHidden/>
          </w:rPr>
          <w:t>5</w:t>
        </w:r>
        <w:r>
          <w:rPr>
            <w:noProof/>
            <w:webHidden/>
          </w:rPr>
          <w:fldChar w:fldCharType="end"/>
        </w:r>
      </w:hyperlink>
    </w:p>
    <w:p w14:paraId="0E1C5E24" w14:textId="6C395CFD" w:rsidR="003240F5" w:rsidRPr="003E76A9" w:rsidRDefault="008E502E" w:rsidP="008E502E">
      <w:pPr>
        <w:pStyle w:val="Heading1"/>
        <w:rPr>
          <w:lang w:val="en-GB"/>
        </w:rPr>
      </w:pPr>
      <w:r w:rsidRPr="003E76A9">
        <w:rPr>
          <w:lang w:val="en-GB"/>
        </w:rPr>
        <w:lastRenderedPageBreak/>
        <w:fldChar w:fldCharType="end"/>
      </w:r>
      <w:bookmarkStart w:id="0" w:name="_Toc184049711"/>
      <w:r w:rsidR="009C16E0" w:rsidRPr="003E76A9">
        <w:rPr>
          <w:lang w:val="en-GB"/>
        </w:rPr>
        <w:t>Statement of Work</w:t>
      </w:r>
      <w:bookmarkEnd w:id="0"/>
      <w:r w:rsidR="009C16E0" w:rsidRPr="003E76A9">
        <w:rPr>
          <w:lang w:val="en-GB"/>
        </w:rPr>
        <w:t xml:space="preserve"> </w:t>
      </w:r>
    </w:p>
    <w:p w14:paraId="6546A369" w14:textId="77777777" w:rsidR="00AF5908" w:rsidRPr="003E76A9" w:rsidRDefault="00AF5908" w:rsidP="00193099">
      <w:pPr>
        <w:pStyle w:val="NoSpacing"/>
        <w:ind w:left="0"/>
        <w:rPr>
          <w:lang w:val="en-GB"/>
        </w:rPr>
      </w:pPr>
    </w:p>
    <w:p w14:paraId="715436D5" w14:textId="35C5AF41" w:rsidR="003F7452" w:rsidRPr="003E76A9" w:rsidRDefault="00CA16A2" w:rsidP="003F7452">
      <w:pPr>
        <w:pStyle w:val="Heading2"/>
        <w:rPr>
          <w:lang w:val="en-GB"/>
        </w:rPr>
      </w:pPr>
      <w:bookmarkStart w:id="1" w:name="_Toc184049712"/>
      <w:r w:rsidRPr="003E76A9">
        <w:rPr>
          <w:lang w:val="en-GB"/>
        </w:rPr>
        <w:t>I</w:t>
      </w:r>
      <w:r w:rsidR="007D6B1F">
        <w:rPr>
          <w:lang w:val="en-GB"/>
        </w:rPr>
        <w:t>ntroduction</w:t>
      </w:r>
      <w:bookmarkEnd w:id="1"/>
    </w:p>
    <w:p w14:paraId="2892D1BB" w14:textId="04309625" w:rsidR="003D03FC" w:rsidRDefault="00000000" w:rsidP="0025408F">
      <w:pPr>
        <w:pStyle w:val="NormalIndent"/>
        <w:tabs>
          <w:tab w:val="left" w:pos="3330"/>
        </w:tabs>
        <w:rPr>
          <w:lang w:val="en-GB"/>
        </w:rPr>
      </w:pPr>
      <w:sdt>
        <w:sdtPr>
          <w:rPr>
            <w:lang w:val="en-GB"/>
          </w:rPr>
          <w:alias w:val="Category"/>
          <w:tag w:val=""/>
          <w:id w:val="880833094"/>
          <w:placeholder>
            <w:docPart w:val="B79CEEA867F19746A9ED419E931C85BD"/>
          </w:placeholder>
          <w:dataBinding w:prefixMappings="xmlns:ns0='http://purl.org/dc/elements/1.1/' xmlns:ns1='http://schemas.openxmlformats.org/package/2006/metadata/core-properties' " w:xpath="/ns1:coreProperties[1]/ns1:category[1]" w:storeItemID="{6C3C8BC8-F283-45AE-878A-BAB7291924A1}"/>
          <w:text/>
        </w:sdtPr>
        <w:sdtContent>
          <w:r w:rsidR="007504C4">
            <w:rPr>
              <w:lang w:val="en-GB"/>
            </w:rPr>
            <w:t>Grainger</w:t>
          </w:r>
        </w:sdtContent>
      </w:sdt>
      <w:r w:rsidR="007504C4" w:rsidRPr="003E76A9">
        <w:rPr>
          <w:lang w:val="en-GB"/>
        </w:rPr>
        <w:t xml:space="preserve"> </w:t>
      </w:r>
      <w:r w:rsidR="003D03FC">
        <w:rPr>
          <w:lang w:val="en-GB"/>
        </w:rPr>
        <w:t xml:space="preserve">is successfully using Salesforce Marketing Cloud to </w:t>
      </w:r>
      <w:r w:rsidR="00842029">
        <w:rPr>
          <w:lang w:val="en-GB"/>
        </w:rPr>
        <w:t xml:space="preserve">drive email marketing and </w:t>
      </w:r>
      <w:r w:rsidR="00570A6C">
        <w:rPr>
          <w:lang w:val="en-GB"/>
        </w:rPr>
        <w:t xml:space="preserve">transactional </w:t>
      </w:r>
      <w:r w:rsidR="00842029">
        <w:rPr>
          <w:lang w:val="en-GB"/>
        </w:rPr>
        <w:t xml:space="preserve">communications to tenants.  </w:t>
      </w:r>
      <w:r w:rsidR="00B129C0">
        <w:rPr>
          <w:lang w:val="en-GB"/>
        </w:rPr>
        <w:t xml:space="preserve">Marketing Cloud is integrated to </w:t>
      </w:r>
      <w:sdt>
        <w:sdtPr>
          <w:rPr>
            <w:lang w:val="en-GB"/>
          </w:rPr>
          <w:alias w:val="Category"/>
          <w:tag w:val=""/>
          <w:id w:val="2082562620"/>
          <w:placeholder>
            <w:docPart w:val="FD24C1B8F0503B479F83EF62B746EEE8"/>
          </w:placeholder>
          <w:dataBinding w:prefixMappings="xmlns:ns0='http://purl.org/dc/elements/1.1/' xmlns:ns1='http://schemas.openxmlformats.org/package/2006/metadata/core-properties' " w:xpath="/ns1:coreProperties[1]/ns1:category[1]" w:storeItemID="{6C3C8BC8-F283-45AE-878A-BAB7291924A1}"/>
          <w:text/>
        </w:sdtPr>
        <w:sdtContent>
          <w:r w:rsidR="00B129C0">
            <w:rPr>
              <w:lang w:val="en-GB"/>
            </w:rPr>
            <w:t>Grainger</w:t>
          </w:r>
        </w:sdtContent>
      </w:sdt>
      <w:r w:rsidR="00B129C0">
        <w:rPr>
          <w:lang w:val="en-GB"/>
        </w:rPr>
        <w:t>’s Salesforce org</w:t>
      </w:r>
      <w:r w:rsidR="004F0E3C">
        <w:rPr>
          <w:lang w:val="en-GB"/>
        </w:rPr>
        <w:t xml:space="preserve"> and</w:t>
      </w:r>
      <w:r w:rsidR="005A04F7">
        <w:rPr>
          <w:lang w:val="en-GB"/>
        </w:rPr>
        <w:t xml:space="preserve"> sends and receives tenant and related data from this org</w:t>
      </w:r>
      <w:r w:rsidR="00FB5EF9">
        <w:rPr>
          <w:lang w:val="en-GB"/>
        </w:rPr>
        <w:t xml:space="preserve">.  Some of the more complex integrations were implemented by a third party (“Westbrook”) that is no longer </w:t>
      </w:r>
      <w:r w:rsidR="00CC15F7">
        <w:rPr>
          <w:lang w:val="en-GB"/>
        </w:rPr>
        <w:t xml:space="preserve">supporting </w:t>
      </w:r>
      <w:sdt>
        <w:sdtPr>
          <w:rPr>
            <w:lang w:val="en-GB"/>
          </w:rPr>
          <w:alias w:val="Category"/>
          <w:tag w:val=""/>
          <w:id w:val="1262725261"/>
          <w:placeholder>
            <w:docPart w:val="B481B01AE2AB574A95944D2E074CFA60"/>
          </w:placeholder>
          <w:dataBinding w:prefixMappings="xmlns:ns0='http://purl.org/dc/elements/1.1/' xmlns:ns1='http://schemas.openxmlformats.org/package/2006/metadata/core-properties' " w:xpath="/ns1:coreProperties[1]/ns1:category[1]" w:storeItemID="{6C3C8BC8-F283-45AE-878A-BAB7291924A1}"/>
          <w:text/>
        </w:sdtPr>
        <w:sdtContent>
          <w:r w:rsidR="00CC15F7">
            <w:rPr>
              <w:lang w:val="en-GB"/>
            </w:rPr>
            <w:t>Grainger</w:t>
          </w:r>
        </w:sdtContent>
      </w:sdt>
      <w:r w:rsidR="00CC15F7">
        <w:rPr>
          <w:lang w:val="en-GB"/>
        </w:rPr>
        <w:t xml:space="preserve">. </w:t>
      </w:r>
      <w:r w:rsidR="00D47C81">
        <w:rPr>
          <w:lang w:val="en-GB"/>
        </w:rPr>
        <w:t xml:space="preserve">Recent </w:t>
      </w:r>
      <w:r w:rsidR="000F6439">
        <w:rPr>
          <w:lang w:val="en-GB"/>
        </w:rPr>
        <w:t xml:space="preserve">data </w:t>
      </w:r>
      <w:r w:rsidR="00D47C81">
        <w:rPr>
          <w:lang w:val="en-GB"/>
        </w:rPr>
        <w:t>investigations have raised questions about the accuracy of some of these integrations</w:t>
      </w:r>
      <w:r w:rsidR="000F6439">
        <w:rPr>
          <w:lang w:val="en-GB"/>
        </w:rPr>
        <w:t xml:space="preserve"> which are </w:t>
      </w:r>
      <w:r w:rsidR="00CC15F7">
        <w:rPr>
          <w:lang w:val="en-GB"/>
        </w:rPr>
        <w:t xml:space="preserve">not thoroughly documented and </w:t>
      </w:r>
      <w:r w:rsidR="00BD4370">
        <w:rPr>
          <w:lang w:val="en-GB"/>
        </w:rPr>
        <w:t xml:space="preserve">were not transferred to any internal </w:t>
      </w:r>
      <w:sdt>
        <w:sdtPr>
          <w:rPr>
            <w:lang w:val="en-GB"/>
          </w:rPr>
          <w:alias w:val="Category"/>
          <w:tag w:val=""/>
          <w:id w:val="-1507579819"/>
          <w:placeholder>
            <w:docPart w:val="994670E963DAB34390E385169B61AD7C"/>
          </w:placeholder>
          <w:dataBinding w:prefixMappings="xmlns:ns0='http://purl.org/dc/elements/1.1/' xmlns:ns1='http://schemas.openxmlformats.org/package/2006/metadata/core-properties' " w:xpath="/ns1:coreProperties[1]/ns1:category[1]" w:storeItemID="{6C3C8BC8-F283-45AE-878A-BAB7291924A1}"/>
          <w:text/>
        </w:sdtPr>
        <w:sdtContent>
          <w:r w:rsidR="00BD4370">
            <w:rPr>
              <w:lang w:val="en-GB"/>
            </w:rPr>
            <w:t>Grainger</w:t>
          </w:r>
        </w:sdtContent>
      </w:sdt>
      <w:r w:rsidR="00BD4370">
        <w:rPr>
          <w:lang w:val="en-GB"/>
        </w:rPr>
        <w:t xml:space="preserve"> support teams.</w:t>
      </w:r>
    </w:p>
    <w:p w14:paraId="62172626" w14:textId="18A5B142" w:rsidR="00E26561" w:rsidRDefault="00000000" w:rsidP="0025408F">
      <w:pPr>
        <w:pStyle w:val="NormalIndent"/>
        <w:tabs>
          <w:tab w:val="left" w:pos="3330"/>
        </w:tabs>
        <w:rPr>
          <w:lang w:val="en-GB"/>
        </w:rPr>
      </w:pPr>
      <w:sdt>
        <w:sdtPr>
          <w:rPr>
            <w:lang w:val="en-GB"/>
          </w:rPr>
          <w:alias w:val="Category"/>
          <w:tag w:val=""/>
          <w:id w:val="-1496100611"/>
          <w:placeholder>
            <w:docPart w:val="060EF9FE55F817409A2A115518C3E12C"/>
          </w:placeholder>
          <w:dataBinding w:prefixMappings="xmlns:ns0='http://purl.org/dc/elements/1.1/' xmlns:ns1='http://schemas.openxmlformats.org/package/2006/metadata/core-properties' " w:xpath="/ns1:coreProperties[1]/ns1:category[1]" w:storeItemID="{6C3C8BC8-F283-45AE-878A-BAB7291924A1}"/>
          <w:text/>
        </w:sdtPr>
        <w:sdtContent>
          <w:r w:rsidR="0024018E">
            <w:rPr>
              <w:lang w:val="en-GB"/>
            </w:rPr>
            <w:t>Grainger</w:t>
          </w:r>
        </w:sdtContent>
      </w:sdt>
      <w:r w:rsidR="000072C6">
        <w:rPr>
          <w:lang w:val="en-GB"/>
        </w:rPr>
        <w:t xml:space="preserve"> are now looking </w:t>
      </w:r>
      <w:r w:rsidR="00E26561">
        <w:rPr>
          <w:lang w:val="en-GB"/>
        </w:rPr>
        <w:t xml:space="preserve">for assistance to analyse the current state of the integrations, identify any gaps and </w:t>
      </w:r>
      <w:r w:rsidR="00F729C9">
        <w:rPr>
          <w:lang w:val="en-GB"/>
        </w:rPr>
        <w:t xml:space="preserve">issues and propose remediative actions </w:t>
      </w:r>
      <w:r w:rsidR="00C23419">
        <w:rPr>
          <w:lang w:val="en-GB"/>
        </w:rPr>
        <w:t xml:space="preserve">to </w:t>
      </w:r>
      <w:r w:rsidR="00E27675">
        <w:rPr>
          <w:lang w:val="en-GB"/>
        </w:rPr>
        <w:t xml:space="preserve">enhance these integrations to provide a robust and </w:t>
      </w:r>
      <w:r w:rsidR="000070B0">
        <w:rPr>
          <w:lang w:val="en-GB"/>
        </w:rPr>
        <w:t>reliable solution.</w:t>
      </w:r>
    </w:p>
    <w:p w14:paraId="02A61D2A" w14:textId="6A1EA0C8" w:rsidR="00DA25FA" w:rsidRPr="003E76A9" w:rsidRDefault="007D6B1F" w:rsidP="00DA25FA">
      <w:pPr>
        <w:pStyle w:val="Heading2"/>
        <w:rPr>
          <w:lang w:val="en-GB"/>
        </w:rPr>
      </w:pPr>
      <w:bookmarkStart w:id="2" w:name="_Toc184049713"/>
      <w:r>
        <w:rPr>
          <w:lang w:val="en-GB"/>
        </w:rPr>
        <w:t>S</w:t>
      </w:r>
      <w:r w:rsidR="00DA25FA" w:rsidRPr="003E76A9">
        <w:rPr>
          <w:lang w:val="en-GB"/>
        </w:rPr>
        <w:t>ervices overview</w:t>
      </w:r>
      <w:bookmarkEnd w:id="2"/>
    </w:p>
    <w:p w14:paraId="6E7FA6AC" w14:textId="540B6C24" w:rsidR="0096368F" w:rsidRDefault="00DD6B28" w:rsidP="0096368F">
      <w:pPr>
        <w:pStyle w:val="NormalIndent"/>
        <w:rPr>
          <w:lang w:val="en-GB"/>
        </w:rPr>
      </w:pPr>
      <w:r w:rsidRPr="00DD6B28">
        <w:rPr>
          <w:lang w:val="en-GB"/>
        </w:rPr>
        <w:t xml:space="preserve">Open Box will provide the assistance of </w:t>
      </w:r>
      <w:r>
        <w:rPr>
          <w:lang w:val="en-GB"/>
        </w:rPr>
        <w:t xml:space="preserve">a Salesforce Technical Architect </w:t>
      </w:r>
      <w:r w:rsidR="0096368F">
        <w:rPr>
          <w:lang w:val="en-GB"/>
        </w:rPr>
        <w:t>to help with i</w:t>
      </w:r>
      <w:r w:rsidR="0096368F" w:rsidRPr="0096368F">
        <w:rPr>
          <w:lang w:val="en-GB"/>
        </w:rPr>
        <w:t>nvestigating, diagnosing, and resolving issues related to the current integration</w:t>
      </w:r>
      <w:r w:rsidR="0096368F">
        <w:rPr>
          <w:lang w:val="en-GB"/>
        </w:rPr>
        <w:t>s</w:t>
      </w:r>
      <w:r w:rsidR="0096368F" w:rsidRPr="0096368F">
        <w:rPr>
          <w:lang w:val="en-GB"/>
        </w:rPr>
        <w:t>, ensuring seamless data synchronization and alignment of marketing processes with Salesforce CRM.</w:t>
      </w:r>
    </w:p>
    <w:p w14:paraId="697E579B" w14:textId="492E808D" w:rsidR="00DD6B28" w:rsidRPr="00DD6B28" w:rsidRDefault="00DD6B28" w:rsidP="00DD6B28">
      <w:pPr>
        <w:pStyle w:val="NormalIndent"/>
        <w:rPr>
          <w:lang w:val="en-GB"/>
        </w:rPr>
      </w:pPr>
      <w:r w:rsidRPr="00DD6B28">
        <w:rPr>
          <w:lang w:val="en-GB"/>
        </w:rPr>
        <w:t xml:space="preserve">The Open Box consultants will work closely with the </w:t>
      </w:r>
      <w:sdt>
        <w:sdtPr>
          <w:rPr>
            <w:lang w:val="en-GB"/>
          </w:rPr>
          <w:alias w:val="Category"/>
          <w:tag w:val=""/>
          <w:id w:val="-1213662671"/>
          <w:placeholder>
            <w:docPart w:val="55AA780C33402F4D8022ECF5400AD375"/>
          </w:placeholder>
          <w:dataBinding w:prefixMappings="xmlns:ns0='http://purl.org/dc/elements/1.1/' xmlns:ns1='http://schemas.openxmlformats.org/package/2006/metadata/core-properties' " w:xpath="/ns1:coreProperties[1]/ns1:category[1]" w:storeItemID="{6C3C8BC8-F283-45AE-878A-BAB7291924A1}"/>
          <w:text/>
        </w:sdtPr>
        <w:sdtContent>
          <w:r w:rsidR="0024018E">
            <w:rPr>
              <w:lang w:val="en-GB"/>
            </w:rPr>
            <w:t>Grainger</w:t>
          </w:r>
        </w:sdtContent>
      </w:sdt>
      <w:r w:rsidRPr="00DD6B28">
        <w:rPr>
          <w:lang w:val="en-GB"/>
        </w:rPr>
        <w:t xml:space="preserve"> project sponsor (</w:t>
      </w:r>
      <w:r w:rsidR="0096368F">
        <w:rPr>
          <w:lang w:val="en-GB"/>
        </w:rPr>
        <w:t>Andy Mason</w:t>
      </w:r>
      <w:r w:rsidRPr="00DD6B28">
        <w:rPr>
          <w:lang w:val="en-GB"/>
        </w:rPr>
        <w:t>) to ensure alignment of priorities and outputs to produce the desired documentation and artefacts.</w:t>
      </w:r>
    </w:p>
    <w:p w14:paraId="0CB3175A" w14:textId="23815E40" w:rsidR="00CA54AA" w:rsidRDefault="007D6B1F" w:rsidP="00CA54AA">
      <w:pPr>
        <w:pStyle w:val="Heading2"/>
        <w:rPr>
          <w:lang w:val="en-GB"/>
        </w:rPr>
      </w:pPr>
      <w:bookmarkStart w:id="3" w:name="_Toc184049714"/>
      <w:r>
        <w:rPr>
          <w:lang w:val="en-GB"/>
        </w:rPr>
        <w:t>P</w:t>
      </w:r>
      <w:r w:rsidR="006F4E09" w:rsidRPr="006F4E09">
        <w:rPr>
          <w:lang w:val="en-GB"/>
        </w:rPr>
        <w:t>roject objectives</w:t>
      </w:r>
      <w:bookmarkEnd w:id="3"/>
    </w:p>
    <w:p w14:paraId="340BCE03" w14:textId="2E294802" w:rsidR="00CA54AA" w:rsidRDefault="00CA54AA" w:rsidP="00CA54AA">
      <w:pPr>
        <w:pStyle w:val="NormalIndent"/>
        <w:numPr>
          <w:ilvl w:val="0"/>
          <w:numId w:val="12"/>
        </w:numPr>
        <w:rPr>
          <w:lang w:val="en-GB"/>
        </w:rPr>
      </w:pPr>
      <w:r>
        <w:rPr>
          <w:lang w:val="en-GB"/>
        </w:rPr>
        <w:t xml:space="preserve">Open Box will </w:t>
      </w:r>
      <w:r w:rsidR="00263139">
        <w:rPr>
          <w:lang w:val="en-GB"/>
        </w:rPr>
        <w:t xml:space="preserve">work with the </w:t>
      </w:r>
      <w:sdt>
        <w:sdtPr>
          <w:rPr>
            <w:lang w:val="en-GB"/>
          </w:rPr>
          <w:alias w:val="Category"/>
          <w:tag w:val=""/>
          <w:id w:val="-1281492700"/>
          <w:placeholder>
            <w:docPart w:val="8CBC25B32074DA4F80D235B259AA1485"/>
          </w:placeholder>
          <w:dataBinding w:prefixMappings="xmlns:ns0='http://purl.org/dc/elements/1.1/' xmlns:ns1='http://schemas.openxmlformats.org/package/2006/metadata/core-properties' " w:xpath="/ns1:coreProperties[1]/ns1:category[1]" w:storeItemID="{6C3C8BC8-F283-45AE-878A-BAB7291924A1}"/>
          <w:text/>
        </w:sdtPr>
        <w:sdtContent>
          <w:r w:rsidR="00AF475C">
            <w:rPr>
              <w:lang w:val="en-GB"/>
            </w:rPr>
            <w:t>Grainger</w:t>
          </w:r>
        </w:sdtContent>
      </w:sdt>
      <w:r w:rsidR="00AF475C">
        <w:rPr>
          <w:lang w:val="en-GB"/>
        </w:rPr>
        <w:t xml:space="preserve"> stakeholders to understand the problems of the existing integrations</w:t>
      </w:r>
    </w:p>
    <w:p w14:paraId="44506F2B" w14:textId="6D17267E" w:rsidR="00B153BA" w:rsidRDefault="00B153BA" w:rsidP="00CA54AA">
      <w:pPr>
        <w:pStyle w:val="NormalIndent"/>
        <w:numPr>
          <w:ilvl w:val="0"/>
          <w:numId w:val="12"/>
        </w:numPr>
        <w:rPr>
          <w:lang w:val="en-GB"/>
        </w:rPr>
      </w:pPr>
      <w:r>
        <w:rPr>
          <w:lang w:val="en-GB"/>
        </w:rPr>
        <w:t xml:space="preserve">Open Box will investigate the existing integrations to understand how they have been </w:t>
      </w:r>
      <w:r w:rsidR="006E0E62">
        <w:rPr>
          <w:lang w:val="en-GB"/>
        </w:rPr>
        <w:t>designed and developed</w:t>
      </w:r>
    </w:p>
    <w:p w14:paraId="49D236B5" w14:textId="55F7E1FC" w:rsidR="006E0E62" w:rsidRDefault="006E0E62" w:rsidP="00CA54AA">
      <w:pPr>
        <w:pStyle w:val="NormalIndent"/>
        <w:numPr>
          <w:ilvl w:val="0"/>
          <w:numId w:val="12"/>
        </w:numPr>
        <w:rPr>
          <w:lang w:val="en-GB"/>
        </w:rPr>
      </w:pPr>
      <w:r>
        <w:rPr>
          <w:lang w:val="en-GB"/>
        </w:rPr>
        <w:t xml:space="preserve">Open Box will identify potential areas of concern within the existing integrations that may lead to </w:t>
      </w:r>
      <w:r w:rsidR="00E33E2D">
        <w:rPr>
          <w:lang w:val="en-GB"/>
        </w:rPr>
        <w:t>inaccurate data being captured</w:t>
      </w:r>
    </w:p>
    <w:p w14:paraId="60892E20" w14:textId="5167B42F" w:rsidR="00E33E2D" w:rsidRDefault="00E33E2D" w:rsidP="00CA54AA">
      <w:pPr>
        <w:pStyle w:val="NormalIndent"/>
        <w:numPr>
          <w:ilvl w:val="0"/>
          <w:numId w:val="12"/>
        </w:numPr>
        <w:rPr>
          <w:lang w:val="en-GB"/>
        </w:rPr>
      </w:pPr>
      <w:r>
        <w:rPr>
          <w:lang w:val="en-GB"/>
        </w:rPr>
        <w:t xml:space="preserve">Open Box will provide suggested solutions to rectify any </w:t>
      </w:r>
      <w:r w:rsidR="00A14DD7">
        <w:rPr>
          <w:lang w:val="en-GB"/>
        </w:rPr>
        <w:t>issues identified above</w:t>
      </w:r>
    </w:p>
    <w:p w14:paraId="2B9AAA4B" w14:textId="4DC96AD9" w:rsidR="00A14DD7" w:rsidRPr="00CA54AA" w:rsidRDefault="00A14DD7" w:rsidP="00CA54AA">
      <w:pPr>
        <w:pStyle w:val="NormalIndent"/>
        <w:numPr>
          <w:ilvl w:val="0"/>
          <w:numId w:val="12"/>
        </w:numPr>
        <w:rPr>
          <w:lang w:val="en-GB"/>
        </w:rPr>
      </w:pPr>
      <w:r>
        <w:rPr>
          <w:lang w:val="en-GB"/>
        </w:rPr>
        <w:t xml:space="preserve">With </w:t>
      </w:r>
      <w:sdt>
        <w:sdtPr>
          <w:rPr>
            <w:lang w:val="en-GB"/>
          </w:rPr>
          <w:alias w:val="Category"/>
          <w:tag w:val=""/>
          <w:id w:val="35943523"/>
          <w:placeholder>
            <w:docPart w:val="F3BC2073152D6C48BD18D9DAC5D190B5"/>
          </w:placeholder>
          <w:dataBinding w:prefixMappings="xmlns:ns0='http://purl.org/dc/elements/1.1/' xmlns:ns1='http://schemas.openxmlformats.org/package/2006/metadata/core-properties' " w:xpath="/ns1:coreProperties[1]/ns1:category[1]" w:storeItemID="{6C3C8BC8-F283-45AE-878A-BAB7291924A1}"/>
          <w:text/>
        </w:sdtPr>
        <w:sdtContent>
          <w:r>
            <w:rPr>
              <w:lang w:val="en-GB"/>
            </w:rPr>
            <w:t>Grainger</w:t>
          </w:r>
        </w:sdtContent>
      </w:sdt>
      <w:r>
        <w:rPr>
          <w:lang w:val="en-GB"/>
        </w:rPr>
        <w:t>’s approval, Open Box will implement the chosen solution</w:t>
      </w:r>
      <w:r w:rsidR="001E089A">
        <w:rPr>
          <w:lang w:val="en-GB"/>
        </w:rPr>
        <w:t>(s)</w:t>
      </w:r>
    </w:p>
    <w:p w14:paraId="4C8EC4C0" w14:textId="77777777" w:rsidR="002B4E26" w:rsidRDefault="002B4E26" w:rsidP="002B4E26">
      <w:pPr>
        <w:pStyle w:val="NormalIndent"/>
        <w:tabs>
          <w:tab w:val="left" w:pos="3330"/>
        </w:tabs>
        <w:ind w:left="1429"/>
        <w:rPr>
          <w:lang w:val="en-GB"/>
        </w:rPr>
      </w:pPr>
    </w:p>
    <w:p w14:paraId="29DA0B0C" w14:textId="51324A78" w:rsidR="002B4E26" w:rsidRPr="003E76A9" w:rsidRDefault="00AE3952" w:rsidP="002B4E26">
      <w:pPr>
        <w:pStyle w:val="Heading1"/>
        <w:rPr>
          <w:lang w:val="en-GB"/>
        </w:rPr>
      </w:pPr>
      <w:bookmarkStart w:id="4" w:name="_Toc184049715"/>
      <w:r>
        <w:rPr>
          <w:lang w:val="en-GB"/>
        </w:rPr>
        <w:lastRenderedPageBreak/>
        <w:t>cost and resourcing</w:t>
      </w:r>
      <w:bookmarkEnd w:id="4"/>
      <w:r w:rsidR="002B4E26" w:rsidRPr="003E76A9">
        <w:rPr>
          <w:lang w:val="en-GB"/>
        </w:rPr>
        <w:t xml:space="preserve"> </w:t>
      </w:r>
    </w:p>
    <w:p w14:paraId="4D20B990" w14:textId="77777777" w:rsidR="00F603C3" w:rsidRPr="003E76A9" w:rsidRDefault="00F603C3" w:rsidP="00A20C61">
      <w:pPr>
        <w:pStyle w:val="NormalIndent"/>
        <w:rPr>
          <w:lang w:val="en-GB"/>
        </w:rPr>
      </w:pPr>
      <w:r w:rsidRPr="003E76A9">
        <w:rPr>
          <w:lang w:val="en-GB"/>
        </w:rPr>
        <w:t>The cost for the services detailed in this document are as follows:</w:t>
      </w:r>
    </w:p>
    <w:p w14:paraId="1FBE63AF" w14:textId="466CA9F0" w:rsidR="0019190C" w:rsidRPr="003E76A9" w:rsidRDefault="0019190C" w:rsidP="00277919">
      <w:pPr>
        <w:pStyle w:val="NormalIndent"/>
        <w:numPr>
          <w:ilvl w:val="0"/>
          <w:numId w:val="7"/>
        </w:numPr>
        <w:rPr>
          <w:lang w:val="en-GB"/>
        </w:rPr>
      </w:pPr>
      <w:r w:rsidRPr="003E76A9">
        <w:rPr>
          <w:lang w:val="en-GB"/>
        </w:rPr>
        <w:t>A</w:t>
      </w:r>
      <w:r w:rsidR="001265F7" w:rsidRPr="003E76A9">
        <w:rPr>
          <w:lang w:val="en-GB"/>
        </w:rPr>
        <w:t>n</w:t>
      </w:r>
      <w:r w:rsidRPr="003E76A9">
        <w:rPr>
          <w:lang w:val="en-GB"/>
        </w:rPr>
        <w:t xml:space="preserve"> </w:t>
      </w:r>
      <w:r w:rsidR="00A75CD1" w:rsidRPr="003E76A9">
        <w:rPr>
          <w:lang w:val="en-GB"/>
        </w:rPr>
        <w:t>Open Box</w:t>
      </w:r>
      <w:r w:rsidR="00445117">
        <w:rPr>
          <w:lang w:val="en-GB"/>
        </w:rPr>
        <w:t xml:space="preserve"> Salesforce Technical Architect</w:t>
      </w:r>
      <w:r w:rsidR="00A75CD1" w:rsidRPr="003E76A9">
        <w:rPr>
          <w:lang w:val="en-GB"/>
        </w:rPr>
        <w:t xml:space="preserve"> </w:t>
      </w:r>
      <w:r w:rsidRPr="003E76A9">
        <w:rPr>
          <w:lang w:val="en-GB"/>
        </w:rPr>
        <w:t xml:space="preserve">will be available on a Time &amp; Materials (T&amp;M) basis of </w:t>
      </w:r>
      <w:r w:rsidR="00445117" w:rsidRPr="00445117">
        <w:rPr>
          <w:lang w:val="en-GB"/>
        </w:rPr>
        <w:t>£</w:t>
      </w:r>
      <w:r w:rsidR="00445117">
        <w:rPr>
          <w:lang w:val="en-GB"/>
        </w:rPr>
        <w:t>150</w:t>
      </w:r>
      <w:r w:rsidRPr="003E76A9">
        <w:rPr>
          <w:lang w:val="en-GB"/>
        </w:rPr>
        <w:t xml:space="preserve"> per hour.</w:t>
      </w:r>
    </w:p>
    <w:p w14:paraId="4F68F5AC" w14:textId="6EB61C06" w:rsidR="0085428C" w:rsidRPr="003E76A9" w:rsidRDefault="0085428C" w:rsidP="0085428C">
      <w:pPr>
        <w:pStyle w:val="ListParagraph"/>
        <w:numPr>
          <w:ilvl w:val="1"/>
          <w:numId w:val="7"/>
        </w:numPr>
        <w:rPr>
          <w:lang w:val="en-GB"/>
        </w:rPr>
      </w:pPr>
      <w:r w:rsidRPr="003E76A9">
        <w:rPr>
          <w:lang w:val="en-GB"/>
        </w:rPr>
        <w:t xml:space="preserve">Without prior approval charges will be capped at </w:t>
      </w:r>
      <w:r w:rsidR="009841C8" w:rsidRPr="003E76A9">
        <w:rPr>
          <w:lang w:val="en-GB"/>
        </w:rPr>
        <w:t>4</w:t>
      </w:r>
      <w:r w:rsidRPr="003E76A9">
        <w:rPr>
          <w:lang w:val="en-GB"/>
        </w:rPr>
        <w:t>0 hours</w:t>
      </w:r>
      <w:r w:rsidR="001265F7" w:rsidRPr="003E76A9">
        <w:rPr>
          <w:lang w:val="en-GB"/>
        </w:rPr>
        <w:t xml:space="preserve"> per month</w:t>
      </w:r>
      <w:r w:rsidRPr="003E76A9">
        <w:rPr>
          <w:lang w:val="en-GB"/>
        </w:rPr>
        <w:t xml:space="preserve"> (</w:t>
      </w:r>
      <w:r w:rsidR="00445117" w:rsidRPr="00445117">
        <w:rPr>
          <w:lang w:val="en-GB"/>
        </w:rPr>
        <w:t>£</w:t>
      </w:r>
      <w:r w:rsidR="00445117">
        <w:rPr>
          <w:lang w:val="en-GB"/>
        </w:rPr>
        <w:t>6000</w:t>
      </w:r>
      <w:r w:rsidRPr="003E76A9">
        <w:rPr>
          <w:lang w:val="en-GB"/>
        </w:rPr>
        <w:t xml:space="preserve">) </w:t>
      </w:r>
    </w:p>
    <w:p w14:paraId="2309C6DC" w14:textId="200C7186" w:rsidR="00994F38" w:rsidRPr="003E76A9" w:rsidRDefault="0085428C" w:rsidP="0085428C">
      <w:pPr>
        <w:pStyle w:val="NormalIndent"/>
        <w:numPr>
          <w:ilvl w:val="1"/>
          <w:numId w:val="7"/>
        </w:numPr>
        <w:rPr>
          <w:lang w:val="en-GB"/>
        </w:rPr>
      </w:pPr>
      <w:r w:rsidRPr="003E76A9">
        <w:rPr>
          <w:lang w:val="en-GB"/>
        </w:rPr>
        <w:t>Costs will be billed monthly, in arrears.</w:t>
      </w:r>
    </w:p>
    <w:p w14:paraId="18942AE5" w14:textId="09CF41E3" w:rsidR="00E80643" w:rsidRPr="003E76A9" w:rsidRDefault="00004A47" w:rsidP="00E80643">
      <w:pPr>
        <w:pStyle w:val="ListParagraph"/>
        <w:numPr>
          <w:ilvl w:val="1"/>
          <w:numId w:val="7"/>
        </w:numPr>
        <w:rPr>
          <w:lang w:val="en-GB"/>
        </w:rPr>
      </w:pPr>
      <w:r>
        <w:rPr>
          <w:lang w:val="en-GB"/>
        </w:rPr>
        <w:t xml:space="preserve">Subject to approval by Grainger PLC, </w:t>
      </w:r>
      <w:r w:rsidR="6D98074B" w:rsidRPr="003E76A9">
        <w:rPr>
          <w:lang w:val="en-GB"/>
        </w:rPr>
        <w:t xml:space="preserve">effort </w:t>
      </w:r>
      <w:r w:rsidR="000E33DE">
        <w:rPr>
          <w:lang w:val="en-GB"/>
        </w:rPr>
        <w:t xml:space="preserve">that </w:t>
      </w:r>
      <w:r w:rsidR="6D98074B" w:rsidRPr="003E76A9">
        <w:rPr>
          <w:lang w:val="en-GB"/>
        </w:rPr>
        <w:t xml:space="preserve">exceeds the estimate of </w:t>
      </w:r>
      <w:r w:rsidR="16D42805" w:rsidRPr="003E76A9">
        <w:rPr>
          <w:lang w:val="en-GB"/>
        </w:rPr>
        <w:t>4</w:t>
      </w:r>
      <w:r w:rsidR="6D98074B" w:rsidRPr="003E76A9">
        <w:rPr>
          <w:lang w:val="en-GB"/>
        </w:rPr>
        <w:t>0 hours</w:t>
      </w:r>
      <w:r w:rsidR="000E33DE">
        <w:rPr>
          <w:lang w:val="en-GB"/>
        </w:rPr>
        <w:t xml:space="preserve"> per month</w:t>
      </w:r>
      <w:r w:rsidR="6D98074B" w:rsidRPr="003E76A9">
        <w:rPr>
          <w:lang w:val="en-GB"/>
        </w:rPr>
        <w:t xml:space="preserve"> will continue to be billed on a time and materials basis at the above rate</w:t>
      </w:r>
      <w:r w:rsidR="000E33DE">
        <w:rPr>
          <w:lang w:val="en-GB"/>
        </w:rPr>
        <w:t>.</w:t>
      </w:r>
      <w:r w:rsidR="6D98074B" w:rsidRPr="003E76A9">
        <w:rPr>
          <w:lang w:val="en-GB"/>
        </w:rPr>
        <w:t xml:space="preserve"> </w:t>
      </w:r>
    </w:p>
    <w:p w14:paraId="396C3BE6" w14:textId="77777777" w:rsidR="00A41774" w:rsidRPr="003E76A9" w:rsidRDefault="00A41774" w:rsidP="00277919">
      <w:pPr>
        <w:pStyle w:val="NormalIndent"/>
        <w:numPr>
          <w:ilvl w:val="0"/>
          <w:numId w:val="7"/>
        </w:numPr>
        <w:jc w:val="both"/>
        <w:rPr>
          <w:lang w:val="en-GB"/>
        </w:rPr>
      </w:pPr>
      <w:r w:rsidRPr="003E76A9">
        <w:rPr>
          <w:lang w:val="en-GB"/>
        </w:rPr>
        <w:t>The consultancy will be provided remotely.</w:t>
      </w:r>
    </w:p>
    <w:p w14:paraId="5DF4CB10" w14:textId="729FF5CB" w:rsidR="00815B71" w:rsidRPr="003E76A9" w:rsidRDefault="00A41774" w:rsidP="00277919">
      <w:pPr>
        <w:pStyle w:val="NormalIndent"/>
        <w:numPr>
          <w:ilvl w:val="0"/>
          <w:numId w:val="7"/>
        </w:numPr>
        <w:jc w:val="both"/>
        <w:rPr>
          <w:lang w:val="en-GB"/>
        </w:rPr>
      </w:pPr>
      <w:r w:rsidRPr="003E76A9">
        <w:rPr>
          <w:lang w:val="en-GB"/>
        </w:rPr>
        <w:t xml:space="preserve">The estimated start date of the engagement is </w:t>
      </w:r>
      <w:r w:rsidR="001E089A">
        <w:rPr>
          <w:lang w:val="en-GB"/>
        </w:rPr>
        <w:t>2</w:t>
      </w:r>
      <w:r w:rsidR="001E089A" w:rsidRPr="001E089A">
        <w:rPr>
          <w:vertAlign w:val="superscript"/>
          <w:lang w:val="en-GB"/>
        </w:rPr>
        <w:t>nd</w:t>
      </w:r>
      <w:r w:rsidR="001E089A">
        <w:rPr>
          <w:lang w:val="en-GB"/>
        </w:rPr>
        <w:t xml:space="preserve"> December 2</w:t>
      </w:r>
      <w:r w:rsidR="00AE3952">
        <w:rPr>
          <w:lang w:val="en-GB"/>
        </w:rPr>
        <w:t>02</w:t>
      </w:r>
      <w:r w:rsidR="001E089A">
        <w:rPr>
          <w:lang w:val="en-GB"/>
        </w:rPr>
        <w:t>4</w:t>
      </w:r>
      <w:r w:rsidR="00AE3952">
        <w:rPr>
          <w:lang w:val="en-GB"/>
        </w:rPr>
        <w:t>.</w:t>
      </w:r>
    </w:p>
    <w:p w14:paraId="3A86E2AA" w14:textId="3A596638" w:rsidR="00E80643" w:rsidRPr="003E76A9" w:rsidRDefault="0070616B" w:rsidP="0070616B">
      <w:pPr>
        <w:pStyle w:val="NormalIndent"/>
        <w:numPr>
          <w:ilvl w:val="0"/>
          <w:numId w:val="7"/>
        </w:numPr>
        <w:jc w:val="both"/>
        <w:rPr>
          <w:lang w:val="en-GB"/>
        </w:rPr>
      </w:pPr>
      <w:r w:rsidRPr="003E76A9">
        <w:rPr>
          <w:lang w:val="en-GB"/>
        </w:rPr>
        <w:t xml:space="preserve">Cost will be reported to </w:t>
      </w:r>
      <w:r w:rsidR="00D4368F" w:rsidRPr="003E76A9">
        <w:rPr>
          <w:lang w:val="en-GB"/>
        </w:rPr>
        <w:fldChar w:fldCharType="begin"/>
      </w:r>
      <w:r w:rsidR="00D4368F" w:rsidRPr="003E76A9">
        <w:rPr>
          <w:lang w:val="en-GB"/>
        </w:rPr>
        <w:instrText>DOCPROPERTY  Category  \* MERGEFORMAT</w:instrText>
      </w:r>
      <w:r w:rsidR="00D4368F" w:rsidRPr="003E76A9">
        <w:rPr>
          <w:lang w:val="en-GB"/>
        </w:rPr>
        <w:fldChar w:fldCharType="separate"/>
      </w:r>
      <w:r w:rsidR="004B5B12">
        <w:rPr>
          <w:lang w:val="en-GB"/>
        </w:rPr>
        <w:t>Grainger</w:t>
      </w:r>
      <w:r w:rsidR="00D4368F" w:rsidRPr="003E76A9">
        <w:rPr>
          <w:lang w:val="en-GB"/>
        </w:rPr>
        <w:fldChar w:fldCharType="end"/>
      </w:r>
      <w:r w:rsidRPr="003E76A9">
        <w:rPr>
          <w:lang w:val="en-GB"/>
        </w:rPr>
        <w:t xml:space="preserve"> on a weekly basis during the project</w:t>
      </w:r>
      <w:r w:rsidR="00E80643" w:rsidRPr="003E76A9">
        <w:rPr>
          <w:lang w:val="en-GB"/>
        </w:rPr>
        <w:t>.</w:t>
      </w:r>
      <w:r w:rsidR="00445117">
        <w:rPr>
          <w:lang w:val="en-GB"/>
        </w:rPr>
        <w:t xml:space="preserve"> Open Box will work with the </w:t>
      </w:r>
      <w:r w:rsidR="00445117" w:rsidRPr="003E76A9">
        <w:rPr>
          <w:lang w:val="en-GB"/>
        </w:rPr>
        <w:fldChar w:fldCharType="begin"/>
      </w:r>
      <w:r w:rsidR="00445117" w:rsidRPr="003E76A9">
        <w:rPr>
          <w:lang w:val="en-GB"/>
        </w:rPr>
        <w:instrText>DOCPROPERTY  Category  \* MERGEFORMAT</w:instrText>
      </w:r>
      <w:r w:rsidR="00445117" w:rsidRPr="003E76A9">
        <w:rPr>
          <w:lang w:val="en-GB"/>
        </w:rPr>
        <w:fldChar w:fldCharType="separate"/>
      </w:r>
      <w:r w:rsidR="004B5B12">
        <w:rPr>
          <w:lang w:val="en-GB"/>
        </w:rPr>
        <w:t>Grainger</w:t>
      </w:r>
      <w:r w:rsidR="00445117" w:rsidRPr="003E76A9">
        <w:rPr>
          <w:lang w:val="en-GB"/>
        </w:rPr>
        <w:fldChar w:fldCharType="end"/>
      </w:r>
      <w:r w:rsidR="00445117">
        <w:rPr>
          <w:lang w:val="en-GB"/>
        </w:rPr>
        <w:t xml:space="preserve"> team to produce a monthly forecast of hours that are likely to be worked by Open Box depending on the </w:t>
      </w:r>
      <w:r w:rsidR="008B724C">
        <w:rPr>
          <w:lang w:val="en-GB"/>
        </w:rPr>
        <w:t>number and nature of issues that are discovered.</w:t>
      </w:r>
    </w:p>
    <w:p w14:paraId="588D0810" w14:textId="65E56B5C" w:rsidR="00277919" w:rsidRPr="003E76A9" w:rsidRDefault="00277919" w:rsidP="00277919">
      <w:pPr>
        <w:pStyle w:val="NormalIndent"/>
        <w:numPr>
          <w:ilvl w:val="0"/>
          <w:numId w:val="7"/>
        </w:numPr>
        <w:jc w:val="both"/>
        <w:rPr>
          <w:lang w:val="en-GB"/>
        </w:rPr>
      </w:pPr>
      <w:r w:rsidRPr="003E76A9">
        <w:rPr>
          <w:lang w:val="en-GB"/>
        </w:rPr>
        <w:t>Costs exclude travel or onsite analysis</w:t>
      </w:r>
      <w:r w:rsidR="00842486" w:rsidRPr="003E76A9">
        <w:rPr>
          <w:lang w:val="en-GB"/>
        </w:rPr>
        <w:t>.</w:t>
      </w:r>
    </w:p>
    <w:p w14:paraId="1F74C63C" w14:textId="6707D6E7" w:rsidR="00842486" w:rsidRPr="003E76A9" w:rsidRDefault="00842486" w:rsidP="00277919">
      <w:pPr>
        <w:pStyle w:val="NormalIndent"/>
        <w:numPr>
          <w:ilvl w:val="0"/>
          <w:numId w:val="7"/>
        </w:numPr>
        <w:jc w:val="both"/>
        <w:rPr>
          <w:lang w:val="en-GB"/>
        </w:rPr>
      </w:pPr>
      <w:r w:rsidRPr="003E76A9">
        <w:rPr>
          <w:lang w:val="en-GB"/>
        </w:rPr>
        <w:t xml:space="preserve">All amounts are in </w:t>
      </w:r>
      <w:r w:rsidR="006F4E09">
        <w:rPr>
          <w:lang w:val="en-GB"/>
        </w:rPr>
        <w:t>GBP</w:t>
      </w:r>
      <w:r w:rsidRPr="003E76A9">
        <w:rPr>
          <w:lang w:val="en-GB"/>
        </w:rPr>
        <w:t xml:space="preserve"> (</w:t>
      </w:r>
      <w:r w:rsidR="006F4E09" w:rsidRPr="00445117">
        <w:rPr>
          <w:lang w:val="en-GB"/>
        </w:rPr>
        <w:t>£</w:t>
      </w:r>
      <w:r w:rsidRPr="003E76A9">
        <w:rPr>
          <w:lang w:val="en-GB"/>
        </w:rPr>
        <w:t>) and excludes any sales taxes, if applicable.</w:t>
      </w:r>
    </w:p>
    <w:p w14:paraId="6A57F927" w14:textId="631213E9" w:rsidR="00254DF6" w:rsidRPr="003E76A9" w:rsidRDefault="00254DF6" w:rsidP="00277919">
      <w:pPr>
        <w:pStyle w:val="NormalIndent"/>
        <w:numPr>
          <w:ilvl w:val="0"/>
          <w:numId w:val="7"/>
        </w:numPr>
        <w:jc w:val="both"/>
        <w:rPr>
          <w:lang w:val="en-GB"/>
        </w:rPr>
      </w:pPr>
      <w:r w:rsidRPr="003E76A9">
        <w:rPr>
          <w:lang w:val="en-GB"/>
        </w:rPr>
        <w:t>This quotation is valid for 30 days.</w:t>
      </w:r>
    </w:p>
    <w:p w14:paraId="6B55988C" w14:textId="77777777" w:rsidR="00457656" w:rsidRPr="003E76A9" w:rsidRDefault="00457656" w:rsidP="00932951">
      <w:pPr>
        <w:pStyle w:val="NormalIndent"/>
        <w:jc w:val="both"/>
        <w:rPr>
          <w:lang w:val="en-GB"/>
        </w:rPr>
      </w:pPr>
    </w:p>
    <w:p w14:paraId="6656F9D4" w14:textId="6423FF8D" w:rsidR="00D93E8B" w:rsidRPr="003E76A9" w:rsidRDefault="00D93E8B" w:rsidP="00A71355">
      <w:pPr>
        <w:pStyle w:val="Heading1"/>
        <w:rPr>
          <w:lang w:val="en-GB"/>
        </w:rPr>
      </w:pPr>
      <w:bookmarkStart w:id="5" w:name="_Toc184049716"/>
      <w:r w:rsidRPr="003E76A9">
        <w:rPr>
          <w:lang w:val="en-GB"/>
        </w:rPr>
        <w:lastRenderedPageBreak/>
        <w:t>Acceptance</w:t>
      </w:r>
      <w:bookmarkEnd w:id="5"/>
    </w:p>
    <w:p w14:paraId="31BB23BE" w14:textId="77777777" w:rsidR="003240F5" w:rsidRPr="003E76A9" w:rsidRDefault="003240F5" w:rsidP="0067301E">
      <w:pPr>
        <w:pStyle w:val="NormalIndent"/>
        <w:rPr>
          <w:lang w:val="en-GB"/>
        </w:rPr>
      </w:pPr>
      <w:r w:rsidRPr="003E76A9">
        <w:rPr>
          <w:lang w:val="en-GB"/>
        </w:rPr>
        <w:t>The parties hereto, each acting under due and proper authority, have executed this Agreement as of the day, month and year first written below.</w:t>
      </w:r>
    </w:p>
    <w:p w14:paraId="7356EECF" w14:textId="513357F2" w:rsidR="003240F5" w:rsidRPr="003E76A9" w:rsidRDefault="003240F5" w:rsidP="0067301E">
      <w:pPr>
        <w:pStyle w:val="NormalIndent"/>
        <w:rPr>
          <w:lang w:val="en-GB"/>
        </w:rPr>
      </w:pPr>
      <w:r w:rsidRPr="003E76A9">
        <w:rPr>
          <w:lang w:val="en-GB"/>
        </w:rPr>
        <w:t>For and on behalf of Open Box S</w:t>
      </w:r>
      <w:r w:rsidR="00990130" w:rsidRPr="003E76A9">
        <w:rPr>
          <w:lang w:val="en-GB"/>
        </w:rPr>
        <w:t>oftware</w:t>
      </w:r>
      <w:r w:rsidR="00990130" w:rsidRPr="003E76A9">
        <w:rPr>
          <w:lang w:val="en-GB"/>
        </w:rPr>
        <w:tab/>
      </w:r>
      <w:r w:rsidRPr="003E76A9">
        <w:rPr>
          <w:lang w:val="en-GB"/>
        </w:rPr>
        <w:t xml:space="preserve">For and on behalf of </w:t>
      </w:r>
      <w:r w:rsidR="00D4368F" w:rsidRPr="003E76A9">
        <w:rPr>
          <w:lang w:val="en-GB"/>
        </w:rPr>
        <w:fldChar w:fldCharType="begin"/>
      </w:r>
      <w:r w:rsidR="00D4368F" w:rsidRPr="003E76A9">
        <w:rPr>
          <w:lang w:val="en-GB"/>
        </w:rPr>
        <w:instrText>DOCPROPERTY  Category  \* MERGEFORMAT</w:instrText>
      </w:r>
      <w:r w:rsidR="00D4368F" w:rsidRPr="003E76A9">
        <w:rPr>
          <w:lang w:val="en-GB"/>
        </w:rPr>
        <w:fldChar w:fldCharType="separate"/>
      </w:r>
      <w:r w:rsidR="004B5B12">
        <w:rPr>
          <w:lang w:val="en-GB"/>
        </w:rPr>
        <w:t>Grainger</w:t>
      </w:r>
      <w:r w:rsidR="00D4368F" w:rsidRPr="003E76A9">
        <w:rPr>
          <w:lang w:val="en-GB"/>
        </w:rPr>
        <w:fldChar w:fldCharType="end"/>
      </w:r>
    </w:p>
    <w:p w14:paraId="691483A4" w14:textId="77777777" w:rsidR="003240F5" w:rsidRPr="003E76A9" w:rsidRDefault="003240F5" w:rsidP="00990130">
      <w:pPr>
        <w:pStyle w:val="StyleVerdana9ptLeft075cm1"/>
        <w:rPr>
          <w:lang w:val="en-GB"/>
        </w:rPr>
      </w:pPr>
    </w:p>
    <w:p w14:paraId="530B21F0" w14:textId="7A709456" w:rsidR="003240F5" w:rsidRPr="003E76A9" w:rsidRDefault="003240F5" w:rsidP="0067301E">
      <w:pPr>
        <w:pStyle w:val="NormalIndent"/>
        <w:rPr>
          <w:lang w:val="en-GB"/>
        </w:rPr>
      </w:pPr>
      <w:r w:rsidRPr="003E76A9">
        <w:rPr>
          <w:lang w:val="en-GB"/>
        </w:rPr>
        <w:t>Signature:</w:t>
      </w:r>
      <w:r w:rsidR="00990130" w:rsidRPr="003E76A9">
        <w:rPr>
          <w:lang w:val="en-GB"/>
        </w:rPr>
        <w:tab/>
      </w:r>
      <w:r w:rsidRPr="003E76A9">
        <w:rPr>
          <w:lang w:val="en-GB"/>
        </w:rPr>
        <w:t>_____________________</w:t>
      </w:r>
      <w:r w:rsidR="00853DA8" w:rsidRPr="003E76A9">
        <w:rPr>
          <w:lang w:val="en-GB"/>
        </w:rPr>
        <w:tab/>
      </w:r>
      <w:r w:rsidRPr="003E76A9">
        <w:rPr>
          <w:lang w:val="en-GB"/>
        </w:rPr>
        <w:t>Signature</w:t>
      </w:r>
      <w:r w:rsidR="00990130" w:rsidRPr="003E76A9">
        <w:rPr>
          <w:lang w:val="en-GB"/>
        </w:rPr>
        <w:t>:</w:t>
      </w:r>
      <w:r w:rsidR="00990130" w:rsidRPr="003E76A9">
        <w:rPr>
          <w:lang w:val="en-GB"/>
        </w:rPr>
        <w:tab/>
      </w:r>
      <w:r w:rsidR="003165F3" w:rsidRPr="003E76A9">
        <w:rPr>
          <w:lang w:val="en-GB"/>
        </w:rPr>
        <w:t>_____________________</w:t>
      </w:r>
    </w:p>
    <w:p w14:paraId="6D21DB96" w14:textId="5DDC00C4" w:rsidR="00990130" w:rsidRPr="003E76A9" w:rsidRDefault="003240F5" w:rsidP="0067301E">
      <w:pPr>
        <w:pStyle w:val="NormalIndent"/>
        <w:rPr>
          <w:lang w:val="en-GB"/>
        </w:rPr>
      </w:pPr>
      <w:r w:rsidRPr="003E76A9">
        <w:rPr>
          <w:lang w:val="en-GB"/>
        </w:rPr>
        <w:t>Name:</w:t>
      </w:r>
      <w:r w:rsidR="00990130" w:rsidRPr="003E76A9">
        <w:rPr>
          <w:lang w:val="en-GB"/>
        </w:rPr>
        <w:tab/>
      </w:r>
      <w:r w:rsidR="00853DA8" w:rsidRPr="003E76A9">
        <w:rPr>
          <w:lang w:val="en-GB"/>
        </w:rPr>
        <w:tab/>
      </w:r>
      <w:r w:rsidR="00BC6D00" w:rsidRPr="003E76A9">
        <w:rPr>
          <w:lang w:val="en-GB"/>
        </w:rPr>
        <w:t>Sam Duncan</w:t>
      </w:r>
      <w:r w:rsidR="00BC6D00" w:rsidRPr="003E76A9">
        <w:rPr>
          <w:lang w:val="en-GB"/>
        </w:rPr>
        <w:tab/>
      </w:r>
      <w:r w:rsidR="00C216CA" w:rsidRPr="003E76A9">
        <w:rPr>
          <w:lang w:val="en-GB"/>
        </w:rPr>
        <w:t xml:space="preserve"> </w:t>
      </w:r>
      <w:r w:rsidR="00C216CA" w:rsidRPr="003E76A9">
        <w:rPr>
          <w:lang w:val="en-GB"/>
        </w:rPr>
        <w:tab/>
      </w:r>
      <w:r w:rsidRPr="003E76A9">
        <w:rPr>
          <w:lang w:val="en-GB"/>
        </w:rPr>
        <w:tab/>
      </w:r>
      <w:r w:rsidR="00990130" w:rsidRPr="003E76A9">
        <w:rPr>
          <w:lang w:val="en-GB"/>
        </w:rPr>
        <w:t>N</w:t>
      </w:r>
      <w:r w:rsidRPr="003E76A9">
        <w:rPr>
          <w:lang w:val="en-GB"/>
        </w:rPr>
        <w:t>ame</w:t>
      </w:r>
      <w:r w:rsidR="00990130" w:rsidRPr="003E76A9">
        <w:rPr>
          <w:lang w:val="en-GB"/>
        </w:rPr>
        <w:t>:</w:t>
      </w:r>
      <w:r w:rsidR="00990130" w:rsidRPr="003E76A9">
        <w:rPr>
          <w:lang w:val="en-GB"/>
        </w:rPr>
        <w:tab/>
      </w:r>
      <w:r w:rsidR="003165F3" w:rsidRPr="003E76A9">
        <w:rPr>
          <w:lang w:val="en-GB"/>
        </w:rPr>
        <w:tab/>
      </w:r>
      <w:r w:rsidR="00990130" w:rsidRPr="003E76A9">
        <w:rPr>
          <w:lang w:val="en-GB"/>
        </w:rPr>
        <w:t xml:space="preserve"> </w:t>
      </w:r>
    </w:p>
    <w:p w14:paraId="46F1FCCF" w14:textId="531FC518" w:rsidR="003240F5" w:rsidRPr="003E76A9" w:rsidRDefault="003240F5" w:rsidP="0067301E">
      <w:pPr>
        <w:pStyle w:val="NormalIndent"/>
        <w:rPr>
          <w:lang w:val="en-GB"/>
        </w:rPr>
      </w:pPr>
      <w:r w:rsidRPr="003E76A9">
        <w:rPr>
          <w:lang w:val="en-GB"/>
        </w:rPr>
        <w:t>Position</w:t>
      </w:r>
      <w:r w:rsidR="00990130" w:rsidRPr="003E76A9">
        <w:rPr>
          <w:lang w:val="en-GB"/>
        </w:rPr>
        <w:t>:</w:t>
      </w:r>
      <w:r w:rsidR="00990130" w:rsidRPr="003E76A9">
        <w:rPr>
          <w:lang w:val="en-GB"/>
        </w:rPr>
        <w:tab/>
      </w:r>
      <w:r w:rsidR="00613D8A" w:rsidRPr="003E76A9">
        <w:rPr>
          <w:lang w:val="en-GB"/>
        </w:rPr>
        <w:t>Salesforce Director</w:t>
      </w:r>
      <w:r w:rsidR="0067301E" w:rsidRPr="003E76A9">
        <w:rPr>
          <w:lang w:val="en-GB"/>
        </w:rPr>
        <w:tab/>
      </w:r>
      <w:r w:rsidR="0067301E" w:rsidRPr="003E76A9">
        <w:rPr>
          <w:lang w:val="en-GB"/>
        </w:rPr>
        <w:tab/>
      </w:r>
      <w:r w:rsidRPr="003E76A9">
        <w:rPr>
          <w:lang w:val="en-GB"/>
        </w:rPr>
        <w:t>Position</w:t>
      </w:r>
      <w:r w:rsidR="00990130" w:rsidRPr="003E76A9">
        <w:rPr>
          <w:lang w:val="en-GB"/>
        </w:rPr>
        <w:t>:</w:t>
      </w:r>
      <w:r w:rsidR="00990130" w:rsidRPr="003E76A9">
        <w:rPr>
          <w:lang w:val="en-GB"/>
        </w:rPr>
        <w:tab/>
        <w:t xml:space="preserve"> </w:t>
      </w:r>
    </w:p>
    <w:p w14:paraId="4C7C59A8" w14:textId="5ED7C672" w:rsidR="00D93E8B" w:rsidRPr="003E76A9" w:rsidRDefault="00990130" w:rsidP="0067301E">
      <w:pPr>
        <w:pStyle w:val="NormalIndent"/>
        <w:rPr>
          <w:lang w:val="en-GB"/>
        </w:rPr>
      </w:pPr>
      <w:r w:rsidRPr="003E76A9">
        <w:rPr>
          <w:lang w:val="en-GB"/>
        </w:rPr>
        <w:t>Date:</w:t>
      </w:r>
      <w:r w:rsidRPr="003E76A9">
        <w:rPr>
          <w:lang w:val="en-GB"/>
        </w:rPr>
        <w:tab/>
      </w:r>
      <w:r w:rsidR="00853DA8" w:rsidRPr="003E76A9">
        <w:rPr>
          <w:lang w:val="en-GB"/>
        </w:rPr>
        <w:tab/>
      </w:r>
      <w:r w:rsidRPr="003E76A9">
        <w:rPr>
          <w:lang w:val="en-GB"/>
        </w:rPr>
        <w:t>_____________________</w:t>
      </w:r>
      <w:r w:rsidR="003240F5" w:rsidRPr="003E76A9">
        <w:rPr>
          <w:lang w:val="en-GB"/>
        </w:rPr>
        <w:tab/>
        <w:t>Date</w:t>
      </w:r>
      <w:r w:rsidRPr="003E76A9">
        <w:rPr>
          <w:lang w:val="en-GB"/>
        </w:rPr>
        <w:t>:</w:t>
      </w:r>
      <w:r w:rsidRPr="003E76A9">
        <w:rPr>
          <w:lang w:val="en-GB"/>
        </w:rPr>
        <w:tab/>
      </w:r>
      <w:r w:rsidR="003165F3" w:rsidRPr="003E76A9">
        <w:rPr>
          <w:lang w:val="en-GB"/>
        </w:rPr>
        <w:tab/>
      </w:r>
      <w:r w:rsidRPr="003E76A9">
        <w:rPr>
          <w:lang w:val="en-GB"/>
        </w:rPr>
        <w:t>_____________________</w:t>
      </w:r>
    </w:p>
    <w:p w14:paraId="3C5073C1" w14:textId="6B57F3D9" w:rsidR="00D93E8B" w:rsidRPr="003E76A9" w:rsidRDefault="00D93E8B" w:rsidP="00450C15">
      <w:pPr>
        <w:spacing w:after="200" w:line="276" w:lineRule="auto"/>
        <w:ind w:left="0"/>
        <w:rPr>
          <w:rFonts w:cs="Arial"/>
          <w:b/>
          <w:caps/>
          <w:color w:val="808080"/>
          <w:sz w:val="24"/>
          <w:szCs w:val="24"/>
          <w:lang w:val="en-GB"/>
        </w:rPr>
      </w:pPr>
    </w:p>
    <w:sectPr w:rsidR="00D93E8B" w:rsidRPr="003E76A9" w:rsidSect="002E1380">
      <w:headerReference w:type="default" r:id="rId12"/>
      <w:footerReference w:type="default" r:id="rId13"/>
      <w:headerReference w:type="first" r:id="rId14"/>
      <w:pgSz w:w="12242" w:h="15842" w:code="1"/>
      <w:pgMar w:top="1701" w:right="1418" w:bottom="1701" w:left="1418" w:header="567" w:footer="56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40C89C" w14:textId="77777777" w:rsidR="00DF07C8" w:rsidRDefault="00DF07C8" w:rsidP="00977AEF">
      <w:r>
        <w:separator/>
      </w:r>
    </w:p>
    <w:p w14:paraId="535CEFC6" w14:textId="77777777" w:rsidR="00DF07C8" w:rsidRDefault="00DF07C8" w:rsidP="00977AEF"/>
  </w:endnote>
  <w:endnote w:type="continuationSeparator" w:id="0">
    <w:p w14:paraId="2A695361" w14:textId="77777777" w:rsidR="00DF07C8" w:rsidRDefault="00DF07C8" w:rsidP="00977AEF">
      <w:r>
        <w:continuationSeparator/>
      </w:r>
    </w:p>
    <w:p w14:paraId="25B0740D" w14:textId="77777777" w:rsidR="00DF07C8" w:rsidRDefault="00DF07C8" w:rsidP="00977AEF"/>
  </w:endnote>
  <w:endnote w:type="continuationNotice" w:id="1">
    <w:p w14:paraId="07701EBA" w14:textId="77777777" w:rsidR="00DF07C8" w:rsidRDefault="00DF07C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Proxima Nova Light">
    <w:altName w:val="PROXIMA NOVA LIGHT"/>
    <w:panose1 w:val="020B0604020202020204"/>
    <w:charset w:val="00"/>
    <w:family w:val="auto"/>
    <w:pitch w:val="variable"/>
    <w:sig w:usb0="A00002EF" w:usb1="5000E0F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567309" w14:textId="4C0696BA" w:rsidR="00EA4721" w:rsidRPr="00DD35B3" w:rsidRDefault="00EA4721" w:rsidP="00DD35B3">
    <w:pPr>
      <w:spacing w:line="240" w:lineRule="atLeast"/>
      <w:ind w:left="0"/>
      <w:rPr>
        <w:rFonts w:eastAsia="Proxima Nova Light" w:cs="Proxima Nova Light"/>
        <w:i/>
        <w:color w:val="999999"/>
        <w:spacing w:val="3"/>
        <w:position w:val="1"/>
      </w:rPr>
    </w:pPr>
    <w:r w:rsidRPr="00A71B19">
      <w:rPr>
        <w:rFonts w:eastAsia="Proxima Nova Light" w:cs="Proxima Nova Light"/>
        <w:i/>
        <w:noProof/>
        <w:color w:val="999999"/>
        <w:spacing w:val="3"/>
        <w:position w:val="1"/>
        <w:lang w:val="en-ZA" w:eastAsia="en-ZA"/>
      </w:rPr>
      <w:drawing>
        <wp:anchor distT="0" distB="0" distL="114300" distR="114300" simplePos="0" relativeHeight="251658241" behindDoc="1" locked="0" layoutInCell="1" allowOverlap="1" wp14:anchorId="7D68747F" wp14:editId="2B4A3961">
          <wp:simplePos x="0" y="0"/>
          <wp:positionH relativeFrom="column">
            <wp:posOffset>5476875</wp:posOffset>
          </wp:positionH>
          <wp:positionV relativeFrom="paragraph">
            <wp:posOffset>-371</wp:posOffset>
          </wp:positionV>
          <wp:extent cx="895350" cy="158750"/>
          <wp:effectExtent l="0" t="0" r="0" b="0"/>
          <wp:wrapNone/>
          <wp:docPr id="110" name="Picture 110"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Pr="4F0233D7">
      <w:rPr>
        <w:rFonts w:eastAsia="Proxima Nova Light" w:cs="Proxima Nova Light"/>
        <w:i/>
        <w:iCs/>
        <w:color w:val="999999"/>
        <w:spacing w:val="3"/>
        <w:position w:val="1"/>
      </w:rPr>
      <w:fldChar w:fldCharType="begin"/>
    </w:r>
    <w:r w:rsidRPr="4F0233D7">
      <w:rPr>
        <w:rFonts w:eastAsia="Proxima Nova Light" w:cs="Proxima Nova Light"/>
        <w:i/>
        <w:iCs/>
        <w:color w:val="999999"/>
        <w:spacing w:val="3"/>
        <w:position w:val="1"/>
      </w:rPr>
      <w:instrText xml:space="preserve"> DOCPROPERTY  Category  \* MERGEFORMAT </w:instrText>
    </w:r>
    <w:r w:rsidRPr="4F0233D7">
      <w:rPr>
        <w:rFonts w:eastAsia="Proxima Nova Light" w:cs="Proxima Nova Light"/>
        <w:i/>
        <w:iCs/>
        <w:color w:val="999999"/>
        <w:spacing w:val="3"/>
        <w:position w:val="1"/>
      </w:rPr>
      <w:fldChar w:fldCharType="separate"/>
    </w:r>
    <w:r w:rsidR="00900E27">
      <w:rPr>
        <w:rFonts w:eastAsia="Proxima Nova Light" w:cs="Proxima Nova Light"/>
        <w:i/>
        <w:iCs/>
        <w:color w:val="999999"/>
        <w:spacing w:val="3"/>
        <w:position w:val="1"/>
      </w:rPr>
      <w:t>Grainger</w:t>
    </w:r>
    <w:r w:rsidRPr="4F0233D7">
      <w:rPr>
        <w:rFonts w:eastAsia="Proxima Nova Light" w:cs="Proxima Nova Light"/>
        <w:i/>
        <w:iCs/>
        <w:color w:val="999999"/>
        <w:spacing w:val="3"/>
        <w:position w:val="1"/>
      </w:rPr>
      <w:fldChar w:fldCharType="end"/>
    </w:r>
    <w:r w:rsidR="4F0233D7" w:rsidRPr="4F0233D7">
      <w:rPr>
        <w:rFonts w:eastAsia="Proxima Nova Light" w:cs="Proxima Nova Light"/>
        <w:i/>
        <w:iCs/>
        <w:color w:val="999999"/>
        <w:spacing w:val="3"/>
        <w:position w:val="1"/>
      </w:rPr>
      <w:t xml:space="preserve"> </w:t>
    </w:r>
    <w:r w:rsidR="4F0233D7" w:rsidRPr="4F0233D7">
      <w:rPr>
        <w:rFonts w:eastAsia="Proxima Nova Light" w:cs="Proxima Nova Light"/>
        <w:i/>
        <w:iCs/>
        <w:color w:val="BDD626"/>
        <w:spacing w:val="3"/>
        <w:position w:val="1"/>
      </w:rPr>
      <w:t xml:space="preserve">/ </w:t>
    </w:r>
    <w:r w:rsidRPr="4F0233D7">
      <w:rPr>
        <w:rFonts w:eastAsia="Proxima Nova Light" w:cs="Proxima Nova Light"/>
        <w:i/>
        <w:iCs/>
        <w:color w:val="999999"/>
        <w:spacing w:val="3"/>
        <w:position w:val="1"/>
      </w:rPr>
      <w:fldChar w:fldCharType="begin"/>
    </w:r>
    <w:r w:rsidRPr="4F0233D7">
      <w:rPr>
        <w:rFonts w:eastAsia="Proxima Nova Light" w:cs="Proxima Nova Light"/>
        <w:i/>
        <w:iCs/>
        <w:color w:val="999999"/>
        <w:spacing w:val="3"/>
        <w:position w:val="1"/>
      </w:rPr>
      <w:instrText xml:space="preserve"> DOCPROPERTY  Title  \* MERGEFORMAT </w:instrText>
    </w:r>
    <w:r w:rsidRPr="4F0233D7">
      <w:rPr>
        <w:rFonts w:eastAsia="Proxima Nova Light" w:cs="Proxima Nova Light"/>
        <w:i/>
        <w:iCs/>
        <w:color w:val="999999"/>
        <w:spacing w:val="3"/>
        <w:position w:val="1"/>
      </w:rPr>
      <w:fldChar w:fldCharType="separate"/>
    </w:r>
    <w:r w:rsidR="00900E27">
      <w:rPr>
        <w:rFonts w:eastAsia="Proxima Nova Light" w:cs="Proxima Nova Light"/>
        <w:i/>
        <w:iCs/>
        <w:color w:val="999999"/>
        <w:spacing w:val="3"/>
        <w:position w:val="1"/>
      </w:rPr>
      <w:t>Marketing Cloud Support</w:t>
    </w:r>
    <w:r w:rsidRPr="4F0233D7">
      <w:rPr>
        <w:rFonts w:eastAsia="Proxima Nova Light" w:cs="Proxima Nova Light"/>
        <w:i/>
        <w:iCs/>
        <w:color w:val="999999"/>
        <w:spacing w:val="3"/>
        <w:position w:val="1"/>
      </w:rPr>
      <w:fldChar w:fldCharType="end"/>
    </w:r>
    <w:r w:rsidR="4F0233D7" w:rsidRPr="4F0233D7">
      <w:rPr>
        <w:rFonts w:eastAsia="Proxima Nova Light" w:cs="Proxima Nova Light"/>
        <w:i/>
        <w:iCs/>
        <w:color w:val="999999"/>
        <w:spacing w:val="3"/>
        <w:position w:val="1"/>
      </w:rPr>
      <w:t xml:space="preserve">  Page </w:t>
    </w:r>
    <w:r w:rsidRPr="4F0233D7">
      <w:rPr>
        <w:rFonts w:eastAsia="Proxima Nova Light" w:cs="Proxima Nova Light"/>
        <w:i/>
        <w:iCs/>
        <w:color w:val="999999"/>
        <w:spacing w:val="3"/>
        <w:position w:val="1"/>
      </w:rPr>
      <w:fldChar w:fldCharType="begin"/>
    </w:r>
    <w:r w:rsidRPr="4F0233D7">
      <w:rPr>
        <w:rFonts w:eastAsia="Proxima Nova Light" w:cs="Proxima Nova Light"/>
        <w:i/>
        <w:iCs/>
        <w:color w:val="999999"/>
        <w:spacing w:val="3"/>
        <w:position w:val="1"/>
      </w:rPr>
      <w:instrText xml:space="preserve"> PAGE  \* Arabic </w:instrText>
    </w:r>
    <w:r w:rsidRPr="4F0233D7">
      <w:rPr>
        <w:rFonts w:eastAsia="Proxima Nova Light" w:cs="Proxima Nova Light"/>
        <w:i/>
        <w:iCs/>
        <w:color w:val="999999"/>
        <w:spacing w:val="3"/>
        <w:position w:val="1"/>
      </w:rPr>
      <w:fldChar w:fldCharType="separate"/>
    </w:r>
    <w:r w:rsidR="4F0233D7" w:rsidRPr="4F0233D7">
      <w:rPr>
        <w:rFonts w:eastAsia="Proxima Nova Light" w:cs="Proxima Nova Light"/>
        <w:i/>
        <w:iCs/>
        <w:noProof/>
        <w:color w:val="999999"/>
        <w:spacing w:val="3"/>
        <w:position w:val="1"/>
      </w:rPr>
      <w:t>13</w:t>
    </w:r>
    <w:r w:rsidRPr="4F0233D7">
      <w:rPr>
        <w:rFonts w:eastAsia="Proxima Nova Light" w:cs="Proxima Nova Light"/>
        <w:i/>
        <w:iCs/>
        <w:color w:val="999999"/>
        <w:spacing w:val="3"/>
        <w:position w:val="1"/>
      </w:rPr>
      <w:fldChar w:fldCharType="end"/>
    </w:r>
    <w:r w:rsidR="4F0233D7" w:rsidRPr="4F0233D7">
      <w:rPr>
        <w:rFonts w:eastAsia="Proxima Nova Light" w:cs="Proxima Nova Light"/>
        <w:i/>
        <w:iCs/>
        <w:color w:val="999999"/>
        <w:spacing w:val="3"/>
        <w:position w:val="1"/>
      </w:rPr>
      <w:t xml:space="preserve"> of </w:t>
    </w:r>
    <w:r w:rsidRPr="4F0233D7">
      <w:rPr>
        <w:rFonts w:eastAsia="Proxima Nova Light" w:cs="Proxima Nova Light"/>
        <w:i/>
        <w:iCs/>
        <w:color w:val="999999"/>
        <w:spacing w:val="3"/>
        <w:position w:val="1"/>
      </w:rPr>
      <w:fldChar w:fldCharType="begin"/>
    </w:r>
    <w:r w:rsidRPr="4F0233D7">
      <w:rPr>
        <w:rFonts w:eastAsia="Proxima Nova Light" w:cs="Proxima Nova Light"/>
        <w:i/>
        <w:iCs/>
        <w:color w:val="999999"/>
        <w:spacing w:val="3"/>
        <w:position w:val="1"/>
      </w:rPr>
      <w:instrText xml:space="preserve"> NUMPAGES </w:instrText>
    </w:r>
    <w:r w:rsidRPr="4F0233D7">
      <w:rPr>
        <w:rFonts w:eastAsia="Proxima Nova Light" w:cs="Proxima Nova Light"/>
        <w:i/>
        <w:iCs/>
        <w:color w:val="999999"/>
        <w:spacing w:val="3"/>
        <w:position w:val="1"/>
      </w:rPr>
      <w:fldChar w:fldCharType="separate"/>
    </w:r>
    <w:r w:rsidR="4F0233D7" w:rsidRPr="4F0233D7">
      <w:rPr>
        <w:rFonts w:eastAsia="Proxima Nova Light" w:cs="Proxima Nova Light"/>
        <w:i/>
        <w:iCs/>
        <w:noProof/>
        <w:color w:val="999999"/>
        <w:spacing w:val="3"/>
        <w:position w:val="1"/>
      </w:rPr>
      <w:t>13</w:t>
    </w:r>
    <w:r w:rsidRPr="4F0233D7">
      <w:rPr>
        <w:rFonts w:eastAsia="Proxima Nova Light" w:cs="Proxima Nova Light"/>
        <w:i/>
        <w:iCs/>
        <w:color w:val="999999"/>
        <w:spacing w:val="3"/>
        <w:position w:val="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937A9F" w14:textId="77777777" w:rsidR="00DF07C8" w:rsidRDefault="00DF07C8" w:rsidP="00977AEF">
      <w:r>
        <w:separator/>
      </w:r>
    </w:p>
    <w:p w14:paraId="30D3E0BB" w14:textId="77777777" w:rsidR="00DF07C8" w:rsidRDefault="00DF07C8" w:rsidP="00977AEF"/>
  </w:footnote>
  <w:footnote w:type="continuationSeparator" w:id="0">
    <w:p w14:paraId="6C9083D5" w14:textId="77777777" w:rsidR="00DF07C8" w:rsidRDefault="00DF07C8" w:rsidP="00977AEF">
      <w:r>
        <w:continuationSeparator/>
      </w:r>
    </w:p>
    <w:p w14:paraId="7F1E7611" w14:textId="77777777" w:rsidR="00DF07C8" w:rsidRDefault="00DF07C8" w:rsidP="00977AEF"/>
  </w:footnote>
  <w:footnote w:type="continuationNotice" w:id="1">
    <w:p w14:paraId="116D0133" w14:textId="77777777" w:rsidR="00DF07C8" w:rsidRDefault="00DF07C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048E15" w14:textId="77777777" w:rsidR="00EA4721" w:rsidRPr="00E52A99" w:rsidRDefault="00EA4721" w:rsidP="00977AEF">
    <w:pPr>
      <w:pStyle w:val="Footer"/>
    </w:pPr>
    <w:r w:rsidRPr="004E5284">
      <w:rPr>
        <w:noProof/>
        <w:lang w:val="en-ZA" w:eastAsia="en-ZA"/>
      </w:rPr>
      <w:drawing>
        <wp:anchor distT="0" distB="0" distL="114300" distR="114300" simplePos="0" relativeHeight="251658242" behindDoc="1" locked="0" layoutInCell="1" allowOverlap="1" wp14:anchorId="4CA0C793" wp14:editId="4F1540EC">
          <wp:simplePos x="0" y="0"/>
          <wp:positionH relativeFrom="page">
            <wp:posOffset>2405380</wp:posOffset>
          </wp:positionH>
          <wp:positionV relativeFrom="paragraph">
            <wp:posOffset>-347980</wp:posOffset>
          </wp:positionV>
          <wp:extent cx="5364138" cy="1613140"/>
          <wp:effectExtent l="0" t="0" r="8255"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Box Proposal content pages 01.png"/>
                  <pic:cNvPicPr/>
                </pic:nvPicPr>
                <pic:blipFill rotWithShape="1">
                  <a:blip r:embed="rId1">
                    <a:extLst>
                      <a:ext uri="{28A0092B-C50C-407E-A947-70E740481C1C}">
                        <a14:useLocalDpi xmlns:a14="http://schemas.microsoft.com/office/drawing/2010/main" val="0"/>
                      </a:ext>
                    </a:extLst>
                  </a:blip>
                  <a:srcRect b="78947"/>
                  <a:stretch/>
                </pic:blipFill>
                <pic:spPr bwMode="auto">
                  <a:xfrm>
                    <a:off x="0" y="0"/>
                    <a:ext cx="5364138" cy="1613140"/>
                  </a:xfrm>
                  <a:prstGeom prst="rect">
                    <a:avLst/>
                  </a:prstGeom>
                  <a:ln>
                    <a:noFill/>
                  </a:ln>
                  <a:extLst>
                    <a:ext uri="{53640926-AAD7-44d8-BBD7-CCE9431645EC}">
                      <a14:shadowObscured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5C63CF" w14:textId="77777777" w:rsidR="00EA4721" w:rsidRDefault="00EA4721" w:rsidP="00977AEF">
    <w:pPr>
      <w:pStyle w:val="Header"/>
    </w:pPr>
    <w:r>
      <w:rPr>
        <w:noProof/>
        <w:lang w:val="en-ZA" w:eastAsia="en-ZA"/>
      </w:rPr>
      <w:drawing>
        <wp:anchor distT="0" distB="0" distL="114300" distR="114300" simplePos="0" relativeHeight="251658243" behindDoc="1" locked="0" layoutInCell="1" allowOverlap="1" wp14:anchorId="598800D9" wp14:editId="51957107">
          <wp:simplePos x="0" y="0"/>
          <wp:positionH relativeFrom="page">
            <wp:posOffset>5344795</wp:posOffset>
          </wp:positionH>
          <wp:positionV relativeFrom="paragraph">
            <wp:posOffset>-398145</wp:posOffset>
          </wp:positionV>
          <wp:extent cx="2428875" cy="1100779"/>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Box logo RGB-01.png"/>
                  <pic:cNvPicPr/>
                </pic:nvPicPr>
                <pic:blipFill rotWithShape="1">
                  <a:blip r:embed="rId1">
                    <a:extLst>
                      <a:ext uri="{28A0092B-C50C-407E-A947-70E740481C1C}">
                        <a14:useLocalDpi xmlns:a14="http://schemas.microsoft.com/office/drawing/2010/main" val="0"/>
                      </a:ext>
                    </a:extLst>
                  </a:blip>
                  <a:srcRect l="41724" t="43733" r="41778" b="45688"/>
                  <a:stretch/>
                </pic:blipFill>
                <pic:spPr bwMode="auto">
                  <a:xfrm>
                    <a:off x="0" y="0"/>
                    <a:ext cx="2428875" cy="1100779"/>
                  </a:xfrm>
                  <a:prstGeom prst="rect">
                    <a:avLst/>
                  </a:prstGeom>
                  <a:ln>
                    <a:noFill/>
                  </a:ln>
                  <a:extLst>
                    <a:ext uri="{53640926-AAD7-44d8-BBD7-CCE9431645EC}">
                      <a14:shadowObscured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Pr>
        <w:noProof/>
        <w:lang w:val="en-ZA" w:eastAsia="en-ZA"/>
      </w:rPr>
      <w:drawing>
        <wp:anchor distT="0" distB="0" distL="114300" distR="114300" simplePos="0" relativeHeight="251658240" behindDoc="1" locked="0" layoutInCell="1" allowOverlap="1" wp14:anchorId="6D1DFE78" wp14:editId="32B83522">
          <wp:simplePos x="0" y="0"/>
          <wp:positionH relativeFrom="page">
            <wp:posOffset>10160</wp:posOffset>
          </wp:positionH>
          <wp:positionV relativeFrom="paragraph">
            <wp:posOffset>-333375</wp:posOffset>
          </wp:positionV>
          <wp:extent cx="7601585" cy="10744200"/>
          <wp:effectExtent l="0" t="0" r="0" b="0"/>
          <wp:wrapNone/>
          <wp:docPr id="18447" name="Picture 1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start page 01.png"/>
                  <pic:cNvPicPr/>
                </pic:nvPicPr>
                <pic:blipFill>
                  <a:blip r:embed="rId2">
                    <a:extLst>
                      <a:ext uri="{28A0092B-C50C-407E-A947-70E740481C1C}">
                        <a14:useLocalDpi xmlns:a14="http://schemas.microsoft.com/office/drawing/2010/main" val="0"/>
                      </a:ext>
                    </a:extLst>
                  </a:blip>
                  <a:stretch>
                    <a:fillRect/>
                  </a:stretch>
                </pic:blipFill>
                <pic:spPr>
                  <a:xfrm>
                    <a:off x="0" y="0"/>
                    <a:ext cx="7601585" cy="10744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964712"/>
    <w:multiLevelType w:val="hybridMultilevel"/>
    <w:tmpl w:val="572A7FF0"/>
    <w:styleLink w:val="StyleBulleted"/>
    <w:lvl w:ilvl="0" w:tplc="8110C6E2">
      <w:start w:val="1"/>
      <w:numFmt w:val="bullet"/>
      <w:lvlText w:val=""/>
      <w:lvlJc w:val="left"/>
      <w:pPr>
        <w:tabs>
          <w:tab w:val="num" w:pos="1134"/>
        </w:tabs>
        <w:ind w:left="1134" w:hanging="425"/>
      </w:pPr>
      <w:rPr>
        <w:rFonts w:ascii="Symbol" w:hAnsi="Symbol" w:hint="default"/>
      </w:rPr>
    </w:lvl>
    <w:lvl w:ilvl="1" w:tplc="7B0AC1A8">
      <w:start w:val="1"/>
      <w:numFmt w:val="bullet"/>
      <w:lvlText w:val="o"/>
      <w:lvlJc w:val="left"/>
      <w:pPr>
        <w:tabs>
          <w:tab w:val="num" w:pos="1843"/>
        </w:tabs>
        <w:ind w:left="1843" w:hanging="425"/>
      </w:pPr>
      <w:rPr>
        <w:rFonts w:ascii="Courier New" w:hAnsi="Courier New" w:hint="default"/>
      </w:rPr>
    </w:lvl>
    <w:lvl w:ilvl="2" w:tplc="C750F304">
      <w:start w:val="1"/>
      <w:numFmt w:val="bullet"/>
      <w:lvlText w:val=""/>
      <w:lvlJc w:val="left"/>
      <w:pPr>
        <w:tabs>
          <w:tab w:val="num" w:pos="2552"/>
        </w:tabs>
        <w:ind w:left="2552" w:hanging="426"/>
      </w:pPr>
      <w:rPr>
        <w:rFonts w:ascii="Wingdings" w:hAnsi="Wingdings" w:hint="default"/>
      </w:rPr>
    </w:lvl>
    <w:lvl w:ilvl="3" w:tplc="8EAC01BA">
      <w:start w:val="1"/>
      <w:numFmt w:val="bullet"/>
      <w:lvlText w:val=""/>
      <w:lvlJc w:val="left"/>
      <w:pPr>
        <w:tabs>
          <w:tab w:val="num" w:pos="8291"/>
        </w:tabs>
        <w:ind w:left="8291" w:hanging="360"/>
      </w:pPr>
      <w:rPr>
        <w:rFonts w:ascii="Symbol" w:hAnsi="Symbol" w:hint="default"/>
      </w:rPr>
    </w:lvl>
    <w:lvl w:ilvl="4" w:tplc="B0C87B4C">
      <w:start w:val="1"/>
      <w:numFmt w:val="bullet"/>
      <w:lvlText w:val="o"/>
      <w:lvlJc w:val="left"/>
      <w:pPr>
        <w:tabs>
          <w:tab w:val="num" w:pos="9011"/>
        </w:tabs>
        <w:ind w:left="9011" w:hanging="360"/>
      </w:pPr>
      <w:rPr>
        <w:rFonts w:ascii="Courier New" w:hAnsi="Courier New" w:cs="Courier New" w:hint="default"/>
      </w:rPr>
    </w:lvl>
    <w:lvl w:ilvl="5" w:tplc="6E8ECB46">
      <w:start w:val="1"/>
      <w:numFmt w:val="bullet"/>
      <w:lvlText w:val=""/>
      <w:lvlJc w:val="left"/>
      <w:pPr>
        <w:tabs>
          <w:tab w:val="num" w:pos="9731"/>
        </w:tabs>
        <w:ind w:left="9731" w:hanging="360"/>
      </w:pPr>
      <w:rPr>
        <w:rFonts w:ascii="Wingdings" w:hAnsi="Wingdings" w:hint="default"/>
      </w:rPr>
    </w:lvl>
    <w:lvl w:ilvl="6" w:tplc="CC601B42">
      <w:start w:val="1"/>
      <w:numFmt w:val="bullet"/>
      <w:lvlText w:val=""/>
      <w:lvlJc w:val="left"/>
      <w:pPr>
        <w:tabs>
          <w:tab w:val="num" w:pos="10451"/>
        </w:tabs>
        <w:ind w:left="10451" w:hanging="360"/>
      </w:pPr>
      <w:rPr>
        <w:rFonts w:ascii="Symbol" w:hAnsi="Symbol" w:hint="default"/>
      </w:rPr>
    </w:lvl>
    <w:lvl w:ilvl="7" w:tplc="0524AF5E">
      <w:start w:val="1"/>
      <w:numFmt w:val="bullet"/>
      <w:lvlText w:val="o"/>
      <w:lvlJc w:val="left"/>
      <w:pPr>
        <w:tabs>
          <w:tab w:val="num" w:pos="11171"/>
        </w:tabs>
        <w:ind w:left="11171" w:hanging="360"/>
      </w:pPr>
      <w:rPr>
        <w:rFonts w:ascii="Courier New" w:hAnsi="Courier New" w:cs="Courier New" w:hint="default"/>
      </w:rPr>
    </w:lvl>
    <w:lvl w:ilvl="8" w:tplc="31D05A74">
      <w:start w:val="1"/>
      <w:numFmt w:val="bullet"/>
      <w:lvlText w:val=""/>
      <w:lvlJc w:val="left"/>
      <w:pPr>
        <w:tabs>
          <w:tab w:val="num" w:pos="11891"/>
        </w:tabs>
        <w:ind w:left="11891" w:hanging="360"/>
      </w:pPr>
      <w:rPr>
        <w:rFonts w:ascii="Wingdings" w:hAnsi="Wingdings" w:hint="default"/>
      </w:rPr>
    </w:lvl>
  </w:abstractNum>
  <w:abstractNum w:abstractNumId="1" w15:restartNumberingAfterBreak="0">
    <w:nsid w:val="198C4E23"/>
    <w:multiLevelType w:val="hybridMultilevel"/>
    <w:tmpl w:val="EAA8DD7E"/>
    <w:lvl w:ilvl="0" w:tplc="D24EB4A6">
      <w:start w:val="2"/>
      <w:numFmt w:val="bullet"/>
      <w:lvlText w:val="-"/>
      <w:lvlJc w:val="left"/>
      <w:pPr>
        <w:ind w:left="1069" w:hanging="360"/>
      </w:pPr>
      <w:rPr>
        <w:rFonts w:ascii="Verdana" w:eastAsia="Times New Roman" w:hAnsi="Verdana" w:cs="Times New Roman" w:hint="default"/>
      </w:rPr>
    </w:lvl>
    <w:lvl w:ilvl="1" w:tplc="08090003" w:tentative="1">
      <w:start w:val="1"/>
      <w:numFmt w:val="bullet"/>
      <w:lvlText w:val="o"/>
      <w:lvlJc w:val="left"/>
      <w:pPr>
        <w:ind w:left="1789" w:hanging="360"/>
      </w:pPr>
      <w:rPr>
        <w:rFonts w:ascii="Courier New" w:hAnsi="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2" w15:restartNumberingAfterBreak="0">
    <w:nsid w:val="19ED535B"/>
    <w:multiLevelType w:val="hybridMultilevel"/>
    <w:tmpl w:val="C46010B8"/>
    <w:lvl w:ilvl="0" w:tplc="CB82E302">
      <w:start w:val="1"/>
      <w:numFmt w:val="decimal"/>
      <w:pStyle w:val="Title"/>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 w15:restartNumberingAfterBreak="0">
    <w:nsid w:val="28EF05B6"/>
    <w:multiLevelType w:val="hybridMultilevel"/>
    <w:tmpl w:val="A6464380"/>
    <w:lvl w:ilvl="0" w:tplc="08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32C912C1"/>
    <w:multiLevelType w:val="hybridMultilevel"/>
    <w:tmpl w:val="6AC45988"/>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5" w15:restartNumberingAfterBreak="0">
    <w:nsid w:val="39F40371"/>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6" w15:restartNumberingAfterBreak="0">
    <w:nsid w:val="460F71E1"/>
    <w:multiLevelType w:val="hybridMultilevel"/>
    <w:tmpl w:val="6E0E726E"/>
    <w:lvl w:ilvl="0" w:tplc="24726BEA">
      <w:start w:val="2023"/>
      <w:numFmt w:val="bullet"/>
      <w:lvlText w:val="-"/>
      <w:lvlJc w:val="left"/>
      <w:pPr>
        <w:ind w:left="1069" w:hanging="360"/>
      </w:pPr>
      <w:rPr>
        <w:rFonts w:ascii="Verdana" w:eastAsia="Times New Roman" w:hAnsi="Verdana" w:cs="Times New Roman" w:hint="default"/>
      </w:rPr>
    </w:lvl>
    <w:lvl w:ilvl="1" w:tplc="08090003">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7" w15:restartNumberingAfterBreak="0">
    <w:nsid w:val="543706B2"/>
    <w:multiLevelType w:val="hybridMultilevel"/>
    <w:tmpl w:val="87E609A4"/>
    <w:lvl w:ilvl="0" w:tplc="824C2046">
      <w:start w:val="2"/>
      <w:numFmt w:val="bullet"/>
      <w:lvlText w:val="-"/>
      <w:lvlJc w:val="left"/>
      <w:pPr>
        <w:ind w:left="1069" w:hanging="360"/>
      </w:pPr>
      <w:rPr>
        <w:rFonts w:ascii="Verdana" w:eastAsia="Times New Roman" w:hAnsi="Verdana" w:cs="Times New Roman" w:hint="default"/>
      </w:rPr>
    </w:lvl>
    <w:lvl w:ilvl="1" w:tplc="08090003" w:tentative="1">
      <w:start w:val="1"/>
      <w:numFmt w:val="bullet"/>
      <w:lvlText w:val="o"/>
      <w:lvlJc w:val="left"/>
      <w:pPr>
        <w:ind w:left="1789" w:hanging="360"/>
      </w:pPr>
      <w:rPr>
        <w:rFonts w:ascii="Courier New" w:hAnsi="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8" w15:restartNumberingAfterBreak="0">
    <w:nsid w:val="5A4C58C1"/>
    <w:multiLevelType w:val="hybridMultilevel"/>
    <w:tmpl w:val="27B23EBC"/>
    <w:styleLink w:val="StyleOutlinenumbered"/>
    <w:lvl w:ilvl="0" w:tplc="9EDE2626">
      <w:start w:val="1"/>
      <w:numFmt w:val="decimal"/>
      <w:lvlText w:val="%1."/>
      <w:lvlJc w:val="left"/>
      <w:pPr>
        <w:tabs>
          <w:tab w:val="num" w:pos="1134"/>
        </w:tabs>
        <w:ind w:left="1134" w:hanging="425"/>
      </w:pPr>
      <w:rPr>
        <w:rFonts w:hint="default"/>
      </w:rPr>
    </w:lvl>
    <w:lvl w:ilvl="1" w:tplc="D0E2167A">
      <w:start w:val="1"/>
      <w:numFmt w:val="lowerLetter"/>
      <w:lvlText w:val="%2."/>
      <w:lvlJc w:val="left"/>
      <w:pPr>
        <w:tabs>
          <w:tab w:val="num" w:pos="1843"/>
        </w:tabs>
        <w:ind w:left="1843" w:hanging="425"/>
      </w:pPr>
      <w:rPr>
        <w:rFonts w:hint="default"/>
      </w:rPr>
    </w:lvl>
    <w:lvl w:ilvl="2" w:tplc="93D857D0">
      <w:start w:val="1"/>
      <w:numFmt w:val="lowerRoman"/>
      <w:lvlText w:val="%3."/>
      <w:lvlJc w:val="left"/>
      <w:pPr>
        <w:tabs>
          <w:tab w:val="num" w:pos="2552"/>
        </w:tabs>
        <w:ind w:left="2552" w:hanging="426"/>
      </w:pPr>
      <w:rPr>
        <w:rFonts w:hint="default"/>
      </w:rPr>
    </w:lvl>
    <w:lvl w:ilvl="3" w:tplc="4016D6C2">
      <w:start w:val="1"/>
      <w:numFmt w:val="decimal"/>
      <w:lvlText w:val="(%4)"/>
      <w:lvlJc w:val="left"/>
      <w:pPr>
        <w:tabs>
          <w:tab w:val="num" w:pos="2149"/>
        </w:tabs>
        <w:ind w:left="2149" w:hanging="360"/>
      </w:pPr>
      <w:rPr>
        <w:rFonts w:hint="default"/>
      </w:rPr>
    </w:lvl>
    <w:lvl w:ilvl="4" w:tplc="748A38B0">
      <w:start w:val="1"/>
      <w:numFmt w:val="lowerLetter"/>
      <w:lvlText w:val="(%5)"/>
      <w:lvlJc w:val="left"/>
      <w:pPr>
        <w:tabs>
          <w:tab w:val="num" w:pos="2509"/>
        </w:tabs>
        <w:ind w:left="2509" w:hanging="360"/>
      </w:pPr>
      <w:rPr>
        <w:rFonts w:hint="default"/>
      </w:rPr>
    </w:lvl>
    <w:lvl w:ilvl="5" w:tplc="15746784">
      <w:start w:val="1"/>
      <w:numFmt w:val="lowerRoman"/>
      <w:lvlText w:val="(%6)"/>
      <w:lvlJc w:val="left"/>
      <w:pPr>
        <w:tabs>
          <w:tab w:val="num" w:pos="2869"/>
        </w:tabs>
        <w:ind w:left="2869" w:hanging="360"/>
      </w:pPr>
      <w:rPr>
        <w:rFonts w:hint="default"/>
      </w:rPr>
    </w:lvl>
    <w:lvl w:ilvl="6" w:tplc="B9A449D6">
      <w:start w:val="1"/>
      <w:numFmt w:val="decimal"/>
      <w:lvlText w:val="%7."/>
      <w:lvlJc w:val="left"/>
      <w:pPr>
        <w:tabs>
          <w:tab w:val="num" w:pos="3229"/>
        </w:tabs>
        <w:ind w:left="3229" w:hanging="360"/>
      </w:pPr>
      <w:rPr>
        <w:rFonts w:hint="default"/>
      </w:rPr>
    </w:lvl>
    <w:lvl w:ilvl="7" w:tplc="257C65DE">
      <w:start w:val="1"/>
      <w:numFmt w:val="lowerLetter"/>
      <w:lvlText w:val="%8."/>
      <w:lvlJc w:val="left"/>
      <w:pPr>
        <w:tabs>
          <w:tab w:val="num" w:pos="3589"/>
        </w:tabs>
        <w:ind w:left="3589" w:hanging="360"/>
      </w:pPr>
      <w:rPr>
        <w:rFonts w:hint="default"/>
      </w:rPr>
    </w:lvl>
    <w:lvl w:ilvl="8" w:tplc="8478500C">
      <w:start w:val="1"/>
      <w:numFmt w:val="lowerRoman"/>
      <w:lvlText w:val="%9."/>
      <w:lvlJc w:val="left"/>
      <w:pPr>
        <w:tabs>
          <w:tab w:val="num" w:pos="3949"/>
        </w:tabs>
        <w:ind w:left="3949" w:hanging="360"/>
      </w:pPr>
      <w:rPr>
        <w:rFonts w:hint="default"/>
      </w:rPr>
    </w:lvl>
  </w:abstractNum>
  <w:abstractNum w:abstractNumId="9" w15:restartNumberingAfterBreak="0">
    <w:nsid w:val="6ED65E9E"/>
    <w:multiLevelType w:val="hybridMultilevel"/>
    <w:tmpl w:val="A9F6CE66"/>
    <w:lvl w:ilvl="0" w:tplc="1C09000F">
      <w:start w:val="1"/>
      <w:numFmt w:val="decimal"/>
      <w:lvlText w:val="%1."/>
      <w:lvlJc w:val="left"/>
      <w:pPr>
        <w:ind w:left="1080" w:hanging="360"/>
      </w:pPr>
    </w:lvl>
    <w:lvl w:ilvl="1" w:tplc="1C090019">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0" w15:restartNumberingAfterBreak="0">
    <w:nsid w:val="710F1A79"/>
    <w:multiLevelType w:val="hybridMultilevel"/>
    <w:tmpl w:val="9A2ABFDA"/>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11" w15:restartNumberingAfterBreak="0">
    <w:nsid w:val="7AF54FA7"/>
    <w:multiLevelType w:val="multilevel"/>
    <w:tmpl w:val="13FE7A3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num w:numId="1" w16cid:durableId="449007807">
    <w:abstractNumId w:val="5"/>
  </w:num>
  <w:num w:numId="2" w16cid:durableId="1764035737">
    <w:abstractNumId w:val="2"/>
  </w:num>
  <w:num w:numId="3" w16cid:durableId="2085181867">
    <w:abstractNumId w:val="11"/>
  </w:num>
  <w:num w:numId="4" w16cid:durableId="188953039">
    <w:abstractNumId w:val="8"/>
  </w:num>
  <w:num w:numId="5" w16cid:durableId="1224171431">
    <w:abstractNumId w:val="0"/>
  </w:num>
  <w:num w:numId="6" w16cid:durableId="653604809">
    <w:abstractNumId w:val="4"/>
  </w:num>
  <w:num w:numId="7" w16cid:durableId="289898243">
    <w:abstractNumId w:val="9"/>
  </w:num>
  <w:num w:numId="8" w16cid:durableId="248663448">
    <w:abstractNumId w:val="10"/>
  </w:num>
  <w:num w:numId="9" w16cid:durableId="1451243257">
    <w:abstractNumId w:val="3"/>
  </w:num>
  <w:num w:numId="10" w16cid:durableId="1410425479">
    <w:abstractNumId w:val="6"/>
  </w:num>
  <w:num w:numId="11" w16cid:durableId="1564564901">
    <w:abstractNumId w:val="7"/>
  </w:num>
  <w:num w:numId="12" w16cid:durableId="959261831">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FB3"/>
    <w:rsid w:val="00000933"/>
    <w:rsid w:val="000018C5"/>
    <w:rsid w:val="000022BA"/>
    <w:rsid w:val="000034DB"/>
    <w:rsid w:val="00004A47"/>
    <w:rsid w:val="00004AE9"/>
    <w:rsid w:val="00004FDB"/>
    <w:rsid w:val="000070B0"/>
    <w:rsid w:val="000072C6"/>
    <w:rsid w:val="00007A46"/>
    <w:rsid w:val="00011B65"/>
    <w:rsid w:val="00011C72"/>
    <w:rsid w:val="00014084"/>
    <w:rsid w:val="000142F9"/>
    <w:rsid w:val="00014985"/>
    <w:rsid w:val="0001608B"/>
    <w:rsid w:val="00020168"/>
    <w:rsid w:val="00022334"/>
    <w:rsid w:val="000228EA"/>
    <w:rsid w:val="00023B0F"/>
    <w:rsid w:val="0002497D"/>
    <w:rsid w:val="000250A8"/>
    <w:rsid w:val="000256AE"/>
    <w:rsid w:val="00027B72"/>
    <w:rsid w:val="00027E04"/>
    <w:rsid w:val="000315C7"/>
    <w:rsid w:val="00032611"/>
    <w:rsid w:val="00034F7D"/>
    <w:rsid w:val="00035699"/>
    <w:rsid w:val="000404C6"/>
    <w:rsid w:val="000413DE"/>
    <w:rsid w:val="00042A6B"/>
    <w:rsid w:val="00043CFD"/>
    <w:rsid w:val="00044DCC"/>
    <w:rsid w:val="00047BC3"/>
    <w:rsid w:val="0005025E"/>
    <w:rsid w:val="00053550"/>
    <w:rsid w:val="000557E4"/>
    <w:rsid w:val="000566F4"/>
    <w:rsid w:val="0005716E"/>
    <w:rsid w:val="00060170"/>
    <w:rsid w:val="00061474"/>
    <w:rsid w:val="00062B24"/>
    <w:rsid w:val="00065861"/>
    <w:rsid w:val="00070A29"/>
    <w:rsid w:val="00071ED3"/>
    <w:rsid w:val="00072971"/>
    <w:rsid w:val="00072B7F"/>
    <w:rsid w:val="000745A2"/>
    <w:rsid w:val="00074D10"/>
    <w:rsid w:val="00074D5C"/>
    <w:rsid w:val="00075363"/>
    <w:rsid w:val="0007704C"/>
    <w:rsid w:val="0008018D"/>
    <w:rsid w:val="00080D49"/>
    <w:rsid w:val="00080EE4"/>
    <w:rsid w:val="00083EB9"/>
    <w:rsid w:val="00084D08"/>
    <w:rsid w:val="0008507A"/>
    <w:rsid w:val="00086971"/>
    <w:rsid w:val="00091474"/>
    <w:rsid w:val="0009223F"/>
    <w:rsid w:val="00092F28"/>
    <w:rsid w:val="0009595C"/>
    <w:rsid w:val="00095C0C"/>
    <w:rsid w:val="00095C52"/>
    <w:rsid w:val="0009717C"/>
    <w:rsid w:val="000A07BB"/>
    <w:rsid w:val="000A3BB2"/>
    <w:rsid w:val="000A5044"/>
    <w:rsid w:val="000A5DE8"/>
    <w:rsid w:val="000A5E23"/>
    <w:rsid w:val="000A75B9"/>
    <w:rsid w:val="000A7672"/>
    <w:rsid w:val="000B1760"/>
    <w:rsid w:val="000B360D"/>
    <w:rsid w:val="000B42EF"/>
    <w:rsid w:val="000B60BD"/>
    <w:rsid w:val="000B6638"/>
    <w:rsid w:val="000B7617"/>
    <w:rsid w:val="000B76CB"/>
    <w:rsid w:val="000B7BFE"/>
    <w:rsid w:val="000C0141"/>
    <w:rsid w:val="000C199B"/>
    <w:rsid w:val="000C19B0"/>
    <w:rsid w:val="000C2719"/>
    <w:rsid w:val="000C2E21"/>
    <w:rsid w:val="000C349F"/>
    <w:rsid w:val="000C3AA3"/>
    <w:rsid w:val="000C46AF"/>
    <w:rsid w:val="000C6629"/>
    <w:rsid w:val="000D1594"/>
    <w:rsid w:val="000D1A45"/>
    <w:rsid w:val="000D1E32"/>
    <w:rsid w:val="000D3239"/>
    <w:rsid w:val="000D3EC2"/>
    <w:rsid w:val="000E076F"/>
    <w:rsid w:val="000E33DE"/>
    <w:rsid w:val="000E3B53"/>
    <w:rsid w:val="000E56BD"/>
    <w:rsid w:val="000F1A06"/>
    <w:rsid w:val="000F1F9B"/>
    <w:rsid w:val="000F3658"/>
    <w:rsid w:val="000F4897"/>
    <w:rsid w:val="000F5860"/>
    <w:rsid w:val="000F6439"/>
    <w:rsid w:val="000F6EC4"/>
    <w:rsid w:val="001039A0"/>
    <w:rsid w:val="00104C13"/>
    <w:rsid w:val="001056F6"/>
    <w:rsid w:val="00105C89"/>
    <w:rsid w:val="001067D8"/>
    <w:rsid w:val="00107F5D"/>
    <w:rsid w:val="001100D0"/>
    <w:rsid w:val="00110525"/>
    <w:rsid w:val="00112017"/>
    <w:rsid w:val="001126BE"/>
    <w:rsid w:val="00114982"/>
    <w:rsid w:val="001209BB"/>
    <w:rsid w:val="001237A1"/>
    <w:rsid w:val="001265F7"/>
    <w:rsid w:val="00133626"/>
    <w:rsid w:val="00135CCE"/>
    <w:rsid w:val="00136E11"/>
    <w:rsid w:val="00137257"/>
    <w:rsid w:val="001372AF"/>
    <w:rsid w:val="00137A79"/>
    <w:rsid w:val="00140951"/>
    <w:rsid w:val="001461AE"/>
    <w:rsid w:val="0014723A"/>
    <w:rsid w:val="00147D06"/>
    <w:rsid w:val="001501A3"/>
    <w:rsid w:val="0015079A"/>
    <w:rsid w:val="00150F0D"/>
    <w:rsid w:val="00153DF8"/>
    <w:rsid w:val="001561D6"/>
    <w:rsid w:val="0015685C"/>
    <w:rsid w:val="001615DF"/>
    <w:rsid w:val="00161BC0"/>
    <w:rsid w:val="001631B1"/>
    <w:rsid w:val="001632C8"/>
    <w:rsid w:val="001636F4"/>
    <w:rsid w:val="001637E9"/>
    <w:rsid w:val="00171176"/>
    <w:rsid w:val="0017397B"/>
    <w:rsid w:val="00173D3F"/>
    <w:rsid w:val="00173FE1"/>
    <w:rsid w:val="0017593A"/>
    <w:rsid w:val="001759AE"/>
    <w:rsid w:val="00176A70"/>
    <w:rsid w:val="001816A4"/>
    <w:rsid w:val="00181D73"/>
    <w:rsid w:val="00183523"/>
    <w:rsid w:val="00190989"/>
    <w:rsid w:val="0019190C"/>
    <w:rsid w:val="00193099"/>
    <w:rsid w:val="00193AC9"/>
    <w:rsid w:val="001957A9"/>
    <w:rsid w:val="001A0206"/>
    <w:rsid w:val="001A08A0"/>
    <w:rsid w:val="001A37FD"/>
    <w:rsid w:val="001A3C9A"/>
    <w:rsid w:val="001A4221"/>
    <w:rsid w:val="001A49D0"/>
    <w:rsid w:val="001B0971"/>
    <w:rsid w:val="001B0DB7"/>
    <w:rsid w:val="001B1495"/>
    <w:rsid w:val="001B3D49"/>
    <w:rsid w:val="001B5421"/>
    <w:rsid w:val="001B5481"/>
    <w:rsid w:val="001B5926"/>
    <w:rsid w:val="001B6450"/>
    <w:rsid w:val="001C0D29"/>
    <w:rsid w:val="001C7502"/>
    <w:rsid w:val="001D2300"/>
    <w:rsid w:val="001D3175"/>
    <w:rsid w:val="001D6EA7"/>
    <w:rsid w:val="001D7CD5"/>
    <w:rsid w:val="001E089A"/>
    <w:rsid w:val="001E114F"/>
    <w:rsid w:val="001E421F"/>
    <w:rsid w:val="001E46BF"/>
    <w:rsid w:val="001E4ED6"/>
    <w:rsid w:val="001E5280"/>
    <w:rsid w:val="001F0151"/>
    <w:rsid w:val="001F0F7E"/>
    <w:rsid w:val="001F13CE"/>
    <w:rsid w:val="001F3674"/>
    <w:rsid w:val="001F4421"/>
    <w:rsid w:val="001F49D6"/>
    <w:rsid w:val="001F5F93"/>
    <w:rsid w:val="001F6175"/>
    <w:rsid w:val="00201FF3"/>
    <w:rsid w:val="00202E16"/>
    <w:rsid w:val="00210482"/>
    <w:rsid w:val="00210BB4"/>
    <w:rsid w:val="00213991"/>
    <w:rsid w:val="00215D48"/>
    <w:rsid w:val="002176DF"/>
    <w:rsid w:val="002202E6"/>
    <w:rsid w:val="00221819"/>
    <w:rsid w:val="002220BD"/>
    <w:rsid w:val="00223EF3"/>
    <w:rsid w:val="0022414B"/>
    <w:rsid w:val="0022757A"/>
    <w:rsid w:val="00227E5E"/>
    <w:rsid w:val="00231A88"/>
    <w:rsid w:val="002363E2"/>
    <w:rsid w:val="00237031"/>
    <w:rsid w:val="0024018E"/>
    <w:rsid w:val="002427D1"/>
    <w:rsid w:val="00242C8B"/>
    <w:rsid w:val="00243E9B"/>
    <w:rsid w:val="0024411D"/>
    <w:rsid w:val="002441D5"/>
    <w:rsid w:val="002459A3"/>
    <w:rsid w:val="00247549"/>
    <w:rsid w:val="00250ADB"/>
    <w:rsid w:val="002518EF"/>
    <w:rsid w:val="00252504"/>
    <w:rsid w:val="00253754"/>
    <w:rsid w:val="0025408F"/>
    <w:rsid w:val="00254DF6"/>
    <w:rsid w:val="00263139"/>
    <w:rsid w:val="0026317D"/>
    <w:rsid w:val="00264B46"/>
    <w:rsid w:val="00264BC7"/>
    <w:rsid w:val="00266386"/>
    <w:rsid w:val="002709E0"/>
    <w:rsid w:val="0027278F"/>
    <w:rsid w:val="002730DE"/>
    <w:rsid w:val="00273849"/>
    <w:rsid w:val="0027588B"/>
    <w:rsid w:val="0027641F"/>
    <w:rsid w:val="00276C29"/>
    <w:rsid w:val="00277919"/>
    <w:rsid w:val="00281676"/>
    <w:rsid w:val="00282A0D"/>
    <w:rsid w:val="0028309B"/>
    <w:rsid w:val="002851C3"/>
    <w:rsid w:val="002854C2"/>
    <w:rsid w:val="00285F82"/>
    <w:rsid w:val="002860AC"/>
    <w:rsid w:val="00291E2D"/>
    <w:rsid w:val="002934BA"/>
    <w:rsid w:val="0029689B"/>
    <w:rsid w:val="00297505"/>
    <w:rsid w:val="002A1CA5"/>
    <w:rsid w:val="002A219F"/>
    <w:rsid w:val="002A307D"/>
    <w:rsid w:val="002A32A0"/>
    <w:rsid w:val="002A4321"/>
    <w:rsid w:val="002A47A2"/>
    <w:rsid w:val="002A5AD9"/>
    <w:rsid w:val="002A695A"/>
    <w:rsid w:val="002B03CD"/>
    <w:rsid w:val="002B0A2B"/>
    <w:rsid w:val="002B0EB4"/>
    <w:rsid w:val="002B39A7"/>
    <w:rsid w:val="002B40B7"/>
    <w:rsid w:val="002B4E26"/>
    <w:rsid w:val="002B567C"/>
    <w:rsid w:val="002B62E5"/>
    <w:rsid w:val="002B633E"/>
    <w:rsid w:val="002B7F1A"/>
    <w:rsid w:val="002C28E7"/>
    <w:rsid w:val="002C40FC"/>
    <w:rsid w:val="002C48CA"/>
    <w:rsid w:val="002D124C"/>
    <w:rsid w:val="002D29BA"/>
    <w:rsid w:val="002D2E75"/>
    <w:rsid w:val="002D34E6"/>
    <w:rsid w:val="002D6C76"/>
    <w:rsid w:val="002D76BC"/>
    <w:rsid w:val="002E1380"/>
    <w:rsid w:val="002E2167"/>
    <w:rsid w:val="002E6646"/>
    <w:rsid w:val="002F0EDA"/>
    <w:rsid w:val="002F1498"/>
    <w:rsid w:val="002F1E00"/>
    <w:rsid w:val="002F298B"/>
    <w:rsid w:val="002F4916"/>
    <w:rsid w:val="002F7F3C"/>
    <w:rsid w:val="002F7F5C"/>
    <w:rsid w:val="0030079A"/>
    <w:rsid w:val="003016C4"/>
    <w:rsid w:val="00302829"/>
    <w:rsid w:val="00303A7C"/>
    <w:rsid w:val="003056DA"/>
    <w:rsid w:val="00306D64"/>
    <w:rsid w:val="003108EC"/>
    <w:rsid w:val="0031163B"/>
    <w:rsid w:val="00312AE6"/>
    <w:rsid w:val="00312EB3"/>
    <w:rsid w:val="003140FA"/>
    <w:rsid w:val="003141FA"/>
    <w:rsid w:val="00314433"/>
    <w:rsid w:val="003159F4"/>
    <w:rsid w:val="003165F3"/>
    <w:rsid w:val="0032050B"/>
    <w:rsid w:val="0032073C"/>
    <w:rsid w:val="0032103D"/>
    <w:rsid w:val="00321621"/>
    <w:rsid w:val="003220C3"/>
    <w:rsid w:val="003229D8"/>
    <w:rsid w:val="00322B3D"/>
    <w:rsid w:val="003240F5"/>
    <w:rsid w:val="00330EE3"/>
    <w:rsid w:val="0033136C"/>
    <w:rsid w:val="00331467"/>
    <w:rsid w:val="00331684"/>
    <w:rsid w:val="00331A89"/>
    <w:rsid w:val="00332410"/>
    <w:rsid w:val="00337562"/>
    <w:rsid w:val="003463B5"/>
    <w:rsid w:val="003468E9"/>
    <w:rsid w:val="003506BC"/>
    <w:rsid w:val="00350DC3"/>
    <w:rsid w:val="00353865"/>
    <w:rsid w:val="003576A4"/>
    <w:rsid w:val="00357855"/>
    <w:rsid w:val="00360880"/>
    <w:rsid w:val="003634F0"/>
    <w:rsid w:val="00365AA7"/>
    <w:rsid w:val="003675E8"/>
    <w:rsid w:val="00370979"/>
    <w:rsid w:val="0037287E"/>
    <w:rsid w:val="00372958"/>
    <w:rsid w:val="0037388B"/>
    <w:rsid w:val="00374194"/>
    <w:rsid w:val="003764B2"/>
    <w:rsid w:val="00377DCE"/>
    <w:rsid w:val="00380F6D"/>
    <w:rsid w:val="00380FF4"/>
    <w:rsid w:val="00385EFE"/>
    <w:rsid w:val="00386F15"/>
    <w:rsid w:val="00390120"/>
    <w:rsid w:val="00390860"/>
    <w:rsid w:val="003908F4"/>
    <w:rsid w:val="0039480C"/>
    <w:rsid w:val="00396107"/>
    <w:rsid w:val="00396451"/>
    <w:rsid w:val="003A122D"/>
    <w:rsid w:val="003A2248"/>
    <w:rsid w:val="003A533E"/>
    <w:rsid w:val="003A6DB2"/>
    <w:rsid w:val="003A7D2C"/>
    <w:rsid w:val="003B1908"/>
    <w:rsid w:val="003B27FC"/>
    <w:rsid w:val="003B4025"/>
    <w:rsid w:val="003B5299"/>
    <w:rsid w:val="003B5F32"/>
    <w:rsid w:val="003C0324"/>
    <w:rsid w:val="003C2A0F"/>
    <w:rsid w:val="003C2C06"/>
    <w:rsid w:val="003C34E7"/>
    <w:rsid w:val="003C527C"/>
    <w:rsid w:val="003C6696"/>
    <w:rsid w:val="003D03FC"/>
    <w:rsid w:val="003D0A45"/>
    <w:rsid w:val="003D1A05"/>
    <w:rsid w:val="003D1A71"/>
    <w:rsid w:val="003D256F"/>
    <w:rsid w:val="003D38DF"/>
    <w:rsid w:val="003D7CEC"/>
    <w:rsid w:val="003E16F3"/>
    <w:rsid w:val="003E4713"/>
    <w:rsid w:val="003E5B6A"/>
    <w:rsid w:val="003E6FF7"/>
    <w:rsid w:val="003E76A9"/>
    <w:rsid w:val="003F152C"/>
    <w:rsid w:val="003F24A2"/>
    <w:rsid w:val="003F7452"/>
    <w:rsid w:val="003F7753"/>
    <w:rsid w:val="004024FD"/>
    <w:rsid w:val="00402F20"/>
    <w:rsid w:val="00403811"/>
    <w:rsid w:val="00406B94"/>
    <w:rsid w:val="004078B9"/>
    <w:rsid w:val="0041046F"/>
    <w:rsid w:val="004110D4"/>
    <w:rsid w:val="00411BAC"/>
    <w:rsid w:val="00412C91"/>
    <w:rsid w:val="00412D5C"/>
    <w:rsid w:val="00412F32"/>
    <w:rsid w:val="00413757"/>
    <w:rsid w:val="00414967"/>
    <w:rsid w:val="004154CB"/>
    <w:rsid w:val="0041738C"/>
    <w:rsid w:val="0042174A"/>
    <w:rsid w:val="004230B6"/>
    <w:rsid w:val="004236BE"/>
    <w:rsid w:val="004248B9"/>
    <w:rsid w:val="0042523B"/>
    <w:rsid w:val="00425F4F"/>
    <w:rsid w:val="004324C3"/>
    <w:rsid w:val="00434B51"/>
    <w:rsid w:val="00441071"/>
    <w:rsid w:val="00442B2D"/>
    <w:rsid w:val="00443EE3"/>
    <w:rsid w:val="00445117"/>
    <w:rsid w:val="00446C1E"/>
    <w:rsid w:val="00447E52"/>
    <w:rsid w:val="00450C15"/>
    <w:rsid w:val="00451F32"/>
    <w:rsid w:val="00452A24"/>
    <w:rsid w:val="00453ABD"/>
    <w:rsid w:val="00453DA1"/>
    <w:rsid w:val="0045451C"/>
    <w:rsid w:val="0045493F"/>
    <w:rsid w:val="00457656"/>
    <w:rsid w:val="00472F78"/>
    <w:rsid w:val="004739A1"/>
    <w:rsid w:val="0047567F"/>
    <w:rsid w:val="0047708C"/>
    <w:rsid w:val="004775D5"/>
    <w:rsid w:val="00477BE5"/>
    <w:rsid w:val="00477FD4"/>
    <w:rsid w:val="00481A26"/>
    <w:rsid w:val="004830E0"/>
    <w:rsid w:val="0048599A"/>
    <w:rsid w:val="00487275"/>
    <w:rsid w:val="0048748A"/>
    <w:rsid w:val="00490454"/>
    <w:rsid w:val="00492C79"/>
    <w:rsid w:val="00497886"/>
    <w:rsid w:val="004A1538"/>
    <w:rsid w:val="004A205D"/>
    <w:rsid w:val="004A26B8"/>
    <w:rsid w:val="004A36A8"/>
    <w:rsid w:val="004A399A"/>
    <w:rsid w:val="004A3AA0"/>
    <w:rsid w:val="004A3CF6"/>
    <w:rsid w:val="004A4029"/>
    <w:rsid w:val="004A47A0"/>
    <w:rsid w:val="004A58B2"/>
    <w:rsid w:val="004B23CD"/>
    <w:rsid w:val="004B5B12"/>
    <w:rsid w:val="004B7DA7"/>
    <w:rsid w:val="004C0242"/>
    <w:rsid w:val="004C0FCE"/>
    <w:rsid w:val="004C5A18"/>
    <w:rsid w:val="004C6B52"/>
    <w:rsid w:val="004C6FE7"/>
    <w:rsid w:val="004C72F8"/>
    <w:rsid w:val="004C7CE7"/>
    <w:rsid w:val="004D22FA"/>
    <w:rsid w:val="004D2A4F"/>
    <w:rsid w:val="004D33D5"/>
    <w:rsid w:val="004E26DD"/>
    <w:rsid w:val="004E2766"/>
    <w:rsid w:val="004E2DA8"/>
    <w:rsid w:val="004E45F2"/>
    <w:rsid w:val="004E4646"/>
    <w:rsid w:val="004E5598"/>
    <w:rsid w:val="004E637D"/>
    <w:rsid w:val="004E674B"/>
    <w:rsid w:val="004E72F3"/>
    <w:rsid w:val="004F0070"/>
    <w:rsid w:val="004F0AE0"/>
    <w:rsid w:val="004F0E3C"/>
    <w:rsid w:val="004F30A5"/>
    <w:rsid w:val="004F3906"/>
    <w:rsid w:val="004F4B0E"/>
    <w:rsid w:val="004F62AC"/>
    <w:rsid w:val="004F6E38"/>
    <w:rsid w:val="004F7D5F"/>
    <w:rsid w:val="00500D26"/>
    <w:rsid w:val="00501013"/>
    <w:rsid w:val="00502346"/>
    <w:rsid w:val="0050252C"/>
    <w:rsid w:val="00503E90"/>
    <w:rsid w:val="00504DF5"/>
    <w:rsid w:val="0050658B"/>
    <w:rsid w:val="0050743F"/>
    <w:rsid w:val="0050770B"/>
    <w:rsid w:val="0051170C"/>
    <w:rsid w:val="00512F10"/>
    <w:rsid w:val="00514495"/>
    <w:rsid w:val="005154CF"/>
    <w:rsid w:val="00515895"/>
    <w:rsid w:val="00516461"/>
    <w:rsid w:val="00521C9E"/>
    <w:rsid w:val="0052751D"/>
    <w:rsid w:val="005279D6"/>
    <w:rsid w:val="0053103C"/>
    <w:rsid w:val="00532CC3"/>
    <w:rsid w:val="00534885"/>
    <w:rsid w:val="005414A2"/>
    <w:rsid w:val="005439C1"/>
    <w:rsid w:val="00546AFD"/>
    <w:rsid w:val="00550247"/>
    <w:rsid w:val="005509C1"/>
    <w:rsid w:val="00550B2D"/>
    <w:rsid w:val="00550DC7"/>
    <w:rsid w:val="0055409A"/>
    <w:rsid w:val="005545E8"/>
    <w:rsid w:val="00557358"/>
    <w:rsid w:val="00557F4A"/>
    <w:rsid w:val="00560681"/>
    <w:rsid w:val="005631D5"/>
    <w:rsid w:val="005664F3"/>
    <w:rsid w:val="005668F0"/>
    <w:rsid w:val="005672D3"/>
    <w:rsid w:val="00570408"/>
    <w:rsid w:val="00570A6C"/>
    <w:rsid w:val="005720F2"/>
    <w:rsid w:val="00573070"/>
    <w:rsid w:val="005731FD"/>
    <w:rsid w:val="00576FD2"/>
    <w:rsid w:val="0057774E"/>
    <w:rsid w:val="005807B5"/>
    <w:rsid w:val="0058228D"/>
    <w:rsid w:val="0058268F"/>
    <w:rsid w:val="00584A3A"/>
    <w:rsid w:val="00585008"/>
    <w:rsid w:val="00585708"/>
    <w:rsid w:val="005910CD"/>
    <w:rsid w:val="005927A4"/>
    <w:rsid w:val="0059411B"/>
    <w:rsid w:val="00595EE7"/>
    <w:rsid w:val="00597AED"/>
    <w:rsid w:val="005A04F7"/>
    <w:rsid w:val="005A051F"/>
    <w:rsid w:val="005A1A3E"/>
    <w:rsid w:val="005A2439"/>
    <w:rsid w:val="005A24BF"/>
    <w:rsid w:val="005A28DD"/>
    <w:rsid w:val="005A4A3B"/>
    <w:rsid w:val="005A66CC"/>
    <w:rsid w:val="005A7584"/>
    <w:rsid w:val="005B0851"/>
    <w:rsid w:val="005B1C57"/>
    <w:rsid w:val="005B6644"/>
    <w:rsid w:val="005B6A5D"/>
    <w:rsid w:val="005C104D"/>
    <w:rsid w:val="005C1075"/>
    <w:rsid w:val="005C1BE2"/>
    <w:rsid w:val="005C2B58"/>
    <w:rsid w:val="005C3730"/>
    <w:rsid w:val="005C38F7"/>
    <w:rsid w:val="005C3D42"/>
    <w:rsid w:val="005C4C80"/>
    <w:rsid w:val="005C636E"/>
    <w:rsid w:val="005D02AF"/>
    <w:rsid w:val="005D05D0"/>
    <w:rsid w:val="005D09AC"/>
    <w:rsid w:val="005D11AF"/>
    <w:rsid w:val="005D2743"/>
    <w:rsid w:val="005D2C19"/>
    <w:rsid w:val="005D4787"/>
    <w:rsid w:val="005D7674"/>
    <w:rsid w:val="005D7999"/>
    <w:rsid w:val="005D7D72"/>
    <w:rsid w:val="005E2FEC"/>
    <w:rsid w:val="005E5A24"/>
    <w:rsid w:val="005E6474"/>
    <w:rsid w:val="005E746B"/>
    <w:rsid w:val="005F30FB"/>
    <w:rsid w:val="005F3CA4"/>
    <w:rsid w:val="005F5088"/>
    <w:rsid w:val="00600459"/>
    <w:rsid w:val="00601C81"/>
    <w:rsid w:val="00601DD8"/>
    <w:rsid w:val="006034CD"/>
    <w:rsid w:val="00603822"/>
    <w:rsid w:val="00603CCF"/>
    <w:rsid w:val="00606847"/>
    <w:rsid w:val="006079BE"/>
    <w:rsid w:val="00607A9D"/>
    <w:rsid w:val="006136E3"/>
    <w:rsid w:val="006138C5"/>
    <w:rsid w:val="00613D8A"/>
    <w:rsid w:val="006158F7"/>
    <w:rsid w:val="0061668C"/>
    <w:rsid w:val="006171E7"/>
    <w:rsid w:val="0061785F"/>
    <w:rsid w:val="00622B4B"/>
    <w:rsid w:val="00626E09"/>
    <w:rsid w:val="00630219"/>
    <w:rsid w:val="006319F5"/>
    <w:rsid w:val="00632033"/>
    <w:rsid w:val="00634238"/>
    <w:rsid w:val="00634AA5"/>
    <w:rsid w:val="00634EDB"/>
    <w:rsid w:val="00635B59"/>
    <w:rsid w:val="00635BB1"/>
    <w:rsid w:val="006370D0"/>
    <w:rsid w:val="00637BAF"/>
    <w:rsid w:val="00637D81"/>
    <w:rsid w:val="006404EF"/>
    <w:rsid w:val="0064151D"/>
    <w:rsid w:val="00642BCF"/>
    <w:rsid w:val="00644C5A"/>
    <w:rsid w:val="006462BE"/>
    <w:rsid w:val="00647F63"/>
    <w:rsid w:val="0065009F"/>
    <w:rsid w:val="00651C6C"/>
    <w:rsid w:val="006523F6"/>
    <w:rsid w:val="0065288F"/>
    <w:rsid w:val="006530D7"/>
    <w:rsid w:val="00653DD5"/>
    <w:rsid w:val="006547DD"/>
    <w:rsid w:val="00654A8A"/>
    <w:rsid w:val="00657261"/>
    <w:rsid w:val="006637A8"/>
    <w:rsid w:val="00663EC5"/>
    <w:rsid w:val="00664478"/>
    <w:rsid w:val="00665C70"/>
    <w:rsid w:val="0066715E"/>
    <w:rsid w:val="00667CB4"/>
    <w:rsid w:val="0067009E"/>
    <w:rsid w:val="0067301E"/>
    <w:rsid w:val="00674164"/>
    <w:rsid w:val="00676C61"/>
    <w:rsid w:val="00677B43"/>
    <w:rsid w:val="00680622"/>
    <w:rsid w:val="00681F0E"/>
    <w:rsid w:val="00683315"/>
    <w:rsid w:val="0068400C"/>
    <w:rsid w:val="0068441A"/>
    <w:rsid w:val="00685182"/>
    <w:rsid w:val="00685749"/>
    <w:rsid w:val="00691D6A"/>
    <w:rsid w:val="00693556"/>
    <w:rsid w:val="006959C0"/>
    <w:rsid w:val="0069692E"/>
    <w:rsid w:val="006A1C00"/>
    <w:rsid w:val="006A45E0"/>
    <w:rsid w:val="006A4CD5"/>
    <w:rsid w:val="006A4F50"/>
    <w:rsid w:val="006A6B83"/>
    <w:rsid w:val="006B03A3"/>
    <w:rsid w:val="006B0977"/>
    <w:rsid w:val="006B2A01"/>
    <w:rsid w:val="006B4345"/>
    <w:rsid w:val="006C2F5E"/>
    <w:rsid w:val="006C3E34"/>
    <w:rsid w:val="006C4CA3"/>
    <w:rsid w:val="006C607B"/>
    <w:rsid w:val="006C6406"/>
    <w:rsid w:val="006C746A"/>
    <w:rsid w:val="006C7D93"/>
    <w:rsid w:val="006D1D49"/>
    <w:rsid w:val="006D1FCF"/>
    <w:rsid w:val="006D2551"/>
    <w:rsid w:val="006D7125"/>
    <w:rsid w:val="006E0E62"/>
    <w:rsid w:val="006E2BBF"/>
    <w:rsid w:val="006E3B6F"/>
    <w:rsid w:val="006E5BFD"/>
    <w:rsid w:val="006E5EAB"/>
    <w:rsid w:val="006E6423"/>
    <w:rsid w:val="006E78E4"/>
    <w:rsid w:val="006E7BFC"/>
    <w:rsid w:val="006F0551"/>
    <w:rsid w:val="006F12A1"/>
    <w:rsid w:val="006F2B7D"/>
    <w:rsid w:val="006F2E4C"/>
    <w:rsid w:val="006F393B"/>
    <w:rsid w:val="006F3D22"/>
    <w:rsid w:val="006F4E09"/>
    <w:rsid w:val="006F6333"/>
    <w:rsid w:val="00704CBE"/>
    <w:rsid w:val="00705523"/>
    <w:rsid w:val="007056ED"/>
    <w:rsid w:val="0070616B"/>
    <w:rsid w:val="00706E22"/>
    <w:rsid w:val="0070772F"/>
    <w:rsid w:val="00710F26"/>
    <w:rsid w:val="00711C2D"/>
    <w:rsid w:val="00712D0C"/>
    <w:rsid w:val="007140C6"/>
    <w:rsid w:val="007141A3"/>
    <w:rsid w:val="007144A4"/>
    <w:rsid w:val="00715B58"/>
    <w:rsid w:val="00716F85"/>
    <w:rsid w:val="0071724B"/>
    <w:rsid w:val="007214FC"/>
    <w:rsid w:val="00721BB9"/>
    <w:rsid w:val="00721F77"/>
    <w:rsid w:val="00722319"/>
    <w:rsid w:val="007233CE"/>
    <w:rsid w:val="00725011"/>
    <w:rsid w:val="00727F89"/>
    <w:rsid w:val="007314AE"/>
    <w:rsid w:val="00735F93"/>
    <w:rsid w:val="007369A5"/>
    <w:rsid w:val="00741189"/>
    <w:rsid w:val="00742296"/>
    <w:rsid w:val="00743167"/>
    <w:rsid w:val="007449D9"/>
    <w:rsid w:val="0074508D"/>
    <w:rsid w:val="00745F62"/>
    <w:rsid w:val="00746498"/>
    <w:rsid w:val="00747497"/>
    <w:rsid w:val="007504C4"/>
    <w:rsid w:val="0075612C"/>
    <w:rsid w:val="00756BB5"/>
    <w:rsid w:val="00757EAA"/>
    <w:rsid w:val="0076273D"/>
    <w:rsid w:val="00762A3D"/>
    <w:rsid w:val="00763723"/>
    <w:rsid w:val="0076545B"/>
    <w:rsid w:val="007658A0"/>
    <w:rsid w:val="007664F7"/>
    <w:rsid w:val="0077009D"/>
    <w:rsid w:val="007752E4"/>
    <w:rsid w:val="00781219"/>
    <w:rsid w:val="00782B2F"/>
    <w:rsid w:val="00784D51"/>
    <w:rsid w:val="00787123"/>
    <w:rsid w:val="00787434"/>
    <w:rsid w:val="00787E5E"/>
    <w:rsid w:val="00787F89"/>
    <w:rsid w:val="00791100"/>
    <w:rsid w:val="007915E4"/>
    <w:rsid w:val="00794320"/>
    <w:rsid w:val="00794BC9"/>
    <w:rsid w:val="00794C9B"/>
    <w:rsid w:val="00797544"/>
    <w:rsid w:val="007A3134"/>
    <w:rsid w:val="007A365F"/>
    <w:rsid w:val="007A6615"/>
    <w:rsid w:val="007A70CA"/>
    <w:rsid w:val="007B0FF1"/>
    <w:rsid w:val="007B3652"/>
    <w:rsid w:val="007C1F94"/>
    <w:rsid w:val="007C26D8"/>
    <w:rsid w:val="007C2A0A"/>
    <w:rsid w:val="007C2EE1"/>
    <w:rsid w:val="007C3278"/>
    <w:rsid w:val="007C3C8E"/>
    <w:rsid w:val="007C4CDA"/>
    <w:rsid w:val="007C54F0"/>
    <w:rsid w:val="007C57C1"/>
    <w:rsid w:val="007C6038"/>
    <w:rsid w:val="007C7346"/>
    <w:rsid w:val="007C7852"/>
    <w:rsid w:val="007C7AA0"/>
    <w:rsid w:val="007D01A6"/>
    <w:rsid w:val="007D216B"/>
    <w:rsid w:val="007D4A53"/>
    <w:rsid w:val="007D4E77"/>
    <w:rsid w:val="007D6B1F"/>
    <w:rsid w:val="007E1036"/>
    <w:rsid w:val="007E1943"/>
    <w:rsid w:val="007E1B41"/>
    <w:rsid w:val="007E1EAB"/>
    <w:rsid w:val="007E4530"/>
    <w:rsid w:val="007E566C"/>
    <w:rsid w:val="007E6CF2"/>
    <w:rsid w:val="007E74D3"/>
    <w:rsid w:val="007F2252"/>
    <w:rsid w:val="007F52E6"/>
    <w:rsid w:val="007F6675"/>
    <w:rsid w:val="007F68EF"/>
    <w:rsid w:val="00800316"/>
    <w:rsid w:val="008049B8"/>
    <w:rsid w:val="00804E0B"/>
    <w:rsid w:val="0080563C"/>
    <w:rsid w:val="0080666B"/>
    <w:rsid w:val="008066A4"/>
    <w:rsid w:val="00807C01"/>
    <w:rsid w:val="00814A84"/>
    <w:rsid w:val="00815120"/>
    <w:rsid w:val="00815B71"/>
    <w:rsid w:val="00815BB2"/>
    <w:rsid w:val="0081721D"/>
    <w:rsid w:val="00822FB2"/>
    <w:rsid w:val="008234E3"/>
    <w:rsid w:val="00823682"/>
    <w:rsid w:val="00825682"/>
    <w:rsid w:val="00833BD2"/>
    <w:rsid w:val="0083695F"/>
    <w:rsid w:val="00837A1F"/>
    <w:rsid w:val="00841A07"/>
    <w:rsid w:val="00842029"/>
    <w:rsid w:val="00842293"/>
    <w:rsid w:val="00842486"/>
    <w:rsid w:val="00843F32"/>
    <w:rsid w:val="00844639"/>
    <w:rsid w:val="00845533"/>
    <w:rsid w:val="00845BFB"/>
    <w:rsid w:val="0084654A"/>
    <w:rsid w:val="0084660F"/>
    <w:rsid w:val="00846696"/>
    <w:rsid w:val="00853D32"/>
    <w:rsid w:val="00853DA8"/>
    <w:rsid w:val="008540F2"/>
    <w:rsid w:val="0085428C"/>
    <w:rsid w:val="00855604"/>
    <w:rsid w:val="00855B3B"/>
    <w:rsid w:val="00856B9A"/>
    <w:rsid w:val="008617C3"/>
    <w:rsid w:val="008623FD"/>
    <w:rsid w:val="0086313E"/>
    <w:rsid w:val="00863F2C"/>
    <w:rsid w:val="008645D0"/>
    <w:rsid w:val="00864678"/>
    <w:rsid w:val="008702AC"/>
    <w:rsid w:val="00872F42"/>
    <w:rsid w:val="0087604B"/>
    <w:rsid w:val="008772C9"/>
    <w:rsid w:val="00877F2F"/>
    <w:rsid w:val="008818EB"/>
    <w:rsid w:val="00881B7E"/>
    <w:rsid w:val="00882B0D"/>
    <w:rsid w:val="00883141"/>
    <w:rsid w:val="008856CB"/>
    <w:rsid w:val="00885A2D"/>
    <w:rsid w:val="00886708"/>
    <w:rsid w:val="008868E1"/>
    <w:rsid w:val="00886B35"/>
    <w:rsid w:val="008918A2"/>
    <w:rsid w:val="00893E03"/>
    <w:rsid w:val="008957A0"/>
    <w:rsid w:val="008A1ABB"/>
    <w:rsid w:val="008A426E"/>
    <w:rsid w:val="008A59E4"/>
    <w:rsid w:val="008A5C7D"/>
    <w:rsid w:val="008A6993"/>
    <w:rsid w:val="008A6DC3"/>
    <w:rsid w:val="008A70B4"/>
    <w:rsid w:val="008B067F"/>
    <w:rsid w:val="008B0E95"/>
    <w:rsid w:val="008B1728"/>
    <w:rsid w:val="008B2365"/>
    <w:rsid w:val="008B2876"/>
    <w:rsid w:val="008B4CC6"/>
    <w:rsid w:val="008B5F8E"/>
    <w:rsid w:val="008B724C"/>
    <w:rsid w:val="008B74F0"/>
    <w:rsid w:val="008B7807"/>
    <w:rsid w:val="008C09C3"/>
    <w:rsid w:val="008C0E25"/>
    <w:rsid w:val="008C3586"/>
    <w:rsid w:val="008C424E"/>
    <w:rsid w:val="008C5FC0"/>
    <w:rsid w:val="008D46FB"/>
    <w:rsid w:val="008D50FE"/>
    <w:rsid w:val="008D61AD"/>
    <w:rsid w:val="008E1786"/>
    <w:rsid w:val="008E1A7D"/>
    <w:rsid w:val="008E37E9"/>
    <w:rsid w:val="008E485A"/>
    <w:rsid w:val="008E502E"/>
    <w:rsid w:val="008F2601"/>
    <w:rsid w:val="008F3C0F"/>
    <w:rsid w:val="008F3E7F"/>
    <w:rsid w:val="008F5F57"/>
    <w:rsid w:val="008F7C64"/>
    <w:rsid w:val="00900E27"/>
    <w:rsid w:val="00902FDA"/>
    <w:rsid w:val="009039F1"/>
    <w:rsid w:val="00903A1B"/>
    <w:rsid w:val="0090422E"/>
    <w:rsid w:val="0090570A"/>
    <w:rsid w:val="009057E4"/>
    <w:rsid w:val="00907F34"/>
    <w:rsid w:val="00907FFD"/>
    <w:rsid w:val="009116CA"/>
    <w:rsid w:val="009133BE"/>
    <w:rsid w:val="00913788"/>
    <w:rsid w:val="00915F0C"/>
    <w:rsid w:val="0091660F"/>
    <w:rsid w:val="009204DA"/>
    <w:rsid w:val="00920FB6"/>
    <w:rsid w:val="00922A0D"/>
    <w:rsid w:val="00922F5C"/>
    <w:rsid w:val="00923407"/>
    <w:rsid w:val="009251B7"/>
    <w:rsid w:val="00927941"/>
    <w:rsid w:val="00927A31"/>
    <w:rsid w:val="00927D85"/>
    <w:rsid w:val="009314C5"/>
    <w:rsid w:val="00931B76"/>
    <w:rsid w:val="00932951"/>
    <w:rsid w:val="00934DF4"/>
    <w:rsid w:val="00936952"/>
    <w:rsid w:val="00937894"/>
    <w:rsid w:val="009411DD"/>
    <w:rsid w:val="00941CBE"/>
    <w:rsid w:val="00943175"/>
    <w:rsid w:val="009443F3"/>
    <w:rsid w:val="00944875"/>
    <w:rsid w:val="0095009C"/>
    <w:rsid w:val="00952DBF"/>
    <w:rsid w:val="009603B2"/>
    <w:rsid w:val="00960B7A"/>
    <w:rsid w:val="00962420"/>
    <w:rsid w:val="0096368F"/>
    <w:rsid w:val="009636B1"/>
    <w:rsid w:val="009647AF"/>
    <w:rsid w:val="00964B19"/>
    <w:rsid w:val="0096603F"/>
    <w:rsid w:val="0096724E"/>
    <w:rsid w:val="00967A1D"/>
    <w:rsid w:val="00970CA9"/>
    <w:rsid w:val="0097501C"/>
    <w:rsid w:val="00977AEF"/>
    <w:rsid w:val="00977FA9"/>
    <w:rsid w:val="0098127A"/>
    <w:rsid w:val="009817DE"/>
    <w:rsid w:val="00981BEE"/>
    <w:rsid w:val="009841C8"/>
    <w:rsid w:val="009846F6"/>
    <w:rsid w:val="009850BC"/>
    <w:rsid w:val="009863A9"/>
    <w:rsid w:val="00986C9C"/>
    <w:rsid w:val="0098701D"/>
    <w:rsid w:val="009874E0"/>
    <w:rsid w:val="00990130"/>
    <w:rsid w:val="00992F52"/>
    <w:rsid w:val="00994F38"/>
    <w:rsid w:val="009951B3"/>
    <w:rsid w:val="00995A1F"/>
    <w:rsid w:val="00995AE0"/>
    <w:rsid w:val="009966A7"/>
    <w:rsid w:val="00996F6D"/>
    <w:rsid w:val="00996F6E"/>
    <w:rsid w:val="00997261"/>
    <w:rsid w:val="009A00E9"/>
    <w:rsid w:val="009A2751"/>
    <w:rsid w:val="009A28AE"/>
    <w:rsid w:val="009A535A"/>
    <w:rsid w:val="009B02D9"/>
    <w:rsid w:val="009B2195"/>
    <w:rsid w:val="009C16E0"/>
    <w:rsid w:val="009C1BF4"/>
    <w:rsid w:val="009C25E0"/>
    <w:rsid w:val="009C4F11"/>
    <w:rsid w:val="009C7179"/>
    <w:rsid w:val="009D19AA"/>
    <w:rsid w:val="009D2EC3"/>
    <w:rsid w:val="009D55BF"/>
    <w:rsid w:val="009D7F5A"/>
    <w:rsid w:val="009E1310"/>
    <w:rsid w:val="009E1A65"/>
    <w:rsid w:val="009E2A61"/>
    <w:rsid w:val="009E3CA6"/>
    <w:rsid w:val="009E4203"/>
    <w:rsid w:val="009E4751"/>
    <w:rsid w:val="009E5BAB"/>
    <w:rsid w:val="009E5CEC"/>
    <w:rsid w:val="009E5EB1"/>
    <w:rsid w:val="009E66F9"/>
    <w:rsid w:val="009E7180"/>
    <w:rsid w:val="009F03C8"/>
    <w:rsid w:val="009F0FF6"/>
    <w:rsid w:val="009F12DA"/>
    <w:rsid w:val="009F2D67"/>
    <w:rsid w:val="009F2F72"/>
    <w:rsid w:val="009F32B5"/>
    <w:rsid w:val="009F756F"/>
    <w:rsid w:val="009F7ACF"/>
    <w:rsid w:val="00A00BC2"/>
    <w:rsid w:val="00A0128B"/>
    <w:rsid w:val="00A03AFC"/>
    <w:rsid w:val="00A03BD8"/>
    <w:rsid w:val="00A04ADA"/>
    <w:rsid w:val="00A04BE9"/>
    <w:rsid w:val="00A058D1"/>
    <w:rsid w:val="00A06451"/>
    <w:rsid w:val="00A10B58"/>
    <w:rsid w:val="00A124C7"/>
    <w:rsid w:val="00A14364"/>
    <w:rsid w:val="00A14DD7"/>
    <w:rsid w:val="00A1560F"/>
    <w:rsid w:val="00A1599E"/>
    <w:rsid w:val="00A15E85"/>
    <w:rsid w:val="00A16A33"/>
    <w:rsid w:val="00A20C61"/>
    <w:rsid w:val="00A212E3"/>
    <w:rsid w:val="00A231AF"/>
    <w:rsid w:val="00A23E59"/>
    <w:rsid w:val="00A25F9B"/>
    <w:rsid w:val="00A26477"/>
    <w:rsid w:val="00A26700"/>
    <w:rsid w:val="00A30249"/>
    <w:rsid w:val="00A30282"/>
    <w:rsid w:val="00A30AAA"/>
    <w:rsid w:val="00A318E2"/>
    <w:rsid w:val="00A32D18"/>
    <w:rsid w:val="00A37C9D"/>
    <w:rsid w:val="00A41774"/>
    <w:rsid w:val="00A41933"/>
    <w:rsid w:val="00A44F44"/>
    <w:rsid w:val="00A45074"/>
    <w:rsid w:val="00A45EA1"/>
    <w:rsid w:val="00A45EF1"/>
    <w:rsid w:val="00A504CC"/>
    <w:rsid w:val="00A53757"/>
    <w:rsid w:val="00A54261"/>
    <w:rsid w:val="00A54288"/>
    <w:rsid w:val="00A54E4B"/>
    <w:rsid w:val="00A6035C"/>
    <w:rsid w:val="00A606FB"/>
    <w:rsid w:val="00A612EF"/>
    <w:rsid w:val="00A646CD"/>
    <w:rsid w:val="00A66A59"/>
    <w:rsid w:val="00A711C5"/>
    <w:rsid w:val="00A71355"/>
    <w:rsid w:val="00A71EC4"/>
    <w:rsid w:val="00A728B8"/>
    <w:rsid w:val="00A7324A"/>
    <w:rsid w:val="00A73987"/>
    <w:rsid w:val="00A73ACC"/>
    <w:rsid w:val="00A75CD1"/>
    <w:rsid w:val="00A81199"/>
    <w:rsid w:val="00A8182B"/>
    <w:rsid w:val="00A82759"/>
    <w:rsid w:val="00A86432"/>
    <w:rsid w:val="00A86D56"/>
    <w:rsid w:val="00A878B2"/>
    <w:rsid w:val="00A933C2"/>
    <w:rsid w:val="00AA2232"/>
    <w:rsid w:val="00AA582D"/>
    <w:rsid w:val="00AA6FFE"/>
    <w:rsid w:val="00AA70CE"/>
    <w:rsid w:val="00AB0770"/>
    <w:rsid w:val="00AB14B0"/>
    <w:rsid w:val="00AB2717"/>
    <w:rsid w:val="00AB371D"/>
    <w:rsid w:val="00AB44A4"/>
    <w:rsid w:val="00AB59D0"/>
    <w:rsid w:val="00AB720B"/>
    <w:rsid w:val="00AC396D"/>
    <w:rsid w:val="00AC5B91"/>
    <w:rsid w:val="00AC683B"/>
    <w:rsid w:val="00AD225D"/>
    <w:rsid w:val="00AD308C"/>
    <w:rsid w:val="00AD4F59"/>
    <w:rsid w:val="00AD7041"/>
    <w:rsid w:val="00AE3952"/>
    <w:rsid w:val="00AE3A5D"/>
    <w:rsid w:val="00AE46C9"/>
    <w:rsid w:val="00AE5527"/>
    <w:rsid w:val="00AE568D"/>
    <w:rsid w:val="00AE660C"/>
    <w:rsid w:val="00AE73E6"/>
    <w:rsid w:val="00AE74C1"/>
    <w:rsid w:val="00AF0A4D"/>
    <w:rsid w:val="00AF1481"/>
    <w:rsid w:val="00AF475C"/>
    <w:rsid w:val="00AF50BC"/>
    <w:rsid w:val="00AF5908"/>
    <w:rsid w:val="00AF66F2"/>
    <w:rsid w:val="00AF77DB"/>
    <w:rsid w:val="00B03CB9"/>
    <w:rsid w:val="00B03EF0"/>
    <w:rsid w:val="00B03F45"/>
    <w:rsid w:val="00B1105F"/>
    <w:rsid w:val="00B11809"/>
    <w:rsid w:val="00B123CA"/>
    <w:rsid w:val="00B129C0"/>
    <w:rsid w:val="00B13D2D"/>
    <w:rsid w:val="00B13D93"/>
    <w:rsid w:val="00B153BA"/>
    <w:rsid w:val="00B15FEC"/>
    <w:rsid w:val="00B17BD1"/>
    <w:rsid w:val="00B20B7C"/>
    <w:rsid w:val="00B216FB"/>
    <w:rsid w:val="00B23031"/>
    <w:rsid w:val="00B2303D"/>
    <w:rsid w:val="00B24EAD"/>
    <w:rsid w:val="00B25498"/>
    <w:rsid w:val="00B26081"/>
    <w:rsid w:val="00B31699"/>
    <w:rsid w:val="00B32393"/>
    <w:rsid w:val="00B4063F"/>
    <w:rsid w:val="00B4190A"/>
    <w:rsid w:val="00B42CAA"/>
    <w:rsid w:val="00B43A86"/>
    <w:rsid w:val="00B440B7"/>
    <w:rsid w:val="00B47086"/>
    <w:rsid w:val="00B5329F"/>
    <w:rsid w:val="00B55869"/>
    <w:rsid w:val="00B55952"/>
    <w:rsid w:val="00B601DD"/>
    <w:rsid w:val="00B61D2E"/>
    <w:rsid w:val="00B64ABE"/>
    <w:rsid w:val="00B6508B"/>
    <w:rsid w:val="00B6580A"/>
    <w:rsid w:val="00B66130"/>
    <w:rsid w:val="00B66F50"/>
    <w:rsid w:val="00B804F7"/>
    <w:rsid w:val="00B80B40"/>
    <w:rsid w:val="00B82155"/>
    <w:rsid w:val="00B828C4"/>
    <w:rsid w:val="00B844F2"/>
    <w:rsid w:val="00B84799"/>
    <w:rsid w:val="00B85EC9"/>
    <w:rsid w:val="00B86D1E"/>
    <w:rsid w:val="00B877B5"/>
    <w:rsid w:val="00B87BEC"/>
    <w:rsid w:val="00B91373"/>
    <w:rsid w:val="00B92956"/>
    <w:rsid w:val="00B929A0"/>
    <w:rsid w:val="00B93CF2"/>
    <w:rsid w:val="00B9442C"/>
    <w:rsid w:val="00B9453A"/>
    <w:rsid w:val="00B94A1A"/>
    <w:rsid w:val="00B94B46"/>
    <w:rsid w:val="00B953DF"/>
    <w:rsid w:val="00B970C7"/>
    <w:rsid w:val="00BA2F26"/>
    <w:rsid w:val="00BA3CD2"/>
    <w:rsid w:val="00BA5207"/>
    <w:rsid w:val="00BA5640"/>
    <w:rsid w:val="00BB2666"/>
    <w:rsid w:val="00BB38E9"/>
    <w:rsid w:val="00BB4EBE"/>
    <w:rsid w:val="00BB525B"/>
    <w:rsid w:val="00BB573D"/>
    <w:rsid w:val="00BB6B85"/>
    <w:rsid w:val="00BB718A"/>
    <w:rsid w:val="00BC061F"/>
    <w:rsid w:val="00BC1D61"/>
    <w:rsid w:val="00BC1F81"/>
    <w:rsid w:val="00BC5C98"/>
    <w:rsid w:val="00BC672D"/>
    <w:rsid w:val="00BC6D00"/>
    <w:rsid w:val="00BD076C"/>
    <w:rsid w:val="00BD0E56"/>
    <w:rsid w:val="00BD2F0D"/>
    <w:rsid w:val="00BD4370"/>
    <w:rsid w:val="00BD51CE"/>
    <w:rsid w:val="00BD61D2"/>
    <w:rsid w:val="00BD640E"/>
    <w:rsid w:val="00BD673A"/>
    <w:rsid w:val="00BD7F77"/>
    <w:rsid w:val="00BE0F21"/>
    <w:rsid w:val="00BE180B"/>
    <w:rsid w:val="00BE1884"/>
    <w:rsid w:val="00BE2E84"/>
    <w:rsid w:val="00BE639F"/>
    <w:rsid w:val="00BE781C"/>
    <w:rsid w:val="00BF10A8"/>
    <w:rsid w:val="00BF2E87"/>
    <w:rsid w:val="00BF7EEA"/>
    <w:rsid w:val="00BF7EF2"/>
    <w:rsid w:val="00C0178A"/>
    <w:rsid w:val="00C04274"/>
    <w:rsid w:val="00C05B84"/>
    <w:rsid w:val="00C11EBD"/>
    <w:rsid w:val="00C122AA"/>
    <w:rsid w:val="00C14221"/>
    <w:rsid w:val="00C16133"/>
    <w:rsid w:val="00C216CA"/>
    <w:rsid w:val="00C22B7B"/>
    <w:rsid w:val="00C23419"/>
    <w:rsid w:val="00C24E57"/>
    <w:rsid w:val="00C256A6"/>
    <w:rsid w:val="00C258A6"/>
    <w:rsid w:val="00C328EF"/>
    <w:rsid w:val="00C346FE"/>
    <w:rsid w:val="00C372D5"/>
    <w:rsid w:val="00C44088"/>
    <w:rsid w:val="00C44A50"/>
    <w:rsid w:val="00C44D9E"/>
    <w:rsid w:val="00C45BFF"/>
    <w:rsid w:val="00C46111"/>
    <w:rsid w:val="00C474EF"/>
    <w:rsid w:val="00C47EF7"/>
    <w:rsid w:val="00C506FA"/>
    <w:rsid w:val="00C50930"/>
    <w:rsid w:val="00C51950"/>
    <w:rsid w:val="00C51EF6"/>
    <w:rsid w:val="00C54ADA"/>
    <w:rsid w:val="00C55F15"/>
    <w:rsid w:val="00C561FC"/>
    <w:rsid w:val="00C56759"/>
    <w:rsid w:val="00C56B10"/>
    <w:rsid w:val="00C56B9A"/>
    <w:rsid w:val="00C57551"/>
    <w:rsid w:val="00C614EE"/>
    <w:rsid w:val="00C633B6"/>
    <w:rsid w:val="00C63842"/>
    <w:rsid w:val="00C65235"/>
    <w:rsid w:val="00C66B60"/>
    <w:rsid w:val="00C7292A"/>
    <w:rsid w:val="00C72EAE"/>
    <w:rsid w:val="00C733C7"/>
    <w:rsid w:val="00C761B4"/>
    <w:rsid w:val="00C766C5"/>
    <w:rsid w:val="00C80ADE"/>
    <w:rsid w:val="00C80C5F"/>
    <w:rsid w:val="00C81F09"/>
    <w:rsid w:val="00C822A6"/>
    <w:rsid w:val="00C827C5"/>
    <w:rsid w:val="00C838C3"/>
    <w:rsid w:val="00C86135"/>
    <w:rsid w:val="00C862FF"/>
    <w:rsid w:val="00C872EC"/>
    <w:rsid w:val="00C9002D"/>
    <w:rsid w:val="00C9049E"/>
    <w:rsid w:val="00C924D9"/>
    <w:rsid w:val="00C9341B"/>
    <w:rsid w:val="00C94053"/>
    <w:rsid w:val="00C97916"/>
    <w:rsid w:val="00CA16A2"/>
    <w:rsid w:val="00CA33C6"/>
    <w:rsid w:val="00CA54AA"/>
    <w:rsid w:val="00CA5872"/>
    <w:rsid w:val="00CA5E83"/>
    <w:rsid w:val="00CA6CDD"/>
    <w:rsid w:val="00CB068A"/>
    <w:rsid w:val="00CB0A3A"/>
    <w:rsid w:val="00CB1474"/>
    <w:rsid w:val="00CB34EA"/>
    <w:rsid w:val="00CB3F3A"/>
    <w:rsid w:val="00CC0C99"/>
    <w:rsid w:val="00CC147C"/>
    <w:rsid w:val="00CC15F7"/>
    <w:rsid w:val="00CC2CAB"/>
    <w:rsid w:val="00CC34B5"/>
    <w:rsid w:val="00CC3604"/>
    <w:rsid w:val="00CC3C3E"/>
    <w:rsid w:val="00CC4620"/>
    <w:rsid w:val="00CC51D5"/>
    <w:rsid w:val="00CC62D4"/>
    <w:rsid w:val="00CC7E75"/>
    <w:rsid w:val="00CD0FC3"/>
    <w:rsid w:val="00CD2E5F"/>
    <w:rsid w:val="00CD54B8"/>
    <w:rsid w:val="00CD64A1"/>
    <w:rsid w:val="00CE03BC"/>
    <w:rsid w:val="00CE202A"/>
    <w:rsid w:val="00CE2A8A"/>
    <w:rsid w:val="00CE365B"/>
    <w:rsid w:val="00CE42AD"/>
    <w:rsid w:val="00CE6DCF"/>
    <w:rsid w:val="00CE7AE4"/>
    <w:rsid w:val="00CF020A"/>
    <w:rsid w:val="00CF222F"/>
    <w:rsid w:val="00CF241C"/>
    <w:rsid w:val="00CF444C"/>
    <w:rsid w:val="00CF4792"/>
    <w:rsid w:val="00D0410A"/>
    <w:rsid w:val="00D046E6"/>
    <w:rsid w:val="00D04E8A"/>
    <w:rsid w:val="00D05601"/>
    <w:rsid w:val="00D075FF"/>
    <w:rsid w:val="00D10075"/>
    <w:rsid w:val="00D1064F"/>
    <w:rsid w:val="00D11FA7"/>
    <w:rsid w:val="00D12B7F"/>
    <w:rsid w:val="00D13C1C"/>
    <w:rsid w:val="00D13E09"/>
    <w:rsid w:val="00D144E8"/>
    <w:rsid w:val="00D14F4E"/>
    <w:rsid w:val="00D16B5D"/>
    <w:rsid w:val="00D17235"/>
    <w:rsid w:val="00D20A8D"/>
    <w:rsid w:val="00D22430"/>
    <w:rsid w:val="00D2403B"/>
    <w:rsid w:val="00D27CE4"/>
    <w:rsid w:val="00D3078B"/>
    <w:rsid w:val="00D31AE1"/>
    <w:rsid w:val="00D32FB3"/>
    <w:rsid w:val="00D334C1"/>
    <w:rsid w:val="00D34744"/>
    <w:rsid w:val="00D349D8"/>
    <w:rsid w:val="00D34CAE"/>
    <w:rsid w:val="00D36807"/>
    <w:rsid w:val="00D4067A"/>
    <w:rsid w:val="00D41529"/>
    <w:rsid w:val="00D4368F"/>
    <w:rsid w:val="00D444D8"/>
    <w:rsid w:val="00D4459E"/>
    <w:rsid w:val="00D4688D"/>
    <w:rsid w:val="00D473C9"/>
    <w:rsid w:val="00D47C81"/>
    <w:rsid w:val="00D502F9"/>
    <w:rsid w:val="00D50946"/>
    <w:rsid w:val="00D5122D"/>
    <w:rsid w:val="00D51FD9"/>
    <w:rsid w:val="00D52DEE"/>
    <w:rsid w:val="00D543E0"/>
    <w:rsid w:val="00D54FBE"/>
    <w:rsid w:val="00D554A0"/>
    <w:rsid w:val="00D564AF"/>
    <w:rsid w:val="00D573A6"/>
    <w:rsid w:val="00D60666"/>
    <w:rsid w:val="00D618E1"/>
    <w:rsid w:val="00D64201"/>
    <w:rsid w:val="00D644D6"/>
    <w:rsid w:val="00D64C54"/>
    <w:rsid w:val="00D65684"/>
    <w:rsid w:val="00D65D0B"/>
    <w:rsid w:val="00D70814"/>
    <w:rsid w:val="00D71920"/>
    <w:rsid w:val="00D751CE"/>
    <w:rsid w:val="00D75E81"/>
    <w:rsid w:val="00D779FB"/>
    <w:rsid w:val="00D77B91"/>
    <w:rsid w:val="00D81025"/>
    <w:rsid w:val="00D818AE"/>
    <w:rsid w:val="00D82B09"/>
    <w:rsid w:val="00D8329E"/>
    <w:rsid w:val="00D87576"/>
    <w:rsid w:val="00D87692"/>
    <w:rsid w:val="00D927FA"/>
    <w:rsid w:val="00D9399D"/>
    <w:rsid w:val="00D93E8B"/>
    <w:rsid w:val="00D94509"/>
    <w:rsid w:val="00D94E03"/>
    <w:rsid w:val="00D97E40"/>
    <w:rsid w:val="00DA0638"/>
    <w:rsid w:val="00DA0785"/>
    <w:rsid w:val="00DA1196"/>
    <w:rsid w:val="00DA25FA"/>
    <w:rsid w:val="00DA2BB5"/>
    <w:rsid w:val="00DA34BA"/>
    <w:rsid w:val="00DA353B"/>
    <w:rsid w:val="00DA6386"/>
    <w:rsid w:val="00DA63BE"/>
    <w:rsid w:val="00DA6A6A"/>
    <w:rsid w:val="00DA746E"/>
    <w:rsid w:val="00DB0793"/>
    <w:rsid w:val="00DB0BD4"/>
    <w:rsid w:val="00DB0BFB"/>
    <w:rsid w:val="00DB105F"/>
    <w:rsid w:val="00DB6175"/>
    <w:rsid w:val="00DB702A"/>
    <w:rsid w:val="00DC042A"/>
    <w:rsid w:val="00DC21F9"/>
    <w:rsid w:val="00DC4653"/>
    <w:rsid w:val="00DD1801"/>
    <w:rsid w:val="00DD28EC"/>
    <w:rsid w:val="00DD2B04"/>
    <w:rsid w:val="00DD2C82"/>
    <w:rsid w:val="00DD35B3"/>
    <w:rsid w:val="00DD3E70"/>
    <w:rsid w:val="00DD632C"/>
    <w:rsid w:val="00DD6B28"/>
    <w:rsid w:val="00DE0D73"/>
    <w:rsid w:val="00DE14E5"/>
    <w:rsid w:val="00DE16BA"/>
    <w:rsid w:val="00DE2C34"/>
    <w:rsid w:val="00DE32AE"/>
    <w:rsid w:val="00DE43AB"/>
    <w:rsid w:val="00DE4BDD"/>
    <w:rsid w:val="00DE68BF"/>
    <w:rsid w:val="00DE6D5B"/>
    <w:rsid w:val="00DF0571"/>
    <w:rsid w:val="00DF07C8"/>
    <w:rsid w:val="00DF2222"/>
    <w:rsid w:val="00DF3436"/>
    <w:rsid w:val="00DF4627"/>
    <w:rsid w:val="00DF5B08"/>
    <w:rsid w:val="00DF751E"/>
    <w:rsid w:val="00E01AB3"/>
    <w:rsid w:val="00E04018"/>
    <w:rsid w:val="00E05E63"/>
    <w:rsid w:val="00E102D4"/>
    <w:rsid w:val="00E12B54"/>
    <w:rsid w:val="00E14349"/>
    <w:rsid w:val="00E176AC"/>
    <w:rsid w:val="00E20628"/>
    <w:rsid w:val="00E20D98"/>
    <w:rsid w:val="00E20FAC"/>
    <w:rsid w:val="00E22D16"/>
    <w:rsid w:val="00E23845"/>
    <w:rsid w:val="00E24939"/>
    <w:rsid w:val="00E249C1"/>
    <w:rsid w:val="00E2557B"/>
    <w:rsid w:val="00E25FFD"/>
    <w:rsid w:val="00E26561"/>
    <w:rsid w:val="00E27675"/>
    <w:rsid w:val="00E27E89"/>
    <w:rsid w:val="00E33E2D"/>
    <w:rsid w:val="00E40FF3"/>
    <w:rsid w:val="00E42B71"/>
    <w:rsid w:val="00E43DE9"/>
    <w:rsid w:val="00E44FF0"/>
    <w:rsid w:val="00E450BB"/>
    <w:rsid w:val="00E45A19"/>
    <w:rsid w:val="00E4681F"/>
    <w:rsid w:val="00E513D3"/>
    <w:rsid w:val="00E52A99"/>
    <w:rsid w:val="00E53675"/>
    <w:rsid w:val="00E545A2"/>
    <w:rsid w:val="00E563B0"/>
    <w:rsid w:val="00E56616"/>
    <w:rsid w:val="00E567D4"/>
    <w:rsid w:val="00E666DF"/>
    <w:rsid w:val="00E66C7E"/>
    <w:rsid w:val="00E6721B"/>
    <w:rsid w:val="00E710E5"/>
    <w:rsid w:val="00E76F81"/>
    <w:rsid w:val="00E803B1"/>
    <w:rsid w:val="00E80643"/>
    <w:rsid w:val="00E82956"/>
    <w:rsid w:val="00E8451E"/>
    <w:rsid w:val="00E84E2B"/>
    <w:rsid w:val="00E8531F"/>
    <w:rsid w:val="00E855CB"/>
    <w:rsid w:val="00E85B85"/>
    <w:rsid w:val="00E90683"/>
    <w:rsid w:val="00E9233B"/>
    <w:rsid w:val="00E93565"/>
    <w:rsid w:val="00E942A0"/>
    <w:rsid w:val="00E95B0B"/>
    <w:rsid w:val="00E96612"/>
    <w:rsid w:val="00EA28D9"/>
    <w:rsid w:val="00EA2914"/>
    <w:rsid w:val="00EA35F7"/>
    <w:rsid w:val="00EA3A44"/>
    <w:rsid w:val="00EA4721"/>
    <w:rsid w:val="00EA4ADE"/>
    <w:rsid w:val="00EA4D20"/>
    <w:rsid w:val="00EA4E7A"/>
    <w:rsid w:val="00EA5538"/>
    <w:rsid w:val="00EA584F"/>
    <w:rsid w:val="00EB0E6E"/>
    <w:rsid w:val="00EB13CE"/>
    <w:rsid w:val="00EB2953"/>
    <w:rsid w:val="00EB2B4E"/>
    <w:rsid w:val="00EB39E1"/>
    <w:rsid w:val="00EB4B61"/>
    <w:rsid w:val="00EB7B87"/>
    <w:rsid w:val="00EC162C"/>
    <w:rsid w:val="00EC1A5B"/>
    <w:rsid w:val="00EC2C50"/>
    <w:rsid w:val="00EC2D62"/>
    <w:rsid w:val="00EC2DB1"/>
    <w:rsid w:val="00EC2E6B"/>
    <w:rsid w:val="00EC680C"/>
    <w:rsid w:val="00EC72D7"/>
    <w:rsid w:val="00EC7B42"/>
    <w:rsid w:val="00EC7BAD"/>
    <w:rsid w:val="00ED00F7"/>
    <w:rsid w:val="00ED1E58"/>
    <w:rsid w:val="00ED5808"/>
    <w:rsid w:val="00ED78B8"/>
    <w:rsid w:val="00ED7AC4"/>
    <w:rsid w:val="00EE07C6"/>
    <w:rsid w:val="00EE07CD"/>
    <w:rsid w:val="00EE332F"/>
    <w:rsid w:val="00EE4B50"/>
    <w:rsid w:val="00EE5867"/>
    <w:rsid w:val="00EF13CC"/>
    <w:rsid w:val="00EF1D73"/>
    <w:rsid w:val="00EF3555"/>
    <w:rsid w:val="00EF44A9"/>
    <w:rsid w:val="00EF53B0"/>
    <w:rsid w:val="00EF5576"/>
    <w:rsid w:val="00EF719E"/>
    <w:rsid w:val="00F04EC0"/>
    <w:rsid w:val="00F056D1"/>
    <w:rsid w:val="00F05D8D"/>
    <w:rsid w:val="00F063BF"/>
    <w:rsid w:val="00F06F04"/>
    <w:rsid w:val="00F10D17"/>
    <w:rsid w:val="00F12870"/>
    <w:rsid w:val="00F15AC6"/>
    <w:rsid w:val="00F172A3"/>
    <w:rsid w:val="00F17F73"/>
    <w:rsid w:val="00F227B2"/>
    <w:rsid w:val="00F24583"/>
    <w:rsid w:val="00F26FB6"/>
    <w:rsid w:val="00F26FE7"/>
    <w:rsid w:val="00F330E1"/>
    <w:rsid w:val="00F33E2E"/>
    <w:rsid w:val="00F3486A"/>
    <w:rsid w:val="00F360EA"/>
    <w:rsid w:val="00F36224"/>
    <w:rsid w:val="00F37EE1"/>
    <w:rsid w:val="00F419E7"/>
    <w:rsid w:val="00F424BF"/>
    <w:rsid w:val="00F437C0"/>
    <w:rsid w:val="00F44861"/>
    <w:rsid w:val="00F46447"/>
    <w:rsid w:val="00F46BC0"/>
    <w:rsid w:val="00F524DF"/>
    <w:rsid w:val="00F53C9B"/>
    <w:rsid w:val="00F545D0"/>
    <w:rsid w:val="00F56D71"/>
    <w:rsid w:val="00F571A9"/>
    <w:rsid w:val="00F57768"/>
    <w:rsid w:val="00F60255"/>
    <w:rsid w:val="00F603C3"/>
    <w:rsid w:val="00F60467"/>
    <w:rsid w:val="00F613DC"/>
    <w:rsid w:val="00F61B25"/>
    <w:rsid w:val="00F61E2E"/>
    <w:rsid w:val="00F64928"/>
    <w:rsid w:val="00F64BC3"/>
    <w:rsid w:val="00F65C38"/>
    <w:rsid w:val="00F661F5"/>
    <w:rsid w:val="00F67508"/>
    <w:rsid w:val="00F71AA7"/>
    <w:rsid w:val="00F7263A"/>
    <w:rsid w:val="00F729C9"/>
    <w:rsid w:val="00F737A6"/>
    <w:rsid w:val="00F75BBB"/>
    <w:rsid w:val="00F761A6"/>
    <w:rsid w:val="00F76B4D"/>
    <w:rsid w:val="00F779C1"/>
    <w:rsid w:val="00F80CAB"/>
    <w:rsid w:val="00F81106"/>
    <w:rsid w:val="00F8393D"/>
    <w:rsid w:val="00F871C6"/>
    <w:rsid w:val="00F91CA1"/>
    <w:rsid w:val="00F95D0D"/>
    <w:rsid w:val="00F964A5"/>
    <w:rsid w:val="00F96C0F"/>
    <w:rsid w:val="00F96F44"/>
    <w:rsid w:val="00FA1024"/>
    <w:rsid w:val="00FA2BD9"/>
    <w:rsid w:val="00FA4A21"/>
    <w:rsid w:val="00FB0B1A"/>
    <w:rsid w:val="00FB1F5C"/>
    <w:rsid w:val="00FB327F"/>
    <w:rsid w:val="00FB3E4B"/>
    <w:rsid w:val="00FB3ECD"/>
    <w:rsid w:val="00FB4734"/>
    <w:rsid w:val="00FB4F1D"/>
    <w:rsid w:val="00FB5EF9"/>
    <w:rsid w:val="00FB6F13"/>
    <w:rsid w:val="00FC1AEA"/>
    <w:rsid w:val="00FC4F0C"/>
    <w:rsid w:val="00FC520C"/>
    <w:rsid w:val="00FC795C"/>
    <w:rsid w:val="00FD08B2"/>
    <w:rsid w:val="00FD0F4F"/>
    <w:rsid w:val="00FD3045"/>
    <w:rsid w:val="00FD39E3"/>
    <w:rsid w:val="00FD41BA"/>
    <w:rsid w:val="00FD4D1C"/>
    <w:rsid w:val="00FD4FAE"/>
    <w:rsid w:val="00FE074D"/>
    <w:rsid w:val="00FE3384"/>
    <w:rsid w:val="00FE3C9C"/>
    <w:rsid w:val="00FE6519"/>
    <w:rsid w:val="00FE711F"/>
    <w:rsid w:val="00FE792E"/>
    <w:rsid w:val="00FF0387"/>
    <w:rsid w:val="00FF19C1"/>
    <w:rsid w:val="00FF4609"/>
    <w:rsid w:val="00FF708B"/>
    <w:rsid w:val="05CCFA06"/>
    <w:rsid w:val="0CFEA9BC"/>
    <w:rsid w:val="10E929D8"/>
    <w:rsid w:val="16D42805"/>
    <w:rsid w:val="17586B5C"/>
    <w:rsid w:val="20A64DAE"/>
    <w:rsid w:val="22D7B063"/>
    <w:rsid w:val="29CC2BBB"/>
    <w:rsid w:val="3C9E8C5E"/>
    <w:rsid w:val="3D3AAC2F"/>
    <w:rsid w:val="3D979C8B"/>
    <w:rsid w:val="3E7763C8"/>
    <w:rsid w:val="40724CF1"/>
    <w:rsid w:val="43F863B5"/>
    <w:rsid w:val="4495C320"/>
    <w:rsid w:val="453D5BA6"/>
    <w:rsid w:val="471C2F52"/>
    <w:rsid w:val="487D5ED6"/>
    <w:rsid w:val="4F0233D7"/>
    <w:rsid w:val="54859FEE"/>
    <w:rsid w:val="549AAC13"/>
    <w:rsid w:val="56E247EE"/>
    <w:rsid w:val="5E8F658E"/>
    <w:rsid w:val="60CC6E01"/>
    <w:rsid w:val="6CADDC37"/>
    <w:rsid w:val="6D98074B"/>
    <w:rsid w:val="7197406B"/>
    <w:rsid w:val="74CEE12D"/>
    <w:rsid w:val="779BD02F"/>
    <w:rsid w:val="780681EF"/>
    <w:rsid w:val="7DB53B32"/>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AA43"/>
  <w15:docId w15:val="{FD07B225-581E-4B29-9D61-1B46B0CFC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AEF"/>
    <w:pPr>
      <w:spacing w:after="180" w:line="300" w:lineRule="atLeast"/>
      <w:ind w:left="709"/>
    </w:pPr>
    <w:rPr>
      <w:rFonts w:ascii="Verdana" w:eastAsia="Times New Roman" w:hAnsi="Verdana" w:cs="Times New Roman"/>
      <w:sz w:val="20"/>
      <w:szCs w:val="20"/>
      <w:lang w:val="en-US"/>
    </w:rPr>
  </w:style>
  <w:style w:type="paragraph" w:styleId="Heading1">
    <w:name w:val="heading 1"/>
    <w:basedOn w:val="Normal"/>
    <w:next w:val="NormalIndent"/>
    <w:link w:val="Heading1Char"/>
    <w:qFormat/>
    <w:rsid w:val="005C3730"/>
    <w:pPr>
      <w:keepNext/>
      <w:pageBreakBefore/>
      <w:numPr>
        <w:numId w:val="3"/>
      </w:numPr>
      <w:spacing w:before="240" w:after="480"/>
      <w:outlineLvl w:val="0"/>
    </w:pPr>
    <w:rPr>
      <w:b/>
      <w:caps/>
      <w:color w:val="7F7F7F" w:themeColor="text1" w:themeTint="80"/>
      <w:sz w:val="24"/>
      <w:szCs w:val="24"/>
    </w:rPr>
  </w:style>
  <w:style w:type="paragraph" w:styleId="Heading2">
    <w:name w:val="heading 2"/>
    <w:aliases w:val="Heading 2 Char1,Heading 2 Char Char"/>
    <w:basedOn w:val="Normal"/>
    <w:next w:val="NormalIndent"/>
    <w:link w:val="Heading2Char"/>
    <w:unhideWhenUsed/>
    <w:qFormat/>
    <w:rsid w:val="00A71355"/>
    <w:pPr>
      <w:keepNext/>
      <w:keepLines/>
      <w:numPr>
        <w:ilvl w:val="1"/>
        <w:numId w:val="3"/>
      </w:numPr>
      <w:spacing w:after="120"/>
      <w:outlineLvl w:val="1"/>
    </w:pPr>
    <w:rPr>
      <w:b/>
      <w:caps/>
    </w:rPr>
  </w:style>
  <w:style w:type="paragraph" w:styleId="Heading3">
    <w:name w:val="heading 3"/>
    <w:aliases w:val="Heading 3 Char1"/>
    <w:basedOn w:val="Normal"/>
    <w:next w:val="NormalIndent"/>
    <w:link w:val="Heading3Char"/>
    <w:unhideWhenUsed/>
    <w:qFormat/>
    <w:rsid w:val="003F7452"/>
    <w:pPr>
      <w:keepNext/>
      <w:keepLines/>
      <w:numPr>
        <w:ilvl w:val="2"/>
        <w:numId w:val="3"/>
      </w:numPr>
      <w:spacing w:after="240"/>
      <w:outlineLvl w:val="2"/>
    </w:pPr>
    <w:rPr>
      <w:b/>
    </w:rPr>
  </w:style>
  <w:style w:type="paragraph" w:styleId="Heading4">
    <w:name w:val="heading 4"/>
    <w:aliases w:val="Heading 4 Char1,Heading 4 Char Char"/>
    <w:basedOn w:val="Normal"/>
    <w:next w:val="NormalIndent"/>
    <w:link w:val="Heading4Char"/>
    <w:autoRedefine/>
    <w:unhideWhenUsed/>
    <w:qFormat/>
    <w:rsid w:val="009C16E0"/>
    <w:pPr>
      <w:keepNext/>
      <w:numPr>
        <w:ilvl w:val="3"/>
        <w:numId w:val="3"/>
      </w:numPr>
      <w:spacing w:after="120"/>
      <w:outlineLvl w:val="3"/>
    </w:pPr>
    <w:rPr>
      <w:i/>
    </w:rPr>
  </w:style>
  <w:style w:type="paragraph" w:styleId="Heading5">
    <w:name w:val="heading 5"/>
    <w:basedOn w:val="Normal"/>
    <w:next w:val="NormalIndent"/>
    <w:link w:val="Heading5Char"/>
    <w:unhideWhenUsed/>
    <w:qFormat/>
    <w:rsid w:val="009C16E0"/>
    <w:pPr>
      <w:keepNext/>
      <w:numPr>
        <w:ilvl w:val="4"/>
        <w:numId w:val="3"/>
      </w:numPr>
      <w:spacing w:after="120"/>
      <w:outlineLvl w:val="4"/>
    </w:pPr>
    <w:rPr>
      <w:i/>
    </w:rPr>
  </w:style>
  <w:style w:type="paragraph" w:styleId="Heading6">
    <w:name w:val="heading 6"/>
    <w:basedOn w:val="Normal"/>
    <w:next w:val="NormalIndent"/>
    <w:link w:val="Heading6Char"/>
    <w:unhideWhenUsed/>
    <w:qFormat/>
    <w:rsid w:val="009C16E0"/>
    <w:pPr>
      <w:numPr>
        <w:ilvl w:val="5"/>
        <w:numId w:val="3"/>
      </w:numPr>
      <w:spacing w:after="0"/>
      <w:outlineLvl w:val="5"/>
    </w:pPr>
    <w:rPr>
      <w:u w:val="single"/>
    </w:rPr>
  </w:style>
  <w:style w:type="paragraph" w:styleId="Heading7">
    <w:name w:val="heading 7"/>
    <w:basedOn w:val="Normal"/>
    <w:next w:val="NormalIndent"/>
    <w:link w:val="Heading7Char"/>
    <w:unhideWhenUsed/>
    <w:qFormat/>
    <w:rsid w:val="009C16E0"/>
    <w:pPr>
      <w:numPr>
        <w:ilvl w:val="6"/>
        <w:numId w:val="3"/>
      </w:numPr>
      <w:spacing w:after="0"/>
      <w:outlineLvl w:val="6"/>
    </w:pPr>
    <w:rPr>
      <w:i/>
    </w:rPr>
  </w:style>
  <w:style w:type="paragraph" w:styleId="Heading8">
    <w:name w:val="heading 8"/>
    <w:basedOn w:val="Normal"/>
    <w:next w:val="Normal"/>
    <w:link w:val="Heading8Char"/>
    <w:unhideWhenUsed/>
    <w:qFormat/>
    <w:rsid w:val="009C16E0"/>
    <w:pPr>
      <w:numPr>
        <w:ilvl w:val="7"/>
        <w:numId w:val="3"/>
      </w:numPr>
      <w:spacing w:before="240" w:after="60"/>
      <w:outlineLvl w:val="7"/>
    </w:pPr>
    <w:rPr>
      <w:i/>
    </w:rPr>
  </w:style>
  <w:style w:type="paragraph" w:styleId="Heading9">
    <w:name w:val="heading 9"/>
    <w:basedOn w:val="Normal"/>
    <w:next w:val="NormalIndent"/>
    <w:link w:val="Heading9Char"/>
    <w:unhideWhenUsed/>
    <w:qFormat/>
    <w:rsid w:val="009C16E0"/>
    <w:pPr>
      <w:numPr>
        <w:ilvl w:val="8"/>
        <w:numId w:val="3"/>
      </w:numPr>
      <w:spacing w:after="0"/>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240F5"/>
    <w:pPr>
      <w:tabs>
        <w:tab w:val="center" w:pos="4320"/>
        <w:tab w:val="right" w:pos="8640"/>
      </w:tabs>
    </w:pPr>
  </w:style>
  <w:style w:type="character" w:customStyle="1" w:styleId="HeaderChar">
    <w:name w:val="Header Char"/>
    <w:basedOn w:val="DefaultParagraphFont"/>
    <w:link w:val="Header"/>
    <w:rsid w:val="003240F5"/>
    <w:rPr>
      <w:rFonts w:ascii="Arial" w:eastAsia="Times New Roman" w:hAnsi="Arial" w:cs="Times New Roman"/>
      <w:sz w:val="20"/>
      <w:szCs w:val="20"/>
      <w:lang w:val="en-GB"/>
    </w:rPr>
  </w:style>
  <w:style w:type="paragraph" w:styleId="Footer">
    <w:name w:val="footer"/>
    <w:basedOn w:val="Normal"/>
    <w:link w:val="FooterChar"/>
    <w:rsid w:val="003240F5"/>
    <w:pPr>
      <w:tabs>
        <w:tab w:val="center" w:pos="4320"/>
        <w:tab w:val="right" w:pos="8640"/>
      </w:tabs>
    </w:pPr>
  </w:style>
  <w:style w:type="character" w:customStyle="1" w:styleId="FooterChar">
    <w:name w:val="Footer Char"/>
    <w:basedOn w:val="DefaultParagraphFont"/>
    <w:link w:val="Footer"/>
    <w:rsid w:val="003240F5"/>
    <w:rPr>
      <w:rFonts w:ascii="Arial" w:eastAsia="Times New Roman" w:hAnsi="Arial" w:cs="Times New Roman"/>
      <w:sz w:val="20"/>
      <w:szCs w:val="20"/>
      <w:lang w:val="en-GB"/>
    </w:rPr>
  </w:style>
  <w:style w:type="paragraph" w:styleId="BodyText">
    <w:name w:val="Body Text"/>
    <w:basedOn w:val="Normal"/>
    <w:link w:val="BodyTextChar"/>
    <w:rsid w:val="003240F5"/>
    <w:rPr>
      <w:rFonts w:ascii="Times New Roman" w:hAnsi="Times New Roman"/>
      <w:sz w:val="22"/>
    </w:rPr>
  </w:style>
  <w:style w:type="character" w:customStyle="1" w:styleId="BodyTextChar">
    <w:name w:val="Body Text Char"/>
    <w:basedOn w:val="DefaultParagraphFont"/>
    <w:link w:val="BodyText"/>
    <w:rsid w:val="003240F5"/>
    <w:rPr>
      <w:rFonts w:ascii="Times New Roman" w:eastAsia="Times New Roman" w:hAnsi="Times New Roman" w:cs="Times New Roman"/>
      <w:szCs w:val="20"/>
      <w:lang w:val="en-GB"/>
    </w:rPr>
  </w:style>
  <w:style w:type="character" w:styleId="CommentReference">
    <w:name w:val="annotation reference"/>
    <w:basedOn w:val="DefaultParagraphFont"/>
    <w:semiHidden/>
    <w:rsid w:val="003240F5"/>
    <w:rPr>
      <w:sz w:val="16"/>
    </w:rPr>
  </w:style>
  <w:style w:type="paragraph" w:styleId="CommentText">
    <w:name w:val="annotation text"/>
    <w:basedOn w:val="Normal"/>
    <w:link w:val="CommentTextChar"/>
    <w:rsid w:val="003240F5"/>
    <w:rPr>
      <w:rFonts w:ascii="Times New Roman" w:hAnsi="Times New Roman"/>
    </w:rPr>
  </w:style>
  <w:style w:type="character" w:customStyle="1" w:styleId="CommentTextChar">
    <w:name w:val="Comment Text Char"/>
    <w:basedOn w:val="DefaultParagraphFont"/>
    <w:link w:val="CommentText"/>
    <w:rsid w:val="003240F5"/>
    <w:rPr>
      <w:rFonts w:ascii="Times New Roman" w:eastAsia="Times New Roman" w:hAnsi="Times New Roman" w:cs="Times New Roman"/>
      <w:sz w:val="20"/>
      <w:szCs w:val="20"/>
      <w:lang w:val="en-US"/>
    </w:rPr>
  </w:style>
  <w:style w:type="paragraph" w:customStyle="1" w:styleId="StyleHeading1Verdana9pt">
    <w:name w:val="Style Heading 1 + Verdana 9 pt"/>
    <w:basedOn w:val="Heading1"/>
    <w:rsid w:val="003240F5"/>
    <w:pPr>
      <w:ind w:left="360" w:hanging="360"/>
    </w:pPr>
    <w:rPr>
      <w:sz w:val="18"/>
    </w:rPr>
  </w:style>
  <w:style w:type="character" w:customStyle="1" w:styleId="EmailStyle25">
    <w:name w:val="EmailStyle25"/>
    <w:basedOn w:val="DefaultParagraphFont"/>
    <w:semiHidden/>
    <w:rsid w:val="003240F5"/>
    <w:rPr>
      <w:rFonts w:ascii="Verdana" w:hAnsi="Verdana" w:hint="default"/>
      <w:b w:val="0"/>
      <w:bCs w:val="0"/>
      <w:i w:val="0"/>
      <w:iCs w:val="0"/>
      <w:strike w:val="0"/>
      <w:dstrike w:val="0"/>
      <w:color w:val="auto"/>
      <w:sz w:val="18"/>
      <w:szCs w:val="18"/>
      <w:u w:val="none"/>
      <w:effect w:val="none"/>
    </w:rPr>
  </w:style>
  <w:style w:type="paragraph" w:customStyle="1" w:styleId="StyleVerdana9ptLeft075cm1">
    <w:name w:val="Style Verdana 9 pt Left:  0.75 cm1"/>
    <w:basedOn w:val="Normal"/>
    <w:rsid w:val="003240F5"/>
    <w:pPr>
      <w:ind w:left="425"/>
    </w:pPr>
  </w:style>
  <w:style w:type="character" w:customStyle="1" w:styleId="Heading1Char">
    <w:name w:val="Heading 1 Char"/>
    <w:basedOn w:val="DefaultParagraphFont"/>
    <w:link w:val="Heading1"/>
    <w:rsid w:val="005C3730"/>
    <w:rPr>
      <w:rFonts w:ascii="Verdana" w:eastAsia="Times New Roman" w:hAnsi="Verdana" w:cs="Times New Roman"/>
      <w:b/>
      <w:caps/>
      <w:color w:val="7F7F7F" w:themeColor="text1" w:themeTint="80"/>
      <w:sz w:val="24"/>
      <w:szCs w:val="24"/>
      <w:lang w:val="en-US"/>
    </w:rPr>
  </w:style>
  <w:style w:type="paragraph" w:styleId="BalloonText">
    <w:name w:val="Balloon Text"/>
    <w:basedOn w:val="Normal"/>
    <w:link w:val="BalloonTextChar"/>
    <w:uiPriority w:val="99"/>
    <w:semiHidden/>
    <w:unhideWhenUsed/>
    <w:rsid w:val="003240F5"/>
    <w:rPr>
      <w:rFonts w:ascii="Tahoma" w:hAnsi="Tahoma" w:cs="Tahoma"/>
      <w:sz w:val="16"/>
      <w:szCs w:val="16"/>
    </w:rPr>
  </w:style>
  <w:style w:type="character" w:customStyle="1" w:styleId="BalloonTextChar">
    <w:name w:val="Balloon Text Char"/>
    <w:basedOn w:val="DefaultParagraphFont"/>
    <w:link w:val="BalloonText"/>
    <w:uiPriority w:val="99"/>
    <w:semiHidden/>
    <w:rsid w:val="003240F5"/>
    <w:rPr>
      <w:rFonts w:ascii="Tahoma" w:eastAsia="Times New Roman" w:hAnsi="Tahoma" w:cs="Tahoma"/>
      <w:sz w:val="16"/>
      <w:szCs w:val="16"/>
      <w:lang w:val="en-GB"/>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2E1380"/>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2E1380"/>
    <w:rPr>
      <w:rFonts w:ascii="Verdana" w:eastAsia="Times New Roman" w:hAnsi="Verdana" w:cs="Times New Roman"/>
      <w:sz w:val="20"/>
      <w:szCs w:val="20"/>
      <w:lang w:val="en-US"/>
    </w:rPr>
  </w:style>
  <w:style w:type="paragraph" w:styleId="Title">
    <w:name w:val="Title"/>
    <w:basedOn w:val="Header"/>
    <w:next w:val="Normal"/>
    <w:link w:val="TitleChar"/>
    <w:uiPriority w:val="10"/>
    <w:rsid w:val="009C16E0"/>
    <w:pPr>
      <w:numPr>
        <w:numId w:val="2"/>
      </w:numPr>
      <w:spacing w:before="240" w:after="480"/>
      <w:ind w:left="431" w:hanging="431"/>
      <w:outlineLvl w:val="0"/>
    </w:pPr>
    <w:rPr>
      <w:rFonts w:cs="Arial"/>
      <w:b/>
      <w:bCs/>
      <w:caps/>
      <w:color w:val="808080"/>
      <w:sz w:val="24"/>
      <w:szCs w:val="24"/>
    </w:rPr>
  </w:style>
  <w:style w:type="character" w:customStyle="1" w:styleId="TitleChar">
    <w:name w:val="Title Char"/>
    <w:basedOn w:val="DefaultParagraphFont"/>
    <w:link w:val="Title"/>
    <w:uiPriority w:val="10"/>
    <w:rsid w:val="009C16E0"/>
    <w:rPr>
      <w:rFonts w:ascii="Verdana" w:eastAsia="Times New Roman" w:hAnsi="Verdana" w:cs="Arial"/>
      <w:b/>
      <w:bCs/>
      <w:caps/>
      <w:color w:val="808080"/>
      <w:sz w:val="24"/>
      <w:szCs w:val="24"/>
      <w:lang w:val="en-US"/>
    </w:rPr>
  </w:style>
  <w:style w:type="paragraph" w:styleId="ListParagraph">
    <w:name w:val="List Paragraph"/>
    <w:basedOn w:val="Normal"/>
    <w:uiPriority w:val="34"/>
    <w:qFormat/>
    <w:rsid w:val="00977AEF"/>
    <w:pPr>
      <w:ind w:left="720"/>
      <w:contextualSpacing/>
    </w:pPr>
  </w:style>
  <w:style w:type="paragraph" w:styleId="CommentSubject">
    <w:name w:val="annotation subject"/>
    <w:basedOn w:val="CommentText"/>
    <w:next w:val="CommentText"/>
    <w:link w:val="CommentSubjectChar"/>
    <w:uiPriority w:val="99"/>
    <w:semiHidden/>
    <w:unhideWhenUsed/>
    <w:rsid w:val="00990130"/>
    <w:pPr>
      <w:spacing w:line="240" w:lineRule="auto"/>
    </w:pPr>
    <w:rPr>
      <w:rFonts w:ascii="Verdana" w:hAnsi="Verdana"/>
      <w:b/>
      <w:bCs/>
    </w:rPr>
  </w:style>
  <w:style w:type="character" w:customStyle="1" w:styleId="CommentSubjectChar">
    <w:name w:val="Comment Subject Char"/>
    <w:basedOn w:val="CommentTextChar"/>
    <w:link w:val="CommentSubject"/>
    <w:uiPriority w:val="99"/>
    <w:semiHidden/>
    <w:rsid w:val="00990130"/>
    <w:rPr>
      <w:rFonts w:ascii="Verdana" w:eastAsia="Times New Roman" w:hAnsi="Verdana" w:cs="Times New Roman"/>
      <w:b/>
      <w:bCs/>
      <w:sz w:val="20"/>
      <w:szCs w:val="20"/>
      <w:lang w:val="en-US"/>
    </w:rPr>
  </w:style>
  <w:style w:type="character" w:customStyle="1" w:styleId="Heading2Char">
    <w:name w:val="Heading 2 Char"/>
    <w:aliases w:val="Heading 2 Char1 Char,Heading 2 Char Char Char"/>
    <w:basedOn w:val="DefaultParagraphFont"/>
    <w:link w:val="Heading2"/>
    <w:rsid w:val="00A71355"/>
    <w:rPr>
      <w:rFonts w:ascii="Verdana" w:eastAsia="Times New Roman" w:hAnsi="Verdana" w:cs="Times New Roman"/>
      <w:b/>
      <w:caps/>
      <w:sz w:val="20"/>
      <w:szCs w:val="20"/>
      <w:lang w:val="en-US"/>
    </w:rPr>
  </w:style>
  <w:style w:type="character" w:customStyle="1" w:styleId="Heading3Char">
    <w:name w:val="Heading 3 Char"/>
    <w:aliases w:val="Heading 3 Char1 Char"/>
    <w:basedOn w:val="DefaultParagraphFont"/>
    <w:link w:val="Heading3"/>
    <w:rsid w:val="003F7452"/>
    <w:rPr>
      <w:rFonts w:ascii="Verdana" w:eastAsia="Times New Roman" w:hAnsi="Verdana" w:cs="Times New Roman"/>
      <w:b/>
      <w:sz w:val="20"/>
      <w:szCs w:val="20"/>
      <w:lang w:val="en-US"/>
    </w:rPr>
  </w:style>
  <w:style w:type="character" w:customStyle="1" w:styleId="Heading4Char">
    <w:name w:val="Heading 4 Char"/>
    <w:aliases w:val="Heading 4 Char1 Char,Heading 4 Char Char Char"/>
    <w:basedOn w:val="DefaultParagraphFont"/>
    <w:link w:val="Heading4"/>
    <w:rsid w:val="009C16E0"/>
    <w:rPr>
      <w:rFonts w:ascii="Verdana" w:eastAsia="Times New Roman" w:hAnsi="Verdana" w:cs="Times New Roman"/>
      <w:i/>
      <w:sz w:val="20"/>
      <w:szCs w:val="20"/>
      <w:lang w:val="en-US"/>
    </w:rPr>
  </w:style>
  <w:style w:type="character" w:customStyle="1" w:styleId="Heading5Char">
    <w:name w:val="Heading 5 Char"/>
    <w:basedOn w:val="DefaultParagraphFont"/>
    <w:link w:val="Heading5"/>
    <w:rsid w:val="009C16E0"/>
    <w:rPr>
      <w:rFonts w:ascii="Verdana" w:eastAsia="Times New Roman" w:hAnsi="Verdana" w:cs="Times New Roman"/>
      <w:i/>
      <w:sz w:val="20"/>
      <w:szCs w:val="20"/>
      <w:lang w:val="en-US"/>
    </w:rPr>
  </w:style>
  <w:style w:type="character" w:customStyle="1" w:styleId="Heading6Char">
    <w:name w:val="Heading 6 Char"/>
    <w:basedOn w:val="DefaultParagraphFont"/>
    <w:link w:val="Heading6"/>
    <w:rsid w:val="009C16E0"/>
    <w:rPr>
      <w:rFonts w:ascii="Verdana" w:eastAsia="Times New Roman" w:hAnsi="Verdana" w:cs="Times New Roman"/>
      <w:sz w:val="20"/>
      <w:szCs w:val="20"/>
      <w:u w:val="single"/>
      <w:lang w:val="en-US"/>
    </w:rPr>
  </w:style>
  <w:style w:type="character" w:customStyle="1" w:styleId="Heading7Char">
    <w:name w:val="Heading 7 Char"/>
    <w:basedOn w:val="DefaultParagraphFont"/>
    <w:link w:val="Heading7"/>
    <w:rsid w:val="009C16E0"/>
    <w:rPr>
      <w:rFonts w:ascii="Verdana" w:eastAsia="Times New Roman" w:hAnsi="Verdana" w:cs="Times New Roman"/>
      <w:i/>
      <w:sz w:val="20"/>
      <w:szCs w:val="20"/>
      <w:lang w:val="en-US"/>
    </w:rPr>
  </w:style>
  <w:style w:type="character" w:customStyle="1" w:styleId="Heading8Char">
    <w:name w:val="Heading 8 Char"/>
    <w:basedOn w:val="DefaultParagraphFont"/>
    <w:link w:val="Heading8"/>
    <w:rsid w:val="009C16E0"/>
    <w:rPr>
      <w:rFonts w:ascii="Verdana" w:eastAsia="Times New Roman" w:hAnsi="Verdana" w:cs="Times New Roman"/>
      <w:i/>
      <w:sz w:val="20"/>
      <w:szCs w:val="20"/>
      <w:lang w:val="en-US"/>
    </w:rPr>
  </w:style>
  <w:style w:type="character" w:customStyle="1" w:styleId="Heading9Char">
    <w:name w:val="Heading 9 Char"/>
    <w:basedOn w:val="DefaultParagraphFont"/>
    <w:link w:val="Heading9"/>
    <w:rsid w:val="009C16E0"/>
    <w:rPr>
      <w:rFonts w:ascii="Verdana" w:eastAsia="Times New Roman" w:hAnsi="Verdana" w:cs="Times New Roman"/>
      <w:i/>
      <w:sz w:val="20"/>
      <w:szCs w:val="20"/>
      <w:lang w:val="en-US"/>
    </w:rPr>
  </w:style>
  <w:style w:type="character" w:styleId="Hyperlink">
    <w:name w:val="Hyperlink"/>
    <w:basedOn w:val="DefaultParagraphFont"/>
    <w:uiPriority w:val="99"/>
    <w:unhideWhenUsed/>
    <w:rsid w:val="00807C01"/>
    <w:rPr>
      <w:color w:val="0000FF"/>
      <w:u w:val="single"/>
    </w:rPr>
  </w:style>
  <w:style w:type="paragraph" w:styleId="TOC2">
    <w:name w:val="toc 2"/>
    <w:basedOn w:val="Normal"/>
    <w:next w:val="Normal"/>
    <w:uiPriority w:val="39"/>
    <w:rsid w:val="008E502E"/>
    <w:pPr>
      <w:spacing w:after="0"/>
      <w:ind w:left="220"/>
    </w:pPr>
    <w:rPr>
      <w:smallCaps/>
    </w:rPr>
  </w:style>
  <w:style w:type="paragraph" w:styleId="TOC1">
    <w:name w:val="toc 1"/>
    <w:basedOn w:val="Normal"/>
    <w:next w:val="TOC2"/>
    <w:uiPriority w:val="39"/>
    <w:rsid w:val="008E502E"/>
    <w:pPr>
      <w:spacing w:before="120" w:after="120"/>
      <w:ind w:left="0"/>
    </w:pPr>
    <w:rPr>
      <w:b/>
      <w:bCs/>
      <w:caps/>
    </w:rPr>
  </w:style>
  <w:style w:type="character" w:styleId="UnresolvedMention">
    <w:name w:val="Unresolved Mention"/>
    <w:basedOn w:val="DefaultParagraphFont"/>
    <w:uiPriority w:val="99"/>
    <w:unhideWhenUsed/>
    <w:rsid w:val="00D52DEE"/>
    <w:rPr>
      <w:color w:val="808080"/>
      <w:shd w:val="clear" w:color="auto" w:fill="E6E6E6"/>
    </w:rPr>
  </w:style>
  <w:style w:type="paragraph" w:styleId="Caption">
    <w:name w:val="caption"/>
    <w:basedOn w:val="Normal"/>
    <w:next w:val="Normal"/>
    <w:uiPriority w:val="35"/>
    <w:unhideWhenUsed/>
    <w:qFormat/>
    <w:rsid w:val="00D52DEE"/>
    <w:pPr>
      <w:spacing w:after="200" w:line="240" w:lineRule="auto"/>
    </w:pPr>
    <w:rPr>
      <w:i/>
      <w:iCs/>
      <w:color w:val="1F497D" w:themeColor="text2"/>
      <w:sz w:val="18"/>
      <w:szCs w:val="18"/>
    </w:rPr>
  </w:style>
  <w:style w:type="numbering" w:customStyle="1" w:styleId="StyleOutlinenumbered">
    <w:name w:val="Style Outline numbered"/>
    <w:basedOn w:val="NoList"/>
    <w:rsid w:val="002F1E00"/>
    <w:pPr>
      <w:numPr>
        <w:numId w:val="4"/>
      </w:numPr>
    </w:pPr>
  </w:style>
  <w:style w:type="numbering" w:customStyle="1" w:styleId="StyleBulleted">
    <w:name w:val="Style Bulleted"/>
    <w:basedOn w:val="NoList"/>
    <w:rsid w:val="009951B3"/>
    <w:pPr>
      <w:numPr>
        <w:numId w:val="5"/>
      </w:numPr>
    </w:pPr>
  </w:style>
  <w:style w:type="paragraph" w:customStyle="1" w:styleId="paragraph">
    <w:name w:val="paragraph"/>
    <w:basedOn w:val="Normal"/>
    <w:rsid w:val="0059411B"/>
    <w:pPr>
      <w:spacing w:after="0" w:line="240" w:lineRule="auto"/>
      <w:ind w:left="0"/>
    </w:pPr>
    <w:rPr>
      <w:rFonts w:ascii="Times New Roman" w:hAnsi="Times New Roman"/>
      <w:sz w:val="24"/>
      <w:szCs w:val="24"/>
    </w:rPr>
  </w:style>
  <w:style w:type="character" w:customStyle="1" w:styleId="contextualspellingandgrammarerror">
    <w:name w:val="contextualspellingandgrammarerror"/>
    <w:basedOn w:val="DefaultParagraphFont"/>
    <w:rsid w:val="0059411B"/>
  </w:style>
  <w:style w:type="character" w:customStyle="1" w:styleId="normaltextrun1">
    <w:name w:val="normaltextrun1"/>
    <w:basedOn w:val="DefaultParagraphFont"/>
    <w:rsid w:val="0059411B"/>
  </w:style>
  <w:style w:type="character" w:customStyle="1" w:styleId="eop">
    <w:name w:val="eop"/>
    <w:basedOn w:val="DefaultParagraphFont"/>
    <w:rsid w:val="0059411B"/>
  </w:style>
  <w:style w:type="character" w:styleId="PlaceholderText">
    <w:name w:val="Placeholder Text"/>
    <w:basedOn w:val="DefaultParagraphFont"/>
    <w:uiPriority w:val="99"/>
    <w:semiHidden/>
    <w:rsid w:val="00863F2C"/>
    <w:rPr>
      <w:color w:val="808080"/>
    </w:rPr>
  </w:style>
  <w:style w:type="paragraph" w:styleId="NoSpacing">
    <w:name w:val="No Spacing"/>
    <w:uiPriority w:val="1"/>
    <w:qFormat/>
    <w:rsid w:val="00B25498"/>
    <w:pPr>
      <w:spacing w:after="0" w:line="240" w:lineRule="auto"/>
      <w:ind w:left="709"/>
    </w:pPr>
    <w:rPr>
      <w:rFonts w:ascii="Verdana" w:eastAsia="Times New Roman" w:hAnsi="Verdana" w:cs="Times New Roman"/>
      <w:sz w:val="20"/>
      <w:szCs w:val="20"/>
      <w:lang w:val="en-US"/>
    </w:rPr>
  </w:style>
  <w:style w:type="character" w:styleId="Mention">
    <w:name w:val="Mention"/>
    <w:basedOn w:val="DefaultParagraphFont"/>
    <w:uiPriority w:val="99"/>
    <w:unhideWhenUsed/>
    <w:rsid w:val="0027278F"/>
    <w:rPr>
      <w:color w:val="2B579A"/>
      <w:shd w:val="clear" w:color="auto" w:fill="E1DFDD"/>
    </w:rPr>
  </w:style>
  <w:style w:type="paragraph" w:styleId="Revision">
    <w:name w:val="Revision"/>
    <w:hidden/>
    <w:uiPriority w:val="99"/>
    <w:semiHidden/>
    <w:rsid w:val="006138C5"/>
    <w:pPr>
      <w:spacing w:after="0" w:line="240" w:lineRule="auto"/>
    </w:pPr>
    <w:rPr>
      <w:rFonts w:ascii="Verdana" w:eastAsia="Times New Roman" w:hAnsi="Verdana"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640125">
      <w:bodyDiv w:val="1"/>
      <w:marLeft w:val="0"/>
      <w:marRight w:val="0"/>
      <w:marTop w:val="0"/>
      <w:marBottom w:val="0"/>
      <w:divBdr>
        <w:top w:val="none" w:sz="0" w:space="0" w:color="auto"/>
        <w:left w:val="none" w:sz="0" w:space="0" w:color="auto"/>
        <w:bottom w:val="none" w:sz="0" w:space="0" w:color="auto"/>
        <w:right w:val="none" w:sz="0" w:space="0" w:color="auto"/>
      </w:divBdr>
      <w:divsChild>
        <w:div w:id="226695470">
          <w:marLeft w:val="0"/>
          <w:marRight w:val="0"/>
          <w:marTop w:val="0"/>
          <w:marBottom w:val="0"/>
          <w:divBdr>
            <w:top w:val="none" w:sz="0" w:space="0" w:color="auto"/>
            <w:left w:val="none" w:sz="0" w:space="0" w:color="auto"/>
            <w:bottom w:val="none" w:sz="0" w:space="0" w:color="auto"/>
            <w:right w:val="none" w:sz="0" w:space="0" w:color="auto"/>
          </w:divBdr>
        </w:div>
        <w:div w:id="287856736">
          <w:marLeft w:val="0"/>
          <w:marRight w:val="0"/>
          <w:marTop w:val="0"/>
          <w:marBottom w:val="0"/>
          <w:divBdr>
            <w:top w:val="none" w:sz="0" w:space="0" w:color="auto"/>
            <w:left w:val="none" w:sz="0" w:space="0" w:color="auto"/>
            <w:bottom w:val="none" w:sz="0" w:space="0" w:color="auto"/>
            <w:right w:val="none" w:sz="0" w:space="0" w:color="auto"/>
          </w:divBdr>
        </w:div>
        <w:div w:id="609630712">
          <w:marLeft w:val="0"/>
          <w:marRight w:val="0"/>
          <w:marTop w:val="0"/>
          <w:marBottom w:val="0"/>
          <w:divBdr>
            <w:top w:val="none" w:sz="0" w:space="0" w:color="auto"/>
            <w:left w:val="none" w:sz="0" w:space="0" w:color="auto"/>
            <w:bottom w:val="none" w:sz="0" w:space="0" w:color="auto"/>
            <w:right w:val="none" w:sz="0" w:space="0" w:color="auto"/>
          </w:divBdr>
        </w:div>
        <w:div w:id="1410539652">
          <w:marLeft w:val="0"/>
          <w:marRight w:val="0"/>
          <w:marTop w:val="0"/>
          <w:marBottom w:val="0"/>
          <w:divBdr>
            <w:top w:val="none" w:sz="0" w:space="0" w:color="auto"/>
            <w:left w:val="none" w:sz="0" w:space="0" w:color="auto"/>
            <w:bottom w:val="none" w:sz="0" w:space="0" w:color="auto"/>
            <w:right w:val="none" w:sz="0" w:space="0" w:color="auto"/>
          </w:divBdr>
        </w:div>
        <w:div w:id="2031490896">
          <w:marLeft w:val="0"/>
          <w:marRight w:val="0"/>
          <w:marTop w:val="0"/>
          <w:marBottom w:val="0"/>
          <w:divBdr>
            <w:top w:val="none" w:sz="0" w:space="0" w:color="auto"/>
            <w:left w:val="none" w:sz="0" w:space="0" w:color="auto"/>
            <w:bottom w:val="none" w:sz="0" w:space="0" w:color="auto"/>
            <w:right w:val="none" w:sz="0" w:space="0" w:color="auto"/>
          </w:divBdr>
        </w:div>
      </w:divsChild>
    </w:div>
    <w:div w:id="110129755">
      <w:bodyDiv w:val="1"/>
      <w:marLeft w:val="0"/>
      <w:marRight w:val="0"/>
      <w:marTop w:val="0"/>
      <w:marBottom w:val="0"/>
      <w:divBdr>
        <w:top w:val="none" w:sz="0" w:space="0" w:color="auto"/>
        <w:left w:val="none" w:sz="0" w:space="0" w:color="auto"/>
        <w:bottom w:val="none" w:sz="0" w:space="0" w:color="auto"/>
        <w:right w:val="none" w:sz="0" w:space="0" w:color="auto"/>
      </w:divBdr>
    </w:div>
    <w:div w:id="112597115">
      <w:bodyDiv w:val="1"/>
      <w:marLeft w:val="0"/>
      <w:marRight w:val="0"/>
      <w:marTop w:val="0"/>
      <w:marBottom w:val="0"/>
      <w:divBdr>
        <w:top w:val="none" w:sz="0" w:space="0" w:color="auto"/>
        <w:left w:val="none" w:sz="0" w:space="0" w:color="auto"/>
        <w:bottom w:val="none" w:sz="0" w:space="0" w:color="auto"/>
        <w:right w:val="none" w:sz="0" w:space="0" w:color="auto"/>
      </w:divBdr>
    </w:div>
    <w:div w:id="166989215">
      <w:bodyDiv w:val="1"/>
      <w:marLeft w:val="0"/>
      <w:marRight w:val="0"/>
      <w:marTop w:val="0"/>
      <w:marBottom w:val="0"/>
      <w:divBdr>
        <w:top w:val="none" w:sz="0" w:space="0" w:color="auto"/>
        <w:left w:val="none" w:sz="0" w:space="0" w:color="auto"/>
        <w:bottom w:val="none" w:sz="0" w:space="0" w:color="auto"/>
        <w:right w:val="none" w:sz="0" w:space="0" w:color="auto"/>
      </w:divBdr>
    </w:div>
    <w:div w:id="269436893">
      <w:bodyDiv w:val="1"/>
      <w:marLeft w:val="0"/>
      <w:marRight w:val="0"/>
      <w:marTop w:val="0"/>
      <w:marBottom w:val="0"/>
      <w:divBdr>
        <w:top w:val="none" w:sz="0" w:space="0" w:color="auto"/>
        <w:left w:val="none" w:sz="0" w:space="0" w:color="auto"/>
        <w:bottom w:val="none" w:sz="0" w:space="0" w:color="auto"/>
        <w:right w:val="none" w:sz="0" w:space="0" w:color="auto"/>
      </w:divBdr>
    </w:div>
    <w:div w:id="299384798">
      <w:bodyDiv w:val="1"/>
      <w:marLeft w:val="0"/>
      <w:marRight w:val="0"/>
      <w:marTop w:val="0"/>
      <w:marBottom w:val="0"/>
      <w:divBdr>
        <w:top w:val="none" w:sz="0" w:space="0" w:color="auto"/>
        <w:left w:val="none" w:sz="0" w:space="0" w:color="auto"/>
        <w:bottom w:val="none" w:sz="0" w:space="0" w:color="auto"/>
        <w:right w:val="none" w:sz="0" w:space="0" w:color="auto"/>
      </w:divBdr>
    </w:div>
    <w:div w:id="323046263">
      <w:bodyDiv w:val="1"/>
      <w:marLeft w:val="0"/>
      <w:marRight w:val="0"/>
      <w:marTop w:val="0"/>
      <w:marBottom w:val="0"/>
      <w:divBdr>
        <w:top w:val="none" w:sz="0" w:space="0" w:color="auto"/>
        <w:left w:val="none" w:sz="0" w:space="0" w:color="auto"/>
        <w:bottom w:val="none" w:sz="0" w:space="0" w:color="auto"/>
        <w:right w:val="none" w:sz="0" w:space="0" w:color="auto"/>
      </w:divBdr>
    </w:div>
    <w:div w:id="573324265">
      <w:bodyDiv w:val="1"/>
      <w:marLeft w:val="0"/>
      <w:marRight w:val="0"/>
      <w:marTop w:val="0"/>
      <w:marBottom w:val="0"/>
      <w:divBdr>
        <w:top w:val="none" w:sz="0" w:space="0" w:color="auto"/>
        <w:left w:val="none" w:sz="0" w:space="0" w:color="auto"/>
        <w:bottom w:val="none" w:sz="0" w:space="0" w:color="auto"/>
        <w:right w:val="none" w:sz="0" w:space="0" w:color="auto"/>
      </w:divBdr>
    </w:div>
    <w:div w:id="683096903">
      <w:bodyDiv w:val="1"/>
      <w:marLeft w:val="0"/>
      <w:marRight w:val="0"/>
      <w:marTop w:val="0"/>
      <w:marBottom w:val="0"/>
      <w:divBdr>
        <w:top w:val="none" w:sz="0" w:space="0" w:color="auto"/>
        <w:left w:val="none" w:sz="0" w:space="0" w:color="auto"/>
        <w:bottom w:val="none" w:sz="0" w:space="0" w:color="auto"/>
        <w:right w:val="none" w:sz="0" w:space="0" w:color="auto"/>
      </w:divBdr>
    </w:div>
    <w:div w:id="768891708">
      <w:bodyDiv w:val="1"/>
      <w:marLeft w:val="0"/>
      <w:marRight w:val="0"/>
      <w:marTop w:val="0"/>
      <w:marBottom w:val="0"/>
      <w:divBdr>
        <w:top w:val="none" w:sz="0" w:space="0" w:color="auto"/>
        <w:left w:val="none" w:sz="0" w:space="0" w:color="auto"/>
        <w:bottom w:val="none" w:sz="0" w:space="0" w:color="auto"/>
        <w:right w:val="none" w:sz="0" w:space="0" w:color="auto"/>
      </w:divBdr>
    </w:div>
    <w:div w:id="796799421">
      <w:bodyDiv w:val="1"/>
      <w:marLeft w:val="0"/>
      <w:marRight w:val="0"/>
      <w:marTop w:val="0"/>
      <w:marBottom w:val="0"/>
      <w:divBdr>
        <w:top w:val="none" w:sz="0" w:space="0" w:color="auto"/>
        <w:left w:val="none" w:sz="0" w:space="0" w:color="auto"/>
        <w:bottom w:val="none" w:sz="0" w:space="0" w:color="auto"/>
        <w:right w:val="none" w:sz="0" w:space="0" w:color="auto"/>
      </w:divBdr>
    </w:div>
    <w:div w:id="819469694">
      <w:bodyDiv w:val="1"/>
      <w:marLeft w:val="0"/>
      <w:marRight w:val="0"/>
      <w:marTop w:val="0"/>
      <w:marBottom w:val="0"/>
      <w:divBdr>
        <w:top w:val="none" w:sz="0" w:space="0" w:color="auto"/>
        <w:left w:val="none" w:sz="0" w:space="0" w:color="auto"/>
        <w:bottom w:val="none" w:sz="0" w:space="0" w:color="auto"/>
        <w:right w:val="none" w:sz="0" w:space="0" w:color="auto"/>
      </w:divBdr>
    </w:div>
    <w:div w:id="1022317360">
      <w:bodyDiv w:val="1"/>
      <w:marLeft w:val="0"/>
      <w:marRight w:val="0"/>
      <w:marTop w:val="0"/>
      <w:marBottom w:val="0"/>
      <w:divBdr>
        <w:top w:val="none" w:sz="0" w:space="0" w:color="auto"/>
        <w:left w:val="none" w:sz="0" w:space="0" w:color="auto"/>
        <w:bottom w:val="none" w:sz="0" w:space="0" w:color="auto"/>
        <w:right w:val="none" w:sz="0" w:space="0" w:color="auto"/>
      </w:divBdr>
    </w:div>
    <w:div w:id="1199585963">
      <w:bodyDiv w:val="1"/>
      <w:marLeft w:val="0"/>
      <w:marRight w:val="0"/>
      <w:marTop w:val="0"/>
      <w:marBottom w:val="0"/>
      <w:divBdr>
        <w:top w:val="none" w:sz="0" w:space="0" w:color="auto"/>
        <w:left w:val="none" w:sz="0" w:space="0" w:color="auto"/>
        <w:bottom w:val="none" w:sz="0" w:space="0" w:color="auto"/>
        <w:right w:val="none" w:sz="0" w:space="0" w:color="auto"/>
      </w:divBdr>
    </w:div>
    <w:div w:id="1310282762">
      <w:bodyDiv w:val="1"/>
      <w:marLeft w:val="0"/>
      <w:marRight w:val="0"/>
      <w:marTop w:val="0"/>
      <w:marBottom w:val="0"/>
      <w:divBdr>
        <w:top w:val="none" w:sz="0" w:space="0" w:color="auto"/>
        <w:left w:val="none" w:sz="0" w:space="0" w:color="auto"/>
        <w:bottom w:val="none" w:sz="0" w:space="0" w:color="auto"/>
        <w:right w:val="none" w:sz="0" w:space="0" w:color="auto"/>
      </w:divBdr>
    </w:div>
    <w:div w:id="1329595447">
      <w:bodyDiv w:val="1"/>
      <w:marLeft w:val="0"/>
      <w:marRight w:val="0"/>
      <w:marTop w:val="0"/>
      <w:marBottom w:val="0"/>
      <w:divBdr>
        <w:top w:val="none" w:sz="0" w:space="0" w:color="auto"/>
        <w:left w:val="none" w:sz="0" w:space="0" w:color="auto"/>
        <w:bottom w:val="none" w:sz="0" w:space="0" w:color="auto"/>
        <w:right w:val="none" w:sz="0" w:space="0" w:color="auto"/>
      </w:divBdr>
      <w:divsChild>
        <w:div w:id="2046128595">
          <w:marLeft w:val="0"/>
          <w:marRight w:val="0"/>
          <w:marTop w:val="0"/>
          <w:marBottom w:val="0"/>
          <w:divBdr>
            <w:top w:val="none" w:sz="0" w:space="0" w:color="auto"/>
            <w:left w:val="none" w:sz="0" w:space="0" w:color="auto"/>
            <w:bottom w:val="none" w:sz="0" w:space="0" w:color="auto"/>
            <w:right w:val="none" w:sz="0" w:space="0" w:color="auto"/>
          </w:divBdr>
          <w:divsChild>
            <w:div w:id="49703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47928">
      <w:bodyDiv w:val="1"/>
      <w:marLeft w:val="0"/>
      <w:marRight w:val="0"/>
      <w:marTop w:val="0"/>
      <w:marBottom w:val="0"/>
      <w:divBdr>
        <w:top w:val="none" w:sz="0" w:space="0" w:color="auto"/>
        <w:left w:val="none" w:sz="0" w:space="0" w:color="auto"/>
        <w:bottom w:val="none" w:sz="0" w:space="0" w:color="auto"/>
        <w:right w:val="none" w:sz="0" w:space="0" w:color="auto"/>
      </w:divBdr>
    </w:div>
    <w:div w:id="1433083988">
      <w:bodyDiv w:val="1"/>
      <w:marLeft w:val="0"/>
      <w:marRight w:val="0"/>
      <w:marTop w:val="0"/>
      <w:marBottom w:val="0"/>
      <w:divBdr>
        <w:top w:val="none" w:sz="0" w:space="0" w:color="auto"/>
        <w:left w:val="none" w:sz="0" w:space="0" w:color="auto"/>
        <w:bottom w:val="none" w:sz="0" w:space="0" w:color="auto"/>
        <w:right w:val="none" w:sz="0" w:space="0" w:color="auto"/>
      </w:divBdr>
    </w:div>
    <w:div w:id="1477991558">
      <w:bodyDiv w:val="1"/>
      <w:marLeft w:val="0"/>
      <w:marRight w:val="0"/>
      <w:marTop w:val="0"/>
      <w:marBottom w:val="0"/>
      <w:divBdr>
        <w:top w:val="none" w:sz="0" w:space="0" w:color="auto"/>
        <w:left w:val="none" w:sz="0" w:space="0" w:color="auto"/>
        <w:bottom w:val="none" w:sz="0" w:space="0" w:color="auto"/>
        <w:right w:val="none" w:sz="0" w:space="0" w:color="auto"/>
      </w:divBdr>
    </w:div>
    <w:div w:id="1499610562">
      <w:bodyDiv w:val="1"/>
      <w:marLeft w:val="0"/>
      <w:marRight w:val="0"/>
      <w:marTop w:val="0"/>
      <w:marBottom w:val="0"/>
      <w:divBdr>
        <w:top w:val="none" w:sz="0" w:space="0" w:color="auto"/>
        <w:left w:val="none" w:sz="0" w:space="0" w:color="auto"/>
        <w:bottom w:val="none" w:sz="0" w:space="0" w:color="auto"/>
        <w:right w:val="none" w:sz="0" w:space="0" w:color="auto"/>
      </w:divBdr>
    </w:div>
    <w:div w:id="1533764759">
      <w:bodyDiv w:val="1"/>
      <w:marLeft w:val="0"/>
      <w:marRight w:val="0"/>
      <w:marTop w:val="0"/>
      <w:marBottom w:val="0"/>
      <w:divBdr>
        <w:top w:val="none" w:sz="0" w:space="0" w:color="auto"/>
        <w:left w:val="none" w:sz="0" w:space="0" w:color="auto"/>
        <w:bottom w:val="none" w:sz="0" w:space="0" w:color="auto"/>
        <w:right w:val="none" w:sz="0" w:space="0" w:color="auto"/>
      </w:divBdr>
      <w:divsChild>
        <w:div w:id="272057955">
          <w:marLeft w:val="0"/>
          <w:marRight w:val="0"/>
          <w:marTop w:val="0"/>
          <w:marBottom w:val="0"/>
          <w:divBdr>
            <w:top w:val="none" w:sz="0" w:space="0" w:color="auto"/>
            <w:left w:val="none" w:sz="0" w:space="0" w:color="auto"/>
            <w:bottom w:val="none" w:sz="0" w:space="0" w:color="auto"/>
            <w:right w:val="none" w:sz="0" w:space="0" w:color="auto"/>
          </w:divBdr>
          <w:divsChild>
            <w:div w:id="1047870832">
              <w:marLeft w:val="0"/>
              <w:marRight w:val="0"/>
              <w:marTop w:val="0"/>
              <w:marBottom w:val="0"/>
              <w:divBdr>
                <w:top w:val="none" w:sz="0" w:space="0" w:color="auto"/>
                <w:left w:val="none" w:sz="0" w:space="0" w:color="auto"/>
                <w:bottom w:val="none" w:sz="0" w:space="0" w:color="auto"/>
                <w:right w:val="none" w:sz="0" w:space="0" w:color="auto"/>
              </w:divBdr>
              <w:divsChild>
                <w:div w:id="1256284909">
                  <w:marLeft w:val="0"/>
                  <w:marRight w:val="0"/>
                  <w:marTop w:val="0"/>
                  <w:marBottom w:val="0"/>
                  <w:divBdr>
                    <w:top w:val="none" w:sz="0" w:space="0" w:color="auto"/>
                    <w:left w:val="none" w:sz="0" w:space="0" w:color="auto"/>
                    <w:bottom w:val="none" w:sz="0" w:space="0" w:color="auto"/>
                    <w:right w:val="none" w:sz="0" w:space="0" w:color="auto"/>
                  </w:divBdr>
                  <w:divsChild>
                    <w:div w:id="992754257">
                      <w:marLeft w:val="0"/>
                      <w:marRight w:val="0"/>
                      <w:marTop w:val="0"/>
                      <w:marBottom w:val="0"/>
                      <w:divBdr>
                        <w:top w:val="none" w:sz="0" w:space="0" w:color="auto"/>
                        <w:left w:val="none" w:sz="0" w:space="0" w:color="auto"/>
                        <w:bottom w:val="none" w:sz="0" w:space="0" w:color="auto"/>
                        <w:right w:val="none" w:sz="0" w:space="0" w:color="auto"/>
                      </w:divBdr>
                      <w:divsChild>
                        <w:div w:id="2139643849">
                          <w:marLeft w:val="0"/>
                          <w:marRight w:val="0"/>
                          <w:marTop w:val="0"/>
                          <w:marBottom w:val="0"/>
                          <w:divBdr>
                            <w:top w:val="none" w:sz="0" w:space="0" w:color="auto"/>
                            <w:left w:val="none" w:sz="0" w:space="0" w:color="auto"/>
                            <w:bottom w:val="none" w:sz="0" w:space="0" w:color="auto"/>
                            <w:right w:val="none" w:sz="0" w:space="0" w:color="auto"/>
                          </w:divBdr>
                          <w:divsChild>
                            <w:div w:id="351538230">
                              <w:marLeft w:val="0"/>
                              <w:marRight w:val="0"/>
                              <w:marTop w:val="0"/>
                              <w:marBottom w:val="0"/>
                              <w:divBdr>
                                <w:top w:val="none" w:sz="0" w:space="0" w:color="auto"/>
                                <w:left w:val="none" w:sz="0" w:space="0" w:color="auto"/>
                                <w:bottom w:val="none" w:sz="0" w:space="0" w:color="auto"/>
                                <w:right w:val="none" w:sz="0" w:space="0" w:color="auto"/>
                              </w:divBdr>
                              <w:divsChild>
                                <w:div w:id="2087919709">
                                  <w:marLeft w:val="0"/>
                                  <w:marRight w:val="0"/>
                                  <w:marTop w:val="0"/>
                                  <w:marBottom w:val="0"/>
                                  <w:divBdr>
                                    <w:top w:val="none" w:sz="0" w:space="0" w:color="auto"/>
                                    <w:left w:val="none" w:sz="0" w:space="0" w:color="auto"/>
                                    <w:bottom w:val="none" w:sz="0" w:space="0" w:color="auto"/>
                                    <w:right w:val="none" w:sz="0" w:space="0" w:color="auto"/>
                                  </w:divBdr>
                                  <w:divsChild>
                                    <w:div w:id="1194031292">
                                      <w:marLeft w:val="0"/>
                                      <w:marRight w:val="0"/>
                                      <w:marTop w:val="0"/>
                                      <w:marBottom w:val="0"/>
                                      <w:divBdr>
                                        <w:top w:val="none" w:sz="0" w:space="0" w:color="auto"/>
                                        <w:left w:val="none" w:sz="0" w:space="0" w:color="auto"/>
                                        <w:bottom w:val="none" w:sz="0" w:space="0" w:color="auto"/>
                                        <w:right w:val="none" w:sz="0" w:space="0" w:color="auto"/>
                                      </w:divBdr>
                                      <w:divsChild>
                                        <w:div w:id="302321493">
                                          <w:marLeft w:val="0"/>
                                          <w:marRight w:val="0"/>
                                          <w:marTop w:val="0"/>
                                          <w:marBottom w:val="0"/>
                                          <w:divBdr>
                                            <w:top w:val="none" w:sz="0" w:space="0" w:color="auto"/>
                                            <w:left w:val="none" w:sz="0" w:space="0" w:color="auto"/>
                                            <w:bottom w:val="none" w:sz="0" w:space="0" w:color="auto"/>
                                            <w:right w:val="none" w:sz="0" w:space="0" w:color="auto"/>
                                          </w:divBdr>
                                          <w:divsChild>
                                            <w:div w:id="421533171">
                                              <w:marLeft w:val="0"/>
                                              <w:marRight w:val="0"/>
                                              <w:marTop w:val="0"/>
                                              <w:marBottom w:val="0"/>
                                              <w:divBdr>
                                                <w:top w:val="none" w:sz="0" w:space="0" w:color="auto"/>
                                                <w:left w:val="none" w:sz="0" w:space="0" w:color="auto"/>
                                                <w:bottom w:val="none" w:sz="0" w:space="0" w:color="auto"/>
                                                <w:right w:val="none" w:sz="0" w:space="0" w:color="auto"/>
                                              </w:divBdr>
                                              <w:divsChild>
                                                <w:div w:id="1714840684">
                                                  <w:marLeft w:val="0"/>
                                                  <w:marRight w:val="0"/>
                                                  <w:marTop w:val="0"/>
                                                  <w:marBottom w:val="0"/>
                                                  <w:divBdr>
                                                    <w:top w:val="none" w:sz="0" w:space="0" w:color="auto"/>
                                                    <w:left w:val="none" w:sz="0" w:space="0" w:color="auto"/>
                                                    <w:bottom w:val="none" w:sz="0" w:space="0" w:color="auto"/>
                                                    <w:right w:val="none" w:sz="0" w:space="0" w:color="auto"/>
                                                  </w:divBdr>
                                                  <w:divsChild>
                                                    <w:div w:id="1948004868">
                                                      <w:marLeft w:val="0"/>
                                                      <w:marRight w:val="0"/>
                                                      <w:marTop w:val="0"/>
                                                      <w:marBottom w:val="0"/>
                                                      <w:divBdr>
                                                        <w:top w:val="single" w:sz="6" w:space="0" w:color="ABABAB"/>
                                                        <w:left w:val="single" w:sz="6" w:space="0" w:color="ABABAB"/>
                                                        <w:bottom w:val="single" w:sz="6" w:space="0" w:color="ABABAB"/>
                                                        <w:right w:val="single" w:sz="6" w:space="0" w:color="ABABAB"/>
                                                      </w:divBdr>
                                                      <w:divsChild>
                                                        <w:div w:id="388919851">
                                                          <w:marLeft w:val="0"/>
                                                          <w:marRight w:val="0"/>
                                                          <w:marTop w:val="0"/>
                                                          <w:marBottom w:val="0"/>
                                                          <w:divBdr>
                                                            <w:top w:val="none" w:sz="0" w:space="0" w:color="auto"/>
                                                            <w:left w:val="none" w:sz="0" w:space="0" w:color="auto"/>
                                                            <w:bottom w:val="none" w:sz="0" w:space="0" w:color="auto"/>
                                                            <w:right w:val="none" w:sz="0" w:space="0" w:color="auto"/>
                                                          </w:divBdr>
                                                          <w:divsChild>
                                                            <w:div w:id="1857037285">
                                                              <w:marLeft w:val="0"/>
                                                              <w:marRight w:val="0"/>
                                                              <w:marTop w:val="0"/>
                                                              <w:marBottom w:val="0"/>
                                                              <w:divBdr>
                                                                <w:top w:val="none" w:sz="0" w:space="0" w:color="auto"/>
                                                                <w:left w:val="none" w:sz="0" w:space="0" w:color="auto"/>
                                                                <w:bottom w:val="none" w:sz="0" w:space="0" w:color="auto"/>
                                                                <w:right w:val="none" w:sz="0" w:space="0" w:color="auto"/>
                                                              </w:divBdr>
                                                              <w:divsChild>
                                                                <w:div w:id="230576734">
                                                                  <w:marLeft w:val="0"/>
                                                                  <w:marRight w:val="0"/>
                                                                  <w:marTop w:val="0"/>
                                                                  <w:marBottom w:val="0"/>
                                                                  <w:divBdr>
                                                                    <w:top w:val="none" w:sz="0" w:space="0" w:color="auto"/>
                                                                    <w:left w:val="none" w:sz="0" w:space="0" w:color="auto"/>
                                                                    <w:bottom w:val="none" w:sz="0" w:space="0" w:color="auto"/>
                                                                    <w:right w:val="none" w:sz="0" w:space="0" w:color="auto"/>
                                                                  </w:divBdr>
                                                                  <w:divsChild>
                                                                    <w:div w:id="1456096591">
                                                                      <w:marLeft w:val="0"/>
                                                                      <w:marRight w:val="0"/>
                                                                      <w:marTop w:val="0"/>
                                                                      <w:marBottom w:val="0"/>
                                                                      <w:divBdr>
                                                                        <w:top w:val="none" w:sz="0" w:space="0" w:color="auto"/>
                                                                        <w:left w:val="none" w:sz="0" w:space="0" w:color="auto"/>
                                                                        <w:bottom w:val="none" w:sz="0" w:space="0" w:color="auto"/>
                                                                        <w:right w:val="none" w:sz="0" w:space="0" w:color="auto"/>
                                                                      </w:divBdr>
                                                                      <w:divsChild>
                                                                        <w:div w:id="1250580985">
                                                                          <w:marLeft w:val="0"/>
                                                                          <w:marRight w:val="0"/>
                                                                          <w:marTop w:val="0"/>
                                                                          <w:marBottom w:val="0"/>
                                                                          <w:divBdr>
                                                                            <w:top w:val="none" w:sz="0" w:space="0" w:color="auto"/>
                                                                            <w:left w:val="none" w:sz="0" w:space="0" w:color="auto"/>
                                                                            <w:bottom w:val="none" w:sz="0" w:space="0" w:color="auto"/>
                                                                            <w:right w:val="none" w:sz="0" w:space="0" w:color="auto"/>
                                                                          </w:divBdr>
                                                                          <w:divsChild>
                                                                            <w:div w:id="1081411089">
                                                                              <w:marLeft w:val="0"/>
                                                                              <w:marRight w:val="0"/>
                                                                              <w:marTop w:val="0"/>
                                                                              <w:marBottom w:val="0"/>
                                                                              <w:divBdr>
                                                                                <w:top w:val="none" w:sz="0" w:space="0" w:color="auto"/>
                                                                                <w:left w:val="none" w:sz="0" w:space="0" w:color="auto"/>
                                                                                <w:bottom w:val="none" w:sz="0" w:space="0" w:color="auto"/>
                                                                                <w:right w:val="none" w:sz="0" w:space="0" w:color="auto"/>
                                                                              </w:divBdr>
                                                                              <w:divsChild>
                                                                                <w:div w:id="548995334">
                                                                                  <w:marLeft w:val="0"/>
                                                                                  <w:marRight w:val="0"/>
                                                                                  <w:marTop w:val="0"/>
                                                                                  <w:marBottom w:val="0"/>
                                                                                  <w:divBdr>
                                                                                    <w:top w:val="none" w:sz="0" w:space="0" w:color="auto"/>
                                                                                    <w:left w:val="none" w:sz="0" w:space="0" w:color="auto"/>
                                                                                    <w:bottom w:val="none" w:sz="0" w:space="0" w:color="auto"/>
                                                                                    <w:right w:val="none" w:sz="0" w:space="0" w:color="auto"/>
                                                                                  </w:divBdr>
                                                                                  <w:divsChild>
                                                                                    <w:div w:id="445582951">
                                                                                      <w:marLeft w:val="0"/>
                                                                                      <w:marRight w:val="0"/>
                                                                                      <w:marTop w:val="0"/>
                                                                                      <w:marBottom w:val="0"/>
                                                                                      <w:divBdr>
                                                                                        <w:top w:val="none" w:sz="0" w:space="0" w:color="auto"/>
                                                                                        <w:left w:val="none" w:sz="0" w:space="0" w:color="auto"/>
                                                                                        <w:bottom w:val="none" w:sz="0" w:space="0" w:color="auto"/>
                                                                                        <w:right w:val="none" w:sz="0" w:space="0" w:color="auto"/>
                                                                                      </w:divBdr>
                                                                                    </w:div>
                                                                                    <w:div w:id="1414161627">
                                                                                      <w:marLeft w:val="0"/>
                                                                                      <w:marRight w:val="0"/>
                                                                                      <w:marTop w:val="0"/>
                                                                                      <w:marBottom w:val="0"/>
                                                                                      <w:divBdr>
                                                                                        <w:top w:val="none" w:sz="0" w:space="0" w:color="auto"/>
                                                                                        <w:left w:val="none" w:sz="0" w:space="0" w:color="auto"/>
                                                                                        <w:bottom w:val="none" w:sz="0" w:space="0" w:color="auto"/>
                                                                                        <w:right w:val="none" w:sz="0" w:space="0" w:color="auto"/>
                                                                                      </w:divBdr>
                                                                                    </w:div>
                                                                                    <w:div w:id="2027753282">
                                                                                      <w:marLeft w:val="0"/>
                                                                                      <w:marRight w:val="0"/>
                                                                                      <w:marTop w:val="0"/>
                                                                                      <w:marBottom w:val="0"/>
                                                                                      <w:divBdr>
                                                                                        <w:top w:val="none" w:sz="0" w:space="0" w:color="auto"/>
                                                                                        <w:left w:val="none" w:sz="0" w:space="0" w:color="auto"/>
                                                                                        <w:bottom w:val="none" w:sz="0" w:space="0" w:color="auto"/>
                                                                                        <w:right w:val="none" w:sz="0" w:space="0" w:color="auto"/>
                                                                                      </w:divBdr>
                                                                                    </w:div>
                                                                                  </w:divsChild>
                                                                                </w:div>
                                                                                <w:div w:id="1090469463">
                                                                                  <w:marLeft w:val="0"/>
                                                                                  <w:marRight w:val="0"/>
                                                                                  <w:marTop w:val="0"/>
                                                                                  <w:marBottom w:val="0"/>
                                                                                  <w:divBdr>
                                                                                    <w:top w:val="none" w:sz="0" w:space="0" w:color="auto"/>
                                                                                    <w:left w:val="none" w:sz="0" w:space="0" w:color="auto"/>
                                                                                    <w:bottom w:val="none" w:sz="0" w:space="0" w:color="auto"/>
                                                                                    <w:right w:val="none" w:sz="0" w:space="0" w:color="auto"/>
                                                                                  </w:divBdr>
                                                                                  <w:divsChild>
                                                                                    <w:div w:id="163937211">
                                                                                      <w:marLeft w:val="0"/>
                                                                                      <w:marRight w:val="0"/>
                                                                                      <w:marTop w:val="0"/>
                                                                                      <w:marBottom w:val="0"/>
                                                                                      <w:divBdr>
                                                                                        <w:top w:val="none" w:sz="0" w:space="0" w:color="auto"/>
                                                                                        <w:left w:val="none" w:sz="0" w:space="0" w:color="auto"/>
                                                                                        <w:bottom w:val="none" w:sz="0" w:space="0" w:color="auto"/>
                                                                                        <w:right w:val="none" w:sz="0" w:space="0" w:color="auto"/>
                                                                                      </w:divBdr>
                                                                                    </w:div>
                                                                                    <w:div w:id="650211588">
                                                                                      <w:marLeft w:val="0"/>
                                                                                      <w:marRight w:val="0"/>
                                                                                      <w:marTop w:val="0"/>
                                                                                      <w:marBottom w:val="0"/>
                                                                                      <w:divBdr>
                                                                                        <w:top w:val="none" w:sz="0" w:space="0" w:color="auto"/>
                                                                                        <w:left w:val="none" w:sz="0" w:space="0" w:color="auto"/>
                                                                                        <w:bottom w:val="none" w:sz="0" w:space="0" w:color="auto"/>
                                                                                        <w:right w:val="none" w:sz="0" w:space="0" w:color="auto"/>
                                                                                      </w:divBdr>
                                                                                    </w:div>
                                                                                    <w:div w:id="1411199284">
                                                                                      <w:marLeft w:val="0"/>
                                                                                      <w:marRight w:val="0"/>
                                                                                      <w:marTop w:val="0"/>
                                                                                      <w:marBottom w:val="0"/>
                                                                                      <w:divBdr>
                                                                                        <w:top w:val="none" w:sz="0" w:space="0" w:color="auto"/>
                                                                                        <w:left w:val="none" w:sz="0" w:space="0" w:color="auto"/>
                                                                                        <w:bottom w:val="none" w:sz="0" w:space="0" w:color="auto"/>
                                                                                        <w:right w:val="none" w:sz="0" w:space="0" w:color="auto"/>
                                                                                      </w:divBdr>
                                                                                    </w:div>
                                                                                    <w:div w:id="1553688592">
                                                                                      <w:marLeft w:val="0"/>
                                                                                      <w:marRight w:val="0"/>
                                                                                      <w:marTop w:val="0"/>
                                                                                      <w:marBottom w:val="0"/>
                                                                                      <w:divBdr>
                                                                                        <w:top w:val="none" w:sz="0" w:space="0" w:color="auto"/>
                                                                                        <w:left w:val="none" w:sz="0" w:space="0" w:color="auto"/>
                                                                                        <w:bottom w:val="none" w:sz="0" w:space="0" w:color="auto"/>
                                                                                        <w:right w:val="none" w:sz="0" w:space="0" w:color="auto"/>
                                                                                      </w:divBdr>
                                                                                    </w:div>
                                                                                    <w:div w:id="1866793541">
                                                                                      <w:marLeft w:val="0"/>
                                                                                      <w:marRight w:val="0"/>
                                                                                      <w:marTop w:val="0"/>
                                                                                      <w:marBottom w:val="0"/>
                                                                                      <w:divBdr>
                                                                                        <w:top w:val="none" w:sz="0" w:space="0" w:color="auto"/>
                                                                                        <w:left w:val="none" w:sz="0" w:space="0" w:color="auto"/>
                                                                                        <w:bottom w:val="none" w:sz="0" w:space="0" w:color="auto"/>
                                                                                        <w:right w:val="none" w:sz="0" w:space="0" w:color="auto"/>
                                                                                      </w:divBdr>
                                                                                    </w:div>
                                                                                  </w:divsChild>
                                                                                </w:div>
                                                                                <w:div w:id="1347752073">
                                                                                  <w:marLeft w:val="0"/>
                                                                                  <w:marRight w:val="0"/>
                                                                                  <w:marTop w:val="0"/>
                                                                                  <w:marBottom w:val="0"/>
                                                                                  <w:divBdr>
                                                                                    <w:top w:val="none" w:sz="0" w:space="0" w:color="auto"/>
                                                                                    <w:left w:val="none" w:sz="0" w:space="0" w:color="auto"/>
                                                                                    <w:bottom w:val="none" w:sz="0" w:space="0" w:color="auto"/>
                                                                                    <w:right w:val="none" w:sz="0" w:space="0" w:color="auto"/>
                                                                                  </w:divBdr>
                                                                                  <w:divsChild>
                                                                                    <w:div w:id="170039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6068247">
      <w:bodyDiv w:val="1"/>
      <w:marLeft w:val="0"/>
      <w:marRight w:val="0"/>
      <w:marTop w:val="0"/>
      <w:marBottom w:val="0"/>
      <w:divBdr>
        <w:top w:val="none" w:sz="0" w:space="0" w:color="auto"/>
        <w:left w:val="none" w:sz="0" w:space="0" w:color="auto"/>
        <w:bottom w:val="none" w:sz="0" w:space="0" w:color="auto"/>
        <w:right w:val="none" w:sz="0" w:space="0" w:color="auto"/>
      </w:divBdr>
    </w:div>
    <w:div w:id="1568760742">
      <w:bodyDiv w:val="1"/>
      <w:marLeft w:val="0"/>
      <w:marRight w:val="0"/>
      <w:marTop w:val="0"/>
      <w:marBottom w:val="0"/>
      <w:divBdr>
        <w:top w:val="none" w:sz="0" w:space="0" w:color="auto"/>
        <w:left w:val="none" w:sz="0" w:space="0" w:color="auto"/>
        <w:bottom w:val="none" w:sz="0" w:space="0" w:color="auto"/>
        <w:right w:val="none" w:sz="0" w:space="0" w:color="auto"/>
      </w:divBdr>
    </w:div>
    <w:div w:id="1569723646">
      <w:bodyDiv w:val="1"/>
      <w:marLeft w:val="0"/>
      <w:marRight w:val="0"/>
      <w:marTop w:val="0"/>
      <w:marBottom w:val="0"/>
      <w:divBdr>
        <w:top w:val="none" w:sz="0" w:space="0" w:color="auto"/>
        <w:left w:val="none" w:sz="0" w:space="0" w:color="auto"/>
        <w:bottom w:val="none" w:sz="0" w:space="0" w:color="auto"/>
        <w:right w:val="none" w:sz="0" w:space="0" w:color="auto"/>
      </w:divBdr>
    </w:div>
    <w:div w:id="1681080688">
      <w:bodyDiv w:val="1"/>
      <w:marLeft w:val="0"/>
      <w:marRight w:val="0"/>
      <w:marTop w:val="0"/>
      <w:marBottom w:val="0"/>
      <w:divBdr>
        <w:top w:val="none" w:sz="0" w:space="0" w:color="auto"/>
        <w:left w:val="none" w:sz="0" w:space="0" w:color="auto"/>
        <w:bottom w:val="none" w:sz="0" w:space="0" w:color="auto"/>
        <w:right w:val="none" w:sz="0" w:space="0" w:color="auto"/>
      </w:divBdr>
    </w:div>
    <w:div w:id="1952205813">
      <w:bodyDiv w:val="1"/>
      <w:marLeft w:val="0"/>
      <w:marRight w:val="0"/>
      <w:marTop w:val="0"/>
      <w:marBottom w:val="0"/>
      <w:divBdr>
        <w:top w:val="none" w:sz="0" w:space="0" w:color="auto"/>
        <w:left w:val="none" w:sz="0" w:space="0" w:color="auto"/>
        <w:bottom w:val="none" w:sz="0" w:space="0" w:color="auto"/>
        <w:right w:val="none" w:sz="0" w:space="0" w:color="auto"/>
      </w:divBdr>
    </w:div>
    <w:div w:id="2079550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BA%20Sessions\Project%20Documentation\Statement%20of%20Work%20-%20New%20Client%20Project%20-%20US%20Template%20-%20Cop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55AA780C33402F4D8022ECF5400AD375"/>
        <w:category>
          <w:name w:val="General"/>
          <w:gallery w:val="placeholder"/>
        </w:category>
        <w:types>
          <w:type w:val="bbPlcHdr"/>
        </w:types>
        <w:behaviors>
          <w:behavior w:val="content"/>
        </w:behaviors>
        <w:guid w:val="{C69F258E-AEF3-7749-897D-EAE47C022DD8}"/>
      </w:docPartPr>
      <w:docPartBody>
        <w:p w:rsidR="00901183" w:rsidRDefault="00B25F27" w:rsidP="00B25F27">
          <w:pPr>
            <w:pStyle w:val="55AA780C33402F4D8022ECF5400AD375"/>
          </w:pPr>
          <w:r w:rsidRPr="00455430">
            <w:rPr>
              <w:rStyle w:val="PlaceholderText"/>
            </w:rPr>
            <w:t>[Category]</w:t>
          </w:r>
        </w:p>
      </w:docPartBody>
    </w:docPart>
    <w:docPart>
      <w:docPartPr>
        <w:name w:val="060EF9FE55F817409A2A115518C3E12C"/>
        <w:category>
          <w:name w:val="General"/>
          <w:gallery w:val="placeholder"/>
        </w:category>
        <w:types>
          <w:type w:val="bbPlcHdr"/>
        </w:types>
        <w:behaviors>
          <w:behavior w:val="content"/>
        </w:behaviors>
        <w:guid w:val="{AE7CC41A-D43B-3D4C-8196-E19B6DF6D5D6}"/>
      </w:docPartPr>
      <w:docPartBody>
        <w:p w:rsidR="00901183" w:rsidRDefault="00B25F27" w:rsidP="00B25F27">
          <w:pPr>
            <w:pStyle w:val="060EF9FE55F817409A2A115518C3E12C"/>
          </w:pPr>
          <w:r w:rsidRPr="00455430">
            <w:rPr>
              <w:rStyle w:val="PlaceholderText"/>
            </w:rPr>
            <w:t>[Category]</w:t>
          </w:r>
        </w:p>
      </w:docPartBody>
    </w:docPart>
    <w:docPart>
      <w:docPartPr>
        <w:name w:val="B79CEEA867F19746A9ED419E931C85BD"/>
        <w:category>
          <w:name w:val="General"/>
          <w:gallery w:val="placeholder"/>
        </w:category>
        <w:types>
          <w:type w:val="bbPlcHdr"/>
        </w:types>
        <w:behaviors>
          <w:behavior w:val="content"/>
        </w:behaviors>
        <w:guid w:val="{F235E25C-A501-7D4D-8F86-4B9B6FA39464}"/>
      </w:docPartPr>
      <w:docPartBody>
        <w:p w:rsidR="0029408F" w:rsidRDefault="00B41989" w:rsidP="00B41989">
          <w:pPr>
            <w:pStyle w:val="B79CEEA867F19746A9ED419E931C85BD"/>
          </w:pPr>
          <w:r w:rsidRPr="00455430">
            <w:rPr>
              <w:rStyle w:val="PlaceholderText"/>
            </w:rPr>
            <w:t>[Category]</w:t>
          </w:r>
        </w:p>
      </w:docPartBody>
    </w:docPart>
    <w:docPart>
      <w:docPartPr>
        <w:name w:val="FD24C1B8F0503B479F83EF62B746EEE8"/>
        <w:category>
          <w:name w:val="General"/>
          <w:gallery w:val="placeholder"/>
        </w:category>
        <w:types>
          <w:type w:val="bbPlcHdr"/>
        </w:types>
        <w:behaviors>
          <w:behavior w:val="content"/>
        </w:behaviors>
        <w:guid w:val="{1B48CA78-A133-8D48-BC02-BA239FD941FE}"/>
      </w:docPartPr>
      <w:docPartBody>
        <w:p w:rsidR="0029408F" w:rsidRDefault="00B41989" w:rsidP="00B41989">
          <w:pPr>
            <w:pStyle w:val="FD24C1B8F0503B479F83EF62B746EEE8"/>
          </w:pPr>
          <w:r w:rsidRPr="00455430">
            <w:rPr>
              <w:rStyle w:val="PlaceholderText"/>
            </w:rPr>
            <w:t>[Category]</w:t>
          </w:r>
        </w:p>
      </w:docPartBody>
    </w:docPart>
    <w:docPart>
      <w:docPartPr>
        <w:name w:val="B481B01AE2AB574A95944D2E074CFA60"/>
        <w:category>
          <w:name w:val="General"/>
          <w:gallery w:val="placeholder"/>
        </w:category>
        <w:types>
          <w:type w:val="bbPlcHdr"/>
        </w:types>
        <w:behaviors>
          <w:behavior w:val="content"/>
        </w:behaviors>
        <w:guid w:val="{26C75303-CC72-114A-89E4-C4262B6955E4}"/>
      </w:docPartPr>
      <w:docPartBody>
        <w:p w:rsidR="0029408F" w:rsidRDefault="00B41989" w:rsidP="00B41989">
          <w:pPr>
            <w:pStyle w:val="B481B01AE2AB574A95944D2E074CFA60"/>
          </w:pPr>
          <w:r w:rsidRPr="00455430">
            <w:rPr>
              <w:rStyle w:val="PlaceholderText"/>
            </w:rPr>
            <w:t>[Category]</w:t>
          </w:r>
        </w:p>
      </w:docPartBody>
    </w:docPart>
    <w:docPart>
      <w:docPartPr>
        <w:name w:val="994670E963DAB34390E385169B61AD7C"/>
        <w:category>
          <w:name w:val="General"/>
          <w:gallery w:val="placeholder"/>
        </w:category>
        <w:types>
          <w:type w:val="bbPlcHdr"/>
        </w:types>
        <w:behaviors>
          <w:behavior w:val="content"/>
        </w:behaviors>
        <w:guid w:val="{73D46907-B3AD-D84C-A6CD-586BCBEC8B2F}"/>
      </w:docPartPr>
      <w:docPartBody>
        <w:p w:rsidR="0029408F" w:rsidRDefault="00B41989" w:rsidP="00B41989">
          <w:pPr>
            <w:pStyle w:val="994670E963DAB34390E385169B61AD7C"/>
          </w:pPr>
          <w:r w:rsidRPr="00455430">
            <w:rPr>
              <w:rStyle w:val="PlaceholderText"/>
            </w:rPr>
            <w:t>[Category]</w:t>
          </w:r>
        </w:p>
      </w:docPartBody>
    </w:docPart>
    <w:docPart>
      <w:docPartPr>
        <w:name w:val="8CBC25B32074DA4F80D235B259AA1485"/>
        <w:category>
          <w:name w:val="General"/>
          <w:gallery w:val="placeholder"/>
        </w:category>
        <w:types>
          <w:type w:val="bbPlcHdr"/>
        </w:types>
        <w:behaviors>
          <w:behavior w:val="content"/>
        </w:behaviors>
        <w:guid w:val="{CF5E82FF-2171-4F41-B14D-A760960929F2}"/>
      </w:docPartPr>
      <w:docPartBody>
        <w:p w:rsidR="0029408F" w:rsidRDefault="00B41989" w:rsidP="00B41989">
          <w:pPr>
            <w:pStyle w:val="8CBC25B32074DA4F80D235B259AA1485"/>
          </w:pPr>
          <w:r w:rsidRPr="00455430">
            <w:rPr>
              <w:rStyle w:val="PlaceholderText"/>
            </w:rPr>
            <w:t>[Category]</w:t>
          </w:r>
        </w:p>
      </w:docPartBody>
    </w:docPart>
    <w:docPart>
      <w:docPartPr>
        <w:name w:val="F3BC2073152D6C48BD18D9DAC5D190B5"/>
        <w:category>
          <w:name w:val="General"/>
          <w:gallery w:val="placeholder"/>
        </w:category>
        <w:types>
          <w:type w:val="bbPlcHdr"/>
        </w:types>
        <w:behaviors>
          <w:behavior w:val="content"/>
        </w:behaviors>
        <w:guid w:val="{3111F2C8-7AAA-DF48-9D34-B81B0D210DF2}"/>
      </w:docPartPr>
      <w:docPartBody>
        <w:p w:rsidR="0029408F" w:rsidRDefault="00B41989" w:rsidP="00B41989">
          <w:pPr>
            <w:pStyle w:val="F3BC2073152D6C48BD18D9DAC5D190B5"/>
          </w:pPr>
          <w:r w:rsidRPr="00455430">
            <w:rPr>
              <w:rStyle w:val="PlaceholderText"/>
            </w:rPr>
            <w:t>[Category]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Proxima Nova Light">
    <w:altName w:val="PROXIMA NOVA LIGHT"/>
    <w:panose1 w:val="020B0604020202020204"/>
    <w:charset w:val="00"/>
    <w:family w:val="auto"/>
    <w:pitch w:val="variable"/>
    <w:sig w:usb0="A00002EF" w:usb1="5000E0F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6B1"/>
    <w:rsid w:val="00035E5E"/>
    <w:rsid w:val="00050DEC"/>
    <w:rsid w:val="000902DA"/>
    <w:rsid w:val="000C0644"/>
    <w:rsid w:val="000D7876"/>
    <w:rsid w:val="00117E48"/>
    <w:rsid w:val="0029408F"/>
    <w:rsid w:val="002E58A4"/>
    <w:rsid w:val="00333605"/>
    <w:rsid w:val="003977D4"/>
    <w:rsid w:val="003D13E5"/>
    <w:rsid w:val="00425E6C"/>
    <w:rsid w:val="004822D1"/>
    <w:rsid w:val="00534854"/>
    <w:rsid w:val="00536851"/>
    <w:rsid w:val="0059399D"/>
    <w:rsid w:val="006A4F50"/>
    <w:rsid w:val="006F233D"/>
    <w:rsid w:val="007B4BE5"/>
    <w:rsid w:val="007C632A"/>
    <w:rsid w:val="008D59C4"/>
    <w:rsid w:val="008E768A"/>
    <w:rsid w:val="00901183"/>
    <w:rsid w:val="009409F3"/>
    <w:rsid w:val="009636B1"/>
    <w:rsid w:val="009E3AB4"/>
    <w:rsid w:val="00A125D6"/>
    <w:rsid w:val="00A44F44"/>
    <w:rsid w:val="00A832FD"/>
    <w:rsid w:val="00AF66F7"/>
    <w:rsid w:val="00B25F27"/>
    <w:rsid w:val="00B41989"/>
    <w:rsid w:val="00C35FD1"/>
    <w:rsid w:val="00C739AB"/>
    <w:rsid w:val="00C74326"/>
    <w:rsid w:val="00CA52C5"/>
    <w:rsid w:val="00CD1D9F"/>
    <w:rsid w:val="00D77896"/>
    <w:rsid w:val="00DA0638"/>
    <w:rsid w:val="00DC0DC4"/>
    <w:rsid w:val="00E24F86"/>
    <w:rsid w:val="00E5085C"/>
    <w:rsid w:val="00F870C4"/>
    <w:rsid w:val="00FF4497"/>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41989"/>
    <w:rPr>
      <w:color w:val="808080"/>
    </w:rPr>
  </w:style>
  <w:style w:type="paragraph" w:customStyle="1" w:styleId="55AA780C33402F4D8022ECF5400AD375">
    <w:name w:val="55AA780C33402F4D8022ECF5400AD375"/>
    <w:rsid w:val="00B25F27"/>
    <w:pPr>
      <w:spacing w:after="0" w:line="240" w:lineRule="auto"/>
    </w:pPr>
    <w:rPr>
      <w:sz w:val="24"/>
      <w:szCs w:val="24"/>
      <w:lang w:eastAsia="en-GB"/>
    </w:rPr>
  </w:style>
  <w:style w:type="paragraph" w:customStyle="1" w:styleId="060EF9FE55F817409A2A115518C3E12C">
    <w:name w:val="060EF9FE55F817409A2A115518C3E12C"/>
    <w:rsid w:val="00B25F27"/>
    <w:pPr>
      <w:spacing w:after="0" w:line="240" w:lineRule="auto"/>
    </w:pPr>
    <w:rPr>
      <w:sz w:val="24"/>
      <w:szCs w:val="24"/>
      <w:lang w:eastAsia="en-GB"/>
    </w:rPr>
  </w:style>
  <w:style w:type="paragraph" w:customStyle="1" w:styleId="B79CEEA867F19746A9ED419E931C85BD">
    <w:name w:val="B79CEEA867F19746A9ED419E931C85BD"/>
    <w:rsid w:val="00B41989"/>
    <w:pPr>
      <w:spacing w:line="278" w:lineRule="auto"/>
    </w:pPr>
    <w:rPr>
      <w:kern w:val="2"/>
      <w:sz w:val="24"/>
      <w:szCs w:val="24"/>
      <w:lang w:eastAsia="en-GB"/>
      <w14:ligatures w14:val="standardContextual"/>
    </w:rPr>
  </w:style>
  <w:style w:type="paragraph" w:customStyle="1" w:styleId="FD24C1B8F0503B479F83EF62B746EEE8">
    <w:name w:val="FD24C1B8F0503B479F83EF62B746EEE8"/>
    <w:rsid w:val="00B41989"/>
    <w:pPr>
      <w:spacing w:line="278" w:lineRule="auto"/>
    </w:pPr>
    <w:rPr>
      <w:kern w:val="2"/>
      <w:sz w:val="24"/>
      <w:szCs w:val="24"/>
      <w:lang w:eastAsia="en-GB"/>
      <w14:ligatures w14:val="standardContextual"/>
    </w:rPr>
  </w:style>
  <w:style w:type="paragraph" w:customStyle="1" w:styleId="B481B01AE2AB574A95944D2E074CFA60">
    <w:name w:val="B481B01AE2AB574A95944D2E074CFA60"/>
    <w:rsid w:val="00B41989"/>
    <w:pPr>
      <w:spacing w:line="278" w:lineRule="auto"/>
    </w:pPr>
    <w:rPr>
      <w:kern w:val="2"/>
      <w:sz w:val="24"/>
      <w:szCs w:val="24"/>
      <w:lang w:eastAsia="en-GB"/>
      <w14:ligatures w14:val="standardContextual"/>
    </w:rPr>
  </w:style>
  <w:style w:type="paragraph" w:customStyle="1" w:styleId="994670E963DAB34390E385169B61AD7C">
    <w:name w:val="994670E963DAB34390E385169B61AD7C"/>
    <w:rsid w:val="00B41989"/>
    <w:pPr>
      <w:spacing w:line="278" w:lineRule="auto"/>
    </w:pPr>
    <w:rPr>
      <w:kern w:val="2"/>
      <w:sz w:val="24"/>
      <w:szCs w:val="24"/>
      <w:lang w:eastAsia="en-GB"/>
      <w14:ligatures w14:val="standardContextual"/>
    </w:rPr>
  </w:style>
  <w:style w:type="paragraph" w:customStyle="1" w:styleId="8CBC25B32074DA4F80D235B259AA1485">
    <w:name w:val="8CBC25B32074DA4F80D235B259AA1485"/>
    <w:rsid w:val="00B41989"/>
    <w:pPr>
      <w:spacing w:line="278" w:lineRule="auto"/>
    </w:pPr>
    <w:rPr>
      <w:kern w:val="2"/>
      <w:sz w:val="24"/>
      <w:szCs w:val="24"/>
      <w:lang w:eastAsia="en-GB"/>
      <w14:ligatures w14:val="standardContextual"/>
    </w:rPr>
  </w:style>
  <w:style w:type="paragraph" w:customStyle="1" w:styleId="F3BC2073152D6C48BD18D9DAC5D190B5">
    <w:name w:val="F3BC2073152D6C48BD18D9DAC5D190B5"/>
    <w:rsid w:val="00B41989"/>
    <w:pPr>
      <w:spacing w:line="278" w:lineRule="auto"/>
    </w:pPr>
    <w:rPr>
      <w:kern w:val="2"/>
      <w:sz w:val="24"/>
      <w:szCs w:val="24"/>
      <w:lang w:eastAsia="en-GB"/>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haredContentType xmlns="Microsoft.SharePoint.Taxonomy.ContentTypeSync" SourceId="5676dd91-060c-4b71-810a-dbdca5582071" ContentTypeId="0x010100B16301FA1C2D5E4DB9305F31D037531D020703" PreviousValue="false"/>
</file>

<file path=customXml/item4.xml><?xml version="1.0" encoding="utf-8"?>
<p:properties xmlns:p="http://schemas.microsoft.com/office/2006/metadata/properties" xmlns:xsi="http://www.w3.org/2001/XMLSchema-instance">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Statement of Work</TermName>
          <TermId xmlns="http://schemas.microsoft.com/office/infopath/2007/PartnerControls">663a27ba-e1d1-4364-a6ee-258ecc7e1910</TermId>
        </TermInfo>
      </Terms>
    </k6ebf865df8440b3a55c1aa81c9bae7c>
    <TaxCatchAll xmlns="1ffbd5dc-7a64-4097-8396-87f6c90b212f">
      <Value>5</Value>
      <Value>10</Value>
      <Value>7</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WS Development</TermName>
          <TermId xmlns="http://schemas.microsoft.com/office/infopath/2007/PartnerControls">77821d6b-8d5b-43e3-be80-585fe7b3d172</TermId>
        </TermInfo>
      </Terms>
    </ica44df5449d49f98766f83f0bd254a7>
    <f0dc22cb723843c1bfbb2e8bcc9db6e4 xmlns="1ffbd5dc-7a64-4097-8396-87f6c90b212f">
      <Terms xmlns="http://schemas.microsoft.com/office/infopath/2007/PartnerControls"/>
    </f0dc22cb723843c1bfbb2e8bcc9db6e4>
  </documentManagement>
</p:properties>
</file>

<file path=customXml/item5.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3B09302-46F5-4B95-94EE-032F3A4FC7CD}">
  <ds:schemaRefs>
    <ds:schemaRef ds:uri="http://schemas.openxmlformats.org/officeDocument/2006/bibliography"/>
  </ds:schemaRefs>
</ds:datastoreItem>
</file>

<file path=customXml/itemProps2.xml><?xml version="1.0" encoding="utf-8"?>
<ds:datastoreItem xmlns:ds="http://schemas.openxmlformats.org/officeDocument/2006/customXml" ds:itemID="{F90D8B32-CD42-46F9-BA31-219C37AA233B}">
  <ds:schemaRefs>
    <ds:schemaRef ds:uri="http://schemas.microsoft.com/sharepoint/v3/contenttype/forms"/>
  </ds:schemaRefs>
</ds:datastoreItem>
</file>

<file path=customXml/itemProps3.xml><?xml version="1.0" encoding="utf-8"?>
<ds:datastoreItem xmlns:ds="http://schemas.openxmlformats.org/officeDocument/2006/customXml" ds:itemID="{70966F54-A1E9-48AD-A733-17335B7EA613}">
  <ds:schemaRefs>
    <ds:schemaRef ds:uri="Microsoft.SharePoint.Taxonomy.ContentTypeSync"/>
  </ds:schemaRefs>
</ds:datastoreItem>
</file>

<file path=customXml/itemProps4.xml><?xml version="1.0" encoding="utf-8"?>
<ds:datastoreItem xmlns:ds="http://schemas.openxmlformats.org/officeDocument/2006/customXml" ds:itemID="{C37E9B94-09DD-4A23-A26B-9184D8FD72DB}">
  <ds:schemaRefs>
    <ds:schemaRef ds:uri="http://schemas.microsoft.com/office/2006/metadata/properties"/>
    <ds:schemaRef ds:uri="1ffbd5dc-7a64-4097-8396-87f6c90b212f"/>
    <ds:schemaRef ds:uri="http://schemas.microsoft.com/office/infopath/2007/PartnerControls"/>
  </ds:schemaRefs>
</ds:datastoreItem>
</file>

<file path=customXml/itemProps5.xml><?xml version="1.0" encoding="utf-8"?>
<ds:datastoreItem xmlns:ds="http://schemas.openxmlformats.org/officeDocument/2006/customXml" ds:itemID="{9B991B41-4D4B-4543-B472-228FE3819840}"/>
</file>

<file path=docProps/app.xml><?xml version="1.0" encoding="utf-8"?>
<Properties xmlns="http://schemas.openxmlformats.org/officeDocument/2006/extended-properties" xmlns:vt="http://schemas.openxmlformats.org/officeDocument/2006/docPropsVTypes">
  <Template>C:\Documents\BA Sessions\Project Documentation\Statement of Work - New Client Project - US Template - Copy.dotx</Template>
  <TotalTime>1</TotalTime>
  <Pages>5</Pages>
  <Words>668</Words>
  <Characters>3570</Characters>
  <Application>Microsoft Office Word</Application>
  <DocSecurity>0</DocSecurity>
  <Lines>115</Lines>
  <Paragraphs>62</Paragraphs>
  <ScaleCrop>false</ScaleCrop>
  <HeadingPairs>
    <vt:vector size="2" baseType="variant">
      <vt:variant>
        <vt:lpstr>Title</vt:lpstr>
      </vt:variant>
      <vt:variant>
        <vt:i4>1</vt:i4>
      </vt:variant>
    </vt:vector>
  </HeadingPairs>
  <TitlesOfParts>
    <vt:vector size="1" baseType="lpstr">
      <vt:lpstr>Marketing Cloud Support</vt:lpstr>
    </vt:vector>
  </TitlesOfParts>
  <Manager>Version 1.0</Manager>
  <Company>Open Box Software</Company>
  <LinksUpToDate>false</LinksUpToDate>
  <CharactersWithSpaces>4176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Marketing Cloud Support</dc:title>
  <dc:subject>Statement of Work</dc:subject>
  <dc:creator>Sam Duncan</dc:creator>
  <cp:keywords>tag</cp:keywords>
  <dc:description/>
  <cp:lastModifiedBy>Sam Duncan</cp:lastModifiedBy>
  <cp:revision>3</cp:revision>
  <cp:lastPrinted>2024-12-02T14:35:00Z</cp:lastPrinted>
  <dcterms:created xsi:type="dcterms:W3CDTF">2024-12-02T14:35:00Z</dcterms:created>
  <dcterms:modified xsi:type="dcterms:W3CDTF">2024-12-02T14:35:00Z</dcterms:modified>
  <cp:category>Grainger</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Order">
    <vt:i4>30600</vt:i4>
  </property>
  <property fmtid="{D5CDD505-2E9C-101B-9397-08002B2CF9AE}" pid="4" name="TemplateUrl">
    <vt:lpwstr/>
  </property>
  <property fmtid="{D5CDD505-2E9C-101B-9397-08002B2CF9AE}" pid="5" name="ComplianceAssetId">
    <vt:lpwstr/>
  </property>
  <property fmtid="{D5CDD505-2E9C-101B-9397-08002B2CF9AE}" pid="6" name="xd_Signature">
    <vt:bool>false</vt:bool>
  </property>
  <property fmtid="{D5CDD505-2E9C-101B-9397-08002B2CF9AE}" pid="7" name="xd_ProgID">
    <vt:lpwstr/>
  </property>
  <property fmtid="{D5CDD505-2E9C-101B-9397-08002B2CF9AE}" pid="8" name="Client">
    <vt:lpwstr>10;#WS Development|77821d6b-8d5b-43e3-be80-585fe7b3d172</vt:lpwstr>
  </property>
  <property fmtid="{D5CDD505-2E9C-101B-9397-08002B2CF9AE}" pid="9" name="Project Document Type">
    <vt:lpwstr>7;#Statement of Work|663a27ba-e1d1-4364-a6ee-258ecc7e1910</vt:lpwstr>
  </property>
  <property fmtid="{D5CDD505-2E9C-101B-9397-08002B2CF9AE}" pid="10" name="Client Project">
    <vt:lpwstr/>
  </property>
  <property fmtid="{D5CDD505-2E9C-101B-9397-08002B2CF9AE}" pid="11" name="Division">
    <vt:lpwstr>5;#Enterprise Solutions|08c57b01-67e8-4a4f-abc6-ffb3392ace7f</vt:lpwstr>
  </property>
  <property fmtid="{D5CDD505-2E9C-101B-9397-08002B2CF9AE}" pid="12" name="SharedWithUsers">
    <vt:lpwstr>14;#Ian Saunder;#173;#SharingLinks.e72e62a2-fd02-4b70-8926-a8b684c5c920.OrganizationEdit.804b9b28-c6a9-4ff1-b4a9-303258c9ad09;#148;#Ashley Abrahams;#20;#Brendan Canny;#425;#Dominique Bolus</vt:lpwstr>
  </property>
  <property fmtid="{D5CDD505-2E9C-101B-9397-08002B2CF9AE}" pid="13" name="MediaServiceImageTags">
    <vt:lpwstr/>
  </property>
  <property fmtid="{D5CDD505-2E9C-101B-9397-08002B2CF9AE}" pid="14" name="lcf76f155ced4ddcb4097134ff3c332f">
    <vt:lpwstr/>
  </property>
  <property fmtid="{D5CDD505-2E9C-101B-9397-08002B2CF9AE}" pid="15" name="Prospective Client">
    <vt:lpwstr/>
  </property>
  <property fmtid="{D5CDD505-2E9C-101B-9397-08002B2CF9AE}" pid="16" name="Prospective_x0020_Client">
    <vt:lpwstr/>
  </property>
  <property fmtid="{D5CDD505-2E9C-101B-9397-08002B2CF9AE}" pid="17" name="_ExtendedDescription">
    <vt:lpwstr/>
  </property>
  <property fmtid="{D5CDD505-2E9C-101B-9397-08002B2CF9AE}" pid="18" name="TriggerFlowInfo">
    <vt:lpwstr/>
  </property>
  <property fmtid="{D5CDD505-2E9C-101B-9397-08002B2CF9AE}" pid="19" name="Project_x0020_Document_x0020_Type">
    <vt:lpwstr>7;#Statement of Work|663a27ba-e1d1-4364-a6ee-258ecc7e1910</vt:lpwstr>
  </property>
  <property fmtid="{D5CDD505-2E9C-101B-9397-08002B2CF9AE}" pid="20" name="Client_x0020_Project">
    <vt:lpwstr/>
  </property>
</Properties>
</file>