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7E074" w14:textId="77777777" w:rsidR="00442B5F" w:rsidRDefault="00442B5F" w:rsidP="003304E7">
      <w:pPr>
        <w:pStyle w:val="NormalIndent"/>
        <w:jc w:val="center"/>
      </w:pPr>
    </w:p>
    <w:p w14:paraId="6877E075" w14:textId="77777777" w:rsidR="00442B5F" w:rsidRDefault="00442B5F" w:rsidP="00442B5F">
      <w:pPr>
        <w:pStyle w:val="NormalIndent"/>
        <w:rPr>
          <w:rFonts w:ascii="Times New Roman" w:hAnsi="Times New Roman"/>
          <w:noProof/>
        </w:rPr>
      </w:pPr>
    </w:p>
    <w:p w14:paraId="6877E076" w14:textId="77777777" w:rsidR="00442B5F" w:rsidRDefault="00442B5F" w:rsidP="00442B5F">
      <w:pPr>
        <w:pStyle w:val="NormalIndent"/>
        <w:rPr>
          <w:rFonts w:ascii="Times New Roman" w:hAnsi="Times New Roman"/>
          <w:noProof/>
        </w:rPr>
      </w:pPr>
    </w:p>
    <w:p w14:paraId="6877E077" w14:textId="77777777" w:rsidR="00442B5F" w:rsidRDefault="00442B5F" w:rsidP="00442B5F">
      <w:pPr>
        <w:pStyle w:val="NormalIndent"/>
        <w:rPr>
          <w:rFonts w:ascii="Times New Roman" w:hAnsi="Times New Roman"/>
          <w:noProof/>
        </w:rPr>
      </w:pPr>
    </w:p>
    <w:p w14:paraId="6877E078" w14:textId="77777777" w:rsidR="00442B5F" w:rsidRDefault="00442B5F" w:rsidP="00442B5F">
      <w:pPr>
        <w:pStyle w:val="NormalIndent"/>
        <w:rPr>
          <w:rFonts w:ascii="Times New Roman" w:hAnsi="Times New Roman"/>
          <w:noProof/>
        </w:rPr>
      </w:pPr>
    </w:p>
    <w:p w14:paraId="6877E079" w14:textId="77777777" w:rsidR="00442B5F" w:rsidRDefault="00442B5F" w:rsidP="00442B5F">
      <w:pPr>
        <w:pStyle w:val="NormalIndent"/>
        <w:rPr>
          <w:rFonts w:ascii="Times New Roman" w:hAnsi="Times New Roman"/>
          <w:noProof/>
        </w:rPr>
      </w:pPr>
    </w:p>
    <w:p w14:paraId="6877E07A" w14:textId="77777777" w:rsidR="00442B5F" w:rsidRDefault="00442B5F" w:rsidP="00442B5F">
      <w:pPr>
        <w:pStyle w:val="NormalIndent"/>
        <w:rPr>
          <w:rFonts w:ascii="Times New Roman" w:hAnsi="Times New Roman"/>
          <w:noProof/>
        </w:rPr>
      </w:pPr>
    </w:p>
    <w:p w14:paraId="6877E07B" w14:textId="4019A857" w:rsidR="00442B5F" w:rsidRPr="00EC0950" w:rsidRDefault="00A91380" w:rsidP="00442B5F">
      <w:pPr>
        <w:pStyle w:val="NormalIndent"/>
        <w:spacing w:after="0"/>
        <w:rPr>
          <w:rFonts w:cs="Arial"/>
          <w:noProof/>
          <w:color w:val="7F7F7F" w:themeColor="text1" w:themeTint="80"/>
          <w:sz w:val="44"/>
        </w:rPr>
      </w:pPr>
      <w:r>
        <w:rPr>
          <w:rFonts w:cs="Arial"/>
          <w:noProof/>
          <w:color w:val="7F7F7F" w:themeColor="text1" w:themeTint="80"/>
          <w:sz w:val="44"/>
        </w:rPr>
        <w:t>Salesforce Org Review</w:t>
      </w:r>
    </w:p>
    <w:p w14:paraId="636C2A77" w14:textId="77777777" w:rsidR="00442B5F" w:rsidRDefault="00643B4C" w:rsidP="00442B5F">
      <w:pPr>
        <w:pStyle w:val="NormalIndent"/>
        <w:ind w:left="0"/>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0" behindDoc="1" locked="0" layoutInCell="1" allowOverlap="1" wp14:anchorId="47A605AD" wp14:editId="47348DA5">
                <wp:simplePos x="0" y="0"/>
                <wp:positionH relativeFrom="page">
                  <wp:posOffset>1357630</wp:posOffset>
                </wp:positionH>
                <wp:positionV relativeFrom="page">
                  <wp:posOffset>3638550</wp:posOffset>
                </wp:positionV>
                <wp:extent cx="3838575" cy="133350"/>
                <wp:effectExtent l="0" t="0" r="47625" b="0"/>
                <wp:wrapNone/>
                <wp:docPr id="1694723146" name="Group 1694723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65415681"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pic="http://schemas.openxmlformats.org/drawingml/2006/picture" xmlns:a="http://schemas.openxmlformats.org/drawingml/2006/main" xmlns:a14="http://schemas.microsoft.com/office/drawing/2010/main" xmlns:arto="http://schemas.microsoft.com/office/word/2006/arto">
            <w:pict>
              <v:group id="Group 1694723146" style="position:absolute;margin-left:106.9pt;margin-top:286.5pt;width:302.25pt;height:10.5pt;z-index:-251658240;mso-position-horizontal-relative:page;mso-position-vertical-relative:page" coordsize="1704,2" coordorigin="9631,5450" o:spid="_x0000_s1026" w14:anchorId="0D8A1C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">
                  <v:path arrowok="t" o:connecttype="custom" o:connectlocs="0,0;1705,0" o:connectangles="0,0"/>
                </v:shape>
                <w10:wrap anchorx="page" anchory="page"/>
              </v:group>
            </w:pict>
          </mc:Fallback>
        </mc:AlternateContent>
      </w:r>
    </w:p>
    <w:p w14:paraId="6877E07D" w14:textId="67278336" w:rsidR="00442B5F" w:rsidRPr="00005766" w:rsidRDefault="00E00FCF" w:rsidP="226D6586">
      <w:pPr>
        <w:pStyle w:val="NormalIndent"/>
        <w:spacing w:before="300" w:after="0"/>
        <w:rPr>
          <w:b/>
          <w:bCs/>
          <w:caps/>
          <w:color w:val="808080"/>
          <w:sz w:val="22"/>
          <w:szCs w:val="22"/>
        </w:rPr>
      </w:pPr>
      <w:r w:rsidRPr="277E4134">
        <w:rPr>
          <w:b/>
          <w:bCs/>
          <w:caps/>
          <w:color w:val="808080" w:themeColor="background1" w:themeShade="80"/>
          <w:sz w:val="22"/>
          <w:szCs w:val="22"/>
        </w:rPr>
        <w:t>Grainger</w:t>
      </w:r>
    </w:p>
    <w:p w14:paraId="6877E080" w14:textId="77777777" w:rsidR="00442B5F" w:rsidRDefault="00442B5F" w:rsidP="00442B5F">
      <w:pPr>
        <w:spacing w:line="240" w:lineRule="atLeast"/>
        <w:ind w:left="709"/>
        <w:rPr>
          <w:color w:val="808080"/>
          <w:sz w:val="24"/>
        </w:rPr>
      </w:pPr>
    </w:p>
    <w:p w14:paraId="6877E081" w14:textId="77777777" w:rsidR="00442B5F" w:rsidRDefault="00442B5F" w:rsidP="00442B5F">
      <w:pPr>
        <w:spacing w:line="240" w:lineRule="atLeast"/>
        <w:ind w:left="709"/>
        <w:rPr>
          <w:color w:val="808080"/>
          <w:sz w:val="24"/>
        </w:rPr>
      </w:pPr>
    </w:p>
    <w:p w14:paraId="6877E082" w14:textId="77777777" w:rsidR="00442B5F" w:rsidRDefault="00442B5F" w:rsidP="00442B5F">
      <w:pPr>
        <w:spacing w:line="240" w:lineRule="atLeast"/>
        <w:ind w:left="709"/>
        <w:rPr>
          <w:color w:val="808080"/>
          <w:sz w:val="24"/>
        </w:rPr>
      </w:pPr>
    </w:p>
    <w:p w14:paraId="6877E083" w14:textId="77777777" w:rsidR="00442B5F" w:rsidRDefault="00442B5F" w:rsidP="00442B5F">
      <w:pPr>
        <w:spacing w:line="240" w:lineRule="atLeast"/>
        <w:ind w:left="709"/>
        <w:rPr>
          <w:color w:val="808080"/>
          <w:sz w:val="24"/>
        </w:rPr>
      </w:pPr>
    </w:p>
    <w:p w14:paraId="6877E084" w14:textId="77777777" w:rsidR="00442B5F" w:rsidRDefault="00442B5F" w:rsidP="00442B5F">
      <w:pPr>
        <w:spacing w:line="240" w:lineRule="atLeast"/>
        <w:ind w:left="709"/>
        <w:rPr>
          <w:color w:val="808080"/>
          <w:sz w:val="24"/>
        </w:rPr>
      </w:pPr>
    </w:p>
    <w:p w14:paraId="6877E086" w14:textId="77777777" w:rsidR="00442B5F" w:rsidRDefault="00442B5F" w:rsidP="00442B5F">
      <w:pPr>
        <w:spacing w:line="240" w:lineRule="atLeast"/>
        <w:ind w:left="709"/>
        <w:rPr>
          <w:color w:val="808080"/>
          <w:sz w:val="24"/>
        </w:rPr>
      </w:pPr>
    </w:p>
    <w:p w14:paraId="6877E087" w14:textId="77777777" w:rsidR="00442B5F" w:rsidRDefault="00442B5F" w:rsidP="00442B5F">
      <w:pPr>
        <w:spacing w:line="240" w:lineRule="atLeast"/>
        <w:ind w:left="709"/>
        <w:rPr>
          <w:color w:val="808080"/>
          <w:sz w:val="24"/>
        </w:rPr>
      </w:pPr>
    </w:p>
    <w:p w14:paraId="6877E088" w14:textId="77777777" w:rsidR="00442B5F" w:rsidRDefault="00442B5F" w:rsidP="00442B5F">
      <w:pPr>
        <w:spacing w:line="240" w:lineRule="atLeast"/>
        <w:ind w:left="709"/>
        <w:rPr>
          <w:color w:val="808080"/>
          <w:sz w:val="24"/>
        </w:rPr>
      </w:pPr>
    </w:p>
    <w:p w14:paraId="6877E089" w14:textId="77777777" w:rsidR="00442B5F" w:rsidRDefault="00442B5F" w:rsidP="00442B5F">
      <w:pPr>
        <w:spacing w:line="240" w:lineRule="atLeast"/>
        <w:ind w:left="709"/>
        <w:rPr>
          <w:color w:val="808080"/>
          <w:sz w:val="24"/>
        </w:rPr>
      </w:pPr>
    </w:p>
    <w:p w14:paraId="6877E08A" w14:textId="77777777" w:rsidR="00442B5F" w:rsidRDefault="00442B5F" w:rsidP="00442B5F">
      <w:pPr>
        <w:spacing w:line="240" w:lineRule="atLeast"/>
        <w:ind w:left="709"/>
        <w:rPr>
          <w:color w:val="808080"/>
          <w:sz w:val="24"/>
        </w:rPr>
      </w:pPr>
    </w:p>
    <w:p w14:paraId="6877E08B" w14:textId="77777777" w:rsidR="00442B5F" w:rsidRDefault="00442B5F" w:rsidP="00442B5F">
      <w:pPr>
        <w:spacing w:line="240" w:lineRule="atLeast"/>
        <w:ind w:left="709"/>
        <w:rPr>
          <w:color w:val="808080"/>
          <w:sz w:val="24"/>
        </w:rPr>
      </w:pPr>
    </w:p>
    <w:p w14:paraId="6877E08C" w14:textId="77777777" w:rsidR="00442B5F" w:rsidRDefault="00442B5F" w:rsidP="00442B5F">
      <w:pPr>
        <w:spacing w:line="240" w:lineRule="atLeast"/>
        <w:ind w:left="709"/>
        <w:rPr>
          <w:color w:val="808080"/>
          <w:sz w:val="24"/>
        </w:rPr>
      </w:pPr>
    </w:p>
    <w:p w14:paraId="6877E08D" w14:textId="77777777" w:rsidR="00442B5F" w:rsidRDefault="00442B5F" w:rsidP="00442B5F">
      <w:pPr>
        <w:spacing w:line="240" w:lineRule="atLeast"/>
        <w:ind w:left="709"/>
        <w:rPr>
          <w:color w:val="808080"/>
          <w:sz w:val="24"/>
        </w:rPr>
      </w:pPr>
    </w:p>
    <w:p w14:paraId="6877E08E" w14:textId="77777777" w:rsidR="00442B5F" w:rsidRDefault="00442B5F" w:rsidP="00442B5F">
      <w:pPr>
        <w:spacing w:line="240" w:lineRule="atLeast"/>
        <w:ind w:left="709"/>
        <w:rPr>
          <w:color w:val="808080"/>
          <w:sz w:val="24"/>
        </w:rPr>
      </w:pPr>
    </w:p>
    <w:p w14:paraId="6877E08F" w14:textId="77777777" w:rsidR="00442B5F" w:rsidRDefault="00442B5F" w:rsidP="00442B5F">
      <w:pPr>
        <w:spacing w:line="240" w:lineRule="atLeast"/>
        <w:ind w:left="709"/>
        <w:rPr>
          <w:color w:val="808080"/>
          <w:sz w:val="24"/>
        </w:rPr>
      </w:pPr>
    </w:p>
    <w:p w14:paraId="6877E090" w14:textId="77777777" w:rsidR="00442B5F" w:rsidRDefault="00442B5F" w:rsidP="00442B5F">
      <w:pPr>
        <w:spacing w:line="240" w:lineRule="atLeast"/>
        <w:ind w:left="709"/>
        <w:rPr>
          <w:color w:val="808080"/>
          <w:sz w:val="24"/>
        </w:rPr>
      </w:pPr>
    </w:p>
    <w:p w14:paraId="6877E091" w14:textId="77777777" w:rsidR="00442B5F" w:rsidRDefault="00442B5F" w:rsidP="00442B5F">
      <w:pPr>
        <w:spacing w:line="240" w:lineRule="atLeast"/>
        <w:ind w:left="709"/>
        <w:rPr>
          <w:color w:val="808080"/>
          <w:sz w:val="24"/>
        </w:rPr>
      </w:pPr>
    </w:p>
    <w:p w14:paraId="6877E092" w14:textId="77777777" w:rsidR="00442B5F" w:rsidRDefault="00442B5F" w:rsidP="00442B5F">
      <w:pPr>
        <w:spacing w:line="240" w:lineRule="atLeast"/>
        <w:ind w:left="709"/>
        <w:rPr>
          <w:color w:val="808080"/>
          <w:sz w:val="24"/>
        </w:rPr>
      </w:pPr>
    </w:p>
    <w:p w14:paraId="6877E093" w14:textId="77777777" w:rsidR="00442B5F" w:rsidRDefault="00442B5F" w:rsidP="00442B5F">
      <w:pPr>
        <w:spacing w:line="240" w:lineRule="atLeast"/>
        <w:ind w:left="709"/>
        <w:rPr>
          <w:color w:val="808080"/>
          <w:sz w:val="24"/>
        </w:rPr>
      </w:pPr>
    </w:p>
    <w:p w14:paraId="6877E094" w14:textId="77777777" w:rsidR="00442B5F" w:rsidRDefault="00442B5F" w:rsidP="00442B5F">
      <w:pPr>
        <w:spacing w:line="240" w:lineRule="atLeast"/>
        <w:ind w:left="709"/>
        <w:rPr>
          <w:color w:val="808080"/>
          <w:sz w:val="24"/>
        </w:rPr>
      </w:pPr>
    </w:p>
    <w:p w14:paraId="6877E095" w14:textId="394FBF23" w:rsidR="00442B5F" w:rsidRPr="0081667E" w:rsidRDefault="005E1505" w:rsidP="226D6586">
      <w:pPr>
        <w:tabs>
          <w:tab w:val="left" w:pos="3285"/>
        </w:tabs>
        <w:spacing w:line="240" w:lineRule="atLeast"/>
        <w:ind w:left="709"/>
        <w:rPr>
          <w:i/>
          <w:iCs/>
          <w:color w:val="808080"/>
          <w:sz w:val="24"/>
          <w:szCs w:val="24"/>
        </w:rPr>
      </w:pPr>
      <w:r>
        <w:rPr>
          <w:color w:val="808080"/>
          <w:sz w:val="24"/>
        </w:rPr>
        <w:tab/>
      </w:r>
    </w:p>
    <w:p w14:paraId="6877E096" w14:textId="37EEC2B4" w:rsidR="00442B5F" w:rsidRPr="003304E7" w:rsidRDefault="00A96226" w:rsidP="003304E7">
      <w:pPr>
        <w:spacing w:line="240" w:lineRule="atLeast"/>
        <w:ind w:left="709"/>
        <w:jc w:val="right"/>
        <w:rPr>
          <w:i/>
          <w:color w:val="808080"/>
          <w:sz w:val="24"/>
          <w:szCs w:val="24"/>
        </w:rPr>
      </w:pPr>
      <w:r w:rsidRPr="2A7C5EE8">
        <w:rPr>
          <w:i/>
          <w:iCs/>
        </w:rPr>
        <w:fldChar w:fldCharType="begin"/>
      </w:r>
      <w:r w:rsidRPr="2A7C5EE8">
        <w:rPr>
          <w:i/>
          <w:iCs/>
        </w:rPr>
        <w:instrText xml:space="preserve"> DOCPROPERTY  Manager  \* MERGEFORMAT </w:instrText>
      </w:r>
      <w:r w:rsidRPr="2A7C5EE8">
        <w:rPr>
          <w:i/>
          <w:iCs/>
        </w:rPr>
        <w:fldChar w:fldCharType="separate"/>
      </w:r>
      <w:r w:rsidRPr="2A7C5EE8">
        <w:rPr>
          <w:i/>
          <w:iCs/>
          <w:color w:val="808080" w:themeColor="background1" w:themeShade="80"/>
          <w:sz w:val="24"/>
          <w:szCs w:val="24"/>
        </w:rPr>
        <w:t>Version 1.0</w:t>
      </w:r>
      <w:r w:rsidRPr="2A7C5EE8">
        <w:rPr>
          <w:i/>
          <w:iCs/>
          <w:color w:val="808080" w:themeColor="background1" w:themeShade="80"/>
          <w:sz w:val="24"/>
          <w:szCs w:val="24"/>
        </w:rPr>
        <w:fldChar w:fldCharType="end"/>
      </w:r>
    </w:p>
    <w:p w14:paraId="1379E446" w14:textId="7FACE824" w:rsidR="3A179D9E" w:rsidRDefault="3A179D9E" w:rsidP="2A7C5EE8">
      <w:pPr>
        <w:ind w:left="709"/>
        <w:jc w:val="right"/>
      </w:pPr>
      <w:r w:rsidRPr="2A7C5EE8">
        <w:rPr>
          <w:i/>
          <w:iCs/>
          <w:color w:val="808080" w:themeColor="background1" w:themeShade="80"/>
          <w:sz w:val="22"/>
          <w:szCs w:val="22"/>
        </w:rPr>
        <w:t xml:space="preserve">July </w:t>
      </w:r>
      <w:r w:rsidR="00114BF2">
        <w:rPr>
          <w:i/>
          <w:iCs/>
          <w:color w:val="808080" w:themeColor="background1" w:themeShade="80"/>
          <w:sz w:val="22"/>
          <w:szCs w:val="22"/>
        </w:rPr>
        <w:t>26</w:t>
      </w:r>
      <w:r w:rsidRPr="2A7C5EE8">
        <w:rPr>
          <w:i/>
          <w:iCs/>
          <w:color w:val="808080" w:themeColor="background1" w:themeShade="80"/>
          <w:sz w:val="22"/>
          <w:szCs w:val="22"/>
        </w:rPr>
        <w:t>, 2024</w:t>
      </w:r>
    </w:p>
    <w:sdt>
      <w:sdtPr>
        <w:rPr>
          <w:i/>
          <w:iCs/>
        </w:rPr>
        <w:id w:val="1664877020"/>
        <w:docPartObj>
          <w:docPartGallery w:val="Table of Contents"/>
          <w:docPartUnique/>
        </w:docPartObj>
      </w:sdtPr>
      <w:sdtContent>
        <w:p w14:paraId="61DDB9AE" w14:textId="77777777" w:rsidR="00DB1FDC" w:rsidRDefault="00DB1FDC" w:rsidP="006949C1">
          <w:pPr>
            <w:widowControl w:val="0"/>
            <w:tabs>
              <w:tab w:val="left" w:pos="426"/>
              <w:tab w:val="left" w:pos="709"/>
              <w:tab w:val="left" w:pos="993"/>
            </w:tabs>
            <w:adjustRightInd w:val="0"/>
            <w:jc w:val="both"/>
            <w:textAlignment w:val="baseline"/>
          </w:pPr>
        </w:p>
        <w:p w14:paraId="0E569267" w14:textId="634ED211" w:rsidR="006949C1" w:rsidRPr="003304E7" w:rsidRDefault="006949C1" w:rsidP="6A404E3A">
          <w:pPr>
            <w:widowControl w:val="0"/>
            <w:tabs>
              <w:tab w:val="left" w:pos="426"/>
              <w:tab w:val="left" w:pos="709"/>
              <w:tab w:val="left" w:pos="993"/>
            </w:tabs>
            <w:adjustRightInd w:val="0"/>
            <w:jc w:val="both"/>
            <w:textAlignment w:val="baseline"/>
            <w:rPr>
              <w:color w:val="7F7F7F" w:themeColor="text1" w:themeTint="80"/>
              <w:sz w:val="36"/>
              <w:szCs w:val="36"/>
            </w:rPr>
          </w:pPr>
          <w:commentRangeStart w:id="0"/>
          <w:commentRangeStart w:id="1"/>
          <w:r w:rsidRPr="6A404E3A">
            <w:rPr>
              <w:color w:val="7F7F7F" w:themeColor="text1" w:themeTint="80"/>
              <w:sz w:val="36"/>
              <w:szCs w:val="36"/>
            </w:rPr>
            <w:t>Contents</w:t>
          </w:r>
          <w:commentRangeEnd w:id="0"/>
          <w:r>
            <w:rPr>
              <w:rStyle w:val="CommentReference"/>
            </w:rPr>
            <w:commentReference w:id="0"/>
          </w:r>
          <w:commentRangeEnd w:id="1"/>
          <w:r>
            <w:rPr>
              <w:rStyle w:val="CommentReference"/>
            </w:rPr>
            <w:commentReference w:id="1"/>
          </w:r>
        </w:p>
        <w:p w14:paraId="578DC57E" w14:textId="4C5F97EE" w:rsidR="0054560E" w:rsidRDefault="00B71F45">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IN" w:eastAsia="en-IN"/>
              <w14:ligatures w14:val="standardContextual"/>
            </w:rPr>
          </w:pPr>
          <w:r>
            <w:lastRenderedPageBreak/>
            <w:fldChar w:fldCharType="begin"/>
          </w:r>
          <w:r w:rsidR="006949C1">
            <w:instrText>TOC \o "1-3" \z \u \h</w:instrText>
          </w:r>
          <w:r>
            <w:fldChar w:fldCharType="separate"/>
          </w:r>
          <w:hyperlink w:anchor="_Toc181976093" w:history="1">
            <w:r w:rsidR="0054560E" w:rsidRPr="00347DAD">
              <w:rPr>
                <w:rStyle w:val="Hyperlink"/>
                <w:noProof/>
              </w:rPr>
              <w:t>1</w:t>
            </w:r>
            <w:r w:rsidR="0054560E">
              <w:rPr>
                <w:rFonts w:asciiTheme="minorHAnsi" w:eastAsiaTheme="minorEastAsia" w:hAnsiTheme="minorHAnsi" w:cstheme="minorBidi"/>
                <w:b w:val="0"/>
                <w:bCs w:val="0"/>
                <w:caps w:val="0"/>
                <w:noProof/>
                <w:kern w:val="2"/>
                <w:sz w:val="24"/>
                <w:szCs w:val="24"/>
                <w:lang w:val="en-IN" w:eastAsia="en-IN"/>
                <w14:ligatures w14:val="standardContextual"/>
              </w:rPr>
              <w:tab/>
            </w:r>
            <w:r w:rsidR="0054560E" w:rsidRPr="00347DAD">
              <w:rPr>
                <w:rStyle w:val="Hyperlink"/>
                <w:noProof/>
              </w:rPr>
              <w:t>Introduction</w:t>
            </w:r>
            <w:r w:rsidR="0054560E">
              <w:rPr>
                <w:noProof/>
                <w:webHidden/>
              </w:rPr>
              <w:tab/>
            </w:r>
            <w:r w:rsidR="0054560E">
              <w:rPr>
                <w:noProof/>
                <w:webHidden/>
              </w:rPr>
              <w:fldChar w:fldCharType="begin"/>
            </w:r>
            <w:r w:rsidR="0054560E">
              <w:rPr>
                <w:noProof/>
                <w:webHidden/>
              </w:rPr>
              <w:instrText xml:space="preserve"> PAGEREF _Toc181976093 \h </w:instrText>
            </w:r>
            <w:r w:rsidR="0054560E">
              <w:rPr>
                <w:noProof/>
                <w:webHidden/>
              </w:rPr>
            </w:r>
            <w:r w:rsidR="0054560E">
              <w:rPr>
                <w:noProof/>
                <w:webHidden/>
              </w:rPr>
              <w:fldChar w:fldCharType="separate"/>
            </w:r>
            <w:r w:rsidR="0054560E">
              <w:rPr>
                <w:noProof/>
                <w:webHidden/>
              </w:rPr>
              <w:t>4</w:t>
            </w:r>
            <w:r w:rsidR="0054560E">
              <w:rPr>
                <w:noProof/>
                <w:webHidden/>
              </w:rPr>
              <w:fldChar w:fldCharType="end"/>
            </w:r>
          </w:hyperlink>
        </w:p>
        <w:p w14:paraId="74DE517B" w14:textId="1913E594"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094" w:history="1">
            <w:r w:rsidRPr="00347DAD">
              <w:rPr>
                <w:rStyle w:val="Hyperlink"/>
                <w:i/>
                <w:iCs/>
                <w:noProof/>
              </w:rPr>
              <w:t>1.1</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Overview</w:t>
            </w:r>
            <w:r>
              <w:rPr>
                <w:noProof/>
                <w:webHidden/>
              </w:rPr>
              <w:tab/>
            </w:r>
            <w:r>
              <w:rPr>
                <w:noProof/>
                <w:webHidden/>
              </w:rPr>
              <w:fldChar w:fldCharType="begin"/>
            </w:r>
            <w:r>
              <w:rPr>
                <w:noProof/>
                <w:webHidden/>
              </w:rPr>
              <w:instrText xml:space="preserve"> PAGEREF _Toc181976094 \h </w:instrText>
            </w:r>
            <w:r>
              <w:rPr>
                <w:noProof/>
                <w:webHidden/>
              </w:rPr>
            </w:r>
            <w:r>
              <w:rPr>
                <w:noProof/>
                <w:webHidden/>
              </w:rPr>
              <w:fldChar w:fldCharType="separate"/>
            </w:r>
            <w:r>
              <w:rPr>
                <w:noProof/>
                <w:webHidden/>
              </w:rPr>
              <w:t>4</w:t>
            </w:r>
            <w:r>
              <w:rPr>
                <w:noProof/>
                <w:webHidden/>
              </w:rPr>
              <w:fldChar w:fldCharType="end"/>
            </w:r>
          </w:hyperlink>
        </w:p>
        <w:p w14:paraId="0FE8CC4E" w14:textId="0A0D75C6" w:rsidR="0054560E" w:rsidRDefault="0054560E">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IN" w:eastAsia="en-IN"/>
              <w14:ligatures w14:val="standardContextual"/>
            </w:rPr>
          </w:pPr>
          <w:hyperlink w:anchor="_Toc181976095" w:history="1">
            <w:r w:rsidRPr="00347DAD">
              <w:rPr>
                <w:rStyle w:val="Hyperlink"/>
                <w:noProof/>
              </w:rPr>
              <w:t>2</w:t>
            </w:r>
            <w:r>
              <w:rPr>
                <w:rFonts w:asciiTheme="minorHAnsi" w:eastAsiaTheme="minorEastAsia" w:hAnsiTheme="minorHAnsi" w:cstheme="minorBidi"/>
                <w:b w:val="0"/>
                <w:bCs w:val="0"/>
                <w:caps w:val="0"/>
                <w:noProof/>
                <w:kern w:val="2"/>
                <w:sz w:val="24"/>
                <w:szCs w:val="24"/>
                <w:lang w:val="en-IN" w:eastAsia="en-IN"/>
                <w14:ligatures w14:val="standardContextual"/>
              </w:rPr>
              <w:tab/>
            </w:r>
            <w:r w:rsidRPr="00347DAD">
              <w:rPr>
                <w:rStyle w:val="Hyperlink"/>
                <w:noProof/>
              </w:rPr>
              <w:t>Detailed Findings</w:t>
            </w:r>
            <w:r>
              <w:rPr>
                <w:noProof/>
                <w:webHidden/>
              </w:rPr>
              <w:tab/>
            </w:r>
            <w:r>
              <w:rPr>
                <w:noProof/>
                <w:webHidden/>
              </w:rPr>
              <w:fldChar w:fldCharType="begin"/>
            </w:r>
            <w:r>
              <w:rPr>
                <w:noProof/>
                <w:webHidden/>
              </w:rPr>
              <w:instrText xml:space="preserve"> PAGEREF _Toc181976095 \h </w:instrText>
            </w:r>
            <w:r>
              <w:rPr>
                <w:noProof/>
                <w:webHidden/>
              </w:rPr>
            </w:r>
            <w:r>
              <w:rPr>
                <w:noProof/>
                <w:webHidden/>
              </w:rPr>
              <w:fldChar w:fldCharType="separate"/>
            </w:r>
            <w:r>
              <w:rPr>
                <w:noProof/>
                <w:webHidden/>
              </w:rPr>
              <w:t>5</w:t>
            </w:r>
            <w:r>
              <w:rPr>
                <w:noProof/>
                <w:webHidden/>
              </w:rPr>
              <w:fldChar w:fldCharType="end"/>
            </w:r>
          </w:hyperlink>
        </w:p>
        <w:p w14:paraId="70F2801C" w14:textId="69A4227E"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096" w:history="1">
            <w:r w:rsidRPr="00347DAD">
              <w:rPr>
                <w:rStyle w:val="Hyperlink"/>
                <w:noProof/>
              </w:rPr>
              <w:t>2.1</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Org Summary</w:t>
            </w:r>
            <w:r>
              <w:rPr>
                <w:noProof/>
                <w:webHidden/>
              </w:rPr>
              <w:tab/>
            </w:r>
            <w:r>
              <w:rPr>
                <w:noProof/>
                <w:webHidden/>
              </w:rPr>
              <w:fldChar w:fldCharType="begin"/>
            </w:r>
            <w:r>
              <w:rPr>
                <w:noProof/>
                <w:webHidden/>
              </w:rPr>
              <w:instrText xml:space="preserve"> PAGEREF _Toc181976096 \h </w:instrText>
            </w:r>
            <w:r>
              <w:rPr>
                <w:noProof/>
                <w:webHidden/>
              </w:rPr>
            </w:r>
            <w:r>
              <w:rPr>
                <w:noProof/>
                <w:webHidden/>
              </w:rPr>
              <w:fldChar w:fldCharType="separate"/>
            </w:r>
            <w:r>
              <w:rPr>
                <w:noProof/>
                <w:webHidden/>
              </w:rPr>
              <w:t>5</w:t>
            </w:r>
            <w:r>
              <w:rPr>
                <w:noProof/>
                <w:webHidden/>
              </w:rPr>
              <w:fldChar w:fldCharType="end"/>
            </w:r>
          </w:hyperlink>
        </w:p>
        <w:p w14:paraId="22299FB8" w14:textId="4B64ECF2"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097" w:history="1">
            <w:r w:rsidRPr="00347DAD">
              <w:rPr>
                <w:rStyle w:val="Hyperlink"/>
                <w:noProof/>
              </w:rPr>
              <w:t>2.1.1</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Review of licenses by type, purchased, and use</w:t>
            </w:r>
            <w:r>
              <w:rPr>
                <w:noProof/>
                <w:webHidden/>
              </w:rPr>
              <w:tab/>
            </w:r>
            <w:r>
              <w:rPr>
                <w:noProof/>
                <w:webHidden/>
              </w:rPr>
              <w:fldChar w:fldCharType="begin"/>
            </w:r>
            <w:r>
              <w:rPr>
                <w:noProof/>
                <w:webHidden/>
              </w:rPr>
              <w:instrText xml:space="preserve"> PAGEREF _Toc181976097 \h </w:instrText>
            </w:r>
            <w:r>
              <w:rPr>
                <w:noProof/>
                <w:webHidden/>
              </w:rPr>
            </w:r>
            <w:r>
              <w:rPr>
                <w:noProof/>
                <w:webHidden/>
              </w:rPr>
              <w:fldChar w:fldCharType="separate"/>
            </w:r>
            <w:r>
              <w:rPr>
                <w:noProof/>
                <w:webHidden/>
              </w:rPr>
              <w:t>5</w:t>
            </w:r>
            <w:r>
              <w:rPr>
                <w:noProof/>
                <w:webHidden/>
              </w:rPr>
              <w:fldChar w:fldCharType="end"/>
            </w:r>
          </w:hyperlink>
        </w:p>
        <w:p w14:paraId="31E11EE6" w14:textId="4F67977F"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098" w:history="1">
            <w:r w:rsidRPr="00347DAD">
              <w:rPr>
                <w:rStyle w:val="Hyperlink"/>
                <w:noProof/>
              </w:rPr>
              <w:t>2.1.2</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Data and File usage</w:t>
            </w:r>
            <w:r>
              <w:rPr>
                <w:noProof/>
                <w:webHidden/>
              </w:rPr>
              <w:tab/>
            </w:r>
            <w:r>
              <w:rPr>
                <w:noProof/>
                <w:webHidden/>
              </w:rPr>
              <w:fldChar w:fldCharType="begin"/>
            </w:r>
            <w:r>
              <w:rPr>
                <w:noProof/>
                <w:webHidden/>
              </w:rPr>
              <w:instrText xml:space="preserve"> PAGEREF _Toc181976098 \h </w:instrText>
            </w:r>
            <w:r>
              <w:rPr>
                <w:noProof/>
                <w:webHidden/>
              </w:rPr>
            </w:r>
            <w:r>
              <w:rPr>
                <w:noProof/>
                <w:webHidden/>
              </w:rPr>
              <w:fldChar w:fldCharType="separate"/>
            </w:r>
            <w:r>
              <w:rPr>
                <w:noProof/>
                <w:webHidden/>
              </w:rPr>
              <w:t>7</w:t>
            </w:r>
            <w:r>
              <w:rPr>
                <w:noProof/>
                <w:webHidden/>
              </w:rPr>
              <w:fldChar w:fldCharType="end"/>
            </w:r>
          </w:hyperlink>
        </w:p>
        <w:p w14:paraId="246B3B38" w14:textId="403F3A77"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099" w:history="1">
            <w:r w:rsidRPr="00347DAD">
              <w:rPr>
                <w:rStyle w:val="Hyperlink"/>
                <w:noProof/>
              </w:rPr>
              <w:t>2.1.3</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Daily API Requests</w:t>
            </w:r>
            <w:r>
              <w:rPr>
                <w:noProof/>
                <w:webHidden/>
              </w:rPr>
              <w:tab/>
            </w:r>
            <w:r>
              <w:rPr>
                <w:noProof/>
                <w:webHidden/>
              </w:rPr>
              <w:fldChar w:fldCharType="begin"/>
            </w:r>
            <w:r>
              <w:rPr>
                <w:noProof/>
                <w:webHidden/>
              </w:rPr>
              <w:instrText xml:space="preserve"> PAGEREF _Toc181976099 \h </w:instrText>
            </w:r>
            <w:r>
              <w:rPr>
                <w:noProof/>
                <w:webHidden/>
              </w:rPr>
            </w:r>
            <w:r>
              <w:rPr>
                <w:noProof/>
                <w:webHidden/>
              </w:rPr>
              <w:fldChar w:fldCharType="separate"/>
            </w:r>
            <w:r>
              <w:rPr>
                <w:noProof/>
                <w:webHidden/>
              </w:rPr>
              <w:t>8</w:t>
            </w:r>
            <w:r>
              <w:rPr>
                <w:noProof/>
                <w:webHidden/>
              </w:rPr>
              <w:fldChar w:fldCharType="end"/>
            </w:r>
          </w:hyperlink>
        </w:p>
        <w:p w14:paraId="40CB88C5" w14:textId="30DC3174"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00" w:history="1">
            <w:r w:rsidRPr="00347DAD">
              <w:rPr>
                <w:rStyle w:val="Hyperlink"/>
                <w:noProof/>
              </w:rPr>
              <w:t>2.1.4</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Sandboxes</w:t>
            </w:r>
            <w:r>
              <w:rPr>
                <w:noProof/>
                <w:webHidden/>
              </w:rPr>
              <w:tab/>
            </w:r>
            <w:r>
              <w:rPr>
                <w:noProof/>
                <w:webHidden/>
              </w:rPr>
              <w:fldChar w:fldCharType="begin"/>
            </w:r>
            <w:r>
              <w:rPr>
                <w:noProof/>
                <w:webHidden/>
              </w:rPr>
              <w:instrText xml:space="preserve"> PAGEREF _Toc181976100 \h </w:instrText>
            </w:r>
            <w:r>
              <w:rPr>
                <w:noProof/>
                <w:webHidden/>
              </w:rPr>
            </w:r>
            <w:r>
              <w:rPr>
                <w:noProof/>
                <w:webHidden/>
              </w:rPr>
              <w:fldChar w:fldCharType="separate"/>
            </w:r>
            <w:r>
              <w:rPr>
                <w:noProof/>
                <w:webHidden/>
              </w:rPr>
              <w:t>8</w:t>
            </w:r>
            <w:r>
              <w:rPr>
                <w:noProof/>
                <w:webHidden/>
              </w:rPr>
              <w:fldChar w:fldCharType="end"/>
            </w:r>
          </w:hyperlink>
        </w:p>
        <w:p w14:paraId="5B4AB499" w14:textId="03F70D15"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01" w:history="1">
            <w:r w:rsidRPr="00347DAD">
              <w:rPr>
                <w:rStyle w:val="Hyperlink"/>
                <w:noProof/>
              </w:rPr>
              <w:t>2.2</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ORG HEALTH AND OPTIMISER CHECKS</w:t>
            </w:r>
            <w:r>
              <w:rPr>
                <w:noProof/>
                <w:webHidden/>
              </w:rPr>
              <w:tab/>
            </w:r>
            <w:r>
              <w:rPr>
                <w:noProof/>
                <w:webHidden/>
              </w:rPr>
              <w:fldChar w:fldCharType="begin"/>
            </w:r>
            <w:r>
              <w:rPr>
                <w:noProof/>
                <w:webHidden/>
              </w:rPr>
              <w:instrText xml:space="preserve"> PAGEREF _Toc181976101 \h </w:instrText>
            </w:r>
            <w:r>
              <w:rPr>
                <w:noProof/>
                <w:webHidden/>
              </w:rPr>
            </w:r>
            <w:r>
              <w:rPr>
                <w:noProof/>
                <w:webHidden/>
              </w:rPr>
              <w:fldChar w:fldCharType="separate"/>
            </w:r>
            <w:r>
              <w:rPr>
                <w:noProof/>
                <w:webHidden/>
              </w:rPr>
              <w:t>9</w:t>
            </w:r>
            <w:r>
              <w:rPr>
                <w:noProof/>
                <w:webHidden/>
              </w:rPr>
              <w:fldChar w:fldCharType="end"/>
            </w:r>
          </w:hyperlink>
        </w:p>
        <w:p w14:paraId="5BFF32EA" w14:textId="1364F685"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02" w:history="1">
            <w:r w:rsidRPr="00347DAD">
              <w:rPr>
                <w:rStyle w:val="Hyperlink"/>
                <w:noProof/>
              </w:rPr>
              <w:t>2.2.1</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Running of a Health Check</w:t>
            </w:r>
            <w:r>
              <w:rPr>
                <w:noProof/>
                <w:webHidden/>
              </w:rPr>
              <w:tab/>
            </w:r>
            <w:r>
              <w:rPr>
                <w:noProof/>
                <w:webHidden/>
              </w:rPr>
              <w:fldChar w:fldCharType="begin"/>
            </w:r>
            <w:r>
              <w:rPr>
                <w:noProof/>
                <w:webHidden/>
              </w:rPr>
              <w:instrText xml:space="preserve"> PAGEREF _Toc181976102 \h </w:instrText>
            </w:r>
            <w:r>
              <w:rPr>
                <w:noProof/>
                <w:webHidden/>
              </w:rPr>
            </w:r>
            <w:r>
              <w:rPr>
                <w:noProof/>
                <w:webHidden/>
              </w:rPr>
              <w:fldChar w:fldCharType="separate"/>
            </w:r>
            <w:r>
              <w:rPr>
                <w:noProof/>
                <w:webHidden/>
              </w:rPr>
              <w:t>9</w:t>
            </w:r>
            <w:r>
              <w:rPr>
                <w:noProof/>
                <w:webHidden/>
              </w:rPr>
              <w:fldChar w:fldCharType="end"/>
            </w:r>
          </w:hyperlink>
        </w:p>
        <w:p w14:paraId="685112F9" w14:textId="05546A90"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03" w:history="1">
            <w:r w:rsidRPr="00347DAD">
              <w:rPr>
                <w:rStyle w:val="Hyperlink"/>
                <w:noProof/>
              </w:rPr>
              <w:t>2.2.2</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Running of an optimizer check</w:t>
            </w:r>
            <w:r>
              <w:rPr>
                <w:noProof/>
                <w:webHidden/>
              </w:rPr>
              <w:tab/>
            </w:r>
            <w:r>
              <w:rPr>
                <w:noProof/>
                <w:webHidden/>
              </w:rPr>
              <w:fldChar w:fldCharType="begin"/>
            </w:r>
            <w:r>
              <w:rPr>
                <w:noProof/>
                <w:webHidden/>
              </w:rPr>
              <w:instrText xml:space="preserve"> PAGEREF _Toc181976103 \h </w:instrText>
            </w:r>
            <w:r>
              <w:rPr>
                <w:noProof/>
                <w:webHidden/>
              </w:rPr>
            </w:r>
            <w:r>
              <w:rPr>
                <w:noProof/>
                <w:webHidden/>
              </w:rPr>
              <w:fldChar w:fldCharType="separate"/>
            </w:r>
            <w:r>
              <w:rPr>
                <w:noProof/>
                <w:webHidden/>
              </w:rPr>
              <w:t>12</w:t>
            </w:r>
            <w:r>
              <w:rPr>
                <w:noProof/>
                <w:webHidden/>
              </w:rPr>
              <w:fldChar w:fldCharType="end"/>
            </w:r>
          </w:hyperlink>
        </w:p>
        <w:p w14:paraId="0951BDBE" w14:textId="5D975489"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04" w:history="1">
            <w:r w:rsidRPr="00347DAD">
              <w:rPr>
                <w:rStyle w:val="Hyperlink"/>
                <w:noProof/>
                <w:lang w:val="en-IN"/>
              </w:rPr>
              <w:t>2.2.3</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Running of release updates</w:t>
            </w:r>
            <w:r>
              <w:rPr>
                <w:noProof/>
                <w:webHidden/>
              </w:rPr>
              <w:tab/>
            </w:r>
            <w:r>
              <w:rPr>
                <w:noProof/>
                <w:webHidden/>
              </w:rPr>
              <w:fldChar w:fldCharType="begin"/>
            </w:r>
            <w:r>
              <w:rPr>
                <w:noProof/>
                <w:webHidden/>
              </w:rPr>
              <w:instrText xml:space="preserve"> PAGEREF _Toc181976104 \h </w:instrText>
            </w:r>
            <w:r>
              <w:rPr>
                <w:noProof/>
                <w:webHidden/>
              </w:rPr>
            </w:r>
            <w:r>
              <w:rPr>
                <w:noProof/>
                <w:webHidden/>
              </w:rPr>
              <w:fldChar w:fldCharType="separate"/>
            </w:r>
            <w:r>
              <w:rPr>
                <w:noProof/>
                <w:webHidden/>
              </w:rPr>
              <w:t>17</w:t>
            </w:r>
            <w:r>
              <w:rPr>
                <w:noProof/>
                <w:webHidden/>
              </w:rPr>
              <w:fldChar w:fldCharType="end"/>
            </w:r>
          </w:hyperlink>
        </w:p>
        <w:p w14:paraId="1FE8C8FD" w14:textId="13F8B9AA"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05" w:history="1">
            <w:r w:rsidRPr="00347DAD">
              <w:rPr>
                <w:rStyle w:val="Hyperlink"/>
                <w:noProof/>
              </w:rPr>
              <w:t>2.3</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Review of the Security and sharing Model and general org security</w:t>
            </w:r>
            <w:r>
              <w:rPr>
                <w:noProof/>
                <w:webHidden/>
              </w:rPr>
              <w:tab/>
            </w:r>
            <w:r>
              <w:rPr>
                <w:noProof/>
                <w:webHidden/>
              </w:rPr>
              <w:fldChar w:fldCharType="begin"/>
            </w:r>
            <w:r>
              <w:rPr>
                <w:noProof/>
                <w:webHidden/>
              </w:rPr>
              <w:instrText xml:space="preserve"> PAGEREF _Toc181976105 \h </w:instrText>
            </w:r>
            <w:r>
              <w:rPr>
                <w:noProof/>
                <w:webHidden/>
              </w:rPr>
            </w:r>
            <w:r>
              <w:rPr>
                <w:noProof/>
                <w:webHidden/>
              </w:rPr>
              <w:fldChar w:fldCharType="separate"/>
            </w:r>
            <w:r>
              <w:rPr>
                <w:noProof/>
                <w:webHidden/>
              </w:rPr>
              <w:t>18</w:t>
            </w:r>
            <w:r>
              <w:rPr>
                <w:noProof/>
                <w:webHidden/>
              </w:rPr>
              <w:fldChar w:fldCharType="end"/>
            </w:r>
          </w:hyperlink>
        </w:p>
        <w:p w14:paraId="407356C5" w14:textId="53BB9710"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06" w:history="1">
            <w:r w:rsidRPr="00347DAD">
              <w:rPr>
                <w:rStyle w:val="Hyperlink"/>
                <w:noProof/>
              </w:rPr>
              <w:t>2.3.1</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Security Model</w:t>
            </w:r>
            <w:r>
              <w:rPr>
                <w:noProof/>
                <w:webHidden/>
              </w:rPr>
              <w:tab/>
            </w:r>
            <w:r>
              <w:rPr>
                <w:noProof/>
                <w:webHidden/>
              </w:rPr>
              <w:fldChar w:fldCharType="begin"/>
            </w:r>
            <w:r>
              <w:rPr>
                <w:noProof/>
                <w:webHidden/>
              </w:rPr>
              <w:instrText xml:space="preserve"> PAGEREF _Toc181976106 \h </w:instrText>
            </w:r>
            <w:r>
              <w:rPr>
                <w:noProof/>
                <w:webHidden/>
              </w:rPr>
            </w:r>
            <w:r>
              <w:rPr>
                <w:noProof/>
                <w:webHidden/>
              </w:rPr>
              <w:fldChar w:fldCharType="separate"/>
            </w:r>
            <w:r>
              <w:rPr>
                <w:noProof/>
                <w:webHidden/>
              </w:rPr>
              <w:t>18</w:t>
            </w:r>
            <w:r>
              <w:rPr>
                <w:noProof/>
                <w:webHidden/>
              </w:rPr>
              <w:fldChar w:fldCharType="end"/>
            </w:r>
          </w:hyperlink>
        </w:p>
        <w:p w14:paraId="23D49AA3" w14:textId="40D48D1F" w:rsidR="0054560E" w:rsidRDefault="0054560E">
          <w:pPr>
            <w:pStyle w:val="TOC3"/>
            <w:tabs>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07" w:history="1">
            <w:r w:rsidRPr="00347DAD">
              <w:rPr>
                <w:rStyle w:val="Hyperlink"/>
                <w:noProof/>
              </w:rPr>
              <w:t>2.4.1.1 Profiles &amp; Permission Sets Recommendations</w:t>
            </w:r>
            <w:r>
              <w:rPr>
                <w:noProof/>
                <w:webHidden/>
              </w:rPr>
              <w:tab/>
            </w:r>
            <w:r>
              <w:rPr>
                <w:noProof/>
                <w:webHidden/>
              </w:rPr>
              <w:fldChar w:fldCharType="begin"/>
            </w:r>
            <w:r>
              <w:rPr>
                <w:noProof/>
                <w:webHidden/>
              </w:rPr>
              <w:instrText xml:space="preserve"> PAGEREF _Toc181976107 \h </w:instrText>
            </w:r>
            <w:r>
              <w:rPr>
                <w:noProof/>
                <w:webHidden/>
              </w:rPr>
            </w:r>
            <w:r>
              <w:rPr>
                <w:noProof/>
                <w:webHidden/>
              </w:rPr>
              <w:fldChar w:fldCharType="separate"/>
            </w:r>
            <w:r>
              <w:rPr>
                <w:noProof/>
                <w:webHidden/>
              </w:rPr>
              <w:t>18</w:t>
            </w:r>
            <w:r>
              <w:rPr>
                <w:noProof/>
                <w:webHidden/>
              </w:rPr>
              <w:fldChar w:fldCharType="end"/>
            </w:r>
          </w:hyperlink>
        </w:p>
        <w:p w14:paraId="2E3D153D" w14:textId="2F7F16E0"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08" w:history="1">
            <w:r w:rsidRPr="00347DAD">
              <w:rPr>
                <w:rStyle w:val="Hyperlink"/>
                <w:noProof/>
              </w:rPr>
              <w:t>2.3.2</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Sharing Model</w:t>
            </w:r>
            <w:r>
              <w:rPr>
                <w:noProof/>
                <w:webHidden/>
              </w:rPr>
              <w:tab/>
            </w:r>
            <w:r>
              <w:rPr>
                <w:noProof/>
                <w:webHidden/>
              </w:rPr>
              <w:fldChar w:fldCharType="begin"/>
            </w:r>
            <w:r>
              <w:rPr>
                <w:noProof/>
                <w:webHidden/>
              </w:rPr>
              <w:instrText xml:space="preserve"> PAGEREF _Toc181976108 \h </w:instrText>
            </w:r>
            <w:r>
              <w:rPr>
                <w:noProof/>
                <w:webHidden/>
              </w:rPr>
            </w:r>
            <w:r>
              <w:rPr>
                <w:noProof/>
                <w:webHidden/>
              </w:rPr>
              <w:fldChar w:fldCharType="separate"/>
            </w:r>
            <w:r>
              <w:rPr>
                <w:noProof/>
                <w:webHidden/>
              </w:rPr>
              <w:t>19</w:t>
            </w:r>
            <w:r>
              <w:rPr>
                <w:noProof/>
                <w:webHidden/>
              </w:rPr>
              <w:fldChar w:fldCharType="end"/>
            </w:r>
          </w:hyperlink>
        </w:p>
        <w:p w14:paraId="78649D93" w14:textId="05C710E6"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09" w:history="1">
            <w:r w:rsidRPr="00347DAD">
              <w:rPr>
                <w:rStyle w:val="Hyperlink"/>
                <w:noProof/>
              </w:rPr>
              <w:t>2.3.3</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Allowed Email Domains</w:t>
            </w:r>
            <w:r>
              <w:rPr>
                <w:noProof/>
                <w:webHidden/>
              </w:rPr>
              <w:tab/>
            </w:r>
            <w:r>
              <w:rPr>
                <w:noProof/>
                <w:webHidden/>
              </w:rPr>
              <w:fldChar w:fldCharType="begin"/>
            </w:r>
            <w:r>
              <w:rPr>
                <w:noProof/>
                <w:webHidden/>
              </w:rPr>
              <w:instrText xml:space="preserve"> PAGEREF _Toc181976109 \h </w:instrText>
            </w:r>
            <w:r>
              <w:rPr>
                <w:noProof/>
                <w:webHidden/>
              </w:rPr>
            </w:r>
            <w:r>
              <w:rPr>
                <w:noProof/>
                <w:webHidden/>
              </w:rPr>
              <w:fldChar w:fldCharType="separate"/>
            </w:r>
            <w:r>
              <w:rPr>
                <w:noProof/>
                <w:webHidden/>
              </w:rPr>
              <w:t>26</w:t>
            </w:r>
            <w:r>
              <w:rPr>
                <w:noProof/>
                <w:webHidden/>
              </w:rPr>
              <w:fldChar w:fldCharType="end"/>
            </w:r>
          </w:hyperlink>
        </w:p>
        <w:p w14:paraId="46FDF721" w14:textId="3A388155"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10" w:history="1">
            <w:r w:rsidRPr="00347DAD">
              <w:rPr>
                <w:rStyle w:val="Hyperlink"/>
                <w:noProof/>
              </w:rPr>
              <w:t>2.3.4</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Single Sign-On and Multifactor Authentication (MFA)</w:t>
            </w:r>
            <w:r>
              <w:rPr>
                <w:noProof/>
                <w:webHidden/>
              </w:rPr>
              <w:tab/>
            </w:r>
            <w:r>
              <w:rPr>
                <w:noProof/>
                <w:webHidden/>
              </w:rPr>
              <w:fldChar w:fldCharType="begin"/>
            </w:r>
            <w:r>
              <w:rPr>
                <w:noProof/>
                <w:webHidden/>
              </w:rPr>
              <w:instrText xml:space="preserve"> PAGEREF _Toc181976110 \h </w:instrText>
            </w:r>
            <w:r>
              <w:rPr>
                <w:noProof/>
                <w:webHidden/>
              </w:rPr>
            </w:r>
            <w:r>
              <w:rPr>
                <w:noProof/>
                <w:webHidden/>
              </w:rPr>
              <w:fldChar w:fldCharType="separate"/>
            </w:r>
            <w:r>
              <w:rPr>
                <w:noProof/>
                <w:webHidden/>
              </w:rPr>
              <w:t>26</w:t>
            </w:r>
            <w:r>
              <w:rPr>
                <w:noProof/>
                <w:webHidden/>
              </w:rPr>
              <w:fldChar w:fldCharType="end"/>
            </w:r>
          </w:hyperlink>
        </w:p>
        <w:p w14:paraId="17FE8807" w14:textId="100D1B27"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11" w:history="1">
            <w:r w:rsidRPr="00347DAD">
              <w:rPr>
                <w:rStyle w:val="Hyperlink"/>
                <w:noProof/>
              </w:rPr>
              <w:t>2.4</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User Provisioning</w:t>
            </w:r>
            <w:r>
              <w:rPr>
                <w:noProof/>
                <w:webHidden/>
              </w:rPr>
              <w:tab/>
            </w:r>
            <w:r>
              <w:rPr>
                <w:noProof/>
                <w:webHidden/>
              </w:rPr>
              <w:fldChar w:fldCharType="begin"/>
            </w:r>
            <w:r>
              <w:rPr>
                <w:noProof/>
                <w:webHidden/>
              </w:rPr>
              <w:instrText xml:space="preserve"> PAGEREF _Toc181976111 \h </w:instrText>
            </w:r>
            <w:r>
              <w:rPr>
                <w:noProof/>
                <w:webHidden/>
              </w:rPr>
            </w:r>
            <w:r>
              <w:rPr>
                <w:noProof/>
                <w:webHidden/>
              </w:rPr>
              <w:fldChar w:fldCharType="separate"/>
            </w:r>
            <w:r>
              <w:rPr>
                <w:noProof/>
                <w:webHidden/>
              </w:rPr>
              <w:t>26</w:t>
            </w:r>
            <w:r>
              <w:rPr>
                <w:noProof/>
                <w:webHidden/>
              </w:rPr>
              <w:fldChar w:fldCharType="end"/>
            </w:r>
          </w:hyperlink>
        </w:p>
        <w:p w14:paraId="1AB5429F" w14:textId="606B4270"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12" w:history="1">
            <w:r w:rsidRPr="00347DAD">
              <w:rPr>
                <w:rStyle w:val="Hyperlink"/>
                <w:bCs/>
                <w:noProof/>
              </w:rPr>
              <w:t>2.4.1</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bCs/>
                <w:noProof/>
              </w:rPr>
              <w:t>Observations</w:t>
            </w:r>
            <w:r>
              <w:rPr>
                <w:noProof/>
                <w:webHidden/>
              </w:rPr>
              <w:tab/>
            </w:r>
            <w:r>
              <w:rPr>
                <w:noProof/>
                <w:webHidden/>
              </w:rPr>
              <w:fldChar w:fldCharType="begin"/>
            </w:r>
            <w:r>
              <w:rPr>
                <w:noProof/>
                <w:webHidden/>
              </w:rPr>
              <w:instrText xml:space="preserve"> PAGEREF _Toc181976112 \h </w:instrText>
            </w:r>
            <w:r>
              <w:rPr>
                <w:noProof/>
                <w:webHidden/>
              </w:rPr>
            </w:r>
            <w:r>
              <w:rPr>
                <w:noProof/>
                <w:webHidden/>
              </w:rPr>
              <w:fldChar w:fldCharType="separate"/>
            </w:r>
            <w:r>
              <w:rPr>
                <w:noProof/>
                <w:webHidden/>
              </w:rPr>
              <w:t>26</w:t>
            </w:r>
            <w:r>
              <w:rPr>
                <w:noProof/>
                <w:webHidden/>
              </w:rPr>
              <w:fldChar w:fldCharType="end"/>
            </w:r>
          </w:hyperlink>
        </w:p>
        <w:p w14:paraId="36C98B94" w14:textId="250A65EB"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13" w:history="1">
            <w:r w:rsidRPr="00347DAD">
              <w:rPr>
                <w:rStyle w:val="Hyperlink"/>
                <w:noProof/>
              </w:rPr>
              <w:t>2.4.2</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Recommendations</w:t>
            </w:r>
            <w:r>
              <w:rPr>
                <w:noProof/>
                <w:webHidden/>
              </w:rPr>
              <w:tab/>
            </w:r>
            <w:r>
              <w:rPr>
                <w:noProof/>
                <w:webHidden/>
              </w:rPr>
              <w:fldChar w:fldCharType="begin"/>
            </w:r>
            <w:r>
              <w:rPr>
                <w:noProof/>
                <w:webHidden/>
              </w:rPr>
              <w:instrText xml:space="preserve"> PAGEREF _Toc181976113 \h </w:instrText>
            </w:r>
            <w:r>
              <w:rPr>
                <w:noProof/>
                <w:webHidden/>
              </w:rPr>
            </w:r>
            <w:r>
              <w:rPr>
                <w:noProof/>
                <w:webHidden/>
              </w:rPr>
              <w:fldChar w:fldCharType="separate"/>
            </w:r>
            <w:r>
              <w:rPr>
                <w:noProof/>
                <w:webHidden/>
              </w:rPr>
              <w:t>26</w:t>
            </w:r>
            <w:r>
              <w:rPr>
                <w:noProof/>
                <w:webHidden/>
              </w:rPr>
              <w:fldChar w:fldCharType="end"/>
            </w:r>
          </w:hyperlink>
        </w:p>
        <w:p w14:paraId="6CFC80FC" w14:textId="06504E87"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14" w:history="1">
            <w:r w:rsidRPr="00347DAD">
              <w:rPr>
                <w:rStyle w:val="Hyperlink"/>
                <w:noProof/>
              </w:rPr>
              <w:t>2.5</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Review of all declarative automations</w:t>
            </w:r>
            <w:r>
              <w:rPr>
                <w:noProof/>
                <w:webHidden/>
              </w:rPr>
              <w:tab/>
            </w:r>
            <w:r>
              <w:rPr>
                <w:noProof/>
                <w:webHidden/>
              </w:rPr>
              <w:fldChar w:fldCharType="begin"/>
            </w:r>
            <w:r>
              <w:rPr>
                <w:noProof/>
                <w:webHidden/>
              </w:rPr>
              <w:instrText xml:space="preserve"> PAGEREF _Toc181976114 \h </w:instrText>
            </w:r>
            <w:r>
              <w:rPr>
                <w:noProof/>
                <w:webHidden/>
              </w:rPr>
            </w:r>
            <w:r>
              <w:rPr>
                <w:noProof/>
                <w:webHidden/>
              </w:rPr>
              <w:fldChar w:fldCharType="separate"/>
            </w:r>
            <w:r>
              <w:rPr>
                <w:noProof/>
                <w:webHidden/>
              </w:rPr>
              <w:t>27</w:t>
            </w:r>
            <w:r>
              <w:rPr>
                <w:noProof/>
                <w:webHidden/>
              </w:rPr>
              <w:fldChar w:fldCharType="end"/>
            </w:r>
          </w:hyperlink>
        </w:p>
        <w:p w14:paraId="2DED23AE" w14:textId="747CE63F"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15" w:history="1">
            <w:r w:rsidRPr="00347DAD">
              <w:rPr>
                <w:rStyle w:val="Hyperlink"/>
                <w:noProof/>
              </w:rPr>
              <w:t>2.5.2</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Observations</w:t>
            </w:r>
            <w:r>
              <w:rPr>
                <w:noProof/>
                <w:webHidden/>
              </w:rPr>
              <w:tab/>
            </w:r>
            <w:r>
              <w:rPr>
                <w:noProof/>
                <w:webHidden/>
              </w:rPr>
              <w:fldChar w:fldCharType="begin"/>
            </w:r>
            <w:r>
              <w:rPr>
                <w:noProof/>
                <w:webHidden/>
              </w:rPr>
              <w:instrText xml:space="preserve"> PAGEREF _Toc181976115 \h </w:instrText>
            </w:r>
            <w:r>
              <w:rPr>
                <w:noProof/>
                <w:webHidden/>
              </w:rPr>
            </w:r>
            <w:r>
              <w:rPr>
                <w:noProof/>
                <w:webHidden/>
              </w:rPr>
              <w:fldChar w:fldCharType="separate"/>
            </w:r>
            <w:r>
              <w:rPr>
                <w:noProof/>
                <w:webHidden/>
              </w:rPr>
              <w:t>28</w:t>
            </w:r>
            <w:r>
              <w:rPr>
                <w:noProof/>
                <w:webHidden/>
              </w:rPr>
              <w:fldChar w:fldCharType="end"/>
            </w:r>
          </w:hyperlink>
        </w:p>
        <w:p w14:paraId="7D7EA5D8" w14:textId="34492798"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16" w:history="1">
            <w:r w:rsidRPr="00347DAD">
              <w:rPr>
                <w:rStyle w:val="Hyperlink"/>
                <w:noProof/>
              </w:rPr>
              <w:t>2.5.3</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Recommendations</w:t>
            </w:r>
            <w:r>
              <w:rPr>
                <w:noProof/>
                <w:webHidden/>
              </w:rPr>
              <w:tab/>
            </w:r>
            <w:r>
              <w:rPr>
                <w:noProof/>
                <w:webHidden/>
              </w:rPr>
              <w:fldChar w:fldCharType="begin"/>
            </w:r>
            <w:r>
              <w:rPr>
                <w:noProof/>
                <w:webHidden/>
              </w:rPr>
              <w:instrText xml:space="preserve"> PAGEREF _Toc181976116 \h </w:instrText>
            </w:r>
            <w:r>
              <w:rPr>
                <w:noProof/>
                <w:webHidden/>
              </w:rPr>
            </w:r>
            <w:r>
              <w:rPr>
                <w:noProof/>
                <w:webHidden/>
              </w:rPr>
              <w:fldChar w:fldCharType="separate"/>
            </w:r>
            <w:r>
              <w:rPr>
                <w:noProof/>
                <w:webHidden/>
              </w:rPr>
              <w:t>28</w:t>
            </w:r>
            <w:r>
              <w:rPr>
                <w:noProof/>
                <w:webHidden/>
              </w:rPr>
              <w:fldChar w:fldCharType="end"/>
            </w:r>
          </w:hyperlink>
        </w:p>
        <w:p w14:paraId="7EAD554A" w14:textId="4CAB8C1D"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17" w:history="1">
            <w:r w:rsidRPr="00347DAD">
              <w:rPr>
                <w:rStyle w:val="Hyperlink"/>
                <w:noProof/>
                <w:lang w:val="en-IN"/>
              </w:rPr>
              <w:t>2.6</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lang w:val="en-IN"/>
              </w:rPr>
              <w:t>Apex Code</w:t>
            </w:r>
            <w:r>
              <w:rPr>
                <w:noProof/>
                <w:webHidden/>
              </w:rPr>
              <w:tab/>
            </w:r>
            <w:r>
              <w:rPr>
                <w:noProof/>
                <w:webHidden/>
              </w:rPr>
              <w:fldChar w:fldCharType="begin"/>
            </w:r>
            <w:r>
              <w:rPr>
                <w:noProof/>
                <w:webHidden/>
              </w:rPr>
              <w:instrText xml:space="preserve"> PAGEREF _Toc181976117 \h </w:instrText>
            </w:r>
            <w:r>
              <w:rPr>
                <w:noProof/>
                <w:webHidden/>
              </w:rPr>
            </w:r>
            <w:r>
              <w:rPr>
                <w:noProof/>
                <w:webHidden/>
              </w:rPr>
              <w:fldChar w:fldCharType="separate"/>
            </w:r>
            <w:r>
              <w:rPr>
                <w:noProof/>
                <w:webHidden/>
              </w:rPr>
              <w:t>28</w:t>
            </w:r>
            <w:r>
              <w:rPr>
                <w:noProof/>
                <w:webHidden/>
              </w:rPr>
              <w:fldChar w:fldCharType="end"/>
            </w:r>
          </w:hyperlink>
        </w:p>
        <w:p w14:paraId="5AADE19B" w14:textId="61FF5F0E"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18" w:history="1">
            <w:r w:rsidRPr="00347DAD">
              <w:rPr>
                <w:rStyle w:val="Hyperlink"/>
                <w:noProof/>
              </w:rPr>
              <w:t>2.6.1</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Code Quality</w:t>
            </w:r>
            <w:r>
              <w:rPr>
                <w:noProof/>
                <w:webHidden/>
              </w:rPr>
              <w:tab/>
            </w:r>
            <w:r>
              <w:rPr>
                <w:noProof/>
                <w:webHidden/>
              </w:rPr>
              <w:fldChar w:fldCharType="begin"/>
            </w:r>
            <w:r>
              <w:rPr>
                <w:noProof/>
                <w:webHidden/>
              </w:rPr>
              <w:instrText xml:space="preserve"> PAGEREF _Toc181976118 \h </w:instrText>
            </w:r>
            <w:r>
              <w:rPr>
                <w:noProof/>
                <w:webHidden/>
              </w:rPr>
            </w:r>
            <w:r>
              <w:rPr>
                <w:noProof/>
                <w:webHidden/>
              </w:rPr>
              <w:fldChar w:fldCharType="separate"/>
            </w:r>
            <w:r>
              <w:rPr>
                <w:noProof/>
                <w:webHidden/>
              </w:rPr>
              <w:t>28</w:t>
            </w:r>
            <w:r>
              <w:rPr>
                <w:noProof/>
                <w:webHidden/>
              </w:rPr>
              <w:fldChar w:fldCharType="end"/>
            </w:r>
          </w:hyperlink>
        </w:p>
        <w:p w14:paraId="5BB4DC89" w14:textId="36568B6C"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19" w:history="1">
            <w:r w:rsidRPr="00347DAD">
              <w:rPr>
                <w:rStyle w:val="Hyperlink"/>
                <w:noProof/>
              </w:rPr>
              <w:t>2.6.2</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Apex Test Code Coverage</w:t>
            </w:r>
            <w:r>
              <w:rPr>
                <w:noProof/>
                <w:webHidden/>
              </w:rPr>
              <w:tab/>
            </w:r>
            <w:r>
              <w:rPr>
                <w:noProof/>
                <w:webHidden/>
              </w:rPr>
              <w:fldChar w:fldCharType="begin"/>
            </w:r>
            <w:r>
              <w:rPr>
                <w:noProof/>
                <w:webHidden/>
              </w:rPr>
              <w:instrText xml:space="preserve"> PAGEREF _Toc181976119 \h </w:instrText>
            </w:r>
            <w:r>
              <w:rPr>
                <w:noProof/>
                <w:webHidden/>
              </w:rPr>
            </w:r>
            <w:r>
              <w:rPr>
                <w:noProof/>
                <w:webHidden/>
              </w:rPr>
              <w:fldChar w:fldCharType="separate"/>
            </w:r>
            <w:r>
              <w:rPr>
                <w:noProof/>
                <w:webHidden/>
              </w:rPr>
              <w:t>32</w:t>
            </w:r>
            <w:r>
              <w:rPr>
                <w:noProof/>
                <w:webHidden/>
              </w:rPr>
              <w:fldChar w:fldCharType="end"/>
            </w:r>
          </w:hyperlink>
        </w:p>
        <w:p w14:paraId="447D5CD2" w14:textId="02A21E03" w:rsidR="0054560E" w:rsidRDefault="0054560E">
          <w:pPr>
            <w:pStyle w:val="TOC1"/>
            <w:tabs>
              <w:tab w:val="left" w:pos="440"/>
              <w:tab w:val="right" w:leader="dot" w:pos="9396"/>
            </w:tabs>
            <w:rPr>
              <w:rFonts w:asciiTheme="minorHAnsi" w:eastAsiaTheme="minorEastAsia" w:hAnsiTheme="minorHAnsi" w:cstheme="minorBidi"/>
              <w:b w:val="0"/>
              <w:bCs w:val="0"/>
              <w:caps w:val="0"/>
              <w:noProof/>
              <w:kern w:val="2"/>
              <w:sz w:val="24"/>
              <w:szCs w:val="24"/>
              <w:lang w:val="en-IN" w:eastAsia="en-IN"/>
              <w14:ligatures w14:val="standardContextual"/>
            </w:rPr>
          </w:pPr>
          <w:hyperlink w:anchor="_Toc181976120" w:history="1">
            <w:r w:rsidRPr="00347DAD">
              <w:rPr>
                <w:rStyle w:val="Hyperlink"/>
                <w:noProof/>
              </w:rPr>
              <w:t>3</w:t>
            </w:r>
            <w:r>
              <w:rPr>
                <w:rFonts w:asciiTheme="minorHAnsi" w:eastAsiaTheme="minorEastAsia" w:hAnsiTheme="minorHAnsi" w:cstheme="minorBidi"/>
                <w:b w:val="0"/>
                <w:bCs w:val="0"/>
                <w:caps w:val="0"/>
                <w:noProof/>
                <w:kern w:val="2"/>
                <w:sz w:val="24"/>
                <w:szCs w:val="24"/>
                <w:lang w:val="en-IN" w:eastAsia="en-IN"/>
                <w14:ligatures w14:val="standardContextual"/>
              </w:rPr>
              <w:tab/>
            </w:r>
            <w:r w:rsidRPr="00347DAD">
              <w:rPr>
                <w:rStyle w:val="Hyperlink"/>
                <w:noProof/>
              </w:rPr>
              <w:t>Appendix</w:t>
            </w:r>
            <w:r>
              <w:rPr>
                <w:noProof/>
                <w:webHidden/>
              </w:rPr>
              <w:tab/>
            </w:r>
            <w:r>
              <w:rPr>
                <w:noProof/>
                <w:webHidden/>
              </w:rPr>
              <w:fldChar w:fldCharType="begin"/>
            </w:r>
            <w:r>
              <w:rPr>
                <w:noProof/>
                <w:webHidden/>
              </w:rPr>
              <w:instrText xml:space="preserve"> PAGEREF _Toc181976120 \h </w:instrText>
            </w:r>
            <w:r>
              <w:rPr>
                <w:noProof/>
                <w:webHidden/>
              </w:rPr>
            </w:r>
            <w:r>
              <w:rPr>
                <w:noProof/>
                <w:webHidden/>
              </w:rPr>
              <w:fldChar w:fldCharType="separate"/>
            </w:r>
            <w:r>
              <w:rPr>
                <w:noProof/>
                <w:webHidden/>
              </w:rPr>
              <w:t>33</w:t>
            </w:r>
            <w:r>
              <w:rPr>
                <w:noProof/>
                <w:webHidden/>
              </w:rPr>
              <w:fldChar w:fldCharType="end"/>
            </w:r>
          </w:hyperlink>
        </w:p>
        <w:p w14:paraId="185EB118" w14:textId="73D7B9C5"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21" w:history="1">
            <w:r w:rsidRPr="00347DAD">
              <w:rPr>
                <w:rStyle w:val="Hyperlink"/>
                <w:noProof/>
              </w:rPr>
              <w:t>3.1</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PROFILES AND PERMISSION SETS</w:t>
            </w:r>
            <w:r>
              <w:rPr>
                <w:noProof/>
                <w:webHidden/>
              </w:rPr>
              <w:tab/>
            </w:r>
            <w:r>
              <w:rPr>
                <w:noProof/>
                <w:webHidden/>
              </w:rPr>
              <w:fldChar w:fldCharType="begin"/>
            </w:r>
            <w:r>
              <w:rPr>
                <w:noProof/>
                <w:webHidden/>
              </w:rPr>
              <w:instrText xml:space="preserve"> PAGEREF _Toc181976121 \h </w:instrText>
            </w:r>
            <w:r>
              <w:rPr>
                <w:noProof/>
                <w:webHidden/>
              </w:rPr>
            </w:r>
            <w:r>
              <w:rPr>
                <w:noProof/>
                <w:webHidden/>
              </w:rPr>
              <w:fldChar w:fldCharType="separate"/>
            </w:r>
            <w:r>
              <w:rPr>
                <w:noProof/>
                <w:webHidden/>
              </w:rPr>
              <w:t>33</w:t>
            </w:r>
            <w:r>
              <w:rPr>
                <w:noProof/>
                <w:webHidden/>
              </w:rPr>
              <w:fldChar w:fldCharType="end"/>
            </w:r>
          </w:hyperlink>
        </w:p>
        <w:p w14:paraId="03BCA02B" w14:textId="3FF10FB5"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22" w:history="1">
            <w:r w:rsidRPr="00347DAD">
              <w:rPr>
                <w:rStyle w:val="Hyperlink"/>
                <w:noProof/>
              </w:rPr>
              <w:t>3.1.1</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Profiles</w:t>
            </w:r>
            <w:r>
              <w:rPr>
                <w:noProof/>
                <w:webHidden/>
              </w:rPr>
              <w:tab/>
            </w:r>
            <w:r>
              <w:rPr>
                <w:noProof/>
                <w:webHidden/>
              </w:rPr>
              <w:fldChar w:fldCharType="begin"/>
            </w:r>
            <w:r>
              <w:rPr>
                <w:noProof/>
                <w:webHidden/>
              </w:rPr>
              <w:instrText xml:space="preserve"> PAGEREF _Toc181976122 \h </w:instrText>
            </w:r>
            <w:r>
              <w:rPr>
                <w:noProof/>
                <w:webHidden/>
              </w:rPr>
            </w:r>
            <w:r>
              <w:rPr>
                <w:noProof/>
                <w:webHidden/>
              </w:rPr>
              <w:fldChar w:fldCharType="separate"/>
            </w:r>
            <w:r>
              <w:rPr>
                <w:noProof/>
                <w:webHidden/>
              </w:rPr>
              <w:t>33</w:t>
            </w:r>
            <w:r>
              <w:rPr>
                <w:noProof/>
                <w:webHidden/>
              </w:rPr>
              <w:fldChar w:fldCharType="end"/>
            </w:r>
          </w:hyperlink>
        </w:p>
        <w:p w14:paraId="765938CE" w14:textId="0F2C5E51"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23" w:history="1">
            <w:r w:rsidRPr="00347DAD">
              <w:rPr>
                <w:rStyle w:val="Hyperlink"/>
                <w:noProof/>
              </w:rPr>
              <w:t>3.1.2</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Permission Sets</w:t>
            </w:r>
            <w:r>
              <w:rPr>
                <w:noProof/>
                <w:webHidden/>
              </w:rPr>
              <w:tab/>
            </w:r>
            <w:r>
              <w:rPr>
                <w:noProof/>
                <w:webHidden/>
              </w:rPr>
              <w:fldChar w:fldCharType="begin"/>
            </w:r>
            <w:r>
              <w:rPr>
                <w:noProof/>
                <w:webHidden/>
              </w:rPr>
              <w:instrText xml:space="preserve"> PAGEREF _Toc181976123 \h </w:instrText>
            </w:r>
            <w:r>
              <w:rPr>
                <w:noProof/>
                <w:webHidden/>
              </w:rPr>
            </w:r>
            <w:r>
              <w:rPr>
                <w:noProof/>
                <w:webHidden/>
              </w:rPr>
              <w:fldChar w:fldCharType="separate"/>
            </w:r>
            <w:r>
              <w:rPr>
                <w:noProof/>
                <w:webHidden/>
              </w:rPr>
              <w:t>34</w:t>
            </w:r>
            <w:r>
              <w:rPr>
                <w:noProof/>
                <w:webHidden/>
              </w:rPr>
              <w:fldChar w:fldCharType="end"/>
            </w:r>
          </w:hyperlink>
        </w:p>
        <w:p w14:paraId="57E536F6" w14:textId="45463AAC"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24" w:history="1">
            <w:r w:rsidRPr="00347DAD">
              <w:rPr>
                <w:rStyle w:val="Hyperlink"/>
                <w:noProof/>
              </w:rPr>
              <w:t>3.2</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ORGANIZATION WIDE DEFAULTS (OWD)</w:t>
            </w:r>
            <w:r>
              <w:rPr>
                <w:noProof/>
                <w:webHidden/>
              </w:rPr>
              <w:tab/>
            </w:r>
            <w:r>
              <w:rPr>
                <w:noProof/>
                <w:webHidden/>
              </w:rPr>
              <w:fldChar w:fldCharType="begin"/>
            </w:r>
            <w:r>
              <w:rPr>
                <w:noProof/>
                <w:webHidden/>
              </w:rPr>
              <w:instrText xml:space="preserve"> PAGEREF _Toc181976124 \h </w:instrText>
            </w:r>
            <w:r>
              <w:rPr>
                <w:noProof/>
                <w:webHidden/>
              </w:rPr>
            </w:r>
            <w:r>
              <w:rPr>
                <w:noProof/>
                <w:webHidden/>
              </w:rPr>
              <w:fldChar w:fldCharType="separate"/>
            </w:r>
            <w:r>
              <w:rPr>
                <w:noProof/>
                <w:webHidden/>
              </w:rPr>
              <w:t>39</w:t>
            </w:r>
            <w:r>
              <w:rPr>
                <w:noProof/>
                <w:webHidden/>
              </w:rPr>
              <w:fldChar w:fldCharType="end"/>
            </w:r>
          </w:hyperlink>
        </w:p>
        <w:p w14:paraId="0F7A6C96" w14:textId="4CD3C91A"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25" w:history="1">
            <w:r w:rsidRPr="00347DAD">
              <w:rPr>
                <w:rStyle w:val="Hyperlink"/>
                <w:noProof/>
              </w:rPr>
              <w:t>3.3</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SALESFORCE OPTIMIZER RESULTS</w:t>
            </w:r>
            <w:r>
              <w:rPr>
                <w:noProof/>
                <w:webHidden/>
              </w:rPr>
              <w:tab/>
            </w:r>
            <w:r>
              <w:rPr>
                <w:noProof/>
                <w:webHidden/>
              </w:rPr>
              <w:fldChar w:fldCharType="begin"/>
            </w:r>
            <w:r>
              <w:rPr>
                <w:noProof/>
                <w:webHidden/>
              </w:rPr>
              <w:instrText xml:space="preserve"> PAGEREF _Toc181976125 \h </w:instrText>
            </w:r>
            <w:r>
              <w:rPr>
                <w:noProof/>
                <w:webHidden/>
              </w:rPr>
            </w:r>
            <w:r>
              <w:rPr>
                <w:noProof/>
                <w:webHidden/>
              </w:rPr>
              <w:fldChar w:fldCharType="separate"/>
            </w:r>
            <w:r>
              <w:rPr>
                <w:noProof/>
                <w:webHidden/>
              </w:rPr>
              <w:t>72</w:t>
            </w:r>
            <w:r>
              <w:rPr>
                <w:noProof/>
                <w:webHidden/>
              </w:rPr>
              <w:fldChar w:fldCharType="end"/>
            </w:r>
          </w:hyperlink>
        </w:p>
        <w:p w14:paraId="66A47B93" w14:textId="5980F487"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26" w:history="1">
            <w:r w:rsidRPr="00347DAD">
              <w:rPr>
                <w:rStyle w:val="Hyperlink"/>
                <w:noProof/>
              </w:rPr>
              <w:t>3.4</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RELEASE UPDATES</w:t>
            </w:r>
            <w:r>
              <w:rPr>
                <w:noProof/>
                <w:webHidden/>
              </w:rPr>
              <w:tab/>
            </w:r>
            <w:r>
              <w:rPr>
                <w:noProof/>
                <w:webHidden/>
              </w:rPr>
              <w:fldChar w:fldCharType="begin"/>
            </w:r>
            <w:r>
              <w:rPr>
                <w:noProof/>
                <w:webHidden/>
              </w:rPr>
              <w:instrText xml:space="preserve"> PAGEREF _Toc181976126 \h </w:instrText>
            </w:r>
            <w:r>
              <w:rPr>
                <w:noProof/>
                <w:webHidden/>
              </w:rPr>
            </w:r>
            <w:r>
              <w:rPr>
                <w:noProof/>
                <w:webHidden/>
              </w:rPr>
              <w:fldChar w:fldCharType="separate"/>
            </w:r>
            <w:r>
              <w:rPr>
                <w:noProof/>
                <w:webHidden/>
              </w:rPr>
              <w:t>78</w:t>
            </w:r>
            <w:r>
              <w:rPr>
                <w:noProof/>
                <w:webHidden/>
              </w:rPr>
              <w:fldChar w:fldCharType="end"/>
            </w:r>
          </w:hyperlink>
        </w:p>
        <w:p w14:paraId="4F25A260" w14:textId="281AAD6E"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27" w:history="1">
            <w:r w:rsidRPr="00347DAD">
              <w:rPr>
                <w:rStyle w:val="Hyperlink"/>
                <w:noProof/>
              </w:rPr>
              <w:t>3.5</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AUTOMATIONS</w:t>
            </w:r>
            <w:r>
              <w:rPr>
                <w:noProof/>
                <w:webHidden/>
              </w:rPr>
              <w:tab/>
            </w:r>
            <w:r>
              <w:rPr>
                <w:noProof/>
                <w:webHidden/>
              </w:rPr>
              <w:fldChar w:fldCharType="begin"/>
            </w:r>
            <w:r>
              <w:rPr>
                <w:noProof/>
                <w:webHidden/>
              </w:rPr>
              <w:instrText xml:space="preserve"> PAGEREF _Toc181976127 \h </w:instrText>
            </w:r>
            <w:r>
              <w:rPr>
                <w:noProof/>
                <w:webHidden/>
              </w:rPr>
            </w:r>
            <w:r>
              <w:rPr>
                <w:noProof/>
                <w:webHidden/>
              </w:rPr>
              <w:fldChar w:fldCharType="separate"/>
            </w:r>
            <w:r>
              <w:rPr>
                <w:noProof/>
                <w:webHidden/>
              </w:rPr>
              <w:t>78</w:t>
            </w:r>
            <w:r>
              <w:rPr>
                <w:noProof/>
                <w:webHidden/>
              </w:rPr>
              <w:fldChar w:fldCharType="end"/>
            </w:r>
          </w:hyperlink>
        </w:p>
        <w:p w14:paraId="71D30CE5" w14:textId="3FCF1950"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28" w:history="1">
            <w:r w:rsidRPr="00347DAD">
              <w:rPr>
                <w:rStyle w:val="Hyperlink"/>
                <w:noProof/>
              </w:rPr>
              <w:t>3.5.1</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Approval Processes</w:t>
            </w:r>
            <w:r>
              <w:rPr>
                <w:noProof/>
                <w:webHidden/>
              </w:rPr>
              <w:tab/>
            </w:r>
            <w:r>
              <w:rPr>
                <w:noProof/>
                <w:webHidden/>
              </w:rPr>
              <w:fldChar w:fldCharType="begin"/>
            </w:r>
            <w:r>
              <w:rPr>
                <w:noProof/>
                <w:webHidden/>
              </w:rPr>
              <w:instrText xml:space="preserve"> PAGEREF _Toc181976128 \h </w:instrText>
            </w:r>
            <w:r>
              <w:rPr>
                <w:noProof/>
                <w:webHidden/>
              </w:rPr>
            </w:r>
            <w:r>
              <w:rPr>
                <w:noProof/>
                <w:webHidden/>
              </w:rPr>
              <w:fldChar w:fldCharType="separate"/>
            </w:r>
            <w:r>
              <w:rPr>
                <w:noProof/>
                <w:webHidden/>
              </w:rPr>
              <w:t>78</w:t>
            </w:r>
            <w:r>
              <w:rPr>
                <w:noProof/>
                <w:webHidden/>
              </w:rPr>
              <w:fldChar w:fldCharType="end"/>
            </w:r>
          </w:hyperlink>
        </w:p>
        <w:p w14:paraId="48A2AD18" w14:textId="194A61B3"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29" w:history="1">
            <w:r w:rsidRPr="00347DAD">
              <w:rPr>
                <w:rStyle w:val="Hyperlink"/>
                <w:noProof/>
              </w:rPr>
              <w:t>3.5.2</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Workflow Rules</w:t>
            </w:r>
            <w:r>
              <w:rPr>
                <w:noProof/>
                <w:webHidden/>
              </w:rPr>
              <w:tab/>
            </w:r>
            <w:r>
              <w:rPr>
                <w:noProof/>
                <w:webHidden/>
              </w:rPr>
              <w:fldChar w:fldCharType="begin"/>
            </w:r>
            <w:r>
              <w:rPr>
                <w:noProof/>
                <w:webHidden/>
              </w:rPr>
              <w:instrText xml:space="preserve"> PAGEREF _Toc181976129 \h </w:instrText>
            </w:r>
            <w:r>
              <w:rPr>
                <w:noProof/>
                <w:webHidden/>
              </w:rPr>
            </w:r>
            <w:r>
              <w:rPr>
                <w:noProof/>
                <w:webHidden/>
              </w:rPr>
              <w:fldChar w:fldCharType="separate"/>
            </w:r>
            <w:r>
              <w:rPr>
                <w:noProof/>
                <w:webHidden/>
              </w:rPr>
              <w:t>78</w:t>
            </w:r>
            <w:r>
              <w:rPr>
                <w:noProof/>
                <w:webHidden/>
              </w:rPr>
              <w:fldChar w:fldCharType="end"/>
            </w:r>
          </w:hyperlink>
        </w:p>
        <w:p w14:paraId="23D74DF5" w14:textId="4FB74C64"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30" w:history="1">
            <w:r w:rsidRPr="00347DAD">
              <w:rPr>
                <w:rStyle w:val="Hyperlink"/>
                <w:noProof/>
              </w:rPr>
              <w:t>3.5.3</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Process Builder</w:t>
            </w:r>
            <w:r>
              <w:rPr>
                <w:noProof/>
                <w:webHidden/>
              </w:rPr>
              <w:tab/>
            </w:r>
            <w:r>
              <w:rPr>
                <w:noProof/>
                <w:webHidden/>
              </w:rPr>
              <w:fldChar w:fldCharType="begin"/>
            </w:r>
            <w:r>
              <w:rPr>
                <w:noProof/>
                <w:webHidden/>
              </w:rPr>
              <w:instrText xml:space="preserve"> PAGEREF _Toc181976130 \h </w:instrText>
            </w:r>
            <w:r>
              <w:rPr>
                <w:noProof/>
                <w:webHidden/>
              </w:rPr>
            </w:r>
            <w:r>
              <w:rPr>
                <w:noProof/>
                <w:webHidden/>
              </w:rPr>
              <w:fldChar w:fldCharType="separate"/>
            </w:r>
            <w:r>
              <w:rPr>
                <w:noProof/>
                <w:webHidden/>
              </w:rPr>
              <w:t>94</w:t>
            </w:r>
            <w:r>
              <w:rPr>
                <w:noProof/>
                <w:webHidden/>
              </w:rPr>
              <w:fldChar w:fldCharType="end"/>
            </w:r>
          </w:hyperlink>
        </w:p>
        <w:p w14:paraId="15D67A7C" w14:textId="7759EF94" w:rsidR="0054560E" w:rsidRDefault="0054560E">
          <w:pPr>
            <w:pStyle w:val="TOC3"/>
            <w:tabs>
              <w:tab w:val="left" w:pos="1320"/>
              <w:tab w:val="right" w:leader="dot" w:pos="9396"/>
            </w:tabs>
            <w:rPr>
              <w:rFonts w:asciiTheme="minorHAnsi" w:eastAsiaTheme="minorEastAsia" w:hAnsiTheme="minorHAnsi" w:cstheme="minorBidi"/>
              <w:i w:val="0"/>
              <w:iCs w:val="0"/>
              <w:noProof/>
              <w:kern w:val="2"/>
              <w:sz w:val="24"/>
              <w:szCs w:val="24"/>
              <w:lang w:val="en-IN" w:eastAsia="en-IN"/>
              <w14:ligatures w14:val="standardContextual"/>
            </w:rPr>
          </w:pPr>
          <w:hyperlink w:anchor="_Toc181976131" w:history="1">
            <w:r w:rsidRPr="00347DAD">
              <w:rPr>
                <w:rStyle w:val="Hyperlink"/>
                <w:noProof/>
              </w:rPr>
              <w:t>3.5.4</w:t>
            </w:r>
            <w:r>
              <w:rPr>
                <w:rFonts w:asciiTheme="minorHAnsi" w:eastAsiaTheme="minorEastAsia" w:hAnsiTheme="minorHAnsi" w:cstheme="minorBidi"/>
                <w:i w:val="0"/>
                <w:iCs w:val="0"/>
                <w:noProof/>
                <w:kern w:val="2"/>
                <w:sz w:val="24"/>
                <w:szCs w:val="24"/>
                <w:lang w:val="en-IN" w:eastAsia="en-IN"/>
                <w14:ligatures w14:val="standardContextual"/>
              </w:rPr>
              <w:tab/>
            </w:r>
            <w:r w:rsidRPr="00347DAD">
              <w:rPr>
                <w:rStyle w:val="Hyperlink"/>
                <w:noProof/>
              </w:rPr>
              <w:t>Flow</w:t>
            </w:r>
            <w:r>
              <w:rPr>
                <w:noProof/>
                <w:webHidden/>
              </w:rPr>
              <w:tab/>
            </w:r>
            <w:r>
              <w:rPr>
                <w:noProof/>
                <w:webHidden/>
              </w:rPr>
              <w:fldChar w:fldCharType="begin"/>
            </w:r>
            <w:r>
              <w:rPr>
                <w:noProof/>
                <w:webHidden/>
              </w:rPr>
              <w:instrText xml:space="preserve"> PAGEREF _Toc181976131 \h </w:instrText>
            </w:r>
            <w:r>
              <w:rPr>
                <w:noProof/>
                <w:webHidden/>
              </w:rPr>
            </w:r>
            <w:r>
              <w:rPr>
                <w:noProof/>
                <w:webHidden/>
              </w:rPr>
              <w:fldChar w:fldCharType="separate"/>
            </w:r>
            <w:r>
              <w:rPr>
                <w:noProof/>
                <w:webHidden/>
              </w:rPr>
              <w:t>95</w:t>
            </w:r>
            <w:r>
              <w:rPr>
                <w:noProof/>
                <w:webHidden/>
              </w:rPr>
              <w:fldChar w:fldCharType="end"/>
            </w:r>
          </w:hyperlink>
        </w:p>
        <w:p w14:paraId="6025AFA7" w14:textId="4E2ABA3B"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32" w:history="1">
            <w:r w:rsidRPr="00347DAD">
              <w:rPr>
                <w:rStyle w:val="Hyperlink"/>
                <w:noProof/>
              </w:rPr>
              <w:t>3.6</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Page layouts with high fields</w:t>
            </w:r>
            <w:r>
              <w:rPr>
                <w:noProof/>
                <w:webHidden/>
              </w:rPr>
              <w:tab/>
            </w:r>
            <w:r>
              <w:rPr>
                <w:noProof/>
                <w:webHidden/>
              </w:rPr>
              <w:fldChar w:fldCharType="begin"/>
            </w:r>
            <w:r>
              <w:rPr>
                <w:noProof/>
                <w:webHidden/>
              </w:rPr>
              <w:instrText xml:space="preserve"> PAGEREF _Toc181976132 \h </w:instrText>
            </w:r>
            <w:r>
              <w:rPr>
                <w:noProof/>
                <w:webHidden/>
              </w:rPr>
            </w:r>
            <w:r>
              <w:rPr>
                <w:noProof/>
                <w:webHidden/>
              </w:rPr>
              <w:fldChar w:fldCharType="separate"/>
            </w:r>
            <w:r>
              <w:rPr>
                <w:noProof/>
                <w:webHidden/>
              </w:rPr>
              <w:t>127</w:t>
            </w:r>
            <w:r>
              <w:rPr>
                <w:noProof/>
                <w:webHidden/>
              </w:rPr>
              <w:fldChar w:fldCharType="end"/>
            </w:r>
          </w:hyperlink>
        </w:p>
        <w:p w14:paraId="20D073E2" w14:textId="16A954FE" w:rsidR="0054560E" w:rsidRDefault="0054560E">
          <w:pPr>
            <w:pStyle w:val="TOC2"/>
            <w:tabs>
              <w:tab w:val="left" w:pos="880"/>
              <w:tab w:val="right" w:leader="dot" w:pos="9396"/>
            </w:tabs>
            <w:rPr>
              <w:rFonts w:asciiTheme="minorHAnsi" w:eastAsiaTheme="minorEastAsia" w:hAnsiTheme="minorHAnsi" w:cstheme="minorBidi"/>
              <w:smallCaps w:val="0"/>
              <w:noProof/>
              <w:kern w:val="2"/>
              <w:sz w:val="24"/>
              <w:szCs w:val="24"/>
              <w:lang w:val="en-IN" w:eastAsia="en-IN"/>
              <w14:ligatures w14:val="standardContextual"/>
            </w:rPr>
          </w:pPr>
          <w:hyperlink w:anchor="_Toc181976133" w:history="1">
            <w:r w:rsidRPr="00347DAD">
              <w:rPr>
                <w:rStyle w:val="Hyperlink"/>
                <w:noProof/>
              </w:rPr>
              <w:t>3.7</w:t>
            </w:r>
            <w:r>
              <w:rPr>
                <w:rFonts w:asciiTheme="minorHAnsi" w:eastAsiaTheme="minorEastAsia" w:hAnsiTheme="minorHAnsi" w:cstheme="minorBidi"/>
                <w:smallCaps w:val="0"/>
                <w:noProof/>
                <w:kern w:val="2"/>
                <w:sz w:val="24"/>
                <w:szCs w:val="24"/>
                <w:lang w:val="en-IN" w:eastAsia="en-IN"/>
                <w14:ligatures w14:val="standardContextual"/>
              </w:rPr>
              <w:tab/>
            </w:r>
            <w:r w:rsidRPr="00347DAD">
              <w:rPr>
                <w:rStyle w:val="Hyperlink"/>
                <w:noProof/>
              </w:rPr>
              <w:t>PMD ANALYSIS REPORT</w:t>
            </w:r>
            <w:r>
              <w:rPr>
                <w:noProof/>
                <w:webHidden/>
              </w:rPr>
              <w:tab/>
            </w:r>
            <w:r>
              <w:rPr>
                <w:noProof/>
                <w:webHidden/>
              </w:rPr>
              <w:fldChar w:fldCharType="begin"/>
            </w:r>
            <w:r>
              <w:rPr>
                <w:noProof/>
                <w:webHidden/>
              </w:rPr>
              <w:instrText xml:space="preserve"> PAGEREF _Toc181976133 \h </w:instrText>
            </w:r>
            <w:r>
              <w:rPr>
                <w:noProof/>
                <w:webHidden/>
              </w:rPr>
            </w:r>
            <w:r>
              <w:rPr>
                <w:noProof/>
                <w:webHidden/>
              </w:rPr>
              <w:fldChar w:fldCharType="separate"/>
            </w:r>
            <w:r>
              <w:rPr>
                <w:noProof/>
                <w:webHidden/>
              </w:rPr>
              <w:t>128</w:t>
            </w:r>
            <w:r>
              <w:rPr>
                <w:noProof/>
                <w:webHidden/>
              </w:rPr>
              <w:fldChar w:fldCharType="end"/>
            </w:r>
          </w:hyperlink>
        </w:p>
        <w:p w14:paraId="319B51FC" w14:textId="77FA7340" w:rsidR="00B71F45" w:rsidRDefault="00B71F45" w:rsidP="6A404E3A">
          <w:pPr>
            <w:pStyle w:val="TOC3"/>
            <w:tabs>
              <w:tab w:val="left" w:pos="990"/>
              <w:tab w:val="right" w:leader="dot" w:pos="9390"/>
            </w:tabs>
            <w:rPr>
              <w:rStyle w:val="Hyperlink"/>
              <w:noProof/>
              <w:kern w:val="2"/>
              <w:lang w:val="en-IN" w:eastAsia="en-IN"/>
              <w14:ligatures w14:val="standardContextual"/>
            </w:rPr>
          </w:pPr>
          <w:r>
            <w:fldChar w:fldCharType="end"/>
          </w:r>
        </w:p>
      </w:sdtContent>
    </w:sdt>
    <w:p w14:paraId="0FF67D0F" w14:textId="2EA4EB4B" w:rsidR="006949C1" w:rsidRDefault="006949C1"/>
    <w:p w14:paraId="462ADDF0" w14:textId="77777777" w:rsidR="00974C6F" w:rsidRDefault="00355611">
      <w:pPr>
        <w:spacing w:after="200" w:line="276" w:lineRule="auto"/>
        <w:rPr>
          <w:b/>
          <w:lang w:val="en-ZA"/>
        </w:rPr>
      </w:pPr>
      <w:bookmarkStart w:id="2" w:name="_Toc259779127"/>
      <w:commentRangeStart w:id="3"/>
      <w:commentRangeEnd w:id="3"/>
      <w:r>
        <w:rPr>
          <w:rStyle w:val="CommentReference"/>
        </w:rPr>
        <w:commentReference w:id="3"/>
      </w:r>
      <w:r w:rsidR="00974C6F">
        <w:br w:type="page"/>
      </w:r>
    </w:p>
    <w:p w14:paraId="567C60C5" w14:textId="56B536ED" w:rsidR="004471BD" w:rsidRPr="00D344F2" w:rsidRDefault="4AC59DF5" w:rsidP="009B0721">
      <w:pPr>
        <w:pStyle w:val="Heading1"/>
      </w:pPr>
      <w:bookmarkStart w:id="5" w:name="_Toc181976093"/>
      <w:commentRangeStart w:id="6"/>
      <w:commentRangeStart w:id="7"/>
      <w:r>
        <w:lastRenderedPageBreak/>
        <w:t>Introduction</w:t>
      </w:r>
      <w:commentRangeStart w:id="8"/>
      <w:commentRangeEnd w:id="8"/>
      <w:r>
        <w:rPr>
          <w:rStyle w:val="CommentReference"/>
        </w:rPr>
        <w:commentReference w:id="8"/>
      </w:r>
      <w:bookmarkEnd w:id="2"/>
      <w:commentRangeEnd w:id="6"/>
      <w:r>
        <w:rPr>
          <w:rStyle w:val="CommentReference"/>
        </w:rPr>
        <w:commentReference w:id="6"/>
      </w:r>
      <w:commentRangeEnd w:id="7"/>
      <w:r>
        <w:rPr>
          <w:rStyle w:val="CommentReference"/>
        </w:rPr>
        <w:commentReference w:id="7"/>
      </w:r>
      <w:bookmarkEnd w:id="5"/>
    </w:p>
    <w:p w14:paraId="6877E0AF" w14:textId="458D2A73" w:rsidR="00442B5F" w:rsidRDefault="00442B5F" w:rsidP="6A404E3A">
      <w:pPr>
        <w:pStyle w:val="Heading2"/>
        <w:rPr>
          <w:i/>
          <w:iCs/>
        </w:rPr>
      </w:pPr>
      <w:bookmarkStart w:id="10" w:name="_Toc156970171"/>
      <w:bookmarkStart w:id="11" w:name="_Toc259779128"/>
      <w:bookmarkStart w:id="12" w:name="_Toc171351770"/>
      <w:bookmarkStart w:id="13" w:name="_Toc181976094"/>
      <w:r>
        <w:t>Overview</w:t>
      </w:r>
      <w:bookmarkEnd w:id="10"/>
      <w:bookmarkEnd w:id="11"/>
      <w:bookmarkEnd w:id="12"/>
      <w:bookmarkEnd w:id="13"/>
      <w:r w:rsidR="0058566F">
        <w:t xml:space="preserve"> </w:t>
      </w:r>
    </w:p>
    <w:p w14:paraId="1A360F02" w14:textId="59BFF5AE" w:rsidR="007F74F6" w:rsidRPr="007F74F6" w:rsidRDefault="007F74F6" w:rsidP="007F74F6">
      <w:pPr>
        <w:pStyle w:val="NormalIndent"/>
        <w:rPr>
          <w:lang w:val="en-IN"/>
        </w:rPr>
      </w:pPr>
      <w:r w:rsidRPr="007F74F6">
        <w:t xml:space="preserve">Open Box Software has completed a review of the </w:t>
      </w:r>
      <w:r w:rsidR="00F2217E">
        <w:t>Grainger</w:t>
      </w:r>
      <w:r w:rsidRPr="007F74F6">
        <w:t xml:space="preserve"> Salesforce production org with the aim of getting a better understanding of the current org state and to identify potential risks and challenges that may affect performance, security, scalability and flexibility to accommodate future enhancements.</w:t>
      </w:r>
      <w:r w:rsidRPr="007F74F6">
        <w:rPr>
          <w:lang w:val="en-IN"/>
        </w:rPr>
        <w:t> </w:t>
      </w:r>
    </w:p>
    <w:p w14:paraId="26EA7647" w14:textId="77777777" w:rsidR="007F74F6" w:rsidRPr="007F74F6" w:rsidRDefault="007F74F6" w:rsidP="007F74F6">
      <w:pPr>
        <w:pStyle w:val="NormalIndent"/>
        <w:rPr>
          <w:lang w:val="en-IN"/>
        </w:rPr>
      </w:pPr>
      <w:r w:rsidRPr="007F74F6">
        <w:t>The review has been conducted with a moderately comprehensive depth of understanding and a reasonable level of effort; however, it should not be regarded as exhaustive.  </w:t>
      </w:r>
      <w:r w:rsidRPr="007F74F6">
        <w:rPr>
          <w:lang w:val="en-IN"/>
        </w:rPr>
        <w:t> </w:t>
      </w:r>
    </w:p>
    <w:p w14:paraId="0BC83E43" w14:textId="77777777" w:rsidR="007F74F6" w:rsidRPr="007F74F6" w:rsidRDefault="007F74F6" w:rsidP="007F74F6">
      <w:pPr>
        <w:pStyle w:val="NormalIndent"/>
        <w:rPr>
          <w:lang w:val="en-IN"/>
        </w:rPr>
      </w:pPr>
      <w:r w:rsidRPr="007F74F6">
        <w:t>The tasks undertaken as part of this review included the following:</w:t>
      </w:r>
      <w:r w:rsidRPr="007F74F6">
        <w:rPr>
          <w:lang w:val="en-IN"/>
        </w:rPr>
        <w:t> </w:t>
      </w:r>
    </w:p>
    <w:p w14:paraId="1C095A39" w14:textId="77777777" w:rsidR="007F74F6" w:rsidRPr="007F74F6" w:rsidRDefault="007F74F6">
      <w:pPr>
        <w:pStyle w:val="NormalIndent"/>
        <w:numPr>
          <w:ilvl w:val="0"/>
          <w:numId w:val="12"/>
        </w:numPr>
        <w:rPr>
          <w:lang w:val="en-IN"/>
        </w:rPr>
      </w:pPr>
      <w:r w:rsidRPr="007F74F6">
        <w:t>Review of licenses by type and usage</w:t>
      </w:r>
      <w:r w:rsidRPr="007F74F6">
        <w:rPr>
          <w:lang w:val="en-IN"/>
        </w:rPr>
        <w:t> </w:t>
      </w:r>
    </w:p>
    <w:p w14:paraId="2DD6F3EE" w14:textId="77777777" w:rsidR="007F74F6" w:rsidRPr="007F74F6" w:rsidRDefault="007F74F6">
      <w:pPr>
        <w:pStyle w:val="NormalIndent"/>
        <w:numPr>
          <w:ilvl w:val="0"/>
          <w:numId w:val="13"/>
        </w:numPr>
        <w:rPr>
          <w:lang w:val="en-IN"/>
        </w:rPr>
      </w:pPr>
      <w:r w:rsidRPr="007F74F6">
        <w:t>Review of data usage</w:t>
      </w:r>
      <w:r w:rsidRPr="007F74F6">
        <w:rPr>
          <w:lang w:val="en-IN"/>
        </w:rPr>
        <w:t> </w:t>
      </w:r>
    </w:p>
    <w:p w14:paraId="2A58C648" w14:textId="77777777" w:rsidR="007F74F6" w:rsidRPr="007F74F6" w:rsidRDefault="007F74F6">
      <w:pPr>
        <w:pStyle w:val="NormalIndent"/>
        <w:numPr>
          <w:ilvl w:val="0"/>
          <w:numId w:val="14"/>
        </w:numPr>
        <w:rPr>
          <w:lang w:val="en-IN"/>
        </w:rPr>
      </w:pPr>
      <w:r w:rsidRPr="007F74F6">
        <w:t>Running a Health Check</w:t>
      </w:r>
      <w:r w:rsidRPr="007F74F6">
        <w:rPr>
          <w:lang w:val="en-IN"/>
        </w:rPr>
        <w:t> </w:t>
      </w:r>
    </w:p>
    <w:p w14:paraId="2ABB8350" w14:textId="77777777" w:rsidR="007F74F6" w:rsidRPr="007F74F6" w:rsidRDefault="007F74F6">
      <w:pPr>
        <w:pStyle w:val="NormalIndent"/>
        <w:numPr>
          <w:ilvl w:val="0"/>
          <w:numId w:val="15"/>
        </w:numPr>
        <w:rPr>
          <w:lang w:val="en-IN"/>
        </w:rPr>
      </w:pPr>
      <w:r w:rsidRPr="007F74F6">
        <w:t>Running of an Optimizer Check</w:t>
      </w:r>
      <w:r w:rsidRPr="007F74F6">
        <w:rPr>
          <w:lang w:val="en-IN"/>
        </w:rPr>
        <w:t> </w:t>
      </w:r>
    </w:p>
    <w:p w14:paraId="76A94EA7" w14:textId="77777777" w:rsidR="007F74F6" w:rsidRPr="007F74F6" w:rsidRDefault="007F74F6">
      <w:pPr>
        <w:pStyle w:val="NormalIndent"/>
        <w:numPr>
          <w:ilvl w:val="0"/>
          <w:numId w:val="16"/>
        </w:numPr>
        <w:rPr>
          <w:lang w:val="en-IN"/>
        </w:rPr>
      </w:pPr>
      <w:r w:rsidRPr="007F74F6">
        <w:t>High level review of the Security and Sharing Model</w:t>
      </w:r>
      <w:r w:rsidRPr="007F74F6">
        <w:rPr>
          <w:lang w:val="en-IN"/>
        </w:rPr>
        <w:t> </w:t>
      </w:r>
    </w:p>
    <w:p w14:paraId="583B5E84" w14:textId="77777777" w:rsidR="007F74F6" w:rsidRPr="007F74F6" w:rsidRDefault="007F74F6">
      <w:pPr>
        <w:pStyle w:val="NormalIndent"/>
        <w:numPr>
          <w:ilvl w:val="0"/>
          <w:numId w:val="17"/>
        </w:numPr>
        <w:rPr>
          <w:lang w:val="en-IN"/>
        </w:rPr>
      </w:pPr>
      <w:r w:rsidRPr="007F74F6">
        <w:t>High level review of all automations</w:t>
      </w:r>
      <w:r w:rsidRPr="007F74F6">
        <w:rPr>
          <w:lang w:val="en-IN"/>
        </w:rPr>
        <w:t> </w:t>
      </w:r>
    </w:p>
    <w:p w14:paraId="0F72146F" w14:textId="68FC5D0D" w:rsidR="007F74F6" w:rsidRPr="007F74F6" w:rsidRDefault="007F74F6">
      <w:pPr>
        <w:pStyle w:val="NormalIndent"/>
        <w:numPr>
          <w:ilvl w:val="0"/>
          <w:numId w:val="18"/>
        </w:numPr>
        <w:rPr>
          <w:lang w:val="en-IN"/>
        </w:rPr>
      </w:pPr>
      <w:r w:rsidRPr="007F74F6">
        <w:rPr>
          <w:lang w:val="en-ZA"/>
        </w:rPr>
        <w:t xml:space="preserve">Static code analysis of all Apex code performed using </w:t>
      </w:r>
      <w:hyperlink r:id="rId16" w:tgtFrame="_blank" w:history="1">
        <w:r w:rsidRPr="007F74F6">
          <w:rPr>
            <w:rStyle w:val="Hyperlink"/>
            <w:lang w:val="en-ZA"/>
          </w:rPr>
          <w:t>Apex PMD</w:t>
        </w:r>
      </w:hyperlink>
      <w:r w:rsidRPr="007F74F6">
        <w:rPr>
          <w:lang w:val="en-IN"/>
        </w:rPr>
        <w:t>  </w:t>
      </w:r>
    </w:p>
    <w:p w14:paraId="79561820" w14:textId="03499D50" w:rsidR="00F95FB3" w:rsidRPr="003A22BE" w:rsidRDefault="007F74F6">
      <w:pPr>
        <w:pStyle w:val="NormalIndent"/>
        <w:numPr>
          <w:ilvl w:val="0"/>
          <w:numId w:val="19"/>
        </w:numPr>
        <w:spacing w:after="200" w:line="276" w:lineRule="auto"/>
      </w:pPr>
      <w:r w:rsidRPr="007F74F6">
        <w:rPr>
          <w:lang w:val="en-ZA"/>
        </w:rPr>
        <w:t>Execution of all Apex test classes with review of code coverage and failures</w:t>
      </w:r>
    </w:p>
    <w:p w14:paraId="467B940E" w14:textId="77777777" w:rsidR="003A22BE" w:rsidRDefault="003A22BE" w:rsidP="003A22BE">
      <w:pPr>
        <w:pStyle w:val="NormalIndent"/>
        <w:spacing w:after="200" w:line="276" w:lineRule="auto"/>
        <w:rPr>
          <w:lang w:val="en-ZA"/>
        </w:rPr>
      </w:pPr>
    </w:p>
    <w:p w14:paraId="4F1964BA" w14:textId="32A3E7E8" w:rsidR="00F95FB3" w:rsidRDefault="003A22BE" w:rsidP="00F95FB3">
      <w:pPr>
        <w:pStyle w:val="Heading1"/>
      </w:pPr>
      <w:bookmarkStart w:id="14" w:name="_Toc181976095"/>
      <w:r>
        <w:lastRenderedPageBreak/>
        <w:t xml:space="preserve">Detailed </w:t>
      </w:r>
      <w:r w:rsidR="00F95FB3">
        <w:t>Findings</w:t>
      </w:r>
      <w:bookmarkEnd w:id="14"/>
    </w:p>
    <w:p w14:paraId="2D9A7AB5" w14:textId="2B0E0272" w:rsidR="00B467FA" w:rsidRPr="00B467FA" w:rsidRDefault="00B467FA" w:rsidP="00B467FA">
      <w:pPr>
        <w:pStyle w:val="NormalIndent"/>
        <w:ind w:left="432"/>
        <w:rPr>
          <w:color w:val="000000"/>
          <w:shd w:val="clear" w:color="auto" w:fill="FFFFFF"/>
          <w:lang w:val="en-IN"/>
        </w:rPr>
      </w:pPr>
      <w:r w:rsidRPr="00B467FA">
        <w:rPr>
          <w:color w:val="000000"/>
          <w:shd w:val="clear" w:color="auto" w:fill="FFFFFF"/>
        </w:rPr>
        <w:t xml:space="preserve">A review of a mature Salesforce org (20 years) used by a large enterprise </w:t>
      </w:r>
      <w:proofErr w:type="gramStart"/>
      <w:r w:rsidRPr="00B467FA">
        <w:rPr>
          <w:color w:val="000000"/>
          <w:shd w:val="clear" w:color="auto" w:fill="FFFFFF"/>
        </w:rPr>
        <w:t>typically  produces</w:t>
      </w:r>
      <w:proofErr w:type="gramEnd"/>
      <w:r w:rsidRPr="00B467FA">
        <w:rPr>
          <w:color w:val="000000"/>
          <w:shd w:val="clear" w:color="auto" w:fill="FFFFFF"/>
        </w:rPr>
        <w:t xml:space="preserve"> a large number of findings and actions to be taken of varying importance and priority. These findings are fully documented in the following sections so that the </w:t>
      </w:r>
      <w:r>
        <w:rPr>
          <w:color w:val="000000"/>
          <w:shd w:val="clear" w:color="auto" w:fill="FFFFFF"/>
        </w:rPr>
        <w:t>Grainger</w:t>
      </w:r>
      <w:r w:rsidRPr="00B467FA">
        <w:rPr>
          <w:color w:val="000000"/>
          <w:shd w:val="clear" w:color="auto" w:fill="FFFFFF"/>
        </w:rPr>
        <w:t xml:space="preserve"> team understands the current health of their org.</w:t>
      </w:r>
      <w:r w:rsidRPr="00B467FA">
        <w:rPr>
          <w:color w:val="000000"/>
          <w:shd w:val="clear" w:color="auto" w:fill="FFFFFF"/>
          <w:lang w:val="en-IN"/>
        </w:rPr>
        <w:t> </w:t>
      </w:r>
    </w:p>
    <w:p w14:paraId="1A6243E1" w14:textId="77777777" w:rsidR="00B467FA" w:rsidRPr="00B467FA" w:rsidRDefault="00B467FA" w:rsidP="00B467FA">
      <w:pPr>
        <w:pStyle w:val="NormalIndent"/>
        <w:ind w:left="432"/>
        <w:rPr>
          <w:color w:val="000000"/>
          <w:shd w:val="clear" w:color="auto" w:fill="FFFFFF"/>
          <w:lang w:val="en-IN"/>
        </w:rPr>
      </w:pPr>
      <w:r w:rsidRPr="00B467FA">
        <w:rPr>
          <w:color w:val="000000"/>
          <w:shd w:val="clear" w:color="auto" w:fill="FFFFFF"/>
        </w:rPr>
        <w:t>The findings that follow are presented as observations or recommendations. </w:t>
      </w:r>
      <w:r w:rsidRPr="00B467FA">
        <w:rPr>
          <w:color w:val="000000"/>
          <w:shd w:val="clear" w:color="auto" w:fill="FFFFFF"/>
          <w:lang w:val="en-IN"/>
        </w:rPr>
        <w:t> </w:t>
      </w:r>
    </w:p>
    <w:p w14:paraId="46D2C536" w14:textId="77777777" w:rsidR="00B467FA" w:rsidRPr="00B467FA" w:rsidRDefault="00B467FA">
      <w:pPr>
        <w:pStyle w:val="NormalIndent"/>
        <w:numPr>
          <w:ilvl w:val="0"/>
          <w:numId w:val="20"/>
        </w:numPr>
        <w:rPr>
          <w:color w:val="000000"/>
          <w:shd w:val="clear" w:color="auto" w:fill="FFFFFF"/>
          <w:lang w:val="en-IN"/>
        </w:rPr>
      </w:pPr>
      <w:r w:rsidRPr="00B467FA">
        <w:rPr>
          <w:i/>
          <w:iCs/>
          <w:color w:val="000000"/>
          <w:shd w:val="clear" w:color="auto" w:fill="FFFFFF"/>
        </w:rPr>
        <w:t>Observations</w:t>
      </w:r>
      <w:r w:rsidRPr="00B467FA">
        <w:rPr>
          <w:color w:val="000000"/>
          <w:shd w:val="clear" w:color="auto" w:fill="FFFFFF"/>
        </w:rPr>
        <w:t xml:space="preserve"> require no action and are intended to provide confirmation that the org is following best practice.  </w:t>
      </w:r>
      <w:r w:rsidRPr="00B467FA">
        <w:rPr>
          <w:color w:val="000000"/>
          <w:shd w:val="clear" w:color="auto" w:fill="FFFFFF"/>
          <w:lang w:val="en-IN"/>
        </w:rPr>
        <w:t> </w:t>
      </w:r>
    </w:p>
    <w:p w14:paraId="1EE4847B" w14:textId="77777777" w:rsidR="00B467FA" w:rsidRPr="00B467FA" w:rsidRDefault="00B467FA">
      <w:pPr>
        <w:pStyle w:val="NormalIndent"/>
        <w:numPr>
          <w:ilvl w:val="0"/>
          <w:numId w:val="21"/>
        </w:numPr>
        <w:rPr>
          <w:color w:val="000000"/>
          <w:shd w:val="clear" w:color="auto" w:fill="FFFFFF"/>
          <w:lang w:val="en-IN"/>
        </w:rPr>
      </w:pPr>
      <w:r w:rsidRPr="00B467FA">
        <w:rPr>
          <w:i/>
          <w:iCs/>
          <w:color w:val="000000"/>
          <w:shd w:val="clear" w:color="auto" w:fill="FFFFFF"/>
        </w:rPr>
        <w:t>Recommendations</w:t>
      </w:r>
      <w:r w:rsidRPr="00B467FA">
        <w:rPr>
          <w:color w:val="000000"/>
          <w:shd w:val="clear" w:color="auto" w:fill="FFFFFF"/>
        </w:rPr>
        <w:t xml:space="preserve"> are given where there may be some action required to improve the overall security, quality or performance of the org. </w:t>
      </w:r>
      <w:r w:rsidRPr="00B467FA">
        <w:rPr>
          <w:color w:val="000000"/>
          <w:shd w:val="clear" w:color="auto" w:fill="FFFFFF"/>
          <w:lang w:val="en-IN"/>
        </w:rPr>
        <w:t> </w:t>
      </w:r>
    </w:p>
    <w:p w14:paraId="19F87111" w14:textId="39EED84C" w:rsidR="0016514F" w:rsidRDefault="0016514F" w:rsidP="0016514F">
      <w:pPr>
        <w:pStyle w:val="NormalIndent"/>
        <w:ind w:left="432"/>
        <w:rPr>
          <w:rStyle w:val="eop"/>
          <w:color w:val="000000"/>
          <w:shd w:val="clear" w:color="auto" w:fill="FFFFFF"/>
        </w:rPr>
      </w:pPr>
    </w:p>
    <w:p w14:paraId="191EDF7D" w14:textId="77777777" w:rsidR="00AC4DF0" w:rsidRDefault="00AC4DF0" w:rsidP="0016514F">
      <w:pPr>
        <w:pStyle w:val="NormalIndent"/>
        <w:ind w:left="432"/>
        <w:rPr>
          <w:rStyle w:val="eop"/>
          <w:color w:val="000000"/>
          <w:shd w:val="clear" w:color="auto" w:fill="FFFFFF"/>
        </w:rPr>
      </w:pPr>
    </w:p>
    <w:p w14:paraId="03DBA536" w14:textId="405B241B" w:rsidR="0016514F" w:rsidRDefault="00074FFF" w:rsidP="00074FFF">
      <w:pPr>
        <w:pStyle w:val="Heading2"/>
      </w:pPr>
      <w:bookmarkStart w:id="15" w:name="_Toc181976096"/>
      <w:r>
        <w:t>Org Summary</w:t>
      </w:r>
      <w:bookmarkEnd w:id="15"/>
    </w:p>
    <w:p w14:paraId="08C22000" w14:textId="77777777" w:rsidR="00074FFF" w:rsidRPr="00074FFF" w:rsidRDefault="00074FFF" w:rsidP="00074FFF">
      <w:pPr>
        <w:pStyle w:val="NormalIndent"/>
        <w:ind w:left="0"/>
      </w:pPr>
    </w:p>
    <w:p w14:paraId="4760CF28" w14:textId="77777777" w:rsidR="00F95FB3" w:rsidRDefault="00F95FB3" w:rsidP="00797F2A">
      <w:pPr>
        <w:pStyle w:val="Heading3"/>
      </w:pPr>
      <w:bookmarkStart w:id="16" w:name="_Toc181976097"/>
      <w:r>
        <w:t>Review of licenses by type, purchased, and use</w:t>
      </w:r>
      <w:bookmarkEnd w:id="16"/>
    </w:p>
    <w:p w14:paraId="58DB0BD8" w14:textId="60DFF448" w:rsidR="00A4519A" w:rsidRPr="00A4519A" w:rsidRDefault="00E40043" w:rsidP="00A4519A">
      <w:pPr>
        <w:pStyle w:val="NormalIndent"/>
        <w:ind w:left="576"/>
      </w:pPr>
      <w:r>
        <w:rPr>
          <w:rStyle w:val="normaltextrun"/>
          <w:color w:val="000000"/>
          <w:shd w:val="clear" w:color="auto" w:fill="FFFFFF"/>
        </w:rPr>
        <w:t xml:space="preserve">The </w:t>
      </w:r>
      <w:r w:rsidR="00A2069E">
        <w:rPr>
          <w:rStyle w:val="normaltextrun"/>
          <w:i/>
          <w:iCs/>
          <w:color w:val="000000"/>
          <w:shd w:val="clear" w:color="auto" w:fill="FFFFFF"/>
        </w:rPr>
        <w:t>Grainger</w:t>
      </w:r>
      <w:r>
        <w:rPr>
          <w:rStyle w:val="normaltextrun"/>
          <w:color w:val="000000"/>
          <w:shd w:val="clear" w:color="auto" w:fill="FFFFFF"/>
        </w:rPr>
        <w:t xml:space="preserve"> </w:t>
      </w:r>
      <w:r w:rsidR="00A4519A">
        <w:rPr>
          <w:rStyle w:val="normaltextrun"/>
          <w:color w:val="000000"/>
          <w:shd w:val="clear" w:color="auto" w:fill="FFFFFF"/>
        </w:rPr>
        <w:t>org was provisioned i</w:t>
      </w:r>
      <w:r w:rsidR="00A2069E">
        <w:rPr>
          <w:rStyle w:val="normaltextrun"/>
          <w:color w:val="000000"/>
          <w:shd w:val="clear" w:color="auto" w:fill="FFFFFF"/>
        </w:rPr>
        <w:t>n 2019</w:t>
      </w:r>
      <w:r w:rsidR="00A4519A">
        <w:rPr>
          <w:rStyle w:val="normaltextrun"/>
          <w:color w:val="000000"/>
          <w:shd w:val="clear" w:color="auto" w:fill="FFFFFF"/>
        </w:rPr>
        <w:t xml:space="preserve"> It is an </w:t>
      </w:r>
      <w:r w:rsidR="00A2069E">
        <w:rPr>
          <w:rStyle w:val="normaltextrun"/>
          <w:color w:val="000000"/>
          <w:shd w:val="clear" w:color="auto" w:fill="FFFFFF"/>
        </w:rPr>
        <w:t>Enterprise</w:t>
      </w:r>
      <w:r>
        <w:rPr>
          <w:rStyle w:val="normaltextrun"/>
          <w:color w:val="000000"/>
          <w:shd w:val="clear" w:color="auto" w:fill="FFFFFF"/>
        </w:rPr>
        <w:t xml:space="preserve"> </w:t>
      </w:r>
      <w:r w:rsidR="00A4519A">
        <w:rPr>
          <w:rStyle w:val="normaltextrun"/>
          <w:color w:val="000000"/>
          <w:shd w:val="clear" w:color="auto" w:fill="FFFFFF"/>
        </w:rPr>
        <w:t>Edition org with single</w:t>
      </w:r>
      <w:r w:rsidR="006D7F1B">
        <w:rPr>
          <w:rStyle w:val="normaltextrun"/>
          <w:color w:val="000000"/>
          <w:shd w:val="clear" w:color="auto" w:fill="FFFFFF"/>
        </w:rPr>
        <w:t xml:space="preserve"> </w:t>
      </w:r>
      <w:r w:rsidR="006D7F1B">
        <w:rPr>
          <w:rStyle w:val="normaltextrun"/>
          <w:i/>
          <w:iCs/>
          <w:color w:val="000000"/>
          <w:shd w:val="clear" w:color="auto" w:fill="FFFFFF"/>
        </w:rPr>
        <w:t>GBP</w:t>
      </w:r>
      <w:r w:rsidRPr="226D6586">
        <w:rPr>
          <w:rStyle w:val="normaltextrun"/>
          <w:i/>
          <w:iCs/>
          <w:color w:val="000000"/>
          <w:shd w:val="clear" w:color="auto" w:fill="FFFFFF"/>
        </w:rPr>
        <w:t xml:space="preserve"> </w:t>
      </w:r>
      <w:r w:rsidR="00A4519A">
        <w:rPr>
          <w:rStyle w:val="normaltextrun"/>
          <w:color w:val="000000"/>
          <w:shd w:val="clear" w:color="auto" w:fill="FFFFFF"/>
        </w:rPr>
        <w:t>currency.</w:t>
      </w:r>
    </w:p>
    <w:p w14:paraId="3D1FC6B2" w14:textId="26B4ABDF" w:rsidR="00F95FB3" w:rsidRDefault="00F95FB3" w:rsidP="00F95FB3">
      <w:pPr>
        <w:pStyle w:val="NormalIndent"/>
        <w:ind w:left="576"/>
      </w:pPr>
      <w:r>
        <w:t>The below table details the current license state</w:t>
      </w:r>
    </w:p>
    <w:tbl>
      <w:tblPr>
        <w:tblStyle w:val="TableGrid"/>
        <w:tblW w:w="0" w:type="auto"/>
        <w:tblInd w:w="576" w:type="dxa"/>
        <w:tblLook w:val="04A0" w:firstRow="1" w:lastRow="0" w:firstColumn="1" w:lastColumn="0" w:noHBand="0" w:noVBand="1"/>
      </w:tblPr>
      <w:tblGrid>
        <w:gridCol w:w="2899"/>
        <w:gridCol w:w="1509"/>
        <w:gridCol w:w="1463"/>
        <w:gridCol w:w="1463"/>
        <w:gridCol w:w="1486"/>
      </w:tblGrid>
      <w:tr w:rsidR="00F95FB3" w14:paraId="1C723BA6" w14:textId="77777777" w:rsidTr="75553E00">
        <w:tc>
          <w:tcPr>
            <w:tcW w:w="2642" w:type="dxa"/>
            <w:shd w:val="clear" w:color="auto" w:fill="BCD727"/>
          </w:tcPr>
          <w:p w14:paraId="2EC816BF" w14:textId="1BAA17F1" w:rsidR="00F95FB3" w:rsidRPr="00F95FB3" w:rsidRDefault="00F95FB3" w:rsidP="00F95FB3">
            <w:pPr>
              <w:pStyle w:val="NormalIndent"/>
              <w:ind w:left="0"/>
              <w:jc w:val="center"/>
              <w:rPr>
                <w:b/>
                <w:bCs/>
              </w:rPr>
            </w:pPr>
            <w:r w:rsidRPr="00F95FB3">
              <w:rPr>
                <w:b/>
                <w:bCs/>
              </w:rPr>
              <w:t>License Name</w:t>
            </w:r>
          </w:p>
        </w:tc>
        <w:tc>
          <w:tcPr>
            <w:tcW w:w="1575" w:type="dxa"/>
            <w:shd w:val="clear" w:color="auto" w:fill="BCD727"/>
          </w:tcPr>
          <w:p w14:paraId="4D1D67F1" w14:textId="2AC232E0" w:rsidR="00F95FB3" w:rsidRPr="00F95FB3" w:rsidRDefault="00F95FB3" w:rsidP="00F95FB3">
            <w:pPr>
              <w:pStyle w:val="NormalIndent"/>
              <w:ind w:left="0"/>
              <w:jc w:val="center"/>
              <w:rPr>
                <w:b/>
                <w:bCs/>
              </w:rPr>
            </w:pPr>
            <w:r w:rsidRPr="00F95FB3">
              <w:rPr>
                <w:b/>
                <w:bCs/>
              </w:rPr>
              <w:t>Profile or Permission Set License</w:t>
            </w:r>
          </w:p>
        </w:tc>
        <w:tc>
          <w:tcPr>
            <w:tcW w:w="1526" w:type="dxa"/>
            <w:shd w:val="clear" w:color="auto" w:fill="BCD727"/>
          </w:tcPr>
          <w:p w14:paraId="7C29581F" w14:textId="4EE530E9" w:rsidR="00F95FB3" w:rsidRPr="00F95FB3" w:rsidRDefault="00F95FB3" w:rsidP="00F95FB3">
            <w:pPr>
              <w:pStyle w:val="NormalIndent"/>
              <w:ind w:left="0"/>
              <w:jc w:val="center"/>
              <w:rPr>
                <w:b/>
                <w:bCs/>
              </w:rPr>
            </w:pPr>
            <w:r w:rsidRPr="00F95FB3">
              <w:rPr>
                <w:b/>
                <w:bCs/>
              </w:rPr>
              <w:t>Licenses bought</w:t>
            </w:r>
          </w:p>
        </w:tc>
        <w:tc>
          <w:tcPr>
            <w:tcW w:w="1526" w:type="dxa"/>
            <w:shd w:val="clear" w:color="auto" w:fill="BCD727"/>
          </w:tcPr>
          <w:p w14:paraId="592699B7" w14:textId="09715522" w:rsidR="00F95FB3" w:rsidRPr="00F95FB3" w:rsidRDefault="00F95FB3" w:rsidP="00F95FB3">
            <w:pPr>
              <w:pStyle w:val="NormalIndent"/>
              <w:ind w:left="0"/>
              <w:jc w:val="center"/>
              <w:rPr>
                <w:b/>
                <w:bCs/>
              </w:rPr>
            </w:pPr>
            <w:r w:rsidRPr="00F95FB3">
              <w:rPr>
                <w:b/>
                <w:bCs/>
              </w:rPr>
              <w:t>Licenses used</w:t>
            </w:r>
          </w:p>
        </w:tc>
        <w:tc>
          <w:tcPr>
            <w:tcW w:w="1551" w:type="dxa"/>
            <w:shd w:val="clear" w:color="auto" w:fill="BCD727"/>
          </w:tcPr>
          <w:p w14:paraId="38E3F672" w14:textId="017FB20A" w:rsidR="00F95FB3" w:rsidRPr="00F95FB3" w:rsidRDefault="00F95FB3" w:rsidP="00F95FB3">
            <w:pPr>
              <w:pStyle w:val="NormalIndent"/>
              <w:ind w:left="0"/>
              <w:jc w:val="center"/>
              <w:rPr>
                <w:b/>
                <w:bCs/>
              </w:rPr>
            </w:pPr>
            <w:r w:rsidRPr="00F95FB3">
              <w:rPr>
                <w:b/>
                <w:bCs/>
              </w:rPr>
              <w:t>Licenses available for allocation</w:t>
            </w:r>
          </w:p>
        </w:tc>
      </w:tr>
      <w:tr w:rsidR="00F95FB3" w14:paraId="4479FF4C" w14:textId="77777777" w:rsidTr="75553E00">
        <w:tc>
          <w:tcPr>
            <w:tcW w:w="2642" w:type="dxa"/>
          </w:tcPr>
          <w:p w14:paraId="656706AD" w14:textId="0C149C86" w:rsidR="00F95FB3" w:rsidRDefault="005B0D83" w:rsidP="00F95FB3">
            <w:pPr>
              <w:pStyle w:val="NormalIndent"/>
              <w:ind w:left="0"/>
            </w:pPr>
            <w:r w:rsidRPr="005B0D83">
              <w:t>Salesforce</w:t>
            </w:r>
          </w:p>
        </w:tc>
        <w:tc>
          <w:tcPr>
            <w:tcW w:w="1575" w:type="dxa"/>
          </w:tcPr>
          <w:p w14:paraId="3C77FD9B" w14:textId="77777777" w:rsidR="00F95FB3" w:rsidRDefault="00F95FB3" w:rsidP="00F95FB3">
            <w:pPr>
              <w:pStyle w:val="NormalIndent"/>
              <w:ind w:left="0"/>
            </w:pPr>
          </w:p>
        </w:tc>
        <w:tc>
          <w:tcPr>
            <w:tcW w:w="1526" w:type="dxa"/>
          </w:tcPr>
          <w:p w14:paraId="6248E638" w14:textId="20F49DBA" w:rsidR="00F95FB3" w:rsidRPr="005B0D83" w:rsidRDefault="005B0D83" w:rsidP="34DD1934">
            <w:pPr>
              <w:spacing w:line="240" w:lineRule="auto"/>
              <w:rPr>
                <w:rFonts w:ascii="Verdan" w:eastAsia="Verdan" w:hAnsi="Verdan" w:cs="Verdan"/>
                <w:color w:val="000000"/>
                <w:lang w:val="en-IN"/>
              </w:rPr>
            </w:pPr>
            <w:r w:rsidRPr="5238B3CC">
              <w:rPr>
                <w:rFonts w:ascii="Verdan" w:eastAsia="Verdan" w:hAnsi="Verdan" w:cs="Verdan"/>
                <w:color w:val="000000" w:themeColor="text1"/>
              </w:rPr>
              <w:t>236</w:t>
            </w:r>
          </w:p>
        </w:tc>
        <w:tc>
          <w:tcPr>
            <w:tcW w:w="1526" w:type="dxa"/>
          </w:tcPr>
          <w:p w14:paraId="21B4D40D" w14:textId="7A607C7E" w:rsidR="00F95FB3" w:rsidRPr="005B0D83" w:rsidRDefault="005B0D83" w:rsidP="34DD1934">
            <w:pPr>
              <w:spacing w:line="240" w:lineRule="auto"/>
              <w:rPr>
                <w:rFonts w:ascii="Verdan" w:eastAsia="Verdan" w:hAnsi="Verdan" w:cs="Verdan"/>
                <w:color w:val="000000"/>
                <w:lang w:val="en-IN"/>
              </w:rPr>
            </w:pPr>
            <w:r w:rsidRPr="5238B3CC">
              <w:rPr>
                <w:rFonts w:ascii="Verdan" w:eastAsia="Verdan" w:hAnsi="Verdan" w:cs="Verdan"/>
                <w:color w:val="000000" w:themeColor="text1"/>
              </w:rPr>
              <w:t>230</w:t>
            </w:r>
          </w:p>
        </w:tc>
        <w:tc>
          <w:tcPr>
            <w:tcW w:w="1551" w:type="dxa"/>
          </w:tcPr>
          <w:p w14:paraId="3137CB2B" w14:textId="31F38915" w:rsidR="00F95FB3" w:rsidRDefault="005B0D83" w:rsidP="34DD1934">
            <w:pPr>
              <w:pStyle w:val="NormalIndent"/>
              <w:ind w:left="0"/>
              <w:rPr>
                <w:rFonts w:ascii="Verdan" w:eastAsia="Verdan" w:hAnsi="Verdan" w:cs="Verdan"/>
              </w:rPr>
            </w:pPr>
            <w:r w:rsidRPr="34DD1934">
              <w:rPr>
                <w:rFonts w:ascii="Verdan" w:eastAsia="Verdan" w:hAnsi="Verdan" w:cs="Verdan"/>
              </w:rPr>
              <w:t>6</w:t>
            </w:r>
          </w:p>
        </w:tc>
      </w:tr>
      <w:tr w:rsidR="00F95FB3" w14:paraId="587816C1" w14:textId="77777777" w:rsidTr="75553E00">
        <w:tc>
          <w:tcPr>
            <w:tcW w:w="2642" w:type="dxa"/>
          </w:tcPr>
          <w:p w14:paraId="1743D5D0" w14:textId="1235FF34" w:rsidR="00F95FB3" w:rsidRDefault="005B0D83" w:rsidP="00F95FB3">
            <w:pPr>
              <w:pStyle w:val="NormalIndent"/>
              <w:ind w:left="0"/>
            </w:pPr>
            <w:r w:rsidRPr="005B0D83">
              <w:t>Partner Community</w:t>
            </w:r>
          </w:p>
        </w:tc>
        <w:tc>
          <w:tcPr>
            <w:tcW w:w="1575" w:type="dxa"/>
          </w:tcPr>
          <w:p w14:paraId="206E3FD1" w14:textId="77777777" w:rsidR="00F95FB3" w:rsidRDefault="00F95FB3" w:rsidP="00F95FB3">
            <w:pPr>
              <w:pStyle w:val="NormalIndent"/>
              <w:ind w:left="0"/>
            </w:pPr>
          </w:p>
        </w:tc>
        <w:tc>
          <w:tcPr>
            <w:tcW w:w="1526" w:type="dxa"/>
          </w:tcPr>
          <w:p w14:paraId="4092F1B1" w14:textId="4334D766" w:rsidR="00F95FB3" w:rsidRDefault="005B0D83" w:rsidP="00F95FB3">
            <w:pPr>
              <w:pStyle w:val="NormalIndent"/>
              <w:ind w:left="0"/>
            </w:pPr>
            <w:r>
              <w:t>40</w:t>
            </w:r>
          </w:p>
        </w:tc>
        <w:tc>
          <w:tcPr>
            <w:tcW w:w="1526" w:type="dxa"/>
          </w:tcPr>
          <w:p w14:paraId="604EF90D" w14:textId="51802DCD" w:rsidR="00F95FB3" w:rsidRDefault="005B0D83" w:rsidP="00F95FB3">
            <w:pPr>
              <w:pStyle w:val="NormalIndent"/>
              <w:ind w:left="0"/>
            </w:pPr>
            <w:r>
              <w:t>36</w:t>
            </w:r>
          </w:p>
        </w:tc>
        <w:tc>
          <w:tcPr>
            <w:tcW w:w="1551" w:type="dxa"/>
          </w:tcPr>
          <w:p w14:paraId="50B55B30" w14:textId="3D6A0251" w:rsidR="00F95FB3" w:rsidRDefault="005B0D83" w:rsidP="00F95FB3">
            <w:pPr>
              <w:pStyle w:val="NormalIndent"/>
              <w:ind w:left="0"/>
            </w:pPr>
            <w:r>
              <w:t>4</w:t>
            </w:r>
          </w:p>
        </w:tc>
      </w:tr>
      <w:tr w:rsidR="00F95FB3" w14:paraId="06FB01EC" w14:textId="77777777" w:rsidTr="75553E00">
        <w:tc>
          <w:tcPr>
            <w:tcW w:w="2642" w:type="dxa"/>
          </w:tcPr>
          <w:p w14:paraId="120DCD8C" w14:textId="0F97C2D4" w:rsidR="00F95FB3" w:rsidRDefault="005B0D83" w:rsidP="00F95FB3">
            <w:pPr>
              <w:pStyle w:val="NormalIndent"/>
              <w:ind w:left="0"/>
            </w:pPr>
            <w:r w:rsidRPr="005B0D83">
              <w:t>Salesforce Integration</w:t>
            </w:r>
          </w:p>
        </w:tc>
        <w:tc>
          <w:tcPr>
            <w:tcW w:w="1575" w:type="dxa"/>
          </w:tcPr>
          <w:p w14:paraId="369328C2" w14:textId="77777777" w:rsidR="00F95FB3" w:rsidRDefault="00F95FB3" w:rsidP="00F95FB3">
            <w:pPr>
              <w:pStyle w:val="NormalIndent"/>
              <w:ind w:left="0"/>
            </w:pPr>
          </w:p>
        </w:tc>
        <w:tc>
          <w:tcPr>
            <w:tcW w:w="1526" w:type="dxa"/>
          </w:tcPr>
          <w:p w14:paraId="468F7D75" w14:textId="70FE91AF" w:rsidR="00F95FB3" w:rsidRDefault="005B0D83" w:rsidP="00F95FB3">
            <w:pPr>
              <w:pStyle w:val="NormalIndent"/>
              <w:ind w:left="0"/>
            </w:pPr>
            <w:r>
              <w:t>5</w:t>
            </w:r>
          </w:p>
        </w:tc>
        <w:tc>
          <w:tcPr>
            <w:tcW w:w="1526" w:type="dxa"/>
          </w:tcPr>
          <w:p w14:paraId="09CCC953" w14:textId="7127CF65" w:rsidR="00F95FB3" w:rsidRDefault="005B0D83" w:rsidP="00F95FB3">
            <w:pPr>
              <w:pStyle w:val="NormalIndent"/>
              <w:ind w:left="0"/>
            </w:pPr>
            <w:r>
              <w:t>4</w:t>
            </w:r>
          </w:p>
        </w:tc>
        <w:tc>
          <w:tcPr>
            <w:tcW w:w="1551" w:type="dxa"/>
          </w:tcPr>
          <w:p w14:paraId="10542423" w14:textId="1F4C5A64" w:rsidR="00F95FB3" w:rsidRDefault="005B0D83" w:rsidP="00F95FB3">
            <w:pPr>
              <w:pStyle w:val="NormalIndent"/>
              <w:ind w:left="0"/>
            </w:pPr>
            <w:r>
              <w:t>1</w:t>
            </w:r>
          </w:p>
        </w:tc>
      </w:tr>
      <w:tr w:rsidR="00F95FB3" w14:paraId="2B34AA3A" w14:textId="77777777" w:rsidTr="75553E00">
        <w:tc>
          <w:tcPr>
            <w:tcW w:w="2642" w:type="dxa"/>
          </w:tcPr>
          <w:p w14:paraId="66857ED8" w14:textId="0FE4EB62" w:rsidR="00F95FB3" w:rsidRDefault="005B0D83" w:rsidP="00F95FB3">
            <w:pPr>
              <w:pStyle w:val="NormalIndent"/>
              <w:ind w:left="0"/>
            </w:pPr>
            <w:r w:rsidRPr="005B0D83">
              <w:t>Identity</w:t>
            </w:r>
          </w:p>
        </w:tc>
        <w:tc>
          <w:tcPr>
            <w:tcW w:w="1575" w:type="dxa"/>
          </w:tcPr>
          <w:p w14:paraId="2A600295" w14:textId="77777777" w:rsidR="00F95FB3" w:rsidRDefault="00F95FB3" w:rsidP="00F95FB3">
            <w:pPr>
              <w:pStyle w:val="NormalIndent"/>
              <w:ind w:left="0"/>
            </w:pPr>
          </w:p>
        </w:tc>
        <w:tc>
          <w:tcPr>
            <w:tcW w:w="1526" w:type="dxa"/>
          </w:tcPr>
          <w:p w14:paraId="404FC700" w14:textId="28C138D4" w:rsidR="00F95FB3" w:rsidRDefault="005B0D83" w:rsidP="00F95FB3">
            <w:pPr>
              <w:pStyle w:val="NormalIndent"/>
              <w:ind w:left="0"/>
            </w:pPr>
            <w:r>
              <w:t>100</w:t>
            </w:r>
          </w:p>
        </w:tc>
        <w:tc>
          <w:tcPr>
            <w:tcW w:w="1526" w:type="dxa"/>
          </w:tcPr>
          <w:p w14:paraId="4F921FAB" w14:textId="17ADDCC9" w:rsidR="00F95FB3" w:rsidRDefault="005B0D83" w:rsidP="00F95FB3">
            <w:pPr>
              <w:pStyle w:val="NormalIndent"/>
              <w:ind w:left="0"/>
            </w:pPr>
            <w:r>
              <w:t>0</w:t>
            </w:r>
          </w:p>
        </w:tc>
        <w:tc>
          <w:tcPr>
            <w:tcW w:w="1551" w:type="dxa"/>
          </w:tcPr>
          <w:p w14:paraId="33D5C6B4" w14:textId="32A31BC0" w:rsidR="00F95FB3" w:rsidRDefault="005B0D83" w:rsidP="00F95FB3">
            <w:pPr>
              <w:pStyle w:val="NormalIndent"/>
              <w:ind w:left="0"/>
            </w:pPr>
            <w:r>
              <w:t>100</w:t>
            </w:r>
          </w:p>
        </w:tc>
      </w:tr>
      <w:tr w:rsidR="00941047" w14:paraId="1AD88517" w14:textId="77777777" w:rsidTr="75553E00">
        <w:trPr>
          <w:trHeight w:val="300"/>
        </w:trPr>
        <w:tc>
          <w:tcPr>
            <w:tcW w:w="2642" w:type="dxa"/>
          </w:tcPr>
          <w:p w14:paraId="67A42A87" w14:textId="77777777" w:rsidR="00941047" w:rsidRPr="005B0D83" w:rsidRDefault="00941047" w:rsidP="00F95FB3">
            <w:pPr>
              <w:pStyle w:val="NormalIndent"/>
              <w:ind w:left="0"/>
            </w:pPr>
          </w:p>
        </w:tc>
        <w:tc>
          <w:tcPr>
            <w:tcW w:w="1575" w:type="dxa"/>
          </w:tcPr>
          <w:p w14:paraId="20005D54" w14:textId="77777777" w:rsidR="00941047" w:rsidRDefault="00941047" w:rsidP="00F95FB3">
            <w:pPr>
              <w:pStyle w:val="NormalIndent"/>
              <w:ind w:left="0"/>
            </w:pPr>
          </w:p>
        </w:tc>
        <w:tc>
          <w:tcPr>
            <w:tcW w:w="1526" w:type="dxa"/>
          </w:tcPr>
          <w:p w14:paraId="490922A7" w14:textId="77777777" w:rsidR="00941047" w:rsidRDefault="00941047" w:rsidP="00F95FB3">
            <w:pPr>
              <w:pStyle w:val="NormalIndent"/>
              <w:ind w:left="0"/>
            </w:pPr>
          </w:p>
        </w:tc>
        <w:tc>
          <w:tcPr>
            <w:tcW w:w="1526" w:type="dxa"/>
          </w:tcPr>
          <w:p w14:paraId="7E8330EA" w14:textId="77777777" w:rsidR="00941047" w:rsidRDefault="00941047" w:rsidP="00F95FB3">
            <w:pPr>
              <w:pStyle w:val="NormalIndent"/>
              <w:ind w:left="0"/>
            </w:pPr>
          </w:p>
        </w:tc>
        <w:tc>
          <w:tcPr>
            <w:tcW w:w="1551" w:type="dxa"/>
          </w:tcPr>
          <w:p w14:paraId="09F86F75" w14:textId="77777777" w:rsidR="00941047" w:rsidRDefault="00941047" w:rsidP="00F95FB3">
            <w:pPr>
              <w:pStyle w:val="NormalIndent"/>
              <w:ind w:left="0"/>
            </w:pPr>
          </w:p>
        </w:tc>
      </w:tr>
      <w:tr w:rsidR="00941047" w:rsidRPr="00941047" w14:paraId="0BC6F7DE" w14:textId="77777777" w:rsidTr="75553E00">
        <w:trPr>
          <w:trHeight w:val="290"/>
        </w:trPr>
        <w:tc>
          <w:tcPr>
            <w:tcW w:w="2642" w:type="dxa"/>
            <w:shd w:val="clear" w:color="auto" w:fill="BCD727"/>
            <w:noWrap/>
            <w:hideMark/>
          </w:tcPr>
          <w:p w14:paraId="76BD949F" w14:textId="0F5E3283" w:rsidR="00941047" w:rsidRPr="00941047" w:rsidRDefault="00941047" w:rsidP="2BE2605B">
            <w:pPr>
              <w:spacing w:line="240" w:lineRule="auto"/>
              <w:jc w:val="center"/>
              <w:rPr>
                <w:rFonts w:eastAsia="Verdana" w:cs="Verdana"/>
                <w:b/>
                <w:bCs/>
                <w:color w:val="000000"/>
                <w:lang w:val="en-IN" w:eastAsia="en-IN"/>
              </w:rPr>
            </w:pPr>
            <w:r w:rsidRPr="00941047">
              <w:rPr>
                <w:rFonts w:ascii="Aptos Narrow" w:hAnsi="Aptos Narrow"/>
                <w:noProof/>
                <w:color w:val="000000"/>
                <w:sz w:val="22"/>
                <w:szCs w:val="22"/>
                <w:lang w:val="en-IN" w:eastAsia="en-IN"/>
              </w:rPr>
              <w:drawing>
                <wp:anchor distT="0" distB="0" distL="114300" distR="114300" simplePos="0" relativeHeight="251660288" behindDoc="0" locked="0" layoutInCell="1" allowOverlap="1" wp14:anchorId="78DAA374" wp14:editId="29B13C2C">
                  <wp:simplePos x="0" y="0"/>
                  <wp:positionH relativeFrom="column">
                    <wp:posOffset>0</wp:posOffset>
                  </wp:positionH>
                  <wp:positionV relativeFrom="paragraph">
                    <wp:posOffset>0</wp:posOffset>
                  </wp:positionV>
                  <wp:extent cx="12700" cy="12700"/>
                  <wp:effectExtent l="0" t="0" r="0" b="0"/>
                  <wp:wrapNone/>
                  <wp:docPr id="480159964" name="Picture 3" descr="Sorted Descending">
                    <a:hlinkClick xmlns:a="http://schemas.openxmlformats.org/drawingml/2006/main" r:id="rId17" tooltip="Name - Sorted descendin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rted Descending">
                            <a:hlinkClick r:id="rId17" tooltip="Name - Sorted descending"/>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jc w:val="center"/>
              <w:tblCellSpacing w:w="0" w:type="dxa"/>
              <w:tblCellMar>
                <w:left w:w="0" w:type="dxa"/>
                <w:right w:w="0" w:type="dxa"/>
              </w:tblCellMar>
              <w:tblLook w:val="04A0" w:firstRow="1" w:lastRow="0" w:firstColumn="1" w:lastColumn="0" w:noHBand="0" w:noVBand="1"/>
            </w:tblPr>
            <w:tblGrid>
              <w:gridCol w:w="2683"/>
            </w:tblGrid>
            <w:tr w:rsidR="00941047" w:rsidRPr="00941047" w14:paraId="083BDBEF" w14:textId="77777777" w:rsidTr="2BE2605B">
              <w:trPr>
                <w:trHeight w:val="290"/>
                <w:tblCellSpacing w:w="0" w:type="dxa"/>
                <w:jc w:val="center"/>
              </w:trPr>
              <w:tc>
                <w:tcPr>
                  <w:tcW w:w="2820" w:type="dxa"/>
                  <w:tcBorders>
                    <w:top w:val="nil"/>
                    <w:left w:val="nil"/>
                    <w:bottom w:val="nil"/>
                    <w:right w:val="nil"/>
                  </w:tcBorders>
                  <w:shd w:val="clear" w:color="auto" w:fill="BCD727"/>
                  <w:noWrap/>
                  <w:vAlign w:val="bottom"/>
                  <w:hideMark/>
                </w:tcPr>
                <w:p w14:paraId="61FB7EC9" w14:textId="75A3C3CF" w:rsidR="00941047" w:rsidRPr="00941047" w:rsidRDefault="00941047" w:rsidP="664CDFC5">
                  <w:pPr>
                    <w:spacing w:line="240" w:lineRule="auto"/>
                    <w:rPr>
                      <w:rFonts w:eastAsia="Verdana" w:cs="Verdana"/>
                      <w:b/>
                      <w:bCs/>
                      <w:color w:val="000000"/>
                      <w:lang w:val="en-IN" w:eastAsia="en-IN"/>
                    </w:rPr>
                  </w:pPr>
                  <w:r w:rsidRPr="664CDFC5">
                    <w:rPr>
                      <w:rFonts w:eastAsia="Verdana" w:cs="Verdana"/>
                      <w:b/>
                      <w:bCs/>
                    </w:rPr>
                    <w:lastRenderedPageBreak/>
                    <w:t>Profile or Permission Set License</w:t>
                  </w:r>
                </w:p>
              </w:tc>
            </w:tr>
          </w:tbl>
          <w:p w14:paraId="7B711D69" w14:textId="77777777" w:rsidR="00941047" w:rsidRPr="00941047" w:rsidRDefault="00941047" w:rsidP="2BE2605B">
            <w:pPr>
              <w:spacing w:line="240" w:lineRule="auto"/>
              <w:jc w:val="center"/>
              <w:rPr>
                <w:rFonts w:eastAsia="Verdana" w:cs="Verdana"/>
                <w:b/>
                <w:bCs/>
                <w:color w:val="000000"/>
                <w:lang w:val="en-IN" w:eastAsia="en-IN"/>
              </w:rPr>
            </w:pPr>
          </w:p>
        </w:tc>
        <w:tc>
          <w:tcPr>
            <w:tcW w:w="1575" w:type="dxa"/>
            <w:shd w:val="clear" w:color="auto" w:fill="BCD727"/>
            <w:noWrap/>
            <w:hideMark/>
          </w:tcPr>
          <w:p w14:paraId="3D825130" w14:textId="77777777" w:rsidR="00941047" w:rsidRPr="00941047" w:rsidRDefault="00941047" w:rsidP="2BE2605B">
            <w:pPr>
              <w:spacing w:line="240" w:lineRule="auto"/>
              <w:jc w:val="center"/>
              <w:rPr>
                <w:rFonts w:eastAsia="Verdana" w:cs="Verdana"/>
                <w:b/>
                <w:bCs/>
                <w:color w:val="000000"/>
                <w:lang w:val="en-IN" w:eastAsia="en-IN"/>
              </w:rPr>
            </w:pPr>
            <w:r w:rsidRPr="2BE2605B">
              <w:rPr>
                <w:rFonts w:eastAsia="Verdana" w:cs="Verdana"/>
                <w:b/>
                <w:bCs/>
                <w:color w:val="000000" w:themeColor="text1"/>
                <w:lang w:val="en-IN" w:eastAsia="en-IN"/>
              </w:rPr>
              <w:lastRenderedPageBreak/>
              <w:t>Status</w:t>
            </w:r>
          </w:p>
        </w:tc>
        <w:tc>
          <w:tcPr>
            <w:tcW w:w="1526" w:type="dxa"/>
            <w:shd w:val="clear" w:color="auto" w:fill="BCD727"/>
            <w:noWrap/>
            <w:hideMark/>
          </w:tcPr>
          <w:p w14:paraId="4B7164A5" w14:textId="77777777" w:rsidR="00941047" w:rsidRPr="00941047" w:rsidRDefault="00941047" w:rsidP="2BE2605B">
            <w:pPr>
              <w:spacing w:line="240" w:lineRule="auto"/>
              <w:jc w:val="center"/>
              <w:rPr>
                <w:rFonts w:eastAsia="Verdana" w:cs="Verdana"/>
                <w:b/>
                <w:bCs/>
                <w:color w:val="000000"/>
                <w:lang w:val="en-IN" w:eastAsia="en-IN"/>
              </w:rPr>
            </w:pPr>
            <w:r w:rsidRPr="2BE2605B">
              <w:rPr>
                <w:rFonts w:eastAsia="Verdana" w:cs="Verdana"/>
                <w:b/>
                <w:bCs/>
                <w:color w:val="000000" w:themeColor="text1"/>
                <w:lang w:val="en-IN" w:eastAsia="en-IN"/>
              </w:rPr>
              <w:t>Total Licenses</w:t>
            </w:r>
          </w:p>
        </w:tc>
        <w:tc>
          <w:tcPr>
            <w:tcW w:w="1526" w:type="dxa"/>
            <w:shd w:val="clear" w:color="auto" w:fill="BCD727"/>
            <w:noWrap/>
            <w:hideMark/>
          </w:tcPr>
          <w:p w14:paraId="582EEF59" w14:textId="77777777" w:rsidR="00941047" w:rsidRPr="00941047" w:rsidRDefault="00941047" w:rsidP="2BE2605B">
            <w:pPr>
              <w:spacing w:line="240" w:lineRule="auto"/>
              <w:jc w:val="center"/>
              <w:rPr>
                <w:rFonts w:eastAsia="Verdana" w:cs="Verdana"/>
                <w:b/>
                <w:bCs/>
                <w:color w:val="000000"/>
                <w:lang w:val="en-IN" w:eastAsia="en-IN"/>
              </w:rPr>
            </w:pPr>
            <w:r w:rsidRPr="2BE2605B">
              <w:rPr>
                <w:rFonts w:eastAsia="Verdana" w:cs="Verdana"/>
                <w:b/>
                <w:bCs/>
                <w:color w:val="000000" w:themeColor="text1"/>
                <w:lang w:val="en-IN" w:eastAsia="en-IN"/>
              </w:rPr>
              <w:t>Used Licenses</w:t>
            </w:r>
          </w:p>
        </w:tc>
        <w:tc>
          <w:tcPr>
            <w:tcW w:w="1551" w:type="dxa"/>
            <w:shd w:val="clear" w:color="auto" w:fill="BCD727"/>
            <w:noWrap/>
            <w:hideMark/>
          </w:tcPr>
          <w:p w14:paraId="1BA10845" w14:textId="77777777" w:rsidR="00941047" w:rsidRPr="00941047" w:rsidRDefault="00941047" w:rsidP="2BE2605B">
            <w:pPr>
              <w:spacing w:line="240" w:lineRule="auto"/>
              <w:jc w:val="center"/>
              <w:rPr>
                <w:rFonts w:eastAsia="Verdana" w:cs="Verdana"/>
                <w:b/>
                <w:bCs/>
                <w:color w:val="000000"/>
                <w:lang w:val="en-IN" w:eastAsia="en-IN"/>
              </w:rPr>
            </w:pPr>
            <w:r w:rsidRPr="2BE2605B">
              <w:rPr>
                <w:rFonts w:eastAsia="Verdana" w:cs="Verdana"/>
                <w:b/>
                <w:bCs/>
                <w:color w:val="000000" w:themeColor="text1"/>
                <w:lang w:val="en-IN" w:eastAsia="en-IN"/>
              </w:rPr>
              <w:t>Remaining Licenses</w:t>
            </w:r>
          </w:p>
        </w:tc>
      </w:tr>
      <w:tr w:rsidR="00941047" w:rsidRPr="00941047" w14:paraId="6049F2C9" w14:textId="77777777" w:rsidTr="75553E00">
        <w:trPr>
          <w:trHeight w:val="300"/>
        </w:trPr>
        <w:tc>
          <w:tcPr>
            <w:tcW w:w="2642" w:type="dxa"/>
            <w:noWrap/>
            <w:hideMark/>
          </w:tcPr>
          <w:p w14:paraId="6B1FA6FC"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Your Account App</w:t>
            </w:r>
          </w:p>
        </w:tc>
        <w:tc>
          <w:tcPr>
            <w:tcW w:w="1575" w:type="dxa"/>
            <w:hideMark/>
          </w:tcPr>
          <w:p w14:paraId="3855F940"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5547CEB6"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w:t>
            </w:r>
          </w:p>
        </w:tc>
        <w:tc>
          <w:tcPr>
            <w:tcW w:w="1526" w:type="dxa"/>
            <w:hideMark/>
          </w:tcPr>
          <w:p w14:paraId="3ED1FA61"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187F220C"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w:t>
            </w:r>
          </w:p>
        </w:tc>
      </w:tr>
      <w:tr w:rsidR="00941047" w:rsidRPr="00941047" w14:paraId="62332194" w14:textId="77777777" w:rsidTr="75553E00">
        <w:trPr>
          <w:trHeight w:val="300"/>
        </w:trPr>
        <w:tc>
          <w:tcPr>
            <w:tcW w:w="2642" w:type="dxa"/>
            <w:noWrap/>
            <w:hideMark/>
          </w:tcPr>
          <w:p w14:paraId="0FF3ED5A"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Trust Card Manager</w:t>
            </w:r>
          </w:p>
        </w:tc>
        <w:tc>
          <w:tcPr>
            <w:tcW w:w="1575" w:type="dxa"/>
            <w:hideMark/>
          </w:tcPr>
          <w:p w14:paraId="1BE5517E"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4774004D"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10,000</w:t>
            </w:r>
          </w:p>
        </w:tc>
        <w:tc>
          <w:tcPr>
            <w:tcW w:w="1526" w:type="dxa"/>
            <w:hideMark/>
          </w:tcPr>
          <w:p w14:paraId="483C6649"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502CCFF7"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10,000</w:t>
            </w:r>
          </w:p>
        </w:tc>
      </w:tr>
      <w:tr w:rsidR="00941047" w:rsidRPr="00941047" w14:paraId="5786A990" w14:textId="77777777" w:rsidTr="75553E00">
        <w:trPr>
          <w:trHeight w:val="300"/>
        </w:trPr>
        <w:tc>
          <w:tcPr>
            <w:tcW w:w="2642" w:type="dxa"/>
            <w:noWrap/>
            <w:hideMark/>
          </w:tcPr>
          <w:p w14:paraId="5E9C055A"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Standard Einstein Activity Capture User</w:t>
            </w:r>
          </w:p>
        </w:tc>
        <w:tc>
          <w:tcPr>
            <w:tcW w:w="1575" w:type="dxa"/>
            <w:hideMark/>
          </w:tcPr>
          <w:p w14:paraId="22863EB0"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131FBC7C"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w:t>
            </w:r>
          </w:p>
        </w:tc>
        <w:tc>
          <w:tcPr>
            <w:tcW w:w="1526" w:type="dxa"/>
            <w:hideMark/>
          </w:tcPr>
          <w:p w14:paraId="438E8CA8"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w:t>
            </w:r>
          </w:p>
        </w:tc>
        <w:tc>
          <w:tcPr>
            <w:tcW w:w="1551" w:type="dxa"/>
            <w:hideMark/>
          </w:tcPr>
          <w:p w14:paraId="4EB6D7EE"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99</w:t>
            </w:r>
          </w:p>
        </w:tc>
      </w:tr>
      <w:tr w:rsidR="00941047" w:rsidRPr="00941047" w14:paraId="1682FBEE" w14:textId="77777777" w:rsidTr="75553E00">
        <w:trPr>
          <w:trHeight w:val="300"/>
        </w:trPr>
        <w:tc>
          <w:tcPr>
            <w:tcW w:w="2642" w:type="dxa"/>
            <w:noWrap/>
            <w:hideMark/>
          </w:tcPr>
          <w:p w14:paraId="6423ECED"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Slack Service User</w:t>
            </w:r>
          </w:p>
        </w:tc>
        <w:tc>
          <w:tcPr>
            <w:tcW w:w="1575" w:type="dxa"/>
            <w:hideMark/>
          </w:tcPr>
          <w:p w14:paraId="5145245A"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64906BE2"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1387991E"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5409C979"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08FB1DA2" w14:textId="77777777" w:rsidTr="75553E00">
        <w:trPr>
          <w:trHeight w:val="300"/>
        </w:trPr>
        <w:tc>
          <w:tcPr>
            <w:tcW w:w="2642" w:type="dxa"/>
            <w:noWrap/>
            <w:hideMark/>
          </w:tcPr>
          <w:p w14:paraId="3A078C30"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Service User</w:t>
            </w:r>
          </w:p>
        </w:tc>
        <w:tc>
          <w:tcPr>
            <w:tcW w:w="1575" w:type="dxa"/>
            <w:hideMark/>
          </w:tcPr>
          <w:p w14:paraId="4E99E627"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011F4269"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27435A43"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5DEA84F2"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202F6B20" w14:textId="77777777" w:rsidTr="75553E00">
        <w:trPr>
          <w:trHeight w:val="300"/>
        </w:trPr>
        <w:tc>
          <w:tcPr>
            <w:tcW w:w="2642" w:type="dxa"/>
            <w:noWrap/>
            <w:hideMark/>
          </w:tcPr>
          <w:p w14:paraId="24AC8640"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 xml:space="preserve">Service </w:t>
            </w:r>
            <w:proofErr w:type="spellStart"/>
            <w:r w:rsidRPr="082B6E90">
              <w:rPr>
                <w:rFonts w:eastAsia="Verdana" w:cs="Verdana"/>
                <w:color w:val="000000" w:themeColor="text1"/>
                <w:lang w:val="en-IN" w:eastAsia="en-IN"/>
              </w:rPr>
              <w:t>Catalog</w:t>
            </w:r>
            <w:proofErr w:type="spellEnd"/>
            <w:r w:rsidRPr="082B6E90">
              <w:rPr>
                <w:rFonts w:eastAsia="Verdana" w:cs="Verdana"/>
                <w:color w:val="000000" w:themeColor="text1"/>
                <w:lang w:val="en-IN" w:eastAsia="en-IN"/>
              </w:rPr>
              <w:t xml:space="preserve"> Guest Access</w:t>
            </w:r>
          </w:p>
        </w:tc>
        <w:tc>
          <w:tcPr>
            <w:tcW w:w="1575" w:type="dxa"/>
            <w:hideMark/>
          </w:tcPr>
          <w:p w14:paraId="09A71A26"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6AA2CF8F"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w:t>
            </w:r>
          </w:p>
        </w:tc>
        <w:tc>
          <w:tcPr>
            <w:tcW w:w="1526" w:type="dxa"/>
            <w:hideMark/>
          </w:tcPr>
          <w:p w14:paraId="0301A427"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710321AA"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w:t>
            </w:r>
          </w:p>
        </w:tc>
      </w:tr>
      <w:tr w:rsidR="00941047" w:rsidRPr="00941047" w14:paraId="12BF2A25" w14:textId="77777777" w:rsidTr="75553E00">
        <w:trPr>
          <w:trHeight w:val="300"/>
        </w:trPr>
        <w:tc>
          <w:tcPr>
            <w:tcW w:w="2642" w:type="dxa"/>
            <w:noWrap/>
            <w:hideMark/>
          </w:tcPr>
          <w:p w14:paraId="562D7879"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 xml:space="preserve">Service </w:t>
            </w:r>
            <w:proofErr w:type="spellStart"/>
            <w:r w:rsidRPr="082B6E90">
              <w:rPr>
                <w:rFonts w:eastAsia="Verdana" w:cs="Verdana"/>
                <w:color w:val="000000" w:themeColor="text1"/>
                <w:lang w:val="en-IN" w:eastAsia="en-IN"/>
              </w:rPr>
              <w:t>Catalog</w:t>
            </w:r>
            <w:proofErr w:type="spellEnd"/>
            <w:r w:rsidRPr="082B6E90">
              <w:rPr>
                <w:rFonts w:eastAsia="Verdana" w:cs="Verdana"/>
                <w:color w:val="000000" w:themeColor="text1"/>
                <w:lang w:val="en-IN" w:eastAsia="en-IN"/>
              </w:rPr>
              <w:t xml:space="preserve"> Access</w:t>
            </w:r>
          </w:p>
        </w:tc>
        <w:tc>
          <w:tcPr>
            <w:tcW w:w="1575" w:type="dxa"/>
            <w:hideMark/>
          </w:tcPr>
          <w:p w14:paraId="2973AF99"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56243ACD"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46F0A97B"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19A2B9D0"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76DF8AC9" w14:textId="77777777" w:rsidTr="75553E00">
        <w:trPr>
          <w:trHeight w:val="300"/>
        </w:trPr>
        <w:tc>
          <w:tcPr>
            <w:tcW w:w="2642" w:type="dxa"/>
            <w:noWrap/>
            <w:hideMark/>
          </w:tcPr>
          <w:p w14:paraId="4AC08F27"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Salesforce API Integration</w:t>
            </w:r>
          </w:p>
        </w:tc>
        <w:tc>
          <w:tcPr>
            <w:tcW w:w="1575" w:type="dxa"/>
            <w:hideMark/>
          </w:tcPr>
          <w:p w14:paraId="5840B078"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44BEDB9D"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5</w:t>
            </w:r>
          </w:p>
        </w:tc>
        <w:tc>
          <w:tcPr>
            <w:tcW w:w="1526" w:type="dxa"/>
            <w:hideMark/>
          </w:tcPr>
          <w:p w14:paraId="68FBDEB7"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4</w:t>
            </w:r>
          </w:p>
        </w:tc>
        <w:tc>
          <w:tcPr>
            <w:tcW w:w="1551" w:type="dxa"/>
            <w:hideMark/>
          </w:tcPr>
          <w:p w14:paraId="219BF3AA"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w:t>
            </w:r>
          </w:p>
        </w:tc>
      </w:tr>
      <w:tr w:rsidR="00941047" w:rsidRPr="00941047" w14:paraId="4A95382B" w14:textId="77777777" w:rsidTr="75553E00">
        <w:trPr>
          <w:trHeight w:val="300"/>
        </w:trPr>
        <w:tc>
          <w:tcPr>
            <w:tcW w:w="2642" w:type="dxa"/>
            <w:noWrap/>
            <w:hideMark/>
          </w:tcPr>
          <w:p w14:paraId="78DC2C8A"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Sales User</w:t>
            </w:r>
          </w:p>
        </w:tc>
        <w:tc>
          <w:tcPr>
            <w:tcW w:w="1575" w:type="dxa"/>
            <w:hideMark/>
          </w:tcPr>
          <w:p w14:paraId="31A59D26"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398A8DC0"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w:t>
            </w:r>
          </w:p>
        </w:tc>
        <w:tc>
          <w:tcPr>
            <w:tcW w:w="1526" w:type="dxa"/>
            <w:hideMark/>
          </w:tcPr>
          <w:p w14:paraId="136CDB84"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522E057C"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w:t>
            </w:r>
          </w:p>
        </w:tc>
      </w:tr>
      <w:tr w:rsidR="00941047" w:rsidRPr="00941047" w14:paraId="47E46581" w14:textId="77777777" w:rsidTr="75553E00">
        <w:trPr>
          <w:trHeight w:val="300"/>
        </w:trPr>
        <w:tc>
          <w:tcPr>
            <w:tcW w:w="2642" w:type="dxa"/>
            <w:noWrap/>
            <w:hideMark/>
          </w:tcPr>
          <w:p w14:paraId="5998A675"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Sales Engagement Basic</w:t>
            </w:r>
          </w:p>
        </w:tc>
        <w:tc>
          <w:tcPr>
            <w:tcW w:w="1575" w:type="dxa"/>
            <w:hideMark/>
          </w:tcPr>
          <w:p w14:paraId="5036B25E"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5D658E26"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w:t>
            </w:r>
          </w:p>
        </w:tc>
        <w:tc>
          <w:tcPr>
            <w:tcW w:w="1526" w:type="dxa"/>
            <w:hideMark/>
          </w:tcPr>
          <w:p w14:paraId="1C0B2505"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7297E2CA"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w:t>
            </w:r>
          </w:p>
        </w:tc>
      </w:tr>
      <w:tr w:rsidR="00941047" w:rsidRPr="00941047" w14:paraId="7BEC0FE8" w14:textId="77777777" w:rsidTr="75553E00">
        <w:trPr>
          <w:trHeight w:val="300"/>
        </w:trPr>
        <w:tc>
          <w:tcPr>
            <w:tcW w:w="2642" w:type="dxa"/>
            <w:noWrap/>
            <w:hideMark/>
          </w:tcPr>
          <w:p w14:paraId="2016E519"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Sales Console User</w:t>
            </w:r>
          </w:p>
        </w:tc>
        <w:tc>
          <w:tcPr>
            <w:tcW w:w="1575" w:type="dxa"/>
            <w:hideMark/>
          </w:tcPr>
          <w:p w14:paraId="295FC4C1"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5A0BDD54"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w:t>
            </w:r>
          </w:p>
        </w:tc>
        <w:tc>
          <w:tcPr>
            <w:tcW w:w="1526" w:type="dxa"/>
            <w:hideMark/>
          </w:tcPr>
          <w:p w14:paraId="1436C8B8"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14BEEF39"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w:t>
            </w:r>
          </w:p>
        </w:tc>
      </w:tr>
      <w:tr w:rsidR="00941047" w:rsidRPr="00941047" w14:paraId="4F81FA94" w14:textId="77777777" w:rsidTr="75553E00">
        <w:trPr>
          <w:trHeight w:val="300"/>
        </w:trPr>
        <w:tc>
          <w:tcPr>
            <w:tcW w:w="2642" w:type="dxa"/>
            <w:noWrap/>
            <w:hideMark/>
          </w:tcPr>
          <w:p w14:paraId="2A2B2BF2"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Remote Data Cloud</w:t>
            </w:r>
          </w:p>
        </w:tc>
        <w:tc>
          <w:tcPr>
            <w:tcW w:w="1575" w:type="dxa"/>
            <w:hideMark/>
          </w:tcPr>
          <w:p w14:paraId="5541B5B5"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54E4D5F1"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1,000</w:t>
            </w:r>
          </w:p>
        </w:tc>
        <w:tc>
          <w:tcPr>
            <w:tcW w:w="1526" w:type="dxa"/>
            <w:hideMark/>
          </w:tcPr>
          <w:p w14:paraId="69F05BAF"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44FA404F"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1,000</w:t>
            </w:r>
          </w:p>
        </w:tc>
      </w:tr>
      <w:tr w:rsidR="00941047" w:rsidRPr="00941047" w14:paraId="5F823A6B" w14:textId="77777777" w:rsidTr="75553E00">
        <w:trPr>
          <w:trHeight w:val="300"/>
        </w:trPr>
        <w:tc>
          <w:tcPr>
            <w:tcW w:w="2642" w:type="dxa"/>
            <w:noWrap/>
            <w:hideMark/>
          </w:tcPr>
          <w:p w14:paraId="4876DE7A"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Pipeline Inspection</w:t>
            </w:r>
          </w:p>
        </w:tc>
        <w:tc>
          <w:tcPr>
            <w:tcW w:w="1575" w:type="dxa"/>
            <w:hideMark/>
          </w:tcPr>
          <w:p w14:paraId="1341B894"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5B52B977"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w:t>
            </w:r>
          </w:p>
        </w:tc>
        <w:tc>
          <w:tcPr>
            <w:tcW w:w="1526" w:type="dxa"/>
            <w:hideMark/>
          </w:tcPr>
          <w:p w14:paraId="0FA1F0D0"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52A0023A"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w:t>
            </w:r>
          </w:p>
        </w:tc>
      </w:tr>
      <w:tr w:rsidR="00941047" w:rsidRPr="00941047" w14:paraId="013CFD61" w14:textId="77777777" w:rsidTr="75553E00">
        <w:trPr>
          <w:trHeight w:val="300"/>
        </w:trPr>
        <w:tc>
          <w:tcPr>
            <w:tcW w:w="2642" w:type="dxa"/>
            <w:noWrap/>
            <w:hideMark/>
          </w:tcPr>
          <w:p w14:paraId="2208026D"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Partner Messaging User</w:t>
            </w:r>
          </w:p>
        </w:tc>
        <w:tc>
          <w:tcPr>
            <w:tcW w:w="1575" w:type="dxa"/>
            <w:hideMark/>
          </w:tcPr>
          <w:p w14:paraId="2851C420"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63DDBFC3"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5</w:t>
            </w:r>
          </w:p>
        </w:tc>
        <w:tc>
          <w:tcPr>
            <w:tcW w:w="1526" w:type="dxa"/>
            <w:hideMark/>
          </w:tcPr>
          <w:p w14:paraId="4D128843"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5B0245CF"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5</w:t>
            </w:r>
          </w:p>
        </w:tc>
      </w:tr>
      <w:tr w:rsidR="00941047" w:rsidRPr="00941047" w14:paraId="128D16E6" w14:textId="77777777" w:rsidTr="75553E00">
        <w:trPr>
          <w:trHeight w:val="300"/>
        </w:trPr>
        <w:tc>
          <w:tcPr>
            <w:tcW w:w="2642" w:type="dxa"/>
            <w:noWrap/>
            <w:hideMark/>
          </w:tcPr>
          <w:p w14:paraId="1BD12A4A"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Messaging User</w:t>
            </w:r>
          </w:p>
        </w:tc>
        <w:tc>
          <w:tcPr>
            <w:tcW w:w="1575" w:type="dxa"/>
            <w:hideMark/>
          </w:tcPr>
          <w:p w14:paraId="42500744"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13338B64"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5</w:t>
            </w:r>
          </w:p>
        </w:tc>
        <w:tc>
          <w:tcPr>
            <w:tcW w:w="1526" w:type="dxa"/>
            <w:hideMark/>
          </w:tcPr>
          <w:p w14:paraId="3B7748A8"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6A2B19E3"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5</w:t>
            </w:r>
          </w:p>
        </w:tc>
      </w:tr>
      <w:tr w:rsidR="00941047" w:rsidRPr="00941047" w14:paraId="704CB43A" w14:textId="77777777" w:rsidTr="75553E00">
        <w:trPr>
          <w:trHeight w:val="300"/>
        </w:trPr>
        <w:tc>
          <w:tcPr>
            <w:tcW w:w="2642" w:type="dxa"/>
            <w:noWrap/>
            <w:hideMark/>
          </w:tcPr>
          <w:p w14:paraId="49B42B94"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Messaging for In-App and Web User</w:t>
            </w:r>
          </w:p>
        </w:tc>
        <w:tc>
          <w:tcPr>
            <w:tcW w:w="1575" w:type="dxa"/>
            <w:hideMark/>
          </w:tcPr>
          <w:p w14:paraId="1FF8A52F"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20E5BC71"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5</w:t>
            </w:r>
          </w:p>
        </w:tc>
        <w:tc>
          <w:tcPr>
            <w:tcW w:w="1526" w:type="dxa"/>
            <w:hideMark/>
          </w:tcPr>
          <w:p w14:paraId="287AEFA7"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0F48A0C7"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5</w:t>
            </w:r>
          </w:p>
        </w:tc>
      </w:tr>
      <w:tr w:rsidR="00941047" w:rsidRPr="00941047" w14:paraId="569DFDA9" w14:textId="77777777" w:rsidTr="75553E00">
        <w:trPr>
          <w:trHeight w:val="300"/>
        </w:trPr>
        <w:tc>
          <w:tcPr>
            <w:tcW w:w="2642" w:type="dxa"/>
            <w:noWrap/>
            <w:hideMark/>
          </w:tcPr>
          <w:p w14:paraId="49AB0F47"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Industry Service Excellence</w:t>
            </w:r>
          </w:p>
        </w:tc>
        <w:tc>
          <w:tcPr>
            <w:tcW w:w="1575" w:type="dxa"/>
            <w:hideMark/>
          </w:tcPr>
          <w:p w14:paraId="4275FA86"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4318B774"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2642AFA3"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6758D987"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7716A817" w14:textId="77777777" w:rsidTr="75553E00">
        <w:trPr>
          <w:trHeight w:val="300"/>
        </w:trPr>
        <w:tc>
          <w:tcPr>
            <w:tcW w:w="2642" w:type="dxa"/>
            <w:noWrap/>
            <w:hideMark/>
          </w:tcPr>
          <w:p w14:paraId="061932A3"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Inbox</w:t>
            </w:r>
          </w:p>
        </w:tc>
        <w:tc>
          <w:tcPr>
            <w:tcW w:w="1575" w:type="dxa"/>
            <w:hideMark/>
          </w:tcPr>
          <w:p w14:paraId="0FB83C75"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Disabled</w:t>
            </w:r>
          </w:p>
        </w:tc>
        <w:tc>
          <w:tcPr>
            <w:tcW w:w="1526" w:type="dxa"/>
            <w:hideMark/>
          </w:tcPr>
          <w:p w14:paraId="29F4128C"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26" w:type="dxa"/>
            <w:hideMark/>
          </w:tcPr>
          <w:p w14:paraId="137847A0"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08607289"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r>
      <w:tr w:rsidR="00941047" w:rsidRPr="00941047" w14:paraId="62AB94EB" w14:textId="77777777" w:rsidTr="75553E00">
        <w:trPr>
          <w:trHeight w:val="300"/>
        </w:trPr>
        <w:tc>
          <w:tcPr>
            <w:tcW w:w="2642" w:type="dxa"/>
            <w:noWrap/>
            <w:hideMark/>
          </w:tcPr>
          <w:p w14:paraId="3B3B6EA5"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Enablement Lite</w:t>
            </w:r>
          </w:p>
        </w:tc>
        <w:tc>
          <w:tcPr>
            <w:tcW w:w="1575" w:type="dxa"/>
            <w:hideMark/>
          </w:tcPr>
          <w:p w14:paraId="7210862E"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7EF89588"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15</w:t>
            </w:r>
          </w:p>
        </w:tc>
        <w:tc>
          <w:tcPr>
            <w:tcW w:w="1526" w:type="dxa"/>
            <w:hideMark/>
          </w:tcPr>
          <w:p w14:paraId="218D884E"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4DB2E297"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15</w:t>
            </w:r>
          </w:p>
        </w:tc>
      </w:tr>
      <w:tr w:rsidR="00941047" w:rsidRPr="00941047" w14:paraId="411D6E18" w14:textId="77777777" w:rsidTr="75553E00">
        <w:trPr>
          <w:trHeight w:val="300"/>
        </w:trPr>
        <w:tc>
          <w:tcPr>
            <w:tcW w:w="2642" w:type="dxa"/>
            <w:noWrap/>
            <w:hideMark/>
          </w:tcPr>
          <w:p w14:paraId="6B7CE1F2"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Employee Management</w:t>
            </w:r>
          </w:p>
        </w:tc>
        <w:tc>
          <w:tcPr>
            <w:tcW w:w="1575" w:type="dxa"/>
            <w:hideMark/>
          </w:tcPr>
          <w:p w14:paraId="30F4F44E"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404D23AF"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6A5ED81F"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53961E83"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6DB3C617" w14:textId="77777777" w:rsidTr="75553E00">
        <w:trPr>
          <w:trHeight w:val="300"/>
        </w:trPr>
        <w:tc>
          <w:tcPr>
            <w:tcW w:w="2642" w:type="dxa"/>
            <w:noWrap/>
            <w:hideMark/>
          </w:tcPr>
          <w:p w14:paraId="211554C7"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Employee Access</w:t>
            </w:r>
          </w:p>
        </w:tc>
        <w:tc>
          <w:tcPr>
            <w:tcW w:w="1575" w:type="dxa"/>
            <w:hideMark/>
          </w:tcPr>
          <w:p w14:paraId="4A6229C3"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32E90504"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307248DD"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2B621B08"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775D98A0" w14:textId="77777777" w:rsidTr="75553E00">
        <w:trPr>
          <w:trHeight w:val="300"/>
        </w:trPr>
        <w:tc>
          <w:tcPr>
            <w:tcW w:w="2642" w:type="dxa"/>
            <w:noWrap/>
            <w:hideMark/>
          </w:tcPr>
          <w:p w14:paraId="24C34570"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Einstein Search</w:t>
            </w:r>
          </w:p>
        </w:tc>
        <w:tc>
          <w:tcPr>
            <w:tcW w:w="1575" w:type="dxa"/>
            <w:hideMark/>
          </w:tcPr>
          <w:p w14:paraId="724B8E82"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57A7139A"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236</w:t>
            </w:r>
          </w:p>
        </w:tc>
        <w:tc>
          <w:tcPr>
            <w:tcW w:w="1526" w:type="dxa"/>
            <w:hideMark/>
          </w:tcPr>
          <w:p w14:paraId="3FA7D6E2"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24EB7112"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236</w:t>
            </w:r>
          </w:p>
        </w:tc>
      </w:tr>
      <w:tr w:rsidR="00941047" w:rsidRPr="00941047" w14:paraId="0D2B512D" w14:textId="77777777" w:rsidTr="75553E00">
        <w:trPr>
          <w:trHeight w:val="300"/>
        </w:trPr>
        <w:tc>
          <w:tcPr>
            <w:tcW w:w="2642" w:type="dxa"/>
            <w:noWrap/>
            <w:hideMark/>
          </w:tcPr>
          <w:p w14:paraId="5CB53134"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Einstein Conversation Insights Standard</w:t>
            </w:r>
          </w:p>
        </w:tc>
        <w:tc>
          <w:tcPr>
            <w:tcW w:w="1575" w:type="dxa"/>
            <w:hideMark/>
          </w:tcPr>
          <w:p w14:paraId="2E2D7421"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20CCE078"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w:t>
            </w:r>
          </w:p>
        </w:tc>
        <w:tc>
          <w:tcPr>
            <w:tcW w:w="1526" w:type="dxa"/>
            <w:hideMark/>
          </w:tcPr>
          <w:p w14:paraId="6ECC2432"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289592BE"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w:t>
            </w:r>
          </w:p>
        </w:tc>
      </w:tr>
      <w:tr w:rsidR="00941047" w:rsidRPr="00941047" w14:paraId="0AAE91BC" w14:textId="77777777" w:rsidTr="75553E00">
        <w:trPr>
          <w:trHeight w:val="300"/>
        </w:trPr>
        <w:tc>
          <w:tcPr>
            <w:tcW w:w="2642" w:type="dxa"/>
            <w:noWrap/>
            <w:hideMark/>
          </w:tcPr>
          <w:p w14:paraId="51D5F022"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Einstein Agent CWU</w:t>
            </w:r>
          </w:p>
        </w:tc>
        <w:tc>
          <w:tcPr>
            <w:tcW w:w="1575" w:type="dxa"/>
            <w:hideMark/>
          </w:tcPr>
          <w:p w14:paraId="176A1874"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5C38D449"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0B34CC90"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03987434"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7E3174EA" w14:textId="77777777" w:rsidTr="75553E00">
        <w:trPr>
          <w:trHeight w:val="300"/>
        </w:trPr>
        <w:tc>
          <w:tcPr>
            <w:tcW w:w="2642" w:type="dxa"/>
            <w:noWrap/>
            <w:hideMark/>
          </w:tcPr>
          <w:p w14:paraId="66199E87"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Einstein Agent</w:t>
            </w:r>
          </w:p>
        </w:tc>
        <w:tc>
          <w:tcPr>
            <w:tcW w:w="1575" w:type="dxa"/>
            <w:hideMark/>
          </w:tcPr>
          <w:p w14:paraId="7FE39AF3"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59BC4A6C"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277FEBAD"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71810889"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4C5EEC08" w14:textId="77777777" w:rsidTr="75553E00">
        <w:trPr>
          <w:trHeight w:val="300"/>
        </w:trPr>
        <w:tc>
          <w:tcPr>
            <w:tcW w:w="2642" w:type="dxa"/>
            <w:noWrap/>
            <w:hideMark/>
          </w:tcPr>
          <w:p w14:paraId="4A5F2CAB" w14:textId="77777777" w:rsidR="00941047" w:rsidRPr="00941047" w:rsidRDefault="00941047" w:rsidP="082B6E90">
            <w:pPr>
              <w:spacing w:line="240" w:lineRule="auto"/>
              <w:rPr>
                <w:rFonts w:eastAsia="Verdana" w:cs="Verdana"/>
                <w:color w:val="000000"/>
                <w:lang w:val="en-IN" w:eastAsia="en-IN"/>
              </w:rPr>
            </w:pPr>
            <w:proofErr w:type="spellStart"/>
            <w:r w:rsidRPr="082B6E90">
              <w:rPr>
                <w:rFonts w:eastAsia="Verdana" w:cs="Verdana"/>
                <w:color w:val="000000" w:themeColor="text1"/>
                <w:lang w:val="en-IN" w:eastAsia="en-IN"/>
              </w:rPr>
              <w:t>Dialer</w:t>
            </w:r>
            <w:proofErr w:type="spellEnd"/>
            <w:r w:rsidRPr="082B6E90">
              <w:rPr>
                <w:rFonts w:eastAsia="Verdana" w:cs="Verdana"/>
                <w:color w:val="000000" w:themeColor="text1"/>
                <w:lang w:val="en-IN" w:eastAsia="en-IN"/>
              </w:rPr>
              <w:t xml:space="preserve"> Outbound User</w:t>
            </w:r>
          </w:p>
        </w:tc>
        <w:tc>
          <w:tcPr>
            <w:tcW w:w="1575" w:type="dxa"/>
            <w:hideMark/>
          </w:tcPr>
          <w:p w14:paraId="4041791B"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Disabled</w:t>
            </w:r>
          </w:p>
        </w:tc>
        <w:tc>
          <w:tcPr>
            <w:tcW w:w="1526" w:type="dxa"/>
            <w:hideMark/>
          </w:tcPr>
          <w:p w14:paraId="2ACFEA9C"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26" w:type="dxa"/>
            <w:hideMark/>
          </w:tcPr>
          <w:p w14:paraId="0568286F"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07E3E1ED"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r>
      <w:tr w:rsidR="00941047" w:rsidRPr="00941047" w14:paraId="303E1932" w14:textId="77777777" w:rsidTr="75553E00">
        <w:trPr>
          <w:trHeight w:val="300"/>
        </w:trPr>
        <w:tc>
          <w:tcPr>
            <w:tcW w:w="2642" w:type="dxa"/>
            <w:noWrap/>
            <w:hideMark/>
          </w:tcPr>
          <w:p w14:paraId="7091CBD1" w14:textId="77777777" w:rsidR="00941047" w:rsidRPr="00941047" w:rsidRDefault="00941047" w:rsidP="082B6E90">
            <w:pPr>
              <w:spacing w:line="240" w:lineRule="auto"/>
              <w:rPr>
                <w:rFonts w:eastAsia="Verdana" w:cs="Verdana"/>
                <w:color w:val="000000"/>
                <w:lang w:val="en-IN" w:eastAsia="en-IN"/>
              </w:rPr>
            </w:pPr>
            <w:proofErr w:type="spellStart"/>
            <w:r w:rsidRPr="082B6E90">
              <w:rPr>
                <w:rFonts w:eastAsia="Verdana" w:cs="Verdana"/>
                <w:color w:val="000000" w:themeColor="text1"/>
                <w:lang w:val="en-IN" w:eastAsia="en-IN"/>
              </w:rPr>
              <w:t>Dialer</w:t>
            </w:r>
            <w:proofErr w:type="spellEnd"/>
            <w:r w:rsidRPr="082B6E90">
              <w:rPr>
                <w:rFonts w:eastAsia="Verdana" w:cs="Verdana"/>
                <w:color w:val="000000" w:themeColor="text1"/>
                <w:lang w:val="en-IN" w:eastAsia="en-IN"/>
              </w:rPr>
              <w:t xml:space="preserve"> Inbound User</w:t>
            </w:r>
          </w:p>
        </w:tc>
        <w:tc>
          <w:tcPr>
            <w:tcW w:w="1575" w:type="dxa"/>
            <w:hideMark/>
          </w:tcPr>
          <w:p w14:paraId="2444F3C2"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Disabled</w:t>
            </w:r>
          </w:p>
        </w:tc>
        <w:tc>
          <w:tcPr>
            <w:tcW w:w="1526" w:type="dxa"/>
            <w:hideMark/>
          </w:tcPr>
          <w:p w14:paraId="0448236F"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26" w:type="dxa"/>
            <w:hideMark/>
          </w:tcPr>
          <w:p w14:paraId="5E841783"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0C86F3A8"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r>
      <w:tr w:rsidR="00941047" w:rsidRPr="00941047" w14:paraId="2C0D2684" w14:textId="77777777" w:rsidTr="75553E00">
        <w:trPr>
          <w:trHeight w:val="300"/>
        </w:trPr>
        <w:tc>
          <w:tcPr>
            <w:tcW w:w="2642" w:type="dxa"/>
            <w:noWrap/>
            <w:hideMark/>
          </w:tcPr>
          <w:p w14:paraId="59597099"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Decision Explainer Permission Set License</w:t>
            </w:r>
          </w:p>
        </w:tc>
        <w:tc>
          <w:tcPr>
            <w:tcW w:w="1575" w:type="dxa"/>
            <w:hideMark/>
          </w:tcPr>
          <w:p w14:paraId="57418AD4"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0877BA6A"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74372E59"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03FA153B"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0B0096E2" w14:textId="77777777" w:rsidTr="75553E00">
        <w:trPr>
          <w:trHeight w:val="300"/>
        </w:trPr>
        <w:tc>
          <w:tcPr>
            <w:tcW w:w="2642" w:type="dxa"/>
            <w:noWrap/>
            <w:hideMark/>
          </w:tcPr>
          <w:p w14:paraId="0F8B64A2"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Conversation Insights Integration User</w:t>
            </w:r>
          </w:p>
        </w:tc>
        <w:tc>
          <w:tcPr>
            <w:tcW w:w="1575" w:type="dxa"/>
            <w:hideMark/>
          </w:tcPr>
          <w:p w14:paraId="71A043AF"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2C51908E"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w:t>
            </w:r>
          </w:p>
        </w:tc>
        <w:tc>
          <w:tcPr>
            <w:tcW w:w="1526" w:type="dxa"/>
            <w:hideMark/>
          </w:tcPr>
          <w:p w14:paraId="5023545A"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7667E672"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10</w:t>
            </w:r>
          </w:p>
        </w:tc>
      </w:tr>
      <w:tr w:rsidR="00941047" w:rsidRPr="00941047" w14:paraId="39880B53" w14:textId="77777777" w:rsidTr="75553E00">
        <w:trPr>
          <w:trHeight w:val="300"/>
        </w:trPr>
        <w:tc>
          <w:tcPr>
            <w:tcW w:w="2642" w:type="dxa"/>
            <w:noWrap/>
            <w:hideMark/>
          </w:tcPr>
          <w:p w14:paraId="30A90C22"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Company Community for Force.com</w:t>
            </w:r>
          </w:p>
        </w:tc>
        <w:tc>
          <w:tcPr>
            <w:tcW w:w="1575" w:type="dxa"/>
            <w:hideMark/>
          </w:tcPr>
          <w:p w14:paraId="60433863"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Disabled</w:t>
            </w:r>
          </w:p>
        </w:tc>
        <w:tc>
          <w:tcPr>
            <w:tcW w:w="1526" w:type="dxa"/>
            <w:hideMark/>
          </w:tcPr>
          <w:p w14:paraId="0DD7051C"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26" w:type="dxa"/>
            <w:hideMark/>
          </w:tcPr>
          <w:p w14:paraId="0CEBC02B"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4B37DF8D"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r>
      <w:tr w:rsidR="00941047" w:rsidRPr="00941047" w14:paraId="2030B326" w14:textId="77777777" w:rsidTr="75553E00">
        <w:trPr>
          <w:trHeight w:val="300"/>
        </w:trPr>
        <w:tc>
          <w:tcPr>
            <w:tcW w:w="2642" w:type="dxa"/>
            <w:noWrap/>
            <w:hideMark/>
          </w:tcPr>
          <w:p w14:paraId="33274698"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Code Builder</w:t>
            </w:r>
          </w:p>
        </w:tc>
        <w:tc>
          <w:tcPr>
            <w:tcW w:w="1575" w:type="dxa"/>
            <w:hideMark/>
          </w:tcPr>
          <w:p w14:paraId="04CC0E16"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234525CE"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65</w:t>
            </w:r>
          </w:p>
        </w:tc>
        <w:tc>
          <w:tcPr>
            <w:tcW w:w="1526" w:type="dxa"/>
            <w:hideMark/>
          </w:tcPr>
          <w:p w14:paraId="2EC81213"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4C6A2C42"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65</w:t>
            </w:r>
          </w:p>
        </w:tc>
      </w:tr>
      <w:tr w:rsidR="00941047" w:rsidRPr="00941047" w14:paraId="213399F4" w14:textId="77777777" w:rsidTr="75553E00">
        <w:trPr>
          <w:trHeight w:val="300"/>
        </w:trPr>
        <w:tc>
          <w:tcPr>
            <w:tcW w:w="2642" w:type="dxa"/>
            <w:noWrap/>
            <w:hideMark/>
          </w:tcPr>
          <w:p w14:paraId="0755841D"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Business Rules Engine Runtime</w:t>
            </w:r>
          </w:p>
        </w:tc>
        <w:tc>
          <w:tcPr>
            <w:tcW w:w="1575" w:type="dxa"/>
            <w:hideMark/>
          </w:tcPr>
          <w:p w14:paraId="76B9EEB3"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560742A3"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6F94398F"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247114B1"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72E93AE7" w14:textId="77777777" w:rsidTr="75553E00">
        <w:trPr>
          <w:trHeight w:val="300"/>
        </w:trPr>
        <w:tc>
          <w:tcPr>
            <w:tcW w:w="2642" w:type="dxa"/>
            <w:noWrap/>
            <w:hideMark/>
          </w:tcPr>
          <w:p w14:paraId="53A5DC56"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lastRenderedPageBreak/>
              <w:t>Business Rules Engine Designer</w:t>
            </w:r>
          </w:p>
        </w:tc>
        <w:tc>
          <w:tcPr>
            <w:tcW w:w="1575" w:type="dxa"/>
            <w:hideMark/>
          </w:tcPr>
          <w:p w14:paraId="1D02C003"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Active</w:t>
            </w:r>
          </w:p>
        </w:tc>
        <w:tc>
          <w:tcPr>
            <w:tcW w:w="1526" w:type="dxa"/>
            <w:hideMark/>
          </w:tcPr>
          <w:p w14:paraId="0D8CF4BB"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c>
          <w:tcPr>
            <w:tcW w:w="1526" w:type="dxa"/>
            <w:hideMark/>
          </w:tcPr>
          <w:p w14:paraId="739561E7"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44D9CF0F"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235</w:t>
            </w:r>
          </w:p>
        </w:tc>
      </w:tr>
      <w:tr w:rsidR="00941047" w:rsidRPr="00941047" w14:paraId="12C97695" w14:textId="77777777" w:rsidTr="75553E00">
        <w:trPr>
          <w:trHeight w:val="300"/>
        </w:trPr>
        <w:tc>
          <w:tcPr>
            <w:tcW w:w="2642" w:type="dxa"/>
            <w:noWrap/>
            <w:hideMark/>
          </w:tcPr>
          <w:p w14:paraId="7885A28E"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Analytics Template Administration</w:t>
            </w:r>
          </w:p>
        </w:tc>
        <w:tc>
          <w:tcPr>
            <w:tcW w:w="1575" w:type="dxa"/>
            <w:hideMark/>
          </w:tcPr>
          <w:p w14:paraId="39BA1E7E"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Disabled</w:t>
            </w:r>
          </w:p>
        </w:tc>
        <w:tc>
          <w:tcPr>
            <w:tcW w:w="1526" w:type="dxa"/>
            <w:hideMark/>
          </w:tcPr>
          <w:p w14:paraId="343099D2"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26" w:type="dxa"/>
            <w:hideMark/>
          </w:tcPr>
          <w:p w14:paraId="4789E328"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0FDC5585"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r>
      <w:tr w:rsidR="00941047" w:rsidRPr="00941047" w14:paraId="150664E5" w14:textId="77777777" w:rsidTr="75553E00">
        <w:trPr>
          <w:trHeight w:val="300"/>
        </w:trPr>
        <w:tc>
          <w:tcPr>
            <w:tcW w:w="2642" w:type="dxa"/>
            <w:noWrap/>
            <w:hideMark/>
          </w:tcPr>
          <w:p w14:paraId="55D6EC7F"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(Retired) Salesforce Mobile Chat Experience</w:t>
            </w:r>
          </w:p>
        </w:tc>
        <w:tc>
          <w:tcPr>
            <w:tcW w:w="1575" w:type="dxa"/>
            <w:hideMark/>
          </w:tcPr>
          <w:p w14:paraId="313BB115" w14:textId="77777777" w:rsidR="00941047" w:rsidRPr="00941047" w:rsidRDefault="00941047" w:rsidP="082B6E90">
            <w:pPr>
              <w:spacing w:line="240" w:lineRule="auto"/>
              <w:rPr>
                <w:rFonts w:eastAsia="Verdana" w:cs="Verdana"/>
                <w:color w:val="000000"/>
                <w:lang w:val="en-IN" w:eastAsia="en-IN"/>
              </w:rPr>
            </w:pPr>
            <w:r w:rsidRPr="082B6E90">
              <w:rPr>
                <w:rFonts w:eastAsia="Verdana" w:cs="Verdana"/>
                <w:color w:val="000000" w:themeColor="text1"/>
                <w:lang w:val="en-IN" w:eastAsia="en-IN"/>
              </w:rPr>
              <w:t>Disabled</w:t>
            </w:r>
          </w:p>
        </w:tc>
        <w:tc>
          <w:tcPr>
            <w:tcW w:w="1526" w:type="dxa"/>
            <w:hideMark/>
          </w:tcPr>
          <w:p w14:paraId="5A055083"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26" w:type="dxa"/>
            <w:hideMark/>
          </w:tcPr>
          <w:p w14:paraId="18EEA249"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c>
          <w:tcPr>
            <w:tcW w:w="1551" w:type="dxa"/>
            <w:hideMark/>
          </w:tcPr>
          <w:p w14:paraId="15D48531" w14:textId="77777777" w:rsidR="00941047" w:rsidRPr="00941047" w:rsidRDefault="00941047" w:rsidP="082B6E90">
            <w:pPr>
              <w:spacing w:line="240" w:lineRule="auto"/>
              <w:jc w:val="right"/>
              <w:rPr>
                <w:rFonts w:eastAsia="Verdana" w:cs="Verdana"/>
                <w:color w:val="000000"/>
                <w:lang w:val="en-IN" w:eastAsia="en-IN"/>
              </w:rPr>
            </w:pPr>
            <w:r w:rsidRPr="082B6E90">
              <w:rPr>
                <w:rFonts w:eastAsia="Verdana" w:cs="Verdana"/>
                <w:color w:val="000000" w:themeColor="text1"/>
                <w:lang w:val="en-IN" w:eastAsia="en-IN"/>
              </w:rPr>
              <w:t>0</w:t>
            </w:r>
          </w:p>
        </w:tc>
      </w:tr>
    </w:tbl>
    <w:p w14:paraId="331371CA" w14:textId="77777777" w:rsidR="00732AC1" w:rsidRPr="00732AC1" w:rsidRDefault="00732AC1" w:rsidP="00732AC1">
      <w:pPr>
        <w:pStyle w:val="NormalIndent"/>
        <w:ind w:left="576"/>
        <w:rPr>
          <w:lang w:val="en-IN"/>
        </w:rPr>
      </w:pPr>
      <w:r w:rsidRPr="00732AC1">
        <w:rPr>
          <w:lang w:val="en-IN"/>
        </w:rPr>
        <w:t> </w:t>
      </w:r>
    </w:p>
    <w:p w14:paraId="0C012A0E" w14:textId="7D06288E" w:rsidR="00732AC1" w:rsidRPr="00732AC1" w:rsidRDefault="00732AC1" w:rsidP="009056B7">
      <w:pPr>
        <w:pStyle w:val="Heading4"/>
      </w:pPr>
      <w:r w:rsidRPr="00732AC1">
        <w:t>Observations </w:t>
      </w:r>
    </w:p>
    <w:p w14:paraId="23B71322" w14:textId="77777777" w:rsidR="00732AC1" w:rsidRPr="00732AC1" w:rsidRDefault="00732AC1">
      <w:pPr>
        <w:pStyle w:val="NormalIndent"/>
        <w:numPr>
          <w:ilvl w:val="0"/>
          <w:numId w:val="22"/>
        </w:numPr>
        <w:rPr>
          <w:lang w:val="en-IN"/>
        </w:rPr>
      </w:pPr>
      <w:r w:rsidRPr="00732AC1">
        <w:t>Some of the licenses and/or permission set licenses are allocated to Enterprise Edition orgs by default (i.e. no extra cost). These include, for example, Chatter Free, Chatter External, Einstein Activity.  </w:t>
      </w:r>
      <w:r w:rsidRPr="00732AC1">
        <w:rPr>
          <w:lang w:val="en-IN"/>
        </w:rPr>
        <w:t> </w:t>
      </w:r>
    </w:p>
    <w:p w14:paraId="4165D418" w14:textId="618C5A59" w:rsidR="00732AC1" w:rsidRPr="00732AC1" w:rsidRDefault="00732AC1" w:rsidP="009056B7">
      <w:pPr>
        <w:pStyle w:val="Heading4"/>
      </w:pPr>
      <w:commentRangeStart w:id="17"/>
      <w:commentRangeStart w:id="18"/>
      <w:r>
        <w:t>Recommendations: </w:t>
      </w:r>
      <w:commentRangeEnd w:id="17"/>
      <w:r>
        <w:rPr>
          <w:rStyle w:val="CommentReference"/>
        </w:rPr>
        <w:commentReference w:id="17"/>
      </w:r>
      <w:commentRangeEnd w:id="18"/>
      <w:r w:rsidR="00D13C99">
        <w:rPr>
          <w:rStyle w:val="CommentReference"/>
          <w:b w:val="0"/>
          <w:i w:val="0"/>
          <w:lang w:val="en-US"/>
        </w:rPr>
        <w:commentReference w:id="18"/>
      </w:r>
    </w:p>
    <w:p w14:paraId="00AA4FCE" w14:textId="4E991ED8" w:rsidR="000E2D16" w:rsidRDefault="000E2D16">
      <w:pPr>
        <w:pStyle w:val="NormalIndent"/>
        <w:numPr>
          <w:ilvl w:val="0"/>
          <w:numId w:val="6"/>
        </w:numPr>
      </w:pPr>
      <w:r>
        <w:t xml:space="preserve">Code builder package can be installed and used for </w:t>
      </w:r>
      <w:r w:rsidR="00D34997">
        <w:t>the advantage</w:t>
      </w:r>
      <w:r>
        <w:t xml:space="preserve"> of development teams.</w:t>
      </w:r>
    </w:p>
    <w:p w14:paraId="55E0DB1A" w14:textId="1274EB21" w:rsidR="00D34997" w:rsidRDefault="00D34997">
      <w:pPr>
        <w:pStyle w:val="NormalIndent"/>
        <w:numPr>
          <w:ilvl w:val="0"/>
          <w:numId w:val="6"/>
        </w:numPr>
      </w:pPr>
      <w:r>
        <w:t>Use of Business Rules Engine can be explored to support day to day Grainger business processes</w:t>
      </w:r>
    </w:p>
    <w:p w14:paraId="3101FDEF" w14:textId="77777777" w:rsidR="00B56CC9" w:rsidRPr="00F95FB3" w:rsidRDefault="00B56CC9" w:rsidP="00F95FB3">
      <w:pPr>
        <w:pStyle w:val="NormalIndent"/>
        <w:ind w:left="576"/>
      </w:pPr>
    </w:p>
    <w:p w14:paraId="67F80AD8" w14:textId="1A617E01" w:rsidR="00F95FB3" w:rsidRDefault="00D64A98" w:rsidP="00797F2A">
      <w:pPr>
        <w:pStyle w:val="Heading3"/>
      </w:pPr>
      <w:bookmarkStart w:id="19" w:name="_Toc181976098"/>
      <w:r>
        <w:t>D</w:t>
      </w:r>
      <w:r w:rsidR="00F95FB3">
        <w:t xml:space="preserve">ata </w:t>
      </w:r>
      <w:r w:rsidR="00F11932">
        <w:t xml:space="preserve">and File </w:t>
      </w:r>
      <w:r w:rsidR="00F95FB3">
        <w:t>usage</w:t>
      </w:r>
      <w:bookmarkEnd w:id="19"/>
    </w:p>
    <w:p w14:paraId="5F89382C" w14:textId="2C1900F7" w:rsidR="00B543B0" w:rsidRDefault="00B543B0" w:rsidP="2E840E5F">
      <w:pPr>
        <w:pStyle w:val="paragraph"/>
        <w:spacing w:before="0" w:beforeAutospacing="0" w:after="0" w:afterAutospacing="0"/>
        <w:ind w:left="705"/>
        <w:textAlignment w:val="baseline"/>
        <w:rPr>
          <w:rFonts w:ascii="Verdana" w:eastAsia="Verdana" w:hAnsi="Verdana" w:cs="Verdana"/>
          <w:sz w:val="20"/>
          <w:szCs w:val="20"/>
          <w:lang w:val="en-IN"/>
        </w:rPr>
      </w:pPr>
      <w:r w:rsidRPr="2E840E5F">
        <w:rPr>
          <w:rStyle w:val="normaltextrun"/>
          <w:rFonts w:ascii="Verdana" w:eastAsia="Verdana" w:hAnsi="Verdana" w:cs="Verdana"/>
          <w:sz w:val="20"/>
          <w:szCs w:val="20"/>
        </w:rPr>
        <w:t xml:space="preserve">Available data storage = </w:t>
      </w:r>
      <w:r>
        <w:tab/>
      </w:r>
      <w:r w:rsidRPr="2E840E5F">
        <w:rPr>
          <w:rStyle w:val="normaltextrun"/>
          <w:rFonts w:ascii="Verdana" w:eastAsia="Verdana" w:hAnsi="Verdana" w:cs="Verdana"/>
          <w:sz w:val="20"/>
          <w:szCs w:val="20"/>
          <w:u w:val="single"/>
        </w:rPr>
        <w:t>12.7 GB total</w:t>
      </w:r>
      <w:r w:rsidRPr="2E840E5F">
        <w:rPr>
          <w:rStyle w:val="normaltextrun"/>
          <w:rFonts w:ascii="Verdana" w:eastAsia="Verdana" w:hAnsi="Verdana" w:cs="Verdana"/>
          <w:sz w:val="20"/>
          <w:szCs w:val="20"/>
        </w:rPr>
        <w:t> </w:t>
      </w:r>
      <w:r w:rsidRPr="2E840E5F">
        <w:rPr>
          <w:rStyle w:val="eop"/>
          <w:rFonts w:ascii="Verdana" w:eastAsia="Verdana" w:hAnsi="Verdana" w:cs="Verdana"/>
          <w:sz w:val="20"/>
          <w:szCs w:val="20"/>
        </w:rPr>
        <w:t> </w:t>
      </w:r>
    </w:p>
    <w:p w14:paraId="2E3CD82C" w14:textId="7DD49CEB" w:rsidR="00B543B0" w:rsidRDefault="00B543B0" w:rsidP="2E840E5F">
      <w:pPr>
        <w:pStyle w:val="paragraph"/>
        <w:spacing w:before="0" w:beforeAutospacing="0" w:after="0" w:afterAutospacing="0"/>
        <w:ind w:left="705"/>
        <w:textAlignment w:val="baseline"/>
        <w:rPr>
          <w:rFonts w:ascii="Verdana" w:eastAsia="Verdana" w:hAnsi="Verdana" w:cs="Verdana"/>
          <w:sz w:val="20"/>
          <w:szCs w:val="20"/>
        </w:rPr>
      </w:pPr>
      <w:r w:rsidRPr="2E840E5F">
        <w:rPr>
          <w:rStyle w:val="normaltextrun"/>
          <w:rFonts w:ascii="Verdana" w:eastAsia="Verdana" w:hAnsi="Verdana" w:cs="Verdana"/>
          <w:sz w:val="20"/>
          <w:szCs w:val="20"/>
        </w:rPr>
        <w:t xml:space="preserve">Used data storage = </w:t>
      </w:r>
      <w:r>
        <w:tab/>
      </w:r>
      <w:r>
        <w:tab/>
      </w:r>
      <w:r w:rsidRPr="2E840E5F">
        <w:rPr>
          <w:rStyle w:val="normaltextrun"/>
          <w:rFonts w:ascii="Verdana" w:eastAsia="Verdana" w:hAnsi="Verdana" w:cs="Verdana"/>
          <w:sz w:val="20"/>
          <w:szCs w:val="20"/>
        </w:rPr>
        <w:t>12.7 GB/14.8 GB or 86%     </w:t>
      </w:r>
      <w:r w:rsidRPr="2E840E5F">
        <w:rPr>
          <w:rStyle w:val="eop"/>
          <w:rFonts w:ascii="Verdana" w:eastAsia="Verdana" w:hAnsi="Verdana" w:cs="Verdana"/>
          <w:sz w:val="20"/>
          <w:szCs w:val="20"/>
        </w:rPr>
        <w:t> </w:t>
      </w:r>
    </w:p>
    <w:p w14:paraId="6F3DEC98" w14:textId="119D3589" w:rsidR="00B543B0" w:rsidRDefault="00B543B0" w:rsidP="2E840E5F">
      <w:pPr>
        <w:pStyle w:val="paragraph"/>
        <w:spacing w:before="0" w:beforeAutospacing="0" w:after="0" w:afterAutospacing="0"/>
        <w:ind w:left="705"/>
        <w:textAlignment w:val="baseline"/>
        <w:rPr>
          <w:rFonts w:ascii="Verdana" w:eastAsia="Verdana" w:hAnsi="Verdana" w:cs="Verdana"/>
          <w:sz w:val="20"/>
          <w:szCs w:val="20"/>
        </w:rPr>
      </w:pPr>
      <w:r w:rsidRPr="2E840E5F">
        <w:rPr>
          <w:rStyle w:val="eop"/>
          <w:rFonts w:ascii="Verdana" w:eastAsia="Verdana" w:hAnsi="Verdana" w:cs="Verdana"/>
          <w:sz w:val="20"/>
          <w:szCs w:val="20"/>
        </w:rPr>
        <w:t> </w:t>
      </w:r>
    </w:p>
    <w:p w14:paraId="35AA708A" w14:textId="24F9A5BB" w:rsidR="00B543B0" w:rsidRDefault="00B543B0" w:rsidP="2E840E5F">
      <w:pPr>
        <w:pStyle w:val="paragraph"/>
        <w:spacing w:before="0" w:beforeAutospacing="0" w:after="0" w:afterAutospacing="0"/>
        <w:ind w:left="705"/>
        <w:textAlignment w:val="baseline"/>
        <w:rPr>
          <w:rFonts w:ascii="Verdana" w:eastAsia="Verdana" w:hAnsi="Verdana" w:cs="Verdana"/>
          <w:sz w:val="20"/>
          <w:szCs w:val="20"/>
        </w:rPr>
      </w:pPr>
      <w:r w:rsidRPr="2E840E5F">
        <w:rPr>
          <w:rStyle w:val="normaltextrun"/>
          <w:rFonts w:ascii="Verdana" w:eastAsia="Verdana" w:hAnsi="Verdana" w:cs="Verdana"/>
          <w:sz w:val="20"/>
          <w:szCs w:val="20"/>
        </w:rPr>
        <w:t xml:space="preserve">Available file storage = </w:t>
      </w:r>
      <w:r>
        <w:tab/>
      </w:r>
      <w:r w:rsidRPr="2E840E5F">
        <w:rPr>
          <w:rStyle w:val="normaltextrun"/>
          <w:rFonts w:ascii="Verdana" w:eastAsia="Verdana" w:hAnsi="Verdana" w:cs="Verdana"/>
          <w:sz w:val="20"/>
          <w:szCs w:val="20"/>
          <w:u w:val="single"/>
        </w:rPr>
        <w:t>162,1 GB total </w:t>
      </w:r>
      <w:r w:rsidRPr="2E840E5F">
        <w:rPr>
          <w:rStyle w:val="normaltextrun"/>
          <w:rFonts w:ascii="Verdana" w:eastAsia="Verdana" w:hAnsi="Verdana" w:cs="Verdana"/>
          <w:sz w:val="20"/>
          <w:szCs w:val="20"/>
        </w:rPr>
        <w:t> </w:t>
      </w:r>
      <w:r w:rsidRPr="2E840E5F">
        <w:rPr>
          <w:rStyle w:val="eop"/>
          <w:rFonts w:ascii="Verdana" w:eastAsia="Verdana" w:hAnsi="Verdana" w:cs="Verdana"/>
          <w:sz w:val="20"/>
          <w:szCs w:val="20"/>
        </w:rPr>
        <w:t> </w:t>
      </w:r>
    </w:p>
    <w:p w14:paraId="66AC3892" w14:textId="6EDDA55B" w:rsidR="00B543B0" w:rsidRDefault="00B543B0" w:rsidP="2E840E5F">
      <w:pPr>
        <w:pStyle w:val="paragraph"/>
        <w:spacing w:before="0" w:beforeAutospacing="0" w:after="0" w:afterAutospacing="0"/>
        <w:ind w:left="705"/>
        <w:textAlignment w:val="baseline"/>
        <w:rPr>
          <w:rFonts w:ascii="Verdana" w:eastAsia="Verdana" w:hAnsi="Verdana" w:cs="Verdana"/>
          <w:sz w:val="20"/>
          <w:szCs w:val="20"/>
        </w:rPr>
      </w:pPr>
      <w:r w:rsidRPr="2E840E5F">
        <w:rPr>
          <w:rStyle w:val="normaltextrun"/>
          <w:rFonts w:ascii="Verdana" w:eastAsia="Verdana" w:hAnsi="Verdana" w:cs="Verdana"/>
          <w:sz w:val="20"/>
          <w:szCs w:val="20"/>
        </w:rPr>
        <w:t xml:space="preserve">Used data storage = </w:t>
      </w:r>
      <w:r>
        <w:tab/>
      </w:r>
      <w:r>
        <w:tab/>
      </w:r>
      <w:r w:rsidR="00F47AAC" w:rsidRPr="2E840E5F">
        <w:rPr>
          <w:rStyle w:val="tabchar"/>
          <w:rFonts w:ascii="Verdana" w:eastAsia="Verdana" w:hAnsi="Verdana" w:cs="Verdana"/>
          <w:sz w:val="20"/>
          <w:szCs w:val="20"/>
        </w:rPr>
        <w:t>162.1 GB/</w:t>
      </w:r>
      <w:r w:rsidRPr="2E840E5F">
        <w:rPr>
          <w:rStyle w:val="normaltextrun"/>
          <w:rFonts w:ascii="Verdana" w:eastAsia="Verdana" w:hAnsi="Verdana" w:cs="Verdana"/>
          <w:sz w:val="20"/>
          <w:szCs w:val="20"/>
        </w:rPr>
        <w:t xml:space="preserve">505.0 GB or </w:t>
      </w:r>
      <w:r w:rsidR="00F47AAC" w:rsidRPr="2E840E5F">
        <w:rPr>
          <w:rStyle w:val="normaltextrun"/>
          <w:rFonts w:ascii="Verdana" w:eastAsia="Verdana" w:hAnsi="Verdana" w:cs="Verdana"/>
          <w:sz w:val="20"/>
          <w:szCs w:val="20"/>
        </w:rPr>
        <w:t>3</w:t>
      </w:r>
      <w:r w:rsidRPr="2E840E5F">
        <w:rPr>
          <w:rStyle w:val="normaltextrun"/>
          <w:rFonts w:ascii="Verdana" w:eastAsia="Verdana" w:hAnsi="Verdana" w:cs="Verdana"/>
          <w:sz w:val="20"/>
          <w:szCs w:val="20"/>
        </w:rPr>
        <w:t>2%  </w:t>
      </w:r>
      <w:r w:rsidRPr="2E840E5F">
        <w:rPr>
          <w:rStyle w:val="eop"/>
          <w:rFonts w:ascii="Verdana" w:eastAsia="Verdana" w:hAnsi="Verdana" w:cs="Verdana"/>
          <w:sz w:val="20"/>
          <w:szCs w:val="20"/>
        </w:rPr>
        <w:t> </w:t>
      </w:r>
    </w:p>
    <w:p w14:paraId="78031C17" w14:textId="77777777" w:rsidR="00B543B0" w:rsidRDefault="00B543B0" w:rsidP="00B543B0">
      <w:pPr>
        <w:pStyle w:val="paragraph"/>
        <w:spacing w:before="0" w:beforeAutospacing="0" w:after="0" w:afterAutospacing="0"/>
        <w:textAlignment w:val="baseline"/>
        <w:rPr>
          <w:rFonts w:ascii="Segoe UI" w:hAnsi="Segoe UI" w:cs="Segoe UI"/>
          <w:sz w:val="18"/>
          <w:szCs w:val="18"/>
        </w:rPr>
      </w:pPr>
      <w:r>
        <w:rPr>
          <w:rStyle w:val="eop"/>
          <w:rFonts w:ascii="Segoe UI" w:hAnsi="Segoe UI" w:cs="Segoe UI"/>
          <w:sz w:val="18"/>
          <w:szCs w:val="18"/>
        </w:rPr>
        <w:t> </w:t>
      </w:r>
    </w:p>
    <w:p w14:paraId="3BC0D963" w14:textId="77777777" w:rsidR="00B543B0" w:rsidRPr="00B543B0" w:rsidRDefault="00B543B0" w:rsidP="00B543B0">
      <w:pPr>
        <w:pStyle w:val="NormalIndent"/>
      </w:pPr>
    </w:p>
    <w:p w14:paraId="3FB1C850" w14:textId="5720F5FD" w:rsidR="001E301E" w:rsidRPr="00A63647" w:rsidRDefault="00A63647" w:rsidP="00A63647">
      <w:pPr>
        <w:pStyle w:val="paragraph"/>
        <w:spacing w:before="0" w:beforeAutospacing="0" w:after="0" w:afterAutospacing="0"/>
        <w:ind w:left="705"/>
        <w:textAlignment w:val="baseline"/>
        <w:rPr>
          <w:rFonts w:ascii="Verdana" w:hAnsi="Verdana" w:cs="Segoe UI"/>
          <w:sz w:val="20"/>
          <w:szCs w:val="20"/>
        </w:rPr>
      </w:pPr>
      <w:r w:rsidRPr="00A63647">
        <w:rPr>
          <w:rStyle w:val="eop"/>
          <w:rFonts w:ascii="Verdana" w:hAnsi="Verdana" w:cs="Segoe UI"/>
          <w:sz w:val="20"/>
          <w:szCs w:val="20"/>
        </w:rPr>
        <w:t> </w:t>
      </w:r>
      <w:r w:rsidR="001E301E" w:rsidRPr="001E301E">
        <w:rPr>
          <w:rFonts w:ascii="Verdana" w:hAnsi="Verdana" w:cs="Segoe UI"/>
          <w:noProof/>
          <w:sz w:val="20"/>
          <w:szCs w:val="20"/>
        </w:rPr>
        <w:drawing>
          <wp:inline distT="0" distB="0" distL="0" distR="0" wp14:anchorId="1D57195E" wp14:editId="38D20E59">
            <wp:extent cx="5972810" cy="514350"/>
            <wp:effectExtent l="0" t="0" r="8890" b="0"/>
            <wp:docPr id="15195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23093" name=""/>
                    <pic:cNvPicPr/>
                  </pic:nvPicPr>
                  <pic:blipFill>
                    <a:blip r:embed="rId19"/>
                    <a:stretch>
                      <a:fillRect/>
                    </a:stretch>
                  </pic:blipFill>
                  <pic:spPr>
                    <a:xfrm>
                      <a:off x="0" y="0"/>
                      <a:ext cx="5972810" cy="514350"/>
                    </a:xfrm>
                    <a:prstGeom prst="rect">
                      <a:avLst/>
                    </a:prstGeom>
                  </pic:spPr>
                </pic:pic>
              </a:graphicData>
            </a:graphic>
          </wp:inline>
        </w:drawing>
      </w:r>
    </w:p>
    <w:p w14:paraId="74E32CD4" w14:textId="77777777" w:rsidR="00F31C24" w:rsidRDefault="00F31C24" w:rsidP="00F31C24">
      <w:pPr>
        <w:pStyle w:val="paragraph"/>
        <w:spacing w:before="0" w:beforeAutospacing="0" w:after="0" w:afterAutospacing="0"/>
        <w:textAlignment w:val="baseline"/>
        <w:rPr>
          <w:rFonts w:ascii="Segoe UI" w:hAnsi="Segoe UI" w:cs="Segoe UI"/>
          <w:sz w:val="18"/>
          <w:szCs w:val="18"/>
        </w:rPr>
      </w:pPr>
    </w:p>
    <w:p w14:paraId="46EBCC57" w14:textId="77777777" w:rsidR="00451878" w:rsidRDefault="007E0264" w:rsidP="009056B7">
      <w:pPr>
        <w:pStyle w:val="Heading4"/>
      </w:pPr>
      <w:r>
        <w:t xml:space="preserve">Data Storage </w:t>
      </w:r>
    </w:p>
    <w:p w14:paraId="31443239" w14:textId="48B772AB" w:rsidR="00F31C24" w:rsidRDefault="007E0264" w:rsidP="00451878">
      <w:pPr>
        <w:pStyle w:val="Heading5"/>
      </w:pPr>
      <w:r>
        <w:t>Observations</w:t>
      </w:r>
    </w:p>
    <w:p w14:paraId="466C1090" w14:textId="77777777" w:rsidR="00451878" w:rsidRDefault="00465995">
      <w:pPr>
        <w:pStyle w:val="NormalIndent"/>
        <w:numPr>
          <w:ilvl w:val="0"/>
          <w:numId w:val="5"/>
        </w:numPr>
      </w:pPr>
      <w:r w:rsidRPr="00465995">
        <w:t xml:space="preserve">With </w:t>
      </w:r>
      <w:r>
        <w:t>86</w:t>
      </w:r>
      <w:r w:rsidRPr="00465995">
        <w:t>% of data storage capacity used, the organization is nearing its storage limit, which could lead to potential additional costs if storage needs exceed current limits. </w:t>
      </w:r>
      <w:r w:rsidR="009E7F87">
        <w:t xml:space="preserve">Data storage has reached </w:t>
      </w:r>
      <w:proofErr w:type="gramStart"/>
      <w:r w:rsidR="009E7F87">
        <w:t>86</w:t>
      </w:r>
      <w:proofErr w:type="gramEnd"/>
      <w:r w:rsidR="009E7F87">
        <w:t xml:space="preserve">% of limit. </w:t>
      </w:r>
    </w:p>
    <w:p w14:paraId="32E9B3BC" w14:textId="77777777" w:rsidR="00451878" w:rsidRDefault="00451878" w:rsidP="00451878">
      <w:pPr>
        <w:pStyle w:val="Heading5"/>
      </w:pPr>
      <w:r>
        <w:t>Recommendations</w:t>
      </w:r>
    </w:p>
    <w:p w14:paraId="5C5C9E4E" w14:textId="52A62386" w:rsidR="003A7D91" w:rsidRPr="00161A3C" w:rsidRDefault="00FB1F51">
      <w:pPr>
        <w:pStyle w:val="ListParagraph"/>
        <w:numPr>
          <w:ilvl w:val="0"/>
          <w:numId w:val="55"/>
        </w:numPr>
        <w:rPr>
          <w:i/>
          <w:lang w:val="en-IN"/>
        </w:rPr>
      </w:pPr>
      <w:r w:rsidRPr="39DDBFCA">
        <w:t xml:space="preserve">Implement data archiving </w:t>
      </w:r>
      <w:r w:rsidR="00846F82" w:rsidRPr="39DDBFCA">
        <w:t>solution</w:t>
      </w:r>
      <w:r w:rsidR="003A7D91" w:rsidRPr="00161A3C">
        <w:rPr>
          <w:lang w:val="en-IN"/>
        </w:rPr>
        <w:t> </w:t>
      </w:r>
    </w:p>
    <w:p w14:paraId="0B38F6CA" w14:textId="77777777" w:rsidR="003A7D91" w:rsidRPr="003A7D91" w:rsidRDefault="003A7D91" w:rsidP="009056B7">
      <w:pPr>
        <w:pStyle w:val="Heading4"/>
        <w:rPr>
          <w:iCs/>
        </w:rPr>
      </w:pPr>
      <w:r w:rsidRPr="003A7D91">
        <w:lastRenderedPageBreak/>
        <w:t>File Storage  </w:t>
      </w:r>
    </w:p>
    <w:p w14:paraId="56D8F9F3" w14:textId="77777777" w:rsidR="003A7D91" w:rsidRDefault="003A7D91" w:rsidP="003A7D91">
      <w:pPr>
        <w:pStyle w:val="Heading5"/>
        <w:rPr>
          <w:lang w:val="en-IN"/>
        </w:rPr>
      </w:pPr>
      <w:r w:rsidRPr="003A7D91">
        <w:t>Observations</w:t>
      </w:r>
      <w:r w:rsidRPr="003A7D91">
        <w:rPr>
          <w:lang w:val="en-IN"/>
        </w:rPr>
        <w:t> </w:t>
      </w:r>
    </w:p>
    <w:p w14:paraId="33E4CA42" w14:textId="3169209D" w:rsidR="00B56CC9" w:rsidRDefault="003A7D91" w:rsidP="00161A3C">
      <w:pPr>
        <w:ind w:left="709"/>
        <w:rPr>
          <w:i/>
        </w:rPr>
      </w:pPr>
      <w:r w:rsidRPr="39DDBFCA">
        <w:t xml:space="preserve">At 32% utilization, file storage is well within limits and </w:t>
      </w:r>
      <w:proofErr w:type="gramStart"/>
      <w:r w:rsidRPr="39DDBFCA">
        <w:t>indicating</w:t>
      </w:r>
      <w:proofErr w:type="gramEnd"/>
      <w:r w:rsidRPr="39DDBFCA">
        <w:t xml:space="preserve"> ample future capacity and efficient usage. </w:t>
      </w:r>
    </w:p>
    <w:p w14:paraId="3195EBAE" w14:textId="77777777" w:rsidR="00DC45A3" w:rsidRPr="00DC45A3" w:rsidRDefault="00DC45A3" w:rsidP="00DC45A3">
      <w:pPr>
        <w:pStyle w:val="NormalIndent"/>
      </w:pPr>
    </w:p>
    <w:p w14:paraId="6339A26A" w14:textId="1401A448" w:rsidR="00074FFF" w:rsidRPr="00F31C24" w:rsidRDefault="007E0264" w:rsidP="007E0264">
      <w:pPr>
        <w:pStyle w:val="Heading3"/>
      </w:pPr>
      <w:bookmarkStart w:id="20" w:name="_Toc181976099"/>
      <w:r>
        <w:t>Daily API Requests</w:t>
      </w:r>
      <w:bookmarkEnd w:id="20"/>
    </w:p>
    <w:p w14:paraId="342730C6" w14:textId="202FA9E1" w:rsidR="009D3321" w:rsidRPr="009D3321" w:rsidRDefault="009D3321" w:rsidP="009D3321">
      <w:pPr>
        <w:pStyle w:val="paragraph"/>
        <w:spacing w:before="0" w:beforeAutospacing="0" w:after="0" w:afterAutospacing="0"/>
        <w:ind w:left="705"/>
        <w:textAlignment w:val="baseline"/>
        <w:rPr>
          <w:rStyle w:val="eop"/>
          <w:rFonts w:ascii="Verdana" w:hAnsi="Verdana" w:cs="Segoe UI"/>
          <w:sz w:val="20"/>
          <w:szCs w:val="20"/>
        </w:rPr>
      </w:pPr>
      <w:r w:rsidRPr="009D3321">
        <w:rPr>
          <w:rStyle w:val="normaltextrun"/>
          <w:rFonts w:ascii="Verdana" w:hAnsi="Verdana" w:cs="Segoe UI"/>
          <w:sz w:val="20"/>
          <w:szCs w:val="20"/>
        </w:rPr>
        <w:t>Available API requests per 24h =  </w:t>
      </w:r>
      <w:r w:rsidRPr="009D3321">
        <w:rPr>
          <w:rStyle w:val="eop"/>
          <w:rFonts w:ascii="Verdana" w:hAnsi="Verdana" w:cs="Segoe UI"/>
          <w:sz w:val="20"/>
          <w:szCs w:val="20"/>
        </w:rPr>
        <w:t> </w:t>
      </w:r>
      <w:r w:rsidR="008D27ED">
        <w:rPr>
          <w:rStyle w:val="eop"/>
          <w:rFonts w:ascii="Verdana" w:hAnsi="Verdana" w:cs="Segoe UI"/>
          <w:sz w:val="20"/>
          <w:szCs w:val="20"/>
        </w:rPr>
        <w:t>344,000</w:t>
      </w:r>
    </w:p>
    <w:p w14:paraId="44547DF4" w14:textId="77777777" w:rsidR="009D3321" w:rsidRPr="009D3321" w:rsidRDefault="009D3321" w:rsidP="3E267714">
      <w:pPr>
        <w:pStyle w:val="paragraph"/>
        <w:spacing w:before="0" w:beforeAutospacing="0" w:after="0" w:afterAutospacing="0"/>
        <w:ind w:left="705"/>
        <w:textAlignment w:val="baseline"/>
        <w:rPr>
          <w:rFonts w:ascii="Verdana" w:hAnsi="Verdana" w:cs="Segoe UI"/>
          <w:sz w:val="20"/>
          <w:szCs w:val="20"/>
        </w:rPr>
      </w:pPr>
      <w:commentRangeStart w:id="21"/>
    </w:p>
    <w:p w14:paraId="5E86F41E" w14:textId="2B577C3B" w:rsidR="009D3321" w:rsidRDefault="009D3321" w:rsidP="3E267714">
      <w:pPr>
        <w:pStyle w:val="paragraph"/>
        <w:spacing w:before="0" w:beforeAutospacing="0" w:after="0" w:afterAutospacing="0"/>
        <w:ind w:left="705"/>
        <w:textAlignment w:val="baseline"/>
        <w:rPr>
          <w:rStyle w:val="eop"/>
          <w:rFonts w:ascii="Verdana" w:hAnsi="Verdana" w:cs="Segoe UI"/>
          <w:sz w:val="20"/>
          <w:szCs w:val="20"/>
        </w:rPr>
      </w:pPr>
      <w:r w:rsidRPr="3E267714">
        <w:rPr>
          <w:rStyle w:val="normaltextrun"/>
          <w:rFonts w:ascii="Verdana" w:hAnsi="Verdana" w:cs="Segoe UI"/>
          <w:sz w:val="20"/>
          <w:szCs w:val="20"/>
        </w:rPr>
        <w:t xml:space="preserve">Used daily API requests (as on </w:t>
      </w:r>
      <w:r w:rsidR="00B12463" w:rsidRPr="3E267714">
        <w:rPr>
          <w:rStyle w:val="normaltextrun"/>
          <w:rFonts w:ascii="Verdana" w:hAnsi="Verdana" w:cs="Segoe UI"/>
          <w:sz w:val="20"/>
          <w:szCs w:val="20"/>
        </w:rPr>
        <w:t>day</w:t>
      </w:r>
      <w:r w:rsidRPr="3E267714">
        <w:rPr>
          <w:rStyle w:val="normaltextrun"/>
          <w:rFonts w:ascii="Verdana" w:hAnsi="Verdana" w:cs="Segoe UI"/>
          <w:sz w:val="20"/>
          <w:szCs w:val="20"/>
        </w:rPr>
        <w:t xml:space="preserve"> </w:t>
      </w:r>
      <w:r w:rsidR="00B12463" w:rsidRPr="3E267714">
        <w:rPr>
          <w:rStyle w:val="normaltextrun"/>
          <w:rFonts w:ascii="Verdana" w:hAnsi="Verdana" w:cs="Segoe UI"/>
          <w:sz w:val="20"/>
          <w:szCs w:val="20"/>
        </w:rPr>
        <w:t>month</w:t>
      </w:r>
      <w:r w:rsidRPr="3E267714">
        <w:rPr>
          <w:rStyle w:val="normaltextrun"/>
          <w:rFonts w:ascii="Verdana" w:hAnsi="Verdana" w:cs="Segoe UI"/>
          <w:sz w:val="20"/>
          <w:szCs w:val="20"/>
        </w:rPr>
        <w:t xml:space="preserve"> 202</w:t>
      </w:r>
      <w:r w:rsidR="00B12463" w:rsidRPr="3E267714">
        <w:rPr>
          <w:rStyle w:val="normaltextrun"/>
          <w:rFonts w:ascii="Verdana" w:hAnsi="Verdana" w:cs="Segoe UI"/>
          <w:sz w:val="20"/>
          <w:szCs w:val="20"/>
        </w:rPr>
        <w:t>.</w:t>
      </w:r>
      <w:r w:rsidRPr="3E267714">
        <w:rPr>
          <w:rStyle w:val="normaltextrun"/>
          <w:rFonts w:ascii="Verdana" w:hAnsi="Verdana" w:cs="Segoe UI"/>
          <w:sz w:val="20"/>
          <w:szCs w:val="20"/>
        </w:rPr>
        <w:t xml:space="preserve">) = </w:t>
      </w:r>
      <w:r w:rsidR="002A28F7" w:rsidRPr="3E267714">
        <w:rPr>
          <w:rStyle w:val="normaltextrun"/>
          <w:rFonts w:ascii="Verdana" w:hAnsi="Verdana" w:cs="Segoe UI"/>
          <w:sz w:val="20"/>
          <w:szCs w:val="20"/>
        </w:rPr>
        <w:t>42325</w:t>
      </w:r>
      <w:r w:rsidRPr="3E267714">
        <w:rPr>
          <w:rStyle w:val="eop"/>
          <w:rFonts w:ascii="Verdana" w:hAnsi="Verdana" w:cs="Segoe UI"/>
          <w:sz w:val="20"/>
          <w:szCs w:val="20"/>
        </w:rPr>
        <w:t> </w:t>
      </w:r>
      <w:r w:rsidR="00C87F6C" w:rsidRPr="3E267714">
        <w:rPr>
          <w:rStyle w:val="eop"/>
          <w:rFonts w:ascii="Verdana" w:hAnsi="Verdana" w:cs="Segoe UI"/>
          <w:sz w:val="20"/>
          <w:szCs w:val="20"/>
        </w:rPr>
        <w:t>(12%)</w:t>
      </w:r>
      <w:commentRangeEnd w:id="21"/>
      <w:r>
        <w:rPr>
          <w:rStyle w:val="CommentReference"/>
        </w:rPr>
        <w:commentReference w:id="21"/>
      </w:r>
    </w:p>
    <w:p w14:paraId="7E8C07D9" w14:textId="77777777" w:rsidR="00B56CC9" w:rsidRDefault="00B56CC9" w:rsidP="009D3321">
      <w:pPr>
        <w:pStyle w:val="paragraph"/>
        <w:spacing w:before="0" w:beforeAutospacing="0" w:after="0" w:afterAutospacing="0"/>
        <w:ind w:left="705"/>
        <w:textAlignment w:val="baseline"/>
        <w:rPr>
          <w:rStyle w:val="eop"/>
          <w:rFonts w:ascii="Verdana" w:hAnsi="Verdana" w:cs="Segoe UI"/>
          <w:sz w:val="20"/>
          <w:szCs w:val="20"/>
        </w:rPr>
      </w:pPr>
    </w:p>
    <w:p w14:paraId="0E89DADB" w14:textId="77777777" w:rsidR="00B12463" w:rsidRDefault="00B12463" w:rsidP="009D3321">
      <w:pPr>
        <w:pStyle w:val="paragraph"/>
        <w:spacing w:before="0" w:beforeAutospacing="0" w:after="0" w:afterAutospacing="0"/>
        <w:ind w:left="705"/>
        <w:textAlignment w:val="baseline"/>
        <w:rPr>
          <w:rStyle w:val="eop"/>
          <w:rFonts w:ascii="Verdana" w:hAnsi="Verdana" w:cs="Segoe UI"/>
          <w:sz w:val="20"/>
          <w:szCs w:val="20"/>
        </w:rPr>
      </w:pPr>
    </w:p>
    <w:p w14:paraId="129D9BC9" w14:textId="560056A3" w:rsidR="00B12463" w:rsidRDefault="007230DE" w:rsidP="009056B7">
      <w:pPr>
        <w:pStyle w:val="Heading4"/>
        <w:rPr>
          <w:rStyle w:val="eop"/>
          <w:color w:val="000000"/>
          <w:shd w:val="clear" w:color="auto" w:fill="FFFFFF"/>
        </w:rPr>
      </w:pPr>
      <w:r w:rsidRPr="007230DE">
        <w:rPr>
          <w:rStyle w:val="normaltextrun"/>
          <w:color w:val="000000"/>
          <w:shd w:val="clear" w:color="auto" w:fill="FFFFFF"/>
        </w:rPr>
        <w:t>Daily API Requests Observations</w:t>
      </w:r>
      <w:r w:rsidRPr="007230DE">
        <w:rPr>
          <w:rStyle w:val="eop"/>
          <w:color w:val="000000"/>
          <w:shd w:val="clear" w:color="auto" w:fill="FFFFFF"/>
        </w:rPr>
        <w:t> </w:t>
      </w:r>
    </w:p>
    <w:p w14:paraId="19726C93" w14:textId="51D0D3CF" w:rsidR="007230DE" w:rsidRDefault="00DC5289">
      <w:pPr>
        <w:pStyle w:val="NormalIndent"/>
        <w:numPr>
          <w:ilvl w:val="0"/>
          <w:numId w:val="5"/>
        </w:numPr>
      </w:pPr>
      <w:r>
        <w:t>Daily API requests are well within limits.</w:t>
      </w:r>
    </w:p>
    <w:p w14:paraId="55C33D8D" w14:textId="45793BC8" w:rsidR="00846F82" w:rsidRDefault="00846F82">
      <w:pPr>
        <w:pStyle w:val="NormalIndent"/>
        <w:numPr>
          <w:ilvl w:val="0"/>
          <w:numId w:val="5"/>
        </w:numPr>
      </w:pPr>
      <w:r>
        <w:t>There is ample room for increased API activity, which can accommodate future growth in integrations or data exchanges without immediately impacting system performance or incurring additional costs. </w:t>
      </w:r>
    </w:p>
    <w:p w14:paraId="45EC8755" w14:textId="77777777" w:rsidR="00B56CC9" w:rsidRDefault="00B56CC9" w:rsidP="007230DE">
      <w:pPr>
        <w:pStyle w:val="NormalIndent"/>
      </w:pPr>
    </w:p>
    <w:p w14:paraId="23D298F9" w14:textId="0819D4AA" w:rsidR="000B552A" w:rsidRDefault="000B552A" w:rsidP="009A5A0F">
      <w:pPr>
        <w:pStyle w:val="Heading3"/>
      </w:pPr>
      <w:bookmarkStart w:id="22" w:name="_Toc181976100"/>
      <w:r>
        <w:t>Sandboxes</w:t>
      </w:r>
      <w:bookmarkEnd w:id="22"/>
    </w:p>
    <w:tbl>
      <w:tblPr>
        <w:tblStyle w:val="TableGrid"/>
        <w:tblW w:w="0" w:type="auto"/>
        <w:tblInd w:w="709" w:type="dxa"/>
        <w:tblLook w:val="04A0" w:firstRow="1" w:lastRow="0" w:firstColumn="1" w:lastColumn="0" w:noHBand="0" w:noVBand="1"/>
      </w:tblPr>
      <w:tblGrid>
        <w:gridCol w:w="1945"/>
        <w:gridCol w:w="1949"/>
        <w:gridCol w:w="2408"/>
        <w:gridCol w:w="2385"/>
      </w:tblGrid>
      <w:tr w:rsidR="003778EE" w:rsidRPr="003778EE" w14:paraId="3683B2BA" w14:textId="77777777" w:rsidTr="43882B1F">
        <w:tc>
          <w:tcPr>
            <w:tcW w:w="8687" w:type="dxa"/>
            <w:gridSpan w:val="4"/>
            <w:shd w:val="clear" w:color="auto" w:fill="BCD727"/>
          </w:tcPr>
          <w:p w14:paraId="0AD8B425" w14:textId="15FB45EB" w:rsidR="003778EE" w:rsidRPr="003778EE" w:rsidRDefault="003778EE" w:rsidP="43882B1F">
            <w:pPr>
              <w:pStyle w:val="NormalIndent"/>
              <w:ind w:left="0"/>
              <w:rPr>
                <w:b/>
                <w:bCs/>
              </w:rPr>
            </w:pPr>
            <w:r>
              <w:t>Available Sandbox Licenses</w:t>
            </w:r>
          </w:p>
        </w:tc>
      </w:tr>
      <w:tr w:rsidR="003778EE" w:rsidRPr="003778EE" w14:paraId="4B91F55C" w14:textId="77777777" w:rsidTr="43882B1F">
        <w:tc>
          <w:tcPr>
            <w:tcW w:w="1945" w:type="dxa"/>
          </w:tcPr>
          <w:p w14:paraId="6508E219" w14:textId="77777777" w:rsidR="003778EE" w:rsidRDefault="003778EE" w:rsidP="00DE69EF">
            <w:pPr>
              <w:pStyle w:val="NormalIndent"/>
              <w:ind w:left="0"/>
            </w:pPr>
            <w:r>
              <w:t>Developer</w:t>
            </w:r>
          </w:p>
          <w:p w14:paraId="7B0F7A91" w14:textId="5814ED88" w:rsidR="003778EE" w:rsidRPr="003778EE" w:rsidRDefault="003778EE" w:rsidP="00DE69EF">
            <w:pPr>
              <w:pStyle w:val="NormalIndent"/>
              <w:ind w:left="0"/>
            </w:pPr>
            <w:r>
              <w:t>8/50 Used</w:t>
            </w:r>
          </w:p>
        </w:tc>
        <w:tc>
          <w:tcPr>
            <w:tcW w:w="1949" w:type="dxa"/>
          </w:tcPr>
          <w:p w14:paraId="141BE6E0" w14:textId="77777777" w:rsidR="003778EE" w:rsidRDefault="003778EE" w:rsidP="00DE69EF">
            <w:pPr>
              <w:pStyle w:val="NormalIndent"/>
              <w:ind w:left="0"/>
            </w:pPr>
            <w:r>
              <w:t>Developer Pro</w:t>
            </w:r>
          </w:p>
          <w:p w14:paraId="3B98612F" w14:textId="0A862A64" w:rsidR="003778EE" w:rsidRPr="003778EE" w:rsidRDefault="003778EE" w:rsidP="00DE69EF">
            <w:pPr>
              <w:pStyle w:val="NormalIndent"/>
              <w:ind w:left="0"/>
            </w:pPr>
            <w:r>
              <w:t>0/0 Used</w:t>
            </w:r>
          </w:p>
        </w:tc>
        <w:tc>
          <w:tcPr>
            <w:tcW w:w="2408" w:type="dxa"/>
          </w:tcPr>
          <w:p w14:paraId="6BA323D9" w14:textId="77777777" w:rsidR="003778EE" w:rsidRDefault="003778EE" w:rsidP="00DE69EF">
            <w:pPr>
              <w:pStyle w:val="NormalIndent"/>
              <w:ind w:left="0"/>
            </w:pPr>
            <w:r>
              <w:t>Partial Copy</w:t>
            </w:r>
          </w:p>
          <w:p w14:paraId="7E4F35A3" w14:textId="73726040" w:rsidR="003778EE" w:rsidRPr="003778EE" w:rsidRDefault="15145B09" w:rsidP="00DE69EF">
            <w:pPr>
              <w:pStyle w:val="NormalIndent"/>
              <w:ind w:left="0"/>
            </w:pPr>
            <w:r>
              <w:t>1/2</w:t>
            </w:r>
            <w:r w:rsidR="003778EE">
              <w:t xml:space="preserve"> Used</w:t>
            </w:r>
          </w:p>
        </w:tc>
        <w:tc>
          <w:tcPr>
            <w:tcW w:w="2385" w:type="dxa"/>
          </w:tcPr>
          <w:p w14:paraId="04865F06" w14:textId="77777777" w:rsidR="003778EE" w:rsidRDefault="003778EE" w:rsidP="00DE69EF">
            <w:pPr>
              <w:pStyle w:val="NormalIndent"/>
              <w:ind w:left="0"/>
            </w:pPr>
            <w:r>
              <w:t>Full</w:t>
            </w:r>
          </w:p>
          <w:p w14:paraId="36508F30" w14:textId="14C7A4EF" w:rsidR="003778EE" w:rsidRPr="003778EE" w:rsidRDefault="003778EE" w:rsidP="00DE69EF">
            <w:pPr>
              <w:pStyle w:val="NormalIndent"/>
              <w:ind w:left="0"/>
            </w:pPr>
            <w:r>
              <w:t>1/1 Used</w:t>
            </w:r>
          </w:p>
        </w:tc>
      </w:tr>
    </w:tbl>
    <w:p w14:paraId="1FB82A1B" w14:textId="47DB1C17" w:rsidR="009A5A0F" w:rsidRDefault="009A5A0F" w:rsidP="00B56CC9">
      <w:pPr>
        <w:pStyle w:val="NormalIndent"/>
      </w:pPr>
    </w:p>
    <w:p w14:paraId="5BAE0F40" w14:textId="6C6DC9E3" w:rsidR="009A5A0F" w:rsidRPr="009A5A0F" w:rsidRDefault="009A5A0F" w:rsidP="009056B7">
      <w:pPr>
        <w:pStyle w:val="Heading4"/>
      </w:pPr>
      <w:r w:rsidRPr="009A5A0F">
        <w:t>Sandbox Observations </w:t>
      </w:r>
    </w:p>
    <w:p w14:paraId="3F8C0223" w14:textId="77777777" w:rsidR="009A5A0F" w:rsidRPr="009A5A0F" w:rsidRDefault="009A5A0F">
      <w:pPr>
        <w:pStyle w:val="NormalIndent"/>
        <w:numPr>
          <w:ilvl w:val="0"/>
          <w:numId w:val="23"/>
        </w:numPr>
        <w:rPr>
          <w:lang w:val="en-IN"/>
        </w:rPr>
      </w:pPr>
      <w:r>
        <w:t>Developer Sandboxes: There is significant capacity available</w:t>
      </w:r>
      <w:commentRangeStart w:id="23"/>
      <w:r>
        <w:t xml:space="preserve"> with 19 unused licenses,</w:t>
      </w:r>
      <w:commentRangeEnd w:id="23"/>
      <w:r>
        <w:rPr>
          <w:rStyle w:val="CommentReference"/>
        </w:rPr>
        <w:commentReference w:id="23"/>
      </w:r>
      <w:r>
        <w:t xml:space="preserve"> indicating ample room for additional development and testing environments.</w:t>
      </w:r>
      <w:r w:rsidRPr="358EE867">
        <w:rPr>
          <w:lang w:val="en-IN"/>
        </w:rPr>
        <w:t> </w:t>
      </w:r>
    </w:p>
    <w:p w14:paraId="793AC42A" w14:textId="77777777" w:rsidR="009A5A0F" w:rsidRPr="009A5A0F" w:rsidRDefault="009A5A0F">
      <w:pPr>
        <w:pStyle w:val="NormalIndent"/>
        <w:numPr>
          <w:ilvl w:val="0"/>
          <w:numId w:val="24"/>
        </w:numPr>
        <w:rPr>
          <w:lang w:val="en-IN"/>
        </w:rPr>
      </w:pPr>
      <w:r>
        <w:t xml:space="preserve">Partial and Full Copy Sandboxes: </w:t>
      </w:r>
      <w:commentRangeStart w:id="24"/>
      <w:r>
        <w:t>All licenses are fully utilized, indicating that current testing and staging environments are fully in us</w:t>
      </w:r>
      <w:commentRangeEnd w:id="24"/>
      <w:r>
        <w:rPr>
          <w:rStyle w:val="CommentReference"/>
        </w:rPr>
        <w:commentReference w:id="24"/>
      </w:r>
      <w:r>
        <w:t>e.</w:t>
      </w:r>
      <w:r w:rsidRPr="0A4325C4">
        <w:rPr>
          <w:lang w:val="en-IN"/>
        </w:rPr>
        <w:t> </w:t>
      </w:r>
    </w:p>
    <w:p w14:paraId="6F29DF52" w14:textId="7B9B4A5C" w:rsidR="00B56CC9" w:rsidRDefault="009A5A0F" w:rsidP="009056B7">
      <w:pPr>
        <w:pStyle w:val="Heading4"/>
      </w:pPr>
      <w:r>
        <w:t>Sandbox Recommendations</w:t>
      </w:r>
    </w:p>
    <w:p w14:paraId="308A63A0" w14:textId="71D92085" w:rsidR="009A5A0F" w:rsidRDefault="009A5A0F">
      <w:pPr>
        <w:pStyle w:val="NormalIndent"/>
        <w:numPr>
          <w:ilvl w:val="0"/>
          <w:numId w:val="5"/>
        </w:numPr>
      </w:pPr>
      <w:r>
        <w:t>Apex script can be developed to auto populate Unit lookup on Product records</w:t>
      </w:r>
      <w:r w:rsidR="000E4E9B">
        <w:t xml:space="preserve"> when setting up new sandboxes.</w:t>
      </w:r>
    </w:p>
    <w:p w14:paraId="2F02058A" w14:textId="77777777" w:rsidR="009A5A0F" w:rsidRPr="00B56CC9" w:rsidRDefault="009A5A0F" w:rsidP="00B56CC9">
      <w:pPr>
        <w:pStyle w:val="NormalIndent"/>
      </w:pPr>
    </w:p>
    <w:p w14:paraId="0AEEFEA5" w14:textId="4516781E" w:rsidR="00F95FB3" w:rsidRDefault="005050CE" w:rsidP="005050CE">
      <w:pPr>
        <w:pStyle w:val="Heading2"/>
      </w:pPr>
      <w:bookmarkStart w:id="25" w:name="_Toc181976101"/>
      <w:r>
        <w:lastRenderedPageBreak/>
        <w:t>ORG HEALTH AND OPTIMISER CHECKS</w:t>
      </w:r>
      <w:bookmarkEnd w:id="25"/>
    </w:p>
    <w:p w14:paraId="51FB2859" w14:textId="77777777" w:rsidR="00780A17" w:rsidRPr="00780A17" w:rsidRDefault="00780A17" w:rsidP="00780A17">
      <w:pPr>
        <w:pStyle w:val="NormalIndent"/>
      </w:pPr>
    </w:p>
    <w:p w14:paraId="31C4EE17" w14:textId="77777777" w:rsidR="00F95FB3" w:rsidRDefault="00F95FB3" w:rsidP="005050CE">
      <w:pPr>
        <w:pStyle w:val="Heading3"/>
      </w:pPr>
      <w:bookmarkStart w:id="26" w:name="_Toc181976102"/>
      <w:r>
        <w:t>Running of a Health Check</w:t>
      </w:r>
      <w:bookmarkEnd w:id="26"/>
    </w:p>
    <w:p w14:paraId="511EE2FE" w14:textId="77777777" w:rsidR="00D9082D" w:rsidRPr="00D9082D" w:rsidRDefault="00D9082D" w:rsidP="00D9082D">
      <w:pPr>
        <w:pStyle w:val="NormalIndent"/>
        <w:rPr>
          <w:lang w:val="en-IN"/>
        </w:rPr>
      </w:pPr>
      <w:r w:rsidRPr="00D9082D">
        <w:t>Salesforce an automated “Health Check to identify and fix potential vulnerabilities in your security settings, all from a single page. A summary score shows how your org measures against a security baseline.</w:t>
      </w:r>
      <w:r w:rsidRPr="00D9082D">
        <w:rPr>
          <w:lang w:val="en-IN"/>
        </w:rPr>
        <w:t> </w:t>
      </w:r>
    </w:p>
    <w:p w14:paraId="28F70563" w14:textId="77777777" w:rsidR="00D9082D" w:rsidRPr="00D9082D" w:rsidRDefault="00D9082D" w:rsidP="00D9082D">
      <w:pPr>
        <w:pStyle w:val="NormalIndent"/>
        <w:rPr>
          <w:lang w:val="en-IN"/>
        </w:rPr>
      </w:pPr>
      <w:r w:rsidRPr="00D9082D">
        <w:t>The outputs of a Health Check are as follows:</w:t>
      </w:r>
      <w:r w:rsidRPr="00D9082D">
        <w:rPr>
          <w:lang w:val="en-IN"/>
        </w:rPr>
        <w:t> </w:t>
      </w:r>
    </w:p>
    <w:p w14:paraId="27967C03" w14:textId="22922CC5" w:rsidR="00D9082D" w:rsidRPr="00D9082D" w:rsidRDefault="00D9082D">
      <w:pPr>
        <w:pStyle w:val="NormalIndent"/>
        <w:numPr>
          <w:ilvl w:val="0"/>
          <w:numId w:val="25"/>
        </w:numPr>
        <w:tabs>
          <w:tab w:val="clear" w:pos="720"/>
          <w:tab w:val="num" w:pos="1069"/>
        </w:tabs>
        <w:ind w:left="1069"/>
        <w:rPr>
          <w:lang w:val="en-IN"/>
        </w:rPr>
      </w:pPr>
      <w:r w:rsidRPr="00D9082D">
        <w:t>A baseline standard percentage and rating</w:t>
      </w:r>
      <w:r w:rsidRPr="00D9082D">
        <w:rPr>
          <w:lang w:val="en-IN"/>
        </w:rPr>
        <w:t> </w:t>
      </w:r>
      <w:r>
        <w:rPr>
          <w:lang w:val="en-IN"/>
        </w:rPr>
        <w:t>84% (Very good)</w:t>
      </w:r>
    </w:p>
    <w:p w14:paraId="532038C9" w14:textId="77777777" w:rsidR="00D9082D" w:rsidRPr="00D9082D" w:rsidRDefault="00D9082D">
      <w:pPr>
        <w:pStyle w:val="NormalIndent"/>
        <w:numPr>
          <w:ilvl w:val="0"/>
          <w:numId w:val="26"/>
        </w:numPr>
        <w:tabs>
          <w:tab w:val="clear" w:pos="720"/>
          <w:tab w:val="num" w:pos="1069"/>
        </w:tabs>
        <w:ind w:left="1069"/>
        <w:rPr>
          <w:lang w:val="en-IN"/>
        </w:rPr>
      </w:pPr>
      <w:r w:rsidRPr="00D9082D">
        <w:t>A list of “High-Risk”, “Medium-Risk”, and “Low-Risk recommendations with High-Risk items being recommended for immediate action</w:t>
      </w:r>
      <w:r w:rsidRPr="00D9082D">
        <w:rPr>
          <w:lang w:val="en-IN"/>
        </w:rPr>
        <w:t> </w:t>
      </w:r>
    </w:p>
    <w:p w14:paraId="162F4B9E" w14:textId="52C627F8" w:rsidR="00D9082D" w:rsidRPr="00D9082D" w:rsidRDefault="00D9082D" w:rsidP="00D9082D">
      <w:pPr>
        <w:pStyle w:val="NormalIndent"/>
        <w:rPr>
          <w:lang w:val="en-IN"/>
        </w:rPr>
      </w:pPr>
      <w:r w:rsidRPr="00D9082D">
        <w:t xml:space="preserve">The following tables list the risks that have been found within the </w:t>
      </w:r>
      <w:r w:rsidR="00740A40">
        <w:t>Grainger</w:t>
      </w:r>
      <w:r w:rsidRPr="00D9082D">
        <w:t xml:space="preserve"> org</w:t>
      </w:r>
    </w:p>
    <w:p w14:paraId="7C9BDD2F" w14:textId="77777777" w:rsidR="00780A17" w:rsidRDefault="00780A17" w:rsidP="00452358">
      <w:pPr>
        <w:pStyle w:val="NormalIndent"/>
      </w:pPr>
    </w:p>
    <w:p w14:paraId="2D11EA83" w14:textId="2A0A88B6" w:rsidR="00452358" w:rsidRPr="00452358" w:rsidRDefault="00452358" w:rsidP="009056B7">
      <w:pPr>
        <w:pStyle w:val="Heading4"/>
      </w:pPr>
      <w:r>
        <w:t>High-Risk</w:t>
      </w:r>
    </w:p>
    <w:tbl>
      <w:tblPr>
        <w:tblStyle w:val="TableGrid"/>
        <w:tblW w:w="0" w:type="auto"/>
        <w:tblInd w:w="576" w:type="dxa"/>
        <w:tblLook w:val="04A0" w:firstRow="1" w:lastRow="0" w:firstColumn="1" w:lastColumn="0" w:noHBand="0" w:noVBand="1"/>
      </w:tblPr>
      <w:tblGrid>
        <w:gridCol w:w="1335"/>
        <w:gridCol w:w="1395"/>
        <w:gridCol w:w="1284"/>
        <w:gridCol w:w="1510"/>
        <w:gridCol w:w="1424"/>
        <w:gridCol w:w="1872"/>
      </w:tblGrid>
      <w:tr w:rsidR="00722B32" w14:paraId="0C2B4816" w14:textId="7E29DDF0" w:rsidTr="2BE2605B">
        <w:tc>
          <w:tcPr>
            <w:tcW w:w="1335" w:type="dxa"/>
            <w:shd w:val="clear" w:color="auto" w:fill="BCD727"/>
          </w:tcPr>
          <w:p w14:paraId="2F82ACD2" w14:textId="7F3BCECC" w:rsidR="00722B32" w:rsidRPr="00F95FB3" w:rsidRDefault="00722B32">
            <w:pPr>
              <w:pStyle w:val="NormalIndent"/>
              <w:ind w:left="0"/>
              <w:jc w:val="center"/>
              <w:rPr>
                <w:b/>
                <w:bCs/>
              </w:rPr>
            </w:pPr>
            <w:r>
              <w:rPr>
                <w:b/>
                <w:bCs/>
              </w:rPr>
              <w:t>Status</w:t>
            </w:r>
          </w:p>
        </w:tc>
        <w:tc>
          <w:tcPr>
            <w:tcW w:w="1395" w:type="dxa"/>
            <w:shd w:val="clear" w:color="auto" w:fill="BCD727"/>
          </w:tcPr>
          <w:p w14:paraId="432CCA28" w14:textId="0B00BA94" w:rsidR="00722B32" w:rsidRPr="00F95FB3" w:rsidRDefault="00722B32">
            <w:pPr>
              <w:pStyle w:val="NormalIndent"/>
              <w:ind w:left="0"/>
              <w:jc w:val="center"/>
              <w:rPr>
                <w:b/>
                <w:bCs/>
              </w:rPr>
            </w:pPr>
            <w:r>
              <w:rPr>
                <w:b/>
                <w:bCs/>
              </w:rPr>
              <w:t>Setting</w:t>
            </w:r>
          </w:p>
        </w:tc>
        <w:tc>
          <w:tcPr>
            <w:tcW w:w="1284" w:type="dxa"/>
            <w:shd w:val="clear" w:color="auto" w:fill="BCD727"/>
          </w:tcPr>
          <w:p w14:paraId="28544084" w14:textId="42230772" w:rsidR="00722B32" w:rsidRPr="00F95FB3" w:rsidRDefault="00722B32">
            <w:pPr>
              <w:pStyle w:val="NormalIndent"/>
              <w:ind w:left="0"/>
              <w:jc w:val="center"/>
              <w:rPr>
                <w:b/>
                <w:bCs/>
              </w:rPr>
            </w:pPr>
            <w:r>
              <w:rPr>
                <w:b/>
                <w:bCs/>
              </w:rPr>
              <w:t>Your Value</w:t>
            </w:r>
          </w:p>
        </w:tc>
        <w:tc>
          <w:tcPr>
            <w:tcW w:w="1510" w:type="dxa"/>
            <w:shd w:val="clear" w:color="auto" w:fill="BCD727"/>
          </w:tcPr>
          <w:p w14:paraId="433BD594" w14:textId="2ABF35CF" w:rsidR="00722B32" w:rsidRPr="00F95FB3" w:rsidRDefault="00722B32">
            <w:pPr>
              <w:pStyle w:val="NormalIndent"/>
              <w:ind w:left="0"/>
              <w:jc w:val="center"/>
              <w:rPr>
                <w:b/>
                <w:bCs/>
              </w:rPr>
            </w:pPr>
            <w:r>
              <w:rPr>
                <w:b/>
                <w:bCs/>
              </w:rPr>
              <w:t>Standard Value</w:t>
            </w:r>
          </w:p>
        </w:tc>
        <w:tc>
          <w:tcPr>
            <w:tcW w:w="1424" w:type="dxa"/>
            <w:shd w:val="clear" w:color="auto" w:fill="BCD727"/>
          </w:tcPr>
          <w:p w14:paraId="697D6F7F" w14:textId="72B922FE" w:rsidR="00722B32" w:rsidRPr="00F95FB3" w:rsidRDefault="00722B32">
            <w:pPr>
              <w:pStyle w:val="NormalIndent"/>
              <w:ind w:left="0"/>
              <w:jc w:val="center"/>
              <w:rPr>
                <w:b/>
                <w:bCs/>
              </w:rPr>
            </w:pPr>
            <w:r>
              <w:rPr>
                <w:b/>
                <w:bCs/>
              </w:rPr>
              <w:t>Actions</w:t>
            </w:r>
          </w:p>
        </w:tc>
        <w:tc>
          <w:tcPr>
            <w:tcW w:w="1872" w:type="dxa"/>
            <w:shd w:val="clear" w:color="auto" w:fill="BCD727"/>
          </w:tcPr>
          <w:p w14:paraId="27343D8B" w14:textId="7514C20F" w:rsidR="00722B32" w:rsidRDefault="00722B32">
            <w:pPr>
              <w:pStyle w:val="NormalIndent"/>
              <w:ind w:left="0"/>
              <w:jc w:val="center"/>
              <w:rPr>
                <w:b/>
                <w:bCs/>
              </w:rPr>
            </w:pPr>
            <w:r w:rsidRPr="00722B32">
              <w:rPr>
                <w:b/>
                <w:bCs/>
              </w:rPr>
              <w:t>Recommended Steps </w:t>
            </w:r>
          </w:p>
        </w:tc>
      </w:tr>
      <w:tr w:rsidR="00C223CD" w14:paraId="4EA97BC9" w14:textId="1A29D2FE" w:rsidTr="2BE2605B">
        <w:tc>
          <w:tcPr>
            <w:tcW w:w="1335" w:type="dxa"/>
          </w:tcPr>
          <w:p w14:paraId="73792B83" w14:textId="2AB3FEBE" w:rsidR="00C223CD" w:rsidRDefault="00C223CD" w:rsidP="00C223CD">
            <w:pPr>
              <w:pStyle w:val="NormalIndent"/>
              <w:ind w:left="0"/>
            </w:pPr>
            <w:r>
              <w:t>Critical</w:t>
            </w:r>
          </w:p>
        </w:tc>
        <w:tc>
          <w:tcPr>
            <w:tcW w:w="1395" w:type="dxa"/>
          </w:tcPr>
          <w:p w14:paraId="0A873149" w14:textId="7FCCD1EA" w:rsidR="00C223CD" w:rsidRDefault="00C223CD" w:rsidP="00C223CD">
            <w:pPr>
              <w:pStyle w:val="NormalIndent"/>
              <w:ind w:left="0"/>
            </w:pPr>
            <w:r>
              <w:t>Number of Objects with default external access to Public</w:t>
            </w:r>
          </w:p>
        </w:tc>
        <w:tc>
          <w:tcPr>
            <w:tcW w:w="1284" w:type="dxa"/>
          </w:tcPr>
          <w:p w14:paraId="7F7A782F" w14:textId="1BCC4854" w:rsidR="00C223CD" w:rsidRDefault="00C223CD" w:rsidP="00C223CD">
            <w:pPr>
              <w:pStyle w:val="NormalIndent"/>
              <w:ind w:left="0"/>
            </w:pPr>
            <w:r>
              <w:t>61</w:t>
            </w:r>
          </w:p>
        </w:tc>
        <w:tc>
          <w:tcPr>
            <w:tcW w:w="1510" w:type="dxa"/>
          </w:tcPr>
          <w:p w14:paraId="1861ABE5" w14:textId="06FF8314" w:rsidR="00C223CD" w:rsidRDefault="00C223CD" w:rsidP="00C223CD">
            <w:pPr>
              <w:pStyle w:val="NormalIndent"/>
              <w:ind w:left="0"/>
            </w:pPr>
            <w:r>
              <w:t>0</w:t>
            </w:r>
          </w:p>
        </w:tc>
        <w:tc>
          <w:tcPr>
            <w:tcW w:w="1424" w:type="dxa"/>
          </w:tcPr>
          <w:p w14:paraId="760C3DBD" w14:textId="37B409DB" w:rsidR="00C223CD" w:rsidRDefault="00C223CD" w:rsidP="00C223CD">
            <w:pPr>
              <w:pStyle w:val="NormalIndent"/>
              <w:ind w:left="0"/>
            </w:pPr>
            <w:r>
              <w:t xml:space="preserve">Review Sharing Settings </w:t>
            </w:r>
          </w:p>
        </w:tc>
        <w:tc>
          <w:tcPr>
            <w:tcW w:w="1872" w:type="dxa"/>
            <w:shd w:val="clear" w:color="auto" w:fill="FFFFFF" w:themeFill="background1"/>
            <w:vAlign w:val="bottom"/>
          </w:tcPr>
          <w:p w14:paraId="5190176A" w14:textId="620CEDCE" w:rsidR="00C223CD" w:rsidRDefault="00C223CD" w:rsidP="030106B3">
            <w:pPr>
              <w:pStyle w:val="NormalIndent"/>
              <w:ind w:left="0"/>
              <w:rPr>
                <w:rFonts w:ascii="Calibri" w:hAnsi="Calibri" w:cs="Calibri"/>
                <w:color w:val="000000" w:themeColor="text1"/>
                <w:sz w:val="22"/>
                <w:szCs w:val="22"/>
                <w:lang w:val="en-IN" w:eastAsia="en-IN"/>
              </w:rPr>
            </w:pPr>
            <w:r w:rsidRPr="2BE2605B">
              <w:rPr>
                <w:rFonts w:ascii="Calibri" w:hAnsi="Calibri" w:cs="Calibri"/>
                <w:color w:val="000000" w:themeColor="text1"/>
                <w:sz w:val="22"/>
                <w:szCs w:val="22"/>
                <w:lang w:val="en-IN" w:eastAsia="en-IN"/>
              </w:rPr>
              <w:t>Review all objects with external Read/Write access. Use Sharing Rules to share records with external and internal users wherever possible.</w:t>
            </w:r>
          </w:p>
        </w:tc>
      </w:tr>
    </w:tbl>
    <w:p w14:paraId="7FDBB2F5" w14:textId="77777777" w:rsidR="00452358" w:rsidRDefault="00452358" w:rsidP="00F95FB3">
      <w:pPr>
        <w:pStyle w:val="NormalIndent"/>
        <w:ind w:left="576"/>
      </w:pPr>
    </w:p>
    <w:p w14:paraId="1F60409D" w14:textId="54FC68B0" w:rsidR="00452358" w:rsidRPr="00452358" w:rsidRDefault="00452358" w:rsidP="009056B7">
      <w:pPr>
        <w:pStyle w:val="Heading4"/>
      </w:pPr>
      <w:r>
        <w:t>Medium-Risk</w:t>
      </w:r>
    </w:p>
    <w:tbl>
      <w:tblPr>
        <w:tblStyle w:val="TableGrid"/>
        <w:tblW w:w="0" w:type="auto"/>
        <w:tblInd w:w="576" w:type="dxa"/>
        <w:tblLook w:val="04A0" w:firstRow="1" w:lastRow="0" w:firstColumn="1" w:lastColumn="0" w:noHBand="0" w:noVBand="1"/>
      </w:tblPr>
      <w:tblGrid>
        <w:gridCol w:w="1195"/>
        <w:gridCol w:w="1721"/>
        <w:gridCol w:w="1367"/>
        <w:gridCol w:w="1373"/>
        <w:gridCol w:w="1292"/>
        <w:gridCol w:w="1872"/>
      </w:tblGrid>
      <w:tr w:rsidR="00722B32" w14:paraId="7D24FC36" w14:textId="584533EB" w:rsidTr="00722B32">
        <w:tc>
          <w:tcPr>
            <w:tcW w:w="1419" w:type="dxa"/>
            <w:shd w:val="clear" w:color="auto" w:fill="BCD727"/>
          </w:tcPr>
          <w:p w14:paraId="4A9B90FD" w14:textId="77777777" w:rsidR="00722B32" w:rsidRPr="00F95FB3" w:rsidRDefault="00722B32">
            <w:pPr>
              <w:pStyle w:val="NormalIndent"/>
              <w:ind w:left="0"/>
              <w:jc w:val="center"/>
              <w:rPr>
                <w:b/>
                <w:bCs/>
              </w:rPr>
            </w:pPr>
            <w:r>
              <w:rPr>
                <w:b/>
                <w:bCs/>
              </w:rPr>
              <w:t>Status</w:t>
            </w:r>
          </w:p>
        </w:tc>
        <w:tc>
          <w:tcPr>
            <w:tcW w:w="1774" w:type="dxa"/>
            <w:shd w:val="clear" w:color="auto" w:fill="BCD727"/>
          </w:tcPr>
          <w:p w14:paraId="4D161E77" w14:textId="77777777" w:rsidR="00722B32" w:rsidRPr="00F95FB3" w:rsidRDefault="00722B32">
            <w:pPr>
              <w:pStyle w:val="NormalIndent"/>
              <w:ind w:left="0"/>
              <w:jc w:val="center"/>
              <w:rPr>
                <w:b/>
                <w:bCs/>
              </w:rPr>
            </w:pPr>
            <w:r>
              <w:rPr>
                <w:b/>
                <w:bCs/>
              </w:rPr>
              <w:t>Setting</w:t>
            </w:r>
          </w:p>
        </w:tc>
        <w:tc>
          <w:tcPr>
            <w:tcW w:w="1526" w:type="dxa"/>
            <w:shd w:val="clear" w:color="auto" w:fill="BCD727"/>
          </w:tcPr>
          <w:p w14:paraId="649B8BED" w14:textId="77777777" w:rsidR="00722B32" w:rsidRPr="00F95FB3" w:rsidRDefault="00722B32">
            <w:pPr>
              <w:pStyle w:val="NormalIndent"/>
              <w:ind w:left="0"/>
              <w:jc w:val="center"/>
              <w:rPr>
                <w:b/>
                <w:bCs/>
              </w:rPr>
            </w:pPr>
            <w:r>
              <w:rPr>
                <w:b/>
                <w:bCs/>
              </w:rPr>
              <w:t>Your Value</w:t>
            </w:r>
          </w:p>
        </w:tc>
        <w:tc>
          <w:tcPr>
            <w:tcW w:w="1542" w:type="dxa"/>
            <w:shd w:val="clear" w:color="auto" w:fill="BCD727"/>
          </w:tcPr>
          <w:p w14:paraId="3E53F4FD" w14:textId="77777777" w:rsidR="00722B32" w:rsidRPr="00F95FB3" w:rsidRDefault="00722B32">
            <w:pPr>
              <w:pStyle w:val="NormalIndent"/>
              <w:ind w:left="0"/>
              <w:jc w:val="center"/>
              <w:rPr>
                <w:b/>
                <w:bCs/>
              </w:rPr>
            </w:pPr>
            <w:r>
              <w:rPr>
                <w:b/>
                <w:bCs/>
              </w:rPr>
              <w:t>Standard Value</w:t>
            </w:r>
          </w:p>
        </w:tc>
        <w:tc>
          <w:tcPr>
            <w:tcW w:w="1491" w:type="dxa"/>
            <w:shd w:val="clear" w:color="auto" w:fill="BCD727"/>
          </w:tcPr>
          <w:p w14:paraId="35EA6B59" w14:textId="77777777" w:rsidR="00722B32" w:rsidRPr="00F95FB3" w:rsidRDefault="00722B32">
            <w:pPr>
              <w:pStyle w:val="NormalIndent"/>
              <w:ind w:left="0"/>
              <w:jc w:val="center"/>
              <w:rPr>
                <w:b/>
                <w:bCs/>
              </w:rPr>
            </w:pPr>
            <w:r>
              <w:rPr>
                <w:b/>
                <w:bCs/>
              </w:rPr>
              <w:t>Actions</w:t>
            </w:r>
          </w:p>
        </w:tc>
        <w:tc>
          <w:tcPr>
            <w:tcW w:w="1068" w:type="dxa"/>
            <w:shd w:val="clear" w:color="auto" w:fill="BCD727"/>
          </w:tcPr>
          <w:p w14:paraId="71E5B13C" w14:textId="1968E523" w:rsidR="00722B32" w:rsidRDefault="00722B32">
            <w:pPr>
              <w:pStyle w:val="NormalIndent"/>
              <w:ind w:left="0"/>
              <w:jc w:val="center"/>
              <w:rPr>
                <w:b/>
                <w:bCs/>
              </w:rPr>
            </w:pPr>
            <w:r w:rsidRPr="00722B32">
              <w:rPr>
                <w:b/>
                <w:bCs/>
              </w:rPr>
              <w:t>Recommended Steps </w:t>
            </w:r>
          </w:p>
        </w:tc>
      </w:tr>
      <w:tr w:rsidR="00722B32" w14:paraId="55C033D5" w14:textId="13CD3619" w:rsidTr="00722B32">
        <w:tc>
          <w:tcPr>
            <w:tcW w:w="1419" w:type="dxa"/>
          </w:tcPr>
          <w:p w14:paraId="0EEC9D61" w14:textId="154809E2" w:rsidR="00722B32" w:rsidRDefault="00722B32">
            <w:pPr>
              <w:pStyle w:val="NormalIndent"/>
              <w:ind w:left="0"/>
            </w:pPr>
            <w:r>
              <w:t>Critical</w:t>
            </w:r>
          </w:p>
        </w:tc>
        <w:tc>
          <w:tcPr>
            <w:tcW w:w="1774" w:type="dxa"/>
          </w:tcPr>
          <w:p w14:paraId="265E4C29" w14:textId="067B0BE7" w:rsidR="00722B32" w:rsidRDefault="00722B32">
            <w:pPr>
              <w:pStyle w:val="NormalIndent"/>
              <w:ind w:left="0"/>
            </w:pPr>
            <w:r w:rsidRPr="00120AED">
              <w:t xml:space="preserve">Require a minimum </w:t>
            </w:r>
            <w:proofErr w:type="gramStart"/>
            <w:r w:rsidRPr="00120AED">
              <w:t xml:space="preserve">1 </w:t>
            </w:r>
            <w:r w:rsidRPr="00120AED">
              <w:lastRenderedPageBreak/>
              <w:t>day</w:t>
            </w:r>
            <w:proofErr w:type="gramEnd"/>
            <w:r w:rsidRPr="00120AED">
              <w:t xml:space="preserve"> password lifetime</w:t>
            </w:r>
          </w:p>
        </w:tc>
        <w:tc>
          <w:tcPr>
            <w:tcW w:w="1526" w:type="dxa"/>
          </w:tcPr>
          <w:p w14:paraId="0A9C8409" w14:textId="4C26611C" w:rsidR="00722B32" w:rsidRPr="00120AED" w:rsidRDefault="00722B32">
            <w:pPr>
              <w:pStyle w:val="NormalIndent"/>
              <w:ind w:left="0"/>
              <w:rPr>
                <w:i/>
                <w:iCs/>
              </w:rPr>
            </w:pPr>
            <w:r w:rsidRPr="00120AED">
              <w:rPr>
                <w:i/>
                <w:iCs/>
              </w:rPr>
              <w:lastRenderedPageBreak/>
              <w:t>Disabled</w:t>
            </w:r>
          </w:p>
        </w:tc>
        <w:tc>
          <w:tcPr>
            <w:tcW w:w="1542" w:type="dxa"/>
          </w:tcPr>
          <w:p w14:paraId="3181F728" w14:textId="0BF9F703" w:rsidR="00722B32" w:rsidRDefault="00722B32">
            <w:pPr>
              <w:pStyle w:val="NormalIndent"/>
              <w:ind w:left="0"/>
            </w:pPr>
            <w:r>
              <w:t>Enabled</w:t>
            </w:r>
          </w:p>
        </w:tc>
        <w:tc>
          <w:tcPr>
            <w:tcW w:w="1491" w:type="dxa"/>
          </w:tcPr>
          <w:p w14:paraId="61F3819C" w14:textId="0AE0FF3F" w:rsidR="00722B32" w:rsidRDefault="00722B32">
            <w:pPr>
              <w:pStyle w:val="NormalIndent"/>
              <w:ind w:left="0"/>
            </w:pPr>
            <w:r>
              <w:t xml:space="preserve">Review password policies </w:t>
            </w:r>
          </w:p>
        </w:tc>
        <w:tc>
          <w:tcPr>
            <w:tcW w:w="1068" w:type="dxa"/>
          </w:tcPr>
          <w:p w14:paraId="42A114C1" w14:textId="4AB62909" w:rsidR="00722B32" w:rsidRDefault="008A5081">
            <w:pPr>
              <w:pStyle w:val="NormalIndent"/>
              <w:ind w:left="0"/>
            </w:pPr>
            <w:r w:rsidRPr="008A5081">
              <w:t xml:space="preserve">Review company password </w:t>
            </w:r>
            <w:r w:rsidRPr="008A5081">
              <w:lastRenderedPageBreak/>
              <w:t>policies and enable the setting to improve security.</w:t>
            </w:r>
          </w:p>
        </w:tc>
      </w:tr>
      <w:tr w:rsidR="00722B32" w14:paraId="76655E4A" w14:textId="38A60861" w:rsidTr="00722B32">
        <w:tc>
          <w:tcPr>
            <w:tcW w:w="1419" w:type="dxa"/>
          </w:tcPr>
          <w:p w14:paraId="49915D60" w14:textId="3504144D" w:rsidR="00722B32" w:rsidRDefault="00722B32" w:rsidP="00120AED">
            <w:pPr>
              <w:pStyle w:val="NormalIndent"/>
              <w:ind w:left="0"/>
            </w:pPr>
            <w:r>
              <w:lastRenderedPageBreak/>
              <w:t>Critical</w:t>
            </w:r>
          </w:p>
        </w:tc>
        <w:tc>
          <w:tcPr>
            <w:tcW w:w="1774" w:type="dxa"/>
          </w:tcPr>
          <w:p w14:paraId="68B81466" w14:textId="08663FFC" w:rsidR="00722B32" w:rsidRDefault="00722B32" w:rsidP="00120AED">
            <w:pPr>
              <w:pStyle w:val="NormalIndent"/>
              <w:ind w:left="0"/>
            </w:pPr>
            <w:r w:rsidRPr="00120AED">
              <w:t>Enforce login IP ranges on every request</w:t>
            </w:r>
          </w:p>
        </w:tc>
        <w:tc>
          <w:tcPr>
            <w:tcW w:w="1526" w:type="dxa"/>
          </w:tcPr>
          <w:p w14:paraId="78F375CD" w14:textId="7AB6A1DF" w:rsidR="00722B32" w:rsidRDefault="00722B32" w:rsidP="00120AED">
            <w:pPr>
              <w:pStyle w:val="NormalIndent"/>
              <w:ind w:left="0"/>
            </w:pPr>
            <w:r w:rsidRPr="00120AED">
              <w:rPr>
                <w:i/>
                <w:iCs/>
              </w:rPr>
              <w:t>Disabled</w:t>
            </w:r>
          </w:p>
        </w:tc>
        <w:tc>
          <w:tcPr>
            <w:tcW w:w="1542" w:type="dxa"/>
          </w:tcPr>
          <w:p w14:paraId="2EFB3721" w14:textId="4B6CDE9F" w:rsidR="00722B32" w:rsidRDefault="00722B32" w:rsidP="00120AED">
            <w:pPr>
              <w:pStyle w:val="NormalIndent"/>
              <w:ind w:left="0"/>
            </w:pPr>
            <w:r>
              <w:t>Enabled</w:t>
            </w:r>
          </w:p>
        </w:tc>
        <w:tc>
          <w:tcPr>
            <w:tcW w:w="1491" w:type="dxa"/>
          </w:tcPr>
          <w:p w14:paraId="767EB7FD" w14:textId="046D3417" w:rsidR="00722B32" w:rsidRDefault="00722B32" w:rsidP="00120AED">
            <w:pPr>
              <w:pStyle w:val="NormalIndent"/>
              <w:ind w:left="0"/>
            </w:pPr>
            <w:r>
              <w:t xml:space="preserve">Review Session Settings </w:t>
            </w:r>
          </w:p>
        </w:tc>
        <w:tc>
          <w:tcPr>
            <w:tcW w:w="1068" w:type="dxa"/>
          </w:tcPr>
          <w:p w14:paraId="549C4A07" w14:textId="62E19EA2" w:rsidR="00722B32" w:rsidRDefault="008A5081" w:rsidP="00120AED">
            <w:pPr>
              <w:pStyle w:val="NormalIndent"/>
              <w:ind w:left="0"/>
            </w:pPr>
            <w:r>
              <w:t xml:space="preserve">With SSO enabled, </w:t>
            </w:r>
            <w:r w:rsidRPr="008A5081">
              <w:t>it is recommended to keep this setting as is</w:t>
            </w:r>
          </w:p>
        </w:tc>
      </w:tr>
      <w:tr w:rsidR="00722B32" w14:paraId="64BFD52C" w14:textId="0AD0D1C0" w:rsidTr="00722B32">
        <w:tc>
          <w:tcPr>
            <w:tcW w:w="1419" w:type="dxa"/>
          </w:tcPr>
          <w:p w14:paraId="29DF46FA" w14:textId="788BA76F" w:rsidR="00722B32" w:rsidRDefault="00722B32" w:rsidP="00EA3553">
            <w:pPr>
              <w:pStyle w:val="NormalIndent"/>
              <w:ind w:left="0"/>
            </w:pPr>
            <w:r>
              <w:t>Critical</w:t>
            </w:r>
          </w:p>
        </w:tc>
        <w:tc>
          <w:tcPr>
            <w:tcW w:w="1774" w:type="dxa"/>
          </w:tcPr>
          <w:p w14:paraId="75B2B5AA" w14:textId="72947200" w:rsidR="00722B32" w:rsidRDefault="00722B32" w:rsidP="00EA3553">
            <w:pPr>
              <w:pStyle w:val="NormalIndent"/>
              <w:ind w:left="0"/>
            </w:pPr>
            <w:r w:rsidRPr="00120AED">
              <w:t>Administrators Can Log in as Any User</w:t>
            </w:r>
          </w:p>
        </w:tc>
        <w:tc>
          <w:tcPr>
            <w:tcW w:w="1526" w:type="dxa"/>
          </w:tcPr>
          <w:p w14:paraId="63F03A95" w14:textId="58A5DF20" w:rsidR="00722B32" w:rsidRDefault="00722B32" w:rsidP="00EA3553">
            <w:pPr>
              <w:pStyle w:val="NormalIndent"/>
              <w:ind w:left="0"/>
            </w:pPr>
            <w:r>
              <w:t xml:space="preserve">Enabled </w:t>
            </w:r>
          </w:p>
        </w:tc>
        <w:tc>
          <w:tcPr>
            <w:tcW w:w="1542" w:type="dxa"/>
          </w:tcPr>
          <w:p w14:paraId="120461D7" w14:textId="0300EB15" w:rsidR="00722B32" w:rsidRDefault="00722B32" w:rsidP="00EA3553">
            <w:pPr>
              <w:pStyle w:val="NormalIndent"/>
              <w:ind w:left="0"/>
            </w:pPr>
            <w:r>
              <w:t>Disabled</w:t>
            </w:r>
          </w:p>
        </w:tc>
        <w:tc>
          <w:tcPr>
            <w:tcW w:w="1491" w:type="dxa"/>
          </w:tcPr>
          <w:p w14:paraId="4D2A244F" w14:textId="3A1E2F87" w:rsidR="00722B32" w:rsidRDefault="00722B32" w:rsidP="00EA3553">
            <w:pPr>
              <w:pStyle w:val="NormalIndent"/>
              <w:ind w:left="0"/>
            </w:pPr>
            <w:r>
              <w:t xml:space="preserve">Review Login Access Policies </w:t>
            </w:r>
          </w:p>
        </w:tc>
        <w:tc>
          <w:tcPr>
            <w:tcW w:w="1068" w:type="dxa"/>
          </w:tcPr>
          <w:p w14:paraId="080B791D" w14:textId="27E0782D" w:rsidR="00722B32" w:rsidRDefault="001522D6" w:rsidP="00EA3553">
            <w:pPr>
              <w:pStyle w:val="NormalIndent"/>
              <w:ind w:left="0"/>
            </w:pPr>
            <w:r w:rsidRPr="001522D6">
              <w:t>It is important to consider the inconveniences for administrators when attempting to solve issues for users. It is recommended to keep this setting as is.</w:t>
            </w:r>
          </w:p>
        </w:tc>
      </w:tr>
      <w:tr w:rsidR="00722B32" w14:paraId="7E7DAFA9" w14:textId="3B31F027" w:rsidTr="00722B32">
        <w:tc>
          <w:tcPr>
            <w:tcW w:w="1419" w:type="dxa"/>
          </w:tcPr>
          <w:p w14:paraId="2E61D719" w14:textId="55C7BBE6" w:rsidR="00722B32" w:rsidRDefault="00722B32" w:rsidP="00120AED">
            <w:pPr>
              <w:pStyle w:val="NormalIndent"/>
              <w:ind w:left="0"/>
            </w:pPr>
            <w:r>
              <w:t>Warning</w:t>
            </w:r>
          </w:p>
        </w:tc>
        <w:tc>
          <w:tcPr>
            <w:tcW w:w="1774" w:type="dxa"/>
          </w:tcPr>
          <w:p w14:paraId="7A8592F3" w14:textId="42B69663" w:rsidR="00722B32" w:rsidRDefault="00722B32" w:rsidP="00120AED">
            <w:pPr>
              <w:pStyle w:val="NormalIndent"/>
              <w:ind w:left="0"/>
            </w:pPr>
            <w:r>
              <w:t>Password complexity requirement</w:t>
            </w:r>
          </w:p>
        </w:tc>
        <w:tc>
          <w:tcPr>
            <w:tcW w:w="1526" w:type="dxa"/>
          </w:tcPr>
          <w:p w14:paraId="71636F4F" w14:textId="4E2BA283" w:rsidR="00722B32" w:rsidRDefault="00722B32" w:rsidP="00120AED">
            <w:pPr>
              <w:pStyle w:val="NormalIndent"/>
              <w:ind w:left="0"/>
            </w:pPr>
            <w:r w:rsidRPr="00EA3553">
              <w:t>Must include alpha and numeric characters</w:t>
            </w:r>
          </w:p>
        </w:tc>
        <w:tc>
          <w:tcPr>
            <w:tcW w:w="1542" w:type="dxa"/>
          </w:tcPr>
          <w:p w14:paraId="0EB20D6F" w14:textId="1883261D" w:rsidR="00722B32" w:rsidRDefault="00722B32" w:rsidP="00120AED">
            <w:pPr>
              <w:pStyle w:val="NormalIndent"/>
              <w:ind w:left="0"/>
            </w:pPr>
            <w:r w:rsidRPr="00EA3553">
              <w:t>Must include alpha, numeric, and special characters</w:t>
            </w:r>
          </w:p>
        </w:tc>
        <w:tc>
          <w:tcPr>
            <w:tcW w:w="1491" w:type="dxa"/>
          </w:tcPr>
          <w:p w14:paraId="5FBA05CF" w14:textId="4E3AF4E1" w:rsidR="00722B32" w:rsidRDefault="00722B32" w:rsidP="00120AED">
            <w:pPr>
              <w:pStyle w:val="NormalIndent"/>
              <w:ind w:left="0"/>
            </w:pPr>
            <w:r>
              <w:t>Review password policies</w:t>
            </w:r>
          </w:p>
        </w:tc>
        <w:tc>
          <w:tcPr>
            <w:tcW w:w="1068" w:type="dxa"/>
          </w:tcPr>
          <w:p w14:paraId="05D6DEDD" w14:textId="62BAB316" w:rsidR="00722B32" w:rsidRDefault="001522D6" w:rsidP="00120AED">
            <w:pPr>
              <w:pStyle w:val="NormalIndent"/>
              <w:ind w:left="0"/>
            </w:pPr>
            <w:r w:rsidRPr="001522D6">
              <w:t>Review company password policies and add a security question. </w:t>
            </w:r>
          </w:p>
        </w:tc>
      </w:tr>
    </w:tbl>
    <w:p w14:paraId="03B05958" w14:textId="77777777" w:rsidR="00452358" w:rsidRDefault="00452358" w:rsidP="00F95FB3">
      <w:pPr>
        <w:pStyle w:val="NormalIndent"/>
        <w:ind w:left="576"/>
      </w:pPr>
    </w:p>
    <w:p w14:paraId="7248F8B6" w14:textId="3D97A59E" w:rsidR="00452358" w:rsidRPr="00452358" w:rsidRDefault="00452358" w:rsidP="009056B7">
      <w:pPr>
        <w:pStyle w:val="Heading4"/>
      </w:pPr>
      <w:r>
        <w:t>Low-Risk</w:t>
      </w:r>
    </w:p>
    <w:tbl>
      <w:tblPr>
        <w:tblStyle w:val="TableGrid"/>
        <w:tblW w:w="0" w:type="auto"/>
        <w:tblInd w:w="576" w:type="dxa"/>
        <w:tblLook w:val="04A0" w:firstRow="1" w:lastRow="0" w:firstColumn="1" w:lastColumn="0" w:noHBand="0" w:noVBand="1"/>
      </w:tblPr>
      <w:tblGrid>
        <w:gridCol w:w="1333"/>
        <w:gridCol w:w="1407"/>
        <w:gridCol w:w="1346"/>
        <w:gridCol w:w="1455"/>
        <w:gridCol w:w="1407"/>
        <w:gridCol w:w="1872"/>
      </w:tblGrid>
      <w:tr w:rsidR="00722B32" w14:paraId="4FE89E78" w14:textId="271333F5" w:rsidTr="00722B32">
        <w:tc>
          <w:tcPr>
            <w:tcW w:w="1487" w:type="dxa"/>
            <w:shd w:val="clear" w:color="auto" w:fill="BCD727"/>
          </w:tcPr>
          <w:p w14:paraId="747A479D" w14:textId="77777777" w:rsidR="00722B32" w:rsidRPr="00F95FB3" w:rsidRDefault="00722B32">
            <w:pPr>
              <w:pStyle w:val="NormalIndent"/>
              <w:ind w:left="0"/>
              <w:jc w:val="center"/>
              <w:rPr>
                <w:b/>
                <w:bCs/>
              </w:rPr>
            </w:pPr>
            <w:r>
              <w:rPr>
                <w:b/>
                <w:bCs/>
              </w:rPr>
              <w:t>Status</w:t>
            </w:r>
          </w:p>
        </w:tc>
        <w:tc>
          <w:tcPr>
            <w:tcW w:w="1540" w:type="dxa"/>
            <w:shd w:val="clear" w:color="auto" w:fill="BCD727"/>
          </w:tcPr>
          <w:p w14:paraId="121A48A6" w14:textId="77777777" w:rsidR="00722B32" w:rsidRPr="00F95FB3" w:rsidRDefault="00722B32">
            <w:pPr>
              <w:pStyle w:val="NormalIndent"/>
              <w:ind w:left="0"/>
              <w:jc w:val="center"/>
              <w:rPr>
                <w:b/>
                <w:bCs/>
              </w:rPr>
            </w:pPr>
            <w:r>
              <w:rPr>
                <w:b/>
                <w:bCs/>
              </w:rPr>
              <w:t>Setting</w:t>
            </w:r>
          </w:p>
        </w:tc>
        <w:tc>
          <w:tcPr>
            <w:tcW w:w="1496" w:type="dxa"/>
            <w:shd w:val="clear" w:color="auto" w:fill="BCD727"/>
          </w:tcPr>
          <w:p w14:paraId="1561D077" w14:textId="77777777" w:rsidR="00722B32" w:rsidRPr="00F95FB3" w:rsidRDefault="00722B32">
            <w:pPr>
              <w:pStyle w:val="NormalIndent"/>
              <w:ind w:left="0"/>
              <w:jc w:val="center"/>
              <w:rPr>
                <w:b/>
                <w:bCs/>
              </w:rPr>
            </w:pPr>
            <w:r>
              <w:rPr>
                <w:b/>
                <w:bCs/>
              </w:rPr>
              <w:t>Your Value</w:t>
            </w:r>
          </w:p>
        </w:tc>
        <w:tc>
          <w:tcPr>
            <w:tcW w:w="1574" w:type="dxa"/>
            <w:shd w:val="clear" w:color="auto" w:fill="BCD727"/>
          </w:tcPr>
          <w:p w14:paraId="648715A2" w14:textId="77777777" w:rsidR="00722B32" w:rsidRPr="00F95FB3" w:rsidRDefault="00722B32">
            <w:pPr>
              <w:pStyle w:val="NormalIndent"/>
              <w:ind w:left="0"/>
              <w:jc w:val="center"/>
              <w:rPr>
                <w:b/>
                <w:bCs/>
              </w:rPr>
            </w:pPr>
            <w:r>
              <w:rPr>
                <w:b/>
                <w:bCs/>
              </w:rPr>
              <w:t>Standard Value</w:t>
            </w:r>
          </w:p>
        </w:tc>
        <w:tc>
          <w:tcPr>
            <w:tcW w:w="1540" w:type="dxa"/>
            <w:shd w:val="clear" w:color="auto" w:fill="BCD727"/>
          </w:tcPr>
          <w:p w14:paraId="2D55CEBB" w14:textId="77777777" w:rsidR="00722B32" w:rsidRPr="00F95FB3" w:rsidRDefault="00722B32">
            <w:pPr>
              <w:pStyle w:val="NormalIndent"/>
              <w:ind w:left="0"/>
              <w:jc w:val="center"/>
              <w:rPr>
                <w:b/>
                <w:bCs/>
              </w:rPr>
            </w:pPr>
            <w:r>
              <w:rPr>
                <w:b/>
                <w:bCs/>
              </w:rPr>
              <w:t>Actions</w:t>
            </w:r>
          </w:p>
        </w:tc>
        <w:tc>
          <w:tcPr>
            <w:tcW w:w="1183" w:type="dxa"/>
            <w:shd w:val="clear" w:color="auto" w:fill="BCD727"/>
          </w:tcPr>
          <w:p w14:paraId="26BCF6CD" w14:textId="78CBD9FC" w:rsidR="00722B32" w:rsidRDefault="00722B32">
            <w:pPr>
              <w:pStyle w:val="NormalIndent"/>
              <w:ind w:left="0"/>
              <w:jc w:val="center"/>
              <w:rPr>
                <w:b/>
                <w:bCs/>
              </w:rPr>
            </w:pPr>
            <w:r w:rsidRPr="00722B32">
              <w:rPr>
                <w:b/>
                <w:bCs/>
              </w:rPr>
              <w:t>Recommended Steps </w:t>
            </w:r>
          </w:p>
        </w:tc>
      </w:tr>
      <w:tr w:rsidR="00722B32" w14:paraId="3EE6388C" w14:textId="3A54E42D" w:rsidTr="00722B32">
        <w:tc>
          <w:tcPr>
            <w:tcW w:w="1487" w:type="dxa"/>
          </w:tcPr>
          <w:p w14:paraId="2A1446D3" w14:textId="729517B3" w:rsidR="00722B32" w:rsidRDefault="00722B32">
            <w:pPr>
              <w:pStyle w:val="NormalIndent"/>
              <w:ind w:left="0"/>
            </w:pPr>
            <w:r w:rsidRPr="00061CBD">
              <w:t>Critical</w:t>
            </w:r>
          </w:p>
        </w:tc>
        <w:tc>
          <w:tcPr>
            <w:tcW w:w="1540" w:type="dxa"/>
          </w:tcPr>
          <w:p w14:paraId="66EDCF56" w14:textId="70477700" w:rsidR="00722B32" w:rsidRDefault="00722B32">
            <w:pPr>
              <w:pStyle w:val="NormalIndent"/>
              <w:ind w:left="0"/>
            </w:pPr>
            <w:r w:rsidRPr="00061CBD">
              <w:t xml:space="preserve">Obscure secret answer for </w:t>
            </w:r>
            <w:r w:rsidRPr="00061CBD">
              <w:lastRenderedPageBreak/>
              <w:t>password resets</w:t>
            </w:r>
          </w:p>
        </w:tc>
        <w:tc>
          <w:tcPr>
            <w:tcW w:w="1496" w:type="dxa"/>
          </w:tcPr>
          <w:p w14:paraId="4C380968" w14:textId="6B647FF4" w:rsidR="00722B32" w:rsidRDefault="00722B32">
            <w:pPr>
              <w:pStyle w:val="NormalIndent"/>
              <w:ind w:left="0"/>
            </w:pPr>
            <w:r w:rsidRPr="00061CBD">
              <w:lastRenderedPageBreak/>
              <w:t>Disabled</w:t>
            </w:r>
          </w:p>
        </w:tc>
        <w:tc>
          <w:tcPr>
            <w:tcW w:w="1574" w:type="dxa"/>
          </w:tcPr>
          <w:p w14:paraId="1CCDBB97" w14:textId="0398032E" w:rsidR="00722B32" w:rsidRDefault="00722B32">
            <w:pPr>
              <w:pStyle w:val="NormalIndent"/>
              <w:ind w:left="0"/>
            </w:pPr>
            <w:r w:rsidRPr="00061CBD">
              <w:t>Enabled</w:t>
            </w:r>
          </w:p>
        </w:tc>
        <w:tc>
          <w:tcPr>
            <w:tcW w:w="1540" w:type="dxa"/>
          </w:tcPr>
          <w:p w14:paraId="1BA25D69" w14:textId="54986390" w:rsidR="00722B32" w:rsidRDefault="00722B32">
            <w:pPr>
              <w:pStyle w:val="NormalIndent"/>
              <w:ind w:left="0"/>
            </w:pPr>
            <w:r>
              <w:t>Review password policies</w:t>
            </w:r>
          </w:p>
        </w:tc>
        <w:tc>
          <w:tcPr>
            <w:tcW w:w="1183" w:type="dxa"/>
          </w:tcPr>
          <w:p w14:paraId="65C253AF" w14:textId="1E5DB338" w:rsidR="00722B32" w:rsidRDefault="001522D6">
            <w:pPr>
              <w:pStyle w:val="NormalIndent"/>
              <w:ind w:left="0"/>
            </w:pPr>
            <w:r w:rsidRPr="001522D6">
              <w:t xml:space="preserve">To improve security, it is recommended to enable this setting. This </w:t>
            </w:r>
            <w:r w:rsidRPr="001522D6">
              <w:lastRenderedPageBreak/>
              <w:t>could grant access to unauthorized users.</w:t>
            </w:r>
          </w:p>
        </w:tc>
      </w:tr>
      <w:tr w:rsidR="00722B32" w14:paraId="01D5FF9F" w14:textId="6B114966" w:rsidTr="00722B32">
        <w:tc>
          <w:tcPr>
            <w:tcW w:w="1487" w:type="dxa"/>
          </w:tcPr>
          <w:p w14:paraId="21141D91" w14:textId="27B4B6FC" w:rsidR="00722B32" w:rsidRDefault="00722B32">
            <w:pPr>
              <w:pStyle w:val="NormalIndent"/>
              <w:ind w:left="0"/>
            </w:pPr>
            <w:r w:rsidRPr="00061CBD">
              <w:lastRenderedPageBreak/>
              <w:t>Warning</w:t>
            </w:r>
          </w:p>
        </w:tc>
        <w:tc>
          <w:tcPr>
            <w:tcW w:w="1540" w:type="dxa"/>
          </w:tcPr>
          <w:p w14:paraId="1BBEFAD3" w14:textId="54B46258" w:rsidR="00722B32" w:rsidRDefault="00722B32">
            <w:pPr>
              <w:pStyle w:val="NormalIndent"/>
              <w:ind w:left="0"/>
            </w:pPr>
            <w:r w:rsidRPr="00061CBD">
              <w:t>Lockout effective period</w:t>
            </w:r>
          </w:p>
        </w:tc>
        <w:tc>
          <w:tcPr>
            <w:tcW w:w="1496" w:type="dxa"/>
          </w:tcPr>
          <w:p w14:paraId="08A93E82" w14:textId="72F1C1AD" w:rsidR="00722B32" w:rsidRDefault="00722B32">
            <w:pPr>
              <w:pStyle w:val="NormalIndent"/>
              <w:ind w:left="0"/>
            </w:pPr>
            <w:r w:rsidRPr="00061CBD">
              <w:t>15 minutes</w:t>
            </w:r>
          </w:p>
        </w:tc>
        <w:tc>
          <w:tcPr>
            <w:tcW w:w="1574" w:type="dxa"/>
          </w:tcPr>
          <w:p w14:paraId="5FCFAA23" w14:textId="1C4ACA99" w:rsidR="00722B32" w:rsidRDefault="00722B32">
            <w:pPr>
              <w:pStyle w:val="NormalIndent"/>
              <w:ind w:left="0"/>
            </w:pPr>
            <w:r w:rsidRPr="00061CBD">
              <w:t>30 minutes</w:t>
            </w:r>
          </w:p>
        </w:tc>
        <w:tc>
          <w:tcPr>
            <w:tcW w:w="1540" w:type="dxa"/>
          </w:tcPr>
          <w:p w14:paraId="3CBEE14C" w14:textId="753076C2" w:rsidR="00722B32" w:rsidRDefault="00722B32">
            <w:pPr>
              <w:pStyle w:val="NormalIndent"/>
              <w:ind w:left="0"/>
            </w:pPr>
            <w:r>
              <w:t>Review password policies</w:t>
            </w:r>
          </w:p>
        </w:tc>
        <w:tc>
          <w:tcPr>
            <w:tcW w:w="1183" w:type="dxa"/>
          </w:tcPr>
          <w:p w14:paraId="1139AC51" w14:textId="508A9537" w:rsidR="00722B32" w:rsidRDefault="001522D6">
            <w:pPr>
              <w:pStyle w:val="NormalIndent"/>
              <w:ind w:left="0"/>
            </w:pPr>
            <w:r w:rsidRPr="001522D6">
              <w:t>Review company password policies and increase the lockout period to improve security. </w:t>
            </w:r>
          </w:p>
        </w:tc>
      </w:tr>
    </w:tbl>
    <w:p w14:paraId="421CF5A8" w14:textId="77777777" w:rsidR="00452358" w:rsidRDefault="00452358" w:rsidP="00F95FB3">
      <w:pPr>
        <w:pStyle w:val="NormalIndent"/>
        <w:ind w:left="576"/>
      </w:pPr>
    </w:p>
    <w:p w14:paraId="4E779725" w14:textId="47B2D5BB" w:rsidR="00452358" w:rsidRDefault="00452358" w:rsidP="00F95FB3">
      <w:pPr>
        <w:pStyle w:val="NormalIndent"/>
        <w:ind w:left="576"/>
      </w:pPr>
      <w:r>
        <w:t xml:space="preserve">Based on the risks identified above our recommendation is </w:t>
      </w:r>
      <w:r w:rsidR="00274306">
        <w:t>to review the sharing settings and minimize External read/write access on objects</w:t>
      </w:r>
      <w:r w:rsidR="00410B3F">
        <w:t>.</w:t>
      </w:r>
      <w:r w:rsidR="00274306">
        <w:t xml:space="preserve"> </w:t>
      </w:r>
    </w:p>
    <w:p w14:paraId="1334FFFA" w14:textId="6FF4F51D" w:rsidR="007A45B5" w:rsidRPr="007A45B5" w:rsidRDefault="007A45B5" w:rsidP="009056B7">
      <w:pPr>
        <w:pStyle w:val="Heading4"/>
      </w:pPr>
      <w:r w:rsidRPr="007A45B5">
        <w:t>Observations </w:t>
      </w:r>
    </w:p>
    <w:p w14:paraId="734CDB14" w14:textId="3BBB7E57" w:rsidR="007A45B5" w:rsidRPr="007A45B5" w:rsidRDefault="007A45B5">
      <w:pPr>
        <w:pStyle w:val="NormalIndent"/>
        <w:numPr>
          <w:ilvl w:val="0"/>
          <w:numId w:val="27"/>
        </w:numPr>
        <w:rPr>
          <w:lang w:val="en-IN"/>
        </w:rPr>
      </w:pPr>
      <w:r w:rsidRPr="007A45B5">
        <w:t xml:space="preserve">Salesforce Health Check identified several areas needing improvement, with the current score at </w:t>
      </w:r>
      <w:r w:rsidR="00AB7A87">
        <w:t>84</w:t>
      </w:r>
      <w:r w:rsidRPr="007A45B5">
        <w:t>%</w:t>
      </w:r>
      <w:r w:rsidR="00353159">
        <w:t xml:space="preserve"> (Very good)</w:t>
      </w:r>
      <w:r w:rsidRPr="007A45B5">
        <w:t>. </w:t>
      </w:r>
      <w:r w:rsidRPr="007A45B5">
        <w:rPr>
          <w:lang w:val="en-IN"/>
        </w:rPr>
        <w:t> </w:t>
      </w:r>
    </w:p>
    <w:p w14:paraId="667D967C" w14:textId="02AAD7B9" w:rsidR="007A45B5" w:rsidRPr="007A45B5" w:rsidRDefault="007A45B5" w:rsidP="009056B7">
      <w:pPr>
        <w:pStyle w:val="Heading4"/>
      </w:pPr>
      <w:r w:rsidRPr="007A45B5">
        <w:t>Recommendations </w:t>
      </w:r>
    </w:p>
    <w:p w14:paraId="7B02F593" w14:textId="77777777" w:rsidR="007A45B5" w:rsidRPr="007A45B5" w:rsidRDefault="007A45B5">
      <w:pPr>
        <w:pStyle w:val="NormalIndent"/>
        <w:numPr>
          <w:ilvl w:val="0"/>
          <w:numId w:val="28"/>
        </w:numPr>
        <w:rPr>
          <w:lang w:val="en-IN"/>
        </w:rPr>
      </w:pPr>
      <w:r w:rsidRPr="007A45B5">
        <w:t>Prioritize resolving the high-risk items identified in the Health Check, as these represent critical security vulnerabilities requiring immediate action. </w:t>
      </w:r>
      <w:r w:rsidRPr="007A45B5">
        <w:rPr>
          <w:lang w:val="en-IN"/>
        </w:rPr>
        <w:t> </w:t>
      </w:r>
    </w:p>
    <w:p w14:paraId="3B940323" w14:textId="77777777" w:rsidR="007A45B5" w:rsidRPr="007A45B5" w:rsidRDefault="007A45B5">
      <w:pPr>
        <w:pStyle w:val="NormalIndent"/>
        <w:numPr>
          <w:ilvl w:val="0"/>
          <w:numId w:val="29"/>
        </w:numPr>
        <w:rPr>
          <w:lang w:val="en-IN"/>
        </w:rPr>
      </w:pPr>
      <w:r w:rsidRPr="007A45B5">
        <w:t>Next, address the medium-risk issues, integrating them into your update schedule based on their potential impact. </w:t>
      </w:r>
      <w:r w:rsidRPr="007A45B5">
        <w:rPr>
          <w:lang w:val="en-IN"/>
        </w:rPr>
        <w:t> </w:t>
      </w:r>
    </w:p>
    <w:p w14:paraId="38491D92" w14:textId="77777777" w:rsidR="007A45B5" w:rsidRPr="007A45B5" w:rsidRDefault="007A45B5">
      <w:pPr>
        <w:pStyle w:val="NormalIndent"/>
        <w:numPr>
          <w:ilvl w:val="0"/>
          <w:numId w:val="30"/>
        </w:numPr>
        <w:rPr>
          <w:lang w:val="en-IN"/>
        </w:rPr>
      </w:pPr>
      <w:r w:rsidRPr="007A45B5">
        <w:t>Finally, review and address the low-risk items as part of ongoing security improvements. While these are less urgent, resolving them will contribute to a more robust security posture.</w:t>
      </w:r>
      <w:r w:rsidRPr="007A45B5">
        <w:rPr>
          <w:lang w:val="en-IN"/>
        </w:rPr>
        <w:t> </w:t>
      </w:r>
    </w:p>
    <w:p w14:paraId="68004B4B" w14:textId="77777777" w:rsidR="007A45B5" w:rsidRPr="007A45B5" w:rsidRDefault="007A45B5">
      <w:pPr>
        <w:pStyle w:val="NormalIndent"/>
        <w:numPr>
          <w:ilvl w:val="0"/>
          <w:numId w:val="31"/>
        </w:numPr>
        <w:rPr>
          <w:lang w:val="en-IN"/>
        </w:rPr>
      </w:pPr>
      <w:r w:rsidRPr="007A45B5">
        <w:t>Continuously monitor your Health Check score, assess the effectiveness of implemented changes, and stay updated with Salesforce releases and security patches.</w:t>
      </w:r>
      <w:r w:rsidRPr="007A45B5">
        <w:rPr>
          <w:lang w:val="en-IN"/>
        </w:rPr>
        <w:t> </w:t>
      </w:r>
    </w:p>
    <w:p w14:paraId="10E479F1" w14:textId="77777777" w:rsidR="007A45B5" w:rsidRDefault="007A45B5" w:rsidP="00F95FB3">
      <w:pPr>
        <w:pStyle w:val="NormalIndent"/>
        <w:ind w:left="576"/>
      </w:pPr>
    </w:p>
    <w:p w14:paraId="10F370D5" w14:textId="62E75765" w:rsidR="00452358" w:rsidRDefault="00452358" w:rsidP="006C3DDD">
      <w:pPr>
        <w:pStyle w:val="Heading3"/>
      </w:pPr>
      <w:bookmarkStart w:id="27" w:name="_Toc181976103"/>
      <w:r>
        <w:t>Running of an optimizer check</w:t>
      </w:r>
      <w:bookmarkEnd w:id="27"/>
    </w:p>
    <w:p w14:paraId="5BFED47A" w14:textId="77777777" w:rsidR="00847B70" w:rsidRDefault="00847B70" w:rsidP="23840F27">
      <w:pPr>
        <w:pStyle w:val="paragraph"/>
        <w:spacing w:before="0" w:beforeAutospacing="0" w:after="0" w:afterAutospacing="0"/>
        <w:ind w:left="570"/>
        <w:textAlignment w:val="baseline"/>
        <w:rPr>
          <w:rStyle w:val="eop"/>
          <w:rFonts w:ascii="Verdana" w:eastAsia="Verdana" w:hAnsi="Verdana" w:cs="Verdana"/>
          <w:color w:val="080707"/>
          <w:sz w:val="20"/>
          <w:szCs w:val="20"/>
        </w:rPr>
      </w:pPr>
      <w:r w:rsidRPr="23840F27">
        <w:rPr>
          <w:rStyle w:val="normaltextrun"/>
          <w:rFonts w:ascii="Verdana" w:eastAsia="Verdana" w:hAnsi="Verdana" w:cs="Verdana"/>
          <w:color w:val="080707"/>
          <w:sz w:val="20"/>
          <w:szCs w:val="20"/>
          <w:shd w:val="clear" w:color="auto" w:fill="FFFFFF"/>
        </w:rPr>
        <w:t xml:space="preserve">The Salesforce Optimizer check </w:t>
      </w:r>
      <w:r w:rsidR="7748116B" w:rsidRPr="23840F27">
        <w:rPr>
          <w:rStyle w:val="normaltextrun"/>
          <w:rFonts w:ascii="Verdana" w:eastAsia="Verdana" w:hAnsi="Verdana" w:cs="Verdana"/>
          <w:color w:val="080707"/>
          <w:sz w:val="20"/>
          <w:szCs w:val="20"/>
          <w:shd w:val="clear" w:color="auto" w:fill="FFFFFF"/>
        </w:rPr>
        <w:t>analyses</w:t>
      </w:r>
      <w:r w:rsidRPr="23840F27">
        <w:rPr>
          <w:rStyle w:val="normaltextrun"/>
          <w:rFonts w:ascii="Verdana" w:eastAsia="Verdana" w:hAnsi="Verdana" w:cs="Verdana"/>
          <w:color w:val="080707"/>
          <w:sz w:val="20"/>
          <w:szCs w:val="20"/>
          <w:shd w:val="clear" w:color="auto" w:fill="FFFFFF"/>
        </w:rPr>
        <w:t xml:space="preserve"> </w:t>
      </w:r>
      <w:proofErr w:type="gramStart"/>
      <w:r w:rsidRPr="23840F27">
        <w:rPr>
          <w:rStyle w:val="normaltextrun"/>
          <w:rFonts w:ascii="Verdana" w:eastAsia="Verdana" w:hAnsi="Verdana" w:cs="Verdana"/>
          <w:color w:val="080707"/>
          <w:sz w:val="20"/>
          <w:szCs w:val="20"/>
          <w:shd w:val="clear" w:color="auto" w:fill="FFFFFF"/>
        </w:rPr>
        <w:t>features</w:t>
      </w:r>
      <w:proofErr w:type="gramEnd"/>
      <w:r w:rsidRPr="23840F27">
        <w:rPr>
          <w:rStyle w:val="normaltextrun"/>
          <w:rFonts w:ascii="Verdana" w:eastAsia="Verdana" w:hAnsi="Verdana" w:cs="Verdana"/>
          <w:color w:val="080707"/>
          <w:sz w:val="20"/>
          <w:szCs w:val="20"/>
          <w:shd w:val="clear" w:color="auto" w:fill="FFFFFF"/>
        </w:rPr>
        <w:t xml:space="preserve"> in an interactive and actionable format. It allows for the identification of issues that require immediate attention </w:t>
      </w:r>
      <w:r w:rsidRPr="23840F27">
        <w:rPr>
          <w:rStyle w:val="eop"/>
          <w:rFonts w:ascii="Verdana" w:eastAsia="Verdana" w:hAnsi="Verdana" w:cs="Verdana"/>
          <w:color w:val="080707"/>
          <w:sz w:val="20"/>
          <w:szCs w:val="20"/>
        </w:rPr>
        <w:t> </w:t>
      </w:r>
    </w:p>
    <w:p w14:paraId="7FCE69FA" w14:textId="77777777" w:rsidR="00847B70" w:rsidRDefault="00847B70" w:rsidP="23840F27">
      <w:pPr>
        <w:pStyle w:val="paragraph"/>
        <w:spacing w:before="0" w:beforeAutospacing="0" w:after="0" w:afterAutospacing="0"/>
        <w:ind w:left="570"/>
        <w:textAlignment w:val="baseline"/>
        <w:rPr>
          <w:rFonts w:ascii="Verdana" w:eastAsia="Verdana" w:hAnsi="Verdana" w:cs="Verdana"/>
          <w:sz w:val="20"/>
          <w:szCs w:val="20"/>
          <w:lang w:val="en-IN"/>
        </w:rPr>
      </w:pPr>
    </w:p>
    <w:p w14:paraId="28999349" w14:textId="3886D6AE" w:rsidR="002E0C79" w:rsidRDefault="007A66C8" w:rsidP="00F460C8">
      <w:pPr>
        <w:pStyle w:val="paragraph"/>
        <w:spacing w:before="0" w:beforeAutospacing="0" w:after="0" w:afterAutospacing="0"/>
        <w:ind w:left="570"/>
        <w:textAlignment w:val="baseline"/>
      </w:pPr>
      <w:r w:rsidRPr="007A66C8">
        <w:rPr>
          <w:rStyle w:val="normaltextrun"/>
          <w:rFonts w:ascii="Verdana" w:eastAsia="Verdana" w:hAnsi="Verdana" w:cs="Verdana"/>
          <w:sz w:val="20"/>
          <w:szCs w:val="20"/>
        </w:rPr>
        <w:lastRenderedPageBreak/>
        <w:t>The results of the Release Updates shown in table 3.4 in the Appendix.</w:t>
      </w:r>
      <w:r w:rsidRPr="007A66C8">
        <w:rPr>
          <w:rStyle w:val="normaltextrun"/>
          <w:rFonts w:ascii="Verdana" w:eastAsia="Verdana" w:hAnsi="Verdana" w:cs="Verdana"/>
          <w:sz w:val="20"/>
          <w:szCs w:val="20"/>
        </w:rPr>
        <w:cr/>
      </w:r>
    </w:p>
    <w:p w14:paraId="327FBB45" w14:textId="77777777" w:rsidR="00E54028" w:rsidRPr="00E54028" w:rsidRDefault="00E54028" w:rsidP="00E54028">
      <w:pPr>
        <w:rPr>
          <w:lang w:val="en-IN"/>
        </w:rPr>
      </w:pPr>
      <w:r w:rsidRPr="00E54028">
        <w:rPr>
          <w:lang w:val="en-IN"/>
        </w:rPr>
        <w:t> </w:t>
      </w:r>
    </w:p>
    <w:p w14:paraId="694010EB" w14:textId="77777777" w:rsidR="00E54028" w:rsidRPr="00E54028" w:rsidRDefault="00E54028">
      <w:pPr>
        <w:numPr>
          <w:ilvl w:val="0"/>
          <w:numId w:val="33"/>
        </w:numPr>
        <w:rPr>
          <w:b/>
          <w:bCs/>
          <w:i/>
          <w:iCs/>
          <w:lang w:val="en-IN"/>
        </w:rPr>
      </w:pPr>
      <w:r w:rsidRPr="00E54028">
        <w:rPr>
          <w:b/>
          <w:bCs/>
          <w:i/>
          <w:iCs/>
        </w:rPr>
        <w:t>Observations</w:t>
      </w:r>
      <w:r w:rsidRPr="00E54028">
        <w:rPr>
          <w:b/>
          <w:bCs/>
          <w:i/>
          <w:iCs/>
          <w:lang w:val="en-IN"/>
        </w:rPr>
        <w:t> </w:t>
      </w:r>
    </w:p>
    <w:p w14:paraId="59D5F2D1" w14:textId="55E4CA40" w:rsidR="00E54028" w:rsidRPr="00E54028" w:rsidRDefault="00E54028">
      <w:pPr>
        <w:numPr>
          <w:ilvl w:val="0"/>
          <w:numId w:val="34"/>
        </w:numPr>
        <w:rPr>
          <w:lang w:val="en-IN"/>
        </w:rPr>
      </w:pPr>
      <w:r>
        <w:t xml:space="preserve">There are </w:t>
      </w:r>
      <w:proofErr w:type="gramStart"/>
      <w:r>
        <w:t>a number of</w:t>
      </w:r>
      <w:proofErr w:type="gramEnd"/>
      <w:r>
        <w:t xml:space="preserve"> items reported by the Optimizer that recommend action or review. Many of these have already been covered in other sections of this document (e.g. private OWD for external sharing, profiles and permission sets etc.).</w:t>
      </w:r>
      <w:r w:rsidRPr="4898F413">
        <w:rPr>
          <w:lang w:val="en-IN"/>
        </w:rPr>
        <w:t> </w:t>
      </w:r>
    </w:p>
    <w:p w14:paraId="2ABC7E62" w14:textId="19D61EAE" w:rsidR="4898F413" w:rsidRDefault="4898F413" w:rsidP="4898F413">
      <w:pPr>
        <w:ind w:left="720"/>
        <w:rPr>
          <w:lang w:val="en-IN"/>
        </w:rPr>
      </w:pPr>
    </w:p>
    <w:p w14:paraId="7FD127E5" w14:textId="77777777" w:rsidR="00E54028" w:rsidRPr="00E54028" w:rsidRDefault="00E54028">
      <w:pPr>
        <w:numPr>
          <w:ilvl w:val="0"/>
          <w:numId w:val="35"/>
        </w:numPr>
        <w:rPr>
          <w:b/>
          <w:bCs/>
          <w:i/>
          <w:iCs/>
          <w:lang w:val="en-IN"/>
        </w:rPr>
      </w:pPr>
      <w:r w:rsidRPr="00E54028">
        <w:rPr>
          <w:b/>
          <w:bCs/>
          <w:i/>
          <w:iCs/>
        </w:rPr>
        <w:t>Recommendations</w:t>
      </w:r>
      <w:r w:rsidRPr="00E54028">
        <w:rPr>
          <w:b/>
          <w:bCs/>
          <w:i/>
          <w:iCs/>
          <w:lang w:val="en-IN"/>
        </w:rPr>
        <w:t> </w:t>
      </w:r>
    </w:p>
    <w:p w14:paraId="15F47295" w14:textId="566F2914" w:rsidR="00E54028" w:rsidRDefault="00E54028">
      <w:pPr>
        <w:numPr>
          <w:ilvl w:val="0"/>
          <w:numId w:val="36"/>
        </w:numPr>
        <w:rPr>
          <w:lang w:val="en-IN"/>
        </w:rPr>
      </w:pPr>
      <w:r w:rsidRPr="00E54028">
        <w:t xml:space="preserve">The critical actions of the optimizer check have already been covered by other sections in this document, but the </w:t>
      </w:r>
      <w:r>
        <w:t>Grainger</w:t>
      </w:r>
      <w:r w:rsidRPr="00E54028">
        <w:t xml:space="preserve"> administrator should review </w:t>
      </w:r>
      <w:r>
        <w:t>above table</w:t>
      </w:r>
      <w:r w:rsidRPr="00E54028">
        <w:t xml:space="preserve"> for full visibility.</w:t>
      </w:r>
      <w:r w:rsidRPr="00E54028">
        <w:rPr>
          <w:lang w:val="en-IN"/>
        </w:rPr>
        <w:t> </w:t>
      </w:r>
    </w:p>
    <w:p w14:paraId="20760284" w14:textId="04359D53" w:rsidR="00FA4CC1" w:rsidRPr="00FA4CC1" w:rsidRDefault="00FA4CC1" w:rsidP="00FA4CC1">
      <w:pPr>
        <w:ind w:left="720"/>
        <w:rPr>
          <w:lang w:val="en-IN"/>
        </w:rPr>
      </w:pPr>
    </w:p>
    <w:p w14:paraId="6A4B5246" w14:textId="44F09F9B" w:rsidR="00FA4CC1" w:rsidRPr="00FA4CC1" w:rsidRDefault="00FA4CC1" w:rsidP="00FA4CC1">
      <w:pPr>
        <w:pStyle w:val="Heading3"/>
        <w:rPr>
          <w:lang w:val="en-IN"/>
        </w:rPr>
      </w:pPr>
      <w:bookmarkStart w:id="28" w:name="_Toc181976104"/>
      <w:r>
        <w:t>Running of release updates</w:t>
      </w:r>
      <w:bookmarkEnd w:id="28"/>
      <w:r w:rsidRPr="6A404E3A">
        <w:rPr>
          <w:lang w:val="en-IN"/>
        </w:rPr>
        <w:t> </w:t>
      </w:r>
    </w:p>
    <w:p w14:paraId="66A03CD7" w14:textId="77777777" w:rsidR="00FA4CC1" w:rsidRPr="00FA4CC1" w:rsidRDefault="00FA4CC1" w:rsidP="00FA4CC1">
      <w:pPr>
        <w:ind w:left="720"/>
        <w:rPr>
          <w:lang w:val="en-IN"/>
        </w:rPr>
      </w:pPr>
      <w:r w:rsidRPr="00FA4CC1">
        <w:t>The Salesforce Release Updates check reviews and activates release updates to improve org performance, security, business logic, and usability. It allows for the identification of issues that require immediate attention </w:t>
      </w:r>
      <w:r w:rsidRPr="00FA4CC1">
        <w:rPr>
          <w:lang w:val="en-IN"/>
        </w:rPr>
        <w:t> </w:t>
      </w:r>
    </w:p>
    <w:p w14:paraId="2C4AF626" w14:textId="40DD6EEC" w:rsidR="00FA4CC1" w:rsidRDefault="00FA4CC1" w:rsidP="00FA4CC1">
      <w:pPr>
        <w:ind w:left="720"/>
        <w:rPr>
          <w:lang w:val="en-IN"/>
        </w:rPr>
      </w:pPr>
      <w:r w:rsidRPr="00FA4CC1">
        <w:rPr>
          <w:lang w:val="en-IN"/>
        </w:rPr>
        <w:t> </w:t>
      </w:r>
    </w:p>
    <w:p w14:paraId="52D1D4D0" w14:textId="4DF82969" w:rsidR="00FA4CC1" w:rsidRPr="00FA4CC1" w:rsidRDefault="00FA4CC1" w:rsidP="009056B7">
      <w:pPr>
        <w:pStyle w:val="Heading4"/>
      </w:pPr>
      <w:r w:rsidRPr="00FA4CC1">
        <w:t>Observations </w:t>
      </w:r>
    </w:p>
    <w:p w14:paraId="56DE1491" w14:textId="63C9D754" w:rsidR="00FA4CC1" w:rsidRPr="00FA4CC1" w:rsidRDefault="00FA4CC1">
      <w:pPr>
        <w:numPr>
          <w:ilvl w:val="0"/>
          <w:numId w:val="37"/>
        </w:numPr>
        <w:rPr>
          <w:lang w:val="en-IN"/>
        </w:rPr>
      </w:pPr>
      <w:r w:rsidRPr="00FA4CC1">
        <w:t xml:space="preserve">There are </w:t>
      </w:r>
      <w:r w:rsidR="00605BBF">
        <w:t>20</w:t>
      </w:r>
      <w:r w:rsidRPr="00FA4CC1">
        <w:t xml:space="preserve"> Salesforce Release Updates that require immediate or future action by the end of February 2025 to enhance the performance, security, and usability of your Salesforce org.  </w:t>
      </w:r>
      <w:r w:rsidRPr="00FA4CC1">
        <w:rPr>
          <w:lang w:val="en-IN"/>
        </w:rPr>
        <w:t> </w:t>
      </w:r>
    </w:p>
    <w:p w14:paraId="20C7D2D3" w14:textId="11B8F667" w:rsidR="00FA4CC1" w:rsidRPr="00FA4CC1" w:rsidRDefault="00FA4CC1" w:rsidP="009056B7">
      <w:pPr>
        <w:pStyle w:val="Heading4"/>
      </w:pPr>
      <w:r w:rsidRPr="00FA4CC1">
        <w:t>Recommendations </w:t>
      </w:r>
    </w:p>
    <w:p w14:paraId="2CEF9B75" w14:textId="587A55E5" w:rsidR="00FA4CC1" w:rsidRPr="00FA4CC1" w:rsidRDefault="00FA4CC1">
      <w:pPr>
        <w:numPr>
          <w:ilvl w:val="0"/>
          <w:numId w:val="38"/>
        </w:numPr>
        <w:rPr>
          <w:lang w:val="en-IN"/>
        </w:rPr>
      </w:pPr>
      <w:r w:rsidRPr="00FA4CC1">
        <w:t xml:space="preserve">It is recommended that these updates should be applied in UAT, tested and deployed to PROD as part of the scheduled </w:t>
      </w:r>
      <w:r w:rsidR="00605BBF">
        <w:t>weekly</w:t>
      </w:r>
      <w:r w:rsidRPr="00FA4CC1">
        <w:t xml:space="preserve"> </w:t>
      </w:r>
      <w:r w:rsidR="00605BBF">
        <w:t>hotfixes</w:t>
      </w:r>
      <w:r w:rsidRPr="00FA4CC1">
        <w:t>. It is recommended to avoid applying all releases at once so that any unexpected impact can be more easily isolated and resolved.</w:t>
      </w:r>
      <w:r w:rsidRPr="00FA4CC1">
        <w:rPr>
          <w:lang w:val="en-IN"/>
        </w:rPr>
        <w:t> </w:t>
      </w:r>
    </w:p>
    <w:p w14:paraId="05EE389A" w14:textId="77777777" w:rsidR="00780A17" w:rsidRPr="00452358" w:rsidRDefault="00780A17" w:rsidP="0081667E">
      <w:pPr>
        <w:pStyle w:val="NormalIndent"/>
        <w:ind w:left="576"/>
      </w:pPr>
    </w:p>
    <w:p w14:paraId="2362ECC0" w14:textId="53F69607" w:rsidR="00F95FB3" w:rsidRDefault="00F95FB3" w:rsidP="00F95FB3">
      <w:pPr>
        <w:pStyle w:val="Heading2"/>
      </w:pPr>
      <w:bookmarkStart w:id="29" w:name="_Toc181976105"/>
      <w:r>
        <w:t xml:space="preserve">Review of the </w:t>
      </w:r>
      <w:r w:rsidR="0081667E">
        <w:t>Security and sharing Model</w:t>
      </w:r>
      <w:r w:rsidR="00B40E2D">
        <w:t xml:space="preserve"> and general org security</w:t>
      </w:r>
      <w:bookmarkEnd w:id="29"/>
    </w:p>
    <w:p w14:paraId="35937507" w14:textId="12EB7DA9" w:rsidR="0081667E" w:rsidRDefault="0081667E" w:rsidP="0081667E">
      <w:pPr>
        <w:pStyle w:val="NormalIndent"/>
        <w:ind w:left="576"/>
      </w:pPr>
      <w:r>
        <w:t>Open Box has completed a</w:t>
      </w:r>
      <w:r w:rsidR="6ED67B65">
        <w:t xml:space="preserve"> review of</w:t>
      </w:r>
      <w:r>
        <w:t xml:space="preserve"> </w:t>
      </w:r>
      <w:commentRangeStart w:id="30"/>
      <w:commentRangeStart w:id="31"/>
      <w:r>
        <w:t>the Security Model</w:t>
      </w:r>
      <w:commentRangeEnd w:id="30"/>
      <w:r>
        <w:rPr>
          <w:rStyle w:val="CommentReference"/>
        </w:rPr>
        <w:commentReference w:id="30"/>
      </w:r>
      <w:commentRangeEnd w:id="31"/>
      <w:r>
        <w:rPr>
          <w:rStyle w:val="CommentReference"/>
        </w:rPr>
        <w:commentReference w:id="31"/>
      </w:r>
      <w:r>
        <w:t xml:space="preserve"> of </w:t>
      </w:r>
      <w:r w:rsidR="0046325F">
        <w:rPr>
          <w:i/>
          <w:iCs/>
        </w:rPr>
        <w:t>Grainger</w:t>
      </w:r>
      <w:r>
        <w:t xml:space="preserve"> Salesforce org. The findings are as follows:</w:t>
      </w:r>
    </w:p>
    <w:p w14:paraId="3B4D9616" w14:textId="77777777" w:rsidR="001D1256" w:rsidRDefault="001D1256" w:rsidP="0081667E">
      <w:pPr>
        <w:pStyle w:val="NormalIndent"/>
        <w:ind w:left="576"/>
      </w:pPr>
    </w:p>
    <w:p w14:paraId="6FD74DF2" w14:textId="44AFBC6D" w:rsidR="0081667E" w:rsidRDefault="0081667E" w:rsidP="0081667E">
      <w:pPr>
        <w:pStyle w:val="Heading3"/>
      </w:pPr>
      <w:bookmarkStart w:id="34" w:name="_Toc181976106"/>
      <w:r>
        <w:t>Security Model</w:t>
      </w:r>
      <w:bookmarkEnd w:id="34"/>
    </w:p>
    <w:p w14:paraId="3B1ED659" w14:textId="7C099D8C" w:rsidR="0081667E" w:rsidRDefault="0081667E" w:rsidP="0081667E">
      <w:pPr>
        <w:pStyle w:val="NormalIndent"/>
      </w:pPr>
      <w:r>
        <w:t xml:space="preserve">Security relates to the objects and fields that a user has access to via the assignment of a profile and permission sets. The following are tables of the profiles and permission sets </w:t>
      </w:r>
      <w:proofErr w:type="gramStart"/>
      <w:r>
        <w:t>within of</w:t>
      </w:r>
      <w:proofErr w:type="gramEnd"/>
      <w:r>
        <w:t xml:space="preserve"> </w:t>
      </w:r>
      <w:r w:rsidR="0046325F">
        <w:rPr>
          <w:i/>
          <w:iCs/>
        </w:rPr>
        <w:t>Grainger</w:t>
      </w:r>
      <w:r>
        <w:t xml:space="preserve"> org.</w:t>
      </w:r>
    </w:p>
    <w:p w14:paraId="1453CF43" w14:textId="457E22DC" w:rsidR="00242D9F" w:rsidRPr="00242D9F" w:rsidRDefault="00242D9F" w:rsidP="00AB0DAC">
      <w:pPr>
        <w:pStyle w:val="Heading4"/>
      </w:pPr>
      <w:bookmarkStart w:id="35" w:name="_Toc181976107"/>
      <w:r>
        <w:lastRenderedPageBreak/>
        <w:t>Profiles &amp; Permission Sets Recommendations</w:t>
      </w:r>
      <w:bookmarkEnd w:id="35"/>
      <w:r w:rsidRPr="6A404E3A">
        <w:t> </w:t>
      </w:r>
    </w:p>
    <w:p w14:paraId="6E430438" w14:textId="77777777" w:rsidR="00242D9F" w:rsidRPr="00242D9F" w:rsidRDefault="00242D9F">
      <w:pPr>
        <w:pStyle w:val="NormalIndent"/>
        <w:numPr>
          <w:ilvl w:val="0"/>
          <w:numId w:val="39"/>
        </w:numPr>
        <w:ind w:left="1080"/>
        <w:rPr>
          <w:lang w:val="en-IN"/>
        </w:rPr>
      </w:pPr>
      <w:r w:rsidRPr="00242D9F">
        <w:t>Remove unused custom profiles and permission sets, making it easier for setting up new users and user administration in general</w:t>
      </w:r>
      <w:r w:rsidRPr="00242D9F">
        <w:rPr>
          <w:lang w:val="en-IN"/>
        </w:rPr>
        <w:t> </w:t>
      </w:r>
    </w:p>
    <w:p w14:paraId="1C05D21B" w14:textId="77777777" w:rsidR="00242D9F" w:rsidRPr="00242D9F" w:rsidRDefault="00242D9F">
      <w:pPr>
        <w:pStyle w:val="NormalIndent"/>
        <w:numPr>
          <w:ilvl w:val="0"/>
          <w:numId w:val="39"/>
        </w:numPr>
        <w:ind w:left="1080"/>
        <w:rPr>
          <w:lang w:val="en-IN"/>
        </w:rPr>
      </w:pPr>
      <w:r w:rsidRPr="00242D9F">
        <w:t xml:space="preserve">Start planning to migrate from profiles to permission sets in line with Salesforce best practices of </w:t>
      </w:r>
      <w:hyperlink r:id="rId20" w:tgtFrame="_blank" w:history="1">
        <w:r w:rsidRPr="00242D9F">
          <w:rPr>
            <w:rStyle w:val="Hyperlink"/>
          </w:rPr>
          <w:t>Permission Sets being used instead of profiles</w:t>
        </w:r>
      </w:hyperlink>
      <w:r w:rsidRPr="00242D9F">
        <w:rPr>
          <w:lang w:val="en-IN"/>
        </w:rPr>
        <w:t> </w:t>
      </w:r>
    </w:p>
    <w:p w14:paraId="56876C4F" w14:textId="6DFD9876" w:rsidR="009531ED" w:rsidRPr="009056B7" w:rsidRDefault="00242D9F">
      <w:pPr>
        <w:pStyle w:val="Heading4"/>
        <w:numPr>
          <w:ilvl w:val="3"/>
          <w:numId w:val="40"/>
        </w:numPr>
        <w:tabs>
          <w:tab w:val="clear" w:pos="4536"/>
          <w:tab w:val="num" w:pos="1712"/>
        </w:tabs>
        <w:ind w:left="1712"/>
      </w:pPr>
      <w:r w:rsidRPr="009056B7">
        <w:t>System Administrator Profile Observations </w:t>
      </w:r>
    </w:p>
    <w:p w14:paraId="3A77F70F" w14:textId="77777777" w:rsidR="009531ED" w:rsidRDefault="00242D9F">
      <w:pPr>
        <w:pStyle w:val="ListParagraph"/>
        <w:numPr>
          <w:ilvl w:val="0"/>
          <w:numId w:val="41"/>
        </w:numPr>
        <w:ind w:left="1080"/>
      </w:pPr>
      <w:r w:rsidRPr="00242D9F">
        <w:t xml:space="preserve">Currently </w:t>
      </w:r>
      <w:r w:rsidR="009531ED">
        <w:t>4</w:t>
      </w:r>
      <w:r w:rsidRPr="00242D9F">
        <w:t xml:space="preserve"> users have the System Administrator profile. </w:t>
      </w:r>
    </w:p>
    <w:p w14:paraId="6F9C6F23" w14:textId="77777777" w:rsidR="009531ED" w:rsidRDefault="009531ED" w:rsidP="001A4F32">
      <w:pPr>
        <w:pStyle w:val="ListParagraph"/>
        <w:ind w:left="1440"/>
      </w:pPr>
    </w:p>
    <w:p w14:paraId="517F4EC9" w14:textId="467181A6" w:rsidR="00242D9F" w:rsidRPr="00242D9F" w:rsidRDefault="00242D9F" w:rsidP="001A4F32">
      <w:pPr>
        <w:pStyle w:val="Heading4"/>
        <w:tabs>
          <w:tab w:val="num" w:pos="1712"/>
        </w:tabs>
        <w:ind w:left="1712"/>
      </w:pPr>
      <w:r w:rsidRPr="00242D9F">
        <w:t>System Administrator Profile Recommendations </w:t>
      </w:r>
    </w:p>
    <w:p w14:paraId="1BFE6377" w14:textId="77777777" w:rsidR="00242D9F" w:rsidRPr="00242D9F" w:rsidRDefault="00242D9F">
      <w:pPr>
        <w:pStyle w:val="NormalIndent"/>
        <w:numPr>
          <w:ilvl w:val="0"/>
          <w:numId w:val="42"/>
        </w:numPr>
        <w:tabs>
          <w:tab w:val="num" w:pos="-1744"/>
        </w:tabs>
        <w:ind w:left="1080"/>
        <w:rPr>
          <w:lang w:val="en-IN"/>
        </w:rPr>
      </w:pPr>
      <w:r w:rsidRPr="00242D9F">
        <w:t xml:space="preserve">Each of the System Administrator users should be reviewed to determine if they are </w:t>
      </w:r>
      <w:proofErr w:type="gramStart"/>
      <w:r w:rsidRPr="00242D9F">
        <w:t>genuinely</w:t>
      </w:r>
      <w:proofErr w:type="gramEnd"/>
      <w:r w:rsidRPr="00242D9F">
        <w:t xml:space="preserve"> system administrators with the requisite Salesforce experience to be responsible for a production org.  If System Administrator access is not required, reassign users to another profile and use permission sets to provide the desired access level.</w:t>
      </w:r>
      <w:r w:rsidRPr="00242D9F">
        <w:rPr>
          <w:lang w:val="en-IN"/>
        </w:rPr>
        <w:t> </w:t>
      </w:r>
    </w:p>
    <w:p w14:paraId="2F22E42D" w14:textId="2880A38B" w:rsidR="00554037" w:rsidRDefault="00554037" w:rsidP="002A66D1">
      <w:pPr>
        <w:pStyle w:val="NormalIndent"/>
        <w:ind w:left="360"/>
      </w:pPr>
    </w:p>
    <w:p w14:paraId="38D4114C" w14:textId="1C0C1F3F" w:rsidR="004E226A" w:rsidRPr="004E226A" w:rsidRDefault="004C0039" w:rsidP="00945DC2">
      <w:pPr>
        <w:pStyle w:val="Heading4"/>
        <w:tabs>
          <w:tab w:val="num" w:pos="1712"/>
        </w:tabs>
        <w:ind w:left="1712"/>
      </w:pPr>
      <w:r w:rsidRPr="000924E9">
        <w:t>Recommendations for Security Model</w:t>
      </w:r>
    </w:p>
    <w:p w14:paraId="219A526B" w14:textId="66E89C48" w:rsidR="004C0039" w:rsidRPr="00926326" w:rsidRDefault="00D97809">
      <w:pPr>
        <w:pStyle w:val="NormalIndent"/>
        <w:numPr>
          <w:ilvl w:val="0"/>
          <w:numId w:val="4"/>
        </w:numPr>
        <w:ind w:left="1440"/>
        <w:rPr>
          <w:b/>
          <w:bCs/>
        </w:rPr>
      </w:pPr>
      <w:r>
        <w:t>D</w:t>
      </w:r>
      <w:r w:rsidR="00B328C8">
        <w:t>etermine and d</w:t>
      </w:r>
      <w:r>
        <w:t>elete unused custom profiles like Trail Tracker</w:t>
      </w:r>
      <w:r w:rsidR="00B328C8">
        <w:t>, Webapp Integration User</w:t>
      </w:r>
      <w:r w:rsidR="00595D8D">
        <w:t>, Renewal Manager</w:t>
      </w:r>
      <w:r w:rsidR="00081A5C">
        <w:t xml:space="preserve"> etc.</w:t>
      </w:r>
      <w:r w:rsidR="00926326">
        <w:t xml:space="preserve"> </w:t>
      </w:r>
    </w:p>
    <w:p w14:paraId="66305D1A" w14:textId="6E451CBF" w:rsidR="00926326" w:rsidRPr="00926326" w:rsidRDefault="00926326">
      <w:pPr>
        <w:pStyle w:val="NormalIndent"/>
        <w:numPr>
          <w:ilvl w:val="0"/>
          <w:numId w:val="4"/>
        </w:numPr>
        <w:ind w:left="1440"/>
        <w:rPr>
          <w:b/>
          <w:bCs/>
        </w:rPr>
      </w:pPr>
      <w:r>
        <w:t xml:space="preserve">Determine and delete unused permission sets like </w:t>
      </w:r>
      <w:proofErr w:type="spellStart"/>
      <w:r>
        <w:t>DMTracking</w:t>
      </w:r>
      <w:proofErr w:type="spellEnd"/>
      <w:r>
        <w:t xml:space="preserve">, </w:t>
      </w:r>
      <w:proofErr w:type="spellStart"/>
      <w:r>
        <w:t>Email_edit_permission</w:t>
      </w:r>
      <w:proofErr w:type="spellEnd"/>
      <w:r>
        <w:t xml:space="preserve"> etc.</w:t>
      </w:r>
    </w:p>
    <w:p w14:paraId="417E3C12" w14:textId="75B65A43" w:rsidR="002D2529" w:rsidRDefault="002D2529" w:rsidP="002D2529">
      <w:pPr>
        <w:pStyle w:val="Heading3"/>
      </w:pPr>
      <w:bookmarkStart w:id="36" w:name="_Toc181976108"/>
      <w:r>
        <w:t>Sharing Model</w:t>
      </w:r>
      <w:bookmarkEnd w:id="36"/>
    </w:p>
    <w:p w14:paraId="706C49A6" w14:textId="2265D11B" w:rsidR="00C26F3C" w:rsidRPr="00C26F3C" w:rsidRDefault="00C26F3C" w:rsidP="007E70A4">
      <w:pPr>
        <w:pStyle w:val="Heading4"/>
        <w:tabs>
          <w:tab w:val="num" w:pos="992"/>
        </w:tabs>
        <w:ind w:left="992"/>
      </w:pPr>
      <w:r w:rsidRPr="00C26F3C">
        <w:t>Organizational Wide Defaults (OWD) </w:t>
      </w:r>
    </w:p>
    <w:p w14:paraId="41A8E508" w14:textId="3AD00723" w:rsidR="00C26F3C" w:rsidRPr="00C26F3C" w:rsidRDefault="00C26F3C" w:rsidP="007E70A4">
      <w:pPr>
        <w:pStyle w:val="Heading5"/>
        <w:tabs>
          <w:tab w:val="clear" w:pos="1985"/>
          <w:tab w:val="num" w:pos="1650"/>
        </w:tabs>
        <w:ind w:left="1650"/>
        <w:rPr>
          <w:lang w:val="en-IN"/>
        </w:rPr>
      </w:pPr>
      <w:r w:rsidRPr="00C26F3C">
        <w:t>Observations</w:t>
      </w:r>
      <w:r w:rsidRPr="00C26F3C">
        <w:rPr>
          <w:lang w:val="en-IN"/>
        </w:rPr>
        <w:t> </w:t>
      </w:r>
    </w:p>
    <w:p w14:paraId="07672ED7" w14:textId="77777777" w:rsidR="00C26F3C" w:rsidRPr="00C26F3C" w:rsidRDefault="00C26F3C">
      <w:pPr>
        <w:pStyle w:val="NormalIndent"/>
        <w:numPr>
          <w:ilvl w:val="0"/>
          <w:numId w:val="45"/>
        </w:numPr>
        <w:ind w:left="745"/>
        <w:rPr>
          <w:lang w:val="en-IN"/>
        </w:rPr>
      </w:pPr>
      <w:r w:rsidRPr="00C26F3C">
        <w:t xml:space="preserve">There are </w:t>
      </w:r>
      <w:proofErr w:type="gramStart"/>
      <w:r w:rsidRPr="00C26F3C">
        <w:t>a number of</w:t>
      </w:r>
      <w:proofErr w:type="gramEnd"/>
      <w:r w:rsidRPr="00C26F3C">
        <w:t xml:space="preserve"> objects which have a “Public Read/Write” OWD which is against best practice of using the principle of least privilege. </w:t>
      </w:r>
      <w:r w:rsidRPr="00C26F3C">
        <w:rPr>
          <w:lang w:val="en-IN"/>
        </w:rPr>
        <w:t> </w:t>
      </w:r>
    </w:p>
    <w:p w14:paraId="1C7C93CC" w14:textId="48A8207D" w:rsidR="00C26F3C" w:rsidRPr="00C26F3C" w:rsidRDefault="00C26F3C">
      <w:pPr>
        <w:pStyle w:val="NormalIndent"/>
        <w:numPr>
          <w:ilvl w:val="0"/>
          <w:numId w:val="45"/>
        </w:numPr>
        <w:ind w:left="745"/>
        <w:rPr>
          <w:lang w:val="en-IN"/>
        </w:rPr>
      </w:pPr>
      <w:r w:rsidRPr="00C26F3C">
        <w:t xml:space="preserve">Currently, there are </w:t>
      </w:r>
      <w:proofErr w:type="gramStart"/>
      <w:r w:rsidR="0058162A">
        <w:t xml:space="preserve">67 </w:t>
      </w:r>
      <w:r w:rsidRPr="00C26F3C">
        <w:t xml:space="preserve"> objects</w:t>
      </w:r>
      <w:proofErr w:type="gramEnd"/>
      <w:r w:rsidRPr="00C26F3C">
        <w:t xml:space="preserve"> that have external access </w:t>
      </w:r>
      <w:proofErr w:type="gramStart"/>
      <w:r w:rsidRPr="00C26F3C">
        <w:t>of</w:t>
      </w:r>
      <w:proofErr w:type="gramEnd"/>
      <w:r w:rsidRPr="00C26F3C">
        <w:t xml:space="preserve"> Public Read/Write. This is a potential security risk and a further understanding of the requirement for external access should be undertaken and changes made accordingly.  </w:t>
      </w:r>
      <w:r w:rsidRPr="00C26F3C">
        <w:rPr>
          <w:lang w:val="en-IN"/>
        </w:rPr>
        <w:t> </w:t>
      </w:r>
    </w:p>
    <w:p w14:paraId="723EBA98" w14:textId="45BA9B10" w:rsidR="00C26F3C" w:rsidRPr="007E70A4" w:rsidRDefault="00C26F3C">
      <w:pPr>
        <w:pStyle w:val="Heading5"/>
        <w:numPr>
          <w:ilvl w:val="4"/>
          <w:numId w:val="44"/>
        </w:numPr>
      </w:pPr>
      <w:r w:rsidRPr="007E70A4">
        <w:t>Recommendations </w:t>
      </w:r>
    </w:p>
    <w:p w14:paraId="6B894FFA" w14:textId="77777777" w:rsidR="00C26F3C" w:rsidRPr="00C26F3C" w:rsidRDefault="00C26F3C">
      <w:pPr>
        <w:pStyle w:val="NormalIndent"/>
        <w:numPr>
          <w:ilvl w:val="0"/>
          <w:numId w:val="46"/>
        </w:numPr>
        <w:rPr>
          <w:lang w:val="en-IN"/>
        </w:rPr>
      </w:pPr>
      <w:r w:rsidRPr="00C26F3C">
        <w:t xml:space="preserve">Depending on the business requirements, internal users may require public read/write access to an object.  However, it is recommended to apply the principle of least privilege and ensure that users have access only to the data relevant to their role and responsibilities.  This reduces the risk of data loss (e.g. </w:t>
      </w:r>
      <w:r w:rsidRPr="00C26F3C">
        <w:lastRenderedPageBreak/>
        <w:t>a disgruntled employee exporting all opportunity and contact data) and data security (e.g. certain financial data may be confidential).</w:t>
      </w:r>
      <w:r w:rsidRPr="00C26F3C">
        <w:rPr>
          <w:lang w:val="en-IN"/>
        </w:rPr>
        <w:t> </w:t>
      </w:r>
    </w:p>
    <w:p w14:paraId="0DCE2648" w14:textId="77777777" w:rsidR="00C26F3C" w:rsidRPr="00C26F3C" w:rsidRDefault="00C26F3C">
      <w:pPr>
        <w:pStyle w:val="NormalIndent"/>
        <w:numPr>
          <w:ilvl w:val="0"/>
          <w:numId w:val="46"/>
        </w:numPr>
        <w:rPr>
          <w:lang w:val="en-IN"/>
        </w:rPr>
      </w:pPr>
      <w:r w:rsidRPr="00C26F3C">
        <w:t xml:space="preserve">If there is no requirement for external access (i.e. there are no active Experience Cloud sites), it is recommended that </w:t>
      </w:r>
      <w:hyperlink r:id="rId21" w:tgtFrame="_blank" w:history="1">
        <w:r w:rsidRPr="00C26F3C">
          <w:rPr>
            <w:rStyle w:val="Hyperlink"/>
          </w:rPr>
          <w:t>external access be set to Private</w:t>
        </w:r>
      </w:hyperlink>
      <w:r w:rsidRPr="00C26F3C">
        <w:rPr>
          <w:lang w:val="en-IN"/>
        </w:rPr>
        <w:t> </w:t>
      </w:r>
    </w:p>
    <w:p w14:paraId="389F4065" w14:textId="778D0DE3" w:rsidR="00C26F3C" w:rsidRPr="00C26F3C" w:rsidRDefault="00C26F3C">
      <w:pPr>
        <w:pStyle w:val="NormalIndent"/>
        <w:numPr>
          <w:ilvl w:val="0"/>
          <w:numId w:val="43"/>
        </w:numPr>
        <w:rPr>
          <w:lang w:val="en-IN"/>
        </w:rPr>
      </w:pPr>
      <w:r w:rsidRPr="00C26F3C">
        <w:rPr>
          <w:noProof/>
          <w:lang w:val="en-IN"/>
        </w:rPr>
        <w:drawing>
          <wp:inline distT="0" distB="0" distL="0" distR="0" wp14:anchorId="4B0DEDE5" wp14:editId="4CD5B8B0">
            <wp:extent cx="5972810" cy="1329055"/>
            <wp:effectExtent l="0" t="0" r="8890" b="4445"/>
            <wp:docPr id="79487519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1329055"/>
                    </a:xfrm>
                    <a:prstGeom prst="rect">
                      <a:avLst/>
                    </a:prstGeom>
                    <a:noFill/>
                    <a:ln>
                      <a:noFill/>
                    </a:ln>
                  </pic:spPr>
                </pic:pic>
              </a:graphicData>
            </a:graphic>
          </wp:inline>
        </w:drawing>
      </w:r>
      <w:r w:rsidRPr="00C26F3C">
        <w:rPr>
          <w:lang w:val="en-IN"/>
        </w:rPr>
        <w:t> </w:t>
      </w:r>
    </w:p>
    <w:p w14:paraId="3EFF8E8F" w14:textId="133BFC75" w:rsidR="002D2529" w:rsidRDefault="002D2529" w:rsidP="002D2529">
      <w:pPr>
        <w:pStyle w:val="NormalIndent"/>
      </w:pPr>
      <w:r>
        <w:t xml:space="preserve">The following details </w:t>
      </w:r>
      <w:proofErr w:type="gramStart"/>
      <w:r>
        <w:t>all of</w:t>
      </w:r>
      <w:proofErr w:type="gramEnd"/>
      <w:r>
        <w:t xml:space="preserve"> the above for </w:t>
      </w:r>
      <w:r w:rsidRPr="0081667E">
        <w:rPr>
          <w:i/>
          <w:iCs/>
        </w:rPr>
        <w:t>(insert client name)</w:t>
      </w:r>
      <w:r>
        <w:t xml:space="preserve"> org</w:t>
      </w:r>
    </w:p>
    <w:p w14:paraId="5DE044B7" w14:textId="77777777" w:rsidR="001639B8" w:rsidRDefault="001639B8" w:rsidP="002D2529">
      <w:pPr>
        <w:pStyle w:val="NormalIndent"/>
      </w:pPr>
    </w:p>
    <w:p w14:paraId="10712099" w14:textId="544075C5" w:rsidR="002D2529" w:rsidRDefault="002D2529" w:rsidP="009056B7">
      <w:pPr>
        <w:pStyle w:val="Heading4"/>
      </w:pPr>
      <w:r>
        <w:t>Organizational Wide Defaults</w:t>
      </w:r>
    </w:p>
    <w:p w14:paraId="4D527389" w14:textId="77777777" w:rsidR="002D2529" w:rsidRDefault="002D2529" w:rsidP="002D2529">
      <w:pPr>
        <w:pStyle w:val="NormalIndent"/>
      </w:pPr>
    </w:p>
    <w:p w14:paraId="24CB7C1F" w14:textId="176507B6" w:rsidR="002D2529" w:rsidRDefault="002D2529" w:rsidP="009056B7">
      <w:pPr>
        <w:pStyle w:val="Heading4"/>
      </w:pPr>
      <w:r>
        <w:t>Sharing Rules</w:t>
      </w:r>
    </w:p>
    <w:tbl>
      <w:tblPr>
        <w:tblStyle w:val="TableGrid"/>
        <w:tblW w:w="9058" w:type="dxa"/>
        <w:tblInd w:w="576" w:type="dxa"/>
        <w:tblLook w:val="04A0" w:firstRow="1" w:lastRow="0" w:firstColumn="1" w:lastColumn="0" w:noHBand="0" w:noVBand="1"/>
      </w:tblPr>
      <w:tblGrid>
        <w:gridCol w:w="3105"/>
        <w:gridCol w:w="3260"/>
        <w:gridCol w:w="2693"/>
      </w:tblGrid>
      <w:tr w:rsidR="002D2529" w14:paraId="6E83192A" w14:textId="77777777">
        <w:tc>
          <w:tcPr>
            <w:tcW w:w="3105" w:type="dxa"/>
            <w:shd w:val="clear" w:color="auto" w:fill="BCD727"/>
          </w:tcPr>
          <w:p w14:paraId="4CF15682" w14:textId="77777777" w:rsidR="002D2529" w:rsidRPr="00F95FB3" w:rsidRDefault="002D2529">
            <w:pPr>
              <w:pStyle w:val="NormalIndent"/>
              <w:ind w:left="0"/>
              <w:jc w:val="center"/>
              <w:rPr>
                <w:b/>
                <w:bCs/>
              </w:rPr>
            </w:pPr>
            <w:r>
              <w:rPr>
                <w:b/>
                <w:bCs/>
              </w:rPr>
              <w:t>Object Name</w:t>
            </w:r>
          </w:p>
        </w:tc>
        <w:tc>
          <w:tcPr>
            <w:tcW w:w="3260" w:type="dxa"/>
            <w:shd w:val="clear" w:color="auto" w:fill="BCD727"/>
          </w:tcPr>
          <w:p w14:paraId="61909EC1" w14:textId="3663F021" w:rsidR="002D2529" w:rsidRPr="00F95FB3" w:rsidRDefault="002D2529">
            <w:pPr>
              <w:pStyle w:val="NormalIndent"/>
              <w:ind w:left="0"/>
              <w:jc w:val="center"/>
              <w:rPr>
                <w:b/>
                <w:bCs/>
              </w:rPr>
            </w:pPr>
            <w:r>
              <w:rPr>
                <w:b/>
                <w:bCs/>
              </w:rPr>
              <w:t>Criteria</w:t>
            </w:r>
          </w:p>
        </w:tc>
        <w:tc>
          <w:tcPr>
            <w:tcW w:w="2693" w:type="dxa"/>
            <w:shd w:val="clear" w:color="auto" w:fill="BCD727"/>
          </w:tcPr>
          <w:p w14:paraId="042730AD" w14:textId="1F20480A" w:rsidR="002D2529" w:rsidRPr="00F95FB3" w:rsidRDefault="002D2529">
            <w:pPr>
              <w:pStyle w:val="NormalIndent"/>
              <w:ind w:left="0"/>
              <w:jc w:val="center"/>
              <w:rPr>
                <w:b/>
                <w:bCs/>
              </w:rPr>
            </w:pPr>
            <w:r>
              <w:rPr>
                <w:b/>
                <w:bCs/>
              </w:rPr>
              <w:t>Shared With</w:t>
            </w:r>
          </w:p>
        </w:tc>
      </w:tr>
      <w:tr w:rsidR="00C85B5C" w14:paraId="1EE94D27" w14:textId="77777777" w:rsidTr="00947E9F">
        <w:tc>
          <w:tcPr>
            <w:tcW w:w="9058" w:type="dxa"/>
            <w:gridSpan w:val="3"/>
          </w:tcPr>
          <w:p w14:paraId="41135D26" w14:textId="6C6D19CA" w:rsidR="00C85B5C" w:rsidRDefault="00C85B5C">
            <w:pPr>
              <w:pStyle w:val="NormalIndent"/>
              <w:ind w:left="0"/>
            </w:pPr>
            <w:r>
              <w:t>None</w:t>
            </w:r>
          </w:p>
        </w:tc>
      </w:tr>
    </w:tbl>
    <w:p w14:paraId="1405B970" w14:textId="77777777" w:rsidR="002D2529" w:rsidRDefault="002D2529" w:rsidP="002D2529">
      <w:pPr>
        <w:pStyle w:val="NormalIndent"/>
      </w:pPr>
    </w:p>
    <w:p w14:paraId="0BAD4BEC" w14:textId="77F1B3AD" w:rsidR="002D2529" w:rsidRDefault="002D2529" w:rsidP="00371A6C">
      <w:pPr>
        <w:pStyle w:val="Heading4"/>
        <w:tabs>
          <w:tab w:val="num" w:pos="992"/>
        </w:tabs>
        <w:ind w:left="992"/>
      </w:pPr>
      <w:r>
        <w:t>Role Hierarchy</w:t>
      </w:r>
    </w:p>
    <w:p w14:paraId="6684B420" w14:textId="1BE808C5" w:rsidR="002D2529" w:rsidRDefault="00195D2A" w:rsidP="00371A6C">
      <w:pPr>
        <w:pStyle w:val="NormalIndent"/>
        <w:ind w:left="0"/>
        <w:rPr>
          <w:i/>
          <w:iCs/>
        </w:rPr>
      </w:pPr>
      <w:r>
        <w:rPr>
          <w:i/>
          <w:iCs/>
          <w:noProof/>
        </w:rPr>
        <w:drawing>
          <wp:inline distT="0" distB="0" distL="0" distR="0" wp14:anchorId="2FA53D4B" wp14:editId="61AA9568">
            <wp:extent cx="3296110" cy="838317"/>
            <wp:effectExtent l="0" t="0" r="0" b="0"/>
            <wp:docPr id="1463735798"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35798" name="Picture 2" descr="A close-up of a logo&#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296110" cy="838317"/>
                    </a:xfrm>
                    <a:prstGeom prst="rect">
                      <a:avLst/>
                    </a:prstGeom>
                  </pic:spPr>
                </pic:pic>
              </a:graphicData>
            </a:graphic>
          </wp:inline>
        </w:drawing>
      </w:r>
    </w:p>
    <w:p w14:paraId="38588B98" w14:textId="0B6306E2" w:rsidR="004C0039" w:rsidRDefault="004C0039" w:rsidP="00371A6C">
      <w:pPr>
        <w:pStyle w:val="Heading4"/>
        <w:tabs>
          <w:tab w:val="num" w:pos="992"/>
        </w:tabs>
        <w:ind w:left="992"/>
      </w:pPr>
      <w:r w:rsidRPr="004C0039">
        <w:t>Recommendations for S</w:t>
      </w:r>
      <w:r>
        <w:t>haring</w:t>
      </w:r>
      <w:r w:rsidRPr="004C0039">
        <w:t xml:space="preserve"> Model</w:t>
      </w:r>
    </w:p>
    <w:p w14:paraId="2AB95966" w14:textId="30A87DF6" w:rsidR="001D1256" w:rsidRDefault="00195D2A">
      <w:pPr>
        <w:pStyle w:val="NormalIndent"/>
        <w:numPr>
          <w:ilvl w:val="0"/>
          <w:numId w:val="4"/>
        </w:numPr>
        <w:ind w:left="720"/>
      </w:pPr>
      <w:r>
        <w:t>Review all objects with external Read/Write access</w:t>
      </w:r>
    </w:p>
    <w:p w14:paraId="37A81106" w14:textId="2A21A4B3" w:rsidR="00195D2A" w:rsidRPr="001D1256" w:rsidRDefault="00195D2A">
      <w:pPr>
        <w:pStyle w:val="NormalIndent"/>
        <w:numPr>
          <w:ilvl w:val="0"/>
          <w:numId w:val="4"/>
        </w:numPr>
        <w:ind w:left="720"/>
      </w:pPr>
      <w:r>
        <w:t>Use Sharing Rules to share records with external and internal users wherever possible.</w:t>
      </w:r>
    </w:p>
    <w:p w14:paraId="634F6DA4" w14:textId="0FC13343" w:rsidR="00B40E2D" w:rsidRDefault="006952DF" w:rsidP="00B40E2D">
      <w:pPr>
        <w:pStyle w:val="Heading3"/>
      </w:pPr>
      <w:bookmarkStart w:id="37" w:name="_Toc181976109"/>
      <w:r>
        <w:t>Allowed Email Domains</w:t>
      </w:r>
      <w:bookmarkEnd w:id="37"/>
    </w:p>
    <w:p w14:paraId="0F0A2D18" w14:textId="7D3E60E0" w:rsidR="00A46798" w:rsidRPr="00A46798" w:rsidRDefault="00AE7F7D" w:rsidP="00A46798">
      <w:pPr>
        <w:pStyle w:val="NormalIndent"/>
      </w:pPr>
      <w:r>
        <w:t>Currently disabled.</w:t>
      </w:r>
    </w:p>
    <w:p w14:paraId="62224898" w14:textId="4B19971F" w:rsidR="006952DF" w:rsidRDefault="006952DF" w:rsidP="009056B7">
      <w:pPr>
        <w:pStyle w:val="Heading4"/>
      </w:pPr>
      <w:r>
        <w:lastRenderedPageBreak/>
        <w:t>Allowed Email Domains Recommendations</w:t>
      </w:r>
    </w:p>
    <w:p w14:paraId="371E7C19" w14:textId="5E998B4F" w:rsidR="00A46798" w:rsidRDefault="00AE7F7D" w:rsidP="00A46798">
      <w:pPr>
        <w:pStyle w:val="NormalIndent"/>
      </w:pPr>
      <w:r>
        <w:t>None</w:t>
      </w:r>
    </w:p>
    <w:p w14:paraId="66DB29F6" w14:textId="77777777" w:rsidR="001D1256" w:rsidRDefault="001D1256" w:rsidP="00A46798">
      <w:pPr>
        <w:pStyle w:val="NormalIndent"/>
      </w:pPr>
    </w:p>
    <w:p w14:paraId="7F594D59" w14:textId="44665A6A" w:rsidR="006952DF" w:rsidRDefault="006952DF" w:rsidP="006952DF">
      <w:pPr>
        <w:pStyle w:val="Heading3"/>
      </w:pPr>
      <w:bookmarkStart w:id="38" w:name="_Toc181976110"/>
      <w:r>
        <w:t xml:space="preserve">Single </w:t>
      </w:r>
      <w:r w:rsidR="00A46798">
        <w:t>Sign-On</w:t>
      </w:r>
      <w:r>
        <w:t xml:space="preserve"> and M</w:t>
      </w:r>
      <w:r w:rsidR="00A46798">
        <w:t>ultifactor Authentication (MFA)</w:t>
      </w:r>
      <w:bookmarkEnd w:id="38"/>
    </w:p>
    <w:p w14:paraId="210DB75B" w14:textId="00B01F88" w:rsidR="00A46798" w:rsidRDefault="007A1E36" w:rsidP="00A46798">
      <w:pPr>
        <w:pStyle w:val="NormalIndent"/>
      </w:pPr>
      <w:r>
        <w:t>Grainger does not use Salesforce MFA.</w:t>
      </w:r>
    </w:p>
    <w:p w14:paraId="2F08C57D" w14:textId="57EF1051" w:rsidR="00A46798" w:rsidRDefault="00A46798" w:rsidP="009056B7">
      <w:pPr>
        <w:pStyle w:val="Heading4"/>
      </w:pPr>
      <w:r>
        <w:t>Single Sign-On and Multifactor Authentication (MFA) Recommendations</w:t>
      </w:r>
    </w:p>
    <w:p w14:paraId="5D3FE5CA" w14:textId="2325A9FD" w:rsidR="007A1E36" w:rsidRDefault="007A1E36" w:rsidP="00951931">
      <w:pPr>
        <w:pStyle w:val="NormalIndent"/>
      </w:pPr>
      <w:r>
        <w:t>None</w:t>
      </w:r>
    </w:p>
    <w:p w14:paraId="4991F457" w14:textId="03E2C21A" w:rsidR="00310AD2" w:rsidRDefault="00310AD2" w:rsidP="00310AD2">
      <w:pPr>
        <w:pStyle w:val="Heading2"/>
      </w:pPr>
      <w:bookmarkStart w:id="39" w:name="_Toc181976111"/>
      <w:r>
        <w:t>User Provisioning</w:t>
      </w:r>
      <w:bookmarkEnd w:id="39"/>
    </w:p>
    <w:p w14:paraId="53AFD28D" w14:textId="76BD47A0" w:rsidR="00310AD2" w:rsidRDefault="00F71516" w:rsidP="00310AD2">
      <w:pPr>
        <w:pStyle w:val="NormalIndent"/>
        <w:ind w:left="576"/>
      </w:pPr>
      <w:r>
        <w:t xml:space="preserve">Users are being provisioned via SSO Identity provider </w:t>
      </w:r>
      <w:r w:rsidR="00FB1F51">
        <w:t>Microsoft online</w:t>
      </w:r>
    </w:p>
    <w:p w14:paraId="42061427" w14:textId="130D98E2" w:rsidR="007C40C2" w:rsidRDefault="007C40C2" w:rsidP="6A404E3A">
      <w:pPr>
        <w:pStyle w:val="Heading3"/>
        <w:rPr>
          <w:rStyle w:val="Heading3Char"/>
          <w:b/>
          <w:bCs/>
        </w:rPr>
      </w:pPr>
      <w:bookmarkStart w:id="40" w:name="_Toc181976112"/>
      <w:r w:rsidRPr="6A404E3A">
        <w:rPr>
          <w:rStyle w:val="Heading3Char"/>
          <w:b/>
          <w:bCs/>
        </w:rPr>
        <w:t>Observations</w:t>
      </w:r>
      <w:bookmarkEnd w:id="40"/>
    </w:p>
    <w:p w14:paraId="333AE7F8" w14:textId="22C65A68" w:rsidR="007C40C2" w:rsidRPr="00385232" w:rsidRDefault="007C40C2">
      <w:pPr>
        <w:pStyle w:val="NormalIndent"/>
        <w:numPr>
          <w:ilvl w:val="0"/>
          <w:numId w:val="53"/>
        </w:numPr>
      </w:pPr>
      <w:r w:rsidRPr="00385232">
        <w:t xml:space="preserve">As per system audit trail, </w:t>
      </w:r>
      <w:r w:rsidR="00EC3264" w:rsidRPr="00385232">
        <w:t>t</w:t>
      </w:r>
      <w:r w:rsidR="00EC3264" w:rsidRPr="00385232">
        <w:rPr>
          <w:rFonts w:cs="Calibri"/>
          <w:color w:val="000000"/>
          <w:lang w:val="en-IN" w:eastAsia="en-IN"/>
        </w:rPr>
        <w:t>here seems to be an absence of procedure for deactivating users. D</w:t>
      </w:r>
      <w:proofErr w:type="spellStart"/>
      <w:r w:rsidR="00EC3264" w:rsidRPr="00385232">
        <w:t>eactivated</w:t>
      </w:r>
      <w:proofErr w:type="spellEnd"/>
      <w:r w:rsidR="00EC3264" w:rsidRPr="00385232">
        <w:t xml:space="preserve"> users hold the record ownership which might cause issues with automation.</w:t>
      </w:r>
      <w:r w:rsidR="00EC3264" w:rsidRPr="00385232">
        <w:rPr>
          <w:rFonts w:ascii="Calibri" w:hAnsi="Calibri" w:cs="Calibri"/>
          <w:color w:val="000000"/>
          <w:lang w:val="en-IN" w:eastAsia="en-IN"/>
        </w:rPr>
        <w:t xml:space="preserve"> </w:t>
      </w:r>
      <w:r w:rsidR="00EC3264" w:rsidRPr="00385232">
        <w:rPr>
          <w:rFonts w:cs="Calibri"/>
          <w:color w:val="000000"/>
          <w:lang w:val="en-IN" w:eastAsia="en-IN"/>
        </w:rPr>
        <w:t>e. g. process builders etc.</w:t>
      </w:r>
    </w:p>
    <w:p w14:paraId="07E1D9BA" w14:textId="0BAEDD96" w:rsidR="004615A4" w:rsidRPr="007C40C2" w:rsidRDefault="004E226A" w:rsidP="007C40C2">
      <w:pPr>
        <w:pStyle w:val="Heading3"/>
        <w:rPr>
          <w:rStyle w:val="eop"/>
        </w:rPr>
      </w:pPr>
      <w:bookmarkStart w:id="41" w:name="_Toc181976113"/>
      <w:r w:rsidRPr="6A404E3A">
        <w:rPr>
          <w:rStyle w:val="normaltextrun"/>
        </w:rPr>
        <w:t>Recommendations</w:t>
      </w:r>
      <w:bookmarkEnd w:id="41"/>
      <w:r w:rsidRPr="6A404E3A">
        <w:rPr>
          <w:rStyle w:val="eop"/>
        </w:rPr>
        <w:t> </w:t>
      </w:r>
    </w:p>
    <w:p w14:paraId="48470C13" w14:textId="649525E1" w:rsidR="004C0039" w:rsidRDefault="00CE1A95">
      <w:pPr>
        <w:pStyle w:val="NormalIndent"/>
        <w:numPr>
          <w:ilvl w:val="0"/>
          <w:numId w:val="47"/>
        </w:numPr>
      </w:pPr>
      <w:r>
        <w:t xml:space="preserve">Remove record ownership when deactivating users from </w:t>
      </w:r>
      <w:r w:rsidR="00FB1F51">
        <w:t>Salesforce</w:t>
      </w:r>
      <w:r>
        <w:t>.</w:t>
      </w:r>
    </w:p>
    <w:p w14:paraId="43CA47D4" w14:textId="1EF450D8" w:rsidR="0073547E" w:rsidRPr="004C0039" w:rsidRDefault="0073547E">
      <w:pPr>
        <w:pStyle w:val="NormalIndent"/>
        <w:numPr>
          <w:ilvl w:val="0"/>
          <w:numId w:val="47"/>
        </w:numPr>
      </w:pPr>
      <w:r>
        <w:t>Remove users from permission sets and permission set groups</w:t>
      </w:r>
      <w:r w:rsidR="00D12114">
        <w:t>, approval processes</w:t>
      </w:r>
      <w:r>
        <w:t xml:space="preserve"> when deactivating users.</w:t>
      </w:r>
    </w:p>
    <w:p w14:paraId="25214B7B" w14:textId="44E46C61" w:rsidR="00F95FB3" w:rsidRDefault="00F95FB3" w:rsidP="00F95FB3">
      <w:pPr>
        <w:pStyle w:val="Heading2"/>
      </w:pPr>
      <w:bookmarkStart w:id="42" w:name="_Toc181976114"/>
      <w:r>
        <w:t xml:space="preserve">Review of all </w:t>
      </w:r>
      <w:r w:rsidR="00B23B5F">
        <w:t xml:space="preserve">declarative </w:t>
      </w:r>
      <w:r>
        <w:t>automations</w:t>
      </w:r>
      <w:bookmarkEnd w:id="42"/>
    </w:p>
    <w:p w14:paraId="40E57A13" w14:textId="3C03321B" w:rsidR="00D439FC" w:rsidRPr="00D439FC" w:rsidRDefault="004C0039" w:rsidP="002C2123">
      <w:pPr>
        <w:pStyle w:val="NormalIndent"/>
      </w:pPr>
      <w:r>
        <w:t xml:space="preserve">The following tables document the automations within </w:t>
      </w:r>
      <w:r w:rsidR="004B1BAB" w:rsidRPr="004B1BAB">
        <w:t>Grainger</w:t>
      </w:r>
      <w:r>
        <w:t xml:space="preserve"> org</w:t>
      </w:r>
      <w:r w:rsidR="00D439FC" w:rsidRPr="00D439FC">
        <w:t> </w:t>
      </w:r>
    </w:p>
    <w:p w14:paraId="3E88F65B" w14:textId="6A991594" w:rsidR="00D439FC" w:rsidRPr="00451092" w:rsidRDefault="00D439FC" w:rsidP="00451092">
      <w:pPr>
        <w:pStyle w:val="Heading3"/>
      </w:pPr>
      <w:bookmarkStart w:id="43" w:name="_Toc181976115"/>
      <w:r>
        <w:t>Observations</w:t>
      </w:r>
      <w:bookmarkEnd w:id="43"/>
      <w:r>
        <w:t> </w:t>
      </w:r>
    </w:p>
    <w:p w14:paraId="275FD787" w14:textId="77777777" w:rsidR="00D439FC" w:rsidRPr="00D86867" w:rsidRDefault="00D439FC">
      <w:pPr>
        <w:pStyle w:val="ListParagraph"/>
        <w:numPr>
          <w:ilvl w:val="0"/>
          <w:numId w:val="48"/>
        </w:numPr>
        <w:rPr>
          <w:lang w:val="en-IN"/>
        </w:rPr>
      </w:pPr>
      <w:r w:rsidRPr="00D439FC">
        <w:t>There are a significant number of automations built with Process Builder and Workflow Rules</w:t>
      </w:r>
      <w:r w:rsidRPr="00D86867">
        <w:rPr>
          <w:lang w:val="en-IN"/>
        </w:rPr>
        <w:t> </w:t>
      </w:r>
    </w:p>
    <w:p w14:paraId="22DC210C" w14:textId="77777777" w:rsidR="00D439FC" w:rsidRPr="00D86867" w:rsidRDefault="00D439FC">
      <w:pPr>
        <w:pStyle w:val="ListParagraph"/>
        <w:numPr>
          <w:ilvl w:val="0"/>
          <w:numId w:val="48"/>
        </w:numPr>
        <w:rPr>
          <w:lang w:val="en-IN"/>
        </w:rPr>
      </w:pPr>
      <w:r w:rsidRPr="00D439FC">
        <w:t xml:space="preserve">Salesforce has communicated that Flow is the preferred declarative automation tool and will be the focus area for enhancements delivered in future releases.  As a result of this they will cease the support of </w:t>
      </w:r>
      <w:hyperlink r:id="rId24" w:tgtFrame="_blank" w:history="1">
        <w:r w:rsidRPr="00D439FC">
          <w:rPr>
            <w:rStyle w:val="Hyperlink"/>
          </w:rPr>
          <w:t>Workflow Rules and Process Builder automations from December 2025</w:t>
        </w:r>
      </w:hyperlink>
      <w:r w:rsidRPr="00D439FC">
        <w:t>.</w:t>
      </w:r>
      <w:r w:rsidRPr="00D86867">
        <w:rPr>
          <w:lang w:val="en-IN"/>
        </w:rPr>
        <w:t> </w:t>
      </w:r>
    </w:p>
    <w:p w14:paraId="7A820DF3" w14:textId="77777777" w:rsidR="00E73C6B" w:rsidRPr="00E73C6B" w:rsidRDefault="00D439FC">
      <w:pPr>
        <w:pStyle w:val="ListParagraph"/>
        <w:numPr>
          <w:ilvl w:val="0"/>
          <w:numId w:val="48"/>
        </w:numPr>
        <w:rPr>
          <w:lang w:val="en-IN"/>
        </w:rPr>
      </w:pPr>
      <w:r w:rsidRPr="00D439FC">
        <w:t xml:space="preserve">While both Workflow Rules and Process Builder Automations will continue to work after December 2025, Salesforce will not be supporting them - i.e. Salesforce support will not assist with any issues related to workflow rules or process builder.  </w:t>
      </w:r>
      <w:proofErr w:type="gramStart"/>
      <w:r w:rsidRPr="00D439FC">
        <w:t>In the event that</w:t>
      </w:r>
      <w:proofErr w:type="gramEnd"/>
      <w:r w:rsidRPr="00D439FC">
        <w:t xml:space="preserve"> an issue arises with workflow rule or process builder (e.g. due to new </w:t>
      </w:r>
      <w:r w:rsidRPr="00D439FC">
        <w:lastRenderedPageBreak/>
        <w:t>functionality developed by GDSO or a Salesforce release) after December 2025, Hines may need to convert it to a Flow in order to resolve the issue.  In the scenario that this was a critical issue, it would put undue pressure on the team to convert the legacy automation to a Flow and complete the necessary testing before deploying to production. </w:t>
      </w:r>
    </w:p>
    <w:p w14:paraId="71EC9C61" w14:textId="1BFB0C07" w:rsidR="00D439FC" w:rsidRPr="002B1E2F" w:rsidRDefault="00E73C6B">
      <w:pPr>
        <w:pStyle w:val="NormalIndent"/>
        <w:numPr>
          <w:ilvl w:val="0"/>
          <w:numId w:val="48"/>
        </w:numPr>
        <w:rPr>
          <w:lang w:val="en-IN"/>
        </w:rPr>
      </w:pPr>
      <w:r>
        <w:t>Add fault path to handle exceptions gracefully in all the existing flows</w:t>
      </w:r>
      <w:r w:rsidR="00D439FC" w:rsidRPr="00D439FC">
        <w:t> </w:t>
      </w:r>
      <w:r w:rsidR="00D439FC" w:rsidRPr="002B1E2F">
        <w:rPr>
          <w:lang w:val="en-IN"/>
        </w:rPr>
        <w:t> </w:t>
      </w:r>
    </w:p>
    <w:p w14:paraId="32D738BB" w14:textId="77777777" w:rsidR="00D86867" w:rsidRPr="00D86867" w:rsidRDefault="00D86867" w:rsidP="00D86867">
      <w:pPr>
        <w:pStyle w:val="ListParagraph"/>
        <w:rPr>
          <w:lang w:val="en-IN"/>
        </w:rPr>
      </w:pPr>
    </w:p>
    <w:p w14:paraId="1D3818F8" w14:textId="6F3A2184" w:rsidR="00D439FC" w:rsidRPr="00451092" w:rsidRDefault="00D439FC" w:rsidP="00451092">
      <w:pPr>
        <w:pStyle w:val="Heading3"/>
      </w:pPr>
      <w:bookmarkStart w:id="44" w:name="_Toc181976116"/>
      <w:r>
        <w:t>Recommendations</w:t>
      </w:r>
      <w:bookmarkEnd w:id="44"/>
      <w:r>
        <w:t> </w:t>
      </w:r>
    </w:p>
    <w:p w14:paraId="0C22B2F2" w14:textId="77777777" w:rsidR="00D439FC" w:rsidRPr="00D86867" w:rsidRDefault="00D439FC">
      <w:pPr>
        <w:pStyle w:val="ListParagraph"/>
        <w:numPr>
          <w:ilvl w:val="0"/>
          <w:numId w:val="49"/>
        </w:numPr>
        <w:rPr>
          <w:lang w:val="en-IN"/>
        </w:rPr>
      </w:pPr>
      <w:r w:rsidRPr="00D439FC">
        <w:t xml:space="preserve">Identify which Workflow Rules and Process Builder Automations are business critical and create a plan to convert them to Flow prior to December 2025. This can be done via a strategy where any changes (e.g. new requirements) to a </w:t>
      </w:r>
      <w:proofErr w:type="gramStart"/>
      <w:r w:rsidRPr="00D439FC">
        <w:t>business critical</w:t>
      </w:r>
      <w:proofErr w:type="gramEnd"/>
      <w:r w:rsidRPr="00D439FC">
        <w:t xml:space="preserve"> legacy automation would automatically require the automation to be converted to </w:t>
      </w:r>
      <w:proofErr w:type="gramStart"/>
      <w:r w:rsidRPr="00D439FC">
        <w:t>a Flow</w:t>
      </w:r>
      <w:proofErr w:type="gramEnd"/>
      <w:r w:rsidRPr="00D439FC">
        <w:t xml:space="preserve">.  Any non-business critical Workflow Rules and Process Builder Automations can </w:t>
      </w:r>
      <w:proofErr w:type="gramStart"/>
      <w:r w:rsidRPr="00D439FC">
        <w:t>remain, but</w:t>
      </w:r>
      <w:proofErr w:type="gramEnd"/>
      <w:r w:rsidRPr="00D439FC">
        <w:t xml:space="preserve"> should ideally be monitored during each subsequent Salesforce release and converted to Flow if required.</w:t>
      </w:r>
      <w:r w:rsidRPr="00D86867">
        <w:rPr>
          <w:lang w:val="en-IN"/>
        </w:rPr>
        <w:t> </w:t>
      </w:r>
    </w:p>
    <w:p w14:paraId="2A37A104" w14:textId="77777777" w:rsidR="00D439FC" w:rsidRDefault="00D439FC">
      <w:pPr>
        <w:pStyle w:val="ListParagraph"/>
        <w:numPr>
          <w:ilvl w:val="0"/>
          <w:numId w:val="49"/>
        </w:numPr>
        <w:rPr>
          <w:lang w:val="en-IN"/>
        </w:rPr>
      </w:pPr>
      <w:r w:rsidRPr="00D439FC">
        <w:t>Remove unused flows, workflow rules and process builders.</w:t>
      </w:r>
      <w:r w:rsidRPr="00D86867">
        <w:rPr>
          <w:lang w:val="en-IN"/>
        </w:rPr>
        <w:t> </w:t>
      </w:r>
    </w:p>
    <w:p w14:paraId="6F701F14" w14:textId="77777777" w:rsidR="007A1BFA" w:rsidRDefault="007A1BFA" w:rsidP="007A1BFA">
      <w:pPr>
        <w:rPr>
          <w:lang w:val="en-IN"/>
        </w:rPr>
      </w:pPr>
    </w:p>
    <w:p w14:paraId="4B96EBDB" w14:textId="77777777" w:rsidR="007A1BFA" w:rsidRDefault="007A1BFA" w:rsidP="007A1BFA">
      <w:pPr>
        <w:rPr>
          <w:lang w:val="en-IN"/>
        </w:rPr>
      </w:pPr>
    </w:p>
    <w:p w14:paraId="5B8BA2CE" w14:textId="769EB6AA" w:rsidR="007A1BFA" w:rsidRPr="007A1BFA" w:rsidRDefault="007A1BFA" w:rsidP="6A404E3A">
      <w:pPr>
        <w:pStyle w:val="Heading2"/>
        <w:rPr>
          <w:lang w:val="en-IN"/>
        </w:rPr>
      </w:pPr>
      <w:bookmarkStart w:id="45" w:name="_Toc181976117"/>
      <w:r w:rsidRPr="6A404E3A">
        <w:rPr>
          <w:lang w:val="en-IN"/>
        </w:rPr>
        <w:t>Apex Code</w:t>
      </w:r>
      <w:bookmarkEnd w:id="45"/>
    </w:p>
    <w:p w14:paraId="37F96B86" w14:textId="14A5BFD6" w:rsidR="007A1BFA" w:rsidRPr="004F6C17" w:rsidRDefault="007A1BFA" w:rsidP="004F6C17">
      <w:pPr>
        <w:pStyle w:val="Heading3"/>
      </w:pPr>
      <w:bookmarkStart w:id="46" w:name="_Toc181976118"/>
      <w:r>
        <w:t>Code Quality</w:t>
      </w:r>
      <w:bookmarkEnd w:id="46"/>
    </w:p>
    <w:p w14:paraId="51139390" w14:textId="0063DDD2" w:rsidR="007A1BFA" w:rsidRPr="004F6C17" w:rsidRDefault="007A1BFA" w:rsidP="004F6C17">
      <w:pPr>
        <w:pStyle w:val="Heading4"/>
      </w:pPr>
      <w:r w:rsidRPr="004F6C17">
        <w:t>Observations</w:t>
      </w:r>
    </w:p>
    <w:p w14:paraId="4E4AB64A" w14:textId="30CF83CB" w:rsidR="6F1EA108" w:rsidRDefault="007A1BFA">
      <w:pPr>
        <w:pStyle w:val="ListParagraph"/>
        <w:numPr>
          <w:ilvl w:val="0"/>
          <w:numId w:val="50"/>
        </w:numPr>
        <w:ind w:left="1363"/>
      </w:pPr>
      <w:r w:rsidRPr="007A1BFA">
        <w:t xml:space="preserve">Based on the results of Apex PMD static code </w:t>
      </w:r>
      <w:proofErr w:type="spellStart"/>
      <w:r w:rsidRPr="007A1BFA">
        <w:t>analyser</w:t>
      </w:r>
      <w:proofErr w:type="spellEnd"/>
      <w:r w:rsidRPr="007A1BFA">
        <w:t xml:space="preserve"> (see Appendix for full details) </w:t>
      </w:r>
      <w:proofErr w:type="gramStart"/>
      <w:r w:rsidRPr="007A1BFA">
        <w:t>a number of</w:t>
      </w:r>
      <w:proofErr w:type="gramEnd"/>
      <w:r w:rsidRPr="007A1BFA">
        <w:t xml:space="preserve"> issues have been flagged.  </w:t>
      </w:r>
    </w:p>
    <w:p w14:paraId="034F03E8" w14:textId="5100A7D8" w:rsidR="006E6289" w:rsidRDefault="0039472A" w:rsidP="006E6289">
      <w:pPr>
        <w:pStyle w:val="ListParagraph"/>
        <w:ind w:left="1363"/>
      </w:pPr>
      <w:r>
        <w:rPr>
          <w:noProof/>
        </w:rPr>
        <w:lastRenderedPageBreak/>
        <w:drawing>
          <wp:anchor distT="0" distB="0" distL="114300" distR="114300" simplePos="0" relativeHeight="251662336" behindDoc="0" locked="0" layoutInCell="1" allowOverlap="1" wp14:anchorId="2133FB36" wp14:editId="7B1730E0">
            <wp:simplePos x="0" y="0"/>
            <wp:positionH relativeFrom="margin">
              <wp:posOffset>186055</wp:posOffset>
            </wp:positionH>
            <wp:positionV relativeFrom="margin">
              <wp:posOffset>3495040</wp:posOffset>
            </wp:positionV>
            <wp:extent cx="5594350" cy="1823720"/>
            <wp:effectExtent l="0" t="0" r="6350" b="0"/>
            <wp:wrapSquare wrapText="bothSides"/>
            <wp:docPr id="637403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03890" name="Picture 5"/>
                    <pic:cNvPicPr/>
                  </pic:nvPicPr>
                  <pic:blipFill>
                    <a:blip r:embed="rId25">
                      <a:extLst>
                        <a:ext uri="{28A0092B-C50C-407E-A947-70E740481C1C}">
                          <a14:useLocalDpi xmlns:a14="http://schemas.microsoft.com/office/drawing/2010/main" val="0"/>
                        </a:ext>
                      </a:extLst>
                    </a:blip>
                    <a:stretch>
                      <a:fillRect/>
                    </a:stretch>
                  </pic:blipFill>
                  <pic:spPr>
                    <a:xfrm>
                      <a:off x="0" y="0"/>
                      <a:ext cx="5594350" cy="1823720"/>
                    </a:xfrm>
                    <a:prstGeom prst="rect">
                      <a:avLst/>
                    </a:prstGeom>
                  </pic:spPr>
                </pic:pic>
              </a:graphicData>
            </a:graphic>
          </wp:anchor>
        </w:drawing>
      </w:r>
      <w:r w:rsidR="006E6289">
        <w:rPr>
          <w:noProof/>
        </w:rPr>
        <w:drawing>
          <wp:anchor distT="0" distB="0" distL="114300" distR="114300" simplePos="0" relativeHeight="251661312" behindDoc="0" locked="0" layoutInCell="1" allowOverlap="1" wp14:anchorId="3E66FFCA" wp14:editId="5D4A4A64">
            <wp:simplePos x="1765300" y="1079500"/>
            <wp:positionH relativeFrom="margin">
              <wp:align>left</wp:align>
            </wp:positionH>
            <wp:positionV relativeFrom="margin">
              <wp:align>top</wp:align>
            </wp:positionV>
            <wp:extent cx="5972810" cy="2965450"/>
            <wp:effectExtent l="0" t="0" r="8890" b="0"/>
            <wp:wrapSquare wrapText="bothSides"/>
            <wp:docPr id="325518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18176" name="Picture 325518176"/>
                    <pic:cNvPicPr/>
                  </pic:nvPicPr>
                  <pic:blipFill>
                    <a:blip r:embed="rId26">
                      <a:extLst>
                        <a:ext uri="{28A0092B-C50C-407E-A947-70E740481C1C}">
                          <a14:useLocalDpi xmlns:a14="http://schemas.microsoft.com/office/drawing/2010/main" val="0"/>
                        </a:ext>
                      </a:extLst>
                    </a:blip>
                    <a:stretch>
                      <a:fillRect/>
                    </a:stretch>
                  </pic:blipFill>
                  <pic:spPr>
                    <a:xfrm>
                      <a:off x="0" y="0"/>
                      <a:ext cx="5972810" cy="2965450"/>
                    </a:xfrm>
                    <a:prstGeom prst="rect">
                      <a:avLst/>
                    </a:prstGeom>
                  </pic:spPr>
                </pic:pic>
              </a:graphicData>
            </a:graphic>
          </wp:anchor>
        </w:drawing>
      </w:r>
    </w:p>
    <w:p w14:paraId="33BBC34B" w14:textId="22B890BD" w:rsidR="6F1EA108" w:rsidRDefault="00D64EC8">
      <w:r>
        <w:rPr>
          <w:noProof/>
        </w:rPr>
        <w:lastRenderedPageBreak/>
        <w:drawing>
          <wp:inline distT="0" distB="0" distL="0" distR="0" wp14:anchorId="1D955C48" wp14:editId="7CF58BE0">
            <wp:extent cx="5972810" cy="3576955"/>
            <wp:effectExtent l="0" t="0" r="8890" b="4445"/>
            <wp:docPr id="66130148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01486" name="Picture 7"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72810" cy="3576955"/>
                    </a:xfrm>
                    <a:prstGeom prst="rect">
                      <a:avLst/>
                    </a:prstGeom>
                  </pic:spPr>
                </pic:pic>
              </a:graphicData>
            </a:graphic>
          </wp:inline>
        </w:drawing>
      </w:r>
      <w:r w:rsidR="00984674">
        <w:rPr>
          <w:noProof/>
        </w:rPr>
        <w:lastRenderedPageBreak/>
        <w:drawing>
          <wp:inline distT="0" distB="0" distL="0" distR="0" wp14:anchorId="2795289E" wp14:editId="5D893058">
            <wp:extent cx="5972810" cy="4457065"/>
            <wp:effectExtent l="0" t="0" r="8890" b="635"/>
            <wp:docPr id="48513155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31558" name="Picture 6"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72810" cy="4457065"/>
                    </a:xfrm>
                    <a:prstGeom prst="rect">
                      <a:avLst/>
                    </a:prstGeom>
                  </pic:spPr>
                </pic:pic>
              </a:graphicData>
            </a:graphic>
          </wp:inline>
        </w:drawing>
      </w:r>
    </w:p>
    <w:p w14:paraId="58ADF087" w14:textId="77777777" w:rsidR="002033B4" w:rsidRDefault="002033B4" w:rsidP="002033B4">
      <w:pPr>
        <w:pStyle w:val="NormalIndent"/>
      </w:pPr>
    </w:p>
    <w:p w14:paraId="3607C91B" w14:textId="77777777" w:rsidR="00984674" w:rsidRDefault="00984674" w:rsidP="002033B4">
      <w:pPr>
        <w:pStyle w:val="NormalIndent"/>
      </w:pPr>
    </w:p>
    <w:p w14:paraId="121C92C2" w14:textId="77777777" w:rsidR="00984674" w:rsidRDefault="00984674" w:rsidP="002033B4">
      <w:pPr>
        <w:pStyle w:val="NormalIndent"/>
      </w:pPr>
    </w:p>
    <w:p w14:paraId="6E04F095" w14:textId="77777777" w:rsidR="00984674" w:rsidRDefault="00984674" w:rsidP="002033B4">
      <w:pPr>
        <w:pStyle w:val="NormalIndent"/>
      </w:pPr>
    </w:p>
    <w:p w14:paraId="4980A4C4" w14:textId="77777777" w:rsidR="00984674" w:rsidRDefault="00984674" w:rsidP="002033B4">
      <w:pPr>
        <w:pStyle w:val="NormalIndent"/>
      </w:pPr>
    </w:p>
    <w:p w14:paraId="4BFAED9F" w14:textId="77777777" w:rsidR="00984674" w:rsidRDefault="00984674" w:rsidP="002033B4">
      <w:pPr>
        <w:pStyle w:val="NormalIndent"/>
      </w:pPr>
    </w:p>
    <w:p w14:paraId="0670CEF9" w14:textId="043223DB" w:rsidR="005737AF" w:rsidRDefault="00973B4D" w:rsidP="009D7ECF">
      <w:pPr>
        <w:pStyle w:val="Heading4"/>
        <w:tabs>
          <w:tab w:val="num" w:pos="1712"/>
        </w:tabs>
        <w:ind w:left="1712"/>
      </w:pPr>
      <w:r>
        <w:t>Apex Code Quality</w:t>
      </w:r>
      <w:r w:rsidR="00830392">
        <w:t xml:space="preserve"> and Recommendations</w:t>
      </w:r>
    </w:p>
    <w:p w14:paraId="3FC96331" w14:textId="77777777" w:rsidR="00A542DD" w:rsidRDefault="00A542DD" w:rsidP="00E67B46">
      <w:pPr>
        <w:pStyle w:val="NormalIndent"/>
        <w:ind w:left="720"/>
      </w:pPr>
      <w:r w:rsidRPr="00A542DD">
        <w:t xml:space="preserve">It is not recommended that all issues in the PMD output need to be resolved as this would involve significant development work </w:t>
      </w:r>
      <w:proofErr w:type="gramStart"/>
      <w:r w:rsidRPr="00A542DD">
        <w:t>for</w:t>
      </w:r>
      <w:proofErr w:type="gramEnd"/>
      <w:r w:rsidRPr="00A542DD">
        <w:t xml:space="preserve"> little tangible value to the business. However, some of the more important issues could be included in a backlog and delivered over time to improve the robustness and quality of the code.  Some candidate issues are shown below </w:t>
      </w:r>
    </w:p>
    <w:p w14:paraId="75F0D13F" w14:textId="2417CABC" w:rsidR="00E70297" w:rsidRDefault="00E70297">
      <w:pPr>
        <w:pStyle w:val="NormalIndent"/>
        <w:numPr>
          <w:ilvl w:val="0"/>
          <w:numId w:val="4"/>
        </w:numPr>
        <w:ind w:left="1440"/>
      </w:pPr>
      <w:r>
        <w:lastRenderedPageBreak/>
        <w:t>Check for empty try catch blocks and add proper error handling as per scenario</w:t>
      </w:r>
    </w:p>
    <w:p w14:paraId="2667CF84" w14:textId="28622811" w:rsidR="00830392" w:rsidRDefault="0077205A">
      <w:pPr>
        <w:pStyle w:val="NormalIndent"/>
        <w:numPr>
          <w:ilvl w:val="0"/>
          <w:numId w:val="4"/>
        </w:numPr>
        <w:ind w:left="1440"/>
      </w:pPr>
      <w:r>
        <w:t xml:space="preserve">Only one trigger per </w:t>
      </w:r>
      <w:proofErr w:type="spellStart"/>
      <w:r>
        <w:t>sObject</w:t>
      </w:r>
      <w:proofErr w:type="spellEnd"/>
    </w:p>
    <w:p w14:paraId="06CAE941" w14:textId="5E059955" w:rsidR="00830392" w:rsidRDefault="00830392" w:rsidP="00AC419C">
      <w:pPr>
        <w:pStyle w:val="Heading3"/>
      </w:pPr>
      <w:bookmarkStart w:id="47" w:name="_Toc181976119"/>
      <w:r>
        <w:t>Apex Test Code Coverage</w:t>
      </w:r>
      <w:bookmarkEnd w:id="47"/>
    </w:p>
    <w:p w14:paraId="0C8B3D63" w14:textId="035E7095" w:rsidR="00AC419C" w:rsidRDefault="004F6C17" w:rsidP="00AC419C">
      <w:pPr>
        <w:pStyle w:val="Heading4"/>
        <w:tabs>
          <w:tab w:val="num" w:pos="1712"/>
        </w:tabs>
        <w:ind w:left="1712"/>
      </w:pPr>
      <w:r>
        <w:t>Observations</w:t>
      </w:r>
    </w:p>
    <w:p w14:paraId="72C1654C" w14:textId="77777777" w:rsidR="00035361" w:rsidRPr="00035361" w:rsidRDefault="00035361">
      <w:pPr>
        <w:pStyle w:val="NormalIndent"/>
        <w:numPr>
          <w:ilvl w:val="0"/>
          <w:numId w:val="54"/>
        </w:numPr>
        <w:rPr>
          <w:lang w:val="en-IN"/>
        </w:rPr>
      </w:pPr>
      <w:r w:rsidRPr="00035361">
        <w:t xml:space="preserve">Test code coverage is currently showing as </w:t>
      </w:r>
      <w:r>
        <w:t>75</w:t>
      </w:r>
      <w:r w:rsidRPr="00035361">
        <w:t>%</w:t>
      </w:r>
      <w:r>
        <w:t xml:space="preserve"> which is required to deploy to PROD.</w:t>
      </w:r>
    </w:p>
    <w:p w14:paraId="12A570D9" w14:textId="77777777" w:rsidR="00603B0D" w:rsidRPr="00603B0D" w:rsidRDefault="00035361">
      <w:pPr>
        <w:pStyle w:val="NormalIndent"/>
        <w:numPr>
          <w:ilvl w:val="0"/>
          <w:numId w:val="54"/>
        </w:numPr>
        <w:rPr>
          <w:lang w:val="en-IN"/>
        </w:rPr>
      </w:pPr>
      <w:r>
        <w:t xml:space="preserve">Test classes failures are mentioned in attached </w:t>
      </w:r>
      <w:proofErr w:type="spellStart"/>
      <w:r>
        <w:t>xls</w:t>
      </w:r>
      <w:proofErr w:type="spellEnd"/>
      <w:r>
        <w:t xml:space="preserve">. </w:t>
      </w:r>
    </w:p>
    <w:p w14:paraId="035A3FA7" w14:textId="7FB9CA15" w:rsidR="00035361" w:rsidRPr="00035361" w:rsidRDefault="00603B0D" w:rsidP="00603B0D">
      <w:pPr>
        <w:pStyle w:val="NormalIndent"/>
        <w:ind w:left="1429"/>
        <w:rPr>
          <w:lang w:val="en-IN"/>
        </w:rPr>
      </w:pPr>
      <w:r>
        <w:object w:dxaOrig="1508" w:dyaOrig="984" w14:anchorId="158A8F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29" o:title=""/>
          </v:shape>
          <o:OLEObject Type="Embed" ProgID="Excel.Sheet.12" ShapeID="_x0000_i1025" DrawAspect="Icon" ObjectID="_1792919842" r:id="rId30"/>
        </w:object>
      </w:r>
      <w:r w:rsidR="00035361" w:rsidRPr="00035361">
        <w:t> </w:t>
      </w:r>
    </w:p>
    <w:p w14:paraId="193BD5C8" w14:textId="179B4CE9" w:rsidR="004F6C17" w:rsidRPr="004F6C17" w:rsidRDefault="004F6C17" w:rsidP="004F6C17">
      <w:pPr>
        <w:pStyle w:val="Heading4"/>
      </w:pPr>
      <w:r>
        <w:t>Recommendations</w:t>
      </w:r>
    </w:p>
    <w:p w14:paraId="17F49107" w14:textId="77777777" w:rsidR="00AC419C" w:rsidRDefault="00DA07FC" w:rsidP="00AC419C">
      <w:pPr>
        <w:pStyle w:val="NormalIndent"/>
        <w:ind w:left="720"/>
      </w:pPr>
      <w:r>
        <w:t>Recommendations are as follows:</w:t>
      </w:r>
    </w:p>
    <w:p w14:paraId="0965F1CF" w14:textId="73D8725C" w:rsidR="008A50DA" w:rsidRDefault="008A50DA">
      <w:pPr>
        <w:pStyle w:val="NormalIndent"/>
        <w:numPr>
          <w:ilvl w:val="0"/>
          <w:numId w:val="52"/>
        </w:numPr>
      </w:pPr>
      <w:r>
        <w:t>Fix failing test cases</w:t>
      </w:r>
    </w:p>
    <w:p w14:paraId="4731F9E9" w14:textId="3DD7585E" w:rsidR="00DA07FC" w:rsidRDefault="00DA07FC">
      <w:pPr>
        <w:pStyle w:val="NormalIndent"/>
        <w:numPr>
          <w:ilvl w:val="0"/>
          <w:numId w:val="52"/>
        </w:numPr>
      </w:pPr>
      <w:proofErr w:type="spellStart"/>
      <w:proofErr w:type="gramStart"/>
      <w:r>
        <w:t>seeAllData</w:t>
      </w:r>
      <w:proofErr w:type="spellEnd"/>
      <w:r w:rsidR="00AC419C">
        <w:t xml:space="preserve">  </w:t>
      </w:r>
      <w:r>
        <w:t>=</w:t>
      </w:r>
      <w:proofErr w:type="gramEnd"/>
      <w:r>
        <w:t>true must be removed from test classes</w:t>
      </w:r>
    </w:p>
    <w:p w14:paraId="62E1B5C1" w14:textId="6CB6EEF5" w:rsidR="00DA07FC" w:rsidRDefault="00DA07FC">
      <w:pPr>
        <w:pStyle w:val="NormalIndent"/>
        <w:numPr>
          <w:ilvl w:val="0"/>
          <w:numId w:val="51"/>
        </w:numPr>
      </w:pPr>
      <w:r>
        <w:t>Test methods with no assert statements should have at least one</w:t>
      </w:r>
    </w:p>
    <w:p w14:paraId="2B933C9E" w14:textId="30865B6D" w:rsidR="001639B8" w:rsidRDefault="00422867" w:rsidP="00422867">
      <w:pPr>
        <w:pStyle w:val="Heading1"/>
      </w:pPr>
      <w:bookmarkStart w:id="48" w:name="_Toc181976120"/>
      <w:r>
        <w:lastRenderedPageBreak/>
        <w:t>Appendix</w:t>
      </w:r>
      <w:bookmarkEnd w:id="48"/>
    </w:p>
    <w:p w14:paraId="1172DFA3" w14:textId="4DA8CC8D" w:rsidR="00124402" w:rsidRDefault="00124402" w:rsidP="00124402">
      <w:pPr>
        <w:pStyle w:val="Heading2"/>
      </w:pPr>
      <w:bookmarkStart w:id="49" w:name="_Toc181976121"/>
      <w:r>
        <w:t>PROFILES AND PERMISSION SETS</w:t>
      </w:r>
      <w:bookmarkEnd w:id="49"/>
    </w:p>
    <w:p w14:paraId="7EFA3C90" w14:textId="46D6274F" w:rsidR="00124402" w:rsidRDefault="00124402" w:rsidP="00124402">
      <w:pPr>
        <w:pStyle w:val="Heading3"/>
      </w:pPr>
      <w:bookmarkStart w:id="50" w:name="_Toc181976122"/>
      <w:r>
        <w:t>Profiles</w:t>
      </w:r>
      <w:bookmarkEnd w:id="50"/>
    </w:p>
    <w:tbl>
      <w:tblPr>
        <w:tblStyle w:val="TableGrid"/>
        <w:tblW w:w="9058" w:type="dxa"/>
        <w:tblInd w:w="576" w:type="dxa"/>
        <w:tblLook w:val="04A0" w:firstRow="1" w:lastRow="0" w:firstColumn="1" w:lastColumn="0" w:noHBand="0" w:noVBand="1"/>
      </w:tblPr>
      <w:tblGrid>
        <w:gridCol w:w="2254"/>
        <w:gridCol w:w="1700"/>
        <w:gridCol w:w="2554"/>
        <w:gridCol w:w="2550"/>
      </w:tblGrid>
      <w:tr w:rsidR="00124402" w14:paraId="4FF826A4" w14:textId="77777777" w:rsidTr="005D2B18">
        <w:tc>
          <w:tcPr>
            <w:tcW w:w="2254" w:type="dxa"/>
            <w:shd w:val="clear" w:color="auto" w:fill="BCD727"/>
          </w:tcPr>
          <w:p w14:paraId="31FF2E24" w14:textId="08246E4B" w:rsidR="00124402" w:rsidRPr="00F95FB3" w:rsidRDefault="00124402" w:rsidP="00AD5CE9">
            <w:pPr>
              <w:pStyle w:val="NormalIndent"/>
              <w:ind w:left="0"/>
              <w:jc w:val="center"/>
              <w:rPr>
                <w:b/>
                <w:bCs/>
              </w:rPr>
            </w:pPr>
            <w:r w:rsidRPr="00124402">
              <w:rPr>
                <w:b/>
                <w:bCs/>
              </w:rPr>
              <w:t>Profile Name</w:t>
            </w:r>
          </w:p>
        </w:tc>
        <w:tc>
          <w:tcPr>
            <w:tcW w:w="1700" w:type="dxa"/>
            <w:shd w:val="clear" w:color="auto" w:fill="BCD727"/>
          </w:tcPr>
          <w:p w14:paraId="2599DB38" w14:textId="55A3465B" w:rsidR="00124402" w:rsidRPr="00F95FB3" w:rsidRDefault="00124402" w:rsidP="00AD5CE9">
            <w:pPr>
              <w:pStyle w:val="NormalIndent"/>
              <w:ind w:left="0"/>
              <w:jc w:val="center"/>
              <w:rPr>
                <w:b/>
                <w:bCs/>
              </w:rPr>
            </w:pPr>
            <w:r w:rsidRPr="00124402">
              <w:rPr>
                <w:b/>
                <w:bCs/>
              </w:rPr>
              <w:t>Description</w:t>
            </w:r>
          </w:p>
        </w:tc>
        <w:tc>
          <w:tcPr>
            <w:tcW w:w="2554" w:type="dxa"/>
            <w:shd w:val="clear" w:color="auto" w:fill="BCD727"/>
          </w:tcPr>
          <w:p w14:paraId="1A7BB968" w14:textId="15B6588C" w:rsidR="00124402" w:rsidRPr="00F95FB3" w:rsidRDefault="00124402" w:rsidP="00AD5CE9">
            <w:pPr>
              <w:pStyle w:val="NormalIndent"/>
              <w:ind w:left="0"/>
              <w:jc w:val="center"/>
              <w:rPr>
                <w:b/>
                <w:bCs/>
              </w:rPr>
            </w:pPr>
            <w:r w:rsidRPr="00124402">
              <w:rPr>
                <w:b/>
                <w:bCs/>
              </w:rPr>
              <w:t>Custom Profile</w:t>
            </w:r>
          </w:p>
        </w:tc>
        <w:tc>
          <w:tcPr>
            <w:tcW w:w="2550" w:type="dxa"/>
            <w:shd w:val="clear" w:color="auto" w:fill="BCD727"/>
          </w:tcPr>
          <w:p w14:paraId="178477E4" w14:textId="1B782A07" w:rsidR="00124402" w:rsidRDefault="00124402" w:rsidP="00124402">
            <w:pPr>
              <w:pStyle w:val="NormalIndent"/>
              <w:rPr>
                <w:b/>
                <w:bCs/>
              </w:rPr>
            </w:pPr>
            <w:r>
              <w:rPr>
                <w:b/>
                <w:bCs/>
              </w:rPr>
              <w:t>Number</w:t>
            </w:r>
            <w:r w:rsidRPr="00124402">
              <w:rPr>
                <w:b/>
                <w:bCs/>
              </w:rPr>
              <w:t xml:space="preserve"> of </w:t>
            </w:r>
            <w:r>
              <w:rPr>
                <w:b/>
                <w:bCs/>
              </w:rPr>
              <w:t>u</w:t>
            </w:r>
            <w:r w:rsidRPr="00124402">
              <w:rPr>
                <w:b/>
                <w:bCs/>
              </w:rPr>
              <w:t xml:space="preserve">sers </w:t>
            </w:r>
            <w:proofErr w:type="spellStart"/>
            <w:r w:rsidRPr="00124402">
              <w:rPr>
                <w:b/>
                <w:bCs/>
              </w:rPr>
              <w:t>ssigned</w:t>
            </w:r>
            <w:proofErr w:type="spellEnd"/>
          </w:p>
        </w:tc>
      </w:tr>
      <w:tr w:rsidR="00124402" w14:paraId="3B332376" w14:textId="77777777" w:rsidTr="005D2B18">
        <w:tc>
          <w:tcPr>
            <w:tcW w:w="2254" w:type="dxa"/>
            <w:shd w:val="clear" w:color="auto" w:fill="FFFFFF" w:themeFill="background1"/>
          </w:tcPr>
          <w:p w14:paraId="3E71083B" w14:textId="77777777" w:rsidR="00124402" w:rsidRPr="00124402" w:rsidRDefault="00124402" w:rsidP="00AD5CE9">
            <w:pPr>
              <w:pStyle w:val="NormalIndent"/>
              <w:ind w:left="0"/>
              <w:jc w:val="center"/>
              <w:rPr>
                <w:b/>
                <w:bCs/>
              </w:rPr>
            </w:pPr>
          </w:p>
        </w:tc>
        <w:tc>
          <w:tcPr>
            <w:tcW w:w="1700" w:type="dxa"/>
            <w:shd w:val="clear" w:color="auto" w:fill="FFFFFF" w:themeFill="background1"/>
          </w:tcPr>
          <w:p w14:paraId="115590F5" w14:textId="77777777" w:rsidR="00124402" w:rsidRPr="00124402" w:rsidRDefault="00124402" w:rsidP="00AD5CE9">
            <w:pPr>
              <w:pStyle w:val="NormalIndent"/>
              <w:ind w:left="0"/>
              <w:jc w:val="center"/>
              <w:rPr>
                <w:b/>
                <w:bCs/>
              </w:rPr>
            </w:pPr>
          </w:p>
        </w:tc>
        <w:tc>
          <w:tcPr>
            <w:tcW w:w="2554" w:type="dxa"/>
            <w:shd w:val="clear" w:color="auto" w:fill="FFFFFF" w:themeFill="background1"/>
          </w:tcPr>
          <w:p w14:paraId="1AA6D276" w14:textId="77777777" w:rsidR="00124402" w:rsidRPr="00124402" w:rsidRDefault="00124402" w:rsidP="00AD5CE9">
            <w:pPr>
              <w:pStyle w:val="NormalIndent"/>
              <w:ind w:left="0"/>
              <w:jc w:val="center"/>
              <w:rPr>
                <w:b/>
                <w:bCs/>
              </w:rPr>
            </w:pPr>
          </w:p>
        </w:tc>
        <w:tc>
          <w:tcPr>
            <w:tcW w:w="2550" w:type="dxa"/>
            <w:shd w:val="clear" w:color="auto" w:fill="FFFFFF" w:themeFill="background1"/>
          </w:tcPr>
          <w:p w14:paraId="0CE4A8F9" w14:textId="77777777" w:rsidR="00124402" w:rsidRDefault="00124402" w:rsidP="00124402">
            <w:pPr>
              <w:pStyle w:val="NormalIndent"/>
              <w:rPr>
                <w:b/>
                <w:bCs/>
              </w:rPr>
            </w:pPr>
          </w:p>
        </w:tc>
      </w:tr>
      <w:tr w:rsidR="005D2B18" w:rsidRPr="005D2B18" w14:paraId="1590DCE9" w14:textId="77777777" w:rsidTr="005D2B18">
        <w:trPr>
          <w:trHeight w:val="290"/>
        </w:trPr>
        <w:tc>
          <w:tcPr>
            <w:tcW w:w="2254" w:type="dxa"/>
            <w:noWrap/>
            <w:hideMark/>
          </w:tcPr>
          <w:p w14:paraId="2849631C"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WebApp Integration User</w:t>
            </w:r>
          </w:p>
        </w:tc>
        <w:tc>
          <w:tcPr>
            <w:tcW w:w="1700" w:type="dxa"/>
            <w:noWrap/>
            <w:hideMark/>
          </w:tcPr>
          <w:p w14:paraId="226BE93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20DF8841"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3A7AD6D8"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3F463AA4" w14:textId="77777777" w:rsidTr="005D2B18">
        <w:trPr>
          <w:trHeight w:val="290"/>
        </w:trPr>
        <w:tc>
          <w:tcPr>
            <w:tcW w:w="2254" w:type="dxa"/>
            <w:noWrap/>
            <w:hideMark/>
          </w:tcPr>
          <w:p w14:paraId="7177923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Letting Agent</w:t>
            </w:r>
          </w:p>
        </w:tc>
        <w:tc>
          <w:tcPr>
            <w:tcW w:w="1700" w:type="dxa"/>
            <w:noWrap/>
            <w:hideMark/>
          </w:tcPr>
          <w:p w14:paraId="13310AF8"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5B7E8E8E"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212FBBD9"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33EDCB01" w14:textId="77777777" w:rsidTr="005D2B18">
        <w:trPr>
          <w:trHeight w:val="290"/>
        </w:trPr>
        <w:tc>
          <w:tcPr>
            <w:tcW w:w="2254" w:type="dxa"/>
            <w:noWrap/>
            <w:hideMark/>
          </w:tcPr>
          <w:p w14:paraId="04447202"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Trail Tracker</w:t>
            </w:r>
          </w:p>
        </w:tc>
        <w:tc>
          <w:tcPr>
            <w:tcW w:w="1700" w:type="dxa"/>
            <w:noWrap/>
            <w:hideMark/>
          </w:tcPr>
          <w:p w14:paraId="50D674B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4E478C75"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29E43C65"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39611AD3" w14:textId="77777777" w:rsidTr="005D2B18">
        <w:trPr>
          <w:trHeight w:val="290"/>
        </w:trPr>
        <w:tc>
          <w:tcPr>
            <w:tcW w:w="2254" w:type="dxa"/>
            <w:noWrap/>
            <w:hideMark/>
          </w:tcPr>
          <w:p w14:paraId="4491B6CF"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Tenancy Progression</w:t>
            </w:r>
          </w:p>
        </w:tc>
        <w:tc>
          <w:tcPr>
            <w:tcW w:w="1700" w:type="dxa"/>
            <w:noWrap/>
            <w:hideMark/>
          </w:tcPr>
          <w:p w14:paraId="251F0E0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336ABCF3"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20DF80E8"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34E21BD2" w14:textId="77777777" w:rsidTr="005D2B18">
        <w:trPr>
          <w:trHeight w:val="290"/>
        </w:trPr>
        <w:tc>
          <w:tcPr>
            <w:tcW w:w="2254" w:type="dxa"/>
            <w:noWrap/>
            <w:hideMark/>
          </w:tcPr>
          <w:p w14:paraId="5D4EE29F"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Customer Service Advisor</w:t>
            </w:r>
          </w:p>
        </w:tc>
        <w:tc>
          <w:tcPr>
            <w:tcW w:w="1700" w:type="dxa"/>
            <w:noWrap/>
            <w:hideMark/>
          </w:tcPr>
          <w:p w14:paraId="3658E30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0B0A414A"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23775AC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63A4C66E" w14:textId="77777777" w:rsidTr="005D2B18">
        <w:trPr>
          <w:trHeight w:val="290"/>
        </w:trPr>
        <w:tc>
          <w:tcPr>
            <w:tcW w:w="2254" w:type="dxa"/>
            <w:noWrap/>
            <w:hideMark/>
          </w:tcPr>
          <w:p w14:paraId="6152227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Renewal Team</w:t>
            </w:r>
          </w:p>
        </w:tc>
        <w:tc>
          <w:tcPr>
            <w:tcW w:w="1700" w:type="dxa"/>
            <w:noWrap/>
            <w:hideMark/>
          </w:tcPr>
          <w:p w14:paraId="27017E5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7F585ED0"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7C3A4CE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31F3B766" w14:textId="77777777" w:rsidTr="005D2B18">
        <w:trPr>
          <w:trHeight w:val="290"/>
        </w:trPr>
        <w:tc>
          <w:tcPr>
            <w:tcW w:w="2254" w:type="dxa"/>
            <w:noWrap/>
            <w:hideMark/>
          </w:tcPr>
          <w:p w14:paraId="435D50B0"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TPT Team</w:t>
            </w:r>
          </w:p>
        </w:tc>
        <w:tc>
          <w:tcPr>
            <w:tcW w:w="1700" w:type="dxa"/>
            <w:noWrap/>
            <w:hideMark/>
          </w:tcPr>
          <w:p w14:paraId="6DED4AE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435F4706"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3934998E"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4AC81D7B" w14:textId="77777777" w:rsidTr="005D2B18">
        <w:trPr>
          <w:trHeight w:val="290"/>
        </w:trPr>
        <w:tc>
          <w:tcPr>
            <w:tcW w:w="2254" w:type="dxa"/>
            <w:noWrap/>
            <w:hideMark/>
          </w:tcPr>
          <w:p w14:paraId="6DCFA39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Renewal Manager</w:t>
            </w:r>
          </w:p>
        </w:tc>
        <w:tc>
          <w:tcPr>
            <w:tcW w:w="1700" w:type="dxa"/>
            <w:noWrap/>
            <w:hideMark/>
          </w:tcPr>
          <w:p w14:paraId="51C3A209"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592C0683"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0902C83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6D7BDD5C" w14:textId="77777777" w:rsidTr="005D2B18">
        <w:trPr>
          <w:trHeight w:val="290"/>
        </w:trPr>
        <w:tc>
          <w:tcPr>
            <w:tcW w:w="2254" w:type="dxa"/>
            <w:noWrap/>
            <w:hideMark/>
          </w:tcPr>
          <w:p w14:paraId="7A1FCB4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TPT Manager</w:t>
            </w:r>
          </w:p>
        </w:tc>
        <w:tc>
          <w:tcPr>
            <w:tcW w:w="1700" w:type="dxa"/>
            <w:noWrap/>
            <w:hideMark/>
          </w:tcPr>
          <w:p w14:paraId="30C73E1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66A5A83C"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7C33E24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No user for this custom profile!</w:t>
            </w:r>
          </w:p>
        </w:tc>
      </w:tr>
      <w:tr w:rsidR="005D2B18" w:rsidRPr="005D2B18" w14:paraId="640ABC24" w14:textId="77777777" w:rsidTr="005D2B18">
        <w:trPr>
          <w:trHeight w:val="290"/>
        </w:trPr>
        <w:tc>
          <w:tcPr>
            <w:tcW w:w="2254" w:type="dxa"/>
            <w:noWrap/>
            <w:hideMark/>
          </w:tcPr>
          <w:p w14:paraId="43E7F51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Read Only</w:t>
            </w:r>
          </w:p>
        </w:tc>
        <w:tc>
          <w:tcPr>
            <w:tcW w:w="1700" w:type="dxa"/>
            <w:noWrap/>
            <w:hideMark/>
          </w:tcPr>
          <w:p w14:paraId="34B2C8D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49CF3373"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2CF592B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51 users</w:t>
            </w:r>
          </w:p>
        </w:tc>
      </w:tr>
      <w:tr w:rsidR="005D2B18" w:rsidRPr="005D2B18" w14:paraId="6E729F6F" w14:textId="77777777" w:rsidTr="005D2B18">
        <w:trPr>
          <w:trHeight w:val="290"/>
        </w:trPr>
        <w:tc>
          <w:tcPr>
            <w:tcW w:w="2254" w:type="dxa"/>
            <w:noWrap/>
            <w:hideMark/>
          </w:tcPr>
          <w:p w14:paraId="0AE0915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Grainger User</w:t>
            </w:r>
          </w:p>
        </w:tc>
        <w:tc>
          <w:tcPr>
            <w:tcW w:w="1700" w:type="dxa"/>
            <w:noWrap/>
            <w:hideMark/>
          </w:tcPr>
          <w:p w14:paraId="64355FE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6EADB0FB"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186B7BA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51 users</w:t>
            </w:r>
          </w:p>
        </w:tc>
      </w:tr>
      <w:tr w:rsidR="005D2B18" w:rsidRPr="005D2B18" w14:paraId="6ED28886" w14:textId="77777777" w:rsidTr="005D2B18">
        <w:trPr>
          <w:trHeight w:val="290"/>
        </w:trPr>
        <w:tc>
          <w:tcPr>
            <w:tcW w:w="2254" w:type="dxa"/>
            <w:noWrap/>
            <w:hideMark/>
          </w:tcPr>
          <w:p w14:paraId="3E5B5E42"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Grep Integration User</w:t>
            </w:r>
          </w:p>
        </w:tc>
        <w:tc>
          <w:tcPr>
            <w:tcW w:w="1700" w:type="dxa"/>
            <w:noWrap/>
            <w:hideMark/>
          </w:tcPr>
          <w:p w14:paraId="523BEA69"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5F9C8F37"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142F1F5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2 users</w:t>
            </w:r>
          </w:p>
        </w:tc>
      </w:tr>
      <w:tr w:rsidR="005D2B18" w:rsidRPr="005D2B18" w14:paraId="13D1B148" w14:textId="77777777" w:rsidTr="005D2B18">
        <w:trPr>
          <w:trHeight w:val="290"/>
        </w:trPr>
        <w:tc>
          <w:tcPr>
            <w:tcW w:w="2254" w:type="dxa"/>
            <w:noWrap/>
            <w:hideMark/>
          </w:tcPr>
          <w:p w14:paraId="1DCC6BC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Data Support</w:t>
            </w:r>
          </w:p>
        </w:tc>
        <w:tc>
          <w:tcPr>
            <w:tcW w:w="1700" w:type="dxa"/>
            <w:noWrap/>
            <w:hideMark/>
          </w:tcPr>
          <w:p w14:paraId="4650595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1380051F"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315137A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 xml:space="preserve">1 </w:t>
            </w:r>
            <w:proofErr w:type="gramStart"/>
            <w:r w:rsidRPr="005D2B18">
              <w:rPr>
                <w:rFonts w:ascii="Aptos Narrow" w:hAnsi="Aptos Narrow"/>
                <w:color w:val="000000"/>
                <w:sz w:val="22"/>
                <w:szCs w:val="22"/>
                <w:lang w:val="en-IN" w:eastAsia="en-IN"/>
              </w:rPr>
              <w:t>users</w:t>
            </w:r>
            <w:proofErr w:type="gramEnd"/>
          </w:p>
        </w:tc>
      </w:tr>
      <w:tr w:rsidR="005D2B18" w:rsidRPr="005D2B18" w14:paraId="037B1C38" w14:textId="77777777" w:rsidTr="005D2B18">
        <w:trPr>
          <w:trHeight w:val="290"/>
        </w:trPr>
        <w:tc>
          <w:tcPr>
            <w:tcW w:w="2254" w:type="dxa"/>
            <w:noWrap/>
            <w:hideMark/>
          </w:tcPr>
          <w:p w14:paraId="6E8ACAEE" w14:textId="77777777" w:rsidR="005D2B18" w:rsidRPr="005D2B18" w:rsidRDefault="005D2B18" w:rsidP="005D2B18">
            <w:pPr>
              <w:spacing w:line="240" w:lineRule="auto"/>
              <w:rPr>
                <w:rFonts w:ascii="Aptos Narrow" w:hAnsi="Aptos Narrow"/>
                <w:color w:val="000000"/>
                <w:sz w:val="22"/>
                <w:szCs w:val="22"/>
                <w:lang w:val="en-IN" w:eastAsia="en-IN"/>
              </w:rPr>
            </w:pPr>
            <w:proofErr w:type="spellStart"/>
            <w:r w:rsidRPr="005D2B18">
              <w:rPr>
                <w:rFonts w:ascii="Aptos Narrow" w:hAnsi="Aptos Narrow"/>
                <w:color w:val="000000"/>
                <w:sz w:val="22"/>
                <w:szCs w:val="22"/>
                <w:lang w:val="en-IN" w:eastAsia="en-IN"/>
              </w:rPr>
              <w:t>LettingsPortal</w:t>
            </w:r>
            <w:proofErr w:type="spellEnd"/>
            <w:r w:rsidRPr="005D2B18">
              <w:rPr>
                <w:rFonts w:ascii="Aptos Narrow" w:hAnsi="Aptos Narrow"/>
                <w:color w:val="000000"/>
                <w:sz w:val="22"/>
                <w:szCs w:val="22"/>
                <w:lang w:val="en-IN" w:eastAsia="en-IN"/>
              </w:rPr>
              <w:t xml:space="preserve"> Profile</w:t>
            </w:r>
          </w:p>
        </w:tc>
        <w:tc>
          <w:tcPr>
            <w:tcW w:w="1700" w:type="dxa"/>
            <w:noWrap/>
            <w:hideMark/>
          </w:tcPr>
          <w:p w14:paraId="5D97FA0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2A5EE7C9"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15EEC152"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 xml:space="preserve">1 </w:t>
            </w:r>
            <w:proofErr w:type="gramStart"/>
            <w:r w:rsidRPr="005D2B18">
              <w:rPr>
                <w:rFonts w:ascii="Aptos Narrow" w:hAnsi="Aptos Narrow"/>
                <w:color w:val="000000"/>
                <w:sz w:val="22"/>
                <w:szCs w:val="22"/>
                <w:lang w:val="en-IN" w:eastAsia="en-IN"/>
              </w:rPr>
              <w:t>users</w:t>
            </w:r>
            <w:proofErr w:type="gramEnd"/>
          </w:p>
        </w:tc>
      </w:tr>
      <w:tr w:rsidR="005D2B18" w:rsidRPr="005D2B18" w14:paraId="76380186" w14:textId="77777777" w:rsidTr="005D2B18">
        <w:trPr>
          <w:trHeight w:val="290"/>
        </w:trPr>
        <w:tc>
          <w:tcPr>
            <w:tcW w:w="2254" w:type="dxa"/>
            <w:noWrap/>
            <w:hideMark/>
          </w:tcPr>
          <w:p w14:paraId="24F6310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Salesforce API Only System Integrations</w:t>
            </w:r>
          </w:p>
        </w:tc>
        <w:tc>
          <w:tcPr>
            <w:tcW w:w="1700" w:type="dxa"/>
            <w:noWrap/>
            <w:hideMark/>
          </w:tcPr>
          <w:p w14:paraId="13C3216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3FE60433"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763BFBCE"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3 users</w:t>
            </w:r>
          </w:p>
        </w:tc>
      </w:tr>
      <w:tr w:rsidR="005D2B18" w:rsidRPr="005D2B18" w14:paraId="56F2F717" w14:textId="77777777" w:rsidTr="005D2B18">
        <w:trPr>
          <w:trHeight w:val="290"/>
        </w:trPr>
        <w:tc>
          <w:tcPr>
            <w:tcW w:w="2254" w:type="dxa"/>
            <w:noWrap/>
            <w:hideMark/>
          </w:tcPr>
          <w:p w14:paraId="5D9F5CE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Grainger User Lettings</w:t>
            </w:r>
          </w:p>
        </w:tc>
        <w:tc>
          <w:tcPr>
            <w:tcW w:w="1700" w:type="dxa"/>
            <w:noWrap/>
            <w:hideMark/>
          </w:tcPr>
          <w:p w14:paraId="45BBE10F"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53B5DFCE"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0357B622"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2 users</w:t>
            </w:r>
          </w:p>
        </w:tc>
      </w:tr>
      <w:tr w:rsidR="005D2B18" w:rsidRPr="005D2B18" w14:paraId="10C260B7" w14:textId="77777777" w:rsidTr="005D2B18">
        <w:trPr>
          <w:trHeight w:val="290"/>
        </w:trPr>
        <w:tc>
          <w:tcPr>
            <w:tcW w:w="2254" w:type="dxa"/>
            <w:noWrap/>
            <w:hideMark/>
          </w:tcPr>
          <w:p w14:paraId="41FE04CC"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Lettings Team</w:t>
            </w:r>
          </w:p>
        </w:tc>
        <w:tc>
          <w:tcPr>
            <w:tcW w:w="1700" w:type="dxa"/>
            <w:noWrap/>
            <w:hideMark/>
          </w:tcPr>
          <w:p w14:paraId="490ADEF9"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4118E0A1"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726E6916"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18 users</w:t>
            </w:r>
          </w:p>
        </w:tc>
      </w:tr>
      <w:tr w:rsidR="005D2B18" w:rsidRPr="005D2B18" w14:paraId="1D3AD040" w14:textId="77777777" w:rsidTr="005D2B18">
        <w:trPr>
          <w:trHeight w:val="290"/>
        </w:trPr>
        <w:tc>
          <w:tcPr>
            <w:tcW w:w="2254" w:type="dxa"/>
            <w:noWrap/>
            <w:hideMark/>
          </w:tcPr>
          <w:p w14:paraId="0C04F95E"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lastRenderedPageBreak/>
              <w:t>Lettings Manager</w:t>
            </w:r>
          </w:p>
        </w:tc>
        <w:tc>
          <w:tcPr>
            <w:tcW w:w="1700" w:type="dxa"/>
            <w:noWrap/>
            <w:hideMark/>
          </w:tcPr>
          <w:p w14:paraId="35DF370F"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You should set a description!</w:t>
            </w:r>
          </w:p>
        </w:tc>
        <w:tc>
          <w:tcPr>
            <w:tcW w:w="2554" w:type="dxa"/>
            <w:noWrap/>
            <w:hideMark/>
          </w:tcPr>
          <w:p w14:paraId="4F4FFEDC"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4AF1118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4 users</w:t>
            </w:r>
          </w:p>
        </w:tc>
      </w:tr>
      <w:tr w:rsidR="005D2B18" w:rsidRPr="005D2B18" w14:paraId="2387E75C" w14:textId="77777777" w:rsidTr="005D2B18">
        <w:trPr>
          <w:trHeight w:val="290"/>
        </w:trPr>
        <w:tc>
          <w:tcPr>
            <w:tcW w:w="2254" w:type="dxa"/>
            <w:noWrap/>
            <w:hideMark/>
          </w:tcPr>
          <w:p w14:paraId="7453D70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Chatter Free User</w:t>
            </w:r>
          </w:p>
        </w:tc>
        <w:tc>
          <w:tcPr>
            <w:tcW w:w="1700" w:type="dxa"/>
            <w:noWrap/>
            <w:hideMark/>
          </w:tcPr>
          <w:p w14:paraId="4F6E0994"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4B725658"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7C67572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51 users</w:t>
            </w:r>
          </w:p>
        </w:tc>
      </w:tr>
      <w:tr w:rsidR="005D2B18" w:rsidRPr="005D2B18" w14:paraId="150DD25E" w14:textId="77777777" w:rsidTr="005D2B18">
        <w:trPr>
          <w:trHeight w:val="290"/>
        </w:trPr>
        <w:tc>
          <w:tcPr>
            <w:tcW w:w="2254" w:type="dxa"/>
            <w:noWrap/>
            <w:hideMark/>
          </w:tcPr>
          <w:p w14:paraId="2FC38D10"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System Administrator</w:t>
            </w:r>
          </w:p>
        </w:tc>
        <w:tc>
          <w:tcPr>
            <w:tcW w:w="1700" w:type="dxa"/>
            <w:noWrap/>
            <w:hideMark/>
          </w:tcPr>
          <w:p w14:paraId="7C077414"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44FD183B"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3C9757B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15 users</w:t>
            </w:r>
          </w:p>
        </w:tc>
      </w:tr>
      <w:tr w:rsidR="005D2B18" w:rsidRPr="005D2B18" w14:paraId="148B8BF1" w14:textId="77777777" w:rsidTr="005D2B18">
        <w:trPr>
          <w:trHeight w:val="290"/>
        </w:trPr>
        <w:tc>
          <w:tcPr>
            <w:tcW w:w="2254" w:type="dxa"/>
            <w:noWrap/>
            <w:hideMark/>
          </w:tcPr>
          <w:p w14:paraId="4E4C186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Standard User</w:t>
            </w:r>
          </w:p>
        </w:tc>
        <w:tc>
          <w:tcPr>
            <w:tcW w:w="1700" w:type="dxa"/>
            <w:noWrap/>
            <w:hideMark/>
          </w:tcPr>
          <w:p w14:paraId="5851AA85"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50078E80"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4CF2AAB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3BBE084D" w14:textId="77777777" w:rsidTr="005D2B18">
        <w:trPr>
          <w:trHeight w:val="290"/>
        </w:trPr>
        <w:tc>
          <w:tcPr>
            <w:tcW w:w="2254" w:type="dxa"/>
            <w:noWrap/>
            <w:hideMark/>
          </w:tcPr>
          <w:p w14:paraId="48845A2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CPQ Integration User</w:t>
            </w:r>
          </w:p>
        </w:tc>
        <w:tc>
          <w:tcPr>
            <w:tcW w:w="1700" w:type="dxa"/>
            <w:noWrap/>
            <w:hideMark/>
          </w:tcPr>
          <w:p w14:paraId="1882FCC2"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7427649B"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264B8F1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5C19A72E" w14:textId="77777777" w:rsidTr="005D2B18">
        <w:trPr>
          <w:trHeight w:val="290"/>
        </w:trPr>
        <w:tc>
          <w:tcPr>
            <w:tcW w:w="2254" w:type="dxa"/>
            <w:noWrap/>
            <w:hideMark/>
          </w:tcPr>
          <w:p w14:paraId="045157B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Solution Manager</w:t>
            </w:r>
          </w:p>
        </w:tc>
        <w:tc>
          <w:tcPr>
            <w:tcW w:w="1700" w:type="dxa"/>
            <w:noWrap/>
            <w:hideMark/>
          </w:tcPr>
          <w:p w14:paraId="3F9F47AC"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5C8D67CD"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37D406E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4247D8D4" w14:textId="77777777" w:rsidTr="005D2B18">
        <w:trPr>
          <w:trHeight w:val="290"/>
        </w:trPr>
        <w:tc>
          <w:tcPr>
            <w:tcW w:w="2254" w:type="dxa"/>
            <w:noWrap/>
            <w:hideMark/>
          </w:tcPr>
          <w:p w14:paraId="5F2F72B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Marketing User</w:t>
            </w:r>
          </w:p>
        </w:tc>
        <w:tc>
          <w:tcPr>
            <w:tcW w:w="1700" w:type="dxa"/>
            <w:noWrap/>
            <w:hideMark/>
          </w:tcPr>
          <w:p w14:paraId="3A4FC81E"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21BCFC3E"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6A25AC1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7D7F0898" w14:textId="77777777" w:rsidTr="005D2B18">
        <w:trPr>
          <w:trHeight w:val="290"/>
        </w:trPr>
        <w:tc>
          <w:tcPr>
            <w:tcW w:w="2254" w:type="dxa"/>
            <w:noWrap/>
            <w:hideMark/>
          </w:tcPr>
          <w:p w14:paraId="59561B20"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Tenancy Manager</w:t>
            </w:r>
          </w:p>
        </w:tc>
        <w:tc>
          <w:tcPr>
            <w:tcW w:w="1700" w:type="dxa"/>
            <w:noWrap/>
            <w:hideMark/>
          </w:tcPr>
          <w:p w14:paraId="575B79DC"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6B5EC197"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2D35A170"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11B94FB1" w14:textId="77777777" w:rsidTr="005D2B18">
        <w:trPr>
          <w:trHeight w:val="290"/>
        </w:trPr>
        <w:tc>
          <w:tcPr>
            <w:tcW w:w="2254" w:type="dxa"/>
            <w:noWrap/>
            <w:hideMark/>
          </w:tcPr>
          <w:p w14:paraId="0D79B74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Chatter External User</w:t>
            </w:r>
          </w:p>
        </w:tc>
        <w:tc>
          <w:tcPr>
            <w:tcW w:w="1700" w:type="dxa"/>
            <w:noWrap/>
            <w:hideMark/>
          </w:tcPr>
          <w:p w14:paraId="11796655"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79577330"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2AEAEE00"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28DC4FA4" w14:textId="77777777" w:rsidTr="005D2B18">
        <w:trPr>
          <w:trHeight w:val="290"/>
        </w:trPr>
        <w:tc>
          <w:tcPr>
            <w:tcW w:w="2254" w:type="dxa"/>
            <w:noWrap/>
            <w:hideMark/>
          </w:tcPr>
          <w:p w14:paraId="0D32FD0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Chatter Moderator User</w:t>
            </w:r>
          </w:p>
        </w:tc>
        <w:tc>
          <w:tcPr>
            <w:tcW w:w="1700" w:type="dxa"/>
          </w:tcPr>
          <w:p w14:paraId="442C081C" w14:textId="77777777" w:rsidR="005D2B18" w:rsidRPr="005D2B18" w:rsidRDefault="005D2B18" w:rsidP="005D2B18">
            <w:pPr>
              <w:spacing w:line="240" w:lineRule="auto"/>
              <w:jc w:val="center"/>
              <w:rPr>
                <w:rFonts w:ascii="Aptos Narrow" w:hAnsi="Aptos Narrow"/>
                <w:color w:val="000000"/>
                <w:sz w:val="22"/>
                <w:szCs w:val="22"/>
                <w:lang w:val="en-IN" w:eastAsia="en-IN"/>
              </w:rPr>
            </w:pPr>
          </w:p>
        </w:tc>
        <w:tc>
          <w:tcPr>
            <w:tcW w:w="2554" w:type="dxa"/>
            <w:noWrap/>
            <w:hideMark/>
          </w:tcPr>
          <w:p w14:paraId="782223E6" w14:textId="710E1441"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50C82265"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5493E584" w14:textId="77777777" w:rsidTr="005D2B18">
        <w:trPr>
          <w:trHeight w:val="290"/>
        </w:trPr>
        <w:tc>
          <w:tcPr>
            <w:tcW w:w="2254" w:type="dxa"/>
            <w:noWrap/>
            <w:hideMark/>
          </w:tcPr>
          <w:p w14:paraId="26E7FCF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Limited Access User</w:t>
            </w:r>
          </w:p>
        </w:tc>
        <w:tc>
          <w:tcPr>
            <w:tcW w:w="1700" w:type="dxa"/>
            <w:noWrap/>
            <w:hideMark/>
          </w:tcPr>
          <w:p w14:paraId="2CE0D7B7"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48C0599A"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163A45C9"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4771E40D" w14:textId="77777777" w:rsidTr="005D2B18">
        <w:trPr>
          <w:trHeight w:val="290"/>
        </w:trPr>
        <w:tc>
          <w:tcPr>
            <w:tcW w:w="2254" w:type="dxa"/>
            <w:noWrap/>
            <w:hideMark/>
          </w:tcPr>
          <w:p w14:paraId="48D8ED51"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Service Cloud</w:t>
            </w:r>
          </w:p>
        </w:tc>
        <w:tc>
          <w:tcPr>
            <w:tcW w:w="1700" w:type="dxa"/>
            <w:noWrap/>
            <w:hideMark/>
          </w:tcPr>
          <w:p w14:paraId="451519A3"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55855A8E"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77EFD95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73B34154" w14:textId="77777777" w:rsidTr="005D2B18">
        <w:trPr>
          <w:trHeight w:val="290"/>
        </w:trPr>
        <w:tc>
          <w:tcPr>
            <w:tcW w:w="2254" w:type="dxa"/>
            <w:noWrap/>
            <w:hideMark/>
          </w:tcPr>
          <w:p w14:paraId="7746B3E4"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Guest License User</w:t>
            </w:r>
          </w:p>
        </w:tc>
        <w:tc>
          <w:tcPr>
            <w:tcW w:w="1700" w:type="dxa"/>
            <w:noWrap/>
            <w:hideMark/>
          </w:tcPr>
          <w:p w14:paraId="6E70249E"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5F39A5BA"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4197B2C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0F4B83A1" w14:textId="77777777" w:rsidTr="005D2B18">
        <w:trPr>
          <w:trHeight w:val="290"/>
        </w:trPr>
        <w:tc>
          <w:tcPr>
            <w:tcW w:w="2254" w:type="dxa"/>
            <w:noWrap/>
            <w:hideMark/>
          </w:tcPr>
          <w:p w14:paraId="3EDE3212"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Standard Platform User</w:t>
            </w:r>
          </w:p>
        </w:tc>
        <w:tc>
          <w:tcPr>
            <w:tcW w:w="1700" w:type="dxa"/>
          </w:tcPr>
          <w:p w14:paraId="3C6EE6DD" w14:textId="77777777" w:rsidR="005D2B18" w:rsidRPr="005D2B18" w:rsidRDefault="005D2B18" w:rsidP="005D2B18">
            <w:pPr>
              <w:spacing w:line="240" w:lineRule="auto"/>
              <w:jc w:val="center"/>
              <w:rPr>
                <w:rFonts w:ascii="Aptos Narrow" w:hAnsi="Aptos Narrow"/>
                <w:color w:val="000000"/>
                <w:sz w:val="22"/>
                <w:szCs w:val="22"/>
                <w:lang w:val="en-IN" w:eastAsia="en-IN"/>
              </w:rPr>
            </w:pPr>
          </w:p>
        </w:tc>
        <w:tc>
          <w:tcPr>
            <w:tcW w:w="2554" w:type="dxa"/>
            <w:noWrap/>
            <w:hideMark/>
          </w:tcPr>
          <w:p w14:paraId="6D33AE6F" w14:textId="1F55DF94"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72B7C69E"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7328679F" w14:textId="77777777" w:rsidTr="005D2B18">
        <w:trPr>
          <w:trHeight w:val="290"/>
        </w:trPr>
        <w:tc>
          <w:tcPr>
            <w:tcW w:w="2254" w:type="dxa"/>
            <w:noWrap/>
            <w:hideMark/>
          </w:tcPr>
          <w:p w14:paraId="5F055E13"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Minimum Access - Salesforce</w:t>
            </w:r>
          </w:p>
        </w:tc>
        <w:tc>
          <w:tcPr>
            <w:tcW w:w="1700" w:type="dxa"/>
          </w:tcPr>
          <w:p w14:paraId="213117E9" w14:textId="77777777" w:rsidR="005D2B18" w:rsidRPr="005D2B18" w:rsidRDefault="005D2B18" w:rsidP="005D2B18">
            <w:pPr>
              <w:spacing w:line="240" w:lineRule="auto"/>
              <w:jc w:val="center"/>
              <w:rPr>
                <w:rFonts w:ascii="Aptos Narrow" w:hAnsi="Aptos Narrow"/>
                <w:color w:val="000000"/>
                <w:sz w:val="22"/>
                <w:szCs w:val="22"/>
                <w:lang w:val="en-IN" w:eastAsia="en-IN"/>
              </w:rPr>
            </w:pPr>
          </w:p>
        </w:tc>
        <w:tc>
          <w:tcPr>
            <w:tcW w:w="2554" w:type="dxa"/>
            <w:noWrap/>
            <w:hideMark/>
          </w:tcPr>
          <w:p w14:paraId="6BF6EDA5" w14:textId="3B4A01BA"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7B07BE9C"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3DC1E0E9" w14:textId="77777777" w:rsidTr="005D2B18">
        <w:trPr>
          <w:trHeight w:val="290"/>
        </w:trPr>
        <w:tc>
          <w:tcPr>
            <w:tcW w:w="2254" w:type="dxa"/>
            <w:noWrap/>
            <w:hideMark/>
          </w:tcPr>
          <w:p w14:paraId="701C2FD3"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Integration User</w:t>
            </w:r>
          </w:p>
        </w:tc>
        <w:tc>
          <w:tcPr>
            <w:tcW w:w="1700" w:type="dxa"/>
            <w:noWrap/>
            <w:hideMark/>
          </w:tcPr>
          <w:p w14:paraId="0463B59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Generic profile for Integrations Users. Extend with permission sets</w:t>
            </w:r>
          </w:p>
        </w:tc>
        <w:tc>
          <w:tcPr>
            <w:tcW w:w="2554" w:type="dxa"/>
            <w:noWrap/>
            <w:hideMark/>
          </w:tcPr>
          <w:p w14:paraId="003AA9D8"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65926F3A"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3 users</w:t>
            </w:r>
          </w:p>
        </w:tc>
      </w:tr>
      <w:tr w:rsidR="005D2B18" w:rsidRPr="005D2B18" w14:paraId="2EC77CD1" w14:textId="77777777" w:rsidTr="005D2B18">
        <w:trPr>
          <w:trHeight w:val="290"/>
        </w:trPr>
        <w:tc>
          <w:tcPr>
            <w:tcW w:w="2254" w:type="dxa"/>
            <w:noWrap/>
            <w:hideMark/>
          </w:tcPr>
          <w:p w14:paraId="51DE0E87"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Identity User</w:t>
            </w:r>
          </w:p>
        </w:tc>
        <w:tc>
          <w:tcPr>
            <w:tcW w:w="1700" w:type="dxa"/>
            <w:noWrap/>
            <w:hideMark/>
          </w:tcPr>
          <w:p w14:paraId="4EE0409C" w14:textId="77777777" w:rsidR="005D2B18" w:rsidRPr="005D2B18" w:rsidRDefault="005D2B18" w:rsidP="005D2B18">
            <w:pPr>
              <w:spacing w:line="240" w:lineRule="auto"/>
              <w:rPr>
                <w:rFonts w:ascii="Aptos Narrow" w:hAnsi="Aptos Narrow"/>
                <w:color w:val="000000"/>
                <w:sz w:val="22"/>
                <w:szCs w:val="22"/>
                <w:lang w:val="en-IN" w:eastAsia="en-IN"/>
              </w:rPr>
            </w:pPr>
          </w:p>
        </w:tc>
        <w:tc>
          <w:tcPr>
            <w:tcW w:w="2554" w:type="dxa"/>
            <w:noWrap/>
            <w:hideMark/>
          </w:tcPr>
          <w:p w14:paraId="0C1B8C46"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17E1069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D93B8F" w:rsidRPr="005D2B18" w14:paraId="2A5153A6" w14:textId="77777777" w:rsidTr="00D93B8F">
        <w:trPr>
          <w:trHeight w:val="290"/>
        </w:trPr>
        <w:tc>
          <w:tcPr>
            <w:tcW w:w="2254" w:type="dxa"/>
            <w:noWrap/>
            <w:hideMark/>
          </w:tcPr>
          <w:p w14:paraId="360C3837"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Partner Community User</w:t>
            </w:r>
          </w:p>
        </w:tc>
        <w:tc>
          <w:tcPr>
            <w:tcW w:w="1700" w:type="dxa"/>
          </w:tcPr>
          <w:p w14:paraId="01801C42" w14:textId="77777777" w:rsidR="00D93B8F" w:rsidRPr="005D2B18" w:rsidRDefault="00D93B8F" w:rsidP="005D2B18">
            <w:pPr>
              <w:spacing w:line="240" w:lineRule="auto"/>
              <w:jc w:val="center"/>
              <w:rPr>
                <w:rFonts w:ascii="Aptos Narrow" w:hAnsi="Aptos Narrow"/>
                <w:color w:val="000000"/>
                <w:sz w:val="22"/>
                <w:szCs w:val="22"/>
                <w:lang w:val="en-IN" w:eastAsia="en-IN"/>
              </w:rPr>
            </w:pPr>
          </w:p>
        </w:tc>
        <w:tc>
          <w:tcPr>
            <w:tcW w:w="2554" w:type="dxa"/>
            <w:noWrap/>
            <w:hideMark/>
          </w:tcPr>
          <w:p w14:paraId="0DD56B1A" w14:textId="3D3DA8C3" w:rsidR="00D93B8F" w:rsidRPr="005D2B18" w:rsidRDefault="00D93B8F"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4F7A851C"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D93B8F" w:rsidRPr="005D2B18" w14:paraId="16844A07" w14:textId="77777777" w:rsidTr="00D93B8F">
        <w:trPr>
          <w:trHeight w:val="290"/>
        </w:trPr>
        <w:tc>
          <w:tcPr>
            <w:tcW w:w="2254" w:type="dxa"/>
            <w:noWrap/>
            <w:hideMark/>
          </w:tcPr>
          <w:p w14:paraId="0D02BDEE"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Partner Community Login User</w:t>
            </w:r>
          </w:p>
        </w:tc>
        <w:tc>
          <w:tcPr>
            <w:tcW w:w="1700" w:type="dxa"/>
          </w:tcPr>
          <w:p w14:paraId="70B4A532" w14:textId="77777777" w:rsidR="00D93B8F" w:rsidRPr="005D2B18" w:rsidRDefault="00D93B8F" w:rsidP="005D2B18">
            <w:pPr>
              <w:spacing w:line="240" w:lineRule="auto"/>
              <w:jc w:val="center"/>
              <w:rPr>
                <w:rFonts w:ascii="Aptos Narrow" w:hAnsi="Aptos Narrow"/>
                <w:color w:val="000000"/>
                <w:sz w:val="22"/>
                <w:szCs w:val="22"/>
                <w:lang w:val="en-IN" w:eastAsia="en-IN"/>
              </w:rPr>
            </w:pPr>
          </w:p>
        </w:tc>
        <w:tc>
          <w:tcPr>
            <w:tcW w:w="2554" w:type="dxa"/>
            <w:noWrap/>
            <w:hideMark/>
          </w:tcPr>
          <w:p w14:paraId="3D3D16E6" w14:textId="2AC8B42B" w:rsidR="00D93B8F" w:rsidRPr="005D2B18" w:rsidRDefault="00D93B8F"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6BA43B50"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D93B8F" w:rsidRPr="005D2B18" w14:paraId="05FDF6BC" w14:textId="77777777" w:rsidTr="00D93B8F">
        <w:trPr>
          <w:trHeight w:val="290"/>
        </w:trPr>
        <w:tc>
          <w:tcPr>
            <w:tcW w:w="2254" w:type="dxa"/>
            <w:noWrap/>
            <w:hideMark/>
          </w:tcPr>
          <w:p w14:paraId="6C1899A0"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Minimum Access - API Only Integrations</w:t>
            </w:r>
          </w:p>
        </w:tc>
        <w:tc>
          <w:tcPr>
            <w:tcW w:w="1700" w:type="dxa"/>
          </w:tcPr>
          <w:p w14:paraId="6E50FFC3" w14:textId="77777777" w:rsidR="00D93B8F" w:rsidRPr="005D2B18" w:rsidRDefault="00D93B8F" w:rsidP="005D2B18">
            <w:pPr>
              <w:spacing w:line="240" w:lineRule="auto"/>
              <w:jc w:val="center"/>
              <w:rPr>
                <w:rFonts w:ascii="Aptos Narrow" w:hAnsi="Aptos Narrow"/>
                <w:color w:val="000000"/>
                <w:sz w:val="22"/>
                <w:szCs w:val="22"/>
                <w:lang w:val="en-IN" w:eastAsia="en-IN"/>
              </w:rPr>
            </w:pPr>
          </w:p>
        </w:tc>
        <w:tc>
          <w:tcPr>
            <w:tcW w:w="2554" w:type="dxa"/>
            <w:noWrap/>
            <w:hideMark/>
          </w:tcPr>
          <w:p w14:paraId="06CA79FA" w14:textId="5D3250C2" w:rsidR="00D93B8F" w:rsidRPr="005D2B18" w:rsidRDefault="00D93B8F"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FALSE</w:t>
            </w:r>
          </w:p>
        </w:tc>
        <w:tc>
          <w:tcPr>
            <w:tcW w:w="2550" w:type="dxa"/>
            <w:noWrap/>
            <w:hideMark/>
          </w:tcPr>
          <w:p w14:paraId="20B62033" w14:textId="77777777" w:rsidR="00D93B8F" w:rsidRPr="005D2B18" w:rsidRDefault="00D93B8F"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0 users</w:t>
            </w:r>
          </w:p>
        </w:tc>
      </w:tr>
      <w:tr w:rsidR="005D2B18" w:rsidRPr="005D2B18" w14:paraId="6E7ED885" w14:textId="77777777" w:rsidTr="005D2B18">
        <w:trPr>
          <w:trHeight w:val="290"/>
        </w:trPr>
        <w:tc>
          <w:tcPr>
            <w:tcW w:w="2254" w:type="dxa"/>
            <w:noWrap/>
            <w:hideMark/>
          </w:tcPr>
          <w:p w14:paraId="7AEF323B"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Default Grainger User</w:t>
            </w:r>
          </w:p>
        </w:tc>
        <w:tc>
          <w:tcPr>
            <w:tcW w:w="1700" w:type="dxa"/>
            <w:noWrap/>
            <w:hideMark/>
          </w:tcPr>
          <w:p w14:paraId="4566FA85"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SRBAC-8 Default Profile for all Grainger Users. Provides minimum level of access for Grainger U...</w:t>
            </w:r>
          </w:p>
        </w:tc>
        <w:tc>
          <w:tcPr>
            <w:tcW w:w="2554" w:type="dxa"/>
            <w:noWrap/>
            <w:hideMark/>
          </w:tcPr>
          <w:p w14:paraId="1AA5882D" w14:textId="77777777" w:rsidR="005D2B18" w:rsidRPr="005D2B18" w:rsidRDefault="005D2B18" w:rsidP="005D2B18">
            <w:pPr>
              <w:spacing w:line="240" w:lineRule="auto"/>
              <w:jc w:val="center"/>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TRUE</w:t>
            </w:r>
          </w:p>
        </w:tc>
        <w:tc>
          <w:tcPr>
            <w:tcW w:w="2550" w:type="dxa"/>
            <w:noWrap/>
            <w:hideMark/>
          </w:tcPr>
          <w:p w14:paraId="5B65E13D" w14:textId="77777777" w:rsidR="005D2B18" w:rsidRPr="005D2B18" w:rsidRDefault="005D2B18" w:rsidP="005D2B18">
            <w:pPr>
              <w:spacing w:line="240" w:lineRule="auto"/>
              <w:rPr>
                <w:rFonts w:ascii="Aptos Narrow" w:hAnsi="Aptos Narrow"/>
                <w:color w:val="000000"/>
                <w:sz w:val="22"/>
                <w:szCs w:val="22"/>
                <w:lang w:val="en-IN" w:eastAsia="en-IN"/>
              </w:rPr>
            </w:pPr>
            <w:r w:rsidRPr="005D2B18">
              <w:rPr>
                <w:rFonts w:ascii="Aptos Narrow" w:hAnsi="Aptos Narrow"/>
                <w:color w:val="000000"/>
                <w:sz w:val="22"/>
                <w:szCs w:val="22"/>
                <w:lang w:val="en-IN" w:eastAsia="en-IN"/>
              </w:rPr>
              <w:t>2 users</w:t>
            </w:r>
          </w:p>
        </w:tc>
      </w:tr>
    </w:tbl>
    <w:p w14:paraId="2E962582" w14:textId="77777777" w:rsidR="007C4176" w:rsidRDefault="007C4176" w:rsidP="007C4176">
      <w:pPr>
        <w:pStyle w:val="Heading3"/>
        <w:numPr>
          <w:ilvl w:val="0"/>
          <w:numId w:val="0"/>
        </w:numPr>
      </w:pPr>
    </w:p>
    <w:p w14:paraId="1307EC41" w14:textId="41B3ECF4" w:rsidR="00124402" w:rsidRDefault="007C4176" w:rsidP="007C4176">
      <w:pPr>
        <w:pStyle w:val="Heading3"/>
      </w:pPr>
      <w:bookmarkStart w:id="51" w:name="_Toc181976123"/>
      <w:r w:rsidRPr="007C4176">
        <w:t>Permission Sets</w:t>
      </w:r>
      <w:bookmarkEnd w:id="51"/>
    </w:p>
    <w:p w14:paraId="3025794E" w14:textId="77777777" w:rsidR="0075107E" w:rsidRPr="0075107E" w:rsidRDefault="0075107E" w:rsidP="0075107E">
      <w:pPr>
        <w:pStyle w:val="NormalIndent"/>
      </w:pPr>
    </w:p>
    <w:tbl>
      <w:tblPr>
        <w:tblStyle w:val="TableGrid"/>
        <w:tblpPr w:leftFromText="180" w:rightFromText="180" w:horzAnchor="margin" w:tblpY="-1700"/>
        <w:tblW w:w="9634" w:type="dxa"/>
        <w:tblLayout w:type="fixed"/>
        <w:tblLook w:val="04A0" w:firstRow="1" w:lastRow="0" w:firstColumn="1" w:lastColumn="0" w:noHBand="0" w:noVBand="1"/>
      </w:tblPr>
      <w:tblGrid>
        <w:gridCol w:w="4453"/>
        <w:gridCol w:w="3046"/>
        <w:gridCol w:w="2067"/>
        <w:gridCol w:w="68"/>
      </w:tblGrid>
      <w:tr w:rsidR="00625DAA" w14:paraId="6CF00FEE" w14:textId="77777777" w:rsidTr="009D311F">
        <w:trPr>
          <w:trHeight w:val="557"/>
        </w:trPr>
        <w:tc>
          <w:tcPr>
            <w:tcW w:w="4453" w:type="dxa"/>
            <w:shd w:val="clear" w:color="auto" w:fill="BCD727"/>
          </w:tcPr>
          <w:p w14:paraId="2DF7DAEC" w14:textId="77777777" w:rsidR="00625DAA" w:rsidRPr="00F95FB3" w:rsidRDefault="00625DAA" w:rsidP="009D311F">
            <w:pPr>
              <w:pStyle w:val="NormalIndent"/>
              <w:ind w:left="0"/>
              <w:jc w:val="center"/>
              <w:rPr>
                <w:b/>
                <w:bCs/>
              </w:rPr>
            </w:pPr>
            <w:r w:rsidRPr="00124402">
              <w:rPr>
                <w:b/>
                <w:bCs/>
              </w:rPr>
              <w:lastRenderedPageBreak/>
              <w:t>Profile Name</w:t>
            </w:r>
          </w:p>
        </w:tc>
        <w:tc>
          <w:tcPr>
            <w:tcW w:w="3046" w:type="dxa"/>
            <w:shd w:val="clear" w:color="auto" w:fill="BCD727"/>
          </w:tcPr>
          <w:p w14:paraId="18964AB5" w14:textId="77777777" w:rsidR="00625DAA" w:rsidRPr="00F95FB3" w:rsidRDefault="00625DAA" w:rsidP="009D311F">
            <w:pPr>
              <w:pStyle w:val="NormalIndent"/>
              <w:ind w:left="0"/>
              <w:jc w:val="center"/>
              <w:rPr>
                <w:b/>
                <w:bCs/>
              </w:rPr>
            </w:pPr>
            <w:r w:rsidRPr="00124402">
              <w:rPr>
                <w:b/>
                <w:bCs/>
              </w:rPr>
              <w:t>Description</w:t>
            </w:r>
          </w:p>
        </w:tc>
        <w:tc>
          <w:tcPr>
            <w:tcW w:w="2135" w:type="dxa"/>
            <w:gridSpan w:val="2"/>
            <w:shd w:val="clear" w:color="auto" w:fill="BCD727"/>
          </w:tcPr>
          <w:p w14:paraId="5A398D56" w14:textId="73E827AF" w:rsidR="00625DAA" w:rsidRDefault="00625DAA" w:rsidP="009D311F">
            <w:pPr>
              <w:pStyle w:val="NormalIndent"/>
              <w:ind w:left="0"/>
              <w:jc w:val="center"/>
              <w:rPr>
                <w:b/>
                <w:bCs/>
              </w:rPr>
            </w:pPr>
            <w:r>
              <w:rPr>
                <w:b/>
                <w:bCs/>
              </w:rPr>
              <w:t>Number</w:t>
            </w:r>
            <w:r w:rsidRPr="00124402">
              <w:rPr>
                <w:b/>
                <w:bCs/>
              </w:rPr>
              <w:t xml:space="preserve"> of</w:t>
            </w:r>
            <w:r w:rsidR="009D311F">
              <w:rPr>
                <w:b/>
                <w:bCs/>
              </w:rPr>
              <w:t xml:space="preserve"> </w:t>
            </w:r>
            <w:r>
              <w:rPr>
                <w:b/>
                <w:bCs/>
              </w:rPr>
              <w:t>u</w:t>
            </w:r>
            <w:r w:rsidRPr="00124402">
              <w:rPr>
                <w:b/>
                <w:bCs/>
              </w:rPr>
              <w:t xml:space="preserve">sers </w:t>
            </w:r>
            <w:r w:rsidR="00696ED7" w:rsidRPr="00124402">
              <w:rPr>
                <w:b/>
                <w:bCs/>
              </w:rPr>
              <w:t>assigned</w:t>
            </w:r>
          </w:p>
        </w:tc>
      </w:tr>
      <w:tr w:rsidR="00625DAA" w:rsidRPr="00625DAA" w14:paraId="1176C5E6" w14:textId="77777777" w:rsidTr="009D311F">
        <w:trPr>
          <w:gridAfter w:val="1"/>
          <w:wAfter w:w="68" w:type="dxa"/>
          <w:trHeight w:val="290"/>
        </w:trPr>
        <w:tc>
          <w:tcPr>
            <w:tcW w:w="4453" w:type="dxa"/>
            <w:noWrap/>
            <w:hideMark/>
          </w:tcPr>
          <w:p w14:paraId="0BE6E19D"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WebApp_Integrations</w:t>
            </w:r>
            <w:proofErr w:type="spellEnd"/>
          </w:p>
        </w:tc>
        <w:tc>
          <w:tcPr>
            <w:tcW w:w="3046" w:type="dxa"/>
            <w:noWrap/>
            <w:hideMark/>
          </w:tcPr>
          <w:p w14:paraId="336A07D9"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For WebApp integration user</w:t>
            </w:r>
          </w:p>
        </w:tc>
        <w:tc>
          <w:tcPr>
            <w:tcW w:w="2067" w:type="dxa"/>
            <w:noWrap/>
            <w:hideMark/>
          </w:tcPr>
          <w:p w14:paraId="05BBD213"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150145B7" w14:textId="77777777" w:rsidTr="009D311F">
        <w:trPr>
          <w:gridAfter w:val="1"/>
          <w:wAfter w:w="68" w:type="dxa"/>
          <w:trHeight w:val="290"/>
        </w:trPr>
        <w:tc>
          <w:tcPr>
            <w:tcW w:w="4453" w:type="dxa"/>
            <w:noWrap/>
            <w:hideMark/>
          </w:tcPr>
          <w:p w14:paraId="1492B55D"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Adobe_Sign_Integration_User</w:t>
            </w:r>
            <w:proofErr w:type="spellEnd"/>
          </w:p>
        </w:tc>
        <w:tc>
          <w:tcPr>
            <w:tcW w:w="3046" w:type="dxa"/>
            <w:noWrap/>
            <w:hideMark/>
          </w:tcPr>
          <w:p w14:paraId="5B447C16"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All required permissions for an Adobe Sign for Salesforce integration user. Includes all admin access as well as access to all org data.</w:t>
            </w:r>
          </w:p>
        </w:tc>
        <w:tc>
          <w:tcPr>
            <w:tcW w:w="2067" w:type="dxa"/>
            <w:noWrap/>
            <w:hideMark/>
          </w:tcPr>
          <w:p w14:paraId="6D5946E2"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625DAA" w:rsidRPr="00625DAA" w14:paraId="08DF03DB" w14:textId="77777777" w:rsidTr="009D311F">
        <w:trPr>
          <w:gridAfter w:val="1"/>
          <w:wAfter w:w="68" w:type="dxa"/>
          <w:trHeight w:val="290"/>
        </w:trPr>
        <w:tc>
          <w:tcPr>
            <w:tcW w:w="4453" w:type="dxa"/>
            <w:noWrap/>
            <w:hideMark/>
          </w:tcPr>
          <w:p w14:paraId="6CDC2976"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Axis_Void_Management_Report_Recipient</w:t>
            </w:r>
            <w:proofErr w:type="spellEnd"/>
          </w:p>
        </w:tc>
        <w:tc>
          <w:tcPr>
            <w:tcW w:w="3046" w:type="dxa"/>
            <w:hideMark/>
          </w:tcPr>
          <w:p w14:paraId="552F859B"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Permission set to allow API only user to </w:t>
            </w:r>
            <w:proofErr w:type="spellStart"/>
            <w:r w:rsidRPr="00625DAA">
              <w:rPr>
                <w:rFonts w:ascii="Aptos Narrow" w:hAnsi="Aptos Narrow"/>
                <w:color w:val="000000"/>
                <w:sz w:val="22"/>
                <w:szCs w:val="22"/>
                <w:lang w:val="en-IN" w:eastAsia="en-IN"/>
              </w:rPr>
              <w:t>recieve</w:t>
            </w:r>
            <w:proofErr w:type="spellEnd"/>
            <w:r w:rsidRPr="00625DAA">
              <w:rPr>
                <w:rFonts w:ascii="Aptos Narrow" w:hAnsi="Aptos Narrow"/>
                <w:color w:val="000000"/>
                <w:sz w:val="22"/>
                <w:szCs w:val="22"/>
                <w:lang w:val="en-IN" w:eastAsia="en-IN"/>
              </w:rPr>
              <w:t xml:space="preserve"> report with void details for Axis</w:t>
            </w:r>
            <w:r w:rsidRPr="00625DAA">
              <w:rPr>
                <w:rFonts w:ascii="Aptos Narrow" w:hAnsi="Aptos Narrow"/>
                <w:color w:val="000000"/>
                <w:sz w:val="22"/>
                <w:szCs w:val="22"/>
                <w:lang w:val="en-IN" w:eastAsia="en-IN"/>
              </w:rPr>
              <w:br/>
              <w:t>https://graingerplc.atlassian.net/browse/RMAXIS-207</w:t>
            </w:r>
          </w:p>
        </w:tc>
        <w:tc>
          <w:tcPr>
            <w:tcW w:w="2067" w:type="dxa"/>
            <w:noWrap/>
            <w:hideMark/>
          </w:tcPr>
          <w:p w14:paraId="1B258153"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3148C602" w14:textId="77777777" w:rsidTr="009D311F">
        <w:trPr>
          <w:gridAfter w:val="1"/>
          <w:wAfter w:w="68" w:type="dxa"/>
          <w:trHeight w:val="290"/>
        </w:trPr>
        <w:tc>
          <w:tcPr>
            <w:tcW w:w="4453" w:type="dxa"/>
            <w:noWrap/>
            <w:hideMark/>
          </w:tcPr>
          <w:p w14:paraId="6EA38C99"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X00eR0000000EXuxIAG</w:t>
            </w:r>
          </w:p>
        </w:tc>
        <w:tc>
          <w:tcPr>
            <w:tcW w:w="3046" w:type="dxa"/>
            <w:noWrap/>
            <w:hideMark/>
          </w:tcPr>
          <w:p w14:paraId="1355B196"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598A7F76"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55</w:t>
            </w:r>
          </w:p>
        </w:tc>
      </w:tr>
      <w:tr w:rsidR="00625DAA" w:rsidRPr="00625DAA" w14:paraId="79659AFB" w14:textId="77777777" w:rsidTr="009D311F">
        <w:trPr>
          <w:gridAfter w:val="1"/>
          <w:wAfter w:w="68" w:type="dxa"/>
          <w:trHeight w:val="290"/>
        </w:trPr>
        <w:tc>
          <w:tcPr>
            <w:tcW w:w="4453" w:type="dxa"/>
            <w:noWrap/>
            <w:hideMark/>
          </w:tcPr>
          <w:p w14:paraId="4FE10308"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Right_to_Rent_Read_Only</w:t>
            </w:r>
            <w:proofErr w:type="spellEnd"/>
          </w:p>
        </w:tc>
        <w:tc>
          <w:tcPr>
            <w:tcW w:w="3046" w:type="dxa"/>
            <w:noWrap/>
            <w:hideMark/>
          </w:tcPr>
          <w:p w14:paraId="063E2E9D"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Provides users with only Read access to the Right to Rent object</w:t>
            </w:r>
          </w:p>
        </w:tc>
        <w:tc>
          <w:tcPr>
            <w:tcW w:w="2067" w:type="dxa"/>
            <w:noWrap/>
            <w:hideMark/>
          </w:tcPr>
          <w:p w14:paraId="1A8EF54F"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9</w:t>
            </w:r>
          </w:p>
        </w:tc>
      </w:tr>
      <w:tr w:rsidR="00625DAA" w:rsidRPr="00625DAA" w14:paraId="3031F630" w14:textId="77777777" w:rsidTr="009D311F">
        <w:trPr>
          <w:gridAfter w:val="1"/>
          <w:wAfter w:w="68" w:type="dxa"/>
          <w:trHeight w:val="290"/>
        </w:trPr>
        <w:tc>
          <w:tcPr>
            <w:tcW w:w="4453" w:type="dxa"/>
            <w:noWrap/>
            <w:hideMark/>
          </w:tcPr>
          <w:p w14:paraId="49F793BB"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Adobe_Sign_User</w:t>
            </w:r>
            <w:proofErr w:type="spellEnd"/>
          </w:p>
        </w:tc>
        <w:tc>
          <w:tcPr>
            <w:tcW w:w="3046" w:type="dxa"/>
            <w:noWrap/>
            <w:hideMark/>
          </w:tcPr>
          <w:p w14:paraId="39EB5336"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Minimum required permissions for an Adobe Sign for Salesforce sender user. Includes limited access to the required components included in the managed package: objects, fields, tab, classes and pages.</w:t>
            </w:r>
          </w:p>
        </w:tc>
        <w:tc>
          <w:tcPr>
            <w:tcW w:w="2067" w:type="dxa"/>
            <w:noWrap/>
            <w:hideMark/>
          </w:tcPr>
          <w:p w14:paraId="13E41623"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21</w:t>
            </w:r>
          </w:p>
        </w:tc>
      </w:tr>
      <w:tr w:rsidR="00625DAA" w:rsidRPr="00625DAA" w14:paraId="59A06B38" w14:textId="77777777" w:rsidTr="009D311F">
        <w:trPr>
          <w:gridAfter w:val="1"/>
          <w:wAfter w:w="68" w:type="dxa"/>
          <w:trHeight w:val="290"/>
        </w:trPr>
        <w:tc>
          <w:tcPr>
            <w:tcW w:w="4453" w:type="dxa"/>
            <w:noWrap/>
            <w:hideMark/>
          </w:tcPr>
          <w:p w14:paraId="07BE4F21"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GREP_Integrations</w:t>
            </w:r>
            <w:proofErr w:type="spellEnd"/>
          </w:p>
        </w:tc>
        <w:tc>
          <w:tcPr>
            <w:tcW w:w="3046" w:type="dxa"/>
            <w:noWrap/>
            <w:hideMark/>
          </w:tcPr>
          <w:p w14:paraId="2AEE679A"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For GREP integration user</w:t>
            </w:r>
          </w:p>
        </w:tc>
        <w:tc>
          <w:tcPr>
            <w:tcW w:w="2067" w:type="dxa"/>
            <w:noWrap/>
            <w:hideMark/>
          </w:tcPr>
          <w:p w14:paraId="170944C8"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3</w:t>
            </w:r>
          </w:p>
        </w:tc>
      </w:tr>
      <w:tr w:rsidR="00625DAA" w:rsidRPr="00625DAA" w14:paraId="6D2FDAEF" w14:textId="77777777" w:rsidTr="009D311F">
        <w:trPr>
          <w:gridAfter w:val="1"/>
          <w:wAfter w:w="68" w:type="dxa"/>
          <w:trHeight w:val="290"/>
        </w:trPr>
        <w:tc>
          <w:tcPr>
            <w:tcW w:w="4453" w:type="dxa"/>
            <w:noWrap/>
            <w:hideMark/>
          </w:tcPr>
          <w:p w14:paraId="7A3E36E1"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Van_Mildert_Integrations</w:t>
            </w:r>
            <w:proofErr w:type="spellEnd"/>
          </w:p>
        </w:tc>
        <w:tc>
          <w:tcPr>
            <w:tcW w:w="3046" w:type="dxa"/>
            <w:noWrap/>
            <w:hideMark/>
          </w:tcPr>
          <w:p w14:paraId="3FCC5963"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Permissions for Van Mildert integrations</w:t>
            </w:r>
          </w:p>
        </w:tc>
        <w:tc>
          <w:tcPr>
            <w:tcW w:w="2067" w:type="dxa"/>
            <w:noWrap/>
            <w:hideMark/>
          </w:tcPr>
          <w:p w14:paraId="1D8E0A5A"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20763E0E" w14:textId="77777777" w:rsidTr="009D311F">
        <w:trPr>
          <w:gridAfter w:val="2"/>
          <w:wAfter w:w="2135" w:type="dxa"/>
          <w:trHeight w:val="290"/>
        </w:trPr>
        <w:tc>
          <w:tcPr>
            <w:tcW w:w="4453" w:type="dxa"/>
            <w:noWrap/>
            <w:hideMark/>
          </w:tcPr>
          <w:p w14:paraId="5FEF0486"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Manage_dashboard_and_Report_Full_Access</w:t>
            </w:r>
            <w:proofErr w:type="spellEnd"/>
          </w:p>
        </w:tc>
        <w:tc>
          <w:tcPr>
            <w:tcW w:w="3046" w:type="dxa"/>
            <w:noWrap/>
            <w:hideMark/>
          </w:tcPr>
          <w:p w14:paraId="6F8D72B3"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19</w:t>
            </w:r>
          </w:p>
        </w:tc>
      </w:tr>
      <w:tr w:rsidR="00625DAA" w:rsidRPr="00625DAA" w14:paraId="4FE6AA12" w14:textId="77777777" w:rsidTr="009D311F">
        <w:trPr>
          <w:gridAfter w:val="1"/>
          <w:wAfter w:w="68" w:type="dxa"/>
          <w:trHeight w:val="290"/>
        </w:trPr>
        <w:tc>
          <w:tcPr>
            <w:tcW w:w="4453" w:type="dxa"/>
            <w:noWrap/>
            <w:hideMark/>
          </w:tcPr>
          <w:p w14:paraId="733770D4"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sfdc_chatbot_service_permset</w:t>
            </w:r>
            <w:proofErr w:type="spellEnd"/>
          </w:p>
        </w:tc>
        <w:tc>
          <w:tcPr>
            <w:tcW w:w="3046" w:type="dxa"/>
            <w:noWrap/>
            <w:hideMark/>
          </w:tcPr>
          <w:p w14:paraId="30F07BBD"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14C7CBEB"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3D7DCDF7" w14:textId="77777777" w:rsidTr="009D311F">
        <w:trPr>
          <w:gridAfter w:val="1"/>
          <w:wAfter w:w="68" w:type="dxa"/>
          <w:trHeight w:val="290"/>
        </w:trPr>
        <w:tc>
          <w:tcPr>
            <w:tcW w:w="4453" w:type="dxa"/>
            <w:noWrap/>
            <w:hideMark/>
          </w:tcPr>
          <w:p w14:paraId="5F175B1D"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X00e8d000000yKQUAA2</w:t>
            </w:r>
          </w:p>
        </w:tc>
        <w:tc>
          <w:tcPr>
            <w:tcW w:w="3046" w:type="dxa"/>
            <w:noWrap/>
            <w:hideMark/>
          </w:tcPr>
          <w:p w14:paraId="1E0F5AED"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hideMark/>
          </w:tcPr>
          <w:p w14:paraId="4E200572"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4</w:t>
            </w:r>
          </w:p>
        </w:tc>
      </w:tr>
      <w:tr w:rsidR="00625DAA" w:rsidRPr="00625DAA" w14:paraId="69F25F5D" w14:textId="77777777" w:rsidTr="009D311F">
        <w:trPr>
          <w:gridAfter w:val="1"/>
          <w:wAfter w:w="68" w:type="dxa"/>
          <w:trHeight w:val="290"/>
        </w:trPr>
        <w:tc>
          <w:tcPr>
            <w:tcW w:w="4453" w:type="dxa"/>
            <w:noWrap/>
            <w:hideMark/>
          </w:tcPr>
          <w:p w14:paraId="1E53579F"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X00e8d000000xvcmAAA</w:t>
            </w:r>
          </w:p>
        </w:tc>
        <w:tc>
          <w:tcPr>
            <w:tcW w:w="3046" w:type="dxa"/>
            <w:noWrap/>
            <w:hideMark/>
          </w:tcPr>
          <w:p w14:paraId="7E552EE6"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24F519FA"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5AF9A1AC" w14:textId="77777777" w:rsidTr="009D311F">
        <w:trPr>
          <w:gridAfter w:val="1"/>
          <w:wAfter w:w="68" w:type="dxa"/>
          <w:trHeight w:val="290"/>
        </w:trPr>
        <w:tc>
          <w:tcPr>
            <w:tcW w:w="4453" w:type="dxa"/>
            <w:noWrap/>
            <w:hideMark/>
          </w:tcPr>
          <w:p w14:paraId="124160EF"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AsperatoRefunds</w:t>
            </w:r>
            <w:proofErr w:type="spellEnd"/>
          </w:p>
        </w:tc>
        <w:tc>
          <w:tcPr>
            <w:tcW w:w="3046" w:type="dxa"/>
            <w:noWrap/>
            <w:hideMark/>
          </w:tcPr>
          <w:p w14:paraId="713064BF"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Standard permissions </w:t>
            </w:r>
            <w:proofErr w:type="gramStart"/>
            <w:r w:rsidRPr="00625DAA">
              <w:rPr>
                <w:rFonts w:ascii="Aptos Narrow" w:hAnsi="Aptos Narrow"/>
                <w:color w:val="000000"/>
                <w:sz w:val="22"/>
                <w:szCs w:val="22"/>
                <w:lang w:val="en-IN" w:eastAsia="en-IN"/>
              </w:rPr>
              <w:t>in order to</w:t>
            </w:r>
            <w:proofErr w:type="gramEnd"/>
            <w:r w:rsidRPr="00625DAA">
              <w:rPr>
                <w:rFonts w:ascii="Aptos Narrow" w:hAnsi="Aptos Narrow"/>
                <w:color w:val="000000"/>
                <w:sz w:val="22"/>
                <w:szCs w:val="22"/>
                <w:lang w:val="en-IN" w:eastAsia="en-IN"/>
              </w:rPr>
              <w:t xml:space="preserve"> take payments, create authorisations, establish payment schedules, and perform refunds</w:t>
            </w:r>
          </w:p>
        </w:tc>
        <w:tc>
          <w:tcPr>
            <w:tcW w:w="2067" w:type="dxa"/>
            <w:noWrap/>
            <w:hideMark/>
          </w:tcPr>
          <w:p w14:paraId="6895EEDE"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6</w:t>
            </w:r>
          </w:p>
        </w:tc>
      </w:tr>
      <w:tr w:rsidR="00625DAA" w:rsidRPr="00625DAA" w14:paraId="6588E4B1" w14:textId="77777777" w:rsidTr="009D311F">
        <w:trPr>
          <w:gridAfter w:val="1"/>
          <w:wAfter w:w="68" w:type="dxa"/>
          <w:trHeight w:val="290"/>
        </w:trPr>
        <w:tc>
          <w:tcPr>
            <w:tcW w:w="4453" w:type="dxa"/>
            <w:noWrap/>
            <w:hideMark/>
          </w:tcPr>
          <w:p w14:paraId="35BC3A52"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X00eNz00000005pJIAQ</w:t>
            </w:r>
          </w:p>
        </w:tc>
        <w:tc>
          <w:tcPr>
            <w:tcW w:w="3046" w:type="dxa"/>
            <w:noWrap/>
            <w:hideMark/>
          </w:tcPr>
          <w:p w14:paraId="111638C7"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1C8CEDBB"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7</w:t>
            </w:r>
          </w:p>
        </w:tc>
      </w:tr>
      <w:tr w:rsidR="00625DAA" w:rsidRPr="00625DAA" w14:paraId="3C9D9B75" w14:textId="77777777" w:rsidTr="009D311F">
        <w:trPr>
          <w:gridAfter w:val="1"/>
          <w:wAfter w:w="68" w:type="dxa"/>
          <w:trHeight w:val="290"/>
        </w:trPr>
        <w:tc>
          <w:tcPr>
            <w:tcW w:w="4453" w:type="dxa"/>
            <w:noWrap/>
            <w:hideMark/>
          </w:tcPr>
          <w:p w14:paraId="4FBA3843"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Grainger_Marketing_Website</w:t>
            </w:r>
            <w:proofErr w:type="spellEnd"/>
          </w:p>
        </w:tc>
        <w:tc>
          <w:tcPr>
            <w:tcW w:w="3046" w:type="dxa"/>
            <w:noWrap/>
            <w:hideMark/>
          </w:tcPr>
          <w:p w14:paraId="360D33A3"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For Grainger marketing Website</w:t>
            </w:r>
          </w:p>
        </w:tc>
        <w:tc>
          <w:tcPr>
            <w:tcW w:w="2067" w:type="dxa"/>
            <w:noWrap/>
            <w:hideMark/>
          </w:tcPr>
          <w:p w14:paraId="3382D121"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50ABB721" w14:textId="77777777" w:rsidTr="009D311F">
        <w:trPr>
          <w:gridAfter w:val="1"/>
          <w:wAfter w:w="68" w:type="dxa"/>
          <w:trHeight w:val="290"/>
        </w:trPr>
        <w:tc>
          <w:tcPr>
            <w:tcW w:w="4453" w:type="dxa"/>
            <w:noWrap/>
            <w:hideMark/>
          </w:tcPr>
          <w:p w14:paraId="0561A163"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End_of_Tenancy_Unit_Manager</w:t>
            </w:r>
            <w:proofErr w:type="spellEnd"/>
          </w:p>
        </w:tc>
        <w:tc>
          <w:tcPr>
            <w:tcW w:w="3046" w:type="dxa"/>
            <w:hideMark/>
          </w:tcPr>
          <w:p w14:paraId="0D790A31"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Permission set used to assign the new Unit Manager custom permission.</w:t>
            </w:r>
            <w:r w:rsidRPr="00625DAA">
              <w:rPr>
                <w:rFonts w:ascii="Aptos Narrow" w:hAnsi="Aptos Narrow"/>
                <w:color w:val="000000"/>
                <w:sz w:val="22"/>
                <w:szCs w:val="22"/>
                <w:lang w:val="en-IN" w:eastAsia="en-IN"/>
              </w:rPr>
              <w:br/>
            </w:r>
            <w:r w:rsidRPr="00625DAA">
              <w:rPr>
                <w:rFonts w:ascii="Aptos Narrow" w:hAnsi="Aptos Narrow"/>
                <w:color w:val="000000"/>
                <w:sz w:val="22"/>
                <w:szCs w:val="22"/>
                <w:lang w:val="en-IN" w:eastAsia="en-IN"/>
              </w:rPr>
              <w:br/>
              <w:t xml:space="preserve">FVVP 145 - </w:t>
            </w:r>
            <w:r w:rsidRPr="00625DAA">
              <w:rPr>
                <w:rFonts w:ascii="Aptos Narrow" w:hAnsi="Aptos Narrow"/>
                <w:color w:val="000000"/>
                <w:sz w:val="22"/>
                <w:szCs w:val="22"/>
                <w:lang w:val="en-IN" w:eastAsia="en-IN"/>
              </w:rPr>
              <w:lastRenderedPageBreak/>
              <w:t>https://graingerplc.atlassian.net/browse/FVVP-145</w:t>
            </w:r>
          </w:p>
        </w:tc>
        <w:tc>
          <w:tcPr>
            <w:tcW w:w="2067" w:type="dxa"/>
            <w:noWrap/>
            <w:hideMark/>
          </w:tcPr>
          <w:p w14:paraId="7788A841"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lastRenderedPageBreak/>
              <w:t>27</w:t>
            </w:r>
          </w:p>
        </w:tc>
      </w:tr>
      <w:tr w:rsidR="00625DAA" w:rsidRPr="00625DAA" w14:paraId="5B2F62D4" w14:textId="77777777" w:rsidTr="009D311F">
        <w:trPr>
          <w:gridAfter w:val="2"/>
          <w:wAfter w:w="2135" w:type="dxa"/>
          <w:trHeight w:val="290"/>
        </w:trPr>
        <w:tc>
          <w:tcPr>
            <w:tcW w:w="4453" w:type="dxa"/>
            <w:noWrap/>
            <w:hideMark/>
          </w:tcPr>
          <w:p w14:paraId="669D4E05"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Special_Clause_Free_Text_TPT_RENEWAL_TEAM</w:t>
            </w:r>
            <w:proofErr w:type="spellEnd"/>
          </w:p>
        </w:tc>
        <w:tc>
          <w:tcPr>
            <w:tcW w:w="3046" w:type="dxa"/>
            <w:noWrap/>
            <w:hideMark/>
          </w:tcPr>
          <w:p w14:paraId="3BC6F846"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14</w:t>
            </w:r>
          </w:p>
        </w:tc>
      </w:tr>
      <w:tr w:rsidR="00625DAA" w:rsidRPr="00625DAA" w14:paraId="5EA741C6" w14:textId="77777777" w:rsidTr="009D311F">
        <w:trPr>
          <w:gridAfter w:val="1"/>
          <w:wAfter w:w="68" w:type="dxa"/>
          <w:trHeight w:val="290"/>
        </w:trPr>
        <w:tc>
          <w:tcPr>
            <w:tcW w:w="4453" w:type="dxa"/>
            <w:noWrap/>
            <w:hideMark/>
          </w:tcPr>
          <w:p w14:paraId="43EF5135"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Dashboard</w:t>
            </w:r>
          </w:p>
        </w:tc>
        <w:tc>
          <w:tcPr>
            <w:tcW w:w="3046" w:type="dxa"/>
            <w:noWrap/>
            <w:hideMark/>
          </w:tcPr>
          <w:p w14:paraId="4F0B3133"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hideMark/>
          </w:tcPr>
          <w:p w14:paraId="7B6B4E49"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6</w:t>
            </w:r>
          </w:p>
        </w:tc>
      </w:tr>
      <w:tr w:rsidR="00625DAA" w:rsidRPr="00625DAA" w14:paraId="0DCE4496" w14:textId="77777777" w:rsidTr="009D311F">
        <w:trPr>
          <w:gridAfter w:val="1"/>
          <w:wAfter w:w="68" w:type="dxa"/>
          <w:trHeight w:val="290"/>
        </w:trPr>
        <w:tc>
          <w:tcPr>
            <w:tcW w:w="4453" w:type="dxa"/>
            <w:noWrap/>
            <w:hideMark/>
          </w:tcPr>
          <w:p w14:paraId="5193417D"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Asperato_Authorisation_contact_edit</w:t>
            </w:r>
            <w:proofErr w:type="spellEnd"/>
          </w:p>
        </w:tc>
        <w:tc>
          <w:tcPr>
            <w:tcW w:w="3046" w:type="dxa"/>
            <w:noWrap/>
            <w:hideMark/>
          </w:tcPr>
          <w:p w14:paraId="19443C38"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Standard permissions </w:t>
            </w:r>
            <w:proofErr w:type="gramStart"/>
            <w:r w:rsidRPr="00625DAA">
              <w:rPr>
                <w:rFonts w:ascii="Aptos Narrow" w:hAnsi="Aptos Narrow"/>
                <w:color w:val="000000"/>
                <w:sz w:val="22"/>
                <w:szCs w:val="22"/>
                <w:lang w:val="en-IN" w:eastAsia="en-IN"/>
              </w:rPr>
              <w:t>in order to</w:t>
            </w:r>
            <w:proofErr w:type="gramEnd"/>
            <w:r w:rsidRPr="00625DAA">
              <w:rPr>
                <w:rFonts w:ascii="Aptos Narrow" w:hAnsi="Aptos Narrow"/>
                <w:color w:val="000000"/>
                <w:sz w:val="22"/>
                <w:szCs w:val="22"/>
                <w:lang w:val="en-IN" w:eastAsia="en-IN"/>
              </w:rPr>
              <w:t xml:space="preserve"> take payments, create authorisations and establish payment schedules and edit contact</w:t>
            </w:r>
          </w:p>
        </w:tc>
        <w:tc>
          <w:tcPr>
            <w:tcW w:w="2067" w:type="dxa"/>
            <w:noWrap/>
            <w:hideMark/>
          </w:tcPr>
          <w:p w14:paraId="69C6E1B8"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625DAA" w:rsidRPr="00625DAA" w14:paraId="1957C50B" w14:textId="77777777" w:rsidTr="009D311F">
        <w:trPr>
          <w:gridAfter w:val="1"/>
          <w:wAfter w:w="68" w:type="dxa"/>
          <w:trHeight w:val="290"/>
        </w:trPr>
        <w:tc>
          <w:tcPr>
            <w:tcW w:w="4453" w:type="dxa"/>
            <w:noWrap/>
            <w:hideMark/>
          </w:tcPr>
          <w:p w14:paraId="3D29E1D2"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Right_to_Rent_Create_Read_Edit</w:t>
            </w:r>
            <w:proofErr w:type="spellEnd"/>
          </w:p>
        </w:tc>
        <w:tc>
          <w:tcPr>
            <w:tcW w:w="3046" w:type="dxa"/>
            <w:noWrap/>
            <w:hideMark/>
          </w:tcPr>
          <w:p w14:paraId="0AC8F907"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Provides users with Create, Read, </w:t>
            </w:r>
            <w:proofErr w:type="gramStart"/>
            <w:r w:rsidRPr="00625DAA">
              <w:rPr>
                <w:rFonts w:ascii="Aptos Narrow" w:hAnsi="Aptos Narrow"/>
                <w:color w:val="000000"/>
                <w:sz w:val="22"/>
                <w:szCs w:val="22"/>
                <w:lang w:val="en-IN" w:eastAsia="en-IN"/>
              </w:rPr>
              <w:t>Edit</w:t>
            </w:r>
            <w:proofErr w:type="gramEnd"/>
            <w:r w:rsidRPr="00625DAA">
              <w:rPr>
                <w:rFonts w:ascii="Aptos Narrow" w:hAnsi="Aptos Narrow"/>
                <w:color w:val="000000"/>
                <w:sz w:val="22"/>
                <w:szCs w:val="22"/>
                <w:lang w:val="en-IN" w:eastAsia="en-IN"/>
              </w:rPr>
              <w:t xml:space="preserve"> access to the Right to Rent object</w:t>
            </w:r>
          </w:p>
        </w:tc>
        <w:tc>
          <w:tcPr>
            <w:tcW w:w="2067" w:type="dxa"/>
            <w:noWrap/>
            <w:hideMark/>
          </w:tcPr>
          <w:p w14:paraId="5B063CCF"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142</w:t>
            </w:r>
          </w:p>
        </w:tc>
      </w:tr>
      <w:tr w:rsidR="00625DAA" w:rsidRPr="00625DAA" w14:paraId="68FBE4E7" w14:textId="77777777" w:rsidTr="009D311F">
        <w:trPr>
          <w:gridAfter w:val="1"/>
          <w:wAfter w:w="68" w:type="dxa"/>
          <w:trHeight w:val="290"/>
        </w:trPr>
        <w:tc>
          <w:tcPr>
            <w:tcW w:w="4453" w:type="dxa"/>
            <w:noWrap/>
            <w:hideMark/>
          </w:tcPr>
          <w:p w14:paraId="572EE36D"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HomeLet_Integration</w:t>
            </w:r>
            <w:proofErr w:type="spellEnd"/>
          </w:p>
        </w:tc>
        <w:tc>
          <w:tcPr>
            <w:tcW w:w="3046" w:type="dxa"/>
            <w:noWrap/>
            <w:hideMark/>
          </w:tcPr>
          <w:p w14:paraId="3CD7C1C9"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CI-12007 Permissions to allow </w:t>
            </w:r>
            <w:proofErr w:type="spellStart"/>
            <w:r w:rsidRPr="00625DAA">
              <w:rPr>
                <w:rFonts w:ascii="Aptos Narrow" w:hAnsi="Aptos Narrow"/>
                <w:color w:val="000000"/>
                <w:sz w:val="22"/>
                <w:szCs w:val="22"/>
                <w:lang w:val="en-IN" w:eastAsia="en-IN"/>
              </w:rPr>
              <w:t>HomeLet</w:t>
            </w:r>
            <w:proofErr w:type="spellEnd"/>
            <w:r w:rsidRPr="00625DAA">
              <w:rPr>
                <w:rFonts w:ascii="Aptos Narrow" w:hAnsi="Aptos Narrow"/>
                <w:color w:val="000000"/>
                <w:sz w:val="22"/>
                <w:szCs w:val="22"/>
                <w:lang w:val="en-IN" w:eastAsia="en-IN"/>
              </w:rPr>
              <w:t xml:space="preserve"> integration to update referencing status via API</w:t>
            </w:r>
          </w:p>
        </w:tc>
        <w:tc>
          <w:tcPr>
            <w:tcW w:w="2067" w:type="dxa"/>
            <w:noWrap/>
            <w:hideMark/>
          </w:tcPr>
          <w:p w14:paraId="3C321928"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08E34190" w14:textId="77777777" w:rsidTr="009D311F">
        <w:trPr>
          <w:gridAfter w:val="1"/>
          <w:wAfter w:w="68" w:type="dxa"/>
          <w:trHeight w:val="290"/>
        </w:trPr>
        <w:tc>
          <w:tcPr>
            <w:tcW w:w="4453" w:type="dxa"/>
            <w:noWrap/>
            <w:hideMark/>
          </w:tcPr>
          <w:p w14:paraId="228955CD"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Processed_by_GREP</w:t>
            </w:r>
            <w:proofErr w:type="spellEnd"/>
          </w:p>
        </w:tc>
        <w:tc>
          <w:tcPr>
            <w:tcW w:w="3046" w:type="dxa"/>
            <w:noWrap/>
            <w:hideMark/>
          </w:tcPr>
          <w:p w14:paraId="09AD51D3"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Permission set to provide read/write access to flag field processed by grep on the payments record. This flag supports GREP in processing payments records to QUBE</w:t>
            </w:r>
          </w:p>
        </w:tc>
        <w:tc>
          <w:tcPr>
            <w:tcW w:w="2067" w:type="dxa"/>
            <w:noWrap/>
            <w:hideMark/>
          </w:tcPr>
          <w:p w14:paraId="5928AF8B"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15</w:t>
            </w:r>
          </w:p>
        </w:tc>
      </w:tr>
      <w:tr w:rsidR="00625DAA" w:rsidRPr="00625DAA" w14:paraId="4AC8C604" w14:textId="77777777" w:rsidTr="009D311F">
        <w:trPr>
          <w:gridAfter w:val="1"/>
          <w:wAfter w:w="68" w:type="dxa"/>
          <w:trHeight w:val="290"/>
        </w:trPr>
        <w:tc>
          <w:tcPr>
            <w:tcW w:w="4453" w:type="dxa"/>
            <w:noWrap/>
            <w:hideMark/>
          </w:tcPr>
          <w:p w14:paraId="1156F187"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ExactTarget_Integration</w:t>
            </w:r>
            <w:proofErr w:type="spellEnd"/>
          </w:p>
        </w:tc>
        <w:tc>
          <w:tcPr>
            <w:tcW w:w="3046" w:type="dxa"/>
            <w:noWrap/>
            <w:hideMark/>
          </w:tcPr>
          <w:p w14:paraId="4F7C9512"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796FA2E3"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34ACBD4F" w14:textId="77777777" w:rsidTr="009D311F">
        <w:trPr>
          <w:gridAfter w:val="1"/>
          <w:wAfter w:w="68" w:type="dxa"/>
          <w:trHeight w:val="290"/>
        </w:trPr>
        <w:tc>
          <w:tcPr>
            <w:tcW w:w="4453" w:type="dxa"/>
            <w:noWrap/>
            <w:hideMark/>
          </w:tcPr>
          <w:p w14:paraId="1361627E"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End_of_Tenancy_User</w:t>
            </w:r>
            <w:proofErr w:type="spellEnd"/>
          </w:p>
        </w:tc>
        <w:tc>
          <w:tcPr>
            <w:tcW w:w="3046" w:type="dxa"/>
            <w:noWrap/>
            <w:hideMark/>
          </w:tcPr>
          <w:p w14:paraId="1A0C49DA"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Permission set to grant permissions to end users of End of Tenancy functionality</w:t>
            </w:r>
          </w:p>
        </w:tc>
        <w:tc>
          <w:tcPr>
            <w:tcW w:w="2067" w:type="dxa"/>
            <w:noWrap/>
            <w:hideMark/>
          </w:tcPr>
          <w:p w14:paraId="6479EE02"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151</w:t>
            </w:r>
          </w:p>
        </w:tc>
      </w:tr>
      <w:tr w:rsidR="00625DAA" w:rsidRPr="00625DAA" w14:paraId="576E1C54" w14:textId="77777777" w:rsidTr="009D311F">
        <w:trPr>
          <w:gridAfter w:val="1"/>
          <w:wAfter w:w="68" w:type="dxa"/>
          <w:trHeight w:val="290"/>
        </w:trPr>
        <w:tc>
          <w:tcPr>
            <w:tcW w:w="4453" w:type="dxa"/>
            <w:noWrap/>
            <w:hideMark/>
          </w:tcPr>
          <w:p w14:paraId="61E75FD5"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Rightmove_Listing_And_Media_Upload</w:t>
            </w:r>
            <w:proofErr w:type="spellEnd"/>
          </w:p>
        </w:tc>
        <w:tc>
          <w:tcPr>
            <w:tcW w:w="3046" w:type="dxa"/>
            <w:noWrap/>
            <w:hideMark/>
          </w:tcPr>
          <w:p w14:paraId="045449F2"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This permission set allow to upload media and publish listing to the Rightmove portal and Grainger Website. See: https://graingerplc.atlassian.net/browse/SAWI-43</w:t>
            </w:r>
          </w:p>
        </w:tc>
        <w:tc>
          <w:tcPr>
            <w:tcW w:w="2067" w:type="dxa"/>
            <w:noWrap/>
            <w:hideMark/>
          </w:tcPr>
          <w:p w14:paraId="30A57B0B"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54</w:t>
            </w:r>
          </w:p>
        </w:tc>
      </w:tr>
      <w:tr w:rsidR="00625DAA" w:rsidRPr="00625DAA" w14:paraId="46B0D944" w14:textId="77777777" w:rsidTr="009D311F">
        <w:trPr>
          <w:gridAfter w:val="1"/>
          <w:wAfter w:w="68" w:type="dxa"/>
          <w:trHeight w:val="290"/>
        </w:trPr>
        <w:tc>
          <w:tcPr>
            <w:tcW w:w="4453" w:type="dxa"/>
            <w:noWrap/>
            <w:hideMark/>
          </w:tcPr>
          <w:p w14:paraId="3641995C"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Composer_User</w:t>
            </w:r>
            <w:proofErr w:type="spellEnd"/>
          </w:p>
        </w:tc>
        <w:tc>
          <w:tcPr>
            <w:tcW w:w="3046" w:type="dxa"/>
            <w:noWrap/>
            <w:hideMark/>
          </w:tcPr>
          <w:p w14:paraId="0DA525E8"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Setup permissions for Conga Composer User</w:t>
            </w:r>
          </w:p>
        </w:tc>
        <w:tc>
          <w:tcPr>
            <w:tcW w:w="2067" w:type="dxa"/>
            <w:noWrap/>
            <w:hideMark/>
          </w:tcPr>
          <w:p w14:paraId="13ABF3B3"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73</w:t>
            </w:r>
          </w:p>
        </w:tc>
      </w:tr>
      <w:tr w:rsidR="00625DAA" w:rsidRPr="00625DAA" w14:paraId="129F10F3" w14:textId="77777777" w:rsidTr="009D311F">
        <w:trPr>
          <w:gridAfter w:val="1"/>
          <w:wAfter w:w="68" w:type="dxa"/>
          <w:trHeight w:val="290"/>
        </w:trPr>
        <w:tc>
          <w:tcPr>
            <w:tcW w:w="4453" w:type="dxa"/>
            <w:noWrap/>
            <w:hideMark/>
          </w:tcPr>
          <w:p w14:paraId="098BEB3C"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SVOC</w:t>
            </w:r>
          </w:p>
        </w:tc>
        <w:tc>
          <w:tcPr>
            <w:tcW w:w="3046" w:type="dxa"/>
            <w:noWrap/>
            <w:hideMark/>
          </w:tcPr>
          <w:p w14:paraId="57CC14FE"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Access to SVOC Lightning Components</w:t>
            </w:r>
          </w:p>
        </w:tc>
        <w:tc>
          <w:tcPr>
            <w:tcW w:w="2067" w:type="dxa"/>
            <w:noWrap/>
            <w:hideMark/>
          </w:tcPr>
          <w:p w14:paraId="4B4E36F4"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93</w:t>
            </w:r>
          </w:p>
        </w:tc>
      </w:tr>
      <w:tr w:rsidR="00625DAA" w:rsidRPr="00625DAA" w14:paraId="1278888F" w14:textId="77777777" w:rsidTr="009D311F">
        <w:trPr>
          <w:gridAfter w:val="1"/>
          <w:wAfter w:w="68" w:type="dxa"/>
          <w:trHeight w:val="290"/>
        </w:trPr>
        <w:tc>
          <w:tcPr>
            <w:tcW w:w="4453" w:type="dxa"/>
            <w:noWrap/>
            <w:hideMark/>
          </w:tcPr>
          <w:p w14:paraId="7B59F9BD"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X00e4J0000011jFzQAI</w:t>
            </w:r>
          </w:p>
        </w:tc>
        <w:tc>
          <w:tcPr>
            <w:tcW w:w="3046" w:type="dxa"/>
            <w:noWrap/>
            <w:hideMark/>
          </w:tcPr>
          <w:p w14:paraId="45CEC218"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27F8E511"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4</w:t>
            </w:r>
          </w:p>
        </w:tc>
      </w:tr>
      <w:tr w:rsidR="00625DAA" w:rsidRPr="00625DAA" w14:paraId="7CC7D6D2" w14:textId="77777777" w:rsidTr="009D311F">
        <w:trPr>
          <w:gridAfter w:val="1"/>
          <w:wAfter w:w="68" w:type="dxa"/>
          <w:trHeight w:val="1450"/>
        </w:trPr>
        <w:tc>
          <w:tcPr>
            <w:tcW w:w="4453" w:type="dxa"/>
            <w:noWrap/>
            <w:hideMark/>
          </w:tcPr>
          <w:p w14:paraId="351B7F16"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Renewals_Batch_Process</w:t>
            </w:r>
            <w:proofErr w:type="spellEnd"/>
          </w:p>
        </w:tc>
        <w:tc>
          <w:tcPr>
            <w:tcW w:w="3046" w:type="dxa"/>
            <w:hideMark/>
          </w:tcPr>
          <w:p w14:paraId="7AE73E1D"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Permissions for API only user that will be used to run scheduled batch job to clone opportunities for renewals</w:t>
            </w:r>
            <w:r w:rsidRPr="00625DAA">
              <w:rPr>
                <w:rFonts w:ascii="Aptos Narrow" w:hAnsi="Aptos Narrow"/>
                <w:color w:val="000000"/>
                <w:sz w:val="22"/>
                <w:szCs w:val="22"/>
                <w:lang w:val="en-IN" w:eastAsia="en-IN"/>
              </w:rPr>
              <w:br/>
              <w:t>https://graingerplc.atlassian.net/browse/RJ-5</w:t>
            </w:r>
          </w:p>
        </w:tc>
        <w:tc>
          <w:tcPr>
            <w:tcW w:w="2067" w:type="dxa"/>
            <w:noWrap/>
            <w:hideMark/>
          </w:tcPr>
          <w:p w14:paraId="1446D78C"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4CD58A1C" w14:textId="77777777" w:rsidTr="009D311F">
        <w:trPr>
          <w:gridAfter w:val="1"/>
          <w:wAfter w:w="68" w:type="dxa"/>
          <w:trHeight w:val="290"/>
        </w:trPr>
        <w:tc>
          <w:tcPr>
            <w:tcW w:w="4453" w:type="dxa"/>
            <w:noWrap/>
            <w:hideMark/>
          </w:tcPr>
          <w:p w14:paraId="198922A3"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X00eNz00000005fdIAA</w:t>
            </w:r>
          </w:p>
        </w:tc>
        <w:tc>
          <w:tcPr>
            <w:tcW w:w="3046" w:type="dxa"/>
            <w:noWrap/>
            <w:hideMark/>
          </w:tcPr>
          <w:p w14:paraId="3D0293DE"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26EF7E85"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3</w:t>
            </w:r>
          </w:p>
        </w:tc>
      </w:tr>
      <w:tr w:rsidR="00625DAA" w:rsidRPr="00625DAA" w14:paraId="79F2076D" w14:textId="77777777" w:rsidTr="009D311F">
        <w:trPr>
          <w:gridAfter w:val="1"/>
          <w:wAfter w:w="68" w:type="dxa"/>
          <w:trHeight w:val="290"/>
        </w:trPr>
        <w:tc>
          <w:tcPr>
            <w:tcW w:w="4453" w:type="dxa"/>
            <w:noWrap/>
            <w:hideMark/>
          </w:tcPr>
          <w:p w14:paraId="37202D30"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sfdc_scrt2</w:t>
            </w:r>
          </w:p>
        </w:tc>
        <w:tc>
          <w:tcPr>
            <w:tcW w:w="3046" w:type="dxa"/>
            <w:noWrap/>
            <w:hideMark/>
          </w:tcPr>
          <w:p w14:paraId="68725C2F"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Give SCRT2 Integration User necessary access</w:t>
            </w:r>
          </w:p>
        </w:tc>
        <w:tc>
          <w:tcPr>
            <w:tcW w:w="2067" w:type="dxa"/>
            <w:noWrap/>
            <w:hideMark/>
          </w:tcPr>
          <w:p w14:paraId="06475770"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109A72A7" w14:textId="77777777" w:rsidTr="009D311F">
        <w:trPr>
          <w:gridAfter w:val="1"/>
          <w:wAfter w:w="68" w:type="dxa"/>
          <w:trHeight w:val="290"/>
        </w:trPr>
        <w:tc>
          <w:tcPr>
            <w:tcW w:w="4453" w:type="dxa"/>
            <w:noWrap/>
            <w:hideMark/>
          </w:tcPr>
          <w:p w14:paraId="5513D316"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lastRenderedPageBreak/>
              <w:t>Marketing_Cloud_Connected_App</w:t>
            </w:r>
            <w:proofErr w:type="spellEnd"/>
          </w:p>
        </w:tc>
        <w:tc>
          <w:tcPr>
            <w:tcW w:w="3046" w:type="dxa"/>
            <w:noWrap/>
            <w:hideMark/>
          </w:tcPr>
          <w:p w14:paraId="7495E1CF"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hideMark/>
          </w:tcPr>
          <w:p w14:paraId="3504B4D7"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3</w:t>
            </w:r>
          </w:p>
        </w:tc>
      </w:tr>
      <w:tr w:rsidR="00625DAA" w:rsidRPr="00625DAA" w14:paraId="177DF309" w14:textId="77777777" w:rsidTr="009D311F">
        <w:trPr>
          <w:gridAfter w:val="1"/>
          <w:wAfter w:w="68" w:type="dxa"/>
          <w:trHeight w:val="290"/>
        </w:trPr>
        <w:tc>
          <w:tcPr>
            <w:tcW w:w="4453" w:type="dxa"/>
            <w:noWrap/>
            <w:hideMark/>
          </w:tcPr>
          <w:p w14:paraId="102D1C48"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Adobe_Sign_Community_User</w:t>
            </w:r>
            <w:proofErr w:type="spellEnd"/>
          </w:p>
        </w:tc>
        <w:tc>
          <w:tcPr>
            <w:tcW w:w="3046" w:type="dxa"/>
            <w:noWrap/>
            <w:hideMark/>
          </w:tcPr>
          <w:p w14:paraId="2DA29EB2"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Minimum required permissions for an Adobe Sign for Salesforce community user. Includes limited access to the required components included in the managed package: objects, fields, tab, classes and pages.</w:t>
            </w:r>
          </w:p>
        </w:tc>
        <w:tc>
          <w:tcPr>
            <w:tcW w:w="2067" w:type="dxa"/>
            <w:hideMark/>
          </w:tcPr>
          <w:p w14:paraId="52AED067"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625DAA" w:rsidRPr="00625DAA" w14:paraId="51DDA284" w14:textId="77777777" w:rsidTr="009D311F">
        <w:trPr>
          <w:gridAfter w:val="1"/>
          <w:wAfter w:w="68" w:type="dxa"/>
          <w:trHeight w:val="290"/>
        </w:trPr>
        <w:tc>
          <w:tcPr>
            <w:tcW w:w="4453" w:type="dxa"/>
            <w:noWrap/>
            <w:hideMark/>
          </w:tcPr>
          <w:p w14:paraId="55E15E29"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Marketing_Cloud_System_User</w:t>
            </w:r>
            <w:proofErr w:type="spellEnd"/>
          </w:p>
        </w:tc>
        <w:tc>
          <w:tcPr>
            <w:tcW w:w="3046" w:type="dxa"/>
            <w:noWrap/>
            <w:hideMark/>
          </w:tcPr>
          <w:p w14:paraId="41E62615"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354FCFA4"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4</w:t>
            </w:r>
          </w:p>
        </w:tc>
      </w:tr>
      <w:tr w:rsidR="00625DAA" w:rsidRPr="00625DAA" w14:paraId="2646E163" w14:textId="77777777" w:rsidTr="009D311F">
        <w:trPr>
          <w:gridAfter w:val="1"/>
          <w:wAfter w:w="68" w:type="dxa"/>
          <w:trHeight w:val="290"/>
        </w:trPr>
        <w:tc>
          <w:tcPr>
            <w:tcW w:w="4453" w:type="dxa"/>
            <w:noWrap/>
            <w:hideMark/>
          </w:tcPr>
          <w:p w14:paraId="3EB076EC"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Lettings</w:t>
            </w:r>
          </w:p>
        </w:tc>
        <w:tc>
          <w:tcPr>
            <w:tcW w:w="3046" w:type="dxa"/>
            <w:noWrap/>
            <w:hideMark/>
          </w:tcPr>
          <w:p w14:paraId="12CF14D4" w14:textId="1934FCE6" w:rsidR="00625DAA" w:rsidRPr="00625DAA" w:rsidRDefault="00696ED7" w:rsidP="009D311F">
            <w:pPr>
              <w:spacing w:line="240" w:lineRule="auto"/>
              <w:rPr>
                <w:rFonts w:ascii="Aptos Narrow" w:hAnsi="Aptos Narrow"/>
                <w:color w:val="000000"/>
                <w:sz w:val="22"/>
                <w:szCs w:val="22"/>
                <w:lang w:val="en-IN" w:eastAsia="en-IN"/>
              </w:rPr>
            </w:pPr>
            <w:r w:rsidRPr="00696ED7">
              <w:rPr>
                <w:rFonts w:ascii="Aptos Narrow" w:hAnsi="Aptos Narrow"/>
                <w:color w:val="000000"/>
                <w:sz w:val="22"/>
                <w:szCs w:val="22"/>
                <w:lang w:val="en-IN" w:eastAsia="en-IN"/>
              </w:rPr>
              <w:t>Lettings Negotiator</w:t>
            </w:r>
          </w:p>
        </w:tc>
        <w:tc>
          <w:tcPr>
            <w:tcW w:w="2067" w:type="dxa"/>
            <w:noWrap/>
            <w:hideMark/>
          </w:tcPr>
          <w:p w14:paraId="2D5EBB5E"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142</w:t>
            </w:r>
          </w:p>
        </w:tc>
      </w:tr>
      <w:tr w:rsidR="00625DAA" w:rsidRPr="00625DAA" w14:paraId="4E23120E" w14:textId="77777777" w:rsidTr="009D311F">
        <w:trPr>
          <w:gridAfter w:val="1"/>
          <w:wAfter w:w="68" w:type="dxa"/>
          <w:trHeight w:val="290"/>
        </w:trPr>
        <w:tc>
          <w:tcPr>
            <w:tcW w:w="4453" w:type="dxa"/>
            <w:noWrap/>
            <w:hideMark/>
          </w:tcPr>
          <w:p w14:paraId="08415D73"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Rightmove_delete_media_links</w:t>
            </w:r>
            <w:proofErr w:type="spellEnd"/>
          </w:p>
        </w:tc>
        <w:tc>
          <w:tcPr>
            <w:tcW w:w="3046" w:type="dxa"/>
            <w:noWrap/>
            <w:hideMark/>
          </w:tcPr>
          <w:p w14:paraId="4EAAA705"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This permission set allow to upload media and publish listing to the Rightmove.</w:t>
            </w:r>
          </w:p>
        </w:tc>
        <w:tc>
          <w:tcPr>
            <w:tcW w:w="2067" w:type="dxa"/>
            <w:noWrap/>
            <w:hideMark/>
          </w:tcPr>
          <w:p w14:paraId="03D64509"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10</w:t>
            </w:r>
          </w:p>
        </w:tc>
      </w:tr>
      <w:tr w:rsidR="00625DAA" w:rsidRPr="00625DAA" w14:paraId="01543312" w14:textId="77777777" w:rsidTr="009D311F">
        <w:trPr>
          <w:gridAfter w:val="1"/>
          <w:wAfter w:w="68" w:type="dxa"/>
          <w:trHeight w:val="290"/>
        </w:trPr>
        <w:tc>
          <w:tcPr>
            <w:tcW w:w="4453" w:type="dxa"/>
            <w:noWrap/>
            <w:hideMark/>
          </w:tcPr>
          <w:p w14:paraId="32788E3C"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Th_Badge_Assigner</w:t>
            </w:r>
            <w:proofErr w:type="spellEnd"/>
          </w:p>
        </w:tc>
        <w:tc>
          <w:tcPr>
            <w:tcW w:w="3046" w:type="dxa"/>
            <w:noWrap/>
            <w:hideMark/>
          </w:tcPr>
          <w:p w14:paraId="55F563E5"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Add this permission set to users who need to assign badges as part of their enablement duties. This includes assigning badges as well as reporting on badges. Requires non-</w:t>
            </w:r>
            <w:proofErr w:type="spellStart"/>
            <w:r w:rsidRPr="00625DAA">
              <w:rPr>
                <w:rFonts w:ascii="Aptos Narrow" w:hAnsi="Aptos Narrow"/>
                <w:color w:val="000000"/>
                <w:sz w:val="22"/>
                <w:szCs w:val="22"/>
                <w:lang w:val="en-IN" w:eastAsia="en-IN"/>
              </w:rPr>
              <w:t>packagable</w:t>
            </w:r>
            <w:proofErr w:type="spellEnd"/>
            <w:r w:rsidRPr="00625DAA">
              <w:rPr>
                <w:rFonts w:ascii="Aptos Narrow" w:hAnsi="Aptos Narrow"/>
                <w:color w:val="000000"/>
                <w:sz w:val="22"/>
                <w:szCs w:val="22"/>
                <w:lang w:val="en-IN" w:eastAsia="en-IN"/>
              </w:rPr>
              <w:t xml:space="preserve"> report and dashboard user permissions via another permission set.</w:t>
            </w:r>
          </w:p>
        </w:tc>
        <w:tc>
          <w:tcPr>
            <w:tcW w:w="2067" w:type="dxa"/>
            <w:noWrap/>
            <w:hideMark/>
          </w:tcPr>
          <w:p w14:paraId="420628B3"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54BDD545" w14:textId="77777777" w:rsidTr="009D311F">
        <w:trPr>
          <w:gridAfter w:val="1"/>
          <w:wAfter w:w="68" w:type="dxa"/>
          <w:trHeight w:val="290"/>
        </w:trPr>
        <w:tc>
          <w:tcPr>
            <w:tcW w:w="4453" w:type="dxa"/>
            <w:noWrap/>
            <w:hideMark/>
          </w:tcPr>
          <w:p w14:paraId="1637FD6D"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Composer_Administrator</w:t>
            </w:r>
            <w:proofErr w:type="spellEnd"/>
          </w:p>
        </w:tc>
        <w:tc>
          <w:tcPr>
            <w:tcW w:w="3046" w:type="dxa"/>
            <w:noWrap/>
            <w:hideMark/>
          </w:tcPr>
          <w:p w14:paraId="7D0207CD"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Setup permissions for Conga Composer Administrator</w:t>
            </w:r>
          </w:p>
        </w:tc>
        <w:tc>
          <w:tcPr>
            <w:tcW w:w="2067" w:type="dxa"/>
            <w:noWrap/>
            <w:hideMark/>
          </w:tcPr>
          <w:p w14:paraId="51F23A92"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5</w:t>
            </w:r>
          </w:p>
        </w:tc>
      </w:tr>
      <w:tr w:rsidR="00625DAA" w:rsidRPr="00625DAA" w14:paraId="37B552B8" w14:textId="77777777" w:rsidTr="009D311F">
        <w:trPr>
          <w:gridAfter w:val="1"/>
          <w:wAfter w:w="68" w:type="dxa"/>
          <w:trHeight w:val="290"/>
        </w:trPr>
        <w:tc>
          <w:tcPr>
            <w:tcW w:w="4453" w:type="dxa"/>
            <w:noWrap/>
            <w:hideMark/>
          </w:tcPr>
          <w:p w14:paraId="11AB96EE"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Composer_Salesforce_Community_User</w:t>
            </w:r>
            <w:proofErr w:type="spellEnd"/>
          </w:p>
        </w:tc>
        <w:tc>
          <w:tcPr>
            <w:tcW w:w="3046" w:type="dxa"/>
            <w:noWrap/>
            <w:hideMark/>
          </w:tcPr>
          <w:p w14:paraId="7EC9DA49"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Setup permissions for Conga Composer Communities User</w:t>
            </w:r>
          </w:p>
        </w:tc>
        <w:tc>
          <w:tcPr>
            <w:tcW w:w="2067" w:type="dxa"/>
            <w:noWrap/>
            <w:hideMark/>
          </w:tcPr>
          <w:p w14:paraId="20C81AB5"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0023FF4A" w14:textId="77777777" w:rsidTr="009D311F">
        <w:trPr>
          <w:gridAfter w:val="1"/>
          <w:wAfter w:w="68" w:type="dxa"/>
          <w:trHeight w:val="290"/>
        </w:trPr>
        <w:tc>
          <w:tcPr>
            <w:tcW w:w="4453" w:type="dxa"/>
            <w:noWrap/>
            <w:hideMark/>
          </w:tcPr>
          <w:p w14:paraId="423322D4"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Label_and_Description</w:t>
            </w:r>
            <w:proofErr w:type="spellEnd"/>
          </w:p>
        </w:tc>
        <w:tc>
          <w:tcPr>
            <w:tcW w:w="3046" w:type="dxa"/>
            <w:noWrap/>
            <w:hideMark/>
          </w:tcPr>
          <w:p w14:paraId="3ECBEB85"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Touchpoint survey response</w:t>
            </w:r>
          </w:p>
        </w:tc>
        <w:tc>
          <w:tcPr>
            <w:tcW w:w="2067" w:type="dxa"/>
            <w:noWrap/>
            <w:hideMark/>
          </w:tcPr>
          <w:p w14:paraId="30171240"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43711813" w14:textId="77777777" w:rsidTr="009D311F">
        <w:trPr>
          <w:gridAfter w:val="1"/>
          <w:wAfter w:w="68" w:type="dxa"/>
          <w:trHeight w:val="2030"/>
        </w:trPr>
        <w:tc>
          <w:tcPr>
            <w:tcW w:w="4453" w:type="dxa"/>
            <w:noWrap/>
            <w:hideMark/>
          </w:tcPr>
          <w:p w14:paraId="00056BCA"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Portal_Read_Access</w:t>
            </w:r>
            <w:proofErr w:type="spellEnd"/>
          </w:p>
        </w:tc>
        <w:tc>
          <w:tcPr>
            <w:tcW w:w="3046" w:type="dxa"/>
            <w:hideMark/>
          </w:tcPr>
          <w:p w14:paraId="6B04D6CF"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Grants permissions to read marketing related fields on Unit, Building and Block. These fields are used for </w:t>
            </w:r>
            <w:proofErr w:type="spellStart"/>
            <w:r w:rsidRPr="00625DAA">
              <w:rPr>
                <w:rFonts w:ascii="Aptos Narrow" w:hAnsi="Aptos Narrow"/>
                <w:color w:val="000000"/>
                <w:sz w:val="22"/>
                <w:szCs w:val="22"/>
                <w:lang w:val="en-IN" w:eastAsia="en-IN"/>
              </w:rPr>
              <w:t>publishig</w:t>
            </w:r>
            <w:proofErr w:type="spellEnd"/>
            <w:r w:rsidRPr="00625DAA">
              <w:rPr>
                <w:rFonts w:ascii="Aptos Narrow" w:hAnsi="Aptos Narrow"/>
                <w:color w:val="000000"/>
                <w:sz w:val="22"/>
                <w:szCs w:val="22"/>
                <w:lang w:val="en-IN" w:eastAsia="en-IN"/>
              </w:rPr>
              <w:t xml:space="preserve"> units to </w:t>
            </w:r>
            <w:proofErr w:type="spellStart"/>
            <w:r w:rsidRPr="00625DAA">
              <w:rPr>
                <w:rFonts w:ascii="Aptos Narrow" w:hAnsi="Aptos Narrow"/>
                <w:color w:val="000000"/>
                <w:sz w:val="22"/>
                <w:szCs w:val="22"/>
                <w:lang w:val="en-IN" w:eastAsia="en-IN"/>
              </w:rPr>
              <w:t>RightMove</w:t>
            </w:r>
            <w:proofErr w:type="spellEnd"/>
            <w:r w:rsidRPr="00625DAA">
              <w:rPr>
                <w:rFonts w:ascii="Aptos Narrow" w:hAnsi="Aptos Narrow"/>
                <w:color w:val="000000"/>
                <w:sz w:val="22"/>
                <w:szCs w:val="22"/>
                <w:lang w:val="en-IN" w:eastAsia="en-IN"/>
              </w:rPr>
              <w:t xml:space="preserve"> and the Grainger website</w:t>
            </w:r>
            <w:r w:rsidRPr="00625DAA">
              <w:rPr>
                <w:rFonts w:ascii="Aptos Narrow" w:hAnsi="Aptos Narrow"/>
                <w:color w:val="000000"/>
                <w:sz w:val="22"/>
                <w:szCs w:val="22"/>
                <w:lang w:val="en-IN" w:eastAsia="en-IN"/>
              </w:rPr>
              <w:br/>
              <w:t>https://graingerplc.atlassian.net/browse/SAWI-68</w:t>
            </w:r>
          </w:p>
        </w:tc>
        <w:tc>
          <w:tcPr>
            <w:tcW w:w="2067" w:type="dxa"/>
            <w:noWrap/>
            <w:hideMark/>
          </w:tcPr>
          <w:p w14:paraId="33B1B4C7"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101</w:t>
            </w:r>
          </w:p>
        </w:tc>
      </w:tr>
      <w:tr w:rsidR="00625DAA" w:rsidRPr="00625DAA" w14:paraId="30F95592" w14:textId="77777777" w:rsidTr="009D311F">
        <w:trPr>
          <w:gridAfter w:val="1"/>
          <w:wAfter w:w="68" w:type="dxa"/>
          <w:trHeight w:val="1740"/>
        </w:trPr>
        <w:tc>
          <w:tcPr>
            <w:tcW w:w="4453" w:type="dxa"/>
            <w:noWrap/>
            <w:hideMark/>
          </w:tcPr>
          <w:p w14:paraId="64B56C50"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GDPR_Anonymization_Batch</w:t>
            </w:r>
            <w:proofErr w:type="spellEnd"/>
          </w:p>
        </w:tc>
        <w:tc>
          <w:tcPr>
            <w:tcW w:w="3046" w:type="dxa"/>
            <w:hideMark/>
          </w:tcPr>
          <w:p w14:paraId="1F0929FB"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https://graingerplc.atlassian.net/browse/GA-3</w:t>
            </w:r>
            <w:r w:rsidRPr="00625DAA">
              <w:rPr>
                <w:rFonts w:ascii="Aptos Narrow" w:hAnsi="Aptos Narrow"/>
                <w:color w:val="000000"/>
                <w:sz w:val="22"/>
                <w:szCs w:val="22"/>
                <w:lang w:val="en-IN" w:eastAsia="en-IN"/>
              </w:rPr>
              <w:br/>
              <w:t>https://graingerplc.atlassian.net/browse/GA-8</w:t>
            </w:r>
            <w:r w:rsidRPr="00625DAA">
              <w:rPr>
                <w:rFonts w:ascii="Aptos Narrow" w:hAnsi="Aptos Narrow"/>
                <w:color w:val="000000"/>
                <w:sz w:val="22"/>
                <w:szCs w:val="22"/>
                <w:lang w:val="en-IN" w:eastAsia="en-IN"/>
              </w:rPr>
              <w:br/>
              <w:t>Permissions to run anonymization batches</w:t>
            </w:r>
          </w:p>
        </w:tc>
        <w:tc>
          <w:tcPr>
            <w:tcW w:w="2067" w:type="dxa"/>
            <w:noWrap/>
            <w:hideMark/>
          </w:tcPr>
          <w:p w14:paraId="3D9C51C2"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5DAE980B" w14:textId="77777777" w:rsidTr="009D311F">
        <w:trPr>
          <w:gridAfter w:val="2"/>
          <w:wAfter w:w="2135" w:type="dxa"/>
          <w:trHeight w:val="290"/>
        </w:trPr>
        <w:tc>
          <w:tcPr>
            <w:tcW w:w="4453" w:type="dxa"/>
            <w:noWrap/>
            <w:hideMark/>
          </w:tcPr>
          <w:p w14:paraId="68549090"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X00ex0000001C77I_128_06_32_31_1</w:t>
            </w:r>
          </w:p>
        </w:tc>
        <w:tc>
          <w:tcPr>
            <w:tcW w:w="3046" w:type="dxa"/>
            <w:noWrap/>
            <w:hideMark/>
          </w:tcPr>
          <w:p w14:paraId="0F3ACBF1"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4</w:t>
            </w:r>
          </w:p>
        </w:tc>
      </w:tr>
      <w:tr w:rsidR="00625DAA" w:rsidRPr="00625DAA" w14:paraId="4964B9F8" w14:textId="77777777" w:rsidTr="009D311F">
        <w:trPr>
          <w:gridAfter w:val="1"/>
          <w:wAfter w:w="68" w:type="dxa"/>
          <w:trHeight w:val="290"/>
        </w:trPr>
        <w:tc>
          <w:tcPr>
            <w:tcW w:w="4453" w:type="dxa"/>
            <w:noWrap/>
            <w:hideMark/>
          </w:tcPr>
          <w:p w14:paraId="0E0BC061"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End_of_Tenancy_System_Administrator</w:t>
            </w:r>
            <w:proofErr w:type="spellEnd"/>
          </w:p>
        </w:tc>
        <w:tc>
          <w:tcPr>
            <w:tcW w:w="3046" w:type="dxa"/>
            <w:noWrap/>
            <w:hideMark/>
          </w:tcPr>
          <w:p w14:paraId="73E00FAB"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Permission set to grant permissions to System </w:t>
            </w:r>
            <w:r w:rsidRPr="00625DAA">
              <w:rPr>
                <w:rFonts w:ascii="Aptos Narrow" w:hAnsi="Aptos Narrow"/>
                <w:color w:val="000000"/>
                <w:sz w:val="22"/>
                <w:szCs w:val="22"/>
                <w:lang w:val="en-IN" w:eastAsia="en-IN"/>
              </w:rPr>
              <w:lastRenderedPageBreak/>
              <w:t>Administrators for End of Tenancy functionality</w:t>
            </w:r>
          </w:p>
        </w:tc>
        <w:tc>
          <w:tcPr>
            <w:tcW w:w="2067" w:type="dxa"/>
            <w:noWrap/>
            <w:hideMark/>
          </w:tcPr>
          <w:p w14:paraId="75C6096E"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lastRenderedPageBreak/>
              <w:t>1</w:t>
            </w:r>
          </w:p>
        </w:tc>
      </w:tr>
      <w:tr w:rsidR="00625DAA" w:rsidRPr="00625DAA" w14:paraId="468974D7" w14:textId="77777777" w:rsidTr="009D311F">
        <w:trPr>
          <w:gridAfter w:val="1"/>
          <w:wAfter w:w="68" w:type="dxa"/>
          <w:trHeight w:val="290"/>
        </w:trPr>
        <w:tc>
          <w:tcPr>
            <w:tcW w:w="4453" w:type="dxa"/>
            <w:noWrap/>
            <w:hideMark/>
          </w:tcPr>
          <w:p w14:paraId="383F466C"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sfdc_activityplatform</w:t>
            </w:r>
            <w:proofErr w:type="spellEnd"/>
          </w:p>
        </w:tc>
        <w:tc>
          <w:tcPr>
            <w:tcW w:w="3046" w:type="dxa"/>
            <w:noWrap/>
            <w:hideMark/>
          </w:tcPr>
          <w:p w14:paraId="6E7D6337"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Permset</w:t>
            </w:r>
            <w:proofErr w:type="spellEnd"/>
            <w:r w:rsidRPr="00625DAA">
              <w:rPr>
                <w:rFonts w:ascii="Aptos Narrow" w:hAnsi="Aptos Narrow"/>
                <w:color w:val="000000"/>
                <w:sz w:val="22"/>
                <w:szCs w:val="22"/>
                <w:lang w:val="en-IN" w:eastAsia="en-IN"/>
              </w:rPr>
              <w:t xml:space="preserve"> for the '</w:t>
            </w:r>
            <w:proofErr w:type="spellStart"/>
            <w:proofErr w:type="gramStart"/>
            <w:r w:rsidRPr="00625DAA">
              <w:rPr>
                <w:rFonts w:ascii="Aptos Narrow" w:hAnsi="Aptos Narrow"/>
                <w:color w:val="000000"/>
                <w:sz w:val="22"/>
                <w:szCs w:val="22"/>
                <w:lang w:val="en-IN" w:eastAsia="en-IN"/>
              </w:rPr>
              <w:t>sfdc.activityplatform</w:t>
            </w:r>
            <w:proofErr w:type="spellEnd"/>
            <w:proofErr w:type="gramEnd"/>
            <w:r w:rsidRPr="00625DAA">
              <w:rPr>
                <w:rFonts w:ascii="Aptos Narrow" w:hAnsi="Aptos Narrow"/>
                <w:color w:val="000000"/>
                <w:sz w:val="22"/>
                <w:szCs w:val="22"/>
                <w:lang w:val="en-IN" w:eastAsia="en-IN"/>
              </w:rPr>
              <w:t>' C2C integration</w:t>
            </w:r>
          </w:p>
        </w:tc>
        <w:tc>
          <w:tcPr>
            <w:tcW w:w="2067" w:type="dxa"/>
            <w:noWrap/>
            <w:hideMark/>
          </w:tcPr>
          <w:p w14:paraId="5B5427D8"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05D8078B" w14:textId="77777777" w:rsidTr="009D311F">
        <w:trPr>
          <w:gridAfter w:val="1"/>
          <w:wAfter w:w="68" w:type="dxa"/>
          <w:trHeight w:val="290"/>
        </w:trPr>
        <w:tc>
          <w:tcPr>
            <w:tcW w:w="4453" w:type="dxa"/>
            <w:noWrap/>
            <w:hideMark/>
          </w:tcPr>
          <w:p w14:paraId="2254411C"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CRM</w:t>
            </w:r>
          </w:p>
        </w:tc>
        <w:tc>
          <w:tcPr>
            <w:tcW w:w="3046" w:type="dxa"/>
            <w:noWrap/>
            <w:hideMark/>
          </w:tcPr>
          <w:p w14:paraId="1552A352" w14:textId="4C61811B" w:rsidR="00625DAA" w:rsidRPr="00625DAA" w:rsidRDefault="00696ED7" w:rsidP="009D311F">
            <w:pPr>
              <w:spacing w:line="240" w:lineRule="auto"/>
              <w:rPr>
                <w:rFonts w:ascii="Aptos Narrow" w:hAnsi="Aptos Narrow"/>
                <w:color w:val="000000"/>
                <w:sz w:val="22"/>
                <w:szCs w:val="22"/>
                <w:lang w:val="en-IN" w:eastAsia="en-IN"/>
              </w:rPr>
            </w:pPr>
            <w:r w:rsidRPr="00696ED7">
              <w:rPr>
                <w:rFonts w:ascii="Aptos Narrow" w:hAnsi="Aptos Narrow"/>
                <w:color w:val="000000"/>
                <w:sz w:val="22"/>
                <w:szCs w:val="22"/>
                <w:lang w:val="en-IN" w:eastAsia="en-IN"/>
              </w:rPr>
              <w:t>Generic User</w:t>
            </w:r>
          </w:p>
        </w:tc>
        <w:tc>
          <w:tcPr>
            <w:tcW w:w="2067" w:type="dxa"/>
            <w:noWrap/>
            <w:hideMark/>
          </w:tcPr>
          <w:p w14:paraId="1E503398"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3</w:t>
            </w:r>
          </w:p>
        </w:tc>
      </w:tr>
      <w:tr w:rsidR="00625DAA" w:rsidRPr="00625DAA" w14:paraId="129DEDCE" w14:textId="77777777" w:rsidTr="009D311F">
        <w:trPr>
          <w:gridAfter w:val="1"/>
          <w:wAfter w:w="68" w:type="dxa"/>
          <w:trHeight w:val="290"/>
        </w:trPr>
        <w:tc>
          <w:tcPr>
            <w:tcW w:w="4453" w:type="dxa"/>
            <w:noWrap/>
            <w:hideMark/>
          </w:tcPr>
          <w:p w14:paraId="4BA61140"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Senior_Lettings</w:t>
            </w:r>
            <w:proofErr w:type="spellEnd"/>
          </w:p>
        </w:tc>
        <w:tc>
          <w:tcPr>
            <w:tcW w:w="3046" w:type="dxa"/>
            <w:noWrap/>
            <w:hideMark/>
          </w:tcPr>
          <w:p w14:paraId="3CF08F1B" w14:textId="7212AD8D" w:rsidR="00625DAA" w:rsidRPr="00625DAA" w:rsidRDefault="00696ED7" w:rsidP="009D311F">
            <w:pPr>
              <w:spacing w:line="240" w:lineRule="auto"/>
              <w:rPr>
                <w:rFonts w:ascii="Aptos Narrow" w:hAnsi="Aptos Narrow"/>
                <w:color w:val="000000"/>
                <w:sz w:val="22"/>
                <w:szCs w:val="22"/>
                <w:lang w:val="en-IN" w:eastAsia="en-IN"/>
              </w:rPr>
            </w:pPr>
            <w:r w:rsidRPr="00696ED7">
              <w:rPr>
                <w:rFonts w:ascii="Aptos Narrow" w:hAnsi="Aptos Narrow"/>
                <w:color w:val="000000"/>
                <w:sz w:val="22"/>
                <w:szCs w:val="22"/>
                <w:lang w:val="en-IN" w:eastAsia="en-IN"/>
              </w:rPr>
              <w:t>Head of (Lettings)</w:t>
            </w:r>
          </w:p>
        </w:tc>
        <w:tc>
          <w:tcPr>
            <w:tcW w:w="2067" w:type="dxa"/>
            <w:noWrap/>
            <w:hideMark/>
          </w:tcPr>
          <w:p w14:paraId="73AEC3E4"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66</w:t>
            </w:r>
          </w:p>
        </w:tc>
      </w:tr>
      <w:tr w:rsidR="00625DAA" w:rsidRPr="00625DAA" w14:paraId="70CE59E0" w14:textId="77777777" w:rsidTr="009D311F">
        <w:trPr>
          <w:gridAfter w:val="1"/>
          <w:wAfter w:w="68" w:type="dxa"/>
          <w:trHeight w:val="290"/>
        </w:trPr>
        <w:tc>
          <w:tcPr>
            <w:tcW w:w="4453" w:type="dxa"/>
            <w:noWrap/>
            <w:hideMark/>
          </w:tcPr>
          <w:p w14:paraId="4FB8A192"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X00e4J000001LspJQAS</w:t>
            </w:r>
          </w:p>
        </w:tc>
        <w:tc>
          <w:tcPr>
            <w:tcW w:w="3046" w:type="dxa"/>
            <w:noWrap/>
            <w:hideMark/>
          </w:tcPr>
          <w:p w14:paraId="791B3E8B"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253B58E7"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1E2BC61E" w14:textId="77777777" w:rsidTr="009D311F">
        <w:trPr>
          <w:gridAfter w:val="1"/>
          <w:wAfter w:w="68" w:type="dxa"/>
          <w:trHeight w:val="290"/>
        </w:trPr>
        <w:tc>
          <w:tcPr>
            <w:tcW w:w="4453" w:type="dxa"/>
            <w:noWrap/>
            <w:hideMark/>
          </w:tcPr>
          <w:p w14:paraId="375ADCEA"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X00e4J000001LscZQAS</w:t>
            </w:r>
          </w:p>
        </w:tc>
        <w:tc>
          <w:tcPr>
            <w:tcW w:w="3046" w:type="dxa"/>
            <w:noWrap/>
            <w:hideMark/>
          </w:tcPr>
          <w:p w14:paraId="33D9BE45"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hideMark/>
          </w:tcPr>
          <w:p w14:paraId="43653EEC"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625DAA" w:rsidRPr="00625DAA" w14:paraId="12D020C7" w14:textId="77777777" w:rsidTr="009D311F">
        <w:trPr>
          <w:gridAfter w:val="1"/>
          <w:wAfter w:w="68" w:type="dxa"/>
          <w:trHeight w:val="290"/>
        </w:trPr>
        <w:tc>
          <w:tcPr>
            <w:tcW w:w="4453" w:type="dxa"/>
            <w:noWrap/>
            <w:hideMark/>
          </w:tcPr>
          <w:p w14:paraId="105C3356"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AsperatoStandardUser</w:t>
            </w:r>
            <w:proofErr w:type="spellEnd"/>
          </w:p>
        </w:tc>
        <w:tc>
          <w:tcPr>
            <w:tcW w:w="3046" w:type="dxa"/>
            <w:noWrap/>
            <w:hideMark/>
          </w:tcPr>
          <w:p w14:paraId="3C2A13D4"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Standard permissions </w:t>
            </w:r>
            <w:proofErr w:type="gramStart"/>
            <w:r w:rsidRPr="00625DAA">
              <w:rPr>
                <w:rFonts w:ascii="Aptos Narrow" w:hAnsi="Aptos Narrow"/>
                <w:color w:val="000000"/>
                <w:sz w:val="22"/>
                <w:szCs w:val="22"/>
                <w:lang w:val="en-IN" w:eastAsia="en-IN"/>
              </w:rPr>
              <w:t>in order to</w:t>
            </w:r>
            <w:proofErr w:type="gramEnd"/>
            <w:r w:rsidRPr="00625DAA">
              <w:rPr>
                <w:rFonts w:ascii="Aptos Narrow" w:hAnsi="Aptos Narrow"/>
                <w:color w:val="000000"/>
                <w:sz w:val="22"/>
                <w:szCs w:val="22"/>
                <w:lang w:val="en-IN" w:eastAsia="en-IN"/>
              </w:rPr>
              <w:t xml:space="preserve"> take payments, create authorisations and establish payment schedules</w:t>
            </w:r>
          </w:p>
        </w:tc>
        <w:tc>
          <w:tcPr>
            <w:tcW w:w="2067" w:type="dxa"/>
            <w:noWrap/>
            <w:hideMark/>
          </w:tcPr>
          <w:p w14:paraId="35477E96"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87</w:t>
            </w:r>
          </w:p>
        </w:tc>
      </w:tr>
      <w:tr w:rsidR="00625DAA" w:rsidRPr="00625DAA" w14:paraId="5DFA5AD3" w14:textId="77777777" w:rsidTr="009D311F">
        <w:trPr>
          <w:gridAfter w:val="1"/>
          <w:wAfter w:w="68" w:type="dxa"/>
          <w:trHeight w:val="290"/>
        </w:trPr>
        <w:tc>
          <w:tcPr>
            <w:tcW w:w="4453" w:type="dxa"/>
            <w:noWrap/>
            <w:hideMark/>
          </w:tcPr>
          <w:p w14:paraId="5586356D"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Reports_and_dashboard</w:t>
            </w:r>
            <w:proofErr w:type="spellEnd"/>
          </w:p>
        </w:tc>
        <w:tc>
          <w:tcPr>
            <w:tcW w:w="3046" w:type="dxa"/>
            <w:noWrap/>
            <w:hideMark/>
          </w:tcPr>
          <w:p w14:paraId="18BC8D36"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Allows users assigned this Permission Set to create and edit Reports and Dashboards</w:t>
            </w:r>
          </w:p>
        </w:tc>
        <w:tc>
          <w:tcPr>
            <w:tcW w:w="2067" w:type="dxa"/>
            <w:noWrap/>
            <w:hideMark/>
          </w:tcPr>
          <w:p w14:paraId="148218B4"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16</w:t>
            </w:r>
          </w:p>
        </w:tc>
      </w:tr>
      <w:tr w:rsidR="00625DAA" w:rsidRPr="00625DAA" w14:paraId="7AE53E7E" w14:textId="77777777" w:rsidTr="009D311F">
        <w:trPr>
          <w:gridAfter w:val="1"/>
          <w:wAfter w:w="68" w:type="dxa"/>
          <w:trHeight w:val="290"/>
        </w:trPr>
        <w:tc>
          <w:tcPr>
            <w:tcW w:w="4453" w:type="dxa"/>
            <w:noWrap/>
            <w:hideMark/>
          </w:tcPr>
          <w:p w14:paraId="687B3BA6"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Adobe_Sign_Admin</w:t>
            </w:r>
            <w:proofErr w:type="spellEnd"/>
          </w:p>
        </w:tc>
        <w:tc>
          <w:tcPr>
            <w:tcW w:w="3046" w:type="dxa"/>
            <w:noWrap/>
            <w:hideMark/>
          </w:tcPr>
          <w:p w14:paraId="5AAC37D4"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Minimum required permissions for an Adobe Sign for Salesforce administrator user. Includes full access to </w:t>
            </w:r>
            <w:proofErr w:type="gramStart"/>
            <w:r w:rsidRPr="00625DAA">
              <w:rPr>
                <w:rFonts w:ascii="Aptos Narrow" w:hAnsi="Aptos Narrow"/>
                <w:color w:val="000000"/>
                <w:sz w:val="22"/>
                <w:szCs w:val="22"/>
                <w:lang w:val="en-IN" w:eastAsia="en-IN"/>
              </w:rPr>
              <w:t>all of</w:t>
            </w:r>
            <w:proofErr w:type="gramEnd"/>
            <w:r w:rsidRPr="00625DAA">
              <w:rPr>
                <w:rFonts w:ascii="Aptos Narrow" w:hAnsi="Aptos Narrow"/>
                <w:color w:val="000000"/>
                <w:sz w:val="22"/>
                <w:szCs w:val="22"/>
                <w:lang w:val="en-IN" w:eastAsia="en-IN"/>
              </w:rPr>
              <w:t xml:space="preserve"> the components included in the managed package: objects, fields, tab, classes and pages.</w:t>
            </w:r>
          </w:p>
        </w:tc>
        <w:tc>
          <w:tcPr>
            <w:tcW w:w="2067" w:type="dxa"/>
            <w:noWrap/>
            <w:hideMark/>
          </w:tcPr>
          <w:p w14:paraId="1BE6A8C5"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625DAA" w:rsidRPr="00625DAA" w14:paraId="002D3B23" w14:textId="77777777" w:rsidTr="009D311F">
        <w:trPr>
          <w:gridAfter w:val="1"/>
          <w:wAfter w:w="68" w:type="dxa"/>
          <w:trHeight w:val="290"/>
        </w:trPr>
        <w:tc>
          <w:tcPr>
            <w:tcW w:w="4453" w:type="dxa"/>
            <w:noWrap/>
            <w:hideMark/>
          </w:tcPr>
          <w:p w14:paraId="479B5911"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Allow_renewals_to_access_listings_read_only</w:t>
            </w:r>
            <w:proofErr w:type="spellEnd"/>
          </w:p>
        </w:tc>
        <w:tc>
          <w:tcPr>
            <w:tcW w:w="3046" w:type="dxa"/>
            <w:noWrap/>
            <w:hideMark/>
          </w:tcPr>
          <w:p w14:paraId="2DB4AD3B"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This permission set allow to upload media and publish listing to the </w:t>
            </w:r>
            <w:proofErr w:type="gramStart"/>
            <w:r w:rsidRPr="00625DAA">
              <w:rPr>
                <w:rFonts w:ascii="Aptos Narrow" w:hAnsi="Aptos Narrow"/>
                <w:color w:val="000000"/>
                <w:sz w:val="22"/>
                <w:szCs w:val="22"/>
                <w:lang w:val="en-IN" w:eastAsia="en-IN"/>
              </w:rPr>
              <w:t>Rightmove.(</w:t>
            </w:r>
            <w:proofErr w:type="gramEnd"/>
            <w:r w:rsidRPr="00625DAA">
              <w:rPr>
                <w:rFonts w:ascii="Aptos Narrow" w:hAnsi="Aptos Narrow"/>
                <w:color w:val="000000"/>
                <w:sz w:val="22"/>
                <w:szCs w:val="22"/>
                <w:lang w:val="en-IN" w:eastAsia="en-IN"/>
              </w:rPr>
              <w:t>Read Only)</w:t>
            </w:r>
          </w:p>
        </w:tc>
        <w:tc>
          <w:tcPr>
            <w:tcW w:w="2067" w:type="dxa"/>
            <w:noWrap/>
            <w:hideMark/>
          </w:tcPr>
          <w:p w14:paraId="076671ED"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4</w:t>
            </w:r>
          </w:p>
        </w:tc>
      </w:tr>
      <w:tr w:rsidR="00625DAA" w:rsidRPr="00625DAA" w14:paraId="7E3BFF4E" w14:textId="77777777" w:rsidTr="009D311F">
        <w:trPr>
          <w:gridAfter w:val="2"/>
          <w:wAfter w:w="2135" w:type="dxa"/>
          <w:trHeight w:val="290"/>
        </w:trPr>
        <w:tc>
          <w:tcPr>
            <w:tcW w:w="4453" w:type="dxa"/>
            <w:noWrap/>
            <w:hideMark/>
          </w:tcPr>
          <w:p w14:paraId="62425D5E"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X00ex0000001C77M_128_06_32_31_5</w:t>
            </w:r>
          </w:p>
        </w:tc>
        <w:tc>
          <w:tcPr>
            <w:tcW w:w="3046" w:type="dxa"/>
            <w:noWrap/>
            <w:hideMark/>
          </w:tcPr>
          <w:p w14:paraId="2704CD12"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94</w:t>
            </w:r>
          </w:p>
        </w:tc>
      </w:tr>
      <w:tr w:rsidR="00625DAA" w:rsidRPr="00625DAA" w14:paraId="1F80FEE5" w14:textId="77777777" w:rsidTr="009D311F">
        <w:trPr>
          <w:gridAfter w:val="1"/>
          <w:wAfter w:w="68" w:type="dxa"/>
          <w:trHeight w:val="290"/>
        </w:trPr>
        <w:tc>
          <w:tcPr>
            <w:tcW w:w="4453" w:type="dxa"/>
            <w:noWrap/>
            <w:hideMark/>
          </w:tcPr>
          <w:p w14:paraId="5EBE5662"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Th_Badge_User</w:t>
            </w:r>
            <w:proofErr w:type="spellEnd"/>
          </w:p>
        </w:tc>
        <w:tc>
          <w:tcPr>
            <w:tcW w:w="3046" w:type="dxa"/>
            <w:noWrap/>
            <w:hideMark/>
          </w:tcPr>
          <w:p w14:paraId="4704E1F7"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Add this permission set to any internal users who needs to run reports on the Trailhead badges earned by users within the org. Requires non-</w:t>
            </w:r>
            <w:proofErr w:type="spellStart"/>
            <w:r w:rsidRPr="00625DAA">
              <w:rPr>
                <w:rFonts w:ascii="Aptos Narrow" w:hAnsi="Aptos Narrow"/>
                <w:color w:val="000000"/>
                <w:sz w:val="22"/>
                <w:szCs w:val="22"/>
                <w:lang w:val="en-IN" w:eastAsia="en-IN"/>
              </w:rPr>
              <w:t>packagable</w:t>
            </w:r>
            <w:proofErr w:type="spellEnd"/>
            <w:r w:rsidRPr="00625DAA">
              <w:rPr>
                <w:rFonts w:ascii="Aptos Narrow" w:hAnsi="Aptos Narrow"/>
                <w:color w:val="000000"/>
                <w:sz w:val="22"/>
                <w:szCs w:val="22"/>
                <w:lang w:val="en-IN" w:eastAsia="en-IN"/>
              </w:rPr>
              <w:t xml:space="preserve"> report and dashboard user permissions via another permission set or profile.</w:t>
            </w:r>
          </w:p>
        </w:tc>
        <w:tc>
          <w:tcPr>
            <w:tcW w:w="2067" w:type="dxa"/>
            <w:noWrap/>
            <w:hideMark/>
          </w:tcPr>
          <w:p w14:paraId="215D9DF2"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91</w:t>
            </w:r>
          </w:p>
        </w:tc>
      </w:tr>
      <w:tr w:rsidR="00625DAA" w:rsidRPr="00625DAA" w14:paraId="59BD08F5" w14:textId="77777777" w:rsidTr="009D311F">
        <w:trPr>
          <w:gridAfter w:val="1"/>
          <w:wAfter w:w="68" w:type="dxa"/>
          <w:trHeight w:val="290"/>
        </w:trPr>
        <w:tc>
          <w:tcPr>
            <w:tcW w:w="4453" w:type="dxa"/>
            <w:noWrap/>
            <w:hideMark/>
          </w:tcPr>
          <w:p w14:paraId="32BF5096"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AsperatoFullAdmin</w:t>
            </w:r>
            <w:proofErr w:type="spellEnd"/>
          </w:p>
        </w:tc>
        <w:tc>
          <w:tcPr>
            <w:tcW w:w="3046" w:type="dxa"/>
            <w:noWrap/>
            <w:hideMark/>
          </w:tcPr>
          <w:p w14:paraId="70836993"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7C76197F"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5</w:t>
            </w:r>
          </w:p>
        </w:tc>
      </w:tr>
      <w:tr w:rsidR="00625DAA" w:rsidRPr="00625DAA" w14:paraId="714EBF8F" w14:textId="77777777" w:rsidTr="009D311F">
        <w:trPr>
          <w:gridAfter w:val="1"/>
          <w:wAfter w:w="68" w:type="dxa"/>
          <w:trHeight w:val="290"/>
        </w:trPr>
        <w:tc>
          <w:tcPr>
            <w:tcW w:w="4453" w:type="dxa"/>
            <w:noWrap/>
            <w:hideMark/>
          </w:tcPr>
          <w:p w14:paraId="440D8787"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Touchpoint_Survey_admin_access</w:t>
            </w:r>
            <w:proofErr w:type="spellEnd"/>
          </w:p>
        </w:tc>
        <w:tc>
          <w:tcPr>
            <w:tcW w:w="3046" w:type="dxa"/>
            <w:noWrap/>
            <w:hideMark/>
          </w:tcPr>
          <w:p w14:paraId="56152ECB"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Edit /Modify all access</w:t>
            </w:r>
          </w:p>
        </w:tc>
        <w:tc>
          <w:tcPr>
            <w:tcW w:w="2067" w:type="dxa"/>
            <w:noWrap/>
            <w:hideMark/>
          </w:tcPr>
          <w:p w14:paraId="05B0F90B"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7</w:t>
            </w:r>
          </w:p>
        </w:tc>
      </w:tr>
      <w:tr w:rsidR="00625DAA" w:rsidRPr="00625DAA" w14:paraId="019F6DD1" w14:textId="77777777" w:rsidTr="009D311F">
        <w:trPr>
          <w:gridAfter w:val="1"/>
          <w:wAfter w:w="68" w:type="dxa"/>
          <w:trHeight w:val="290"/>
        </w:trPr>
        <w:tc>
          <w:tcPr>
            <w:tcW w:w="4453" w:type="dxa"/>
            <w:noWrap/>
            <w:hideMark/>
          </w:tcPr>
          <w:p w14:paraId="7517C35D"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X00e8d000000xvdQAAQ</w:t>
            </w:r>
          </w:p>
        </w:tc>
        <w:tc>
          <w:tcPr>
            <w:tcW w:w="3046" w:type="dxa"/>
            <w:noWrap/>
            <w:hideMark/>
          </w:tcPr>
          <w:p w14:paraId="2BAEAEB6"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6771538E"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35</w:t>
            </w:r>
          </w:p>
        </w:tc>
      </w:tr>
      <w:tr w:rsidR="00625DAA" w:rsidRPr="00625DAA" w14:paraId="72DDE406" w14:textId="77777777" w:rsidTr="009D311F">
        <w:trPr>
          <w:gridAfter w:val="1"/>
          <w:wAfter w:w="68" w:type="dxa"/>
          <w:trHeight w:val="290"/>
        </w:trPr>
        <w:tc>
          <w:tcPr>
            <w:tcW w:w="4453" w:type="dxa"/>
            <w:noWrap/>
            <w:hideMark/>
          </w:tcPr>
          <w:p w14:paraId="5C44AEBC"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Password_Never_Expires</w:t>
            </w:r>
            <w:proofErr w:type="spellEnd"/>
          </w:p>
        </w:tc>
        <w:tc>
          <w:tcPr>
            <w:tcW w:w="3046" w:type="dxa"/>
            <w:noWrap/>
            <w:hideMark/>
          </w:tcPr>
          <w:p w14:paraId="51F04AE6"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0A762E61"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57F7068F" w14:textId="77777777" w:rsidTr="009D311F">
        <w:trPr>
          <w:gridAfter w:val="1"/>
          <w:wAfter w:w="68" w:type="dxa"/>
          <w:trHeight w:val="1740"/>
        </w:trPr>
        <w:tc>
          <w:tcPr>
            <w:tcW w:w="4453" w:type="dxa"/>
            <w:noWrap/>
            <w:hideMark/>
          </w:tcPr>
          <w:p w14:paraId="4581C180"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lastRenderedPageBreak/>
              <w:t>Property_Management</w:t>
            </w:r>
            <w:proofErr w:type="spellEnd"/>
          </w:p>
        </w:tc>
        <w:tc>
          <w:tcPr>
            <w:tcW w:w="3046" w:type="dxa"/>
            <w:hideMark/>
          </w:tcPr>
          <w:p w14:paraId="1DE92724"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Unit Manager (Property Manager / Resident Services Manager)</w:t>
            </w:r>
            <w:r w:rsidRPr="00625DAA">
              <w:rPr>
                <w:rFonts w:ascii="Aptos Narrow" w:hAnsi="Aptos Narrow"/>
                <w:color w:val="000000"/>
                <w:sz w:val="22"/>
                <w:szCs w:val="22"/>
                <w:lang w:val="en-IN" w:eastAsia="en-IN"/>
              </w:rPr>
              <w:br/>
              <w:t>- General Manager / Senior Property Manager</w:t>
            </w:r>
            <w:r w:rsidRPr="00625DAA">
              <w:rPr>
                <w:rFonts w:ascii="Aptos Narrow" w:hAnsi="Aptos Narrow"/>
                <w:color w:val="000000"/>
                <w:sz w:val="22"/>
                <w:szCs w:val="22"/>
                <w:lang w:val="en-IN" w:eastAsia="en-IN"/>
              </w:rPr>
              <w:br/>
              <w:t>- Property Management Assistant/ Residential Service Assistant</w:t>
            </w:r>
          </w:p>
        </w:tc>
        <w:tc>
          <w:tcPr>
            <w:tcW w:w="2067" w:type="dxa"/>
            <w:noWrap/>
            <w:hideMark/>
          </w:tcPr>
          <w:p w14:paraId="148F492D"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4</w:t>
            </w:r>
          </w:p>
        </w:tc>
      </w:tr>
      <w:tr w:rsidR="00625DAA" w:rsidRPr="00625DAA" w14:paraId="4A136199" w14:textId="77777777" w:rsidTr="009D311F">
        <w:trPr>
          <w:gridAfter w:val="1"/>
          <w:wAfter w:w="68" w:type="dxa"/>
          <w:trHeight w:val="290"/>
        </w:trPr>
        <w:tc>
          <w:tcPr>
            <w:tcW w:w="4453" w:type="dxa"/>
            <w:noWrap/>
            <w:hideMark/>
          </w:tcPr>
          <w:p w14:paraId="3AC3732B"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X00eNz000002FWBJIA4</w:t>
            </w:r>
          </w:p>
        </w:tc>
        <w:tc>
          <w:tcPr>
            <w:tcW w:w="3046" w:type="dxa"/>
            <w:noWrap/>
            <w:hideMark/>
          </w:tcPr>
          <w:p w14:paraId="7725FC94"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0757B04E"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4</w:t>
            </w:r>
          </w:p>
        </w:tc>
      </w:tr>
      <w:tr w:rsidR="00625DAA" w:rsidRPr="00625DAA" w14:paraId="066F3769" w14:textId="77777777" w:rsidTr="009D311F">
        <w:trPr>
          <w:gridAfter w:val="1"/>
          <w:wAfter w:w="68" w:type="dxa"/>
          <w:trHeight w:val="290"/>
        </w:trPr>
        <w:tc>
          <w:tcPr>
            <w:tcW w:w="4453" w:type="dxa"/>
            <w:noWrap/>
            <w:hideMark/>
          </w:tcPr>
          <w:p w14:paraId="64940C70"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X00eNz000003ZpabIAC</w:t>
            </w:r>
          </w:p>
        </w:tc>
        <w:tc>
          <w:tcPr>
            <w:tcW w:w="3046" w:type="dxa"/>
            <w:noWrap/>
            <w:hideMark/>
          </w:tcPr>
          <w:p w14:paraId="1EAE0712"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155203F9"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290204E9" w14:textId="77777777" w:rsidTr="009D311F">
        <w:trPr>
          <w:gridAfter w:val="1"/>
          <w:wAfter w:w="68" w:type="dxa"/>
          <w:trHeight w:val="290"/>
        </w:trPr>
        <w:tc>
          <w:tcPr>
            <w:tcW w:w="4453" w:type="dxa"/>
            <w:noWrap/>
            <w:hideMark/>
          </w:tcPr>
          <w:p w14:paraId="73AD6359"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X00eNz000003aZjwIAE</w:t>
            </w:r>
          </w:p>
        </w:tc>
        <w:tc>
          <w:tcPr>
            <w:tcW w:w="3046" w:type="dxa"/>
            <w:noWrap/>
            <w:hideMark/>
          </w:tcPr>
          <w:p w14:paraId="5DC953FA"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0FA78766"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7906BAD0" w14:textId="77777777" w:rsidTr="009D311F">
        <w:trPr>
          <w:gridAfter w:val="1"/>
          <w:wAfter w:w="68" w:type="dxa"/>
          <w:trHeight w:val="290"/>
        </w:trPr>
        <w:tc>
          <w:tcPr>
            <w:tcW w:w="4453" w:type="dxa"/>
            <w:noWrap/>
            <w:hideMark/>
          </w:tcPr>
          <w:p w14:paraId="4D83229B"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X00eNz00000005nhIAA</w:t>
            </w:r>
          </w:p>
        </w:tc>
        <w:tc>
          <w:tcPr>
            <w:tcW w:w="3046" w:type="dxa"/>
            <w:noWrap/>
            <w:hideMark/>
          </w:tcPr>
          <w:p w14:paraId="3AD3647C"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5AC2AA29"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17</w:t>
            </w:r>
          </w:p>
        </w:tc>
      </w:tr>
      <w:tr w:rsidR="00625DAA" w:rsidRPr="00625DAA" w14:paraId="1E873FED" w14:textId="77777777" w:rsidTr="009D311F">
        <w:trPr>
          <w:gridAfter w:val="1"/>
          <w:wAfter w:w="68" w:type="dxa"/>
          <w:trHeight w:val="2030"/>
        </w:trPr>
        <w:tc>
          <w:tcPr>
            <w:tcW w:w="4453" w:type="dxa"/>
            <w:noWrap/>
            <w:hideMark/>
          </w:tcPr>
          <w:p w14:paraId="1239A830"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Portal_Edit_Access</w:t>
            </w:r>
            <w:proofErr w:type="spellEnd"/>
          </w:p>
        </w:tc>
        <w:tc>
          <w:tcPr>
            <w:tcW w:w="3046" w:type="dxa"/>
            <w:hideMark/>
          </w:tcPr>
          <w:p w14:paraId="48F5FF32"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 xml:space="preserve">Grants permissions to edit marketing related fields on Unit, Building and Block. These fields are used for </w:t>
            </w:r>
            <w:proofErr w:type="spellStart"/>
            <w:r w:rsidRPr="00625DAA">
              <w:rPr>
                <w:rFonts w:ascii="Aptos Narrow" w:hAnsi="Aptos Narrow"/>
                <w:color w:val="000000"/>
                <w:sz w:val="22"/>
                <w:szCs w:val="22"/>
                <w:lang w:val="en-IN" w:eastAsia="en-IN"/>
              </w:rPr>
              <w:t>publishig</w:t>
            </w:r>
            <w:proofErr w:type="spellEnd"/>
            <w:r w:rsidRPr="00625DAA">
              <w:rPr>
                <w:rFonts w:ascii="Aptos Narrow" w:hAnsi="Aptos Narrow"/>
                <w:color w:val="000000"/>
                <w:sz w:val="22"/>
                <w:szCs w:val="22"/>
                <w:lang w:val="en-IN" w:eastAsia="en-IN"/>
              </w:rPr>
              <w:t xml:space="preserve"> units to </w:t>
            </w:r>
            <w:proofErr w:type="spellStart"/>
            <w:r w:rsidRPr="00625DAA">
              <w:rPr>
                <w:rFonts w:ascii="Aptos Narrow" w:hAnsi="Aptos Narrow"/>
                <w:color w:val="000000"/>
                <w:sz w:val="22"/>
                <w:szCs w:val="22"/>
                <w:lang w:val="en-IN" w:eastAsia="en-IN"/>
              </w:rPr>
              <w:t>RightMove</w:t>
            </w:r>
            <w:proofErr w:type="spellEnd"/>
            <w:r w:rsidRPr="00625DAA">
              <w:rPr>
                <w:rFonts w:ascii="Aptos Narrow" w:hAnsi="Aptos Narrow"/>
                <w:color w:val="000000"/>
                <w:sz w:val="22"/>
                <w:szCs w:val="22"/>
                <w:lang w:val="en-IN" w:eastAsia="en-IN"/>
              </w:rPr>
              <w:t xml:space="preserve"> and the Grainger website</w:t>
            </w:r>
            <w:r w:rsidRPr="00625DAA">
              <w:rPr>
                <w:rFonts w:ascii="Aptos Narrow" w:hAnsi="Aptos Narrow"/>
                <w:color w:val="000000"/>
                <w:sz w:val="22"/>
                <w:szCs w:val="22"/>
                <w:lang w:val="en-IN" w:eastAsia="en-IN"/>
              </w:rPr>
              <w:br/>
              <w:t>https://graingerplc.atlassian.net/browse/SAWI-68</w:t>
            </w:r>
          </w:p>
        </w:tc>
        <w:tc>
          <w:tcPr>
            <w:tcW w:w="2067" w:type="dxa"/>
            <w:noWrap/>
            <w:hideMark/>
          </w:tcPr>
          <w:p w14:paraId="204BFF20"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11</w:t>
            </w:r>
          </w:p>
        </w:tc>
      </w:tr>
      <w:tr w:rsidR="00625DAA" w:rsidRPr="00625DAA" w14:paraId="79AE70EE" w14:textId="77777777" w:rsidTr="009D311F">
        <w:trPr>
          <w:gridAfter w:val="1"/>
          <w:wAfter w:w="68" w:type="dxa"/>
          <w:trHeight w:val="290"/>
        </w:trPr>
        <w:tc>
          <w:tcPr>
            <w:tcW w:w="4453" w:type="dxa"/>
            <w:noWrap/>
            <w:hideMark/>
          </w:tcPr>
          <w:p w14:paraId="45AC1DA5"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X00e4J000000d9nrQAA</w:t>
            </w:r>
          </w:p>
        </w:tc>
        <w:tc>
          <w:tcPr>
            <w:tcW w:w="3046" w:type="dxa"/>
            <w:noWrap/>
            <w:hideMark/>
          </w:tcPr>
          <w:p w14:paraId="76FA25C5"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7587E6CE"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88</w:t>
            </w:r>
          </w:p>
        </w:tc>
      </w:tr>
      <w:tr w:rsidR="00625DAA" w:rsidRPr="00625DAA" w14:paraId="0618D326" w14:textId="77777777" w:rsidTr="009D311F">
        <w:trPr>
          <w:gridAfter w:val="1"/>
          <w:wAfter w:w="68" w:type="dxa"/>
          <w:trHeight w:val="290"/>
        </w:trPr>
        <w:tc>
          <w:tcPr>
            <w:tcW w:w="4453" w:type="dxa"/>
            <w:noWrap/>
            <w:hideMark/>
          </w:tcPr>
          <w:p w14:paraId="342F63A8"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Web2Lead_Creator</w:t>
            </w:r>
          </w:p>
        </w:tc>
        <w:tc>
          <w:tcPr>
            <w:tcW w:w="3046" w:type="dxa"/>
            <w:noWrap/>
            <w:hideMark/>
          </w:tcPr>
          <w:p w14:paraId="190EEDFD"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6CCCC119"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625DAA" w:rsidRPr="00625DAA" w14:paraId="7B873DFB" w14:textId="77777777" w:rsidTr="009D311F">
        <w:trPr>
          <w:gridAfter w:val="1"/>
          <w:wAfter w:w="68" w:type="dxa"/>
          <w:trHeight w:val="290"/>
        </w:trPr>
        <w:tc>
          <w:tcPr>
            <w:tcW w:w="4453" w:type="dxa"/>
            <w:noWrap/>
            <w:hideMark/>
          </w:tcPr>
          <w:p w14:paraId="0168FE0C"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End_of_Tenancy_Admin</w:t>
            </w:r>
            <w:proofErr w:type="spellEnd"/>
          </w:p>
        </w:tc>
        <w:tc>
          <w:tcPr>
            <w:tcW w:w="3046" w:type="dxa"/>
            <w:noWrap/>
            <w:hideMark/>
          </w:tcPr>
          <w:p w14:paraId="33E6D067"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Permission set to grant permissions to designated admins for End of Tenancy functionality - e.g. to adjust templates etc.</w:t>
            </w:r>
          </w:p>
        </w:tc>
        <w:tc>
          <w:tcPr>
            <w:tcW w:w="2067" w:type="dxa"/>
            <w:noWrap/>
            <w:hideMark/>
          </w:tcPr>
          <w:p w14:paraId="38D5C22E"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625DAA" w:rsidRPr="00625DAA" w14:paraId="1430001D" w14:textId="77777777" w:rsidTr="009D311F">
        <w:trPr>
          <w:gridAfter w:val="2"/>
          <w:wAfter w:w="2135" w:type="dxa"/>
          <w:trHeight w:val="290"/>
        </w:trPr>
        <w:tc>
          <w:tcPr>
            <w:tcW w:w="4453" w:type="dxa"/>
            <w:noWrap/>
            <w:hideMark/>
          </w:tcPr>
          <w:p w14:paraId="0E61B17C"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Update_record_with_inactive_owners</w:t>
            </w:r>
            <w:proofErr w:type="spellEnd"/>
          </w:p>
        </w:tc>
        <w:tc>
          <w:tcPr>
            <w:tcW w:w="3046" w:type="dxa"/>
            <w:noWrap/>
            <w:hideMark/>
          </w:tcPr>
          <w:p w14:paraId="54E299B8"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r w:rsidR="00625DAA" w:rsidRPr="00625DAA" w14:paraId="56616CD2" w14:textId="77777777" w:rsidTr="009D311F">
        <w:trPr>
          <w:gridAfter w:val="1"/>
          <w:wAfter w:w="68" w:type="dxa"/>
          <w:trHeight w:val="290"/>
        </w:trPr>
        <w:tc>
          <w:tcPr>
            <w:tcW w:w="4453" w:type="dxa"/>
            <w:noWrap/>
            <w:hideMark/>
          </w:tcPr>
          <w:p w14:paraId="10810AF7"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ExactTarget_Integration_Admin</w:t>
            </w:r>
            <w:proofErr w:type="spellEnd"/>
          </w:p>
        </w:tc>
        <w:tc>
          <w:tcPr>
            <w:tcW w:w="3046" w:type="dxa"/>
            <w:noWrap/>
            <w:hideMark/>
          </w:tcPr>
          <w:p w14:paraId="418E6293"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0E6867C3"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2</w:t>
            </w:r>
          </w:p>
        </w:tc>
      </w:tr>
      <w:tr w:rsidR="00625DAA" w:rsidRPr="00625DAA" w14:paraId="68DFA1BA" w14:textId="77777777" w:rsidTr="009D311F">
        <w:trPr>
          <w:gridAfter w:val="1"/>
          <w:wAfter w:w="68" w:type="dxa"/>
          <w:trHeight w:val="290"/>
        </w:trPr>
        <w:tc>
          <w:tcPr>
            <w:tcW w:w="4453" w:type="dxa"/>
            <w:noWrap/>
            <w:hideMark/>
          </w:tcPr>
          <w:p w14:paraId="72988AFA"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X00eNz000002FTlJIAW</w:t>
            </w:r>
          </w:p>
        </w:tc>
        <w:tc>
          <w:tcPr>
            <w:tcW w:w="3046" w:type="dxa"/>
            <w:noWrap/>
            <w:hideMark/>
          </w:tcPr>
          <w:p w14:paraId="61189F17" w14:textId="77777777" w:rsidR="00625DAA" w:rsidRPr="00625DAA" w:rsidRDefault="00625DAA" w:rsidP="009D311F">
            <w:pPr>
              <w:spacing w:line="240" w:lineRule="auto"/>
              <w:rPr>
                <w:rFonts w:ascii="Aptos Narrow" w:hAnsi="Aptos Narrow"/>
                <w:color w:val="000000"/>
                <w:sz w:val="22"/>
                <w:szCs w:val="22"/>
                <w:lang w:val="en-IN" w:eastAsia="en-IN"/>
              </w:rPr>
            </w:pPr>
          </w:p>
        </w:tc>
        <w:tc>
          <w:tcPr>
            <w:tcW w:w="2067" w:type="dxa"/>
            <w:noWrap/>
            <w:hideMark/>
          </w:tcPr>
          <w:p w14:paraId="089C2261"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4</w:t>
            </w:r>
          </w:p>
        </w:tc>
      </w:tr>
      <w:tr w:rsidR="00625DAA" w:rsidRPr="00625DAA" w14:paraId="5D3DA657" w14:textId="77777777" w:rsidTr="009D311F">
        <w:trPr>
          <w:gridAfter w:val="1"/>
          <w:wAfter w:w="68" w:type="dxa"/>
          <w:trHeight w:val="290"/>
        </w:trPr>
        <w:tc>
          <w:tcPr>
            <w:tcW w:w="4453" w:type="dxa"/>
            <w:noWrap/>
            <w:hideMark/>
          </w:tcPr>
          <w:p w14:paraId="664C4924"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Touchpoint_survey</w:t>
            </w:r>
            <w:proofErr w:type="spellEnd"/>
          </w:p>
        </w:tc>
        <w:tc>
          <w:tcPr>
            <w:tcW w:w="3046" w:type="dxa"/>
            <w:noWrap/>
            <w:hideMark/>
          </w:tcPr>
          <w:p w14:paraId="179ECB7D"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Read only access</w:t>
            </w:r>
          </w:p>
        </w:tc>
        <w:tc>
          <w:tcPr>
            <w:tcW w:w="2067" w:type="dxa"/>
            <w:noWrap/>
            <w:hideMark/>
          </w:tcPr>
          <w:p w14:paraId="41F132FB"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32</w:t>
            </w:r>
          </w:p>
        </w:tc>
      </w:tr>
      <w:tr w:rsidR="00625DAA" w:rsidRPr="00625DAA" w14:paraId="15C9E9CC" w14:textId="77777777" w:rsidTr="009D311F">
        <w:trPr>
          <w:gridAfter w:val="1"/>
          <w:wAfter w:w="68" w:type="dxa"/>
          <w:trHeight w:val="290"/>
        </w:trPr>
        <w:tc>
          <w:tcPr>
            <w:tcW w:w="4453" w:type="dxa"/>
            <w:noWrap/>
            <w:hideMark/>
          </w:tcPr>
          <w:p w14:paraId="21234BAC" w14:textId="77777777" w:rsidR="00625DAA" w:rsidRPr="00625DAA" w:rsidRDefault="00625DAA" w:rsidP="009D311F">
            <w:pPr>
              <w:spacing w:line="240" w:lineRule="auto"/>
              <w:rPr>
                <w:rFonts w:ascii="Aptos Narrow" w:hAnsi="Aptos Narrow"/>
                <w:color w:val="000000"/>
                <w:sz w:val="22"/>
                <w:szCs w:val="22"/>
                <w:lang w:val="en-IN" w:eastAsia="en-IN"/>
              </w:rPr>
            </w:pPr>
            <w:proofErr w:type="spellStart"/>
            <w:r w:rsidRPr="00625DAA">
              <w:rPr>
                <w:rFonts w:ascii="Aptos Narrow" w:hAnsi="Aptos Narrow"/>
                <w:color w:val="000000"/>
                <w:sz w:val="22"/>
                <w:szCs w:val="22"/>
                <w:lang w:val="en-IN" w:eastAsia="en-IN"/>
              </w:rPr>
              <w:t>Price_book_read_only</w:t>
            </w:r>
            <w:proofErr w:type="spellEnd"/>
          </w:p>
        </w:tc>
        <w:tc>
          <w:tcPr>
            <w:tcW w:w="3046" w:type="dxa"/>
            <w:noWrap/>
            <w:hideMark/>
          </w:tcPr>
          <w:p w14:paraId="621AC6D2" w14:textId="77777777" w:rsidR="00625DAA" w:rsidRPr="00625DAA" w:rsidRDefault="00625DAA" w:rsidP="009D311F">
            <w:pPr>
              <w:spacing w:line="240" w:lineRule="auto"/>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Read only access to Price book Upon request by user</w:t>
            </w:r>
          </w:p>
        </w:tc>
        <w:tc>
          <w:tcPr>
            <w:tcW w:w="2067" w:type="dxa"/>
            <w:hideMark/>
          </w:tcPr>
          <w:p w14:paraId="384A4F1D" w14:textId="77777777" w:rsidR="00625DAA" w:rsidRPr="00625DAA" w:rsidRDefault="00625DAA" w:rsidP="009D311F">
            <w:pPr>
              <w:spacing w:line="240" w:lineRule="auto"/>
              <w:jc w:val="right"/>
              <w:rPr>
                <w:rFonts w:ascii="Aptos Narrow" w:hAnsi="Aptos Narrow"/>
                <w:color w:val="000000"/>
                <w:sz w:val="22"/>
                <w:szCs w:val="22"/>
                <w:lang w:val="en-IN" w:eastAsia="en-IN"/>
              </w:rPr>
            </w:pPr>
            <w:r w:rsidRPr="00625DAA">
              <w:rPr>
                <w:rFonts w:ascii="Aptos Narrow" w:hAnsi="Aptos Narrow"/>
                <w:color w:val="000000"/>
                <w:sz w:val="22"/>
                <w:szCs w:val="22"/>
                <w:lang w:val="en-IN" w:eastAsia="en-IN"/>
              </w:rPr>
              <w:t>1</w:t>
            </w:r>
          </w:p>
        </w:tc>
      </w:tr>
    </w:tbl>
    <w:p w14:paraId="04E991EA" w14:textId="77777777" w:rsidR="007C4176" w:rsidRDefault="007C4176" w:rsidP="007C4176">
      <w:pPr>
        <w:pStyle w:val="NormalIndent"/>
      </w:pPr>
    </w:p>
    <w:p w14:paraId="1C75F15E" w14:textId="5ADA0469" w:rsidR="007C4176" w:rsidRDefault="00FF32F2" w:rsidP="00FF32F2">
      <w:pPr>
        <w:pStyle w:val="Heading2"/>
      </w:pPr>
      <w:bookmarkStart w:id="52" w:name="_Toc181976124"/>
      <w:r w:rsidRPr="00FF32F2">
        <w:t>ORGANIZATION WIDE DEFAULTS (OWD)</w:t>
      </w:r>
      <w:bookmarkEnd w:id="52"/>
    </w:p>
    <w:tbl>
      <w:tblPr>
        <w:tblStyle w:val="TableGrid"/>
        <w:tblW w:w="9484" w:type="dxa"/>
        <w:tblInd w:w="576" w:type="dxa"/>
        <w:tblLook w:val="04A0" w:firstRow="1" w:lastRow="0" w:firstColumn="1" w:lastColumn="0" w:noHBand="0" w:noVBand="1"/>
      </w:tblPr>
      <w:tblGrid>
        <w:gridCol w:w="4132"/>
        <w:gridCol w:w="2366"/>
        <w:gridCol w:w="2986"/>
      </w:tblGrid>
      <w:tr w:rsidR="00FF32F2" w:rsidRPr="00F95FB3" w14:paraId="095F3580" w14:textId="77777777" w:rsidTr="00DB5D13">
        <w:tc>
          <w:tcPr>
            <w:tcW w:w="4132" w:type="dxa"/>
            <w:shd w:val="clear" w:color="auto" w:fill="BCD727"/>
          </w:tcPr>
          <w:p w14:paraId="4BACC75F" w14:textId="74F15064" w:rsidR="00FF32F2" w:rsidRPr="00F95FB3" w:rsidRDefault="00FF32F2" w:rsidP="00AD5CE9">
            <w:pPr>
              <w:pStyle w:val="NormalIndent"/>
              <w:ind w:left="0"/>
              <w:jc w:val="center"/>
              <w:rPr>
                <w:b/>
                <w:bCs/>
              </w:rPr>
            </w:pPr>
            <w:r>
              <w:rPr>
                <w:b/>
                <w:bCs/>
              </w:rPr>
              <w:t>Object</w:t>
            </w:r>
            <w:r w:rsidRPr="00124402">
              <w:rPr>
                <w:b/>
                <w:bCs/>
              </w:rPr>
              <w:t xml:space="preserve"> Name</w:t>
            </w:r>
          </w:p>
        </w:tc>
        <w:tc>
          <w:tcPr>
            <w:tcW w:w="2366" w:type="dxa"/>
            <w:shd w:val="clear" w:color="auto" w:fill="BCD727"/>
          </w:tcPr>
          <w:p w14:paraId="3E6968EB" w14:textId="51616486" w:rsidR="00FF32F2" w:rsidRPr="00F95FB3" w:rsidRDefault="00CC3354" w:rsidP="00AD5CE9">
            <w:pPr>
              <w:pStyle w:val="NormalIndent"/>
              <w:ind w:left="0"/>
              <w:jc w:val="center"/>
              <w:rPr>
                <w:b/>
                <w:bCs/>
              </w:rPr>
            </w:pPr>
            <w:r>
              <w:rPr>
                <w:b/>
                <w:bCs/>
              </w:rPr>
              <w:t>Ex</w:t>
            </w:r>
            <w:r w:rsidR="00FF32F2">
              <w:rPr>
                <w:b/>
                <w:bCs/>
              </w:rPr>
              <w:t>ternal Access</w:t>
            </w:r>
          </w:p>
        </w:tc>
        <w:tc>
          <w:tcPr>
            <w:tcW w:w="2986" w:type="dxa"/>
            <w:shd w:val="clear" w:color="auto" w:fill="BCD727"/>
          </w:tcPr>
          <w:p w14:paraId="6CEADE4E" w14:textId="7FDB062F" w:rsidR="00FF32F2" w:rsidRPr="00F95FB3" w:rsidRDefault="00CC3354" w:rsidP="00AD5CE9">
            <w:pPr>
              <w:pStyle w:val="NormalIndent"/>
              <w:ind w:left="0"/>
              <w:jc w:val="center"/>
              <w:rPr>
                <w:b/>
                <w:bCs/>
              </w:rPr>
            </w:pPr>
            <w:r>
              <w:rPr>
                <w:b/>
                <w:bCs/>
              </w:rPr>
              <w:t>In</w:t>
            </w:r>
            <w:r w:rsidR="00FF32F2">
              <w:rPr>
                <w:b/>
                <w:bCs/>
              </w:rPr>
              <w:t>ternal Access</w:t>
            </w:r>
          </w:p>
        </w:tc>
      </w:tr>
      <w:tr w:rsidR="00FF32F2" w:rsidRPr="00124402" w14:paraId="44C11A0A" w14:textId="77777777" w:rsidTr="00DB5D13">
        <w:tc>
          <w:tcPr>
            <w:tcW w:w="4132" w:type="dxa"/>
            <w:shd w:val="clear" w:color="auto" w:fill="FFFFFF" w:themeFill="background1"/>
          </w:tcPr>
          <w:p w14:paraId="249416FD" w14:textId="77777777" w:rsidR="00FF32F2" w:rsidRPr="00124402" w:rsidRDefault="00FF32F2" w:rsidP="00AD5CE9">
            <w:pPr>
              <w:pStyle w:val="NormalIndent"/>
              <w:ind w:left="0"/>
              <w:jc w:val="center"/>
              <w:rPr>
                <w:b/>
                <w:bCs/>
              </w:rPr>
            </w:pPr>
          </w:p>
        </w:tc>
        <w:tc>
          <w:tcPr>
            <w:tcW w:w="2366" w:type="dxa"/>
            <w:shd w:val="clear" w:color="auto" w:fill="FFFFFF" w:themeFill="background1"/>
          </w:tcPr>
          <w:p w14:paraId="6042B72F" w14:textId="77777777" w:rsidR="00FF32F2" w:rsidRPr="00124402" w:rsidRDefault="00FF32F2" w:rsidP="00AD5CE9">
            <w:pPr>
              <w:pStyle w:val="NormalIndent"/>
              <w:ind w:left="0"/>
              <w:jc w:val="center"/>
              <w:rPr>
                <w:b/>
                <w:bCs/>
              </w:rPr>
            </w:pPr>
          </w:p>
        </w:tc>
        <w:tc>
          <w:tcPr>
            <w:tcW w:w="2986" w:type="dxa"/>
            <w:shd w:val="clear" w:color="auto" w:fill="FFFFFF" w:themeFill="background1"/>
          </w:tcPr>
          <w:p w14:paraId="7A7A66A7" w14:textId="77777777" w:rsidR="00FF32F2" w:rsidRPr="00124402" w:rsidRDefault="00FF32F2" w:rsidP="00AD5CE9">
            <w:pPr>
              <w:pStyle w:val="NormalIndent"/>
              <w:ind w:left="0"/>
              <w:jc w:val="center"/>
              <w:rPr>
                <w:b/>
                <w:bCs/>
              </w:rPr>
            </w:pPr>
          </w:p>
        </w:tc>
      </w:tr>
      <w:tr w:rsidR="00CC3354" w:rsidRPr="00CC3354" w14:paraId="5A7F5D66" w14:textId="77777777" w:rsidTr="00DB5D13">
        <w:trPr>
          <w:trHeight w:val="290"/>
        </w:trPr>
        <w:tc>
          <w:tcPr>
            <w:tcW w:w="4132" w:type="dxa"/>
            <w:noWrap/>
            <w:hideMark/>
          </w:tcPr>
          <w:p w14:paraId="03929C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w:t>
            </w:r>
          </w:p>
        </w:tc>
        <w:tc>
          <w:tcPr>
            <w:tcW w:w="2366" w:type="dxa"/>
            <w:noWrap/>
            <w:hideMark/>
          </w:tcPr>
          <w:p w14:paraId="2A938E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9CD77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DE1E458" w14:textId="77777777" w:rsidTr="00DB5D13">
        <w:trPr>
          <w:trHeight w:val="290"/>
        </w:trPr>
        <w:tc>
          <w:tcPr>
            <w:tcW w:w="4132" w:type="dxa"/>
            <w:noWrap/>
            <w:hideMark/>
          </w:tcPr>
          <w:p w14:paraId="632EED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 History</w:t>
            </w:r>
          </w:p>
        </w:tc>
        <w:tc>
          <w:tcPr>
            <w:tcW w:w="2366" w:type="dxa"/>
            <w:noWrap/>
            <w:hideMark/>
          </w:tcPr>
          <w:p w14:paraId="1A673E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5D595D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F32C16" w14:textId="77777777" w:rsidTr="00DB5D13">
        <w:trPr>
          <w:trHeight w:val="290"/>
        </w:trPr>
        <w:tc>
          <w:tcPr>
            <w:tcW w:w="4132" w:type="dxa"/>
            <w:noWrap/>
            <w:hideMark/>
          </w:tcPr>
          <w:p w14:paraId="0E01E7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 Feed</w:t>
            </w:r>
          </w:p>
        </w:tc>
        <w:tc>
          <w:tcPr>
            <w:tcW w:w="2366" w:type="dxa"/>
            <w:noWrap/>
            <w:hideMark/>
          </w:tcPr>
          <w:p w14:paraId="7A114F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52985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ED61CDB" w14:textId="77777777" w:rsidTr="00DB5D13">
        <w:trPr>
          <w:trHeight w:val="290"/>
        </w:trPr>
        <w:tc>
          <w:tcPr>
            <w:tcW w:w="4132" w:type="dxa"/>
            <w:noWrap/>
            <w:hideMark/>
          </w:tcPr>
          <w:p w14:paraId="1FEEFE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 Change Event</w:t>
            </w:r>
          </w:p>
        </w:tc>
        <w:tc>
          <w:tcPr>
            <w:tcW w:w="2366" w:type="dxa"/>
            <w:noWrap/>
            <w:hideMark/>
          </w:tcPr>
          <w:p w14:paraId="2EA217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B61B7D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882E41" w14:textId="77777777" w:rsidTr="00DB5D13">
        <w:trPr>
          <w:trHeight w:val="290"/>
        </w:trPr>
        <w:tc>
          <w:tcPr>
            <w:tcW w:w="4132" w:type="dxa"/>
            <w:noWrap/>
            <w:hideMark/>
          </w:tcPr>
          <w:p w14:paraId="471DB3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Order</w:t>
            </w:r>
          </w:p>
        </w:tc>
        <w:tc>
          <w:tcPr>
            <w:tcW w:w="2366" w:type="dxa"/>
            <w:noWrap/>
            <w:hideMark/>
          </w:tcPr>
          <w:p w14:paraId="596B14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BFC5C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750745" w14:textId="77777777" w:rsidTr="00DB5D13">
        <w:trPr>
          <w:trHeight w:val="290"/>
        </w:trPr>
        <w:tc>
          <w:tcPr>
            <w:tcW w:w="4132" w:type="dxa"/>
            <w:noWrap/>
            <w:hideMark/>
          </w:tcPr>
          <w:p w14:paraId="52632D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Share</w:t>
            </w:r>
          </w:p>
        </w:tc>
        <w:tc>
          <w:tcPr>
            <w:tcW w:w="2366" w:type="dxa"/>
            <w:noWrap/>
            <w:hideMark/>
          </w:tcPr>
          <w:p w14:paraId="41C564A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CB4502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8E44F5" w14:textId="77777777" w:rsidTr="00DB5D13">
        <w:trPr>
          <w:trHeight w:val="290"/>
        </w:trPr>
        <w:tc>
          <w:tcPr>
            <w:tcW w:w="4132" w:type="dxa"/>
            <w:noWrap/>
            <w:hideMark/>
          </w:tcPr>
          <w:p w14:paraId="70A4C6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History</w:t>
            </w:r>
          </w:p>
        </w:tc>
        <w:tc>
          <w:tcPr>
            <w:tcW w:w="2366" w:type="dxa"/>
            <w:noWrap/>
            <w:hideMark/>
          </w:tcPr>
          <w:p w14:paraId="7C72F1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0B395F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5ED853E" w14:textId="77777777" w:rsidTr="00DB5D13">
        <w:trPr>
          <w:trHeight w:val="290"/>
        </w:trPr>
        <w:tc>
          <w:tcPr>
            <w:tcW w:w="4132" w:type="dxa"/>
            <w:noWrap/>
            <w:hideMark/>
          </w:tcPr>
          <w:p w14:paraId="40F845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Feed</w:t>
            </w:r>
          </w:p>
        </w:tc>
        <w:tc>
          <w:tcPr>
            <w:tcW w:w="2366" w:type="dxa"/>
            <w:noWrap/>
            <w:hideMark/>
          </w:tcPr>
          <w:p w14:paraId="0F8A03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CAAF7B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FA3596" w14:textId="77777777" w:rsidTr="00DB5D13">
        <w:trPr>
          <w:trHeight w:val="290"/>
        </w:trPr>
        <w:tc>
          <w:tcPr>
            <w:tcW w:w="4132" w:type="dxa"/>
            <w:noWrap/>
            <w:hideMark/>
          </w:tcPr>
          <w:p w14:paraId="041D4E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Change Event</w:t>
            </w:r>
          </w:p>
        </w:tc>
        <w:tc>
          <w:tcPr>
            <w:tcW w:w="2366" w:type="dxa"/>
            <w:noWrap/>
            <w:hideMark/>
          </w:tcPr>
          <w:p w14:paraId="735E25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DCA82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7B69811" w14:textId="77777777" w:rsidTr="00DB5D13">
        <w:trPr>
          <w:trHeight w:val="290"/>
        </w:trPr>
        <w:tc>
          <w:tcPr>
            <w:tcW w:w="4132" w:type="dxa"/>
            <w:noWrap/>
            <w:hideMark/>
          </w:tcPr>
          <w:p w14:paraId="05E698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Product</w:t>
            </w:r>
          </w:p>
        </w:tc>
        <w:tc>
          <w:tcPr>
            <w:tcW w:w="2366" w:type="dxa"/>
            <w:noWrap/>
            <w:hideMark/>
          </w:tcPr>
          <w:p w14:paraId="7A85A95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4BE68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24D3C42" w14:textId="77777777" w:rsidTr="00DB5D13">
        <w:trPr>
          <w:trHeight w:val="290"/>
        </w:trPr>
        <w:tc>
          <w:tcPr>
            <w:tcW w:w="4132" w:type="dxa"/>
            <w:noWrap/>
            <w:hideMark/>
          </w:tcPr>
          <w:p w14:paraId="42F4AD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Product History</w:t>
            </w:r>
          </w:p>
        </w:tc>
        <w:tc>
          <w:tcPr>
            <w:tcW w:w="2366" w:type="dxa"/>
            <w:noWrap/>
            <w:hideMark/>
          </w:tcPr>
          <w:p w14:paraId="3FBA75F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4C6F0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438D9FF" w14:textId="77777777" w:rsidTr="00DB5D13">
        <w:trPr>
          <w:trHeight w:val="290"/>
        </w:trPr>
        <w:tc>
          <w:tcPr>
            <w:tcW w:w="4132" w:type="dxa"/>
            <w:noWrap/>
            <w:hideMark/>
          </w:tcPr>
          <w:p w14:paraId="480D97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Product Feed</w:t>
            </w:r>
          </w:p>
        </w:tc>
        <w:tc>
          <w:tcPr>
            <w:tcW w:w="2366" w:type="dxa"/>
            <w:noWrap/>
            <w:hideMark/>
          </w:tcPr>
          <w:p w14:paraId="4C7DD0C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1C02AD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584467" w14:textId="77777777" w:rsidTr="00DB5D13">
        <w:trPr>
          <w:trHeight w:val="290"/>
        </w:trPr>
        <w:tc>
          <w:tcPr>
            <w:tcW w:w="4132" w:type="dxa"/>
            <w:noWrap/>
            <w:hideMark/>
          </w:tcPr>
          <w:p w14:paraId="640FB5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Product Change Event</w:t>
            </w:r>
          </w:p>
        </w:tc>
        <w:tc>
          <w:tcPr>
            <w:tcW w:w="2366" w:type="dxa"/>
            <w:noWrap/>
            <w:hideMark/>
          </w:tcPr>
          <w:p w14:paraId="49A81E4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19E6A1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A9FA402" w14:textId="77777777" w:rsidTr="00DB5D13">
        <w:trPr>
          <w:trHeight w:val="290"/>
        </w:trPr>
        <w:tc>
          <w:tcPr>
            <w:tcW w:w="4132" w:type="dxa"/>
            <w:noWrap/>
            <w:hideMark/>
          </w:tcPr>
          <w:p w14:paraId="6644F3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Accepted Event Relation</w:t>
            </w:r>
          </w:p>
        </w:tc>
        <w:tc>
          <w:tcPr>
            <w:tcW w:w="2366" w:type="dxa"/>
            <w:noWrap/>
            <w:hideMark/>
          </w:tcPr>
          <w:p w14:paraId="7E44AF3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C022D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98AB308" w14:textId="77777777" w:rsidTr="00DB5D13">
        <w:trPr>
          <w:trHeight w:val="290"/>
        </w:trPr>
        <w:tc>
          <w:tcPr>
            <w:tcW w:w="4132" w:type="dxa"/>
            <w:noWrap/>
            <w:hideMark/>
          </w:tcPr>
          <w:p w14:paraId="0963D0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Activity History</w:t>
            </w:r>
          </w:p>
        </w:tc>
        <w:tc>
          <w:tcPr>
            <w:tcW w:w="2366" w:type="dxa"/>
            <w:noWrap/>
            <w:hideMark/>
          </w:tcPr>
          <w:p w14:paraId="5537D8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A8BA01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3E37114" w14:textId="77777777" w:rsidTr="00DB5D13">
        <w:trPr>
          <w:trHeight w:val="290"/>
        </w:trPr>
        <w:tc>
          <w:tcPr>
            <w:tcW w:w="4132" w:type="dxa"/>
            <w:noWrap/>
            <w:hideMark/>
          </w:tcPr>
          <w:p w14:paraId="190317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Additional Directory Number</w:t>
            </w:r>
          </w:p>
        </w:tc>
        <w:tc>
          <w:tcPr>
            <w:tcW w:w="2366" w:type="dxa"/>
            <w:noWrap/>
            <w:hideMark/>
          </w:tcPr>
          <w:p w14:paraId="26B1B13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9E7FD0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B0789FF" w14:textId="77777777" w:rsidTr="00DB5D13">
        <w:trPr>
          <w:trHeight w:val="290"/>
        </w:trPr>
        <w:tc>
          <w:tcPr>
            <w:tcW w:w="4132" w:type="dxa"/>
            <w:noWrap/>
            <w:hideMark/>
          </w:tcPr>
          <w:p w14:paraId="6775DD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Aggregate Result</w:t>
            </w:r>
          </w:p>
        </w:tc>
        <w:tc>
          <w:tcPr>
            <w:tcW w:w="2366" w:type="dxa"/>
            <w:noWrap/>
            <w:hideMark/>
          </w:tcPr>
          <w:p w14:paraId="2FB35AD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EB1EE1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4D500C6" w14:textId="77777777" w:rsidTr="00DB5D13">
        <w:trPr>
          <w:trHeight w:val="290"/>
        </w:trPr>
        <w:tc>
          <w:tcPr>
            <w:tcW w:w="4132" w:type="dxa"/>
            <w:noWrap/>
            <w:hideMark/>
          </w:tcPr>
          <w:p w14:paraId="4B45EA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Class</w:t>
            </w:r>
          </w:p>
        </w:tc>
        <w:tc>
          <w:tcPr>
            <w:tcW w:w="2366" w:type="dxa"/>
            <w:noWrap/>
            <w:hideMark/>
          </w:tcPr>
          <w:p w14:paraId="544EB6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AAE1E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AFED980" w14:textId="77777777" w:rsidTr="00DB5D13">
        <w:trPr>
          <w:trHeight w:val="290"/>
        </w:trPr>
        <w:tc>
          <w:tcPr>
            <w:tcW w:w="4132" w:type="dxa"/>
            <w:noWrap/>
            <w:hideMark/>
          </w:tcPr>
          <w:p w14:paraId="6A8B71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Visualforce Component</w:t>
            </w:r>
          </w:p>
        </w:tc>
        <w:tc>
          <w:tcPr>
            <w:tcW w:w="2366" w:type="dxa"/>
            <w:noWrap/>
            <w:hideMark/>
          </w:tcPr>
          <w:p w14:paraId="028CAB4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93ED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25C7B8D" w14:textId="77777777" w:rsidTr="00DB5D13">
        <w:trPr>
          <w:trHeight w:val="290"/>
        </w:trPr>
        <w:tc>
          <w:tcPr>
            <w:tcW w:w="4132" w:type="dxa"/>
            <w:noWrap/>
            <w:hideMark/>
          </w:tcPr>
          <w:p w14:paraId="4DEAE1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Debug Log</w:t>
            </w:r>
          </w:p>
        </w:tc>
        <w:tc>
          <w:tcPr>
            <w:tcW w:w="2366" w:type="dxa"/>
            <w:noWrap/>
            <w:hideMark/>
          </w:tcPr>
          <w:p w14:paraId="46DB1D1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EF89AE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F73AB0" w14:textId="77777777" w:rsidTr="00DB5D13">
        <w:trPr>
          <w:trHeight w:val="290"/>
        </w:trPr>
        <w:tc>
          <w:tcPr>
            <w:tcW w:w="4132" w:type="dxa"/>
            <w:noWrap/>
            <w:hideMark/>
          </w:tcPr>
          <w:p w14:paraId="30FC70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Visualforce Page</w:t>
            </w:r>
          </w:p>
        </w:tc>
        <w:tc>
          <w:tcPr>
            <w:tcW w:w="2366" w:type="dxa"/>
            <w:noWrap/>
            <w:hideMark/>
          </w:tcPr>
          <w:p w14:paraId="5F783CA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2BCB84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DD5F4CA" w14:textId="77777777" w:rsidTr="00DB5D13">
        <w:trPr>
          <w:trHeight w:val="290"/>
        </w:trPr>
        <w:tc>
          <w:tcPr>
            <w:tcW w:w="4132" w:type="dxa"/>
            <w:noWrap/>
            <w:hideMark/>
          </w:tcPr>
          <w:p w14:paraId="73934E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Test Queue Item</w:t>
            </w:r>
          </w:p>
        </w:tc>
        <w:tc>
          <w:tcPr>
            <w:tcW w:w="2366" w:type="dxa"/>
            <w:noWrap/>
            <w:hideMark/>
          </w:tcPr>
          <w:p w14:paraId="752ADE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8B333C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54DA853" w14:textId="77777777" w:rsidTr="00DB5D13">
        <w:trPr>
          <w:trHeight w:val="290"/>
        </w:trPr>
        <w:tc>
          <w:tcPr>
            <w:tcW w:w="4132" w:type="dxa"/>
            <w:noWrap/>
            <w:hideMark/>
          </w:tcPr>
          <w:p w14:paraId="741CDC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Test Result</w:t>
            </w:r>
          </w:p>
        </w:tc>
        <w:tc>
          <w:tcPr>
            <w:tcW w:w="2366" w:type="dxa"/>
            <w:noWrap/>
            <w:hideMark/>
          </w:tcPr>
          <w:p w14:paraId="1248A78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85022A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C3307EC" w14:textId="77777777" w:rsidTr="00DB5D13">
        <w:trPr>
          <w:trHeight w:val="290"/>
        </w:trPr>
        <w:tc>
          <w:tcPr>
            <w:tcW w:w="4132" w:type="dxa"/>
            <w:noWrap/>
            <w:hideMark/>
          </w:tcPr>
          <w:p w14:paraId="0F3F3B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Trigger</w:t>
            </w:r>
          </w:p>
        </w:tc>
        <w:tc>
          <w:tcPr>
            <w:tcW w:w="2366" w:type="dxa"/>
            <w:noWrap/>
            <w:hideMark/>
          </w:tcPr>
          <w:p w14:paraId="07CF764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F8B4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ED1F09F" w14:textId="77777777" w:rsidTr="00DB5D13">
        <w:trPr>
          <w:trHeight w:val="290"/>
        </w:trPr>
        <w:tc>
          <w:tcPr>
            <w:tcW w:w="4132" w:type="dxa"/>
            <w:noWrap/>
            <w:hideMark/>
          </w:tcPr>
          <w:p w14:paraId="3CC3B0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w:t>
            </w:r>
          </w:p>
        </w:tc>
        <w:tc>
          <w:tcPr>
            <w:tcW w:w="2366" w:type="dxa"/>
            <w:noWrap/>
            <w:hideMark/>
          </w:tcPr>
          <w:p w14:paraId="3A65F1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3F23B1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117169C" w14:textId="77777777" w:rsidTr="00DB5D13">
        <w:trPr>
          <w:trHeight w:val="290"/>
        </w:trPr>
        <w:tc>
          <w:tcPr>
            <w:tcW w:w="4132" w:type="dxa"/>
            <w:noWrap/>
            <w:hideMark/>
          </w:tcPr>
          <w:p w14:paraId="4708C2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Share</w:t>
            </w:r>
          </w:p>
        </w:tc>
        <w:tc>
          <w:tcPr>
            <w:tcW w:w="2366" w:type="dxa"/>
            <w:noWrap/>
            <w:hideMark/>
          </w:tcPr>
          <w:p w14:paraId="361F5D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C46542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301B4B8" w14:textId="77777777" w:rsidTr="00DB5D13">
        <w:trPr>
          <w:trHeight w:val="290"/>
        </w:trPr>
        <w:tc>
          <w:tcPr>
            <w:tcW w:w="4132" w:type="dxa"/>
            <w:noWrap/>
            <w:hideMark/>
          </w:tcPr>
          <w:p w14:paraId="4DCB52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History</w:t>
            </w:r>
          </w:p>
        </w:tc>
        <w:tc>
          <w:tcPr>
            <w:tcW w:w="2366" w:type="dxa"/>
            <w:noWrap/>
            <w:hideMark/>
          </w:tcPr>
          <w:p w14:paraId="0C2C1E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39194A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7DB4E65" w14:textId="77777777" w:rsidTr="00DB5D13">
        <w:trPr>
          <w:trHeight w:val="290"/>
        </w:trPr>
        <w:tc>
          <w:tcPr>
            <w:tcW w:w="4132" w:type="dxa"/>
            <w:noWrap/>
            <w:hideMark/>
          </w:tcPr>
          <w:p w14:paraId="037EEB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Feed</w:t>
            </w:r>
          </w:p>
        </w:tc>
        <w:tc>
          <w:tcPr>
            <w:tcW w:w="2366" w:type="dxa"/>
            <w:noWrap/>
            <w:hideMark/>
          </w:tcPr>
          <w:p w14:paraId="370C6D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2DA32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D0D16F" w14:textId="77777777" w:rsidTr="00DB5D13">
        <w:trPr>
          <w:trHeight w:val="290"/>
        </w:trPr>
        <w:tc>
          <w:tcPr>
            <w:tcW w:w="4132" w:type="dxa"/>
            <w:noWrap/>
            <w:hideMark/>
          </w:tcPr>
          <w:p w14:paraId="735B38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Change Event</w:t>
            </w:r>
          </w:p>
        </w:tc>
        <w:tc>
          <w:tcPr>
            <w:tcW w:w="2366" w:type="dxa"/>
            <w:noWrap/>
            <w:hideMark/>
          </w:tcPr>
          <w:p w14:paraId="0D91AA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836CFD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2635F37" w14:textId="77777777" w:rsidTr="00DB5D13">
        <w:trPr>
          <w:trHeight w:val="290"/>
        </w:trPr>
        <w:tc>
          <w:tcPr>
            <w:tcW w:w="4132" w:type="dxa"/>
            <w:noWrap/>
            <w:hideMark/>
          </w:tcPr>
          <w:p w14:paraId="3AFF77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Assignment Rule</w:t>
            </w:r>
          </w:p>
        </w:tc>
        <w:tc>
          <w:tcPr>
            <w:tcW w:w="2366" w:type="dxa"/>
            <w:noWrap/>
            <w:hideMark/>
          </w:tcPr>
          <w:p w14:paraId="7588E9D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081108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15C3EEA" w14:textId="77777777" w:rsidTr="00DB5D13">
        <w:trPr>
          <w:trHeight w:val="290"/>
        </w:trPr>
        <w:tc>
          <w:tcPr>
            <w:tcW w:w="4132" w:type="dxa"/>
            <w:noWrap/>
            <w:hideMark/>
          </w:tcPr>
          <w:p w14:paraId="09486A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Job</w:t>
            </w:r>
          </w:p>
        </w:tc>
        <w:tc>
          <w:tcPr>
            <w:tcW w:w="2366" w:type="dxa"/>
            <w:noWrap/>
            <w:hideMark/>
          </w:tcPr>
          <w:p w14:paraId="3A2A2F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F685A4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4794F6E" w14:textId="77777777" w:rsidTr="00DB5D13">
        <w:trPr>
          <w:trHeight w:val="290"/>
        </w:trPr>
        <w:tc>
          <w:tcPr>
            <w:tcW w:w="4132" w:type="dxa"/>
            <w:noWrap/>
            <w:hideMark/>
          </w:tcPr>
          <w:p w14:paraId="2AE691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w:t>
            </w:r>
          </w:p>
        </w:tc>
        <w:tc>
          <w:tcPr>
            <w:tcW w:w="2366" w:type="dxa"/>
            <w:noWrap/>
            <w:hideMark/>
          </w:tcPr>
          <w:p w14:paraId="6A5DCE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BCD0D0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1E77EC0" w14:textId="77777777" w:rsidTr="00DB5D13">
        <w:trPr>
          <w:trHeight w:val="290"/>
        </w:trPr>
        <w:tc>
          <w:tcPr>
            <w:tcW w:w="4132" w:type="dxa"/>
            <w:noWrap/>
            <w:hideMark/>
          </w:tcPr>
          <w:p w14:paraId="6CE92E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Share</w:t>
            </w:r>
          </w:p>
        </w:tc>
        <w:tc>
          <w:tcPr>
            <w:tcW w:w="2366" w:type="dxa"/>
            <w:noWrap/>
            <w:hideMark/>
          </w:tcPr>
          <w:p w14:paraId="48A0B18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7C8801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C5DE9D6" w14:textId="77777777" w:rsidTr="00DB5D13">
        <w:trPr>
          <w:trHeight w:val="290"/>
        </w:trPr>
        <w:tc>
          <w:tcPr>
            <w:tcW w:w="4132" w:type="dxa"/>
            <w:noWrap/>
            <w:hideMark/>
          </w:tcPr>
          <w:p w14:paraId="68F657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History</w:t>
            </w:r>
          </w:p>
        </w:tc>
        <w:tc>
          <w:tcPr>
            <w:tcW w:w="2366" w:type="dxa"/>
            <w:noWrap/>
            <w:hideMark/>
          </w:tcPr>
          <w:p w14:paraId="4D8D7B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7CADBC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09C7818" w14:textId="77777777" w:rsidTr="00DB5D13">
        <w:trPr>
          <w:trHeight w:val="290"/>
        </w:trPr>
        <w:tc>
          <w:tcPr>
            <w:tcW w:w="4132" w:type="dxa"/>
            <w:noWrap/>
            <w:hideMark/>
          </w:tcPr>
          <w:p w14:paraId="49E085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Feed</w:t>
            </w:r>
          </w:p>
        </w:tc>
        <w:tc>
          <w:tcPr>
            <w:tcW w:w="2366" w:type="dxa"/>
            <w:noWrap/>
            <w:hideMark/>
          </w:tcPr>
          <w:p w14:paraId="456849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CCD074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0911C0E" w14:textId="77777777" w:rsidTr="00DB5D13">
        <w:trPr>
          <w:trHeight w:val="290"/>
        </w:trPr>
        <w:tc>
          <w:tcPr>
            <w:tcW w:w="4132" w:type="dxa"/>
            <w:noWrap/>
            <w:hideMark/>
          </w:tcPr>
          <w:p w14:paraId="3DB819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Change Event</w:t>
            </w:r>
          </w:p>
        </w:tc>
        <w:tc>
          <w:tcPr>
            <w:tcW w:w="2366" w:type="dxa"/>
            <w:noWrap/>
            <w:hideMark/>
          </w:tcPr>
          <w:p w14:paraId="5ACA07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37D7F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7D1273" w14:textId="77777777" w:rsidTr="00DB5D13">
        <w:trPr>
          <w:trHeight w:val="290"/>
        </w:trPr>
        <w:tc>
          <w:tcPr>
            <w:tcW w:w="4132" w:type="dxa"/>
            <w:noWrap/>
            <w:hideMark/>
          </w:tcPr>
          <w:p w14:paraId="69EE14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w:t>
            </w:r>
          </w:p>
        </w:tc>
        <w:tc>
          <w:tcPr>
            <w:tcW w:w="2366" w:type="dxa"/>
            <w:noWrap/>
            <w:hideMark/>
          </w:tcPr>
          <w:p w14:paraId="6D9B6D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EC422E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96C9F96" w14:textId="77777777" w:rsidTr="00DB5D13">
        <w:trPr>
          <w:trHeight w:val="290"/>
        </w:trPr>
        <w:tc>
          <w:tcPr>
            <w:tcW w:w="4132" w:type="dxa"/>
            <w:noWrap/>
            <w:hideMark/>
          </w:tcPr>
          <w:p w14:paraId="6A39A7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Share</w:t>
            </w:r>
          </w:p>
        </w:tc>
        <w:tc>
          <w:tcPr>
            <w:tcW w:w="2366" w:type="dxa"/>
            <w:noWrap/>
            <w:hideMark/>
          </w:tcPr>
          <w:p w14:paraId="40E3B41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A81321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088FB10" w14:textId="77777777" w:rsidTr="00DB5D13">
        <w:trPr>
          <w:trHeight w:val="290"/>
        </w:trPr>
        <w:tc>
          <w:tcPr>
            <w:tcW w:w="4132" w:type="dxa"/>
            <w:noWrap/>
            <w:hideMark/>
          </w:tcPr>
          <w:p w14:paraId="67330C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History</w:t>
            </w:r>
          </w:p>
        </w:tc>
        <w:tc>
          <w:tcPr>
            <w:tcW w:w="2366" w:type="dxa"/>
            <w:noWrap/>
            <w:hideMark/>
          </w:tcPr>
          <w:p w14:paraId="2C74FC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EFB0F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030D74" w14:textId="77777777" w:rsidTr="00DB5D13">
        <w:trPr>
          <w:trHeight w:val="290"/>
        </w:trPr>
        <w:tc>
          <w:tcPr>
            <w:tcW w:w="4132" w:type="dxa"/>
            <w:noWrap/>
            <w:hideMark/>
          </w:tcPr>
          <w:p w14:paraId="421468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Feed</w:t>
            </w:r>
          </w:p>
        </w:tc>
        <w:tc>
          <w:tcPr>
            <w:tcW w:w="2366" w:type="dxa"/>
            <w:noWrap/>
            <w:hideMark/>
          </w:tcPr>
          <w:p w14:paraId="240B58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242494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D9B73F3" w14:textId="77777777" w:rsidTr="00DB5D13">
        <w:trPr>
          <w:trHeight w:val="290"/>
        </w:trPr>
        <w:tc>
          <w:tcPr>
            <w:tcW w:w="4132" w:type="dxa"/>
            <w:noWrap/>
            <w:hideMark/>
          </w:tcPr>
          <w:p w14:paraId="2427E5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Change Event</w:t>
            </w:r>
          </w:p>
        </w:tc>
        <w:tc>
          <w:tcPr>
            <w:tcW w:w="2366" w:type="dxa"/>
            <w:noWrap/>
            <w:hideMark/>
          </w:tcPr>
          <w:p w14:paraId="29AF2C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0537AD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211A260" w14:textId="77777777" w:rsidTr="00DB5D13">
        <w:trPr>
          <w:trHeight w:val="290"/>
        </w:trPr>
        <w:tc>
          <w:tcPr>
            <w:tcW w:w="4132" w:type="dxa"/>
            <w:noWrap/>
            <w:hideMark/>
          </w:tcPr>
          <w:p w14:paraId="2FBC0A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w:t>
            </w:r>
          </w:p>
        </w:tc>
        <w:tc>
          <w:tcPr>
            <w:tcW w:w="2366" w:type="dxa"/>
            <w:noWrap/>
            <w:hideMark/>
          </w:tcPr>
          <w:p w14:paraId="5BF7D0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CF6C5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7C8CA52C" w14:textId="77777777" w:rsidTr="00DB5D13">
        <w:trPr>
          <w:trHeight w:val="290"/>
        </w:trPr>
        <w:tc>
          <w:tcPr>
            <w:tcW w:w="4132" w:type="dxa"/>
            <w:noWrap/>
            <w:hideMark/>
          </w:tcPr>
          <w:p w14:paraId="698F16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 Share</w:t>
            </w:r>
          </w:p>
        </w:tc>
        <w:tc>
          <w:tcPr>
            <w:tcW w:w="2366" w:type="dxa"/>
            <w:noWrap/>
            <w:hideMark/>
          </w:tcPr>
          <w:p w14:paraId="31673C2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7B7D8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75ED4F" w14:textId="77777777" w:rsidTr="00DB5D13">
        <w:trPr>
          <w:trHeight w:val="290"/>
        </w:trPr>
        <w:tc>
          <w:tcPr>
            <w:tcW w:w="4132" w:type="dxa"/>
            <w:noWrap/>
            <w:hideMark/>
          </w:tcPr>
          <w:p w14:paraId="3AA97B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 History</w:t>
            </w:r>
          </w:p>
        </w:tc>
        <w:tc>
          <w:tcPr>
            <w:tcW w:w="2366" w:type="dxa"/>
            <w:noWrap/>
            <w:hideMark/>
          </w:tcPr>
          <w:p w14:paraId="12E460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E56CF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1EC0011B" w14:textId="77777777" w:rsidTr="00DB5D13">
        <w:trPr>
          <w:trHeight w:val="290"/>
        </w:trPr>
        <w:tc>
          <w:tcPr>
            <w:tcW w:w="4132" w:type="dxa"/>
            <w:noWrap/>
            <w:hideMark/>
          </w:tcPr>
          <w:p w14:paraId="1E1DC5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 Feed</w:t>
            </w:r>
          </w:p>
        </w:tc>
        <w:tc>
          <w:tcPr>
            <w:tcW w:w="2366" w:type="dxa"/>
            <w:noWrap/>
            <w:hideMark/>
          </w:tcPr>
          <w:p w14:paraId="7736EB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0F193C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7BB58762" w14:textId="77777777" w:rsidTr="00DB5D13">
        <w:trPr>
          <w:trHeight w:val="290"/>
        </w:trPr>
        <w:tc>
          <w:tcPr>
            <w:tcW w:w="4132" w:type="dxa"/>
            <w:noWrap/>
            <w:hideMark/>
          </w:tcPr>
          <w:p w14:paraId="46F736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Lead Change Event</w:t>
            </w:r>
          </w:p>
        </w:tc>
        <w:tc>
          <w:tcPr>
            <w:tcW w:w="2366" w:type="dxa"/>
            <w:noWrap/>
            <w:hideMark/>
          </w:tcPr>
          <w:p w14:paraId="14EA61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EA42F3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734504BF" w14:textId="77777777" w:rsidTr="00DB5D13">
        <w:trPr>
          <w:trHeight w:val="290"/>
        </w:trPr>
        <w:tc>
          <w:tcPr>
            <w:tcW w:w="4132" w:type="dxa"/>
            <w:noWrap/>
            <w:hideMark/>
          </w:tcPr>
          <w:p w14:paraId="7E17B2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Partner</w:t>
            </w:r>
          </w:p>
        </w:tc>
        <w:tc>
          <w:tcPr>
            <w:tcW w:w="2366" w:type="dxa"/>
            <w:noWrap/>
            <w:hideMark/>
          </w:tcPr>
          <w:p w14:paraId="6E24511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246DA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97FABAD" w14:textId="77777777" w:rsidTr="00DB5D13">
        <w:trPr>
          <w:trHeight w:val="290"/>
        </w:trPr>
        <w:tc>
          <w:tcPr>
            <w:tcW w:w="4132" w:type="dxa"/>
            <w:noWrap/>
            <w:hideMark/>
          </w:tcPr>
          <w:p w14:paraId="39D413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Partner</w:t>
            </w:r>
          </w:p>
        </w:tc>
        <w:tc>
          <w:tcPr>
            <w:tcW w:w="2366" w:type="dxa"/>
            <w:noWrap/>
            <w:hideMark/>
          </w:tcPr>
          <w:p w14:paraId="17FD90B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5A657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2154BA6" w14:textId="77777777" w:rsidTr="00DB5D13">
        <w:trPr>
          <w:trHeight w:val="290"/>
        </w:trPr>
        <w:tc>
          <w:tcPr>
            <w:tcW w:w="4132" w:type="dxa"/>
            <w:noWrap/>
            <w:hideMark/>
          </w:tcPr>
          <w:p w14:paraId="01E9B5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Product</w:t>
            </w:r>
          </w:p>
        </w:tc>
        <w:tc>
          <w:tcPr>
            <w:tcW w:w="2366" w:type="dxa"/>
            <w:noWrap/>
            <w:hideMark/>
          </w:tcPr>
          <w:p w14:paraId="7DD6B66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120CAE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B35E4F5" w14:textId="77777777" w:rsidTr="00DB5D13">
        <w:trPr>
          <w:trHeight w:val="290"/>
        </w:trPr>
        <w:tc>
          <w:tcPr>
            <w:tcW w:w="4132" w:type="dxa"/>
            <w:noWrap/>
            <w:hideMark/>
          </w:tcPr>
          <w:p w14:paraId="1603F4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Product History</w:t>
            </w:r>
          </w:p>
        </w:tc>
        <w:tc>
          <w:tcPr>
            <w:tcW w:w="2366" w:type="dxa"/>
            <w:noWrap/>
            <w:hideMark/>
          </w:tcPr>
          <w:p w14:paraId="30CA7A0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2B7409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EE9D421" w14:textId="77777777" w:rsidTr="00DB5D13">
        <w:trPr>
          <w:trHeight w:val="290"/>
        </w:trPr>
        <w:tc>
          <w:tcPr>
            <w:tcW w:w="4132" w:type="dxa"/>
            <w:noWrap/>
            <w:hideMark/>
          </w:tcPr>
          <w:p w14:paraId="4D9D47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Product Feed</w:t>
            </w:r>
          </w:p>
        </w:tc>
        <w:tc>
          <w:tcPr>
            <w:tcW w:w="2366" w:type="dxa"/>
            <w:noWrap/>
            <w:hideMark/>
          </w:tcPr>
          <w:p w14:paraId="25C8D6F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4EBA37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F7757FF" w14:textId="77777777" w:rsidTr="00DB5D13">
        <w:trPr>
          <w:trHeight w:val="290"/>
        </w:trPr>
        <w:tc>
          <w:tcPr>
            <w:tcW w:w="4132" w:type="dxa"/>
            <w:noWrap/>
            <w:hideMark/>
          </w:tcPr>
          <w:p w14:paraId="6B7BEB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Product Change Event</w:t>
            </w:r>
          </w:p>
        </w:tc>
        <w:tc>
          <w:tcPr>
            <w:tcW w:w="2366" w:type="dxa"/>
            <w:noWrap/>
            <w:hideMark/>
          </w:tcPr>
          <w:p w14:paraId="0BF43AE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384247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A4B05FD" w14:textId="77777777" w:rsidTr="00DB5D13">
        <w:trPr>
          <w:trHeight w:val="290"/>
        </w:trPr>
        <w:tc>
          <w:tcPr>
            <w:tcW w:w="4132" w:type="dxa"/>
            <w:noWrap/>
            <w:hideMark/>
          </w:tcPr>
          <w:p w14:paraId="5077B4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Attached Content Document</w:t>
            </w:r>
          </w:p>
        </w:tc>
        <w:tc>
          <w:tcPr>
            <w:tcW w:w="2366" w:type="dxa"/>
            <w:noWrap/>
            <w:hideMark/>
          </w:tcPr>
          <w:p w14:paraId="1B41EA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AC749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0BBA5CE" w14:textId="77777777" w:rsidTr="00DB5D13">
        <w:trPr>
          <w:trHeight w:val="290"/>
        </w:trPr>
        <w:tc>
          <w:tcPr>
            <w:tcW w:w="4132" w:type="dxa"/>
            <w:noWrap/>
            <w:hideMark/>
          </w:tcPr>
          <w:p w14:paraId="0B319B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w:t>
            </w:r>
          </w:p>
        </w:tc>
        <w:tc>
          <w:tcPr>
            <w:tcW w:w="2366" w:type="dxa"/>
            <w:noWrap/>
            <w:hideMark/>
          </w:tcPr>
          <w:p w14:paraId="0929EF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8DBBB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07B1928" w14:textId="77777777" w:rsidTr="00DB5D13">
        <w:trPr>
          <w:trHeight w:val="290"/>
        </w:trPr>
        <w:tc>
          <w:tcPr>
            <w:tcW w:w="4132" w:type="dxa"/>
            <w:noWrap/>
            <w:hideMark/>
          </w:tcPr>
          <w:p w14:paraId="09D48E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Attachment</w:t>
            </w:r>
          </w:p>
        </w:tc>
        <w:tc>
          <w:tcPr>
            <w:tcW w:w="2366" w:type="dxa"/>
            <w:noWrap/>
            <w:hideMark/>
          </w:tcPr>
          <w:p w14:paraId="3A59733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4A6DD0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2A91AD8" w14:textId="77777777" w:rsidTr="00DB5D13">
        <w:trPr>
          <w:trHeight w:val="290"/>
        </w:trPr>
        <w:tc>
          <w:tcPr>
            <w:tcW w:w="4132" w:type="dxa"/>
            <w:noWrap/>
            <w:hideMark/>
          </w:tcPr>
          <w:p w14:paraId="6D8100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 Session</w:t>
            </w:r>
          </w:p>
        </w:tc>
        <w:tc>
          <w:tcPr>
            <w:tcW w:w="2366" w:type="dxa"/>
            <w:noWrap/>
            <w:hideMark/>
          </w:tcPr>
          <w:p w14:paraId="0907A5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56C31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E862D30" w14:textId="77777777" w:rsidTr="00DB5D13">
        <w:trPr>
          <w:trHeight w:val="290"/>
        </w:trPr>
        <w:tc>
          <w:tcPr>
            <w:tcW w:w="4132" w:type="dxa"/>
            <w:noWrap/>
            <w:hideMark/>
          </w:tcPr>
          <w:p w14:paraId="4C77A0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Letterhead</w:t>
            </w:r>
          </w:p>
        </w:tc>
        <w:tc>
          <w:tcPr>
            <w:tcW w:w="2366" w:type="dxa"/>
            <w:noWrap/>
            <w:hideMark/>
          </w:tcPr>
          <w:p w14:paraId="245D7A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141A5E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3F910BA" w14:textId="77777777" w:rsidTr="00DB5D13">
        <w:trPr>
          <w:trHeight w:val="290"/>
        </w:trPr>
        <w:tc>
          <w:tcPr>
            <w:tcW w:w="4132" w:type="dxa"/>
            <w:noWrap/>
            <w:hideMark/>
          </w:tcPr>
          <w:p w14:paraId="3C8072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Hours</w:t>
            </w:r>
          </w:p>
        </w:tc>
        <w:tc>
          <w:tcPr>
            <w:tcW w:w="2366" w:type="dxa"/>
            <w:noWrap/>
            <w:hideMark/>
          </w:tcPr>
          <w:p w14:paraId="26C7301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28DC6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EAB528" w14:textId="77777777" w:rsidTr="00DB5D13">
        <w:trPr>
          <w:trHeight w:val="290"/>
        </w:trPr>
        <w:tc>
          <w:tcPr>
            <w:tcW w:w="4132" w:type="dxa"/>
            <w:noWrap/>
            <w:hideMark/>
          </w:tcPr>
          <w:p w14:paraId="1503A1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Process</w:t>
            </w:r>
          </w:p>
        </w:tc>
        <w:tc>
          <w:tcPr>
            <w:tcW w:w="2366" w:type="dxa"/>
            <w:noWrap/>
            <w:hideMark/>
          </w:tcPr>
          <w:p w14:paraId="476A286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E9CA17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3D2889" w14:textId="77777777" w:rsidTr="00DB5D13">
        <w:trPr>
          <w:trHeight w:val="290"/>
        </w:trPr>
        <w:tc>
          <w:tcPr>
            <w:tcW w:w="4132" w:type="dxa"/>
            <w:noWrap/>
            <w:hideMark/>
          </w:tcPr>
          <w:p w14:paraId="6C34AD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Chatter Activity</w:t>
            </w:r>
          </w:p>
        </w:tc>
        <w:tc>
          <w:tcPr>
            <w:tcW w:w="2366" w:type="dxa"/>
            <w:noWrap/>
            <w:hideMark/>
          </w:tcPr>
          <w:p w14:paraId="3BEF008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AF3F64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14AA068" w14:textId="77777777" w:rsidTr="00DB5D13">
        <w:trPr>
          <w:trHeight w:val="290"/>
        </w:trPr>
        <w:tc>
          <w:tcPr>
            <w:tcW w:w="4132" w:type="dxa"/>
            <w:noWrap/>
            <w:hideMark/>
          </w:tcPr>
          <w:p w14:paraId="314908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Role</w:t>
            </w:r>
          </w:p>
        </w:tc>
        <w:tc>
          <w:tcPr>
            <w:tcW w:w="2366" w:type="dxa"/>
            <w:noWrap/>
            <w:hideMark/>
          </w:tcPr>
          <w:p w14:paraId="59E8614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2E90AA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0541135" w14:textId="77777777" w:rsidTr="00DB5D13">
        <w:trPr>
          <w:trHeight w:val="290"/>
        </w:trPr>
        <w:tc>
          <w:tcPr>
            <w:tcW w:w="4132" w:type="dxa"/>
            <w:noWrap/>
            <w:hideMark/>
          </w:tcPr>
          <w:p w14:paraId="26F873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w:t>
            </w:r>
          </w:p>
        </w:tc>
        <w:tc>
          <w:tcPr>
            <w:tcW w:w="2366" w:type="dxa"/>
            <w:noWrap/>
            <w:hideMark/>
          </w:tcPr>
          <w:p w14:paraId="246C095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FAE64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AE876C" w14:textId="77777777" w:rsidTr="00DB5D13">
        <w:trPr>
          <w:trHeight w:val="290"/>
        </w:trPr>
        <w:tc>
          <w:tcPr>
            <w:tcW w:w="4132" w:type="dxa"/>
            <w:noWrap/>
            <w:hideMark/>
          </w:tcPr>
          <w:p w14:paraId="742505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Member</w:t>
            </w:r>
          </w:p>
        </w:tc>
        <w:tc>
          <w:tcPr>
            <w:tcW w:w="2366" w:type="dxa"/>
            <w:noWrap/>
            <w:hideMark/>
          </w:tcPr>
          <w:p w14:paraId="4B458BC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60F72A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A567D3" w14:textId="77777777" w:rsidTr="00DB5D13">
        <w:trPr>
          <w:trHeight w:val="290"/>
        </w:trPr>
        <w:tc>
          <w:tcPr>
            <w:tcW w:w="4132" w:type="dxa"/>
            <w:noWrap/>
            <w:hideMark/>
          </w:tcPr>
          <w:p w14:paraId="178E25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Queue </w:t>
            </w:r>
            <w:proofErr w:type="spellStart"/>
            <w:r w:rsidRPr="00CC3354">
              <w:rPr>
                <w:rFonts w:ascii="Calibri" w:hAnsi="Calibri" w:cs="Calibri"/>
                <w:color w:val="000000"/>
                <w:sz w:val="22"/>
                <w:szCs w:val="22"/>
                <w:lang w:val="en-IN" w:eastAsia="en-IN"/>
              </w:rPr>
              <w:t>sObject</w:t>
            </w:r>
            <w:proofErr w:type="spellEnd"/>
          </w:p>
        </w:tc>
        <w:tc>
          <w:tcPr>
            <w:tcW w:w="2366" w:type="dxa"/>
            <w:noWrap/>
            <w:hideMark/>
          </w:tcPr>
          <w:p w14:paraId="434B500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B4AF4F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C2D98E" w14:textId="77777777" w:rsidTr="00DB5D13">
        <w:trPr>
          <w:trHeight w:val="290"/>
        </w:trPr>
        <w:tc>
          <w:tcPr>
            <w:tcW w:w="4132" w:type="dxa"/>
            <w:noWrap/>
            <w:hideMark/>
          </w:tcPr>
          <w:p w14:paraId="758CE2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Calendar</w:t>
            </w:r>
          </w:p>
        </w:tc>
        <w:tc>
          <w:tcPr>
            <w:tcW w:w="2366" w:type="dxa"/>
            <w:noWrap/>
            <w:hideMark/>
          </w:tcPr>
          <w:p w14:paraId="38D22C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720292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4C1D1031" w14:textId="77777777" w:rsidTr="00DB5D13">
        <w:trPr>
          <w:trHeight w:val="290"/>
        </w:trPr>
        <w:tc>
          <w:tcPr>
            <w:tcW w:w="4132" w:type="dxa"/>
            <w:noWrap/>
            <w:hideMark/>
          </w:tcPr>
          <w:p w14:paraId="392118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Call </w:t>
            </w:r>
            <w:proofErr w:type="spellStart"/>
            <w:r w:rsidRPr="00CC3354">
              <w:rPr>
                <w:rFonts w:ascii="Calibri" w:hAnsi="Calibri" w:cs="Calibri"/>
                <w:color w:val="000000"/>
                <w:sz w:val="22"/>
                <w:szCs w:val="22"/>
                <w:lang w:val="en-IN" w:eastAsia="en-IN"/>
              </w:rPr>
              <w:t>Center</w:t>
            </w:r>
            <w:proofErr w:type="spellEnd"/>
          </w:p>
        </w:tc>
        <w:tc>
          <w:tcPr>
            <w:tcW w:w="2366" w:type="dxa"/>
            <w:noWrap/>
            <w:hideMark/>
          </w:tcPr>
          <w:p w14:paraId="45B94A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0641F9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51C0C49" w14:textId="77777777" w:rsidTr="00DB5D13">
        <w:trPr>
          <w:trHeight w:val="290"/>
        </w:trPr>
        <w:tc>
          <w:tcPr>
            <w:tcW w:w="4132" w:type="dxa"/>
            <w:noWrap/>
            <w:hideMark/>
          </w:tcPr>
          <w:p w14:paraId="1202F8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w:t>
            </w:r>
          </w:p>
        </w:tc>
        <w:tc>
          <w:tcPr>
            <w:tcW w:w="2366" w:type="dxa"/>
            <w:noWrap/>
            <w:hideMark/>
          </w:tcPr>
          <w:p w14:paraId="171551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7DAEF5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FullAccess</w:t>
            </w:r>
            <w:proofErr w:type="spellEnd"/>
          </w:p>
        </w:tc>
      </w:tr>
      <w:tr w:rsidR="00CC3354" w:rsidRPr="00CC3354" w14:paraId="549C5085" w14:textId="77777777" w:rsidTr="00DB5D13">
        <w:trPr>
          <w:trHeight w:val="290"/>
        </w:trPr>
        <w:tc>
          <w:tcPr>
            <w:tcW w:w="4132" w:type="dxa"/>
            <w:noWrap/>
            <w:hideMark/>
          </w:tcPr>
          <w:p w14:paraId="70100A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Share</w:t>
            </w:r>
          </w:p>
        </w:tc>
        <w:tc>
          <w:tcPr>
            <w:tcW w:w="2366" w:type="dxa"/>
            <w:noWrap/>
            <w:hideMark/>
          </w:tcPr>
          <w:p w14:paraId="327A98B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4405F7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5DA911" w14:textId="77777777" w:rsidTr="00DB5D13">
        <w:trPr>
          <w:trHeight w:val="290"/>
        </w:trPr>
        <w:tc>
          <w:tcPr>
            <w:tcW w:w="4132" w:type="dxa"/>
            <w:noWrap/>
            <w:hideMark/>
          </w:tcPr>
          <w:p w14:paraId="0BC9DF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Field History</w:t>
            </w:r>
          </w:p>
        </w:tc>
        <w:tc>
          <w:tcPr>
            <w:tcW w:w="2366" w:type="dxa"/>
            <w:noWrap/>
            <w:hideMark/>
          </w:tcPr>
          <w:p w14:paraId="5A9B7B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9CAFD2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FullAccess</w:t>
            </w:r>
            <w:proofErr w:type="spellEnd"/>
          </w:p>
        </w:tc>
      </w:tr>
      <w:tr w:rsidR="00CC3354" w:rsidRPr="00CC3354" w14:paraId="7F7226EA" w14:textId="77777777" w:rsidTr="00DB5D13">
        <w:trPr>
          <w:trHeight w:val="290"/>
        </w:trPr>
        <w:tc>
          <w:tcPr>
            <w:tcW w:w="4132" w:type="dxa"/>
            <w:noWrap/>
            <w:hideMark/>
          </w:tcPr>
          <w:p w14:paraId="732BAE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Feed</w:t>
            </w:r>
          </w:p>
        </w:tc>
        <w:tc>
          <w:tcPr>
            <w:tcW w:w="2366" w:type="dxa"/>
            <w:noWrap/>
            <w:hideMark/>
          </w:tcPr>
          <w:p w14:paraId="6DE51A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93633E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FullAccess</w:t>
            </w:r>
            <w:proofErr w:type="spellEnd"/>
          </w:p>
        </w:tc>
      </w:tr>
      <w:tr w:rsidR="00CC3354" w:rsidRPr="00CC3354" w14:paraId="30751AA5" w14:textId="77777777" w:rsidTr="00DB5D13">
        <w:trPr>
          <w:trHeight w:val="290"/>
        </w:trPr>
        <w:tc>
          <w:tcPr>
            <w:tcW w:w="4132" w:type="dxa"/>
            <w:noWrap/>
            <w:hideMark/>
          </w:tcPr>
          <w:p w14:paraId="594BE4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Change Event</w:t>
            </w:r>
          </w:p>
        </w:tc>
        <w:tc>
          <w:tcPr>
            <w:tcW w:w="2366" w:type="dxa"/>
            <w:noWrap/>
            <w:hideMark/>
          </w:tcPr>
          <w:p w14:paraId="4F9682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C2271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FullAccess</w:t>
            </w:r>
            <w:proofErr w:type="spellEnd"/>
          </w:p>
        </w:tc>
      </w:tr>
      <w:tr w:rsidR="00CC3354" w:rsidRPr="00CC3354" w14:paraId="4BCC5087" w14:textId="77777777" w:rsidTr="00DB5D13">
        <w:trPr>
          <w:trHeight w:val="290"/>
        </w:trPr>
        <w:tc>
          <w:tcPr>
            <w:tcW w:w="4132" w:type="dxa"/>
            <w:noWrap/>
            <w:hideMark/>
          </w:tcPr>
          <w:p w14:paraId="178BFC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Member</w:t>
            </w:r>
          </w:p>
        </w:tc>
        <w:tc>
          <w:tcPr>
            <w:tcW w:w="2366" w:type="dxa"/>
            <w:noWrap/>
            <w:hideMark/>
          </w:tcPr>
          <w:p w14:paraId="70708A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ControlledByCampaign</w:t>
            </w:r>
            <w:proofErr w:type="spellEnd"/>
          </w:p>
        </w:tc>
        <w:tc>
          <w:tcPr>
            <w:tcW w:w="2986" w:type="dxa"/>
            <w:noWrap/>
            <w:hideMark/>
          </w:tcPr>
          <w:p w14:paraId="288685E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ControlledByCampaign</w:t>
            </w:r>
            <w:proofErr w:type="spellEnd"/>
          </w:p>
        </w:tc>
      </w:tr>
      <w:tr w:rsidR="00CC3354" w:rsidRPr="00CC3354" w14:paraId="13308B93" w14:textId="77777777" w:rsidTr="00DB5D13">
        <w:trPr>
          <w:trHeight w:val="290"/>
        </w:trPr>
        <w:tc>
          <w:tcPr>
            <w:tcW w:w="4132" w:type="dxa"/>
            <w:noWrap/>
            <w:hideMark/>
          </w:tcPr>
          <w:p w14:paraId="783A21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Member Change Event</w:t>
            </w:r>
          </w:p>
        </w:tc>
        <w:tc>
          <w:tcPr>
            <w:tcW w:w="2366" w:type="dxa"/>
            <w:noWrap/>
            <w:hideMark/>
          </w:tcPr>
          <w:p w14:paraId="692FE91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ControlledByCampaign</w:t>
            </w:r>
            <w:proofErr w:type="spellEnd"/>
          </w:p>
        </w:tc>
        <w:tc>
          <w:tcPr>
            <w:tcW w:w="2986" w:type="dxa"/>
            <w:noWrap/>
            <w:hideMark/>
          </w:tcPr>
          <w:p w14:paraId="6E0D66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ControlledByCampaign</w:t>
            </w:r>
            <w:proofErr w:type="spellEnd"/>
          </w:p>
        </w:tc>
      </w:tr>
      <w:tr w:rsidR="00CC3354" w:rsidRPr="00CC3354" w14:paraId="0DFA8302" w14:textId="77777777" w:rsidTr="00DB5D13">
        <w:trPr>
          <w:trHeight w:val="290"/>
        </w:trPr>
        <w:tc>
          <w:tcPr>
            <w:tcW w:w="4132" w:type="dxa"/>
            <w:noWrap/>
            <w:hideMark/>
          </w:tcPr>
          <w:p w14:paraId="486744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Member Status</w:t>
            </w:r>
          </w:p>
        </w:tc>
        <w:tc>
          <w:tcPr>
            <w:tcW w:w="2366" w:type="dxa"/>
            <w:noWrap/>
            <w:hideMark/>
          </w:tcPr>
          <w:p w14:paraId="3CCDAB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930535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FullAccess</w:t>
            </w:r>
            <w:proofErr w:type="spellEnd"/>
          </w:p>
        </w:tc>
      </w:tr>
      <w:tr w:rsidR="00CC3354" w:rsidRPr="00CC3354" w14:paraId="03D4547C" w14:textId="77777777" w:rsidTr="00DB5D13">
        <w:trPr>
          <w:trHeight w:val="290"/>
        </w:trPr>
        <w:tc>
          <w:tcPr>
            <w:tcW w:w="4132" w:type="dxa"/>
            <w:noWrap/>
            <w:hideMark/>
          </w:tcPr>
          <w:p w14:paraId="5E8099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Member Status Change Event</w:t>
            </w:r>
          </w:p>
        </w:tc>
        <w:tc>
          <w:tcPr>
            <w:tcW w:w="2366" w:type="dxa"/>
            <w:noWrap/>
            <w:hideMark/>
          </w:tcPr>
          <w:p w14:paraId="067A74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2D2961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FullAccess</w:t>
            </w:r>
            <w:proofErr w:type="spellEnd"/>
          </w:p>
        </w:tc>
      </w:tr>
      <w:tr w:rsidR="00CC3354" w:rsidRPr="00CC3354" w14:paraId="409DD6D4" w14:textId="77777777" w:rsidTr="00DB5D13">
        <w:trPr>
          <w:trHeight w:val="290"/>
        </w:trPr>
        <w:tc>
          <w:tcPr>
            <w:tcW w:w="4132" w:type="dxa"/>
            <w:noWrap/>
            <w:hideMark/>
          </w:tcPr>
          <w:p w14:paraId="03B9DD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w:t>
            </w:r>
          </w:p>
        </w:tc>
        <w:tc>
          <w:tcPr>
            <w:tcW w:w="2366" w:type="dxa"/>
            <w:noWrap/>
            <w:hideMark/>
          </w:tcPr>
          <w:p w14:paraId="0C6065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932100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38C4007A" w14:textId="77777777" w:rsidTr="00DB5D13">
        <w:trPr>
          <w:trHeight w:val="290"/>
        </w:trPr>
        <w:tc>
          <w:tcPr>
            <w:tcW w:w="4132" w:type="dxa"/>
            <w:noWrap/>
            <w:hideMark/>
          </w:tcPr>
          <w:p w14:paraId="024747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Share</w:t>
            </w:r>
          </w:p>
        </w:tc>
        <w:tc>
          <w:tcPr>
            <w:tcW w:w="2366" w:type="dxa"/>
            <w:noWrap/>
            <w:hideMark/>
          </w:tcPr>
          <w:p w14:paraId="0386347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E98035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F2163CD" w14:textId="77777777" w:rsidTr="00DB5D13">
        <w:trPr>
          <w:trHeight w:val="290"/>
        </w:trPr>
        <w:tc>
          <w:tcPr>
            <w:tcW w:w="4132" w:type="dxa"/>
            <w:noWrap/>
            <w:hideMark/>
          </w:tcPr>
          <w:p w14:paraId="52530C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History</w:t>
            </w:r>
          </w:p>
        </w:tc>
        <w:tc>
          <w:tcPr>
            <w:tcW w:w="2366" w:type="dxa"/>
            <w:noWrap/>
            <w:hideMark/>
          </w:tcPr>
          <w:p w14:paraId="571395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56C19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2B1D4ADD" w14:textId="77777777" w:rsidTr="00DB5D13">
        <w:trPr>
          <w:trHeight w:val="290"/>
        </w:trPr>
        <w:tc>
          <w:tcPr>
            <w:tcW w:w="4132" w:type="dxa"/>
            <w:noWrap/>
            <w:hideMark/>
          </w:tcPr>
          <w:p w14:paraId="7EFE8F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Comment</w:t>
            </w:r>
          </w:p>
        </w:tc>
        <w:tc>
          <w:tcPr>
            <w:tcW w:w="2366" w:type="dxa"/>
            <w:noWrap/>
            <w:hideMark/>
          </w:tcPr>
          <w:p w14:paraId="06D529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A92C1B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67AC7491" w14:textId="77777777" w:rsidTr="00DB5D13">
        <w:trPr>
          <w:trHeight w:val="290"/>
        </w:trPr>
        <w:tc>
          <w:tcPr>
            <w:tcW w:w="4132" w:type="dxa"/>
            <w:noWrap/>
            <w:hideMark/>
          </w:tcPr>
          <w:p w14:paraId="1DCDD6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Predefined Case Team</w:t>
            </w:r>
          </w:p>
        </w:tc>
        <w:tc>
          <w:tcPr>
            <w:tcW w:w="2366" w:type="dxa"/>
            <w:noWrap/>
            <w:hideMark/>
          </w:tcPr>
          <w:p w14:paraId="7CABD5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72A953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75D35D17" w14:textId="77777777" w:rsidTr="00DB5D13">
        <w:trPr>
          <w:trHeight w:val="290"/>
        </w:trPr>
        <w:tc>
          <w:tcPr>
            <w:tcW w:w="4132" w:type="dxa"/>
            <w:noWrap/>
            <w:hideMark/>
          </w:tcPr>
          <w:p w14:paraId="5E00C0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Predefined Case Team Member</w:t>
            </w:r>
          </w:p>
        </w:tc>
        <w:tc>
          <w:tcPr>
            <w:tcW w:w="2366" w:type="dxa"/>
            <w:noWrap/>
            <w:hideMark/>
          </w:tcPr>
          <w:p w14:paraId="5DF843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82F9E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50DB608B" w14:textId="77777777" w:rsidTr="00DB5D13">
        <w:trPr>
          <w:trHeight w:val="290"/>
        </w:trPr>
        <w:tc>
          <w:tcPr>
            <w:tcW w:w="4132" w:type="dxa"/>
            <w:noWrap/>
            <w:hideMark/>
          </w:tcPr>
          <w:p w14:paraId="48A71F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Team Member</w:t>
            </w:r>
          </w:p>
        </w:tc>
        <w:tc>
          <w:tcPr>
            <w:tcW w:w="2366" w:type="dxa"/>
            <w:noWrap/>
            <w:hideMark/>
          </w:tcPr>
          <w:p w14:paraId="4E633F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08D1E9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79542F47" w14:textId="77777777" w:rsidTr="00DB5D13">
        <w:trPr>
          <w:trHeight w:val="290"/>
        </w:trPr>
        <w:tc>
          <w:tcPr>
            <w:tcW w:w="4132" w:type="dxa"/>
            <w:noWrap/>
            <w:hideMark/>
          </w:tcPr>
          <w:p w14:paraId="0B139E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Team Member Role</w:t>
            </w:r>
          </w:p>
        </w:tc>
        <w:tc>
          <w:tcPr>
            <w:tcW w:w="2366" w:type="dxa"/>
            <w:noWrap/>
            <w:hideMark/>
          </w:tcPr>
          <w:p w14:paraId="0AB80E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21E8E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5CC0F8EC" w14:textId="77777777" w:rsidTr="00DB5D13">
        <w:trPr>
          <w:trHeight w:val="290"/>
        </w:trPr>
        <w:tc>
          <w:tcPr>
            <w:tcW w:w="4132" w:type="dxa"/>
            <w:noWrap/>
            <w:hideMark/>
          </w:tcPr>
          <w:p w14:paraId="2DA6AB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Predefined Case Team Record</w:t>
            </w:r>
          </w:p>
        </w:tc>
        <w:tc>
          <w:tcPr>
            <w:tcW w:w="2366" w:type="dxa"/>
            <w:noWrap/>
            <w:hideMark/>
          </w:tcPr>
          <w:p w14:paraId="6E2099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3A6B02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58295462" w14:textId="77777777" w:rsidTr="00DB5D13">
        <w:trPr>
          <w:trHeight w:val="290"/>
        </w:trPr>
        <w:tc>
          <w:tcPr>
            <w:tcW w:w="4132" w:type="dxa"/>
            <w:noWrap/>
            <w:hideMark/>
          </w:tcPr>
          <w:p w14:paraId="721A62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Feed</w:t>
            </w:r>
          </w:p>
        </w:tc>
        <w:tc>
          <w:tcPr>
            <w:tcW w:w="2366" w:type="dxa"/>
            <w:noWrap/>
            <w:hideMark/>
          </w:tcPr>
          <w:p w14:paraId="793FEB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439CAE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2402A745" w14:textId="77777777" w:rsidTr="00DB5D13">
        <w:trPr>
          <w:trHeight w:val="290"/>
        </w:trPr>
        <w:tc>
          <w:tcPr>
            <w:tcW w:w="4132" w:type="dxa"/>
            <w:noWrap/>
            <w:hideMark/>
          </w:tcPr>
          <w:p w14:paraId="44971F5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Change Event</w:t>
            </w:r>
          </w:p>
        </w:tc>
        <w:tc>
          <w:tcPr>
            <w:tcW w:w="2366" w:type="dxa"/>
            <w:noWrap/>
            <w:hideMark/>
          </w:tcPr>
          <w:p w14:paraId="749A7A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566637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ReadWriteTransfer</w:t>
            </w:r>
            <w:proofErr w:type="spellEnd"/>
          </w:p>
        </w:tc>
      </w:tr>
      <w:tr w:rsidR="00CC3354" w:rsidRPr="00CC3354" w14:paraId="7C9C974B" w14:textId="77777777" w:rsidTr="00DB5D13">
        <w:trPr>
          <w:trHeight w:val="290"/>
        </w:trPr>
        <w:tc>
          <w:tcPr>
            <w:tcW w:w="4132" w:type="dxa"/>
            <w:noWrap/>
            <w:hideMark/>
          </w:tcPr>
          <w:p w14:paraId="14D7D0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Case Contact Role</w:t>
            </w:r>
          </w:p>
        </w:tc>
        <w:tc>
          <w:tcPr>
            <w:tcW w:w="2366" w:type="dxa"/>
            <w:noWrap/>
            <w:hideMark/>
          </w:tcPr>
          <w:p w14:paraId="3658D94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9938D3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C71964B" w14:textId="77777777" w:rsidTr="00DB5D13">
        <w:trPr>
          <w:trHeight w:val="290"/>
        </w:trPr>
        <w:tc>
          <w:tcPr>
            <w:tcW w:w="4132" w:type="dxa"/>
            <w:noWrap/>
            <w:hideMark/>
          </w:tcPr>
          <w:p w14:paraId="1E651A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History</w:t>
            </w:r>
          </w:p>
        </w:tc>
        <w:tc>
          <w:tcPr>
            <w:tcW w:w="2366" w:type="dxa"/>
            <w:noWrap/>
            <w:hideMark/>
          </w:tcPr>
          <w:p w14:paraId="27A9E2A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B67E96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3D8B561" w14:textId="77777777" w:rsidTr="00DB5D13">
        <w:trPr>
          <w:trHeight w:val="290"/>
        </w:trPr>
        <w:tc>
          <w:tcPr>
            <w:tcW w:w="4132" w:type="dxa"/>
            <w:noWrap/>
            <w:hideMark/>
          </w:tcPr>
          <w:p w14:paraId="4C9F83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History Change Event</w:t>
            </w:r>
          </w:p>
        </w:tc>
        <w:tc>
          <w:tcPr>
            <w:tcW w:w="2366" w:type="dxa"/>
            <w:noWrap/>
            <w:hideMark/>
          </w:tcPr>
          <w:p w14:paraId="1E83BD0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EF8A4D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BA5756F" w14:textId="77777777" w:rsidTr="00DB5D13">
        <w:trPr>
          <w:trHeight w:val="290"/>
        </w:trPr>
        <w:tc>
          <w:tcPr>
            <w:tcW w:w="4132" w:type="dxa"/>
            <w:noWrap/>
            <w:hideMark/>
          </w:tcPr>
          <w:p w14:paraId="0BB32B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Solution</w:t>
            </w:r>
          </w:p>
        </w:tc>
        <w:tc>
          <w:tcPr>
            <w:tcW w:w="2366" w:type="dxa"/>
            <w:noWrap/>
            <w:hideMark/>
          </w:tcPr>
          <w:p w14:paraId="73A9B75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0EC131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C73EAB6" w14:textId="77777777" w:rsidTr="00DB5D13">
        <w:trPr>
          <w:trHeight w:val="290"/>
        </w:trPr>
        <w:tc>
          <w:tcPr>
            <w:tcW w:w="4132" w:type="dxa"/>
            <w:noWrap/>
            <w:hideMark/>
          </w:tcPr>
          <w:p w14:paraId="6596E4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Status Value</w:t>
            </w:r>
          </w:p>
        </w:tc>
        <w:tc>
          <w:tcPr>
            <w:tcW w:w="2366" w:type="dxa"/>
            <w:noWrap/>
            <w:hideMark/>
          </w:tcPr>
          <w:p w14:paraId="68C950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E213E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F508C19" w14:textId="77777777" w:rsidTr="00DB5D13">
        <w:trPr>
          <w:trHeight w:val="290"/>
        </w:trPr>
        <w:tc>
          <w:tcPr>
            <w:tcW w:w="4132" w:type="dxa"/>
            <w:noWrap/>
            <w:hideMark/>
          </w:tcPr>
          <w:p w14:paraId="76001B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Record Access</w:t>
            </w:r>
          </w:p>
        </w:tc>
        <w:tc>
          <w:tcPr>
            <w:tcW w:w="2366" w:type="dxa"/>
            <w:noWrap/>
            <w:hideMark/>
          </w:tcPr>
          <w:p w14:paraId="7D2F30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66AEE9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CC32130" w14:textId="77777777" w:rsidTr="00DB5D13">
        <w:trPr>
          <w:trHeight w:val="290"/>
        </w:trPr>
        <w:tc>
          <w:tcPr>
            <w:tcW w:w="4132" w:type="dxa"/>
            <w:noWrap/>
            <w:hideMark/>
          </w:tcPr>
          <w:p w14:paraId="701B62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Category Data</w:t>
            </w:r>
          </w:p>
        </w:tc>
        <w:tc>
          <w:tcPr>
            <w:tcW w:w="2366" w:type="dxa"/>
            <w:noWrap/>
            <w:hideMark/>
          </w:tcPr>
          <w:p w14:paraId="658FD3D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9BFC3B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74D4FF8" w14:textId="77777777" w:rsidTr="00DB5D13">
        <w:trPr>
          <w:trHeight w:val="290"/>
        </w:trPr>
        <w:tc>
          <w:tcPr>
            <w:tcW w:w="4132" w:type="dxa"/>
            <w:noWrap/>
            <w:hideMark/>
          </w:tcPr>
          <w:p w14:paraId="54DCF7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Category Node</w:t>
            </w:r>
          </w:p>
        </w:tc>
        <w:tc>
          <w:tcPr>
            <w:tcW w:w="2366" w:type="dxa"/>
            <w:noWrap/>
            <w:hideMark/>
          </w:tcPr>
          <w:p w14:paraId="3C153A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565A3E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ED11910" w14:textId="77777777" w:rsidTr="00DB5D13">
        <w:trPr>
          <w:trHeight w:val="290"/>
        </w:trPr>
        <w:tc>
          <w:tcPr>
            <w:tcW w:w="4132" w:type="dxa"/>
            <w:noWrap/>
            <w:hideMark/>
          </w:tcPr>
          <w:p w14:paraId="6C01DD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Client Browser</w:t>
            </w:r>
          </w:p>
        </w:tc>
        <w:tc>
          <w:tcPr>
            <w:tcW w:w="2366" w:type="dxa"/>
            <w:noWrap/>
            <w:hideMark/>
          </w:tcPr>
          <w:p w14:paraId="1EA4BD9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109C4D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13AD93E" w14:textId="77777777" w:rsidTr="00DB5D13">
        <w:trPr>
          <w:trHeight w:val="290"/>
        </w:trPr>
        <w:tc>
          <w:tcPr>
            <w:tcW w:w="4132" w:type="dxa"/>
            <w:noWrap/>
            <w:hideMark/>
          </w:tcPr>
          <w:p w14:paraId="16BB54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w:t>
            </w:r>
          </w:p>
        </w:tc>
        <w:tc>
          <w:tcPr>
            <w:tcW w:w="2366" w:type="dxa"/>
            <w:noWrap/>
            <w:hideMark/>
          </w:tcPr>
          <w:p w14:paraId="2B945D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5CEFF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07040B8" w14:textId="77777777" w:rsidTr="00DB5D13">
        <w:trPr>
          <w:trHeight w:val="290"/>
        </w:trPr>
        <w:tc>
          <w:tcPr>
            <w:tcW w:w="4132" w:type="dxa"/>
            <w:noWrap/>
            <w:hideMark/>
          </w:tcPr>
          <w:p w14:paraId="69ACE1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Feed</w:t>
            </w:r>
          </w:p>
        </w:tc>
        <w:tc>
          <w:tcPr>
            <w:tcW w:w="2366" w:type="dxa"/>
            <w:noWrap/>
            <w:hideMark/>
          </w:tcPr>
          <w:p w14:paraId="2843E0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F02FB5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BD79F2" w14:textId="77777777" w:rsidTr="00DB5D13">
        <w:trPr>
          <w:trHeight w:val="290"/>
        </w:trPr>
        <w:tc>
          <w:tcPr>
            <w:tcW w:w="4132" w:type="dxa"/>
            <w:noWrap/>
            <w:hideMark/>
          </w:tcPr>
          <w:p w14:paraId="2D6FBB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Member</w:t>
            </w:r>
          </w:p>
        </w:tc>
        <w:tc>
          <w:tcPr>
            <w:tcW w:w="2366" w:type="dxa"/>
            <w:noWrap/>
            <w:hideMark/>
          </w:tcPr>
          <w:p w14:paraId="32686E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B60C04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2EE53C3" w14:textId="77777777" w:rsidTr="00DB5D13">
        <w:trPr>
          <w:trHeight w:val="290"/>
        </w:trPr>
        <w:tc>
          <w:tcPr>
            <w:tcW w:w="4132" w:type="dxa"/>
            <w:noWrap/>
            <w:hideMark/>
          </w:tcPr>
          <w:p w14:paraId="74FC39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Member Request</w:t>
            </w:r>
          </w:p>
        </w:tc>
        <w:tc>
          <w:tcPr>
            <w:tcW w:w="2366" w:type="dxa"/>
            <w:noWrap/>
            <w:hideMark/>
          </w:tcPr>
          <w:p w14:paraId="0B3385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28712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4FAD5A0" w14:textId="77777777" w:rsidTr="00DB5D13">
        <w:trPr>
          <w:trHeight w:val="290"/>
        </w:trPr>
        <w:tc>
          <w:tcPr>
            <w:tcW w:w="4132" w:type="dxa"/>
            <w:noWrap/>
            <w:hideMark/>
          </w:tcPr>
          <w:p w14:paraId="2C1019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Chatter Invitation</w:t>
            </w:r>
          </w:p>
        </w:tc>
        <w:tc>
          <w:tcPr>
            <w:tcW w:w="2366" w:type="dxa"/>
            <w:noWrap/>
            <w:hideMark/>
          </w:tcPr>
          <w:p w14:paraId="00B910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6CD171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E9AA868" w14:textId="77777777" w:rsidTr="00DB5D13">
        <w:trPr>
          <w:trHeight w:val="290"/>
        </w:trPr>
        <w:tc>
          <w:tcPr>
            <w:tcW w:w="4132" w:type="dxa"/>
            <w:noWrap/>
            <w:hideMark/>
          </w:tcPr>
          <w:p w14:paraId="75E210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Note, Attachment, Google Doc </w:t>
            </w:r>
            <w:proofErr w:type="gramStart"/>
            <w:r w:rsidRPr="00CC3354">
              <w:rPr>
                <w:rFonts w:ascii="Calibri" w:hAnsi="Calibri" w:cs="Calibri"/>
                <w:color w:val="000000"/>
                <w:sz w:val="22"/>
                <w:szCs w:val="22"/>
                <w:lang w:val="en-IN" w:eastAsia="en-IN"/>
              </w:rPr>
              <w:t>And</w:t>
            </w:r>
            <w:proofErr w:type="gramEnd"/>
            <w:r w:rsidRPr="00CC3354">
              <w:rPr>
                <w:rFonts w:ascii="Calibri" w:hAnsi="Calibri" w:cs="Calibri"/>
                <w:color w:val="000000"/>
                <w:sz w:val="22"/>
                <w:szCs w:val="22"/>
                <w:lang w:val="en-IN" w:eastAsia="en-IN"/>
              </w:rPr>
              <w:t xml:space="preserve"> File</w:t>
            </w:r>
          </w:p>
        </w:tc>
        <w:tc>
          <w:tcPr>
            <w:tcW w:w="2366" w:type="dxa"/>
            <w:noWrap/>
            <w:hideMark/>
          </w:tcPr>
          <w:p w14:paraId="7C8D99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F3991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02DD5DB" w14:textId="77777777" w:rsidTr="00DB5D13">
        <w:trPr>
          <w:trHeight w:val="290"/>
        </w:trPr>
        <w:tc>
          <w:tcPr>
            <w:tcW w:w="4132" w:type="dxa"/>
            <w:noWrap/>
            <w:hideMark/>
          </w:tcPr>
          <w:p w14:paraId="4E3B76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Zone</w:t>
            </w:r>
          </w:p>
        </w:tc>
        <w:tc>
          <w:tcPr>
            <w:tcW w:w="2366" w:type="dxa"/>
            <w:noWrap/>
            <w:hideMark/>
          </w:tcPr>
          <w:p w14:paraId="5A3242E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53CFFC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31138E9" w14:textId="77777777" w:rsidTr="00DB5D13">
        <w:trPr>
          <w:trHeight w:val="290"/>
        </w:trPr>
        <w:tc>
          <w:tcPr>
            <w:tcW w:w="4132" w:type="dxa"/>
            <w:noWrap/>
            <w:hideMark/>
          </w:tcPr>
          <w:p w14:paraId="1971F4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Connected App</w:t>
            </w:r>
          </w:p>
        </w:tc>
        <w:tc>
          <w:tcPr>
            <w:tcW w:w="2366" w:type="dxa"/>
            <w:noWrap/>
            <w:hideMark/>
          </w:tcPr>
          <w:p w14:paraId="43BD7F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7E3A3D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296314E" w14:textId="77777777" w:rsidTr="00DB5D13">
        <w:trPr>
          <w:trHeight w:val="290"/>
        </w:trPr>
        <w:tc>
          <w:tcPr>
            <w:tcW w:w="4132" w:type="dxa"/>
            <w:noWrap/>
            <w:hideMark/>
          </w:tcPr>
          <w:p w14:paraId="56C119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Body</w:t>
            </w:r>
          </w:p>
        </w:tc>
        <w:tc>
          <w:tcPr>
            <w:tcW w:w="2366" w:type="dxa"/>
            <w:noWrap/>
            <w:hideMark/>
          </w:tcPr>
          <w:p w14:paraId="48F2F84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C2BAC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DF29BC2" w14:textId="77777777" w:rsidTr="00DB5D13">
        <w:trPr>
          <w:trHeight w:val="290"/>
        </w:trPr>
        <w:tc>
          <w:tcPr>
            <w:tcW w:w="4132" w:type="dxa"/>
            <w:noWrap/>
            <w:hideMark/>
          </w:tcPr>
          <w:p w14:paraId="76EE47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Delivery</w:t>
            </w:r>
          </w:p>
        </w:tc>
        <w:tc>
          <w:tcPr>
            <w:tcW w:w="2366" w:type="dxa"/>
            <w:noWrap/>
            <w:hideMark/>
          </w:tcPr>
          <w:p w14:paraId="2E2926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BC349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8B8DFF1" w14:textId="77777777" w:rsidTr="00DB5D13">
        <w:trPr>
          <w:trHeight w:val="290"/>
        </w:trPr>
        <w:tc>
          <w:tcPr>
            <w:tcW w:w="4132" w:type="dxa"/>
            <w:noWrap/>
            <w:hideMark/>
          </w:tcPr>
          <w:p w14:paraId="2F4E1F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Delivery View</w:t>
            </w:r>
          </w:p>
        </w:tc>
        <w:tc>
          <w:tcPr>
            <w:tcW w:w="2366" w:type="dxa"/>
            <w:noWrap/>
            <w:hideMark/>
          </w:tcPr>
          <w:p w14:paraId="630D94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B0F659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2230EF7" w14:textId="77777777" w:rsidTr="00DB5D13">
        <w:trPr>
          <w:trHeight w:val="290"/>
        </w:trPr>
        <w:tc>
          <w:tcPr>
            <w:tcW w:w="4132" w:type="dxa"/>
            <w:noWrap/>
            <w:hideMark/>
          </w:tcPr>
          <w:p w14:paraId="277400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w:t>
            </w:r>
          </w:p>
        </w:tc>
        <w:tc>
          <w:tcPr>
            <w:tcW w:w="2366" w:type="dxa"/>
            <w:noWrap/>
            <w:hideMark/>
          </w:tcPr>
          <w:p w14:paraId="283416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14369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F5FE9C3" w14:textId="77777777" w:rsidTr="00DB5D13">
        <w:trPr>
          <w:trHeight w:val="290"/>
        </w:trPr>
        <w:tc>
          <w:tcPr>
            <w:tcW w:w="4132" w:type="dxa"/>
            <w:noWrap/>
            <w:hideMark/>
          </w:tcPr>
          <w:p w14:paraId="5601E6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 History</w:t>
            </w:r>
          </w:p>
        </w:tc>
        <w:tc>
          <w:tcPr>
            <w:tcW w:w="2366" w:type="dxa"/>
            <w:noWrap/>
            <w:hideMark/>
          </w:tcPr>
          <w:p w14:paraId="21F010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1B4C7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28213A9" w14:textId="77777777" w:rsidTr="00DB5D13">
        <w:trPr>
          <w:trHeight w:val="290"/>
        </w:trPr>
        <w:tc>
          <w:tcPr>
            <w:tcW w:w="4132" w:type="dxa"/>
            <w:noWrap/>
            <w:hideMark/>
          </w:tcPr>
          <w:p w14:paraId="7D97D5F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ContentDocument</w:t>
            </w:r>
            <w:proofErr w:type="spellEnd"/>
            <w:r w:rsidRPr="00CC3354">
              <w:rPr>
                <w:rFonts w:ascii="Calibri" w:hAnsi="Calibri" w:cs="Calibri"/>
                <w:color w:val="000000"/>
                <w:sz w:val="22"/>
                <w:szCs w:val="22"/>
                <w:lang w:val="en-IN" w:eastAsia="en-IN"/>
              </w:rPr>
              <w:t xml:space="preserve"> Feed</w:t>
            </w:r>
          </w:p>
        </w:tc>
        <w:tc>
          <w:tcPr>
            <w:tcW w:w="2366" w:type="dxa"/>
            <w:noWrap/>
            <w:hideMark/>
          </w:tcPr>
          <w:p w14:paraId="44F7AB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C8056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A32FBD5" w14:textId="77777777" w:rsidTr="00DB5D13">
        <w:trPr>
          <w:trHeight w:val="290"/>
        </w:trPr>
        <w:tc>
          <w:tcPr>
            <w:tcW w:w="4132" w:type="dxa"/>
            <w:noWrap/>
            <w:hideMark/>
          </w:tcPr>
          <w:p w14:paraId="2338FA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 Change Event</w:t>
            </w:r>
          </w:p>
        </w:tc>
        <w:tc>
          <w:tcPr>
            <w:tcW w:w="2366" w:type="dxa"/>
            <w:noWrap/>
            <w:hideMark/>
          </w:tcPr>
          <w:p w14:paraId="5BF8BF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0D519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40BB078" w14:textId="77777777" w:rsidTr="00DB5D13">
        <w:trPr>
          <w:trHeight w:val="290"/>
        </w:trPr>
        <w:tc>
          <w:tcPr>
            <w:tcW w:w="4132" w:type="dxa"/>
            <w:noWrap/>
            <w:hideMark/>
          </w:tcPr>
          <w:p w14:paraId="50F3EE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 Link</w:t>
            </w:r>
          </w:p>
        </w:tc>
        <w:tc>
          <w:tcPr>
            <w:tcW w:w="2366" w:type="dxa"/>
            <w:noWrap/>
            <w:hideMark/>
          </w:tcPr>
          <w:p w14:paraId="3906E45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8738D9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56A7426" w14:textId="77777777" w:rsidTr="00DB5D13">
        <w:trPr>
          <w:trHeight w:val="290"/>
        </w:trPr>
        <w:tc>
          <w:tcPr>
            <w:tcW w:w="4132" w:type="dxa"/>
            <w:noWrap/>
            <w:hideMark/>
          </w:tcPr>
          <w:p w14:paraId="2F7DEA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 Link Change Event</w:t>
            </w:r>
          </w:p>
        </w:tc>
        <w:tc>
          <w:tcPr>
            <w:tcW w:w="2366" w:type="dxa"/>
            <w:noWrap/>
            <w:hideMark/>
          </w:tcPr>
          <w:p w14:paraId="0CA9445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4AF555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84C5E24" w14:textId="77777777" w:rsidTr="00DB5D13">
        <w:trPr>
          <w:trHeight w:val="290"/>
        </w:trPr>
        <w:tc>
          <w:tcPr>
            <w:tcW w:w="4132" w:type="dxa"/>
            <w:noWrap/>
            <w:hideMark/>
          </w:tcPr>
          <w:p w14:paraId="3FF6CB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Document Subscription</w:t>
            </w:r>
          </w:p>
        </w:tc>
        <w:tc>
          <w:tcPr>
            <w:tcW w:w="2366" w:type="dxa"/>
            <w:noWrap/>
            <w:hideMark/>
          </w:tcPr>
          <w:p w14:paraId="79F5ED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AB7CD5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E875366" w14:textId="77777777" w:rsidTr="00DB5D13">
        <w:trPr>
          <w:trHeight w:val="290"/>
        </w:trPr>
        <w:tc>
          <w:tcPr>
            <w:tcW w:w="4132" w:type="dxa"/>
            <w:noWrap/>
            <w:hideMark/>
          </w:tcPr>
          <w:p w14:paraId="14C44A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Folder Item</w:t>
            </w:r>
          </w:p>
        </w:tc>
        <w:tc>
          <w:tcPr>
            <w:tcW w:w="2366" w:type="dxa"/>
            <w:noWrap/>
            <w:hideMark/>
          </w:tcPr>
          <w:p w14:paraId="49586B7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1FC9A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EB57A49" w14:textId="77777777" w:rsidTr="00DB5D13">
        <w:trPr>
          <w:trHeight w:val="290"/>
        </w:trPr>
        <w:tc>
          <w:tcPr>
            <w:tcW w:w="4132" w:type="dxa"/>
            <w:noWrap/>
            <w:hideMark/>
          </w:tcPr>
          <w:p w14:paraId="68973A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Folder Link</w:t>
            </w:r>
          </w:p>
        </w:tc>
        <w:tc>
          <w:tcPr>
            <w:tcW w:w="2366" w:type="dxa"/>
            <w:noWrap/>
            <w:hideMark/>
          </w:tcPr>
          <w:p w14:paraId="0C9C23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CFD5BB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FBB6190" w14:textId="77777777" w:rsidTr="00DB5D13">
        <w:trPr>
          <w:trHeight w:val="290"/>
        </w:trPr>
        <w:tc>
          <w:tcPr>
            <w:tcW w:w="4132" w:type="dxa"/>
            <w:noWrap/>
            <w:hideMark/>
          </w:tcPr>
          <w:p w14:paraId="132142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Folder Member</w:t>
            </w:r>
          </w:p>
        </w:tc>
        <w:tc>
          <w:tcPr>
            <w:tcW w:w="2366" w:type="dxa"/>
            <w:noWrap/>
            <w:hideMark/>
          </w:tcPr>
          <w:p w14:paraId="7E0C64B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81EF0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513193F" w14:textId="77777777" w:rsidTr="00DB5D13">
        <w:trPr>
          <w:trHeight w:val="290"/>
        </w:trPr>
        <w:tc>
          <w:tcPr>
            <w:tcW w:w="4132" w:type="dxa"/>
            <w:noWrap/>
            <w:hideMark/>
          </w:tcPr>
          <w:p w14:paraId="329ACD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w:t>
            </w:r>
          </w:p>
        </w:tc>
        <w:tc>
          <w:tcPr>
            <w:tcW w:w="2366" w:type="dxa"/>
            <w:noWrap/>
            <w:hideMark/>
          </w:tcPr>
          <w:p w14:paraId="77D7AC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8133C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F4B0000" w14:textId="77777777" w:rsidTr="00DB5D13">
        <w:trPr>
          <w:trHeight w:val="290"/>
        </w:trPr>
        <w:tc>
          <w:tcPr>
            <w:tcW w:w="4132" w:type="dxa"/>
            <w:noWrap/>
            <w:hideMark/>
          </w:tcPr>
          <w:p w14:paraId="48BC3E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Notification</w:t>
            </w:r>
          </w:p>
        </w:tc>
        <w:tc>
          <w:tcPr>
            <w:tcW w:w="2366" w:type="dxa"/>
            <w:noWrap/>
            <w:hideMark/>
          </w:tcPr>
          <w:p w14:paraId="78B20DC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1C7F69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FAED6E3" w14:textId="77777777" w:rsidTr="00DB5D13">
        <w:trPr>
          <w:trHeight w:val="290"/>
        </w:trPr>
        <w:tc>
          <w:tcPr>
            <w:tcW w:w="4132" w:type="dxa"/>
            <w:noWrap/>
            <w:hideMark/>
          </w:tcPr>
          <w:p w14:paraId="0B4BEC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Tag Subscription</w:t>
            </w:r>
          </w:p>
        </w:tc>
        <w:tc>
          <w:tcPr>
            <w:tcW w:w="2366" w:type="dxa"/>
            <w:noWrap/>
            <w:hideMark/>
          </w:tcPr>
          <w:p w14:paraId="7AB6DE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548F7C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76023D0C" w14:textId="77777777" w:rsidTr="00DB5D13">
        <w:trPr>
          <w:trHeight w:val="290"/>
        </w:trPr>
        <w:tc>
          <w:tcPr>
            <w:tcW w:w="4132" w:type="dxa"/>
            <w:noWrap/>
            <w:hideMark/>
          </w:tcPr>
          <w:p w14:paraId="117674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User Subscription</w:t>
            </w:r>
          </w:p>
        </w:tc>
        <w:tc>
          <w:tcPr>
            <w:tcW w:w="2366" w:type="dxa"/>
            <w:noWrap/>
            <w:hideMark/>
          </w:tcPr>
          <w:p w14:paraId="085B12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8F2646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CD0DDB9" w14:textId="77777777" w:rsidTr="00DB5D13">
        <w:trPr>
          <w:trHeight w:val="290"/>
        </w:trPr>
        <w:tc>
          <w:tcPr>
            <w:tcW w:w="4132" w:type="dxa"/>
            <w:noWrap/>
            <w:hideMark/>
          </w:tcPr>
          <w:p w14:paraId="4EECE4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Version</w:t>
            </w:r>
          </w:p>
        </w:tc>
        <w:tc>
          <w:tcPr>
            <w:tcW w:w="2366" w:type="dxa"/>
            <w:noWrap/>
            <w:hideMark/>
          </w:tcPr>
          <w:p w14:paraId="710EA4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9BF59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5CBF591" w14:textId="77777777" w:rsidTr="00DB5D13">
        <w:trPr>
          <w:trHeight w:val="290"/>
        </w:trPr>
        <w:tc>
          <w:tcPr>
            <w:tcW w:w="4132" w:type="dxa"/>
            <w:noWrap/>
            <w:hideMark/>
          </w:tcPr>
          <w:p w14:paraId="13D6CF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Version History</w:t>
            </w:r>
          </w:p>
        </w:tc>
        <w:tc>
          <w:tcPr>
            <w:tcW w:w="2366" w:type="dxa"/>
            <w:noWrap/>
            <w:hideMark/>
          </w:tcPr>
          <w:p w14:paraId="32DEBF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67446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D1EC663" w14:textId="77777777" w:rsidTr="00DB5D13">
        <w:trPr>
          <w:trHeight w:val="290"/>
        </w:trPr>
        <w:tc>
          <w:tcPr>
            <w:tcW w:w="4132" w:type="dxa"/>
            <w:noWrap/>
            <w:hideMark/>
          </w:tcPr>
          <w:p w14:paraId="0C989B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Version Change Event</w:t>
            </w:r>
          </w:p>
        </w:tc>
        <w:tc>
          <w:tcPr>
            <w:tcW w:w="2366" w:type="dxa"/>
            <w:noWrap/>
            <w:hideMark/>
          </w:tcPr>
          <w:p w14:paraId="558450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0216B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C2FD677" w14:textId="77777777" w:rsidTr="00DB5D13">
        <w:trPr>
          <w:trHeight w:val="290"/>
        </w:trPr>
        <w:tc>
          <w:tcPr>
            <w:tcW w:w="4132" w:type="dxa"/>
            <w:noWrap/>
            <w:hideMark/>
          </w:tcPr>
          <w:p w14:paraId="10AD94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Version Comment</w:t>
            </w:r>
          </w:p>
        </w:tc>
        <w:tc>
          <w:tcPr>
            <w:tcW w:w="2366" w:type="dxa"/>
            <w:noWrap/>
            <w:hideMark/>
          </w:tcPr>
          <w:p w14:paraId="6E18EA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CDD2DB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DFA8E39" w14:textId="77777777" w:rsidTr="00DB5D13">
        <w:trPr>
          <w:trHeight w:val="290"/>
        </w:trPr>
        <w:tc>
          <w:tcPr>
            <w:tcW w:w="4132" w:type="dxa"/>
            <w:noWrap/>
            <w:hideMark/>
          </w:tcPr>
          <w:p w14:paraId="32437F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Version Rating</w:t>
            </w:r>
          </w:p>
        </w:tc>
        <w:tc>
          <w:tcPr>
            <w:tcW w:w="2366" w:type="dxa"/>
            <w:noWrap/>
            <w:hideMark/>
          </w:tcPr>
          <w:p w14:paraId="62769DC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B8FFD6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653E223" w14:textId="77777777" w:rsidTr="00DB5D13">
        <w:trPr>
          <w:trHeight w:val="290"/>
        </w:trPr>
        <w:tc>
          <w:tcPr>
            <w:tcW w:w="4132" w:type="dxa"/>
            <w:noWrap/>
            <w:hideMark/>
          </w:tcPr>
          <w:p w14:paraId="702F07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Library</w:t>
            </w:r>
          </w:p>
        </w:tc>
        <w:tc>
          <w:tcPr>
            <w:tcW w:w="2366" w:type="dxa"/>
            <w:noWrap/>
            <w:hideMark/>
          </w:tcPr>
          <w:p w14:paraId="573188C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25A1E9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07859AE" w14:textId="77777777" w:rsidTr="00DB5D13">
        <w:trPr>
          <w:trHeight w:val="290"/>
        </w:trPr>
        <w:tc>
          <w:tcPr>
            <w:tcW w:w="4132" w:type="dxa"/>
            <w:noWrap/>
            <w:hideMark/>
          </w:tcPr>
          <w:p w14:paraId="0B1758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Library Document</w:t>
            </w:r>
          </w:p>
        </w:tc>
        <w:tc>
          <w:tcPr>
            <w:tcW w:w="2366" w:type="dxa"/>
            <w:noWrap/>
            <w:hideMark/>
          </w:tcPr>
          <w:p w14:paraId="19B541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999E87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679A019" w14:textId="77777777" w:rsidTr="00DB5D13">
        <w:trPr>
          <w:trHeight w:val="290"/>
        </w:trPr>
        <w:tc>
          <w:tcPr>
            <w:tcW w:w="4132" w:type="dxa"/>
            <w:noWrap/>
            <w:hideMark/>
          </w:tcPr>
          <w:p w14:paraId="241515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Library Member</w:t>
            </w:r>
          </w:p>
        </w:tc>
        <w:tc>
          <w:tcPr>
            <w:tcW w:w="2366" w:type="dxa"/>
            <w:noWrap/>
            <w:hideMark/>
          </w:tcPr>
          <w:p w14:paraId="57D42C1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1AD75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355393" w14:textId="77777777" w:rsidTr="00DB5D13">
        <w:trPr>
          <w:trHeight w:val="290"/>
        </w:trPr>
        <w:tc>
          <w:tcPr>
            <w:tcW w:w="4132" w:type="dxa"/>
            <w:noWrap/>
            <w:hideMark/>
          </w:tcPr>
          <w:p w14:paraId="32FFE7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Library Permission</w:t>
            </w:r>
          </w:p>
        </w:tc>
        <w:tc>
          <w:tcPr>
            <w:tcW w:w="2366" w:type="dxa"/>
            <w:noWrap/>
            <w:hideMark/>
          </w:tcPr>
          <w:p w14:paraId="1E6D8D7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BD8620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E7EC653" w14:textId="77777777" w:rsidTr="00DB5D13">
        <w:trPr>
          <w:trHeight w:val="290"/>
        </w:trPr>
        <w:tc>
          <w:tcPr>
            <w:tcW w:w="4132" w:type="dxa"/>
            <w:noWrap/>
            <w:hideMark/>
          </w:tcPr>
          <w:p w14:paraId="03D40E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Workspace Subscription</w:t>
            </w:r>
          </w:p>
        </w:tc>
        <w:tc>
          <w:tcPr>
            <w:tcW w:w="2366" w:type="dxa"/>
            <w:noWrap/>
            <w:hideMark/>
          </w:tcPr>
          <w:p w14:paraId="7944391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94E5E2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3C4EB3F" w14:textId="77777777" w:rsidTr="00DB5D13">
        <w:trPr>
          <w:trHeight w:val="290"/>
        </w:trPr>
        <w:tc>
          <w:tcPr>
            <w:tcW w:w="4132" w:type="dxa"/>
            <w:noWrap/>
            <w:hideMark/>
          </w:tcPr>
          <w:p w14:paraId="408B34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 Contact Role</w:t>
            </w:r>
          </w:p>
        </w:tc>
        <w:tc>
          <w:tcPr>
            <w:tcW w:w="2366" w:type="dxa"/>
            <w:noWrap/>
            <w:hideMark/>
          </w:tcPr>
          <w:p w14:paraId="377A02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EB513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207565" w14:textId="77777777" w:rsidTr="00DB5D13">
        <w:trPr>
          <w:trHeight w:val="290"/>
        </w:trPr>
        <w:tc>
          <w:tcPr>
            <w:tcW w:w="4132" w:type="dxa"/>
            <w:noWrap/>
            <w:hideMark/>
          </w:tcPr>
          <w:p w14:paraId="1481B8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Contract Status Value</w:t>
            </w:r>
          </w:p>
        </w:tc>
        <w:tc>
          <w:tcPr>
            <w:tcW w:w="2366" w:type="dxa"/>
            <w:noWrap/>
            <w:hideMark/>
          </w:tcPr>
          <w:p w14:paraId="4FA09BF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F8D19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8619F0E" w14:textId="77777777" w:rsidTr="00DB5D13">
        <w:trPr>
          <w:trHeight w:val="290"/>
        </w:trPr>
        <w:tc>
          <w:tcPr>
            <w:tcW w:w="4132" w:type="dxa"/>
            <w:noWrap/>
            <w:hideMark/>
          </w:tcPr>
          <w:p w14:paraId="4F447D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Cron Job</w:t>
            </w:r>
          </w:p>
        </w:tc>
        <w:tc>
          <w:tcPr>
            <w:tcW w:w="2366" w:type="dxa"/>
            <w:noWrap/>
            <w:hideMark/>
          </w:tcPr>
          <w:p w14:paraId="118DBC3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57A1AC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E3BC4A4" w14:textId="77777777" w:rsidTr="00DB5D13">
        <w:trPr>
          <w:trHeight w:val="290"/>
        </w:trPr>
        <w:tc>
          <w:tcPr>
            <w:tcW w:w="4132" w:type="dxa"/>
            <w:noWrap/>
            <w:hideMark/>
          </w:tcPr>
          <w:p w14:paraId="141FAB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Scheduled Jobs</w:t>
            </w:r>
          </w:p>
        </w:tc>
        <w:tc>
          <w:tcPr>
            <w:tcW w:w="2366" w:type="dxa"/>
            <w:noWrap/>
            <w:hideMark/>
          </w:tcPr>
          <w:p w14:paraId="1DFDC90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C150A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D8BFEB0" w14:textId="77777777" w:rsidTr="00DB5D13">
        <w:trPr>
          <w:trHeight w:val="290"/>
        </w:trPr>
        <w:tc>
          <w:tcPr>
            <w:tcW w:w="4132" w:type="dxa"/>
            <w:noWrap/>
            <w:hideMark/>
          </w:tcPr>
          <w:p w14:paraId="15F391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Brand</w:t>
            </w:r>
          </w:p>
        </w:tc>
        <w:tc>
          <w:tcPr>
            <w:tcW w:w="2366" w:type="dxa"/>
            <w:noWrap/>
            <w:hideMark/>
          </w:tcPr>
          <w:p w14:paraId="3C1493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C6F869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13F2C13" w14:textId="77777777" w:rsidTr="00DB5D13">
        <w:trPr>
          <w:trHeight w:val="290"/>
        </w:trPr>
        <w:tc>
          <w:tcPr>
            <w:tcW w:w="4132" w:type="dxa"/>
            <w:noWrap/>
            <w:hideMark/>
          </w:tcPr>
          <w:p w14:paraId="5EB695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Brand Asset</w:t>
            </w:r>
          </w:p>
        </w:tc>
        <w:tc>
          <w:tcPr>
            <w:tcW w:w="2366" w:type="dxa"/>
            <w:noWrap/>
            <w:hideMark/>
          </w:tcPr>
          <w:p w14:paraId="1D81223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0B441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83AE7E3" w14:textId="77777777" w:rsidTr="00DB5D13">
        <w:trPr>
          <w:trHeight w:val="290"/>
        </w:trPr>
        <w:tc>
          <w:tcPr>
            <w:tcW w:w="4132" w:type="dxa"/>
            <w:noWrap/>
            <w:hideMark/>
          </w:tcPr>
          <w:p w14:paraId="3F8A9D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Dashboard</w:t>
            </w:r>
          </w:p>
        </w:tc>
        <w:tc>
          <w:tcPr>
            <w:tcW w:w="2366" w:type="dxa"/>
            <w:noWrap/>
            <w:hideMark/>
          </w:tcPr>
          <w:p w14:paraId="43DA9D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4DF5E8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CC401B" w14:textId="77777777" w:rsidTr="00DB5D13">
        <w:trPr>
          <w:trHeight w:val="290"/>
        </w:trPr>
        <w:tc>
          <w:tcPr>
            <w:tcW w:w="4132" w:type="dxa"/>
            <w:noWrap/>
            <w:hideMark/>
          </w:tcPr>
          <w:p w14:paraId="06DEF7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Dashboard Feed</w:t>
            </w:r>
          </w:p>
        </w:tc>
        <w:tc>
          <w:tcPr>
            <w:tcW w:w="2366" w:type="dxa"/>
            <w:noWrap/>
            <w:hideMark/>
          </w:tcPr>
          <w:p w14:paraId="32BCB7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CE9361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BE3E7E6" w14:textId="77777777" w:rsidTr="00DB5D13">
        <w:trPr>
          <w:trHeight w:val="290"/>
        </w:trPr>
        <w:tc>
          <w:tcPr>
            <w:tcW w:w="4132" w:type="dxa"/>
            <w:noWrap/>
            <w:hideMark/>
          </w:tcPr>
          <w:p w14:paraId="5BC437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Dashboard Component</w:t>
            </w:r>
          </w:p>
        </w:tc>
        <w:tc>
          <w:tcPr>
            <w:tcW w:w="2366" w:type="dxa"/>
            <w:noWrap/>
            <w:hideMark/>
          </w:tcPr>
          <w:p w14:paraId="118E64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EABB24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F2894CC" w14:textId="77777777" w:rsidTr="00DB5D13">
        <w:trPr>
          <w:trHeight w:val="290"/>
        </w:trPr>
        <w:tc>
          <w:tcPr>
            <w:tcW w:w="4132" w:type="dxa"/>
            <w:noWrap/>
            <w:hideMark/>
          </w:tcPr>
          <w:p w14:paraId="314437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Dashboard Component Feed</w:t>
            </w:r>
          </w:p>
        </w:tc>
        <w:tc>
          <w:tcPr>
            <w:tcW w:w="2366" w:type="dxa"/>
            <w:noWrap/>
            <w:hideMark/>
          </w:tcPr>
          <w:p w14:paraId="2118A88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A057A1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D0BEAF" w14:textId="77777777" w:rsidTr="00DB5D13">
        <w:trPr>
          <w:trHeight w:val="290"/>
        </w:trPr>
        <w:tc>
          <w:tcPr>
            <w:tcW w:w="4132" w:type="dxa"/>
            <w:noWrap/>
            <w:hideMark/>
          </w:tcPr>
          <w:p w14:paraId="62E13F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Declined Event Relation</w:t>
            </w:r>
          </w:p>
        </w:tc>
        <w:tc>
          <w:tcPr>
            <w:tcW w:w="2366" w:type="dxa"/>
            <w:noWrap/>
            <w:hideMark/>
          </w:tcPr>
          <w:p w14:paraId="765D936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ECB4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D4DF8E6" w14:textId="77777777" w:rsidTr="00DB5D13">
        <w:trPr>
          <w:trHeight w:val="290"/>
        </w:trPr>
        <w:tc>
          <w:tcPr>
            <w:tcW w:w="4132" w:type="dxa"/>
            <w:noWrap/>
            <w:hideMark/>
          </w:tcPr>
          <w:p w14:paraId="38302A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Document</w:t>
            </w:r>
          </w:p>
        </w:tc>
        <w:tc>
          <w:tcPr>
            <w:tcW w:w="2366" w:type="dxa"/>
            <w:noWrap/>
            <w:hideMark/>
          </w:tcPr>
          <w:p w14:paraId="2ADB2BB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528122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6AFFB91" w14:textId="77777777" w:rsidTr="00DB5D13">
        <w:trPr>
          <w:trHeight w:val="290"/>
        </w:trPr>
        <w:tc>
          <w:tcPr>
            <w:tcW w:w="4132" w:type="dxa"/>
            <w:noWrap/>
            <w:hideMark/>
          </w:tcPr>
          <w:p w14:paraId="135284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Document Entity Map</w:t>
            </w:r>
          </w:p>
        </w:tc>
        <w:tc>
          <w:tcPr>
            <w:tcW w:w="2366" w:type="dxa"/>
            <w:noWrap/>
            <w:hideMark/>
          </w:tcPr>
          <w:p w14:paraId="5FACEAC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7B8C6D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BC42A02" w14:textId="77777777" w:rsidTr="00DB5D13">
        <w:trPr>
          <w:trHeight w:val="290"/>
        </w:trPr>
        <w:tc>
          <w:tcPr>
            <w:tcW w:w="4132" w:type="dxa"/>
            <w:noWrap/>
            <w:hideMark/>
          </w:tcPr>
          <w:p w14:paraId="3852D9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Domain</w:t>
            </w:r>
          </w:p>
        </w:tc>
        <w:tc>
          <w:tcPr>
            <w:tcW w:w="2366" w:type="dxa"/>
            <w:noWrap/>
            <w:hideMark/>
          </w:tcPr>
          <w:p w14:paraId="5D81C9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7289AB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F6E982A" w14:textId="77777777" w:rsidTr="00DB5D13">
        <w:trPr>
          <w:trHeight w:val="290"/>
        </w:trPr>
        <w:tc>
          <w:tcPr>
            <w:tcW w:w="4132" w:type="dxa"/>
            <w:noWrap/>
            <w:hideMark/>
          </w:tcPr>
          <w:p w14:paraId="3F8C6C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URL</w:t>
            </w:r>
          </w:p>
        </w:tc>
        <w:tc>
          <w:tcPr>
            <w:tcW w:w="2366" w:type="dxa"/>
            <w:noWrap/>
            <w:hideMark/>
          </w:tcPr>
          <w:p w14:paraId="091E4E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AA88E7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29EC9B" w14:textId="77777777" w:rsidTr="00DB5D13">
        <w:trPr>
          <w:trHeight w:val="290"/>
        </w:trPr>
        <w:tc>
          <w:tcPr>
            <w:tcW w:w="4132" w:type="dxa"/>
            <w:noWrap/>
            <w:hideMark/>
          </w:tcPr>
          <w:p w14:paraId="30D065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Message</w:t>
            </w:r>
          </w:p>
        </w:tc>
        <w:tc>
          <w:tcPr>
            <w:tcW w:w="2366" w:type="dxa"/>
            <w:noWrap/>
            <w:hideMark/>
          </w:tcPr>
          <w:p w14:paraId="45DDCAC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8B815D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6A34C6E" w14:textId="77777777" w:rsidTr="00DB5D13">
        <w:trPr>
          <w:trHeight w:val="290"/>
        </w:trPr>
        <w:tc>
          <w:tcPr>
            <w:tcW w:w="4132" w:type="dxa"/>
            <w:noWrap/>
            <w:hideMark/>
          </w:tcPr>
          <w:p w14:paraId="5866F5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Message Change Event</w:t>
            </w:r>
          </w:p>
        </w:tc>
        <w:tc>
          <w:tcPr>
            <w:tcW w:w="2366" w:type="dxa"/>
            <w:noWrap/>
            <w:hideMark/>
          </w:tcPr>
          <w:p w14:paraId="00F4D2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B37617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8281AF2" w14:textId="77777777" w:rsidTr="00DB5D13">
        <w:trPr>
          <w:trHeight w:val="290"/>
        </w:trPr>
        <w:tc>
          <w:tcPr>
            <w:tcW w:w="4132" w:type="dxa"/>
            <w:noWrap/>
            <w:hideMark/>
          </w:tcPr>
          <w:p w14:paraId="61B7E5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Message Relation</w:t>
            </w:r>
          </w:p>
        </w:tc>
        <w:tc>
          <w:tcPr>
            <w:tcW w:w="2366" w:type="dxa"/>
            <w:noWrap/>
            <w:hideMark/>
          </w:tcPr>
          <w:p w14:paraId="66E6EC9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41015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0FB24FD" w14:textId="77777777" w:rsidTr="00DB5D13">
        <w:trPr>
          <w:trHeight w:val="290"/>
        </w:trPr>
        <w:tc>
          <w:tcPr>
            <w:tcW w:w="4132" w:type="dxa"/>
            <w:noWrap/>
            <w:hideMark/>
          </w:tcPr>
          <w:p w14:paraId="759E8A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Email-to-Case Routing Address</w:t>
            </w:r>
          </w:p>
        </w:tc>
        <w:tc>
          <w:tcPr>
            <w:tcW w:w="2366" w:type="dxa"/>
            <w:noWrap/>
            <w:hideMark/>
          </w:tcPr>
          <w:p w14:paraId="5E3FF95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74C9BA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DC3F250" w14:textId="77777777" w:rsidTr="00DB5D13">
        <w:trPr>
          <w:trHeight w:val="290"/>
        </w:trPr>
        <w:tc>
          <w:tcPr>
            <w:tcW w:w="4132" w:type="dxa"/>
            <w:noWrap/>
            <w:hideMark/>
          </w:tcPr>
          <w:p w14:paraId="2DC6CB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Services Address</w:t>
            </w:r>
          </w:p>
        </w:tc>
        <w:tc>
          <w:tcPr>
            <w:tcW w:w="2366" w:type="dxa"/>
            <w:noWrap/>
            <w:hideMark/>
          </w:tcPr>
          <w:p w14:paraId="3E8986D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D0757E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4276661" w14:textId="77777777" w:rsidTr="00DB5D13">
        <w:trPr>
          <w:trHeight w:val="290"/>
        </w:trPr>
        <w:tc>
          <w:tcPr>
            <w:tcW w:w="4132" w:type="dxa"/>
            <w:noWrap/>
            <w:hideMark/>
          </w:tcPr>
          <w:p w14:paraId="4133C6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Service</w:t>
            </w:r>
          </w:p>
        </w:tc>
        <w:tc>
          <w:tcPr>
            <w:tcW w:w="2366" w:type="dxa"/>
            <w:noWrap/>
            <w:hideMark/>
          </w:tcPr>
          <w:p w14:paraId="7A45668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37B819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B206958" w14:textId="77777777" w:rsidTr="00DB5D13">
        <w:trPr>
          <w:trHeight w:val="290"/>
        </w:trPr>
        <w:tc>
          <w:tcPr>
            <w:tcW w:w="4132" w:type="dxa"/>
            <w:noWrap/>
            <w:hideMark/>
          </w:tcPr>
          <w:p w14:paraId="368F7F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Template</w:t>
            </w:r>
          </w:p>
        </w:tc>
        <w:tc>
          <w:tcPr>
            <w:tcW w:w="2366" w:type="dxa"/>
            <w:noWrap/>
            <w:hideMark/>
          </w:tcPr>
          <w:p w14:paraId="3A2DE43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D9869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EC90BBF" w14:textId="77777777" w:rsidTr="00DB5D13">
        <w:trPr>
          <w:trHeight w:val="290"/>
        </w:trPr>
        <w:tc>
          <w:tcPr>
            <w:tcW w:w="4132" w:type="dxa"/>
            <w:noWrap/>
            <w:hideMark/>
          </w:tcPr>
          <w:p w14:paraId="157616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Template Change Event</w:t>
            </w:r>
          </w:p>
        </w:tc>
        <w:tc>
          <w:tcPr>
            <w:tcW w:w="2366" w:type="dxa"/>
            <w:noWrap/>
            <w:hideMark/>
          </w:tcPr>
          <w:p w14:paraId="6E4856E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83AB1E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8B03D52" w14:textId="77777777" w:rsidTr="00DB5D13">
        <w:trPr>
          <w:trHeight w:val="290"/>
        </w:trPr>
        <w:tc>
          <w:tcPr>
            <w:tcW w:w="4132" w:type="dxa"/>
            <w:noWrap/>
            <w:hideMark/>
          </w:tcPr>
          <w:p w14:paraId="71D463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Entity Subscription</w:t>
            </w:r>
          </w:p>
        </w:tc>
        <w:tc>
          <w:tcPr>
            <w:tcW w:w="2366" w:type="dxa"/>
            <w:noWrap/>
            <w:hideMark/>
          </w:tcPr>
          <w:p w14:paraId="7C045E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E98D85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BCA8260" w14:textId="77777777" w:rsidTr="00DB5D13">
        <w:trPr>
          <w:trHeight w:val="290"/>
        </w:trPr>
        <w:tc>
          <w:tcPr>
            <w:tcW w:w="4132" w:type="dxa"/>
            <w:noWrap/>
            <w:hideMark/>
          </w:tcPr>
          <w:p w14:paraId="7C2D6A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w:t>
            </w:r>
          </w:p>
        </w:tc>
        <w:tc>
          <w:tcPr>
            <w:tcW w:w="2366" w:type="dxa"/>
            <w:noWrap/>
            <w:hideMark/>
          </w:tcPr>
          <w:p w14:paraId="754B3B5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230236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4718A74" w14:textId="77777777" w:rsidTr="00DB5D13">
        <w:trPr>
          <w:trHeight w:val="290"/>
        </w:trPr>
        <w:tc>
          <w:tcPr>
            <w:tcW w:w="4132" w:type="dxa"/>
            <w:noWrap/>
            <w:hideMark/>
          </w:tcPr>
          <w:p w14:paraId="52F88E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Feed</w:t>
            </w:r>
          </w:p>
        </w:tc>
        <w:tc>
          <w:tcPr>
            <w:tcW w:w="2366" w:type="dxa"/>
            <w:noWrap/>
            <w:hideMark/>
          </w:tcPr>
          <w:p w14:paraId="248F928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2F537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A6511E4" w14:textId="77777777" w:rsidTr="00DB5D13">
        <w:trPr>
          <w:trHeight w:val="290"/>
        </w:trPr>
        <w:tc>
          <w:tcPr>
            <w:tcW w:w="4132" w:type="dxa"/>
            <w:noWrap/>
            <w:hideMark/>
          </w:tcPr>
          <w:p w14:paraId="12D937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Change Event</w:t>
            </w:r>
          </w:p>
        </w:tc>
        <w:tc>
          <w:tcPr>
            <w:tcW w:w="2366" w:type="dxa"/>
            <w:noWrap/>
            <w:hideMark/>
          </w:tcPr>
          <w:p w14:paraId="323A59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39947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5FB4348" w14:textId="77777777" w:rsidTr="00DB5D13">
        <w:trPr>
          <w:trHeight w:val="290"/>
        </w:trPr>
        <w:tc>
          <w:tcPr>
            <w:tcW w:w="4132" w:type="dxa"/>
            <w:noWrap/>
            <w:hideMark/>
          </w:tcPr>
          <w:p w14:paraId="026C20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Relation</w:t>
            </w:r>
          </w:p>
        </w:tc>
        <w:tc>
          <w:tcPr>
            <w:tcW w:w="2366" w:type="dxa"/>
            <w:noWrap/>
            <w:hideMark/>
          </w:tcPr>
          <w:p w14:paraId="0916BD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86496D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211D5DD" w14:textId="77777777" w:rsidTr="00DB5D13">
        <w:trPr>
          <w:trHeight w:val="290"/>
        </w:trPr>
        <w:tc>
          <w:tcPr>
            <w:tcW w:w="4132" w:type="dxa"/>
            <w:noWrap/>
            <w:hideMark/>
          </w:tcPr>
          <w:p w14:paraId="235110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Relation Change Event</w:t>
            </w:r>
          </w:p>
        </w:tc>
        <w:tc>
          <w:tcPr>
            <w:tcW w:w="2366" w:type="dxa"/>
            <w:noWrap/>
            <w:hideMark/>
          </w:tcPr>
          <w:p w14:paraId="780134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149AA2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80B8A3D" w14:textId="77777777" w:rsidTr="00DB5D13">
        <w:trPr>
          <w:trHeight w:val="290"/>
        </w:trPr>
        <w:tc>
          <w:tcPr>
            <w:tcW w:w="4132" w:type="dxa"/>
            <w:noWrap/>
            <w:hideMark/>
          </w:tcPr>
          <w:p w14:paraId="614659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Attachment</w:t>
            </w:r>
          </w:p>
        </w:tc>
        <w:tc>
          <w:tcPr>
            <w:tcW w:w="2366" w:type="dxa"/>
            <w:noWrap/>
            <w:hideMark/>
          </w:tcPr>
          <w:p w14:paraId="62E451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C1D387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4D10DDA" w14:textId="77777777" w:rsidTr="00DB5D13">
        <w:trPr>
          <w:trHeight w:val="290"/>
        </w:trPr>
        <w:tc>
          <w:tcPr>
            <w:tcW w:w="4132" w:type="dxa"/>
            <w:noWrap/>
            <w:hideMark/>
          </w:tcPr>
          <w:p w14:paraId="2DC326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Comment</w:t>
            </w:r>
          </w:p>
        </w:tc>
        <w:tc>
          <w:tcPr>
            <w:tcW w:w="2366" w:type="dxa"/>
            <w:noWrap/>
            <w:hideMark/>
          </w:tcPr>
          <w:p w14:paraId="32B2260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769E70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BED38E4" w14:textId="77777777" w:rsidTr="00DB5D13">
        <w:trPr>
          <w:trHeight w:val="290"/>
        </w:trPr>
        <w:tc>
          <w:tcPr>
            <w:tcW w:w="4132" w:type="dxa"/>
            <w:noWrap/>
            <w:hideMark/>
          </w:tcPr>
          <w:p w14:paraId="530D26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Item</w:t>
            </w:r>
          </w:p>
        </w:tc>
        <w:tc>
          <w:tcPr>
            <w:tcW w:w="2366" w:type="dxa"/>
            <w:noWrap/>
            <w:hideMark/>
          </w:tcPr>
          <w:p w14:paraId="3A79DA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B989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212E3D3" w14:textId="77777777" w:rsidTr="00DB5D13">
        <w:trPr>
          <w:trHeight w:val="290"/>
        </w:trPr>
        <w:tc>
          <w:tcPr>
            <w:tcW w:w="4132" w:type="dxa"/>
            <w:noWrap/>
            <w:hideMark/>
          </w:tcPr>
          <w:p w14:paraId="16AC5C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Like</w:t>
            </w:r>
          </w:p>
        </w:tc>
        <w:tc>
          <w:tcPr>
            <w:tcW w:w="2366" w:type="dxa"/>
            <w:noWrap/>
            <w:hideMark/>
          </w:tcPr>
          <w:p w14:paraId="6D775D4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74235B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20C177E" w14:textId="77777777" w:rsidTr="00DB5D13">
        <w:trPr>
          <w:trHeight w:val="290"/>
        </w:trPr>
        <w:tc>
          <w:tcPr>
            <w:tcW w:w="4132" w:type="dxa"/>
            <w:noWrap/>
            <w:hideMark/>
          </w:tcPr>
          <w:p w14:paraId="09BB00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Poll Choice</w:t>
            </w:r>
          </w:p>
        </w:tc>
        <w:tc>
          <w:tcPr>
            <w:tcW w:w="2366" w:type="dxa"/>
            <w:noWrap/>
            <w:hideMark/>
          </w:tcPr>
          <w:p w14:paraId="6614C8D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66955C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8336421" w14:textId="77777777" w:rsidTr="00DB5D13">
        <w:trPr>
          <w:trHeight w:val="290"/>
        </w:trPr>
        <w:tc>
          <w:tcPr>
            <w:tcW w:w="4132" w:type="dxa"/>
            <w:noWrap/>
            <w:hideMark/>
          </w:tcPr>
          <w:p w14:paraId="34EE2E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Poll Vote</w:t>
            </w:r>
          </w:p>
        </w:tc>
        <w:tc>
          <w:tcPr>
            <w:tcW w:w="2366" w:type="dxa"/>
            <w:noWrap/>
            <w:hideMark/>
          </w:tcPr>
          <w:p w14:paraId="306A0E3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B0AEE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69387E" w14:textId="77777777" w:rsidTr="00DB5D13">
        <w:trPr>
          <w:trHeight w:val="290"/>
        </w:trPr>
        <w:tc>
          <w:tcPr>
            <w:tcW w:w="4132" w:type="dxa"/>
            <w:noWrap/>
            <w:hideMark/>
          </w:tcPr>
          <w:p w14:paraId="169542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Revision</w:t>
            </w:r>
          </w:p>
        </w:tc>
        <w:tc>
          <w:tcPr>
            <w:tcW w:w="2366" w:type="dxa"/>
            <w:noWrap/>
            <w:hideMark/>
          </w:tcPr>
          <w:p w14:paraId="7722DD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FA927D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3E91FA4" w14:textId="77777777" w:rsidTr="00DB5D13">
        <w:trPr>
          <w:trHeight w:val="290"/>
        </w:trPr>
        <w:tc>
          <w:tcPr>
            <w:tcW w:w="4132" w:type="dxa"/>
            <w:noWrap/>
            <w:hideMark/>
          </w:tcPr>
          <w:p w14:paraId="4AA923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Signal</w:t>
            </w:r>
          </w:p>
        </w:tc>
        <w:tc>
          <w:tcPr>
            <w:tcW w:w="2366" w:type="dxa"/>
            <w:noWrap/>
            <w:hideMark/>
          </w:tcPr>
          <w:p w14:paraId="55B544E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6227B8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C0BEF3D" w14:textId="77777777" w:rsidTr="00DB5D13">
        <w:trPr>
          <w:trHeight w:val="290"/>
        </w:trPr>
        <w:tc>
          <w:tcPr>
            <w:tcW w:w="4132" w:type="dxa"/>
            <w:noWrap/>
            <w:hideMark/>
          </w:tcPr>
          <w:p w14:paraId="716FA2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Tracked Change</w:t>
            </w:r>
          </w:p>
        </w:tc>
        <w:tc>
          <w:tcPr>
            <w:tcW w:w="2366" w:type="dxa"/>
            <w:noWrap/>
            <w:hideMark/>
          </w:tcPr>
          <w:p w14:paraId="62B082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89DE2A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DE4F20" w14:textId="77777777" w:rsidTr="00DB5D13">
        <w:trPr>
          <w:trHeight w:val="290"/>
        </w:trPr>
        <w:tc>
          <w:tcPr>
            <w:tcW w:w="4132" w:type="dxa"/>
            <w:noWrap/>
            <w:hideMark/>
          </w:tcPr>
          <w:p w14:paraId="00E5CC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Field Permissions</w:t>
            </w:r>
          </w:p>
        </w:tc>
        <w:tc>
          <w:tcPr>
            <w:tcW w:w="2366" w:type="dxa"/>
            <w:noWrap/>
            <w:hideMark/>
          </w:tcPr>
          <w:p w14:paraId="0AD7C6F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2F82C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4F26F6A" w14:textId="77777777" w:rsidTr="00DB5D13">
        <w:trPr>
          <w:trHeight w:val="290"/>
        </w:trPr>
        <w:tc>
          <w:tcPr>
            <w:tcW w:w="4132" w:type="dxa"/>
            <w:noWrap/>
            <w:hideMark/>
          </w:tcPr>
          <w:p w14:paraId="4C8E54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Fiscal Year Settings</w:t>
            </w:r>
          </w:p>
        </w:tc>
        <w:tc>
          <w:tcPr>
            <w:tcW w:w="2366" w:type="dxa"/>
            <w:noWrap/>
            <w:hideMark/>
          </w:tcPr>
          <w:p w14:paraId="0B4236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627EE6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FEDE17" w14:textId="77777777" w:rsidTr="00DB5D13">
        <w:trPr>
          <w:trHeight w:val="290"/>
        </w:trPr>
        <w:tc>
          <w:tcPr>
            <w:tcW w:w="4132" w:type="dxa"/>
            <w:noWrap/>
            <w:hideMark/>
          </w:tcPr>
          <w:p w14:paraId="23A908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Folder</w:t>
            </w:r>
          </w:p>
        </w:tc>
        <w:tc>
          <w:tcPr>
            <w:tcW w:w="2366" w:type="dxa"/>
            <w:noWrap/>
            <w:hideMark/>
          </w:tcPr>
          <w:p w14:paraId="26BBE6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18C14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C881BA0" w14:textId="77777777" w:rsidTr="00DB5D13">
        <w:trPr>
          <w:trHeight w:val="290"/>
        </w:trPr>
        <w:tc>
          <w:tcPr>
            <w:tcW w:w="4132" w:type="dxa"/>
            <w:noWrap/>
            <w:hideMark/>
          </w:tcPr>
          <w:p w14:paraId="5D9AEE2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Foldered</w:t>
            </w:r>
            <w:proofErr w:type="spellEnd"/>
            <w:r w:rsidRPr="00CC3354">
              <w:rPr>
                <w:rFonts w:ascii="Calibri" w:hAnsi="Calibri" w:cs="Calibri"/>
                <w:color w:val="000000"/>
                <w:sz w:val="22"/>
                <w:szCs w:val="22"/>
                <w:lang w:val="en-IN" w:eastAsia="en-IN"/>
              </w:rPr>
              <w:t xml:space="preserve"> Content Document</w:t>
            </w:r>
          </w:p>
        </w:tc>
        <w:tc>
          <w:tcPr>
            <w:tcW w:w="2366" w:type="dxa"/>
            <w:noWrap/>
            <w:hideMark/>
          </w:tcPr>
          <w:p w14:paraId="1BAF00D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3BF4A0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5B698E" w14:textId="77777777" w:rsidTr="00DB5D13">
        <w:trPr>
          <w:trHeight w:val="290"/>
        </w:trPr>
        <w:tc>
          <w:tcPr>
            <w:tcW w:w="4132" w:type="dxa"/>
            <w:noWrap/>
            <w:hideMark/>
          </w:tcPr>
          <w:p w14:paraId="0C98B9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Holiday</w:t>
            </w:r>
          </w:p>
        </w:tc>
        <w:tc>
          <w:tcPr>
            <w:tcW w:w="2366" w:type="dxa"/>
            <w:noWrap/>
            <w:hideMark/>
          </w:tcPr>
          <w:p w14:paraId="5A14C8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A59A6A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ED2839A" w14:textId="77777777" w:rsidTr="00DB5D13">
        <w:trPr>
          <w:trHeight w:val="290"/>
        </w:trPr>
        <w:tc>
          <w:tcPr>
            <w:tcW w:w="4132" w:type="dxa"/>
            <w:noWrap/>
            <w:hideMark/>
          </w:tcPr>
          <w:p w14:paraId="29ED1C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Provider Event Log</w:t>
            </w:r>
          </w:p>
        </w:tc>
        <w:tc>
          <w:tcPr>
            <w:tcW w:w="2366" w:type="dxa"/>
            <w:noWrap/>
            <w:hideMark/>
          </w:tcPr>
          <w:p w14:paraId="087DFCC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45793E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9C60CE0" w14:textId="77777777" w:rsidTr="00DB5D13">
        <w:trPr>
          <w:trHeight w:val="290"/>
        </w:trPr>
        <w:tc>
          <w:tcPr>
            <w:tcW w:w="4132" w:type="dxa"/>
            <w:noWrap/>
            <w:hideMark/>
          </w:tcPr>
          <w:p w14:paraId="3D0F6D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w:t>
            </w:r>
          </w:p>
        </w:tc>
        <w:tc>
          <w:tcPr>
            <w:tcW w:w="2366" w:type="dxa"/>
            <w:noWrap/>
            <w:hideMark/>
          </w:tcPr>
          <w:p w14:paraId="13EDAC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00563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1C45FA8" w14:textId="77777777" w:rsidTr="00DB5D13">
        <w:trPr>
          <w:trHeight w:val="290"/>
        </w:trPr>
        <w:tc>
          <w:tcPr>
            <w:tcW w:w="4132" w:type="dxa"/>
            <w:noWrap/>
            <w:hideMark/>
          </w:tcPr>
          <w:p w14:paraId="0DE8A0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 Share</w:t>
            </w:r>
          </w:p>
        </w:tc>
        <w:tc>
          <w:tcPr>
            <w:tcW w:w="2366" w:type="dxa"/>
            <w:noWrap/>
            <w:hideMark/>
          </w:tcPr>
          <w:p w14:paraId="306CBCF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69B60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398F85D" w14:textId="77777777" w:rsidTr="00DB5D13">
        <w:trPr>
          <w:trHeight w:val="290"/>
        </w:trPr>
        <w:tc>
          <w:tcPr>
            <w:tcW w:w="4132" w:type="dxa"/>
            <w:noWrap/>
            <w:hideMark/>
          </w:tcPr>
          <w:p w14:paraId="05967F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 History</w:t>
            </w:r>
          </w:p>
        </w:tc>
        <w:tc>
          <w:tcPr>
            <w:tcW w:w="2366" w:type="dxa"/>
            <w:noWrap/>
            <w:hideMark/>
          </w:tcPr>
          <w:p w14:paraId="799EB3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8691D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2B30F8B" w14:textId="77777777" w:rsidTr="00DB5D13">
        <w:trPr>
          <w:trHeight w:val="290"/>
        </w:trPr>
        <w:tc>
          <w:tcPr>
            <w:tcW w:w="4132" w:type="dxa"/>
            <w:noWrap/>
            <w:hideMark/>
          </w:tcPr>
          <w:p w14:paraId="2E7CF7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 Change Event</w:t>
            </w:r>
          </w:p>
        </w:tc>
        <w:tc>
          <w:tcPr>
            <w:tcW w:w="2366" w:type="dxa"/>
            <w:noWrap/>
            <w:hideMark/>
          </w:tcPr>
          <w:p w14:paraId="0B3882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1F8D93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2E233B8" w14:textId="77777777" w:rsidTr="00DB5D13">
        <w:trPr>
          <w:trHeight w:val="290"/>
        </w:trPr>
        <w:tc>
          <w:tcPr>
            <w:tcW w:w="4132" w:type="dxa"/>
            <w:noWrap/>
            <w:hideMark/>
          </w:tcPr>
          <w:p w14:paraId="7A6810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Lead Status Value</w:t>
            </w:r>
          </w:p>
        </w:tc>
        <w:tc>
          <w:tcPr>
            <w:tcW w:w="2366" w:type="dxa"/>
            <w:noWrap/>
            <w:hideMark/>
          </w:tcPr>
          <w:p w14:paraId="05416F8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A607E8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2506FB" w14:textId="77777777" w:rsidTr="00DB5D13">
        <w:trPr>
          <w:trHeight w:val="290"/>
        </w:trPr>
        <w:tc>
          <w:tcPr>
            <w:tcW w:w="4132" w:type="dxa"/>
            <w:noWrap/>
            <w:hideMark/>
          </w:tcPr>
          <w:p w14:paraId="5AE6E2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View</w:t>
            </w:r>
          </w:p>
        </w:tc>
        <w:tc>
          <w:tcPr>
            <w:tcW w:w="2366" w:type="dxa"/>
            <w:noWrap/>
            <w:hideMark/>
          </w:tcPr>
          <w:p w14:paraId="668470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1D31D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AD451E8" w14:textId="77777777" w:rsidTr="00DB5D13">
        <w:trPr>
          <w:trHeight w:val="290"/>
        </w:trPr>
        <w:tc>
          <w:tcPr>
            <w:tcW w:w="4132" w:type="dxa"/>
            <w:noWrap/>
            <w:hideMark/>
          </w:tcPr>
          <w:p w14:paraId="76897B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Login History</w:t>
            </w:r>
          </w:p>
        </w:tc>
        <w:tc>
          <w:tcPr>
            <w:tcW w:w="2366" w:type="dxa"/>
            <w:noWrap/>
            <w:hideMark/>
          </w:tcPr>
          <w:p w14:paraId="136586B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8EE58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AE2195D" w14:textId="77777777" w:rsidTr="00DB5D13">
        <w:trPr>
          <w:trHeight w:val="290"/>
        </w:trPr>
        <w:tc>
          <w:tcPr>
            <w:tcW w:w="4132" w:type="dxa"/>
            <w:noWrap/>
            <w:hideMark/>
          </w:tcPr>
          <w:p w14:paraId="2E5704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Login IP</w:t>
            </w:r>
          </w:p>
        </w:tc>
        <w:tc>
          <w:tcPr>
            <w:tcW w:w="2366" w:type="dxa"/>
            <w:noWrap/>
            <w:hideMark/>
          </w:tcPr>
          <w:p w14:paraId="5B55815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A4EC4D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9F36B7" w14:textId="77777777" w:rsidTr="00DB5D13">
        <w:trPr>
          <w:trHeight w:val="290"/>
        </w:trPr>
        <w:tc>
          <w:tcPr>
            <w:tcW w:w="4132" w:type="dxa"/>
            <w:noWrap/>
            <w:hideMark/>
          </w:tcPr>
          <w:p w14:paraId="0EF3D3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Lookups from Activity</w:t>
            </w:r>
          </w:p>
        </w:tc>
        <w:tc>
          <w:tcPr>
            <w:tcW w:w="2366" w:type="dxa"/>
            <w:noWrap/>
            <w:hideMark/>
          </w:tcPr>
          <w:p w14:paraId="3B0704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75540A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094D7E9" w14:textId="77777777" w:rsidTr="00DB5D13">
        <w:trPr>
          <w:trHeight w:val="290"/>
        </w:trPr>
        <w:tc>
          <w:tcPr>
            <w:tcW w:w="4132" w:type="dxa"/>
            <w:noWrap/>
            <w:hideMark/>
          </w:tcPr>
          <w:p w14:paraId="4302EC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Mail Merge Template</w:t>
            </w:r>
          </w:p>
        </w:tc>
        <w:tc>
          <w:tcPr>
            <w:tcW w:w="2366" w:type="dxa"/>
            <w:noWrap/>
            <w:hideMark/>
          </w:tcPr>
          <w:p w14:paraId="623FE0F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7A6AF0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F7DDD85" w14:textId="77777777" w:rsidTr="00DB5D13">
        <w:trPr>
          <w:trHeight w:val="290"/>
        </w:trPr>
        <w:tc>
          <w:tcPr>
            <w:tcW w:w="4132" w:type="dxa"/>
            <w:noWrap/>
            <w:hideMark/>
          </w:tcPr>
          <w:p w14:paraId="492BEC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Name</w:t>
            </w:r>
          </w:p>
        </w:tc>
        <w:tc>
          <w:tcPr>
            <w:tcW w:w="2366" w:type="dxa"/>
            <w:noWrap/>
            <w:hideMark/>
          </w:tcPr>
          <w:p w14:paraId="352ED27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4C058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8C1C7A" w14:textId="77777777" w:rsidTr="00DB5D13">
        <w:trPr>
          <w:trHeight w:val="290"/>
        </w:trPr>
        <w:tc>
          <w:tcPr>
            <w:tcW w:w="4132" w:type="dxa"/>
            <w:noWrap/>
            <w:hideMark/>
          </w:tcPr>
          <w:p w14:paraId="7AA8155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w:t>
            </w:r>
          </w:p>
        </w:tc>
        <w:tc>
          <w:tcPr>
            <w:tcW w:w="2366" w:type="dxa"/>
            <w:noWrap/>
            <w:hideMark/>
          </w:tcPr>
          <w:p w14:paraId="1D47F5F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CB3B74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D7E799" w14:textId="77777777" w:rsidTr="00DB5D13">
        <w:trPr>
          <w:trHeight w:val="290"/>
        </w:trPr>
        <w:tc>
          <w:tcPr>
            <w:tcW w:w="4132" w:type="dxa"/>
            <w:noWrap/>
            <w:hideMark/>
          </w:tcPr>
          <w:p w14:paraId="2B2D58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Member</w:t>
            </w:r>
          </w:p>
        </w:tc>
        <w:tc>
          <w:tcPr>
            <w:tcW w:w="2366" w:type="dxa"/>
            <w:noWrap/>
            <w:hideMark/>
          </w:tcPr>
          <w:p w14:paraId="05BA39F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44DC05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E1782B2" w14:textId="77777777" w:rsidTr="00DB5D13">
        <w:trPr>
          <w:trHeight w:val="290"/>
        </w:trPr>
        <w:tc>
          <w:tcPr>
            <w:tcW w:w="4132" w:type="dxa"/>
            <w:noWrap/>
            <w:hideMark/>
          </w:tcPr>
          <w:p w14:paraId="06DCC2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Member Group</w:t>
            </w:r>
          </w:p>
        </w:tc>
        <w:tc>
          <w:tcPr>
            <w:tcW w:w="2366" w:type="dxa"/>
            <w:noWrap/>
            <w:hideMark/>
          </w:tcPr>
          <w:p w14:paraId="5E170F7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5BA107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015580A" w14:textId="77777777" w:rsidTr="00DB5D13">
        <w:trPr>
          <w:trHeight w:val="290"/>
        </w:trPr>
        <w:tc>
          <w:tcPr>
            <w:tcW w:w="4132" w:type="dxa"/>
            <w:noWrap/>
            <w:hideMark/>
          </w:tcPr>
          <w:p w14:paraId="26FDC7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Moderation</w:t>
            </w:r>
          </w:p>
        </w:tc>
        <w:tc>
          <w:tcPr>
            <w:tcW w:w="2366" w:type="dxa"/>
            <w:noWrap/>
            <w:hideMark/>
          </w:tcPr>
          <w:p w14:paraId="70CBDB2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7A3558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8AD0F98" w14:textId="77777777" w:rsidTr="00DB5D13">
        <w:trPr>
          <w:trHeight w:val="290"/>
        </w:trPr>
        <w:tc>
          <w:tcPr>
            <w:tcW w:w="4132" w:type="dxa"/>
            <w:noWrap/>
            <w:hideMark/>
          </w:tcPr>
          <w:p w14:paraId="3DDF47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w:t>
            </w:r>
          </w:p>
        </w:tc>
        <w:tc>
          <w:tcPr>
            <w:tcW w:w="2366" w:type="dxa"/>
            <w:noWrap/>
            <w:hideMark/>
          </w:tcPr>
          <w:p w14:paraId="39C1521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87702A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FA202B6" w14:textId="77777777" w:rsidTr="00DB5D13">
        <w:trPr>
          <w:trHeight w:val="290"/>
        </w:trPr>
        <w:tc>
          <w:tcPr>
            <w:tcW w:w="4132" w:type="dxa"/>
            <w:noWrap/>
            <w:hideMark/>
          </w:tcPr>
          <w:p w14:paraId="423BEE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 and Attachment</w:t>
            </w:r>
          </w:p>
        </w:tc>
        <w:tc>
          <w:tcPr>
            <w:tcW w:w="2366" w:type="dxa"/>
            <w:noWrap/>
            <w:hideMark/>
          </w:tcPr>
          <w:p w14:paraId="103FF5A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0BFF83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A15AC47" w14:textId="77777777" w:rsidTr="00DB5D13">
        <w:trPr>
          <w:trHeight w:val="290"/>
        </w:trPr>
        <w:tc>
          <w:tcPr>
            <w:tcW w:w="4132" w:type="dxa"/>
            <w:noWrap/>
            <w:hideMark/>
          </w:tcPr>
          <w:p w14:paraId="654EEA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Object Permissions</w:t>
            </w:r>
          </w:p>
        </w:tc>
        <w:tc>
          <w:tcPr>
            <w:tcW w:w="2366" w:type="dxa"/>
            <w:noWrap/>
            <w:hideMark/>
          </w:tcPr>
          <w:p w14:paraId="1F932C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C0D6CD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4F11D3E" w14:textId="77777777" w:rsidTr="00DB5D13">
        <w:trPr>
          <w:trHeight w:val="290"/>
        </w:trPr>
        <w:tc>
          <w:tcPr>
            <w:tcW w:w="4132" w:type="dxa"/>
            <w:noWrap/>
            <w:hideMark/>
          </w:tcPr>
          <w:p w14:paraId="0C7F0B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Open Activity</w:t>
            </w:r>
          </w:p>
        </w:tc>
        <w:tc>
          <w:tcPr>
            <w:tcW w:w="2366" w:type="dxa"/>
            <w:noWrap/>
            <w:hideMark/>
          </w:tcPr>
          <w:p w14:paraId="00F8ED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8CE146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F345E6" w14:textId="77777777" w:rsidTr="00DB5D13">
        <w:trPr>
          <w:trHeight w:val="290"/>
        </w:trPr>
        <w:tc>
          <w:tcPr>
            <w:tcW w:w="4132" w:type="dxa"/>
            <w:noWrap/>
            <w:hideMark/>
          </w:tcPr>
          <w:p w14:paraId="70FB9B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w:t>
            </w:r>
          </w:p>
        </w:tc>
        <w:tc>
          <w:tcPr>
            <w:tcW w:w="2366" w:type="dxa"/>
            <w:noWrap/>
            <w:hideMark/>
          </w:tcPr>
          <w:p w14:paraId="7F8799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013781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7FCA290" w14:textId="77777777" w:rsidTr="00DB5D13">
        <w:trPr>
          <w:trHeight w:val="290"/>
        </w:trPr>
        <w:tc>
          <w:tcPr>
            <w:tcW w:w="4132" w:type="dxa"/>
            <w:noWrap/>
            <w:hideMark/>
          </w:tcPr>
          <w:p w14:paraId="70CD7B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Share</w:t>
            </w:r>
          </w:p>
        </w:tc>
        <w:tc>
          <w:tcPr>
            <w:tcW w:w="2366" w:type="dxa"/>
            <w:noWrap/>
            <w:hideMark/>
          </w:tcPr>
          <w:p w14:paraId="15FC03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021491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A8FCBA6" w14:textId="77777777" w:rsidTr="00DB5D13">
        <w:trPr>
          <w:trHeight w:val="290"/>
        </w:trPr>
        <w:tc>
          <w:tcPr>
            <w:tcW w:w="4132" w:type="dxa"/>
            <w:noWrap/>
            <w:hideMark/>
          </w:tcPr>
          <w:p w14:paraId="51F527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Field History</w:t>
            </w:r>
          </w:p>
        </w:tc>
        <w:tc>
          <w:tcPr>
            <w:tcW w:w="2366" w:type="dxa"/>
            <w:noWrap/>
            <w:hideMark/>
          </w:tcPr>
          <w:p w14:paraId="44ED19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6E92D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6C669C9" w14:textId="77777777" w:rsidTr="00DB5D13">
        <w:trPr>
          <w:trHeight w:val="290"/>
        </w:trPr>
        <w:tc>
          <w:tcPr>
            <w:tcW w:w="4132" w:type="dxa"/>
            <w:noWrap/>
            <w:hideMark/>
          </w:tcPr>
          <w:p w14:paraId="09846A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Feed</w:t>
            </w:r>
          </w:p>
        </w:tc>
        <w:tc>
          <w:tcPr>
            <w:tcW w:w="2366" w:type="dxa"/>
            <w:noWrap/>
            <w:hideMark/>
          </w:tcPr>
          <w:p w14:paraId="37F7CB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840533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BFD06F" w14:textId="77777777" w:rsidTr="00DB5D13">
        <w:trPr>
          <w:trHeight w:val="290"/>
        </w:trPr>
        <w:tc>
          <w:tcPr>
            <w:tcW w:w="4132" w:type="dxa"/>
            <w:noWrap/>
            <w:hideMark/>
          </w:tcPr>
          <w:p w14:paraId="54D50B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Change Event</w:t>
            </w:r>
          </w:p>
        </w:tc>
        <w:tc>
          <w:tcPr>
            <w:tcW w:w="2366" w:type="dxa"/>
            <w:noWrap/>
            <w:hideMark/>
          </w:tcPr>
          <w:p w14:paraId="0C3851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79B8EB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0013FC" w14:textId="77777777" w:rsidTr="00DB5D13">
        <w:trPr>
          <w:trHeight w:val="290"/>
        </w:trPr>
        <w:tc>
          <w:tcPr>
            <w:tcW w:w="4132" w:type="dxa"/>
            <w:noWrap/>
            <w:hideMark/>
          </w:tcPr>
          <w:p w14:paraId="3AAC22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Competitor</w:t>
            </w:r>
          </w:p>
        </w:tc>
        <w:tc>
          <w:tcPr>
            <w:tcW w:w="2366" w:type="dxa"/>
            <w:noWrap/>
            <w:hideMark/>
          </w:tcPr>
          <w:p w14:paraId="78A5B30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7D24DD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700BC10" w14:textId="77777777" w:rsidTr="00DB5D13">
        <w:trPr>
          <w:trHeight w:val="290"/>
        </w:trPr>
        <w:tc>
          <w:tcPr>
            <w:tcW w:w="4132" w:type="dxa"/>
            <w:noWrap/>
            <w:hideMark/>
          </w:tcPr>
          <w:p w14:paraId="600B61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Contact Role</w:t>
            </w:r>
          </w:p>
        </w:tc>
        <w:tc>
          <w:tcPr>
            <w:tcW w:w="2366" w:type="dxa"/>
            <w:noWrap/>
            <w:hideMark/>
          </w:tcPr>
          <w:p w14:paraId="2FB5774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FACE60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0230FA" w14:textId="77777777" w:rsidTr="00DB5D13">
        <w:trPr>
          <w:trHeight w:val="290"/>
        </w:trPr>
        <w:tc>
          <w:tcPr>
            <w:tcW w:w="4132" w:type="dxa"/>
            <w:noWrap/>
            <w:hideMark/>
          </w:tcPr>
          <w:p w14:paraId="423B63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Contact Role Change Event</w:t>
            </w:r>
          </w:p>
        </w:tc>
        <w:tc>
          <w:tcPr>
            <w:tcW w:w="2366" w:type="dxa"/>
            <w:noWrap/>
            <w:hideMark/>
          </w:tcPr>
          <w:p w14:paraId="7B61BC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945E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AD5BF9A" w14:textId="77777777" w:rsidTr="00DB5D13">
        <w:trPr>
          <w:trHeight w:val="290"/>
        </w:trPr>
        <w:tc>
          <w:tcPr>
            <w:tcW w:w="4132" w:type="dxa"/>
            <w:noWrap/>
            <w:hideMark/>
          </w:tcPr>
          <w:p w14:paraId="311DBD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History</w:t>
            </w:r>
          </w:p>
        </w:tc>
        <w:tc>
          <w:tcPr>
            <w:tcW w:w="2366" w:type="dxa"/>
            <w:noWrap/>
            <w:hideMark/>
          </w:tcPr>
          <w:p w14:paraId="5D0D69B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69DB2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20D109" w14:textId="77777777" w:rsidTr="00DB5D13">
        <w:trPr>
          <w:trHeight w:val="290"/>
        </w:trPr>
        <w:tc>
          <w:tcPr>
            <w:tcW w:w="4132" w:type="dxa"/>
            <w:noWrap/>
            <w:hideMark/>
          </w:tcPr>
          <w:p w14:paraId="05244E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Product</w:t>
            </w:r>
          </w:p>
        </w:tc>
        <w:tc>
          <w:tcPr>
            <w:tcW w:w="2366" w:type="dxa"/>
            <w:noWrap/>
            <w:hideMark/>
          </w:tcPr>
          <w:p w14:paraId="5CE004D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92623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E68F719" w14:textId="77777777" w:rsidTr="00DB5D13">
        <w:trPr>
          <w:trHeight w:val="290"/>
        </w:trPr>
        <w:tc>
          <w:tcPr>
            <w:tcW w:w="4132" w:type="dxa"/>
            <w:noWrap/>
            <w:hideMark/>
          </w:tcPr>
          <w:p w14:paraId="710035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Product Change Event</w:t>
            </w:r>
          </w:p>
        </w:tc>
        <w:tc>
          <w:tcPr>
            <w:tcW w:w="2366" w:type="dxa"/>
            <w:noWrap/>
            <w:hideMark/>
          </w:tcPr>
          <w:p w14:paraId="3023FE1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D7371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821D777" w14:textId="77777777" w:rsidTr="00DB5D13">
        <w:trPr>
          <w:trHeight w:val="290"/>
        </w:trPr>
        <w:tc>
          <w:tcPr>
            <w:tcW w:w="4132" w:type="dxa"/>
            <w:noWrap/>
            <w:hideMark/>
          </w:tcPr>
          <w:p w14:paraId="0BDC45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Partner</w:t>
            </w:r>
          </w:p>
        </w:tc>
        <w:tc>
          <w:tcPr>
            <w:tcW w:w="2366" w:type="dxa"/>
            <w:noWrap/>
            <w:hideMark/>
          </w:tcPr>
          <w:p w14:paraId="1C58EFC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AF29A9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AEE3E95" w14:textId="77777777" w:rsidTr="00DB5D13">
        <w:trPr>
          <w:trHeight w:val="290"/>
        </w:trPr>
        <w:tc>
          <w:tcPr>
            <w:tcW w:w="4132" w:type="dxa"/>
            <w:noWrap/>
            <w:hideMark/>
          </w:tcPr>
          <w:p w14:paraId="7553E2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Stage</w:t>
            </w:r>
          </w:p>
        </w:tc>
        <w:tc>
          <w:tcPr>
            <w:tcW w:w="2366" w:type="dxa"/>
            <w:noWrap/>
            <w:hideMark/>
          </w:tcPr>
          <w:p w14:paraId="2E13BCD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63FDC2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8FFC2A" w14:textId="77777777" w:rsidTr="00DB5D13">
        <w:trPr>
          <w:trHeight w:val="290"/>
        </w:trPr>
        <w:tc>
          <w:tcPr>
            <w:tcW w:w="4132" w:type="dxa"/>
            <w:noWrap/>
            <w:hideMark/>
          </w:tcPr>
          <w:p w14:paraId="40E38F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Organization Email Address Security</w:t>
            </w:r>
          </w:p>
        </w:tc>
        <w:tc>
          <w:tcPr>
            <w:tcW w:w="2366" w:type="dxa"/>
            <w:noWrap/>
            <w:hideMark/>
          </w:tcPr>
          <w:p w14:paraId="74FB82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BC44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313A401" w14:textId="77777777" w:rsidTr="00DB5D13">
        <w:trPr>
          <w:trHeight w:val="290"/>
        </w:trPr>
        <w:tc>
          <w:tcPr>
            <w:tcW w:w="4132" w:type="dxa"/>
            <w:noWrap/>
            <w:hideMark/>
          </w:tcPr>
          <w:p w14:paraId="42C9A9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Organization-wide From Email Address</w:t>
            </w:r>
          </w:p>
        </w:tc>
        <w:tc>
          <w:tcPr>
            <w:tcW w:w="2366" w:type="dxa"/>
            <w:noWrap/>
            <w:hideMark/>
          </w:tcPr>
          <w:p w14:paraId="4D70EB3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FFC09D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B6A3C1" w14:textId="77777777" w:rsidTr="00DB5D13">
        <w:trPr>
          <w:trHeight w:val="290"/>
        </w:trPr>
        <w:tc>
          <w:tcPr>
            <w:tcW w:w="4132" w:type="dxa"/>
            <w:noWrap/>
            <w:hideMark/>
          </w:tcPr>
          <w:p w14:paraId="238774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Organization</w:t>
            </w:r>
          </w:p>
        </w:tc>
        <w:tc>
          <w:tcPr>
            <w:tcW w:w="2366" w:type="dxa"/>
            <w:noWrap/>
            <w:hideMark/>
          </w:tcPr>
          <w:p w14:paraId="1E9616E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F8AA9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9023A86" w14:textId="77777777" w:rsidTr="00DB5D13">
        <w:trPr>
          <w:trHeight w:val="290"/>
        </w:trPr>
        <w:tc>
          <w:tcPr>
            <w:tcW w:w="4132" w:type="dxa"/>
            <w:noWrap/>
            <w:hideMark/>
          </w:tcPr>
          <w:p w14:paraId="0DB4DE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User Owned File</w:t>
            </w:r>
          </w:p>
        </w:tc>
        <w:tc>
          <w:tcPr>
            <w:tcW w:w="2366" w:type="dxa"/>
            <w:noWrap/>
            <w:hideMark/>
          </w:tcPr>
          <w:p w14:paraId="6ECFA2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E9C30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3BC2BDB" w14:textId="77777777" w:rsidTr="00DB5D13">
        <w:trPr>
          <w:trHeight w:val="290"/>
        </w:trPr>
        <w:tc>
          <w:tcPr>
            <w:tcW w:w="4132" w:type="dxa"/>
            <w:noWrap/>
            <w:hideMark/>
          </w:tcPr>
          <w:p w14:paraId="258BFC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Package License</w:t>
            </w:r>
          </w:p>
        </w:tc>
        <w:tc>
          <w:tcPr>
            <w:tcW w:w="2366" w:type="dxa"/>
            <w:noWrap/>
            <w:hideMark/>
          </w:tcPr>
          <w:p w14:paraId="066A269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1570DE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DF5D03D" w14:textId="77777777" w:rsidTr="00DB5D13">
        <w:trPr>
          <w:trHeight w:val="290"/>
        </w:trPr>
        <w:tc>
          <w:tcPr>
            <w:tcW w:w="4132" w:type="dxa"/>
            <w:noWrap/>
            <w:hideMark/>
          </w:tcPr>
          <w:p w14:paraId="14EB56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Partner Role Value</w:t>
            </w:r>
          </w:p>
        </w:tc>
        <w:tc>
          <w:tcPr>
            <w:tcW w:w="2366" w:type="dxa"/>
            <w:noWrap/>
            <w:hideMark/>
          </w:tcPr>
          <w:p w14:paraId="2360C7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2E1DD5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B0E8264" w14:textId="77777777" w:rsidTr="00DB5D13">
        <w:trPr>
          <w:trHeight w:val="290"/>
        </w:trPr>
        <w:tc>
          <w:tcPr>
            <w:tcW w:w="4132" w:type="dxa"/>
            <w:noWrap/>
            <w:hideMark/>
          </w:tcPr>
          <w:p w14:paraId="1A4288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Period</w:t>
            </w:r>
          </w:p>
        </w:tc>
        <w:tc>
          <w:tcPr>
            <w:tcW w:w="2366" w:type="dxa"/>
            <w:noWrap/>
            <w:hideMark/>
          </w:tcPr>
          <w:p w14:paraId="0576D1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A4B051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DA02A2D" w14:textId="77777777" w:rsidTr="00DB5D13">
        <w:trPr>
          <w:trHeight w:val="290"/>
        </w:trPr>
        <w:tc>
          <w:tcPr>
            <w:tcW w:w="4132" w:type="dxa"/>
            <w:noWrap/>
            <w:hideMark/>
          </w:tcPr>
          <w:p w14:paraId="26AD24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Assignment</w:t>
            </w:r>
          </w:p>
        </w:tc>
        <w:tc>
          <w:tcPr>
            <w:tcW w:w="2366" w:type="dxa"/>
            <w:noWrap/>
            <w:hideMark/>
          </w:tcPr>
          <w:p w14:paraId="5B4BD10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69E9A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9D9C68F" w14:textId="77777777" w:rsidTr="00DB5D13">
        <w:trPr>
          <w:trHeight w:val="290"/>
        </w:trPr>
        <w:tc>
          <w:tcPr>
            <w:tcW w:w="4132" w:type="dxa"/>
            <w:noWrap/>
            <w:hideMark/>
          </w:tcPr>
          <w:p w14:paraId="547EBF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Tab Setting</w:t>
            </w:r>
          </w:p>
        </w:tc>
        <w:tc>
          <w:tcPr>
            <w:tcW w:w="2366" w:type="dxa"/>
            <w:noWrap/>
            <w:hideMark/>
          </w:tcPr>
          <w:p w14:paraId="1D88C30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2AE75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EF017A5" w14:textId="77777777" w:rsidTr="00DB5D13">
        <w:trPr>
          <w:trHeight w:val="290"/>
        </w:trPr>
        <w:tc>
          <w:tcPr>
            <w:tcW w:w="4132" w:type="dxa"/>
            <w:noWrap/>
            <w:hideMark/>
          </w:tcPr>
          <w:p w14:paraId="52A317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 Entry</w:t>
            </w:r>
          </w:p>
        </w:tc>
        <w:tc>
          <w:tcPr>
            <w:tcW w:w="2366" w:type="dxa"/>
            <w:noWrap/>
            <w:hideMark/>
          </w:tcPr>
          <w:p w14:paraId="55D86BA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AA6E01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0814887" w14:textId="77777777" w:rsidTr="00DB5D13">
        <w:trPr>
          <w:trHeight w:val="290"/>
        </w:trPr>
        <w:tc>
          <w:tcPr>
            <w:tcW w:w="4132" w:type="dxa"/>
            <w:noWrap/>
            <w:hideMark/>
          </w:tcPr>
          <w:p w14:paraId="7BC7D2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 Entry History</w:t>
            </w:r>
          </w:p>
        </w:tc>
        <w:tc>
          <w:tcPr>
            <w:tcW w:w="2366" w:type="dxa"/>
            <w:noWrap/>
            <w:hideMark/>
          </w:tcPr>
          <w:p w14:paraId="3BDED1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E11EB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ED05D44" w14:textId="77777777" w:rsidTr="00DB5D13">
        <w:trPr>
          <w:trHeight w:val="290"/>
        </w:trPr>
        <w:tc>
          <w:tcPr>
            <w:tcW w:w="4132" w:type="dxa"/>
            <w:noWrap/>
            <w:hideMark/>
          </w:tcPr>
          <w:p w14:paraId="3AC849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 Entry Change Event</w:t>
            </w:r>
          </w:p>
        </w:tc>
        <w:tc>
          <w:tcPr>
            <w:tcW w:w="2366" w:type="dxa"/>
            <w:noWrap/>
            <w:hideMark/>
          </w:tcPr>
          <w:p w14:paraId="30ABE69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DB90A6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031B169" w14:textId="77777777" w:rsidTr="00DB5D13">
        <w:trPr>
          <w:trHeight w:val="290"/>
        </w:trPr>
        <w:tc>
          <w:tcPr>
            <w:tcW w:w="4132" w:type="dxa"/>
            <w:noWrap/>
            <w:hideMark/>
          </w:tcPr>
          <w:p w14:paraId="2A96E9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Definition</w:t>
            </w:r>
          </w:p>
        </w:tc>
        <w:tc>
          <w:tcPr>
            <w:tcW w:w="2366" w:type="dxa"/>
            <w:noWrap/>
            <w:hideMark/>
          </w:tcPr>
          <w:p w14:paraId="7A9126E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D8DB3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DB1549" w14:textId="77777777" w:rsidTr="00DB5D13">
        <w:trPr>
          <w:trHeight w:val="290"/>
        </w:trPr>
        <w:tc>
          <w:tcPr>
            <w:tcW w:w="4132" w:type="dxa"/>
            <w:noWrap/>
            <w:hideMark/>
          </w:tcPr>
          <w:p w14:paraId="7D6FD5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w:t>
            </w:r>
          </w:p>
        </w:tc>
        <w:tc>
          <w:tcPr>
            <w:tcW w:w="2366" w:type="dxa"/>
            <w:noWrap/>
            <w:hideMark/>
          </w:tcPr>
          <w:p w14:paraId="4655A6E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EF01ED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55B360F" w14:textId="77777777" w:rsidTr="00DB5D13">
        <w:trPr>
          <w:trHeight w:val="290"/>
        </w:trPr>
        <w:tc>
          <w:tcPr>
            <w:tcW w:w="4132" w:type="dxa"/>
            <w:noWrap/>
            <w:hideMark/>
          </w:tcPr>
          <w:p w14:paraId="3BCC77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 Change Event</w:t>
            </w:r>
          </w:p>
        </w:tc>
        <w:tc>
          <w:tcPr>
            <w:tcW w:w="2366" w:type="dxa"/>
            <w:noWrap/>
            <w:hideMark/>
          </w:tcPr>
          <w:p w14:paraId="2E1CA4A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BE46DF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D00812F" w14:textId="77777777" w:rsidTr="00DB5D13">
        <w:trPr>
          <w:trHeight w:val="290"/>
        </w:trPr>
        <w:tc>
          <w:tcPr>
            <w:tcW w:w="4132" w:type="dxa"/>
            <w:noWrap/>
            <w:hideMark/>
          </w:tcPr>
          <w:p w14:paraId="3735A0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 History</w:t>
            </w:r>
          </w:p>
        </w:tc>
        <w:tc>
          <w:tcPr>
            <w:tcW w:w="2366" w:type="dxa"/>
            <w:noWrap/>
            <w:hideMark/>
          </w:tcPr>
          <w:p w14:paraId="1F4A4B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044DD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2027B37" w14:textId="77777777" w:rsidTr="00DB5D13">
        <w:trPr>
          <w:trHeight w:val="290"/>
        </w:trPr>
        <w:tc>
          <w:tcPr>
            <w:tcW w:w="4132" w:type="dxa"/>
            <w:noWrap/>
            <w:hideMark/>
          </w:tcPr>
          <w:p w14:paraId="4768EB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 Step</w:t>
            </w:r>
          </w:p>
        </w:tc>
        <w:tc>
          <w:tcPr>
            <w:tcW w:w="2366" w:type="dxa"/>
            <w:noWrap/>
            <w:hideMark/>
          </w:tcPr>
          <w:p w14:paraId="1F2805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D7A25A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F2F1480" w14:textId="77777777" w:rsidTr="00DB5D13">
        <w:trPr>
          <w:trHeight w:val="290"/>
        </w:trPr>
        <w:tc>
          <w:tcPr>
            <w:tcW w:w="4132" w:type="dxa"/>
            <w:noWrap/>
            <w:hideMark/>
          </w:tcPr>
          <w:p w14:paraId="243DAB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 Step Change Event</w:t>
            </w:r>
          </w:p>
        </w:tc>
        <w:tc>
          <w:tcPr>
            <w:tcW w:w="2366" w:type="dxa"/>
            <w:noWrap/>
            <w:hideMark/>
          </w:tcPr>
          <w:p w14:paraId="6CF386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5815F3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5417165" w14:textId="77777777" w:rsidTr="00DB5D13">
        <w:trPr>
          <w:trHeight w:val="290"/>
        </w:trPr>
        <w:tc>
          <w:tcPr>
            <w:tcW w:w="4132" w:type="dxa"/>
            <w:noWrap/>
            <w:hideMark/>
          </w:tcPr>
          <w:p w14:paraId="2C3269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Approval Request</w:t>
            </w:r>
          </w:p>
        </w:tc>
        <w:tc>
          <w:tcPr>
            <w:tcW w:w="2366" w:type="dxa"/>
            <w:noWrap/>
            <w:hideMark/>
          </w:tcPr>
          <w:p w14:paraId="2516E43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A3D1AF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E9B6A5E" w14:textId="77777777" w:rsidTr="00DB5D13">
        <w:trPr>
          <w:trHeight w:val="290"/>
        </w:trPr>
        <w:tc>
          <w:tcPr>
            <w:tcW w:w="4132" w:type="dxa"/>
            <w:noWrap/>
            <w:hideMark/>
          </w:tcPr>
          <w:p w14:paraId="0AA7F1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Node</w:t>
            </w:r>
          </w:p>
        </w:tc>
        <w:tc>
          <w:tcPr>
            <w:tcW w:w="2366" w:type="dxa"/>
            <w:noWrap/>
            <w:hideMark/>
          </w:tcPr>
          <w:p w14:paraId="67EAA17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F4113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B58300F" w14:textId="77777777" w:rsidTr="00DB5D13">
        <w:trPr>
          <w:trHeight w:val="290"/>
        </w:trPr>
        <w:tc>
          <w:tcPr>
            <w:tcW w:w="4132" w:type="dxa"/>
            <w:noWrap/>
            <w:hideMark/>
          </w:tcPr>
          <w:p w14:paraId="5B4C98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Profile</w:t>
            </w:r>
          </w:p>
        </w:tc>
        <w:tc>
          <w:tcPr>
            <w:tcW w:w="2366" w:type="dxa"/>
            <w:noWrap/>
            <w:hideMark/>
          </w:tcPr>
          <w:p w14:paraId="248905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7B524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88FE6A3" w14:textId="77777777" w:rsidTr="00DB5D13">
        <w:trPr>
          <w:trHeight w:val="290"/>
        </w:trPr>
        <w:tc>
          <w:tcPr>
            <w:tcW w:w="4132" w:type="dxa"/>
            <w:noWrap/>
            <w:hideMark/>
          </w:tcPr>
          <w:p w14:paraId="413893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Push Topic</w:t>
            </w:r>
          </w:p>
        </w:tc>
        <w:tc>
          <w:tcPr>
            <w:tcW w:w="2366" w:type="dxa"/>
            <w:noWrap/>
            <w:hideMark/>
          </w:tcPr>
          <w:p w14:paraId="328CFB5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5924C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C9384A1" w14:textId="77777777" w:rsidTr="00DB5D13">
        <w:trPr>
          <w:trHeight w:val="290"/>
        </w:trPr>
        <w:tc>
          <w:tcPr>
            <w:tcW w:w="4132" w:type="dxa"/>
            <w:noWrap/>
            <w:hideMark/>
          </w:tcPr>
          <w:p w14:paraId="038FC9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Quote PDF</w:t>
            </w:r>
          </w:p>
        </w:tc>
        <w:tc>
          <w:tcPr>
            <w:tcW w:w="2366" w:type="dxa"/>
            <w:noWrap/>
            <w:hideMark/>
          </w:tcPr>
          <w:p w14:paraId="3E24405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FC4664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DBF92C8" w14:textId="77777777" w:rsidTr="00DB5D13">
        <w:trPr>
          <w:trHeight w:val="290"/>
        </w:trPr>
        <w:tc>
          <w:tcPr>
            <w:tcW w:w="4132" w:type="dxa"/>
            <w:noWrap/>
            <w:hideMark/>
          </w:tcPr>
          <w:p w14:paraId="42541D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Recently Viewed</w:t>
            </w:r>
          </w:p>
        </w:tc>
        <w:tc>
          <w:tcPr>
            <w:tcW w:w="2366" w:type="dxa"/>
            <w:noWrap/>
            <w:hideMark/>
          </w:tcPr>
          <w:p w14:paraId="2FFAECD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85CDE0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E286EE" w14:textId="77777777" w:rsidTr="00DB5D13">
        <w:trPr>
          <w:trHeight w:val="290"/>
        </w:trPr>
        <w:tc>
          <w:tcPr>
            <w:tcW w:w="4132" w:type="dxa"/>
            <w:noWrap/>
            <w:hideMark/>
          </w:tcPr>
          <w:p w14:paraId="296ED8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Type</w:t>
            </w:r>
          </w:p>
        </w:tc>
        <w:tc>
          <w:tcPr>
            <w:tcW w:w="2366" w:type="dxa"/>
            <w:noWrap/>
            <w:hideMark/>
          </w:tcPr>
          <w:p w14:paraId="1C6FAC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349AF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A64A7D" w14:textId="77777777" w:rsidTr="00DB5D13">
        <w:trPr>
          <w:trHeight w:val="290"/>
        </w:trPr>
        <w:tc>
          <w:tcPr>
            <w:tcW w:w="4132" w:type="dxa"/>
            <w:noWrap/>
            <w:hideMark/>
          </w:tcPr>
          <w:p w14:paraId="595F26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Report</w:t>
            </w:r>
          </w:p>
        </w:tc>
        <w:tc>
          <w:tcPr>
            <w:tcW w:w="2366" w:type="dxa"/>
            <w:noWrap/>
            <w:hideMark/>
          </w:tcPr>
          <w:p w14:paraId="324511B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EC5F07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AC65AC" w14:textId="77777777" w:rsidTr="00DB5D13">
        <w:trPr>
          <w:trHeight w:val="290"/>
        </w:trPr>
        <w:tc>
          <w:tcPr>
            <w:tcW w:w="4132" w:type="dxa"/>
            <w:noWrap/>
            <w:hideMark/>
          </w:tcPr>
          <w:p w14:paraId="488467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Report Feed</w:t>
            </w:r>
          </w:p>
        </w:tc>
        <w:tc>
          <w:tcPr>
            <w:tcW w:w="2366" w:type="dxa"/>
            <w:noWrap/>
            <w:hideMark/>
          </w:tcPr>
          <w:p w14:paraId="1A89BE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16A64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0DE35A7" w14:textId="77777777" w:rsidTr="00DB5D13">
        <w:trPr>
          <w:trHeight w:val="290"/>
        </w:trPr>
        <w:tc>
          <w:tcPr>
            <w:tcW w:w="4132" w:type="dxa"/>
            <w:noWrap/>
            <w:hideMark/>
          </w:tcPr>
          <w:p w14:paraId="45C56D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S-Control</w:t>
            </w:r>
          </w:p>
        </w:tc>
        <w:tc>
          <w:tcPr>
            <w:tcW w:w="2366" w:type="dxa"/>
            <w:noWrap/>
            <w:hideMark/>
          </w:tcPr>
          <w:p w14:paraId="41FAFE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50A8D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E7FBDAE" w14:textId="77777777" w:rsidTr="00DB5D13">
        <w:trPr>
          <w:trHeight w:val="290"/>
        </w:trPr>
        <w:tc>
          <w:tcPr>
            <w:tcW w:w="4132" w:type="dxa"/>
            <w:noWrap/>
            <w:hideMark/>
          </w:tcPr>
          <w:p w14:paraId="37BD0D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Setup Entity Access</w:t>
            </w:r>
          </w:p>
        </w:tc>
        <w:tc>
          <w:tcPr>
            <w:tcW w:w="2366" w:type="dxa"/>
            <w:noWrap/>
            <w:hideMark/>
          </w:tcPr>
          <w:p w14:paraId="6AC46C0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C71A2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B418EBC" w14:textId="77777777" w:rsidTr="00DB5D13">
        <w:trPr>
          <w:trHeight w:val="290"/>
        </w:trPr>
        <w:tc>
          <w:tcPr>
            <w:tcW w:w="4132" w:type="dxa"/>
            <w:noWrap/>
            <w:hideMark/>
          </w:tcPr>
          <w:p w14:paraId="059CBE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w:t>
            </w:r>
          </w:p>
        </w:tc>
        <w:tc>
          <w:tcPr>
            <w:tcW w:w="2366" w:type="dxa"/>
            <w:noWrap/>
            <w:hideMark/>
          </w:tcPr>
          <w:p w14:paraId="693CDCF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EF515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1783B2E" w14:textId="77777777" w:rsidTr="00DB5D13">
        <w:trPr>
          <w:trHeight w:val="290"/>
        </w:trPr>
        <w:tc>
          <w:tcPr>
            <w:tcW w:w="4132" w:type="dxa"/>
            <w:noWrap/>
            <w:hideMark/>
          </w:tcPr>
          <w:p w14:paraId="1D0DCF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 History</w:t>
            </w:r>
          </w:p>
        </w:tc>
        <w:tc>
          <w:tcPr>
            <w:tcW w:w="2366" w:type="dxa"/>
            <w:noWrap/>
            <w:hideMark/>
          </w:tcPr>
          <w:p w14:paraId="35DCC3C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150527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7FACDE1" w14:textId="77777777" w:rsidTr="00DB5D13">
        <w:trPr>
          <w:trHeight w:val="290"/>
        </w:trPr>
        <w:tc>
          <w:tcPr>
            <w:tcW w:w="4132" w:type="dxa"/>
            <w:noWrap/>
            <w:hideMark/>
          </w:tcPr>
          <w:p w14:paraId="6C8324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w:t>
            </w:r>
          </w:p>
        </w:tc>
        <w:tc>
          <w:tcPr>
            <w:tcW w:w="2366" w:type="dxa"/>
            <w:noWrap/>
            <w:hideMark/>
          </w:tcPr>
          <w:p w14:paraId="7E0D1C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7FF4B5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8BADBB0" w14:textId="77777777" w:rsidTr="00DB5D13">
        <w:trPr>
          <w:trHeight w:val="290"/>
        </w:trPr>
        <w:tc>
          <w:tcPr>
            <w:tcW w:w="4132" w:type="dxa"/>
            <w:noWrap/>
            <w:hideMark/>
          </w:tcPr>
          <w:p w14:paraId="6BB919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 Redirect Mapping</w:t>
            </w:r>
          </w:p>
        </w:tc>
        <w:tc>
          <w:tcPr>
            <w:tcW w:w="2366" w:type="dxa"/>
            <w:noWrap/>
            <w:hideMark/>
          </w:tcPr>
          <w:p w14:paraId="3708285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F01879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3E232D8" w14:textId="77777777" w:rsidTr="00DB5D13">
        <w:trPr>
          <w:trHeight w:val="290"/>
        </w:trPr>
        <w:tc>
          <w:tcPr>
            <w:tcW w:w="4132" w:type="dxa"/>
            <w:noWrap/>
            <w:hideMark/>
          </w:tcPr>
          <w:p w14:paraId="038A94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Solution</w:t>
            </w:r>
          </w:p>
        </w:tc>
        <w:tc>
          <w:tcPr>
            <w:tcW w:w="2366" w:type="dxa"/>
            <w:noWrap/>
            <w:hideMark/>
          </w:tcPr>
          <w:p w14:paraId="767A65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09D0C0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4EA1D77" w14:textId="77777777" w:rsidTr="00DB5D13">
        <w:trPr>
          <w:trHeight w:val="290"/>
        </w:trPr>
        <w:tc>
          <w:tcPr>
            <w:tcW w:w="4132" w:type="dxa"/>
            <w:noWrap/>
            <w:hideMark/>
          </w:tcPr>
          <w:p w14:paraId="07C54F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Solution History</w:t>
            </w:r>
          </w:p>
        </w:tc>
        <w:tc>
          <w:tcPr>
            <w:tcW w:w="2366" w:type="dxa"/>
            <w:noWrap/>
            <w:hideMark/>
          </w:tcPr>
          <w:p w14:paraId="3799020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3F0B8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EF720B9" w14:textId="77777777" w:rsidTr="00DB5D13">
        <w:trPr>
          <w:trHeight w:val="290"/>
        </w:trPr>
        <w:tc>
          <w:tcPr>
            <w:tcW w:w="4132" w:type="dxa"/>
            <w:noWrap/>
            <w:hideMark/>
          </w:tcPr>
          <w:p w14:paraId="64793C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Solution Feed</w:t>
            </w:r>
          </w:p>
        </w:tc>
        <w:tc>
          <w:tcPr>
            <w:tcW w:w="2366" w:type="dxa"/>
            <w:noWrap/>
            <w:hideMark/>
          </w:tcPr>
          <w:p w14:paraId="1A1DF41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A28EC1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0AE309" w14:textId="77777777" w:rsidTr="00DB5D13">
        <w:trPr>
          <w:trHeight w:val="290"/>
        </w:trPr>
        <w:tc>
          <w:tcPr>
            <w:tcW w:w="4132" w:type="dxa"/>
            <w:noWrap/>
            <w:hideMark/>
          </w:tcPr>
          <w:p w14:paraId="49AF53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Solution Status Value</w:t>
            </w:r>
          </w:p>
        </w:tc>
        <w:tc>
          <w:tcPr>
            <w:tcW w:w="2366" w:type="dxa"/>
            <w:noWrap/>
            <w:hideMark/>
          </w:tcPr>
          <w:p w14:paraId="66288CC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AD6BB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3B2E6F1" w14:textId="77777777" w:rsidTr="00DB5D13">
        <w:trPr>
          <w:trHeight w:val="290"/>
        </w:trPr>
        <w:tc>
          <w:tcPr>
            <w:tcW w:w="4132" w:type="dxa"/>
            <w:noWrap/>
            <w:hideMark/>
          </w:tcPr>
          <w:p w14:paraId="10B4C5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Static Resource</w:t>
            </w:r>
          </w:p>
        </w:tc>
        <w:tc>
          <w:tcPr>
            <w:tcW w:w="2366" w:type="dxa"/>
            <w:noWrap/>
            <w:hideMark/>
          </w:tcPr>
          <w:p w14:paraId="01F6B7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0E747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906DD3D" w14:textId="77777777" w:rsidTr="00DB5D13">
        <w:trPr>
          <w:trHeight w:val="290"/>
        </w:trPr>
        <w:tc>
          <w:tcPr>
            <w:tcW w:w="4132" w:type="dxa"/>
            <w:noWrap/>
            <w:hideMark/>
          </w:tcPr>
          <w:p w14:paraId="315290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Task</w:t>
            </w:r>
          </w:p>
        </w:tc>
        <w:tc>
          <w:tcPr>
            <w:tcW w:w="2366" w:type="dxa"/>
            <w:noWrap/>
            <w:hideMark/>
          </w:tcPr>
          <w:p w14:paraId="476C4CB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0C7B8B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0A5A5D8" w14:textId="77777777" w:rsidTr="00DB5D13">
        <w:trPr>
          <w:trHeight w:val="290"/>
        </w:trPr>
        <w:tc>
          <w:tcPr>
            <w:tcW w:w="4132" w:type="dxa"/>
            <w:noWrap/>
            <w:hideMark/>
          </w:tcPr>
          <w:p w14:paraId="076237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Task Feed</w:t>
            </w:r>
          </w:p>
        </w:tc>
        <w:tc>
          <w:tcPr>
            <w:tcW w:w="2366" w:type="dxa"/>
            <w:noWrap/>
            <w:hideMark/>
          </w:tcPr>
          <w:p w14:paraId="5E08D6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42027D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99A3ADC" w14:textId="77777777" w:rsidTr="00DB5D13">
        <w:trPr>
          <w:trHeight w:val="290"/>
        </w:trPr>
        <w:tc>
          <w:tcPr>
            <w:tcW w:w="4132" w:type="dxa"/>
            <w:noWrap/>
            <w:hideMark/>
          </w:tcPr>
          <w:p w14:paraId="5DD82C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Task Change Event</w:t>
            </w:r>
          </w:p>
        </w:tc>
        <w:tc>
          <w:tcPr>
            <w:tcW w:w="2366" w:type="dxa"/>
            <w:noWrap/>
            <w:hideMark/>
          </w:tcPr>
          <w:p w14:paraId="493127C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DD1183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ED94DC9" w14:textId="77777777" w:rsidTr="00DB5D13">
        <w:trPr>
          <w:trHeight w:val="290"/>
        </w:trPr>
        <w:tc>
          <w:tcPr>
            <w:tcW w:w="4132" w:type="dxa"/>
            <w:noWrap/>
            <w:hideMark/>
          </w:tcPr>
          <w:p w14:paraId="0CD0FE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Task Priority Value</w:t>
            </w:r>
          </w:p>
        </w:tc>
        <w:tc>
          <w:tcPr>
            <w:tcW w:w="2366" w:type="dxa"/>
            <w:noWrap/>
            <w:hideMark/>
          </w:tcPr>
          <w:p w14:paraId="48B253F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C4CF17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F69CE56" w14:textId="77777777" w:rsidTr="00DB5D13">
        <w:trPr>
          <w:trHeight w:val="290"/>
        </w:trPr>
        <w:tc>
          <w:tcPr>
            <w:tcW w:w="4132" w:type="dxa"/>
            <w:noWrap/>
            <w:hideMark/>
          </w:tcPr>
          <w:p w14:paraId="6189D7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Task Status Value</w:t>
            </w:r>
          </w:p>
        </w:tc>
        <w:tc>
          <w:tcPr>
            <w:tcW w:w="2366" w:type="dxa"/>
            <w:noWrap/>
            <w:hideMark/>
          </w:tcPr>
          <w:p w14:paraId="0028039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A1EECA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08F8492" w14:textId="77777777" w:rsidTr="00DB5D13">
        <w:trPr>
          <w:trHeight w:val="290"/>
        </w:trPr>
        <w:tc>
          <w:tcPr>
            <w:tcW w:w="4132" w:type="dxa"/>
            <w:noWrap/>
            <w:hideMark/>
          </w:tcPr>
          <w:p w14:paraId="091D91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Topic</w:t>
            </w:r>
          </w:p>
        </w:tc>
        <w:tc>
          <w:tcPr>
            <w:tcW w:w="2366" w:type="dxa"/>
            <w:noWrap/>
            <w:hideMark/>
          </w:tcPr>
          <w:p w14:paraId="4E5AA97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723B97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8303F8" w14:textId="77777777" w:rsidTr="00DB5D13">
        <w:trPr>
          <w:trHeight w:val="290"/>
        </w:trPr>
        <w:tc>
          <w:tcPr>
            <w:tcW w:w="4132" w:type="dxa"/>
            <w:noWrap/>
            <w:hideMark/>
          </w:tcPr>
          <w:p w14:paraId="1CDD83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Topic Feed</w:t>
            </w:r>
          </w:p>
        </w:tc>
        <w:tc>
          <w:tcPr>
            <w:tcW w:w="2366" w:type="dxa"/>
            <w:noWrap/>
            <w:hideMark/>
          </w:tcPr>
          <w:p w14:paraId="78FEEAC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682DDC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685B0AB" w14:textId="77777777" w:rsidTr="00DB5D13">
        <w:trPr>
          <w:trHeight w:val="290"/>
        </w:trPr>
        <w:tc>
          <w:tcPr>
            <w:tcW w:w="4132" w:type="dxa"/>
            <w:noWrap/>
            <w:hideMark/>
          </w:tcPr>
          <w:p w14:paraId="4E3C11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Topic Assignment</w:t>
            </w:r>
          </w:p>
        </w:tc>
        <w:tc>
          <w:tcPr>
            <w:tcW w:w="2366" w:type="dxa"/>
            <w:noWrap/>
            <w:hideMark/>
          </w:tcPr>
          <w:p w14:paraId="717504E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14A9D6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0290983" w14:textId="77777777" w:rsidTr="00DB5D13">
        <w:trPr>
          <w:trHeight w:val="290"/>
        </w:trPr>
        <w:tc>
          <w:tcPr>
            <w:tcW w:w="4132" w:type="dxa"/>
            <w:noWrap/>
            <w:hideMark/>
          </w:tcPr>
          <w:p w14:paraId="21D75C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Topic User Event</w:t>
            </w:r>
          </w:p>
        </w:tc>
        <w:tc>
          <w:tcPr>
            <w:tcW w:w="2366" w:type="dxa"/>
            <w:noWrap/>
            <w:hideMark/>
          </w:tcPr>
          <w:p w14:paraId="5E0C0AE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F0C26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5783933" w14:textId="77777777" w:rsidTr="00DB5D13">
        <w:trPr>
          <w:trHeight w:val="290"/>
        </w:trPr>
        <w:tc>
          <w:tcPr>
            <w:tcW w:w="4132" w:type="dxa"/>
            <w:noWrap/>
            <w:hideMark/>
          </w:tcPr>
          <w:p w14:paraId="215EE2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Language Translation</w:t>
            </w:r>
          </w:p>
        </w:tc>
        <w:tc>
          <w:tcPr>
            <w:tcW w:w="2366" w:type="dxa"/>
            <w:noWrap/>
            <w:hideMark/>
          </w:tcPr>
          <w:p w14:paraId="5019734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B6965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01DCF3" w14:textId="77777777" w:rsidTr="00DB5D13">
        <w:trPr>
          <w:trHeight w:val="290"/>
        </w:trPr>
        <w:tc>
          <w:tcPr>
            <w:tcW w:w="4132" w:type="dxa"/>
            <w:noWrap/>
            <w:hideMark/>
          </w:tcPr>
          <w:p w14:paraId="403715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Undecided Event Relation</w:t>
            </w:r>
          </w:p>
        </w:tc>
        <w:tc>
          <w:tcPr>
            <w:tcW w:w="2366" w:type="dxa"/>
            <w:noWrap/>
            <w:hideMark/>
          </w:tcPr>
          <w:p w14:paraId="1C53A18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F68228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4509C42" w14:textId="77777777" w:rsidTr="00DB5D13">
        <w:trPr>
          <w:trHeight w:val="290"/>
        </w:trPr>
        <w:tc>
          <w:tcPr>
            <w:tcW w:w="4132" w:type="dxa"/>
            <w:noWrap/>
            <w:hideMark/>
          </w:tcPr>
          <w:p w14:paraId="078647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w:t>
            </w:r>
          </w:p>
        </w:tc>
        <w:tc>
          <w:tcPr>
            <w:tcW w:w="2366" w:type="dxa"/>
            <w:noWrap/>
            <w:hideMark/>
          </w:tcPr>
          <w:p w14:paraId="457D17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B032F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536B3F75" w14:textId="77777777" w:rsidTr="00DB5D13">
        <w:trPr>
          <w:trHeight w:val="290"/>
        </w:trPr>
        <w:tc>
          <w:tcPr>
            <w:tcW w:w="4132" w:type="dxa"/>
            <w:noWrap/>
            <w:hideMark/>
          </w:tcPr>
          <w:p w14:paraId="538781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Share</w:t>
            </w:r>
          </w:p>
        </w:tc>
        <w:tc>
          <w:tcPr>
            <w:tcW w:w="2366" w:type="dxa"/>
            <w:noWrap/>
            <w:hideMark/>
          </w:tcPr>
          <w:p w14:paraId="108B1F4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43C2BD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DE04219" w14:textId="77777777" w:rsidTr="00DB5D13">
        <w:trPr>
          <w:trHeight w:val="290"/>
        </w:trPr>
        <w:tc>
          <w:tcPr>
            <w:tcW w:w="4132" w:type="dxa"/>
            <w:noWrap/>
            <w:hideMark/>
          </w:tcPr>
          <w:p w14:paraId="546E4F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Feed</w:t>
            </w:r>
          </w:p>
        </w:tc>
        <w:tc>
          <w:tcPr>
            <w:tcW w:w="2366" w:type="dxa"/>
            <w:noWrap/>
            <w:hideMark/>
          </w:tcPr>
          <w:p w14:paraId="26F0E0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1F1A1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7C368C85" w14:textId="77777777" w:rsidTr="00DB5D13">
        <w:trPr>
          <w:trHeight w:val="290"/>
        </w:trPr>
        <w:tc>
          <w:tcPr>
            <w:tcW w:w="4132" w:type="dxa"/>
            <w:noWrap/>
            <w:hideMark/>
          </w:tcPr>
          <w:p w14:paraId="0F5495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Change Event</w:t>
            </w:r>
          </w:p>
        </w:tc>
        <w:tc>
          <w:tcPr>
            <w:tcW w:w="2366" w:type="dxa"/>
            <w:noWrap/>
            <w:hideMark/>
          </w:tcPr>
          <w:p w14:paraId="3AE8AC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B349B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00267ED9" w14:textId="77777777" w:rsidTr="00DB5D13">
        <w:trPr>
          <w:trHeight w:val="290"/>
        </w:trPr>
        <w:tc>
          <w:tcPr>
            <w:tcW w:w="4132" w:type="dxa"/>
            <w:noWrap/>
            <w:hideMark/>
          </w:tcPr>
          <w:p w14:paraId="53B9C9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License</w:t>
            </w:r>
          </w:p>
        </w:tc>
        <w:tc>
          <w:tcPr>
            <w:tcW w:w="2366" w:type="dxa"/>
            <w:noWrap/>
            <w:hideMark/>
          </w:tcPr>
          <w:p w14:paraId="196D242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B1001E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6EADDE" w14:textId="77777777" w:rsidTr="00DB5D13">
        <w:trPr>
          <w:trHeight w:val="290"/>
        </w:trPr>
        <w:tc>
          <w:tcPr>
            <w:tcW w:w="4132" w:type="dxa"/>
            <w:noWrap/>
            <w:hideMark/>
          </w:tcPr>
          <w:p w14:paraId="5FDD02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Login</w:t>
            </w:r>
          </w:p>
        </w:tc>
        <w:tc>
          <w:tcPr>
            <w:tcW w:w="2366" w:type="dxa"/>
            <w:noWrap/>
            <w:hideMark/>
          </w:tcPr>
          <w:p w14:paraId="3CB8C70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7B72E0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B3B198A" w14:textId="77777777" w:rsidTr="00DB5D13">
        <w:trPr>
          <w:trHeight w:val="290"/>
        </w:trPr>
        <w:tc>
          <w:tcPr>
            <w:tcW w:w="4132" w:type="dxa"/>
            <w:noWrap/>
            <w:hideMark/>
          </w:tcPr>
          <w:p w14:paraId="561115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Package License</w:t>
            </w:r>
          </w:p>
        </w:tc>
        <w:tc>
          <w:tcPr>
            <w:tcW w:w="2366" w:type="dxa"/>
            <w:noWrap/>
            <w:hideMark/>
          </w:tcPr>
          <w:p w14:paraId="686874B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A535D9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0833822" w14:textId="77777777" w:rsidTr="00DB5D13">
        <w:trPr>
          <w:trHeight w:val="290"/>
        </w:trPr>
        <w:tc>
          <w:tcPr>
            <w:tcW w:w="4132" w:type="dxa"/>
            <w:noWrap/>
            <w:hideMark/>
          </w:tcPr>
          <w:p w14:paraId="654FA4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Preference</w:t>
            </w:r>
          </w:p>
        </w:tc>
        <w:tc>
          <w:tcPr>
            <w:tcW w:w="2366" w:type="dxa"/>
            <w:noWrap/>
            <w:hideMark/>
          </w:tcPr>
          <w:p w14:paraId="3B5CA19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BAFC0C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A5BAA7" w14:textId="77777777" w:rsidTr="00DB5D13">
        <w:trPr>
          <w:trHeight w:val="290"/>
        </w:trPr>
        <w:tc>
          <w:tcPr>
            <w:tcW w:w="4132" w:type="dxa"/>
            <w:noWrap/>
            <w:hideMark/>
          </w:tcPr>
          <w:p w14:paraId="550D3F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Verification History</w:t>
            </w:r>
          </w:p>
        </w:tc>
        <w:tc>
          <w:tcPr>
            <w:tcW w:w="2366" w:type="dxa"/>
            <w:noWrap/>
            <w:hideMark/>
          </w:tcPr>
          <w:p w14:paraId="78575D5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AA3E56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F9A0267" w14:textId="77777777" w:rsidTr="00DB5D13">
        <w:trPr>
          <w:trHeight w:val="290"/>
        </w:trPr>
        <w:tc>
          <w:tcPr>
            <w:tcW w:w="4132" w:type="dxa"/>
            <w:noWrap/>
            <w:hideMark/>
          </w:tcPr>
          <w:p w14:paraId="4CF65E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 Recording</w:t>
            </w:r>
          </w:p>
        </w:tc>
        <w:tc>
          <w:tcPr>
            <w:tcW w:w="2366" w:type="dxa"/>
            <w:noWrap/>
            <w:hideMark/>
          </w:tcPr>
          <w:p w14:paraId="2299F92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7F8D1E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3D09A4E" w14:textId="77777777" w:rsidTr="00DB5D13">
        <w:trPr>
          <w:trHeight w:val="290"/>
        </w:trPr>
        <w:tc>
          <w:tcPr>
            <w:tcW w:w="4132" w:type="dxa"/>
            <w:noWrap/>
            <w:hideMark/>
          </w:tcPr>
          <w:p w14:paraId="025B28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 Recording Change Event</w:t>
            </w:r>
          </w:p>
        </w:tc>
        <w:tc>
          <w:tcPr>
            <w:tcW w:w="2366" w:type="dxa"/>
            <w:noWrap/>
            <w:hideMark/>
          </w:tcPr>
          <w:p w14:paraId="7E1C2D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A02ADC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B26172C" w14:textId="77777777" w:rsidTr="00DB5D13">
        <w:trPr>
          <w:trHeight w:val="290"/>
        </w:trPr>
        <w:tc>
          <w:tcPr>
            <w:tcW w:w="4132" w:type="dxa"/>
            <w:noWrap/>
            <w:hideMark/>
          </w:tcPr>
          <w:p w14:paraId="24BC90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Vote</w:t>
            </w:r>
          </w:p>
        </w:tc>
        <w:tc>
          <w:tcPr>
            <w:tcW w:w="2366" w:type="dxa"/>
            <w:noWrap/>
            <w:hideMark/>
          </w:tcPr>
          <w:p w14:paraId="70F9D93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0F89C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FF2A326" w14:textId="77777777" w:rsidTr="00DB5D13">
        <w:trPr>
          <w:trHeight w:val="290"/>
        </w:trPr>
        <w:tc>
          <w:tcPr>
            <w:tcW w:w="4132" w:type="dxa"/>
            <w:noWrap/>
            <w:hideMark/>
          </w:tcPr>
          <w:p w14:paraId="3F53D8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Button or Link</w:t>
            </w:r>
          </w:p>
        </w:tc>
        <w:tc>
          <w:tcPr>
            <w:tcW w:w="2366" w:type="dxa"/>
            <w:noWrap/>
            <w:hideMark/>
          </w:tcPr>
          <w:p w14:paraId="0EA3184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1E742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F02CACC" w14:textId="77777777" w:rsidTr="00DB5D13">
        <w:trPr>
          <w:trHeight w:val="290"/>
        </w:trPr>
        <w:tc>
          <w:tcPr>
            <w:tcW w:w="4132" w:type="dxa"/>
            <w:noWrap/>
            <w:hideMark/>
          </w:tcPr>
          <w:p w14:paraId="5A69D2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Knowledgeable User</w:t>
            </w:r>
          </w:p>
        </w:tc>
        <w:tc>
          <w:tcPr>
            <w:tcW w:w="2366" w:type="dxa"/>
            <w:noWrap/>
            <w:hideMark/>
          </w:tcPr>
          <w:p w14:paraId="28B00AD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49CD0C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8DDC2F8" w14:textId="77777777" w:rsidTr="00DB5D13">
        <w:trPr>
          <w:trHeight w:val="290"/>
        </w:trPr>
        <w:tc>
          <w:tcPr>
            <w:tcW w:w="4132" w:type="dxa"/>
            <w:noWrap/>
            <w:hideMark/>
          </w:tcPr>
          <w:p w14:paraId="792ABF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w:t>
            </w:r>
          </w:p>
        </w:tc>
        <w:tc>
          <w:tcPr>
            <w:tcW w:w="2366" w:type="dxa"/>
            <w:noWrap/>
            <w:hideMark/>
          </w:tcPr>
          <w:p w14:paraId="780C6D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FCD7A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8F57F26" w14:textId="77777777" w:rsidTr="00DB5D13">
        <w:trPr>
          <w:trHeight w:val="290"/>
        </w:trPr>
        <w:tc>
          <w:tcPr>
            <w:tcW w:w="4132" w:type="dxa"/>
            <w:noWrap/>
            <w:hideMark/>
          </w:tcPr>
          <w:p w14:paraId="4E8D80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 Share</w:t>
            </w:r>
          </w:p>
        </w:tc>
        <w:tc>
          <w:tcPr>
            <w:tcW w:w="2366" w:type="dxa"/>
            <w:noWrap/>
            <w:hideMark/>
          </w:tcPr>
          <w:p w14:paraId="257867B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730DF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4AED9EF" w14:textId="77777777" w:rsidTr="00DB5D13">
        <w:trPr>
          <w:trHeight w:val="290"/>
        </w:trPr>
        <w:tc>
          <w:tcPr>
            <w:tcW w:w="4132" w:type="dxa"/>
            <w:noWrap/>
            <w:hideMark/>
          </w:tcPr>
          <w:p w14:paraId="0D1BAD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 Feed</w:t>
            </w:r>
          </w:p>
        </w:tc>
        <w:tc>
          <w:tcPr>
            <w:tcW w:w="2366" w:type="dxa"/>
            <w:noWrap/>
            <w:hideMark/>
          </w:tcPr>
          <w:p w14:paraId="79DCA3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07B49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EF0F8D5" w14:textId="77777777" w:rsidTr="00DB5D13">
        <w:trPr>
          <w:trHeight w:val="290"/>
        </w:trPr>
        <w:tc>
          <w:tcPr>
            <w:tcW w:w="4132" w:type="dxa"/>
            <w:noWrap/>
            <w:hideMark/>
          </w:tcPr>
          <w:p w14:paraId="32EB67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Call Change Event</w:t>
            </w:r>
          </w:p>
        </w:tc>
        <w:tc>
          <w:tcPr>
            <w:tcW w:w="2366" w:type="dxa"/>
            <w:noWrap/>
            <w:hideMark/>
          </w:tcPr>
          <w:p w14:paraId="0BF2B7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98784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74B983D" w14:textId="77777777" w:rsidTr="00DB5D13">
        <w:trPr>
          <w:trHeight w:val="290"/>
        </w:trPr>
        <w:tc>
          <w:tcPr>
            <w:tcW w:w="4132" w:type="dxa"/>
            <w:noWrap/>
            <w:hideMark/>
          </w:tcPr>
          <w:p w14:paraId="5D86E1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Entry</w:t>
            </w:r>
          </w:p>
        </w:tc>
        <w:tc>
          <w:tcPr>
            <w:tcW w:w="2366" w:type="dxa"/>
            <w:noWrap/>
            <w:hideMark/>
          </w:tcPr>
          <w:p w14:paraId="1A76F84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12018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773BAFF" w14:textId="77777777" w:rsidTr="00DB5D13">
        <w:trPr>
          <w:trHeight w:val="290"/>
        </w:trPr>
        <w:tc>
          <w:tcPr>
            <w:tcW w:w="4132" w:type="dxa"/>
            <w:noWrap/>
            <w:hideMark/>
          </w:tcPr>
          <w:p w14:paraId="1A1C30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Order Status Value</w:t>
            </w:r>
          </w:p>
        </w:tc>
        <w:tc>
          <w:tcPr>
            <w:tcW w:w="2366" w:type="dxa"/>
            <w:noWrap/>
            <w:hideMark/>
          </w:tcPr>
          <w:p w14:paraId="468178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00B2AB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4C862D6" w14:textId="77777777" w:rsidTr="00DB5D13">
        <w:trPr>
          <w:trHeight w:val="290"/>
        </w:trPr>
        <w:tc>
          <w:tcPr>
            <w:tcW w:w="4132" w:type="dxa"/>
            <w:noWrap/>
            <w:hideMark/>
          </w:tcPr>
          <w:p w14:paraId="2DD9D2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Field Security Classification</w:t>
            </w:r>
          </w:p>
        </w:tc>
        <w:tc>
          <w:tcPr>
            <w:tcW w:w="2366" w:type="dxa"/>
            <w:noWrap/>
            <w:hideMark/>
          </w:tcPr>
          <w:p w14:paraId="185F21D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4A1230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2F482D1" w14:textId="77777777" w:rsidTr="00DB5D13">
        <w:trPr>
          <w:trHeight w:val="290"/>
        </w:trPr>
        <w:tc>
          <w:tcPr>
            <w:tcW w:w="4132" w:type="dxa"/>
            <w:noWrap/>
            <w:hideMark/>
          </w:tcPr>
          <w:p w14:paraId="168469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w:t>
            </w:r>
          </w:p>
        </w:tc>
        <w:tc>
          <w:tcPr>
            <w:tcW w:w="2366" w:type="dxa"/>
            <w:noWrap/>
            <w:hideMark/>
          </w:tcPr>
          <w:p w14:paraId="70C407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B6CAB4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00742CF" w14:textId="77777777" w:rsidTr="00DB5D13">
        <w:trPr>
          <w:trHeight w:val="290"/>
        </w:trPr>
        <w:tc>
          <w:tcPr>
            <w:tcW w:w="4132" w:type="dxa"/>
            <w:noWrap/>
            <w:hideMark/>
          </w:tcPr>
          <w:p w14:paraId="794B37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Participant</w:t>
            </w:r>
          </w:p>
        </w:tc>
        <w:tc>
          <w:tcPr>
            <w:tcW w:w="2366" w:type="dxa"/>
            <w:noWrap/>
            <w:hideMark/>
          </w:tcPr>
          <w:p w14:paraId="5592D2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C9660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BB65EC" w14:textId="77777777" w:rsidTr="00DB5D13">
        <w:trPr>
          <w:trHeight w:val="290"/>
        </w:trPr>
        <w:tc>
          <w:tcPr>
            <w:tcW w:w="4132" w:type="dxa"/>
            <w:noWrap/>
            <w:hideMark/>
          </w:tcPr>
          <w:p w14:paraId="219ACC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Recycle Bin Item</w:t>
            </w:r>
          </w:p>
        </w:tc>
        <w:tc>
          <w:tcPr>
            <w:tcW w:w="2366" w:type="dxa"/>
            <w:noWrap/>
            <w:hideMark/>
          </w:tcPr>
          <w:p w14:paraId="4A96BC8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3CC328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51BA232" w14:textId="77777777" w:rsidTr="00DB5D13">
        <w:trPr>
          <w:trHeight w:val="290"/>
        </w:trPr>
        <w:tc>
          <w:tcPr>
            <w:tcW w:w="4132" w:type="dxa"/>
            <w:noWrap/>
            <w:hideMark/>
          </w:tcPr>
          <w:p w14:paraId="7F41D2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Context Param Map</w:t>
            </w:r>
          </w:p>
        </w:tc>
        <w:tc>
          <w:tcPr>
            <w:tcW w:w="2366" w:type="dxa"/>
            <w:noWrap/>
            <w:hideMark/>
          </w:tcPr>
          <w:p w14:paraId="1B31475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C8B3FC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4A330A" w14:textId="77777777" w:rsidTr="00DB5D13">
        <w:trPr>
          <w:trHeight w:val="290"/>
        </w:trPr>
        <w:tc>
          <w:tcPr>
            <w:tcW w:w="4132" w:type="dxa"/>
            <w:noWrap/>
            <w:hideMark/>
          </w:tcPr>
          <w:p w14:paraId="602A22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Participant</w:t>
            </w:r>
          </w:p>
        </w:tc>
        <w:tc>
          <w:tcPr>
            <w:tcW w:w="2366" w:type="dxa"/>
            <w:noWrap/>
            <w:hideMark/>
          </w:tcPr>
          <w:p w14:paraId="4B717D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BDCAF9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78BCA3" w14:textId="77777777" w:rsidTr="00DB5D13">
        <w:trPr>
          <w:trHeight w:val="290"/>
        </w:trPr>
        <w:tc>
          <w:tcPr>
            <w:tcW w:w="4132" w:type="dxa"/>
            <w:noWrap/>
            <w:hideMark/>
          </w:tcPr>
          <w:p w14:paraId="0594DD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Attendee</w:t>
            </w:r>
          </w:p>
        </w:tc>
        <w:tc>
          <w:tcPr>
            <w:tcW w:w="2366" w:type="dxa"/>
            <w:noWrap/>
            <w:hideMark/>
          </w:tcPr>
          <w:p w14:paraId="3AF0199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81219E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11ADBDE" w14:textId="77777777" w:rsidTr="00DB5D13">
        <w:trPr>
          <w:trHeight w:val="290"/>
        </w:trPr>
        <w:tc>
          <w:tcPr>
            <w:tcW w:w="4132" w:type="dxa"/>
            <w:noWrap/>
            <w:hideMark/>
          </w:tcPr>
          <w:p w14:paraId="07E98D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Attendee History</w:t>
            </w:r>
          </w:p>
        </w:tc>
        <w:tc>
          <w:tcPr>
            <w:tcW w:w="2366" w:type="dxa"/>
            <w:noWrap/>
            <w:hideMark/>
          </w:tcPr>
          <w:p w14:paraId="25E69B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AE1BCF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6F2933F" w14:textId="77777777" w:rsidTr="00DB5D13">
        <w:trPr>
          <w:trHeight w:val="290"/>
        </w:trPr>
        <w:tc>
          <w:tcPr>
            <w:tcW w:w="4132" w:type="dxa"/>
            <w:noWrap/>
            <w:hideMark/>
          </w:tcPr>
          <w:p w14:paraId="5E71BD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Attendee Feed</w:t>
            </w:r>
          </w:p>
        </w:tc>
        <w:tc>
          <w:tcPr>
            <w:tcW w:w="2366" w:type="dxa"/>
            <w:noWrap/>
            <w:hideMark/>
          </w:tcPr>
          <w:p w14:paraId="4C8C09E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364392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A63CE5" w14:textId="77777777" w:rsidTr="00DB5D13">
        <w:trPr>
          <w:trHeight w:val="290"/>
        </w:trPr>
        <w:tc>
          <w:tcPr>
            <w:tcW w:w="4132" w:type="dxa"/>
            <w:noWrap/>
            <w:hideMark/>
          </w:tcPr>
          <w:p w14:paraId="4307A3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Attendee Change Event</w:t>
            </w:r>
          </w:p>
        </w:tc>
        <w:tc>
          <w:tcPr>
            <w:tcW w:w="2366" w:type="dxa"/>
            <w:noWrap/>
            <w:hideMark/>
          </w:tcPr>
          <w:p w14:paraId="170C575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F7F2B2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E891C94" w14:textId="77777777" w:rsidTr="00DB5D13">
        <w:trPr>
          <w:trHeight w:val="290"/>
        </w:trPr>
        <w:tc>
          <w:tcPr>
            <w:tcW w:w="4132" w:type="dxa"/>
            <w:noWrap/>
            <w:hideMark/>
          </w:tcPr>
          <w:p w14:paraId="707B07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Interaction</w:t>
            </w:r>
          </w:p>
        </w:tc>
        <w:tc>
          <w:tcPr>
            <w:tcW w:w="2366" w:type="dxa"/>
            <w:noWrap/>
            <w:hideMark/>
          </w:tcPr>
          <w:p w14:paraId="3AED62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FE2E57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461DB73" w14:textId="77777777" w:rsidTr="00DB5D13">
        <w:trPr>
          <w:trHeight w:val="290"/>
        </w:trPr>
        <w:tc>
          <w:tcPr>
            <w:tcW w:w="4132" w:type="dxa"/>
            <w:noWrap/>
            <w:hideMark/>
          </w:tcPr>
          <w:p w14:paraId="6D1A55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Engagement </w:t>
            </w:r>
            <w:proofErr w:type="spellStart"/>
            <w:r w:rsidRPr="00CC3354">
              <w:rPr>
                <w:rFonts w:ascii="Calibri" w:hAnsi="Calibri" w:cs="Calibri"/>
                <w:color w:val="000000"/>
                <w:sz w:val="22"/>
                <w:szCs w:val="22"/>
                <w:lang w:val="en-IN" w:eastAsia="en-IN"/>
              </w:rPr>
              <w:t>InteractionShare</w:t>
            </w:r>
            <w:proofErr w:type="spellEnd"/>
          </w:p>
        </w:tc>
        <w:tc>
          <w:tcPr>
            <w:tcW w:w="2366" w:type="dxa"/>
            <w:noWrap/>
            <w:hideMark/>
          </w:tcPr>
          <w:p w14:paraId="265398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0082AE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CAEC58" w14:textId="77777777" w:rsidTr="00DB5D13">
        <w:trPr>
          <w:trHeight w:val="290"/>
        </w:trPr>
        <w:tc>
          <w:tcPr>
            <w:tcW w:w="4132" w:type="dxa"/>
            <w:noWrap/>
            <w:hideMark/>
          </w:tcPr>
          <w:p w14:paraId="392C78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Interaction History</w:t>
            </w:r>
          </w:p>
        </w:tc>
        <w:tc>
          <w:tcPr>
            <w:tcW w:w="2366" w:type="dxa"/>
            <w:noWrap/>
            <w:hideMark/>
          </w:tcPr>
          <w:p w14:paraId="7A255E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6AAE2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944CCA5" w14:textId="77777777" w:rsidTr="00DB5D13">
        <w:trPr>
          <w:trHeight w:val="290"/>
        </w:trPr>
        <w:tc>
          <w:tcPr>
            <w:tcW w:w="4132" w:type="dxa"/>
            <w:noWrap/>
            <w:hideMark/>
          </w:tcPr>
          <w:p w14:paraId="57D9D6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Interaction Feed</w:t>
            </w:r>
          </w:p>
        </w:tc>
        <w:tc>
          <w:tcPr>
            <w:tcW w:w="2366" w:type="dxa"/>
            <w:noWrap/>
            <w:hideMark/>
          </w:tcPr>
          <w:p w14:paraId="5AF62B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0FB71A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1A1DCD9" w14:textId="77777777" w:rsidTr="00DB5D13">
        <w:trPr>
          <w:trHeight w:val="290"/>
        </w:trPr>
        <w:tc>
          <w:tcPr>
            <w:tcW w:w="4132" w:type="dxa"/>
            <w:noWrap/>
            <w:hideMark/>
          </w:tcPr>
          <w:p w14:paraId="1F6BA4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Interaction Change Event</w:t>
            </w:r>
          </w:p>
        </w:tc>
        <w:tc>
          <w:tcPr>
            <w:tcW w:w="2366" w:type="dxa"/>
            <w:noWrap/>
            <w:hideMark/>
          </w:tcPr>
          <w:p w14:paraId="7F9CD0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DF16AF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D287A2" w14:textId="77777777" w:rsidTr="00DB5D13">
        <w:trPr>
          <w:trHeight w:val="290"/>
        </w:trPr>
        <w:tc>
          <w:tcPr>
            <w:tcW w:w="4132" w:type="dxa"/>
            <w:noWrap/>
            <w:hideMark/>
          </w:tcPr>
          <w:p w14:paraId="69A25D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Topic</w:t>
            </w:r>
          </w:p>
        </w:tc>
        <w:tc>
          <w:tcPr>
            <w:tcW w:w="2366" w:type="dxa"/>
            <w:noWrap/>
            <w:hideMark/>
          </w:tcPr>
          <w:p w14:paraId="14E8F9D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8C5BC3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9D64D66" w14:textId="77777777" w:rsidTr="00DB5D13">
        <w:trPr>
          <w:trHeight w:val="290"/>
        </w:trPr>
        <w:tc>
          <w:tcPr>
            <w:tcW w:w="4132" w:type="dxa"/>
            <w:noWrap/>
            <w:hideMark/>
          </w:tcPr>
          <w:p w14:paraId="7BAA43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Engagement Topic History</w:t>
            </w:r>
          </w:p>
        </w:tc>
        <w:tc>
          <w:tcPr>
            <w:tcW w:w="2366" w:type="dxa"/>
            <w:noWrap/>
            <w:hideMark/>
          </w:tcPr>
          <w:p w14:paraId="4DDEAE7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2D8FFB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91071FC" w14:textId="77777777" w:rsidTr="00DB5D13">
        <w:trPr>
          <w:trHeight w:val="290"/>
        </w:trPr>
        <w:tc>
          <w:tcPr>
            <w:tcW w:w="4132" w:type="dxa"/>
            <w:noWrap/>
            <w:hideMark/>
          </w:tcPr>
          <w:p w14:paraId="7D63ED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Topic Feed</w:t>
            </w:r>
          </w:p>
        </w:tc>
        <w:tc>
          <w:tcPr>
            <w:tcW w:w="2366" w:type="dxa"/>
            <w:noWrap/>
            <w:hideMark/>
          </w:tcPr>
          <w:p w14:paraId="7DA4418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172B82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0F766BE" w14:textId="77777777" w:rsidTr="00DB5D13">
        <w:trPr>
          <w:trHeight w:val="290"/>
        </w:trPr>
        <w:tc>
          <w:tcPr>
            <w:tcW w:w="4132" w:type="dxa"/>
            <w:noWrap/>
            <w:hideMark/>
          </w:tcPr>
          <w:p w14:paraId="16F1B0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Topic Change Event</w:t>
            </w:r>
          </w:p>
        </w:tc>
        <w:tc>
          <w:tcPr>
            <w:tcW w:w="2366" w:type="dxa"/>
            <w:noWrap/>
            <w:hideMark/>
          </w:tcPr>
          <w:p w14:paraId="50F9FF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1DC716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6F5DC2" w14:textId="77777777" w:rsidTr="00DB5D13">
        <w:trPr>
          <w:trHeight w:val="290"/>
        </w:trPr>
        <w:tc>
          <w:tcPr>
            <w:tcW w:w="4132" w:type="dxa"/>
            <w:noWrap/>
            <w:hideMark/>
          </w:tcPr>
          <w:p w14:paraId="4E2D57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Event Subscription</w:t>
            </w:r>
          </w:p>
        </w:tc>
        <w:tc>
          <w:tcPr>
            <w:tcW w:w="2366" w:type="dxa"/>
            <w:noWrap/>
            <w:hideMark/>
          </w:tcPr>
          <w:p w14:paraId="3C7700A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6067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272F74" w14:textId="77777777" w:rsidTr="00DB5D13">
        <w:trPr>
          <w:trHeight w:val="290"/>
        </w:trPr>
        <w:tc>
          <w:tcPr>
            <w:tcW w:w="4132" w:type="dxa"/>
            <w:noWrap/>
            <w:hideMark/>
          </w:tcPr>
          <w:p w14:paraId="206CC7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Log File</w:t>
            </w:r>
          </w:p>
        </w:tc>
        <w:tc>
          <w:tcPr>
            <w:tcW w:w="2366" w:type="dxa"/>
            <w:noWrap/>
            <w:hideMark/>
          </w:tcPr>
          <w:p w14:paraId="082F36A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65139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030305D" w14:textId="77777777" w:rsidTr="00DB5D13">
        <w:trPr>
          <w:trHeight w:val="290"/>
        </w:trPr>
        <w:tc>
          <w:tcPr>
            <w:tcW w:w="4132" w:type="dxa"/>
            <w:noWrap/>
            <w:hideMark/>
          </w:tcPr>
          <w:p w14:paraId="0B545B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Entity Definition</w:t>
            </w:r>
          </w:p>
        </w:tc>
        <w:tc>
          <w:tcPr>
            <w:tcW w:w="2366" w:type="dxa"/>
            <w:noWrap/>
            <w:hideMark/>
          </w:tcPr>
          <w:p w14:paraId="3E46CF4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D89F2B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080BEEF" w14:textId="77777777" w:rsidTr="00DB5D13">
        <w:trPr>
          <w:trHeight w:val="290"/>
        </w:trPr>
        <w:tc>
          <w:tcPr>
            <w:tcW w:w="4132" w:type="dxa"/>
            <w:noWrap/>
            <w:hideMark/>
          </w:tcPr>
          <w:p w14:paraId="03BC45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Field Definition</w:t>
            </w:r>
          </w:p>
        </w:tc>
        <w:tc>
          <w:tcPr>
            <w:tcW w:w="2366" w:type="dxa"/>
            <w:noWrap/>
            <w:hideMark/>
          </w:tcPr>
          <w:p w14:paraId="68B90CE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E30C8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6D35ACB" w14:textId="77777777" w:rsidTr="00DB5D13">
        <w:trPr>
          <w:trHeight w:val="290"/>
        </w:trPr>
        <w:tc>
          <w:tcPr>
            <w:tcW w:w="4132" w:type="dxa"/>
            <w:noWrap/>
            <w:hideMark/>
          </w:tcPr>
          <w:p w14:paraId="7629C0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Entity Particle</w:t>
            </w:r>
          </w:p>
        </w:tc>
        <w:tc>
          <w:tcPr>
            <w:tcW w:w="2366" w:type="dxa"/>
            <w:noWrap/>
            <w:hideMark/>
          </w:tcPr>
          <w:p w14:paraId="3ADAFF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8386B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28990D" w14:textId="77777777" w:rsidTr="00DB5D13">
        <w:trPr>
          <w:trHeight w:val="290"/>
        </w:trPr>
        <w:tc>
          <w:tcPr>
            <w:tcW w:w="4132" w:type="dxa"/>
            <w:noWrap/>
            <w:hideMark/>
          </w:tcPr>
          <w:p w14:paraId="454EE8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Picklist Value Info</w:t>
            </w:r>
          </w:p>
        </w:tc>
        <w:tc>
          <w:tcPr>
            <w:tcW w:w="2366" w:type="dxa"/>
            <w:noWrap/>
            <w:hideMark/>
          </w:tcPr>
          <w:p w14:paraId="7F3E210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D85F58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338576" w14:textId="77777777" w:rsidTr="00DB5D13">
        <w:trPr>
          <w:trHeight w:val="290"/>
        </w:trPr>
        <w:tc>
          <w:tcPr>
            <w:tcW w:w="4132" w:type="dxa"/>
            <w:noWrap/>
            <w:hideMark/>
          </w:tcPr>
          <w:p w14:paraId="1B8468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Relationship</w:t>
            </w:r>
          </w:p>
        </w:tc>
        <w:tc>
          <w:tcPr>
            <w:tcW w:w="2366" w:type="dxa"/>
            <w:noWrap/>
            <w:hideMark/>
          </w:tcPr>
          <w:p w14:paraId="419F777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DB7473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65ABC5F" w14:textId="77777777" w:rsidTr="00DB5D13">
        <w:trPr>
          <w:trHeight w:val="290"/>
        </w:trPr>
        <w:tc>
          <w:tcPr>
            <w:tcW w:w="4132" w:type="dxa"/>
            <w:noWrap/>
            <w:hideMark/>
          </w:tcPr>
          <w:p w14:paraId="2293C5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Relationship Domain</w:t>
            </w:r>
          </w:p>
        </w:tc>
        <w:tc>
          <w:tcPr>
            <w:tcW w:w="2366" w:type="dxa"/>
            <w:noWrap/>
            <w:hideMark/>
          </w:tcPr>
          <w:p w14:paraId="19FD49F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50C5D0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5E92267" w14:textId="77777777" w:rsidTr="00DB5D13">
        <w:trPr>
          <w:trHeight w:val="290"/>
        </w:trPr>
        <w:tc>
          <w:tcPr>
            <w:tcW w:w="4132" w:type="dxa"/>
            <w:noWrap/>
            <w:hideMark/>
          </w:tcPr>
          <w:p w14:paraId="41F983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Search Layout</w:t>
            </w:r>
          </w:p>
        </w:tc>
        <w:tc>
          <w:tcPr>
            <w:tcW w:w="2366" w:type="dxa"/>
            <w:noWrap/>
            <w:hideMark/>
          </w:tcPr>
          <w:p w14:paraId="1C498E4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CE4F07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63D4F42" w14:textId="77777777" w:rsidTr="00DB5D13">
        <w:trPr>
          <w:trHeight w:val="290"/>
        </w:trPr>
        <w:tc>
          <w:tcPr>
            <w:tcW w:w="4132" w:type="dxa"/>
            <w:noWrap/>
            <w:hideMark/>
          </w:tcPr>
          <w:p w14:paraId="5BD98C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Publisher</w:t>
            </w:r>
          </w:p>
        </w:tc>
        <w:tc>
          <w:tcPr>
            <w:tcW w:w="2366" w:type="dxa"/>
            <w:noWrap/>
            <w:hideMark/>
          </w:tcPr>
          <w:p w14:paraId="43FD735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D3DC86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56FB1E9" w14:textId="77777777" w:rsidTr="00DB5D13">
        <w:trPr>
          <w:trHeight w:val="290"/>
        </w:trPr>
        <w:tc>
          <w:tcPr>
            <w:tcW w:w="4132" w:type="dxa"/>
            <w:noWrap/>
            <w:hideMark/>
          </w:tcPr>
          <w:p w14:paraId="29169A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Type</w:t>
            </w:r>
          </w:p>
        </w:tc>
        <w:tc>
          <w:tcPr>
            <w:tcW w:w="2366" w:type="dxa"/>
            <w:noWrap/>
            <w:hideMark/>
          </w:tcPr>
          <w:p w14:paraId="632B4C0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F10754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218E51A" w14:textId="77777777" w:rsidTr="00DB5D13">
        <w:trPr>
          <w:trHeight w:val="290"/>
        </w:trPr>
        <w:tc>
          <w:tcPr>
            <w:tcW w:w="4132" w:type="dxa"/>
            <w:noWrap/>
            <w:hideMark/>
          </w:tcPr>
          <w:p w14:paraId="2908E2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Field Access</w:t>
            </w:r>
          </w:p>
        </w:tc>
        <w:tc>
          <w:tcPr>
            <w:tcW w:w="2366" w:type="dxa"/>
            <w:noWrap/>
            <w:hideMark/>
          </w:tcPr>
          <w:p w14:paraId="54F7840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690F5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59A3B1C" w14:textId="77777777" w:rsidTr="00DB5D13">
        <w:trPr>
          <w:trHeight w:val="290"/>
        </w:trPr>
        <w:tc>
          <w:tcPr>
            <w:tcW w:w="4132" w:type="dxa"/>
            <w:noWrap/>
            <w:hideMark/>
          </w:tcPr>
          <w:p w14:paraId="401A08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Entity Access</w:t>
            </w:r>
          </w:p>
        </w:tc>
        <w:tc>
          <w:tcPr>
            <w:tcW w:w="2366" w:type="dxa"/>
            <w:noWrap/>
            <w:hideMark/>
          </w:tcPr>
          <w:p w14:paraId="41CFE80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061D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9E6CC8F" w14:textId="77777777" w:rsidTr="00DB5D13">
        <w:trPr>
          <w:trHeight w:val="290"/>
        </w:trPr>
        <w:tc>
          <w:tcPr>
            <w:tcW w:w="4132" w:type="dxa"/>
            <w:noWrap/>
            <w:hideMark/>
          </w:tcPr>
          <w:p w14:paraId="68DA93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Owner Option Info</w:t>
            </w:r>
          </w:p>
        </w:tc>
        <w:tc>
          <w:tcPr>
            <w:tcW w:w="2366" w:type="dxa"/>
            <w:noWrap/>
            <w:hideMark/>
          </w:tcPr>
          <w:p w14:paraId="245429B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BD1C7B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738B9AA" w14:textId="77777777" w:rsidTr="00DB5D13">
        <w:trPr>
          <w:trHeight w:val="290"/>
        </w:trPr>
        <w:tc>
          <w:tcPr>
            <w:tcW w:w="4132" w:type="dxa"/>
            <w:noWrap/>
            <w:hideMark/>
          </w:tcPr>
          <w:p w14:paraId="36425C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Statistics</w:t>
            </w:r>
          </w:p>
        </w:tc>
        <w:tc>
          <w:tcPr>
            <w:tcW w:w="2366" w:type="dxa"/>
            <w:noWrap/>
            <w:hideMark/>
          </w:tcPr>
          <w:p w14:paraId="2AD2FB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B026DB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2B7019" w14:textId="77777777" w:rsidTr="00DB5D13">
        <w:trPr>
          <w:trHeight w:val="290"/>
        </w:trPr>
        <w:tc>
          <w:tcPr>
            <w:tcW w:w="4132" w:type="dxa"/>
            <w:noWrap/>
            <w:hideMark/>
          </w:tcPr>
          <w:p w14:paraId="463765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Contact Role</w:t>
            </w:r>
          </w:p>
        </w:tc>
        <w:tc>
          <w:tcPr>
            <w:tcW w:w="2366" w:type="dxa"/>
            <w:noWrap/>
            <w:hideMark/>
          </w:tcPr>
          <w:p w14:paraId="5644A38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24200F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A9CD2CA" w14:textId="77777777" w:rsidTr="00DB5D13">
        <w:trPr>
          <w:trHeight w:val="290"/>
        </w:trPr>
        <w:tc>
          <w:tcPr>
            <w:tcW w:w="4132" w:type="dxa"/>
            <w:noWrap/>
            <w:hideMark/>
          </w:tcPr>
          <w:p w14:paraId="727858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Contact Role Change Event</w:t>
            </w:r>
          </w:p>
        </w:tc>
        <w:tc>
          <w:tcPr>
            <w:tcW w:w="2366" w:type="dxa"/>
            <w:noWrap/>
            <w:hideMark/>
          </w:tcPr>
          <w:p w14:paraId="0DEDFC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DF2E73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7C37706" w14:textId="77777777" w:rsidTr="00DB5D13">
        <w:trPr>
          <w:trHeight w:val="290"/>
        </w:trPr>
        <w:tc>
          <w:tcPr>
            <w:tcW w:w="4132" w:type="dxa"/>
            <w:noWrap/>
            <w:hideMark/>
          </w:tcPr>
          <w:p w14:paraId="1D4F77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w:t>
            </w:r>
          </w:p>
        </w:tc>
        <w:tc>
          <w:tcPr>
            <w:tcW w:w="2366" w:type="dxa"/>
            <w:noWrap/>
            <w:hideMark/>
          </w:tcPr>
          <w:p w14:paraId="0C95699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B005B8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3B0AFEE" w14:textId="77777777" w:rsidTr="00DB5D13">
        <w:trPr>
          <w:trHeight w:val="290"/>
        </w:trPr>
        <w:tc>
          <w:tcPr>
            <w:tcW w:w="4132" w:type="dxa"/>
            <w:noWrap/>
            <w:hideMark/>
          </w:tcPr>
          <w:p w14:paraId="60B9F1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 Share</w:t>
            </w:r>
          </w:p>
        </w:tc>
        <w:tc>
          <w:tcPr>
            <w:tcW w:w="2366" w:type="dxa"/>
            <w:noWrap/>
            <w:hideMark/>
          </w:tcPr>
          <w:p w14:paraId="586451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B99BB3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7598FDC" w14:textId="77777777" w:rsidTr="00DB5D13">
        <w:trPr>
          <w:trHeight w:val="290"/>
        </w:trPr>
        <w:tc>
          <w:tcPr>
            <w:tcW w:w="4132" w:type="dxa"/>
            <w:noWrap/>
            <w:hideMark/>
          </w:tcPr>
          <w:p w14:paraId="5C5A34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 History</w:t>
            </w:r>
          </w:p>
        </w:tc>
        <w:tc>
          <w:tcPr>
            <w:tcW w:w="2366" w:type="dxa"/>
            <w:noWrap/>
            <w:hideMark/>
          </w:tcPr>
          <w:p w14:paraId="0B8C851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8D9673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89D1357" w14:textId="77777777" w:rsidTr="00DB5D13">
        <w:trPr>
          <w:trHeight w:val="290"/>
        </w:trPr>
        <w:tc>
          <w:tcPr>
            <w:tcW w:w="4132" w:type="dxa"/>
            <w:noWrap/>
            <w:hideMark/>
          </w:tcPr>
          <w:p w14:paraId="01F0AD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Quote Feed</w:t>
            </w:r>
          </w:p>
        </w:tc>
        <w:tc>
          <w:tcPr>
            <w:tcW w:w="2366" w:type="dxa"/>
            <w:noWrap/>
            <w:hideMark/>
          </w:tcPr>
          <w:p w14:paraId="093B46B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2155C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CAEF8AD" w14:textId="77777777" w:rsidTr="00DB5D13">
        <w:trPr>
          <w:trHeight w:val="290"/>
        </w:trPr>
        <w:tc>
          <w:tcPr>
            <w:tcW w:w="4132" w:type="dxa"/>
            <w:noWrap/>
            <w:hideMark/>
          </w:tcPr>
          <w:p w14:paraId="4CFBDF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 Change Event</w:t>
            </w:r>
          </w:p>
        </w:tc>
        <w:tc>
          <w:tcPr>
            <w:tcW w:w="2366" w:type="dxa"/>
            <w:noWrap/>
            <w:hideMark/>
          </w:tcPr>
          <w:p w14:paraId="75B724D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E0E7BC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8D6F098" w14:textId="77777777" w:rsidTr="00DB5D13">
        <w:trPr>
          <w:trHeight w:val="290"/>
        </w:trPr>
        <w:tc>
          <w:tcPr>
            <w:tcW w:w="4132" w:type="dxa"/>
            <w:noWrap/>
            <w:hideMark/>
          </w:tcPr>
          <w:p w14:paraId="3F86E2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Offer Line Item</w:t>
            </w:r>
          </w:p>
        </w:tc>
        <w:tc>
          <w:tcPr>
            <w:tcW w:w="2366" w:type="dxa"/>
            <w:noWrap/>
            <w:hideMark/>
          </w:tcPr>
          <w:p w14:paraId="34BDB03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C1EE8D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EC8FC8D" w14:textId="77777777" w:rsidTr="00DB5D13">
        <w:trPr>
          <w:trHeight w:val="290"/>
        </w:trPr>
        <w:tc>
          <w:tcPr>
            <w:tcW w:w="4132" w:type="dxa"/>
            <w:noWrap/>
            <w:hideMark/>
          </w:tcPr>
          <w:p w14:paraId="68D8E0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Quote </w:t>
            </w:r>
            <w:proofErr w:type="gramStart"/>
            <w:r w:rsidRPr="00CC3354">
              <w:rPr>
                <w:rFonts w:ascii="Calibri" w:hAnsi="Calibri" w:cs="Calibri"/>
                <w:color w:val="000000"/>
                <w:sz w:val="22"/>
                <w:szCs w:val="22"/>
                <w:lang w:val="en-IN" w:eastAsia="en-IN"/>
              </w:rPr>
              <w:t>Line Item</w:t>
            </w:r>
            <w:proofErr w:type="gramEnd"/>
            <w:r w:rsidRPr="00CC3354">
              <w:rPr>
                <w:rFonts w:ascii="Calibri" w:hAnsi="Calibri" w:cs="Calibri"/>
                <w:color w:val="000000"/>
                <w:sz w:val="22"/>
                <w:szCs w:val="22"/>
                <w:lang w:val="en-IN" w:eastAsia="en-IN"/>
              </w:rPr>
              <w:t xml:space="preserve"> History</w:t>
            </w:r>
          </w:p>
        </w:tc>
        <w:tc>
          <w:tcPr>
            <w:tcW w:w="2366" w:type="dxa"/>
            <w:noWrap/>
            <w:hideMark/>
          </w:tcPr>
          <w:p w14:paraId="6329238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C45DA0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C6EDAF4" w14:textId="77777777" w:rsidTr="00DB5D13">
        <w:trPr>
          <w:trHeight w:val="290"/>
        </w:trPr>
        <w:tc>
          <w:tcPr>
            <w:tcW w:w="4132" w:type="dxa"/>
            <w:noWrap/>
            <w:hideMark/>
          </w:tcPr>
          <w:p w14:paraId="5F8DA3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Offer </w:t>
            </w:r>
            <w:proofErr w:type="gramStart"/>
            <w:r w:rsidRPr="00CC3354">
              <w:rPr>
                <w:rFonts w:ascii="Calibri" w:hAnsi="Calibri" w:cs="Calibri"/>
                <w:color w:val="000000"/>
                <w:sz w:val="22"/>
                <w:szCs w:val="22"/>
                <w:lang w:val="en-IN" w:eastAsia="en-IN"/>
              </w:rPr>
              <w:t>Line Item</w:t>
            </w:r>
            <w:proofErr w:type="gramEnd"/>
            <w:r w:rsidRPr="00CC3354">
              <w:rPr>
                <w:rFonts w:ascii="Calibri" w:hAnsi="Calibri" w:cs="Calibri"/>
                <w:color w:val="000000"/>
                <w:sz w:val="22"/>
                <w:szCs w:val="22"/>
                <w:lang w:val="en-IN" w:eastAsia="en-IN"/>
              </w:rPr>
              <w:t xml:space="preserve"> Change Event</w:t>
            </w:r>
          </w:p>
        </w:tc>
        <w:tc>
          <w:tcPr>
            <w:tcW w:w="2366" w:type="dxa"/>
            <w:noWrap/>
            <w:hideMark/>
          </w:tcPr>
          <w:p w14:paraId="57B931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6BF856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C7CD015" w14:textId="77777777" w:rsidTr="00DB5D13">
        <w:trPr>
          <w:trHeight w:val="290"/>
        </w:trPr>
        <w:tc>
          <w:tcPr>
            <w:tcW w:w="4132" w:type="dxa"/>
            <w:noWrap/>
            <w:hideMark/>
          </w:tcPr>
          <w:p w14:paraId="33D27E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Application</w:t>
            </w:r>
          </w:p>
        </w:tc>
        <w:tc>
          <w:tcPr>
            <w:tcW w:w="2366" w:type="dxa"/>
            <w:noWrap/>
            <w:hideMark/>
          </w:tcPr>
          <w:p w14:paraId="2D40A0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35E1C9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28A7D75" w14:textId="77777777" w:rsidTr="00DB5D13">
        <w:trPr>
          <w:trHeight w:val="290"/>
        </w:trPr>
        <w:tc>
          <w:tcPr>
            <w:tcW w:w="4132" w:type="dxa"/>
            <w:noWrap/>
            <w:hideMark/>
          </w:tcPr>
          <w:p w14:paraId="0B47AB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Insight Action</w:t>
            </w:r>
          </w:p>
        </w:tc>
        <w:tc>
          <w:tcPr>
            <w:tcW w:w="2366" w:type="dxa"/>
            <w:noWrap/>
            <w:hideMark/>
          </w:tcPr>
          <w:p w14:paraId="577990B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DB2E1B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87116C2" w14:textId="77777777" w:rsidTr="00DB5D13">
        <w:trPr>
          <w:trHeight w:val="290"/>
        </w:trPr>
        <w:tc>
          <w:tcPr>
            <w:tcW w:w="4132" w:type="dxa"/>
            <w:noWrap/>
            <w:hideMark/>
          </w:tcPr>
          <w:p w14:paraId="15FB9F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Insight Feedback</w:t>
            </w:r>
          </w:p>
        </w:tc>
        <w:tc>
          <w:tcPr>
            <w:tcW w:w="2366" w:type="dxa"/>
            <w:noWrap/>
            <w:hideMark/>
          </w:tcPr>
          <w:p w14:paraId="712BCB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83A87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998CD64" w14:textId="77777777" w:rsidTr="00DB5D13">
        <w:trPr>
          <w:trHeight w:val="290"/>
        </w:trPr>
        <w:tc>
          <w:tcPr>
            <w:tcW w:w="4132" w:type="dxa"/>
            <w:noWrap/>
            <w:hideMark/>
          </w:tcPr>
          <w:p w14:paraId="6582D4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Insight Reason</w:t>
            </w:r>
          </w:p>
        </w:tc>
        <w:tc>
          <w:tcPr>
            <w:tcW w:w="2366" w:type="dxa"/>
            <w:noWrap/>
            <w:hideMark/>
          </w:tcPr>
          <w:p w14:paraId="6730BBF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3A770A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508E1F8" w14:textId="77777777" w:rsidTr="00DB5D13">
        <w:trPr>
          <w:trHeight w:val="290"/>
        </w:trPr>
        <w:tc>
          <w:tcPr>
            <w:tcW w:w="4132" w:type="dxa"/>
            <w:noWrap/>
            <w:hideMark/>
          </w:tcPr>
          <w:p w14:paraId="560C6D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Insight Value</w:t>
            </w:r>
          </w:p>
        </w:tc>
        <w:tc>
          <w:tcPr>
            <w:tcW w:w="2366" w:type="dxa"/>
            <w:noWrap/>
            <w:hideMark/>
          </w:tcPr>
          <w:p w14:paraId="35D7E1A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5F8CE2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3CCDCA4" w14:textId="77777777" w:rsidTr="00DB5D13">
        <w:trPr>
          <w:trHeight w:val="290"/>
        </w:trPr>
        <w:tc>
          <w:tcPr>
            <w:tcW w:w="4132" w:type="dxa"/>
            <w:noWrap/>
            <w:hideMark/>
          </w:tcPr>
          <w:p w14:paraId="60D1A4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Prediction Event</w:t>
            </w:r>
          </w:p>
        </w:tc>
        <w:tc>
          <w:tcPr>
            <w:tcW w:w="2366" w:type="dxa"/>
            <w:noWrap/>
            <w:hideMark/>
          </w:tcPr>
          <w:p w14:paraId="65B332B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6AE325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657CDB1" w14:textId="77777777" w:rsidTr="00DB5D13">
        <w:trPr>
          <w:trHeight w:val="290"/>
        </w:trPr>
        <w:tc>
          <w:tcPr>
            <w:tcW w:w="4132" w:type="dxa"/>
            <w:noWrap/>
            <w:hideMark/>
          </w:tcPr>
          <w:p w14:paraId="65392E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Record Insight</w:t>
            </w:r>
          </w:p>
        </w:tc>
        <w:tc>
          <w:tcPr>
            <w:tcW w:w="2366" w:type="dxa"/>
            <w:noWrap/>
            <w:hideMark/>
          </w:tcPr>
          <w:p w14:paraId="5DAD9A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80015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467C78E" w14:textId="77777777" w:rsidTr="00DB5D13">
        <w:trPr>
          <w:trHeight w:val="290"/>
        </w:trPr>
        <w:tc>
          <w:tcPr>
            <w:tcW w:w="4132" w:type="dxa"/>
            <w:noWrap/>
            <w:hideMark/>
          </w:tcPr>
          <w:p w14:paraId="517AF0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Brand</w:t>
            </w:r>
          </w:p>
        </w:tc>
        <w:tc>
          <w:tcPr>
            <w:tcW w:w="2366" w:type="dxa"/>
            <w:noWrap/>
            <w:hideMark/>
          </w:tcPr>
          <w:p w14:paraId="745B84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5E59A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F1EC8F4" w14:textId="77777777" w:rsidTr="00DB5D13">
        <w:trPr>
          <w:trHeight w:val="290"/>
        </w:trPr>
        <w:tc>
          <w:tcPr>
            <w:tcW w:w="4132" w:type="dxa"/>
            <w:noWrap/>
            <w:hideMark/>
          </w:tcPr>
          <w:p w14:paraId="1C5F57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Account Brand Share</w:t>
            </w:r>
          </w:p>
        </w:tc>
        <w:tc>
          <w:tcPr>
            <w:tcW w:w="2366" w:type="dxa"/>
            <w:noWrap/>
            <w:hideMark/>
          </w:tcPr>
          <w:p w14:paraId="10AA87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91C56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29A529F" w14:textId="77777777" w:rsidTr="00DB5D13">
        <w:trPr>
          <w:trHeight w:val="290"/>
        </w:trPr>
        <w:tc>
          <w:tcPr>
            <w:tcW w:w="4132" w:type="dxa"/>
            <w:noWrap/>
            <w:hideMark/>
          </w:tcPr>
          <w:p w14:paraId="6B101F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Action Link Group Template</w:t>
            </w:r>
          </w:p>
        </w:tc>
        <w:tc>
          <w:tcPr>
            <w:tcW w:w="2366" w:type="dxa"/>
            <w:noWrap/>
            <w:hideMark/>
          </w:tcPr>
          <w:p w14:paraId="6490341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B2C03C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7CA5B16" w14:textId="77777777" w:rsidTr="00DB5D13">
        <w:trPr>
          <w:trHeight w:val="290"/>
        </w:trPr>
        <w:tc>
          <w:tcPr>
            <w:tcW w:w="4132" w:type="dxa"/>
            <w:noWrap/>
            <w:hideMark/>
          </w:tcPr>
          <w:p w14:paraId="656069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Action Link Template</w:t>
            </w:r>
          </w:p>
        </w:tc>
        <w:tc>
          <w:tcPr>
            <w:tcW w:w="2366" w:type="dxa"/>
            <w:noWrap/>
            <w:hideMark/>
          </w:tcPr>
          <w:p w14:paraId="3EB6F9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C828F9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1202BA6" w14:textId="77777777" w:rsidTr="00DB5D13">
        <w:trPr>
          <w:trHeight w:val="290"/>
        </w:trPr>
        <w:tc>
          <w:tcPr>
            <w:tcW w:w="4132" w:type="dxa"/>
            <w:noWrap/>
            <w:hideMark/>
          </w:tcPr>
          <w:p w14:paraId="791511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Address</w:t>
            </w:r>
          </w:p>
        </w:tc>
        <w:tc>
          <w:tcPr>
            <w:tcW w:w="2366" w:type="dxa"/>
            <w:noWrap/>
            <w:hideMark/>
          </w:tcPr>
          <w:p w14:paraId="38461E5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50738E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70DB0CE" w14:textId="77777777" w:rsidTr="00DB5D13">
        <w:trPr>
          <w:trHeight w:val="290"/>
        </w:trPr>
        <w:tc>
          <w:tcPr>
            <w:tcW w:w="4132" w:type="dxa"/>
            <w:noWrap/>
            <w:hideMark/>
          </w:tcPr>
          <w:p w14:paraId="3A375E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Announcement</w:t>
            </w:r>
          </w:p>
        </w:tc>
        <w:tc>
          <w:tcPr>
            <w:tcW w:w="2366" w:type="dxa"/>
            <w:noWrap/>
            <w:hideMark/>
          </w:tcPr>
          <w:p w14:paraId="793E284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9C4B9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3C515F8" w14:textId="77777777" w:rsidTr="00DB5D13">
        <w:trPr>
          <w:trHeight w:val="290"/>
        </w:trPr>
        <w:tc>
          <w:tcPr>
            <w:tcW w:w="4132" w:type="dxa"/>
            <w:noWrap/>
            <w:hideMark/>
          </w:tcPr>
          <w:p w14:paraId="1344C8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Apex Email Notification</w:t>
            </w:r>
          </w:p>
        </w:tc>
        <w:tc>
          <w:tcPr>
            <w:tcW w:w="2366" w:type="dxa"/>
            <w:noWrap/>
            <w:hideMark/>
          </w:tcPr>
          <w:p w14:paraId="50D8EF0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D5728C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3642E9B" w14:textId="77777777" w:rsidTr="00DB5D13">
        <w:trPr>
          <w:trHeight w:val="290"/>
        </w:trPr>
        <w:tc>
          <w:tcPr>
            <w:tcW w:w="4132" w:type="dxa"/>
            <w:noWrap/>
            <w:hideMark/>
          </w:tcPr>
          <w:p w14:paraId="3AE888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Page Info</w:t>
            </w:r>
          </w:p>
        </w:tc>
        <w:tc>
          <w:tcPr>
            <w:tcW w:w="2366" w:type="dxa"/>
            <w:noWrap/>
            <w:hideMark/>
          </w:tcPr>
          <w:p w14:paraId="05BF480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63B136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BF7C076" w14:textId="77777777" w:rsidTr="00DB5D13">
        <w:trPr>
          <w:trHeight w:val="290"/>
        </w:trPr>
        <w:tc>
          <w:tcPr>
            <w:tcW w:w="4132" w:type="dxa"/>
            <w:noWrap/>
            <w:hideMark/>
          </w:tcPr>
          <w:p w14:paraId="655CE8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Test Result Limit</w:t>
            </w:r>
          </w:p>
        </w:tc>
        <w:tc>
          <w:tcPr>
            <w:tcW w:w="2366" w:type="dxa"/>
            <w:noWrap/>
            <w:hideMark/>
          </w:tcPr>
          <w:p w14:paraId="3850111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2ACD86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74DC87A" w14:textId="77777777" w:rsidTr="00DB5D13">
        <w:trPr>
          <w:trHeight w:val="290"/>
        </w:trPr>
        <w:tc>
          <w:tcPr>
            <w:tcW w:w="4132" w:type="dxa"/>
            <w:noWrap/>
            <w:hideMark/>
          </w:tcPr>
          <w:p w14:paraId="1A9F5A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Test Run Result</w:t>
            </w:r>
          </w:p>
        </w:tc>
        <w:tc>
          <w:tcPr>
            <w:tcW w:w="2366" w:type="dxa"/>
            <w:noWrap/>
            <w:hideMark/>
          </w:tcPr>
          <w:p w14:paraId="6E55BB3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FCEE4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F5CAF4A" w14:textId="77777777" w:rsidTr="00DB5D13">
        <w:trPr>
          <w:trHeight w:val="290"/>
        </w:trPr>
        <w:tc>
          <w:tcPr>
            <w:tcW w:w="4132" w:type="dxa"/>
            <w:noWrap/>
            <w:hideMark/>
          </w:tcPr>
          <w:p w14:paraId="6E10AA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Test Suite</w:t>
            </w:r>
          </w:p>
        </w:tc>
        <w:tc>
          <w:tcPr>
            <w:tcW w:w="2366" w:type="dxa"/>
            <w:noWrap/>
            <w:hideMark/>
          </w:tcPr>
          <w:p w14:paraId="1057300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BDB19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454E4AA" w14:textId="77777777" w:rsidTr="00DB5D13">
        <w:trPr>
          <w:trHeight w:val="290"/>
        </w:trPr>
        <w:tc>
          <w:tcPr>
            <w:tcW w:w="4132" w:type="dxa"/>
            <w:noWrap/>
            <w:hideMark/>
          </w:tcPr>
          <w:p w14:paraId="41BD59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 Definition</w:t>
            </w:r>
          </w:p>
        </w:tc>
        <w:tc>
          <w:tcPr>
            <w:tcW w:w="2366" w:type="dxa"/>
            <w:noWrap/>
            <w:hideMark/>
          </w:tcPr>
          <w:p w14:paraId="18296A4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7DFEB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557CDA6" w14:textId="77777777" w:rsidTr="00DB5D13">
        <w:trPr>
          <w:trHeight w:val="290"/>
        </w:trPr>
        <w:tc>
          <w:tcPr>
            <w:tcW w:w="4132" w:type="dxa"/>
            <w:noWrap/>
            <w:hideMark/>
          </w:tcPr>
          <w:p w14:paraId="37D5291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AppMenuItem</w:t>
            </w:r>
            <w:proofErr w:type="spellEnd"/>
          </w:p>
        </w:tc>
        <w:tc>
          <w:tcPr>
            <w:tcW w:w="2366" w:type="dxa"/>
            <w:noWrap/>
            <w:hideMark/>
          </w:tcPr>
          <w:p w14:paraId="079667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013DED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05E266B" w14:textId="77777777" w:rsidTr="00DB5D13">
        <w:trPr>
          <w:trHeight w:val="290"/>
        </w:trPr>
        <w:tc>
          <w:tcPr>
            <w:tcW w:w="4132" w:type="dxa"/>
            <w:noWrap/>
            <w:hideMark/>
          </w:tcPr>
          <w:p w14:paraId="147904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 Tab Member</w:t>
            </w:r>
          </w:p>
        </w:tc>
        <w:tc>
          <w:tcPr>
            <w:tcW w:w="2366" w:type="dxa"/>
            <w:noWrap/>
            <w:hideMark/>
          </w:tcPr>
          <w:p w14:paraId="01C133C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BEC394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8423043" w14:textId="77777777" w:rsidTr="00DB5D13">
        <w:trPr>
          <w:trHeight w:val="290"/>
        </w:trPr>
        <w:tc>
          <w:tcPr>
            <w:tcW w:w="4132" w:type="dxa"/>
            <w:noWrap/>
            <w:hideMark/>
          </w:tcPr>
          <w:p w14:paraId="16F4CE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Relationship</w:t>
            </w:r>
          </w:p>
        </w:tc>
        <w:tc>
          <w:tcPr>
            <w:tcW w:w="2366" w:type="dxa"/>
            <w:noWrap/>
            <w:hideMark/>
          </w:tcPr>
          <w:p w14:paraId="48A9D40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6391E0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8090795" w14:textId="77777777" w:rsidTr="00DB5D13">
        <w:trPr>
          <w:trHeight w:val="290"/>
        </w:trPr>
        <w:tc>
          <w:tcPr>
            <w:tcW w:w="4132" w:type="dxa"/>
            <w:noWrap/>
            <w:hideMark/>
          </w:tcPr>
          <w:p w14:paraId="2E4250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Relationship History</w:t>
            </w:r>
          </w:p>
        </w:tc>
        <w:tc>
          <w:tcPr>
            <w:tcW w:w="2366" w:type="dxa"/>
            <w:noWrap/>
            <w:hideMark/>
          </w:tcPr>
          <w:p w14:paraId="4125C01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04667C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BA98E90" w14:textId="77777777" w:rsidTr="00DB5D13">
        <w:trPr>
          <w:trHeight w:val="290"/>
        </w:trPr>
        <w:tc>
          <w:tcPr>
            <w:tcW w:w="4132" w:type="dxa"/>
            <w:noWrap/>
            <w:hideMark/>
          </w:tcPr>
          <w:p w14:paraId="5D7486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Relationship Feed</w:t>
            </w:r>
          </w:p>
        </w:tc>
        <w:tc>
          <w:tcPr>
            <w:tcW w:w="2366" w:type="dxa"/>
            <w:noWrap/>
            <w:hideMark/>
          </w:tcPr>
          <w:p w14:paraId="5A462B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10799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BF48E1D" w14:textId="77777777" w:rsidTr="00DB5D13">
        <w:trPr>
          <w:trHeight w:val="290"/>
        </w:trPr>
        <w:tc>
          <w:tcPr>
            <w:tcW w:w="4132" w:type="dxa"/>
            <w:noWrap/>
            <w:hideMark/>
          </w:tcPr>
          <w:p w14:paraId="22CF06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Token Event</w:t>
            </w:r>
          </w:p>
        </w:tc>
        <w:tc>
          <w:tcPr>
            <w:tcW w:w="2366" w:type="dxa"/>
            <w:noWrap/>
            <w:hideMark/>
          </w:tcPr>
          <w:p w14:paraId="7B2F9A3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C3C2F6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9579F07" w14:textId="77777777" w:rsidTr="00DB5D13">
        <w:trPr>
          <w:trHeight w:val="290"/>
        </w:trPr>
        <w:tc>
          <w:tcPr>
            <w:tcW w:w="4132" w:type="dxa"/>
            <w:noWrap/>
            <w:hideMark/>
          </w:tcPr>
          <w:p w14:paraId="4FFCD1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Associated Location</w:t>
            </w:r>
          </w:p>
        </w:tc>
        <w:tc>
          <w:tcPr>
            <w:tcW w:w="2366" w:type="dxa"/>
            <w:noWrap/>
            <w:hideMark/>
          </w:tcPr>
          <w:p w14:paraId="310A0C4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984DE7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D395997" w14:textId="77777777" w:rsidTr="00DB5D13">
        <w:trPr>
          <w:trHeight w:val="290"/>
        </w:trPr>
        <w:tc>
          <w:tcPr>
            <w:tcW w:w="4132" w:type="dxa"/>
            <w:noWrap/>
            <w:hideMark/>
          </w:tcPr>
          <w:p w14:paraId="217C85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Associated Location History</w:t>
            </w:r>
          </w:p>
        </w:tc>
        <w:tc>
          <w:tcPr>
            <w:tcW w:w="2366" w:type="dxa"/>
            <w:noWrap/>
            <w:hideMark/>
          </w:tcPr>
          <w:p w14:paraId="411CE41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C672D1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B70D918" w14:textId="77777777" w:rsidTr="00DB5D13">
        <w:trPr>
          <w:trHeight w:val="290"/>
        </w:trPr>
        <w:tc>
          <w:tcPr>
            <w:tcW w:w="4132" w:type="dxa"/>
            <w:noWrap/>
            <w:hideMark/>
          </w:tcPr>
          <w:p w14:paraId="4C2EE3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Resource</w:t>
            </w:r>
          </w:p>
        </w:tc>
        <w:tc>
          <w:tcPr>
            <w:tcW w:w="2366" w:type="dxa"/>
            <w:noWrap/>
            <w:hideMark/>
          </w:tcPr>
          <w:p w14:paraId="3DD3CF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1CD48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26FDB72" w14:textId="77777777" w:rsidTr="00DB5D13">
        <w:trPr>
          <w:trHeight w:val="290"/>
        </w:trPr>
        <w:tc>
          <w:tcPr>
            <w:tcW w:w="4132" w:type="dxa"/>
            <w:noWrap/>
            <w:hideMark/>
          </w:tcPr>
          <w:p w14:paraId="734537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Resource Share</w:t>
            </w:r>
          </w:p>
        </w:tc>
        <w:tc>
          <w:tcPr>
            <w:tcW w:w="2366" w:type="dxa"/>
            <w:noWrap/>
            <w:hideMark/>
          </w:tcPr>
          <w:p w14:paraId="417E5C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7B554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E90D985" w14:textId="77777777" w:rsidTr="00DB5D13">
        <w:trPr>
          <w:trHeight w:val="290"/>
        </w:trPr>
        <w:tc>
          <w:tcPr>
            <w:tcW w:w="4132" w:type="dxa"/>
            <w:noWrap/>
            <w:hideMark/>
          </w:tcPr>
          <w:p w14:paraId="48429D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Resource History</w:t>
            </w:r>
          </w:p>
        </w:tc>
        <w:tc>
          <w:tcPr>
            <w:tcW w:w="2366" w:type="dxa"/>
            <w:noWrap/>
            <w:hideMark/>
          </w:tcPr>
          <w:p w14:paraId="3EA3DF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FBA71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087B1BF" w14:textId="77777777" w:rsidTr="00DB5D13">
        <w:trPr>
          <w:trHeight w:val="290"/>
        </w:trPr>
        <w:tc>
          <w:tcPr>
            <w:tcW w:w="4132" w:type="dxa"/>
            <w:noWrap/>
            <w:hideMark/>
          </w:tcPr>
          <w:p w14:paraId="35F581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Resource Feed</w:t>
            </w:r>
          </w:p>
        </w:tc>
        <w:tc>
          <w:tcPr>
            <w:tcW w:w="2366" w:type="dxa"/>
            <w:noWrap/>
            <w:hideMark/>
          </w:tcPr>
          <w:p w14:paraId="266AA9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4F330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0BE755F" w14:textId="77777777" w:rsidTr="00DB5D13">
        <w:trPr>
          <w:trHeight w:val="290"/>
        </w:trPr>
        <w:tc>
          <w:tcPr>
            <w:tcW w:w="4132" w:type="dxa"/>
            <w:noWrap/>
            <w:hideMark/>
          </w:tcPr>
          <w:p w14:paraId="50BAE7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Resource Change Event</w:t>
            </w:r>
          </w:p>
        </w:tc>
        <w:tc>
          <w:tcPr>
            <w:tcW w:w="2366" w:type="dxa"/>
            <w:noWrap/>
            <w:hideMark/>
          </w:tcPr>
          <w:p w14:paraId="2D5856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10BE7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3CD46CB" w14:textId="77777777" w:rsidTr="00DB5D13">
        <w:trPr>
          <w:trHeight w:val="290"/>
        </w:trPr>
        <w:tc>
          <w:tcPr>
            <w:tcW w:w="4132" w:type="dxa"/>
            <w:noWrap/>
            <w:hideMark/>
          </w:tcPr>
          <w:p w14:paraId="15A987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Calendar</w:t>
            </w:r>
          </w:p>
        </w:tc>
        <w:tc>
          <w:tcPr>
            <w:tcW w:w="2366" w:type="dxa"/>
            <w:noWrap/>
            <w:hideMark/>
          </w:tcPr>
          <w:p w14:paraId="23D2E3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C7D08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54D34C1" w14:textId="77777777" w:rsidTr="00DB5D13">
        <w:trPr>
          <w:trHeight w:val="290"/>
        </w:trPr>
        <w:tc>
          <w:tcPr>
            <w:tcW w:w="4132" w:type="dxa"/>
            <w:noWrap/>
            <w:hideMark/>
          </w:tcPr>
          <w:p w14:paraId="45219E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Calendar Share</w:t>
            </w:r>
          </w:p>
        </w:tc>
        <w:tc>
          <w:tcPr>
            <w:tcW w:w="2366" w:type="dxa"/>
            <w:noWrap/>
            <w:hideMark/>
          </w:tcPr>
          <w:p w14:paraId="35CE77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CC67A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2407A23" w14:textId="77777777" w:rsidTr="00DB5D13">
        <w:trPr>
          <w:trHeight w:val="290"/>
        </w:trPr>
        <w:tc>
          <w:tcPr>
            <w:tcW w:w="4132" w:type="dxa"/>
            <w:noWrap/>
            <w:hideMark/>
          </w:tcPr>
          <w:p w14:paraId="2DEDB6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Audience</w:t>
            </w:r>
          </w:p>
        </w:tc>
        <w:tc>
          <w:tcPr>
            <w:tcW w:w="2366" w:type="dxa"/>
            <w:noWrap/>
            <w:hideMark/>
          </w:tcPr>
          <w:p w14:paraId="138C31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446268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D7E5959" w14:textId="77777777" w:rsidTr="00DB5D13">
        <w:trPr>
          <w:trHeight w:val="290"/>
        </w:trPr>
        <w:tc>
          <w:tcPr>
            <w:tcW w:w="4132" w:type="dxa"/>
            <w:noWrap/>
            <w:hideMark/>
          </w:tcPr>
          <w:p w14:paraId="4E9A3E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Component Definition</w:t>
            </w:r>
          </w:p>
        </w:tc>
        <w:tc>
          <w:tcPr>
            <w:tcW w:w="2366" w:type="dxa"/>
            <w:noWrap/>
            <w:hideMark/>
          </w:tcPr>
          <w:p w14:paraId="0E5F47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83A3E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1DF549" w14:textId="77777777" w:rsidTr="00DB5D13">
        <w:trPr>
          <w:trHeight w:val="290"/>
        </w:trPr>
        <w:tc>
          <w:tcPr>
            <w:tcW w:w="4132" w:type="dxa"/>
            <w:noWrap/>
            <w:hideMark/>
          </w:tcPr>
          <w:p w14:paraId="233699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Aura Component Bundle</w:t>
            </w:r>
          </w:p>
        </w:tc>
        <w:tc>
          <w:tcPr>
            <w:tcW w:w="2366" w:type="dxa"/>
            <w:noWrap/>
            <w:hideMark/>
          </w:tcPr>
          <w:p w14:paraId="009C585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8F57F3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EFEFDF9" w14:textId="77777777" w:rsidTr="00DB5D13">
        <w:trPr>
          <w:trHeight w:val="290"/>
        </w:trPr>
        <w:tc>
          <w:tcPr>
            <w:tcW w:w="4132" w:type="dxa"/>
            <w:noWrap/>
            <w:hideMark/>
          </w:tcPr>
          <w:p w14:paraId="1157DF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Aura Definition Bundle Info</w:t>
            </w:r>
          </w:p>
        </w:tc>
        <w:tc>
          <w:tcPr>
            <w:tcW w:w="2366" w:type="dxa"/>
            <w:noWrap/>
            <w:hideMark/>
          </w:tcPr>
          <w:p w14:paraId="732527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362C3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E38E54E" w14:textId="77777777" w:rsidTr="00DB5D13">
        <w:trPr>
          <w:trHeight w:val="290"/>
        </w:trPr>
        <w:tc>
          <w:tcPr>
            <w:tcW w:w="4132" w:type="dxa"/>
            <w:noWrap/>
            <w:hideMark/>
          </w:tcPr>
          <w:p w14:paraId="0761F3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Aura Definition Info</w:t>
            </w:r>
          </w:p>
        </w:tc>
        <w:tc>
          <w:tcPr>
            <w:tcW w:w="2366" w:type="dxa"/>
            <w:noWrap/>
            <w:hideMark/>
          </w:tcPr>
          <w:p w14:paraId="53BCD3A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E0FC6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BB1B8E" w14:textId="77777777" w:rsidTr="00DB5D13">
        <w:trPr>
          <w:trHeight w:val="290"/>
        </w:trPr>
        <w:tc>
          <w:tcPr>
            <w:tcW w:w="4132" w:type="dxa"/>
            <w:noWrap/>
            <w:hideMark/>
          </w:tcPr>
          <w:p w14:paraId="37C191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Authentication Configuration</w:t>
            </w:r>
          </w:p>
        </w:tc>
        <w:tc>
          <w:tcPr>
            <w:tcW w:w="2366" w:type="dxa"/>
            <w:noWrap/>
            <w:hideMark/>
          </w:tcPr>
          <w:p w14:paraId="1803C66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3DF68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74A9903" w14:textId="77777777" w:rsidTr="00DB5D13">
        <w:trPr>
          <w:trHeight w:val="290"/>
        </w:trPr>
        <w:tc>
          <w:tcPr>
            <w:tcW w:w="4132" w:type="dxa"/>
            <w:noWrap/>
            <w:hideMark/>
          </w:tcPr>
          <w:p w14:paraId="011CD5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Authentication Configuration Auth. Provider</w:t>
            </w:r>
          </w:p>
        </w:tc>
        <w:tc>
          <w:tcPr>
            <w:tcW w:w="2366" w:type="dxa"/>
            <w:noWrap/>
            <w:hideMark/>
          </w:tcPr>
          <w:p w14:paraId="4A41054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B758A6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F58A820" w14:textId="77777777" w:rsidTr="00DB5D13">
        <w:trPr>
          <w:trHeight w:val="290"/>
        </w:trPr>
        <w:tc>
          <w:tcPr>
            <w:tcW w:w="4132" w:type="dxa"/>
            <w:noWrap/>
            <w:hideMark/>
          </w:tcPr>
          <w:p w14:paraId="73DCBF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Background Operation</w:t>
            </w:r>
          </w:p>
        </w:tc>
        <w:tc>
          <w:tcPr>
            <w:tcW w:w="2366" w:type="dxa"/>
            <w:noWrap/>
            <w:hideMark/>
          </w:tcPr>
          <w:p w14:paraId="76ACD47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F60CB0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3B33680" w14:textId="77777777" w:rsidTr="00DB5D13">
        <w:trPr>
          <w:trHeight w:val="290"/>
        </w:trPr>
        <w:tc>
          <w:tcPr>
            <w:tcW w:w="4132" w:type="dxa"/>
            <w:noWrap/>
            <w:hideMark/>
          </w:tcPr>
          <w:p w14:paraId="2736A7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Apex Error Platform Event</w:t>
            </w:r>
          </w:p>
        </w:tc>
        <w:tc>
          <w:tcPr>
            <w:tcW w:w="2366" w:type="dxa"/>
            <w:noWrap/>
            <w:hideMark/>
          </w:tcPr>
          <w:p w14:paraId="76C0AA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85519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B7E6A65" w14:textId="77777777" w:rsidTr="00DB5D13">
        <w:trPr>
          <w:trHeight w:val="290"/>
        </w:trPr>
        <w:tc>
          <w:tcPr>
            <w:tcW w:w="4132" w:type="dxa"/>
            <w:noWrap/>
            <w:hideMark/>
          </w:tcPr>
          <w:p w14:paraId="1D3EA8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Branding Set</w:t>
            </w:r>
          </w:p>
        </w:tc>
        <w:tc>
          <w:tcPr>
            <w:tcW w:w="2366" w:type="dxa"/>
            <w:noWrap/>
            <w:hideMark/>
          </w:tcPr>
          <w:p w14:paraId="07E4C4C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E5CDC5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A00A18" w14:textId="77777777" w:rsidTr="00DB5D13">
        <w:trPr>
          <w:trHeight w:val="290"/>
        </w:trPr>
        <w:tc>
          <w:tcPr>
            <w:tcW w:w="4132" w:type="dxa"/>
            <w:noWrap/>
            <w:hideMark/>
          </w:tcPr>
          <w:p w14:paraId="3BC48E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Branding Set Property</w:t>
            </w:r>
          </w:p>
        </w:tc>
        <w:tc>
          <w:tcPr>
            <w:tcW w:w="2366" w:type="dxa"/>
            <w:noWrap/>
            <w:hideMark/>
          </w:tcPr>
          <w:p w14:paraId="7EA3DD3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6A85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0F72D0C" w14:textId="77777777" w:rsidTr="00DB5D13">
        <w:trPr>
          <w:trHeight w:val="290"/>
        </w:trPr>
        <w:tc>
          <w:tcPr>
            <w:tcW w:w="4132" w:type="dxa"/>
            <w:noWrap/>
            <w:hideMark/>
          </w:tcPr>
          <w:p w14:paraId="6AB01B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Case Subject Particle</w:t>
            </w:r>
          </w:p>
        </w:tc>
        <w:tc>
          <w:tcPr>
            <w:tcW w:w="2366" w:type="dxa"/>
            <w:noWrap/>
            <w:hideMark/>
          </w:tcPr>
          <w:p w14:paraId="0119F7B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C41521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1781217" w14:textId="77777777" w:rsidTr="00DB5D13">
        <w:trPr>
          <w:trHeight w:val="290"/>
        </w:trPr>
        <w:tc>
          <w:tcPr>
            <w:tcW w:w="4132" w:type="dxa"/>
            <w:noWrap/>
            <w:hideMark/>
          </w:tcPr>
          <w:p w14:paraId="358811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Extension</w:t>
            </w:r>
          </w:p>
        </w:tc>
        <w:tc>
          <w:tcPr>
            <w:tcW w:w="2366" w:type="dxa"/>
            <w:noWrap/>
            <w:hideMark/>
          </w:tcPr>
          <w:p w14:paraId="4021D8F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D8E91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FE45BA4" w14:textId="77777777" w:rsidTr="00DB5D13">
        <w:trPr>
          <w:trHeight w:val="290"/>
        </w:trPr>
        <w:tc>
          <w:tcPr>
            <w:tcW w:w="4132" w:type="dxa"/>
            <w:noWrap/>
            <w:hideMark/>
          </w:tcPr>
          <w:p w14:paraId="465AA7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Chatter Extension Configuration</w:t>
            </w:r>
          </w:p>
        </w:tc>
        <w:tc>
          <w:tcPr>
            <w:tcW w:w="2366" w:type="dxa"/>
            <w:noWrap/>
            <w:hideMark/>
          </w:tcPr>
          <w:p w14:paraId="1ED09EC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468B49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719D7C" w14:textId="77777777" w:rsidTr="00DB5D13">
        <w:trPr>
          <w:trHeight w:val="290"/>
        </w:trPr>
        <w:tc>
          <w:tcPr>
            <w:tcW w:w="4132" w:type="dxa"/>
            <w:noWrap/>
            <w:hideMark/>
          </w:tcPr>
          <w:p w14:paraId="769CA6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Record</w:t>
            </w:r>
          </w:p>
        </w:tc>
        <w:tc>
          <w:tcPr>
            <w:tcW w:w="2366" w:type="dxa"/>
            <w:noWrap/>
            <w:hideMark/>
          </w:tcPr>
          <w:p w14:paraId="72AD5DE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FF992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7D3099" w14:textId="77777777" w:rsidTr="00DB5D13">
        <w:trPr>
          <w:trHeight w:val="290"/>
        </w:trPr>
        <w:tc>
          <w:tcPr>
            <w:tcW w:w="4132" w:type="dxa"/>
            <w:noWrap/>
            <w:hideMark/>
          </w:tcPr>
          <w:p w14:paraId="35B3567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Color</w:t>
            </w:r>
            <w:proofErr w:type="spellEnd"/>
            <w:r w:rsidRPr="00CC3354">
              <w:rPr>
                <w:rFonts w:ascii="Calibri" w:hAnsi="Calibri" w:cs="Calibri"/>
                <w:color w:val="000000"/>
                <w:sz w:val="22"/>
                <w:szCs w:val="22"/>
                <w:lang w:val="en-IN" w:eastAsia="en-IN"/>
              </w:rPr>
              <w:t xml:space="preserve"> Definition</w:t>
            </w:r>
          </w:p>
        </w:tc>
        <w:tc>
          <w:tcPr>
            <w:tcW w:w="2366" w:type="dxa"/>
            <w:noWrap/>
            <w:hideMark/>
          </w:tcPr>
          <w:p w14:paraId="3C090AD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1F0C9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D8CC53" w14:textId="77777777" w:rsidTr="00DB5D13">
        <w:trPr>
          <w:trHeight w:val="290"/>
        </w:trPr>
        <w:tc>
          <w:tcPr>
            <w:tcW w:w="4132" w:type="dxa"/>
            <w:noWrap/>
            <w:hideMark/>
          </w:tcPr>
          <w:p w14:paraId="56BE4D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Asset File</w:t>
            </w:r>
          </w:p>
        </w:tc>
        <w:tc>
          <w:tcPr>
            <w:tcW w:w="2366" w:type="dxa"/>
            <w:noWrap/>
            <w:hideMark/>
          </w:tcPr>
          <w:p w14:paraId="5DAE15E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A8A688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3E4510" w14:textId="77777777" w:rsidTr="00DB5D13">
        <w:trPr>
          <w:trHeight w:val="290"/>
        </w:trPr>
        <w:tc>
          <w:tcPr>
            <w:tcW w:w="4132" w:type="dxa"/>
            <w:noWrap/>
            <w:hideMark/>
          </w:tcPr>
          <w:p w14:paraId="5A2358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Content Folder</w:t>
            </w:r>
          </w:p>
        </w:tc>
        <w:tc>
          <w:tcPr>
            <w:tcW w:w="2366" w:type="dxa"/>
            <w:noWrap/>
            <w:hideMark/>
          </w:tcPr>
          <w:p w14:paraId="19072A3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2EBB2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14B5716" w14:textId="77777777" w:rsidTr="00DB5D13">
        <w:trPr>
          <w:trHeight w:val="290"/>
        </w:trPr>
        <w:tc>
          <w:tcPr>
            <w:tcW w:w="4132" w:type="dxa"/>
            <w:noWrap/>
            <w:hideMark/>
          </w:tcPr>
          <w:p w14:paraId="5AEC56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CORS Allowed Origin List</w:t>
            </w:r>
          </w:p>
        </w:tc>
        <w:tc>
          <w:tcPr>
            <w:tcW w:w="2366" w:type="dxa"/>
            <w:noWrap/>
            <w:hideMark/>
          </w:tcPr>
          <w:p w14:paraId="37C4DDF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68542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9C5E07" w14:textId="77777777" w:rsidTr="00DB5D13">
        <w:trPr>
          <w:trHeight w:val="290"/>
        </w:trPr>
        <w:tc>
          <w:tcPr>
            <w:tcW w:w="4132" w:type="dxa"/>
            <w:noWrap/>
            <w:hideMark/>
          </w:tcPr>
          <w:p w14:paraId="1258A5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Trusted URL</w:t>
            </w:r>
          </w:p>
        </w:tc>
        <w:tc>
          <w:tcPr>
            <w:tcW w:w="2366" w:type="dxa"/>
            <w:noWrap/>
            <w:hideMark/>
          </w:tcPr>
          <w:p w14:paraId="6DD42C1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FADA4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5DD0172" w14:textId="77777777" w:rsidTr="00DB5D13">
        <w:trPr>
          <w:trHeight w:val="290"/>
        </w:trPr>
        <w:tc>
          <w:tcPr>
            <w:tcW w:w="4132" w:type="dxa"/>
            <w:noWrap/>
            <w:hideMark/>
          </w:tcPr>
          <w:p w14:paraId="60D015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HTTP Header</w:t>
            </w:r>
          </w:p>
        </w:tc>
        <w:tc>
          <w:tcPr>
            <w:tcW w:w="2366" w:type="dxa"/>
            <w:noWrap/>
            <w:hideMark/>
          </w:tcPr>
          <w:p w14:paraId="29CB0E0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DE56EE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1A5C4DB" w14:textId="77777777" w:rsidTr="00DB5D13">
        <w:trPr>
          <w:trHeight w:val="290"/>
        </w:trPr>
        <w:tc>
          <w:tcPr>
            <w:tcW w:w="4132" w:type="dxa"/>
            <w:noWrap/>
            <w:hideMark/>
          </w:tcPr>
          <w:p w14:paraId="5A8D1E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Notification Type</w:t>
            </w:r>
          </w:p>
        </w:tc>
        <w:tc>
          <w:tcPr>
            <w:tcW w:w="2366" w:type="dxa"/>
            <w:noWrap/>
            <w:hideMark/>
          </w:tcPr>
          <w:p w14:paraId="72D3FA6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93B43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26EBC63" w14:textId="77777777" w:rsidTr="00DB5D13">
        <w:trPr>
          <w:trHeight w:val="290"/>
        </w:trPr>
        <w:tc>
          <w:tcPr>
            <w:tcW w:w="4132" w:type="dxa"/>
            <w:noWrap/>
            <w:hideMark/>
          </w:tcPr>
          <w:p w14:paraId="4F7DB8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Permission</w:t>
            </w:r>
          </w:p>
        </w:tc>
        <w:tc>
          <w:tcPr>
            <w:tcW w:w="2366" w:type="dxa"/>
            <w:noWrap/>
            <w:hideMark/>
          </w:tcPr>
          <w:p w14:paraId="2527C05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10A47B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0936DDD" w14:textId="77777777" w:rsidTr="00DB5D13">
        <w:trPr>
          <w:trHeight w:val="290"/>
        </w:trPr>
        <w:tc>
          <w:tcPr>
            <w:tcW w:w="4132" w:type="dxa"/>
            <w:noWrap/>
            <w:hideMark/>
          </w:tcPr>
          <w:p w14:paraId="6D3DC1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Permission Dependency</w:t>
            </w:r>
          </w:p>
        </w:tc>
        <w:tc>
          <w:tcPr>
            <w:tcW w:w="2366" w:type="dxa"/>
            <w:noWrap/>
            <w:hideMark/>
          </w:tcPr>
          <w:p w14:paraId="752A102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BA06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616498" w14:textId="77777777" w:rsidTr="00DB5D13">
        <w:trPr>
          <w:trHeight w:val="290"/>
        </w:trPr>
        <w:tc>
          <w:tcPr>
            <w:tcW w:w="4132" w:type="dxa"/>
            <w:noWrap/>
            <w:hideMark/>
          </w:tcPr>
          <w:p w14:paraId="52EA7A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Assessment Field Metric</w:t>
            </w:r>
          </w:p>
        </w:tc>
        <w:tc>
          <w:tcPr>
            <w:tcW w:w="2366" w:type="dxa"/>
            <w:noWrap/>
            <w:hideMark/>
          </w:tcPr>
          <w:p w14:paraId="0872D0F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7C771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EA7FD07" w14:textId="77777777" w:rsidTr="00DB5D13">
        <w:trPr>
          <w:trHeight w:val="290"/>
        </w:trPr>
        <w:tc>
          <w:tcPr>
            <w:tcW w:w="4132" w:type="dxa"/>
            <w:noWrap/>
            <w:hideMark/>
          </w:tcPr>
          <w:p w14:paraId="285D1E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Assessment Metric</w:t>
            </w:r>
          </w:p>
        </w:tc>
        <w:tc>
          <w:tcPr>
            <w:tcW w:w="2366" w:type="dxa"/>
            <w:noWrap/>
            <w:hideMark/>
          </w:tcPr>
          <w:p w14:paraId="1767AA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F08C62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FD8C350" w14:textId="77777777" w:rsidTr="00DB5D13">
        <w:trPr>
          <w:trHeight w:val="290"/>
        </w:trPr>
        <w:tc>
          <w:tcPr>
            <w:tcW w:w="4132" w:type="dxa"/>
            <w:noWrap/>
            <w:hideMark/>
          </w:tcPr>
          <w:p w14:paraId="5DA2A4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Assessment Field Value Metric</w:t>
            </w:r>
          </w:p>
        </w:tc>
        <w:tc>
          <w:tcPr>
            <w:tcW w:w="2366" w:type="dxa"/>
            <w:noWrap/>
            <w:hideMark/>
          </w:tcPr>
          <w:p w14:paraId="437D3F0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6E7A60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E2C6AC9" w14:textId="77777777" w:rsidTr="00DB5D13">
        <w:trPr>
          <w:trHeight w:val="290"/>
        </w:trPr>
        <w:tc>
          <w:tcPr>
            <w:tcW w:w="4132" w:type="dxa"/>
            <w:noWrap/>
            <w:hideMark/>
          </w:tcPr>
          <w:p w14:paraId="69C9C86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DataIntegrationRecordPurchasePermission</w:t>
            </w:r>
            <w:proofErr w:type="spellEnd"/>
          </w:p>
        </w:tc>
        <w:tc>
          <w:tcPr>
            <w:tcW w:w="2366" w:type="dxa"/>
            <w:noWrap/>
            <w:hideMark/>
          </w:tcPr>
          <w:p w14:paraId="7D1ADAE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A4BEF6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D679949" w14:textId="77777777" w:rsidTr="00DB5D13">
        <w:trPr>
          <w:trHeight w:val="290"/>
        </w:trPr>
        <w:tc>
          <w:tcPr>
            <w:tcW w:w="4132" w:type="dxa"/>
            <w:noWrap/>
            <w:hideMark/>
          </w:tcPr>
          <w:p w14:paraId="29095A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Skill</w:t>
            </w:r>
          </w:p>
        </w:tc>
        <w:tc>
          <w:tcPr>
            <w:tcW w:w="2366" w:type="dxa"/>
            <w:noWrap/>
            <w:hideMark/>
          </w:tcPr>
          <w:p w14:paraId="66D2F41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5EBAD6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96BC9D7" w14:textId="77777777" w:rsidTr="00DB5D13">
        <w:trPr>
          <w:trHeight w:val="290"/>
        </w:trPr>
        <w:tc>
          <w:tcPr>
            <w:tcW w:w="4132" w:type="dxa"/>
            <w:noWrap/>
            <w:hideMark/>
          </w:tcPr>
          <w:p w14:paraId="0A707C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Skill Change Event</w:t>
            </w:r>
          </w:p>
        </w:tc>
        <w:tc>
          <w:tcPr>
            <w:tcW w:w="2366" w:type="dxa"/>
            <w:noWrap/>
            <w:hideMark/>
          </w:tcPr>
          <w:p w14:paraId="18540C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B7883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27EEA04" w14:textId="77777777" w:rsidTr="00DB5D13">
        <w:trPr>
          <w:trHeight w:val="290"/>
        </w:trPr>
        <w:tc>
          <w:tcPr>
            <w:tcW w:w="4132" w:type="dxa"/>
            <w:noWrap/>
            <w:hideMark/>
          </w:tcPr>
          <w:p w14:paraId="072B03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w:t>
            </w:r>
          </w:p>
        </w:tc>
        <w:tc>
          <w:tcPr>
            <w:tcW w:w="2366" w:type="dxa"/>
            <w:noWrap/>
            <w:hideMark/>
          </w:tcPr>
          <w:p w14:paraId="183674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C3183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85A1780" w14:textId="77777777" w:rsidTr="00DB5D13">
        <w:trPr>
          <w:trHeight w:val="290"/>
        </w:trPr>
        <w:tc>
          <w:tcPr>
            <w:tcW w:w="4132" w:type="dxa"/>
            <w:noWrap/>
            <w:hideMark/>
          </w:tcPr>
          <w:p w14:paraId="29E45B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 Share</w:t>
            </w:r>
          </w:p>
        </w:tc>
        <w:tc>
          <w:tcPr>
            <w:tcW w:w="2366" w:type="dxa"/>
            <w:noWrap/>
            <w:hideMark/>
          </w:tcPr>
          <w:p w14:paraId="388C3C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70A11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910E051" w14:textId="77777777" w:rsidTr="00DB5D13">
        <w:trPr>
          <w:trHeight w:val="290"/>
        </w:trPr>
        <w:tc>
          <w:tcPr>
            <w:tcW w:w="4132" w:type="dxa"/>
            <w:noWrap/>
            <w:hideMark/>
          </w:tcPr>
          <w:p w14:paraId="134479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 History</w:t>
            </w:r>
          </w:p>
        </w:tc>
        <w:tc>
          <w:tcPr>
            <w:tcW w:w="2366" w:type="dxa"/>
            <w:noWrap/>
            <w:hideMark/>
          </w:tcPr>
          <w:p w14:paraId="44F6AB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63136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DD41DC7" w14:textId="77777777" w:rsidTr="00DB5D13">
        <w:trPr>
          <w:trHeight w:val="290"/>
        </w:trPr>
        <w:tc>
          <w:tcPr>
            <w:tcW w:w="4132" w:type="dxa"/>
            <w:noWrap/>
            <w:hideMark/>
          </w:tcPr>
          <w:p w14:paraId="477A6E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 Change Event</w:t>
            </w:r>
          </w:p>
        </w:tc>
        <w:tc>
          <w:tcPr>
            <w:tcW w:w="2366" w:type="dxa"/>
            <w:noWrap/>
            <w:hideMark/>
          </w:tcPr>
          <w:p w14:paraId="3EFF2C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E6899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07E839A" w14:textId="77777777" w:rsidTr="00DB5D13">
        <w:trPr>
          <w:trHeight w:val="290"/>
        </w:trPr>
        <w:tc>
          <w:tcPr>
            <w:tcW w:w="4132" w:type="dxa"/>
            <w:noWrap/>
            <w:hideMark/>
          </w:tcPr>
          <w:p w14:paraId="7D875A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Sensitive Data Rule</w:t>
            </w:r>
          </w:p>
        </w:tc>
        <w:tc>
          <w:tcPr>
            <w:tcW w:w="2366" w:type="dxa"/>
            <w:noWrap/>
            <w:hideMark/>
          </w:tcPr>
          <w:p w14:paraId="4C9FEAF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E05684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4471431" w14:textId="77777777" w:rsidTr="00DB5D13">
        <w:trPr>
          <w:trHeight w:val="290"/>
        </w:trPr>
        <w:tc>
          <w:tcPr>
            <w:tcW w:w="4132" w:type="dxa"/>
            <w:noWrap/>
            <w:hideMark/>
          </w:tcPr>
          <w:p w14:paraId="308B5E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Presence Status</w:t>
            </w:r>
          </w:p>
        </w:tc>
        <w:tc>
          <w:tcPr>
            <w:tcW w:w="2366" w:type="dxa"/>
            <w:noWrap/>
            <w:hideMark/>
          </w:tcPr>
          <w:p w14:paraId="6DB7E6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3183F7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642717A" w14:textId="77777777" w:rsidTr="00DB5D13">
        <w:trPr>
          <w:trHeight w:val="290"/>
        </w:trPr>
        <w:tc>
          <w:tcPr>
            <w:tcW w:w="4132" w:type="dxa"/>
            <w:noWrap/>
            <w:hideMark/>
          </w:tcPr>
          <w:p w14:paraId="05DE67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Channel</w:t>
            </w:r>
          </w:p>
        </w:tc>
        <w:tc>
          <w:tcPr>
            <w:tcW w:w="2366" w:type="dxa"/>
            <w:noWrap/>
            <w:hideMark/>
          </w:tcPr>
          <w:p w14:paraId="40349E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DB8D14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37A790C" w14:textId="77777777" w:rsidTr="00DB5D13">
        <w:trPr>
          <w:trHeight w:val="290"/>
        </w:trPr>
        <w:tc>
          <w:tcPr>
            <w:tcW w:w="4132" w:type="dxa"/>
            <w:noWrap/>
            <w:hideMark/>
          </w:tcPr>
          <w:p w14:paraId="6E0854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Channel Status</w:t>
            </w:r>
          </w:p>
        </w:tc>
        <w:tc>
          <w:tcPr>
            <w:tcW w:w="2366" w:type="dxa"/>
            <w:noWrap/>
            <w:hideMark/>
          </w:tcPr>
          <w:p w14:paraId="50ABE8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E09A7E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9EDAB6" w14:textId="77777777" w:rsidTr="00DB5D13">
        <w:trPr>
          <w:trHeight w:val="290"/>
        </w:trPr>
        <w:tc>
          <w:tcPr>
            <w:tcW w:w="4132" w:type="dxa"/>
            <w:noWrap/>
            <w:hideMark/>
          </w:tcPr>
          <w:p w14:paraId="0C8283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Presence</w:t>
            </w:r>
          </w:p>
        </w:tc>
        <w:tc>
          <w:tcPr>
            <w:tcW w:w="2366" w:type="dxa"/>
            <w:noWrap/>
            <w:hideMark/>
          </w:tcPr>
          <w:p w14:paraId="05F0EE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06FDB1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1F737E33" w14:textId="77777777" w:rsidTr="00DB5D13">
        <w:trPr>
          <w:trHeight w:val="290"/>
        </w:trPr>
        <w:tc>
          <w:tcPr>
            <w:tcW w:w="4132" w:type="dxa"/>
            <w:noWrap/>
            <w:hideMark/>
          </w:tcPr>
          <w:p w14:paraId="623952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Presence Share</w:t>
            </w:r>
          </w:p>
        </w:tc>
        <w:tc>
          <w:tcPr>
            <w:tcW w:w="2366" w:type="dxa"/>
            <w:noWrap/>
            <w:hideMark/>
          </w:tcPr>
          <w:p w14:paraId="4C1575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6E3C6E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7CAD3544" w14:textId="77777777" w:rsidTr="00DB5D13">
        <w:trPr>
          <w:trHeight w:val="290"/>
        </w:trPr>
        <w:tc>
          <w:tcPr>
            <w:tcW w:w="4132" w:type="dxa"/>
            <w:noWrap/>
            <w:hideMark/>
          </w:tcPr>
          <w:p w14:paraId="2CBD28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Agent Work</w:t>
            </w:r>
          </w:p>
        </w:tc>
        <w:tc>
          <w:tcPr>
            <w:tcW w:w="2366" w:type="dxa"/>
            <w:noWrap/>
            <w:hideMark/>
          </w:tcPr>
          <w:p w14:paraId="6FBBCC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29F19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722AA765" w14:textId="77777777" w:rsidTr="00DB5D13">
        <w:trPr>
          <w:trHeight w:val="290"/>
        </w:trPr>
        <w:tc>
          <w:tcPr>
            <w:tcW w:w="4132" w:type="dxa"/>
            <w:noWrap/>
            <w:hideMark/>
          </w:tcPr>
          <w:p w14:paraId="1BE17E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Agent Work Share</w:t>
            </w:r>
          </w:p>
        </w:tc>
        <w:tc>
          <w:tcPr>
            <w:tcW w:w="2366" w:type="dxa"/>
            <w:noWrap/>
            <w:hideMark/>
          </w:tcPr>
          <w:p w14:paraId="34C16D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B832B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5080FF89" w14:textId="77777777" w:rsidTr="00DB5D13">
        <w:trPr>
          <w:trHeight w:val="290"/>
        </w:trPr>
        <w:tc>
          <w:tcPr>
            <w:tcW w:w="4132" w:type="dxa"/>
            <w:noWrap/>
            <w:hideMark/>
          </w:tcPr>
          <w:p w14:paraId="6964D2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Routing Configuration</w:t>
            </w:r>
          </w:p>
        </w:tc>
        <w:tc>
          <w:tcPr>
            <w:tcW w:w="2366" w:type="dxa"/>
            <w:noWrap/>
            <w:hideMark/>
          </w:tcPr>
          <w:p w14:paraId="5BEDD3E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DE7CBC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3223D72" w14:textId="77777777" w:rsidTr="00DB5D13">
        <w:trPr>
          <w:trHeight w:val="290"/>
        </w:trPr>
        <w:tc>
          <w:tcPr>
            <w:tcW w:w="4132" w:type="dxa"/>
            <w:noWrap/>
            <w:hideMark/>
          </w:tcPr>
          <w:p w14:paraId="7FD802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Pending Service Routing</w:t>
            </w:r>
          </w:p>
        </w:tc>
        <w:tc>
          <w:tcPr>
            <w:tcW w:w="2366" w:type="dxa"/>
            <w:noWrap/>
            <w:hideMark/>
          </w:tcPr>
          <w:p w14:paraId="1CEDC9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695B00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3DF31208" w14:textId="77777777" w:rsidTr="00DB5D13">
        <w:trPr>
          <w:trHeight w:val="290"/>
        </w:trPr>
        <w:tc>
          <w:tcPr>
            <w:tcW w:w="4132" w:type="dxa"/>
            <w:noWrap/>
            <w:hideMark/>
          </w:tcPr>
          <w:p w14:paraId="339C37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Pending Service Routing Share</w:t>
            </w:r>
          </w:p>
        </w:tc>
        <w:tc>
          <w:tcPr>
            <w:tcW w:w="2366" w:type="dxa"/>
            <w:noWrap/>
            <w:hideMark/>
          </w:tcPr>
          <w:p w14:paraId="0B1290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62504E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7071ED70" w14:textId="77777777" w:rsidTr="00DB5D13">
        <w:trPr>
          <w:trHeight w:val="290"/>
        </w:trPr>
        <w:tc>
          <w:tcPr>
            <w:tcW w:w="4132" w:type="dxa"/>
            <w:noWrap/>
            <w:hideMark/>
          </w:tcPr>
          <w:p w14:paraId="310799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Presence Configuration</w:t>
            </w:r>
          </w:p>
        </w:tc>
        <w:tc>
          <w:tcPr>
            <w:tcW w:w="2366" w:type="dxa"/>
            <w:noWrap/>
            <w:hideMark/>
          </w:tcPr>
          <w:p w14:paraId="0BA1E9E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D96777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64DEAE3" w14:textId="77777777" w:rsidTr="00DB5D13">
        <w:trPr>
          <w:trHeight w:val="290"/>
        </w:trPr>
        <w:tc>
          <w:tcPr>
            <w:tcW w:w="4132" w:type="dxa"/>
            <w:noWrap/>
            <w:hideMark/>
          </w:tcPr>
          <w:p w14:paraId="5DAEE0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Presence Configuration for User</w:t>
            </w:r>
          </w:p>
        </w:tc>
        <w:tc>
          <w:tcPr>
            <w:tcW w:w="2366" w:type="dxa"/>
            <w:noWrap/>
            <w:hideMark/>
          </w:tcPr>
          <w:p w14:paraId="18E33C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87D6F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4D94ECE" w14:textId="77777777" w:rsidTr="00DB5D13">
        <w:trPr>
          <w:trHeight w:val="290"/>
        </w:trPr>
        <w:tc>
          <w:tcPr>
            <w:tcW w:w="4132" w:type="dxa"/>
            <w:noWrap/>
            <w:hideMark/>
          </w:tcPr>
          <w:p w14:paraId="0638F2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Presence Configuration for Profile</w:t>
            </w:r>
          </w:p>
        </w:tc>
        <w:tc>
          <w:tcPr>
            <w:tcW w:w="2366" w:type="dxa"/>
            <w:noWrap/>
            <w:hideMark/>
          </w:tcPr>
          <w:p w14:paraId="51C2225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FAB975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D603E9" w14:textId="77777777" w:rsidTr="00DB5D13">
        <w:trPr>
          <w:trHeight w:val="290"/>
        </w:trPr>
        <w:tc>
          <w:tcPr>
            <w:tcW w:w="4132" w:type="dxa"/>
            <w:noWrap/>
            <w:hideMark/>
          </w:tcPr>
          <w:p w14:paraId="6FB0ED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Presence Decline Reason</w:t>
            </w:r>
          </w:p>
        </w:tc>
        <w:tc>
          <w:tcPr>
            <w:tcW w:w="2366" w:type="dxa"/>
            <w:noWrap/>
            <w:hideMark/>
          </w:tcPr>
          <w:p w14:paraId="719EED4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90235C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CEFB172" w14:textId="77777777" w:rsidTr="00DB5D13">
        <w:trPr>
          <w:trHeight w:val="290"/>
        </w:trPr>
        <w:tc>
          <w:tcPr>
            <w:tcW w:w="4132" w:type="dxa"/>
            <w:noWrap/>
            <w:hideMark/>
          </w:tcPr>
          <w:p w14:paraId="0160DB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Conference Number</w:t>
            </w:r>
          </w:p>
        </w:tc>
        <w:tc>
          <w:tcPr>
            <w:tcW w:w="2366" w:type="dxa"/>
            <w:noWrap/>
            <w:hideMark/>
          </w:tcPr>
          <w:p w14:paraId="7BDC753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38914C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3E8C77" w14:textId="77777777" w:rsidTr="00DB5D13">
        <w:trPr>
          <w:trHeight w:val="290"/>
        </w:trPr>
        <w:tc>
          <w:tcPr>
            <w:tcW w:w="4132" w:type="dxa"/>
            <w:noWrap/>
            <w:hideMark/>
          </w:tcPr>
          <w:p w14:paraId="22774C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Event Mapping</w:t>
            </w:r>
          </w:p>
        </w:tc>
        <w:tc>
          <w:tcPr>
            <w:tcW w:w="2366" w:type="dxa"/>
            <w:noWrap/>
            <w:hideMark/>
          </w:tcPr>
          <w:p w14:paraId="55B95F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390C7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CFA6835" w14:textId="77777777" w:rsidTr="00DB5D13">
        <w:trPr>
          <w:trHeight w:val="290"/>
        </w:trPr>
        <w:tc>
          <w:tcPr>
            <w:tcW w:w="4132" w:type="dxa"/>
            <w:noWrap/>
            <w:hideMark/>
          </w:tcPr>
          <w:p w14:paraId="0E9F87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Event Mapping Share</w:t>
            </w:r>
          </w:p>
        </w:tc>
        <w:tc>
          <w:tcPr>
            <w:tcW w:w="2366" w:type="dxa"/>
            <w:noWrap/>
            <w:hideMark/>
          </w:tcPr>
          <w:p w14:paraId="190EAA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29F1B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9B536D5" w14:textId="77777777" w:rsidTr="00DB5D13">
        <w:trPr>
          <w:trHeight w:val="290"/>
        </w:trPr>
        <w:tc>
          <w:tcPr>
            <w:tcW w:w="4132" w:type="dxa"/>
            <w:noWrap/>
            <w:hideMark/>
          </w:tcPr>
          <w:p w14:paraId="7D7C7F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Event</w:t>
            </w:r>
          </w:p>
        </w:tc>
        <w:tc>
          <w:tcPr>
            <w:tcW w:w="2366" w:type="dxa"/>
            <w:noWrap/>
            <w:hideMark/>
          </w:tcPr>
          <w:p w14:paraId="2C4112A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77474E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836501E" w14:textId="77777777" w:rsidTr="00DB5D13">
        <w:trPr>
          <w:trHeight w:val="290"/>
        </w:trPr>
        <w:tc>
          <w:tcPr>
            <w:tcW w:w="4132" w:type="dxa"/>
            <w:noWrap/>
            <w:hideMark/>
          </w:tcPr>
          <w:p w14:paraId="280541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Matching Information</w:t>
            </w:r>
          </w:p>
        </w:tc>
        <w:tc>
          <w:tcPr>
            <w:tcW w:w="2366" w:type="dxa"/>
            <w:noWrap/>
            <w:hideMark/>
          </w:tcPr>
          <w:p w14:paraId="6CA8E77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6C4D54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EF31F20" w14:textId="77777777" w:rsidTr="00DB5D13">
        <w:trPr>
          <w:trHeight w:val="290"/>
        </w:trPr>
        <w:tc>
          <w:tcPr>
            <w:tcW w:w="4132" w:type="dxa"/>
            <w:noWrap/>
            <w:hideMark/>
          </w:tcPr>
          <w:p w14:paraId="06AC74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Goal</w:t>
            </w:r>
          </w:p>
        </w:tc>
        <w:tc>
          <w:tcPr>
            <w:tcW w:w="2366" w:type="dxa"/>
            <w:noWrap/>
            <w:hideMark/>
          </w:tcPr>
          <w:p w14:paraId="20FE38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3B843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68424D6" w14:textId="77777777" w:rsidTr="00DB5D13">
        <w:trPr>
          <w:trHeight w:val="290"/>
        </w:trPr>
        <w:tc>
          <w:tcPr>
            <w:tcW w:w="4132" w:type="dxa"/>
            <w:noWrap/>
            <w:hideMark/>
          </w:tcPr>
          <w:p w14:paraId="2FFDF0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Goal Share</w:t>
            </w:r>
          </w:p>
        </w:tc>
        <w:tc>
          <w:tcPr>
            <w:tcW w:w="2366" w:type="dxa"/>
            <w:noWrap/>
            <w:hideMark/>
          </w:tcPr>
          <w:p w14:paraId="3C10C0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9ADAA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0EC4CA2" w14:textId="77777777" w:rsidTr="00DB5D13">
        <w:trPr>
          <w:trHeight w:val="290"/>
        </w:trPr>
        <w:tc>
          <w:tcPr>
            <w:tcW w:w="4132" w:type="dxa"/>
            <w:noWrap/>
            <w:hideMark/>
          </w:tcPr>
          <w:p w14:paraId="568609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Channel</w:t>
            </w:r>
          </w:p>
        </w:tc>
        <w:tc>
          <w:tcPr>
            <w:tcW w:w="2366" w:type="dxa"/>
            <w:noWrap/>
            <w:hideMark/>
          </w:tcPr>
          <w:p w14:paraId="6F2917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67B3D5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0B3A525" w14:textId="77777777" w:rsidTr="00DB5D13">
        <w:trPr>
          <w:trHeight w:val="290"/>
        </w:trPr>
        <w:tc>
          <w:tcPr>
            <w:tcW w:w="4132" w:type="dxa"/>
            <w:noWrap/>
            <w:hideMark/>
          </w:tcPr>
          <w:p w14:paraId="54448E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Link</w:t>
            </w:r>
          </w:p>
        </w:tc>
        <w:tc>
          <w:tcPr>
            <w:tcW w:w="2366" w:type="dxa"/>
            <w:noWrap/>
            <w:hideMark/>
          </w:tcPr>
          <w:p w14:paraId="650E944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B5B82B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4D5A25" w14:textId="77777777" w:rsidTr="00DB5D13">
        <w:trPr>
          <w:trHeight w:val="290"/>
        </w:trPr>
        <w:tc>
          <w:tcPr>
            <w:tcW w:w="4132" w:type="dxa"/>
            <w:noWrap/>
            <w:hideMark/>
          </w:tcPr>
          <w:p w14:paraId="06D322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User</w:t>
            </w:r>
          </w:p>
        </w:tc>
        <w:tc>
          <w:tcPr>
            <w:tcW w:w="2366" w:type="dxa"/>
            <w:noWrap/>
            <w:hideMark/>
          </w:tcPr>
          <w:p w14:paraId="6CD133D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0BE9B0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D8AC37D" w14:textId="77777777" w:rsidTr="00DB5D13">
        <w:trPr>
          <w:trHeight w:val="290"/>
        </w:trPr>
        <w:tc>
          <w:tcPr>
            <w:tcW w:w="4132" w:type="dxa"/>
            <w:noWrap/>
            <w:hideMark/>
          </w:tcPr>
          <w:p w14:paraId="0187FC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User Share</w:t>
            </w:r>
          </w:p>
        </w:tc>
        <w:tc>
          <w:tcPr>
            <w:tcW w:w="2366" w:type="dxa"/>
            <w:noWrap/>
            <w:hideMark/>
          </w:tcPr>
          <w:p w14:paraId="58F584B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DF2253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4AD3A12" w14:textId="77777777" w:rsidTr="00DB5D13">
        <w:trPr>
          <w:trHeight w:val="290"/>
        </w:trPr>
        <w:tc>
          <w:tcPr>
            <w:tcW w:w="4132" w:type="dxa"/>
            <w:noWrap/>
            <w:hideMark/>
          </w:tcPr>
          <w:p w14:paraId="3F7A6C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Messaging User History</w:t>
            </w:r>
          </w:p>
        </w:tc>
        <w:tc>
          <w:tcPr>
            <w:tcW w:w="2366" w:type="dxa"/>
            <w:noWrap/>
            <w:hideMark/>
          </w:tcPr>
          <w:p w14:paraId="56A8E4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845467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8C0DC31" w14:textId="77777777" w:rsidTr="00DB5D13">
        <w:trPr>
          <w:trHeight w:val="290"/>
        </w:trPr>
        <w:tc>
          <w:tcPr>
            <w:tcW w:w="4132" w:type="dxa"/>
            <w:noWrap/>
            <w:hideMark/>
          </w:tcPr>
          <w:p w14:paraId="04997B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Managed Account</w:t>
            </w:r>
          </w:p>
        </w:tc>
        <w:tc>
          <w:tcPr>
            <w:tcW w:w="2366" w:type="dxa"/>
            <w:noWrap/>
            <w:hideMark/>
          </w:tcPr>
          <w:p w14:paraId="0F16BD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6781B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201AACE" w14:textId="77777777" w:rsidTr="00DB5D13">
        <w:trPr>
          <w:trHeight w:val="290"/>
        </w:trPr>
        <w:tc>
          <w:tcPr>
            <w:tcW w:w="4132" w:type="dxa"/>
            <w:noWrap/>
            <w:hideMark/>
          </w:tcPr>
          <w:p w14:paraId="19CC3B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Managed Account Share</w:t>
            </w:r>
          </w:p>
        </w:tc>
        <w:tc>
          <w:tcPr>
            <w:tcW w:w="2366" w:type="dxa"/>
            <w:noWrap/>
            <w:hideMark/>
          </w:tcPr>
          <w:p w14:paraId="4B17BA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85E3A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1D9A18D" w14:textId="77777777" w:rsidTr="00DB5D13">
        <w:trPr>
          <w:trHeight w:val="290"/>
        </w:trPr>
        <w:tc>
          <w:tcPr>
            <w:tcW w:w="4132" w:type="dxa"/>
            <w:noWrap/>
            <w:hideMark/>
          </w:tcPr>
          <w:p w14:paraId="150251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Managed Account History</w:t>
            </w:r>
          </w:p>
        </w:tc>
        <w:tc>
          <w:tcPr>
            <w:tcW w:w="2366" w:type="dxa"/>
            <w:noWrap/>
            <w:hideMark/>
          </w:tcPr>
          <w:p w14:paraId="14F937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7DDC4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664AC3F" w14:textId="77777777" w:rsidTr="00DB5D13">
        <w:trPr>
          <w:trHeight w:val="290"/>
        </w:trPr>
        <w:tc>
          <w:tcPr>
            <w:tcW w:w="4132" w:type="dxa"/>
            <w:noWrap/>
            <w:hideMark/>
          </w:tcPr>
          <w:p w14:paraId="251781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Managed Account Feed</w:t>
            </w:r>
          </w:p>
        </w:tc>
        <w:tc>
          <w:tcPr>
            <w:tcW w:w="2366" w:type="dxa"/>
            <w:noWrap/>
            <w:hideMark/>
          </w:tcPr>
          <w:p w14:paraId="11BEBF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DD744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A48C53B" w14:textId="77777777" w:rsidTr="00DB5D13">
        <w:trPr>
          <w:trHeight w:val="290"/>
        </w:trPr>
        <w:tc>
          <w:tcPr>
            <w:tcW w:w="4132" w:type="dxa"/>
            <w:noWrap/>
            <w:hideMark/>
          </w:tcPr>
          <w:p w14:paraId="7F30B8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Duplicate Record Item</w:t>
            </w:r>
          </w:p>
        </w:tc>
        <w:tc>
          <w:tcPr>
            <w:tcW w:w="2366" w:type="dxa"/>
            <w:noWrap/>
            <w:hideMark/>
          </w:tcPr>
          <w:p w14:paraId="0B11389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EB4D47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610018D" w14:textId="77777777" w:rsidTr="00DB5D13">
        <w:trPr>
          <w:trHeight w:val="290"/>
        </w:trPr>
        <w:tc>
          <w:tcPr>
            <w:tcW w:w="4132" w:type="dxa"/>
            <w:noWrap/>
            <w:hideMark/>
          </w:tcPr>
          <w:p w14:paraId="04C352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Duplicate Record Set</w:t>
            </w:r>
          </w:p>
        </w:tc>
        <w:tc>
          <w:tcPr>
            <w:tcW w:w="2366" w:type="dxa"/>
            <w:noWrap/>
            <w:hideMark/>
          </w:tcPr>
          <w:p w14:paraId="542DED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10E20E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A7DFF28" w14:textId="77777777" w:rsidTr="00DB5D13">
        <w:trPr>
          <w:trHeight w:val="290"/>
        </w:trPr>
        <w:tc>
          <w:tcPr>
            <w:tcW w:w="4132" w:type="dxa"/>
            <w:noWrap/>
            <w:hideMark/>
          </w:tcPr>
          <w:p w14:paraId="7F183F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Duplicate Rule</w:t>
            </w:r>
          </w:p>
        </w:tc>
        <w:tc>
          <w:tcPr>
            <w:tcW w:w="2366" w:type="dxa"/>
            <w:noWrap/>
            <w:hideMark/>
          </w:tcPr>
          <w:p w14:paraId="6042A5A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7DA3DB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7A467AA" w14:textId="77777777" w:rsidTr="00DB5D13">
        <w:trPr>
          <w:trHeight w:val="290"/>
        </w:trPr>
        <w:tc>
          <w:tcPr>
            <w:tcW w:w="4132" w:type="dxa"/>
            <w:noWrap/>
            <w:hideMark/>
          </w:tcPr>
          <w:p w14:paraId="1EB2503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EmailCapture</w:t>
            </w:r>
            <w:proofErr w:type="spellEnd"/>
          </w:p>
        </w:tc>
        <w:tc>
          <w:tcPr>
            <w:tcW w:w="2366" w:type="dxa"/>
            <w:noWrap/>
            <w:hideMark/>
          </w:tcPr>
          <w:p w14:paraId="39BC07A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D7F4C7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5E18990" w14:textId="77777777" w:rsidTr="00DB5D13">
        <w:trPr>
          <w:trHeight w:val="290"/>
        </w:trPr>
        <w:tc>
          <w:tcPr>
            <w:tcW w:w="4132" w:type="dxa"/>
            <w:noWrap/>
            <w:hideMark/>
          </w:tcPr>
          <w:p w14:paraId="1929AB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Domain Key</w:t>
            </w:r>
          </w:p>
        </w:tc>
        <w:tc>
          <w:tcPr>
            <w:tcW w:w="2366" w:type="dxa"/>
            <w:noWrap/>
            <w:hideMark/>
          </w:tcPr>
          <w:p w14:paraId="6EAD65D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D28EB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E0A5B4" w14:textId="77777777" w:rsidTr="00DB5D13">
        <w:trPr>
          <w:trHeight w:val="290"/>
        </w:trPr>
        <w:tc>
          <w:tcPr>
            <w:tcW w:w="4132" w:type="dxa"/>
            <w:noWrap/>
            <w:hideMark/>
          </w:tcPr>
          <w:p w14:paraId="686757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Embedded Service</w:t>
            </w:r>
          </w:p>
        </w:tc>
        <w:tc>
          <w:tcPr>
            <w:tcW w:w="2366" w:type="dxa"/>
            <w:noWrap/>
            <w:hideMark/>
          </w:tcPr>
          <w:p w14:paraId="5F94521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81F1E7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A63044F" w14:textId="77777777" w:rsidTr="00DB5D13">
        <w:trPr>
          <w:trHeight w:val="290"/>
        </w:trPr>
        <w:tc>
          <w:tcPr>
            <w:tcW w:w="4132" w:type="dxa"/>
            <w:noWrap/>
            <w:hideMark/>
          </w:tcPr>
          <w:p w14:paraId="1141C88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ExpressionFilter</w:t>
            </w:r>
            <w:proofErr w:type="spellEnd"/>
          </w:p>
        </w:tc>
        <w:tc>
          <w:tcPr>
            <w:tcW w:w="2366" w:type="dxa"/>
            <w:noWrap/>
            <w:hideMark/>
          </w:tcPr>
          <w:p w14:paraId="23B5B5B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D09C1F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6E0FBDD" w14:textId="77777777" w:rsidTr="00DB5D13">
        <w:trPr>
          <w:trHeight w:val="290"/>
        </w:trPr>
        <w:tc>
          <w:tcPr>
            <w:tcW w:w="4132" w:type="dxa"/>
            <w:noWrap/>
            <w:hideMark/>
          </w:tcPr>
          <w:p w14:paraId="53A933E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ExpressionFilterCriteria</w:t>
            </w:r>
            <w:proofErr w:type="spellEnd"/>
          </w:p>
        </w:tc>
        <w:tc>
          <w:tcPr>
            <w:tcW w:w="2366" w:type="dxa"/>
            <w:noWrap/>
            <w:hideMark/>
          </w:tcPr>
          <w:p w14:paraId="1D38D9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8F4EA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3A43BF6" w14:textId="77777777" w:rsidTr="00DB5D13">
        <w:trPr>
          <w:trHeight w:val="290"/>
        </w:trPr>
        <w:tc>
          <w:tcPr>
            <w:tcW w:w="4132" w:type="dxa"/>
            <w:noWrap/>
            <w:hideMark/>
          </w:tcPr>
          <w:p w14:paraId="102B20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Data Source</w:t>
            </w:r>
          </w:p>
        </w:tc>
        <w:tc>
          <w:tcPr>
            <w:tcW w:w="2366" w:type="dxa"/>
            <w:noWrap/>
            <w:hideMark/>
          </w:tcPr>
          <w:p w14:paraId="6177B49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857996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3BC1756" w14:textId="77777777" w:rsidTr="00DB5D13">
        <w:trPr>
          <w:trHeight w:val="290"/>
        </w:trPr>
        <w:tc>
          <w:tcPr>
            <w:tcW w:w="4132" w:type="dxa"/>
            <w:noWrap/>
            <w:hideMark/>
          </w:tcPr>
          <w:p w14:paraId="2E9D33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Data User Authentication</w:t>
            </w:r>
          </w:p>
        </w:tc>
        <w:tc>
          <w:tcPr>
            <w:tcW w:w="2366" w:type="dxa"/>
            <w:noWrap/>
            <w:hideMark/>
          </w:tcPr>
          <w:p w14:paraId="5FD7D98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6C08BB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8803E09" w14:textId="77777777" w:rsidTr="00DB5D13">
        <w:trPr>
          <w:trHeight w:val="290"/>
        </w:trPr>
        <w:tc>
          <w:tcPr>
            <w:tcW w:w="4132" w:type="dxa"/>
            <w:noWrap/>
            <w:hideMark/>
          </w:tcPr>
          <w:p w14:paraId="71D818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Social Account</w:t>
            </w:r>
          </w:p>
        </w:tc>
        <w:tc>
          <w:tcPr>
            <w:tcW w:w="2366" w:type="dxa"/>
            <w:noWrap/>
            <w:hideMark/>
          </w:tcPr>
          <w:p w14:paraId="0A3D6E0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1B2194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CE03D7" w14:textId="77777777" w:rsidTr="00DB5D13">
        <w:trPr>
          <w:trHeight w:val="290"/>
        </w:trPr>
        <w:tc>
          <w:tcPr>
            <w:tcW w:w="4132" w:type="dxa"/>
            <w:noWrap/>
            <w:hideMark/>
          </w:tcPr>
          <w:p w14:paraId="4AD8D4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FileSearchActivity</w:t>
            </w:r>
          </w:p>
        </w:tc>
        <w:tc>
          <w:tcPr>
            <w:tcW w:w="2366" w:type="dxa"/>
            <w:noWrap/>
            <w:hideMark/>
          </w:tcPr>
          <w:p w14:paraId="7B6409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7C3C79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6006BC6" w14:textId="77777777" w:rsidTr="00DB5D13">
        <w:trPr>
          <w:trHeight w:val="290"/>
        </w:trPr>
        <w:tc>
          <w:tcPr>
            <w:tcW w:w="4132" w:type="dxa"/>
            <w:noWrap/>
            <w:hideMark/>
          </w:tcPr>
          <w:p w14:paraId="46762A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Flex Queue Item</w:t>
            </w:r>
          </w:p>
        </w:tc>
        <w:tc>
          <w:tcPr>
            <w:tcW w:w="2366" w:type="dxa"/>
            <w:noWrap/>
            <w:hideMark/>
          </w:tcPr>
          <w:p w14:paraId="3E3E7B6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10650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29B033A" w14:textId="77777777" w:rsidTr="00DB5D13">
        <w:trPr>
          <w:trHeight w:val="290"/>
        </w:trPr>
        <w:tc>
          <w:tcPr>
            <w:tcW w:w="4132" w:type="dxa"/>
            <w:noWrap/>
            <w:hideMark/>
          </w:tcPr>
          <w:p w14:paraId="693367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w:t>
            </w:r>
          </w:p>
        </w:tc>
        <w:tc>
          <w:tcPr>
            <w:tcW w:w="2366" w:type="dxa"/>
            <w:noWrap/>
            <w:hideMark/>
          </w:tcPr>
          <w:p w14:paraId="741AE6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702D4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1B4BF03" w14:textId="77777777" w:rsidTr="00DB5D13">
        <w:trPr>
          <w:trHeight w:val="290"/>
        </w:trPr>
        <w:tc>
          <w:tcPr>
            <w:tcW w:w="4132" w:type="dxa"/>
            <w:noWrap/>
            <w:hideMark/>
          </w:tcPr>
          <w:p w14:paraId="1FD7AE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 Share</w:t>
            </w:r>
          </w:p>
        </w:tc>
        <w:tc>
          <w:tcPr>
            <w:tcW w:w="2366" w:type="dxa"/>
            <w:noWrap/>
            <w:hideMark/>
          </w:tcPr>
          <w:p w14:paraId="304B43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271C5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ADDFE76" w14:textId="77777777" w:rsidTr="00DB5D13">
        <w:trPr>
          <w:trHeight w:val="290"/>
        </w:trPr>
        <w:tc>
          <w:tcPr>
            <w:tcW w:w="4132" w:type="dxa"/>
            <w:noWrap/>
            <w:hideMark/>
          </w:tcPr>
          <w:p w14:paraId="3E10BB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Record Relation</w:t>
            </w:r>
          </w:p>
        </w:tc>
        <w:tc>
          <w:tcPr>
            <w:tcW w:w="2366" w:type="dxa"/>
            <w:noWrap/>
            <w:hideMark/>
          </w:tcPr>
          <w:p w14:paraId="22F79B3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00B418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5404179" w14:textId="77777777" w:rsidTr="00DB5D13">
        <w:trPr>
          <w:trHeight w:val="290"/>
        </w:trPr>
        <w:tc>
          <w:tcPr>
            <w:tcW w:w="4132" w:type="dxa"/>
            <w:noWrap/>
            <w:hideMark/>
          </w:tcPr>
          <w:p w14:paraId="5177B8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 Stage Relation</w:t>
            </w:r>
          </w:p>
        </w:tc>
        <w:tc>
          <w:tcPr>
            <w:tcW w:w="2366" w:type="dxa"/>
            <w:noWrap/>
            <w:hideMark/>
          </w:tcPr>
          <w:p w14:paraId="78F1CD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F68743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A8BB7E0" w14:textId="77777777" w:rsidTr="00DB5D13">
        <w:trPr>
          <w:trHeight w:val="290"/>
        </w:trPr>
        <w:tc>
          <w:tcPr>
            <w:tcW w:w="4132" w:type="dxa"/>
            <w:noWrap/>
            <w:hideMark/>
          </w:tcPr>
          <w:p w14:paraId="5D1C75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Formula Function</w:t>
            </w:r>
          </w:p>
        </w:tc>
        <w:tc>
          <w:tcPr>
            <w:tcW w:w="2366" w:type="dxa"/>
            <w:noWrap/>
            <w:hideMark/>
          </w:tcPr>
          <w:p w14:paraId="27D1D8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877E4A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D88D66F" w14:textId="77777777" w:rsidTr="00DB5D13">
        <w:trPr>
          <w:trHeight w:val="290"/>
        </w:trPr>
        <w:tc>
          <w:tcPr>
            <w:tcW w:w="4132" w:type="dxa"/>
            <w:noWrap/>
            <w:hideMark/>
          </w:tcPr>
          <w:p w14:paraId="0D1A0B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Formula Context Function</w:t>
            </w:r>
          </w:p>
        </w:tc>
        <w:tc>
          <w:tcPr>
            <w:tcW w:w="2366" w:type="dxa"/>
            <w:noWrap/>
            <w:hideMark/>
          </w:tcPr>
          <w:p w14:paraId="3B27DE0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37D6B4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601C8FB" w14:textId="77777777" w:rsidTr="00DB5D13">
        <w:trPr>
          <w:trHeight w:val="290"/>
        </w:trPr>
        <w:tc>
          <w:tcPr>
            <w:tcW w:w="4132" w:type="dxa"/>
            <w:noWrap/>
            <w:hideMark/>
          </w:tcPr>
          <w:p w14:paraId="05974C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Formula Function Category</w:t>
            </w:r>
          </w:p>
        </w:tc>
        <w:tc>
          <w:tcPr>
            <w:tcW w:w="2366" w:type="dxa"/>
            <w:noWrap/>
            <w:hideMark/>
          </w:tcPr>
          <w:p w14:paraId="18510FF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8DE5F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65E16C1" w14:textId="77777777" w:rsidTr="00DB5D13">
        <w:trPr>
          <w:trHeight w:val="290"/>
        </w:trPr>
        <w:tc>
          <w:tcPr>
            <w:tcW w:w="4132" w:type="dxa"/>
            <w:noWrap/>
            <w:hideMark/>
          </w:tcPr>
          <w:p w14:paraId="0D87E9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Setting Granted </w:t>
            </w:r>
            <w:proofErr w:type="gramStart"/>
            <w:r w:rsidRPr="00CC3354">
              <w:rPr>
                <w:rFonts w:ascii="Calibri" w:hAnsi="Calibri" w:cs="Calibri"/>
                <w:color w:val="000000"/>
                <w:sz w:val="22"/>
                <w:szCs w:val="22"/>
                <w:lang w:val="en-IN" w:eastAsia="en-IN"/>
              </w:rPr>
              <w:t>By</w:t>
            </w:r>
            <w:proofErr w:type="gramEnd"/>
            <w:r w:rsidRPr="00CC3354">
              <w:rPr>
                <w:rFonts w:ascii="Calibri" w:hAnsi="Calibri" w:cs="Calibri"/>
                <w:color w:val="000000"/>
                <w:sz w:val="22"/>
                <w:szCs w:val="22"/>
                <w:lang w:val="en-IN" w:eastAsia="en-IN"/>
              </w:rPr>
              <w:t xml:space="preserve"> License</w:t>
            </w:r>
          </w:p>
        </w:tc>
        <w:tc>
          <w:tcPr>
            <w:tcW w:w="2366" w:type="dxa"/>
            <w:noWrap/>
            <w:hideMark/>
          </w:tcPr>
          <w:p w14:paraId="322216A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CCA83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34127F" w14:textId="77777777" w:rsidTr="00DB5D13">
        <w:trPr>
          <w:trHeight w:val="290"/>
        </w:trPr>
        <w:tc>
          <w:tcPr>
            <w:tcW w:w="4132" w:type="dxa"/>
            <w:noWrap/>
            <w:hideMark/>
          </w:tcPr>
          <w:p w14:paraId="029BBC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Icon Definition</w:t>
            </w:r>
          </w:p>
        </w:tc>
        <w:tc>
          <w:tcPr>
            <w:tcW w:w="2366" w:type="dxa"/>
            <w:noWrap/>
            <w:hideMark/>
          </w:tcPr>
          <w:p w14:paraId="2B9F85F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1E4022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11A03D" w14:textId="77777777" w:rsidTr="00DB5D13">
        <w:trPr>
          <w:trHeight w:val="290"/>
        </w:trPr>
        <w:tc>
          <w:tcPr>
            <w:tcW w:w="4132" w:type="dxa"/>
            <w:noWrap/>
            <w:hideMark/>
          </w:tcPr>
          <w:p w14:paraId="3FB67B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Trusted Domain for Inline Frames</w:t>
            </w:r>
          </w:p>
        </w:tc>
        <w:tc>
          <w:tcPr>
            <w:tcW w:w="2366" w:type="dxa"/>
            <w:noWrap/>
            <w:hideMark/>
          </w:tcPr>
          <w:p w14:paraId="569AED7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0960A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87F475" w14:textId="77777777" w:rsidTr="00DB5D13">
        <w:trPr>
          <w:trHeight w:val="290"/>
        </w:trPr>
        <w:tc>
          <w:tcPr>
            <w:tcW w:w="4132" w:type="dxa"/>
            <w:noWrap/>
            <w:hideMark/>
          </w:tcPr>
          <w:p w14:paraId="2A3D24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Installed Mobile App</w:t>
            </w:r>
          </w:p>
        </w:tc>
        <w:tc>
          <w:tcPr>
            <w:tcW w:w="2366" w:type="dxa"/>
            <w:noWrap/>
            <w:hideMark/>
          </w:tcPr>
          <w:p w14:paraId="06C00B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08B92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1E77540" w14:textId="77777777" w:rsidTr="00DB5D13">
        <w:trPr>
          <w:trHeight w:val="290"/>
        </w:trPr>
        <w:tc>
          <w:tcPr>
            <w:tcW w:w="4132" w:type="dxa"/>
            <w:noWrap/>
            <w:hideMark/>
          </w:tcPr>
          <w:p w14:paraId="5BBA0A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Default Community</w:t>
            </w:r>
          </w:p>
        </w:tc>
        <w:tc>
          <w:tcPr>
            <w:tcW w:w="2366" w:type="dxa"/>
            <w:noWrap/>
            <w:hideMark/>
          </w:tcPr>
          <w:p w14:paraId="0B1F094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0B4C49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A27F3DB" w14:textId="77777777" w:rsidTr="00DB5D13">
        <w:trPr>
          <w:trHeight w:val="290"/>
        </w:trPr>
        <w:tc>
          <w:tcPr>
            <w:tcW w:w="4132" w:type="dxa"/>
            <w:noWrap/>
            <w:hideMark/>
          </w:tcPr>
          <w:p w14:paraId="578A1D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Experience Theme</w:t>
            </w:r>
          </w:p>
        </w:tc>
        <w:tc>
          <w:tcPr>
            <w:tcW w:w="2366" w:type="dxa"/>
            <w:noWrap/>
            <w:hideMark/>
          </w:tcPr>
          <w:p w14:paraId="689F42E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0D5EE6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F09969E" w14:textId="77777777" w:rsidTr="00DB5D13">
        <w:trPr>
          <w:trHeight w:val="290"/>
        </w:trPr>
        <w:tc>
          <w:tcPr>
            <w:tcW w:w="4132" w:type="dxa"/>
            <w:noWrap/>
            <w:hideMark/>
          </w:tcPr>
          <w:p w14:paraId="19C2FD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Email</w:t>
            </w:r>
          </w:p>
        </w:tc>
        <w:tc>
          <w:tcPr>
            <w:tcW w:w="2366" w:type="dxa"/>
            <w:noWrap/>
            <w:hideMark/>
          </w:tcPr>
          <w:p w14:paraId="6891D0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D0976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519E303" w14:textId="77777777" w:rsidTr="00DB5D13">
        <w:trPr>
          <w:trHeight w:val="290"/>
        </w:trPr>
        <w:tc>
          <w:tcPr>
            <w:tcW w:w="4132" w:type="dxa"/>
            <w:noWrap/>
            <w:hideMark/>
          </w:tcPr>
          <w:p w14:paraId="1DE3F5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Email Share</w:t>
            </w:r>
          </w:p>
        </w:tc>
        <w:tc>
          <w:tcPr>
            <w:tcW w:w="2366" w:type="dxa"/>
            <w:noWrap/>
            <w:hideMark/>
          </w:tcPr>
          <w:p w14:paraId="4D4B42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B346B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0D6E7A3" w14:textId="77777777" w:rsidTr="00DB5D13">
        <w:trPr>
          <w:trHeight w:val="290"/>
        </w:trPr>
        <w:tc>
          <w:tcPr>
            <w:tcW w:w="4132" w:type="dxa"/>
            <w:noWrap/>
            <w:hideMark/>
          </w:tcPr>
          <w:p w14:paraId="4D269D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Email Change Event</w:t>
            </w:r>
          </w:p>
        </w:tc>
        <w:tc>
          <w:tcPr>
            <w:tcW w:w="2366" w:type="dxa"/>
            <w:noWrap/>
            <w:hideMark/>
          </w:tcPr>
          <w:p w14:paraId="5D7A75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DEFBA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54A8639" w14:textId="77777777" w:rsidTr="00DB5D13">
        <w:trPr>
          <w:trHeight w:val="290"/>
        </w:trPr>
        <w:tc>
          <w:tcPr>
            <w:tcW w:w="4132" w:type="dxa"/>
            <w:noWrap/>
            <w:hideMark/>
          </w:tcPr>
          <w:p w14:paraId="3F8120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Email Individual Recipient</w:t>
            </w:r>
          </w:p>
        </w:tc>
        <w:tc>
          <w:tcPr>
            <w:tcW w:w="2366" w:type="dxa"/>
            <w:noWrap/>
            <w:hideMark/>
          </w:tcPr>
          <w:p w14:paraId="57C6932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807FB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EE42DD4" w14:textId="77777777" w:rsidTr="00DB5D13">
        <w:trPr>
          <w:trHeight w:val="290"/>
        </w:trPr>
        <w:tc>
          <w:tcPr>
            <w:tcW w:w="4132" w:type="dxa"/>
            <w:noWrap/>
            <w:hideMark/>
          </w:tcPr>
          <w:p w14:paraId="770C1A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Email Recipient Source</w:t>
            </w:r>
          </w:p>
        </w:tc>
        <w:tc>
          <w:tcPr>
            <w:tcW w:w="2366" w:type="dxa"/>
            <w:noWrap/>
            <w:hideMark/>
          </w:tcPr>
          <w:p w14:paraId="266108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39C513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4BD2126" w14:textId="77777777" w:rsidTr="00DB5D13">
        <w:trPr>
          <w:trHeight w:val="290"/>
        </w:trPr>
        <w:tc>
          <w:tcPr>
            <w:tcW w:w="4132" w:type="dxa"/>
            <w:noWrap/>
            <w:hideMark/>
          </w:tcPr>
          <w:p w14:paraId="22BEF4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View Chart</w:t>
            </w:r>
          </w:p>
        </w:tc>
        <w:tc>
          <w:tcPr>
            <w:tcW w:w="2366" w:type="dxa"/>
            <w:noWrap/>
            <w:hideMark/>
          </w:tcPr>
          <w:p w14:paraId="12AD647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0F2FC1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FA6AB11" w14:textId="77777777" w:rsidTr="00DB5D13">
        <w:trPr>
          <w:trHeight w:val="290"/>
        </w:trPr>
        <w:tc>
          <w:tcPr>
            <w:tcW w:w="4132" w:type="dxa"/>
            <w:noWrap/>
            <w:hideMark/>
          </w:tcPr>
          <w:p w14:paraId="06AD63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 View Chart Instance</w:t>
            </w:r>
          </w:p>
        </w:tc>
        <w:tc>
          <w:tcPr>
            <w:tcW w:w="2366" w:type="dxa"/>
            <w:noWrap/>
            <w:hideMark/>
          </w:tcPr>
          <w:p w14:paraId="44D9B33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EBE253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0B6F7C6" w14:textId="77777777" w:rsidTr="00DB5D13">
        <w:trPr>
          <w:trHeight w:val="290"/>
        </w:trPr>
        <w:tc>
          <w:tcPr>
            <w:tcW w:w="4132" w:type="dxa"/>
            <w:noWrap/>
            <w:hideMark/>
          </w:tcPr>
          <w:p w14:paraId="07FD56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w:t>
            </w:r>
          </w:p>
        </w:tc>
        <w:tc>
          <w:tcPr>
            <w:tcW w:w="2366" w:type="dxa"/>
            <w:noWrap/>
            <w:hideMark/>
          </w:tcPr>
          <w:p w14:paraId="1CFA0BC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FA324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456A3FE" w14:textId="77777777" w:rsidTr="00DB5D13">
        <w:trPr>
          <w:trHeight w:val="290"/>
        </w:trPr>
        <w:tc>
          <w:tcPr>
            <w:tcW w:w="4132" w:type="dxa"/>
            <w:noWrap/>
            <w:hideMark/>
          </w:tcPr>
          <w:p w14:paraId="364C47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Share</w:t>
            </w:r>
          </w:p>
        </w:tc>
        <w:tc>
          <w:tcPr>
            <w:tcW w:w="2366" w:type="dxa"/>
            <w:noWrap/>
            <w:hideMark/>
          </w:tcPr>
          <w:p w14:paraId="27660B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0D0C65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A680D84" w14:textId="77777777" w:rsidTr="00DB5D13">
        <w:trPr>
          <w:trHeight w:val="290"/>
        </w:trPr>
        <w:tc>
          <w:tcPr>
            <w:tcW w:w="4132" w:type="dxa"/>
            <w:noWrap/>
            <w:hideMark/>
          </w:tcPr>
          <w:p w14:paraId="7ADE28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History</w:t>
            </w:r>
          </w:p>
        </w:tc>
        <w:tc>
          <w:tcPr>
            <w:tcW w:w="2366" w:type="dxa"/>
            <w:noWrap/>
            <w:hideMark/>
          </w:tcPr>
          <w:p w14:paraId="37CB7A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419BCA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37653ED" w14:textId="77777777" w:rsidTr="00DB5D13">
        <w:trPr>
          <w:trHeight w:val="290"/>
        </w:trPr>
        <w:tc>
          <w:tcPr>
            <w:tcW w:w="4132" w:type="dxa"/>
            <w:noWrap/>
            <w:hideMark/>
          </w:tcPr>
          <w:p w14:paraId="44DB64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Location Feed</w:t>
            </w:r>
          </w:p>
        </w:tc>
        <w:tc>
          <w:tcPr>
            <w:tcW w:w="2366" w:type="dxa"/>
            <w:noWrap/>
            <w:hideMark/>
          </w:tcPr>
          <w:p w14:paraId="2FAC9E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C4D7B0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7691510" w14:textId="77777777" w:rsidTr="00DB5D13">
        <w:trPr>
          <w:trHeight w:val="290"/>
        </w:trPr>
        <w:tc>
          <w:tcPr>
            <w:tcW w:w="4132" w:type="dxa"/>
            <w:noWrap/>
            <w:hideMark/>
          </w:tcPr>
          <w:p w14:paraId="3D7E79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Change Event</w:t>
            </w:r>
          </w:p>
        </w:tc>
        <w:tc>
          <w:tcPr>
            <w:tcW w:w="2366" w:type="dxa"/>
            <w:noWrap/>
            <w:hideMark/>
          </w:tcPr>
          <w:p w14:paraId="380410C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F046A2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0E91F03" w14:textId="77777777" w:rsidTr="00DB5D13">
        <w:trPr>
          <w:trHeight w:val="290"/>
        </w:trPr>
        <w:tc>
          <w:tcPr>
            <w:tcW w:w="4132" w:type="dxa"/>
            <w:noWrap/>
            <w:hideMark/>
          </w:tcPr>
          <w:p w14:paraId="5559D7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Logout Event Stream</w:t>
            </w:r>
          </w:p>
        </w:tc>
        <w:tc>
          <w:tcPr>
            <w:tcW w:w="2366" w:type="dxa"/>
            <w:noWrap/>
            <w:hideMark/>
          </w:tcPr>
          <w:p w14:paraId="72B907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F656BE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68D266C" w14:textId="77777777" w:rsidTr="00DB5D13">
        <w:trPr>
          <w:trHeight w:val="290"/>
        </w:trPr>
        <w:tc>
          <w:tcPr>
            <w:tcW w:w="4132" w:type="dxa"/>
            <w:noWrap/>
            <w:hideMark/>
          </w:tcPr>
          <w:p w14:paraId="7A5782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Lightning Usage </w:t>
            </w:r>
            <w:proofErr w:type="gramStart"/>
            <w:r w:rsidRPr="00CC3354">
              <w:rPr>
                <w:rFonts w:ascii="Calibri" w:hAnsi="Calibri" w:cs="Calibri"/>
                <w:color w:val="000000"/>
                <w:sz w:val="22"/>
                <w:szCs w:val="22"/>
                <w:lang w:val="en-IN" w:eastAsia="en-IN"/>
              </w:rPr>
              <w:t>By</w:t>
            </w:r>
            <w:proofErr w:type="gramEnd"/>
            <w:r w:rsidRPr="00CC3354">
              <w:rPr>
                <w:rFonts w:ascii="Calibri" w:hAnsi="Calibri" w:cs="Calibri"/>
                <w:color w:val="000000"/>
                <w:sz w:val="22"/>
                <w:szCs w:val="22"/>
                <w:lang w:val="en-IN" w:eastAsia="en-IN"/>
              </w:rPr>
              <w:t xml:space="preserve"> App Type Metrics</w:t>
            </w:r>
          </w:p>
        </w:tc>
        <w:tc>
          <w:tcPr>
            <w:tcW w:w="2366" w:type="dxa"/>
            <w:noWrap/>
            <w:hideMark/>
          </w:tcPr>
          <w:p w14:paraId="0A3126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AA0669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3DA6DC2" w14:textId="77777777" w:rsidTr="00DB5D13">
        <w:trPr>
          <w:trHeight w:val="290"/>
        </w:trPr>
        <w:tc>
          <w:tcPr>
            <w:tcW w:w="4132" w:type="dxa"/>
            <w:noWrap/>
            <w:hideMark/>
          </w:tcPr>
          <w:p w14:paraId="4007B6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Lightning Usage </w:t>
            </w:r>
            <w:proofErr w:type="gramStart"/>
            <w:r w:rsidRPr="00CC3354">
              <w:rPr>
                <w:rFonts w:ascii="Calibri" w:hAnsi="Calibri" w:cs="Calibri"/>
                <w:color w:val="000000"/>
                <w:sz w:val="22"/>
                <w:szCs w:val="22"/>
                <w:lang w:val="en-IN" w:eastAsia="en-IN"/>
              </w:rPr>
              <w:t>By</w:t>
            </w:r>
            <w:proofErr w:type="gramEnd"/>
            <w:r w:rsidRPr="00CC3354">
              <w:rPr>
                <w:rFonts w:ascii="Calibri" w:hAnsi="Calibri" w:cs="Calibri"/>
                <w:color w:val="000000"/>
                <w:sz w:val="22"/>
                <w:szCs w:val="22"/>
                <w:lang w:val="en-IN" w:eastAsia="en-IN"/>
              </w:rPr>
              <w:t xml:space="preserve"> Browser Metrics</w:t>
            </w:r>
          </w:p>
        </w:tc>
        <w:tc>
          <w:tcPr>
            <w:tcW w:w="2366" w:type="dxa"/>
            <w:noWrap/>
            <w:hideMark/>
          </w:tcPr>
          <w:p w14:paraId="02E1FE7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2EC71E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06A70D" w14:textId="77777777" w:rsidTr="00DB5D13">
        <w:trPr>
          <w:trHeight w:val="290"/>
        </w:trPr>
        <w:tc>
          <w:tcPr>
            <w:tcW w:w="4132" w:type="dxa"/>
            <w:noWrap/>
            <w:hideMark/>
          </w:tcPr>
          <w:p w14:paraId="5DB176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Lightning Usage </w:t>
            </w:r>
            <w:proofErr w:type="gramStart"/>
            <w:r w:rsidRPr="00CC3354">
              <w:rPr>
                <w:rFonts w:ascii="Calibri" w:hAnsi="Calibri" w:cs="Calibri"/>
                <w:color w:val="000000"/>
                <w:sz w:val="22"/>
                <w:szCs w:val="22"/>
                <w:lang w:val="en-IN" w:eastAsia="en-IN"/>
              </w:rPr>
              <w:t>By</w:t>
            </w:r>
            <w:proofErr w:type="gramEnd"/>
            <w:r w:rsidRPr="00CC3354">
              <w:rPr>
                <w:rFonts w:ascii="Calibri" w:hAnsi="Calibri" w:cs="Calibri"/>
                <w:color w:val="000000"/>
                <w:sz w:val="22"/>
                <w:szCs w:val="22"/>
                <w:lang w:val="en-IN" w:eastAsia="en-IN"/>
              </w:rPr>
              <w:t xml:space="preserve"> Page Metrics</w:t>
            </w:r>
          </w:p>
        </w:tc>
        <w:tc>
          <w:tcPr>
            <w:tcW w:w="2366" w:type="dxa"/>
            <w:noWrap/>
            <w:hideMark/>
          </w:tcPr>
          <w:p w14:paraId="7C297F0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EFC319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559DC3" w14:textId="77777777" w:rsidTr="00DB5D13">
        <w:trPr>
          <w:trHeight w:val="290"/>
        </w:trPr>
        <w:tc>
          <w:tcPr>
            <w:tcW w:w="4132" w:type="dxa"/>
            <w:noWrap/>
            <w:hideMark/>
          </w:tcPr>
          <w:p w14:paraId="76435E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Toggle Metrics</w:t>
            </w:r>
          </w:p>
        </w:tc>
        <w:tc>
          <w:tcPr>
            <w:tcW w:w="2366" w:type="dxa"/>
            <w:noWrap/>
            <w:hideMark/>
          </w:tcPr>
          <w:p w14:paraId="11916C0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2EAFF6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60BFBB" w14:textId="77777777" w:rsidTr="00DB5D13">
        <w:trPr>
          <w:trHeight w:val="290"/>
        </w:trPr>
        <w:tc>
          <w:tcPr>
            <w:tcW w:w="4132" w:type="dxa"/>
            <w:noWrap/>
            <w:hideMark/>
          </w:tcPr>
          <w:p w14:paraId="5B921F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Lightning Usage </w:t>
            </w:r>
            <w:proofErr w:type="gramStart"/>
            <w:r w:rsidRPr="00CC3354">
              <w:rPr>
                <w:rFonts w:ascii="Calibri" w:hAnsi="Calibri" w:cs="Calibri"/>
                <w:color w:val="000000"/>
                <w:sz w:val="22"/>
                <w:szCs w:val="22"/>
                <w:lang w:val="en-IN" w:eastAsia="en-IN"/>
              </w:rPr>
              <w:t>By</w:t>
            </w:r>
            <w:proofErr w:type="gramEnd"/>
            <w:r w:rsidRPr="00CC3354">
              <w:rPr>
                <w:rFonts w:ascii="Calibri" w:hAnsi="Calibri" w:cs="Calibri"/>
                <w:color w:val="000000"/>
                <w:sz w:val="22"/>
                <w:szCs w:val="22"/>
                <w:lang w:val="en-IN" w:eastAsia="en-IN"/>
              </w:rPr>
              <w:t xml:space="preserve"> </w:t>
            </w:r>
            <w:proofErr w:type="spellStart"/>
            <w:r w:rsidRPr="00CC3354">
              <w:rPr>
                <w:rFonts w:ascii="Calibri" w:hAnsi="Calibri" w:cs="Calibri"/>
                <w:color w:val="000000"/>
                <w:sz w:val="22"/>
                <w:szCs w:val="22"/>
                <w:lang w:val="en-IN" w:eastAsia="en-IN"/>
              </w:rPr>
              <w:t>FlexiPage</w:t>
            </w:r>
            <w:proofErr w:type="spellEnd"/>
            <w:r w:rsidRPr="00CC3354">
              <w:rPr>
                <w:rFonts w:ascii="Calibri" w:hAnsi="Calibri" w:cs="Calibri"/>
                <w:color w:val="000000"/>
                <w:sz w:val="22"/>
                <w:szCs w:val="22"/>
                <w:lang w:val="en-IN" w:eastAsia="en-IN"/>
              </w:rPr>
              <w:t xml:space="preserve"> Metrics</w:t>
            </w:r>
          </w:p>
        </w:tc>
        <w:tc>
          <w:tcPr>
            <w:tcW w:w="2366" w:type="dxa"/>
            <w:noWrap/>
            <w:hideMark/>
          </w:tcPr>
          <w:p w14:paraId="0FC6ADA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401993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B6790FD" w14:textId="77777777" w:rsidTr="00DB5D13">
        <w:trPr>
          <w:trHeight w:val="290"/>
        </w:trPr>
        <w:tc>
          <w:tcPr>
            <w:tcW w:w="4132" w:type="dxa"/>
            <w:noWrap/>
            <w:hideMark/>
          </w:tcPr>
          <w:p w14:paraId="06A84B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Email</w:t>
            </w:r>
          </w:p>
        </w:tc>
        <w:tc>
          <w:tcPr>
            <w:tcW w:w="2366" w:type="dxa"/>
            <w:noWrap/>
            <w:hideMark/>
          </w:tcPr>
          <w:p w14:paraId="0163E8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0DF23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A5B5BF4" w14:textId="77777777" w:rsidTr="00DB5D13">
        <w:trPr>
          <w:trHeight w:val="290"/>
        </w:trPr>
        <w:tc>
          <w:tcPr>
            <w:tcW w:w="4132" w:type="dxa"/>
            <w:noWrap/>
            <w:hideMark/>
          </w:tcPr>
          <w:p w14:paraId="0F321E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Email Share</w:t>
            </w:r>
          </w:p>
        </w:tc>
        <w:tc>
          <w:tcPr>
            <w:tcW w:w="2366" w:type="dxa"/>
            <w:noWrap/>
            <w:hideMark/>
          </w:tcPr>
          <w:p w14:paraId="10D02B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D2332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C14AAED" w14:textId="77777777" w:rsidTr="00DB5D13">
        <w:trPr>
          <w:trHeight w:val="290"/>
        </w:trPr>
        <w:tc>
          <w:tcPr>
            <w:tcW w:w="4132" w:type="dxa"/>
            <w:noWrap/>
            <w:hideMark/>
          </w:tcPr>
          <w:p w14:paraId="4DE382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Email History</w:t>
            </w:r>
          </w:p>
        </w:tc>
        <w:tc>
          <w:tcPr>
            <w:tcW w:w="2366" w:type="dxa"/>
            <w:noWrap/>
            <w:hideMark/>
          </w:tcPr>
          <w:p w14:paraId="2C0B661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C588C8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816384F" w14:textId="77777777" w:rsidTr="00DB5D13">
        <w:trPr>
          <w:trHeight w:val="290"/>
        </w:trPr>
        <w:tc>
          <w:tcPr>
            <w:tcW w:w="4132" w:type="dxa"/>
            <w:noWrap/>
            <w:hideMark/>
          </w:tcPr>
          <w:p w14:paraId="3FEE3E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Email Change Event</w:t>
            </w:r>
          </w:p>
        </w:tc>
        <w:tc>
          <w:tcPr>
            <w:tcW w:w="2366" w:type="dxa"/>
            <w:noWrap/>
            <w:hideMark/>
          </w:tcPr>
          <w:p w14:paraId="31E696E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638475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1CFDEED" w14:textId="77777777" w:rsidTr="00DB5D13">
        <w:trPr>
          <w:trHeight w:val="290"/>
        </w:trPr>
        <w:tc>
          <w:tcPr>
            <w:tcW w:w="4132" w:type="dxa"/>
            <w:noWrap/>
            <w:hideMark/>
          </w:tcPr>
          <w:p w14:paraId="377B2F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Phone</w:t>
            </w:r>
          </w:p>
        </w:tc>
        <w:tc>
          <w:tcPr>
            <w:tcW w:w="2366" w:type="dxa"/>
            <w:noWrap/>
            <w:hideMark/>
          </w:tcPr>
          <w:p w14:paraId="0BCEA51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19F92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943030D" w14:textId="77777777" w:rsidTr="00DB5D13">
        <w:trPr>
          <w:trHeight w:val="290"/>
        </w:trPr>
        <w:tc>
          <w:tcPr>
            <w:tcW w:w="4132" w:type="dxa"/>
            <w:noWrap/>
            <w:hideMark/>
          </w:tcPr>
          <w:p w14:paraId="0EA7E7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Phone Share</w:t>
            </w:r>
          </w:p>
        </w:tc>
        <w:tc>
          <w:tcPr>
            <w:tcW w:w="2366" w:type="dxa"/>
            <w:noWrap/>
            <w:hideMark/>
          </w:tcPr>
          <w:p w14:paraId="5A73107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B4C4D6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FEF54C0" w14:textId="77777777" w:rsidTr="00DB5D13">
        <w:trPr>
          <w:trHeight w:val="290"/>
        </w:trPr>
        <w:tc>
          <w:tcPr>
            <w:tcW w:w="4132" w:type="dxa"/>
            <w:noWrap/>
            <w:hideMark/>
          </w:tcPr>
          <w:p w14:paraId="6AD8C2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Phone History</w:t>
            </w:r>
          </w:p>
        </w:tc>
        <w:tc>
          <w:tcPr>
            <w:tcW w:w="2366" w:type="dxa"/>
            <w:noWrap/>
            <w:hideMark/>
          </w:tcPr>
          <w:p w14:paraId="18B995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2A430C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E0E4B90" w14:textId="77777777" w:rsidTr="00DB5D13">
        <w:trPr>
          <w:trHeight w:val="290"/>
        </w:trPr>
        <w:tc>
          <w:tcPr>
            <w:tcW w:w="4132" w:type="dxa"/>
            <w:noWrap/>
            <w:hideMark/>
          </w:tcPr>
          <w:p w14:paraId="6B930E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Phone Change Event</w:t>
            </w:r>
          </w:p>
        </w:tc>
        <w:tc>
          <w:tcPr>
            <w:tcW w:w="2366" w:type="dxa"/>
            <w:noWrap/>
            <w:hideMark/>
          </w:tcPr>
          <w:p w14:paraId="03930E8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BA0ACB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3FA81C9" w14:textId="77777777" w:rsidTr="00DB5D13">
        <w:trPr>
          <w:trHeight w:val="290"/>
        </w:trPr>
        <w:tc>
          <w:tcPr>
            <w:tcW w:w="4132" w:type="dxa"/>
            <w:noWrap/>
            <w:hideMark/>
          </w:tcPr>
          <w:p w14:paraId="257582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Lightning Exit </w:t>
            </w:r>
            <w:proofErr w:type="gramStart"/>
            <w:r w:rsidRPr="00CC3354">
              <w:rPr>
                <w:rFonts w:ascii="Calibri" w:hAnsi="Calibri" w:cs="Calibri"/>
                <w:color w:val="000000"/>
                <w:sz w:val="22"/>
                <w:szCs w:val="22"/>
                <w:lang w:val="en-IN" w:eastAsia="en-IN"/>
              </w:rPr>
              <w:t>By</w:t>
            </w:r>
            <w:proofErr w:type="gramEnd"/>
            <w:r w:rsidRPr="00CC3354">
              <w:rPr>
                <w:rFonts w:ascii="Calibri" w:hAnsi="Calibri" w:cs="Calibri"/>
                <w:color w:val="000000"/>
                <w:sz w:val="22"/>
                <w:szCs w:val="22"/>
                <w:lang w:val="en-IN" w:eastAsia="en-IN"/>
              </w:rPr>
              <w:t xml:space="preserve"> Page Metrics</w:t>
            </w:r>
          </w:p>
        </w:tc>
        <w:tc>
          <w:tcPr>
            <w:tcW w:w="2366" w:type="dxa"/>
            <w:noWrap/>
            <w:hideMark/>
          </w:tcPr>
          <w:p w14:paraId="281A0C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A6085D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E9F646F" w14:textId="77777777" w:rsidTr="00DB5D13">
        <w:trPr>
          <w:trHeight w:val="290"/>
        </w:trPr>
        <w:tc>
          <w:tcPr>
            <w:tcW w:w="4132" w:type="dxa"/>
            <w:noWrap/>
            <w:hideMark/>
          </w:tcPr>
          <w:p w14:paraId="2C51D4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Email Preferred Person</w:t>
            </w:r>
          </w:p>
        </w:tc>
        <w:tc>
          <w:tcPr>
            <w:tcW w:w="2366" w:type="dxa"/>
            <w:noWrap/>
            <w:hideMark/>
          </w:tcPr>
          <w:p w14:paraId="5A46ED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E0FC9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92EAA62" w14:textId="77777777" w:rsidTr="00DB5D13">
        <w:trPr>
          <w:trHeight w:val="290"/>
        </w:trPr>
        <w:tc>
          <w:tcPr>
            <w:tcW w:w="4132" w:type="dxa"/>
            <w:noWrap/>
            <w:hideMark/>
          </w:tcPr>
          <w:p w14:paraId="73DCE9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Email Preferred Person Share</w:t>
            </w:r>
          </w:p>
        </w:tc>
        <w:tc>
          <w:tcPr>
            <w:tcW w:w="2366" w:type="dxa"/>
            <w:noWrap/>
            <w:hideMark/>
          </w:tcPr>
          <w:p w14:paraId="7CF081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1A6DB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CF90772" w14:textId="77777777" w:rsidTr="00DB5D13">
        <w:trPr>
          <w:trHeight w:val="290"/>
        </w:trPr>
        <w:tc>
          <w:tcPr>
            <w:tcW w:w="4132" w:type="dxa"/>
            <w:noWrap/>
            <w:hideMark/>
          </w:tcPr>
          <w:p w14:paraId="3E4B6C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Embedded Service Label</w:t>
            </w:r>
          </w:p>
        </w:tc>
        <w:tc>
          <w:tcPr>
            <w:tcW w:w="2366" w:type="dxa"/>
            <w:noWrap/>
            <w:hideMark/>
          </w:tcPr>
          <w:p w14:paraId="6E9EE5E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E71A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4442D4E" w14:textId="77777777" w:rsidTr="00DB5D13">
        <w:trPr>
          <w:trHeight w:val="290"/>
        </w:trPr>
        <w:tc>
          <w:tcPr>
            <w:tcW w:w="4132" w:type="dxa"/>
            <w:noWrap/>
            <w:hideMark/>
          </w:tcPr>
          <w:p w14:paraId="189F6A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Address</w:t>
            </w:r>
          </w:p>
        </w:tc>
        <w:tc>
          <w:tcPr>
            <w:tcW w:w="2366" w:type="dxa"/>
            <w:noWrap/>
            <w:hideMark/>
          </w:tcPr>
          <w:p w14:paraId="36D49BC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569BB5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3B1CA81" w14:textId="77777777" w:rsidTr="00DB5D13">
        <w:trPr>
          <w:trHeight w:val="290"/>
        </w:trPr>
        <w:tc>
          <w:tcPr>
            <w:tcW w:w="4132" w:type="dxa"/>
            <w:noWrap/>
            <w:hideMark/>
          </w:tcPr>
          <w:p w14:paraId="168ACE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Address Share</w:t>
            </w:r>
          </w:p>
        </w:tc>
        <w:tc>
          <w:tcPr>
            <w:tcW w:w="2366" w:type="dxa"/>
            <w:noWrap/>
            <w:hideMark/>
          </w:tcPr>
          <w:p w14:paraId="66124B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6E1E8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6BAE3B4" w14:textId="77777777" w:rsidTr="00DB5D13">
        <w:trPr>
          <w:trHeight w:val="290"/>
        </w:trPr>
        <w:tc>
          <w:tcPr>
            <w:tcW w:w="4132" w:type="dxa"/>
            <w:noWrap/>
            <w:hideMark/>
          </w:tcPr>
          <w:p w14:paraId="56B27A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Address History</w:t>
            </w:r>
          </w:p>
        </w:tc>
        <w:tc>
          <w:tcPr>
            <w:tcW w:w="2366" w:type="dxa"/>
            <w:noWrap/>
            <w:hideMark/>
          </w:tcPr>
          <w:p w14:paraId="181BE0F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091DC3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CAB40D0" w14:textId="77777777" w:rsidTr="00DB5D13">
        <w:trPr>
          <w:trHeight w:val="290"/>
        </w:trPr>
        <w:tc>
          <w:tcPr>
            <w:tcW w:w="4132" w:type="dxa"/>
            <w:noWrap/>
            <w:hideMark/>
          </w:tcPr>
          <w:p w14:paraId="7ABE5E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Address Change Event</w:t>
            </w:r>
          </w:p>
        </w:tc>
        <w:tc>
          <w:tcPr>
            <w:tcW w:w="2366" w:type="dxa"/>
            <w:noWrap/>
            <w:hideMark/>
          </w:tcPr>
          <w:p w14:paraId="743D939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95428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75B89AD" w14:textId="77777777" w:rsidTr="00DB5D13">
        <w:trPr>
          <w:trHeight w:val="290"/>
        </w:trPr>
        <w:tc>
          <w:tcPr>
            <w:tcW w:w="4132" w:type="dxa"/>
            <w:noWrap/>
            <w:hideMark/>
          </w:tcPr>
          <w:p w14:paraId="40E22B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Consent</w:t>
            </w:r>
          </w:p>
        </w:tc>
        <w:tc>
          <w:tcPr>
            <w:tcW w:w="2366" w:type="dxa"/>
            <w:noWrap/>
            <w:hideMark/>
          </w:tcPr>
          <w:p w14:paraId="3FBBFE1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A0E72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198FE01" w14:textId="77777777" w:rsidTr="00DB5D13">
        <w:trPr>
          <w:trHeight w:val="290"/>
        </w:trPr>
        <w:tc>
          <w:tcPr>
            <w:tcW w:w="4132" w:type="dxa"/>
            <w:noWrap/>
            <w:hideMark/>
          </w:tcPr>
          <w:p w14:paraId="5DBD5F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Consent Share</w:t>
            </w:r>
          </w:p>
        </w:tc>
        <w:tc>
          <w:tcPr>
            <w:tcW w:w="2366" w:type="dxa"/>
            <w:noWrap/>
            <w:hideMark/>
          </w:tcPr>
          <w:p w14:paraId="44FEFD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5434A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E0FDC93" w14:textId="77777777" w:rsidTr="00DB5D13">
        <w:trPr>
          <w:trHeight w:val="290"/>
        </w:trPr>
        <w:tc>
          <w:tcPr>
            <w:tcW w:w="4132" w:type="dxa"/>
            <w:noWrap/>
            <w:hideMark/>
          </w:tcPr>
          <w:p w14:paraId="65551E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Contact Point </w:t>
            </w:r>
            <w:proofErr w:type="gramStart"/>
            <w:r w:rsidRPr="00CC3354">
              <w:rPr>
                <w:rFonts w:ascii="Calibri" w:hAnsi="Calibri" w:cs="Calibri"/>
                <w:color w:val="000000"/>
                <w:sz w:val="22"/>
                <w:szCs w:val="22"/>
                <w:lang w:val="en-IN" w:eastAsia="en-IN"/>
              </w:rPr>
              <w:t>Consent  History</w:t>
            </w:r>
            <w:proofErr w:type="gramEnd"/>
          </w:p>
        </w:tc>
        <w:tc>
          <w:tcPr>
            <w:tcW w:w="2366" w:type="dxa"/>
            <w:noWrap/>
            <w:hideMark/>
          </w:tcPr>
          <w:p w14:paraId="0D90CE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7485C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9A104CE" w14:textId="77777777" w:rsidTr="00DB5D13">
        <w:trPr>
          <w:trHeight w:val="290"/>
        </w:trPr>
        <w:tc>
          <w:tcPr>
            <w:tcW w:w="4132" w:type="dxa"/>
            <w:noWrap/>
            <w:hideMark/>
          </w:tcPr>
          <w:p w14:paraId="418DFF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Consent Change Event</w:t>
            </w:r>
          </w:p>
        </w:tc>
        <w:tc>
          <w:tcPr>
            <w:tcW w:w="2366" w:type="dxa"/>
            <w:noWrap/>
            <w:hideMark/>
          </w:tcPr>
          <w:p w14:paraId="7F7F1F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ADC89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2E21190" w14:textId="77777777" w:rsidTr="00DB5D13">
        <w:trPr>
          <w:trHeight w:val="290"/>
        </w:trPr>
        <w:tc>
          <w:tcPr>
            <w:tcW w:w="4132" w:type="dxa"/>
            <w:noWrap/>
            <w:hideMark/>
          </w:tcPr>
          <w:p w14:paraId="014204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Type Consent</w:t>
            </w:r>
          </w:p>
        </w:tc>
        <w:tc>
          <w:tcPr>
            <w:tcW w:w="2366" w:type="dxa"/>
            <w:noWrap/>
            <w:hideMark/>
          </w:tcPr>
          <w:p w14:paraId="5CB11F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2243A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DE6366B" w14:textId="77777777" w:rsidTr="00DB5D13">
        <w:trPr>
          <w:trHeight w:val="290"/>
        </w:trPr>
        <w:tc>
          <w:tcPr>
            <w:tcW w:w="4132" w:type="dxa"/>
            <w:noWrap/>
            <w:hideMark/>
          </w:tcPr>
          <w:p w14:paraId="05C86A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Type Consent Share</w:t>
            </w:r>
          </w:p>
        </w:tc>
        <w:tc>
          <w:tcPr>
            <w:tcW w:w="2366" w:type="dxa"/>
            <w:noWrap/>
            <w:hideMark/>
          </w:tcPr>
          <w:p w14:paraId="74974D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B8BD1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DCE6483" w14:textId="77777777" w:rsidTr="00DB5D13">
        <w:trPr>
          <w:trHeight w:val="290"/>
        </w:trPr>
        <w:tc>
          <w:tcPr>
            <w:tcW w:w="4132" w:type="dxa"/>
            <w:noWrap/>
            <w:hideMark/>
          </w:tcPr>
          <w:p w14:paraId="33C2A86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Contact Point Type </w:t>
            </w:r>
            <w:proofErr w:type="gramStart"/>
            <w:r w:rsidRPr="00CC3354">
              <w:rPr>
                <w:rFonts w:ascii="Calibri" w:hAnsi="Calibri" w:cs="Calibri"/>
                <w:color w:val="000000"/>
                <w:sz w:val="22"/>
                <w:szCs w:val="22"/>
                <w:lang w:val="en-IN" w:eastAsia="en-IN"/>
              </w:rPr>
              <w:t>Consent  History</w:t>
            </w:r>
            <w:proofErr w:type="gramEnd"/>
          </w:p>
        </w:tc>
        <w:tc>
          <w:tcPr>
            <w:tcW w:w="2366" w:type="dxa"/>
            <w:noWrap/>
            <w:hideMark/>
          </w:tcPr>
          <w:p w14:paraId="4DC413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62613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471F7F1" w14:textId="77777777" w:rsidTr="00DB5D13">
        <w:trPr>
          <w:trHeight w:val="290"/>
        </w:trPr>
        <w:tc>
          <w:tcPr>
            <w:tcW w:w="4132" w:type="dxa"/>
            <w:noWrap/>
            <w:hideMark/>
          </w:tcPr>
          <w:p w14:paraId="61F2CF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Point Type Consent Change Event</w:t>
            </w:r>
          </w:p>
        </w:tc>
        <w:tc>
          <w:tcPr>
            <w:tcW w:w="2366" w:type="dxa"/>
            <w:noWrap/>
            <w:hideMark/>
          </w:tcPr>
          <w:p w14:paraId="3B0101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095F8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99F6FBC" w14:textId="77777777" w:rsidTr="00DB5D13">
        <w:trPr>
          <w:trHeight w:val="290"/>
        </w:trPr>
        <w:tc>
          <w:tcPr>
            <w:tcW w:w="4132" w:type="dxa"/>
            <w:noWrap/>
            <w:hideMark/>
          </w:tcPr>
          <w:p w14:paraId="23418C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Use Legal Basis</w:t>
            </w:r>
          </w:p>
        </w:tc>
        <w:tc>
          <w:tcPr>
            <w:tcW w:w="2366" w:type="dxa"/>
            <w:noWrap/>
            <w:hideMark/>
          </w:tcPr>
          <w:p w14:paraId="24A5BA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4E5A9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9501CBF" w14:textId="77777777" w:rsidTr="00DB5D13">
        <w:trPr>
          <w:trHeight w:val="290"/>
        </w:trPr>
        <w:tc>
          <w:tcPr>
            <w:tcW w:w="4132" w:type="dxa"/>
            <w:noWrap/>
            <w:hideMark/>
          </w:tcPr>
          <w:p w14:paraId="748E71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Use Legal Basis Share</w:t>
            </w:r>
          </w:p>
        </w:tc>
        <w:tc>
          <w:tcPr>
            <w:tcW w:w="2366" w:type="dxa"/>
            <w:noWrap/>
            <w:hideMark/>
          </w:tcPr>
          <w:p w14:paraId="17A1BB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2A544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6F12880" w14:textId="77777777" w:rsidTr="00DB5D13">
        <w:trPr>
          <w:trHeight w:val="290"/>
        </w:trPr>
        <w:tc>
          <w:tcPr>
            <w:tcW w:w="4132" w:type="dxa"/>
            <w:noWrap/>
            <w:hideMark/>
          </w:tcPr>
          <w:p w14:paraId="616B76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Data Use Legal </w:t>
            </w:r>
            <w:proofErr w:type="gramStart"/>
            <w:r w:rsidRPr="00CC3354">
              <w:rPr>
                <w:rFonts w:ascii="Calibri" w:hAnsi="Calibri" w:cs="Calibri"/>
                <w:color w:val="000000"/>
                <w:sz w:val="22"/>
                <w:szCs w:val="22"/>
                <w:lang w:val="en-IN" w:eastAsia="en-IN"/>
              </w:rPr>
              <w:t>Basis  History</w:t>
            </w:r>
            <w:proofErr w:type="gramEnd"/>
          </w:p>
        </w:tc>
        <w:tc>
          <w:tcPr>
            <w:tcW w:w="2366" w:type="dxa"/>
            <w:noWrap/>
            <w:hideMark/>
          </w:tcPr>
          <w:p w14:paraId="72BE03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E9F78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CD75642" w14:textId="77777777" w:rsidTr="00DB5D13">
        <w:trPr>
          <w:trHeight w:val="290"/>
        </w:trPr>
        <w:tc>
          <w:tcPr>
            <w:tcW w:w="4132" w:type="dxa"/>
            <w:noWrap/>
            <w:hideMark/>
          </w:tcPr>
          <w:p w14:paraId="2CAB7E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Use Purpose</w:t>
            </w:r>
          </w:p>
        </w:tc>
        <w:tc>
          <w:tcPr>
            <w:tcW w:w="2366" w:type="dxa"/>
            <w:noWrap/>
            <w:hideMark/>
          </w:tcPr>
          <w:p w14:paraId="4A3249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63225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9DEE721" w14:textId="77777777" w:rsidTr="00DB5D13">
        <w:trPr>
          <w:trHeight w:val="290"/>
        </w:trPr>
        <w:tc>
          <w:tcPr>
            <w:tcW w:w="4132" w:type="dxa"/>
            <w:noWrap/>
            <w:hideMark/>
          </w:tcPr>
          <w:p w14:paraId="7C14F9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Use Purpose Share</w:t>
            </w:r>
          </w:p>
        </w:tc>
        <w:tc>
          <w:tcPr>
            <w:tcW w:w="2366" w:type="dxa"/>
            <w:noWrap/>
            <w:hideMark/>
          </w:tcPr>
          <w:p w14:paraId="4BA5D7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43FAD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5768921" w14:textId="77777777" w:rsidTr="00DB5D13">
        <w:trPr>
          <w:trHeight w:val="290"/>
        </w:trPr>
        <w:tc>
          <w:tcPr>
            <w:tcW w:w="4132" w:type="dxa"/>
            <w:noWrap/>
            <w:hideMark/>
          </w:tcPr>
          <w:p w14:paraId="475585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Data Use </w:t>
            </w:r>
            <w:proofErr w:type="gramStart"/>
            <w:r w:rsidRPr="00CC3354">
              <w:rPr>
                <w:rFonts w:ascii="Calibri" w:hAnsi="Calibri" w:cs="Calibri"/>
                <w:color w:val="000000"/>
                <w:sz w:val="22"/>
                <w:szCs w:val="22"/>
                <w:lang w:val="en-IN" w:eastAsia="en-IN"/>
              </w:rPr>
              <w:t>Purpose  History</w:t>
            </w:r>
            <w:proofErr w:type="gramEnd"/>
          </w:p>
        </w:tc>
        <w:tc>
          <w:tcPr>
            <w:tcW w:w="2366" w:type="dxa"/>
            <w:noWrap/>
            <w:hideMark/>
          </w:tcPr>
          <w:p w14:paraId="36FBC9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46518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9F07591" w14:textId="77777777" w:rsidTr="00DB5D13">
        <w:trPr>
          <w:trHeight w:val="290"/>
        </w:trPr>
        <w:tc>
          <w:tcPr>
            <w:tcW w:w="4132" w:type="dxa"/>
            <w:noWrap/>
            <w:hideMark/>
          </w:tcPr>
          <w:p w14:paraId="0F77AA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Image</w:t>
            </w:r>
          </w:p>
        </w:tc>
        <w:tc>
          <w:tcPr>
            <w:tcW w:w="2366" w:type="dxa"/>
            <w:noWrap/>
            <w:hideMark/>
          </w:tcPr>
          <w:p w14:paraId="7CD8BA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16C11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621AFDD" w14:textId="77777777" w:rsidTr="00DB5D13">
        <w:trPr>
          <w:trHeight w:val="290"/>
        </w:trPr>
        <w:tc>
          <w:tcPr>
            <w:tcW w:w="4132" w:type="dxa"/>
            <w:noWrap/>
            <w:hideMark/>
          </w:tcPr>
          <w:p w14:paraId="28DB1E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Image Share</w:t>
            </w:r>
          </w:p>
        </w:tc>
        <w:tc>
          <w:tcPr>
            <w:tcW w:w="2366" w:type="dxa"/>
            <w:noWrap/>
            <w:hideMark/>
          </w:tcPr>
          <w:p w14:paraId="79310A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97EF2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D3717AB" w14:textId="77777777" w:rsidTr="00DB5D13">
        <w:trPr>
          <w:trHeight w:val="290"/>
        </w:trPr>
        <w:tc>
          <w:tcPr>
            <w:tcW w:w="4132" w:type="dxa"/>
            <w:noWrap/>
            <w:hideMark/>
          </w:tcPr>
          <w:p w14:paraId="156486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Image History</w:t>
            </w:r>
          </w:p>
        </w:tc>
        <w:tc>
          <w:tcPr>
            <w:tcW w:w="2366" w:type="dxa"/>
            <w:noWrap/>
            <w:hideMark/>
          </w:tcPr>
          <w:p w14:paraId="4C9643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BAED5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BA0F66B" w14:textId="77777777" w:rsidTr="00DB5D13">
        <w:trPr>
          <w:trHeight w:val="290"/>
        </w:trPr>
        <w:tc>
          <w:tcPr>
            <w:tcW w:w="4132" w:type="dxa"/>
            <w:noWrap/>
            <w:hideMark/>
          </w:tcPr>
          <w:p w14:paraId="0593CF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Image Feed</w:t>
            </w:r>
          </w:p>
        </w:tc>
        <w:tc>
          <w:tcPr>
            <w:tcW w:w="2366" w:type="dxa"/>
            <w:noWrap/>
            <w:hideMark/>
          </w:tcPr>
          <w:p w14:paraId="12975B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3AFD5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38EF3E5" w14:textId="77777777" w:rsidTr="00DB5D13">
        <w:trPr>
          <w:trHeight w:val="290"/>
        </w:trPr>
        <w:tc>
          <w:tcPr>
            <w:tcW w:w="4132" w:type="dxa"/>
            <w:noWrap/>
            <w:hideMark/>
          </w:tcPr>
          <w:p w14:paraId="091A19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Prediction Definition</w:t>
            </w:r>
          </w:p>
        </w:tc>
        <w:tc>
          <w:tcPr>
            <w:tcW w:w="2366" w:type="dxa"/>
            <w:noWrap/>
            <w:hideMark/>
          </w:tcPr>
          <w:p w14:paraId="4940BC3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380E99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8AE31E3" w14:textId="77777777" w:rsidTr="00DB5D13">
        <w:trPr>
          <w:trHeight w:val="290"/>
        </w:trPr>
        <w:tc>
          <w:tcPr>
            <w:tcW w:w="4132" w:type="dxa"/>
            <w:noWrap/>
            <w:hideMark/>
          </w:tcPr>
          <w:p w14:paraId="6E2F53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w:t>
            </w:r>
          </w:p>
        </w:tc>
        <w:tc>
          <w:tcPr>
            <w:tcW w:w="2366" w:type="dxa"/>
            <w:noWrap/>
            <w:hideMark/>
          </w:tcPr>
          <w:p w14:paraId="289343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4A428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427098C" w14:textId="77777777" w:rsidTr="00DB5D13">
        <w:trPr>
          <w:trHeight w:val="290"/>
        </w:trPr>
        <w:tc>
          <w:tcPr>
            <w:tcW w:w="4132" w:type="dxa"/>
            <w:noWrap/>
            <w:hideMark/>
          </w:tcPr>
          <w:p w14:paraId="6DBC95B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Share</w:t>
            </w:r>
          </w:p>
        </w:tc>
        <w:tc>
          <w:tcPr>
            <w:tcW w:w="2366" w:type="dxa"/>
            <w:noWrap/>
            <w:hideMark/>
          </w:tcPr>
          <w:p w14:paraId="76C8C6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F6A82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E122022" w14:textId="77777777" w:rsidTr="00DB5D13">
        <w:trPr>
          <w:trHeight w:val="290"/>
        </w:trPr>
        <w:tc>
          <w:tcPr>
            <w:tcW w:w="4132" w:type="dxa"/>
            <w:noWrap/>
            <w:hideMark/>
          </w:tcPr>
          <w:p w14:paraId="68A5F4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History</w:t>
            </w:r>
          </w:p>
        </w:tc>
        <w:tc>
          <w:tcPr>
            <w:tcW w:w="2366" w:type="dxa"/>
            <w:noWrap/>
            <w:hideMark/>
          </w:tcPr>
          <w:p w14:paraId="41AB99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F2AF5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C2092F2" w14:textId="77777777" w:rsidTr="00DB5D13">
        <w:trPr>
          <w:trHeight w:val="290"/>
        </w:trPr>
        <w:tc>
          <w:tcPr>
            <w:tcW w:w="4132" w:type="dxa"/>
            <w:noWrap/>
            <w:hideMark/>
          </w:tcPr>
          <w:p w14:paraId="78678D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Change Event</w:t>
            </w:r>
          </w:p>
        </w:tc>
        <w:tc>
          <w:tcPr>
            <w:tcW w:w="2366" w:type="dxa"/>
            <w:noWrap/>
            <w:hideMark/>
          </w:tcPr>
          <w:p w14:paraId="37BF3A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E3C58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76AFC8B" w14:textId="77777777" w:rsidTr="00DB5D13">
        <w:trPr>
          <w:trHeight w:val="290"/>
        </w:trPr>
        <w:tc>
          <w:tcPr>
            <w:tcW w:w="4132" w:type="dxa"/>
            <w:noWrap/>
            <w:hideMark/>
          </w:tcPr>
          <w:p w14:paraId="78B216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Instruction</w:t>
            </w:r>
          </w:p>
        </w:tc>
        <w:tc>
          <w:tcPr>
            <w:tcW w:w="2366" w:type="dxa"/>
            <w:noWrap/>
            <w:hideMark/>
          </w:tcPr>
          <w:p w14:paraId="6322460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4E4C51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07B569E" w14:textId="77777777" w:rsidTr="00DB5D13">
        <w:trPr>
          <w:trHeight w:val="290"/>
        </w:trPr>
        <w:tc>
          <w:tcPr>
            <w:tcW w:w="4132" w:type="dxa"/>
            <w:noWrap/>
            <w:hideMark/>
          </w:tcPr>
          <w:p w14:paraId="6E6748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Instruction Change Event</w:t>
            </w:r>
          </w:p>
        </w:tc>
        <w:tc>
          <w:tcPr>
            <w:tcW w:w="2366" w:type="dxa"/>
            <w:noWrap/>
            <w:hideMark/>
          </w:tcPr>
          <w:p w14:paraId="0B636DD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07917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E5ED4D0" w14:textId="77777777" w:rsidTr="00DB5D13">
        <w:trPr>
          <w:trHeight w:val="290"/>
        </w:trPr>
        <w:tc>
          <w:tcPr>
            <w:tcW w:w="4132" w:type="dxa"/>
            <w:noWrap/>
            <w:hideMark/>
          </w:tcPr>
          <w:p w14:paraId="56B6BE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Usage</w:t>
            </w:r>
          </w:p>
        </w:tc>
        <w:tc>
          <w:tcPr>
            <w:tcW w:w="2366" w:type="dxa"/>
            <w:noWrap/>
            <w:hideMark/>
          </w:tcPr>
          <w:p w14:paraId="3BB6DD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16D04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EC2F534" w14:textId="77777777" w:rsidTr="00DB5D13">
        <w:trPr>
          <w:trHeight w:val="290"/>
        </w:trPr>
        <w:tc>
          <w:tcPr>
            <w:tcW w:w="4132" w:type="dxa"/>
            <w:noWrap/>
            <w:hideMark/>
          </w:tcPr>
          <w:p w14:paraId="171718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Macro Usage Share</w:t>
            </w:r>
          </w:p>
        </w:tc>
        <w:tc>
          <w:tcPr>
            <w:tcW w:w="2366" w:type="dxa"/>
            <w:noWrap/>
            <w:hideMark/>
          </w:tcPr>
          <w:p w14:paraId="6C0F6C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6BA93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9D3233D" w14:textId="77777777" w:rsidTr="00DB5D13">
        <w:trPr>
          <w:trHeight w:val="290"/>
        </w:trPr>
        <w:tc>
          <w:tcPr>
            <w:tcW w:w="4132" w:type="dxa"/>
            <w:noWrap/>
            <w:hideMark/>
          </w:tcPr>
          <w:p w14:paraId="7845BE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Content Channel</w:t>
            </w:r>
          </w:p>
        </w:tc>
        <w:tc>
          <w:tcPr>
            <w:tcW w:w="2366" w:type="dxa"/>
            <w:noWrap/>
            <w:hideMark/>
          </w:tcPr>
          <w:p w14:paraId="26AB3DC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26EA59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BFC12F0" w14:textId="77777777" w:rsidTr="00DB5D13">
        <w:trPr>
          <w:trHeight w:val="290"/>
        </w:trPr>
        <w:tc>
          <w:tcPr>
            <w:tcW w:w="4132" w:type="dxa"/>
            <w:noWrap/>
            <w:hideMark/>
          </w:tcPr>
          <w:p w14:paraId="73FBBA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Content Space</w:t>
            </w:r>
          </w:p>
        </w:tc>
        <w:tc>
          <w:tcPr>
            <w:tcW w:w="2366" w:type="dxa"/>
            <w:noWrap/>
            <w:hideMark/>
          </w:tcPr>
          <w:p w14:paraId="1B2A895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9E4722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7A62EC2" w14:textId="77777777" w:rsidTr="00DB5D13">
        <w:trPr>
          <w:trHeight w:val="290"/>
        </w:trPr>
        <w:tc>
          <w:tcPr>
            <w:tcW w:w="4132" w:type="dxa"/>
            <w:noWrap/>
            <w:hideMark/>
          </w:tcPr>
          <w:p w14:paraId="706F7A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Matching Rule</w:t>
            </w:r>
          </w:p>
        </w:tc>
        <w:tc>
          <w:tcPr>
            <w:tcW w:w="2366" w:type="dxa"/>
            <w:noWrap/>
            <w:hideMark/>
          </w:tcPr>
          <w:p w14:paraId="7FA9F7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68F6F1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CA72B62" w14:textId="77777777" w:rsidTr="00DB5D13">
        <w:trPr>
          <w:trHeight w:val="290"/>
        </w:trPr>
        <w:tc>
          <w:tcPr>
            <w:tcW w:w="4132" w:type="dxa"/>
            <w:noWrap/>
            <w:hideMark/>
          </w:tcPr>
          <w:p w14:paraId="7D5C9B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Matching Rule Item</w:t>
            </w:r>
          </w:p>
        </w:tc>
        <w:tc>
          <w:tcPr>
            <w:tcW w:w="2366" w:type="dxa"/>
            <w:noWrap/>
            <w:hideMark/>
          </w:tcPr>
          <w:p w14:paraId="64B4FBA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E26AC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FDCA475" w14:textId="77777777" w:rsidTr="00DB5D13">
        <w:trPr>
          <w:trHeight w:val="290"/>
        </w:trPr>
        <w:tc>
          <w:tcPr>
            <w:tcW w:w="4132" w:type="dxa"/>
            <w:noWrap/>
            <w:hideMark/>
          </w:tcPr>
          <w:p w14:paraId="343838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Application Detail</w:t>
            </w:r>
          </w:p>
        </w:tc>
        <w:tc>
          <w:tcPr>
            <w:tcW w:w="2366" w:type="dxa"/>
            <w:noWrap/>
            <w:hideMark/>
          </w:tcPr>
          <w:p w14:paraId="6BECAC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19C9A6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A77798" w14:textId="77777777" w:rsidTr="00DB5D13">
        <w:trPr>
          <w:trHeight w:val="290"/>
        </w:trPr>
        <w:tc>
          <w:tcPr>
            <w:tcW w:w="4132" w:type="dxa"/>
            <w:noWrap/>
            <w:hideMark/>
          </w:tcPr>
          <w:p w14:paraId="6E9DEF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Muting Permission Set</w:t>
            </w:r>
          </w:p>
        </w:tc>
        <w:tc>
          <w:tcPr>
            <w:tcW w:w="2366" w:type="dxa"/>
            <w:noWrap/>
            <w:hideMark/>
          </w:tcPr>
          <w:p w14:paraId="3BEC6C0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7FA3A9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16ED84C" w14:textId="77777777" w:rsidTr="00DB5D13">
        <w:trPr>
          <w:trHeight w:val="290"/>
        </w:trPr>
        <w:tc>
          <w:tcPr>
            <w:tcW w:w="4132" w:type="dxa"/>
            <w:noWrap/>
            <w:hideMark/>
          </w:tcPr>
          <w:p w14:paraId="14A3E5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Named Credential</w:t>
            </w:r>
          </w:p>
        </w:tc>
        <w:tc>
          <w:tcPr>
            <w:tcW w:w="2366" w:type="dxa"/>
            <w:noWrap/>
            <w:hideMark/>
          </w:tcPr>
          <w:p w14:paraId="6E96ED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F260A8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0C6A1A6" w14:textId="77777777" w:rsidTr="00DB5D13">
        <w:trPr>
          <w:trHeight w:val="290"/>
        </w:trPr>
        <w:tc>
          <w:tcPr>
            <w:tcW w:w="4132" w:type="dxa"/>
            <w:noWrap/>
            <w:hideMark/>
          </w:tcPr>
          <w:p w14:paraId="746CD4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Navigation Link Set</w:t>
            </w:r>
          </w:p>
        </w:tc>
        <w:tc>
          <w:tcPr>
            <w:tcW w:w="2366" w:type="dxa"/>
            <w:noWrap/>
            <w:hideMark/>
          </w:tcPr>
          <w:p w14:paraId="0E1179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F71188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BCB154B" w14:textId="77777777" w:rsidTr="00DB5D13">
        <w:trPr>
          <w:trHeight w:val="290"/>
        </w:trPr>
        <w:tc>
          <w:tcPr>
            <w:tcW w:w="4132" w:type="dxa"/>
            <w:noWrap/>
            <w:hideMark/>
          </w:tcPr>
          <w:p w14:paraId="1F3436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Navigation Menu Item</w:t>
            </w:r>
          </w:p>
        </w:tc>
        <w:tc>
          <w:tcPr>
            <w:tcW w:w="2366" w:type="dxa"/>
            <w:noWrap/>
            <w:hideMark/>
          </w:tcPr>
          <w:p w14:paraId="3117996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165070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DB8FD9E" w14:textId="77777777" w:rsidTr="00DB5D13">
        <w:trPr>
          <w:trHeight w:val="290"/>
        </w:trPr>
        <w:tc>
          <w:tcPr>
            <w:tcW w:w="4132" w:type="dxa"/>
            <w:noWrap/>
            <w:hideMark/>
          </w:tcPr>
          <w:p w14:paraId="48FCCD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Audited Object</w:t>
            </w:r>
          </w:p>
        </w:tc>
        <w:tc>
          <w:tcPr>
            <w:tcW w:w="2366" w:type="dxa"/>
            <w:noWrap/>
            <w:hideMark/>
          </w:tcPr>
          <w:p w14:paraId="255F50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4B0CD1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9DDE760" w14:textId="77777777" w:rsidTr="00DB5D13">
        <w:trPr>
          <w:trHeight w:val="290"/>
        </w:trPr>
        <w:tc>
          <w:tcPr>
            <w:tcW w:w="4132" w:type="dxa"/>
            <w:noWrap/>
            <w:hideMark/>
          </w:tcPr>
          <w:p w14:paraId="5CE65F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Experience Page Override</w:t>
            </w:r>
          </w:p>
        </w:tc>
        <w:tc>
          <w:tcPr>
            <w:tcW w:w="2366" w:type="dxa"/>
            <w:noWrap/>
            <w:hideMark/>
          </w:tcPr>
          <w:p w14:paraId="0CE8C2C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8860E4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B42E6A2" w14:textId="77777777" w:rsidTr="00DB5D13">
        <w:trPr>
          <w:trHeight w:val="290"/>
        </w:trPr>
        <w:tc>
          <w:tcPr>
            <w:tcW w:w="4132" w:type="dxa"/>
            <w:noWrap/>
            <w:hideMark/>
          </w:tcPr>
          <w:p w14:paraId="410208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Experience Self Registration</w:t>
            </w:r>
          </w:p>
        </w:tc>
        <w:tc>
          <w:tcPr>
            <w:tcW w:w="2366" w:type="dxa"/>
            <w:noWrap/>
            <w:hideMark/>
          </w:tcPr>
          <w:p w14:paraId="061A1E7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30E6B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6A49C1A" w14:textId="77777777" w:rsidTr="00DB5D13">
        <w:trPr>
          <w:trHeight w:val="290"/>
        </w:trPr>
        <w:tc>
          <w:tcPr>
            <w:tcW w:w="4132" w:type="dxa"/>
            <w:noWrap/>
            <w:hideMark/>
          </w:tcPr>
          <w:p w14:paraId="6096C0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Experience User Access History Recent</w:t>
            </w:r>
          </w:p>
        </w:tc>
        <w:tc>
          <w:tcPr>
            <w:tcW w:w="2366" w:type="dxa"/>
            <w:noWrap/>
            <w:hideMark/>
          </w:tcPr>
          <w:p w14:paraId="12536F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5FB597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DE9D715" w14:textId="77777777" w:rsidTr="00DB5D13">
        <w:trPr>
          <w:trHeight w:val="290"/>
        </w:trPr>
        <w:tc>
          <w:tcPr>
            <w:tcW w:w="4132" w:type="dxa"/>
            <w:noWrap/>
            <w:hideMark/>
          </w:tcPr>
          <w:p w14:paraId="640551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OAuth Custom Scope</w:t>
            </w:r>
          </w:p>
        </w:tc>
        <w:tc>
          <w:tcPr>
            <w:tcW w:w="2366" w:type="dxa"/>
            <w:noWrap/>
            <w:hideMark/>
          </w:tcPr>
          <w:p w14:paraId="3B204D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13D0B5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72416E" w14:textId="77777777" w:rsidTr="00DB5D13">
        <w:trPr>
          <w:trHeight w:val="290"/>
        </w:trPr>
        <w:tc>
          <w:tcPr>
            <w:tcW w:w="4132" w:type="dxa"/>
            <w:noWrap/>
            <w:hideMark/>
          </w:tcPr>
          <w:p w14:paraId="0EED3A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OAuth Custom Scope App</w:t>
            </w:r>
          </w:p>
        </w:tc>
        <w:tc>
          <w:tcPr>
            <w:tcW w:w="2366" w:type="dxa"/>
            <w:noWrap/>
            <w:hideMark/>
          </w:tcPr>
          <w:p w14:paraId="3DF7077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8E67DB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816F055" w14:textId="77777777" w:rsidTr="00DB5D13">
        <w:trPr>
          <w:trHeight w:val="290"/>
        </w:trPr>
        <w:tc>
          <w:tcPr>
            <w:tcW w:w="4132" w:type="dxa"/>
            <w:noWrap/>
            <w:hideMark/>
          </w:tcPr>
          <w:p w14:paraId="3344F24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Oauth</w:t>
            </w:r>
            <w:proofErr w:type="spellEnd"/>
            <w:r w:rsidRPr="00CC3354">
              <w:rPr>
                <w:rFonts w:ascii="Calibri" w:hAnsi="Calibri" w:cs="Calibri"/>
                <w:color w:val="000000"/>
                <w:sz w:val="22"/>
                <w:szCs w:val="22"/>
                <w:lang w:val="en-IN" w:eastAsia="en-IN"/>
              </w:rPr>
              <w:t xml:space="preserve"> Token</w:t>
            </w:r>
          </w:p>
        </w:tc>
        <w:tc>
          <w:tcPr>
            <w:tcW w:w="2366" w:type="dxa"/>
            <w:noWrap/>
            <w:hideMark/>
          </w:tcPr>
          <w:p w14:paraId="770F550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23EA3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0D96694" w14:textId="77777777" w:rsidTr="00DB5D13">
        <w:trPr>
          <w:trHeight w:val="290"/>
        </w:trPr>
        <w:tc>
          <w:tcPr>
            <w:tcW w:w="4132" w:type="dxa"/>
            <w:noWrap/>
            <w:hideMark/>
          </w:tcPr>
          <w:p w14:paraId="030EDF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Onboarding Metrics</w:t>
            </w:r>
          </w:p>
        </w:tc>
        <w:tc>
          <w:tcPr>
            <w:tcW w:w="2366" w:type="dxa"/>
            <w:noWrap/>
            <w:hideMark/>
          </w:tcPr>
          <w:p w14:paraId="6C9648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C5DAD9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80521F3" w14:textId="77777777" w:rsidTr="00DB5D13">
        <w:trPr>
          <w:trHeight w:val="290"/>
        </w:trPr>
        <w:tc>
          <w:tcPr>
            <w:tcW w:w="4132" w:type="dxa"/>
            <w:noWrap/>
            <w:hideMark/>
          </w:tcPr>
          <w:p w14:paraId="7F4104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 Lifecycle Notification</w:t>
            </w:r>
          </w:p>
        </w:tc>
        <w:tc>
          <w:tcPr>
            <w:tcW w:w="2366" w:type="dxa"/>
            <w:noWrap/>
            <w:hideMark/>
          </w:tcPr>
          <w:p w14:paraId="7C5FEA1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6A3E14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6B1E6B2" w14:textId="77777777" w:rsidTr="00DB5D13">
        <w:trPr>
          <w:trHeight w:val="290"/>
        </w:trPr>
        <w:tc>
          <w:tcPr>
            <w:tcW w:w="4132" w:type="dxa"/>
            <w:noWrap/>
            <w:hideMark/>
          </w:tcPr>
          <w:p w14:paraId="57F44E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Outgoing Email</w:t>
            </w:r>
          </w:p>
        </w:tc>
        <w:tc>
          <w:tcPr>
            <w:tcW w:w="2366" w:type="dxa"/>
            <w:noWrap/>
            <w:hideMark/>
          </w:tcPr>
          <w:p w14:paraId="5286B5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4F3593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65D4A6" w14:textId="77777777" w:rsidTr="00DB5D13">
        <w:trPr>
          <w:trHeight w:val="290"/>
        </w:trPr>
        <w:tc>
          <w:tcPr>
            <w:tcW w:w="4132" w:type="dxa"/>
            <w:noWrap/>
            <w:hideMark/>
          </w:tcPr>
          <w:p w14:paraId="01EC2D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Outgoing Email Relation</w:t>
            </w:r>
          </w:p>
        </w:tc>
        <w:tc>
          <w:tcPr>
            <w:tcW w:w="2366" w:type="dxa"/>
            <w:noWrap/>
            <w:hideMark/>
          </w:tcPr>
          <w:p w14:paraId="5C989F7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62AA0C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C67E0A9" w14:textId="77777777" w:rsidTr="00DB5D13">
        <w:trPr>
          <w:trHeight w:val="290"/>
        </w:trPr>
        <w:tc>
          <w:tcPr>
            <w:tcW w:w="4132" w:type="dxa"/>
            <w:noWrap/>
            <w:hideMark/>
          </w:tcPr>
          <w:p w14:paraId="399B91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w:t>
            </w:r>
          </w:p>
        </w:tc>
        <w:tc>
          <w:tcPr>
            <w:tcW w:w="2366" w:type="dxa"/>
            <w:noWrap/>
            <w:hideMark/>
          </w:tcPr>
          <w:p w14:paraId="201DB0B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E10FA8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626E794" w14:textId="77777777" w:rsidTr="00DB5D13">
        <w:trPr>
          <w:trHeight w:val="290"/>
        </w:trPr>
        <w:tc>
          <w:tcPr>
            <w:tcW w:w="4132" w:type="dxa"/>
            <w:noWrap/>
            <w:hideMark/>
          </w:tcPr>
          <w:p w14:paraId="1822A8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Group</w:t>
            </w:r>
          </w:p>
        </w:tc>
        <w:tc>
          <w:tcPr>
            <w:tcW w:w="2366" w:type="dxa"/>
            <w:noWrap/>
            <w:hideMark/>
          </w:tcPr>
          <w:p w14:paraId="04A7596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31D4D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2A52756" w14:textId="77777777" w:rsidTr="00DB5D13">
        <w:trPr>
          <w:trHeight w:val="290"/>
        </w:trPr>
        <w:tc>
          <w:tcPr>
            <w:tcW w:w="4132" w:type="dxa"/>
            <w:noWrap/>
            <w:hideMark/>
          </w:tcPr>
          <w:p w14:paraId="0D8EFB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Group Component</w:t>
            </w:r>
          </w:p>
        </w:tc>
        <w:tc>
          <w:tcPr>
            <w:tcW w:w="2366" w:type="dxa"/>
            <w:noWrap/>
            <w:hideMark/>
          </w:tcPr>
          <w:p w14:paraId="413FE77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BA0CB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29FA65" w14:textId="77777777" w:rsidTr="00DB5D13">
        <w:trPr>
          <w:trHeight w:val="290"/>
        </w:trPr>
        <w:tc>
          <w:tcPr>
            <w:tcW w:w="4132" w:type="dxa"/>
            <w:noWrap/>
            <w:hideMark/>
          </w:tcPr>
          <w:p w14:paraId="44E2F5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License</w:t>
            </w:r>
          </w:p>
        </w:tc>
        <w:tc>
          <w:tcPr>
            <w:tcW w:w="2366" w:type="dxa"/>
            <w:noWrap/>
            <w:hideMark/>
          </w:tcPr>
          <w:p w14:paraId="51F3A81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B849A8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FC60871" w14:textId="77777777" w:rsidTr="00DB5D13">
        <w:trPr>
          <w:trHeight w:val="290"/>
        </w:trPr>
        <w:tc>
          <w:tcPr>
            <w:tcW w:w="4132" w:type="dxa"/>
            <w:noWrap/>
            <w:hideMark/>
          </w:tcPr>
          <w:p w14:paraId="5A77F9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Permission Set License Assignment</w:t>
            </w:r>
          </w:p>
        </w:tc>
        <w:tc>
          <w:tcPr>
            <w:tcW w:w="2366" w:type="dxa"/>
            <w:noWrap/>
            <w:hideMark/>
          </w:tcPr>
          <w:p w14:paraId="47AA1E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473210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C962380" w14:textId="77777777" w:rsidTr="00DB5D13">
        <w:trPr>
          <w:trHeight w:val="290"/>
        </w:trPr>
        <w:tc>
          <w:tcPr>
            <w:tcW w:w="4132" w:type="dxa"/>
            <w:noWrap/>
            <w:hideMark/>
          </w:tcPr>
          <w:p w14:paraId="5B3EB2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Personalization Target Info</w:t>
            </w:r>
          </w:p>
        </w:tc>
        <w:tc>
          <w:tcPr>
            <w:tcW w:w="2366" w:type="dxa"/>
            <w:noWrap/>
            <w:hideMark/>
          </w:tcPr>
          <w:p w14:paraId="0F45CA4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36ECC0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0B587CE" w14:textId="77777777" w:rsidTr="00DB5D13">
        <w:trPr>
          <w:trHeight w:val="290"/>
        </w:trPr>
        <w:tc>
          <w:tcPr>
            <w:tcW w:w="4132" w:type="dxa"/>
            <w:noWrap/>
            <w:hideMark/>
          </w:tcPr>
          <w:p w14:paraId="36DCC2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Action</w:t>
            </w:r>
          </w:p>
        </w:tc>
        <w:tc>
          <w:tcPr>
            <w:tcW w:w="2366" w:type="dxa"/>
            <w:noWrap/>
            <w:hideMark/>
          </w:tcPr>
          <w:p w14:paraId="4E0F997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780512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CDE9691" w14:textId="77777777" w:rsidTr="00DB5D13">
        <w:trPr>
          <w:trHeight w:val="290"/>
        </w:trPr>
        <w:tc>
          <w:tcPr>
            <w:tcW w:w="4132" w:type="dxa"/>
            <w:noWrap/>
            <w:hideMark/>
          </w:tcPr>
          <w:p w14:paraId="6F27A6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Cache Partition</w:t>
            </w:r>
          </w:p>
        </w:tc>
        <w:tc>
          <w:tcPr>
            <w:tcW w:w="2366" w:type="dxa"/>
            <w:noWrap/>
            <w:hideMark/>
          </w:tcPr>
          <w:p w14:paraId="5F26A81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0B2D8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AD12D76" w14:textId="77777777" w:rsidTr="00DB5D13">
        <w:trPr>
          <w:trHeight w:val="290"/>
        </w:trPr>
        <w:tc>
          <w:tcPr>
            <w:tcW w:w="4132" w:type="dxa"/>
            <w:noWrap/>
            <w:hideMark/>
          </w:tcPr>
          <w:p w14:paraId="324322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Cache Partition Type</w:t>
            </w:r>
          </w:p>
        </w:tc>
        <w:tc>
          <w:tcPr>
            <w:tcW w:w="2366" w:type="dxa"/>
            <w:noWrap/>
            <w:hideMark/>
          </w:tcPr>
          <w:p w14:paraId="5491480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484EE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C56BBEF" w14:textId="77777777" w:rsidTr="00DB5D13">
        <w:trPr>
          <w:trHeight w:val="290"/>
        </w:trPr>
        <w:tc>
          <w:tcPr>
            <w:tcW w:w="4132" w:type="dxa"/>
            <w:noWrap/>
            <w:hideMark/>
          </w:tcPr>
          <w:p w14:paraId="25C9E1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Status Alert Event</w:t>
            </w:r>
          </w:p>
        </w:tc>
        <w:tc>
          <w:tcPr>
            <w:tcW w:w="2366" w:type="dxa"/>
            <w:noWrap/>
            <w:hideMark/>
          </w:tcPr>
          <w:p w14:paraId="4CE1CE8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DBDFB1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C96DF54" w14:textId="77777777" w:rsidTr="00DB5D13">
        <w:trPr>
          <w:trHeight w:val="290"/>
        </w:trPr>
        <w:tc>
          <w:tcPr>
            <w:tcW w:w="4132" w:type="dxa"/>
            <w:noWrap/>
            <w:hideMark/>
          </w:tcPr>
          <w:p w14:paraId="36748F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Portal Delegable Permission Set</w:t>
            </w:r>
          </w:p>
        </w:tc>
        <w:tc>
          <w:tcPr>
            <w:tcW w:w="2366" w:type="dxa"/>
            <w:noWrap/>
            <w:hideMark/>
          </w:tcPr>
          <w:p w14:paraId="30A292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7E162C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44A0033" w14:textId="77777777" w:rsidTr="00DB5D13">
        <w:trPr>
          <w:trHeight w:val="290"/>
        </w:trPr>
        <w:tc>
          <w:tcPr>
            <w:tcW w:w="4132" w:type="dxa"/>
            <w:noWrap/>
            <w:hideMark/>
          </w:tcPr>
          <w:p w14:paraId="530289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Presence Configuration Decline Reason</w:t>
            </w:r>
          </w:p>
        </w:tc>
        <w:tc>
          <w:tcPr>
            <w:tcW w:w="2366" w:type="dxa"/>
            <w:noWrap/>
            <w:hideMark/>
          </w:tcPr>
          <w:p w14:paraId="2360359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F4541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4CFD30" w14:textId="77777777" w:rsidTr="00DB5D13">
        <w:trPr>
          <w:trHeight w:val="290"/>
        </w:trPr>
        <w:tc>
          <w:tcPr>
            <w:tcW w:w="4132" w:type="dxa"/>
            <w:noWrap/>
            <w:hideMark/>
          </w:tcPr>
          <w:p w14:paraId="25F646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w:t>
            </w:r>
          </w:p>
        </w:tc>
        <w:tc>
          <w:tcPr>
            <w:tcW w:w="2366" w:type="dxa"/>
            <w:noWrap/>
            <w:hideMark/>
          </w:tcPr>
          <w:p w14:paraId="7408AD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ReadSelect</w:t>
            </w:r>
            <w:proofErr w:type="spellEnd"/>
          </w:p>
        </w:tc>
        <w:tc>
          <w:tcPr>
            <w:tcW w:w="2986" w:type="dxa"/>
            <w:noWrap/>
            <w:hideMark/>
          </w:tcPr>
          <w:p w14:paraId="0BFAA9B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ReadSelect</w:t>
            </w:r>
            <w:proofErr w:type="spellEnd"/>
          </w:p>
        </w:tc>
      </w:tr>
      <w:tr w:rsidR="00CC3354" w:rsidRPr="00CC3354" w14:paraId="00C8051A" w14:textId="77777777" w:rsidTr="00DB5D13">
        <w:trPr>
          <w:trHeight w:val="290"/>
        </w:trPr>
        <w:tc>
          <w:tcPr>
            <w:tcW w:w="4132" w:type="dxa"/>
            <w:noWrap/>
            <w:hideMark/>
          </w:tcPr>
          <w:p w14:paraId="6699E7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 History</w:t>
            </w:r>
          </w:p>
        </w:tc>
        <w:tc>
          <w:tcPr>
            <w:tcW w:w="2366" w:type="dxa"/>
            <w:noWrap/>
            <w:hideMark/>
          </w:tcPr>
          <w:p w14:paraId="3940505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ReadSelect</w:t>
            </w:r>
            <w:proofErr w:type="spellEnd"/>
          </w:p>
        </w:tc>
        <w:tc>
          <w:tcPr>
            <w:tcW w:w="2986" w:type="dxa"/>
            <w:noWrap/>
            <w:hideMark/>
          </w:tcPr>
          <w:p w14:paraId="73578CF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ReadSelect</w:t>
            </w:r>
            <w:proofErr w:type="spellEnd"/>
          </w:p>
        </w:tc>
      </w:tr>
      <w:tr w:rsidR="00CC3354" w:rsidRPr="00CC3354" w14:paraId="68A21D3A" w14:textId="77777777" w:rsidTr="00DB5D13">
        <w:trPr>
          <w:trHeight w:val="290"/>
        </w:trPr>
        <w:tc>
          <w:tcPr>
            <w:tcW w:w="4132" w:type="dxa"/>
            <w:noWrap/>
            <w:hideMark/>
          </w:tcPr>
          <w:p w14:paraId="147865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Price Book Change Event</w:t>
            </w:r>
          </w:p>
        </w:tc>
        <w:tc>
          <w:tcPr>
            <w:tcW w:w="2366" w:type="dxa"/>
            <w:noWrap/>
            <w:hideMark/>
          </w:tcPr>
          <w:p w14:paraId="69D7DC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ReadSelect</w:t>
            </w:r>
            <w:proofErr w:type="spellEnd"/>
          </w:p>
        </w:tc>
        <w:tc>
          <w:tcPr>
            <w:tcW w:w="2986" w:type="dxa"/>
            <w:noWrap/>
            <w:hideMark/>
          </w:tcPr>
          <w:p w14:paraId="19262D3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ReadSelect</w:t>
            </w:r>
            <w:proofErr w:type="spellEnd"/>
          </w:p>
        </w:tc>
      </w:tr>
      <w:tr w:rsidR="00CC3354" w:rsidRPr="00CC3354" w14:paraId="4775B434" w14:textId="77777777" w:rsidTr="00DB5D13">
        <w:trPr>
          <w:trHeight w:val="290"/>
        </w:trPr>
        <w:tc>
          <w:tcPr>
            <w:tcW w:w="4132" w:type="dxa"/>
            <w:noWrap/>
            <w:hideMark/>
          </w:tcPr>
          <w:p w14:paraId="2E4830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Instance Node</w:t>
            </w:r>
          </w:p>
        </w:tc>
        <w:tc>
          <w:tcPr>
            <w:tcW w:w="2366" w:type="dxa"/>
            <w:noWrap/>
            <w:hideMark/>
          </w:tcPr>
          <w:p w14:paraId="2274F2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B7B624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4C3654D" w14:textId="77777777" w:rsidTr="00DB5D13">
        <w:trPr>
          <w:trHeight w:val="290"/>
        </w:trPr>
        <w:tc>
          <w:tcPr>
            <w:tcW w:w="4132" w:type="dxa"/>
            <w:noWrap/>
            <w:hideMark/>
          </w:tcPr>
          <w:p w14:paraId="098EFF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 Usage</w:t>
            </w:r>
          </w:p>
        </w:tc>
        <w:tc>
          <w:tcPr>
            <w:tcW w:w="2366" w:type="dxa"/>
            <w:noWrap/>
            <w:hideMark/>
          </w:tcPr>
          <w:p w14:paraId="4DDED0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7E484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F0723AB" w14:textId="77777777" w:rsidTr="00DB5D13">
        <w:trPr>
          <w:trHeight w:val="290"/>
        </w:trPr>
        <w:tc>
          <w:tcPr>
            <w:tcW w:w="4132" w:type="dxa"/>
            <w:noWrap/>
            <w:hideMark/>
          </w:tcPr>
          <w:p w14:paraId="2711FD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Quick Text Usage Share</w:t>
            </w:r>
          </w:p>
        </w:tc>
        <w:tc>
          <w:tcPr>
            <w:tcW w:w="2366" w:type="dxa"/>
            <w:noWrap/>
            <w:hideMark/>
          </w:tcPr>
          <w:p w14:paraId="7828EA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4A9BE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A1F7623" w14:textId="77777777" w:rsidTr="00DB5D13">
        <w:trPr>
          <w:trHeight w:val="290"/>
        </w:trPr>
        <w:tc>
          <w:tcPr>
            <w:tcW w:w="4132" w:type="dxa"/>
            <w:noWrap/>
            <w:hideMark/>
          </w:tcPr>
          <w:p w14:paraId="1FF003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Quote Template Rich Text Data</w:t>
            </w:r>
          </w:p>
        </w:tc>
        <w:tc>
          <w:tcPr>
            <w:tcW w:w="2366" w:type="dxa"/>
            <w:noWrap/>
            <w:hideMark/>
          </w:tcPr>
          <w:p w14:paraId="55CDCD0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33F2FF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D3CAF5" w14:textId="77777777" w:rsidTr="00DB5D13">
        <w:trPr>
          <w:trHeight w:val="290"/>
        </w:trPr>
        <w:tc>
          <w:tcPr>
            <w:tcW w:w="4132" w:type="dxa"/>
            <w:noWrap/>
            <w:hideMark/>
          </w:tcPr>
          <w:p w14:paraId="6403F6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Recommendation</w:t>
            </w:r>
          </w:p>
        </w:tc>
        <w:tc>
          <w:tcPr>
            <w:tcW w:w="2366" w:type="dxa"/>
            <w:noWrap/>
            <w:hideMark/>
          </w:tcPr>
          <w:p w14:paraId="0702582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FFD132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237CECC" w14:textId="77777777" w:rsidTr="00DB5D13">
        <w:trPr>
          <w:trHeight w:val="290"/>
        </w:trPr>
        <w:tc>
          <w:tcPr>
            <w:tcW w:w="4132" w:type="dxa"/>
            <w:noWrap/>
            <w:hideMark/>
          </w:tcPr>
          <w:p w14:paraId="1A1DD7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Recommendation Change Event</w:t>
            </w:r>
          </w:p>
        </w:tc>
        <w:tc>
          <w:tcPr>
            <w:tcW w:w="2366" w:type="dxa"/>
            <w:noWrap/>
            <w:hideMark/>
          </w:tcPr>
          <w:p w14:paraId="05D289F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904A4E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A4C33B9" w14:textId="77777777" w:rsidTr="00DB5D13">
        <w:trPr>
          <w:trHeight w:val="290"/>
        </w:trPr>
        <w:tc>
          <w:tcPr>
            <w:tcW w:w="4132" w:type="dxa"/>
            <w:noWrap/>
            <w:hideMark/>
          </w:tcPr>
          <w:p w14:paraId="720532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Reputation Level</w:t>
            </w:r>
          </w:p>
        </w:tc>
        <w:tc>
          <w:tcPr>
            <w:tcW w:w="2366" w:type="dxa"/>
            <w:noWrap/>
            <w:hideMark/>
          </w:tcPr>
          <w:p w14:paraId="4C75735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0D65A1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8874CD6" w14:textId="77777777" w:rsidTr="00DB5D13">
        <w:trPr>
          <w:trHeight w:val="290"/>
        </w:trPr>
        <w:tc>
          <w:tcPr>
            <w:tcW w:w="4132" w:type="dxa"/>
            <w:noWrap/>
            <w:hideMark/>
          </w:tcPr>
          <w:p w14:paraId="68691F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Reputation Points Rule</w:t>
            </w:r>
          </w:p>
        </w:tc>
        <w:tc>
          <w:tcPr>
            <w:tcW w:w="2366" w:type="dxa"/>
            <w:noWrap/>
            <w:hideMark/>
          </w:tcPr>
          <w:p w14:paraId="23EDC67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3E3783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302EADD" w14:textId="77777777" w:rsidTr="00DB5D13">
        <w:trPr>
          <w:trHeight w:val="290"/>
        </w:trPr>
        <w:tc>
          <w:tcPr>
            <w:tcW w:w="4132" w:type="dxa"/>
            <w:noWrap/>
            <w:hideMark/>
          </w:tcPr>
          <w:p w14:paraId="799BA7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Provider SAML Attribute</w:t>
            </w:r>
          </w:p>
        </w:tc>
        <w:tc>
          <w:tcPr>
            <w:tcW w:w="2366" w:type="dxa"/>
            <w:noWrap/>
            <w:hideMark/>
          </w:tcPr>
          <w:p w14:paraId="6386F90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C0B92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63E835C" w14:textId="77777777" w:rsidTr="00DB5D13">
        <w:trPr>
          <w:trHeight w:val="290"/>
        </w:trPr>
        <w:tc>
          <w:tcPr>
            <w:tcW w:w="4132" w:type="dxa"/>
            <w:noWrap/>
            <w:hideMark/>
          </w:tcPr>
          <w:p w14:paraId="51F91B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SAML Single Sign-On Setting</w:t>
            </w:r>
          </w:p>
        </w:tc>
        <w:tc>
          <w:tcPr>
            <w:tcW w:w="2366" w:type="dxa"/>
            <w:noWrap/>
            <w:hideMark/>
          </w:tcPr>
          <w:p w14:paraId="5CADF52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8A392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52F4996" w14:textId="77777777" w:rsidTr="00DB5D13">
        <w:trPr>
          <w:trHeight w:val="290"/>
        </w:trPr>
        <w:tc>
          <w:tcPr>
            <w:tcW w:w="4132" w:type="dxa"/>
            <w:noWrap/>
            <w:hideMark/>
          </w:tcPr>
          <w:p w14:paraId="374247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Scorecard</w:t>
            </w:r>
          </w:p>
        </w:tc>
        <w:tc>
          <w:tcPr>
            <w:tcW w:w="2366" w:type="dxa"/>
            <w:noWrap/>
            <w:hideMark/>
          </w:tcPr>
          <w:p w14:paraId="04AD77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DDD7D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2523AC1" w14:textId="77777777" w:rsidTr="00DB5D13">
        <w:trPr>
          <w:trHeight w:val="290"/>
        </w:trPr>
        <w:tc>
          <w:tcPr>
            <w:tcW w:w="4132" w:type="dxa"/>
            <w:noWrap/>
            <w:hideMark/>
          </w:tcPr>
          <w:p w14:paraId="0226B0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Scorecard Share</w:t>
            </w:r>
          </w:p>
        </w:tc>
        <w:tc>
          <w:tcPr>
            <w:tcW w:w="2366" w:type="dxa"/>
            <w:noWrap/>
            <w:hideMark/>
          </w:tcPr>
          <w:p w14:paraId="214DCA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04C83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2345F91" w14:textId="77777777" w:rsidTr="00DB5D13">
        <w:trPr>
          <w:trHeight w:val="290"/>
        </w:trPr>
        <w:tc>
          <w:tcPr>
            <w:tcW w:w="4132" w:type="dxa"/>
            <w:noWrap/>
            <w:hideMark/>
          </w:tcPr>
          <w:p w14:paraId="37A4E8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Scorecard Association</w:t>
            </w:r>
          </w:p>
        </w:tc>
        <w:tc>
          <w:tcPr>
            <w:tcW w:w="2366" w:type="dxa"/>
            <w:noWrap/>
            <w:hideMark/>
          </w:tcPr>
          <w:p w14:paraId="4C70211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4B36B9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0B9DB8D" w14:textId="77777777" w:rsidTr="00DB5D13">
        <w:trPr>
          <w:trHeight w:val="290"/>
        </w:trPr>
        <w:tc>
          <w:tcPr>
            <w:tcW w:w="4132" w:type="dxa"/>
            <w:noWrap/>
            <w:hideMark/>
          </w:tcPr>
          <w:p w14:paraId="5E432F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Scorecard Metric</w:t>
            </w:r>
          </w:p>
        </w:tc>
        <w:tc>
          <w:tcPr>
            <w:tcW w:w="2366" w:type="dxa"/>
            <w:noWrap/>
            <w:hideMark/>
          </w:tcPr>
          <w:p w14:paraId="527C0B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BD4E09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B8CB523" w14:textId="77777777" w:rsidTr="00DB5D13">
        <w:trPr>
          <w:trHeight w:val="290"/>
        </w:trPr>
        <w:tc>
          <w:tcPr>
            <w:tcW w:w="4132" w:type="dxa"/>
            <w:noWrap/>
            <w:hideMark/>
          </w:tcPr>
          <w:p w14:paraId="652875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Security Custom Baseline</w:t>
            </w:r>
          </w:p>
        </w:tc>
        <w:tc>
          <w:tcPr>
            <w:tcW w:w="2366" w:type="dxa"/>
            <w:noWrap/>
            <w:hideMark/>
          </w:tcPr>
          <w:p w14:paraId="5C207DB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582F20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5FFB825" w14:textId="77777777" w:rsidTr="00DB5D13">
        <w:trPr>
          <w:trHeight w:val="290"/>
        </w:trPr>
        <w:tc>
          <w:tcPr>
            <w:tcW w:w="4132" w:type="dxa"/>
            <w:noWrap/>
            <w:hideMark/>
          </w:tcPr>
          <w:p w14:paraId="100DE6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Session Permission Set Activation</w:t>
            </w:r>
          </w:p>
        </w:tc>
        <w:tc>
          <w:tcPr>
            <w:tcW w:w="2366" w:type="dxa"/>
            <w:noWrap/>
            <w:hideMark/>
          </w:tcPr>
          <w:p w14:paraId="004E581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896386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0EEE10" w14:textId="77777777" w:rsidTr="00DB5D13">
        <w:trPr>
          <w:trHeight w:val="290"/>
        </w:trPr>
        <w:tc>
          <w:tcPr>
            <w:tcW w:w="4132" w:type="dxa"/>
            <w:noWrap/>
            <w:hideMark/>
          </w:tcPr>
          <w:p w14:paraId="0E481F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Signup Request</w:t>
            </w:r>
          </w:p>
        </w:tc>
        <w:tc>
          <w:tcPr>
            <w:tcW w:w="2366" w:type="dxa"/>
            <w:noWrap/>
            <w:hideMark/>
          </w:tcPr>
          <w:p w14:paraId="7FF457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BDD6F9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8D84A6D" w14:textId="77777777" w:rsidTr="00DB5D13">
        <w:trPr>
          <w:trHeight w:val="290"/>
        </w:trPr>
        <w:tc>
          <w:tcPr>
            <w:tcW w:w="4132" w:type="dxa"/>
            <w:noWrap/>
            <w:hideMark/>
          </w:tcPr>
          <w:p w14:paraId="2CCFBF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Signup Request Share</w:t>
            </w:r>
          </w:p>
        </w:tc>
        <w:tc>
          <w:tcPr>
            <w:tcW w:w="2366" w:type="dxa"/>
            <w:noWrap/>
            <w:hideMark/>
          </w:tcPr>
          <w:p w14:paraId="38F128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6A7A7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B8E1A09" w14:textId="77777777" w:rsidTr="00DB5D13">
        <w:trPr>
          <w:trHeight w:val="290"/>
        </w:trPr>
        <w:tc>
          <w:tcPr>
            <w:tcW w:w="4132" w:type="dxa"/>
            <w:noWrap/>
            <w:hideMark/>
          </w:tcPr>
          <w:p w14:paraId="5CAC02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Signup Request History</w:t>
            </w:r>
          </w:p>
        </w:tc>
        <w:tc>
          <w:tcPr>
            <w:tcW w:w="2366" w:type="dxa"/>
            <w:noWrap/>
            <w:hideMark/>
          </w:tcPr>
          <w:p w14:paraId="4DE4015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F14C9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620660D" w14:textId="77777777" w:rsidTr="00DB5D13">
        <w:trPr>
          <w:trHeight w:val="290"/>
        </w:trPr>
        <w:tc>
          <w:tcPr>
            <w:tcW w:w="4132" w:type="dxa"/>
            <w:noWrap/>
            <w:hideMark/>
          </w:tcPr>
          <w:p w14:paraId="358981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Signup Request Feed</w:t>
            </w:r>
          </w:p>
        </w:tc>
        <w:tc>
          <w:tcPr>
            <w:tcW w:w="2366" w:type="dxa"/>
            <w:noWrap/>
            <w:hideMark/>
          </w:tcPr>
          <w:p w14:paraId="774BD1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2B0DD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E768FC5" w14:textId="77777777" w:rsidTr="00DB5D13">
        <w:trPr>
          <w:trHeight w:val="290"/>
        </w:trPr>
        <w:tc>
          <w:tcPr>
            <w:tcW w:w="4132" w:type="dxa"/>
            <w:noWrap/>
            <w:hideMark/>
          </w:tcPr>
          <w:p w14:paraId="63F7CE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 Detail</w:t>
            </w:r>
          </w:p>
        </w:tc>
        <w:tc>
          <w:tcPr>
            <w:tcW w:w="2366" w:type="dxa"/>
            <w:noWrap/>
            <w:hideMark/>
          </w:tcPr>
          <w:p w14:paraId="34B9CCC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6F2DF8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CDBCA9A" w14:textId="77777777" w:rsidTr="00DB5D13">
        <w:trPr>
          <w:trHeight w:val="290"/>
        </w:trPr>
        <w:tc>
          <w:tcPr>
            <w:tcW w:w="4132" w:type="dxa"/>
            <w:noWrap/>
            <w:hideMark/>
          </w:tcPr>
          <w:p w14:paraId="65763B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Trusted Domains for Inline Frames</w:t>
            </w:r>
          </w:p>
        </w:tc>
        <w:tc>
          <w:tcPr>
            <w:tcW w:w="2366" w:type="dxa"/>
            <w:noWrap/>
            <w:hideMark/>
          </w:tcPr>
          <w:p w14:paraId="03E2F86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55F877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AA4B615" w14:textId="77777777" w:rsidTr="00DB5D13">
        <w:trPr>
          <w:trHeight w:val="290"/>
        </w:trPr>
        <w:tc>
          <w:tcPr>
            <w:tcW w:w="4132" w:type="dxa"/>
            <w:noWrap/>
            <w:hideMark/>
          </w:tcPr>
          <w:p w14:paraId="06F833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Persona</w:t>
            </w:r>
          </w:p>
        </w:tc>
        <w:tc>
          <w:tcPr>
            <w:tcW w:w="2366" w:type="dxa"/>
            <w:noWrap/>
            <w:hideMark/>
          </w:tcPr>
          <w:p w14:paraId="7ADDF47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FF7A5E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85817E3" w14:textId="77777777" w:rsidTr="00DB5D13">
        <w:trPr>
          <w:trHeight w:val="290"/>
        </w:trPr>
        <w:tc>
          <w:tcPr>
            <w:tcW w:w="4132" w:type="dxa"/>
            <w:noWrap/>
            <w:hideMark/>
          </w:tcPr>
          <w:p w14:paraId="2BEA26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Persona History</w:t>
            </w:r>
          </w:p>
        </w:tc>
        <w:tc>
          <w:tcPr>
            <w:tcW w:w="2366" w:type="dxa"/>
            <w:noWrap/>
            <w:hideMark/>
          </w:tcPr>
          <w:p w14:paraId="50DAE6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8C428A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B1105FF" w14:textId="77777777" w:rsidTr="00DB5D13">
        <w:trPr>
          <w:trHeight w:val="290"/>
        </w:trPr>
        <w:tc>
          <w:tcPr>
            <w:tcW w:w="4132" w:type="dxa"/>
            <w:noWrap/>
            <w:hideMark/>
          </w:tcPr>
          <w:p w14:paraId="069920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Post</w:t>
            </w:r>
          </w:p>
        </w:tc>
        <w:tc>
          <w:tcPr>
            <w:tcW w:w="2366" w:type="dxa"/>
            <w:noWrap/>
            <w:hideMark/>
          </w:tcPr>
          <w:p w14:paraId="3B72627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E3825D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9DFCA4" w14:textId="77777777" w:rsidTr="00DB5D13">
        <w:trPr>
          <w:trHeight w:val="290"/>
        </w:trPr>
        <w:tc>
          <w:tcPr>
            <w:tcW w:w="4132" w:type="dxa"/>
            <w:noWrap/>
            <w:hideMark/>
          </w:tcPr>
          <w:p w14:paraId="171FCD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Post Share</w:t>
            </w:r>
          </w:p>
        </w:tc>
        <w:tc>
          <w:tcPr>
            <w:tcW w:w="2366" w:type="dxa"/>
            <w:noWrap/>
            <w:hideMark/>
          </w:tcPr>
          <w:p w14:paraId="3A1779A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1A2CCF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8B94B06" w14:textId="77777777" w:rsidTr="00DB5D13">
        <w:trPr>
          <w:trHeight w:val="290"/>
        </w:trPr>
        <w:tc>
          <w:tcPr>
            <w:tcW w:w="4132" w:type="dxa"/>
            <w:noWrap/>
            <w:hideMark/>
          </w:tcPr>
          <w:p w14:paraId="40F202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Post History</w:t>
            </w:r>
          </w:p>
        </w:tc>
        <w:tc>
          <w:tcPr>
            <w:tcW w:w="2366" w:type="dxa"/>
            <w:noWrap/>
            <w:hideMark/>
          </w:tcPr>
          <w:p w14:paraId="1F53400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7CC03C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19AB6F4" w14:textId="77777777" w:rsidTr="00DB5D13">
        <w:trPr>
          <w:trHeight w:val="290"/>
        </w:trPr>
        <w:tc>
          <w:tcPr>
            <w:tcW w:w="4132" w:type="dxa"/>
            <w:noWrap/>
            <w:hideMark/>
          </w:tcPr>
          <w:p w14:paraId="077FF0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Post Feed</w:t>
            </w:r>
          </w:p>
        </w:tc>
        <w:tc>
          <w:tcPr>
            <w:tcW w:w="2366" w:type="dxa"/>
            <w:noWrap/>
            <w:hideMark/>
          </w:tcPr>
          <w:p w14:paraId="5233CDD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86C663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EA23EF6" w14:textId="77777777" w:rsidTr="00DB5D13">
        <w:trPr>
          <w:trHeight w:val="290"/>
        </w:trPr>
        <w:tc>
          <w:tcPr>
            <w:tcW w:w="4132" w:type="dxa"/>
            <w:noWrap/>
            <w:hideMark/>
          </w:tcPr>
          <w:p w14:paraId="0769A0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Social Post Change Event</w:t>
            </w:r>
          </w:p>
        </w:tc>
        <w:tc>
          <w:tcPr>
            <w:tcW w:w="2366" w:type="dxa"/>
            <w:noWrap/>
            <w:hideMark/>
          </w:tcPr>
          <w:p w14:paraId="7A3D7EF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43CE17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16F5342" w14:textId="77777777" w:rsidTr="00DB5D13">
        <w:trPr>
          <w:trHeight w:val="290"/>
        </w:trPr>
        <w:tc>
          <w:tcPr>
            <w:tcW w:w="4132" w:type="dxa"/>
            <w:noWrap/>
            <w:hideMark/>
          </w:tcPr>
          <w:p w14:paraId="41564E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Stamp</w:t>
            </w:r>
          </w:p>
        </w:tc>
        <w:tc>
          <w:tcPr>
            <w:tcW w:w="2366" w:type="dxa"/>
            <w:noWrap/>
            <w:hideMark/>
          </w:tcPr>
          <w:p w14:paraId="26FDAED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D28CDE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679D9A7" w14:textId="77777777" w:rsidTr="00DB5D13">
        <w:trPr>
          <w:trHeight w:val="290"/>
        </w:trPr>
        <w:tc>
          <w:tcPr>
            <w:tcW w:w="4132" w:type="dxa"/>
            <w:noWrap/>
            <w:hideMark/>
          </w:tcPr>
          <w:p w14:paraId="36D9E4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Stamp Assignment</w:t>
            </w:r>
          </w:p>
        </w:tc>
        <w:tc>
          <w:tcPr>
            <w:tcW w:w="2366" w:type="dxa"/>
            <w:noWrap/>
            <w:hideMark/>
          </w:tcPr>
          <w:p w14:paraId="600F38E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3065F1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A4FB066" w14:textId="77777777" w:rsidTr="00DB5D13">
        <w:trPr>
          <w:trHeight w:val="290"/>
        </w:trPr>
        <w:tc>
          <w:tcPr>
            <w:tcW w:w="4132" w:type="dxa"/>
            <w:noWrap/>
            <w:hideMark/>
          </w:tcPr>
          <w:p w14:paraId="6B9FCA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Streaming Channel</w:t>
            </w:r>
          </w:p>
        </w:tc>
        <w:tc>
          <w:tcPr>
            <w:tcW w:w="2366" w:type="dxa"/>
            <w:noWrap/>
            <w:hideMark/>
          </w:tcPr>
          <w:p w14:paraId="6C2DA96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EC9AF1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FF282C1" w14:textId="77777777" w:rsidTr="00DB5D13">
        <w:trPr>
          <w:trHeight w:val="290"/>
        </w:trPr>
        <w:tc>
          <w:tcPr>
            <w:tcW w:w="4132" w:type="dxa"/>
            <w:noWrap/>
            <w:hideMark/>
          </w:tcPr>
          <w:p w14:paraId="2E2EE9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Streaming Channel Share</w:t>
            </w:r>
          </w:p>
        </w:tc>
        <w:tc>
          <w:tcPr>
            <w:tcW w:w="2366" w:type="dxa"/>
            <w:noWrap/>
            <w:hideMark/>
          </w:tcPr>
          <w:p w14:paraId="58CA93D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E975DB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4CFDE9C" w14:textId="77777777" w:rsidTr="00DB5D13">
        <w:trPr>
          <w:trHeight w:val="290"/>
        </w:trPr>
        <w:tc>
          <w:tcPr>
            <w:tcW w:w="4132" w:type="dxa"/>
            <w:noWrap/>
            <w:hideMark/>
          </w:tcPr>
          <w:p w14:paraId="558F01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Tab Definition</w:t>
            </w:r>
          </w:p>
        </w:tc>
        <w:tc>
          <w:tcPr>
            <w:tcW w:w="2366" w:type="dxa"/>
            <w:noWrap/>
            <w:hideMark/>
          </w:tcPr>
          <w:p w14:paraId="6A2C033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58545B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EA24731" w14:textId="77777777" w:rsidTr="00DB5D13">
        <w:trPr>
          <w:trHeight w:val="290"/>
        </w:trPr>
        <w:tc>
          <w:tcPr>
            <w:tcW w:w="4132" w:type="dxa"/>
            <w:noWrap/>
            <w:hideMark/>
          </w:tcPr>
          <w:p w14:paraId="459BE6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Tenant Usage Entitlement</w:t>
            </w:r>
          </w:p>
        </w:tc>
        <w:tc>
          <w:tcPr>
            <w:tcW w:w="2366" w:type="dxa"/>
            <w:noWrap/>
            <w:hideMark/>
          </w:tcPr>
          <w:p w14:paraId="08F2486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1D049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7AC8270" w14:textId="77777777" w:rsidTr="00DB5D13">
        <w:trPr>
          <w:trHeight w:val="290"/>
        </w:trPr>
        <w:tc>
          <w:tcPr>
            <w:tcW w:w="4132" w:type="dxa"/>
            <w:noWrap/>
            <w:hideMark/>
          </w:tcPr>
          <w:p w14:paraId="7291F9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Test Suite Membership</w:t>
            </w:r>
          </w:p>
        </w:tc>
        <w:tc>
          <w:tcPr>
            <w:tcW w:w="2366" w:type="dxa"/>
            <w:noWrap/>
            <w:hideMark/>
          </w:tcPr>
          <w:p w14:paraId="6522F66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954722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93A1163" w14:textId="77777777" w:rsidTr="00DB5D13">
        <w:trPr>
          <w:trHeight w:val="290"/>
        </w:trPr>
        <w:tc>
          <w:tcPr>
            <w:tcW w:w="4132" w:type="dxa"/>
            <w:noWrap/>
            <w:hideMark/>
          </w:tcPr>
          <w:p w14:paraId="0014B9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Third Party Account Link</w:t>
            </w:r>
          </w:p>
        </w:tc>
        <w:tc>
          <w:tcPr>
            <w:tcW w:w="2366" w:type="dxa"/>
            <w:noWrap/>
            <w:hideMark/>
          </w:tcPr>
          <w:p w14:paraId="362174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919C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2044479" w14:textId="77777777" w:rsidTr="00DB5D13">
        <w:trPr>
          <w:trHeight w:val="290"/>
        </w:trPr>
        <w:tc>
          <w:tcPr>
            <w:tcW w:w="4132" w:type="dxa"/>
            <w:noWrap/>
            <w:hideMark/>
          </w:tcPr>
          <w:p w14:paraId="03B9C8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Flow Definition</w:t>
            </w:r>
          </w:p>
        </w:tc>
        <w:tc>
          <w:tcPr>
            <w:tcW w:w="2366" w:type="dxa"/>
            <w:noWrap/>
            <w:hideMark/>
          </w:tcPr>
          <w:p w14:paraId="094ABFB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3A87E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7AB2139" w14:textId="77777777" w:rsidTr="00DB5D13">
        <w:trPr>
          <w:trHeight w:val="290"/>
        </w:trPr>
        <w:tc>
          <w:tcPr>
            <w:tcW w:w="4132" w:type="dxa"/>
            <w:noWrap/>
            <w:hideMark/>
          </w:tcPr>
          <w:p w14:paraId="38C3A0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Variable</w:t>
            </w:r>
          </w:p>
        </w:tc>
        <w:tc>
          <w:tcPr>
            <w:tcW w:w="2366" w:type="dxa"/>
            <w:noWrap/>
            <w:hideMark/>
          </w:tcPr>
          <w:p w14:paraId="43F191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55ACE5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6C58092" w14:textId="77777777" w:rsidTr="00DB5D13">
        <w:trPr>
          <w:trHeight w:val="290"/>
        </w:trPr>
        <w:tc>
          <w:tcPr>
            <w:tcW w:w="4132" w:type="dxa"/>
            <w:noWrap/>
            <w:hideMark/>
          </w:tcPr>
          <w:p w14:paraId="6B2648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Version</w:t>
            </w:r>
          </w:p>
        </w:tc>
        <w:tc>
          <w:tcPr>
            <w:tcW w:w="2366" w:type="dxa"/>
            <w:noWrap/>
            <w:hideMark/>
          </w:tcPr>
          <w:p w14:paraId="36CA33F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637D3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2E76FEE" w14:textId="77777777" w:rsidTr="00DB5D13">
        <w:trPr>
          <w:trHeight w:val="290"/>
        </w:trPr>
        <w:tc>
          <w:tcPr>
            <w:tcW w:w="4132" w:type="dxa"/>
            <w:noWrap/>
            <w:hideMark/>
          </w:tcPr>
          <w:p w14:paraId="01E228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Ui Formula Criterion</w:t>
            </w:r>
          </w:p>
        </w:tc>
        <w:tc>
          <w:tcPr>
            <w:tcW w:w="2366" w:type="dxa"/>
            <w:noWrap/>
            <w:hideMark/>
          </w:tcPr>
          <w:p w14:paraId="5C41FA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A3BCAF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93B3FC1" w14:textId="77777777" w:rsidTr="00DB5D13">
        <w:trPr>
          <w:trHeight w:val="290"/>
        </w:trPr>
        <w:tc>
          <w:tcPr>
            <w:tcW w:w="4132" w:type="dxa"/>
            <w:noWrap/>
            <w:hideMark/>
          </w:tcPr>
          <w:p w14:paraId="53BDC8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Ui Formula Rule</w:t>
            </w:r>
          </w:p>
        </w:tc>
        <w:tc>
          <w:tcPr>
            <w:tcW w:w="2366" w:type="dxa"/>
            <w:noWrap/>
            <w:hideMark/>
          </w:tcPr>
          <w:p w14:paraId="32BD706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88D211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044397C" w14:textId="77777777" w:rsidTr="00DB5D13">
        <w:trPr>
          <w:trHeight w:val="290"/>
        </w:trPr>
        <w:tc>
          <w:tcPr>
            <w:tcW w:w="4132" w:type="dxa"/>
            <w:noWrap/>
            <w:hideMark/>
          </w:tcPr>
          <w:p w14:paraId="0109A5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Last Used App</w:t>
            </w:r>
          </w:p>
        </w:tc>
        <w:tc>
          <w:tcPr>
            <w:tcW w:w="2366" w:type="dxa"/>
            <w:noWrap/>
            <w:hideMark/>
          </w:tcPr>
          <w:p w14:paraId="6A10D0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22B400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2603B0" w14:textId="77777777" w:rsidTr="00DB5D13">
        <w:trPr>
          <w:trHeight w:val="290"/>
        </w:trPr>
        <w:tc>
          <w:tcPr>
            <w:tcW w:w="4132" w:type="dxa"/>
            <w:noWrap/>
            <w:hideMark/>
          </w:tcPr>
          <w:p w14:paraId="045E4E4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UserAppMenuCustomization</w:t>
            </w:r>
            <w:proofErr w:type="spellEnd"/>
          </w:p>
        </w:tc>
        <w:tc>
          <w:tcPr>
            <w:tcW w:w="2366" w:type="dxa"/>
            <w:noWrap/>
            <w:hideMark/>
          </w:tcPr>
          <w:p w14:paraId="30EE84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94B4F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EFC1E86" w14:textId="77777777" w:rsidTr="00DB5D13">
        <w:trPr>
          <w:trHeight w:val="290"/>
        </w:trPr>
        <w:tc>
          <w:tcPr>
            <w:tcW w:w="4132" w:type="dxa"/>
            <w:noWrap/>
            <w:hideMark/>
          </w:tcPr>
          <w:p w14:paraId="72686B1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UserAppMenuCustomization</w:t>
            </w:r>
            <w:proofErr w:type="spellEnd"/>
            <w:r w:rsidRPr="00CC3354">
              <w:rPr>
                <w:rFonts w:ascii="Calibri" w:hAnsi="Calibri" w:cs="Calibri"/>
                <w:color w:val="000000"/>
                <w:sz w:val="22"/>
                <w:szCs w:val="22"/>
                <w:lang w:val="en-IN" w:eastAsia="en-IN"/>
              </w:rPr>
              <w:t xml:space="preserve"> Share</w:t>
            </w:r>
          </w:p>
        </w:tc>
        <w:tc>
          <w:tcPr>
            <w:tcW w:w="2366" w:type="dxa"/>
            <w:noWrap/>
            <w:hideMark/>
          </w:tcPr>
          <w:p w14:paraId="2AE0A6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76313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116FB89" w14:textId="77777777" w:rsidTr="00DB5D13">
        <w:trPr>
          <w:trHeight w:val="290"/>
        </w:trPr>
        <w:tc>
          <w:tcPr>
            <w:tcW w:w="4132" w:type="dxa"/>
            <w:noWrap/>
            <w:hideMark/>
          </w:tcPr>
          <w:p w14:paraId="292C06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Application</w:t>
            </w:r>
          </w:p>
        </w:tc>
        <w:tc>
          <w:tcPr>
            <w:tcW w:w="2366" w:type="dxa"/>
            <w:noWrap/>
            <w:hideMark/>
          </w:tcPr>
          <w:p w14:paraId="1904EDA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D1EC92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BE5F04F" w14:textId="77777777" w:rsidTr="00DB5D13">
        <w:trPr>
          <w:trHeight w:val="290"/>
        </w:trPr>
        <w:tc>
          <w:tcPr>
            <w:tcW w:w="4132" w:type="dxa"/>
            <w:noWrap/>
            <w:hideMark/>
          </w:tcPr>
          <w:p w14:paraId="79BC9D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User Badge</w:t>
            </w:r>
          </w:p>
        </w:tc>
        <w:tc>
          <w:tcPr>
            <w:tcW w:w="2366" w:type="dxa"/>
            <w:noWrap/>
            <w:hideMark/>
          </w:tcPr>
          <w:p w14:paraId="53E1AC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3B1ED3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D324F6F" w14:textId="77777777" w:rsidTr="00DB5D13">
        <w:trPr>
          <w:trHeight w:val="290"/>
        </w:trPr>
        <w:tc>
          <w:tcPr>
            <w:tcW w:w="4132" w:type="dxa"/>
            <w:noWrap/>
            <w:hideMark/>
          </w:tcPr>
          <w:p w14:paraId="2F40C9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List View</w:t>
            </w:r>
          </w:p>
        </w:tc>
        <w:tc>
          <w:tcPr>
            <w:tcW w:w="2366" w:type="dxa"/>
            <w:noWrap/>
            <w:hideMark/>
          </w:tcPr>
          <w:p w14:paraId="6377C7E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53C812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7D83275" w14:textId="77777777" w:rsidTr="00DB5D13">
        <w:trPr>
          <w:trHeight w:val="290"/>
        </w:trPr>
        <w:tc>
          <w:tcPr>
            <w:tcW w:w="4132" w:type="dxa"/>
            <w:noWrap/>
            <w:hideMark/>
          </w:tcPr>
          <w:p w14:paraId="0E1E58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List View Criteria</w:t>
            </w:r>
          </w:p>
        </w:tc>
        <w:tc>
          <w:tcPr>
            <w:tcW w:w="2366" w:type="dxa"/>
            <w:noWrap/>
            <w:hideMark/>
          </w:tcPr>
          <w:p w14:paraId="3D4827D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42D45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937AD19" w14:textId="77777777" w:rsidTr="00DB5D13">
        <w:trPr>
          <w:trHeight w:val="290"/>
        </w:trPr>
        <w:tc>
          <w:tcPr>
            <w:tcW w:w="4132" w:type="dxa"/>
            <w:noWrap/>
            <w:hideMark/>
          </w:tcPr>
          <w:p w14:paraId="2C1476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Permission Access</w:t>
            </w:r>
          </w:p>
        </w:tc>
        <w:tc>
          <w:tcPr>
            <w:tcW w:w="2366" w:type="dxa"/>
            <w:noWrap/>
            <w:hideMark/>
          </w:tcPr>
          <w:p w14:paraId="2803240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B8ADC7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DBF3A76" w14:textId="77777777" w:rsidTr="00DB5D13">
        <w:trPr>
          <w:trHeight w:val="290"/>
        </w:trPr>
        <w:tc>
          <w:tcPr>
            <w:tcW w:w="4132" w:type="dxa"/>
            <w:noWrap/>
            <w:hideMark/>
          </w:tcPr>
          <w:p w14:paraId="27F86D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Account</w:t>
            </w:r>
          </w:p>
        </w:tc>
        <w:tc>
          <w:tcPr>
            <w:tcW w:w="2366" w:type="dxa"/>
            <w:noWrap/>
            <w:hideMark/>
          </w:tcPr>
          <w:p w14:paraId="009EE34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A814EF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B1CE5C1" w14:textId="77777777" w:rsidTr="00DB5D13">
        <w:trPr>
          <w:trHeight w:val="290"/>
        </w:trPr>
        <w:tc>
          <w:tcPr>
            <w:tcW w:w="4132" w:type="dxa"/>
            <w:noWrap/>
            <w:hideMark/>
          </w:tcPr>
          <w:p w14:paraId="2C32B9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Account Staging</w:t>
            </w:r>
          </w:p>
        </w:tc>
        <w:tc>
          <w:tcPr>
            <w:tcW w:w="2366" w:type="dxa"/>
            <w:noWrap/>
            <w:hideMark/>
          </w:tcPr>
          <w:p w14:paraId="30FAAEB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C0E49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B651230" w14:textId="77777777" w:rsidTr="00DB5D13">
        <w:trPr>
          <w:trHeight w:val="290"/>
        </w:trPr>
        <w:tc>
          <w:tcPr>
            <w:tcW w:w="4132" w:type="dxa"/>
            <w:noWrap/>
            <w:hideMark/>
          </w:tcPr>
          <w:p w14:paraId="4EA6FE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Mock Target</w:t>
            </w:r>
          </w:p>
        </w:tc>
        <w:tc>
          <w:tcPr>
            <w:tcW w:w="2366" w:type="dxa"/>
            <w:noWrap/>
            <w:hideMark/>
          </w:tcPr>
          <w:p w14:paraId="777393C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7F8B5D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009EFB3" w14:textId="77777777" w:rsidTr="00DB5D13">
        <w:trPr>
          <w:trHeight w:val="290"/>
        </w:trPr>
        <w:tc>
          <w:tcPr>
            <w:tcW w:w="4132" w:type="dxa"/>
            <w:noWrap/>
            <w:hideMark/>
          </w:tcPr>
          <w:p w14:paraId="3F7772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Config</w:t>
            </w:r>
          </w:p>
        </w:tc>
        <w:tc>
          <w:tcPr>
            <w:tcW w:w="2366" w:type="dxa"/>
            <w:noWrap/>
            <w:hideMark/>
          </w:tcPr>
          <w:p w14:paraId="646DF2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00D57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0DA1BEF" w14:textId="77777777" w:rsidTr="00DB5D13">
        <w:trPr>
          <w:trHeight w:val="290"/>
        </w:trPr>
        <w:tc>
          <w:tcPr>
            <w:tcW w:w="4132" w:type="dxa"/>
            <w:noWrap/>
            <w:hideMark/>
          </w:tcPr>
          <w:p w14:paraId="783D8C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Log</w:t>
            </w:r>
          </w:p>
        </w:tc>
        <w:tc>
          <w:tcPr>
            <w:tcW w:w="2366" w:type="dxa"/>
            <w:noWrap/>
            <w:hideMark/>
          </w:tcPr>
          <w:p w14:paraId="6C33C43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8FC446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873615C" w14:textId="77777777" w:rsidTr="00DB5D13">
        <w:trPr>
          <w:trHeight w:val="290"/>
        </w:trPr>
        <w:tc>
          <w:tcPr>
            <w:tcW w:w="4132" w:type="dxa"/>
            <w:noWrap/>
            <w:hideMark/>
          </w:tcPr>
          <w:p w14:paraId="6A6E6F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Request</w:t>
            </w:r>
          </w:p>
        </w:tc>
        <w:tc>
          <w:tcPr>
            <w:tcW w:w="2366" w:type="dxa"/>
            <w:noWrap/>
            <w:hideMark/>
          </w:tcPr>
          <w:p w14:paraId="29C5B1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03265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286216C" w14:textId="77777777" w:rsidTr="00DB5D13">
        <w:trPr>
          <w:trHeight w:val="290"/>
        </w:trPr>
        <w:tc>
          <w:tcPr>
            <w:tcW w:w="4132" w:type="dxa"/>
            <w:noWrap/>
            <w:hideMark/>
          </w:tcPr>
          <w:p w14:paraId="0D6AD32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Provisioning Request Share</w:t>
            </w:r>
          </w:p>
        </w:tc>
        <w:tc>
          <w:tcPr>
            <w:tcW w:w="2366" w:type="dxa"/>
            <w:noWrap/>
            <w:hideMark/>
          </w:tcPr>
          <w:p w14:paraId="563332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52AB5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BB4EA3A" w14:textId="77777777" w:rsidTr="00DB5D13">
        <w:trPr>
          <w:trHeight w:val="290"/>
        </w:trPr>
        <w:tc>
          <w:tcPr>
            <w:tcW w:w="4132" w:type="dxa"/>
            <w:noWrap/>
            <w:hideMark/>
          </w:tcPr>
          <w:p w14:paraId="7EBD20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Visualforce Access Metric</w:t>
            </w:r>
          </w:p>
        </w:tc>
        <w:tc>
          <w:tcPr>
            <w:tcW w:w="2366" w:type="dxa"/>
            <w:noWrap/>
            <w:hideMark/>
          </w:tcPr>
          <w:p w14:paraId="38A10A6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51903D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5A5C50" w14:textId="77777777" w:rsidTr="00DB5D13">
        <w:trPr>
          <w:trHeight w:val="290"/>
        </w:trPr>
        <w:tc>
          <w:tcPr>
            <w:tcW w:w="4132" w:type="dxa"/>
            <w:noWrap/>
            <w:hideMark/>
          </w:tcPr>
          <w:p w14:paraId="668AA9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Voice Vendor Info</w:t>
            </w:r>
          </w:p>
        </w:tc>
        <w:tc>
          <w:tcPr>
            <w:tcW w:w="2366" w:type="dxa"/>
            <w:noWrap/>
            <w:hideMark/>
          </w:tcPr>
          <w:p w14:paraId="70A2267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7AABE7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3012B7D" w14:textId="77777777" w:rsidTr="00DB5D13">
        <w:trPr>
          <w:trHeight w:val="290"/>
        </w:trPr>
        <w:tc>
          <w:tcPr>
            <w:tcW w:w="4132" w:type="dxa"/>
            <w:noWrap/>
            <w:hideMark/>
          </w:tcPr>
          <w:p w14:paraId="019424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Wave Auto Install Request</w:t>
            </w:r>
          </w:p>
        </w:tc>
        <w:tc>
          <w:tcPr>
            <w:tcW w:w="2366" w:type="dxa"/>
            <w:noWrap/>
            <w:hideMark/>
          </w:tcPr>
          <w:p w14:paraId="2B4B3DF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095198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5626CBE" w14:textId="77777777" w:rsidTr="00DB5D13">
        <w:trPr>
          <w:trHeight w:val="290"/>
        </w:trPr>
        <w:tc>
          <w:tcPr>
            <w:tcW w:w="4132" w:type="dxa"/>
            <w:noWrap/>
            <w:hideMark/>
          </w:tcPr>
          <w:p w14:paraId="0EEE61F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Wave Compatibility Check Item</w:t>
            </w:r>
          </w:p>
        </w:tc>
        <w:tc>
          <w:tcPr>
            <w:tcW w:w="2366" w:type="dxa"/>
            <w:noWrap/>
            <w:hideMark/>
          </w:tcPr>
          <w:p w14:paraId="6A3239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3D6756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B0EE3DB" w14:textId="77777777" w:rsidTr="00DB5D13">
        <w:trPr>
          <w:trHeight w:val="290"/>
        </w:trPr>
        <w:tc>
          <w:tcPr>
            <w:tcW w:w="4132" w:type="dxa"/>
            <w:noWrap/>
            <w:hideMark/>
          </w:tcPr>
          <w:p w14:paraId="5BF2B9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w:t>
            </w:r>
          </w:p>
        </w:tc>
        <w:tc>
          <w:tcPr>
            <w:tcW w:w="2366" w:type="dxa"/>
            <w:noWrap/>
            <w:hideMark/>
          </w:tcPr>
          <w:p w14:paraId="09B1DD4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783819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C0EE48E" w14:textId="77777777" w:rsidTr="00DB5D13">
        <w:trPr>
          <w:trHeight w:val="290"/>
        </w:trPr>
        <w:tc>
          <w:tcPr>
            <w:tcW w:w="4132" w:type="dxa"/>
            <w:noWrap/>
            <w:hideMark/>
          </w:tcPr>
          <w:p w14:paraId="654821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for Public Group</w:t>
            </w:r>
          </w:p>
        </w:tc>
        <w:tc>
          <w:tcPr>
            <w:tcW w:w="2366" w:type="dxa"/>
            <w:noWrap/>
            <w:hideMark/>
          </w:tcPr>
          <w:p w14:paraId="1B3156A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ED6A8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E8D6EEF" w14:textId="77777777" w:rsidTr="00DB5D13">
        <w:trPr>
          <w:trHeight w:val="290"/>
        </w:trPr>
        <w:tc>
          <w:tcPr>
            <w:tcW w:w="4132" w:type="dxa"/>
            <w:noWrap/>
            <w:hideMark/>
          </w:tcPr>
          <w:p w14:paraId="0262CF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for Profile</w:t>
            </w:r>
          </w:p>
        </w:tc>
        <w:tc>
          <w:tcPr>
            <w:tcW w:w="2366" w:type="dxa"/>
            <w:noWrap/>
            <w:hideMark/>
          </w:tcPr>
          <w:p w14:paraId="23BCC9D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C9801E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21C09E" w14:textId="77777777" w:rsidTr="00DB5D13">
        <w:trPr>
          <w:trHeight w:val="290"/>
        </w:trPr>
        <w:tc>
          <w:tcPr>
            <w:tcW w:w="4132" w:type="dxa"/>
            <w:noWrap/>
            <w:hideMark/>
          </w:tcPr>
          <w:p w14:paraId="62E577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for User</w:t>
            </w:r>
          </w:p>
        </w:tc>
        <w:tc>
          <w:tcPr>
            <w:tcW w:w="2366" w:type="dxa"/>
            <w:noWrap/>
            <w:hideMark/>
          </w:tcPr>
          <w:p w14:paraId="1835B1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EF22FD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10B5B2E" w14:textId="77777777" w:rsidTr="00DB5D13">
        <w:trPr>
          <w:trHeight w:val="290"/>
        </w:trPr>
        <w:tc>
          <w:tcPr>
            <w:tcW w:w="4132" w:type="dxa"/>
            <w:noWrap/>
            <w:hideMark/>
          </w:tcPr>
          <w:p w14:paraId="05E736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Session</w:t>
            </w:r>
          </w:p>
        </w:tc>
        <w:tc>
          <w:tcPr>
            <w:tcW w:w="2366" w:type="dxa"/>
            <w:noWrap/>
            <w:hideMark/>
          </w:tcPr>
          <w:p w14:paraId="122C5D4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B0384D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6EC3D54" w14:textId="77777777" w:rsidTr="00DB5D13">
        <w:trPr>
          <w:trHeight w:val="290"/>
        </w:trPr>
        <w:tc>
          <w:tcPr>
            <w:tcW w:w="4132" w:type="dxa"/>
            <w:noWrap/>
            <w:hideMark/>
          </w:tcPr>
          <w:p w14:paraId="0BB5ED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Session Share</w:t>
            </w:r>
          </w:p>
        </w:tc>
        <w:tc>
          <w:tcPr>
            <w:tcW w:w="2366" w:type="dxa"/>
            <w:noWrap/>
            <w:hideMark/>
          </w:tcPr>
          <w:p w14:paraId="5D5E350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2266B3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632D0AC" w14:textId="77777777" w:rsidTr="00DB5D13">
        <w:trPr>
          <w:trHeight w:val="290"/>
        </w:trPr>
        <w:tc>
          <w:tcPr>
            <w:tcW w:w="4132" w:type="dxa"/>
            <w:noWrap/>
            <w:hideMark/>
          </w:tcPr>
          <w:p w14:paraId="7FF98E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Session History</w:t>
            </w:r>
          </w:p>
        </w:tc>
        <w:tc>
          <w:tcPr>
            <w:tcW w:w="2366" w:type="dxa"/>
            <w:noWrap/>
            <w:hideMark/>
          </w:tcPr>
          <w:p w14:paraId="23D3B3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BA864E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D7B5052" w14:textId="77777777" w:rsidTr="00DB5D13">
        <w:trPr>
          <w:trHeight w:val="290"/>
        </w:trPr>
        <w:tc>
          <w:tcPr>
            <w:tcW w:w="4132" w:type="dxa"/>
            <w:noWrap/>
            <w:hideMark/>
          </w:tcPr>
          <w:p w14:paraId="767C34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Session Feed</w:t>
            </w:r>
          </w:p>
        </w:tc>
        <w:tc>
          <w:tcPr>
            <w:tcW w:w="2366" w:type="dxa"/>
            <w:noWrap/>
            <w:hideMark/>
          </w:tcPr>
          <w:p w14:paraId="15F7AA9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957EF1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C41AB8" w14:textId="77777777" w:rsidTr="00DB5D13">
        <w:trPr>
          <w:trHeight w:val="290"/>
        </w:trPr>
        <w:tc>
          <w:tcPr>
            <w:tcW w:w="4132" w:type="dxa"/>
            <w:noWrap/>
            <w:hideMark/>
          </w:tcPr>
          <w:p w14:paraId="1EC517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RecordAction</w:t>
            </w:r>
            <w:proofErr w:type="spellEnd"/>
          </w:p>
        </w:tc>
        <w:tc>
          <w:tcPr>
            <w:tcW w:w="2366" w:type="dxa"/>
            <w:noWrap/>
            <w:hideMark/>
          </w:tcPr>
          <w:p w14:paraId="0A32E90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E21E7B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7E42B11" w14:textId="77777777" w:rsidTr="00DB5D13">
        <w:trPr>
          <w:trHeight w:val="290"/>
        </w:trPr>
        <w:tc>
          <w:tcPr>
            <w:tcW w:w="4132" w:type="dxa"/>
            <w:noWrap/>
            <w:hideMark/>
          </w:tcPr>
          <w:p w14:paraId="5F41F5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Template</w:t>
            </w:r>
          </w:p>
        </w:tc>
        <w:tc>
          <w:tcPr>
            <w:tcW w:w="2366" w:type="dxa"/>
            <w:noWrap/>
            <w:hideMark/>
          </w:tcPr>
          <w:p w14:paraId="007849A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1AF29D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6B1714E" w14:textId="77777777" w:rsidTr="00DB5D13">
        <w:trPr>
          <w:trHeight w:val="290"/>
        </w:trPr>
        <w:tc>
          <w:tcPr>
            <w:tcW w:w="4132" w:type="dxa"/>
            <w:noWrap/>
            <w:hideMark/>
          </w:tcPr>
          <w:p w14:paraId="6754FE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Request</w:t>
            </w:r>
          </w:p>
        </w:tc>
        <w:tc>
          <w:tcPr>
            <w:tcW w:w="2366" w:type="dxa"/>
            <w:noWrap/>
            <w:hideMark/>
          </w:tcPr>
          <w:p w14:paraId="42C6D6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12294C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9925281" w14:textId="77777777" w:rsidTr="00DB5D13">
        <w:trPr>
          <w:trHeight w:val="290"/>
        </w:trPr>
        <w:tc>
          <w:tcPr>
            <w:tcW w:w="4132" w:type="dxa"/>
            <w:noWrap/>
            <w:hideMark/>
          </w:tcPr>
          <w:p w14:paraId="605471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Request Share</w:t>
            </w:r>
          </w:p>
        </w:tc>
        <w:tc>
          <w:tcPr>
            <w:tcW w:w="2366" w:type="dxa"/>
            <w:noWrap/>
            <w:hideMark/>
          </w:tcPr>
          <w:p w14:paraId="22A0EB6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2747AA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2891365" w14:textId="77777777" w:rsidTr="00DB5D13">
        <w:trPr>
          <w:trHeight w:val="290"/>
        </w:trPr>
        <w:tc>
          <w:tcPr>
            <w:tcW w:w="4132" w:type="dxa"/>
            <w:noWrap/>
            <w:hideMark/>
          </w:tcPr>
          <w:p w14:paraId="1D73DF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Experience Discoverable Login</w:t>
            </w:r>
          </w:p>
        </w:tc>
        <w:tc>
          <w:tcPr>
            <w:tcW w:w="2366" w:type="dxa"/>
            <w:noWrap/>
            <w:hideMark/>
          </w:tcPr>
          <w:p w14:paraId="0158CE4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6ED8EB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65E52C0" w14:textId="77777777" w:rsidTr="00DB5D13">
        <w:trPr>
          <w:trHeight w:val="290"/>
        </w:trPr>
        <w:tc>
          <w:tcPr>
            <w:tcW w:w="4132" w:type="dxa"/>
            <w:noWrap/>
            <w:hideMark/>
          </w:tcPr>
          <w:p w14:paraId="7FB9D3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Delivery Error</w:t>
            </w:r>
          </w:p>
        </w:tc>
        <w:tc>
          <w:tcPr>
            <w:tcW w:w="2366" w:type="dxa"/>
            <w:noWrap/>
            <w:hideMark/>
          </w:tcPr>
          <w:p w14:paraId="1701E51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EBF279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E00E58A" w14:textId="77777777" w:rsidTr="00DB5D13">
        <w:trPr>
          <w:trHeight w:val="290"/>
        </w:trPr>
        <w:tc>
          <w:tcPr>
            <w:tcW w:w="4132" w:type="dxa"/>
            <w:noWrap/>
            <w:hideMark/>
          </w:tcPr>
          <w:p w14:paraId="2B995E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MessagingConfiguration</w:t>
            </w:r>
            <w:proofErr w:type="spellEnd"/>
          </w:p>
        </w:tc>
        <w:tc>
          <w:tcPr>
            <w:tcW w:w="2366" w:type="dxa"/>
            <w:noWrap/>
            <w:hideMark/>
          </w:tcPr>
          <w:p w14:paraId="35CB2AA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E30B79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A8B772C" w14:textId="77777777" w:rsidTr="00DB5D13">
        <w:trPr>
          <w:trHeight w:val="290"/>
        </w:trPr>
        <w:tc>
          <w:tcPr>
            <w:tcW w:w="4132" w:type="dxa"/>
            <w:noWrap/>
            <w:hideMark/>
          </w:tcPr>
          <w:p w14:paraId="4372C15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RecordActionHistory</w:t>
            </w:r>
            <w:proofErr w:type="spellEnd"/>
          </w:p>
        </w:tc>
        <w:tc>
          <w:tcPr>
            <w:tcW w:w="2366" w:type="dxa"/>
            <w:noWrap/>
            <w:hideMark/>
          </w:tcPr>
          <w:p w14:paraId="2470EB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B0CF1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DC9D837" w14:textId="77777777" w:rsidTr="00DB5D13">
        <w:trPr>
          <w:trHeight w:val="290"/>
        </w:trPr>
        <w:tc>
          <w:tcPr>
            <w:tcW w:w="4132" w:type="dxa"/>
            <w:noWrap/>
            <w:hideMark/>
          </w:tcPr>
          <w:p w14:paraId="3367BA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Managed Content</w:t>
            </w:r>
          </w:p>
        </w:tc>
        <w:tc>
          <w:tcPr>
            <w:tcW w:w="2366" w:type="dxa"/>
            <w:noWrap/>
            <w:hideMark/>
          </w:tcPr>
          <w:p w14:paraId="2D63550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6C279D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9277C3" w14:textId="77777777" w:rsidTr="00DB5D13">
        <w:trPr>
          <w:trHeight w:val="290"/>
        </w:trPr>
        <w:tc>
          <w:tcPr>
            <w:tcW w:w="4132" w:type="dxa"/>
            <w:noWrap/>
            <w:hideMark/>
          </w:tcPr>
          <w:p w14:paraId="4378BA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 Analytics Query Request</w:t>
            </w:r>
          </w:p>
        </w:tc>
        <w:tc>
          <w:tcPr>
            <w:tcW w:w="2366" w:type="dxa"/>
            <w:noWrap/>
            <w:hideMark/>
          </w:tcPr>
          <w:p w14:paraId="0992F39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597548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8124B1D" w14:textId="77777777" w:rsidTr="00DB5D13">
        <w:trPr>
          <w:trHeight w:val="290"/>
        </w:trPr>
        <w:tc>
          <w:tcPr>
            <w:tcW w:w="4132" w:type="dxa"/>
            <w:noWrap/>
            <w:hideMark/>
          </w:tcPr>
          <w:p w14:paraId="030960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Help Menu Item</w:t>
            </w:r>
          </w:p>
        </w:tc>
        <w:tc>
          <w:tcPr>
            <w:tcW w:w="2366" w:type="dxa"/>
            <w:noWrap/>
            <w:hideMark/>
          </w:tcPr>
          <w:p w14:paraId="19D89C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5FE4E6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B4B1E32" w14:textId="77777777" w:rsidTr="00DB5D13">
        <w:trPr>
          <w:trHeight w:val="290"/>
        </w:trPr>
        <w:tc>
          <w:tcPr>
            <w:tcW w:w="4132" w:type="dxa"/>
            <w:noWrap/>
            <w:hideMark/>
          </w:tcPr>
          <w:p w14:paraId="60D869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 Help Menu Section</w:t>
            </w:r>
          </w:p>
        </w:tc>
        <w:tc>
          <w:tcPr>
            <w:tcW w:w="2366" w:type="dxa"/>
            <w:noWrap/>
            <w:hideMark/>
          </w:tcPr>
          <w:p w14:paraId="6962CE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E9814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2D4F7DC" w14:textId="77777777" w:rsidTr="00DB5D13">
        <w:trPr>
          <w:trHeight w:val="290"/>
        </w:trPr>
        <w:tc>
          <w:tcPr>
            <w:tcW w:w="4132" w:type="dxa"/>
            <w:noWrap/>
            <w:hideMark/>
          </w:tcPr>
          <w:p w14:paraId="0BD25D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Channel Skill</w:t>
            </w:r>
          </w:p>
        </w:tc>
        <w:tc>
          <w:tcPr>
            <w:tcW w:w="2366" w:type="dxa"/>
            <w:noWrap/>
            <w:hideMark/>
          </w:tcPr>
          <w:p w14:paraId="204D485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FDBEB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1623286" w14:textId="77777777" w:rsidTr="00DB5D13">
        <w:trPr>
          <w:trHeight w:val="290"/>
        </w:trPr>
        <w:tc>
          <w:tcPr>
            <w:tcW w:w="4132" w:type="dxa"/>
            <w:noWrap/>
            <w:hideMark/>
          </w:tcPr>
          <w:p w14:paraId="7F359E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My Domain Discoverable Login</w:t>
            </w:r>
          </w:p>
        </w:tc>
        <w:tc>
          <w:tcPr>
            <w:tcW w:w="2366" w:type="dxa"/>
            <w:noWrap/>
            <w:hideMark/>
          </w:tcPr>
          <w:p w14:paraId="4703A8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25F69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882CCD" w14:textId="77777777" w:rsidTr="00DB5D13">
        <w:trPr>
          <w:trHeight w:val="290"/>
        </w:trPr>
        <w:tc>
          <w:tcPr>
            <w:tcW w:w="4132" w:type="dxa"/>
            <w:noWrap/>
            <w:hideMark/>
          </w:tcPr>
          <w:p w14:paraId="3F391D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Async Operation Event</w:t>
            </w:r>
          </w:p>
        </w:tc>
        <w:tc>
          <w:tcPr>
            <w:tcW w:w="2366" w:type="dxa"/>
            <w:noWrap/>
            <w:hideMark/>
          </w:tcPr>
          <w:p w14:paraId="0D3D6EA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8CBC66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418DDC7" w14:textId="77777777" w:rsidTr="00DB5D13">
        <w:trPr>
          <w:trHeight w:val="290"/>
        </w:trPr>
        <w:tc>
          <w:tcPr>
            <w:tcW w:w="4132" w:type="dxa"/>
            <w:noWrap/>
            <w:hideMark/>
          </w:tcPr>
          <w:p w14:paraId="5F2B68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Async Operation Status</w:t>
            </w:r>
          </w:p>
        </w:tc>
        <w:tc>
          <w:tcPr>
            <w:tcW w:w="2366" w:type="dxa"/>
            <w:noWrap/>
            <w:hideMark/>
          </w:tcPr>
          <w:p w14:paraId="1F62256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34188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6CFCC6A" w14:textId="77777777" w:rsidTr="00DB5D13">
        <w:trPr>
          <w:trHeight w:val="290"/>
        </w:trPr>
        <w:tc>
          <w:tcPr>
            <w:tcW w:w="4132" w:type="dxa"/>
            <w:noWrap/>
            <w:hideMark/>
          </w:tcPr>
          <w:p w14:paraId="590109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w:t>
            </w:r>
          </w:p>
        </w:tc>
        <w:tc>
          <w:tcPr>
            <w:tcW w:w="2366" w:type="dxa"/>
            <w:noWrap/>
            <w:hideMark/>
          </w:tcPr>
          <w:p w14:paraId="17D6C7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5BDA0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497EC2C" w14:textId="77777777" w:rsidTr="00DB5D13">
        <w:trPr>
          <w:trHeight w:val="290"/>
        </w:trPr>
        <w:tc>
          <w:tcPr>
            <w:tcW w:w="4132" w:type="dxa"/>
            <w:noWrap/>
            <w:hideMark/>
          </w:tcPr>
          <w:p w14:paraId="1CE1F1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Share</w:t>
            </w:r>
          </w:p>
        </w:tc>
        <w:tc>
          <w:tcPr>
            <w:tcW w:w="2366" w:type="dxa"/>
            <w:noWrap/>
            <w:hideMark/>
          </w:tcPr>
          <w:p w14:paraId="2306F4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CCFA27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3A3AD97" w14:textId="77777777" w:rsidTr="00DB5D13">
        <w:trPr>
          <w:trHeight w:val="290"/>
        </w:trPr>
        <w:tc>
          <w:tcPr>
            <w:tcW w:w="4132" w:type="dxa"/>
            <w:noWrap/>
            <w:hideMark/>
          </w:tcPr>
          <w:p w14:paraId="734C18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History</w:t>
            </w:r>
          </w:p>
        </w:tc>
        <w:tc>
          <w:tcPr>
            <w:tcW w:w="2366" w:type="dxa"/>
            <w:noWrap/>
            <w:hideMark/>
          </w:tcPr>
          <w:p w14:paraId="49424E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FDBF0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B68BF12" w14:textId="77777777" w:rsidTr="00DB5D13">
        <w:trPr>
          <w:trHeight w:val="290"/>
        </w:trPr>
        <w:tc>
          <w:tcPr>
            <w:tcW w:w="4132" w:type="dxa"/>
            <w:noWrap/>
            <w:hideMark/>
          </w:tcPr>
          <w:p w14:paraId="394736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Change Event</w:t>
            </w:r>
          </w:p>
        </w:tc>
        <w:tc>
          <w:tcPr>
            <w:tcW w:w="2366" w:type="dxa"/>
            <w:noWrap/>
            <w:hideMark/>
          </w:tcPr>
          <w:p w14:paraId="7C0197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4285C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3ED1417" w14:textId="77777777" w:rsidTr="00DB5D13">
        <w:trPr>
          <w:trHeight w:val="290"/>
        </w:trPr>
        <w:tc>
          <w:tcPr>
            <w:tcW w:w="4132" w:type="dxa"/>
            <w:noWrap/>
            <w:hideMark/>
          </w:tcPr>
          <w:p w14:paraId="7C7706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Consent</w:t>
            </w:r>
          </w:p>
        </w:tc>
        <w:tc>
          <w:tcPr>
            <w:tcW w:w="2366" w:type="dxa"/>
            <w:noWrap/>
            <w:hideMark/>
          </w:tcPr>
          <w:p w14:paraId="7D53A5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CFA28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B17F481" w14:textId="77777777" w:rsidTr="00DB5D13">
        <w:trPr>
          <w:trHeight w:val="290"/>
        </w:trPr>
        <w:tc>
          <w:tcPr>
            <w:tcW w:w="4132" w:type="dxa"/>
            <w:noWrap/>
            <w:hideMark/>
          </w:tcPr>
          <w:p w14:paraId="6928AF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Consent Share</w:t>
            </w:r>
          </w:p>
        </w:tc>
        <w:tc>
          <w:tcPr>
            <w:tcW w:w="2366" w:type="dxa"/>
            <w:noWrap/>
            <w:hideMark/>
          </w:tcPr>
          <w:p w14:paraId="58D98A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C9C16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E5642E8" w14:textId="77777777" w:rsidTr="00DB5D13">
        <w:trPr>
          <w:trHeight w:val="290"/>
        </w:trPr>
        <w:tc>
          <w:tcPr>
            <w:tcW w:w="4132" w:type="dxa"/>
            <w:noWrap/>
            <w:hideMark/>
          </w:tcPr>
          <w:p w14:paraId="610BE8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Consent History</w:t>
            </w:r>
          </w:p>
        </w:tc>
        <w:tc>
          <w:tcPr>
            <w:tcW w:w="2366" w:type="dxa"/>
            <w:noWrap/>
            <w:hideMark/>
          </w:tcPr>
          <w:p w14:paraId="20D250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F5BC30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4618542" w14:textId="77777777" w:rsidTr="00DB5D13">
        <w:trPr>
          <w:trHeight w:val="290"/>
        </w:trPr>
        <w:tc>
          <w:tcPr>
            <w:tcW w:w="4132" w:type="dxa"/>
            <w:noWrap/>
            <w:hideMark/>
          </w:tcPr>
          <w:p w14:paraId="0E5183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Consent Change Event</w:t>
            </w:r>
          </w:p>
        </w:tc>
        <w:tc>
          <w:tcPr>
            <w:tcW w:w="2366" w:type="dxa"/>
            <w:noWrap/>
            <w:hideMark/>
          </w:tcPr>
          <w:p w14:paraId="683AB1F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ECAC7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57B2ACA" w14:textId="77777777" w:rsidTr="00DB5D13">
        <w:trPr>
          <w:trHeight w:val="290"/>
        </w:trPr>
        <w:tc>
          <w:tcPr>
            <w:tcW w:w="4132" w:type="dxa"/>
            <w:noWrap/>
            <w:hideMark/>
          </w:tcPr>
          <w:p w14:paraId="1C41FC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Data Use</w:t>
            </w:r>
          </w:p>
        </w:tc>
        <w:tc>
          <w:tcPr>
            <w:tcW w:w="2366" w:type="dxa"/>
            <w:noWrap/>
            <w:hideMark/>
          </w:tcPr>
          <w:p w14:paraId="2A6DBA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E87A9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70F57DA" w14:textId="77777777" w:rsidTr="00DB5D13">
        <w:trPr>
          <w:trHeight w:val="290"/>
        </w:trPr>
        <w:tc>
          <w:tcPr>
            <w:tcW w:w="4132" w:type="dxa"/>
            <w:noWrap/>
            <w:hideMark/>
          </w:tcPr>
          <w:p w14:paraId="212554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Data Use Share</w:t>
            </w:r>
          </w:p>
        </w:tc>
        <w:tc>
          <w:tcPr>
            <w:tcW w:w="2366" w:type="dxa"/>
            <w:noWrap/>
            <w:hideMark/>
          </w:tcPr>
          <w:p w14:paraId="302F8E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B8CE3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14806ED" w14:textId="77777777" w:rsidTr="00DB5D13">
        <w:trPr>
          <w:trHeight w:val="290"/>
        </w:trPr>
        <w:tc>
          <w:tcPr>
            <w:tcW w:w="4132" w:type="dxa"/>
            <w:noWrap/>
            <w:hideMark/>
          </w:tcPr>
          <w:p w14:paraId="02AA1E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Data Use History</w:t>
            </w:r>
          </w:p>
        </w:tc>
        <w:tc>
          <w:tcPr>
            <w:tcW w:w="2366" w:type="dxa"/>
            <w:noWrap/>
            <w:hideMark/>
          </w:tcPr>
          <w:p w14:paraId="53652D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B8B7D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80005E2" w14:textId="77777777" w:rsidTr="00DB5D13">
        <w:trPr>
          <w:trHeight w:val="290"/>
        </w:trPr>
        <w:tc>
          <w:tcPr>
            <w:tcW w:w="4132" w:type="dxa"/>
            <w:noWrap/>
            <w:hideMark/>
          </w:tcPr>
          <w:p w14:paraId="233E91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Text</w:t>
            </w:r>
          </w:p>
        </w:tc>
        <w:tc>
          <w:tcPr>
            <w:tcW w:w="2366" w:type="dxa"/>
            <w:noWrap/>
            <w:hideMark/>
          </w:tcPr>
          <w:p w14:paraId="325A3E8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B1E647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FA95A8F" w14:textId="77777777" w:rsidTr="00DB5D13">
        <w:trPr>
          <w:trHeight w:val="290"/>
        </w:trPr>
        <w:tc>
          <w:tcPr>
            <w:tcW w:w="4132" w:type="dxa"/>
            <w:noWrap/>
            <w:hideMark/>
          </w:tcPr>
          <w:p w14:paraId="63EEB0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Text History</w:t>
            </w:r>
          </w:p>
        </w:tc>
        <w:tc>
          <w:tcPr>
            <w:tcW w:w="2366" w:type="dxa"/>
            <w:noWrap/>
            <w:hideMark/>
          </w:tcPr>
          <w:p w14:paraId="56EA937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027BDC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79B2440" w14:textId="77777777" w:rsidTr="00DB5D13">
        <w:trPr>
          <w:trHeight w:val="290"/>
        </w:trPr>
        <w:tc>
          <w:tcPr>
            <w:tcW w:w="4132" w:type="dxa"/>
            <w:noWrap/>
            <w:hideMark/>
          </w:tcPr>
          <w:p w14:paraId="6F03E7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Text Feed</w:t>
            </w:r>
          </w:p>
        </w:tc>
        <w:tc>
          <w:tcPr>
            <w:tcW w:w="2366" w:type="dxa"/>
            <w:noWrap/>
            <w:hideMark/>
          </w:tcPr>
          <w:p w14:paraId="03E0B97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F37B80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9380E92" w14:textId="77777777" w:rsidTr="00DB5D13">
        <w:trPr>
          <w:trHeight w:val="290"/>
        </w:trPr>
        <w:tc>
          <w:tcPr>
            <w:tcW w:w="4132" w:type="dxa"/>
            <w:noWrap/>
            <w:hideMark/>
          </w:tcPr>
          <w:p w14:paraId="15CAB1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Authorization Form Text Change Event</w:t>
            </w:r>
          </w:p>
        </w:tc>
        <w:tc>
          <w:tcPr>
            <w:tcW w:w="2366" w:type="dxa"/>
            <w:noWrap/>
            <w:hideMark/>
          </w:tcPr>
          <w:p w14:paraId="1C0088C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B8CF24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6547A14" w14:textId="77777777" w:rsidTr="00DB5D13">
        <w:trPr>
          <w:trHeight w:val="290"/>
        </w:trPr>
        <w:tc>
          <w:tcPr>
            <w:tcW w:w="4132" w:type="dxa"/>
            <w:noWrap/>
            <w:hideMark/>
          </w:tcPr>
          <w:p w14:paraId="0693E3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Enhanced Letterhead</w:t>
            </w:r>
          </w:p>
        </w:tc>
        <w:tc>
          <w:tcPr>
            <w:tcW w:w="2366" w:type="dxa"/>
            <w:noWrap/>
            <w:hideMark/>
          </w:tcPr>
          <w:p w14:paraId="7287197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3E8D58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25ADF2" w14:textId="77777777" w:rsidTr="00DB5D13">
        <w:trPr>
          <w:trHeight w:val="290"/>
        </w:trPr>
        <w:tc>
          <w:tcPr>
            <w:tcW w:w="4132" w:type="dxa"/>
            <w:noWrap/>
            <w:hideMark/>
          </w:tcPr>
          <w:p w14:paraId="01DC29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Enhanced Letterhead Feed</w:t>
            </w:r>
          </w:p>
        </w:tc>
        <w:tc>
          <w:tcPr>
            <w:tcW w:w="2366" w:type="dxa"/>
            <w:noWrap/>
            <w:hideMark/>
          </w:tcPr>
          <w:p w14:paraId="76321F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BE3A4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7534A17" w14:textId="77777777" w:rsidTr="00DB5D13">
        <w:trPr>
          <w:trHeight w:val="290"/>
        </w:trPr>
        <w:tc>
          <w:tcPr>
            <w:tcW w:w="4132" w:type="dxa"/>
            <w:noWrap/>
            <w:hideMark/>
          </w:tcPr>
          <w:p w14:paraId="2B8F0A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AI Model</w:t>
            </w:r>
          </w:p>
        </w:tc>
        <w:tc>
          <w:tcPr>
            <w:tcW w:w="2366" w:type="dxa"/>
            <w:noWrap/>
            <w:hideMark/>
          </w:tcPr>
          <w:p w14:paraId="29887A2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3C352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03B9A53" w14:textId="77777777" w:rsidTr="00DB5D13">
        <w:trPr>
          <w:trHeight w:val="290"/>
        </w:trPr>
        <w:tc>
          <w:tcPr>
            <w:tcW w:w="4132" w:type="dxa"/>
            <w:noWrap/>
            <w:hideMark/>
          </w:tcPr>
          <w:p w14:paraId="414E25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w:t>
            </w:r>
          </w:p>
        </w:tc>
        <w:tc>
          <w:tcPr>
            <w:tcW w:w="2366" w:type="dxa"/>
            <w:noWrap/>
            <w:hideMark/>
          </w:tcPr>
          <w:p w14:paraId="6DF6155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49E194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7E32E1B" w14:textId="77777777" w:rsidTr="00DB5D13">
        <w:trPr>
          <w:trHeight w:val="290"/>
        </w:trPr>
        <w:tc>
          <w:tcPr>
            <w:tcW w:w="4132" w:type="dxa"/>
            <w:noWrap/>
            <w:hideMark/>
          </w:tcPr>
          <w:p w14:paraId="599C0F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 Action</w:t>
            </w:r>
          </w:p>
        </w:tc>
        <w:tc>
          <w:tcPr>
            <w:tcW w:w="2366" w:type="dxa"/>
            <w:noWrap/>
            <w:hideMark/>
          </w:tcPr>
          <w:p w14:paraId="52FC7E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B8A68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599BE3F" w14:textId="77777777" w:rsidTr="00DB5D13">
        <w:trPr>
          <w:trHeight w:val="290"/>
        </w:trPr>
        <w:tc>
          <w:tcPr>
            <w:tcW w:w="4132" w:type="dxa"/>
            <w:noWrap/>
            <w:hideMark/>
          </w:tcPr>
          <w:p w14:paraId="716C8D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 Action Share</w:t>
            </w:r>
          </w:p>
        </w:tc>
        <w:tc>
          <w:tcPr>
            <w:tcW w:w="2366" w:type="dxa"/>
            <w:noWrap/>
            <w:hideMark/>
          </w:tcPr>
          <w:p w14:paraId="6C6B7A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23BA7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88A4863" w14:textId="77777777" w:rsidTr="00DB5D13">
        <w:trPr>
          <w:trHeight w:val="290"/>
        </w:trPr>
        <w:tc>
          <w:tcPr>
            <w:tcW w:w="4132" w:type="dxa"/>
            <w:noWrap/>
            <w:hideMark/>
          </w:tcPr>
          <w:p w14:paraId="262468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 Version</w:t>
            </w:r>
          </w:p>
        </w:tc>
        <w:tc>
          <w:tcPr>
            <w:tcW w:w="2366" w:type="dxa"/>
            <w:noWrap/>
            <w:hideMark/>
          </w:tcPr>
          <w:p w14:paraId="5DBA98F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A8B2EA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03B2D3" w14:textId="77777777" w:rsidTr="00DB5D13">
        <w:trPr>
          <w:trHeight w:val="290"/>
        </w:trPr>
        <w:tc>
          <w:tcPr>
            <w:tcW w:w="4132" w:type="dxa"/>
            <w:noWrap/>
            <w:hideMark/>
          </w:tcPr>
          <w:p w14:paraId="5C07D7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Update Record Event</w:t>
            </w:r>
          </w:p>
        </w:tc>
        <w:tc>
          <w:tcPr>
            <w:tcW w:w="2366" w:type="dxa"/>
            <w:noWrap/>
            <w:hideMark/>
          </w:tcPr>
          <w:p w14:paraId="33F1AB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9487D8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23D203B" w14:textId="77777777" w:rsidTr="00DB5D13">
        <w:trPr>
          <w:trHeight w:val="290"/>
        </w:trPr>
        <w:tc>
          <w:tcPr>
            <w:tcW w:w="4132" w:type="dxa"/>
            <w:noWrap/>
            <w:hideMark/>
          </w:tcPr>
          <w:p w14:paraId="21F037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Stream Status Event</w:t>
            </w:r>
          </w:p>
        </w:tc>
        <w:tc>
          <w:tcPr>
            <w:tcW w:w="2366" w:type="dxa"/>
            <w:noWrap/>
            <w:hideMark/>
          </w:tcPr>
          <w:p w14:paraId="178449A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9093B8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5B077BD" w14:textId="77777777" w:rsidTr="00DB5D13">
        <w:trPr>
          <w:trHeight w:val="290"/>
        </w:trPr>
        <w:tc>
          <w:tcPr>
            <w:tcW w:w="4132" w:type="dxa"/>
            <w:noWrap/>
            <w:hideMark/>
          </w:tcPr>
          <w:p w14:paraId="7E0A32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Execution Error Event</w:t>
            </w:r>
          </w:p>
        </w:tc>
        <w:tc>
          <w:tcPr>
            <w:tcW w:w="2366" w:type="dxa"/>
            <w:noWrap/>
            <w:hideMark/>
          </w:tcPr>
          <w:p w14:paraId="684AD0B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936C85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593C2CC" w14:textId="77777777" w:rsidTr="00DB5D13">
        <w:trPr>
          <w:trHeight w:val="290"/>
        </w:trPr>
        <w:tc>
          <w:tcPr>
            <w:tcW w:w="4132" w:type="dxa"/>
            <w:noWrap/>
            <w:hideMark/>
          </w:tcPr>
          <w:p w14:paraId="3DEE68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Lightning Onboarding Config</w:t>
            </w:r>
          </w:p>
        </w:tc>
        <w:tc>
          <w:tcPr>
            <w:tcW w:w="2366" w:type="dxa"/>
            <w:noWrap/>
            <w:hideMark/>
          </w:tcPr>
          <w:p w14:paraId="7E1C6A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3209F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F8D7520" w14:textId="77777777" w:rsidTr="00DB5D13">
        <w:trPr>
          <w:trHeight w:val="290"/>
        </w:trPr>
        <w:tc>
          <w:tcPr>
            <w:tcW w:w="4132" w:type="dxa"/>
            <w:noWrap/>
            <w:hideMark/>
          </w:tcPr>
          <w:p w14:paraId="00A4E9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Content Variant</w:t>
            </w:r>
          </w:p>
        </w:tc>
        <w:tc>
          <w:tcPr>
            <w:tcW w:w="2366" w:type="dxa"/>
            <w:noWrap/>
            <w:hideMark/>
          </w:tcPr>
          <w:p w14:paraId="518C47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DA575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9070A5" w14:textId="77777777" w:rsidTr="00DB5D13">
        <w:trPr>
          <w:trHeight w:val="290"/>
        </w:trPr>
        <w:tc>
          <w:tcPr>
            <w:tcW w:w="4132" w:type="dxa"/>
            <w:noWrap/>
            <w:hideMark/>
          </w:tcPr>
          <w:p w14:paraId="10D319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Managed Content Variant Change Event</w:t>
            </w:r>
          </w:p>
        </w:tc>
        <w:tc>
          <w:tcPr>
            <w:tcW w:w="2366" w:type="dxa"/>
            <w:noWrap/>
            <w:hideMark/>
          </w:tcPr>
          <w:p w14:paraId="0D834B6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0F0A25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9321AC4" w14:textId="77777777" w:rsidTr="00DB5D13">
        <w:trPr>
          <w:trHeight w:val="290"/>
        </w:trPr>
        <w:tc>
          <w:tcPr>
            <w:tcW w:w="4132" w:type="dxa"/>
            <w:noWrap/>
            <w:hideMark/>
          </w:tcPr>
          <w:p w14:paraId="023E34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 Metric</w:t>
            </w:r>
          </w:p>
        </w:tc>
        <w:tc>
          <w:tcPr>
            <w:tcW w:w="2366" w:type="dxa"/>
            <w:noWrap/>
            <w:hideMark/>
          </w:tcPr>
          <w:p w14:paraId="277686F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9241B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A484B63" w14:textId="77777777" w:rsidTr="00DB5D13">
        <w:trPr>
          <w:trHeight w:val="290"/>
        </w:trPr>
        <w:tc>
          <w:tcPr>
            <w:tcW w:w="4132" w:type="dxa"/>
            <w:noWrap/>
            <w:hideMark/>
          </w:tcPr>
          <w:p w14:paraId="2239BB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 Metric Scan Result</w:t>
            </w:r>
          </w:p>
        </w:tc>
        <w:tc>
          <w:tcPr>
            <w:tcW w:w="2366" w:type="dxa"/>
            <w:noWrap/>
            <w:hideMark/>
          </w:tcPr>
          <w:p w14:paraId="1BE8E9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156640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0EEC95D" w14:textId="77777777" w:rsidTr="00DB5D13">
        <w:trPr>
          <w:trHeight w:val="290"/>
        </w:trPr>
        <w:tc>
          <w:tcPr>
            <w:tcW w:w="4132" w:type="dxa"/>
            <w:noWrap/>
            <w:hideMark/>
          </w:tcPr>
          <w:p w14:paraId="428115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Org Metric Scan Summary</w:t>
            </w:r>
          </w:p>
        </w:tc>
        <w:tc>
          <w:tcPr>
            <w:tcW w:w="2366" w:type="dxa"/>
            <w:noWrap/>
            <w:hideMark/>
          </w:tcPr>
          <w:p w14:paraId="6D32A31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AA6ED6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7F87C89" w14:textId="77777777" w:rsidTr="00DB5D13">
        <w:trPr>
          <w:trHeight w:val="290"/>
        </w:trPr>
        <w:tc>
          <w:tcPr>
            <w:tcW w:w="4132" w:type="dxa"/>
            <w:noWrap/>
            <w:hideMark/>
          </w:tcPr>
          <w:p w14:paraId="63AF9D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Application config</w:t>
            </w:r>
          </w:p>
        </w:tc>
        <w:tc>
          <w:tcPr>
            <w:tcW w:w="2366" w:type="dxa"/>
            <w:noWrap/>
            <w:hideMark/>
          </w:tcPr>
          <w:p w14:paraId="6341963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62DD9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641666F" w14:textId="77777777" w:rsidTr="00DB5D13">
        <w:trPr>
          <w:trHeight w:val="290"/>
        </w:trPr>
        <w:tc>
          <w:tcPr>
            <w:tcW w:w="4132" w:type="dxa"/>
            <w:noWrap/>
            <w:hideMark/>
          </w:tcPr>
          <w:p w14:paraId="62CE4C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w:t>
            </w:r>
          </w:p>
        </w:tc>
        <w:tc>
          <w:tcPr>
            <w:tcW w:w="2366" w:type="dxa"/>
            <w:noWrap/>
            <w:hideMark/>
          </w:tcPr>
          <w:p w14:paraId="1F5F04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B32C87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FC11909" w14:textId="77777777" w:rsidTr="00DB5D13">
        <w:trPr>
          <w:trHeight w:val="290"/>
        </w:trPr>
        <w:tc>
          <w:tcPr>
            <w:tcW w:w="4132" w:type="dxa"/>
            <w:noWrap/>
            <w:hideMark/>
          </w:tcPr>
          <w:p w14:paraId="160364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Communication Subscription Share</w:t>
            </w:r>
          </w:p>
        </w:tc>
        <w:tc>
          <w:tcPr>
            <w:tcW w:w="2366" w:type="dxa"/>
            <w:noWrap/>
            <w:hideMark/>
          </w:tcPr>
          <w:p w14:paraId="1B3AFF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16C38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2862531" w14:textId="77777777" w:rsidTr="00DB5D13">
        <w:trPr>
          <w:trHeight w:val="290"/>
        </w:trPr>
        <w:tc>
          <w:tcPr>
            <w:tcW w:w="4132" w:type="dxa"/>
            <w:noWrap/>
            <w:hideMark/>
          </w:tcPr>
          <w:p w14:paraId="5DEA5C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Communication </w:t>
            </w:r>
            <w:proofErr w:type="gramStart"/>
            <w:r w:rsidRPr="00CC3354">
              <w:rPr>
                <w:rFonts w:ascii="Calibri" w:hAnsi="Calibri" w:cs="Calibri"/>
                <w:color w:val="000000"/>
                <w:sz w:val="22"/>
                <w:szCs w:val="22"/>
                <w:lang w:val="en-IN" w:eastAsia="en-IN"/>
              </w:rPr>
              <w:t>Subscription  History</w:t>
            </w:r>
            <w:proofErr w:type="gramEnd"/>
          </w:p>
        </w:tc>
        <w:tc>
          <w:tcPr>
            <w:tcW w:w="2366" w:type="dxa"/>
            <w:noWrap/>
            <w:hideMark/>
          </w:tcPr>
          <w:p w14:paraId="02EB08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DBB38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4A96545" w14:textId="77777777" w:rsidTr="00DB5D13">
        <w:trPr>
          <w:trHeight w:val="290"/>
        </w:trPr>
        <w:tc>
          <w:tcPr>
            <w:tcW w:w="4132" w:type="dxa"/>
            <w:noWrap/>
            <w:hideMark/>
          </w:tcPr>
          <w:p w14:paraId="4F4DAD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Feed</w:t>
            </w:r>
          </w:p>
        </w:tc>
        <w:tc>
          <w:tcPr>
            <w:tcW w:w="2366" w:type="dxa"/>
            <w:noWrap/>
            <w:hideMark/>
          </w:tcPr>
          <w:p w14:paraId="71F7AD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5BA3C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9B28976" w14:textId="77777777" w:rsidTr="00DB5D13">
        <w:trPr>
          <w:trHeight w:val="290"/>
        </w:trPr>
        <w:tc>
          <w:tcPr>
            <w:tcW w:w="4132" w:type="dxa"/>
            <w:noWrap/>
            <w:hideMark/>
          </w:tcPr>
          <w:p w14:paraId="419EBA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Change Event</w:t>
            </w:r>
          </w:p>
        </w:tc>
        <w:tc>
          <w:tcPr>
            <w:tcW w:w="2366" w:type="dxa"/>
            <w:noWrap/>
            <w:hideMark/>
          </w:tcPr>
          <w:p w14:paraId="0156F7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06690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DDA10A5" w14:textId="77777777" w:rsidTr="00DB5D13">
        <w:trPr>
          <w:trHeight w:val="290"/>
        </w:trPr>
        <w:tc>
          <w:tcPr>
            <w:tcW w:w="4132" w:type="dxa"/>
            <w:noWrap/>
            <w:hideMark/>
          </w:tcPr>
          <w:p w14:paraId="515067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Channel Type</w:t>
            </w:r>
          </w:p>
        </w:tc>
        <w:tc>
          <w:tcPr>
            <w:tcW w:w="2366" w:type="dxa"/>
            <w:noWrap/>
            <w:hideMark/>
          </w:tcPr>
          <w:p w14:paraId="14A5D9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99896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18A2CF1" w14:textId="77777777" w:rsidTr="00DB5D13">
        <w:trPr>
          <w:trHeight w:val="290"/>
        </w:trPr>
        <w:tc>
          <w:tcPr>
            <w:tcW w:w="4132" w:type="dxa"/>
            <w:noWrap/>
            <w:hideMark/>
          </w:tcPr>
          <w:p w14:paraId="21BD45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Channel Type Share</w:t>
            </w:r>
          </w:p>
        </w:tc>
        <w:tc>
          <w:tcPr>
            <w:tcW w:w="2366" w:type="dxa"/>
            <w:noWrap/>
            <w:hideMark/>
          </w:tcPr>
          <w:p w14:paraId="752355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791DA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FD88B8A" w14:textId="77777777" w:rsidTr="00DB5D13">
        <w:trPr>
          <w:trHeight w:val="290"/>
        </w:trPr>
        <w:tc>
          <w:tcPr>
            <w:tcW w:w="4132" w:type="dxa"/>
            <w:noWrap/>
            <w:hideMark/>
          </w:tcPr>
          <w:p w14:paraId="0CEAF3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Communication Subscription Channel </w:t>
            </w:r>
            <w:proofErr w:type="gramStart"/>
            <w:r w:rsidRPr="00CC3354">
              <w:rPr>
                <w:rFonts w:ascii="Calibri" w:hAnsi="Calibri" w:cs="Calibri"/>
                <w:color w:val="000000"/>
                <w:sz w:val="22"/>
                <w:szCs w:val="22"/>
                <w:lang w:val="en-IN" w:eastAsia="en-IN"/>
              </w:rPr>
              <w:t>Type  History</w:t>
            </w:r>
            <w:proofErr w:type="gramEnd"/>
          </w:p>
        </w:tc>
        <w:tc>
          <w:tcPr>
            <w:tcW w:w="2366" w:type="dxa"/>
            <w:noWrap/>
            <w:hideMark/>
          </w:tcPr>
          <w:p w14:paraId="2C79B5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43A68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9039FFF" w14:textId="77777777" w:rsidTr="00DB5D13">
        <w:trPr>
          <w:trHeight w:val="290"/>
        </w:trPr>
        <w:tc>
          <w:tcPr>
            <w:tcW w:w="4132" w:type="dxa"/>
            <w:noWrap/>
            <w:hideMark/>
          </w:tcPr>
          <w:p w14:paraId="116E0A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Channel Type Feed</w:t>
            </w:r>
          </w:p>
        </w:tc>
        <w:tc>
          <w:tcPr>
            <w:tcW w:w="2366" w:type="dxa"/>
            <w:noWrap/>
            <w:hideMark/>
          </w:tcPr>
          <w:p w14:paraId="45956A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0124C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17E5637" w14:textId="77777777" w:rsidTr="00DB5D13">
        <w:trPr>
          <w:trHeight w:val="290"/>
        </w:trPr>
        <w:tc>
          <w:tcPr>
            <w:tcW w:w="4132" w:type="dxa"/>
            <w:noWrap/>
            <w:hideMark/>
          </w:tcPr>
          <w:p w14:paraId="0B1DB9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Channel Type Change Event</w:t>
            </w:r>
          </w:p>
        </w:tc>
        <w:tc>
          <w:tcPr>
            <w:tcW w:w="2366" w:type="dxa"/>
            <w:noWrap/>
            <w:hideMark/>
          </w:tcPr>
          <w:p w14:paraId="0E5B8E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9684D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A466E40" w14:textId="77777777" w:rsidTr="00DB5D13">
        <w:trPr>
          <w:trHeight w:val="290"/>
        </w:trPr>
        <w:tc>
          <w:tcPr>
            <w:tcW w:w="4132" w:type="dxa"/>
            <w:noWrap/>
            <w:hideMark/>
          </w:tcPr>
          <w:p w14:paraId="46BE6F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Consent</w:t>
            </w:r>
          </w:p>
        </w:tc>
        <w:tc>
          <w:tcPr>
            <w:tcW w:w="2366" w:type="dxa"/>
            <w:noWrap/>
            <w:hideMark/>
          </w:tcPr>
          <w:p w14:paraId="12C91E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8A7D9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109B643" w14:textId="77777777" w:rsidTr="00DB5D13">
        <w:trPr>
          <w:trHeight w:val="290"/>
        </w:trPr>
        <w:tc>
          <w:tcPr>
            <w:tcW w:w="4132" w:type="dxa"/>
            <w:noWrap/>
            <w:hideMark/>
          </w:tcPr>
          <w:p w14:paraId="2B006C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Consent Share</w:t>
            </w:r>
          </w:p>
        </w:tc>
        <w:tc>
          <w:tcPr>
            <w:tcW w:w="2366" w:type="dxa"/>
            <w:noWrap/>
            <w:hideMark/>
          </w:tcPr>
          <w:p w14:paraId="4A5745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10B7E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A9DF07B" w14:textId="77777777" w:rsidTr="00DB5D13">
        <w:trPr>
          <w:trHeight w:val="290"/>
        </w:trPr>
        <w:tc>
          <w:tcPr>
            <w:tcW w:w="4132" w:type="dxa"/>
            <w:noWrap/>
            <w:hideMark/>
          </w:tcPr>
          <w:p w14:paraId="6CA1D2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Communication Subscription </w:t>
            </w:r>
            <w:proofErr w:type="gramStart"/>
            <w:r w:rsidRPr="00CC3354">
              <w:rPr>
                <w:rFonts w:ascii="Calibri" w:hAnsi="Calibri" w:cs="Calibri"/>
                <w:color w:val="000000"/>
                <w:sz w:val="22"/>
                <w:szCs w:val="22"/>
                <w:lang w:val="en-IN" w:eastAsia="en-IN"/>
              </w:rPr>
              <w:t>Consent  History</w:t>
            </w:r>
            <w:proofErr w:type="gramEnd"/>
          </w:p>
        </w:tc>
        <w:tc>
          <w:tcPr>
            <w:tcW w:w="2366" w:type="dxa"/>
            <w:noWrap/>
            <w:hideMark/>
          </w:tcPr>
          <w:p w14:paraId="1707E3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4A720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A9113F9" w14:textId="77777777" w:rsidTr="00DB5D13">
        <w:trPr>
          <w:trHeight w:val="290"/>
        </w:trPr>
        <w:tc>
          <w:tcPr>
            <w:tcW w:w="4132" w:type="dxa"/>
            <w:noWrap/>
            <w:hideMark/>
          </w:tcPr>
          <w:p w14:paraId="581F71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Consent Feed</w:t>
            </w:r>
          </w:p>
        </w:tc>
        <w:tc>
          <w:tcPr>
            <w:tcW w:w="2366" w:type="dxa"/>
            <w:noWrap/>
            <w:hideMark/>
          </w:tcPr>
          <w:p w14:paraId="495CC9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7BDE1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0339F52" w14:textId="77777777" w:rsidTr="00DB5D13">
        <w:trPr>
          <w:trHeight w:val="290"/>
        </w:trPr>
        <w:tc>
          <w:tcPr>
            <w:tcW w:w="4132" w:type="dxa"/>
            <w:noWrap/>
            <w:hideMark/>
          </w:tcPr>
          <w:p w14:paraId="4AB7E6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Consent Change Event</w:t>
            </w:r>
          </w:p>
        </w:tc>
        <w:tc>
          <w:tcPr>
            <w:tcW w:w="2366" w:type="dxa"/>
            <w:noWrap/>
            <w:hideMark/>
          </w:tcPr>
          <w:p w14:paraId="0C216B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9251F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C561A50" w14:textId="77777777" w:rsidTr="00DB5D13">
        <w:trPr>
          <w:trHeight w:val="290"/>
        </w:trPr>
        <w:tc>
          <w:tcPr>
            <w:tcW w:w="4132" w:type="dxa"/>
            <w:noWrap/>
            <w:hideMark/>
          </w:tcPr>
          <w:p w14:paraId="7773D7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Timing</w:t>
            </w:r>
          </w:p>
        </w:tc>
        <w:tc>
          <w:tcPr>
            <w:tcW w:w="2366" w:type="dxa"/>
            <w:noWrap/>
            <w:hideMark/>
          </w:tcPr>
          <w:p w14:paraId="320D9B1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F0275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82DCD6C" w14:textId="77777777" w:rsidTr="00DB5D13">
        <w:trPr>
          <w:trHeight w:val="290"/>
        </w:trPr>
        <w:tc>
          <w:tcPr>
            <w:tcW w:w="4132" w:type="dxa"/>
            <w:noWrap/>
            <w:hideMark/>
          </w:tcPr>
          <w:p w14:paraId="7E3C36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Communication Subscription </w:t>
            </w:r>
            <w:proofErr w:type="gramStart"/>
            <w:r w:rsidRPr="00CC3354">
              <w:rPr>
                <w:rFonts w:ascii="Calibri" w:hAnsi="Calibri" w:cs="Calibri"/>
                <w:color w:val="000000"/>
                <w:sz w:val="22"/>
                <w:szCs w:val="22"/>
                <w:lang w:val="en-IN" w:eastAsia="en-IN"/>
              </w:rPr>
              <w:t>Timing  History</w:t>
            </w:r>
            <w:proofErr w:type="gramEnd"/>
          </w:p>
        </w:tc>
        <w:tc>
          <w:tcPr>
            <w:tcW w:w="2366" w:type="dxa"/>
            <w:noWrap/>
            <w:hideMark/>
          </w:tcPr>
          <w:p w14:paraId="66F6F7E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B91EC9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4929294" w14:textId="77777777" w:rsidTr="00DB5D13">
        <w:trPr>
          <w:trHeight w:val="290"/>
        </w:trPr>
        <w:tc>
          <w:tcPr>
            <w:tcW w:w="4132" w:type="dxa"/>
            <w:noWrap/>
            <w:hideMark/>
          </w:tcPr>
          <w:p w14:paraId="302E72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Communication Subscription Timing Feed</w:t>
            </w:r>
          </w:p>
        </w:tc>
        <w:tc>
          <w:tcPr>
            <w:tcW w:w="2366" w:type="dxa"/>
            <w:noWrap/>
            <w:hideMark/>
          </w:tcPr>
          <w:p w14:paraId="00D9C04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CB130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272EB39" w14:textId="77777777" w:rsidTr="00DB5D13">
        <w:trPr>
          <w:trHeight w:val="290"/>
        </w:trPr>
        <w:tc>
          <w:tcPr>
            <w:tcW w:w="4132" w:type="dxa"/>
            <w:noWrap/>
            <w:hideMark/>
          </w:tcPr>
          <w:p w14:paraId="360E27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Channel Type</w:t>
            </w:r>
          </w:p>
        </w:tc>
        <w:tc>
          <w:tcPr>
            <w:tcW w:w="2366" w:type="dxa"/>
            <w:noWrap/>
            <w:hideMark/>
          </w:tcPr>
          <w:p w14:paraId="581632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6AE94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64038BF" w14:textId="77777777" w:rsidTr="00DB5D13">
        <w:trPr>
          <w:trHeight w:val="290"/>
        </w:trPr>
        <w:tc>
          <w:tcPr>
            <w:tcW w:w="4132" w:type="dxa"/>
            <w:noWrap/>
            <w:hideMark/>
          </w:tcPr>
          <w:p w14:paraId="1DB6D9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Channel Type Share</w:t>
            </w:r>
          </w:p>
        </w:tc>
        <w:tc>
          <w:tcPr>
            <w:tcW w:w="2366" w:type="dxa"/>
            <w:noWrap/>
            <w:hideMark/>
          </w:tcPr>
          <w:p w14:paraId="0AC2DD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0BDA3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E83A690" w14:textId="77777777" w:rsidTr="00DB5D13">
        <w:trPr>
          <w:trHeight w:val="290"/>
        </w:trPr>
        <w:tc>
          <w:tcPr>
            <w:tcW w:w="4132" w:type="dxa"/>
            <w:noWrap/>
            <w:hideMark/>
          </w:tcPr>
          <w:p w14:paraId="58CDC7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Engagement Channel </w:t>
            </w:r>
            <w:proofErr w:type="gramStart"/>
            <w:r w:rsidRPr="00CC3354">
              <w:rPr>
                <w:rFonts w:ascii="Calibri" w:hAnsi="Calibri" w:cs="Calibri"/>
                <w:color w:val="000000"/>
                <w:sz w:val="22"/>
                <w:szCs w:val="22"/>
                <w:lang w:val="en-IN" w:eastAsia="en-IN"/>
              </w:rPr>
              <w:t>Type  History</w:t>
            </w:r>
            <w:proofErr w:type="gramEnd"/>
          </w:p>
        </w:tc>
        <w:tc>
          <w:tcPr>
            <w:tcW w:w="2366" w:type="dxa"/>
            <w:noWrap/>
            <w:hideMark/>
          </w:tcPr>
          <w:p w14:paraId="695F41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65038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32EB978" w14:textId="77777777" w:rsidTr="00DB5D13">
        <w:trPr>
          <w:trHeight w:val="290"/>
        </w:trPr>
        <w:tc>
          <w:tcPr>
            <w:tcW w:w="4132" w:type="dxa"/>
            <w:noWrap/>
            <w:hideMark/>
          </w:tcPr>
          <w:p w14:paraId="2B99B9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Channel Type Feed</w:t>
            </w:r>
          </w:p>
        </w:tc>
        <w:tc>
          <w:tcPr>
            <w:tcW w:w="2366" w:type="dxa"/>
            <w:noWrap/>
            <w:hideMark/>
          </w:tcPr>
          <w:p w14:paraId="43723A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03102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907AE38" w14:textId="77777777" w:rsidTr="00DB5D13">
        <w:trPr>
          <w:trHeight w:val="290"/>
        </w:trPr>
        <w:tc>
          <w:tcPr>
            <w:tcW w:w="4132" w:type="dxa"/>
            <w:noWrap/>
            <w:hideMark/>
          </w:tcPr>
          <w:p w14:paraId="728E00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Channel Type Change Event</w:t>
            </w:r>
          </w:p>
        </w:tc>
        <w:tc>
          <w:tcPr>
            <w:tcW w:w="2366" w:type="dxa"/>
            <w:noWrap/>
            <w:hideMark/>
          </w:tcPr>
          <w:p w14:paraId="4CC8E6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23792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1982D34" w14:textId="77777777" w:rsidTr="00DB5D13">
        <w:trPr>
          <w:trHeight w:val="290"/>
        </w:trPr>
        <w:tc>
          <w:tcPr>
            <w:tcW w:w="4132" w:type="dxa"/>
            <w:noWrap/>
            <w:hideMark/>
          </w:tcPr>
          <w:p w14:paraId="76B37B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 Log</w:t>
            </w:r>
          </w:p>
        </w:tc>
        <w:tc>
          <w:tcPr>
            <w:tcW w:w="2366" w:type="dxa"/>
            <w:noWrap/>
            <w:hideMark/>
          </w:tcPr>
          <w:p w14:paraId="5EA233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FA0A9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E421C6A" w14:textId="77777777" w:rsidTr="00DB5D13">
        <w:trPr>
          <w:trHeight w:val="290"/>
        </w:trPr>
        <w:tc>
          <w:tcPr>
            <w:tcW w:w="4132" w:type="dxa"/>
            <w:noWrap/>
            <w:hideMark/>
          </w:tcPr>
          <w:p w14:paraId="660AE1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 Log Share</w:t>
            </w:r>
          </w:p>
        </w:tc>
        <w:tc>
          <w:tcPr>
            <w:tcW w:w="2366" w:type="dxa"/>
            <w:noWrap/>
            <w:hideMark/>
          </w:tcPr>
          <w:p w14:paraId="4A81B0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C6F20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99C1BCD" w14:textId="77777777" w:rsidTr="00DB5D13">
        <w:trPr>
          <w:trHeight w:val="290"/>
        </w:trPr>
        <w:tc>
          <w:tcPr>
            <w:tcW w:w="4132" w:type="dxa"/>
            <w:noWrap/>
            <w:hideMark/>
          </w:tcPr>
          <w:p w14:paraId="49490D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Interview Log Entry</w:t>
            </w:r>
          </w:p>
        </w:tc>
        <w:tc>
          <w:tcPr>
            <w:tcW w:w="2366" w:type="dxa"/>
            <w:noWrap/>
            <w:hideMark/>
          </w:tcPr>
          <w:p w14:paraId="12982F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373B96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6DECDED" w14:textId="77777777" w:rsidTr="00DB5D13">
        <w:trPr>
          <w:trHeight w:val="290"/>
        </w:trPr>
        <w:tc>
          <w:tcPr>
            <w:tcW w:w="4132" w:type="dxa"/>
            <w:noWrap/>
            <w:hideMark/>
          </w:tcPr>
          <w:p w14:paraId="34E365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Model</w:t>
            </w:r>
          </w:p>
        </w:tc>
        <w:tc>
          <w:tcPr>
            <w:tcW w:w="2366" w:type="dxa"/>
            <w:noWrap/>
            <w:hideMark/>
          </w:tcPr>
          <w:p w14:paraId="12BFC43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1D802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2C0682" w14:textId="77777777" w:rsidTr="00DB5D13">
        <w:trPr>
          <w:trHeight w:val="290"/>
        </w:trPr>
        <w:tc>
          <w:tcPr>
            <w:tcW w:w="4132" w:type="dxa"/>
            <w:noWrap/>
            <w:hideMark/>
          </w:tcPr>
          <w:p w14:paraId="1C8EBC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Model Factor</w:t>
            </w:r>
          </w:p>
        </w:tc>
        <w:tc>
          <w:tcPr>
            <w:tcW w:w="2366" w:type="dxa"/>
            <w:noWrap/>
            <w:hideMark/>
          </w:tcPr>
          <w:p w14:paraId="2ADEF4A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65C120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24EC050" w14:textId="77777777" w:rsidTr="00DB5D13">
        <w:trPr>
          <w:trHeight w:val="290"/>
        </w:trPr>
        <w:tc>
          <w:tcPr>
            <w:tcW w:w="4132" w:type="dxa"/>
            <w:noWrap/>
            <w:hideMark/>
          </w:tcPr>
          <w:p w14:paraId="150288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Model Factor Component</w:t>
            </w:r>
          </w:p>
        </w:tc>
        <w:tc>
          <w:tcPr>
            <w:tcW w:w="2366" w:type="dxa"/>
            <w:noWrap/>
            <w:hideMark/>
          </w:tcPr>
          <w:p w14:paraId="1D28AC5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C674F0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521D8BA" w14:textId="77777777" w:rsidTr="00DB5D13">
        <w:trPr>
          <w:trHeight w:val="290"/>
        </w:trPr>
        <w:tc>
          <w:tcPr>
            <w:tcW w:w="4132" w:type="dxa"/>
            <w:noWrap/>
            <w:hideMark/>
          </w:tcPr>
          <w:p w14:paraId="0234AC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Model Metric</w:t>
            </w:r>
          </w:p>
        </w:tc>
        <w:tc>
          <w:tcPr>
            <w:tcW w:w="2366" w:type="dxa"/>
            <w:noWrap/>
            <w:hideMark/>
          </w:tcPr>
          <w:p w14:paraId="39DB079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2BE2F1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34B507" w14:textId="77777777" w:rsidTr="00DB5D13">
        <w:trPr>
          <w:trHeight w:val="290"/>
        </w:trPr>
        <w:tc>
          <w:tcPr>
            <w:tcW w:w="4132" w:type="dxa"/>
            <w:noWrap/>
            <w:hideMark/>
          </w:tcPr>
          <w:p w14:paraId="2E8441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Recommendation Definition</w:t>
            </w:r>
          </w:p>
        </w:tc>
        <w:tc>
          <w:tcPr>
            <w:tcW w:w="2366" w:type="dxa"/>
            <w:noWrap/>
            <w:hideMark/>
          </w:tcPr>
          <w:p w14:paraId="22C11FC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5ED507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56AED2" w14:textId="77777777" w:rsidTr="00DB5D13">
        <w:trPr>
          <w:trHeight w:val="290"/>
        </w:trPr>
        <w:tc>
          <w:tcPr>
            <w:tcW w:w="4132" w:type="dxa"/>
            <w:noWrap/>
            <w:hideMark/>
          </w:tcPr>
          <w:p w14:paraId="6D11B8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Assignment</w:t>
            </w:r>
          </w:p>
        </w:tc>
        <w:tc>
          <w:tcPr>
            <w:tcW w:w="2366" w:type="dxa"/>
            <w:noWrap/>
            <w:hideMark/>
          </w:tcPr>
          <w:p w14:paraId="5BE16EA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25F0BD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61478E4" w14:textId="77777777" w:rsidTr="00DB5D13">
        <w:trPr>
          <w:trHeight w:val="290"/>
        </w:trPr>
        <w:tc>
          <w:tcPr>
            <w:tcW w:w="4132" w:type="dxa"/>
            <w:noWrap/>
            <w:hideMark/>
          </w:tcPr>
          <w:p w14:paraId="6F7D75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Security Policy</w:t>
            </w:r>
          </w:p>
        </w:tc>
        <w:tc>
          <w:tcPr>
            <w:tcW w:w="2366" w:type="dxa"/>
            <w:noWrap/>
            <w:hideMark/>
          </w:tcPr>
          <w:p w14:paraId="3B07CC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5338F7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1CD461" w14:textId="77777777" w:rsidTr="00DB5D13">
        <w:trPr>
          <w:trHeight w:val="290"/>
        </w:trPr>
        <w:tc>
          <w:tcPr>
            <w:tcW w:w="4132" w:type="dxa"/>
            <w:noWrap/>
            <w:hideMark/>
          </w:tcPr>
          <w:p w14:paraId="2A6E8B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Security User Metric</w:t>
            </w:r>
          </w:p>
        </w:tc>
        <w:tc>
          <w:tcPr>
            <w:tcW w:w="2366" w:type="dxa"/>
            <w:noWrap/>
            <w:hideMark/>
          </w:tcPr>
          <w:p w14:paraId="6DE7FB8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7A9AB4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9B397B1" w14:textId="77777777" w:rsidTr="00DB5D13">
        <w:trPr>
          <w:trHeight w:val="290"/>
        </w:trPr>
        <w:tc>
          <w:tcPr>
            <w:tcW w:w="4132" w:type="dxa"/>
            <w:noWrap/>
            <w:hideMark/>
          </w:tcPr>
          <w:p w14:paraId="440C64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Channel Language Keyword</w:t>
            </w:r>
          </w:p>
        </w:tc>
        <w:tc>
          <w:tcPr>
            <w:tcW w:w="2366" w:type="dxa"/>
            <w:noWrap/>
            <w:hideMark/>
          </w:tcPr>
          <w:p w14:paraId="2A73C09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5B05B8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28F7CE3" w14:textId="77777777" w:rsidTr="00DB5D13">
        <w:trPr>
          <w:trHeight w:val="290"/>
        </w:trPr>
        <w:tc>
          <w:tcPr>
            <w:tcW w:w="4132" w:type="dxa"/>
            <w:noWrap/>
            <w:hideMark/>
          </w:tcPr>
          <w:p w14:paraId="09CF38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Party Consent</w:t>
            </w:r>
          </w:p>
        </w:tc>
        <w:tc>
          <w:tcPr>
            <w:tcW w:w="2366" w:type="dxa"/>
            <w:noWrap/>
            <w:hideMark/>
          </w:tcPr>
          <w:p w14:paraId="6DC0A9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34253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5DB5D31" w14:textId="77777777" w:rsidTr="00DB5D13">
        <w:trPr>
          <w:trHeight w:val="290"/>
        </w:trPr>
        <w:tc>
          <w:tcPr>
            <w:tcW w:w="4132" w:type="dxa"/>
            <w:noWrap/>
            <w:hideMark/>
          </w:tcPr>
          <w:p w14:paraId="05B707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Party Consent Share</w:t>
            </w:r>
          </w:p>
        </w:tc>
        <w:tc>
          <w:tcPr>
            <w:tcW w:w="2366" w:type="dxa"/>
            <w:noWrap/>
            <w:hideMark/>
          </w:tcPr>
          <w:p w14:paraId="599A32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B855A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BD28759" w14:textId="77777777" w:rsidTr="00DB5D13">
        <w:trPr>
          <w:trHeight w:val="290"/>
        </w:trPr>
        <w:tc>
          <w:tcPr>
            <w:tcW w:w="4132" w:type="dxa"/>
            <w:noWrap/>
            <w:hideMark/>
          </w:tcPr>
          <w:p w14:paraId="1B92DF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Party </w:t>
            </w:r>
            <w:proofErr w:type="gramStart"/>
            <w:r w:rsidRPr="00CC3354">
              <w:rPr>
                <w:rFonts w:ascii="Calibri" w:hAnsi="Calibri" w:cs="Calibri"/>
                <w:color w:val="000000"/>
                <w:sz w:val="22"/>
                <w:szCs w:val="22"/>
                <w:lang w:val="en-IN" w:eastAsia="en-IN"/>
              </w:rPr>
              <w:t>Consent  History</w:t>
            </w:r>
            <w:proofErr w:type="gramEnd"/>
          </w:p>
        </w:tc>
        <w:tc>
          <w:tcPr>
            <w:tcW w:w="2366" w:type="dxa"/>
            <w:noWrap/>
            <w:hideMark/>
          </w:tcPr>
          <w:p w14:paraId="6C92C6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5CA45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C5ED483" w14:textId="77777777" w:rsidTr="00DB5D13">
        <w:trPr>
          <w:trHeight w:val="290"/>
        </w:trPr>
        <w:tc>
          <w:tcPr>
            <w:tcW w:w="4132" w:type="dxa"/>
            <w:noWrap/>
            <w:hideMark/>
          </w:tcPr>
          <w:p w14:paraId="669F47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Party Consent Feed</w:t>
            </w:r>
          </w:p>
        </w:tc>
        <w:tc>
          <w:tcPr>
            <w:tcW w:w="2366" w:type="dxa"/>
            <w:noWrap/>
            <w:hideMark/>
          </w:tcPr>
          <w:p w14:paraId="078263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032EA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53DB67B" w14:textId="77777777" w:rsidTr="00DB5D13">
        <w:trPr>
          <w:trHeight w:val="290"/>
        </w:trPr>
        <w:tc>
          <w:tcPr>
            <w:tcW w:w="4132" w:type="dxa"/>
            <w:noWrap/>
            <w:hideMark/>
          </w:tcPr>
          <w:p w14:paraId="4D0B72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Party Consent Change Event</w:t>
            </w:r>
          </w:p>
        </w:tc>
        <w:tc>
          <w:tcPr>
            <w:tcW w:w="2366" w:type="dxa"/>
            <w:noWrap/>
            <w:hideMark/>
          </w:tcPr>
          <w:p w14:paraId="4B3EA6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D85E8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FDB6B6C" w14:textId="77777777" w:rsidTr="00DB5D13">
        <w:trPr>
          <w:trHeight w:val="290"/>
        </w:trPr>
        <w:tc>
          <w:tcPr>
            <w:tcW w:w="4132" w:type="dxa"/>
            <w:noWrap/>
            <w:hideMark/>
          </w:tcPr>
          <w:p w14:paraId="3B8E6C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Allow URL for Redirects</w:t>
            </w:r>
          </w:p>
        </w:tc>
        <w:tc>
          <w:tcPr>
            <w:tcW w:w="2366" w:type="dxa"/>
            <w:noWrap/>
            <w:hideMark/>
          </w:tcPr>
          <w:p w14:paraId="61D78A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4EEFFE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1666D90" w14:textId="77777777" w:rsidTr="00DB5D13">
        <w:trPr>
          <w:trHeight w:val="290"/>
        </w:trPr>
        <w:tc>
          <w:tcPr>
            <w:tcW w:w="4132" w:type="dxa"/>
            <w:noWrap/>
            <w:hideMark/>
          </w:tcPr>
          <w:p w14:paraId="1FB504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Setup Entity Access</w:t>
            </w:r>
          </w:p>
        </w:tc>
        <w:tc>
          <w:tcPr>
            <w:tcW w:w="2366" w:type="dxa"/>
            <w:noWrap/>
            <w:hideMark/>
          </w:tcPr>
          <w:p w14:paraId="7E84E1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ABFF6A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BC3F890" w14:textId="77777777" w:rsidTr="00DB5D13">
        <w:trPr>
          <w:trHeight w:val="290"/>
        </w:trPr>
        <w:tc>
          <w:tcPr>
            <w:tcW w:w="4132" w:type="dxa"/>
            <w:noWrap/>
            <w:hideMark/>
          </w:tcPr>
          <w:p w14:paraId="118601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Data Source</w:t>
            </w:r>
          </w:p>
        </w:tc>
        <w:tc>
          <w:tcPr>
            <w:tcW w:w="2366" w:type="dxa"/>
            <w:noWrap/>
            <w:hideMark/>
          </w:tcPr>
          <w:p w14:paraId="5CFB5E4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25CC3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12B7D39" w14:textId="77777777" w:rsidTr="00DB5D13">
        <w:trPr>
          <w:trHeight w:val="290"/>
        </w:trPr>
        <w:tc>
          <w:tcPr>
            <w:tcW w:w="4132" w:type="dxa"/>
            <w:noWrap/>
            <w:hideMark/>
          </w:tcPr>
          <w:p w14:paraId="18236C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Data Source Filter Criteria</w:t>
            </w:r>
          </w:p>
        </w:tc>
        <w:tc>
          <w:tcPr>
            <w:tcW w:w="2366" w:type="dxa"/>
            <w:noWrap/>
            <w:hideMark/>
          </w:tcPr>
          <w:p w14:paraId="220A23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A119FC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52B311B" w14:textId="77777777" w:rsidTr="00DB5D13">
        <w:trPr>
          <w:trHeight w:val="290"/>
        </w:trPr>
        <w:tc>
          <w:tcPr>
            <w:tcW w:w="4132" w:type="dxa"/>
            <w:noWrap/>
            <w:hideMark/>
          </w:tcPr>
          <w:p w14:paraId="4C6FA4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w:t>
            </w:r>
          </w:p>
        </w:tc>
        <w:tc>
          <w:tcPr>
            <w:tcW w:w="2366" w:type="dxa"/>
            <w:noWrap/>
            <w:hideMark/>
          </w:tcPr>
          <w:p w14:paraId="72118B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63047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6DB9F17" w14:textId="77777777" w:rsidTr="00DB5D13">
        <w:trPr>
          <w:trHeight w:val="290"/>
        </w:trPr>
        <w:tc>
          <w:tcPr>
            <w:tcW w:w="4132" w:type="dxa"/>
            <w:noWrap/>
            <w:hideMark/>
          </w:tcPr>
          <w:p w14:paraId="0507A9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Share</w:t>
            </w:r>
          </w:p>
        </w:tc>
        <w:tc>
          <w:tcPr>
            <w:tcW w:w="2366" w:type="dxa"/>
            <w:noWrap/>
            <w:hideMark/>
          </w:tcPr>
          <w:p w14:paraId="11F04C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AAFD7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FEC45CA" w14:textId="77777777" w:rsidTr="00DB5D13">
        <w:trPr>
          <w:trHeight w:val="290"/>
        </w:trPr>
        <w:tc>
          <w:tcPr>
            <w:tcW w:w="4132" w:type="dxa"/>
            <w:noWrap/>
            <w:hideMark/>
          </w:tcPr>
          <w:p w14:paraId="42731A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History</w:t>
            </w:r>
          </w:p>
        </w:tc>
        <w:tc>
          <w:tcPr>
            <w:tcW w:w="2366" w:type="dxa"/>
            <w:noWrap/>
            <w:hideMark/>
          </w:tcPr>
          <w:p w14:paraId="54C70F9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3AD06D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D7CD041" w14:textId="77777777" w:rsidTr="00DB5D13">
        <w:trPr>
          <w:trHeight w:val="290"/>
        </w:trPr>
        <w:tc>
          <w:tcPr>
            <w:tcW w:w="4132" w:type="dxa"/>
            <w:noWrap/>
            <w:hideMark/>
          </w:tcPr>
          <w:p w14:paraId="363E2E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Feed</w:t>
            </w:r>
          </w:p>
        </w:tc>
        <w:tc>
          <w:tcPr>
            <w:tcW w:w="2366" w:type="dxa"/>
            <w:noWrap/>
            <w:hideMark/>
          </w:tcPr>
          <w:p w14:paraId="0A8D8F3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3BC65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EAB7D2E" w14:textId="77777777" w:rsidTr="00DB5D13">
        <w:trPr>
          <w:trHeight w:val="290"/>
        </w:trPr>
        <w:tc>
          <w:tcPr>
            <w:tcW w:w="4132" w:type="dxa"/>
            <w:noWrap/>
            <w:hideMark/>
          </w:tcPr>
          <w:p w14:paraId="584E1A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Definition</w:t>
            </w:r>
          </w:p>
        </w:tc>
        <w:tc>
          <w:tcPr>
            <w:tcW w:w="2366" w:type="dxa"/>
            <w:noWrap/>
            <w:hideMark/>
          </w:tcPr>
          <w:p w14:paraId="475275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1755E3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BF5374" w14:textId="77777777" w:rsidTr="00DB5D13">
        <w:trPr>
          <w:trHeight w:val="290"/>
        </w:trPr>
        <w:tc>
          <w:tcPr>
            <w:tcW w:w="4132" w:type="dxa"/>
            <w:noWrap/>
            <w:hideMark/>
          </w:tcPr>
          <w:p w14:paraId="23EE1F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w:t>
            </w:r>
          </w:p>
        </w:tc>
        <w:tc>
          <w:tcPr>
            <w:tcW w:w="2366" w:type="dxa"/>
            <w:noWrap/>
            <w:hideMark/>
          </w:tcPr>
          <w:p w14:paraId="0139AB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C83076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CFC0716" w14:textId="77777777" w:rsidTr="00DB5D13">
        <w:trPr>
          <w:trHeight w:val="290"/>
        </w:trPr>
        <w:tc>
          <w:tcPr>
            <w:tcW w:w="4132" w:type="dxa"/>
            <w:noWrap/>
            <w:hideMark/>
          </w:tcPr>
          <w:p w14:paraId="6BF183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 History</w:t>
            </w:r>
          </w:p>
        </w:tc>
        <w:tc>
          <w:tcPr>
            <w:tcW w:w="2366" w:type="dxa"/>
            <w:noWrap/>
            <w:hideMark/>
          </w:tcPr>
          <w:p w14:paraId="2B4D20D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8F152A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A7162F0" w14:textId="77777777" w:rsidTr="00DB5D13">
        <w:trPr>
          <w:trHeight w:val="290"/>
        </w:trPr>
        <w:tc>
          <w:tcPr>
            <w:tcW w:w="4132" w:type="dxa"/>
            <w:noWrap/>
            <w:hideMark/>
          </w:tcPr>
          <w:p w14:paraId="1BA8C8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 Feed</w:t>
            </w:r>
          </w:p>
        </w:tc>
        <w:tc>
          <w:tcPr>
            <w:tcW w:w="2366" w:type="dxa"/>
            <w:noWrap/>
            <w:hideMark/>
          </w:tcPr>
          <w:p w14:paraId="3532437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453B5C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6345EEC" w14:textId="77777777" w:rsidTr="00DB5D13">
        <w:trPr>
          <w:trHeight w:val="290"/>
        </w:trPr>
        <w:tc>
          <w:tcPr>
            <w:tcW w:w="4132" w:type="dxa"/>
            <w:noWrap/>
            <w:hideMark/>
          </w:tcPr>
          <w:p w14:paraId="6AED94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 Failed Record</w:t>
            </w:r>
          </w:p>
        </w:tc>
        <w:tc>
          <w:tcPr>
            <w:tcW w:w="2366" w:type="dxa"/>
            <w:noWrap/>
            <w:hideMark/>
          </w:tcPr>
          <w:p w14:paraId="376B159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228118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DC32F68" w14:textId="77777777" w:rsidTr="00DB5D13">
        <w:trPr>
          <w:trHeight w:val="290"/>
        </w:trPr>
        <w:tc>
          <w:tcPr>
            <w:tcW w:w="4132" w:type="dxa"/>
            <w:noWrap/>
            <w:hideMark/>
          </w:tcPr>
          <w:p w14:paraId="522A74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 Failed Record History</w:t>
            </w:r>
          </w:p>
        </w:tc>
        <w:tc>
          <w:tcPr>
            <w:tcW w:w="2366" w:type="dxa"/>
            <w:noWrap/>
            <w:hideMark/>
          </w:tcPr>
          <w:p w14:paraId="41C43A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007FE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F2B5DBE" w14:textId="77777777" w:rsidTr="00DB5D13">
        <w:trPr>
          <w:trHeight w:val="290"/>
        </w:trPr>
        <w:tc>
          <w:tcPr>
            <w:tcW w:w="4132" w:type="dxa"/>
            <w:noWrap/>
            <w:hideMark/>
          </w:tcPr>
          <w:p w14:paraId="73FE97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Part Failed Record Feed</w:t>
            </w:r>
          </w:p>
        </w:tc>
        <w:tc>
          <w:tcPr>
            <w:tcW w:w="2366" w:type="dxa"/>
            <w:noWrap/>
            <w:hideMark/>
          </w:tcPr>
          <w:p w14:paraId="09135AF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6964D9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783E1E6" w14:textId="77777777" w:rsidTr="00DB5D13">
        <w:trPr>
          <w:trHeight w:val="290"/>
        </w:trPr>
        <w:tc>
          <w:tcPr>
            <w:tcW w:w="4132" w:type="dxa"/>
            <w:noWrap/>
            <w:hideMark/>
          </w:tcPr>
          <w:p w14:paraId="0DB80B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Assignment</w:t>
            </w:r>
          </w:p>
        </w:tc>
        <w:tc>
          <w:tcPr>
            <w:tcW w:w="2366" w:type="dxa"/>
            <w:noWrap/>
            <w:hideMark/>
          </w:tcPr>
          <w:p w14:paraId="68939B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1C7C2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4FCB10A" w14:textId="77777777" w:rsidTr="00DB5D13">
        <w:trPr>
          <w:trHeight w:val="290"/>
        </w:trPr>
        <w:tc>
          <w:tcPr>
            <w:tcW w:w="4132" w:type="dxa"/>
            <w:noWrap/>
            <w:hideMark/>
          </w:tcPr>
          <w:p w14:paraId="497E35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Assignment Change Event</w:t>
            </w:r>
          </w:p>
        </w:tc>
        <w:tc>
          <w:tcPr>
            <w:tcW w:w="2366" w:type="dxa"/>
            <w:noWrap/>
            <w:hideMark/>
          </w:tcPr>
          <w:p w14:paraId="09CC1E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6B626D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61F2C7B" w14:textId="77777777" w:rsidTr="00DB5D13">
        <w:trPr>
          <w:trHeight w:val="290"/>
        </w:trPr>
        <w:tc>
          <w:tcPr>
            <w:tcW w:w="4132" w:type="dxa"/>
            <w:noWrap/>
            <w:hideMark/>
          </w:tcPr>
          <w:p w14:paraId="2D20A9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Definition</w:t>
            </w:r>
          </w:p>
        </w:tc>
        <w:tc>
          <w:tcPr>
            <w:tcW w:w="2366" w:type="dxa"/>
            <w:noWrap/>
            <w:hideMark/>
          </w:tcPr>
          <w:p w14:paraId="5917FC3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832F64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F0F8B1B" w14:textId="77777777" w:rsidTr="00DB5D13">
        <w:trPr>
          <w:trHeight w:val="290"/>
        </w:trPr>
        <w:tc>
          <w:tcPr>
            <w:tcW w:w="4132" w:type="dxa"/>
            <w:noWrap/>
            <w:hideMark/>
          </w:tcPr>
          <w:p w14:paraId="14FA3B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Definition Change Event</w:t>
            </w:r>
          </w:p>
        </w:tc>
        <w:tc>
          <w:tcPr>
            <w:tcW w:w="2366" w:type="dxa"/>
            <w:noWrap/>
            <w:hideMark/>
          </w:tcPr>
          <w:p w14:paraId="5EDBE91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58A208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9A2253E" w14:textId="77777777" w:rsidTr="00DB5D13">
        <w:trPr>
          <w:trHeight w:val="290"/>
        </w:trPr>
        <w:tc>
          <w:tcPr>
            <w:tcW w:w="4132" w:type="dxa"/>
            <w:noWrap/>
            <w:hideMark/>
          </w:tcPr>
          <w:p w14:paraId="625842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Rule</w:t>
            </w:r>
          </w:p>
        </w:tc>
        <w:tc>
          <w:tcPr>
            <w:tcW w:w="2366" w:type="dxa"/>
            <w:noWrap/>
            <w:hideMark/>
          </w:tcPr>
          <w:p w14:paraId="6EEA01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25107B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B994DCA" w14:textId="77777777" w:rsidTr="00DB5D13">
        <w:trPr>
          <w:trHeight w:val="290"/>
        </w:trPr>
        <w:tc>
          <w:tcPr>
            <w:tcW w:w="4132" w:type="dxa"/>
            <w:noWrap/>
            <w:hideMark/>
          </w:tcPr>
          <w:p w14:paraId="7C7B77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Briefcase Rule Filter</w:t>
            </w:r>
          </w:p>
        </w:tc>
        <w:tc>
          <w:tcPr>
            <w:tcW w:w="2366" w:type="dxa"/>
            <w:noWrap/>
            <w:hideMark/>
          </w:tcPr>
          <w:p w14:paraId="27A8B5C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E5345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7C23979" w14:textId="77777777" w:rsidTr="00DB5D13">
        <w:trPr>
          <w:trHeight w:val="290"/>
        </w:trPr>
        <w:tc>
          <w:tcPr>
            <w:tcW w:w="4132" w:type="dxa"/>
            <w:noWrap/>
            <w:hideMark/>
          </w:tcPr>
          <w:p w14:paraId="334A17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Call Coaching Configuration Modified Event</w:t>
            </w:r>
          </w:p>
        </w:tc>
        <w:tc>
          <w:tcPr>
            <w:tcW w:w="2366" w:type="dxa"/>
            <w:noWrap/>
            <w:hideMark/>
          </w:tcPr>
          <w:p w14:paraId="3C62167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A0408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02F24F" w14:textId="77777777" w:rsidTr="00DB5D13">
        <w:trPr>
          <w:trHeight w:val="290"/>
        </w:trPr>
        <w:tc>
          <w:tcPr>
            <w:tcW w:w="4132" w:type="dxa"/>
            <w:noWrap/>
            <w:hideMark/>
          </w:tcPr>
          <w:p w14:paraId="61238E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CallCoachingMediaProvider</w:t>
            </w:r>
            <w:proofErr w:type="spellEnd"/>
          </w:p>
        </w:tc>
        <w:tc>
          <w:tcPr>
            <w:tcW w:w="2366" w:type="dxa"/>
            <w:noWrap/>
            <w:hideMark/>
          </w:tcPr>
          <w:p w14:paraId="2C180F4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20EB3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5885EDD" w14:textId="77777777" w:rsidTr="00DB5D13">
        <w:trPr>
          <w:trHeight w:val="290"/>
        </w:trPr>
        <w:tc>
          <w:tcPr>
            <w:tcW w:w="4132" w:type="dxa"/>
            <w:noWrap/>
            <w:hideMark/>
          </w:tcPr>
          <w:p w14:paraId="0116BB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Stream</w:t>
            </w:r>
          </w:p>
        </w:tc>
        <w:tc>
          <w:tcPr>
            <w:tcW w:w="2366" w:type="dxa"/>
            <w:noWrap/>
            <w:hideMark/>
          </w:tcPr>
          <w:p w14:paraId="602438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8AAA4F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BE88865" w14:textId="77777777" w:rsidTr="00DB5D13">
        <w:trPr>
          <w:trHeight w:val="290"/>
        </w:trPr>
        <w:tc>
          <w:tcPr>
            <w:tcW w:w="4132" w:type="dxa"/>
            <w:noWrap/>
            <w:hideMark/>
          </w:tcPr>
          <w:p w14:paraId="0BAC46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Stream History</w:t>
            </w:r>
          </w:p>
        </w:tc>
        <w:tc>
          <w:tcPr>
            <w:tcW w:w="2366" w:type="dxa"/>
            <w:noWrap/>
            <w:hideMark/>
          </w:tcPr>
          <w:p w14:paraId="6B0B7E4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2F9957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21FB20" w14:textId="77777777" w:rsidTr="00DB5D13">
        <w:trPr>
          <w:trHeight w:val="290"/>
        </w:trPr>
        <w:tc>
          <w:tcPr>
            <w:tcW w:w="4132" w:type="dxa"/>
            <w:noWrap/>
            <w:hideMark/>
          </w:tcPr>
          <w:p w14:paraId="12C556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Stream Feed</w:t>
            </w:r>
          </w:p>
        </w:tc>
        <w:tc>
          <w:tcPr>
            <w:tcW w:w="2366" w:type="dxa"/>
            <w:noWrap/>
            <w:hideMark/>
          </w:tcPr>
          <w:p w14:paraId="3783C00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46B0EC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58E659" w14:textId="77777777" w:rsidTr="00DB5D13">
        <w:trPr>
          <w:trHeight w:val="290"/>
        </w:trPr>
        <w:tc>
          <w:tcPr>
            <w:tcW w:w="4132" w:type="dxa"/>
            <w:noWrap/>
            <w:hideMark/>
          </w:tcPr>
          <w:p w14:paraId="74ABBB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w:t>
            </w:r>
          </w:p>
        </w:tc>
        <w:tc>
          <w:tcPr>
            <w:tcW w:w="2366" w:type="dxa"/>
            <w:noWrap/>
            <w:hideMark/>
          </w:tcPr>
          <w:p w14:paraId="7B4575F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2CB7BC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8BC7F33" w14:textId="77777777" w:rsidTr="00DB5D13">
        <w:trPr>
          <w:trHeight w:val="290"/>
        </w:trPr>
        <w:tc>
          <w:tcPr>
            <w:tcW w:w="4132" w:type="dxa"/>
            <w:noWrap/>
            <w:hideMark/>
          </w:tcPr>
          <w:p w14:paraId="4489C8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Dataset Link</w:t>
            </w:r>
          </w:p>
        </w:tc>
        <w:tc>
          <w:tcPr>
            <w:tcW w:w="2366" w:type="dxa"/>
            <w:noWrap/>
            <w:hideMark/>
          </w:tcPr>
          <w:p w14:paraId="74E6BD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2FDAC0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1D047EA" w14:textId="77777777" w:rsidTr="00DB5D13">
        <w:trPr>
          <w:trHeight w:val="290"/>
        </w:trPr>
        <w:tc>
          <w:tcPr>
            <w:tcW w:w="4132" w:type="dxa"/>
            <w:noWrap/>
            <w:hideMark/>
          </w:tcPr>
          <w:p w14:paraId="2268A3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Parameter</w:t>
            </w:r>
          </w:p>
        </w:tc>
        <w:tc>
          <w:tcPr>
            <w:tcW w:w="2366" w:type="dxa"/>
            <w:noWrap/>
            <w:hideMark/>
          </w:tcPr>
          <w:p w14:paraId="2351015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5ACD0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B7718B" w14:textId="77777777" w:rsidTr="00DB5D13">
        <w:trPr>
          <w:trHeight w:val="290"/>
        </w:trPr>
        <w:tc>
          <w:tcPr>
            <w:tcW w:w="4132" w:type="dxa"/>
            <w:noWrap/>
            <w:hideMark/>
          </w:tcPr>
          <w:p w14:paraId="2E6395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Dataset Parameter</w:t>
            </w:r>
          </w:p>
        </w:tc>
        <w:tc>
          <w:tcPr>
            <w:tcW w:w="2366" w:type="dxa"/>
            <w:noWrap/>
            <w:hideMark/>
          </w:tcPr>
          <w:p w14:paraId="3D6A4F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273EF7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2EA7CB4" w14:textId="77777777" w:rsidTr="00DB5D13">
        <w:trPr>
          <w:trHeight w:val="290"/>
        </w:trPr>
        <w:tc>
          <w:tcPr>
            <w:tcW w:w="4132" w:type="dxa"/>
            <w:noWrap/>
            <w:hideMark/>
          </w:tcPr>
          <w:p w14:paraId="2C8BA0E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Dialer</w:t>
            </w:r>
            <w:proofErr w:type="spellEnd"/>
            <w:r w:rsidRPr="00CC3354">
              <w:rPr>
                <w:rFonts w:ascii="Calibri" w:hAnsi="Calibri" w:cs="Calibri"/>
                <w:color w:val="000000"/>
                <w:sz w:val="22"/>
                <w:szCs w:val="22"/>
                <w:lang w:val="en-IN" w:eastAsia="en-IN"/>
              </w:rPr>
              <w:t xml:space="preserve"> Call Usage</w:t>
            </w:r>
          </w:p>
        </w:tc>
        <w:tc>
          <w:tcPr>
            <w:tcW w:w="2366" w:type="dxa"/>
            <w:noWrap/>
            <w:hideMark/>
          </w:tcPr>
          <w:p w14:paraId="03A7F1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CEB1D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098A39C" w14:textId="77777777" w:rsidTr="00DB5D13">
        <w:trPr>
          <w:trHeight w:val="290"/>
        </w:trPr>
        <w:tc>
          <w:tcPr>
            <w:tcW w:w="4132" w:type="dxa"/>
            <w:noWrap/>
            <w:hideMark/>
          </w:tcPr>
          <w:p w14:paraId="38BEE0A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Dialer</w:t>
            </w:r>
            <w:proofErr w:type="spellEnd"/>
            <w:r w:rsidRPr="00CC3354">
              <w:rPr>
                <w:rFonts w:ascii="Calibri" w:hAnsi="Calibri" w:cs="Calibri"/>
                <w:color w:val="000000"/>
                <w:sz w:val="22"/>
                <w:szCs w:val="22"/>
                <w:lang w:val="en-IN" w:eastAsia="en-IN"/>
              </w:rPr>
              <w:t xml:space="preserve"> Call Usage Share</w:t>
            </w:r>
          </w:p>
        </w:tc>
        <w:tc>
          <w:tcPr>
            <w:tcW w:w="2366" w:type="dxa"/>
            <w:noWrap/>
            <w:hideMark/>
          </w:tcPr>
          <w:p w14:paraId="0DBD49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1BF3D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B2587CA" w14:textId="77777777" w:rsidTr="00DB5D13">
        <w:trPr>
          <w:trHeight w:val="290"/>
        </w:trPr>
        <w:tc>
          <w:tcPr>
            <w:tcW w:w="4132" w:type="dxa"/>
            <w:noWrap/>
            <w:hideMark/>
          </w:tcPr>
          <w:p w14:paraId="4AC946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Trust Measure</w:t>
            </w:r>
          </w:p>
        </w:tc>
        <w:tc>
          <w:tcPr>
            <w:tcW w:w="2366" w:type="dxa"/>
            <w:noWrap/>
            <w:hideMark/>
          </w:tcPr>
          <w:p w14:paraId="26B0E9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C0807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072E11D" w14:textId="77777777" w:rsidTr="00DB5D13">
        <w:trPr>
          <w:trHeight w:val="290"/>
        </w:trPr>
        <w:tc>
          <w:tcPr>
            <w:tcW w:w="4132" w:type="dxa"/>
            <w:noWrap/>
            <w:hideMark/>
          </w:tcPr>
          <w:p w14:paraId="39D6FE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Location Trust Measure Share</w:t>
            </w:r>
          </w:p>
        </w:tc>
        <w:tc>
          <w:tcPr>
            <w:tcW w:w="2366" w:type="dxa"/>
            <w:noWrap/>
            <w:hideMark/>
          </w:tcPr>
          <w:p w14:paraId="07F869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FEFE0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C9A73AF" w14:textId="77777777" w:rsidTr="00DB5D13">
        <w:trPr>
          <w:trHeight w:val="290"/>
        </w:trPr>
        <w:tc>
          <w:tcPr>
            <w:tcW w:w="4132" w:type="dxa"/>
            <w:noWrap/>
            <w:hideMark/>
          </w:tcPr>
          <w:p w14:paraId="2232C4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Job Status Changed Event</w:t>
            </w:r>
          </w:p>
        </w:tc>
        <w:tc>
          <w:tcPr>
            <w:tcW w:w="2366" w:type="dxa"/>
            <w:noWrap/>
            <w:hideMark/>
          </w:tcPr>
          <w:p w14:paraId="109E52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4BE1E3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B75C94" w14:textId="77777777" w:rsidTr="00DB5D13">
        <w:trPr>
          <w:trHeight w:val="290"/>
        </w:trPr>
        <w:tc>
          <w:tcPr>
            <w:tcW w:w="4132" w:type="dxa"/>
            <w:noWrap/>
            <w:hideMark/>
          </w:tcPr>
          <w:p w14:paraId="3C54C7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Process Job Definition</w:t>
            </w:r>
          </w:p>
        </w:tc>
        <w:tc>
          <w:tcPr>
            <w:tcW w:w="2366" w:type="dxa"/>
            <w:noWrap/>
            <w:hideMark/>
          </w:tcPr>
          <w:p w14:paraId="1B7786C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37A0FA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7E45538" w14:textId="77777777" w:rsidTr="00DB5D13">
        <w:trPr>
          <w:trHeight w:val="290"/>
        </w:trPr>
        <w:tc>
          <w:tcPr>
            <w:tcW w:w="4132" w:type="dxa"/>
            <w:noWrap/>
            <w:hideMark/>
          </w:tcPr>
          <w:p w14:paraId="716744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Omni Routing Event Store</w:t>
            </w:r>
          </w:p>
        </w:tc>
        <w:tc>
          <w:tcPr>
            <w:tcW w:w="2366" w:type="dxa"/>
            <w:noWrap/>
            <w:hideMark/>
          </w:tcPr>
          <w:p w14:paraId="21B224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A3755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6B31C87" w14:textId="77777777" w:rsidTr="00DB5D13">
        <w:trPr>
          <w:trHeight w:val="290"/>
        </w:trPr>
        <w:tc>
          <w:tcPr>
            <w:tcW w:w="4132" w:type="dxa"/>
            <w:noWrap/>
            <w:hideMark/>
          </w:tcPr>
          <w:p w14:paraId="1DA62F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Platform Event Usage Metric</w:t>
            </w:r>
          </w:p>
        </w:tc>
        <w:tc>
          <w:tcPr>
            <w:tcW w:w="2366" w:type="dxa"/>
            <w:noWrap/>
            <w:hideMark/>
          </w:tcPr>
          <w:p w14:paraId="0B85430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2698F8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08E9C15" w14:textId="77777777" w:rsidTr="00DB5D13">
        <w:trPr>
          <w:trHeight w:val="290"/>
        </w:trPr>
        <w:tc>
          <w:tcPr>
            <w:tcW w:w="4132" w:type="dxa"/>
            <w:noWrap/>
            <w:hideMark/>
          </w:tcPr>
          <w:p w14:paraId="505A70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Exception</w:t>
            </w:r>
          </w:p>
        </w:tc>
        <w:tc>
          <w:tcPr>
            <w:tcW w:w="2366" w:type="dxa"/>
            <w:noWrap/>
            <w:hideMark/>
          </w:tcPr>
          <w:p w14:paraId="38AD5C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DCEC5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A0DF6F0" w14:textId="77777777" w:rsidTr="00DB5D13">
        <w:trPr>
          <w:trHeight w:val="290"/>
        </w:trPr>
        <w:tc>
          <w:tcPr>
            <w:tcW w:w="4132" w:type="dxa"/>
            <w:noWrap/>
            <w:hideMark/>
          </w:tcPr>
          <w:p w14:paraId="6A06A0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Exception Share</w:t>
            </w:r>
          </w:p>
        </w:tc>
        <w:tc>
          <w:tcPr>
            <w:tcW w:w="2366" w:type="dxa"/>
            <w:noWrap/>
            <w:hideMark/>
          </w:tcPr>
          <w:p w14:paraId="1B437F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77B8E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A5C0D60" w14:textId="77777777" w:rsidTr="00DB5D13">
        <w:trPr>
          <w:trHeight w:val="290"/>
        </w:trPr>
        <w:tc>
          <w:tcPr>
            <w:tcW w:w="4132" w:type="dxa"/>
            <w:noWrap/>
            <w:hideMark/>
          </w:tcPr>
          <w:p w14:paraId="74C711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Exception Event</w:t>
            </w:r>
          </w:p>
        </w:tc>
        <w:tc>
          <w:tcPr>
            <w:tcW w:w="2366" w:type="dxa"/>
            <w:noWrap/>
            <w:hideMark/>
          </w:tcPr>
          <w:p w14:paraId="13E624F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F2430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73126F5" w14:textId="77777777" w:rsidTr="00DB5D13">
        <w:trPr>
          <w:trHeight w:val="290"/>
        </w:trPr>
        <w:tc>
          <w:tcPr>
            <w:tcW w:w="4132" w:type="dxa"/>
            <w:noWrap/>
            <w:hideMark/>
          </w:tcPr>
          <w:p w14:paraId="2879D4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Setup Provisioning</w:t>
            </w:r>
          </w:p>
        </w:tc>
        <w:tc>
          <w:tcPr>
            <w:tcW w:w="2366" w:type="dxa"/>
            <w:noWrap/>
            <w:hideMark/>
          </w:tcPr>
          <w:p w14:paraId="64E3780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58194A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6539853" w14:textId="77777777" w:rsidTr="00DB5D13">
        <w:trPr>
          <w:trHeight w:val="290"/>
        </w:trPr>
        <w:tc>
          <w:tcPr>
            <w:tcW w:w="4132" w:type="dxa"/>
            <w:noWrap/>
            <w:hideMark/>
          </w:tcPr>
          <w:p w14:paraId="13B05F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Setup Assistant Step</w:t>
            </w:r>
          </w:p>
        </w:tc>
        <w:tc>
          <w:tcPr>
            <w:tcW w:w="2366" w:type="dxa"/>
            <w:noWrap/>
            <w:hideMark/>
          </w:tcPr>
          <w:p w14:paraId="7055D49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7C973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4099D34" w14:textId="77777777" w:rsidTr="00DB5D13">
        <w:trPr>
          <w:trHeight w:val="290"/>
        </w:trPr>
        <w:tc>
          <w:tcPr>
            <w:tcW w:w="4132" w:type="dxa"/>
            <w:noWrap/>
            <w:hideMark/>
          </w:tcPr>
          <w:p w14:paraId="00079D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Collection</w:t>
            </w:r>
          </w:p>
        </w:tc>
        <w:tc>
          <w:tcPr>
            <w:tcW w:w="2366" w:type="dxa"/>
            <w:noWrap/>
            <w:hideMark/>
          </w:tcPr>
          <w:p w14:paraId="3F2BEF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3991D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0EAB71C" w14:textId="77777777" w:rsidTr="00DB5D13">
        <w:trPr>
          <w:trHeight w:val="290"/>
        </w:trPr>
        <w:tc>
          <w:tcPr>
            <w:tcW w:w="4132" w:type="dxa"/>
            <w:noWrap/>
            <w:hideMark/>
          </w:tcPr>
          <w:p w14:paraId="2FE0DB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Collection Share</w:t>
            </w:r>
          </w:p>
        </w:tc>
        <w:tc>
          <w:tcPr>
            <w:tcW w:w="2366" w:type="dxa"/>
            <w:noWrap/>
            <w:hideMark/>
          </w:tcPr>
          <w:p w14:paraId="604682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BFFD7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DD28753" w14:textId="77777777" w:rsidTr="00DB5D13">
        <w:trPr>
          <w:trHeight w:val="290"/>
        </w:trPr>
        <w:tc>
          <w:tcPr>
            <w:tcW w:w="4132" w:type="dxa"/>
            <w:noWrap/>
            <w:hideMark/>
          </w:tcPr>
          <w:p w14:paraId="777FAA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Collection Item</w:t>
            </w:r>
          </w:p>
        </w:tc>
        <w:tc>
          <w:tcPr>
            <w:tcW w:w="2366" w:type="dxa"/>
            <w:noWrap/>
            <w:hideMark/>
          </w:tcPr>
          <w:p w14:paraId="77C6721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313132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9CF5C1F" w14:textId="77777777" w:rsidTr="00DB5D13">
        <w:trPr>
          <w:trHeight w:val="290"/>
        </w:trPr>
        <w:tc>
          <w:tcPr>
            <w:tcW w:w="4132" w:type="dxa"/>
            <w:noWrap/>
            <w:hideMark/>
          </w:tcPr>
          <w:p w14:paraId="709E51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Collection Member</w:t>
            </w:r>
          </w:p>
        </w:tc>
        <w:tc>
          <w:tcPr>
            <w:tcW w:w="2366" w:type="dxa"/>
            <w:noWrap/>
            <w:hideMark/>
          </w:tcPr>
          <w:p w14:paraId="04B98B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D1FD8D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30B194D" w14:textId="77777777" w:rsidTr="00DB5D13">
        <w:trPr>
          <w:trHeight w:val="290"/>
        </w:trPr>
        <w:tc>
          <w:tcPr>
            <w:tcW w:w="4132" w:type="dxa"/>
            <w:noWrap/>
            <w:hideMark/>
          </w:tcPr>
          <w:p w14:paraId="130DCF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Apex Type Implementor</w:t>
            </w:r>
          </w:p>
        </w:tc>
        <w:tc>
          <w:tcPr>
            <w:tcW w:w="2366" w:type="dxa"/>
            <w:noWrap/>
            <w:hideMark/>
          </w:tcPr>
          <w:p w14:paraId="13EAC53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09BC61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2579C88" w14:textId="77777777" w:rsidTr="00DB5D13">
        <w:trPr>
          <w:trHeight w:val="290"/>
        </w:trPr>
        <w:tc>
          <w:tcPr>
            <w:tcW w:w="4132" w:type="dxa"/>
            <w:noWrap/>
            <w:hideMark/>
          </w:tcPr>
          <w:p w14:paraId="3BD67A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Batch Process Job Definition View</w:t>
            </w:r>
          </w:p>
        </w:tc>
        <w:tc>
          <w:tcPr>
            <w:tcW w:w="2366" w:type="dxa"/>
            <w:noWrap/>
            <w:hideMark/>
          </w:tcPr>
          <w:p w14:paraId="2E2A92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234E59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3487CB3" w14:textId="77777777" w:rsidTr="00DB5D13">
        <w:trPr>
          <w:trHeight w:val="290"/>
        </w:trPr>
        <w:tc>
          <w:tcPr>
            <w:tcW w:w="4132" w:type="dxa"/>
            <w:noWrap/>
            <w:hideMark/>
          </w:tcPr>
          <w:p w14:paraId="661CD1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Vendor Information</w:t>
            </w:r>
          </w:p>
        </w:tc>
        <w:tc>
          <w:tcPr>
            <w:tcW w:w="2366" w:type="dxa"/>
            <w:noWrap/>
            <w:hideMark/>
          </w:tcPr>
          <w:p w14:paraId="7A98D35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3EFD84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4EE1044" w14:textId="77777777" w:rsidTr="00DB5D13">
        <w:trPr>
          <w:trHeight w:val="290"/>
        </w:trPr>
        <w:tc>
          <w:tcPr>
            <w:tcW w:w="4132" w:type="dxa"/>
            <w:noWrap/>
            <w:hideMark/>
          </w:tcPr>
          <w:p w14:paraId="7EE4AA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Event</w:t>
            </w:r>
          </w:p>
        </w:tc>
        <w:tc>
          <w:tcPr>
            <w:tcW w:w="2366" w:type="dxa"/>
            <w:noWrap/>
            <w:hideMark/>
          </w:tcPr>
          <w:p w14:paraId="2564678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7E4F09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0356484" w14:textId="77777777" w:rsidTr="00DB5D13">
        <w:trPr>
          <w:trHeight w:val="290"/>
        </w:trPr>
        <w:tc>
          <w:tcPr>
            <w:tcW w:w="4132" w:type="dxa"/>
            <w:noWrap/>
            <w:hideMark/>
          </w:tcPr>
          <w:p w14:paraId="7BF2EA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Run</w:t>
            </w:r>
          </w:p>
        </w:tc>
        <w:tc>
          <w:tcPr>
            <w:tcW w:w="2366" w:type="dxa"/>
            <w:noWrap/>
            <w:hideMark/>
          </w:tcPr>
          <w:p w14:paraId="31297B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F85EF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86CAAEF" w14:textId="77777777" w:rsidTr="00DB5D13">
        <w:trPr>
          <w:trHeight w:val="290"/>
        </w:trPr>
        <w:tc>
          <w:tcPr>
            <w:tcW w:w="4132" w:type="dxa"/>
            <w:noWrap/>
            <w:hideMark/>
          </w:tcPr>
          <w:p w14:paraId="4B5E0D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Run Share</w:t>
            </w:r>
          </w:p>
        </w:tc>
        <w:tc>
          <w:tcPr>
            <w:tcW w:w="2366" w:type="dxa"/>
            <w:noWrap/>
            <w:hideMark/>
          </w:tcPr>
          <w:p w14:paraId="723D55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600D1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88C89C3" w14:textId="77777777" w:rsidTr="00DB5D13">
        <w:trPr>
          <w:trHeight w:val="290"/>
        </w:trPr>
        <w:tc>
          <w:tcPr>
            <w:tcW w:w="4132" w:type="dxa"/>
            <w:noWrap/>
            <w:hideMark/>
          </w:tcPr>
          <w:p w14:paraId="5BE67D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Stage Run</w:t>
            </w:r>
          </w:p>
        </w:tc>
        <w:tc>
          <w:tcPr>
            <w:tcW w:w="2366" w:type="dxa"/>
            <w:noWrap/>
            <w:hideMark/>
          </w:tcPr>
          <w:p w14:paraId="347B89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258ED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7F59307" w14:textId="77777777" w:rsidTr="00DB5D13">
        <w:trPr>
          <w:trHeight w:val="290"/>
        </w:trPr>
        <w:tc>
          <w:tcPr>
            <w:tcW w:w="4132" w:type="dxa"/>
            <w:noWrap/>
            <w:hideMark/>
          </w:tcPr>
          <w:p w14:paraId="328DC1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Stage Run Share</w:t>
            </w:r>
          </w:p>
        </w:tc>
        <w:tc>
          <w:tcPr>
            <w:tcW w:w="2366" w:type="dxa"/>
            <w:noWrap/>
            <w:hideMark/>
          </w:tcPr>
          <w:p w14:paraId="034DDC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D1BA0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F9A23C0" w14:textId="77777777" w:rsidTr="00DB5D13">
        <w:trPr>
          <w:trHeight w:val="290"/>
        </w:trPr>
        <w:tc>
          <w:tcPr>
            <w:tcW w:w="4132" w:type="dxa"/>
            <w:noWrap/>
            <w:hideMark/>
          </w:tcPr>
          <w:p w14:paraId="73162B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Step Run</w:t>
            </w:r>
          </w:p>
        </w:tc>
        <w:tc>
          <w:tcPr>
            <w:tcW w:w="2366" w:type="dxa"/>
            <w:noWrap/>
            <w:hideMark/>
          </w:tcPr>
          <w:p w14:paraId="349E94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2A3C3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7AD16B9" w14:textId="77777777" w:rsidTr="00DB5D13">
        <w:trPr>
          <w:trHeight w:val="290"/>
        </w:trPr>
        <w:tc>
          <w:tcPr>
            <w:tcW w:w="4132" w:type="dxa"/>
            <w:noWrap/>
            <w:hideMark/>
          </w:tcPr>
          <w:p w14:paraId="775A45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Step Run Share</w:t>
            </w:r>
          </w:p>
        </w:tc>
        <w:tc>
          <w:tcPr>
            <w:tcW w:w="2366" w:type="dxa"/>
            <w:noWrap/>
            <w:hideMark/>
          </w:tcPr>
          <w:p w14:paraId="5D2F0D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12F89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253D8A7" w14:textId="77777777" w:rsidTr="00DB5D13">
        <w:trPr>
          <w:trHeight w:val="290"/>
        </w:trPr>
        <w:tc>
          <w:tcPr>
            <w:tcW w:w="4132" w:type="dxa"/>
            <w:noWrap/>
            <w:hideMark/>
          </w:tcPr>
          <w:p w14:paraId="564D9F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Work Item</w:t>
            </w:r>
          </w:p>
        </w:tc>
        <w:tc>
          <w:tcPr>
            <w:tcW w:w="2366" w:type="dxa"/>
            <w:noWrap/>
            <w:hideMark/>
          </w:tcPr>
          <w:p w14:paraId="7AF5B1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EAE5D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EB103B0" w14:textId="77777777" w:rsidTr="00DB5D13">
        <w:trPr>
          <w:trHeight w:val="290"/>
        </w:trPr>
        <w:tc>
          <w:tcPr>
            <w:tcW w:w="4132" w:type="dxa"/>
            <w:noWrap/>
            <w:hideMark/>
          </w:tcPr>
          <w:p w14:paraId="25AB51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Work Item Share</w:t>
            </w:r>
          </w:p>
        </w:tc>
        <w:tc>
          <w:tcPr>
            <w:tcW w:w="2366" w:type="dxa"/>
            <w:noWrap/>
            <w:hideMark/>
          </w:tcPr>
          <w:p w14:paraId="3869B0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9AB60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5BEF604" w14:textId="77777777" w:rsidTr="00DB5D13">
        <w:trPr>
          <w:trHeight w:val="290"/>
        </w:trPr>
        <w:tc>
          <w:tcPr>
            <w:tcW w:w="4132" w:type="dxa"/>
            <w:noWrap/>
            <w:hideMark/>
          </w:tcPr>
          <w:p w14:paraId="77E750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Calculated Insight</w:t>
            </w:r>
          </w:p>
        </w:tc>
        <w:tc>
          <w:tcPr>
            <w:tcW w:w="2366" w:type="dxa"/>
            <w:noWrap/>
            <w:hideMark/>
          </w:tcPr>
          <w:p w14:paraId="7FFE94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4A1FEF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5F3766B" w14:textId="77777777" w:rsidTr="00DB5D13">
        <w:trPr>
          <w:trHeight w:val="290"/>
        </w:trPr>
        <w:tc>
          <w:tcPr>
            <w:tcW w:w="4132" w:type="dxa"/>
            <w:noWrap/>
            <w:hideMark/>
          </w:tcPr>
          <w:p w14:paraId="79F0B8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Calculated Insight History</w:t>
            </w:r>
          </w:p>
        </w:tc>
        <w:tc>
          <w:tcPr>
            <w:tcW w:w="2366" w:type="dxa"/>
            <w:noWrap/>
            <w:hideMark/>
          </w:tcPr>
          <w:p w14:paraId="22DCC6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ACA82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8C9D111" w14:textId="77777777" w:rsidTr="00DB5D13">
        <w:trPr>
          <w:trHeight w:val="290"/>
        </w:trPr>
        <w:tc>
          <w:tcPr>
            <w:tcW w:w="4132" w:type="dxa"/>
            <w:noWrap/>
            <w:hideMark/>
          </w:tcPr>
          <w:p w14:paraId="38129D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Calculated Insight Feed</w:t>
            </w:r>
          </w:p>
        </w:tc>
        <w:tc>
          <w:tcPr>
            <w:tcW w:w="2366" w:type="dxa"/>
            <w:noWrap/>
            <w:hideMark/>
          </w:tcPr>
          <w:p w14:paraId="3D4213C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AFE4C8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FD203C7" w14:textId="77777777" w:rsidTr="00DB5D13">
        <w:trPr>
          <w:trHeight w:val="290"/>
        </w:trPr>
        <w:tc>
          <w:tcPr>
            <w:tcW w:w="4132" w:type="dxa"/>
            <w:noWrap/>
            <w:hideMark/>
          </w:tcPr>
          <w:p w14:paraId="7166821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Metalytics</w:t>
            </w:r>
            <w:proofErr w:type="spellEnd"/>
            <w:r w:rsidRPr="00CC3354">
              <w:rPr>
                <w:rFonts w:ascii="Calibri" w:hAnsi="Calibri" w:cs="Calibri"/>
                <w:color w:val="000000"/>
                <w:sz w:val="22"/>
                <w:szCs w:val="22"/>
                <w:lang w:val="en-IN" w:eastAsia="en-IN"/>
              </w:rPr>
              <w:t xml:space="preserve"> Query Observation</w:t>
            </w:r>
          </w:p>
        </w:tc>
        <w:tc>
          <w:tcPr>
            <w:tcW w:w="2366" w:type="dxa"/>
            <w:noWrap/>
            <w:hideMark/>
          </w:tcPr>
          <w:p w14:paraId="0498C0F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330524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7B0FE9" w14:textId="77777777" w:rsidTr="00DB5D13">
        <w:trPr>
          <w:trHeight w:val="290"/>
        </w:trPr>
        <w:tc>
          <w:tcPr>
            <w:tcW w:w="4132" w:type="dxa"/>
            <w:noWrap/>
            <w:hideMark/>
          </w:tcPr>
          <w:p w14:paraId="56E7BE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Feed Response Metric</w:t>
            </w:r>
          </w:p>
        </w:tc>
        <w:tc>
          <w:tcPr>
            <w:tcW w:w="2366" w:type="dxa"/>
            <w:noWrap/>
            <w:hideMark/>
          </w:tcPr>
          <w:p w14:paraId="1394C84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DD3B2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7BCD994" w14:textId="77777777" w:rsidTr="00DB5D13">
        <w:trPr>
          <w:trHeight w:val="290"/>
        </w:trPr>
        <w:tc>
          <w:tcPr>
            <w:tcW w:w="4132" w:type="dxa"/>
            <w:noWrap/>
            <w:hideMark/>
          </w:tcPr>
          <w:p w14:paraId="051E2E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Recommendation Response</w:t>
            </w:r>
          </w:p>
        </w:tc>
        <w:tc>
          <w:tcPr>
            <w:tcW w:w="2366" w:type="dxa"/>
            <w:noWrap/>
            <w:hideMark/>
          </w:tcPr>
          <w:p w14:paraId="71F5F0B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320ADE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481774C" w14:textId="77777777" w:rsidTr="00DB5D13">
        <w:trPr>
          <w:trHeight w:val="290"/>
        </w:trPr>
        <w:tc>
          <w:tcPr>
            <w:tcW w:w="4132" w:type="dxa"/>
            <w:noWrap/>
            <w:hideMark/>
          </w:tcPr>
          <w:p w14:paraId="42F3C8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w:t>
            </w:r>
          </w:p>
        </w:tc>
        <w:tc>
          <w:tcPr>
            <w:tcW w:w="2366" w:type="dxa"/>
            <w:noWrap/>
            <w:hideMark/>
          </w:tcPr>
          <w:p w14:paraId="1D4C92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D9EE9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FD73294" w14:textId="77777777" w:rsidTr="00DB5D13">
        <w:trPr>
          <w:trHeight w:val="290"/>
        </w:trPr>
        <w:tc>
          <w:tcPr>
            <w:tcW w:w="4132" w:type="dxa"/>
            <w:noWrap/>
            <w:hideMark/>
          </w:tcPr>
          <w:p w14:paraId="25CA9A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Share</w:t>
            </w:r>
          </w:p>
        </w:tc>
        <w:tc>
          <w:tcPr>
            <w:tcW w:w="2366" w:type="dxa"/>
            <w:noWrap/>
            <w:hideMark/>
          </w:tcPr>
          <w:p w14:paraId="68836B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4C335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9BAE98B" w14:textId="77777777" w:rsidTr="00DB5D13">
        <w:trPr>
          <w:trHeight w:val="290"/>
        </w:trPr>
        <w:tc>
          <w:tcPr>
            <w:tcW w:w="4132" w:type="dxa"/>
            <w:noWrap/>
            <w:hideMark/>
          </w:tcPr>
          <w:p w14:paraId="1DBC1F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Feed</w:t>
            </w:r>
          </w:p>
        </w:tc>
        <w:tc>
          <w:tcPr>
            <w:tcW w:w="2366" w:type="dxa"/>
            <w:noWrap/>
            <w:hideMark/>
          </w:tcPr>
          <w:p w14:paraId="5501D8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2EBC3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20F3C1E" w14:textId="77777777" w:rsidTr="00DB5D13">
        <w:trPr>
          <w:trHeight w:val="290"/>
        </w:trPr>
        <w:tc>
          <w:tcPr>
            <w:tcW w:w="4132" w:type="dxa"/>
            <w:noWrap/>
            <w:hideMark/>
          </w:tcPr>
          <w:p w14:paraId="429E5F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Change Event</w:t>
            </w:r>
          </w:p>
        </w:tc>
        <w:tc>
          <w:tcPr>
            <w:tcW w:w="2366" w:type="dxa"/>
            <w:noWrap/>
            <w:hideMark/>
          </w:tcPr>
          <w:p w14:paraId="50B327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4036A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6447A43" w14:textId="77777777" w:rsidTr="00DB5D13">
        <w:trPr>
          <w:trHeight w:val="290"/>
        </w:trPr>
        <w:tc>
          <w:tcPr>
            <w:tcW w:w="4132" w:type="dxa"/>
            <w:noWrap/>
            <w:hideMark/>
          </w:tcPr>
          <w:p w14:paraId="6D8206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Participant</w:t>
            </w:r>
          </w:p>
        </w:tc>
        <w:tc>
          <w:tcPr>
            <w:tcW w:w="2366" w:type="dxa"/>
            <w:noWrap/>
            <w:hideMark/>
          </w:tcPr>
          <w:p w14:paraId="304D4BE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066E3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D6B4292" w14:textId="77777777" w:rsidTr="00DB5D13">
        <w:trPr>
          <w:trHeight w:val="290"/>
        </w:trPr>
        <w:tc>
          <w:tcPr>
            <w:tcW w:w="4132" w:type="dxa"/>
            <w:noWrap/>
            <w:hideMark/>
          </w:tcPr>
          <w:p w14:paraId="2C1315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Participant Change Event</w:t>
            </w:r>
          </w:p>
        </w:tc>
        <w:tc>
          <w:tcPr>
            <w:tcW w:w="2366" w:type="dxa"/>
            <w:noWrap/>
            <w:hideMark/>
          </w:tcPr>
          <w:p w14:paraId="7332CC8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EDC887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1DC3A2B" w14:textId="77777777" w:rsidTr="00DB5D13">
        <w:trPr>
          <w:trHeight w:val="290"/>
        </w:trPr>
        <w:tc>
          <w:tcPr>
            <w:tcW w:w="4132" w:type="dxa"/>
            <w:noWrap/>
            <w:hideMark/>
          </w:tcPr>
          <w:p w14:paraId="46E5CE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Recording</w:t>
            </w:r>
          </w:p>
        </w:tc>
        <w:tc>
          <w:tcPr>
            <w:tcW w:w="2366" w:type="dxa"/>
            <w:noWrap/>
            <w:hideMark/>
          </w:tcPr>
          <w:p w14:paraId="791EC20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C0689A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402D7EC" w14:textId="77777777" w:rsidTr="00DB5D13">
        <w:trPr>
          <w:trHeight w:val="290"/>
        </w:trPr>
        <w:tc>
          <w:tcPr>
            <w:tcW w:w="4132" w:type="dxa"/>
            <w:noWrap/>
            <w:hideMark/>
          </w:tcPr>
          <w:p w14:paraId="48B03D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Call Recording Change Event</w:t>
            </w:r>
          </w:p>
        </w:tc>
        <w:tc>
          <w:tcPr>
            <w:tcW w:w="2366" w:type="dxa"/>
            <w:noWrap/>
            <w:hideMark/>
          </w:tcPr>
          <w:p w14:paraId="2C2D210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A58996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4FA7A14" w14:textId="77777777" w:rsidTr="00DB5D13">
        <w:trPr>
          <w:trHeight w:val="290"/>
        </w:trPr>
        <w:tc>
          <w:tcPr>
            <w:tcW w:w="4132" w:type="dxa"/>
            <w:noWrap/>
            <w:hideMark/>
          </w:tcPr>
          <w:p w14:paraId="4C222C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Active Feature License Metric</w:t>
            </w:r>
          </w:p>
        </w:tc>
        <w:tc>
          <w:tcPr>
            <w:tcW w:w="2366" w:type="dxa"/>
            <w:noWrap/>
            <w:hideMark/>
          </w:tcPr>
          <w:p w14:paraId="561B046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584068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2D0324B" w14:textId="77777777" w:rsidTr="00DB5D13">
        <w:trPr>
          <w:trHeight w:val="290"/>
        </w:trPr>
        <w:tc>
          <w:tcPr>
            <w:tcW w:w="4132" w:type="dxa"/>
            <w:noWrap/>
            <w:hideMark/>
          </w:tcPr>
          <w:p w14:paraId="682A04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Active Permission Set License Metric</w:t>
            </w:r>
          </w:p>
        </w:tc>
        <w:tc>
          <w:tcPr>
            <w:tcW w:w="2366" w:type="dxa"/>
            <w:noWrap/>
            <w:hideMark/>
          </w:tcPr>
          <w:p w14:paraId="2EF65F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B47A9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F17A629" w14:textId="77777777" w:rsidTr="00DB5D13">
        <w:trPr>
          <w:trHeight w:val="290"/>
        </w:trPr>
        <w:tc>
          <w:tcPr>
            <w:tcW w:w="4132" w:type="dxa"/>
            <w:noWrap/>
            <w:hideMark/>
          </w:tcPr>
          <w:p w14:paraId="38266A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Active Profile Metric</w:t>
            </w:r>
          </w:p>
        </w:tc>
        <w:tc>
          <w:tcPr>
            <w:tcW w:w="2366" w:type="dxa"/>
            <w:noWrap/>
            <w:hideMark/>
          </w:tcPr>
          <w:p w14:paraId="34E2928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31BDDC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4D9B6BD" w14:textId="77777777" w:rsidTr="00DB5D13">
        <w:trPr>
          <w:trHeight w:val="290"/>
        </w:trPr>
        <w:tc>
          <w:tcPr>
            <w:tcW w:w="4132" w:type="dxa"/>
            <w:noWrap/>
            <w:hideMark/>
          </w:tcPr>
          <w:p w14:paraId="194E33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w:t>
            </w:r>
          </w:p>
        </w:tc>
        <w:tc>
          <w:tcPr>
            <w:tcW w:w="2366" w:type="dxa"/>
            <w:noWrap/>
            <w:hideMark/>
          </w:tcPr>
          <w:p w14:paraId="681705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641C9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6582CD1" w14:textId="77777777" w:rsidTr="00DB5D13">
        <w:trPr>
          <w:trHeight w:val="290"/>
        </w:trPr>
        <w:tc>
          <w:tcPr>
            <w:tcW w:w="4132" w:type="dxa"/>
            <w:noWrap/>
            <w:hideMark/>
          </w:tcPr>
          <w:p w14:paraId="1F443D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Decision Matrix Share</w:t>
            </w:r>
          </w:p>
        </w:tc>
        <w:tc>
          <w:tcPr>
            <w:tcW w:w="2366" w:type="dxa"/>
            <w:noWrap/>
            <w:hideMark/>
          </w:tcPr>
          <w:p w14:paraId="17F6B8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F1792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DBF4B95" w14:textId="77777777" w:rsidTr="00DB5D13">
        <w:trPr>
          <w:trHeight w:val="290"/>
        </w:trPr>
        <w:tc>
          <w:tcPr>
            <w:tcW w:w="4132" w:type="dxa"/>
            <w:noWrap/>
            <w:hideMark/>
          </w:tcPr>
          <w:p w14:paraId="2FBC3F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History</w:t>
            </w:r>
          </w:p>
        </w:tc>
        <w:tc>
          <w:tcPr>
            <w:tcW w:w="2366" w:type="dxa"/>
            <w:noWrap/>
            <w:hideMark/>
          </w:tcPr>
          <w:p w14:paraId="63CF33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EFB678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0D46CA6" w14:textId="77777777" w:rsidTr="00DB5D13">
        <w:trPr>
          <w:trHeight w:val="290"/>
        </w:trPr>
        <w:tc>
          <w:tcPr>
            <w:tcW w:w="4132" w:type="dxa"/>
            <w:noWrap/>
            <w:hideMark/>
          </w:tcPr>
          <w:p w14:paraId="1EC36D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Feed</w:t>
            </w:r>
          </w:p>
        </w:tc>
        <w:tc>
          <w:tcPr>
            <w:tcW w:w="2366" w:type="dxa"/>
            <w:noWrap/>
            <w:hideMark/>
          </w:tcPr>
          <w:p w14:paraId="4A3B17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8069D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DA852AD" w14:textId="77777777" w:rsidTr="00DB5D13">
        <w:trPr>
          <w:trHeight w:val="290"/>
        </w:trPr>
        <w:tc>
          <w:tcPr>
            <w:tcW w:w="4132" w:type="dxa"/>
            <w:noWrap/>
            <w:hideMark/>
          </w:tcPr>
          <w:p w14:paraId="4058E4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w:t>
            </w:r>
          </w:p>
        </w:tc>
        <w:tc>
          <w:tcPr>
            <w:tcW w:w="2366" w:type="dxa"/>
            <w:noWrap/>
            <w:hideMark/>
          </w:tcPr>
          <w:p w14:paraId="2D44398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D5EEC9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D4E0C84" w14:textId="77777777" w:rsidTr="00DB5D13">
        <w:trPr>
          <w:trHeight w:val="290"/>
        </w:trPr>
        <w:tc>
          <w:tcPr>
            <w:tcW w:w="4132" w:type="dxa"/>
            <w:noWrap/>
            <w:hideMark/>
          </w:tcPr>
          <w:p w14:paraId="2D7872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 History</w:t>
            </w:r>
          </w:p>
        </w:tc>
        <w:tc>
          <w:tcPr>
            <w:tcW w:w="2366" w:type="dxa"/>
            <w:noWrap/>
            <w:hideMark/>
          </w:tcPr>
          <w:p w14:paraId="00C196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DADBD9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5D0874E" w14:textId="77777777" w:rsidTr="00DB5D13">
        <w:trPr>
          <w:trHeight w:val="290"/>
        </w:trPr>
        <w:tc>
          <w:tcPr>
            <w:tcW w:w="4132" w:type="dxa"/>
            <w:noWrap/>
            <w:hideMark/>
          </w:tcPr>
          <w:p w14:paraId="2642E2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 Feed</w:t>
            </w:r>
          </w:p>
        </w:tc>
        <w:tc>
          <w:tcPr>
            <w:tcW w:w="2366" w:type="dxa"/>
            <w:noWrap/>
            <w:hideMark/>
          </w:tcPr>
          <w:p w14:paraId="6F00052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ED328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A3AB03E" w14:textId="77777777" w:rsidTr="00DB5D13">
        <w:trPr>
          <w:trHeight w:val="290"/>
        </w:trPr>
        <w:tc>
          <w:tcPr>
            <w:tcW w:w="4132" w:type="dxa"/>
            <w:noWrap/>
            <w:hideMark/>
          </w:tcPr>
          <w:p w14:paraId="1BE37E8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Version</w:t>
            </w:r>
          </w:p>
        </w:tc>
        <w:tc>
          <w:tcPr>
            <w:tcW w:w="2366" w:type="dxa"/>
            <w:noWrap/>
            <w:hideMark/>
          </w:tcPr>
          <w:p w14:paraId="017A981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728FB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6423D59" w14:textId="77777777" w:rsidTr="00DB5D13">
        <w:trPr>
          <w:trHeight w:val="290"/>
        </w:trPr>
        <w:tc>
          <w:tcPr>
            <w:tcW w:w="4132" w:type="dxa"/>
            <w:noWrap/>
            <w:hideMark/>
          </w:tcPr>
          <w:p w14:paraId="18882D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Version History</w:t>
            </w:r>
          </w:p>
        </w:tc>
        <w:tc>
          <w:tcPr>
            <w:tcW w:w="2366" w:type="dxa"/>
            <w:noWrap/>
            <w:hideMark/>
          </w:tcPr>
          <w:p w14:paraId="3B44FA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03CC44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865D547" w14:textId="77777777" w:rsidTr="00DB5D13">
        <w:trPr>
          <w:trHeight w:val="290"/>
        </w:trPr>
        <w:tc>
          <w:tcPr>
            <w:tcW w:w="4132" w:type="dxa"/>
            <w:noWrap/>
            <w:hideMark/>
          </w:tcPr>
          <w:p w14:paraId="06382E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Version Feed</w:t>
            </w:r>
          </w:p>
        </w:tc>
        <w:tc>
          <w:tcPr>
            <w:tcW w:w="2366" w:type="dxa"/>
            <w:noWrap/>
            <w:hideMark/>
          </w:tcPr>
          <w:p w14:paraId="3452A8C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221091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FFE0513" w14:textId="77777777" w:rsidTr="00DB5D13">
        <w:trPr>
          <w:trHeight w:val="290"/>
        </w:trPr>
        <w:tc>
          <w:tcPr>
            <w:tcW w:w="4132" w:type="dxa"/>
            <w:noWrap/>
            <w:hideMark/>
          </w:tcPr>
          <w:p w14:paraId="65B3C1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w:t>
            </w:r>
          </w:p>
        </w:tc>
        <w:tc>
          <w:tcPr>
            <w:tcW w:w="2366" w:type="dxa"/>
            <w:noWrap/>
            <w:hideMark/>
          </w:tcPr>
          <w:p w14:paraId="3C07115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63165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EA14832" w14:textId="77777777" w:rsidTr="00DB5D13">
        <w:trPr>
          <w:trHeight w:val="290"/>
        </w:trPr>
        <w:tc>
          <w:tcPr>
            <w:tcW w:w="4132" w:type="dxa"/>
            <w:noWrap/>
            <w:hideMark/>
          </w:tcPr>
          <w:p w14:paraId="2F159F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Share</w:t>
            </w:r>
          </w:p>
        </w:tc>
        <w:tc>
          <w:tcPr>
            <w:tcW w:w="2366" w:type="dxa"/>
            <w:noWrap/>
            <w:hideMark/>
          </w:tcPr>
          <w:p w14:paraId="6B8232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CDCD3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B92A592" w14:textId="77777777" w:rsidTr="00DB5D13">
        <w:trPr>
          <w:trHeight w:val="290"/>
        </w:trPr>
        <w:tc>
          <w:tcPr>
            <w:tcW w:w="4132" w:type="dxa"/>
            <w:noWrap/>
            <w:hideMark/>
          </w:tcPr>
          <w:p w14:paraId="4C5B69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History</w:t>
            </w:r>
          </w:p>
        </w:tc>
        <w:tc>
          <w:tcPr>
            <w:tcW w:w="2366" w:type="dxa"/>
            <w:noWrap/>
            <w:hideMark/>
          </w:tcPr>
          <w:p w14:paraId="69DADF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CC138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8FE93DB" w14:textId="77777777" w:rsidTr="00DB5D13">
        <w:trPr>
          <w:trHeight w:val="290"/>
        </w:trPr>
        <w:tc>
          <w:tcPr>
            <w:tcW w:w="4132" w:type="dxa"/>
            <w:noWrap/>
            <w:hideMark/>
          </w:tcPr>
          <w:p w14:paraId="73E6C7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Feed</w:t>
            </w:r>
          </w:p>
        </w:tc>
        <w:tc>
          <w:tcPr>
            <w:tcW w:w="2366" w:type="dxa"/>
            <w:noWrap/>
            <w:hideMark/>
          </w:tcPr>
          <w:p w14:paraId="778438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67D89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B2A7DD7" w14:textId="77777777" w:rsidTr="00DB5D13">
        <w:trPr>
          <w:trHeight w:val="290"/>
        </w:trPr>
        <w:tc>
          <w:tcPr>
            <w:tcW w:w="4132" w:type="dxa"/>
            <w:noWrap/>
            <w:hideMark/>
          </w:tcPr>
          <w:p w14:paraId="197B08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Step</w:t>
            </w:r>
          </w:p>
        </w:tc>
        <w:tc>
          <w:tcPr>
            <w:tcW w:w="2366" w:type="dxa"/>
            <w:noWrap/>
            <w:hideMark/>
          </w:tcPr>
          <w:p w14:paraId="2010952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736C4D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7EF608A" w14:textId="77777777" w:rsidTr="00DB5D13">
        <w:trPr>
          <w:trHeight w:val="290"/>
        </w:trPr>
        <w:tc>
          <w:tcPr>
            <w:tcW w:w="4132" w:type="dxa"/>
            <w:noWrap/>
            <w:hideMark/>
          </w:tcPr>
          <w:p w14:paraId="382A86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Step History</w:t>
            </w:r>
          </w:p>
        </w:tc>
        <w:tc>
          <w:tcPr>
            <w:tcW w:w="2366" w:type="dxa"/>
            <w:noWrap/>
            <w:hideMark/>
          </w:tcPr>
          <w:p w14:paraId="5267B45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F7D609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FC8E700" w14:textId="77777777" w:rsidTr="00DB5D13">
        <w:trPr>
          <w:trHeight w:val="290"/>
        </w:trPr>
        <w:tc>
          <w:tcPr>
            <w:tcW w:w="4132" w:type="dxa"/>
            <w:noWrap/>
            <w:hideMark/>
          </w:tcPr>
          <w:p w14:paraId="755766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Step Feed</w:t>
            </w:r>
          </w:p>
        </w:tc>
        <w:tc>
          <w:tcPr>
            <w:tcW w:w="2366" w:type="dxa"/>
            <w:noWrap/>
            <w:hideMark/>
          </w:tcPr>
          <w:p w14:paraId="34FD4FF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4F1EAC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237B9D2" w14:textId="77777777" w:rsidTr="00DB5D13">
        <w:trPr>
          <w:trHeight w:val="290"/>
        </w:trPr>
        <w:tc>
          <w:tcPr>
            <w:tcW w:w="4132" w:type="dxa"/>
            <w:noWrap/>
            <w:hideMark/>
          </w:tcPr>
          <w:p w14:paraId="5952DE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Variable</w:t>
            </w:r>
          </w:p>
        </w:tc>
        <w:tc>
          <w:tcPr>
            <w:tcW w:w="2366" w:type="dxa"/>
            <w:noWrap/>
            <w:hideMark/>
          </w:tcPr>
          <w:p w14:paraId="5B1C126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EFAAF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2A0625D" w14:textId="77777777" w:rsidTr="00DB5D13">
        <w:trPr>
          <w:trHeight w:val="290"/>
        </w:trPr>
        <w:tc>
          <w:tcPr>
            <w:tcW w:w="4132" w:type="dxa"/>
            <w:noWrap/>
            <w:hideMark/>
          </w:tcPr>
          <w:p w14:paraId="3EE07F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Variable Feed</w:t>
            </w:r>
          </w:p>
        </w:tc>
        <w:tc>
          <w:tcPr>
            <w:tcW w:w="2366" w:type="dxa"/>
            <w:noWrap/>
            <w:hideMark/>
          </w:tcPr>
          <w:p w14:paraId="4584BB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02C680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23FDF08" w14:textId="77777777" w:rsidTr="00DB5D13">
        <w:trPr>
          <w:trHeight w:val="290"/>
        </w:trPr>
        <w:tc>
          <w:tcPr>
            <w:tcW w:w="4132" w:type="dxa"/>
            <w:noWrap/>
            <w:hideMark/>
          </w:tcPr>
          <w:p w14:paraId="2DEA40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Version</w:t>
            </w:r>
          </w:p>
        </w:tc>
        <w:tc>
          <w:tcPr>
            <w:tcW w:w="2366" w:type="dxa"/>
            <w:noWrap/>
            <w:hideMark/>
          </w:tcPr>
          <w:p w14:paraId="0EBE5F3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856BA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5504670" w14:textId="77777777" w:rsidTr="00DB5D13">
        <w:trPr>
          <w:trHeight w:val="290"/>
        </w:trPr>
        <w:tc>
          <w:tcPr>
            <w:tcW w:w="4132" w:type="dxa"/>
            <w:noWrap/>
            <w:hideMark/>
          </w:tcPr>
          <w:p w14:paraId="175C23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Version History</w:t>
            </w:r>
          </w:p>
        </w:tc>
        <w:tc>
          <w:tcPr>
            <w:tcW w:w="2366" w:type="dxa"/>
            <w:noWrap/>
            <w:hideMark/>
          </w:tcPr>
          <w:p w14:paraId="44B7A2D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3EE3AB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E960275" w14:textId="77777777" w:rsidTr="00DB5D13">
        <w:trPr>
          <w:trHeight w:val="290"/>
        </w:trPr>
        <w:tc>
          <w:tcPr>
            <w:tcW w:w="4132" w:type="dxa"/>
            <w:noWrap/>
            <w:hideMark/>
          </w:tcPr>
          <w:p w14:paraId="23AB38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Calculation Procedure Version Feed</w:t>
            </w:r>
          </w:p>
        </w:tc>
        <w:tc>
          <w:tcPr>
            <w:tcW w:w="2366" w:type="dxa"/>
            <w:noWrap/>
            <w:hideMark/>
          </w:tcPr>
          <w:p w14:paraId="7AA1F7C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2ABA99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503BC04" w14:textId="77777777" w:rsidTr="00DB5D13">
        <w:trPr>
          <w:trHeight w:val="290"/>
        </w:trPr>
        <w:tc>
          <w:tcPr>
            <w:tcW w:w="4132" w:type="dxa"/>
            <w:noWrap/>
            <w:hideMark/>
          </w:tcPr>
          <w:p w14:paraId="5BE945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Call </w:t>
            </w:r>
            <w:proofErr w:type="spellStart"/>
            <w:r w:rsidRPr="00CC3354">
              <w:rPr>
                <w:rFonts w:ascii="Calibri" w:hAnsi="Calibri" w:cs="Calibri"/>
                <w:color w:val="000000"/>
                <w:sz w:val="22"/>
                <w:szCs w:val="22"/>
                <w:lang w:val="en-IN" w:eastAsia="en-IN"/>
              </w:rPr>
              <w:t>Center</w:t>
            </w:r>
            <w:proofErr w:type="spellEnd"/>
            <w:r w:rsidRPr="00CC3354">
              <w:rPr>
                <w:rFonts w:ascii="Calibri" w:hAnsi="Calibri" w:cs="Calibri"/>
                <w:color w:val="000000"/>
                <w:sz w:val="22"/>
                <w:szCs w:val="22"/>
                <w:lang w:val="en-IN" w:eastAsia="en-IN"/>
              </w:rPr>
              <w:t xml:space="preserve"> Routing Map</w:t>
            </w:r>
          </w:p>
        </w:tc>
        <w:tc>
          <w:tcPr>
            <w:tcW w:w="2366" w:type="dxa"/>
            <w:noWrap/>
            <w:hideMark/>
          </w:tcPr>
          <w:p w14:paraId="1F15870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7EAC7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076A5DF" w14:textId="77777777" w:rsidTr="00DB5D13">
        <w:trPr>
          <w:trHeight w:val="290"/>
        </w:trPr>
        <w:tc>
          <w:tcPr>
            <w:tcW w:w="4132" w:type="dxa"/>
            <w:noWrap/>
            <w:hideMark/>
          </w:tcPr>
          <w:p w14:paraId="1B50A9C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Contact </w:t>
            </w:r>
            <w:proofErr w:type="spellStart"/>
            <w:r w:rsidRPr="00CC3354">
              <w:rPr>
                <w:rFonts w:ascii="Calibri" w:hAnsi="Calibri" w:cs="Calibri"/>
                <w:color w:val="000000"/>
                <w:sz w:val="22"/>
                <w:szCs w:val="22"/>
                <w:lang w:val="en-IN" w:eastAsia="en-IN"/>
              </w:rPr>
              <w:t>Center</w:t>
            </w:r>
            <w:proofErr w:type="spellEnd"/>
            <w:r w:rsidRPr="00CC3354">
              <w:rPr>
                <w:rFonts w:ascii="Calibri" w:hAnsi="Calibri" w:cs="Calibri"/>
                <w:color w:val="000000"/>
                <w:sz w:val="22"/>
                <w:szCs w:val="22"/>
                <w:lang w:val="en-IN" w:eastAsia="en-IN"/>
              </w:rPr>
              <w:t xml:space="preserve"> Channel</w:t>
            </w:r>
          </w:p>
        </w:tc>
        <w:tc>
          <w:tcPr>
            <w:tcW w:w="2366" w:type="dxa"/>
            <w:noWrap/>
            <w:hideMark/>
          </w:tcPr>
          <w:p w14:paraId="008E770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479672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2001FF2" w14:textId="77777777" w:rsidTr="00DB5D13">
        <w:trPr>
          <w:trHeight w:val="290"/>
        </w:trPr>
        <w:tc>
          <w:tcPr>
            <w:tcW w:w="4132" w:type="dxa"/>
            <w:noWrap/>
            <w:hideMark/>
          </w:tcPr>
          <w:p w14:paraId="12C640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Source Bundle</w:t>
            </w:r>
          </w:p>
        </w:tc>
        <w:tc>
          <w:tcPr>
            <w:tcW w:w="2366" w:type="dxa"/>
            <w:noWrap/>
            <w:hideMark/>
          </w:tcPr>
          <w:p w14:paraId="5AAAAB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07B37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9B6E360" w14:textId="77777777" w:rsidTr="00DB5D13">
        <w:trPr>
          <w:trHeight w:val="290"/>
        </w:trPr>
        <w:tc>
          <w:tcPr>
            <w:tcW w:w="4132" w:type="dxa"/>
            <w:noWrap/>
            <w:hideMark/>
          </w:tcPr>
          <w:p w14:paraId="09D671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Source Bundle Share</w:t>
            </w:r>
          </w:p>
        </w:tc>
        <w:tc>
          <w:tcPr>
            <w:tcW w:w="2366" w:type="dxa"/>
            <w:noWrap/>
            <w:hideMark/>
          </w:tcPr>
          <w:p w14:paraId="02BA61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343C3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EAF6ECD" w14:textId="77777777" w:rsidTr="00DB5D13">
        <w:trPr>
          <w:trHeight w:val="290"/>
        </w:trPr>
        <w:tc>
          <w:tcPr>
            <w:tcW w:w="4132" w:type="dxa"/>
            <w:noWrap/>
            <w:hideMark/>
          </w:tcPr>
          <w:p w14:paraId="183D995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Employee User Provisioning Process Error</w:t>
            </w:r>
          </w:p>
        </w:tc>
        <w:tc>
          <w:tcPr>
            <w:tcW w:w="2366" w:type="dxa"/>
            <w:noWrap/>
            <w:hideMark/>
          </w:tcPr>
          <w:p w14:paraId="0E3072A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3AC29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6679F7C" w14:textId="77777777" w:rsidTr="00DB5D13">
        <w:trPr>
          <w:trHeight w:val="290"/>
        </w:trPr>
        <w:tc>
          <w:tcPr>
            <w:tcW w:w="4132" w:type="dxa"/>
            <w:noWrap/>
            <w:hideMark/>
          </w:tcPr>
          <w:p w14:paraId="1B3A86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Employee User Provisioning Process</w:t>
            </w:r>
          </w:p>
        </w:tc>
        <w:tc>
          <w:tcPr>
            <w:tcW w:w="2366" w:type="dxa"/>
            <w:noWrap/>
            <w:hideMark/>
          </w:tcPr>
          <w:p w14:paraId="2F3BBA5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1690EC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817221F" w14:textId="77777777" w:rsidTr="00DB5D13">
        <w:trPr>
          <w:trHeight w:val="290"/>
        </w:trPr>
        <w:tc>
          <w:tcPr>
            <w:tcW w:w="4132" w:type="dxa"/>
            <w:noWrap/>
            <w:hideMark/>
          </w:tcPr>
          <w:p w14:paraId="605E39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Orchestration Run Log</w:t>
            </w:r>
          </w:p>
        </w:tc>
        <w:tc>
          <w:tcPr>
            <w:tcW w:w="2366" w:type="dxa"/>
            <w:noWrap/>
            <w:hideMark/>
          </w:tcPr>
          <w:p w14:paraId="19D795B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9653B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DED9208" w14:textId="77777777" w:rsidTr="00DB5D13">
        <w:trPr>
          <w:trHeight w:val="290"/>
        </w:trPr>
        <w:tc>
          <w:tcPr>
            <w:tcW w:w="4132" w:type="dxa"/>
            <w:noWrap/>
            <w:hideMark/>
          </w:tcPr>
          <w:p w14:paraId="5A84DC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IP Address Range</w:t>
            </w:r>
          </w:p>
        </w:tc>
        <w:tc>
          <w:tcPr>
            <w:tcW w:w="2366" w:type="dxa"/>
            <w:noWrap/>
            <w:hideMark/>
          </w:tcPr>
          <w:p w14:paraId="3608066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CEB67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386BB27" w14:textId="77777777" w:rsidTr="00DB5D13">
        <w:trPr>
          <w:trHeight w:val="290"/>
        </w:trPr>
        <w:tc>
          <w:tcPr>
            <w:tcW w:w="4132" w:type="dxa"/>
            <w:noWrap/>
            <w:hideMark/>
          </w:tcPr>
          <w:p w14:paraId="3E0807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Mobile Security </w:t>
            </w:r>
            <w:proofErr w:type="spellStart"/>
            <w:r w:rsidRPr="00CC3354">
              <w:rPr>
                <w:rFonts w:ascii="Calibri" w:hAnsi="Calibri" w:cs="Calibri"/>
                <w:color w:val="000000"/>
                <w:sz w:val="22"/>
                <w:szCs w:val="22"/>
                <w:lang w:val="en-IN" w:eastAsia="en-IN"/>
              </w:rPr>
              <w:t>Certicate</w:t>
            </w:r>
            <w:proofErr w:type="spellEnd"/>
            <w:r w:rsidRPr="00CC3354">
              <w:rPr>
                <w:rFonts w:ascii="Calibri" w:hAnsi="Calibri" w:cs="Calibri"/>
                <w:color w:val="000000"/>
                <w:sz w:val="22"/>
                <w:szCs w:val="22"/>
                <w:lang w:val="en-IN" w:eastAsia="en-IN"/>
              </w:rPr>
              <w:t xml:space="preserve"> Pinning Configuration</w:t>
            </w:r>
          </w:p>
        </w:tc>
        <w:tc>
          <w:tcPr>
            <w:tcW w:w="2366" w:type="dxa"/>
            <w:noWrap/>
            <w:hideMark/>
          </w:tcPr>
          <w:p w14:paraId="550789F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D44629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627C11" w14:textId="77777777" w:rsidTr="00DB5D13">
        <w:trPr>
          <w:trHeight w:val="290"/>
        </w:trPr>
        <w:tc>
          <w:tcPr>
            <w:tcW w:w="4132" w:type="dxa"/>
            <w:noWrap/>
            <w:hideMark/>
          </w:tcPr>
          <w:p w14:paraId="42C6BC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 Error</w:t>
            </w:r>
          </w:p>
        </w:tc>
        <w:tc>
          <w:tcPr>
            <w:tcW w:w="2366" w:type="dxa"/>
            <w:noWrap/>
            <w:hideMark/>
          </w:tcPr>
          <w:p w14:paraId="5D48EB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17750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5B25EF9" w14:textId="77777777" w:rsidTr="00DB5D13">
        <w:trPr>
          <w:trHeight w:val="290"/>
        </w:trPr>
        <w:tc>
          <w:tcPr>
            <w:tcW w:w="4132" w:type="dxa"/>
            <w:noWrap/>
            <w:hideMark/>
          </w:tcPr>
          <w:p w14:paraId="023E84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Prompt Error Share</w:t>
            </w:r>
          </w:p>
        </w:tc>
        <w:tc>
          <w:tcPr>
            <w:tcW w:w="2366" w:type="dxa"/>
            <w:noWrap/>
            <w:hideMark/>
          </w:tcPr>
          <w:p w14:paraId="3371B5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C3B9A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E508EF3" w14:textId="77777777" w:rsidTr="00DB5D13">
        <w:trPr>
          <w:trHeight w:val="290"/>
        </w:trPr>
        <w:tc>
          <w:tcPr>
            <w:tcW w:w="4132" w:type="dxa"/>
            <w:noWrap/>
            <w:hideMark/>
          </w:tcPr>
          <w:p w14:paraId="26F21B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Brand</w:t>
            </w:r>
          </w:p>
        </w:tc>
        <w:tc>
          <w:tcPr>
            <w:tcW w:w="2366" w:type="dxa"/>
            <w:noWrap/>
            <w:hideMark/>
          </w:tcPr>
          <w:p w14:paraId="31203F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D41BF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AABB48C" w14:textId="77777777" w:rsidTr="00DB5D13">
        <w:trPr>
          <w:trHeight w:val="290"/>
        </w:trPr>
        <w:tc>
          <w:tcPr>
            <w:tcW w:w="4132" w:type="dxa"/>
            <w:noWrap/>
            <w:hideMark/>
          </w:tcPr>
          <w:p w14:paraId="1388B3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Brand Share</w:t>
            </w:r>
          </w:p>
        </w:tc>
        <w:tc>
          <w:tcPr>
            <w:tcW w:w="2366" w:type="dxa"/>
            <w:noWrap/>
            <w:hideMark/>
          </w:tcPr>
          <w:p w14:paraId="7E4AE5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A64736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99266EE" w14:textId="77777777" w:rsidTr="00DB5D13">
        <w:trPr>
          <w:trHeight w:val="290"/>
        </w:trPr>
        <w:tc>
          <w:tcPr>
            <w:tcW w:w="4132" w:type="dxa"/>
            <w:noWrap/>
            <w:hideMark/>
          </w:tcPr>
          <w:p w14:paraId="483A23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Calculated Insight Status Event</w:t>
            </w:r>
          </w:p>
        </w:tc>
        <w:tc>
          <w:tcPr>
            <w:tcW w:w="2366" w:type="dxa"/>
            <w:noWrap/>
            <w:hideMark/>
          </w:tcPr>
          <w:p w14:paraId="7981C08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1C3A4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930F1D3" w14:textId="77777777" w:rsidTr="00DB5D13">
        <w:trPr>
          <w:trHeight w:val="290"/>
        </w:trPr>
        <w:tc>
          <w:tcPr>
            <w:tcW w:w="4132" w:type="dxa"/>
            <w:noWrap/>
            <w:hideMark/>
          </w:tcPr>
          <w:p w14:paraId="108394A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Step Relationship</w:t>
            </w:r>
          </w:p>
        </w:tc>
        <w:tc>
          <w:tcPr>
            <w:tcW w:w="2366" w:type="dxa"/>
            <w:noWrap/>
            <w:hideMark/>
          </w:tcPr>
          <w:p w14:paraId="22E998A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6918F3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1C7B0FC" w14:textId="77777777" w:rsidTr="00DB5D13">
        <w:trPr>
          <w:trHeight w:val="290"/>
        </w:trPr>
        <w:tc>
          <w:tcPr>
            <w:tcW w:w="4132" w:type="dxa"/>
            <w:noWrap/>
            <w:hideMark/>
          </w:tcPr>
          <w:p w14:paraId="75B9FD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Step Relationship History</w:t>
            </w:r>
          </w:p>
        </w:tc>
        <w:tc>
          <w:tcPr>
            <w:tcW w:w="2366" w:type="dxa"/>
            <w:noWrap/>
            <w:hideMark/>
          </w:tcPr>
          <w:p w14:paraId="7B3B126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43E36C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7276486" w14:textId="77777777" w:rsidTr="00DB5D13">
        <w:trPr>
          <w:trHeight w:val="290"/>
        </w:trPr>
        <w:tc>
          <w:tcPr>
            <w:tcW w:w="4132" w:type="dxa"/>
            <w:noWrap/>
            <w:hideMark/>
          </w:tcPr>
          <w:p w14:paraId="64DD54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Step Relationship Feed</w:t>
            </w:r>
          </w:p>
        </w:tc>
        <w:tc>
          <w:tcPr>
            <w:tcW w:w="2366" w:type="dxa"/>
            <w:noWrap/>
            <w:hideMark/>
          </w:tcPr>
          <w:p w14:paraId="19FA630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5B6F6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C478566" w14:textId="77777777" w:rsidTr="00DB5D13">
        <w:trPr>
          <w:trHeight w:val="290"/>
        </w:trPr>
        <w:tc>
          <w:tcPr>
            <w:tcW w:w="4132" w:type="dxa"/>
            <w:noWrap/>
            <w:hideMark/>
          </w:tcPr>
          <w:p w14:paraId="4D4856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Row</w:t>
            </w:r>
          </w:p>
        </w:tc>
        <w:tc>
          <w:tcPr>
            <w:tcW w:w="2366" w:type="dxa"/>
            <w:noWrap/>
            <w:hideMark/>
          </w:tcPr>
          <w:p w14:paraId="6B1DD81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2F857A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8DCCED0" w14:textId="77777777" w:rsidTr="00DB5D13">
        <w:trPr>
          <w:trHeight w:val="290"/>
        </w:trPr>
        <w:tc>
          <w:tcPr>
            <w:tcW w:w="4132" w:type="dxa"/>
            <w:noWrap/>
            <w:hideMark/>
          </w:tcPr>
          <w:p w14:paraId="1ED56A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Row History</w:t>
            </w:r>
          </w:p>
        </w:tc>
        <w:tc>
          <w:tcPr>
            <w:tcW w:w="2366" w:type="dxa"/>
            <w:noWrap/>
            <w:hideMark/>
          </w:tcPr>
          <w:p w14:paraId="7C72F9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1D5F9C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70102A9" w14:textId="77777777" w:rsidTr="00DB5D13">
        <w:trPr>
          <w:trHeight w:val="290"/>
        </w:trPr>
        <w:tc>
          <w:tcPr>
            <w:tcW w:w="4132" w:type="dxa"/>
            <w:noWrap/>
            <w:hideMark/>
          </w:tcPr>
          <w:p w14:paraId="79F6FB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Decision Matrix Row Feed</w:t>
            </w:r>
          </w:p>
        </w:tc>
        <w:tc>
          <w:tcPr>
            <w:tcW w:w="2366" w:type="dxa"/>
            <w:noWrap/>
            <w:hideMark/>
          </w:tcPr>
          <w:p w14:paraId="1311792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060A75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0D14D15" w14:textId="77777777" w:rsidTr="00DB5D13">
        <w:trPr>
          <w:trHeight w:val="290"/>
        </w:trPr>
        <w:tc>
          <w:tcPr>
            <w:tcW w:w="4132" w:type="dxa"/>
            <w:noWrap/>
            <w:hideMark/>
          </w:tcPr>
          <w:p w14:paraId="3CCFD4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Customer</w:t>
            </w:r>
          </w:p>
        </w:tc>
        <w:tc>
          <w:tcPr>
            <w:tcW w:w="2366" w:type="dxa"/>
            <w:noWrap/>
            <w:hideMark/>
          </w:tcPr>
          <w:p w14:paraId="0C181A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3C8FE5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C0ACA8D" w14:textId="77777777" w:rsidTr="00DB5D13">
        <w:trPr>
          <w:trHeight w:val="290"/>
        </w:trPr>
        <w:tc>
          <w:tcPr>
            <w:tcW w:w="4132" w:type="dxa"/>
            <w:noWrap/>
            <w:hideMark/>
          </w:tcPr>
          <w:p w14:paraId="1886E8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Customer Share</w:t>
            </w:r>
          </w:p>
        </w:tc>
        <w:tc>
          <w:tcPr>
            <w:tcW w:w="2366" w:type="dxa"/>
            <w:noWrap/>
            <w:hideMark/>
          </w:tcPr>
          <w:p w14:paraId="0A8FC0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7E9B67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6DE5378" w14:textId="77777777" w:rsidTr="00DB5D13">
        <w:trPr>
          <w:trHeight w:val="290"/>
        </w:trPr>
        <w:tc>
          <w:tcPr>
            <w:tcW w:w="4132" w:type="dxa"/>
            <w:noWrap/>
            <w:hideMark/>
          </w:tcPr>
          <w:p w14:paraId="750967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w:t>
            </w:r>
          </w:p>
        </w:tc>
        <w:tc>
          <w:tcPr>
            <w:tcW w:w="2366" w:type="dxa"/>
            <w:noWrap/>
            <w:hideMark/>
          </w:tcPr>
          <w:p w14:paraId="04DC2E3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DE50AD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99ADDC" w14:textId="77777777" w:rsidTr="00DB5D13">
        <w:trPr>
          <w:trHeight w:val="290"/>
        </w:trPr>
        <w:tc>
          <w:tcPr>
            <w:tcW w:w="4132" w:type="dxa"/>
            <w:noWrap/>
            <w:hideMark/>
          </w:tcPr>
          <w:p w14:paraId="3A34E9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History</w:t>
            </w:r>
          </w:p>
        </w:tc>
        <w:tc>
          <w:tcPr>
            <w:tcW w:w="2366" w:type="dxa"/>
            <w:noWrap/>
            <w:hideMark/>
          </w:tcPr>
          <w:p w14:paraId="1AE5211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333CF0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023732" w14:textId="77777777" w:rsidTr="00DB5D13">
        <w:trPr>
          <w:trHeight w:val="290"/>
        </w:trPr>
        <w:tc>
          <w:tcPr>
            <w:tcW w:w="4132" w:type="dxa"/>
            <w:noWrap/>
            <w:hideMark/>
          </w:tcPr>
          <w:p w14:paraId="03AFAF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Feed</w:t>
            </w:r>
          </w:p>
        </w:tc>
        <w:tc>
          <w:tcPr>
            <w:tcW w:w="2366" w:type="dxa"/>
            <w:noWrap/>
            <w:hideMark/>
          </w:tcPr>
          <w:p w14:paraId="05FA43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D04B7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B54B2C" w14:textId="77777777" w:rsidTr="00DB5D13">
        <w:trPr>
          <w:trHeight w:val="290"/>
        </w:trPr>
        <w:tc>
          <w:tcPr>
            <w:tcW w:w="4132" w:type="dxa"/>
            <w:noWrap/>
            <w:hideMark/>
          </w:tcPr>
          <w:p w14:paraId="150C61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Target</w:t>
            </w:r>
          </w:p>
        </w:tc>
        <w:tc>
          <w:tcPr>
            <w:tcW w:w="2366" w:type="dxa"/>
            <w:noWrap/>
            <w:hideMark/>
          </w:tcPr>
          <w:p w14:paraId="171805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F8B2F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F5523DA" w14:textId="77777777" w:rsidTr="00DB5D13">
        <w:trPr>
          <w:trHeight w:val="290"/>
        </w:trPr>
        <w:tc>
          <w:tcPr>
            <w:tcW w:w="4132" w:type="dxa"/>
            <w:noWrap/>
            <w:hideMark/>
          </w:tcPr>
          <w:p w14:paraId="6B11BB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Target Share</w:t>
            </w:r>
          </w:p>
        </w:tc>
        <w:tc>
          <w:tcPr>
            <w:tcW w:w="2366" w:type="dxa"/>
            <w:noWrap/>
            <w:hideMark/>
          </w:tcPr>
          <w:p w14:paraId="224BCE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13312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9D3E2C2" w14:textId="77777777" w:rsidTr="00DB5D13">
        <w:trPr>
          <w:trHeight w:val="290"/>
        </w:trPr>
        <w:tc>
          <w:tcPr>
            <w:tcW w:w="4132" w:type="dxa"/>
            <w:noWrap/>
            <w:hideMark/>
          </w:tcPr>
          <w:p w14:paraId="704D2B6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Target History</w:t>
            </w:r>
          </w:p>
        </w:tc>
        <w:tc>
          <w:tcPr>
            <w:tcW w:w="2366" w:type="dxa"/>
            <w:noWrap/>
            <w:hideMark/>
          </w:tcPr>
          <w:p w14:paraId="5B86D3A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E7281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3B4F7AE" w14:textId="77777777" w:rsidTr="00DB5D13">
        <w:trPr>
          <w:trHeight w:val="290"/>
        </w:trPr>
        <w:tc>
          <w:tcPr>
            <w:tcW w:w="4132" w:type="dxa"/>
            <w:noWrap/>
            <w:hideMark/>
          </w:tcPr>
          <w:p w14:paraId="00AF2D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Target Feed</w:t>
            </w:r>
          </w:p>
        </w:tc>
        <w:tc>
          <w:tcPr>
            <w:tcW w:w="2366" w:type="dxa"/>
            <w:noWrap/>
            <w:hideMark/>
          </w:tcPr>
          <w:p w14:paraId="5B6320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4D392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4974EAC" w14:textId="77777777" w:rsidTr="00DB5D13">
        <w:trPr>
          <w:trHeight w:val="290"/>
        </w:trPr>
        <w:tc>
          <w:tcPr>
            <w:tcW w:w="4132" w:type="dxa"/>
            <w:noWrap/>
            <w:hideMark/>
          </w:tcPr>
          <w:p w14:paraId="108EA3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Lake Object</w:t>
            </w:r>
          </w:p>
        </w:tc>
        <w:tc>
          <w:tcPr>
            <w:tcW w:w="2366" w:type="dxa"/>
            <w:noWrap/>
            <w:hideMark/>
          </w:tcPr>
          <w:p w14:paraId="4B16F4C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ABA35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8051178" w14:textId="77777777" w:rsidTr="00DB5D13">
        <w:trPr>
          <w:trHeight w:val="290"/>
        </w:trPr>
        <w:tc>
          <w:tcPr>
            <w:tcW w:w="4132" w:type="dxa"/>
            <w:noWrap/>
            <w:hideMark/>
          </w:tcPr>
          <w:p w14:paraId="1BB20D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Lake Object History</w:t>
            </w:r>
          </w:p>
        </w:tc>
        <w:tc>
          <w:tcPr>
            <w:tcW w:w="2366" w:type="dxa"/>
            <w:noWrap/>
            <w:hideMark/>
          </w:tcPr>
          <w:p w14:paraId="18B6182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CC837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2D95E9C" w14:textId="77777777" w:rsidTr="00DB5D13">
        <w:trPr>
          <w:trHeight w:val="290"/>
        </w:trPr>
        <w:tc>
          <w:tcPr>
            <w:tcW w:w="4132" w:type="dxa"/>
            <w:noWrap/>
            <w:hideMark/>
          </w:tcPr>
          <w:p w14:paraId="057C13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Lake Object Feed</w:t>
            </w:r>
          </w:p>
        </w:tc>
        <w:tc>
          <w:tcPr>
            <w:tcW w:w="2366" w:type="dxa"/>
            <w:noWrap/>
            <w:hideMark/>
          </w:tcPr>
          <w:p w14:paraId="040E302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F58F5C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EF4230B" w14:textId="77777777" w:rsidTr="00DB5D13">
        <w:trPr>
          <w:trHeight w:val="290"/>
        </w:trPr>
        <w:tc>
          <w:tcPr>
            <w:tcW w:w="4132" w:type="dxa"/>
            <w:noWrap/>
            <w:hideMark/>
          </w:tcPr>
          <w:p w14:paraId="680F4A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Object Data Change Event</w:t>
            </w:r>
          </w:p>
        </w:tc>
        <w:tc>
          <w:tcPr>
            <w:tcW w:w="2366" w:type="dxa"/>
            <w:noWrap/>
            <w:hideMark/>
          </w:tcPr>
          <w:p w14:paraId="2DAC19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E4DEFC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82CD709" w14:textId="77777777" w:rsidTr="00DB5D13">
        <w:trPr>
          <w:trHeight w:val="290"/>
        </w:trPr>
        <w:tc>
          <w:tcPr>
            <w:tcW w:w="4132" w:type="dxa"/>
            <w:noWrap/>
            <w:hideMark/>
          </w:tcPr>
          <w:p w14:paraId="06F14B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Object Metadata Change Event</w:t>
            </w:r>
          </w:p>
        </w:tc>
        <w:tc>
          <w:tcPr>
            <w:tcW w:w="2366" w:type="dxa"/>
            <w:noWrap/>
            <w:hideMark/>
          </w:tcPr>
          <w:p w14:paraId="71FC1C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EF3E1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DD1A97" w14:textId="77777777" w:rsidTr="00DB5D13">
        <w:trPr>
          <w:trHeight w:val="290"/>
        </w:trPr>
        <w:tc>
          <w:tcPr>
            <w:tcW w:w="4132" w:type="dxa"/>
            <w:noWrap/>
            <w:hideMark/>
          </w:tcPr>
          <w:p w14:paraId="7B424B6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DataWeave</w:t>
            </w:r>
            <w:proofErr w:type="spellEnd"/>
            <w:r w:rsidRPr="00CC3354">
              <w:rPr>
                <w:rFonts w:ascii="Calibri" w:hAnsi="Calibri" w:cs="Calibri"/>
                <w:color w:val="000000"/>
                <w:sz w:val="22"/>
                <w:szCs w:val="22"/>
                <w:lang w:val="en-IN" w:eastAsia="en-IN"/>
              </w:rPr>
              <w:t xml:space="preserve"> Resource</w:t>
            </w:r>
          </w:p>
        </w:tc>
        <w:tc>
          <w:tcPr>
            <w:tcW w:w="2366" w:type="dxa"/>
            <w:noWrap/>
            <w:hideMark/>
          </w:tcPr>
          <w:p w14:paraId="3953DE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18BA8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136E48" w14:textId="77777777" w:rsidTr="00DB5D13">
        <w:trPr>
          <w:trHeight w:val="290"/>
        </w:trPr>
        <w:tc>
          <w:tcPr>
            <w:tcW w:w="4132" w:type="dxa"/>
            <w:noWrap/>
            <w:hideMark/>
          </w:tcPr>
          <w:p w14:paraId="4E51E20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Resolution Status Event</w:t>
            </w:r>
          </w:p>
        </w:tc>
        <w:tc>
          <w:tcPr>
            <w:tcW w:w="2366" w:type="dxa"/>
            <w:noWrap/>
            <w:hideMark/>
          </w:tcPr>
          <w:p w14:paraId="365A0CB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7A6122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54AE4C4" w14:textId="77777777" w:rsidTr="00DB5D13">
        <w:trPr>
          <w:trHeight w:val="290"/>
        </w:trPr>
        <w:tc>
          <w:tcPr>
            <w:tcW w:w="4132" w:type="dxa"/>
            <w:noWrap/>
            <w:hideMark/>
          </w:tcPr>
          <w:p w14:paraId="797AB3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Resolution</w:t>
            </w:r>
          </w:p>
        </w:tc>
        <w:tc>
          <w:tcPr>
            <w:tcW w:w="2366" w:type="dxa"/>
            <w:noWrap/>
            <w:hideMark/>
          </w:tcPr>
          <w:p w14:paraId="7349B12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D1E0FA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15DAEBC" w14:textId="77777777" w:rsidTr="00DB5D13">
        <w:trPr>
          <w:trHeight w:val="290"/>
        </w:trPr>
        <w:tc>
          <w:tcPr>
            <w:tcW w:w="4132" w:type="dxa"/>
            <w:noWrap/>
            <w:hideMark/>
          </w:tcPr>
          <w:p w14:paraId="1536F3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Resolution History</w:t>
            </w:r>
          </w:p>
        </w:tc>
        <w:tc>
          <w:tcPr>
            <w:tcW w:w="2366" w:type="dxa"/>
            <w:noWrap/>
            <w:hideMark/>
          </w:tcPr>
          <w:p w14:paraId="78199D6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9B8CB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06BC448" w14:textId="77777777" w:rsidTr="00DB5D13">
        <w:trPr>
          <w:trHeight w:val="290"/>
        </w:trPr>
        <w:tc>
          <w:tcPr>
            <w:tcW w:w="4132" w:type="dxa"/>
            <w:noWrap/>
            <w:hideMark/>
          </w:tcPr>
          <w:p w14:paraId="52052B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Identity Resolution Feed</w:t>
            </w:r>
          </w:p>
        </w:tc>
        <w:tc>
          <w:tcPr>
            <w:tcW w:w="2366" w:type="dxa"/>
            <w:noWrap/>
            <w:hideMark/>
          </w:tcPr>
          <w:p w14:paraId="2B71187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CC3D91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AB3089E" w14:textId="77777777" w:rsidTr="00DB5D13">
        <w:trPr>
          <w:trHeight w:val="290"/>
        </w:trPr>
        <w:tc>
          <w:tcPr>
            <w:tcW w:w="4132" w:type="dxa"/>
            <w:noWrap/>
            <w:hideMark/>
          </w:tcPr>
          <w:p w14:paraId="7155ED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Engagement Event</w:t>
            </w:r>
          </w:p>
        </w:tc>
        <w:tc>
          <w:tcPr>
            <w:tcW w:w="2366" w:type="dxa"/>
            <w:noWrap/>
            <w:hideMark/>
          </w:tcPr>
          <w:p w14:paraId="08799ED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D035F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30682DA" w14:textId="77777777" w:rsidTr="00DB5D13">
        <w:trPr>
          <w:trHeight w:val="290"/>
        </w:trPr>
        <w:tc>
          <w:tcPr>
            <w:tcW w:w="4132" w:type="dxa"/>
            <w:noWrap/>
            <w:hideMark/>
          </w:tcPr>
          <w:p w14:paraId="615E5E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Pending Service Routing Interaction Information</w:t>
            </w:r>
          </w:p>
        </w:tc>
        <w:tc>
          <w:tcPr>
            <w:tcW w:w="2366" w:type="dxa"/>
            <w:noWrap/>
            <w:hideMark/>
          </w:tcPr>
          <w:p w14:paraId="7C60258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F8D19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8C02D9" w14:textId="77777777" w:rsidTr="00DB5D13">
        <w:trPr>
          <w:trHeight w:val="290"/>
        </w:trPr>
        <w:tc>
          <w:tcPr>
            <w:tcW w:w="4132" w:type="dxa"/>
            <w:noWrap/>
            <w:hideMark/>
          </w:tcPr>
          <w:p w14:paraId="1BD6C6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Pipeline Inspection List View</w:t>
            </w:r>
          </w:p>
        </w:tc>
        <w:tc>
          <w:tcPr>
            <w:tcW w:w="2366" w:type="dxa"/>
            <w:noWrap/>
            <w:hideMark/>
          </w:tcPr>
          <w:p w14:paraId="1988212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66C231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117F88" w14:textId="77777777" w:rsidTr="00DB5D13">
        <w:trPr>
          <w:trHeight w:val="290"/>
        </w:trPr>
        <w:tc>
          <w:tcPr>
            <w:tcW w:w="4132" w:type="dxa"/>
            <w:noWrap/>
            <w:hideMark/>
          </w:tcPr>
          <w:p w14:paraId="0F562D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w:t>
            </w:r>
          </w:p>
        </w:tc>
        <w:tc>
          <w:tcPr>
            <w:tcW w:w="2366" w:type="dxa"/>
            <w:noWrap/>
            <w:hideMark/>
          </w:tcPr>
          <w:p w14:paraId="781F4C1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3B64F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DB2BD0F" w14:textId="77777777" w:rsidTr="00DB5D13">
        <w:trPr>
          <w:trHeight w:val="290"/>
        </w:trPr>
        <w:tc>
          <w:tcPr>
            <w:tcW w:w="4132" w:type="dxa"/>
            <w:noWrap/>
            <w:hideMark/>
          </w:tcPr>
          <w:p w14:paraId="0E565F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Share</w:t>
            </w:r>
          </w:p>
        </w:tc>
        <w:tc>
          <w:tcPr>
            <w:tcW w:w="2366" w:type="dxa"/>
            <w:noWrap/>
            <w:hideMark/>
          </w:tcPr>
          <w:p w14:paraId="228A07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4409C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E47C7BB" w14:textId="77777777" w:rsidTr="00DB5D13">
        <w:trPr>
          <w:trHeight w:val="290"/>
        </w:trPr>
        <w:tc>
          <w:tcPr>
            <w:tcW w:w="4132" w:type="dxa"/>
            <w:noWrap/>
            <w:hideMark/>
          </w:tcPr>
          <w:p w14:paraId="2D0BDA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Record </w:t>
            </w:r>
            <w:proofErr w:type="gramStart"/>
            <w:r w:rsidRPr="00CC3354">
              <w:rPr>
                <w:rFonts w:ascii="Calibri" w:hAnsi="Calibri" w:cs="Calibri"/>
                <w:color w:val="000000"/>
                <w:sz w:val="22"/>
                <w:szCs w:val="22"/>
                <w:lang w:val="en-IN" w:eastAsia="en-IN"/>
              </w:rPr>
              <w:t>Alert  History</w:t>
            </w:r>
            <w:proofErr w:type="gramEnd"/>
          </w:p>
        </w:tc>
        <w:tc>
          <w:tcPr>
            <w:tcW w:w="2366" w:type="dxa"/>
            <w:noWrap/>
            <w:hideMark/>
          </w:tcPr>
          <w:p w14:paraId="3ABE59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374AE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4646DF2" w14:textId="77777777" w:rsidTr="00DB5D13">
        <w:trPr>
          <w:trHeight w:val="290"/>
        </w:trPr>
        <w:tc>
          <w:tcPr>
            <w:tcW w:w="4132" w:type="dxa"/>
            <w:noWrap/>
            <w:hideMark/>
          </w:tcPr>
          <w:p w14:paraId="42C611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Record </w:t>
            </w:r>
            <w:proofErr w:type="gramStart"/>
            <w:r w:rsidRPr="00CC3354">
              <w:rPr>
                <w:rFonts w:ascii="Calibri" w:hAnsi="Calibri" w:cs="Calibri"/>
                <w:color w:val="000000"/>
                <w:sz w:val="22"/>
                <w:szCs w:val="22"/>
                <w:lang w:val="en-IN" w:eastAsia="en-IN"/>
              </w:rPr>
              <w:t>Alert  Feed</w:t>
            </w:r>
            <w:proofErr w:type="gramEnd"/>
          </w:p>
        </w:tc>
        <w:tc>
          <w:tcPr>
            <w:tcW w:w="2366" w:type="dxa"/>
            <w:noWrap/>
            <w:hideMark/>
          </w:tcPr>
          <w:p w14:paraId="43A68A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72292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100DA40" w14:textId="77777777" w:rsidTr="00DB5D13">
        <w:trPr>
          <w:trHeight w:val="290"/>
        </w:trPr>
        <w:tc>
          <w:tcPr>
            <w:tcW w:w="4132" w:type="dxa"/>
            <w:noWrap/>
            <w:hideMark/>
          </w:tcPr>
          <w:p w14:paraId="0BDABE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Category</w:t>
            </w:r>
          </w:p>
        </w:tc>
        <w:tc>
          <w:tcPr>
            <w:tcW w:w="2366" w:type="dxa"/>
            <w:noWrap/>
            <w:hideMark/>
          </w:tcPr>
          <w:p w14:paraId="61C9EE7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ACE222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A2211A" w14:textId="77777777" w:rsidTr="00DB5D13">
        <w:trPr>
          <w:trHeight w:val="290"/>
        </w:trPr>
        <w:tc>
          <w:tcPr>
            <w:tcW w:w="4132" w:type="dxa"/>
            <w:noWrap/>
            <w:hideMark/>
          </w:tcPr>
          <w:p w14:paraId="48C1D0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Seller</w:t>
            </w:r>
          </w:p>
        </w:tc>
        <w:tc>
          <w:tcPr>
            <w:tcW w:w="2366" w:type="dxa"/>
            <w:noWrap/>
            <w:hideMark/>
          </w:tcPr>
          <w:p w14:paraId="4E5FCD3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C4FC0B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1BC783C" w14:textId="77777777" w:rsidTr="00DB5D13">
        <w:trPr>
          <w:trHeight w:val="290"/>
        </w:trPr>
        <w:tc>
          <w:tcPr>
            <w:tcW w:w="4132" w:type="dxa"/>
            <w:noWrap/>
            <w:hideMark/>
          </w:tcPr>
          <w:p w14:paraId="28DCA1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Seller Share</w:t>
            </w:r>
          </w:p>
        </w:tc>
        <w:tc>
          <w:tcPr>
            <w:tcW w:w="2366" w:type="dxa"/>
            <w:noWrap/>
            <w:hideMark/>
          </w:tcPr>
          <w:p w14:paraId="33281C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4DEC87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AAA700" w14:textId="77777777" w:rsidTr="00DB5D13">
        <w:trPr>
          <w:trHeight w:val="290"/>
        </w:trPr>
        <w:tc>
          <w:tcPr>
            <w:tcW w:w="4132" w:type="dxa"/>
            <w:noWrap/>
            <w:hideMark/>
          </w:tcPr>
          <w:p w14:paraId="065D5F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Seller History</w:t>
            </w:r>
          </w:p>
        </w:tc>
        <w:tc>
          <w:tcPr>
            <w:tcW w:w="2366" w:type="dxa"/>
            <w:noWrap/>
            <w:hideMark/>
          </w:tcPr>
          <w:p w14:paraId="47320D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63043E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A23315" w14:textId="77777777" w:rsidTr="00DB5D13">
        <w:trPr>
          <w:trHeight w:val="290"/>
        </w:trPr>
        <w:tc>
          <w:tcPr>
            <w:tcW w:w="4132" w:type="dxa"/>
            <w:noWrap/>
            <w:hideMark/>
          </w:tcPr>
          <w:p w14:paraId="01D584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Site Marketing Data Extension Mapping</w:t>
            </w:r>
          </w:p>
        </w:tc>
        <w:tc>
          <w:tcPr>
            <w:tcW w:w="2366" w:type="dxa"/>
            <w:noWrap/>
            <w:hideMark/>
          </w:tcPr>
          <w:p w14:paraId="7758DD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73BFE9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385369F" w14:textId="77777777" w:rsidTr="00DB5D13">
        <w:trPr>
          <w:trHeight w:val="290"/>
        </w:trPr>
        <w:tc>
          <w:tcPr>
            <w:tcW w:w="4132" w:type="dxa"/>
            <w:noWrap/>
            <w:hideMark/>
          </w:tcPr>
          <w:p w14:paraId="408E72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Prioritized Record</w:t>
            </w:r>
          </w:p>
        </w:tc>
        <w:tc>
          <w:tcPr>
            <w:tcW w:w="2366" w:type="dxa"/>
            <w:noWrap/>
            <w:hideMark/>
          </w:tcPr>
          <w:p w14:paraId="33D57D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033EF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8059678" w14:textId="77777777" w:rsidTr="00DB5D13">
        <w:trPr>
          <w:trHeight w:val="290"/>
        </w:trPr>
        <w:tc>
          <w:tcPr>
            <w:tcW w:w="4132" w:type="dxa"/>
            <w:noWrap/>
            <w:hideMark/>
          </w:tcPr>
          <w:p w14:paraId="288D1C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Prioritized Record Share</w:t>
            </w:r>
          </w:p>
        </w:tc>
        <w:tc>
          <w:tcPr>
            <w:tcW w:w="2366" w:type="dxa"/>
            <w:noWrap/>
            <w:hideMark/>
          </w:tcPr>
          <w:p w14:paraId="488FD5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10641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7776040" w14:textId="77777777" w:rsidTr="00DB5D13">
        <w:trPr>
          <w:trHeight w:val="290"/>
        </w:trPr>
        <w:tc>
          <w:tcPr>
            <w:tcW w:w="4132" w:type="dxa"/>
            <w:noWrap/>
            <w:hideMark/>
          </w:tcPr>
          <w:p w14:paraId="096A811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Application Subtype Definition</w:t>
            </w:r>
          </w:p>
        </w:tc>
        <w:tc>
          <w:tcPr>
            <w:tcW w:w="2366" w:type="dxa"/>
            <w:noWrap/>
            <w:hideMark/>
          </w:tcPr>
          <w:p w14:paraId="55E62C3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A3BE97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17EF4E3" w14:textId="77777777" w:rsidTr="00DB5D13">
        <w:trPr>
          <w:trHeight w:val="290"/>
        </w:trPr>
        <w:tc>
          <w:tcPr>
            <w:tcW w:w="4132" w:type="dxa"/>
            <w:noWrap/>
            <w:hideMark/>
          </w:tcPr>
          <w:p w14:paraId="69B46D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Process Type Definition</w:t>
            </w:r>
          </w:p>
        </w:tc>
        <w:tc>
          <w:tcPr>
            <w:tcW w:w="2366" w:type="dxa"/>
            <w:noWrap/>
            <w:hideMark/>
          </w:tcPr>
          <w:p w14:paraId="49CAC0A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24DE6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FBCE29" w14:textId="77777777" w:rsidTr="00DB5D13">
        <w:trPr>
          <w:trHeight w:val="290"/>
        </w:trPr>
        <w:tc>
          <w:tcPr>
            <w:tcW w:w="4132" w:type="dxa"/>
            <w:noWrap/>
            <w:hideMark/>
          </w:tcPr>
          <w:p w14:paraId="7E8567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Stream New Field Event</w:t>
            </w:r>
          </w:p>
        </w:tc>
        <w:tc>
          <w:tcPr>
            <w:tcW w:w="2366" w:type="dxa"/>
            <w:noWrap/>
            <w:hideMark/>
          </w:tcPr>
          <w:p w14:paraId="5EDFC14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9079C1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AAE1783" w14:textId="77777777" w:rsidTr="00DB5D13">
        <w:trPr>
          <w:trHeight w:val="290"/>
        </w:trPr>
        <w:tc>
          <w:tcPr>
            <w:tcW w:w="4132" w:type="dxa"/>
            <w:noWrap/>
            <w:hideMark/>
          </w:tcPr>
          <w:p w14:paraId="2E20D0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Relay Config</w:t>
            </w:r>
          </w:p>
        </w:tc>
        <w:tc>
          <w:tcPr>
            <w:tcW w:w="2366" w:type="dxa"/>
            <w:noWrap/>
            <w:hideMark/>
          </w:tcPr>
          <w:p w14:paraId="3BE7497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2FA62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BA774A" w14:textId="77777777" w:rsidTr="00DB5D13">
        <w:trPr>
          <w:trHeight w:val="290"/>
        </w:trPr>
        <w:tc>
          <w:tcPr>
            <w:tcW w:w="4132" w:type="dxa"/>
            <w:noWrap/>
            <w:hideMark/>
          </w:tcPr>
          <w:p w14:paraId="13C8D4C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Relay Config Change Event</w:t>
            </w:r>
          </w:p>
        </w:tc>
        <w:tc>
          <w:tcPr>
            <w:tcW w:w="2366" w:type="dxa"/>
            <w:noWrap/>
            <w:hideMark/>
          </w:tcPr>
          <w:p w14:paraId="1A97CE7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CD905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3CDA1F" w14:textId="77777777" w:rsidTr="00DB5D13">
        <w:trPr>
          <w:trHeight w:val="290"/>
        </w:trPr>
        <w:tc>
          <w:tcPr>
            <w:tcW w:w="4132" w:type="dxa"/>
            <w:noWrap/>
            <w:hideMark/>
          </w:tcPr>
          <w:p w14:paraId="587F1E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Event Relay Feedback</w:t>
            </w:r>
          </w:p>
        </w:tc>
        <w:tc>
          <w:tcPr>
            <w:tcW w:w="2366" w:type="dxa"/>
            <w:noWrap/>
            <w:hideMark/>
          </w:tcPr>
          <w:p w14:paraId="1FBD80E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406D59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7769E45" w14:textId="77777777" w:rsidTr="00DB5D13">
        <w:trPr>
          <w:trHeight w:val="290"/>
        </w:trPr>
        <w:tc>
          <w:tcPr>
            <w:tcW w:w="4132" w:type="dxa"/>
            <w:noWrap/>
            <w:hideMark/>
          </w:tcPr>
          <w:p w14:paraId="1A88B00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lastRenderedPageBreak/>
              <w:t>ExperienceDiagnosticEvent</w:t>
            </w:r>
            <w:proofErr w:type="spellEnd"/>
          </w:p>
        </w:tc>
        <w:tc>
          <w:tcPr>
            <w:tcW w:w="2366" w:type="dxa"/>
            <w:noWrap/>
            <w:hideMark/>
          </w:tcPr>
          <w:p w14:paraId="08D6C5E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27401D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1F2459D" w14:textId="77777777" w:rsidTr="00DB5D13">
        <w:trPr>
          <w:trHeight w:val="290"/>
        </w:trPr>
        <w:tc>
          <w:tcPr>
            <w:tcW w:w="4132" w:type="dxa"/>
            <w:noWrap/>
            <w:hideMark/>
          </w:tcPr>
          <w:p w14:paraId="0CA293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Explainability Action Definition</w:t>
            </w:r>
          </w:p>
        </w:tc>
        <w:tc>
          <w:tcPr>
            <w:tcW w:w="2366" w:type="dxa"/>
            <w:noWrap/>
            <w:hideMark/>
          </w:tcPr>
          <w:p w14:paraId="540B596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270F19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B45C7AA" w14:textId="77777777" w:rsidTr="00DB5D13">
        <w:trPr>
          <w:trHeight w:val="290"/>
        </w:trPr>
        <w:tc>
          <w:tcPr>
            <w:tcW w:w="4132" w:type="dxa"/>
            <w:noWrap/>
            <w:hideMark/>
          </w:tcPr>
          <w:p w14:paraId="566584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Explainability Action Version</w:t>
            </w:r>
          </w:p>
        </w:tc>
        <w:tc>
          <w:tcPr>
            <w:tcW w:w="2366" w:type="dxa"/>
            <w:noWrap/>
            <w:hideMark/>
          </w:tcPr>
          <w:p w14:paraId="0F9D0FB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770BE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BB5838E" w14:textId="77777777" w:rsidTr="00DB5D13">
        <w:trPr>
          <w:trHeight w:val="290"/>
        </w:trPr>
        <w:tc>
          <w:tcPr>
            <w:tcW w:w="4132" w:type="dxa"/>
            <w:noWrap/>
            <w:hideMark/>
          </w:tcPr>
          <w:p w14:paraId="1F09B8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Transform</w:t>
            </w:r>
          </w:p>
        </w:tc>
        <w:tc>
          <w:tcPr>
            <w:tcW w:w="2366" w:type="dxa"/>
            <w:noWrap/>
            <w:hideMark/>
          </w:tcPr>
          <w:p w14:paraId="530437F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3E4CD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A99D20B" w14:textId="77777777" w:rsidTr="00DB5D13">
        <w:trPr>
          <w:trHeight w:val="290"/>
        </w:trPr>
        <w:tc>
          <w:tcPr>
            <w:tcW w:w="4132" w:type="dxa"/>
            <w:noWrap/>
            <w:hideMark/>
          </w:tcPr>
          <w:p w14:paraId="5D84CB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Transform Share</w:t>
            </w:r>
          </w:p>
        </w:tc>
        <w:tc>
          <w:tcPr>
            <w:tcW w:w="2366" w:type="dxa"/>
            <w:noWrap/>
            <w:hideMark/>
          </w:tcPr>
          <w:p w14:paraId="4A899DE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C7B8B4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C093782" w14:textId="77777777" w:rsidTr="00DB5D13">
        <w:trPr>
          <w:trHeight w:val="290"/>
        </w:trPr>
        <w:tc>
          <w:tcPr>
            <w:tcW w:w="4132" w:type="dxa"/>
            <w:noWrap/>
            <w:hideMark/>
          </w:tcPr>
          <w:p w14:paraId="0A1BC7E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Transform History</w:t>
            </w:r>
          </w:p>
        </w:tc>
        <w:tc>
          <w:tcPr>
            <w:tcW w:w="2366" w:type="dxa"/>
            <w:noWrap/>
            <w:hideMark/>
          </w:tcPr>
          <w:p w14:paraId="66D02B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B2C42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2E935F6" w14:textId="77777777" w:rsidTr="00DB5D13">
        <w:trPr>
          <w:trHeight w:val="290"/>
        </w:trPr>
        <w:tc>
          <w:tcPr>
            <w:tcW w:w="4132" w:type="dxa"/>
            <w:noWrap/>
            <w:hideMark/>
          </w:tcPr>
          <w:p w14:paraId="18A350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Transform Feed</w:t>
            </w:r>
          </w:p>
        </w:tc>
        <w:tc>
          <w:tcPr>
            <w:tcW w:w="2366" w:type="dxa"/>
            <w:noWrap/>
            <w:hideMark/>
          </w:tcPr>
          <w:p w14:paraId="4C602C8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09A1A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527BF07" w14:textId="77777777" w:rsidTr="00DB5D13">
        <w:trPr>
          <w:trHeight w:val="290"/>
        </w:trPr>
        <w:tc>
          <w:tcPr>
            <w:tcW w:w="4132" w:type="dxa"/>
            <w:noWrap/>
            <w:hideMark/>
          </w:tcPr>
          <w:p w14:paraId="57C7ED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Transform Event</w:t>
            </w:r>
          </w:p>
        </w:tc>
        <w:tc>
          <w:tcPr>
            <w:tcW w:w="2366" w:type="dxa"/>
            <w:noWrap/>
            <w:hideMark/>
          </w:tcPr>
          <w:p w14:paraId="2BE62DC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8782B7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C5AFDE" w14:textId="77777777" w:rsidTr="00DB5D13">
        <w:trPr>
          <w:trHeight w:val="290"/>
        </w:trPr>
        <w:tc>
          <w:tcPr>
            <w:tcW w:w="4132" w:type="dxa"/>
            <w:noWrap/>
            <w:hideMark/>
          </w:tcPr>
          <w:p w14:paraId="10D871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Feature Value Metric</w:t>
            </w:r>
          </w:p>
        </w:tc>
        <w:tc>
          <w:tcPr>
            <w:tcW w:w="2366" w:type="dxa"/>
            <w:noWrap/>
            <w:hideMark/>
          </w:tcPr>
          <w:p w14:paraId="5A7781C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5BB9EB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6905C7" w14:textId="77777777" w:rsidTr="00DB5D13">
        <w:trPr>
          <w:trHeight w:val="290"/>
        </w:trPr>
        <w:tc>
          <w:tcPr>
            <w:tcW w:w="4132" w:type="dxa"/>
            <w:noWrap/>
            <w:hideMark/>
          </w:tcPr>
          <w:p w14:paraId="2FF8D7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Queue</w:t>
            </w:r>
          </w:p>
        </w:tc>
        <w:tc>
          <w:tcPr>
            <w:tcW w:w="2366" w:type="dxa"/>
            <w:noWrap/>
            <w:hideMark/>
          </w:tcPr>
          <w:p w14:paraId="786F38A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DDDA75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712F6B8" w14:textId="77777777" w:rsidTr="00DB5D13">
        <w:trPr>
          <w:trHeight w:val="290"/>
        </w:trPr>
        <w:tc>
          <w:tcPr>
            <w:tcW w:w="4132" w:type="dxa"/>
            <w:noWrap/>
            <w:hideMark/>
          </w:tcPr>
          <w:p w14:paraId="270F68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Skill</w:t>
            </w:r>
          </w:p>
        </w:tc>
        <w:tc>
          <w:tcPr>
            <w:tcW w:w="2366" w:type="dxa"/>
            <w:noWrap/>
            <w:hideMark/>
          </w:tcPr>
          <w:p w14:paraId="153B15D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6C0A1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E70EAA" w14:textId="77777777" w:rsidTr="00DB5D13">
        <w:trPr>
          <w:trHeight w:val="290"/>
        </w:trPr>
        <w:tc>
          <w:tcPr>
            <w:tcW w:w="4132" w:type="dxa"/>
            <w:noWrap/>
            <w:hideMark/>
          </w:tcPr>
          <w:p w14:paraId="2D8FD7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Data Source</w:t>
            </w:r>
          </w:p>
        </w:tc>
        <w:tc>
          <w:tcPr>
            <w:tcW w:w="2366" w:type="dxa"/>
            <w:noWrap/>
            <w:hideMark/>
          </w:tcPr>
          <w:p w14:paraId="023F77C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7E3B6C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6AF4B7B" w14:textId="77777777" w:rsidTr="00DB5D13">
        <w:trPr>
          <w:trHeight w:val="290"/>
        </w:trPr>
        <w:tc>
          <w:tcPr>
            <w:tcW w:w="4132" w:type="dxa"/>
            <w:noWrap/>
            <w:hideMark/>
          </w:tcPr>
          <w:p w14:paraId="1C2A669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Timeline Object Definition</w:t>
            </w:r>
          </w:p>
        </w:tc>
        <w:tc>
          <w:tcPr>
            <w:tcW w:w="2366" w:type="dxa"/>
            <w:noWrap/>
            <w:hideMark/>
          </w:tcPr>
          <w:p w14:paraId="21AEE96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E3DDF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313C8C6" w14:textId="77777777" w:rsidTr="00DB5D13">
        <w:trPr>
          <w:trHeight w:val="290"/>
        </w:trPr>
        <w:tc>
          <w:tcPr>
            <w:tcW w:w="4132" w:type="dxa"/>
            <w:noWrap/>
            <w:hideMark/>
          </w:tcPr>
          <w:p w14:paraId="7DEF6C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Timeline Object Definition Change Event</w:t>
            </w:r>
          </w:p>
        </w:tc>
        <w:tc>
          <w:tcPr>
            <w:tcW w:w="2366" w:type="dxa"/>
            <w:noWrap/>
            <w:hideMark/>
          </w:tcPr>
          <w:p w14:paraId="652F9F6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02A2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80152FF" w14:textId="77777777" w:rsidTr="00DB5D13">
        <w:trPr>
          <w:trHeight w:val="290"/>
        </w:trPr>
        <w:tc>
          <w:tcPr>
            <w:tcW w:w="4132" w:type="dxa"/>
            <w:noWrap/>
            <w:hideMark/>
          </w:tcPr>
          <w:p w14:paraId="390A31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Label</w:t>
            </w:r>
          </w:p>
        </w:tc>
        <w:tc>
          <w:tcPr>
            <w:tcW w:w="2366" w:type="dxa"/>
            <w:noWrap/>
            <w:hideMark/>
          </w:tcPr>
          <w:p w14:paraId="5720298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7E56F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A94D9A4" w14:textId="77777777" w:rsidTr="00DB5D13">
        <w:trPr>
          <w:trHeight w:val="290"/>
        </w:trPr>
        <w:tc>
          <w:tcPr>
            <w:tcW w:w="4132" w:type="dxa"/>
            <w:noWrap/>
            <w:hideMark/>
          </w:tcPr>
          <w:p w14:paraId="35D9AE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Label Share</w:t>
            </w:r>
          </w:p>
        </w:tc>
        <w:tc>
          <w:tcPr>
            <w:tcW w:w="2366" w:type="dxa"/>
            <w:noWrap/>
            <w:hideMark/>
          </w:tcPr>
          <w:p w14:paraId="7B1097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69198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1191BD8" w14:textId="77777777" w:rsidTr="00DB5D13">
        <w:trPr>
          <w:trHeight w:val="290"/>
        </w:trPr>
        <w:tc>
          <w:tcPr>
            <w:tcW w:w="4132" w:type="dxa"/>
            <w:noWrap/>
            <w:hideMark/>
          </w:tcPr>
          <w:p w14:paraId="1B6E52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Label Assignment</w:t>
            </w:r>
          </w:p>
        </w:tc>
        <w:tc>
          <w:tcPr>
            <w:tcW w:w="2366" w:type="dxa"/>
            <w:noWrap/>
            <w:hideMark/>
          </w:tcPr>
          <w:p w14:paraId="726698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4F474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685E83D" w14:textId="77777777" w:rsidTr="00DB5D13">
        <w:trPr>
          <w:trHeight w:val="290"/>
        </w:trPr>
        <w:tc>
          <w:tcPr>
            <w:tcW w:w="4132" w:type="dxa"/>
            <w:noWrap/>
            <w:hideMark/>
          </w:tcPr>
          <w:p w14:paraId="0B4DE3D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Label Assignment Share</w:t>
            </w:r>
          </w:p>
        </w:tc>
        <w:tc>
          <w:tcPr>
            <w:tcW w:w="2366" w:type="dxa"/>
            <w:noWrap/>
            <w:hideMark/>
          </w:tcPr>
          <w:p w14:paraId="462B90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054F6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A248720" w14:textId="77777777" w:rsidTr="00DB5D13">
        <w:trPr>
          <w:trHeight w:val="290"/>
        </w:trPr>
        <w:tc>
          <w:tcPr>
            <w:tcW w:w="4132" w:type="dxa"/>
            <w:noWrap/>
            <w:hideMark/>
          </w:tcPr>
          <w:p w14:paraId="7A2B21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Vendor Call </w:t>
            </w:r>
            <w:proofErr w:type="spellStart"/>
            <w:r w:rsidRPr="00CC3354">
              <w:rPr>
                <w:rFonts w:ascii="Calibri" w:hAnsi="Calibri" w:cs="Calibri"/>
                <w:color w:val="000000"/>
                <w:sz w:val="22"/>
                <w:szCs w:val="22"/>
                <w:lang w:val="en-IN" w:eastAsia="en-IN"/>
              </w:rPr>
              <w:t>Center</w:t>
            </w:r>
            <w:proofErr w:type="spellEnd"/>
            <w:r w:rsidRPr="00CC3354">
              <w:rPr>
                <w:rFonts w:ascii="Calibri" w:hAnsi="Calibri" w:cs="Calibri"/>
                <w:color w:val="000000"/>
                <w:sz w:val="22"/>
                <w:szCs w:val="22"/>
                <w:lang w:val="en-IN" w:eastAsia="en-IN"/>
              </w:rPr>
              <w:t xml:space="preserve"> Status Mapping</w:t>
            </w:r>
          </w:p>
        </w:tc>
        <w:tc>
          <w:tcPr>
            <w:tcW w:w="2366" w:type="dxa"/>
            <w:noWrap/>
            <w:hideMark/>
          </w:tcPr>
          <w:p w14:paraId="63B71E6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315E5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3B8F0B" w14:textId="77777777" w:rsidTr="00DB5D13">
        <w:trPr>
          <w:trHeight w:val="290"/>
        </w:trPr>
        <w:tc>
          <w:tcPr>
            <w:tcW w:w="4132" w:type="dxa"/>
            <w:noWrap/>
            <w:hideMark/>
          </w:tcPr>
          <w:p w14:paraId="6660D8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Activity Field History</w:t>
            </w:r>
          </w:p>
        </w:tc>
        <w:tc>
          <w:tcPr>
            <w:tcW w:w="2366" w:type="dxa"/>
            <w:noWrap/>
            <w:hideMark/>
          </w:tcPr>
          <w:p w14:paraId="2C63689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CB022F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6D42E93" w14:textId="77777777" w:rsidTr="00DB5D13">
        <w:trPr>
          <w:trHeight w:val="290"/>
        </w:trPr>
        <w:tc>
          <w:tcPr>
            <w:tcW w:w="4132" w:type="dxa"/>
            <w:noWrap/>
            <w:hideMark/>
          </w:tcPr>
          <w:p w14:paraId="63EB5C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Connector Status Event</w:t>
            </w:r>
          </w:p>
        </w:tc>
        <w:tc>
          <w:tcPr>
            <w:tcW w:w="2366" w:type="dxa"/>
            <w:noWrap/>
            <w:hideMark/>
          </w:tcPr>
          <w:p w14:paraId="5759F3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0D2EC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7CF656A" w14:textId="77777777" w:rsidTr="00DB5D13">
        <w:trPr>
          <w:trHeight w:val="290"/>
        </w:trPr>
        <w:tc>
          <w:tcPr>
            <w:tcW w:w="4132" w:type="dxa"/>
            <w:noWrap/>
            <w:hideMark/>
          </w:tcPr>
          <w:p w14:paraId="350B81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Definition</w:t>
            </w:r>
          </w:p>
        </w:tc>
        <w:tc>
          <w:tcPr>
            <w:tcW w:w="2366" w:type="dxa"/>
            <w:noWrap/>
            <w:hideMark/>
          </w:tcPr>
          <w:p w14:paraId="157A1C7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8A1F20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2F2ED61" w14:textId="77777777" w:rsidTr="00DB5D13">
        <w:trPr>
          <w:trHeight w:val="290"/>
        </w:trPr>
        <w:tc>
          <w:tcPr>
            <w:tcW w:w="4132" w:type="dxa"/>
            <w:noWrap/>
            <w:hideMark/>
          </w:tcPr>
          <w:p w14:paraId="7A7270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Definition Version</w:t>
            </w:r>
          </w:p>
        </w:tc>
        <w:tc>
          <w:tcPr>
            <w:tcW w:w="2366" w:type="dxa"/>
            <w:noWrap/>
            <w:hideMark/>
          </w:tcPr>
          <w:p w14:paraId="13413C5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8B500F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19273C0" w14:textId="77777777" w:rsidTr="00DB5D13">
        <w:trPr>
          <w:trHeight w:val="290"/>
        </w:trPr>
        <w:tc>
          <w:tcPr>
            <w:tcW w:w="4132" w:type="dxa"/>
            <w:noWrap/>
            <w:hideMark/>
          </w:tcPr>
          <w:p w14:paraId="1C8980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w:t>
            </w:r>
          </w:p>
        </w:tc>
        <w:tc>
          <w:tcPr>
            <w:tcW w:w="2366" w:type="dxa"/>
            <w:noWrap/>
            <w:hideMark/>
          </w:tcPr>
          <w:p w14:paraId="621095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141BA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E0EB496" w14:textId="77777777" w:rsidTr="00DB5D13">
        <w:trPr>
          <w:trHeight w:val="290"/>
        </w:trPr>
        <w:tc>
          <w:tcPr>
            <w:tcW w:w="4132" w:type="dxa"/>
            <w:noWrap/>
            <w:hideMark/>
          </w:tcPr>
          <w:p w14:paraId="2A6F72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Share</w:t>
            </w:r>
          </w:p>
        </w:tc>
        <w:tc>
          <w:tcPr>
            <w:tcW w:w="2366" w:type="dxa"/>
            <w:noWrap/>
            <w:hideMark/>
          </w:tcPr>
          <w:p w14:paraId="1085AC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327EF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A874ACB" w14:textId="77777777" w:rsidTr="00DB5D13">
        <w:trPr>
          <w:trHeight w:val="290"/>
        </w:trPr>
        <w:tc>
          <w:tcPr>
            <w:tcW w:w="4132" w:type="dxa"/>
            <w:noWrap/>
            <w:hideMark/>
          </w:tcPr>
          <w:p w14:paraId="7532BD6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History</w:t>
            </w:r>
          </w:p>
        </w:tc>
        <w:tc>
          <w:tcPr>
            <w:tcW w:w="2366" w:type="dxa"/>
            <w:noWrap/>
            <w:hideMark/>
          </w:tcPr>
          <w:p w14:paraId="3699DD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7DD29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67212F7" w14:textId="77777777" w:rsidTr="00DB5D13">
        <w:trPr>
          <w:trHeight w:val="290"/>
        </w:trPr>
        <w:tc>
          <w:tcPr>
            <w:tcW w:w="4132" w:type="dxa"/>
            <w:noWrap/>
            <w:hideMark/>
          </w:tcPr>
          <w:p w14:paraId="034D07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__MISSING LABEL__ </w:t>
            </w:r>
            <w:proofErr w:type="spellStart"/>
            <w:r w:rsidRPr="00CC3354">
              <w:rPr>
                <w:rFonts w:ascii="Calibri" w:hAnsi="Calibri" w:cs="Calibri"/>
                <w:color w:val="000000"/>
                <w:sz w:val="22"/>
                <w:szCs w:val="22"/>
                <w:lang w:val="en-IN" w:eastAsia="en-IN"/>
              </w:rPr>
              <w:t>PropertyFile</w:t>
            </w:r>
            <w:proofErr w:type="spellEnd"/>
            <w:r w:rsidRPr="00CC3354">
              <w:rPr>
                <w:rFonts w:ascii="Calibri" w:hAnsi="Calibri" w:cs="Calibri"/>
                <w:color w:val="000000"/>
                <w:sz w:val="22"/>
                <w:szCs w:val="22"/>
                <w:lang w:val="en-IN" w:eastAsia="en-IN"/>
              </w:rPr>
              <w:t xml:space="preserve"> - </w:t>
            </w:r>
            <w:proofErr w:type="spellStart"/>
            <w:r w:rsidRPr="00CC3354">
              <w:rPr>
                <w:rFonts w:ascii="Calibri" w:hAnsi="Calibri" w:cs="Calibri"/>
                <w:color w:val="000000"/>
                <w:sz w:val="22"/>
                <w:szCs w:val="22"/>
                <w:lang w:val="en-IN" w:eastAsia="en-IN"/>
              </w:rPr>
              <w:t>val</w:t>
            </w:r>
            <w:proofErr w:type="spellEnd"/>
            <w:r w:rsidRPr="00CC3354">
              <w:rPr>
                <w:rFonts w:ascii="Calibri" w:hAnsi="Calibri" w:cs="Calibri"/>
                <w:color w:val="000000"/>
                <w:sz w:val="22"/>
                <w:szCs w:val="22"/>
                <w:lang w:val="en-IN" w:eastAsia="en-IN"/>
              </w:rPr>
              <w:t xml:space="preserve"> </w:t>
            </w:r>
            <w:proofErr w:type="spellStart"/>
            <w:r w:rsidRPr="00CC3354">
              <w:rPr>
                <w:rFonts w:ascii="Calibri" w:hAnsi="Calibri" w:cs="Calibri"/>
                <w:color w:val="000000"/>
                <w:sz w:val="22"/>
                <w:szCs w:val="22"/>
                <w:lang w:val="en-IN" w:eastAsia="en-IN"/>
              </w:rPr>
              <w:t>ExpressionSet</w:t>
            </w:r>
            <w:proofErr w:type="spellEnd"/>
            <w:r w:rsidRPr="00CC3354">
              <w:rPr>
                <w:rFonts w:ascii="Calibri" w:hAnsi="Calibri" w:cs="Calibri"/>
                <w:color w:val="000000"/>
                <w:sz w:val="22"/>
                <w:szCs w:val="22"/>
                <w:lang w:val="en-IN" w:eastAsia="en-IN"/>
              </w:rPr>
              <w:t xml:space="preserve"> not found in section </w:t>
            </w:r>
            <w:proofErr w:type="spellStart"/>
            <w:r w:rsidRPr="00CC3354">
              <w:rPr>
                <w:rFonts w:ascii="Calibri" w:hAnsi="Calibri" w:cs="Calibri"/>
                <w:color w:val="000000"/>
                <w:sz w:val="22"/>
                <w:szCs w:val="22"/>
                <w:lang w:val="en-IN" w:eastAsia="en-IN"/>
              </w:rPr>
              <w:t>StandardFeedLabel</w:t>
            </w:r>
            <w:proofErr w:type="spellEnd"/>
          </w:p>
        </w:tc>
        <w:tc>
          <w:tcPr>
            <w:tcW w:w="2366" w:type="dxa"/>
            <w:noWrap/>
            <w:hideMark/>
          </w:tcPr>
          <w:p w14:paraId="3D376D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279D1C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686EF97" w14:textId="77777777" w:rsidTr="00DB5D13">
        <w:trPr>
          <w:trHeight w:val="290"/>
        </w:trPr>
        <w:tc>
          <w:tcPr>
            <w:tcW w:w="4132" w:type="dxa"/>
            <w:noWrap/>
            <w:hideMark/>
          </w:tcPr>
          <w:p w14:paraId="414E6C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Definition</w:t>
            </w:r>
          </w:p>
        </w:tc>
        <w:tc>
          <w:tcPr>
            <w:tcW w:w="2366" w:type="dxa"/>
            <w:noWrap/>
            <w:hideMark/>
          </w:tcPr>
          <w:p w14:paraId="78AE74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7C332F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75CD899" w14:textId="77777777" w:rsidTr="00DB5D13">
        <w:trPr>
          <w:trHeight w:val="290"/>
        </w:trPr>
        <w:tc>
          <w:tcPr>
            <w:tcW w:w="4132" w:type="dxa"/>
            <w:noWrap/>
            <w:hideMark/>
          </w:tcPr>
          <w:p w14:paraId="31A2671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Definition Version</w:t>
            </w:r>
          </w:p>
        </w:tc>
        <w:tc>
          <w:tcPr>
            <w:tcW w:w="2366" w:type="dxa"/>
            <w:noWrap/>
            <w:hideMark/>
          </w:tcPr>
          <w:p w14:paraId="3E59EB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AB1F04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928D832" w14:textId="77777777" w:rsidTr="00DB5D13">
        <w:trPr>
          <w:trHeight w:val="290"/>
        </w:trPr>
        <w:tc>
          <w:tcPr>
            <w:tcW w:w="4132" w:type="dxa"/>
            <w:noWrap/>
            <w:hideMark/>
          </w:tcPr>
          <w:p w14:paraId="7FEE2D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Version</w:t>
            </w:r>
          </w:p>
        </w:tc>
        <w:tc>
          <w:tcPr>
            <w:tcW w:w="2366" w:type="dxa"/>
            <w:noWrap/>
            <w:hideMark/>
          </w:tcPr>
          <w:p w14:paraId="6F54E2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68E38E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B753ECB" w14:textId="77777777" w:rsidTr="00DB5D13">
        <w:trPr>
          <w:trHeight w:val="290"/>
        </w:trPr>
        <w:tc>
          <w:tcPr>
            <w:tcW w:w="4132" w:type="dxa"/>
            <w:noWrap/>
            <w:hideMark/>
          </w:tcPr>
          <w:p w14:paraId="6EFAC2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Version History</w:t>
            </w:r>
          </w:p>
        </w:tc>
        <w:tc>
          <w:tcPr>
            <w:tcW w:w="2366" w:type="dxa"/>
            <w:noWrap/>
            <w:hideMark/>
          </w:tcPr>
          <w:p w14:paraId="25023F7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248BC8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A8A4C0E" w14:textId="77777777" w:rsidTr="00DB5D13">
        <w:trPr>
          <w:trHeight w:val="290"/>
        </w:trPr>
        <w:tc>
          <w:tcPr>
            <w:tcW w:w="4132" w:type="dxa"/>
            <w:noWrap/>
            <w:hideMark/>
          </w:tcPr>
          <w:p w14:paraId="7BF6AA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__MISSING LABEL__ </w:t>
            </w:r>
            <w:proofErr w:type="spellStart"/>
            <w:r w:rsidRPr="00CC3354">
              <w:rPr>
                <w:rFonts w:ascii="Calibri" w:hAnsi="Calibri" w:cs="Calibri"/>
                <w:color w:val="000000"/>
                <w:sz w:val="22"/>
                <w:szCs w:val="22"/>
                <w:lang w:val="en-IN" w:eastAsia="en-IN"/>
              </w:rPr>
              <w:t>PropertyFile</w:t>
            </w:r>
            <w:proofErr w:type="spellEnd"/>
            <w:r w:rsidRPr="00CC3354">
              <w:rPr>
                <w:rFonts w:ascii="Calibri" w:hAnsi="Calibri" w:cs="Calibri"/>
                <w:color w:val="000000"/>
                <w:sz w:val="22"/>
                <w:szCs w:val="22"/>
                <w:lang w:val="en-IN" w:eastAsia="en-IN"/>
              </w:rPr>
              <w:t xml:space="preserve"> - </w:t>
            </w:r>
            <w:proofErr w:type="spellStart"/>
            <w:r w:rsidRPr="00CC3354">
              <w:rPr>
                <w:rFonts w:ascii="Calibri" w:hAnsi="Calibri" w:cs="Calibri"/>
                <w:color w:val="000000"/>
                <w:sz w:val="22"/>
                <w:szCs w:val="22"/>
                <w:lang w:val="en-IN" w:eastAsia="en-IN"/>
              </w:rPr>
              <w:t>val</w:t>
            </w:r>
            <w:proofErr w:type="spellEnd"/>
            <w:r w:rsidRPr="00CC3354">
              <w:rPr>
                <w:rFonts w:ascii="Calibri" w:hAnsi="Calibri" w:cs="Calibri"/>
                <w:color w:val="000000"/>
                <w:sz w:val="22"/>
                <w:szCs w:val="22"/>
                <w:lang w:val="en-IN" w:eastAsia="en-IN"/>
              </w:rPr>
              <w:t xml:space="preserve"> </w:t>
            </w:r>
            <w:proofErr w:type="spellStart"/>
            <w:r w:rsidRPr="00CC3354">
              <w:rPr>
                <w:rFonts w:ascii="Calibri" w:hAnsi="Calibri" w:cs="Calibri"/>
                <w:color w:val="000000"/>
                <w:sz w:val="22"/>
                <w:szCs w:val="22"/>
                <w:lang w:val="en-IN" w:eastAsia="en-IN"/>
              </w:rPr>
              <w:t>ExpressionSetVersion</w:t>
            </w:r>
            <w:proofErr w:type="spellEnd"/>
            <w:r w:rsidRPr="00CC3354">
              <w:rPr>
                <w:rFonts w:ascii="Calibri" w:hAnsi="Calibri" w:cs="Calibri"/>
                <w:color w:val="000000"/>
                <w:sz w:val="22"/>
                <w:szCs w:val="22"/>
                <w:lang w:val="en-IN" w:eastAsia="en-IN"/>
              </w:rPr>
              <w:t xml:space="preserve"> not found in section </w:t>
            </w:r>
            <w:proofErr w:type="spellStart"/>
            <w:r w:rsidRPr="00CC3354">
              <w:rPr>
                <w:rFonts w:ascii="Calibri" w:hAnsi="Calibri" w:cs="Calibri"/>
                <w:color w:val="000000"/>
                <w:sz w:val="22"/>
                <w:szCs w:val="22"/>
                <w:lang w:val="en-IN" w:eastAsia="en-IN"/>
              </w:rPr>
              <w:t>StandardFeedLabel</w:t>
            </w:r>
            <w:proofErr w:type="spellEnd"/>
          </w:p>
        </w:tc>
        <w:tc>
          <w:tcPr>
            <w:tcW w:w="2366" w:type="dxa"/>
            <w:noWrap/>
            <w:hideMark/>
          </w:tcPr>
          <w:p w14:paraId="40FC441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8CC23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CDD7A70" w14:textId="77777777" w:rsidTr="00DB5D13">
        <w:trPr>
          <w:trHeight w:val="290"/>
        </w:trPr>
        <w:tc>
          <w:tcPr>
            <w:tcW w:w="4132" w:type="dxa"/>
            <w:noWrap/>
            <w:hideMark/>
          </w:tcPr>
          <w:p w14:paraId="669487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Template</w:t>
            </w:r>
          </w:p>
        </w:tc>
        <w:tc>
          <w:tcPr>
            <w:tcW w:w="2366" w:type="dxa"/>
            <w:noWrap/>
            <w:hideMark/>
          </w:tcPr>
          <w:p w14:paraId="6B22387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ADC34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25BAEC0" w14:textId="77777777" w:rsidTr="00DB5D13">
        <w:trPr>
          <w:trHeight w:val="290"/>
        </w:trPr>
        <w:tc>
          <w:tcPr>
            <w:tcW w:w="4132" w:type="dxa"/>
            <w:noWrap/>
            <w:hideMark/>
          </w:tcPr>
          <w:p w14:paraId="27AEC6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w:t>
            </w:r>
          </w:p>
        </w:tc>
        <w:tc>
          <w:tcPr>
            <w:tcW w:w="2366" w:type="dxa"/>
            <w:noWrap/>
            <w:hideMark/>
          </w:tcPr>
          <w:p w14:paraId="77111F7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6F14E7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AF5874F" w14:textId="77777777" w:rsidTr="00DB5D13">
        <w:trPr>
          <w:trHeight w:val="290"/>
        </w:trPr>
        <w:tc>
          <w:tcPr>
            <w:tcW w:w="4132" w:type="dxa"/>
            <w:noWrap/>
            <w:hideMark/>
          </w:tcPr>
          <w:p w14:paraId="224BEA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History</w:t>
            </w:r>
          </w:p>
        </w:tc>
        <w:tc>
          <w:tcPr>
            <w:tcW w:w="2366" w:type="dxa"/>
            <w:noWrap/>
            <w:hideMark/>
          </w:tcPr>
          <w:p w14:paraId="55644FF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45C7B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9F5E16E" w14:textId="77777777" w:rsidTr="00DB5D13">
        <w:trPr>
          <w:trHeight w:val="290"/>
        </w:trPr>
        <w:tc>
          <w:tcPr>
            <w:tcW w:w="4132" w:type="dxa"/>
            <w:noWrap/>
            <w:hideMark/>
          </w:tcPr>
          <w:p w14:paraId="6854CA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Feed</w:t>
            </w:r>
          </w:p>
        </w:tc>
        <w:tc>
          <w:tcPr>
            <w:tcW w:w="2366" w:type="dxa"/>
            <w:noWrap/>
            <w:hideMark/>
          </w:tcPr>
          <w:p w14:paraId="17E775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588BE3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D1C11BC" w14:textId="77777777" w:rsidTr="00DB5D13">
        <w:trPr>
          <w:trHeight w:val="290"/>
        </w:trPr>
        <w:tc>
          <w:tcPr>
            <w:tcW w:w="4132" w:type="dxa"/>
            <w:noWrap/>
            <w:hideMark/>
          </w:tcPr>
          <w:p w14:paraId="38D5FB3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Target</w:t>
            </w:r>
          </w:p>
        </w:tc>
        <w:tc>
          <w:tcPr>
            <w:tcW w:w="2366" w:type="dxa"/>
            <w:noWrap/>
            <w:hideMark/>
          </w:tcPr>
          <w:p w14:paraId="04129C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9195D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2861463" w14:textId="77777777" w:rsidTr="00DB5D13">
        <w:trPr>
          <w:trHeight w:val="290"/>
        </w:trPr>
        <w:tc>
          <w:tcPr>
            <w:tcW w:w="4132" w:type="dxa"/>
            <w:noWrap/>
            <w:hideMark/>
          </w:tcPr>
          <w:p w14:paraId="78E121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Data Share Target Share</w:t>
            </w:r>
          </w:p>
        </w:tc>
        <w:tc>
          <w:tcPr>
            <w:tcW w:w="2366" w:type="dxa"/>
            <w:noWrap/>
            <w:hideMark/>
          </w:tcPr>
          <w:p w14:paraId="6FDB954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5F9FD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0201118" w14:textId="77777777" w:rsidTr="00DB5D13">
        <w:trPr>
          <w:trHeight w:val="290"/>
        </w:trPr>
        <w:tc>
          <w:tcPr>
            <w:tcW w:w="4132" w:type="dxa"/>
            <w:noWrap/>
            <w:hideMark/>
          </w:tcPr>
          <w:p w14:paraId="1CC916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Target History</w:t>
            </w:r>
          </w:p>
        </w:tc>
        <w:tc>
          <w:tcPr>
            <w:tcW w:w="2366" w:type="dxa"/>
            <w:noWrap/>
            <w:hideMark/>
          </w:tcPr>
          <w:p w14:paraId="697C5B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2C5FA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26AB2B5" w14:textId="77777777" w:rsidTr="00DB5D13">
        <w:trPr>
          <w:trHeight w:val="290"/>
        </w:trPr>
        <w:tc>
          <w:tcPr>
            <w:tcW w:w="4132" w:type="dxa"/>
            <w:noWrap/>
            <w:hideMark/>
          </w:tcPr>
          <w:p w14:paraId="493CBD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Target Feed</w:t>
            </w:r>
          </w:p>
        </w:tc>
        <w:tc>
          <w:tcPr>
            <w:tcW w:w="2366" w:type="dxa"/>
            <w:noWrap/>
            <w:hideMark/>
          </w:tcPr>
          <w:p w14:paraId="3A42AEC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B3745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6A6BB99" w14:textId="77777777" w:rsidTr="00DB5D13">
        <w:trPr>
          <w:trHeight w:val="290"/>
        </w:trPr>
        <w:tc>
          <w:tcPr>
            <w:tcW w:w="4132" w:type="dxa"/>
            <w:noWrap/>
            <w:hideMark/>
          </w:tcPr>
          <w:p w14:paraId="5256766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Data Source Descriptor</w:t>
            </w:r>
          </w:p>
        </w:tc>
        <w:tc>
          <w:tcPr>
            <w:tcW w:w="2366" w:type="dxa"/>
            <w:noWrap/>
            <w:hideMark/>
          </w:tcPr>
          <w:p w14:paraId="5A097D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92EE22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03D6C9A" w14:textId="77777777" w:rsidTr="00DB5D13">
        <w:trPr>
          <w:trHeight w:val="290"/>
        </w:trPr>
        <w:tc>
          <w:tcPr>
            <w:tcW w:w="4132" w:type="dxa"/>
            <w:noWrap/>
            <w:hideMark/>
          </w:tcPr>
          <w:p w14:paraId="5577B6B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Test Result</w:t>
            </w:r>
          </w:p>
        </w:tc>
        <w:tc>
          <w:tcPr>
            <w:tcW w:w="2366" w:type="dxa"/>
            <w:noWrap/>
            <w:hideMark/>
          </w:tcPr>
          <w:p w14:paraId="6CA99E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22E2B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0514EA80" w14:textId="77777777" w:rsidTr="00DB5D13">
        <w:trPr>
          <w:trHeight w:val="290"/>
        </w:trPr>
        <w:tc>
          <w:tcPr>
            <w:tcW w:w="4132" w:type="dxa"/>
            <w:noWrap/>
            <w:hideMark/>
          </w:tcPr>
          <w:p w14:paraId="4F7BEE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Test Result Share</w:t>
            </w:r>
          </w:p>
        </w:tc>
        <w:tc>
          <w:tcPr>
            <w:tcW w:w="2366" w:type="dxa"/>
            <w:noWrap/>
            <w:hideMark/>
          </w:tcPr>
          <w:p w14:paraId="606E9C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E76F8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7888CE0F" w14:textId="77777777" w:rsidTr="00DB5D13">
        <w:trPr>
          <w:trHeight w:val="290"/>
        </w:trPr>
        <w:tc>
          <w:tcPr>
            <w:tcW w:w="4132" w:type="dxa"/>
            <w:noWrap/>
            <w:hideMark/>
          </w:tcPr>
          <w:p w14:paraId="0E74E3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Test View</w:t>
            </w:r>
          </w:p>
        </w:tc>
        <w:tc>
          <w:tcPr>
            <w:tcW w:w="2366" w:type="dxa"/>
            <w:noWrap/>
            <w:hideMark/>
          </w:tcPr>
          <w:p w14:paraId="3546A06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18438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706068D" w14:textId="77777777" w:rsidTr="00DB5D13">
        <w:trPr>
          <w:trHeight w:val="290"/>
        </w:trPr>
        <w:tc>
          <w:tcPr>
            <w:tcW w:w="4132" w:type="dxa"/>
            <w:noWrap/>
            <w:hideMark/>
          </w:tcPr>
          <w:p w14:paraId="3356204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Pipeline Inspection Metric Configuration</w:t>
            </w:r>
          </w:p>
        </w:tc>
        <w:tc>
          <w:tcPr>
            <w:tcW w:w="2366" w:type="dxa"/>
            <w:noWrap/>
            <w:hideMark/>
          </w:tcPr>
          <w:p w14:paraId="0A21A70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812745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0F52857" w14:textId="77777777" w:rsidTr="00DB5D13">
        <w:trPr>
          <w:trHeight w:val="290"/>
        </w:trPr>
        <w:tc>
          <w:tcPr>
            <w:tcW w:w="4132" w:type="dxa"/>
            <w:noWrap/>
            <w:hideMark/>
          </w:tcPr>
          <w:p w14:paraId="0D35F3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Template</w:t>
            </w:r>
          </w:p>
        </w:tc>
        <w:tc>
          <w:tcPr>
            <w:tcW w:w="2366" w:type="dxa"/>
            <w:noWrap/>
            <w:hideMark/>
          </w:tcPr>
          <w:p w14:paraId="69D098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27EAE6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DD5D9FA" w14:textId="77777777" w:rsidTr="00DB5D13">
        <w:trPr>
          <w:trHeight w:val="290"/>
        </w:trPr>
        <w:tc>
          <w:tcPr>
            <w:tcW w:w="4132" w:type="dxa"/>
            <w:noWrap/>
            <w:hideMark/>
          </w:tcPr>
          <w:p w14:paraId="68196E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Related List Column Definition</w:t>
            </w:r>
          </w:p>
        </w:tc>
        <w:tc>
          <w:tcPr>
            <w:tcW w:w="2366" w:type="dxa"/>
            <w:noWrap/>
            <w:hideMark/>
          </w:tcPr>
          <w:p w14:paraId="32B7778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37154F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AF910C2" w14:textId="77777777" w:rsidTr="00DB5D13">
        <w:trPr>
          <w:trHeight w:val="290"/>
        </w:trPr>
        <w:tc>
          <w:tcPr>
            <w:tcW w:w="4132" w:type="dxa"/>
            <w:noWrap/>
            <w:hideMark/>
          </w:tcPr>
          <w:p w14:paraId="40183F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Related List Definition</w:t>
            </w:r>
          </w:p>
        </w:tc>
        <w:tc>
          <w:tcPr>
            <w:tcW w:w="2366" w:type="dxa"/>
            <w:noWrap/>
            <w:hideMark/>
          </w:tcPr>
          <w:p w14:paraId="7D57A8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6F6892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F8D9683" w14:textId="77777777" w:rsidTr="00DB5D13">
        <w:trPr>
          <w:trHeight w:val="290"/>
        </w:trPr>
        <w:tc>
          <w:tcPr>
            <w:tcW w:w="4132" w:type="dxa"/>
            <w:noWrap/>
            <w:hideMark/>
          </w:tcPr>
          <w:p w14:paraId="2004D0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Intelligence Signal Rule</w:t>
            </w:r>
          </w:p>
        </w:tc>
        <w:tc>
          <w:tcPr>
            <w:tcW w:w="2366" w:type="dxa"/>
            <w:noWrap/>
            <w:hideMark/>
          </w:tcPr>
          <w:p w14:paraId="73AD3F1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859FE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F0B45D4" w14:textId="77777777" w:rsidTr="00DB5D13">
        <w:trPr>
          <w:trHeight w:val="290"/>
        </w:trPr>
        <w:tc>
          <w:tcPr>
            <w:tcW w:w="4132" w:type="dxa"/>
            <w:noWrap/>
            <w:hideMark/>
          </w:tcPr>
          <w:p w14:paraId="45D3E5D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Intelligence Signal Sub-Rule</w:t>
            </w:r>
          </w:p>
        </w:tc>
        <w:tc>
          <w:tcPr>
            <w:tcW w:w="2366" w:type="dxa"/>
            <w:noWrap/>
            <w:hideMark/>
          </w:tcPr>
          <w:p w14:paraId="6D26846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9B1A4C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F9D98B4" w14:textId="77777777" w:rsidTr="00DB5D13">
        <w:trPr>
          <w:trHeight w:val="290"/>
        </w:trPr>
        <w:tc>
          <w:tcPr>
            <w:tcW w:w="4132" w:type="dxa"/>
            <w:noWrap/>
            <w:hideMark/>
          </w:tcPr>
          <w:p w14:paraId="5E82A0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Space</w:t>
            </w:r>
          </w:p>
        </w:tc>
        <w:tc>
          <w:tcPr>
            <w:tcW w:w="2366" w:type="dxa"/>
            <w:noWrap/>
            <w:hideMark/>
          </w:tcPr>
          <w:p w14:paraId="544B512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874459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2B66F1B" w14:textId="77777777" w:rsidTr="00DB5D13">
        <w:trPr>
          <w:trHeight w:val="290"/>
        </w:trPr>
        <w:tc>
          <w:tcPr>
            <w:tcW w:w="4132" w:type="dxa"/>
            <w:noWrap/>
            <w:hideMark/>
          </w:tcPr>
          <w:p w14:paraId="6BF800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Space History</w:t>
            </w:r>
          </w:p>
        </w:tc>
        <w:tc>
          <w:tcPr>
            <w:tcW w:w="2366" w:type="dxa"/>
            <w:noWrap/>
            <w:hideMark/>
          </w:tcPr>
          <w:p w14:paraId="24413A3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56304A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A594D1F" w14:textId="77777777" w:rsidTr="00DB5D13">
        <w:trPr>
          <w:trHeight w:val="290"/>
        </w:trPr>
        <w:tc>
          <w:tcPr>
            <w:tcW w:w="4132" w:type="dxa"/>
            <w:noWrap/>
            <w:hideMark/>
          </w:tcPr>
          <w:p w14:paraId="5BD143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__MISSING LABEL__ </w:t>
            </w:r>
            <w:proofErr w:type="spellStart"/>
            <w:r w:rsidRPr="00CC3354">
              <w:rPr>
                <w:rFonts w:ascii="Calibri" w:hAnsi="Calibri" w:cs="Calibri"/>
                <w:color w:val="000000"/>
                <w:sz w:val="22"/>
                <w:szCs w:val="22"/>
                <w:lang w:val="en-IN" w:eastAsia="en-IN"/>
              </w:rPr>
              <w:t>PropertyFile</w:t>
            </w:r>
            <w:proofErr w:type="spellEnd"/>
            <w:r w:rsidRPr="00CC3354">
              <w:rPr>
                <w:rFonts w:ascii="Calibri" w:hAnsi="Calibri" w:cs="Calibri"/>
                <w:color w:val="000000"/>
                <w:sz w:val="22"/>
                <w:szCs w:val="22"/>
                <w:lang w:val="en-IN" w:eastAsia="en-IN"/>
              </w:rPr>
              <w:t xml:space="preserve"> - </w:t>
            </w:r>
            <w:proofErr w:type="spellStart"/>
            <w:r w:rsidRPr="00CC3354">
              <w:rPr>
                <w:rFonts w:ascii="Calibri" w:hAnsi="Calibri" w:cs="Calibri"/>
                <w:color w:val="000000"/>
                <w:sz w:val="22"/>
                <w:szCs w:val="22"/>
                <w:lang w:val="en-IN" w:eastAsia="en-IN"/>
              </w:rPr>
              <w:t>val</w:t>
            </w:r>
            <w:proofErr w:type="spellEnd"/>
            <w:r w:rsidRPr="00CC3354">
              <w:rPr>
                <w:rFonts w:ascii="Calibri" w:hAnsi="Calibri" w:cs="Calibri"/>
                <w:color w:val="000000"/>
                <w:sz w:val="22"/>
                <w:szCs w:val="22"/>
                <w:lang w:val="en-IN" w:eastAsia="en-IN"/>
              </w:rPr>
              <w:t xml:space="preserve"> </w:t>
            </w:r>
            <w:proofErr w:type="spellStart"/>
            <w:r w:rsidRPr="00CC3354">
              <w:rPr>
                <w:rFonts w:ascii="Calibri" w:hAnsi="Calibri" w:cs="Calibri"/>
                <w:color w:val="000000"/>
                <w:sz w:val="22"/>
                <w:szCs w:val="22"/>
                <w:lang w:val="en-IN" w:eastAsia="en-IN"/>
              </w:rPr>
              <w:t>DataSpace</w:t>
            </w:r>
            <w:proofErr w:type="spellEnd"/>
            <w:r w:rsidRPr="00CC3354">
              <w:rPr>
                <w:rFonts w:ascii="Calibri" w:hAnsi="Calibri" w:cs="Calibri"/>
                <w:color w:val="000000"/>
                <w:sz w:val="22"/>
                <w:szCs w:val="22"/>
                <w:lang w:val="en-IN" w:eastAsia="en-IN"/>
              </w:rPr>
              <w:t xml:space="preserve"> not found in section </w:t>
            </w:r>
            <w:proofErr w:type="spellStart"/>
            <w:r w:rsidRPr="00CC3354">
              <w:rPr>
                <w:rFonts w:ascii="Calibri" w:hAnsi="Calibri" w:cs="Calibri"/>
                <w:color w:val="000000"/>
                <w:sz w:val="22"/>
                <w:szCs w:val="22"/>
                <w:lang w:val="en-IN" w:eastAsia="en-IN"/>
              </w:rPr>
              <w:t>StandardFeedLabel</w:t>
            </w:r>
            <w:proofErr w:type="spellEnd"/>
          </w:p>
        </w:tc>
        <w:tc>
          <w:tcPr>
            <w:tcW w:w="2366" w:type="dxa"/>
            <w:noWrap/>
            <w:hideMark/>
          </w:tcPr>
          <w:p w14:paraId="060977F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44B5DC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33C5E69" w14:textId="77777777" w:rsidTr="00DB5D13">
        <w:trPr>
          <w:trHeight w:val="290"/>
        </w:trPr>
        <w:tc>
          <w:tcPr>
            <w:tcW w:w="4132" w:type="dxa"/>
            <w:noWrap/>
            <w:hideMark/>
          </w:tcPr>
          <w:p w14:paraId="5EF0701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Space Filter Condition</w:t>
            </w:r>
          </w:p>
        </w:tc>
        <w:tc>
          <w:tcPr>
            <w:tcW w:w="2366" w:type="dxa"/>
            <w:noWrap/>
            <w:hideMark/>
          </w:tcPr>
          <w:p w14:paraId="4908BCF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45C8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37916F8" w14:textId="77777777" w:rsidTr="00DB5D13">
        <w:trPr>
          <w:trHeight w:val="290"/>
        </w:trPr>
        <w:tc>
          <w:tcPr>
            <w:tcW w:w="4132" w:type="dxa"/>
            <w:noWrap/>
            <w:hideMark/>
          </w:tcPr>
          <w:p w14:paraId="1DFECD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Space Filter Criterion</w:t>
            </w:r>
          </w:p>
        </w:tc>
        <w:tc>
          <w:tcPr>
            <w:tcW w:w="2366" w:type="dxa"/>
            <w:noWrap/>
            <w:hideMark/>
          </w:tcPr>
          <w:p w14:paraId="531F25F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CFFFC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8C50D7D" w14:textId="77777777" w:rsidTr="00DB5D13">
        <w:trPr>
          <w:trHeight w:val="290"/>
        </w:trPr>
        <w:tc>
          <w:tcPr>
            <w:tcW w:w="4132" w:type="dxa"/>
            <w:noWrap/>
            <w:hideMark/>
          </w:tcPr>
          <w:p w14:paraId="477307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Space Internal Organization</w:t>
            </w:r>
          </w:p>
        </w:tc>
        <w:tc>
          <w:tcPr>
            <w:tcW w:w="2366" w:type="dxa"/>
            <w:noWrap/>
            <w:hideMark/>
          </w:tcPr>
          <w:p w14:paraId="2303F52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E09BC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5E20DC" w14:textId="77777777" w:rsidTr="00DB5D13">
        <w:trPr>
          <w:trHeight w:val="290"/>
        </w:trPr>
        <w:tc>
          <w:tcPr>
            <w:tcW w:w="4132" w:type="dxa"/>
            <w:noWrap/>
            <w:hideMark/>
          </w:tcPr>
          <w:p w14:paraId="6AA359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Engagement Interface</w:t>
            </w:r>
          </w:p>
        </w:tc>
        <w:tc>
          <w:tcPr>
            <w:tcW w:w="2366" w:type="dxa"/>
            <w:noWrap/>
            <w:hideMark/>
          </w:tcPr>
          <w:p w14:paraId="17A72B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34774F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1FC4DB6" w14:textId="77777777" w:rsidTr="00DB5D13">
        <w:trPr>
          <w:trHeight w:val="290"/>
        </w:trPr>
        <w:tc>
          <w:tcPr>
            <w:tcW w:w="4132" w:type="dxa"/>
            <w:noWrap/>
            <w:hideMark/>
          </w:tcPr>
          <w:p w14:paraId="211F73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Explainability Message Template</w:t>
            </w:r>
          </w:p>
        </w:tc>
        <w:tc>
          <w:tcPr>
            <w:tcW w:w="2366" w:type="dxa"/>
            <w:noWrap/>
            <w:hideMark/>
          </w:tcPr>
          <w:p w14:paraId="4EA12B6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80B3BA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8ECCD46" w14:textId="77777777" w:rsidTr="00DB5D13">
        <w:trPr>
          <w:trHeight w:val="290"/>
        </w:trPr>
        <w:tc>
          <w:tcPr>
            <w:tcW w:w="4132" w:type="dxa"/>
            <w:noWrap/>
            <w:hideMark/>
          </w:tcPr>
          <w:p w14:paraId="473E03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Object Alias</w:t>
            </w:r>
          </w:p>
        </w:tc>
        <w:tc>
          <w:tcPr>
            <w:tcW w:w="2366" w:type="dxa"/>
            <w:noWrap/>
            <w:hideMark/>
          </w:tcPr>
          <w:p w14:paraId="3106069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F36EB4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CED264F" w14:textId="77777777" w:rsidTr="00DB5D13">
        <w:trPr>
          <w:trHeight w:val="290"/>
        </w:trPr>
        <w:tc>
          <w:tcPr>
            <w:tcW w:w="4132" w:type="dxa"/>
            <w:noWrap/>
            <w:hideMark/>
          </w:tcPr>
          <w:p w14:paraId="7F8BBF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Object Alias Field View</w:t>
            </w:r>
          </w:p>
        </w:tc>
        <w:tc>
          <w:tcPr>
            <w:tcW w:w="2366" w:type="dxa"/>
            <w:noWrap/>
            <w:hideMark/>
          </w:tcPr>
          <w:p w14:paraId="2F2C967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C95E13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35E9BA5" w14:textId="77777777" w:rsidTr="00DB5D13">
        <w:trPr>
          <w:trHeight w:val="290"/>
        </w:trPr>
        <w:tc>
          <w:tcPr>
            <w:tcW w:w="4132" w:type="dxa"/>
            <w:noWrap/>
            <w:hideMark/>
          </w:tcPr>
          <w:p w14:paraId="30E39B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w:t>
            </w:r>
          </w:p>
        </w:tc>
        <w:tc>
          <w:tcPr>
            <w:tcW w:w="2366" w:type="dxa"/>
            <w:noWrap/>
            <w:hideMark/>
          </w:tcPr>
          <w:p w14:paraId="26C4547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4E9AB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C21CD60" w14:textId="77777777" w:rsidTr="00DB5D13">
        <w:trPr>
          <w:trHeight w:val="290"/>
        </w:trPr>
        <w:tc>
          <w:tcPr>
            <w:tcW w:w="4132" w:type="dxa"/>
            <w:noWrap/>
            <w:hideMark/>
          </w:tcPr>
          <w:p w14:paraId="7F85D2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Lake Mapping</w:t>
            </w:r>
          </w:p>
        </w:tc>
        <w:tc>
          <w:tcPr>
            <w:tcW w:w="2366" w:type="dxa"/>
            <w:noWrap/>
            <w:hideMark/>
          </w:tcPr>
          <w:p w14:paraId="4BEA206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FE981B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34A984C" w14:textId="77777777" w:rsidTr="00DB5D13">
        <w:trPr>
          <w:trHeight w:val="290"/>
        </w:trPr>
        <w:tc>
          <w:tcPr>
            <w:tcW w:w="4132" w:type="dxa"/>
            <w:noWrap/>
            <w:hideMark/>
          </w:tcPr>
          <w:p w14:paraId="67D0C6C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Model</w:t>
            </w:r>
          </w:p>
        </w:tc>
        <w:tc>
          <w:tcPr>
            <w:tcW w:w="2366" w:type="dxa"/>
            <w:noWrap/>
            <w:hideMark/>
          </w:tcPr>
          <w:p w14:paraId="4F6761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C1D83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5B030E9" w14:textId="77777777" w:rsidTr="00DB5D13">
        <w:trPr>
          <w:trHeight w:val="290"/>
        </w:trPr>
        <w:tc>
          <w:tcPr>
            <w:tcW w:w="4132" w:type="dxa"/>
            <w:noWrap/>
            <w:hideMark/>
          </w:tcPr>
          <w:p w14:paraId="7FC16A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Model Share</w:t>
            </w:r>
          </w:p>
        </w:tc>
        <w:tc>
          <w:tcPr>
            <w:tcW w:w="2366" w:type="dxa"/>
            <w:noWrap/>
            <w:hideMark/>
          </w:tcPr>
          <w:p w14:paraId="3A1D01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5CDDD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AF3440C" w14:textId="77777777" w:rsidTr="00DB5D13">
        <w:trPr>
          <w:trHeight w:val="290"/>
        </w:trPr>
        <w:tc>
          <w:tcPr>
            <w:tcW w:w="4132" w:type="dxa"/>
            <w:noWrap/>
            <w:hideMark/>
          </w:tcPr>
          <w:p w14:paraId="135135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Model History</w:t>
            </w:r>
          </w:p>
        </w:tc>
        <w:tc>
          <w:tcPr>
            <w:tcW w:w="2366" w:type="dxa"/>
            <w:noWrap/>
            <w:hideMark/>
          </w:tcPr>
          <w:p w14:paraId="2D74096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79A71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76880D0" w14:textId="77777777" w:rsidTr="00DB5D13">
        <w:trPr>
          <w:trHeight w:val="290"/>
        </w:trPr>
        <w:tc>
          <w:tcPr>
            <w:tcW w:w="4132" w:type="dxa"/>
            <w:noWrap/>
            <w:hideMark/>
          </w:tcPr>
          <w:p w14:paraId="418675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__MISSING LABEL__ </w:t>
            </w:r>
            <w:proofErr w:type="spellStart"/>
            <w:r w:rsidRPr="00CC3354">
              <w:rPr>
                <w:rFonts w:ascii="Calibri" w:hAnsi="Calibri" w:cs="Calibri"/>
                <w:color w:val="000000"/>
                <w:sz w:val="22"/>
                <w:szCs w:val="22"/>
                <w:lang w:val="en-IN" w:eastAsia="en-IN"/>
              </w:rPr>
              <w:t>PropertyFile</w:t>
            </w:r>
            <w:proofErr w:type="spellEnd"/>
            <w:r w:rsidRPr="00CC3354">
              <w:rPr>
                <w:rFonts w:ascii="Calibri" w:hAnsi="Calibri" w:cs="Calibri"/>
                <w:color w:val="000000"/>
                <w:sz w:val="22"/>
                <w:szCs w:val="22"/>
                <w:lang w:val="en-IN" w:eastAsia="en-IN"/>
              </w:rPr>
              <w:t xml:space="preserve"> - </w:t>
            </w:r>
            <w:proofErr w:type="spellStart"/>
            <w:r w:rsidRPr="00CC3354">
              <w:rPr>
                <w:rFonts w:ascii="Calibri" w:hAnsi="Calibri" w:cs="Calibri"/>
                <w:color w:val="000000"/>
                <w:sz w:val="22"/>
                <w:szCs w:val="22"/>
                <w:lang w:val="en-IN" w:eastAsia="en-IN"/>
              </w:rPr>
              <w:t>val</w:t>
            </w:r>
            <w:proofErr w:type="spellEnd"/>
            <w:r w:rsidRPr="00CC3354">
              <w:rPr>
                <w:rFonts w:ascii="Calibri" w:hAnsi="Calibri" w:cs="Calibri"/>
                <w:color w:val="000000"/>
                <w:sz w:val="22"/>
                <w:szCs w:val="22"/>
                <w:lang w:val="en-IN" w:eastAsia="en-IN"/>
              </w:rPr>
              <w:t xml:space="preserve"> </w:t>
            </w:r>
            <w:proofErr w:type="spellStart"/>
            <w:r w:rsidRPr="00CC3354">
              <w:rPr>
                <w:rFonts w:ascii="Calibri" w:hAnsi="Calibri" w:cs="Calibri"/>
                <w:color w:val="000000"/>
                <w:sz w:val="22"/>
                <w:szCs w:val="22"/>
                <w:lang w:val="en-IN" w:eastAsia="en-IN"/>
              </w:rPr>
              <w:t>MktMLModel</w:t>
            </w:r>
            <w:proofErr w:type="spellEnd"/>
            <w:r w:rsidRPr="00CC3354">
              <w:rPr>
                <w:rFonts w:ascii="Calibri" w:hAnsi="Calibri" w:cs="Calibri"/>
                <w:color w:val="000000"/>
                <w:sz w:val="22"/>
                <w:szCs w:val="22"/>
                <w:lang w:val="en-IN" w:eastAsia="en-IN"/>
              </w:rPr>
              <w:t xml:space="preserve"> not found in section </w:t>
            </w:r>
            <w:proofErr w:type="spellStart"/>
            <w:r w:rsidRPr="00CC3354">
              <w:rPr>
                <w:rFonts w:ascii="Calibri" w:hAnsi="Calibri" w:cs="Calibri"/>
                <w:color w:val="000000"/>
                <w:sz w:val="22"/>
                <w:szCs w:val="22"/>
                <w:lang w:val="en-IN" w:eastAsia="en-IN"/>
              </w:rPr>
              <w:t>StandardFeedLabel</w:t>
            </w:r>
            <w:proofErr w:type="spellEnd"/>
          </w:p>
        </w:tc>
        <w:tc>
          <w:tcPr>
            <w:tcW w:w="2366" w:type="dxa"/>
            <w:noWrap/>
            <w:hideMark/>
          </w:tcPr>
          <w:p w14:paraId="5E5B38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CA169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B4D2AED" w14:textId="77777777" w:rsidTr="00DB5D13">
        <w:trPr>
          <w:trHeight w:val="290"/>
        </w:trPr>
        <w:tc>
          <w:tcPr>
            <w:tcW w:w="4132" w:type="dxa"/>
            <w:noWrap/>
            <w:hideMark/>
          </w:tcPr>
          <w:p w14:paraId="4F2260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Model Prediction Job</w:t>
            </w:r>
          </w:p>
        </w:tc>
        <w:tc>
          <w:tcPr>
            <w:tcW w:w="2366" w:type="dxa"/>
            <w:noWrap/>
            <w:hideMark/>
          </w:tcPr>
          <w:p w14:paraId="74DE51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FF1D3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5F0690E" w14:textId="77777777" w:rsidTr="00DB5D13">
        <w:trPr>
          <w:trHeight w:val="290"/>
        </w:trPr>
        <w:tc>
          <w:tcPr>
            <w:tcW w:w="4132" w:type="dxa"/>
            <w:noWrap/>
            <w:hideMark/>
          </w:tcPr>
          <w:p w14:paraId="6A749F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Model Prediction Job History</w:t>
            </w:r>
          </w:p>
        </w:tc>
        <w:tc>
          <w:tcPr>
            <w:tcW w:w="2366" w:type="dxa"/>
            <w:noWrap/>
            <w:hideMark/>
          </w:tcPr>
          <w:p w14:paraId="1708ED4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C83C38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12FEDF0" w14:textId="77777777" w:rsidTr="00DB5D13">
        <w:trPr>
          <w:trHeight w:val="290"/>
        </w:trPr>
        <w:tc>
          <w:tcPr>
            <w:tcW w:w="4132" w:type="dxa"/>
            <w:noWrap/>
            <w:hideMark/>
          </w:tcPr>
          <w:p w14:paraId="22FB30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__MISSING LABEL__ </w:t>
            </w:r>
            <w:proofErr w:type="spellStart"/>
            <w:r w:rsidRPr="00CC3354">
              <w:rPr>
                <w:rFonts w:ascii="Calibri" w:hAnsi="Calibri" w:cs="Calibri"/>
                <w:color w:val="000000"/>
                <w:sz w:val="22"/>
                <w:szCs w:val="22"/>
                <w:lang w:val="en-IN" w:eastAsia="en-IN"/>
              </w:rPr>
              <w:t>PropertyFile</w:t>
            </w:r>
            <w:proofErr w:type="spellEnd"/>
            <w:r w:rsidRPr="00CC3354">
              <w:rPr>
                <w:rFonts w:ascii="Calibri" w:hAnsi="Calibri" w:cs="Calibri"/>
                <w:color w:val="000000"/>
                <w:sz w:val="22"/>
                <w:szCs w:val="22"/>
                <w:lang w:val="en-IN" w:eastAsia="en-IN"/>
              </w:rPr>
              <w:t xml:space="preserve"> - </w:t>
            </w:r>
            <w:proofErr w:type="spellStart"/>
            <w:r w:rsidRPr="00CC3354">
              <w:rPr>
                <w:rFonts w:ascii="Calibri" w:hAnsi="Calibri" w:cs="Calibri"/>
                <w:color w:val="000000"/>
                <w:sz w:val="22"/>
                <w:szCs w:val="22"/>
                <w:lang w:val="en-IN" w:eastAsia="en-IN"/>
              </w:rPr>
              <w:t>val</w:t>
            </w:r>
            <w:proofErr w:type="spellEnd"/>
            <w:r w:rsidRPr="00CC3354">
              <w:rPr>
                <w:rFonts w:ascii="Calibri" w:hAnsi="Calibri" w:cs="Calibri"/>
                <w:color w:val="000000"/>
                <w:sz w:val="22"/>
                <w:szCs w:val="22"/>
                <w:lang w:val="en-IN" w:eastAsia="en-IN"/>
              </w:rPr>
              <w:t xml:space="preserve"> </w:t>
            </w:r>
            <w:proofErr w:type="spellStart"/>
            <w:r w:rsidRPr="00CC3354">
              <w:rPr>
                <w:rFonts w:ascii="Calibri" w:hAnsi="Calibri" w:cs="Calibri"/>
                <w:color w:val="000000"/>
                <w:sz w:val="22"/>
                <w:szCs w:val="22"/>
                <w:lang w:val="en-IN" w:eastAsia="en-IN"/>
              </w:rPr>
              <w:t>MktMLPredictionJob</w:t>
            </w:r>
            <w:proofErr w:type="spellEnd"/>
            <w:r w:rsidRPr="00CC3354">
              <w:rPr>
                <w:rFonts w:ascii="Calibri" w:hAnsi="Calibri" w:cs="Calibri"/>
                <w:color w:val="000000"/>
                <w:sz w:val="22"/>
                <w:szCs w:val="22"/>
                <w:lang w:val="en-IN" w:eastAsia="en-IN"/>
              </w:rPr>
              <w:t xml:space="preserve"> not found in section </w:t>
            </w:r>
            <w:proofErr w:type="spellStart"/>
            <w:r w:rsidRPr="00CC3354">
              <w:rPr>
                <w:rFonts w:ascii="Calibri" w:hAnsi="Calibri" w:cs="Calibri"/>
                <w:color w:val="000000"/>
                <w:sz w:val="22"/>
                <w:szCs w:val="22"/>
                <w:lang w:val="en-IN" w:eastAsia="en-IN"/>
              </w:rPr>
              <w:t>StandardFeedLabel</w:t>
            </w:r>
            <w:proofErr w:type="spellEnd"/>
          </w:p>
        </w:tc>
        <w:tc>
          <w:tcPr>
            <w:tcW w:w="2366" w:type="dxa"/>
            <w:noWrap/>
            <w:hideMark/>
          </w:tcPr>
          <w:p w14:paraId="198366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F564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790828D" w14:textId="77777777" w:rsidTr="00DB5D13">
        <w:trPr>
          <w:trHeight w:val="290"/>
        </w:trPr>
        <w:tc>
          <w:tcPr>
            <w:tcW w:w="4132" w:type="dxa"/>
            <w:noWrap/>
            <w:hideMark/>
          </w:tcPr>
          <w:p w14:paraId="66C7FA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Action</w:t>
            </w:r>
          </w:p>
        </w:tc>
        <w:tc>
          <w:tcPr>
            <w:tcW w:w="2366" w:type="dxa"/>
            <w:noWrap/>
            <w:hideMark/>
          </w:tcPr>
          <w:p w14:paraId="20E523A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194E13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896D0FC" w14:textId="77777777" w:rsidTr="00DB5D13">
        <w:trPr>
          <w:trHeight w:val="290"/>
        </w:trPr>
        <w:tc>
          <w:tcPr>
            <w:tcW w:w="4132" w:type="dxa"/>
            <w:noWrap/>
            <w:hideMark/>
          </w:tcPr>
          <w:p w14:paraId="1DED1B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Pipeline Inspection Summary Field</w:t>
            </w:r>
          </w:p>
        </w:tc>
        <w:tc>
          <w:tcPr>
            <w:tcW w:w="2366" w:type="dxa"/>
            <w:noWrap/>
            <w:hideMark/>
          </w:tcPr>
          <w:p w14:paraId="2C5683C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E0B751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0450E59" w14:textId="77777777" w:rsidTr="00DB5D13">
        <w:trPr>
          <w:trHeight w:val="290"/>
        </w:trPr>
        <w:tc>
          <w:tcPr>
            <w:tcW w:w="4132" w:type="dxa"/>
            <w:noWrap/>
            <w:hideMark/>
          </w:tcPr>
          <w:p w14:paraId="7CDC3C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Source Prediction Job Status Changed Event</w:t>
            </w:r>
          </w:p>
        </w:tc>
        <w:tc>
          <w:tcPr>
            <w:tcW w:w="2366" w:type="dxa"/>
            <w:noWrap/>
            <w:hideMark/>
          </w:tcPr>
          <w:p w14:paraId="27FC472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442C3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1F7C849" w14:textId="77777777" w:rsidTr="00DB5D13">
        <w:trPr>
          <w:trHeight w:val="290"/>
        </w:trPr>
        <w:tc>
          <w:tcPr>
            <w:tcW w:w="4132" w:type="dxa"/>
            <w:noWrap/>
            <w:hideMark/>
          </w:tcPr>
          <w:p w14:paraId="544457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Data Sync Connector Status Event</w:t>
            </w:r>
          </w:p>
        </w:tc>
        <w:tc>
          <w:tcPr>
            <w:tcW w:w="2366" w:type="dxa"/>
            <w:noWrap/>
            <w:hideMark/>
          </w:tcPr>
          <w:p w14:paraId="5CCE7A6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83B9C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1A0CC0B" w14:textId="77777777" w:rsidTr="00DB5D13">
        <w:trPr>
          <w:trHeight w:val="290"/>
        </w:trPr>
        <w:tc>
          <w:tcPr>
            <w:tcW w:w="4132" w:type="dxa"/>
            <w:noWrap/>
            <w:hideMark/>
          </w:tcPr>
          <w:p w14:paraId="39CB6E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Policy Config</w:t>
            </w:r>
          </w:p>
        </w:tc>
        <w:tc>
          <w:tcPr>
            <w:tcW w:w="2366" w:type="dxa"/>
            <w:noWrap/>
            <w:hideMark/>
          </w:tcPr>
          <w:p w14:paraId="4C4E0C5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3C193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E7D1F42" w14:textId="77777777" w:rsidTr="00DB5D13">
        <w:trPr>
          <w:trHeight w:val="290"/>
        </w:trPr>
        <w:tc>
          <w:tcPr>
            <w:tcW w:w="4132" w:type="dxa"/>
            <w:noWrap/>
            <w:hideMark/>
          </w:tcPr>
          <w:p w14:paraId="50C093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Application OAuth Settings</w:t>
            </w:r>
          </w:p>
        </w:tc>
        <w:tc>
          <w:tcPr>
            <w:tcW w:w="2366" w:type="dxa"/>
            <w:noWrap/>
            <w:hideMark/>
          </w:tcPr>
          <w:p w14:paraId="06D9C1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ADDEA9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7B9B061" w14:textId="77777777" w:rsidTr="00DB5D13">
        <w:trPr>
          <w:trHeight w:val="290"/>
        </w:trPr>
        <w:tc>
          <w:tcPr>
            <w:tcW w:w="4132" w:type="dxa"/>
            <w:noWrap/>
            <w:hideMark/>
          </w:tcPr>
          <w:p w14:paraId="01250B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Application Sample Policy Configuration</w:t>
            </w:r>
          </w:p>
        </w:tc>
        <w:tc>
          <w:tcPr>
            <w:tcW w:w="2366" w:type="dxa"/>
            <w:noWrap/>
            <w:hideMark/>
          </w:tcPr>
          <w:p w14:paraId="053B10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6070E3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999F138" w14:textId="77777777" w:rsidTr="00DB5D13">
        <w:trPr>
          <w:trHeight w:val="290"/>
        </w:trPr>
        <w:tc>
          <w:tcPr>
            <w:tcW w:w="4132" w:type="dxa"/>
            <w:noWrap/>
            <w:hideMark/>
          </w:tcPr>
          <w:p w14:paraId="49B043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Application Sample Settings</w:t>
            </w:r>
          </w:p>
        </w:tc>
        <w:tc>
          <w:tcPr>
            <w:tcW w:w="2366" w:type="dxa"/>
            <w:noWrap/>
            <w:hideMark/>
          </w:tcPr>
          <w:p w14:paraId="0A1FD29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1DE561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DE0052" w14:textId="77777777" w:rsidTr="00DB5D13">
        <w:trPr>
          <w:trHeight w:val="290"/>
        </w:trPr>
        <w:tc>
          <w:tcPr>
            <w:tcW w:w="4132" w:type="dxa"/>
            <w:noWrap/>
            <w:hideMark/>
          </w:tcPr>
          <w:p w14:paraId="31C7E0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Integration Provider Attribute</w:t>
            </w:r>
          </w:p>
        </w:tc>
        <w:tc>
          <w:tcPr>
            <w:tcW w:w="2366" w:type="dxa"/>
            <w:noWrap/>
            <w:hideMark/>
          </w:tcPr>
          <w:p w14:paraId="5BE9CEC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3AF3DA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26F914D" w14:textId="77777777" w:rsidTr="00DB5D13">
        <w:trPr>
          <w:trHeight w:val="290"/>
        </w:trPr>
        <w:tc>
          <w:tcPr>
            <w:tcW w:w="4132" w:type="dxa"/>
            <w:noWrap/>
            <w:hideMark/>
          </w:tcPr>
          <w:p w14:paraId="33BF27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Integration Provider Definition</w:t>
            </w:r>
          </w:p>
        </w:tc>
        <w:tc>
          <w:tcPr>
            <w:tcW w:w="2366" w:type="dxa"/>
            <w:noWrap/>
            <w:hideMark/>
          </w:tcPr>
          <w:p w14:paraId="476A81C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C01F70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9A493A" w14:textId="77777777" w:rsidTr="00DB5D13">
        <w:trPr>
          <w:trHeight w:val="290"/>
        </w:trPr>
        <w:tc>
          <w:tcPr>
            <w:tcW w:w="4132" w:type="dxa"/>
            <w:noWrap/>
            <w:hideMark/>
          </w:tcPr>
          <w:p w14:paraId="1D2620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Object Related URL</w:t>
            </w:r>
          </w:p>
        </w:tc>
        <w:tc>
          <w:tcPr>
            <w:tcW w:w="2366" w:type="dxa"/>
            <w:noWrap/>
            <w:hideMark/>
          </w:tcPr>
          <w:p w14:paraId="5AAD12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B41BC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0CD37B4" w14:textId="77777777" w:rsidTr="00DB5D13">
        <w:trPr>
          <w:trHeight w:val="290"/>
        </w:trPr>
        <w:tc>
          <w:tcPr>
            <w:tcW w:w="4132" w:type="dxa"/>
            <w:noWrap/>
            <w:hideMark/>
          </w:tcPr>
          <w:p w14:paraId="0DF82F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Process Flow Migration</w:t>
            </w:r>
          </w:p>
        </w:tc>
        <w:tc>
          <w:tcPr>
            <w:tcW w:w="2366" w:type="dxa"/>
            <w:noWrap/>
            <w:hideMark/>
          </w:tcPr>
          <w:p w14:paraId="0535D96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DE18C3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9875FA9" w14:textId="77777777" w:rsidTr="00DB5D13">
        <w:trPr>
          <w:trHeight w:val="290"/>
        </w:trPr>
        <w:tc>
          <w:tcPr>
            <w:tcW w:w="4132" w:type="dxa"/>
            <w:noWrap/>
            <w:hideMark/>
          </w:tcPr>
          <w:p w14:paraId="6BDEDB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Contract</w:t>
            </w:r>
          </w:p>
        </w:tc>
        <w:tc>
          <w:tcPr>
            <w:tcW w:w="2366" w:type="dxa"/>
            <w:noWrap/>
            <w:hideMark/>
          </w:tcPr>
          <w:p w14:paraId="5FA5A79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11A50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1E9D78" w14:textId="77777777" w:rsidTr="00DB5D13">
        <w:trPr>
          <w:trHeight w:val="290"/>
        </w:trPr>
        <w:tc>
          <w:tcPr>
            <w:tcW w:w="4132" w:type="dxa"/>
            <w:noWrap/>
            <w:hideMark/>
          </w:tcPr>
          <w:p w14:paraId="796D872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Contract Feed</w:t>
            </w:r>
          </w:p>
        </w:tc>
        <w:tc>
          <w:tcPr>
            <w:tcW w:w="2366" w:type="dxa"/>
            <w:noWrap/>
            <w:hideMark/>
          </w:tcPr>
          <w:p w14:paraId="79E7865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2198C0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3159A6" w14:textId="77777777" w:rsidTr="00DB5D13">
        <w:trPr>
          <w:trHeight w:val="290"/>
        </w:trPr>
        <w:tc>
          <w:tcPr>
            <w:tcW w:w="4132" w:type="dxa"/>
            <w:noWrap/>
            <w:hideMark/>
          </w:tcPr>
          <w:p w14:paraId="568C01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Invoice</w:t>
            </w:r>
          </w:p>
        </w:tc>
        <w:tc>
          <w:tcPr>
            <w:tcW w:w="2366" w:type="dxa"/>
            <w:noWrap/>
            <w:hideMark/>
          </w:tcPr>
          <w:p w14:paraId="5413FE1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E08A86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EA4CC7" w14:textId="77777777" w:rsidTr="00DB5D13">
        <w:trPr>
          <w:trHeight w:val="290"/>
        </w:trPr>
        <w:tc>
          <w:tcPr>
            <w:tcW w:w="4132" w:type="dxa"/>
            <w:noWrap/>
            <w:hideMark/>
          </w:tcPr>
          <w:p w14:paraId="794914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Invoice Feed</w:t>
            </w:r>
          </w:p>
        </w:tc>
        <w:tc>
          <w:tcPr>
            <w:tcW w:w="2366" w:type="dxa"/>
            <w:noWrap/>
            <w:hideMark/>
          </w:tcPr>
          <w:p w14:paraId="0397677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26878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9B5B45" w14:textId="77777777" w:rsidTr="00DB5D13">
        <w:trPr>
          <w:trHeight w:val="290"/>
        </w:trPr>
        <w:tc>
          <w:tcPr>
            <w:tcW w:w="4132" w:type="dxa"/>
            <w:noWrap/>
            <w:hideMark/>
          </w:tcPr>
          <w:p w14:paraId="2390568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Quote</w:t>
            </w:r>
          </w:p>
        </w:tc>
        <w:tc>
          <w:tcPr>
            <w:tcW w:w="2366" w:type="dxa"/>
            <w:noWrap/>
            <w:hideMark/>
          </w:tcPr>
          <w:p w14:paraId="7353F9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78BB4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3B76F01" w14:textId="77777777" w:rsidTr="00DB5D13">
        <w:trPr>
          <w:trHeight w:val="290"/>
        </w:trPr>
        <w:tc>
          <w:tcPr>
            <w:tcW w:w="4132" w:type="dxa"/>
            <w:noWrap/>
            <w:hideMark/>
          </w:tcPr>
          <w:p w14:paraId="7409473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Quote Feed</w:t>
            </w:r>
          </w:p>
        </w:tc>
        <w:tc>
          <w:tcPr>
            <w:tcW w:w="2366" w:type="dxa"/>
            <w:noWrap/>
            <w:hideMark/>
          </w:tcPr>
          <w:p w14:paraId="22FF2C4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2528B5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16B35E8" w14:textId="77777777" w:rsidTr="00DB5D13">
        <w:trPr>
          <w:trHeight w:val="290"/>
        </w:trPr>
        <w:tc>
          <w:tcPr>
            <w:tcW w:w="4132" w:type="dxa"/>
            <w:noWrap/>
            <w:hideMark/>
          </w:tcPr>
          <w:p w14:paraId="4F2A45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Audit Trail File Export</w:t>
            </w:r>
          </w:p>
        </w:tc>
        <w:tc>
          <w:tcPr>
            <w:tcW w:w="2366" w:type="dxa"/>
            <w:noWrap/>
            <w:hideMark/>
          </w:tcPr>
          <w:p w14:paraId="23B01B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62055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CB268F9" w14:textId="77777777" w:rsidTr="00DB5D13">
        <w:trPr>
          <w:trHeight w:val="290"/>
        </w:trPr>
        <w:tc>
          <w:tcPr>
            <w:tcW w:w="4132" w:type="dxa"/>
            <w:noWrap/>
            <w:hideMark/>
          </w:tcPr>
          <w:p w14:paraId="58FFAD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Audit Trail File Export Share</w:t>
            </w:r>
          </w:p>
        </w:tc>
        <w:tc>
          <w:tcPr>
            <w:tcW w:w="2366" w:type="dxa"/>
            <w:noWrap/>
            <w:hideMark/>
          </w:tcPr>
          <w:p w14:paraId="63B08F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77FCB9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8BEE0EF" w14:textId="77777777" w:rsidTr="00DB5D13">
        <w:trPr>
          <w:trHeight w:val="290"/>
        </w:trPr>
        <w:tc>
          <w:tcPr>
            <w:tcW w:w="4132" w:type="dxa"/>
            <w:noWrap/>
            <w:hideMark/>
          </w:tcPr>
          <w:p w14:paraId="737201B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Conversation Channel Definition</w:t>
            </w:r>
          </w:p>
        </w:tc>
        <w:tc>
          <w:tcPr>
            <w:tcW w:w="2366" w:type="dxa"/>
            <w:noWrap/>
            <w:hideMark/>
          </w:tcPr>
          <w:p w14:paraId="77B944A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98B1C0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B4C7F2B" w14:textId="77777777" w:rsidTr="00DB5D13">
        <w:trPr>
          <w:trHeight w:val="290"/>
        </w:trPr>
        <w:tc>
          <w:tcPr>
            <w:tcW w:w="4132" w:type="dxa"/>
            <w:noWrap/>
            <w:hideMark/>
          </w:tcPr>
          <w:p w14:paraId="1DC7E0A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Job Summary</w:t>
            </w:r>
          </w:p>
        </w:tc>
        <w:tc>
          <w:tcPr>
            <w:tcW w:w="2366" w:type="dxa"/>
            <w:noWrap/>
            <w:hideMark/>
          </w:tcPr>
          <w:p w14:paraId="180155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64C61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8499CFF" w14:textId="77777777" w:rsidTr="00DB5D13">
        <w:trPr>
          <w:trHeight w:val="290"/>
        </w:trPr>
        <w:tc>
          <w:tcPr>
            <w:tcW w:w="4132" w:type="dxa"/>
            <w:noWrap/>
            <w:hideMark/>
          </w:tcPr>
          <w:p w14:paraId="00B773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Data Action Job </w:t>
            </w:r>
            <w:proofErr w:type="gramStart"/>
            <w:r w:rsidRPr="00CC3354">
              <w:rPr>
                <w:rFonts w:ascii="Calibri" w:hAnsi="Calibri" w:cs="Calibri"/>
                <w:color w:val="000000"/>
                <w:sz w:val="22"/>
                <w:szCs w:val="22"/>
                <w:lang w:val="en-IN" w:eastAsia="en-IN"/>
              </w:rPr>
              <w:t>Summary  Share</w:t>
            </w:r>
            <w:proofErr w:type="gramEnd"/>
          </w:p>
        </w:tc>
        <w:tc>
          <w:tcPr>
            <w:tcW w:w="2366" w:type="dxa"/>
            <w:noWrap/>
            <w:hideMark/>
          </w:tcPr>
          <w:p w14:paraId="18D60DE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6DF1C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544342E" w14:textId="77777777" w:rsidTr="00DB5D13">
        <w:trPr>
          <w:trHeight w:val="290"/>
        </w:trPr>
        <w:tc>
          <w:tcPr>
            <w:tcW w:w="4132" w:type="dxa"/>
            <w:noWrap/>
            <w:hideMark/>
          </w:tcPr>
          <w:p w14:paraId="5B1890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Job Summary History</w:t>
            </w:r>
          </w:p>
        </w:tc>
        <w:tc>
          <w:tcPr>
            <w:tcW w:w="2366" w:type="dxa"/>
            <w:noWrap/>
            <w:hideMark/>
          </w:tcPr>
          <w:p w14:paraId="587D512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A9E48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18DD517" w14:textId="77777777" w:rsidTr="00DB5D13">
        <w:trPr>
          <w:trHeight w:val="290"/>
        </w:trPr>
        <w:tc>
          <w:tcPr>
            <w:tcW w:w="4132" w:type="dxa"/>
            <w:noWrap/>
            <w:hideMark/>
          </w:tcPr>
          <w:p w14:paraId="24927A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Job Summary Feed</w:t>
            </w:r>
          </w:p>
        </w:tc>
        <w:tc>
          <w:tcPr>
            <w:tcW w:w="2366" w:type="dxa"/>
            <w:noWrap/>
            <w:hideMark/>
          </w:tcPr>
          <w:p w14:paraId="228231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7AA76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D8901DA" w14:textId="77777777" w:rsidTr="00DB5D13">
        <w:trPr>
          <w:trHeight w:val="290"/>
        </w:trPr>
        <w:tc>
          <w:tcPr>
            <w:tcW w:w="4132" w:type="dxa"/>
            <w:noWrap/>
            <w:hideMark/>
          </w:tcPr>
          <w:p w14:paraId="1934B4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Source Criteria</w:t>
            </w:r>
          </w:p>
        </w:tc>
        <w:tc>
          <w:tcPr>
            <w:tcW w:w="2366" w:type="dxa"/>
            <w:noWrap/>
            <w:hideMark/>
          </w:tcPr>
          <w:p w14:paraId="16049B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9DDD03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9DA1C90" w14:textId="77777777" w:rsidTr="00DB5D13">
        <w:trPr>
          <w:trHeight w:val="290"/>
        </w:trPr>
        <w:tc>
          <w:tcPr>
            <w:tcW w:w="4132" w:type="dxa"/>
            <w:noWrap/>
            <w:hideMark/>
          </w:tcPr>
          <w:p w14:paraId="6C18F3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Application OAuth Consumer</w:t>
            </w:r>
          </w:p>
        </w:tc>
        <w:tc>
          <w:tcPr>
            <w:tcW w:w="2366" w:type="dxa"/>
            <w:noWrap/>
            <w:hideMark/>
          </w:tcPr>
          <w:p w14:paraId="143F26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5C5A1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23CBB1D" w14:textId="77777777" w:rsidTr="00DB5D13">
        <w:trPr>
          <w:trHeight w:val="290"/>
        </w:trPr>
        <w:tc>
          <w:tcPr>
            <w:tcW w:w="4132" w:type="dxa"/>
            <w:noWrap/>
            <w:hideMark/>
          </w:tcPr>
          <w:p w14:paraId="5F8678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IP Range</w:t>
            </w:r>
          </w:p>
        </w:tc>
        <w:tc>
          <w:tcPr>
            <w:tcW w:w="2366" w:type="dxa"/>
            <w:noWrap/>
            <w:hideMark/>
          </w:tcPr>
          <w:p w14:paraId="44C7160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4A53DB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8C54E1A" w14:textId="77777777" w:rsidTr="00DB5D13">
        <w:trPr>
          <w:trHeight w:val="290"/>
        </w:trPr>
        <w:tc>
          <w:tcPr>
            <w:tcW w:w="4132" w:type="dxa"/>
            <w:noWrap/>
            <w:hideMark/>
          </w:tcPr>
          <w:p w14:paraId="1EE345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w:t>
            </w:r>
          </w:p>
        </w:tc>
        <w:tc>
          <w:tcPr>
            <w:tcW w:w="2366" w:type="dxa"/>
            <w:noWrap/>
            <w:hideMark/>
          </w:tcPr>
          <w:p w14:paraId="0FEDB3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D03E06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876DF5F" w14:textId="77777777" w:rsidTr="00DB5D13">
        <w:trPr>
          <w:trHeight w:val="290"/>
        </w:trPr>
        <w:tc>
          <w:tcPr>
            <w:tcW w:w="4132" w:type="dxa"/>
            <w:noWrap/>
            <w:hideMark/>
          </w:tcPr>
          <w:p w14:paraId="1451FE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Share</w:t>
            </w:r>
          </w:p>
        </w:tc>
        <w:tc>
          <w:tcPr>
            <w:tcW w:w="2366" w:type="dxa"/>
            <w:noWrap/>
            <w:hideMark/>
          </w:tcPr>
          <w:p w14:paraId="288F2B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77757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4D1BA28" w14:textId="77777777" w:rsidTr="00DB5D13">
        <w:trPr>
          <w:trHeight w:val="290"/>
        </w:trPr>
        <w:tc>
          <w:tcPr>
            <w:tcW w:w="4132" w:type="dxa"/>
            <w:noWrap/>
            <w:hideMark/>
          </w:tcPr>
          <w:p w14:paraId="636419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Element</w:t>
            </w:r>
          </w:p>
        </w:tc>
        <w:tc>
          <w:tcPr>
            <w:tcW w:w="2366" w:type="dxa"/>
            <w:noWrap/>
            <w:hideMark/>
          </w:tcPr>
          <w:p w14:paraId="122A83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4037CA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0E95ADE" w14:textId="77777777" w:rsidTr="00DB5D13">
        <w:trPr>
          <w:trHeight w:val="290"/>
        </w:trPr>
        <w:tc>
          <w:tcPr>
            <w:tcW w:w="4132" w:type="dxa"/>
            <w:noWrap/>
            <w:hideMark/>
          </w:tcPr>
          <w:p w14:paraId="4CDF5F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Version</w:t>
            </w:r>
          </w:p>
        </w:tc>
        <w:tc>
          <w:tcPr>
            <w:tcW w:w="2366" w:type="dxa"/>
            <w:noWrap/>
            <w:hideMark/>
          </w:tcPr>
          <w:p w14:paraId="306B42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DDFE1E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8F5110C" w14:textId="77777777" w:rsidTr="00DB5D13">
        <w:trPr>
          <w:trHeight w:val="290"/>
        </w:trPr>
        <w:tc>
          <w:tcPr>
            <w:tcW w:w="4132" w:type="dxa"/>
            <w:noWrap/>
            <w:hideMark/>
          </w:tcPr>
          <w:p w14:paraId="034FC0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Version Change Event</w:t>
            </w:r>
          </w:p>
        </w:tc>
        <w:tc>
          <w:tcPr>
            <w:tcW w:w="2366" w:type="dxa"/>
            <w:noWrap/>
            <w:hideMark/>
          </w:tcPr>
          <w:p w14:paraId="258E592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0FEC5B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6EB8CA0" w14:textId="77777777" w:rsidTr="00DB5D13">
        <w:trPr>
          <w:trHeight w:val="290"/>
        </w:trPr>
        <w:tc>
          <w:tcPr>
            <w:tcW w:w="4132" w:type="dxa"/>
            <w:noWrap/>
            <w:hideMark/>
          </w:tcPr>
          <w:p w14:paraId="5C9BB8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ML Setup Run Change Event</w:t>
            </w:r>
          </w:p>
        </w:tc>
        <w:tc>
          <w:tcPr>
            <w:tcW w:w="2366" w:type="dxa"/>
            <w:noWrap/>
            <w:hideMark/>
          </w:tcPr>
          <w:p w14:paraId="5D140A7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4E2412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DF6D281" w14:textId="77777777" w:rsidTr="00DB5D13">
        <w:trPr>
          <w:trHeight w:val="290"/>
        </w:trPr>
        <w:tc>
          <w:tcPr>
            <w:tcW w:w="4132" w:type="dxa"/>
            <w:noWrap/>
            <w:hideMark/>
          </w:tcPr>
          <w:p w14:paraId="257ECD3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Auth Api Setting</w:t>
            </w:r>
          </w:p>
        </w:tc>
        <w:tc>
          <w:tcPr>
            <w:tcW w:w="2366" w:type="dxa"/>
            <w:noWrap/>
            <w:hideMark/>
          </w:tcPr>
          <w:p w14:paraId="0C9275F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C462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A0345AD" w14:textId="77777777" w:rsidTr="00DB5D13">
        <w:trPr>
          <w:trHeight w:val="290"/>
        </w:trPr>
        <w:tc>
          <w:tcPr>
            <w:tcW w:w="4132" w:type="dxa"/>
            <w:noWrap/>
            <w:hideMark/>
          </w:tcPr>
          <w:p w14:paraId="70F672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Alert Data Source Expression Set Definition</w:t>
            </w:r>
          </w:p>
        </w:tc>
        <w:tc>
          <w:tcPr>
            <w:tcW w:w="2366" w:type="dxa"/>
            <w:noWrap/>
            <w:hideMark/>
          </w:tcPr>
          <w:p w14:paraId="398A2E2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51AA39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2388C9" w14:textId="77777777" w:rsidTr="00DB5D13">
        <w:trPr>
          <w:trHeight w:val="290"/>
        </w:trPr>
        <w:tc>
          <w:tcPr>
            <w:tcW w:w="4132" w:type="dxa"/>
            <w:noWrap/>
            <w:hideMark/>
          </w:tcPr>
          <w:p w14:paraId="1A94EBE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Skill Type</w:t>
            </w:r>
          </w:p>
        </w:tc>
        <w:tc>
          <w:tcPr>
            <w:tcW w:w="2366" w:type="dxa"/>
            <w:noWrap/>
            <w:hideMark/>
          </w:tcPr>
          <w:p w14:paraId="5E2B69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282848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93DA716" w14:textId="77777777" w:rsidTr="00DB5D13">
        <w:trPr>
          <w:trHeight w:val="290"/>
        </w:trPr>
        <w:tc>
          <w:tcPr>
            <w:tcW w:w="4132" w:type="dxa"/>
            <w:noWrap/>
            <w:hideMark/>
          </w:tcPr>
          <w:p w14:paraId="02435B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Video Vendor Admin Consent</w:t>
            </w:r>
          </w:p>
        </w:tc>
        <w:tc>
          <w:tcPr>
            <w:tcW w:w="2366" w:type="dxa"/>
            <w:noWrap/>
            <w:hideMark/>
          </w:tcPr>
          <w:p w14:paraId="6D0773A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1EDC22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27699BC" w14:textId="77777777" w:rsidTr="00DB5D13">
        <w:trPr>
          <w:trHeight w:val="290"/>
        </w:trPr>
        <w:tc>
          <w:tcPr>
            <w:tcW w:w="4132" w:type="dxa"/>
            <w:noWrap/>
            <w:hideMark/>
          </w:tcPr>
          <w:p w14:paraId="3D3FBF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 Range</w:t>
            </w:r>
          </w:p>
        </w:tc>
        <w:tc>
          <w:tcPr>
            <w:tcW w:w="2366" w:type="dxa"/>
            <w:noWrap/>
            <w:hideMark/>
          </w:tcPr>
          <w:p w14:paraId="51AECA6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997DFE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A3A9435" w14:textId="77777777" w:rsidTr="00DB5D13">
        <w:trPr>
          <w:trHeight w:val="290"/>
        </w:trPr>
        <w:tc>
          <w:tcPr>
            <w:tcW w:w="4132" w:type="dxa"/>
            <w:noWrap/>
            <w:hideMark/>
          </w:tcPr>
          <w:p w14:paraId="6AF486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 Range History</w:t>
            </w:r>
          </w:p>
        </w:tc>
        <w:tc>
          <w:tcPr>
            <w:tcW w:w="2366" w:type="dxa"/>
            <w:noWrap/>
            <w:hideMark/>
          </w:tcPr>
          <w:p w14:paraId="41E5626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7FE1A1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B2EE906" w14:textId="77777777" w:rsidTr="00DB5D13">
        <w:trPr>
          <w:trHeight w:val="290"/>
        </w:trPr>
        <w:tc>
          <w:tcPr>
            <w:tcW w:w="4132" w:type="dxa"/>
            <w:noWrap/>
            <w:hideMark/>
          </w:tcPr>
          <w:p w14:paraId="0454782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Matrix Column Range Feed</w:t>
            </w:r>
          </w:p>
        </w:tc>
        <w:tc>
          <w:tcPr>
            <w:tcW w:w="2366" w:type="dxa"/>
            <w:noWrap/>
            <w:hideMark/>
          </w:tcPr>
          <w:p w14:paraId="3792C4F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49B0C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84B9FE7" w14:textId="77777777" w:rsidTr="00DB5D13">
        <w:trPr>
          <w:trHeight w:val="290"/>
        </w:trPr>
        <w:tc>
          <w:tcPr>
            <w:tcW w:w="4132" w:type="dxa"/>
            <w:noWrap/>
            <w:hideMark/>
          </w:tcPr>
          <w:p w14:paraId="71AE5A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Conversation Message Send Request</w:t>
            </w:r>
          </w:p>
        </w:tc>
        <w:tc>
          <w:tcPr>
            <w:tcW w:w="2366" w:type="dxa"/>
            <w:noWrap/>
            <w:hideMark/>
          </w:tcPr>
          <w:p w14:paraId="48CE14D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502D2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97F80A1" w14:textId="77777777" w:rsidTr="00DB5D13">
        <w:trPr>
          <w:trHeight w:val="290"/>
        </w:trPr>
        <w:tc>
          <w:tcPr>
            <w:tcW w:w="4132" w:type="dxa"/>
            <w:noWrap/>
            <w:hideMark/>
          </w:tcPr>
          <w:p w14:paraId="084254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action job status event</w:t>
            </w:r>
          </w:p>
        </w:tc>
        <w:tc>
          <w:tcPr>
            <w:tcW w:w="2366" w:type="dxa"/>
            <w:noWrap/>
            <w:hideMark/>
          </w:tcPr>
          <w:p w14:paraId="73AC09F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A083F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C86A12D" w14:textId="77777777" w:rsidTr="00DB5D13">
        <w:trPr>
          <w:trHeight w:val="290"/>
        </w:trPr>
        <w:tc>
          <w:tcPr>
            <w:tcW w:w="4132" w:type="dxa"/>
            <w:noWrap/>
            <w:hideMark/>
          </w:tcPr>
          <w:p w14:paraId="4B765D7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Graph</w:t>
            </w:r>
          </w:p>
        </w:tc>
        <w:tc>
          <w:tcPr>
            <w:tcW w:w="2366" w:type="dxa"/>
            <w:noWrap/>
            <w:hideMark/>
          </w:tcPr>
          <w:p w14:paraId="16ED0B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EF15C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D512E7" w14:textId="77777777" w:rsidTr="00DB5D13">
        <w:trPr>
          <w:trHeight w:val="290"/>
        </w:trPr>
        <w:tc>
          <w:tcPr>
            <w:tcW w:w="4132" w:type="dxa"/>
            <w:noWrap/>
            <w:hideMark/>
          </w:tcPr>
          <w:p w14:paraId="43E214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Multi Org Connection</w:t>
            </w:r>
          </w:p>
        </w:tc>
        <w:tc>
          <w:tcPr>
            <w:tcW w:w="2366" w:type="dxa"/>
            <w:noWrap/>
            <w:hideMark/>
          </w:tcPr>
          <w:p w14:paraId="532E45C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1383E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839F258" w14:textId="77777777" w:rsidTr="00DB5D13">
        <w:trPr>
          <w:trHeight w:val="290"/>
        </w:trPr>
        <w:tc>
          <w:tcPr>
            <w:tcW w:w="4132" w:type="dxa"/>
            <w:noWrap/>
            <w:hideMark/>
          </w:tcPr>
          <w:p w14:paraId="6A42FB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Multi Org Object Reference</w:t>
            </w:r>
          </w:p>
        </w:tc>
        <w:tc>
          <w:tcPr>
            <w:tcW w:w="2366" w:type="dxa"/>
            <w:noWrap/>
            <w:hideMark/>
          </w:tcPr>
          <w:p w14:paraId="26A76CA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00057E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232E0B" w14:textId="77777777" w:rsidTr="00DB5D13">
        <w:trPr>
          <w:trHeight w:val="290"/>
        </w:trPr>
        <w:tc>
          <w:tcPr>
            <w:tcW w:w="4132" w:type="dxa"/>
            <w:noWrap/>
            <w:hideMark/>
          </w:tcPr>
          <w:p w14:paraId="5212EC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Multi-org Service Event</w:t>
            </w:r>
          </w:p>
        </w:tc>
        <w:tc>
          <w:tcPr>
            <w:tcW w:w="2366" w:type="dxa"/>
            <w:noWrap/>
            <w:hideMark/>
          </w:tcPr>
          <w:p w14:paraId="3AFDD8B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76FEE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6F5F192" w14:textId="77777777" w:rsidTr="00DB5D13">
        <w:trPr>
          <w:trHeight w:val="290"/>
        </w:trPr>
        <w:tc>
          <w:tcPr>
            <w:tcW w:w="4132" w:type="dxa"/>
            <w:noWrap/>
            <w:hideMark/>
          </w:tcPr>
          <w:p w14:paraId="4CAA50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Multi Org Sync Status</w:t>
            </w:r>
          </w:p>
        </w:tc>
        <w:tc>
          <w:tcPr>
            <w:tcW w:w="2366" w:type="dxa"/>
            <w:noWrap/>
            <w:hideMark/>
          </w:tcPr>
          <w:p w14:paraId="3CE815F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EA04E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E7F215B" w14:textId="77777777" w:rsidTr="00DB5D13">
        <w:trPr>
          <w:trHeight w:val="290"/>
        </w:trPr>
        <w:tc>
          <w:tcPr>
            <w:tcW w:w="4132" w:type="dxa"/>
            <w:noWrap/>
            <w:hideMark/>
          </w:tcPr>
          <w:p w14:paraId="344161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Remote Org Data Space Mapping</w:t>
            </w:r>
          </w:p>
        </w:tc>
        <w:tc>
          <w:tcPr>
            <w:tcW w:w="2366" w:type="dxa"/>
            <w:noWrap/>
            <w:hideMark/>
          </w:tcPr>
          <w:p w14:paraId="4B54C78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E77A1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038E62F" w14:textId="77777777" w:rsidTr="00DB5D13">
        <w:trPr>
          <w:trHeight w:val="290"/>
        </w:trPr>
        <w:tc>
          <w:tcPr>
            <w:tcW w:w="4132" w:type="dxa"/>
            <w:noWrap/>
            <w:hideMark/>
          </w:tcPr>
          <w:p w14:paraId="0E2F716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Expression Set Message Token</w:t>
            </w:r>
          </w:p>
        </w:tc>
        <w:tc>
          <w:tcPr>
            <w:tcW w:w="2366" w:type="dxa"/>
            <w:noWrap/>
            <w:hideMark/>
          </w:tcPr>
          <w:p w14:paraId="4D1F6CD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99F52D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3AFBA22" w14:textId="77777777" w:rsidTr="00DB5D13">
        <w:trPr>
          <w:trHeight w:val="290"/>
        </w:trPr>
        <w:tc>
          <w:tcPr>
            <w:tcW w:w="4132" w:type="dxa"/>
            <w:noWrap/>
            <w:hideMark/>
          </w:tcPr>
          <w:p w14:paraId="21E34CC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Source Status Event</w:t>
            </w:r>
          </w:p>
        </w:tc>
        <w:tc>
          <w:tcPr>
            <w:tcW w:w="2366" w:type="dxa"/>
            <w:noWrap/>
            <w:hideMark/>
          </w:tcPr>
          <w:p w14:paraId="28052E8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D60CA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F962CC7" w14:textId="77777777" w:rsidTr="00DB5D13">
        <w:trPr>
          <w:trHeight w:val="290"/>
        </w:trPr>
        <w:tc>
          <w:tcPr>
            <w:tcW w:w="4132" w:type="dxa"/>
            <w:noWrap/>
            <w:hideMark/>
          </w:tcPr>
          <w:p w14:paraId="178479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Policies Custom Attribute</w:t>
            </w:r>
          </w:p>
        </w:tc>
        <w:tc>
          <w:tcPr>
            <w:tcW w:w="2366" w:type="dxa"/>
            <w:noWrap/>
            <w:hideMark/>
          </w:tcPr>
          <w:p w14:paraId="50464F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458D9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2B699F5" w14:textId="77777777" w:rsidTr="00DB5D13">
        <w:trPr>
          <w:trHeight w:val="290"/>
        </w:trPr>
        <w:tc>
          <w:tcPr>
            <w:tcW w:w="4132" w:type="dxa"/>
            <w:noWrap/>
            <w:hideMark/>
          </w:tcPr>
          <w:p w14:paraId="4F40B0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Settings Custom Attribute</w:t>
            </w:r>
          </w:p>
        </w:tc>
        <w:tc>
          <w:tcPr>
            <w:tcW w:w="2366" w:type="dxa"/>
            <w:noWrap/>
            <w:hideMark/>
          </w:tcPr>
          <w:p w14:paraId="7FB2842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85EB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2407710" w14:textId="77777777" w:rsidTr="00DB5D13">
        <w:trPr>
          <w:trHeight w:val="290"/>
        </w:trPr>
        <w:tc>
          <w:tcPr>
            <w:tcW w:w="4132" w:type="dxa"/>
            <w:noWrap/>
            <w:hideMark/>
          </w:tcPr>
          <w:p w14:paraId="623D45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Network Data Category</w:t>
            </w:r>
          </w:p>
        </w:tc>
        <w:tc>
          <w:tcPr>
            <w:tcW w:w="2366" w:type="dxa"/>
            <w:noWrap/>
            <w:hideMark/>
          </w:tcPr>
          <w:p w14:paraId="638D6B6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35EADD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02FB071" w14:textId="77777777" w:rsidTr="00DB5D13">
        <w:trPr>
          <w:trHeight w:val="290"/>
        </w:trPr>
        <w:tc>
          <w:tcPr>
            <w:tcW w:w="4132" w:type="dxa"/>
            <w:noWrap/>
            <w:hideMark/>
          </w:tcPr>
          <w:p w14:paraId="1E2465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Opportunity Related Delete Log</w:t>
            </w:r>
          </w:p>
        </w:tc>
        <w:tc>
          <w:tcPr>
            <w:tcW w:w="2366" w:type="dxa"/>
            <w:noWrap/>
            <w:hideMark/>
          </w:tcPr>
          <w:p w14:paraId="75602E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5E1BD8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6740AC2" w14:textId="77777777" w:rsidTr="00DB5D13">
        <w:trPr>
          <w:trHeight w:val="290"/>
        </w:trPr>
        <w:tc>
          <w:tcPr>
            <w:tcW w:w="4132" w:type="dxa"/>
            <w:noWrap/>
            <w:hideMark/>
          </w:tcPr>
          <w:p w14:paraId="0090A9D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Tableau Host Mapping</w:t>
            </w:r>
          </w:p>
        </w:tc>
        <w:tc>
          <w:tcPr>
            <w:tcW w:w="2366" w:type="dxa"/>
            <w:noWrap/>
            <w:hideMark/>
          </w:tcPr>
          <w:p w14:paraId="48D00E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70C8E7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0BAFA606" w14:textId="77777777" w:rsidTr="00DB5D13">
        <w:trPr>
          <w:trHeight w:val="290"/>
        </w:trPr>
        <w:tc>
          <w:tcPr>
            <w:tcW w:w="4132" w:type="dxa"/>
            <w:noWrap/>
            <w:hideMark/>
          </w:tcPr>
          <w:p w14:paraId="0CCDAFE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Tableau Host Mapping Share</w:t>
            </w:r>
          </w:p>
        </w:tc>
        <w:tc>
          <w:tcPr>
            <w:tcW w:w="2366" w:type="dxa"/>
            <w:noWrap/>
            <w:hideMark/>
          </w:tcPr>
          <w:p w14:paraId="49E151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63F366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52AC3657" w14:textId="77777777" w:rsidTr="00DB5D13">
        <w:trPr>
          <w:trHeight w:val="290"/>
        </w:trPr>
        <w:tc>
          <w:tcPr>
            <w:tcW w:w="4132" w:type="dxa"/>
            <w:noWrap/>
            <w:hideMark/>
          </w:tcPr>
          <w:p w14:paraId="6C80FB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Trust Attribute Setup</w:t>
            </w:r>
          </w:p>
        </w:tc>
        <w:tc>
          <w:tcPr>
            <w:tcW w:w="2366" w:type="dxa"/>
            <w:noWrap/>
            <w:hideMark/>
          </w:tcPr>
          <w:p w14:paraId="2B2F481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FED03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0B82C03" w14:textId="77777777" w:rsidTr="00DB5D13">
        <w:trPr>
          <w:trHeight w:val="290"/>
        </w:trPr>
        <w:tc>
          <w:tcPr>
            <w:tcW w:w="4132" w:type="dxa"/>
            <w:noWrap/>
            <w:hideMark/>
          </w:tcPr>
          <w:p w14:paraId="33AD96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AI Trust Attribute</w:t>
            </w:r>
          </w:p>
        </w:tc>
        <w:tc>
          <w:tcPr>
            <w:tcW w:w="2366" w:type="dxa"/>
            <w:noWrap/>
            <w:hideMark/>
          </w:tcPr>
          <w:p w14:paraId="25765F9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93EFE8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C627612" w14:textId="77777777" w:rsidTr="00DB5D13">
        <w:trPr>
          <w:trHeight w:val="290"/>
        </w:trPr>
        <w:tc>
          <w:tcPr>
            <w:tcW w:w="4132" w:type="dxa"/>
            <w:noWrap/>
            <w:hideMark/>
          </w:tcPr>
          <w:p w14:paraId="047D18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Decision Table </w:t>
            </w:r>
            <w:proofErr w:type="spellStart"/>
            <w:r w:rsidRPr="00CC3354">
              <w:rPr>
                <w:rFonts w:ascii="Calibri" w:hAnsi="Calibri" w:cs="Calibri"/>
                <w:color w:val="000000"/>
                <w:sz w:val="22"/>
                <w:szCs w:val="22"/>
                <w:lang w:val="en-IN" w:eastAsia="en-IN"/>
              </w:rPr>
              <w:t>Recordset</w:t>
            </w:r>
            <w:proofErr w:type="spellEnd"/>
            <w:r w:rsidRPr="00CC3354">
              <w:rPr>
                <w:rFonts w:ascii="Calibri" w:hAnsi="Calibri" w:cs="Calibri"/>
                <w:color w:val="000000"/>
                <w:sz w:val="22"/>
                <w:szCs w:val="22"/>
                <w:lang w:val="en-IN" w:eastAsia="en-IN"/>
              </w:rPr>
              <w:t xml:space="preserve"> Replica</w:t>
            </w:r>
          </w:p>
        </w:tc>
        <w:tc>
          <w:tcPr>
            <w:tcW w:w="2366" w:type="dxa"/>
            <w:noWrap/>
            <w:hideMark/>
          </w:tcPr>
          <w:p w14:paraId="4E2E372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E06F7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968F25F" w14:textId="77777777" w:rsidTr="00DB5D13">
        <w:trPr>
          <w:trHeight w:val="290"/>
        </w:trPr>
        <w:tc>
          <w:tcPr>
            <w:tcW w:w="4132" w:type="dxa"/>
            <w:noWrap/>
            <w:hideMark/>
          </w:tcPr>
          <w:p w14:paraId="7858801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Decision Table </w:t>
            </w:r>
            <w:proofErr w:type="spellStart"/>
            <w:r w:rsidRPr="00CC3354">
              <w:rPr>
                <w:rFonts w:ascii="Calibri" w:hAnsi="Calibri" w:cs="Calibri"/>
                <w:color w:val="000000"/>
                <w:sz w:val="22"/>
                <w:szCs w:val="22"/>
                <w:lang w:val="en-IN" w:eastAsia="en-IN"/>
              </w:rPr>
              <w:t>Recordset</w:t>
            </w:r>
            <w:proofErr w:type="spellEnd"/>
            <w:r w:rsidRPr="00CC3354">
              <w:rPr>
                <w:rFonts w:ascii="Calibri" w:hAnsi="Calibri" w:cs="Calibri"/>
                <w:color w:val="000000"/>
                <w:sz w:val="22"/>
                <w:szCs w:val="22"/>
                <w:lang w:val="en-IN" w:eastAsia="en-IN"/>
              </w:rPr>
              <w:t xml:space="preserve"> Replica Share</w:t>
            </w:r>
          </w:p>
        </w:tc>
        <w:tc>
          <w:tcPr>
            <w:tcW w:w="2366" w:type="dxa"/>
            <w:noWrap/>
            <w:hideMark/>
          </w:tcPr>
          <w:p w14:paraId="763777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8ECA4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49E7916E" w14:textId="77777777" w:rsidTr="00DB5D13">
        <w:trPr>
          <w:trHeight w:val="290"/>
        </w:trPr>
        <w:tc>
          <w:tcPr>
            <w:tcW w:w="4132" w:type="dxa"/>
            <w:noWrap/>
            <w:hideMark/>
          </w:tcPr>
          <w:p w14:paraId="0A2707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Search Index</w:t>
            </w:r>
          </w:p>
        </w:tc>
        <w:tc>
          <w:tcPr>
            <w:tcW w:w="2366" w:type="dxa"/>
            <w:noWrap/>
            <w:hideMark/>
          </w:tcPr>
          <w:p w14:paraId="1661E19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41738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64EDA2D" w14:textId="77777777" w:rsidTr="00DB5D13">
        <w:trPr>
          <w:trHeight w:val="290"/>
        </w:trPr>
        <w:tc>
          <w:tcPr>
            <w:tcW w:w="4132" w:type="dxa"/>
            <w:noWrap/>
            <w:hideMark/>
          </w:tcPr>
          <w:p w14:paraId="53C317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__MISSING LABEL__ </w:t>
            </w:r>
            <w:proofErr w:type="spellStart"/>
            <w:r w:rsidRPr="00CC3354">
              <w:rPr>
                <w:rFonts w:ascii="Calibri" w:hAnsi="Calibri" w:cs="Calibri"/>
                <w:color w:val="000000"/>
                <w:sz w:val="22"/>
                <w:szCs w:val="22"/>
                <w:lang w:val="en-IN" w:eastAsia="en-IN"/>
              </w:rPr>
              <w:t>PropertyFile</w:t>
            </w:r>
            <w:proofErr w:type="spellEnd"/>
            <w:r w:rsidRPr="00CC3354">
              <w:rPr>
                <w:rFonts w:ascii="Calibri" w:hAnsi="Calibri" w:cs="Calibri"/>
                <w:color w:val="000000"/>
                <w:sz w:val="22"/>
                <w:szCs w:val="22"/>
                <w:lang w:val="en-IN" w:eastAsia="en-IN"/>
              </w:rPr>
              <w:t xml:space="preserve"> - </w:t>
            </w:r>
            <w:proofErr w:type="spellStart"/>
            <w:r w:rsidRPr="00CC3354">
              <w:rPr>
                <w:rFonts w:ascii="Calibri" w:hAnsi="Calibri" w:cs="Calibri"/>
                <w:color w:val="000000"/>
                <w:sz w:val="22"/>
                <w:szCs w:val="22"/>
                <w:lang w:val="en-IN" w:eastAsia="en-IN"/>
              </w:rPr>
              <w:t>val</w:t>
            </w:r>
            <w:proofErr w:type="spellEnd"/>
            <w:r w:rsidRPr="00CC3354">
              <w:rPr>
                <w:rFonts w:ascii="Calibri" w:hAnsi="Calibri" w:cs="Calibri"/>
                <w:color w:val="000000"/>
                <w:sz w:val="22"/>
                <w:szCs w:val="22"/>
                <w:lang w:val="en-IN" w:eastAsia="en-IN"/>
              </w:rPr>
              <w:t xml:space="preserve"> </w:t>
            </w:r>
            <w:proofErr w:type="spellStart"/>
            <w:r w:rsidRPr="00CC3354">
              <w:rPr>
                <w:rFonts w:ascii="Calibri" w:hAnsi="Calibri" w:cs="Calibri"/>
                <w:color w:val="000000"/>
                <w:sz w:val="22"/>
                <w:szCs w:val="22"/>
                <w:lang w:val="en-IN" w:eastAsia="en-IN"/>
              </w:rPr>
              <w:t>DataSemanticSearch</w:t>
            </w:r>
            <w:proofErr w:type="spellEnd"/>
            <w:r w:rsidRPr="00CC3354">
              <w:rPr>
                <w:rFonts w:ascii="Calibri" w:hAnsi="Calibri" w:cs="Calibri"/>
                <w:color w:val="000000"/>
                <w:sz w:val="22"/>
                <w:szCs w:val="22"/>
                <w:lang w:val="en-IN" w:eastAsia="en-IN"/>
              </w:rPr>
              <w:t xml:space="preserve"> not found in section </w:t>
            </w:r>
            <w:proofErr w:type="spellStart"/>
            <w:r w:rsidRPr="00CC3354">
              <w:rPr>
                <w:rFonts w:ascii="Calibri" w:hAnsi="Calibri" w:cs="Calibri"/>
                <w:color w:val="000000"/>
                <w:sz w:val="22"/>
                <w:szCs w:val="22"/>
                <w:lang w:val="en-IN" w:eastAsia="en-IN"/>
              </w:rPr>
              <w:t>StandardHistoryLabel</w:t>
            </w:r>
            <w:proofErr w:type="spellEnd"/>
          </w:p>
        </w:tc>
        <w:tc>
          <w:tcPr>
            <w:tcW w:w="2366" w:type="dxa"/>
            <w:noWrap/>
            <w:hideMark/>
          </w:tcPr>
          <w:p w14:paraId="7E71400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9B3805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06220C4" w14:textId="77777777" w:rsidTr="00DB5D13">
        <w:trPr>
          <w:trHeight w:val="290"/>
        </w:trPr>
        <w:tc>
          <w:tcPr>
            <w:tcW w:w="4132" w:type="dxa"/>
            <w:noWrap/>
            <w:hideMark/>
          </w:tcPr>
          <w:p w14:paraId="2A14CB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__MISSING LABEL__ </w:t>
            </w:r>
            <w:proofErr w:type="spellStart"/>
            <w:r w:rsidRPr="00CC3354">
              <w:rPr>
                <w:rFonts w:ascii="Calibri" w:hAnsi="Calibri" w:cs="Calibri"/>
                <w:color w:val="000000"/>
                <w:sz w:val="22"/>
                <w:szCs w:val="22"/>
                <w:lang w:val="en-IN" w:eastAsia="en-IN"/>
              </w:rPr>
              <w:t>PropertyFile</w:t>
            </w:r>
            <w:proofErr w:type="spellEnd"/>
            <w:r w:rsidRPr="00CC3354">
              <w:rPr>
                <w:rFonts w:ascii="Calibri" w:hAnsi="Calibri" w:cs="Calibri"/>
                <w:color w:val="000000"/>
                <w:sz w:val="22"/>
                <w:szCs w:val="22"/>
                <w:lang w:val="en-IN" w:eastAsia="en-IN"/>
              </w:rPr>
              <w:t xml:space="preserve"> - </w:t>
            </w:r>
            <w:proofErr w:type="spellStart"/>
            <w:r w:rsidRPr="00CC3354">
              <w:rPr>
                <w:rFonts w:ascii="Calibri" w:hAnsi="Calibri" w:cs="Calibri"/>
                <w:color w:val="000000"/>
                <w:sz w:val="22"/>
                <w:szCs w:val="22"/>
                <w:lang w:val="en-IN" w:eastAsia="en-IN"/>
              </w:rPr>
              <w:t>val</w:t>
            </w:r>
            <w:proofErr w:type="spellEnd"/>
            <w:r w:rsidRPr="00CC3354">
              <w:rPr>
                <w:rFonts w:ascii="Calibri" w:hAnsi="Calibri" w:cs="Calibri"/>
                <w:color w:val="000000"/>
                <w:sz w:val="22"/>
                <w:szCs w:val="22"/>
                <w:lang w:val="en-IN" w:eastAsia="en-IN"/>
              </w:rPr>
              <w:t xml:space="preserve"> </w:t>
            </w:r>
            <w:proofErr w:type="spellStart"/>
            <w:r w:rsidRPr="00CC3354">
              <w:rPr>
                <w:rFonts w:ascii="Calibri" w:hAnsi="Calibri" w:cs="Calibri"/>
                <w:color w:val="000000"/>
                <w:sz w:val="22"/>
                <w:szCs w:val="22"/>
                <w:lang w:val="en-IN" w:eastAsia="en-IN"/>
              </w:rPr>
              <w:t>DataSemanticSearch</w:t>
            </w:r>
            <w:proofErr w:type="spellEnd"/>
            <w:r w:rsidRPr="00CC3354">
              <w:rPr>
                <w:rFonts w:ascii="Calibri" w:hAnsi="Calibri" w:cs="Calibri"/>
                <w:color w:val="000000"/>
                <w:sz w:val="22"/>
                <w:szCs w:val="22"/>
                <w:lang w:val="en-IN" w:eastAsia="en-IN"/>
              </w:rPr>
              <w:t xml:space="preserve"> not found in section </w:t>
            </w:r>
            <w:proofErr w:type="spellStart"/>
            <w:r w:rsidRPr="00CC3354">
              <w:rPr>
                <w:rFonts w:ascii="Calibri" w:hAnsi="Calibri" w:cs="Calibri"/>
                <w:color w:val="000000"/>
                <w:sz w:val="22"/>
                <w:szCs w:val="22"/>
                <w:lang w:val="en-IN" w:eastAsia="en-IN"/>
              </w:rPr>
              <w:t>StandardFeedLabel</w:t>
            </w:r>
            <w:proofErr w:type="spellEnd"/>
          </w:p>
        </w:tc>
        <w:tc>
          <w:tcPr>
            <w:tcW w:w="2366" w:type="dxa"/>
            <w:noWrap/>
            <w:hideMark/>
          </w:tcPr>
          <w:p w14:paraId="7ABD03A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04349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645B527" w14:textId="77777777" w:rsidTr="00DB5D13">
        <w:trPr>
          <w:trHeight w:val="290"/>
        </w:trPr>
        <w:tc>
          <w:tcPr>
            <w:tcW w:w="4132" w:type="dxa"/>
            <w:noWrap/>
            <w:hideMark/>
          </w:tcPr>
          <w:p w14:paraId="7F8FF0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Decision Table </w:t>
            </w:r>
            <w:proofErr w:type="spellStart"/>
            <w:r w:rsidRPr="00CC3354">
              <w:rPr>
                <w:rFonts w:ascii="Calibri" w:hAnsi="Calibri" w:cs="Calibri"/>
                <w:color w:val="000000"/>
                <w:sz w:val="22"/>
                <w:szCs w:val="22"/>
                <w:lang w:val="en-IN" w:eastAsia="en-IN"/>
              </w:rPr>
              <w:t>Recordset</w:t>
            </w:r>
            <w:proofErr w:type="spellEnd"/>
          </w:p>
        </w:tc>
        <w:tc>
          <w:tcPr>
            <w:tcW w:w="2366" w:type="dxa"/>
            <w:noWrap/>
            <w:hideMark/>
          </w:tcPr>
          <w:p w14:paraId="501B439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0FBC87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44F9DFE" w14:textId="77777777" w:rsidTr="00DB5D13">
        <w:trPr>
          <w:trHeight w:val="290"/>
        </w:trPr>
        <w:tc>
          <w:tcPr>
            <w:tcW w:w="4132" w:type="dxa"/>
            <w:noWrap/>
            <w:hideMark/>
          </w:tcPr>
          <w:p w14:paraId="0B4356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Bounce Event</w:t>
            </w:r>
          </w:p>
        </w:tc>
        <w:tc>
          <w:tcPr>
            <w:tcW w:w="2366" w:type="dxa"/>
            <w:noWrap/>
            <w:hideMark/>
          </w:tcPr>
          <w:p w14:paraId="3161564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37F8C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69860C" w14:textId="77777777" w:rsidTr="00DB5D13">
        <w:trPr>
          <w:trHeight w:val="290"/>
        </w:trPr>
        <w:tc>
          <w:tcPr>
            <w:tcW w:w="4132" w:type="dxa"/>
            <w:noWrap/>
            <w:hideMark/>
          </w:tcPr>
          <w:p w14:paraId="3D6D00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Generic Email Setting Result</w:t>
            </w:r>
          </w:p>
        </w:tc>
        <w:tc>
          <w:tcPr>
            <w:tcW w:w="2366" w:type="dxa"/>
            <w:noWrap/>
            <w:hideMark/>
          </w:tcPr>
          <w:p w14:paraId="19A5DAF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ACDFCD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EE40A3" w14:textId="77777777" w:rsidTr="00DB5D13">
        <w:trPr>
          <w:trHeight w:val="290"/>
        </w:trPr>
        <w:tc>
          <w:tcPr>
            <w:tcW w:w="4132" w:type="dxa"/>
            <w:noWrap/>
            <w:hideMark/>
          </w:tcPr>
          <w:p w14:paraId="3A4827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Policy Configuration</w:t>
            </w:r>
          </w:p>
        </w:tc>
        <w:tc>
          <w:tcPr>
            <w:tcW w:w="2366" w:type="dxa"/>
            <w:noWrap/>
            <w:hideMark/>
          </w:tcPr>
          <w:p w14:paraId="7D2D46C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D0070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BBC77C" w14:textId="77777777" w:rsidTr="00DB5D13">
        <w:trPr>
          <w:trHeight w:val="290"/>
        </w:trPr>
        <w:tc>
          <w:tcPr>
            <w:tcW w:w="4132" w:type="dxa"/>
            <w:noWrap/>
            <w:hideMark/>
          </w:tcPr>
          <w:p w14:paraId="633266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Flow Version Occurrence</w:t>
            </w:r>
          </w:p>
        </w:tc>
        <w:tc>
          <w:tcPr>
            <w:tcW w:w="2366" w:type="dxa"/>
            <w:noWrap/>
            <w:hideMark/>
          </w:tcPr>
          <w:p w14:paraId="1F9D0D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71BA5F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A5E7D28" w14:textId="77777777" w:rsidTr="00DB5D13">
        <w:trPr>
          <w:trHeight w:val="290"/>
        </w:trPr>
        <w:tc>
          <w:tcPr>
            <w:tcW w:w="4132" w:type="dxa"/>
            <w:noWrap/>
            <w:hideMark/>
          </w:tcPr>
          <w:p w14:paraId="00E09B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Channel Usage</w:t>
            </w:r>
          </w:p>
        </w:tc>
        <w:tc>
          <w:tcPr>
            <w:tcW w:w="2366" w:type="dxa"/>
            <w:noWrap/>
            <w:hideMark/>
          </w:tcPr>
          <w:p w14:paraId="43AAA04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3D4160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478FBFA" w14:textId="77777777" w:rsidTr="00DB5D13">
        <w:trPr>
          <w:trHeight w:val="290"/>
        </w:trPr>
        <w:tc>
          <w:tcPr>
            <w:tcW w:w="4132" w:type="dxa"/>
            <w:noWrap/>
            <w:hideMark/>
          </w:tcPr>
          <w:p w14:paraId="15F46D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Messaging Channel Usage External Org</w:t>
            </w:r>
          </w:p>
        </w:tc>
        <w:tc>
          <w:tcPr>
            <w:tcW w:w="2366" w:type="dxa"/>
            <w:noWrap/>
            <w:hideMark/>
          </w:tcPr>
          <w:p w14:paraId="5D1C9EF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E0AEED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67F7C4" w14:textId="77777777" w:rsidTr="00DB5D13">
        <w:trPr>
          <w:trHeight w:val="290"/>
        </w:trPr>
        <w:tc>
          <w:tcPr>
            <w:tcW w:w="4132" w:type="dxa"/>
            <w:noWrap/>
            <w:hideMark/>
          </w:tcPr>
          <w:p w14:paraId="606792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Network </w:t>
            </w:r>
            <w:proofErr w:type="spellStart"/>
            <w:r w:rsidRPr="00CC3354">
              <w:rPr>
                <w:rFonts w:ascii="Calibri" w:hAnsi="Calibri" w:cs="Calibri"/>
                <w:color w:val="000000"/>
                <w:sz w:val="22"/>
                <w:szCs w:val="22"/>
                <w:lang w:val="en-IN" w:eastAsia="en-IN"/>
              </w:rPr>
              <w:t>EmailTemplate</w:t>
            </w:r>
            <w:proofErr w:type="spellEnd"/>
            <w:r w:rsidRPr="00CC3354">
              <w:rPr>
                <w:rFonts w:ascii="Calibri" w:hAnsi="Calibri" w:cs="Calibri"/>
                <w:color w:val="000000"/>
                <w:sz w:val="22"/>
                <w:szCs w:val="22"/>
                <w:lang w:val="en-IN" w:eastAsia="en-IN"/>
              </w:rPr>
              <w:t xml:space="preserve"> Allow List</w:t>
            </w:r>
          </w:p>
        </w:tc>
        <w:tc>
          <w:tcPr>
            <w:tcW w:w="2366" w:type="dxa"/>
            <w:noWrap/>
            <w:hideMark/>
          </w:tcPr>
          <w:p w14:paraId="005F484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26478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3D84C83" w14:textId="77777777" w:rsidTr="00DB5D13">
        <w:trPr>
          <w:trHeight w:val="290"/>
        </w:trPr>
        <w:tc>
          <w:tcPr>
            <w:tcW w:w="4132" w:type="dxa"/>
            <w:noWrap/>
            <w:hideMark/>
          </w:tcPr>
          <w:p w14:paraId="0699019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Oauth</w:t>
            </w:r>
            <w:proofErr w:type="spellEnd"/>
            <w:r w:rsidRPr="00CC3354">
              <w:rPr>
                <w:rFonts w:ascii="Calibri" w:hAnsi="Calibri" w:cs="Calibri"/>
                <w:color w:val="000000"/>
                <w:sz w:val="22"/>
                <w:szCs w:val="22"/>
                <w:lang w:val="en-IN" w:eastAsia="en-IN"/>
              </w:rPr>
              <w:t xml:space="preserve"> Token Exchange Handler App</w:t>
            </w:r>
          </w:p>
        </w:tc>
        <w:tc>
          <w:tcPr>
            <w:tcW w:w="2366" w:type="dxa"/>
            <w:noWrap/>
            <w:hideMark/>
          </w:tcPr>
          <w:p w14:paraId="36DF644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31626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260DA63" w14:textId="77777777" w:rsidTr="00DB5D13">
        <w:trPr>
          <w:trHeight w:val="290"/>
        </w:trPr>
        <w:tc>
          <w:tcPr>
            <w:tcW w:w="4132" w:type="dxa"/>
            <w:noWrap/>
            <w:hideMark/>
          </w:tcPr>
          <w:p w14:paraId="4BFC3E7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Oauth</w:t>
            </w:r>
            <w:proofErr w:type="spellEnd"/>
            <w:r w:rsidRPr="00CC3354">
              <w:rPr>
                <w:rFonts w:ascii="Calibri" w:hAnsi="Calibri" w:cs="Calibri"/>
                <w:color w:val="000000"/>
                <w:sz w:val="22"/>
                <w:szCs w:val="22"/>
                <w:lang w:val="en-IN" w:eastAsia="en-IN"/>
              </w:rPr>
              <w:t xml:space="preserve"> Token Exchange Handler</w:t>
            </w:r>
          </w:p>
        </w:tc>
        <w:tc>
          <w:tcPr>
            <w:tcW w:w="2366" w:type="dxa"/>
            <w:noWrap/>
            <w:hideMark/>
          </w:tcPr>
          <w:p w14:paraId="26F5454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A6EA94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8BFF85D" w14:textId="77777777" w:rsidTr="00DB5D13">
        <w:trPr>
          <w:trHeight w:val="290"/>
        </w:trPr>
        <w:tc>
          <w:tcPr>
            <w:tcW w:w="4132" w:type="dxa"/>
            <w:noWrap/>
            <w:hideMark/>
          </w:tcPr>
          <w:p w14:paraId="08A700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Object Metadata Tag</w:t>
            </w:r>
          </w:p>
        </w:tc>
        <w:tc>
          <w:tcPr>
            <w:tcW w:w="2366" w:type="dxa"/>
            <w:noWrap/>
            <w:hideMark/>
          </w:tcPr>
          <w:p w14:paraId="09D4981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BDBC27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9C1E6C" w14:textId="77777777" w:rsidTr="00DB5D13">
        <w:trPr>
          <w:trHeight w:val="290"/>
        </w:trPr>
        <w:tc>
          <w:tcPr>
            <w:tcW w:w="4132" w:type="dxa"/>
            <w:noWrap/>
            <w:hideMark/>
          </w:tcPr>
          <w:p w14:paraId="77A7FD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Omni Supervisor Configuration Tab</w:t>
            </w:r>
          </w:p>
        </w:tc>
        <w:tc>
          <w:tcPr>
            <w:tcW w:w="2366" w:type="dxa"/>
            <w:noWrap/>
            <w:hideMark/>
          </w:tcPr>
          <w:p w14:paraId="02AC391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416753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7D8C150" w14:textId="77777777" w:rsidTr="00DB5D13">
        <w:trPr>
          <w:trHeight w:val="290"/>
        </w:trPr>
        <w:tc>
          <w:tcPr>
            <w:tcW w:w="4132" w:type="dxa"/>
            <w:noWrap/>
            <w:hideMark/>
          </w:tcPr>
          <w:p w14:paraId="5C47D2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Search Index Job Changed Event</w:t>
            </w:r>
          </w:p>
        </w:tc>
        <w:tc>
          <w:tcPr>
            <w:tcW w:w="2366" w:type="dxa"/>
            <w:noWrap/>
            <w:hideMark/>
          </w:tcPr>
          <w:p w14:paraId="4A5E8F1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8A4DDA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6A9F16A" w14:textId="77777777" w:rsidTr="00DB5D13">
        <w:trPr>
          <w:trHeight w:val="290"/>
        </w:trPr>
        <w:tc>
          <w:tcPr>
            <w:tcW w:w="4132" w:type="dxa"/>
            <w:noWrap/>
            <w:hideMark/>
          </w:tcPr>
          <w:p w14:paraId="317CEBE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lastRenderedPageBreak/>
              <w:t>AnalyticsTaskStatusEvent</w:t>
            </w:r>
            <w:proofErr w:type="spellEnd"/>
          </w:p>
        </w:tc>
        <w:tc>
          <w:tcPr>
            <w:tcW w:w="2366" w:type="dxa"/>
            <w:noWrap/>
            <w:hideMark/>
          </w:tcPr>
          <w:p w14:paraId="2072246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5EC55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B673196" w14:textId="77777777" w:rsidTr="00DB5D13">
        <w:trPr>
          <w:trHeight w:val="290"/>
        </w:trPr>
        <w:tc>
          <w:tcPr>
            <w:tcW w:w="4132" w:type="dxa"/>
            <w:noWrap/>
            <w:hideMark/>
          </w:tcPr>
          <w:p w14:paraId="209F5AC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Browser Policy Violation</w:t>
            </w:r>
          </w:p>
        </w:tc>
        <w:tc>
          <w:tcPr>
            <w:tcW w:w="2366" w:type="dxa"/>
            <w:noWrap/>
            <w:hideMark/>
          </w:tcPr>
          <w:p w14:paraId="1C6B6E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89394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D680BCA" w14:textId="77777777" w:rsidTr="00DB5D13">
        <w:trPr>
          <w:trHeight w:val="290"/>
        </w:trPr>
        <w:tc>
          <w:tcPr>
            <w:tcW w:w="4132" w:type="dxa"/>
            <w:noWrap/>
            <w:hideMark/>
          </w:tcPr>
          <w:p w14:paraId="10E604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Chat Retirement Readiness Metrics</w:t>
            </w:r>
          </w:p>
        </w:tc>
        <w:tc>
          <w:tcPr>
            <w:tcW w:w="2366" w:type="dxa"/>
            <w:noWrap/>
            <w:hideMark/>
          </w:tcPr>
          <w:p w14:paraId="63411D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41965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FE7BB24" w14:textId="77777777" w:rsidTr="00DB5D13">
        <w:trPr>
          <w:trHeight w:val="290"/>
        </w:trPr>
        <w:tc>
          <w:tcPr>
            <w:tcW w:w="4132" w:type="dxa"/>
            <w:noWrap/>
            <w:hideMark/>
          </w:tcPr>
          <w:p w14:paraId="4B9924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Curated Experience Job Event</w:t>
            </w:r>
          </w:p>
        </w:tc>
        <w:tc>
          <w:tcPr>
            <w:tcW w:w="2366" w:type="dxa"/>
            <w:noWrap/>
            <w:hideMark/>
          </w:tcPr>
          <w:p w14:paraId="4D1217E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A2BDDC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B48F5DA" w14:textId="77777777" w:rsidTr="00DB5D13">
        <w:trPr>
          <w:trHeight w:val="290"/>
        </w:trPr>
        <w:tc>
          <w:tcPr>
            <w:tcW w:w="4132" w:type="dxa"/>
            <w:noWrap/>
            <w:hideMark/>
          </w:tcPr>
          <w:p w14:paraId="48030F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Curated Experience Plan Event</w:t>
            </w:r>
          </w:p>
        </w:tc>
        <w:tc>
          <w:tcPr>
            <w:tcW w:w="2366" w:type="dxa"/>
            <w:noWrap/>
            <w:hideMark/>
          </w:tcPr>
          <w:p w14:paraId="3867F73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78318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3B3D74A" w14:textId="77777777" w:rsidTr="00DB5D13">
        <w:trPr>
          <w:trHeight w:val="290"/>
        </w:trPr>
        <w:tc>
          <w:tcPr>
            <w:tcW w:w="4132" w:type="dxa"/>
            <w:noWrap/>
            <w:hideMark/>
          </w:tcPr>
          <w:p w14:paraId="490C93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Communication Capping Dimension</w:t>
            </w:r>
          </w:p>
        </w:tc>
        <w:tc>
          <w:tcPr>
            <w:tcW w:w="2366" w:type="dxa"/>
            <w:noWrap/>
            <w:hideMark/>
          </w:tcPr>
          <w:p w14:paraId="0292A10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E37F4B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DAC182B" w14:textId="77777777" w:rsidTr="00DB5D13">
        <w:trPr>
          <w:trHeight w:val="290"/>
        </w:trPr>
        <w:tc>
          <w:tcPr>
            <w:tcW w:w="4132" w:type="dxa"/>
            <w:noWrap/>
            <w:hideMark/>
          </w:tcPr>
          <w:p w14:paraId="355715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Communication Capping Dimension Value</w:t>
            </w:r>
          </w:p>
        </w:tc>
        <w:tc>
          <w:tcPr>
            <w:tcW w:w="2366" w:type="dxa"/>
            <w:noWrap/>
            <w:hideMark/>
          </w:tcPr>
          <w:p w14:paraId="68D9795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A10482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C08B0BE" w14:textId="77777777" w:rsidTr="00DB5D13">
        <w:trPr>
          <w:trHeight w:val="290"/>
        </w:trPr>
        <w:tc>
          <w:tcPr>
            <w:tcW w:w="4132" w:type="dxa"/>
            <w:noWrap/>
            <w:hideMark/>
          </w:tcPr>
          <w:p w14:paraId="2E27FEF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Connection Credential Expiry Event</w:t>
            </w:r>
          </w:p>
        </w:tc>
        <w:tc>
          <w:tcPr>
            <w:tcW w:w="2366" w:type="dxa"/>
            <w:noWrap/>
            <w:hideMark/>
          </w:tcPr>
          <w:p w14:paraId="4F6D1F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856911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59D58B4" w14:textId="77777777" w:rsidTr="00DB5D13">
        <w:trPr>
          <w:trHeight w:val="290"/>
        </w:trPr>
        <w:tc>
          <w:tcPr>
            <w:tcW w:w="4132" w:type="dxa"/>
            <w:noWrap/>
            <w:hideMark/>
          </w:tcPr>
          <w:p w14:paraId="147121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Kit Deployment Event</w:t>
            </w:r>
          </w:p>
        </w:tc>
        <w:tc>
          <w:tcPr>
            <w:tcW w:w="2366" w:type="dxa"/>
            <w:noWrap/>
            <w:hideMark/>
          </w:tcPr>
          <w:p w14:paraId="532E22D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BFC358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B6BB4BD" w14:textId="77777777" w:rsidTr="00DB5D13">
        <w:trPr>
          <w:trHeight w:val="290"/>
        </w:trPr>
        <w:tc>
          <w:tcPr>
            <w:tcW w:w="4132" w:type="dxa"/>
            <w:noWrap/>
            <w:hideMark/>
          </w:tcPr>
          <w:p w14:paraId="0060A5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Kit Deployment Log</w:t>
            </w:r>
          </w:p>
        </w:tc>
        <w:tc>
          <w:tcPr>
            <w:tcW w:w="2366" w:type="dxa"/>
            <w:noWrap/>
            <w:hideMark/>
          </w:tcPr>
          <w:p w14:paraId="16C428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E5CDB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19305F5" w14:textId="77777777" w:rsidTr="00DB5D13">
        <w:trPr>
          <w:trHeight w:val="290"/>
        </w:trPr>
        <w:tc>
          <w:tcPr>
            <w:tcW w:w="4132" w:type="dxa"/>
            <w:noWrap/>
            <w:hideMark/>
          </w:tcPr>
          <w:p w14:paraId="7E0181A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Kit Deployment Log Share</w:t>
            </w:r>
          </w:p>
        </w:tc>
        <w:tc>
          <w:tcPr>
            <w:tcW w:w="2366" w:type="dxa"/>
            <w:noWrap/>
            <w:hideMark/>
          </w:tcPr>
          <w:p w14:paraId="1AD829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1C79B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64216989" w14:textId="77777777" w:rsidTr="00DB5D13">
        <w:trPr>
          <w:trHeight w:val="290"/>
        </w:trPr>
        <w:tc>
          <w:tcPr>
            <w:tcW w:w="4132" w:type="dxa"/>
            <w:noWrap/>
            <w:hideMark/>
          </w:tcPr>
          <w:p w14:paraId="505834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Object Billable Status Event</w:t>
            </w:r>
          </w:p>
        </w:tc>
        <w:tc>
          <w:tcPr>
            <w:tcW w:w="2366" w:type="dxa"/>
            <w:noWrap/>
            <w:hideMark/>
          </w:tcPr>
          <w:p w14:paraId="62DABBC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C6259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62CEA9E" w14:textId="77777777" w:rsidTr="00DB5D13">
        <w:trPr>
          <w:trHeight w:val="290"/>
        </w:trPr>
        <w:tc>
          <w:tcPr>
            <w:tcW w:w="4132" w:type="dxa"/>
            <w:noWrap/>
            <w:hideMark/>
          </w:tcPr>
          <w:p w14:paraId="70DA97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Shell Tenant Upgrade Event</w:t>
            </w:r>
          </w:p>
        </w:tc>
        <w:tc>
          <w:tcPr>
            <w:tcW w:w="2366" w:type="dxa"/>
            <w:noWrap/>
            <w:hideMark/>
          </w:tcPr>
          <w:p w14:paraId="0CFA42D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7E3B8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508EEEE" w14:textId="77777777" w:rsidTr="00DB5D13">
        <w:trPr>
          <w:trHeight w:val="290"/>
        </w:trPr>
        <w:tc>
          <w:tcPr>
            <w:tcW w:w="4132" w:type="dxa"/>
            <w:noWrap/>
            <w:hideMark/>
          </w:tcPr>
          <w:p w14:paraId="34319C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Share Mapping Status Event</w:t>
            </w:r>
          </w:p>
        </w:tc>
        <w:tc>
          <w:tcPr>
            <w:tcW w:w="2366" w:type="dxa"/>
            <w:noWrap/>
            <w:hideMark/>
          </w:tcPr>
          <w:p w14:paraId="6E3F1A5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5E1731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A9EE9ED" w14:textId="77777777" w:rsidTr="00DB5D13">
        <w:trPr>
          <w:trHeight w:val="290"/>
        </w:trPr>
        <w:tc>
          <w:tcPr>
            <w:tcW w:w="4132" w:type="dxa"/>
            <w:noWrap/>
            <w:hideMark/>
          </w:tcPr>
          <w:p w14:paraId="32C2F5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Decision Table Dataset</w:t>
            </w:r>
          </w:p>
        </w:tc>
        <w:tc>
          <w:tcPr>
            <w:tcW w:w="2366" w:type="dxa"/>
            <w:noWrap/>
            <w:hideMark/>
          </w:tcPr>
          <w:p w14:paraId="7C4E560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448097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B47098" w14:textId="77777777" w:rsidTr="00DB5D13">
        <w:trPr>
          <w:trHeight w:val="290"/>
        </w:trPr>
        <w:tc>
          <w:tcPr>
            <w:tcW w:w="4132" w:type="dxa"/>
            <w:noWrap/>
            <w:hideMark/>
          </w:tcPr>
          <w:p w14:paraId="7D80F3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Policies Custom Scope</w:t>
            </w:r>
          </w:p>
        </w:tc>
        <w:tc>
          <w:tcPr>
            <w:tcW w:w="2366" w:type="dxa"/>
            <w:noWrap/>
            <w:hideMark/>
          </w:tcPr>
          <w:p w14:paraId="570D3D5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1F83FC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A4C0482" w14:textId="77777777" w:rsidTr="00DB5D13">
        <w:trPr>
          <w:trHeight w:val="290"/>
        </w:trPr>
        <w:tc>
          <w:tcPr>
            <w:tcW w:w="4132" w:type="dxa"/>
            <w:noWrap/>
            <w:hideMark/>
          </w:tcPr>
          <w:p w14:paraId="745037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External Client App OAuth Settings Custom Scope</w:t>
            </w:r>
          </w:p>
        </w:tc>
        <w:tc>
          <w:tcPr>
            <w:tcW w:w="2366" w:type="dxa"/>
            <w:noWrap/>
            <w:hideMark/>
          </w:tcPr>
          <w:p w14:paraId="447CA9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D82498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EDCA4C5" w14:textId="77777777" w:rsidTr="00DB5D13">
        <w:trPr>
          <w:trHeight w:val="290"/>
        </w:trPr>
        <w:tc>
          <w:tcPr>
            <w:tcW w:w="4132" w:type="dxa"/>
            <w:noWrap/>
            <w:hideMark/>
          </w:tcPr>
          <w:p w14:paraId="2155AC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Action Selectable Item Extract</w:t>
            </w:r>
          </w:p>
        </w:tc>
        <w:tc>
          <w:tcPr>
            <w:tcW w:w="2366" w:type="dxa"/>
            <w:noWrap/>
            <w:hideMark/>
          </w:tcPr>
          <w:p w14:paraId="6ED693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8E471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820C716" w14:textId="77777777" w:rsidTr="00DB5D13">
        <w:trPr>
          <w:trHeight w:val="290"/>
        </w:trPr>
        <w:tc>
          <w:tcPr>
            <w:tcW w:w="4132" w:type="dxa"/>
            <w:noWrap/>
            <w:hideMark/>
          </w:tcPr>
          <w:p w14:paraId="61A9D9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Record Action Selectable Item Extract Share</w:t>
            </w:r>
          </w:p>
        </w:tc>
        <w:tc>
          <w:tcPr>
            <w:tcW w:w="2366" w:type="dxa"/>
            <w:noWrap/>
            <w:hideMark/>
          </w:tcPr>
          <w:p w14:paraId="4C11BAD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F3891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18FD8C77" w14:textId="77777777" w:rsidTr="00DB5D13">
        <w:trPr>
          <w:trHeight w:val="290"/>
        </w:trPr>
        <w:tc>
          <w:tcPr>
            <w:tcW w:w="4132" w:type="dxa"/>
            <w:noWrap/>
            <w:hideMark/>
          </w:tcPr>
          <w:p w14:paraId="3C824F0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Generic Reply Email Setting Result</w:t>
            </w:r>
          </w:p>
        </w:tc>
        <w:tc>
          <w:tcPr>
            <w:tcW w:w="2366" w:type="dxa"/>
            <w:noWrap/>
            <w:hideMark/>
          </w:tcPr>
          <w:p w14:paraId="6E1F07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76AD86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99344B" w14:textId="77777777" w:rsidTr="00DB5D13">
        <w:trPr>
          <w:trHeight w:val="290"/>
        </w:trPr>
        <w:tc>
          <w:tcPr>
            <w:tcW w:w="4132" w:type="dxa"/>
            <w:noWrap/>
            <w:hideMark/>
          </w:tcPr>
          <w:p w14:paraId="520273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Salesforce Payment</w:t>
            </w:r>
          </w:p>
        </w:tc>
        <w:tc>
          <w:tcPr>
            <w:tcW w:w="2366" w:type="dxa"/>
            <w:noWrap/>
            <w:hideMark/>
          </w:tcPr>
          <w:p w14:paraId="4325CB2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BF037C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E246AA5" w14:textId="77777777" w:rsidTr="00DB5D13">
        <w:trPr>
          <w:trHeight w:val="290"/>
        </w:trPr>
        <w:tc>
          <w:tcPr>
            <w:tcW w:w="4132" w:type="dxa"/>
            <w:noWrap/>
            <w:hideMark/>
          </w:tcPr>
          <w:p w14:paraId="357821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Setup Data Synchronization</w:t>
            </w:r>
          </w:p>
        </w:tc>
        <w:tc>
          <w:tcPr>
            <w:tcW w:w="2366" w:type="dxa"/>
            <w:noWrap/>
            <w:hideMark/>
          </w:tcPr>
          <w:p w14:paraId="5CA52A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75F4D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88DBBEB" w14:textId="77777777" w:rsidTr="00DB5D13">
        <w:trPr>
          <w:trHeight w:val="290"/>
        </w:trPr>
        <w:tc>
          <w:tcPr>
            <w:tcW w:w="4132" w:type="dxa"/>
            <w:noWrap/>
            <w:hideMark/>
          </w:tcPr>
          <w:p w14:paraId="461C0B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Setup Data Synchronization Share</w:t>
            </w:r>
          </w:p>
        </w:tc>
        <w:tc>
          <w:tcPr>
            <w:tcW w:w="2366" w:type="dxa"/>
            <w:noWrap/>
            <w:hideMark/>
          </w:tcPr>
          <w:p w14:paraId="3CE71D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965FC5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95470A7" w14:textId="77777777" w:rsidTr="00DB5D13">
        <w:trPr>
          <w:trHeight w:val="290"/>
        </w:trPr>
        <w:tc>
          <w:tcPr>
            <w:tcW w:w="4132" w:type="dxa"/>
            <w:noWrap/>
            <w:hideMark/>
          </w:tcPr>
          <w:p w14:paraId="606EEFF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Asperato</w:t>
            </w:r>
            <w:proofErr w:type="spellEnd"/>
            <w:r w:rsidRPr="00CC3354">
              <w:rPr>
                <w:rFonts w:ascii="Calibri" w:hAnsi="Calibri" w:cs="Calibri"/>
                <w:color w:val="000000"/>
                <w:sz w:val="22"/>
                <w:szCs w:val="22"/>
                <w:lang w:val="en-IN" w:eastAsia="en-IN"/>
              </w:rPr>
              <w:t xml:space="preserve"> ONE settings</w:t>
            </w:r>
          </w:p>
        </w:tc>
        <w:tc>
          <w:tcPr>
            <w:tcW w:w="2366" w:type="dxa"/>
            <w:noWrap/>
            <w:hideMark/>
          </w:tcPr>
          <w:p w14:paraId="1AF8255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BDD30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D24786" w14:textId="77777777" w:rsidTr="00DB5D13">
        <w:trPr>
          <w:trHeight w:val="290"/>
        </w:trPr>
        <w:tc>
          <w:tcPr>
            <w:tcW w:w="4132" w:type="dxa"/>
            <w:noWrap/>
            <w:hideMark/>
          </w:tcPr>
          <w:p w14:paraId="1772A5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Authorisation</w:t>
            </w:r>
          </w:p>
        </w:tc>
        <w:tc>
          <w:tcPr>
            <w:tcW w:w="2366" w:type="dxa"/>
            <w:noWrap/>
            <w:hideMark/>
          </w:tcPr>
          <w:p w14:paraId="244C184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64D0C0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E424F4F" w14:textId="77777777" w:rsidTr="00DB5D13">
        <w:trPr>
          <w:trHeight w:val="290"/>
        </w:trPr>
        <w:tc>
          <w:tcPr>
            <w:tcW w:w="4132" w:type="dxa"/>
            <w:noWrap/>
            <w:hideMark/>
          </w:tcPr>
          <w:p w14:paraId="320EAC4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Authorisation</w:t>
            </w:r>
          </w:p>
        </w:tc>
        <w:tc>
          <w:tcPr>
            <w:tcW w:w="2366" w:type="dxa"/>
            <w:noWrap/>
            <w:hideMark/>
          </w:tcPr>
          <w:p w14:paraId="77F32B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6E730A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A0EE0EE" w14:textId="77777777" w:rsidTr="00DB5D13">
        <w:trPr>
          <w:trHeight w:val="290"/>
        </w:trPr>
        <w:tc>
          <w:tcPr>
            <w:tcW w:w="4132" w:type="dxa"/>
            <w:noWrap/>
            <w:hideMark/>
          </w:tcPr>
          <w:p w14:paraId="40E95E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Authorisation</w:t>
            </w:r>
          </w:p>
        </w:tc>
        <w:tc>
          <w:tcPr>
            <w:tcW w:w="2366" w:type="dxa"/>
            <w:noWrap/>
            <w:hideMark/>
          </w:tcPr>
          <w:p w14:paraId="53ED1E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ABF5AE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F10B96B" w14:textId="77777777" w:rsidTr="00DB5D13">
        <w:trPr>
          <w:trHeight w:val="290"/>
        </w:trPr>
        <w:tc>
          <w:tcPr>
            <w:tcW w:w="4132" w:type="dxa"/>
            <w:noWrap/>
            <w:hideMark/>
          </w:tcPr>
          <w:p w14:paraId="17D7C6D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Payment Schedule</w:t>
            </w:r>
          </w:p>
        </w:tc>
        <w:tc>
          <w:tcPr>
            <w:tcW w:w="2366" w:type="dxa"/>
            <w:noWrap/>
            <w:hideMark/>
          </w:tcPr>
          <w:p w14:paraId="4BF4827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3E17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1D58426" w14:textId="77777777" w:rsidTr="00DB5D13">
        <w:trPr>
          <w:trHeight w:val="290"/>
        </w:trPr>
        <w:tc>
          <w:tcPr>
            <w:tcW w:w="4132" w:type="dxa"/>
            <w:noWrap/>
            <w:hideMark/>
          </w:tcPr>
          <w:p w14:paraId="2FA60C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Payment Schedule</w:t>
            </w:r>
          </w:p>
        </w:tc>
        <w:tc>
          <w:tcPr>
            <w:tcW w:w="2366" w:type="dxa"/>
            <w:noWrap/>
            <w:hideMark/>
          </w:tcPr>
          <w:p w14:paraId="103F05E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CD350F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FD150CB" w14:textId="77777777" w:rsidTr="00DB5D13">
        <w:trPr>
          <w:trHeight w:val="290"/>
        </w:trPr>
        <w:tc>
          <w:tcPr>
            <w:tcW w:w="4132" w:type="dxa"/>
            <w:noWrap/>
            <w:hideMark/>
          </w:tcPr>
          <w:p w14:paraId="673B61A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Payment Schedule</w:t>
            </w:r>
          </w:p>
        </w:tc>
        <w:tc>
          <w:tcPr>
            <w:tcW w:w="2366" w:type="dxa"/>
            <w:noWrap/>
            <w:hideMark/>
          </w:tcPr>
          <w:p w14:paraId="6C1EE25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7DE22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F248746" w14:textId="77777777" w:rsidTr="00DB5D13">
        <w:trPr>
          <w:trHeight w:val="290"/>
        </w:trPr>
        <w:tc>
          <w:tcPr>
            <w:tcW w:w="4132" w:type="dxa"/>
            <w:noWrap/>
            <w:hideMark/>
          </w:tcPr>
          <w:p w14:paraId="3C1543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Payment</w:t>
            </w:r>
          </w:p>
        </w:tc>
        <w:tc>
          <w:tcPr>
            <w:tcW w:w="2366" w:type="dxa"/>
            <w:noWrap/>
            <w:hideMark/>
          </w:tcPr>
          <w:p w14:paraId="16D50BF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6380B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586B903" w14:textId="77777777" w:rsidTr="00DB5D13">
        <w:trPr>
          <w:trHeight w:val="290"/>
        </w:trPr>
        <w:tc>
          <w:tcPr>
            <w:tcW w:w="4132" w:type="dxa"/>
            <w:noWrap/>
            <w:hideMark/>
          </w:tcPr>
          <w:p w14:paraId="27664E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Payment</w:t>
            </w:r>
          </w:p>
        </w:tc>
        <w:tc>
          <w:tcPr>
            <w:tcW w:w="2366" w:type="dxa"/>
            <w:noWrap/>
            <w:hideMark/>
          </w:tcPr>
          <w:p w14:paraId="1AD8252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1159F2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57E3AAA" w14:textId="77777777" w:rsidTr="00DB5D13">
        <w:trPr>
          <w:trHeight w:val="290"/>
        </w:trPr>
        <w:tc>
          <w:tcPr>
            <w:tcW w:w="4132" w:type="dxa"/>
            <w:noWrap/>
            <w:hideMark/>
          </w:tcPr>
          <w:p w14:paraId="7C7484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Payment</w:t>
            </w:r>
          </w:p>
        </w:tc>
        <w:tc>
          <w:tcPr>
            <w:tcW w:w="2366" w:type="dxa"/>
            <w:noWrap/>
            <w:hideMark/>
          </w:tcPr>
          <w:p w14:paraId="1CF9D58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780DBD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F1AB796" w14:textId="77777777" w:rsidTr="00DB5D13">
        <w:trPr>
          <w:trHeight w:val="290"/>
        </w:trPr>
        <w:tc>
          <w:tcPr>
            <w:tcW w:w="4132" w:type="dxa"/>
            <w:noWrap/>
            <w:hideMark/>
          </w:tcPr>
          <w:p w14:paraId="369D86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Payment</w:t>
            </w:r>
          </w:p>
        </w:tc>
        <w:tc>
          <w:tcPr>
            <w:tcW w:w="2366" w:type="dxa"/>
            <w:noWrap/>
            <w:hideMark/>
          </w:tcPr>
          <w:p w14:paraId="542EF82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8F1CB8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546E295" w14:textId="77777777" w:rsidTr="00DB5D13">
        <w:trPr>
          <w:trHeight w:val="290"/>
        </w:trPr>
        <w:tc>
          <w:tcPr>
            <w:tcW w:w="4132" w:type="dxa"/>
            <w:noWrap/>
            <w:hideMark/>
          </w:tcPr>
          <w:p w14:paraId="1F01ED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Refund</w:t>
            </w:r>
          </w:p>
        </w:tc>
        <w:tc>
          <w:tcPr>
            <w:tcW w:w="2366" w:type="dxa"/>
            <w:noWrap/>
            <w:hideMark/>
          </w:tcPr>
          <w:p w14:paraId="280ACD0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16907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4B4130D" w14:textId="77777777" w:rsidTr="00DB5D13">
        <w:trPr>
          <w:trHeight w:val="290"/>
        </w:trPr>
        <w:tc>
          <w:tcPr>
            <w:tcW w:w="4132" w:type="dxa"/>
            <w:noWrap/>
            <w:hideMark/>
          </w:tcPr>
          <w:p w14:paraId="3B6F55E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Refund</w:t>
            </w:r>
          </w:p>
        </w:tc>
        <w:tc>
          <w:tcPr>
            <w:tcW w:w="2366" w:type="dxa"/>
            <w:noWrap/>
            <w:hideMark/>
          </w:tcPr>
          <w:p w14:paraId="393F6E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189F62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9C1E079" w14:textId="77777777" w:rsidTr="00DB5D13">
        <w:trPr>
          <w:trHeight w:val="290"/>
        </w:trPr>
        <w:tc>
          <w:tcPr>
            <w:tcW w:w="4132" w:type="dxa"/>
            <w:noWrap/>
            <w:hideMark/>
          </w:tcPr>
          <w:p w14:paraId="7B4BA3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Refund</w:t>
            </w:r>
          </w:p>
        </w:tc>
        <w:tc>
          <w:tcPr>
            <w:tcW w:w="2366" w:type="dxa"/>
            <w:noWrap/>
            <w:hideMark/>
          </w:tcPr>
          <w:p w14:paraId="1FB9299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D7C6F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76D531F" w14:textId="77777777" w:rsidTr="00DB5D13">
        <w:trPr>
          <w:trHeight w:val="290"/>
        </w:trPr>
        <w:tc>
          <w:tcPr>
            <w:tcW w:w="4132" w:type="dxa"/>
            <w:noWrap/>
            <w:hideMark/>
          </w:tcPr>
          <w:p w14:paraId="2DCD54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Declarative Lookup Rollup Summaries</w:t>
            </w:r>
          </w:p>
        </w:tc>
        <w:tc>
          <w:tcPr>
            <w:tcW w:w="2366" w:type="dxa"/>
            <w:noWrap/>
            <w:hideMark/>
          </w:tcPr>
          <w:p w14:paraId="39337F3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7A3868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3BD085" w14:textId="77777777" w:rsidTr="00DB5D13">
        <w:trPr>
          <w:trHeight w:val="290"/>
        </w:trPr>
        <w:tc>
          <w:tcPr>
            <w:tcW w:w="4132" w:type="dxa"/>
            <w:noWrap/>
            <w:hideMark/>
          </w:tcPr>
          <w:p w14:paraId="281A90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Lookup Child Big</w:t>
            </w:r>
          </w:p>
        </w:tc>
        <w:tc>
          <w:tcPr>
            <w:tcW w:w="2366" w:type="dxa"/>
            <w:noWrap/>
            <w:hideMark/>
          </w:tcPr>
          <w:p w14:paraId="1E32A9D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8AAB0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F03BD1E" w14:textId="77777777" w:rsidTr="00DB5D13">
        <w:trPr>
          <w:trHeight w:val="290"/>
        </w:trPr>
        <w:tc>
          <w:tcPr>
            <w:tcW w:w="4132" w:type="dxa"/>
            <w:noWrap/>
            <w:hideMark/>
          </w:tcPr>
          <w:p w14:paraId="7CBB73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Child Big</w:t>
            </w:r>
          </w:p>
        </w:tc>
        <w:tc>
          <w:tcPr>
            <w:tcW w:w="2366" w:type="dxa"/>
            <w:noWrap/>
            <w:hideMark/>
          </w:tcPr>
          <w:p w14:paraId="3E3C99A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5DF351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05A72D2" w14:textId="77777777" w:rsidTr="00DB5D13">
        <w:trPr>
          <w:trHeight w:val="290"/>
        </w:trPr>
        <w:tc>
          <w:tcPr>
            <w:tcW w:w="4132" w:type="dxa"/>
            <w:noWrap/>
            <w:hideMark/>
          </w:tcPr>
          <w:p w14:paraId="5D7B0F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Child</w:t>
            </w:r>
          </w:p>
        </w:tc>
        <w:tc>
          <w:tcPr>
            <w:tcW w:w="2366" w:type="dxa"/>
            <w:noWrap/>
            <w:hideMark/>
          </w:tcPr>
          <w:p w14:paraId="5520A8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0F70A7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55DAE378" w14:textId="77777777" w:rsidTr="00DB5D13">
        <w:trPr>
          <w:trHeight w:val="290"/>
        </w:trPr>
        <w:tc>
          <w:tcPr>
            <w:tcW w:w="4132" w:type="dxa"/>
            <w:noWrap/>
            <w:hideMark/>
          </w:tcPr>
          <w:p w14:paraId="28F39D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Lookup Child</w:t>
            </w:r>
          </w:p>
        </w:tc>
        <w:tc>
          <w:tcPr>
            <w:tcW w:w="2366" w:type="dxa"/>
            <w:noWrap/>
            <w:hideMark/>
          </w:tcPr>
          <w:p w14:paraId="24DF05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AD76F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FD552FC" w14:textId="77777777" w:rsidTr="00DB5D13">
        <w:trPr>
          <w:trHeight w:val="290"/>
        </w:trPr>
        <w:tc>
          <w:tcPr>
            <w:tcW w:w="4132" w:type="dxa"/>
            <w:noWrap/>
            <w:hideMark/>
          </w:tcPr>
          <w:p w14:paraId="49554C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Child</w:t>
            </w:r>
          </w:p>
        </w:tc>
        <w:tc>
          <w:tcPr>
            <w:tcW w:w="2366" w:type="dxa"/>
            <w:noWrap/>
            <w:hideMark/>
          </w:tcPr>
          <w:p w14:paraId="68734F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AB2FE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7163C10C" w14:textId="77777777" w:rsidTr="00DB5D13">
        <w:trPr>
          <w:trHeight w:val="290"/>
        </w:trPr>
        <w:tc>
          <w:tcPr>
            <w:tcW w:w="4132" w:type="dxa"/>
            <w:noWrap/>
            <w:hideMark/>
          </w:tcPr>
          <w:p w14:paraId="25DD6A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Parent</w:t>
            </w:r>
          </w:p>
        </w:tc>
        <w:tc>
          <w:tcPr>
            <w:tcW w:w="2366" w:type="dxa"/>
            <w:noWrap/>
            <w:hideMark/>
          </w:tcPr>
          <w:p w14:paraId="3A4CCD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2F6930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1359FE31" w14:textId="77777777" w:rsidTr="00DB5D13">
        <w:trPr>
          <w:trHeight w:val="290"/>
        </w:trPr>
        <w:tc>
          <w:tcPr>
            <w:tcW w:w="4132" w:type="dxa"/>
            <w:noWrap/>
            <w:hideMark/>
          </w:tcPr>
          <w:p w14:paraId="1AF1E1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Lookup Parent</w:t>
            </w:r>
          </w:p>
        </w:tc>
        <w:tc>
          <w:tcPr>
            <w:tcW w:w="2366" w:type="dxa"/>
            <w:noWrap/>
            <w:hideMark/>
          </w:tcPr>
          <w:p w14:paraId="4C5259C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0E4BF7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1CF86503" w14:textId="77777777" w:rsidTr="00DB5D13">
        <w:trPr>
          <w:trHeight w:val="290"/>
        </w:trPr>
        <w:tc>
          <w:tcPr>
            <w:tcW w:w="4132" w:type="dxa"/>
            <w:noWrap/>
            <w:hideMark/>
          </w:tcPr>
          <w:p w14:paraId="7E7955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Parent</w:t>
            </w:r>
          </w:p>
        </w:tc>
        <w:tc>
          <w:tcPr>
            <w:tcW w:w="2366" w:type="dxa"/>
            <w:noWrap/>
            <w:hideMark/>
          </w:tcPr>
          <w:p w14:paraId="0FCDFB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c>
          <w:tcPr>
            <w:tcW w:w="2986" w:type="dxa"/>
            <w:noWrap/>
            <w:hideMark/>
          </w:tcPr>
          <w:p w14:paraId="6C3088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Read</w:t>
            </w:r>
          </w:p>
        </w:tc>
      </w:tr>
      <w:tr w:rsidR="00CC3354" w:rsidRPr="00CC3354" w14:paraId="153D394C" w14:textId="77777777" w:rsidTr="00DB5D13">
        <w:trPr>
          <w:trHeight w:val="290"/>
        </w:trPr>
        <w:tc>
          <w:tcPr>
            <w:tcW w:w="4132" w:type="dxa"/>
            <w:noWrap/>
            <w:hideMark/>
          </w:tcPr>
          <w:p w14:paraId="0047E9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Rollup Calculate Job</w:t>
            </w:r>
          </w:p>
        </w:tc>
        <w:tc>
          <w:tcPr>
            <w:tcW w:w="2366" w:type="dxa"/>
            <w:noWrap/>
            <w:hideMark/>
          </w:tcPr>
          <w:p w14:paraId="61E307C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DAEC8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06CF377" w14:textId="77777777" w:rsidTr="00DB5D13">
        <w:trPr>
          <w:trHeight w:val="290"/>
        </w:trPr>
        <w:tc>
          <w:tcPr>
            <w:tcW w:w="4132" w:type="dxa"/>
            <w:noWrap/>
            <w:hideMark/>
          </w:tcPr>
          <w:p w14:paraId="68CBD04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Rollup Calculate Job</w:t>
            </w:r>
          </w:p>
        </w:tc>
        <w:tc>
          <w:tcPr>
            <w:tcW w:w="2366" w:type="dxa"/>
            <w:noWrap/>
            <w:hideMark/>
          </w:tcPr>
          <w:p w14:paraId="6E0232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555320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B16046" w14:textId="77777777" w:rsidTr="00DB5D13">
        <w:trPr>
          <w:trHeight w:val="290"/>
        </w:trPr>
        <w:tc>
          <w:tcPr>
            <w:tcW w:w="4132" w:type="dxa"/>
            <w:noWrap/>
            <w:hideMark/>
          </w:tcPr>
          <w:p w14:paraId="3EC4C3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Rollup Summary Log</w:t>
            </w:r>
          </w:p>
        </w:tc>
        <w:tc>
          <w:tcPr>
            <w:tcW w:w="2366" w:type="dxa"/>
            <w:noWrap/>
            <w:hideMark/>
          </w:tcPr>
          <w:p w14:paraId="1D811A0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CD02F3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FC0944D" w14:textId="77777777" w:rsidTr="00DB5D13">
        <w:trPr>
          <w:trHeight w:val="290"/>
        </w:trPr>
        <w:tc>
          <w:tcPr>
            <w:tcW w:w="4132" w:type="dxa"/>
            <w:noWrap/>
            <w:hideMark/>
          </w:tcPr>
          <w:p w14:paraId="04C735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Rollup Summary Log</w:t>
            </w:r>
          </w:p>
        </w:tc>
        <w:tc>
          <w:tcPr>
            <w:tcW w:w="2366" w:type="dxa"/>
            <w:noWrap/>
            <w:hideMark/>
          </w:tcPr>
          <w:p w14:paraId="696C661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94710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75478DC" w14:textId="77777777" w:rsidTr="00DB5D13">
        <w:trPr>
          <w:trHeight w:val="290"/>
        </w:trPr>
        <w:tc>
          <w:tcPr>
            <w:tcW w:w="4132" w:type="dxa"/>
            <w:noWrap/>
            <w:hideMark/>
          </w:tcPr>
          <w:p w14:paraId="3A060C8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Rollup Summary Schedule Item</w:t>
            </w:r>
          </w:p>
        </w:tc>
        <w:tc>
          <w:tcPr>
            <w:tcW w:w="2366" w:type="dxa"/>
            <w:noWrap/>
            <w:hideMark/>
          </w:tcPr>
          <w:p w14:paraId="151BD75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81FCE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0768134" w14:textId="77777777" w:rsidTr="00DB5D13">
        <w:trPr>
          <w:trHeight w:val="290"/>
        </w:trPr>
        <w:tc>
          <w:tcPr>
            <w:tcW w:w="4132" w:type="dxa"/>
            <w:noWrap/>
            <w:hideMark/>
          </w:tcPr>
          <w:p w14:paraId="6EAD45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Lookup Rollup Summary Schedule Item</w:t>
            </w:r>
          </w:p>
        </w:tc>
        <w:tc>
          <w:tcPr>
            <w:tcW w:w="2366" w:type="dxa"/>
            <w:noWrap/>
            <w:hideMark/>
          </w:tcPr>
          <w:p w14:paraId="08446EA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454B37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AEFB6F5" w14:textId="77777777" w:rsidTr="00DB5D13">
        <w:trPr>
          <w:trHeight w:val="290"/>
        </w:trPr>
        <w:tc>
          <w:tcPr>
            <w:tcW w:w="4132" w:type="dxa"/>
            <w:noWrap/>
            <w:hideMark/>
          </w:tcPr>
          <w:p w14:paraId="5D4763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Rollup Summary</w:t>
            </w:r>
          </w:p>
        </w:tc>
        <w:tc>
          <w:tcPr>
            <w:tcW w:w="2366" w:type="dxa"/>
            <w:noWrap/>
            <w:hideMark/>
          </w:tcPr>
          <w:p w14:paraId="16C528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4B33B1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8D6F858" w14:textId="77777777" w:rsidTr="00DB5D13">
        <w:trPr>
          <w:trHeight w:val="290"/>
        </w:trPr>
        <w:tc>
          <w:tcPr>
            <w:tcW w:w="4132" w:type="dxa"/>
            <w:noWrap/>
            <w:hideMark/>
          </w:tcPr>
          <w:p w14:paraId="294A8C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Agreement Notification</w:t>
            </w:r>
          </w:p>
        </w:tc>
        <w:tc>
          <w:tcPr>
            <w:tcW w:w="2366" w:type="dxa"/>
            <w:noWrap/>
            <w:hideMark/>
          </w:tcPr>
          <w:p w14:paraId="2BF541C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AE89C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51CD785" w14:textId="77777777" w:rsidTr="00DB5D13">
        <w:trPr>
          <w:trHeight w:val="290"/>
        </w:trPr>
        <w:tc>
          <w:tcPr>
            <w:tcW w:w="4132" w:type="dxa"/>
            <w:noWrap/>
            <w:hideMark/>
          </w:tcPr>
          <w:p w14:paraId="7A0220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Agreement Notification</w:t>
            </w:r>
          </w:p>
        </w:tc>
        <w:tc>
          <w:tcPr>
            <w:tcW w:w="2366" w:type="dxa"/>
            <w:noWrap/>
            <w:hideMark/>
          </w:tcPr>
          <w:p w14:paraId="3E92D6F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24DFE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A60240C" w14:textId="77777777" w:rsidTr="00DB5D13">
        <w:trPr>
          <w:trHeight w:val="290"/>
        </w:trPr>
        <w:tc>
          <w:tcPr>
            <w:tcW w:w="4132" w:type="dxa"/>
            <w:noWrap/>
            <w:hideMark/>
          </w:tcPr>
          <w:p w14:paraId="5E84D4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Agreement Recipient Settings</w:t>
            </w:r>
          </w:p>
        </w:tc>
        <w:tc>
          <w:tcPr>
            <w:tcW w:w="2366" w:type="dxa"/>
            <w:noWrap/>
            <w:hideMark/>
          </w:tcPr>
          <w:p w14:paraId="28DDA04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95B307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70F1C9B" w14:textId="77777777" w:rsidTr="00DB5D13">
        <w:trPr>
          <w:trHeight w:val="290"/>
        </w:trPr>
        <w:tc>
          <w:tcPr>
            <w:tcW w:w="4132" w:type="dxa"/>
            <w:noWrap/>
            <w:hideMark/>
          </w:tcPr>
          <w:p w14:paraId="7553A4C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Agreement Template</w:t>
            </w:r>
          </w:p>
        </w:tc>
        <w:tc>
          <w:tcPr>
            <w:tcW w:w="2366" w:type="dxa"/>
            <w:noWrap/>
            <w:hideMark/>
          </w:tcPr>
          <w:p w14:paraId="24E4ED3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D6C192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FD9A0FD" w14:textId="77777777" w:rsidTr="00DB5D13">
        <w:trPr>
          <w:trHeight w:val="290"/>
        </w:trPr>
        <w:tc>
          <w:tcPr>
            <w:tcW w:w="4132" w:type="dxa"/>
            <w:noWrap/>
            <w:hideMark/>
          </w:tcPr>
          <w:p w14:paraId="59C93BF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Agreement Template</w:t>
            </w:r>
          </w:p>
        </w:tc>
        <w:tc>
          <w:tcPr>
            <w:tcW w:w="2366" w:type="dxa"/>
            <w:noWrap/>
            <w:hideMark/>
          </w:tcPr>
          <w:p w14:paraId="180DCA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426CED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FD056D5" w14:textId="77777777" w:rsidTr="00DB5D13">
        <w:trPr>
          <w:trHeight w:val="290"/>
        </w:trPr>
        <w:tc>
          <w:tcPr>
            <w:tcW w:w="4132" w:type="dxa"/>
            <w:noWrap/>
            <w:hideMark/>
          </w:tcPr>
          <w:p w14:paraId="1B01DB0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Agreement Type</w:t>
            </w:r>
          </w:p>
        </w:tc>
        <w:tc>
          <w:tcPr>
            <w:tcW w:w="2366" w:type="dxa"/>
            <w:noWrap/>
            <w:hideMark/>
          </w:tcPr>
          <w:p w14:paraId="313D9D6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3CD234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45C127" w14:textId="77777777" w:rsidTr="00DB5D13">
        <w:trPr>
          <w:trHeight w:val="290"/>
        </w:trPr>
        <w:tc>
          <w:tcPr>
            <w:tcW w:w="4132" w:type="dxa"/>
            <w:noWrap/>
            <w:hideMark/>
          </w:tcPr>
          <w:p w14:paraId="469FE7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Agreement Type</w:t>
            </w:r>
          </w:p>
        </w:tc>
        <w:tc>
          <w:tcPr>
            <w:tcW w:w="2366" w:type="dxa"/>
            <w:noWrap/>
            <w:hideMark/>
          </w:tcPr>
          <w:p w14:paraId="7F867C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567341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A26FCAB" w14:textId="77777777" w:rsidTr="00DB5D13">
        <w:trPr>
          <w:trHeight w:val="290"/>
        </w:trPr>
        <w:tc>
          <w:tcPr>
            <w:tcW w:w="4132" w:type="dxa"/>
            <w:noWrap/>
            <w:hideMark/>
          </w:tcPr>
          <w:p w14:paraId="660FBF7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Agreement Type</w:t>
            </w:r>
          </w:p>
        </w:tc>
        <w:tc>
          <w:tcPr>
            <w:tcW w:w="2366" w:type="dxa"/>
            <w:noWrap/>
            <w:hideMark/>
          </w:tcPr>
          <w:p w14:paraId="05324C2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5A0F01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EBD43B1" w14:textId="77777777" w:rsidTr="00DB5D13">
        <w:trPr>
          <w:trHeight w:val="290"/>
        </w:trPr>
        <w:tc>
          <w:tcPr>
            <w:tcW w:w="4132" w:type="dxa"/>
            <w:noWrap/>
            <w:hideMark/>
          </w:tcPr>
          <w:p w14:paraId="04B7F80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Agreement Update Settings</w:t>
            </w:r>
          </w:p>
        </w:tc>
        <w:tc>
          <w:tcPr>
            <w:tcW w:w="2366" w:type="dxa"/>
            <w:noWrap/>
            <w:hideMark/>
          </w:tcPr>
          <w:p w14:paraId="20B2D81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818E95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E7BF0E3" w14:textId="77777777" w:rsidTr="00DB5D13">
        <w:trPr>
          <w:trHeight w:val="290"/>
        </w:trPr>
        <w:tc>
          <w:tcPr>
            <w:tcW w:w="4132" w:type="dxa"/>
            <w:noWrap/>
            <w:hideMark/>
          </w:tcPr>
          <w:p w14:paraId="7DDAAB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Agreement Update Settings</w:t>
            </w:r>
          </w:p>
        </w:tc>
        <w:tc>
          <w:tcPr>
            <w:tcW w:w="2366" w:type="dxa"/>
            <w:noWrap/>
            <w:hideMark/>
          </w:tcPr>
          <w:p w14:paraId="4901852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A5DE08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635FCE6" w14:textId="77777777" w:rsidTr="00DB5D13">
        <w:trPr>
          <w:trHeight w:val="290"/>
        </w:trPr>
        <w:tc>
          <w:tcPr>
            <w:tcW w:w="4132" w:type="dxa"/>
            <w:noWrap/>
            <w:hideMark/>
          </w:tcPr>
          <w:p w14:paraId="53D51D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Attachment Mutex</w:t>
            </w:r>
          </w:p>
        </w:tc>
        <w:tc>
          <w:tcPr>
            <w:tcW w:w="2366" w:type="dxa"/>
            <w:noWrap/>
            <w:hideMark/>
          </w:tcPr>
          <w:p w14:paraId="31E2BD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287939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57191F8" w14:textId="77777777" w:rsidTr="00DB5D13">
        <w:trPr>
          <w:trHeight w:val="290"/>
        </w:trPr>
        <w:tc>
          <w:tcPr>
            <w:tcW w:w="4132" w:type="dxa"/>
            <w:noWrap/>
            <w:hideMark/>
          </w:tcPr>
          <w:p w14:paraId="6033AC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Attachment Mutex</w:t>
            </w:r>
          </w:p>
        </w:tc>
        <w:tc>
          <w:tcPr>
            <w:tcW w:w="2366" w:type="dxa"/>
            <w:noWrap/>
            <w:hideMark/>
          </w:tcPr>
          <w:p w14:paraId="396951F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8796DA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F7BDFB" w14:textId="77777777" w:rsidTr="00DB5D13">
        <w:trPr>
          <w:trHeight w:val="290"/>
        </w:trPr>
        <w:tc>
          <w:tcPr>
            <w:tcW w:w="4132" w:type="dxa"/>
            <w:noWrap/>
            <w:hideMark/>
          </w:tcPr>
          <w:p w14:paraId="70F97DD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Add File Attachment</w:t>
            </w:r>
          </w:p>
        </w:tc>
        <w:tc>
          <w:tcPr>
            <w:tcW w:w="2366" w:type="dxa"/>
            <w:noWrap/>
            <w:hideMark/>
          </w:tcPr>
          <w:p w14:paraId="2E5D2AB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73BD21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2C2C474" w14:textId="77777777" w:rsidTr="00DB5D13">
        <w:trPr>
          <w:trHeight w:val="290"/>
        </w:trPr>
        <w:tc>
          <w:tcPr>
            <w:tcW w:w="4132" w:type="dxa"/>
            <w:noWrap/>
            <w:hideMark/>
          </w:tcPr>
          <w:p w14:paraId="274029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Add File Attachment</w:t>
            </w:r>
          </w:p>
        </w:tc>
        <w:tc>
          <w:tcPr>
            <w:tcW w:w="2366" w:type="dxa"/>
            <w:noWrap/>
            <w:hideMark/>
          </w:tcPr>
          <w:p w14:paraId="6378081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EDA964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8D37A69" w14:textId="77777777" w:rsidTr="00DB5D13">
        <w:trPr>
          <w:trHeight w:val="290"/>
        </w:trPr>
        <w:tc>
          <w:tcPr>
            <w:tcW w:w="4132" w:type="dxa"/>
            <w:noWrap/>
            <w:hideMark/>
          </w:tcPr>
          <w:p w14:paraId="34F780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Chatter Settings</w:t>
            </w:r>
          </w:p>
        </w:tc>
        <w:tc>
          <w:tcPr>
            <w:tcW w:w="2366" w:type="dxa"/>
            <w:noWrap/>
            <w:hideMark/>
          </w:tcPr>
          <w:p w14:paraId="160DE5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E1F7B8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0F78714" w14:textId="77777777" w:rsidTr="00DB5D13">
        <w:trPr>
          <w:trHeight w:val="290"/>
        </w:trPr>
        <w:tc>
          <w:tcPr>
            <w:tcW w:w="4132" w:type="dxa"/>
            <w:noWrap/>
            <w:hideMark/>
          </w:tcPr>
          <w:p w14:paraId="340BCB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Chatter Settings</w:t>
            </w:r>
          </w:p>
        </w:tc>
        <w:tc>
          <w:tcPr>
            <w:tcW w:w="2366" w:type="dxa"/>
            <w:noWrap/>
            <w:hideMark/>
          </w:tcPr>
          <w:p w14:paraId="4393D0F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8C4CCF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6B5112" w14:textId="77777777" w:rsidTr="00DB5D13">
        <w:trPr>
          <w:trHeight w:val="290"/>
        </w:trPr>
        <w:tc>
          <w:tcPr>
            <w:tcW w:w="4132" w:type="dxa"/>
            <w:noWrap/>
            <w:hideMark/>
          </w:tcPr>
          <w:p w14:paraId="4305ED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Document Key Mutex</w:t>
            </w:r>
          </w:p>
        </w:tc>
        <w:tc>
          <w:tcPr>
            <w:tcW w:w="2366" w:type="dxa"/>
            <w:noWrap/>
            <w:hideMark/>
          </w:tcPr>
          <w:p w14:paraId="556E41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1D675A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A494AAB" w14:textId="77777777" w:rsidTr="00DB5D13">
        <w:trPr>
          <w:trHeight w:val="290"/>
        </w:trPr>
        <w:tc>
          <w:tcPr>
            <w:tcW w:w="4132" w:type="dxa"/>
            <w:noWrap/>
            <w:hideMark/>
          </w:tcPr>
          <w:p w14:paraId="7F11E0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Document Key Mutex</w:t>
            </w:r>
          </w:p>
        </w:tc>
        <w:tc>
          <w:tcPr>
            <w:tcW w:w="2366" w:type="dxa"/>
            <w:noWrap/>
            <w:hideMark/>
          </w:tcPr>
          <w:p w14:paraId="6BD0327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D2E0A2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BF3510" w14:textId="77777777" w:rsidTr="00DB5D13">
        <w:trPr>
          <w:trHeight w:val="290"/>
        </w:trPr>
        <w:tc>
          <w:tcPr>
            <w:tcW w:w="4132" w:type="dxa"/>
            <w:noWrap/>
            <w:hideMark/>
          </w:tcPr>
          <w:p w14:paraId="48C278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Group Mapping</w:t>
            </w:r>
          </w:p>
        </w:tc>
        <w:tc>
          <w:tcPr>
            <w:tcW w:w="2366" w:type="dxa"/>
            <w:noWrap/>
            <w:hideMark/>
          </w:tcPr>
          <w:p w14:paraId="679BAC8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A35CB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B65822" w14:textId="77777777" w:rsidTr="00DB5D13">
        <w:trPr>
          <w:trHeight w:val="290"/>
        </w:trPr>
        <w:tc>
          <w:tcPr>
            <w:tcW w:w="4132" w:type="dxa"/>
            <w:noWrap/>
            <w:hideMark/>
          </w:tcPr>
          <w:p w14:paraId="2E6392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Group Mapping</w:t>
            </w:r>
          </w:p>
        </w:tc>
        <w:tc>
          <w:tcPr>
            <w:tcW w:w="2366" w:type="dxa"/>
            <w:noWrap/>
            <w:hideMark/>
          </w:tcPr>
          <w:p w14:paraId="3D05D8E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45F5E6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BBB3C5B" w14:textId="77777777" w:rsidTr="00DB5D13">
        <w:trPr>
          <w:trHeight w:val="290"/>
        </w:trPr>
        <w:tc>
          <w:tcPr>
            <w:tcW w:w="4132" w:type="dxa"/>
            <w:noWrap/>
            <w:hideMark/>
          </w:tcPr>
          <w:p w14:paraId="635FF6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Group Mapping</w:t>
            </w:r>
          </w:p>
        </w:tc>
        <w:tc>
          <w:tcPr>
            <w:tcW w:w="2366" w:type="dxa"/>
            <w:noWrap/>
            <w:hideMark/>
          </w:tcPr>
          <w:p w14:paraId="7388360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B8D6DD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6387FA2" w14:textId="77777777" w:rsidTr="00DB5D13">
        <w:trPr>
          <w:trHeight w:val="290"/>
        </w:trPr>
        <w:tc>
          <w:tcPr>
            <w:tcW w:w="4132" w:type="dxa"/>
            <w:noWrap/>
            <w:hideMark/>
          </w:tcPr>
          <w:p w14:paraId="290716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Sync Result</w:t>
            </w:r>
          </w:p>
        </w:tc>
        <w:tc>
          <w:tcPr>
            <w:tcW w:w="2366" w:type="dxa"/>
            <w:noWrap/>
            <w:hideMark/>
          </w:tcPr>
          <w:p w14:paraId="0FF5E84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7DC37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BD28906" w14:textId="77777777" w:rsidTr="00DB5D13">
        <w:trPr>
          <w:trHeight w:val="290"/>
        </w:trPr>
        <w:tc>
          <w:tcPr>
            <w:tcW w:w="4132" w:type="dxa"/>
            <w:noWrap/>
            <w:hideMark/>
          </w:tcPr>
          <w:p w14:paraId="40852D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User Sync Result</w:t>
            </w:r>
          </w:p>
        </w:tc>
        <w:tc>
          <w:tcPr>
            <w:tcW w:w="2366" w:type="dxa"/>
            <w:noWrap/>
            <w:hideMark/>
          </w:tcPr>
          <w:p w14:paraId="502175E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EB4DEC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160DBDB" w14:textId="77777777" w:rsidTr="00DB5D13">
        <w:trPr>
          <w:trHeight w:val="290"/>
        </w:trPr>
        <w:tc>
          <w:tcPr>
            <w:tcW w:w="4132" w:type="dxa"/>
            <w:noWrap/>
            <w:hideMark/>
          </w:tcPr>
          <w:p w14:paraId="06DF8F2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User Sync Result</w:t>
            </w:r>
          </w:p>
        </w:tc>
        <w:tc>
          <w:tcPr>
            <w:tcW w:w="2366" w:type="dxa"/>
            <w:noWrap/>
            <w:hideMark/>
          </w:tcPr>
          <w:p w14:paraId="4982F12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F6B45C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F4052BF" w14:textId="77777777" w:rsidTr="00DB5D13">
        <w:trPr>
          <w:trHeight w:val="290"/>
        </w:trPr>
        <w:tc>
          <w:tcPr>
            <w:tcW w:w="4132" w:type="dxa"/>
            <w:noWrap/>
            <w:hideMark/>
          </w:tcPr>
          <w:p w14:paraId="4BDF1E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Adobe Sign Environment Settings</w:t>
            </w:r>
          </w:p>
        </w:tc>
        <w:tc>
          <w:tcPr>
            <w:tcW w:w="2366" w:type="dxa"/>
            <w:noWrap/>
            <w:hideMark/>
          </w:tcPr>
          <w:p w14:paraId="498EBDB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411F06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F107011" w14:textId="77777777" w:rsidTr="00DB5D13">
        <w:trPr>
          <w:trHeight w:val="290"/>
        </w:trPr>
        <w:tc>
          <w:tcPr>
            <w:tcW w:w="4132" w:type="dxa"/>
            <w:noWrap/>
            <w:hideMark/>
          </w:tcPr>
          <w:p w14:paraId="21B32D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Environment Settings</w:t>
            </w:r>
          </w:p>
        </w:tc>
        <w:tc>
          <w:tcPr>
            <w:tcW w:w="2366" w:type="dxa"/>
            <w:noWrap/>
            <w:hideMark/>
          </w:tcPr>
          <w:p w14:paraId="71D6DFE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B5821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4950196" w14:textId="77777777" w:rsidTr="00DB5D13">
        <w:trPr>
          <w:trHeight w:val="290"/>
        </w:trPr>
        <w:tc>
          <w:tcPr>
            <w:tcW w:w="4132" w:type="dxa"/>
            <w:noWrap/>
            <w:hideMark/>
          </w:tcPr>
          <w:p w14:paraId="14A818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Map Data into Agreement Field</w:t>
            </w:r>
          </w:p>
        </w:tc>
        <w:tc>
          <w:tcPr>
            <w:tcW w:w="2366" w:type="dxa"/>
            <w:noWrap/>
            <w:hideMark/>
          </w:tcPr>
          <w:p w14:paraId="0FD1841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3C4EBB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334E004" w14:textId="77777777" w:rsidTr="00DB5D13">
        <w:trPr>
          <w:trHeight w:val="290"/>
        </w:trPr>
        <w:tc>
          <w:tcPr>
            <w:tcW w:w="4132" w:type="dxa"/>
            <w:noWrap/>
            <w:hideMark/>
          </w:tcPr>
          <w:p w14:paraId="436AB36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Map Data into Agreement Field</w:t>
            </w:r>
          </w:p>
        </w:tc>
        <w:tc>
          <w:tcPr>
            <w:tcW w:w="2366" w:type="dxa"/>
            <w:noWrap/>
            <w:hideMark/>
          </w:tcPr>
          <w:p w14:paraId="6F7257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0A41E8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5B42DE4" w14:textId="77777777" w:rsidTr="00DB5D13">
        <w:trPr>
          <w:trHeight w:val="290"/>
        </w:trPr>
        <w:tc>
          <w:tcPr>
            <w:tcW w:w="4132" w:type="dxa"/>
            <w:noWrap/>
            <w:hideMark/>
          </w:tcPr>
          <w:p w14:paraId="1E82B64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 Field Child Mapping Entry</w:t>
            </w:r>
          </w:p>
        </w:tc>
        <w:tc>
          <w:tcPr>
            <w:tcW w:w="2366" w:type="dxa"/>
            <w:noWrap/>
            <w:hideMark/>
          </w:tcPr>
          <w:p w14:paraId="179847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80DD51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553A56" w14:textId="77777777" w:rsidTr="00DB5D13">
        <w:trPr>
          <w:trHeight w:val="290"/>
        </w:trPr>
        <w:tc>
          <w:tcPr>
            <w:tcW w:w="4132" w:type="dxa"/>
            <w:noWrap/>
            <w:hideMark/>
          </w:tcPr>
          <w:p w14:paraId="7C5164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Form Field Child Mapping Entry</w:t>
            </w:r>
          </w:p>
        </w:tc>
        <w:tc>
          <w:tcPr>
            <w:tcW w:w="2366" w:type="dxa"/>
            <w:noWrap/>
            <w:hideMark/>
          </w:tcPr>
          <w:p w14:paraId="598BAEE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EC1653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B734C2B" w14:textId="77777777" w:rsidTr="00DB5D13">
        <w:trPr>
          <w:trHeight w:val="290"/>
        </w:trPr>
        <w:tc>
          <w:tcPr>
            <w:tcW w:w="4132" w:type="dxa"/>
            <w:noWrap/>
            <w:hideMark/>
          </w:tcPr>
          <w:p w14:paraId="2CABCE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Form Field Child Mapping Entry</w:t>
            </w:r>
          </w:p>
        </w:tc>
        <w:tc>
          <w:tcPr>
            <w:tcW w:w="2366" w:type="dxa"/>
            <w:noWrap/>
            <w:hideMark/>
          </w:tcPr>
          <w:p w14:paraId="560BEC1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26DDAE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DA9A19" w14:textId="77777777" w:rsidTr="00DB5D13">
        <w:trPr>
          <w:trHeight w:val="290"/>
        </w:trPr>
        <w:tc>
          <w:tcPr>
            <w:tcW w:w="4132" w:type="dxa"/>
            <w:noWrap/>
            <w:hideMark/>
          </w:tcPr>
          <w:p w14:paraId="413E0A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 Field Child Mapping</w:t>
            </w:r>
          </w:p>
        </w:tc>
        <w:tc>
          <w:tcPr>
            <w:tcW w:w="2366" w:type="dxa"/>
            <w:noWrap/>
            <w:hideMark/>
          </w:tcPr>
          <w:p w14:paraId="042C6ED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7A4AF0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94DCE19" w14:textId="77777777" w:rsidTr="00DB5D13">
        <w:trPr>
          <w:trHeight w:val="290"/>
        </w:trPr>
        <w:tc>
          <w:tcPr>
            <w:tcW w:w="4132" w:type="dxa"/>
            <w:noWrap/>
            <w:hideMark/>
          </w:tcPr>
          <w:p w14:paraId="345677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Form Field Child Mapping</w:t>
            </w:r>
          </w:p>
        </w:tc>
        <w:tc>
          <w:tcPr>
            <w:tcW w:w="2366" w:type="dxa"/>
            <w:noWrap/>
            <w:hideMark/>
          </w:tcPr>
          <w:p w14:paraId="743992A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FBB8E4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12EAD66" w14:textId="77777777" w:rsidTr="00DB5D13">
        <w:trPr>
          <w:trHeight w:val="290"/>
        </w:trPr>
        <w:tc>
          <w:tcPr>
            <w:tcW w:w="4132" w:type="dxa"/>
            <w:noWrap/>
            <w:hideMark/>
          </w:tcPr>
          <w:p w14:paraId="78E8778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Form Field Child Mapping</w:t>
            </w:r>
          </w:p>
        </w:tc>
        <w:tc>
          <w:tcPr>
            <w:tcW w:w="2366" w:type="dxa"/>
            <w:noWrap/>
            <w:hideMark/>
          </w:tcPr>
          <w:p w14:paraId="093EB68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5ED71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1AD0BD4" w14:textId="77777777" w:rsidTr="00DB5D13">
        <w:trPr>
          <w:trHeight w:val="290"/>
        </w:trPr>
        <w:tc>
          <w:tcPr>
            <w:tcW w:w="4132" w:type="dxa"/>
            <w:noWrap/>
            <w:hideMark/>
          </w:tcPr>
          <w:p w14:paraId="36BEFA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Add Form Field Template</w:t>
            </w:r>
          </w:p>
        </w:tc>
        <w:tc>
          <w:tcPr>
            <w:tcW w:w="2366" w:type="dxa"/>
            <w:noWrap/>
            <w:hideMark/>
          </w:tcPr>
          <w:p w14:paraId="57A453E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634C66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5DBB36C" w14:textId="77777777" w:rsidTr="00DB5D13">
        <w:trPr>
          <w:trHeight w:val="290"/>
        </w:trPr>
        <w:tc>
          <w:tcPr>
            <w:tcW w:w="4132" w:type="dxa"/>
            <w:noWrap/>
            <w:hideMark/>
          </w:tcPr>
          <w:p w14:paraId="26ABA1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Add Form Field Template</w:t>
            </w:r>
          </w:p>
        </w:tc>
        <w:tc>
          <w:tcPr>
            <w:tcW w:w="2366" w:type="dxa"/>
            <w:noWrap/>
            <w:hideMark/>
          </w:tcPr>
          <w:p w14:paraId="2169258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9D0AF2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B69D55F" w14:textId="77777777" w:rsidTr="00DB5D13">
        <w:trPr>
          <w:trHeight w:val="290"/>
        </w:trPr>
        <w:tc>
          <w:tcPr>
            <w:tcW w:w="4132" w:type="dxa"/>
            <w:noWrap/>
            <w:hideMark/>
          </w:tcPr>
          <w:p w14:paraId="487F0AA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Lead Conversion Settings</w:t>
            </w:r>
          </w:p>
        </w:tc>
        <w:tc>
          <w:tcPr>
            <w:tcW w:w="2366" w:type="dxa"/>
            <w:noWrap/>
            <w:hideMark/>
          </w:tcPr>
          <w:p w14:paraId="4CC983E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D56AA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A69B97F" w14:textId="77777777" w:rsidTr="00DB5D13">
        <w:trPr>
          <w:trHeight w:val="290"/>
        </w:trPr>
        <w:tc>
          <w:tcPr>
            <w:tcW w:w="4132" w:type="dxa"/>
            <w:noWrap/>
            <w:hideMark/>
          </w:tcPr>
          <w:p w14:paraId="662B80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Lead Conversion Settings</w:t>
            </w:r>
          </w:p>
        </w:tc>
        <w:tc>
          <w:tcPr>
            <w:tcW w:w="2366" w:type="dxa"/>
            <w:noWrap/>
            <w:hideMark/>
          </w:tcPr>
          <w:p w14:paraId="2DF2F95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D53FE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633EA26" w14:textId="77777777" w:rsidTr="00DB5D13">
        <w:trPr>
          <w:trHeight w:val="290"/>
        </w:trPr>
        <w:tc>
          <w:tcPr>
            <w:tcW w:w="4132" w:type="dxa"/>
            <w:noWrap/>
            <w:hideMark/>
          </w:tcPr>
          <w:p w14:paraId="44FE46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Library Template</w:t>
            </w:r>
          </w:p>
        </w:tc>
        <w:tc>
          <w:tcPr>
            <w:tcW w:w="2366" w:type="dxa"/>
            <w:noWrap/>
            <w:hideMark/>
          </w:tcPr>
          <w:p w14:paraId="69F3F3C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EDCC30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5244502" w14:textId="77777777" w:rsidTr="00DB5D13">
        <w:trPr>
          <w:trHeight w:val="290"/>
        </w:trPr>
        <w:tc>
          <w:tcPr>
            <w:tcW w:w="4132" w:type="dxa"/>
            <w:noWrap/>
            <w:hideMark/>
          </w:tcPr>
          <w:p w14:paraId="10AA632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Library Template</w:t>
            </w:r>
          </w:p>
        </w:tc>
        <w:tc>
          <w:tcPr>
            <w:tcW w:w="2366" w:type="dxa"/>
            <w:noWrap/>
            <w:hideMark/>
          </w:tcPr>
          <w:p w14:paraId="73AAED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F770C6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9F9B67B" w14:textId="77777777" w:rsidTr="00DB5D13">
        <w:trPr>
          <w:trHeight w:val="290"/>
        </w:trPr>
        <w:tc>
          <w:tcPr>
            <w:tcW w:w="4132" w:type="dxa"/>
            <w:noWrap/>
            <w:hideMark/>
          </w:tcPr>
          <w:p w14:paraId="2B78130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Library Template</w:t>
            </w:r>
          </w:p>
        </w:tc>
        <w:tc>
          <w:tcPr>
            <w:tcW w:w="2366" w:type="dxa"/>
            <w:noWrap/>
            <w:hideMark/>
          </w:tcPr>
          <w:p w14:paraId="387DC67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C33601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F90D8E6" w14:textId="77777777" w:rsidTr="00DB5D13">
        <w:trPr>
          <w:trHeight w:val="290"/>
        </w:trPr>
        <w:tc>
          <w:tcPr>
            <w:tcW w:w="4132" w:type="dxa"/>
            <w:noWrap/>
            <w:hideMark/>
          </w:tcPr>
          <w:p w14:paraId="2BDA770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Merge Mapping Settings</w:t>
            </w:r>
          </w:p>
        </w:tc>
        <w:tc>
          <w:tcPr>
            <w:tcW w:w="2366" w:type="dxa"/>
            <w:noWrap/>
            <w:hideMark/>
          </w:tcPr>
          <w:p w14:paraId="771457E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27CFA0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99762DA" w14:textId="77777777" w:rsidTr="00DB5D13">
        <w:trPr>
          <w:trHeight w:val="290"/>
        </w:trPr>
        <w:tc>
          <w:tcPr>
            <w:tcW w:w="4132" w:type="dxa"/>
            <w:noWrap/>
            <w:hideMark/>
          </w:tcPr>
          <w:p w14:paraId="22DDE1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Merge Mapping Settings</w:t>
            </w:r>
          </w:p>
        </w:tc>
        <w:tc>
          <w:tcPr>
            <w:tcW w:w="2366" w:type="dxa"/>
            <w:noWrap/>
            <w:hideMark/>
          </w:tcPr>
          <w:p w14:paraId="351330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C335D8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30FE50" w14:textId="77777777" w:rsidTr="00DB5D13">
        <w:trPr>
          <w:trHeight w:val="290"/>
        </w:trPr>
        <w:tc>
          <w:tcPr>
            <w:tcW w:w="4132" w:type="dxa"/>
            <w:noWrap/>
            <w:hideMark/>
          </w:tcPr>
          <w:p w14:paraId="5FB80D2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ParticipantSet</w:t>
            </w:r>
            <w:proofErr w:type="spellEnd"/>
          </w:p>
        </w:tc>
        <w:tc>
          <w:tcPr>
            <w:tcW w:w="2366" w:type="dxa"/>
            <w:noWrap/>
            <w:hideMark/>
          </w:tcPr>
          <w:p w14:paraId="32DC6CD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D48B41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7C0FAC" w14:textId="77777777" w:rsidTr="00DB5D13">
        <w:trPr>
          <w:trHeight w:val="290"/>
        </w:trPr>
        <w:tc>
          <w:tcPr>
            <w:tcW w:w="4132" w:type="dxa"/>
            <w:noWrap/>
            <w:hideMark/>
          </w:tcPr>
          <w:p w14:paraId="679932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Change Event: </w:t>
            </w:r>
            <w:proofErr w:type="spellStart"/>
            <w:r w:rsidRPr="00CC3354">
              <w:rPr>
                <w:rFonts w:ascii="Calibri" w:hAnsi="Calibri" w:cs="Calibri"/>
                <w:color w:val="000000"/>
                <w:sz w:val="22"/>
                <w:szCs w:val="22"/>
                <w:lang w:val="en-IN" w:eastAsia="en-IN"/>
              </w:rPr>
              <w:t>ParticipantSet</w:t>
            </w:r>
            <w:proofErr w:type="spellEnd"/>
          </w:p>
        </w:tc>
        <w:tc>
          <w:tcPr>
            <w:tcW w:w="2366" w:type="dxa"/>
            <w:noWrap/>
            <w:hideMark/>
          </w:tcPr>
          <w:p w14:paraId="7B40D5B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152FB3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A32B7D5" w14:textId="77777777" w:rsidTr="00DB5D13">
        <w:trPr>
          <w:trHeight w:val="290"/>
        </w:trPr>
        <w:tc>
          <w:tcPr>
            <w:tcW w:w="4132" w:type="dxa"/>
            <w:noWrap/>
            <w:hideMark/>
          </w:tcPr>
          <w:p w14:paraId="1D7217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Add Recipient</w:t>
            </w:r>
          </w:p>
        </w:tc>
        <w:tc>
          <w:tcPr>
            <w:tcW w:w="2366" w:type="dxa"/>
            <w:noWrap/>
            <w:hideMark/>
          </w:tcPr>
          <w:p w14:paraId="3CEECD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055E4A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048AAFF" w14:textId="77777777" w:rsidTr="00DB5D13">
        <w:trPr>
          <w:trHeight w:val="290"/>
        </w:trPr>
        <w:tc>
          <w:tcPr>
            <w:tcW w:w="4132" w:type="dxa"/>
            <w:noWrap/>
            <w:hideMark/>
          </w:tcPr>
          <w:p w14:paraId="36C351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Add Recipient</w:t>
            </w:r>
          </w:p>
        </w:tc>
        <w:tc>
          <w:tcPr>
            <w:tcW w:w="2366" w:type="dxa"/>
            <w:noWrap/>
            <w:hideMark/>
          </w:tcPr>
          <w:p w14:paraId="7E12D88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4099FE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D5C93D7" w14:textId="77777777" w:rsidTr="00DB5D13">
        <w:trPr>
          <w:trHeight w:val="290"/>
        </w:trPr>
        <w:tc>
          <w:tcPr>
            <w:tcW w:w="4132" w:type="dxa"/>
            <w:noWrap/>
            <w:hideMark/>
          </w:tcPr>
          <w:p w14:paraId="2ED4F4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Agreement Event</w:t>
            </w:r>
          </w:p>
        </w:tc>
        <w:tc>
          <w:tcPr>
            <w:tcW w:w="2366" w:type="dxa"/>
            <w:noWrap/>
            <w:hideMark/>
          </w:tcPr>
          <w:p w14:paraId="3AB1896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7F141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8161594" w14:textId="77777777" w:rsidTr="00DB5D13">
        <w:trPr>
          <w:trHeight w:val="290"/>
        </w:trPr>
        <w:tc>
          <w:tcPr>
            <w:tcW w:w="4132" w:type="dxa"/>
            <w:noWrap/>
            <w:hideMark/>
          </w:tcPr>
          <w:p w14:paraId="33A0547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Agreement Event</w:t>
            </w:r>
          </w:p>
        </w:tc>
        <w:tc>
          <w:tcPr>
            <w:tcW w:w="2366" w:type="dxa"/>
            <w:noWrap/>
            <w:hideMark/>
          </w:tcPr>
          <w:p w14:paraId="28D4CC9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6B8BC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B9AE8CA" w14:textId="77777777" w:rsidTr="00DB5D13">
        <w:trPr>
          <w:trHeight w:val="290"/>
        </w:trPr>
        <w:tc>
          <w:tcPr>
            <w:tcW w:w="4132" w:type="dxa"/>
            <w:noWrap/>
            <w:hideMark/>
          </w:tcPr>
          <w:p w14:paraId="0246B59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Agreement</w:t>
            </w:r>
          </w:p>
        </w:tc>
        <w:tc>
          <w:tcPr>
            <w:tcW w:w="2366" w:type="dxa"/>
            <w:noWrap/>
            <w:hideMark/>
          </w:tcPr>
          <w:p w14:paraId="6DB05D9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203ECA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B5ED078" w14:textId="77777777" w:rsidTr="00DB5D13">
        <w:trPr>
          <w:trHeight w:val="290"/>
        </w:trPr>
        <w:tc>
          <w:tcPr>
            <w:tcW w:w="4132" w:type="dxa"/>
            <w:noWrap/>
            <w:hideMark/>
          </w:tcPr>
          <w:p w14:paraId="50E1353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Agreement</w:t>
            </w:r>
          </w:p>
        </w:tc>
        <w:tc>
          <w:tcPr>
            <w:tcW w:w="2366" w:type="dxa"/>
            <w:noWrap/>
            <w:hideMark/>
          </w:tcPr>
          <w:p w14:paraId="6AC47D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F14C88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36F3903E" w14:textId="77777777" w:rsidTr="00DB5D13">
        <w:trPr>
          <w:trHeight w:val="290"/>
        </w:trPr>
        <w:tc>
          <w:tcPr>
            <w:tcW w:w="4132" w:type="dxa"/>
            <w:noWrap/>
            <w:hideMark/>
          </w:tcPr>
          <w:p w14:paraId="6F70601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Agreement</w:t>
            </w:r>
          </w:p>
        </w:tc>
        <w:tc>
          <w:tcPr>
            <w:tcW w:w="2366" w:type="dxa"/>
            <w:noWrap/>
            <w:hideMark/>
          </w:tcPr>
          <w:p w14:paraId="45240E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340C5D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23030DE1" w14:textId="77777777" w:rsidTr="00DB5D13">
        <w:trPr>
          <w:trHeight w:val="290"/>
        </w:trPr>
        <w:tc>
          <w:tcPr>
            <w:tcW w:w="4132" w:type="dxa"/>
            <w:noWrap/>
            <w:hideMark/>
          </w:tcPr>
          <w:p w14:paraId="38F1760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Agreement</w:t>
            </w:r>
          </w:p>
        </w:tc>
        <w:tc>
          <w:tcPr>
            <w:tcW w:w="2366" w:type="dxa"/>
            <w:noWrap/>
            <w:hideMark/>
          </w:tcPr>
          <w:p w14:paraId="224922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AC1AC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r>
      <w:tr w:rsidR="00CC3354" w:rsidRPr="00CC3354" w14:paraId="0F804859" w14:textId="77777777" w:rsidTr="00DB5D13">
        <w:trPr>
          <w:trHeight w:val="290"/>
        </w:trPr>
        <w:tc>
          <w:tcPr>
            <w:tcW w:w="4132" w:type="dxa"/>
            <w:noWrap/>
            <w:hideMark/>
          </w:tcPr>
          <w:p w14:paraId="47383BB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Data Mapping</w:t>
            </w:r>
          </w:p>
        </w:tc>
        <w:tc>
          <w:tcPr>
            <w:tcW w:w="2366" w:type="dxa"/>
            <w:noWrap/>
            <w:hideMark/>
          </w:tcPr>
          <w:p w14:paraId="5358BB0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E0C78B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07238C7" w14:textId="77777777" w:rsidTr="00DB5D13">
        <w:trPr>
          <w:trHeight w:val="290"/>
        </w:trPr>
        <w:tc>
          <w:tcPr>
            <w:tcW w:w="4132" w:type="dxa"/>
            <w:noWrap/>
            <w:hideMark/>
          </w:tcPr>
          <w:p w14:paraId="47642A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Data Mapping</w:t>
            </w:r>
          </w:p>
        </w:tc>
        <w:tc>
          <w:tcPr>
            <w:tcW w:w="2366" w:type="dxa"/>
            <w:noWrap/>
            <w:hideMark/>
          </w:tcPr>
          <w:p w14:paraId="68BDF0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9C1F21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4BEBE22" w14:textId="77777777" w:rsidTr="00DB5D13">
        <w:trPr>
          <w:trHeight w:val="290"/>
        </w:trPr>
        <w:tc>
          <w:tcPr>
            <w:tcW w:w="4132" w:type="dxa"/>
            <w:noWrap/>
            <w:hideMark/>
          </w:tcPr>
          <w:p w14:paraId="38F8CF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Field Mapping</w:t>
            </w:r>
          </w:p>
        </w:tc>
        <w:tc>
          <w:tcPr>
            <w:tcW w:w="2366" w:type="dxa"/>
            <w:noWrap/>
            <w:hideMark/>
          </w:tcPr>
          <w:p w14:paraId="3C3E78D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3AD91C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E52A2A5" w14:textId="77777777" w:rsidTr="00DB5D13">
        <w:trPr>
          <w:trHeight w:val="290"/>
        </w:trPr>
        <w:tc>
          <w:tcPr>
            <w:tcW w:w="4132" w:type="dxa"/>
            <w:noWrap/>
            <w:hideMark/>
          </w:tcPr>
          <w:p w14:paraId="549110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Field Mapping</w:t>
            </w:r>
          </w:p>
        </w:tc>
        <w:tc>
          <w:tcPr>
            <w:tcW w:w="2366" w:type="dxa"/>
            <w:noWrap/>
            <w:hideMark/>
          </w:tcPr>
          <w:p w14:paraId="5C3A375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0699A5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F1B0A97" w14:textId="77777777" w:rsidTr="00DB5D13">
        <w:trPr>
          <w:trHeight w:val="290"/>
        </w:trPr>
        <w:tc>
          <w:tcPr>
            <w:tcW w:w="4132" w:type="dxa"/>
            <w:noWrap/>
            <w:hideMark/>
          </w:tcPr>
          <w:p w14:paraId="33365F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File Mapping</w:t>
            </w:r>
          </w:p>
        </w:tc>
        <w:tc>
          <w:tcPr>
            <w:tcW w:w="2366" w:type="dxa"/>
            <w:noWrap/>
            <w:hideMark/>
          </w:tcPr>
          <w:p w14:paraId="4804DB8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D660D5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420E664" w14:textId="77777777" w:rsidTr="00DB5D13">
        <w:trPr>
          <w:trHeight w:val="290"/>
        </w:trPr>
        <w:tc>
          <w:tcPr>
            <w:tcW w:w="4132" w:type="dxa"/>
            <w:noWrap/>
            <w:hideMark/>
          </w:tcPr>
          <w:p w14:paraId="5B7215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File Mapping</w:t>
            </w:r>
          </w:p>
        </w:tc>
        <w:tc>
          <w:tcPr>
            <w:tcW w:w="2366" w:type="dxa"/>
            <w:noWrap/>
            <w:hideMark/>
          </w:tcPr>
          <w:p w14:paraId="429E778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45C4DC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22EF9BD" w14:textId="77777777" w:rsidTr="00DB5D13">
        <w:trPr>
          <w:trHeight w:val="290"/>
        </w:trPr>
        <w:tc>
          <w:tcPr>
            <w:tcW w:w="4132" w:type="dxa"/>
            <w:noWrap/>
            <w:hideMark/>
          </w:tcPr>
          <w:p w14:paraId="2D338A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 Field Import</w:t>
            </w:r>
          </w:p>
        </w:tc>
        <w:tc>
          <w:tcPr>
            <w:tcW w:w="2366" w:type="dxa"/>
            <w:noWrap/>
            <w:hideMark/>
          </w:tcPr>
          <w:p w14:paraId="2D50956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780C5C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46CBCA7" w14:textId="77777777" w:rsidTr="00DB5D13">
        <w:trPr>
          <w:trHeight w:val="290"/>
        </w:trPr>
        <w:tc>
          <w:tcPr>
            <w:tcW w:w="4132" w:type="dxa"/>
            <w:noWrap/>
            <w:hideMark/>
          </w:tcPr>
          <w:p w14:paraId="0F2FC1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Form Field Import</w:t>
            </w:r>
          </w:p>
        </w:tc>
        <w:tc>
          <w:tcPr>
            <w:tcW w:w="2366" w:type="dxa"/>
            <w:noWrap/>
            <w:hideMark/>
          </w:tcPr>
          <w:p w14:paraId="3613669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15491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8BF27B1" w14:textId="77777777" w:rsidTr="00DB5D13">
        <w:trPr>
          <w:trHeight w:val="290"/>
        </w:trPr>
        <w:tc>
          <w:tcPr>
            <w:tcW w:w="4132" w:type="dxa"/>
            <w:noWrap/>
            <w:hideMark/>
          </w:tcPr>
          <w:p w14:paraId="1A8E25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Form Field Mapping Entry</w:t>
            </w:r>
          </w:p>
        </w:tc>
        <w:tc>
          <w:tcPr>
            <w:tcW w:w="2366" w:type="dxa"/>
            <w:noWrap/>
            <w:hideMark/>
          </w:tcPr>
          <w:p w14:paraId="5A48B4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247D4E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BC37A11" w14:textId="77777777" w:rsidTr="00DB5D13">
        <w:trPr>
          <w:trHeight w:val="290"/>
        </w:trPr>
        <w:tc>
          <w:tcPr>
            <w:tcW w:w="4132" w:type="dxa"/>
            <w:noWrap/>
            <w:hideMark/>
          </w:tcPr>
          <w:p w14:paraId="2862644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Form Field Mapping Entry</w:t>
            </w:r>
          </w:p>
        </w:tc>
        <w:tc>
          <w:tcPr>
            <w:tcW w:w="2366" w:type="dxa"/>
            <w:noWrap/>
            <w:hideMark/>
          </w:tcPr>
          <w:p w14:paraId="61ACD8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F08B2E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C2E2045" w14:textId="77777777" w:rsidTr="00DB5D13">
        <w:trPr>
          <w:trHeight w:val="290"/>
        </w:trPr>
        <w:tc>
          <w:tcPr>
            <w:tcW w:w="4132" w:type="dxa"/>
            <w:noWrap/>
            <w:hideMark/>
          </w:tcPr>
          <w:p w14:paraId="252EC2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Form Field Mapping</w:t>
            </w:r>
          </w:p>
        </w:tc>
        <w:tc>
          <w:tcPr>
            <w:tcW w:w="2366" w:type="dxa"/>
            <w:noWrap/>
            <w:hideMark/>
          </w:tcPr>
          <w:p w14:paraId="0DEB90E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1224E9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F30BFE4" w14:textId="77777777" w:rsidTr="00DB5D13">
        <w:trPr>
          <w:trHeight w:val="290"/>
        </w:trPr>
        <w:tc>
          <w:tcPr>
            <w:tcW w:w="4132" w:type="dxa"/>
            <w:noWrap/>
            <w:hideMark/>
          </w:tcPr>
          <w:p w14:paraId="5098C4F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Form Field Mapping</w:t>
            </w:r>
          </w:p>
        </w:tc>
        <w:tc>
          <w:tcPr>
            <w:tcW w:w="2366" w:type="dxa"/>
            <w:noWrap/>
            <w:hideMark/>
          </w:tcPr>
          <w:p w14:paraId="0FCA1A8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768166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C3481AB" w14:textId="77777777" w:rsidTr="00DB5D13">
        <w:trPr>
          <w:trHeight w:val="290"/>
        </w:trPr>
        <w:tc>
          <w:tcPr>
            <w:tcW w:w="4132" w:type="dxa"/>
            <w:noWrap/>
            <w:hideMark/>
          </w:tcPr>
          <w:p w14:paraId="1C3E70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Merge Mapping</w:t>
            </w:r>
          </w:p>
        </w:tc>
        <w:tc>
          <w:tcPr>
            <w:tcW w:w="2366" w:type="dxa"/>
            <w:noWrap/>
            <w:hideMark/>
          </w:tcPr>
          <w:p w14:paraId="226C2DA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B2096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3B67B6F" w14:textId="77777777" w:rsidTr="00DB5D13">
        <w:trPr>
          <w:trHeight w:val="290"/>
        </w:trPr>
        <w:tc>
          <w:tcPr>
            <w:tcW w:w="4132" w:type="dxa"/>
            <w:noWrap/>
            <w:hideMark/>
          </w:tcPr>
          <w:p w14:paraId="255F2C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Merge Mapping</w:t>
            </w:r>
          </w:p>
        </w:tc>
        <w:tc>
          <w:tcPr>
            <w:tcW w:w="2366" w:type="dxa"/>
            <w:noWrap/>
            <w:hideMark/>
          </w:tcPr>
          <w:p w14:paraId="4F3A16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278EA0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497A083" w14:textId="77777777" w:rsidTr="00DB5D13">
        <w:trPr>
          <w:trHeight w:val="290"/>
        </w:trPr>
        <w:tc>
          <w:tcPr>
            <w:tcW w:w="4132" w:type="dxa"/>
            <w:noWrap/>
            <w:hideMark/>
          </w:tcPr>
          <w:p w14:paraId="3AAA45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Object Mapping</w:t>
            </w:r>
          </w:p>
        </w:tc>
        <w:tc>
          <w:tcPr>
            <w:tcW w:w="2366" w:type="dxa"/>
            <w:noWrap/>
            <w:hideMark/>
          </w:tcPr>
          <w:p w14:paraId="313205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71826D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58D9B96" w14:textId="77777777" w:rsidTr="00DB5D13">
        <w:trPr>
          <w:trHeight w:val="290"/>
        </w:trPr>
        <w:tc>
          <w:tcPr>
            <w:tcW w:w="4132" w:type="dxa"/>
            <w:noWrap/>
            <w:hideMark/>
          </w:tcPr>
          <w:p w14:paraId="67F58C3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Object Mapping</w:t>
            </w:r>
          </w:p>
        </w:tc>
        <w:tc>
          <w:tcPr>
            <w:tcW w:w="2366" w:type="dxa"/>
            <w:noWrap/>
            <w:hideMark/>
          </w:tcPr>
          <w:p w14:paraId="521116E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4A7D46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EEB103D" w14:textId="77777777" w:rsidTr="00DB5D13">
        <w:trPr>
          <w:trHeight w:val="290"/>
        </w:trPr>
        <w:tc>
          <w:tcPr>
            <w:tcW w:w="4132" w:type="dxa"/>
            <w:noWrap/>
            <w:hideMark/>
          </w:tcPr>
          <w:p w14:paraId="0496ADA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Recipient</w:t>
            </w:r>
          </w:p>
        </w:tc>
        <w:tc>
          <w:tcPr>
            <w:tcW w:w="2366" w:type="dxa"/>
            <w:noWrap/>
            <w:hideMark/>
          </w:tcPr>
          <w:p w14:paraId="239173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E10A08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2EC6FA8" w14:textId="77777777" w:rsidTr="00DB5D13">
        <w:trPr>
          <w:trHeight w:val="290"/>
        </w:trPr>
        <w:tc>
          <w:tcPr>
            <w:tcW w:w="4132" w:type="dxa"/>
            <w:noWrap/>
            <w:hideMark/>
          </w:tcPr>
          <w:p w14:paraId="1ADAF3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Recipient</w:t>
            </w:r>
          </w:p>
        </w:tc>
        <w:tc>
          <w:tcPr>
            <w:tcW w:w="2366" w:type="dxa"/>
            <w:noWrap/>
            <w:hideMark/>
          </w:tcPr>
          <w:p w14:paraId="5CA9A7D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39980B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A15D3C6" w14:textId="77777777" w:rsidTr="00DB5D13">
        <w:trPr>
          <w:trHeight w:val="290"/>
        </w:trPr>
        <w:tc>
          <w:tcPr>
            <w:tcW w:w="4132" w:type="dxa"/>
            <w:noWrap/>
            <w:hideMark/>
          </w:tcPr>
          <w:p w14:paraId="238465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Settings</w:t>
            </w:r>
          </w:p>
        </w:tc>
        <w:tc>
          <w:tcPr>
            <w:tcW w:w="2366" w:type="dxa"/>
            <w:noWrap/>
            <w:hideMark/>
          </w:tcPr>
          <w:p w14:paraId="292D7E0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1489F5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3560A02" w14:textId="77777777" w:rsidTr="00DB5D13">
        <w:trPr>
          <w:trHeight w:val="290"/>
        </w:trPr>
        <w:tc>
          <w:tcPr>
            <w:tcW w:w="4132" w:type="dxa"/>
            <w:noWrap/>
            <w:hideMark/>
          </w:tcPr>
          <w:p w14:paraId="626A46D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Settings</w:t>
            </w:r>
          </w:p>
        </w:tc>
        <w:tc>
          <w:tcPr>
            <w:tcW w:w="2366" w:type="dxa"/>
            <w:noWrap/>
            <w:hideMark/>
          </w:tcPr>
          <w:p w14:paraId="222CA63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5F2168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945B5CF" w14:textId="77777777" w:rsidTr="00DB5D13">
        <w:trPr>
          <w:trHeight w:val="290"/>
        </w:trPr>
        <w:tc>
          <w:tcPr>
            <w:tcW w:w="4132" w:type="dxa"/>
            <w:noWrap/>
            <w:hideMark/>
          </w:tcPr>
          <w:p w14:paraId="26CAE2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Signed Agreement</w:t>
            </w:r>
          </w:p>
        </w:tc>
        <w:tc>
          <w:tcPr>
            <w:tcW w:w="2366" w:type="dxa"/>
            <w:noWrap/>
            <w:hideMark/>
          </w:tcPr>
          <w:p w14:paraId="507106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B1FAD3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38AE4F9" w14:textId="77777777" w:rsidTr="00DB5D13">
        <w:trPr>
          <w:trHeight w:val="290"/>
        </w:trPr>
        <w:tc>
          <w:tcPr>
            <w:tcW w:w="4132" w:type="dxa"/>
            <w:noWrap/>
            <w:hideMark/>
          </w:tcPr>
          <w:p w14:paraId="725C85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Signed Agreement</w:t>
            </w:r>
          </w:p>
        </w:tc>
        <w:tc>
          <w:tcPr>
            <w:tcW w:w="2366" w:type="dxa"/>
            <w:noWrap/>
            <w:hideMark/>
          </w:tcPr>
          <w:p w14:paraId="628C1E4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473A4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769D8CC" w14:textId="77777777" w:rsidTr="00DB5D13">
        <w:trPr>
          <w:trHeight w:val="290"/>
        </w:trPr>
        <w:tc>
          <w:tcPr>
            <w:tcW w:w="4132" w:type="dxa"/>
            <w:noWrap/>
            <w:hideMark/>
          </w:tcPr>
          <w:p w14:paraId="127F0C3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Adobe Sign Toolbar Settings</w:t>
            </w:r>
          </w:p>
        </w:tc>
        <w:tc>
          <w:tcPr>
            <w:tcW w:w="2366" w:type="dxa"/>
            <w:noWrap/>
            <w:hideMark/>
          </w:tcPr>
          <w:p w14:paraId="2F05233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325423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F172BC8" w14:textId="77777777" w:rsidTr="00DB5D13">
        <w:trPr>
          <w:trHeight w:val="290"/>
        </w:trPr>
        <w:tc>
          <w:tcPr>
            <w:tcW w:w="4132" w:type="dxa"/>
            <w:noWrap/>
            <w:hideMark/>
          </w:tcPr>
          <w:p w14:paraId="32AEF9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Adobe Sign Toolbar Settings</w:t>
            </w:r>
          </w:p>
        </w:tc>
        <w:tc>
          <w:tcPr>
            <w:tcW w:w="2366" w:type="dxa"/>
            <w:noWrap/>
            <w:hideMark/>
          </w:tcPr>
          <w:p w14:paraId="7DA78DC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FF6EE0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19D616" w14:textId="77777777" w:rsidTr="00DB5D13">
        <w:trPr>
          <w:trHeight w:val="290"/>
        </w:trPr>
        <w:tc>
          <w:tcPr>
            <w:tcW w:w="4132" w:type="dxa"/>
            <w:noWrap/>
            <w:hideMark/>
          </w:tcPr>
          <w:p w14:paraId="16F7874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Trigger</w:t>
            </w:r>
          </w:p>
        </w:tc>
        <w:tc>
          <w:tcPr>
            <w:tcW w:w="2366" w:type="dxa"/>
            <w:noWrap/>
            <w:hideMark/>
          </w:tcPr>
          <w:p w14:paraId="310E612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FB2CAC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1943E73" w14:textId="77777777" w:rsidTr="00DB5D13">
        <w:trPr>
          <w:trHeight w:val="290"/>
        </w:trPr>
        <w:tc>
          <w:tcPr>
            <w:tcW w:w="4132" w:type="dxa"/>
            <w:noWrap/>
            <w:hideMark/>
          </w:tcPr>
          <w:p w14:paraId="4F36E0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Trigger</w:t>
            </w:r>
          </w:p>
        </w:tc>
        <w:tc>
          <w:tcPr>
            <w:tcW w:w="2366" w:type="dxa"/>
            <w:noWrap/>
            <w:hideMark/>
          </w:tcPr>
          <w:p w14:paraId="0759595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9C5BA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762324" w14:textId="77777777" w:rsidTr="00DB5D13">
        <w:trPr>
          <w:trHeight w:val="290"/>
        </w:trPr>
        <w:tc>
          <w:tcPr>
            <w:tcW w:w="4132" w:type="dxa"/>
            <w:noWrap/>
            <w:hideMark/>
          </w:tcPr>
          <w:p w14:paraId="2F2C847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Sign Workflow</w:t>
            </w:r>
          </w:p>
        </w:tc>
        <w:tc>
          <w:tcPr>
            <w:tcW w:w="2366" w:type="dxa"/>
            <w:noWrap/>
            <w:hideMark/>
          </w:tcPr>
          <w:p w14:paraId="59E2960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4A29D3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5B3AC94" w14:textId="77777777" w:rsidTr="00DB5D13">
        <w:trPr>
          <w:trHeight w:val="290"/>
        </w:trPr>
        <w:tc>
          <w:tcPr>
            <w:tcW w:w="4132" w:type="dxa"/>
            <w:noWrap/>
            <w:hideMark/>
          </w:tcPr>
          <w:p w14:paraId="482F05F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Sign Workflow</w:t>
            </w:r>
          </w:p>
        </w:tc>
        <w:tc>
          <w:tcPr>
            <w:tcW w:w="2366" w:type="dxa"/>
            <w:noWrap/>
            <w:hideMark/>
          </w:tcPr>
          <w:p w14:paraId="4F042E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E73A5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1E10CA3" w14:textId="77777777" w:rsidTr="00DB5D13">
        <w:trPr>
          <w:trHeight w:val="290"/>
        </w:trPr>
        <w:tc>
          <w:tcPr>
            <w:tcW w:w="4132" w:type="dxa"/>
            <w:noWrap/>
            <w:hideMark/>
          </w:tcPr>
          <w:p w14:paraId="38F0A9A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Building</w:t>
            </w:r>
          </w:p>
        </w:tc>
        <w:tc>
          <w:tcPr>
            <w:tcW w:w="2366" w:type="dxa"/>
            <w:noWrap/>
            <w:hideMark/>
          </w:tcPr>
          <w:p w14:paraId="03A9E14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734710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1E2F30E" w14:textId="77777777" w:rsidTr="00DB5D13">
        <w:trPr>
          <w:trHeight w:val="290"/>
        </w:trPr>
        <w:tc>
          <w:tcPr>
            <w:tcW w:w="4132" w:type="dxa"/>
            <w:noWrap/>
            <w:hideMark/>
          </w:tcPr>
          <w:p w14:paraId="51AE7CB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Building</w:t>
            </w:r>
          </w:p>
        </w:tc>
        <w:tc>
          <w:tcPr>
            <w:tcW w:w="2366" w:type="dxa"/>
            <w:noWrap/>
            <w:hideMark/>
          </w:tcPr>
          <w:p w14:paraId="2DF263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6F220D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73B06EE" w14:textId="77777777" w:rsidTr="00DB5D13">
        <w:trPr>
          <w:trHeight w:val="290"/>
        </w:trPr>
        <w:tc>
          <w:tcPr>
            <w:tcW w:w="4132" w:type="dxa"/>
            <w:noWrap/>
            <w:hideMark/>
          </w:tcPr>
          <w:p w14:paraId="0A93523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Building</w:t>
            </w:r>
          </w:p>
        </w:tc>
        <w:tc>
          <w:tcPr>
            <w:tcW w:w="2366" w:type="dxa"/>
            <w:noWrap/>
            <w:hideMark/>
          </w:tcPr>
          <w:p w14:paraId="50C560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F22058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23AEC03" w14:textId="77777777" w:rsidTr="00DB5D13">
        <w:trPr>
          <w:trHeight w:val="290"/>
        </w:trPr>
        <w:tc>
          <w:tcPr>
            <w:tcW w:w="4132" w:type="dxa"/>
            <w:noWrap/>
            <w:hideMark/>
          </w:tcPr>
          <w:p w14:paraId="4E8587B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Configuration</w:t>
            </w:r>
          </w:p>
        </w:tc>
        <w:tc>
          <w:tcPr>
            <w:tcW w:w="2366" w:type="dxa"/>
            <w:noWrap/>
            <w:hideMark/>
          </w:tcPr>
          <w:p w14:paraId="73B54F1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DA8727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4499BA5" w14:textId="77777777" w:rsidTr="00DB5D13">
        <w:trPr>
          <w:trHeight w:val="290"/>
        </w:trPr>
        <w:tc>
          <w:tcPr>
            <w:tcW w:w="4132" w:type="dxa"/>
            <w:noWrap/>
            <w:hideMark/>
          </w:tcPr>
          <w:p w14:paraId="797CE0D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Configuration</w:t>
            </w:r>
          </w:p>
        </w:tc>
        <w:tc>
          <w:tcPr>
            <w:tcW w:w="2366" w:type="dxa"/>
            <w:noWrap/>
            <w:hideMark/>
          </w:tcPr>
          <w:p w14:paraId="46CA895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302FA4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6973BF9" w14:textId="77777777" w:rsidTr="00DB5D13">
        <w:trPr>
          <w:trHeight w:val="290"/>
        </w:trPr>
        <w:tc>
          <w:tcPr>
            <w:tcW w:w="4132" w:type="dxa"/>
            <w:noWrap/>
            <w:hideMark/>
          </w:tcPr>
          <w:p w14:paraId="16E4AE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Contact Details for Email Templates</w:t>
            </w:r>
          </w:p>
        </w:tc>
        <w:tc>
          <w:tcPr>
            <w:tcW w:w="2366" w:type="dxa"/>
            <w:noWrap/>
            <w:hideMark/>
          </w:tcPr>
          <w:p w14:paraId="5E067E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A338C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FF5037D" w14:textId="77777777" w:rsidTr="00DB5D13">
        <w:trPr>
          <w:trHeight w:val="290"/>
        </w:trPr>
        <w:tc>
          <w:tcPr>
            <w:tcW w:w="4132" w:type="dxa"/>
            <w:noWrap/>
            <w:hideMark/>
          </w:tcPr>
          <w:p w14:paraId="52E4B4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Contact Details for Email Templates</w:t>
            </w:r>
          </w:p>
        </w:tc>
        <w:tc>
          <w:tcPr>
            <w:tcW w:w="2366" w:type="dxa"/>
            <w:noWrap/>
            <w:hideMark/>
          </w:tcPr>
          <w:p w14:paraId="2AEA5B7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BC3C1F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EC25B36" w14:textId="77777777" w:rsidTr="00DB5D13">
        <w:trPr>
          <w:trHeight w:val="290"/>
        </w:trPr>
        <w:tc>
          <w:tcPr>
            <w:tcW w:w="4132" w:type="dxa"/>
            <w:noWrap/>
            <w:hideMark/>
          </w:tcPr>
          <w:p w14:paraId="159395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Error Log</w:t>
            </w:r>
          </w:p>
        </w:tc>
        <w:tc>
          <w:tcPr>
            <w:tcW w:w="2366" w:type="dxa"/>
            <w:noWrap/>
            <w:hideMark/>
          </w:tcPr>
          <w:p w14:paraId="59DA0C3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D144C5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E9D75C5" w14:textId="77777777" w:rsidTr="00DB5D13">
        <w:trPr>
          <w:trHeight w:val="290"/>
        </w:trPr>
        <w:tc>
          <w:tcPr>
            <w:tcW w:w="4132" w:type="dxa"/>
            <w:noWrap/>
            <w:hideMark/>
          </w:tcPr>
          <w:p w14:paraId="7131EE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Error Log</w:t>
            </w:r>
          </w:p>
        </w:tc>
        <w:tc>
          <w:tcPr>
            <w:tcW w:w="2366" w:type="dxa"/>
            <w:noWrap/>
            <w:hideMark/>
          </w:tcPr>
          <w:p w14:paraId="23A1F8B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7CEAB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4DD7DB" w14:textId="77777777" w:rsidTr="00DB5D13">
        <w:trPr>
          <w:trHeight w:val="290"/>
        </w:trPr>
        <w:tc>
          <w:tcPr>
            <w:tcW w:w="4132" w:type="dxa"/>
            <w:noWrap/>
            <w:hideMark/>
          </w:tcPr>
          <w:p w14:paraId="29BC09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Block</w:t>
            </w:r>
          </w:p>
        </w:tc>
        <w:tc>
          <w:tcPr>
            <w:tcW w:w="2366" w:type="dxa"/>
            <w:noWrap/>
            <w:hideMark/>
          </w:tcPr>
          <w:p w14:paraId="2DD53FE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9008D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79AA57F" w14:textId="77777777" w:rsidTr="00DB5D13">
        <w:trPr>
          <w:trHeight w:val="290"/>
        </w:trPr>
        <w:tc>
          <w:tcPr>
            <w:tcW w:w="4132" w:type="dxa"/>
            <w:noWrap/>
            <w:hideMark/>
          </w:tcPr>
          <w:p w14:paraId="265EBE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Block</w:t>
            </w:r>
          </w:p>
        </w:tc>
        <w:tc>
          <w:tcPr>
            <w:tcW w:w="2366" w:type="dxa"/>
            <w:noWrap/>
            <w:hideMark/>
          </w:tcPr>
          <w:p w14:paraId="1BB4B6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ED68A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8F9D5B" w14:textId="77777777" w:rsidTr="00DB5D13">
        <w:trPr>
          <w:trHeight w:val="290"/>
        </w:trPr>
        <w:tc>
          <w:tcPr>
            <w:tcW w:w="4132" w:type="dxa"/>
            <w:noWrap/>
            <w:hideMark/>
          </w:tcPr>
          <w:p w14:paraId="52CB9ED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Block</w:t>
            </w:r>
          </w:p>
        </w:tc>
        <w:tc>
          <w:tcPr>
            <w:tcW w:w="2366" w:type="dxa"/>
            <w:noWrap/>
            <w:hideMark/>
          </w:tcPr>
          <w:p w14:paraId="6898EC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DB5E14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F258AE5" w14:textId="77777777" w:rsidTr="00DB5D13">
        <w:trPr>
          <w:trHeight w:val="290"/>
        </w:trPr>
        <w:tc>
          <w:tcPr>
            <w:tcW w:w="4132" w:type="dxa"/>
            <w:noWrap/>
            <w:hideMark/>
          </w:tcPr>
          <w:p w14:paraId="019499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Note</w:t>
            </w:r>
          </w:p>
        </w:tc>
        <w:tc>
          <w:tcPr>
            <w:tcW w:w="2366" w:type="dxa"/>
            <w:noWrap/>
            <w:hideMark/>
          </w:tcPr>
          <w:p w14:paraId="3CE3F79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09D572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3FAE220" w14:textId="77777777" w:rsidTr="00DB5D13">
        <w:trPr>
          <w:trHeight w:val="290"/>
        </w:trPr>
        <w:tc>
          <w:tcPr>
            <w:tcW w:w="4132" w:type="dxa"/>
            <w:noWrap/>
            <w:hideMark/>
          </w:tcPr>
          <w:p w14:paraId="5E4E6C9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Note</w:t>
            </w:r>
          </w:p>
        </w:tc>
        <w:tc>
          <w:tcPr>
            <w:tcW w:w="2366" w:type="dxa"/>
            <w:noWrap/>
            <w:hideMark/>
          </w:tcPr>
          <w:p w14:paraId="01A8272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2AF2142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72CDEC0" w14:textId="77777777" w:rsidTr="00DB5D13">
        <w:trPr>
          <w:trHeight w:val="290"/>
        </w:trPr>
        <w:tc>
          <w:tcPr>
            <w:tcW w:w="4132" w:type="dxa"/>
            <w:noWrap/>
            <w:hideMark/>
          </w:tcPr>
          <w:p w14:paraId="6AC1A41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Note</w:t>
            </w:r>
          </w:p>
        </w:tc>
        <w:tc>
          <w:tcPr>
            <w:tcW w:w="2366" w:type="dxa"/>
            <w:noWrap/>
            <w:hideMark/>
          </w:tcPr>
          <w:p w14:paraId="21C0692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D8F8D4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D08A96D" w14:textId="77777777" w:rsidTr="00DB5D13">
        <w:trPr>
          <w:trHeight w:val="290"/>
        </w:trPr>
        <w:tc>
          <w:tcPr>
            <w:tcW w:w="4132" w:type="dxa"/>
            <w:noWrap/>
            <w:hideMark/>
          </w:tcPr>
          <w:p w14:paraId="4F6A378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Special Clause</w:t>
            </w:r>
          </w:p>
        </w:tc>
        <w:tc>
          <w:tcPr>
            <w:tcW w:w="2366" w:type="dxa"/>
            <w:noWrap/>
            <w:hideMark/>
          </w:tcPr>
          <w:p w14:paraId="38E01BD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898E7F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264F686" w14:textId="77777777" w:rsidTr="00DB5D13">
        <w:trPr>
          <w:trHeight w:val="290"/>
        </w:trPr>
        <w:tc>
          <w:tcPr>
            <w:tcW w:w="4132" w:type="dxa"/>
            <w:noWrap/>
            <w:hideMark/>
          </w:tcPr>
          <w:p w14:paraId="0058B69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Special Clause</w:t>
            </w:r>
          </w:p>
        </w:tc>
        <w:tc>
          <w:tcPr>
            <w:tcW w:w="2366" w:type="dxa"/>
            <w:noWrap/>
            <w:hideMark/>
          </w:tcPr>
          <w:p w14:paraId="6662237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DF746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6A53689" w14:textId="77777777" w:rsidTr="00DB5D13">
        <w:trPr>
          <w:trHeight w:val="290"/>
        </w:trPr>
        <w:tc>
          <w:tcPr>
            <w:tcW w:w="4132" w:type="dxa"/>
            <w:noWrap/>
            <w:hideMark/>
          </w:tcPr>
          <w:p w14:paraId="265265C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Special Clause</w:t>
            </w:r>
          </w:p>
        </w:tc>
        <w:tc>
          <w:tcPr>
            <w:tcW w:w="2366" w:type="dxa"/>
            <w:noWrap/>
            <w:hideMark/>
          </w:tcPr>
          <w:p w14:paraId="4217106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9DD377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702267" w14:textId="77777777" w:rsidTr="00DB5D13">
        <w:trPr>
          <w:trHeight w:val="290"/>
        </w:trPr>
        <w:tc>
          <w:tcPr>
            <w:tcW w:w="4132" w:type="dxa"/>
            <w:noWrap/>
            <w:hideMark/>
          </w:tcPr>
          <w:p w14:paraId="0B29CD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Tenancy Payment Schedule</w:t>
            </w:r>
          </w:p>
        </w:tc>
        <w:tc>
          <w:tcPr>
            <w:tcW w:w="2366" w:type="dxa"/>
            <w:noWrap/>
            <w:hideMark/>
          </w:tcPr>
          <w:p w14:paraId="5DC28B9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B72854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26BBD7D" w14:textId="77777777" w:rsidTr="00DB5D13">
        <w:trPr>
          <w:trHeight w:val="290"/>
        </w:trPr>
        <w:tc>
          <w:tcPr>
            <w:tcW w:w="4132" w:type="dxa"/>
            <w:noWrap/>
            <w:hideMark/>
          </w:tcPr>
          <w:p w14:paraId="3FE49DF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Tenancy Payment Schedule</w:t>
            </w:r>
          </w:p>
        </w:tc>
        <w:tc>
          <w:tcPr>
            <w:tcW w:w="2366" w:type="dxa"/>
            <w:noWrap/>
            <w:hideMark/>
          </w:tcPr>
          <w:p w14:paraId="408BD5D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F97177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7B9FA49" w14:textId="77777777" w:rsidTr="00DB5D13">
        <w:trPr>
          <w:trHeight w:val="290"/>
        </w:trPr>
        <w:tc>
          <w:tcPr>
            <w:tcW w:w="4132" w:type="dxa"/>
            <w:noWrap/>
            <w:hideMark/>
          </w:tcPr>
          <w:p w14:paraId="2A516A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Unit</w:t>
            </w:r>
          </w:p>
        </w:tc>
        <w:tc>
          <w:tcPr>
            <w:tcW w:w="2366" w:type="dxa"/>
            <w:noWrap/>
            <w:hideMark/>
          </w:tcPr>
          <w:p w14:paraId="106B02C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4554E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B2D3490" w14:textId="77777777" w:rsidTr="00DB5D13">
        <w:trPr>
          <w:trHeight w:val="290"/>
        </w:trPr>
        <w:tc>
          <w:tcPr>
            <w:tcW w:w="4132" w:type="dxa"/>
            <w:noWrap/>
            <w:hideMark/>
          </w:tcPr>
          <w:p w14:paraId="04C365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Unit</w:t>
            </w:r>
          </w:p>
        </w:tc>
        <w:tc>
          <w:tcPr>
            <w:tcW w:w="2366" w:type="dxa"/>
            <w:noWrap/>
            <w:hideMark/>
          </w:tcPr>
          <w:p w14:paraId="5714660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49AA15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C910149" w14:textId="77777777" w:rsidTr="00DB5D13">
        <w:trPr>
          <w:trHeight w:val="290"/>
        </w:trPr>
        <w:tc>
          <w:tcPr>
            <w:tcW w:w="4132" w:type="dxa"/>
            <w:noWrap/>
            <w:hideMark/>
          </w:tcPr>
          <w:p w14:paraId="104678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Unit</w:t>
            </w:r>
          </w:p>
        </w:tc>
        <w:tc>
          <w:tcPr>
            <w:tcW w:w="2366" w:type="dxa"/>
            <w:noWrap/>
            <w:hideMark/>
          </w:tcPr>
          <w:p w14:paraId="7A9B70E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847FBB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25B99EE" w14:textId="77777777" w:rsidTr="00DB5D13">
        <w:trPr>
          <w:trHeight w:val="290"/>
        </w:trPr>
        <w:tc>
          <w:tcPr>
            <w:tcW w:w="4132" w:type="dxa"/>
            <w:noWrap/>
            <w:hideMark/>
          </w:tcPr>
          <w:p w14:paraId="21EB2A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Unit</w:t>
            </w:r>
          </w:p>
        </w:tc>
        <w:tc>
          <w:tcPr>
            <w:tcW w:w="2366" w:type="dxa"/>
            <w:noWrap/>
            <w:hideMark/>
          </w:tcPr>
          <w:p w14:paraId="55D8E00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C16D0F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88CDB8A" w14:textId="77777777" w:rsidTr="00DB5D13">
        <w:trPr>
          <w:trHeight w:val="290"/>
        </w:trPr>
        <w:tc>
          <w:tcPr>
            <w:tcW w:w="4132" w:type="dxa"/>
            <w:noWrap/>
            <w:hideMark/>
          </w:tcPr>
          <w:p w14:paraId="5F2CFF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VM Client ID</w:t>
            </w:r>
          </w:p>
        </w:tc>
        <w:tc>
          <w:tcPr>
            <w:tcW w:w="2366" w:type="dxa"/>
            <w:noWrap/>
            <w:hideMark/>
          </w:tcPr>
          <w:p w14:paraId="5C481D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5A651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5A8B24D" w14:textId="77777777" w:rsidTr="00DB5D13">
        <w:trPr>
          <w:trHeight w:val="290"/>
        </w:trPr>
        <w:tc>
          <w:tcPr>
            <w:tcW w:w="4132" w:type="dxa"/>
            <w:noWrap/>
            <w:hideMark/>
          </w:tcPr>
          <w:p w14:paraId="7ECF2D2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VM Client ID</w:t>
            </w:r>
          </w:p>
        </w:tc>
        <w:tc>
          <w:tcPr>
            <w:tcW w:w="2366" w:type="dxa"/>
            <w:noWrap/>
            <w:hideMark/>
          </w:tcPr>
          <w:p w14:paraId="6D03F9D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C94DB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8113540" w14:textId="77777777" w:rsidTr="00DB5D13">
        <w:trPr>
          <w:trHeight w:val="290"/>
        </w:trPr>
        <w:tc>
          <w:tcPr>
            <w:tcW w:w="4132" w:type="dxa"/>
            <w:noWrap/>
            <w:hideMark/>
          </w:tcPr>
          <w:p w14:paraId="33CCF7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Van Mildert API</w:t>
            </w:r>
          </w:p>
        </w:tc>
        <w:tc>
          <w:tcPr>
            <w:tcW w:w="2366" w:type="dxa"/>
            <w:noWrap/>
            <w:hideMark/>
          </w:tcPr>
          <w:p w14:paraId="594D7C2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C9FC33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01774DF" w14:textId="77777777" w:rsidTr="00DB5D13">
        <w:trPr>
          <w:trHeight w:val="290"/>
        </w:trPr>
        <w:tc>
          <w:tcPr>
            <w:tcW w:w="4132" w:type="dxa"/>
            <w:noWrap/>
            <w:hideMark/>
          </w:tcPr>
          <w:p w14:paraId="7734C66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Van Mildert API</w:t>
            </w:r>
          </w:p>
        </w:tc>
        <w:tc>
          <w:tcPr>
            <w:tcW w:w="2366" w:type="dxa"/>
            <w:noWrap/>
            <w:hideMark/>
          </w:tcPr>
          <w:p w14:paraId="3EABEA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46274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B6336F" w14:textId="77777777" w:rsidTr="00DB5D13">
        <w:trPr>
          <w:trHeight w:val="290"/>
        </w:trPr>
        <w:tc>
          <w:tcPr>
            <w:tcW w:w="4132" w:type="dxa"/>
            <w:noWrap/>
            <w:hideMark/>
          </w:tcPr>
          <w:p w14:paraId="0EEB5B5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Aggregate Link Level Detail</w:t>
            </w:r>
          </w:p>
        </w:tc>
        <w:tc>
          <w:tcPr>
            <w:tcW w:w="2366" w:type="dxa"/>
            <w:noWrap/>
            <w:hideMark/>
          </w:tcPr>
          <w:p w14:paraId="761CDC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C365DB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F364E80" w14:textId="77777777" w:rsidTr="00DB5D13">
        <w:trPr>
          <w:trHeight w:val="290"/>
        </w:trPr>
        <w:tc>
          <w:tcPr>
            <w:tcW w:w="4132" w:type="dxa"/>
            <w:noWrap/>
            <w:hideMark/>
          </w:tcPr>
          <w:p w14:paraId="54E0102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Aggregate Link Level Detail</w:t>
            </w:r>
          </w:p>
        </w:tc>
        <w:tc>
          <w:tcPr>
            <w:tcW w:w="2366" w:type="dxa"/>
            <w:noWrap/>
            <w:hideMark/>
          </w:tcPr>
          <w:p w14:paraId="32D77D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FF899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E5216A" w14:textId="77777777" w:rsidTr="00DB5D13">
        <w:trPr>
          <w:trHeight w:val="290"/>
        </w:trPr>
        <w:tc>
          <w:tcPr>
            <w:tcW w:w="4132" w:type="dxa"/>
            <w:noWrap/>
            <w:hideMark/>
          </w:tcPr>
          <w:p w14:paraId="716E54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Triggered Send</w:t>
            </w:r>
          </w:p>
        </w:tc>
        <w:tc>
          <w:tcPr>
            <w:tcW w:w="2366" w:type="dxa"/>
            <w:noWrap/>
            <w:hideMark/>
          </w:tcPr>
          <w:p w14:paraId="30B8F1B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21D52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B80A71B" w14:textId="77777777" w:rsidTr="00DB5D13">
        <w:trPr>
          <w:trHeight w:val="290"/>
        </w:trPr>
        <w:tc>
          <w:tcPr>
            <w:tcW w:w="4132" w:type="dxa"/>
            <w:noWrap/>
            <w:hideMark/>
          </w:tcPr>
          <w:p w14:paraId="663FE6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Triggered Send</w:t>
            </w:r>
          </w:p>
        </w:tc>
        <w:tc>
          <w:tcPr>
            <w:tcW w:w="2366" w:type="dxa"/>
            <w:noWrap/>
            <w:hideMark/>
          </w:tcPr>
          <w:p w14:paraId="3C844E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ACC525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F0CF042" w14:textId="77777777" w:rsidTr="00DB5D13">
        <w:trPr>
          <w:trHeight w:val="290"/>
        </w:trPr>
        <w:tc>
          <w:tcPr>
            <w:tcW w:w="4132" w:type="dxa"/>
            <w:noWrap/>
            <w:hideMark/>
          </w:tcPr>
          <w:p w14:paraId="2197912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Triggered Send</w:t>
            </w:r>
          </w:p>
        </w:tc>
        <w:tc>
          <w:tcPr>
            <w:tcW w:w="2366" w:type="dxa"/>
            <w:noWrap/>
            <w:hideMark/>
          </w:tcPr>
          <w:p w14:paraId="4EA9211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966927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3FCD344" w14:textId="77777777" w:rsidTr="00DB5D13">
        <w:trPr>
          <w:trHeight w:val="290"/>
        </w:trPr>
        <w:tc>
          <w:tcPr>
            <w:tcW w:w="4132" w:type="dxa"/>
            <w:noWrap/>
            <w:hideMark/>
          </w:tcPr>
          <w:p w14:paraId="2E6A13C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Business Unit</w:t>
            </w:r>
          </w:p>
        </w:tc>
        <w:tc>
          <w:tcPr>
            <w:tcW w:w="2366" w:type="dxa"/>
            <w:noWrap/>
            <w:hideMark/>
          </w:tcPr>
          <w:p w14:paraId="36869B2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4FC094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8B926DF" w14:textId="77777777" w:rsidTr="00DB5D13">
        <w:trPr>
          <w:trHeight w:val="290"/>
        </w:trPr>
        <w:tc>
          <w:tcPr>
            <w:tcW w:w="4132" w:type="dxa"/>
            <w:noWrap/>
            <w:hideMark/>
          </w:tcPr>
          <w:p w14:paraId="0541B5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Business Unit</w:t>
            </w:r>
          </w:p>
        </w:tc>
        <w:tc>
          <w:tcPr>
            <w:tcW w:w="2366" w:type="dxa"/>
            <w:noWrap/>
            <w:hideMark/>
          </w:tcPr>
          <w:p w14:paraId="44E8CBC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1DF25C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D1B236D" w14:textId="77777777" w:rsidTr="00DB5D13">
        <w:trPr>
          <w:trHeight w:val="290"/>
        </w:trPr>
        <w:tc>
          <w:tcPr>
            <w:tcW w:w="4132" w:type="dxa"/>
            <w:noWrap/>
            <w:hideMark/>
          </w:tcPr>
          <w:p w14:paraId="5215223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Campaign Member Configuration</w:t>
            </w:r>
          </w:p>
        </w:tc>
        <w:tc>
          <w:tcPr>
            <w:tcW w:w="2366" w:type="dxa"/>
            <w:noWrap/>
            <w:hideMark/>
          </w:tcPr>
          <w:p w14:paraId="0FCE4C5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854179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C55C8CE" w14:textId="77777777" w:rsidTr="00DB5D13">
        <w:trPr>
          <w:trHeight w:val="290"/>
        </w:trPr>
        <w:tc>
          <w:tcPr>
            <w:tcW w:w="4132" w:type="dxa"/>
            <w:noWrap/>
            <w:hideMark/>
          </w:tcPr>
          <w:p w14:paraId="252ADF6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Campaign Member Configuration</w:t>
            </w:r>
          </w:p>
        </w:tc>
        <w:tc>
          <w:tcPr>
            <w:tcW w:w="2366" w:type="dxa"/>
            <w:noWrap/>
            <w:hideMark/>
          </w:tcPr>
          <w:p w14:paraId="78C8F48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059491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270FD31" w14:textId="77777777" w:rsidTr="00DB5D13">
        <w:trPr>
          <w:trHeight w:val="290"/>
        </w:trPr>
        <w:tc>
          <w:tcPr>
            <w:tcW w:w="4132" w:type="dxa"/>
            <w:noWrap/>
            <w:hideMark/>
          </w:tcPr>
          <w:p w14:paraId="52054B5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Configuration</w:t>
            </w:r>
          </w:p>
        </w:tc>
        <w:tc>
          <w:tcPr>
            <w:tcW w:w="2366" w:type="dxa"/>
            <w:noWrap/>
            <w:hideMark/>
          </w:tcPr>
          <w:p w14:paraId="302763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21C4AD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B8F4BB7" w14:textId="77777777" w:rsidTr="00DB5D13">
        <w:trPr>
          <w:trHeight w:val="290"/>
        </w:trPr>
        <w:tc>
          <w:tcPr>
            <w:tcW w:w="4132" w:type="dxa"/>
            <w:noWrap/>
            <w:hideMark/>
          </w:tcPr>
          <w:p w14:paraId="03AE12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Configuration</w:t>
            </w:r>
          </w:p>
        </w:tc>
        <w:tc>
          <w:tcPr>
            <w:tcW w:w="2366" w:type="dxa"/>
            <w:noWrap/>
            <w:hideMark/>
          </w:tcPr>
          <w:p w14:paraId="4815E4B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AF3870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12B8EE" w14:textId="77777777" w:rsidTr="00DB5D13">
        <w:trPr>
          <w:trHeight w:val="290"/>
        </w:trPr>
        <w:tc>
          <w:tcPr>
            <w:tcW w:w="4132" w:type="dxa"/>
            <w:noWrap/>
            <w:hideMark/>
          </w:tcPr>
          <w:p w14:paraId="03588C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ET4AE Config</w:t>
            </w:r>
          </w:p>
        </w:tc>
        <w:tc>
          <w:tcPr>
            <w:tcW w:w="2366" w:type="dxa"/>
            <w:noWrap/>
            <w:hideMark/>
          </w:tcPr>
          <w:p w14:paraId="7707E0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43ED23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9A676D" w14:textId="77777777" w:rsidTr="00DB5D13">
        <w:trPr>
          <w:trHeight w:val="290"/>
        </w:trPr>
        <w:tc>
          <w:tcPr>
            <w:tcW w:w="4132" w:type="dxa"/>
            <w:noWrap/>
            <w:hideMark/>
          </w:tcPr>
          <w:p w14:paraId="5E4D6A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ET4AE Config</w:t>
            </w:r>
          </w:p>
        </w:tc>
        <w:tc>
          <w:tcPr>
            <w:tcW w:w="2366" w:type="dxa"/>
            <w:noWrap/>
            <w:hideMark/>
          </w:tcPr>
          <w:p w14:paraId="5AFA0F3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6260BA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BD72D30" w14:textId="77777777" w:rsidTr="00DB5D13">
        <w:trPr>
          <w:trHeight w:val="290"/>
        </w:trPr>
        <w:tc>
          <w:tcPr>
            <w:tcW w:w="4132" w:type="dxa"/>
            <w:noWrap/>
            <w:hideMark/>
          </w:tcPr>
          <w:p w14:paraId="0A7EA54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ET4AE Configuration</w:t>
            </w:r>
          </w:p>
        </w:tc>
        <w:tc>
          <w:tcPr>
            <w:tcW w:w="2366" w:type="dxa"/>
            <w:noWrap/>
            <w:hideMark/>
          </w:tcPr>
          <w:p w14:paraId="3798599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AB278F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3DC5A97" w14:textId="77777777" w:rsidTr="00DB5D13">
        <w:trPr>
          <w:trHeight w:val="290"/>
        </w:trPr>
        <w:tc>
          <w:tcPr>
            <w:tcW w:w="4132" w:type="dxa"/>
            <w:noWrap/>
            <w:hideMark/>
          </w:tcPr>
          <w:p w14:paraId="68ED70A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ET4AE Configuration</w:t>
            </w:r>
          </w:p>
        </w:tc>
        <w:tc>
          <w:tcPr>
            <w:tcW w:w="2366" w:type="dxa"/>
            <w:noWrap/>
            <w:hideMark/>
          </w:tcPr>
          <w:p w14:paraId="7807141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29BF39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4C44711" w14:textId="77777777" w:rsidTr="00DB5D13">
        <w:trPr>
          <w:trHeight w:val="290"/>
        </w:trPr>
        <w:tc>
          <w:tcPr>
            <w:tcW w:w="4132" w:type="dxa"/>
            <w:noWrap/>
            <w:hideMark/>
          </w:tcPr>
          <w:p w14:paraId="678C4D4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Linkage</w:t>
            </w:r>
          </w:p>
        </w:tc>
        <w:tc>
          <w:tcPr>
            <w:tcW w:w="2366" w:type="dxa"/>
            <w:noWrap/>
            <w:hideMark/>
          </w:tcPr>
          <w:p w14:paraId="0C7DE23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45CBCC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709FBBC" w14:textId="77777777" w:rsidTr="00DB5D13">
        <w:trPr>
          <w:trHeight w:val="290"/>
        </w:trPr>
        <w:tc>
          <w:tcPr>
            <w:tcW w:w="4132" w:type="dxa"/>
            <w:noWrap/>
            <w:hideMark/>
          </w:tcPr>
          <w:p w14:paraId="78E6FF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Email Linkage</w:t>
            </w:r>
          </w:p>
        </w:tc>
        <w:tc>
          <w:tcPr>
            <w:tcW w:w="2366" w:type="dxa"/>
            <w:noWrap/>
            <w:hideMark/>
          </w:tcPr>
          <w:p w14:paraId="50F56CD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25D0EB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3314B4D" w14:textId="77777777" w:rsidTr="00DB5D13">
        <w:trPr>
          <w:trHeight w:val="290"/>
        </w:trPr>
        <w:tc>
          <w:tcPr>
            <w:tcW w:w="4132" w:type="dxa"/>
            <w:noWrap/>
            <w:hideMark/>
          </w:tcPr>
          <w:p w14:paraId="550B4E5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 Email Result</w:t>
            </w:r>
          </w:p>
        </w:tc>
        <w:tc>
          <w:tcPr>
            <w:tcW w:w="2366" w:type="dxa"/>
            <w:noWrap/>
            <w:hideMark/>
          </w:tcPr>
          <w:p w14:paraId="2DC8260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266F77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6FBC6AF" w14:textId="77777777" w:rsidTr="00DB5D13">
        <w:trPr>
          <w:trHeight w:val="290"/>
        </w:trPr>
        <w:tc>
          <w:tcPr>
            <w:tcW w:w="4132" w:type="dxa"/>
            <w:noWrap/>
            <w:hideMark/>
          </w:tcPr>
          <w:p w14:paraId="4522C18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Individual Email Result</w:t>
            </w:r>
          </w:p>
        </w:tc>
        <w:tc>
          <w:tcPr>
            <w:tcW w:w="2366" w:type="dxa"/>
            <w:noWrap/>
            <w:hideMark/>
          </w:tcPr>
          <w:p w14:paraId="6167624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632693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0356B19" w14:textId="77777777" w:rsidTr="00DB5D13">
        <w:trPr>
          <w:trHeight w:val="290"/>
        </w:trPr>
        <w:tc>
          <w:tcPr>
            <w:tcW w:w="4132" w:type="dxa"/>
            <w:noWrap/>
            <w:hideMark/>
          </w:tcPr>
          <w:p w14:paraId="6402280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Individual Link Level Detail</w:t>
            </w:r>
          </w:p>
        </w:tc>
        <w:tc>
          <w:tcPr>
            <w:tcW w:w="2366" w:type="dxa"/>
            <w:noWrap/>
            <w:hideMark/>
          </w:tcPr>
          <w:p w14:paraId="41C56E9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E2FF0C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12E07F" w14:textId="77777777" w:rsidTr="00DB5D13">
        <w:trPr>
          <w:trHeight w:val="290"/>
        </w:trPr>
        <w:tc>
          <w:tcPr>
            <w:tcW w:w="4132" w:type="dxa"/>
            <w:noWrap/>
            <w:hideMark/>
          </w:tcPr>
          <w:p w14:paraId="3C5A5F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Individual Link Level Detail</w:t>
            </w:r>
          </w:p>
        </w:tc>
        <w:tc>
          <w:tcPr>
            <w:tcW w:w="2366" w:type="dxa"/>
            <w:noWrap/>
            <w:hideMark/>
          </w:tcPr>
          <w:p w14:paraId="7205B4F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FFBDB2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3389C11" w14:textId="77777777" w:rsidTr="00DB5D13">
        <w:trPr>
          <w:trHeight w:val="290"/>
        </w:trPr>
        <w:tc>
          <w:tcPr>
            <w:tcW w:w="4132" w:type="dxa"/>
            <w:noWrap/>
            <w:hideMark/>
          </w:tcPr>
          <w:p w14:paraId="5B3B61F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MC CDC Journey</w:t>
            </w:r>
          </w:p>
        </w:tc>
        <w:tc>
          <w:tcPr>
            <w:tcW w:w="2366" w:type="dxa"/>
            <w:noWrap/>
            <w:hideMark/>
          </w:tcPr>
          <w:p w14:paraId="102A4E4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2098B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C0A373" w14:textId="77777777" w:rsidTr="00DB5D13">
        <w:trPr>
          <w:trHeight w:val="290"/>
        </w:trPr>
        <w:tc>
          <w:tcPr>
            <w:tcW w:w="4132" w:type="dxa"/>
            <w:noWrap/>
            <w:hideMark/>
          </w:tcPr>
          <w:p w14:paraId="2DC7FC5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MC CDC Journey</w:t>
            </w:r>
          </w:p>
        </w:tc>
        <w:tc>
          <w:tcPr>
            <w:tcW w:w="2366" w:type="dxa"/>
            <w:noWrap/>
            <w:hideMark/>
          </w:tcPr>
          <w:p w14:paraId="6C293A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4B6329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B79C09B" w14:textId="77777777" w:rsidTr="00DB5D13">
        <w:trPr>
          <w:trHeight w:val="290"/>
        </w:trPr>
        <w:tc>
          <w:tcPr>
            <w:tcW w:w="4132" w:type="dxa"/>
            <w:noWrap/>
            <w:hideMark/>
          </w:tcPr>
          <w:p w14:paraId="654B5AA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Mobile Send</w:t>
            </w:r>
          </w:p>
        </w:tc>
        <w:tc>
          <w:tcPr>
            <w:tcW w:w="2366" w:type="dxa"/>
            <w:noWrap/>
            <w:hideMark/>
          </w:tcPr>
          <w:p w14:paraId="16E0A2E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2D5B47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73588FC" w14:textId="77777777" w:rsidTr="00DB5D13">
        <w:trPr>
          <w:trHeight w:val="290"/>
        </w:trPr>
        <w:tc>
          <w:tcPr>
            <w:tcW w:w="4132" w:type="dxa"/>
            <w:noWrap/>
            <w:hideMark/>
          </w:tcPr>
          <w:p w14:paraId="28DEBFB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Mobile Send</w:t>
            </w:r>
          </w:p>
        </w:tc>
        <w:tc>
          <w:tcPr>
            <w:tcW w:w="2366" w:type="dxa"/>
            <w:noWrap/>
            <w:hideMark/>
          </w:tcPr>
          <w:p w14:paraId="046CCA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CAC408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4F7E685" w14:textId="77777777" w:rsidTr="00DB5D13">
        <w:trPr>
          <w:trHeight w:val="290"/>
        </w:trPr>
        <w:tc>
          <w:tcPr>
            <w:tcW w:w="4132" w:type="dxa"/>
            <w:noWrap/>
            <w:hideMark/>
          </w:tcPr>
          <w:p w14:paraId="3BD51F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Mobile Send</w:t>
            </w:r>
          </w:p>
        </w:tc>
        <w:tc>
          <w:tcPr>
            <w:tcW w:w="2366" w:type="dxa"/>
            <w:noWrap/>
            <w:hideMark/>
          </w:tcPr>
          <w:p w14:paraId="7A38EAB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491B5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59C476F" w14:textId="77777777" w:rsidTr="00DB5D13">
        <w:trPr>
          <w:trHeight w:val="290"/>
        </w:trPr>
        <w:tc>
          <w:tcPr>
            <w:tcW w:w="4132" w:type="dxa"/>
            <w:noWrap/>
            <w:hideMark/>
          </w:tcPr>
          <w:p w14:paraId="055331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SMS Junction</w:t>
            </w:r>
          </w:p>
        </w:tc>
        <w:tc>
          <w:tcPr>
            <w:tcW w:w="2366" w:type="dxa"/>
            <w:noWrap/>
            <w:hideMark/>
          </w:tcPr>
          <w:p w14:paraId="63A24D5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47CDFA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780B3F4" w14:textId="77777777" w:rsidTr="00DB5D13">
        <w:trPr>
          <w:trHeight w:val="290"/>
        </w:trPr>
        <w:tc>
          <w:tcPr>
            <w:tcW w:w="4132" w:type="dxa"/>
            <w:noWrap/>
            <w:hideMark/>
          </w:tcPr>
          <w:p w14:paraId="776D314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SMS Junction</w:t>
            </w:r>
          </w:p>
        </w:tc>
        <w:tc>
          <w:tcPr>
            <w:tcW w:w="2366" w:type="dxa"/>
            <w:noWrap/>
            <w:hideMark/>
          </w:tcPr>
          <w:p w14:paraId="33088DB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A30A6E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0C8421F" w14:textId="77777777" w:rsidTr="00DB5D13">
        <w:trPr>
          <w:trHeight w:val="290"/>
        </w:trPr>
        <w:tc>
          <w:tcPr>
            <w:tcW w:w="4132" w:type="dxa"/>
            <w:noWrap/>
            <w:hideMark/>
          </w:tcPr>
          <w:p w14:paraId="4F847A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Email Send</w:t>
            </w:r>
          </w:p>
        </w:tc>
        <w:tc>
          <w:tcPr>
            <w:tcW w:w="2366" w:type="dxa"/>
            <w:noWrap/>
            <w:hideMark/>
          </w:tcPr>
          <w:p w14:paraId="2849FE9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9B99C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C4D72BB" w14:textId="77777777" w:rsidTr="00DB5D13">
        <w:trPr>
          <w:trHeight w:val="290"/>
        </w:trPr>
        <w:tc>
          <w:tcPr>
            <w:tcW w:w="4132" w:type="dxa"/>
            <w:noWrap/>
            <w:hideMark/>
          </w:tcPr>
          <w:p w14:paraId="3D9D59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Email Send</w:t>
            </w:r>
          </w:p>
        </w:tc>
        <w:tc>
          <w:tcPr>
            <w:tcW w:w="2366" w:type="dxa"/>
            <w:noWrap/>
            <w:hideMark/>
          </w:tcPr>
          <w:p w14:paraId="5873233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41A9ED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F24615F" w14:textId="77777777" w:rsidTr="00DB5D13">
        <w:trPr>
          <w:trHeight w:val="290"/>
        </w:trPr>
        <w:tc>
          <w:tcPr>
            <w:tcW w:w="4132" w:type="dxa"/>
            <w:noWrap/>
            <w:hideMark/>
          </w:tcPr>
          <w:p w14:paraId="62373FB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Email Send</w:t>
            </w:r>
          </w:p>
        </w:tc>
        <w:tc>
          <w:tcPr>
            <w:tcW w:w="2366" w:type="dxa"/>
            <w:noWrap/>
            <w:hideMark/>
          </w:tcPr>
          <w:p w14:paraId="7C94D3E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49339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0F5F886" w14:textId="77777777" w:rsidTr="00DB5D13">
        <w:trPr>
          <w:trHeight w:val="290"/>
        </w:trPr>
        <w:tc>
          <w:tcPr>
            <w:tcW w:w="4132" w:type="dxa"/>
            <w:noWrap/>
            <w:hideMark/>
          </w:tcPr>
          <w:p w14:paraId="41B857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Send Junction</w:t>
            </w:r>
          </w:p>
        </w:tc>
        <w:tc>
          <w:tcPr>
            <w:tcW w:w="2366" w:type="dxa"/>
            <w:noWrap/>
            <w:hideMark/>
          </w:tcPr>
          <w:p w14:paraId="580EED9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FBE41F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E74512D" w14:textId="77777777" w:rsidTr="00DB5D13">
        <w:trPr>
          <w:trHeight w:val="290"/>
        </w:trPr>
        <w:tc>
          <w:tcPr>
            <w:tcW w:w="4132" w:type="dxa"/>
            <w:noWrap/>
            <w:hideMark/>
          </w:tcPr>
          <w:p w14:paraId="074C0B5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Change Event: Send Junction</w:t>
            </w:r>
          </w:p>
        </w:tc>
        <w:tc>
          <w:tcPr>
            <w:tcW w:w="2366" w:type="dxa"/>
            <w:noWrap/>
            <w:hideMark/>
          </w:tcPr>
          <w:p w14:paraId="0B5AE5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92B554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C9AFC65" w14:textId="77777777" w:rsidTr="00DB5D13">
        <w:trPr>
          <w:trHeight w:val="290"/>
        </w:trPr>
        <w:tc>
          <w:tcPr>
            <w:tcW w:w="4132" w:type="dxa"/>
            <w:noWrap/>
            <w:hideMark/>
          </w:tcPr>
          <w:p w14:paraId="5F5AFBE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Support Request</w:t>
            </w:r>
          </w:p>
        </w:tc>
        <w:tc>
          <w:tcPr>
            <w:tcW w:w="2366" w:type="dxa"/>
            <w:noWrap/>
            <w:hideMark/>
          </w:tcPr>
          <w:p w14:paraId="407E64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BD4C51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F69A7E1" w14:textId="77777777" w:rsidTr="00DB5D13">
        <w:trPr>
          <w:trHeight w:val="290"/>
        </w:trPr>
        <w:tc>
          <w:tcPr>
            <w:tcW w:w="4132" w:type="dxa"/>
            <w:noWrap/>
            <w:hideMark/>
          </w:tcPr>
          <w:p w14:paraId="20D1892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Support Request</w:t>
            </w:r>
          </w:p>
        </w:tc>
        <w:tc>
          <w:tcPr>
            <w:tcW w:w="2366" w:type="dxa"/>
            <w:noWrap/>
            <w:hideMark/>
          </w:tcPr>
          <w:p w14:paraId="21869A0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3D076C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8BFBFF3" w14:textId="77777777" w:rsidTr="00DB5D13">
        <w:trPr>
          <w:trHeight w:val="290"/>
        </w:trPr>
        <w:tc>
          <w:tcPr>
            <w:tcW w:w="4132" w:type="dxa"/>
            <w:noWrap/>
            <w:hideMark/>
          </w:tcPr>
          <w:p w14:paraId="035A38A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Triggered Send Execution</w:t>
            </w:r>
          </w:p>
        </w:tc>
        <w:tc>
          <w:tcPr>
            <w:tcW w:w="2366" w:type="dxa"/>
            <w:noWrap/>
            <w:hideMark/>
          </w:tcPr>
          <w:p w14:paraId="373D52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685DEC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7D9B18C" w14:textId="77777777" w:rsidTr="00DB5D13">
        <w:trPr>
          <w:trHeight w:val="290"/>
        </w:trPr>
        <w:tc>
          <w:tcPr>
            <w:tcW w:w="4132" w:type="dxa"/>
            <w:noWrap/>
            <w:hideMark/>
          </w:tcPr>
          <w:p w14:paraId="0F3390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Triggered Send Execution</w:t>
            </w:r>
          </w:p>
        </w:tc>
        <w:tc>
          <w:tcPr>
            <w:tcW w:w="2366" w:type="dxa"/>
            <w:noWrap/>
            <w:hideMark/>
          </w:tcPr>
          <w:p w14:paraId="483522E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9882AA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421CC3E" w14:textId="77777777" w:rsidTr="00DB5D13">
        <w:trPr>
          <w:trHeight w:val="290"/>
        </w:trPr>
        <w:tc>
          <w:tcPr>
            <w:tcW w:w="4132" w:type="dxa"/>
            <w:noWrap/>
            <w:hideMark/>
          </w:tcPr>
          <w:p w14:paraId="357D10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Enabled Business Unit</w:t>
            </w:r>
          </w:p>
        </w:tc>
        <w:tc>
          <w:tcPr>
            <w:tcW w:w="2366" w:type="dxa"/>
            <w:noWrap/>
            <w:hideMark/>
          </w:tcPr>
          <w:p w14:paraId="19DC40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1988B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CA6C43D" w14:textId="77777777" w:rsidTr="00DB5D13">
        <w:trPr>
          <w:trHeight w:val="290"/>
        </w:trPr>
        <w:tc>
          <w:tcPr>
            <w:tcW w:w="4132" w:type="dxa"/>
            <w:noWrap/>
            <w:hideMark/>
          </w:tcPr>
          <w:p w14:paraId="5FA54BC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User Enabled Business Unit</w:t>
            </w:r>
          </w:p>
        </w:tc>
        <w:tc>
          <w:tcPr>
            <w:tcW w:w="2366" w:type="dxa"/>
            <w:noWrap/>
            <w:hideMark/>
          </w:tcPr>
          <w:p w14:paraId="6357EDC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F4A9E4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629D458" w14:textId="77777777" w:rsidTr="00DB5D13">
        <w:trPr>
          <w:trHeight w:val="290"/>
        </w:trPr>
        <w:tc>
          <w:tcPr>
            <w:tcW w:w="4132" w:type="dxa"/>
            <w:noWrap/>
            <w:hideMark/>
          </w:tcPr>
          <w:p w14:paraId="14C325B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AB Test</w:t>
            </w:r>
          </w:p>
        </w:tc>
        <w:tc>
          <w:tcPr>
            <w:tcW w:w="2366" w:type="dxa"/>
            <w:noWrap/>
            <w:hideMark/>
          </w:tcPr>
          <w:p w14:paraId="1D8A90E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7E4F8C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4568005" w14:textId="77777777" w:rsidTr="00DB5D13">
        <w:trPr>
          <w:trHeight w:val="290"/>
        </w:trPr>
        <w:tc>
          <w:tcPr>
            <w:tcW w:w="4132" w:type="dxa"/>
            <w:noWrap/>
            <w:hideMark/>
          </w:tcPr>
          <w:p w14:paraId="1DC4282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AB Test</w:t>
            </w:r>
          </w:p>
        </w:tc>
        <w:tc>
          <w:tcPr>
            <w:tcW w:w="2366" w:type="dxa"/>
            <w:noWrap/>
            <w:hideMark/>
          </w:tcPr>
          <w:p w14:paraId="0946625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C37D0E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F5BB510" w14:textId="77777777" w:rsidTr="00DB5D13">
        <w:trPr>
          <w:trHeight w:val="290"/>
        </w:trPr>
        <w:tc>
          <w:tcPr>
            <w:tcW w:w="4132" w:type="dxa"/>
            <w:noWrap/>
            <w:hideMark/>
          </w:tcPr>
          <w:p w14:paraId="7579FF9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Listing</w:t>
            </w:r>
          </w:p>
        </w:tc>
        <w:tc>
          <w:tcPr>
            <w:tcW w:w="2366" w:type="dxa"/>
            <w:noWrap/>
            <w:hideMark/>
          </w:tcPr>
          <w:p w14:paraId="644EC0B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C43C7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E5C94D5" w14:textId="77777777" w:rsidTr="00DB5D13">
        <w:trPr>
          <w:trHeight w:val="290"/>
        </w:trPr>
        <w:tc>
          <w:tcPr>
            <w:tcW w:w="4132" w:type="dxa"/>
            <w:noWrap/>
            <w:hideMark/>
          </w:tcPr>
          <w:p w14:paraId="4C3DE8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Listing</w:t>
            </w:r>
          </w:p>
        </w:tc>
        <w:tc>
          <w:tcPr>
            <w:tcW w:w="2366" w:type="dxa"/>
            <w:noWrap/>
            <w:hideMark/>
          </w:tcPr>
          <w:p w14:paraId="7E02C27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AEC82A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1CF41A32" w14:textId="77777777" w:rsidTr="00DB5D13">
        <w:trPr>
          <w:trHeight w:val="290"/>
        </w:trPr>
        <w:tc>
          <w:tcPr>
            <w:tcW w:w="4132" w:type="dxa"/>
            <w:noWrap/>
            <w:hideMark/>
          </w:tcPr>
          <w:p w14:paraId="70C6A5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Listing</w:t>
            </w:r>
          </w:p>
        </w:tc>
        <w:tc>
          <w:tcPr>
            <w:tcW w:w="2366" w:type="dxa"/>
            <w:noWrap/>
            <w:hideMark/>
          </w:tcPr>
          <w:p w14:paraId="0FCC6A2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011263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1567C12" w14:textId="77777777" w:rsidTr="00DB5D13">
        <w:trPr>
          <w:trHeight w:val="290"/>
        </w:trPr>
        <w:tc>
          <w:tcPr>
            <w:tcW w:w="4132" w:type="dxa"/>
            <w:noWrap/>
            <w:hideMark/>
          </w:tcPr>
          <w:p w14:paraId="5B9DC09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Marketing Setup</w:t>
            </w:r>
          </w:p>
        </w:tc>
        <w:tc>
          <w:tcPr>
            <w:tcW w:w="2366" w:type="dxa"/>
            <w:noWrap/>
            <w:hideMark/>
          </w:tcPr>
          <w:p w14:paraId="4DF12A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7F1C67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700F240" w14:textId="77777777" w:rsidTr="00DB5D13">
        <w:trPr>
          <w:trHeight w:val="290"/>
        </w:trPr>
        <w:tc>
          <w:tcPr>
            <w:tcW w:w="4132" w:type="dxa"/>
            <w:noWrap/>
            <w:hideMark/>
          </w:tcPr>
          <w:p w14:paraId="7DE2A0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Marketing Setup</w:t>
            </w:r>
          </w:p>
        </w:tc>
        <w:tc>
          <w:tcPr>
            <w:tcW w:w="2366" w:type="dxa"/>
            <w:noWrap/>
            <w:hideMark/>
          </w:tcPr>
          <w:p w14:paraId="7A21C5B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CAAFEE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638AA17" w14:textId="77777777" w:rsidTr="00DB5D13">
        <w:trPr>
          <w:trHeight w:val="290"/>
        </w:trPr>
        <w:tc>
          <w:tcPr>
            <w:tcW w:w="4132" w:type="dxa"/>
            <w:noWrap/>
            <w:hideMark/>
          </w:tcPr>
          <w:p w14:paraId="0A5A6C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Marketing Setup</w:t>
            </w:r>
          </w:p>
        </w:tc>
        <w:tc>
          <w:tcPr>
            <w:tcW w:w="2366" w:type="dxa"/>
            <w:noWrap/>
            <w:hideMark/>
          </w:tcPr>
          <w:p w14:paraId="4A00350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4FF039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62A7574" w14:textId="77777777" w:rsidTr="00DB5D13">
        <w:trPr>
          <w:trHeight w:val="290"/>
        </w:trPr>
        <w:tc>
          <w:tcPr>
            <w:tcW w:w="4132" w:type="dxa"/>
            <w:noWrap/>
            <w:hideMark/>
          </w:tcPr>
          <w:p w14:paraId="06E21B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Media Link</w:t>
            </w:r>
          </w:p>
        </w:tc>
        <w:tc>
          <w:tcPr>
            <w:tcW w:w="2366" w:type="dxa"/>
            <w:noWrap/>
            <w:hideMark/>
          </w:tcPr>
          <w:p w14:paraId="2B35CF9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A69C15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664F448" w14:textId="77777777" w:rsidTr="00DB5D13">
        <w:trPr>
          <w:trHeight w:val="290"/>
        </w:trPr>
        <w:tc>
          <w:tcPr>
            <w:tcW w:w="4132" w:type="dxa"/>
            <w:noWrap/>
            <w:hideMark/>
          </w:tcPr>
          <w:p w14:paraId="35E8B6F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Media Link</w:t>
            </w:r>
          </w:p>
        </w:tc>
        <w:tc>
          <w:tcPr>
            <w:tcW w:w="2366" w:type="dxa"/>
            <w:noWrap/>
            <w:hideMark/>
          </w:tcPr>
          <w:p w14:paraId="3BC0C53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6D5A25B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53F31926" w14:textId="77777777" w:rsidTr="00DB5D13">
        <w:trPr>
          <w:trHeight w:val="290"/>
        </w:trPr>
        <w:tc>
          <w:tcPr>
            <w:tcW w:w="4132" w:type="dxa"/>
            <w:noWrap/>
            <w:hideMark/>
          </w:tcPr>
          <w:p w14:paraId="59FC471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Media Link</w:t>
            </w:r>
          </w:p>
        </w:tc>
        <w:tc>
          <w:tcPr>
            <w:tcW w:w="2366" w:type="dxa"/>
            <w:noWrap/>
            <w:hideMark/>
          </w:tcPr>
          <w:p w14:paraId="3E4054D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504606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679DAB3F" w14:textId="77777777" w:rsidTr="00DB5D13">
        <w:trPr>
          <w:trHeight w:val="290"/>
        </w:trPr>
        <w:tc>
          <w:tcPr>
            <w:tcW w:w="4132" w:type="dxa"/>
            <w:noWrap/>
            <w:hideMark/>
          </w:tcPr>
          <w:p w14:paraId="3018967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Touchpoint Survey Response</w:t>
            </w:r>
          </w:p>
        </w:tc>
        <w:tc>
          <w:tcPr>
            <w:tcW w:w="2366" w:type="dxa"/>
            <w:noWrap/>
            <w:hideMark/>
          </w:tcPr>
          <w:p w14:paraId="3A50BD3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6773E4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4B46866" w14:textId="77777777" w:rsidTr="00DB5D13">
        <w:trPr>
          <w:trHeight w:val="290"/>
        </w:trPr>
        <w:tc>
          <w:tcPr>
            <w:tcW w:w="4132" w:type="dxa"/>
            <w:noWrap/>
            <w:hideMark/>
          </w:tcPr>
          <w:p w14:paraId="26BF6E3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Touchpoint Survey Response</w:t>
            </w:r>
          </w:p>
        </w:tc>
        <w:tc>
          <w:tcPr>
            <w:tcW w:w="2366" w:type="dxa"/>
            <w:noWrap/>
            <w:hideMark/>
          </w:tcPr>
          <w:p w14:paraId="18F44E7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F73B35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7F0C70C" w14:textId="77777777" w:rsidTr="00DB5D13">
        <w:trPr>
          <w:trHeight w:val="290"/>
        </w:trPr>
        <w:tc>
          <w:tcPr>
            <w:tcW w:w="4132" w:type="dxa"/>
            <w:noWrap/>
            <w:hideMark/>
          </w:tcPr>
          <w:p w14:paraId="5815EFB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Touchpoint Survey Response</w:t>
            </w:r>
          </w:p>
        </w:tc>
        <w:tc>
          <w:tcPr>
            <w:tcW w:w="2366" w:type="dxa"/>
            <w:noWrap/>
            <w:hideMark/>
          </w:tcPr>
          <w:p w14:paraId="5C991C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8EA84A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AA45845" w14:textId="77777777" w:rsidTr="00DB5D13">
        <w:trPr>
          <w:trHeight w:val="290"/>
        </w:trPr>
        <w:tc>
          <w:tcPr>
            <w:tcW w:w="4132" w:type="dxa"/>
            <w:noWrap/>
            <w:hideMark/>
          </w:tcPr>
          <w:p w14:paraId="4B110E4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Supplier</w:t>
            </w:r>
          </w:p>
        </w:tc>
        <w:tc>
          <w:tcPr>
            <w:tcW w:w="2366" w:type="dxa"/>
            <w:noWrap/>
            <w:hideMark/>
          </w:tcPr>
          <w:p w14:paraId="685D510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EFA127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04C9D4" w14:textId="77777777" w:rsidTr="00DB5D13">
        <w:trPr>
          <w:trHeight w:val="290"/>
        </w:trPr>
        <w:tc>
          <w:tcPr>
            <w:tcW w:w="4132" w:type="dxa"/>
            <w:noWrap/>
            <w:hideMark/>
          </w:tcPr>
          <w:p w14:paraId="4DDB298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Supplier</w:t>
            </w:r>
          </w:p>
        </w:tc>
        <w:tc>
          <w:tcPr>
            <w:tcW w:w="2366" w:type="dxa"/>
            <w:noWrap/>
            <w:hideMark/>
          </w:tcPr>
          <w:p w14:paraId="6BD41C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36642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A85F31" w14:textId="77777777" w:rsidTr="00DB5D13">
        <w:trPr>
          <w:trHeight w:val="290"/>
        </w:trPr>
        <w:tc>
          <w:tcPr>
            <w:tcW w:w="4132" w:type="dxa"/>
            <w:noWrap/>
            <w:hideMark/>
          </w:tcPr>
          <w:p w14:paraId="63BFA6E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Supplier</w:t>
            </w:r>
          </w:p>
        </w:tc>
        <w:tc>
          <w:tcPr>
            <w:tcW w:w="2366" w:type="dxa"/>
            <w:noWrap/>
            <w:hideMark/>
          </w:tcPr>
          <w:p w14:paraId="4A73B4E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3F0D85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23BE538" w14:textId="77777777" w:rsidTr="00DB5D13">
        <w:trPr>
          <w:trHeight w:val="290"/>
        </w:trPr>
        <w:tc>
          <w:tcPr>
            <w:tcW w:w="4132" w:type="dxa"/>
            <w:noWrap/>
            <w:hideMark/>
          </w:tcPr>
          <w:p w14:paraId="2B58AF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Supplier</w:t>
            </w:r>
          </w:p>
        </w:tc>
        <w:tc>
          <w:tcPr>
            <w:tcW w:w="2366" w:type="dxa"/>
            <w:noWrap/>
            <w:hideMark/>
          </w:tcPr>
          <w:p w14:paraId="045631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9C5BEF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27A937" w14:textId="77777777" w:rsidTr="00DB5D13">
        <w:trPr>
          <w:trHeight w:val="290"/>
        </w:trPr>
        <w:tc>
          <w:tcPr>
            <w:tcW w:w="4132" w:type="dxa"/>
            <w:noWrap/>
            <w:hideMark/>
          </w:tcPr>
          <w:p w14:paraId="3ED566F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Badge</w:t>
            </w:r>
          </w:p>
        </w:tc>
        <w:tc>
          <w:tcPr>
            <w:tcW w:w="2366" w:type="dxa"/>
            <w:noWrap/>
            <w:hideMark/>
          </w:tcPr>
          <w:p w14:paraId="1BDAFDF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B4E0BC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857FB8" w14:textId="77777777" w:rsidTr="00DB5D13">
        <w:trPr>
          <w:trHeight w:val="290"/>
        </w:trPr>
        <w:tc>
          <w:tcPr>
            <w:tcW w:w="4132" w:type="dxa"/>
            <w:noWrap/>
            <w:hideMark/>
          </w:tcPr>
          <w:p w14:paraId="589372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Badge</w:t>
            </w:r>
          </w:p>
        </w:tc>
        <w:tc>
          <w:tcPr>
            <w:tcW w:w="2366" w:type="dxa"/>
            <w:noWrap/>
            <w:hideMark/>
          </w:tcPr>
          <w:p w14:paraId="2B9BA7C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D8182D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61B013F" w14:textId="77777777" w:rsidTr="00DB5D13">
        <w:trPr>
          <w:trHeight w:val="290"/>
        </w:trPr>
        <w:tc>
          <w:tcPr>
            <w:tcW w:w="4132" w:type="dxa"/>
            <w:noWrap/>
            <w:hideMark/>
          </w:tcPr>
          <w:p w14:paraId="68819B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Badge</w:t>
            </w:r>
          </w:p>
        </w:tc>
        <w:tc>
          <w:tcPr>
            <w:tcW w:w="2366" w:type="dxa"/>
            <w:noWrap/>
            <w:hideMark/>
          </w:tcPr>
          <w:p w14:paraId="4F2CAA5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F8F436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46E9E52" w14:textId="77777777" w:rsidTr="00DB5D13">
        <w:trPr>
          <w:trHeight w:val="290"/>
        </w:trPr>
        <w:tc>
          <w:tcPr>
            <w:tcW w:w="4132" w:type="dxa"/>
            <w:noWrap/>
            <w:hideMark/>
          </w:tcPr>
          <w:p w14:paraId="450B94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Debug Log</w:t>
            </w:r>
          </w:p>
        </w:tc>
        <w:tc>
          <w:tcPr>
            <w:tcW w:w="2366" w:type="dxa"/>
            <w:noWrap/>
            <w:hideMark/>
          </w:tcPr>
          <w:p w14:paraId="684E7D5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62BABE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240D33E" w14:textId="77777777" w:rsidTr="00DB5D13">
        <w:trPr>
          <w:trHeight w:val="290"/>
        </w:trPr>
        <w:tc>
          <w:tcPr>
            <w:tcW w:w="4132" w:type="dxa"/>
            <w:noWrap/>
            <w:hideMark/>
          </w:tcPr>
          <w:p w14:paraId="52BCB5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Debug Log</w:t>
            </w:r>
          </w:p>
        </w:tc>
        <w:tc>
          <w:tcPr>
            <w:tcW w:w="2366" w:type="dxa"/>
            <w:noWrap/>
            <w:hideMark/>
          </w:tcPr>
          <w:p w14:paraId="2C7BEC3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292241B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5F8AE2A" w14:textId="77777777" w:rsidTr="00DB5D13">
        <w:trPr>
          <w:trHeight w:val="290"/>
        </w:trPr>
        <w:tc>
          <w:tcPr>
            <w:tcW w:w="4132" w:type="dxa"/>
            <w:noWrap/>
            <w:hideMark/>
          </w:tcPr>
          <w:p w14:paraId="2BF4B45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Trail</w:t>
            </w:r>
          </w:p>
        </w:tc>
        <w:tc>
          <w:tcPr>
            <w:tcW w:w="2366" w:type="dxa"/>
            <w:noWrap/>
            <w:hideMark/>
          </w:tcPr>
          <w:p w14:paraId="65B808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601DE57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F7A2FA5" w14:textId="77777777" w:rsidTr="00DB5D13">
        <w:trPr>
          <w:trHeight w:val="290"/>
        </w:trPr>
        <w:tc>
          <w:tcPr>
            <w:tcW w:w="4132" w:type="dxa"/>
            <w:noWrap/>
            <w:hideMark/>
          </w:tcPr>
          <w:p w14:paraId="603E7A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Trail</w:t>
            </w:r>
          </w:p>
        </w:tc>
        <w:tc>
          <w:tcPr>
            <w:tcW w:w="2366" w:type="dxa"/>
            <w:noWrap/>
            <w:hideMark/>
          </w:tcPr>
          <w:p w14:paraId="57E849D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56504E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F330A8A" w14:textId="77777777" w:rsidTr="00DB5D13">
        <w:trPr>
          <w:trHeight w:val="290"/>
        </w:trPr>
        <w:tc>
          <w:tcPr>
            <w:tcW w:w="4132" w:type="dxa"/>
            <w:noWrap/>
            <w:hideMark/>
          </w:tcPr>
          <w:p w14:paraId="5D828DF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Trail</w:t>
            </w:r>
          </w:p>
        </w:tc>
        <w:tc>
          <w:tcPr>
            <w:tcW w:w="2366" w:type="dxa"/>
            <w:noWrap/>
            <w:hideMark/>
          </w:tcPr>
          <w:p w14:paraId="748DA32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8B83E1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66EBCF2" w14:textId="77777777" w:rsidTr="00DB5D13">
        <w:trPr>
          <w:trHeight w:val="290"/>
        </w:trPr>
        <w:tc>
          <w:tcPr>
            <w:tcW w:w="4132" w:type="dxa"/>
            <w:noWrap/>
            <w:hideMark/>
          </w:tcPr>
          <w:p w14:paraId="742838A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Trailhead User Data</w:t>
            </w:r>
          </w:p>
        </w:tc>
        <w:tc>
          <w:tcPr>
            <w:tcW w:w="2366" w:type="dxa"/>
            <w:noWrap/>
            <w:hideMark/>
          </w:tcPr>
          <w:p w14:paraId="46126DC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C0A691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C7C6093" w14:textId="77777777" w:rsidTr="00DB5D13">
        <w:trPr>
          <w:trHeight w:val="290"/>
        </w:trPr>
        <w:tc>
          <w:tcPr>
            <w:tcW w:w="4132" w:type="dxa"/>
            <w:noWrap/>
            <w:hideMark/>
          </w:tcPr>
          <w:p w14:paraId="21537A1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Trailhead User Data</w:t>
            </w:r>
          </w:p>
        </w:tc>
        <w:tc>
          <w:tcPr>
            <w:tcW w:w="2366" w:type="dxa"/>
            <w:noWrap/>
            <w:hideMark/>
          </w:tcPr>
          <w:p w14:paraId="1A7F86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95B3E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843AA7B" w14:textId="77777777" w:rsidTr="00DB5D13">
        <w:trPr>
          <w:trHeight w:val="290"/>
        </w:trPr>
        <w:tc>
          <w:tcPr>
            <w:tcW w:w="4132" w:type="dxa"/>
            <w:noWrap/>
            <w:hideMark/>
          </w:tcPr>
          <w:p w14:paraId="3A91B2B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Trailhead User Data</w:t>
            </w:r>
          </w:p>
        </w:tc>
        <w:tc>
          <w:tcPr>
            <w:tcW w:w="2366" w:type="dxa"/>
            <w:noWrap/>
            <w:hideMark/>
          </w:tcPr>
          <w:p w14:paraId="0281924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FD5CDC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22A4CA9" w14:textId="77777777" w:rsidTr="00DB5D13">
        <w:trPr>
          <w:trHeight w:val="290"/>
        </w:trPr>
        <w:tc>
          <w:tcPr>
            <w:tcW w:w="4132" w:type="dxa"/>
            <w:noWrap/>
            <w:hideMark/>
          </w:tcPr>
          <w:p w14:paraId="26EFE5B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Trailhead User Data</w:t>
            </w:r>
          </w:p>
        </w:tc>
        <w:tc>
          <w:tcPr>
            <w:tcW w:w="2366" w:type="dxa"/>
            <w:noWrap/>
            <w:hideMark/>
          </w:tcPr>
          <w:p w14:paraId="5C4D27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6FEA5C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0D29B07" w14:textId="77777777" w:rsidTr="00DB5D13">
        <w:trPr>
          <w:trHeight w:val="290"/>
        </w:trPr>
        <w:tc>
          <w:tcPr>
            <w:tcW w:w="4132" w:type="dxa"/>
            <w:noWrap/>
            <w:hideMark/>
          </w:tcPr>
          <w:p w14:paraId="6BCBBDE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Trailmix</w:t>
            </w:r>
            <w:proofErr w:type="spellEnd"/>
            <w:r w:rsidRPr="00CC3354">
              <w:rPr>
                <w:rFonts w:ascii="Calibri" w:hAnsi="Calibri" w:cs="Calibri"/>
                <w:color w:val="000000"/>
                <w:sz w:val="22"/>
                <w:szCs w:val="22"/>
                <w:lang w:val="en-IN" w:eastAsia="en-IN"/>
              </w:rPr>
              <w:t xml:space="preserve"> Assignment</w:t>
            </w:r>
          </w:p>
        </w:tc>
        <w:tc>
          <w:tcPr>
            <w:tcW w:w="2366" w:type="dxa"/>
            <w:noWrap/>
            <w:hideMark/>
          </w:tcPr>
          <w:p w14:paraId="0241C80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0A2639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56CA518" w14:textId="77777777" w:rsidTr="00DB5D13">
        <w:trPr>
          <w:trHeight w:val="290"/>
        </w:trPr>
        <w:tc>
          <w:tcPr>
            <w:tcW w:w="4132" w:type="dxa"/>
            <w:noWrap/>
            <w:hideMark/>
          </w:tcPr>
          <w:p w14:paraId="0A9234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History: </w:t>
            </w:r>
            <w:proofErr w:type="spellStart"/>
            <w:r w:rsidRPr="00CC3354">
              <w:rPr>
                <w:rFonts w:ascii="Calibri" w:hAnsi="Calibri" w:cs="Calibri"/>
                <w:color w:val="000000"/>
                <w:sz w:val="22"/>
                <w:szCs w:val="22"/>
                <w:lang w:val="en-IN" w:eastAsia="en-IN"/>
              </w:rPr>
              <w:t>Trailmix</w:t>
            </w:r>
            <w:proofErr w:type="spellEnd"/>
            <w:r w:rsidRPr="00CC3354">
              <w:rPr>
                <w:rFonts w:ascii="Calibri" w:hAnsi="Calibri" w:cs="Calibri"/>
                <w:color w:val="000000"/>
                <w:sz w:val="22"/>
                <w:szCs w:val="22"/>
                <w:lang w:val="en-IN" w:eastAsia="en-IN"/>
              </w:rPr>
              <w:t xml:space="preserve"> Assignment</w:t>
            </w:r>
          </w:p>
        </w:tc>
        <w:tc>
          <w:tcPr>
            <w:tcW w:w="2366" w:type="dxa"/>
            <w:noWrap/>
            <w:hideMark/>
          </w:tcPr>
          <w:p w14:paraId="2602A32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E3AEB9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BFCF1DB" w14:textId="77777777" w:rsidTr="00DB5D13">
        <w:trPr>
          <w:trHeight w:val="290"/>
        </w:trPr>
        <w:tc>
          <w:tcPr>
            <w:tcW w:w="4132" w:type="dxa"/>
            <w:noWrap/>
            <w:hideMark/>
          </w:tcPr>
          <w:p w14:paraId="74066E1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Change Event: </w:t>
            </w:r>
            <w:proofErr w:type="spellStart"/>
            <w:r w:rsidRPr="00CC3354">
              <w:rPr>
                <w:rFonts w:ascii="Calibri" w:hAnsi="Calibri" w:cs="Calibri"/>
                <w:color w:val="000000"/>
                <w:sz w:val="22"/>
                <w:szCs w:val="22"/>
                <w:lang w:val="en-IN" w:eastAsia="en-IN"/>
              </w:rPr>
              <w:t>Trailmix</w:t>
            </w:r>
            <w:proofErr w:type="spellEnd"/>
            <w:r w:rsidRPr="00CC3354">
              <w:rPr>
                <w:rFonts w:ascii="Calibri" w:hAnsi="Calibri" w:cs="Calibri"/>
                <w:color w:val="000000"/>
                <w:sz w:val="22"/>
                <w:szCs w:val="22"/>
                <w:lang w:val="en-IN" w:eastAsia="en-IN"/>
              </w:rPr>
              <w:t xml:space="preserve"> Assignment</w:t>
            </w:r>
          </w:p>
        </w:tc>
        <w:tc>
          <w:tcPr>
            <w:tcW w:w="2366" w:type="dxa"/>
            <w:noWrap/>
            <w:hideMark/>
          </w:tcPr>
          <w:p w14:paraId="35BB846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75D29DC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C509A9B" w14:textId="77777777" w:rsidTr="00DB5D13">
        <w:trPr>
          <w:trHeight w:val="290"/>
        </w:trPr>
        <w:tc>
          <w:tcPr>
            <w:tcW w:w="4132" w:type="dxa"/>
            <w:noWrap/>
            <w:hideMark/>
          </w:tcPr>
          <w:p w14:paraId="21D7288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Trailmix</w:t>
            </w:r>
            <w:proofErr w:type="spellEnd"/>
          </w:p>
        </w:tc>
        <w:tc>
          <w:tcPr>
            <w:tcW w:w="2366" w:type="dxa"/>
            <w:noWrap/>
            <w:hideMark/>
          </w:tcPr>
          <w:p w14:paraId="563A0E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C3D722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B041413" w14:textId="77777777" w:rsidTr="00DB5D13">
        <w:trPr>
          <w:trHeight w:val="290"/>
        </w:trPr>
        <w:tc>
          <w:tcPr>
            <w:tcW w:w="4132" w:type="dxa"/>
            <w:noWrap/>
            <w:hideMark/>
          </w:tcPr>
          <w:p w14:paraId="2B4809B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 xml:space="preserve">History: </w:t>
            </w:r>
            <w:proofErr w:type="spellStart"/>
            <w:r w:rsidRPr="00CC3354">
              <w:rPr>
                <w:rFonts w:ascii="Calibri" w:hAnsi="Calibri" w:cs="Calibri"/>
                <w:color w:val="000000"/>
                <w:sz w:val="22"/>
                <w:szCs w:val="22"/>
                <w:lang w:val="en-IN" w:eastAsia="en-IN"/>
              </w:rPr>
              <w:t>Trailmix</w:t>
            </w:r>
            <w:proofErr w:type="spellEnd"/>
          </w:p>
        </w:tc>
        <w:tc>
          <w:tcPr>
            <w:tcW w:w="2366" w:type="dxa"/>
            <w:noWrap/>
            <w:hideMark/>
          </w:tcPr>
          <w:p w14:paraId="05AAAB4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F79497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AF53EB9" w14:textId="77777777" w:rsidTr="00DB5D13">
        <w:trPr>
          <w:trHeight w:val="290"/>
        </w:trPr>
        <w:tc>
          <w:tcPr>
            <w:tcW w:w="4132" w:type="dxa"/>
            <w:noWrap/>
            <w:hideMark/>
          </w:tcPr>
          <w:p w14:paraId="1682FF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Change Event: </w:t>
            </w:r>
            <w:proofErr w:type="spellStart"/>
            <w:r w:rsidRPr="00CC3354">
              <w:rPr>
                <w:rFonts w:ascii="Calibri" w:hAnsi="Calibri" w:cs="Calibri"/>
                <w:color w:val="000000"/>
                <w:sz w:val="22"/>
                <w:szCs w:val="22"/>
                <w:lang w:val="en-IN" w:eastAsia="en-IN"/>
              </w:rPr>
              <w:t>Trailmix</w:t>
            </w:r>
            <w:proofErr w:type="spellEnd"/>
          </w:p>
        </w:tc>
        <w:tc>
          <w:tcPr>
            <w:tcW w:w="2366" w:type="dxa"/>
            <w:noWrap/>
            <w:hideMark/>
          </w:tcPr>
          <w:p w14:paraId="3A8E19C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87F693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B4E786D" w14:textId="77777777" w:rsidTr="00DB5D13">
        <w:trPr>
          <w:trHeight w:val="290"/>
        </w:trPr>
        <w:tc>
          <w:tcPr>
            <w:tcW w:w="4132" w:type="dxa"/>
            <w:noWrap/>
            <w:hideMark/>
          </w:tcPr>
          <w:p w14:paraId="3D7418E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User Badge</w:t>
            </w:r>
          </w:p>
        </w:tc>
        <w:tc>
          <w:tcPr>
            <w:tcW w:w="2366" w:type="dxa"/>
            <w:noWrap/>
            <w:hideMark/>
          </w:tcPr>
          <w:p w14:paraId="29EBF34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BE13F8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257FF70" w14:textId="77777777" w:rsidTr="00DB5D13">
        <w:trPr>
          <w:trHeight w:val="290"/>
        </w:trPr>
        <w:tc>
          <w:tcPr>
            <w:tcW w:w="4132" w:type="dxa"/>
            <w:noWrap/>
            <w:hideMark/>
          </w:tcPr>
          <w:p w14:paraId="3C6EE6C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User Badge</w:t>
            </w:r>
          </w:p>
        </w:tc>
        <w:tc>
          <w:tcPr>
            <w:tcW w:w="2366" w:type="dxa"/>
            <w:noWrap/>
            <w:hideMark/>
          </w:tcPr>
          <w:p w14:paraId="05976F6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1D9899F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34B14FE4" w14:textId="77777777" w:rsidTr="00DB5D13">
        <w:trPr>
          <w:trHeight w:val="290"/>
        </w:trPr>
        <w:tc>
          <w:tcPr>
            <w:tcW w:w="4132" w:type="dxa"/>
            <w:noWrap/>
            <w:hideMark/>
          </w:tcPr>
          <w:p w14:paraId="04EF299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User Badge</w:t>
            </w:r>
          </w:p>
        </w:tc>
        <w:tc>
          <w:tcPr>
            <w:tcW w:w="2366" w:type="dxa"/>
            <w:noWrap/>
            <w:hideMark/>
          </w:tcPr>
          <w:p w14:paraId="661AEDF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2279CA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23C7B951" w14:textId="77777777" w:rsidTr="00DB5D13">
        <w:trPr>
          <w:trHeight w:val="290"/>
        </w:trPr>
        <w:tc>
          <w:tcPr>
            <w:tcW w:w="4132" w:type="dxa"/>
            <w:noWrap/>
            <w:hideMark/>
          </w:tcPr>
          <w:p w14:paraId="1152B18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User </w:t>
            </w:r>
            <w:proofErr w:type="spellStart"/>
            <w:r w:rsidRPr="00CC3354">
              <w:rPr>
                <w:rFonts w:ascii="Calibri" w:hAnsi="Calibri" w:cs="Calibri"/>
                <w:color w:val="000000"/>
                <w:sz w:val="22"/>
                <w:szCs w:val="22"/>
                <w:lang w:val="en-IN" w:eastAsia="en-IN"/>
              </w:rPr>
              <w:t>Trailmix</w:t>
            </w:r>
            <w:proofErr w:type="spellEnd"/>
          </w:p>
        </w:tc>
        <w:tc>
          <w:tcPr>
            <w:tcW w:w="2366" w:type="dxa"/>
            <w:noWrap/>
            <w:hideMark/>
          </w:tcPr>
          <w:p w14:paraId="2C71376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0E67161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9E19FBC" w14:textId="77777777" w:rsidTr="00DB5D13">
        <w:trPr>
          <w:trHeight w:val="290"/>
        </w:trPr>
        <w:tc>
          <w:tcPr>
            <w:tcW w:w="4132" w:type="dxa"/>
            <w:noWrap/>
            <w:hideMark/>
          </w:tcPr>
          <w:p w14:paraId="401D120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History: User </w:t>
            </w:r>
            <w:proofErr w:type="spellStart"/>
            <w:r w:rsidRPr="00CC3354">
              <w:rPr>
                <w:rFonts w:ascii="Calibri" w:hAnsi="Calibri" w:cs="Calibri"/>
                <w:color w:val="000000"/>
                <w:sz w:val="22"/>
                <w:szCs w:val="22"/>
                <w:lang w:val="en-IN" w:eastAsia="en-IN"/>
              </w:rPr>
              <w:t>Trailmix</w:t>
            </w:r>
            <w:proofErr w:type="spellEnd"/>
          </w:p>
        </w:tc>
        <w:tc>
          <w:tcPr>
            <w:tcW w:w="2366" w:type="dxa"/>
            <w:noWrap/>
            <w:hideMark/>
          </w:tcPr>
          <w:p w14:paraId="364A23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55535B4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ECA3DF0" w14:textId="77777777" w:rsidTr="00DB5D13">
        <w:trPr>
          <w:trHeight w:val="290"/>
        </w:trPr>
        <w:tc>
          <w:tcPr>
            <w:tcW w:w="4132" w:type="dxa"/>
            <w:noWrap/>
            <w:hideMark/>
          </w:tcPr>
          <w:p w14:paraId="5FB9F3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 xml:space="preserve">Change Event: User </w:t>
            </w:r>
            <w:proofErr w:type="spellStart"/>
            <w:r w:rsidRPr="00CC3354">
              <w:rPr>
                <w:rFonts w:ascii="Calibri" w:hAnsi="Calibri" w:cs="Calibri"/>
                <w:color w:val="000000"/>
                <w:sz w:val="22"/>
                <w:szCs w:val="22"/>
                <w:lang w:val="en-IN" w:eastAsia="en-IN"/>
              </w:rPr>
              <w:t>Trailmix</w:t>
            </w:r>
            <w:proofErr w:type="spellEnd"/>
          </w:p>
        </w:tc>
        <w:tc>
          <w:tcPr>
            <w:tcW w:w="2366" w:type="dxa"/>
            <w:noWrap/>
            <w:hideMark/>
          </w:tcPr>
          <w:p w14:paraId="7BC10C4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38004E5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020960B1" w14:textId="77777777" w:rsidTr="00DB5D13">
        <w:trPr>
          <w:trHeight w:val="290"/>
        </w:trPr>
        <w:tc>
          <w:tcPr>
            <w:tcW w:w="4132" w:type="dxa"/>
            <w:noWrap/>
            <w:hideMark/>
          </w:tcPr>
          <w:p w14:paraId="2FB714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Feedback</w:t>
            </w:r>
          </w:p>
        </w:tc>
        <w:tc>
          <w:tcPr>
            <w:tcW w:w="2366" w:type="dxa"/>
            <w:noWrap/>
            <w:hideMark/>
          </w:tcPr>
          <w:p w14:paraId="1D93A2F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3DFF6B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1B4E9AC" w14:textId="77777777" w:rsidTr="00DB5D13">
        <w:trPr>
          <w:trHeight w:val="290"/>
        </w:trPr>
        <w:tc>
          <w:tcPr>
            <w:tcW w:w="4132" w:type="dxa"/>
            <w:noWrap/>
            <w:hideMark/>
          </w:tcPr>
          <w:p w14:paraId="3CCF2A5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Feedback</w:t>
            </w:r>
          </w:p>
        </w:tc>
        <w:tc>
          <w:tcPr>
            <w:tcW w:w="2366" w:type="dxa"/>
            <w:noWrap/>
            <w:hideMark/>
          </w:tcPr>
          <w:p w14:paraId="7297FC6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BBA35F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282D0F62" w14:textId="77777777" w:rsidTr="00DB5D13">
        <w:trPr>
          <w:trHeight w:val="290"/>
        </w:trPr>
        <w:tc>
          <w:tcPr>
            <w:tcW w:w="4132" w:type="dxa"/>
            <w:noWrap/>
            <w:hideMark/>
          </w:tcPr>
          <w:p w14:paraId="5475340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Feedback</w:t>
            </w:r>
          </w:p>
        </w:tc>
        <w:tc>
          <w:tcPr>
            <w:tcW w:w="2366" w:type="dxa"/>
            <w:noWrap/>
            <w:hideMark/>
          </w:tcPr>
          <w:p w14:paraId="2F5950B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079B54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14E70FB" w14:textId="77777777" w:rsidTr="00DB5D13">
        <w:trPr>
          <w:trHeight w:val="290"/>
        </w:trPr>
        <w:tc>
          <w:tcPr>
            <w:tcW w:w="4132" w:type="dxa"/>
            <w:noWrap/>
            <w:hideMark/>
          </w:tcPr>
          <w:p w14:paraId="63B3F63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Right to Rent</w:t>
            </w:r>
          </w:p>
        </w:tc>
        <w:tc>
          <w:tcPr>
            <w:tcW w:w="2366" w:type="dxa"/>
            <w:noWrap/>
            <w:hideMark/>
          </w:tcPr>
          <w:p w14:paraId="09F9B77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BFFD9A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E05B110" w14:textId="77777777" w:rsidTr="00DB5D13">
        <w:trPr>
          <w:trHeight w:val="290"/>
        </w:trPr>
        <w:tc>
          <w:tcPr>
            <w:tcW w:w="4132" w:type="dxa"/>
            <w:noWrap/>
            <w:hideMark/>
          </w:tcPr>
          <w:p w14:paraId="29510A5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Right to Rent</w:t>
            </w:r>
          </w:p>
        </w:tc>
        <w:tc>
          <w:tcPr>
            <w:tcW w:w="2366" w:type="dxa"/>
            <w:noWrap/>
            <w:hideMark/>
          </w:tcPr>
          <w:p w14:paraId="2505F46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07D327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87BD5A0" w14:textId="77777777" w:rsidTr="00DB5D13">
        <w:trPr>
          <w:trHeight w:val="290"/>
        </w:trPr>
        <w:tc>
          <w:tcPr>
            <w:tcW w:w="4132" w:type="dxa"/>
            <w:noWrap/>
            <w:hideMark/>
          </w:tcPr>
          <w:p w14:paraId="0B665E5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Right to Rent</w:t>
            </w:r>
          </w:p>
        </w:tc>
        <w:tc>
          <w:tcPr>
            <w:tcW w:w="2366" w:type="dxa"/>
            <w:noWrap/>
            <w:hideMark/>
          </w:tcPr>
          <w:p w14:paraId="713E4443"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CCDA69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59D5F17" w14:textId="77777777" w:rsidTr="00DB5D13">
        <w:trPr>
          <w:trHeight w:val="290"/>
        </w:trPr>
        <w:tc>
          <w:tcPr>
            <w:tcW w:w="4132" w:type="dxa"/>
            <w:noWrap/>
            <w:hideMark/>
          </w:tcPr>
          <w:p w14:paraId="41BF49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Right to Rent</w:t>
            </w:r>
          </w:p>
        </w:tc>
        <w:tc>
          <w:tcPr>
            <w:tcW w:w="2366" w:type="dxa"/>
            <w:noWrap/>
            <w:hideMark/>
          </w:tcPr>
          <w:p w14:paraId="628495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35F2F1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EB1A14A" w14:textId="77777777" w:rsidTr="00DB5D13">
        <w:trPr>
          <w:trHeight w:val="290"/>
        </w:trPr>
        <w:tc>
          <w:tcPr>
            <w:tcW w:w="4132" w:type="dxa"/>
            <w:noWrap/>
            <w:hideMark/>
          </w:tcPr>
          <w:p w14:paraId="4155CCD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Automation Analytics</w:t>
            </w:r>
          </w:p>
        </w:tc>
        <w:tc>
          <w:tcPr>
            <w:tcW w:w="2366" w:type="dxa"/>
            <w:noWrap/>
            <w:hideMark/>
          </w:tcPr>
          <w:p w14:paraId="13A166D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1F3528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504A9E4" w14:textId="77777777" w:rsidTr="00DB5D13">
        <w:trPr>
          <w:trHeight w:val="290"/>
        </w:trPr>
        <w:tc>
          <w:tcPr>
            <w:tcW w:w="4132" w:type="dxa"/>
            <w:noWrap/>
            <w:hideMark/>
          </w:tcPr>
          <w:p w14:paraId="5F8580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Automation Analytics</w:t>
            </w:r>
          </w:p>
        </w:tc>
        <w:tc>
          <w:tcPr>
            <w:tcW w:w="2366" w:type="dxa"/>
            <w:noWrap/>
            <w:hideMark/>
          </w:tcPr>
          <w:p w14:paraId="1F8F643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B039F5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03EC2BE" w14:textId="77777777" w:rsidTr="00DB5D13">
        <w:trPr>
          <w:trHeight w:val="290"/>
        </w:trPr>
        <w:tc>
          <w:tcPr>
            <w:tcW w:w="4132" w:type="dxa"/>
            <w:noWrap/>
            <w:hideMark/>
          </w:tcPr>
          <w:p w14:paraId="0EF66F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Automation Analytics</w:t>
            </w:r>
          </w:p>
        </w:tc>
        <w:tc>
          <w:tcPr>
            <w:tcW w:w="2366" w:type="dxa"/>
            <w:noWrap/>
            <w:hideMark/>
          </w:tcPr>
          <w:p w14:paraId="1F126D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0F9F52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EBDCCB1" w14:textId="77777777" w:rsidTr="00DB5D13">
        <w:trPr>
          <w:trHeight w:val="290"/>
        </w:trPr>
        <w:tc>
          <w:tcPr>
            <w:tcW w:w="4132" w:type="dxa"/>
            <w:noWrap/>
            <w:hideMark/>
          </w:tcPr>
          <w:p w14:paraId="72C1CA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 Phase</w:t>
            </w:r>
          </w:p>
        </w:tc>
        <w:tc>
          <w:tcPr>
            <w:tcW w:w="2366" w:type="dxa"/>
            <w:noWrap/>
            <w:hideMark/>
          </w:tcPr>
          <w:p w14:paraId="0F7870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A8015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ACFCD21" w14:textId="77777777" w:rsidTr="00DB5D13">
        <w:trPr>
          <w:trHeight w:val="290"/>
        </w:trPr>
        <w:tc>
          <w:tcPr>
            <w:tcW w:w="4132" w:type="dxa"/>
            <w:noWrap/>
            <w:hideMark/>
          </w:tcPr>
          <w:p w14:paraId="1262721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 Phase</w:t>
            </w:r>
          </w:p>
        </w:tc>
        <w:tc>
          <w:tcPr>
            <w:tcW w:w="2366" w:type="dxa"/>
            <w:noWrap/>
            <w:hideMark/>
          </w:tcPr>
          <w:p w14:paraId="65C014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4CF2BC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A655E8E" w14:textId="77777777" w:rsidTr="00DB5D13">
        <w:trPr>
          <w:trHeight w:val="290"/>
        </w:trPr>
        <w:tc>
          <w:tcPr>
            <w:tcW w:w="4132" w:type="dxa"/>
            <w:noWrap/>
            <w:hideMark/>
          </w:tcPr>
          <w:p w14:paraId="40FD68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 Phase</w:t>
            </w:r>
          </w:p>
        </w:tc>
        <w:tc>
          <w:tcPr>
            <w:tcW w:w="2366" w:type="dxa"/>
            <w:noWrap/>
            <w:hideMark/>
          </w:tcPr>
          <w:p w14:paraId="54A44CF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E28B2E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74DE031" w14:textId="77777777" w:rsidTr="00DB5D13">
        <w:trPr>
          <w:trHeight w:val="290"/>
        </w:trPr>
        <w:tc>
          <w:tcPr>
            <w:tcW w:w="4132" w:type="dxa"/>
            <w:noWrap/>
            <w:hideMark/>
          </w:tcPr>
          <w:p w14:paraId="5DE93E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 Task Template</w:t>
            </w:r>
          </w:p>
        </w:tc>
        <w:tc>
          <w:tcPr>
            <w:tcW w:w="2366" w:type="dxa"/>
            <w:noWrap/>
            <w:hideMark/>
          </w:tcPr>
          <w:p w14:paraId="580A21E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7C40DB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C34F0A7" w14:textId="77777777" w:rsidTr="00DB5D13">
        <w:trPr>
          <w:trHeight w:val="290"/>
        </w:trPr>
        <w:tc>
          <w:tcPr>
            <w:tcW w:w="4132" w:type="dxa"/>
            <w:noWrap/>
            <w:hideMark/>
          </w:tcPr>
          <w:p w14:paraId="619EAE0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 Task Template</w:t>
            </w:r>
          </w:p>
        </w:tc>
        <w:tc>
          <w:tcPr>
            <w:tcW w:w="2366" w:type="dxa"/>
            <w:noWrap/>
            <w:hideMark/>
          </w:tcPr>
          <w:p w14:paraId="1F87813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C75BF3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118BDB8" w14:textId="77777777" w:rsidTr="00DB5D13">
        <w:trPr>
          <w:trHeight w:val="290"/>
        </w:trPr>
        <w:tc>
          <w:tcPr>
            <w:tcW w:w="4132" w:type="dxa"/>
            <w:noWrap/>
            <w:hideMark/>
          </w:tcPr>
          <w:p w14:paraId="56010A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 Task Template</w:t>
            </w:r>
          </w:p>
        </w:tc>
        <w:tc>
          <w:tcPr>
            <w:tcW w:w="2366" w:type="dxa"/>
            <w:noWrap/>
            <w:hideMark/>
          </w:tcPr>
          <w:p w14:paraId="00FA476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1C90FBC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B244292" w14:textId="77777777" w:rsidTr="00DB5D13">
        <w:trPr>
          <w:trHeight w:val="290"/>
        </w:trPr>
        <w:tc>
          <w:tcPr>
            <w:tcW w:w="4132" w:type="dxa"/>
            <w:noWrap/>
            <w:hideMark/>
          </w:tcPr>
          <w:p w14:paraId="2D32FD7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 Task</w:t>
            </w:r>
          </w:p>
        </w:tc>
        <w:tc>
          <w:tcPr>
            <w:tcW w:w="2366" w:type="dxa"/>
            <w:noWrap/>
            <w:hideMark/>
          </w:tcPr>
          <w:p w14:paraId="1831C61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889022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0540F48" w14:textId="77777777" w:rsidTr="00DB5D13">
        <w:trPr>
          <w:trHeight w:val="290"/>
        </w:trPr>
        <w:tc>
          <w:tcPr>
            <w:tcW w:w="4132" w:type="dxa"/>
            <w:noWrap/>
            <w:hideMark/>
          </w:tcPr>
          <w:p w14:paraId="491AC1E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 Task</w:t>
            </w:r>
          </w:p>
        </w:tc>
        <w:tc>
          <w:tcPr>
            <w:tcW w:w="2366" w:type="dxa"/>
            <w:noWrap/>
            <w:hideMark/>
          </w:tcPr>
          <w:p w14:paraId="228E16E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011A78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741E2BB" w14:textId="77777777" w:rsidTr="00DB5D13">
        <w:trPr>
          <w:trHeight w:val="290"/>
        </w:trPr>
        <w:tc>
          <w:tcPr>
            <w:tcW w:w="4132" w:type="dxa"/>
            <w:noWrap/>
            <w:hideMark/>
          </w:tcPr>
          <w:p w14:paraId="33DAE39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End Of Tenancy Task</w:t>
            </w:r>
          </w:p>
        </w:tc>
        <w:tc>
          <w:tcPr>
            <w:tcW w:w="2366" w:type="dxa"/>
            <w:noWrap/>
            <w:hideMark/>
          </w:tcPr>
          <w:p w14:paraId="6F5A1F0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F652B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01FB5AF" w14:textId="77777777" w:rsidTr="00DB5D13">
        <w:trPr>
          <w:trHeight w:val="290"/>
        </w:trPr>
        <w:tc>
          <w:tcPr>
            <w:tcW w:w="4132" w:type="dxa"/>
            <w:noWrap/>
            <w:hideMark/>
          </w:tcPr>
          <w:p w14:paraId="55A3D9B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End Of Tenancy Task</w:t>
            </w:r>
          </w:p>
        </w:tc>
        <w:tc>
          <w:tcPr>
            <w:tcW w:w="2366" w:type="dxa"/>
            <w:noWrap/>
            <w:hideMark/>
          </w:tcPr>
          <w:p w14:paraId="09E3A9F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DFBCE2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542A990" w14:textId="77777777" w:rsidTr="00DB5D13">
        <w:trPr>
          <w:trHeight w:val="290"/>
        </w:trPr>
        <w:tc>
          <w:tcPr>
            <w:tcW w:w="4132" w:type="dxa"/>
            <w:noWrap/>
            <w:hideMark/>
          </w:tcPr>
          <w:p w14:paraId="1B89D16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 Task</w:t>
            </w:r>
          </w:p>
        </w:tc>
        <w:tc>
          <w:tcPr>
            <w:tcW w:w="2366" w:type="dxa"/>
            <w:noWrap/>
            <w:hideMark/>
          </w:tcPr>
          <w:p w14:paraId="1133BD5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8F40A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9584B2E" w14:textId="77777777" w:rsidTr="00DB5D13">
        <w:trPr>
          <w:trHeight w:val="290"/>
        </w:trPr>
        <w:tc>
          <w:tcPr>
            <w:tcW w:w="4132" w:type="dxa"/>
            <w:noWrap/>
            <w:hideMark/>
          </w:tcPr>
          <w:p w14:paraId="396FB87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w:t>
            </w:r>
          </w:p>
        </w:tc>
        <w:tc>
          <w:tcPr>
            <w:tcW w:w="2366" w:type="dxa"/>
            <w:noWrap/>
            <w:hideMark/>
          </w:tcPr>
          <w:p w14:paraId="0E04FEE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0B2E06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2FECFBA" w14:textId="77777777" w:rsidTr="00DB5D13">
        <w:trPr>
          <w:trHeight w:val="290"/>
        </w:trPr>
        <w:tc>
          <w:tcPr>
            <w:tcW w:w="4132" w:type="dxa"/>
            <w:noWrap/>
            <w:hideMark/>
          </w:tcPr>
          <w:p w14:paraId="6B48E3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w:t>
            </w:r>
          </w:p>
        </w:tc>
        <w:tc>
          <w:tcPr>
            <w:tcW w:w="2366" w:type="dxa"/>
            <w:noWrap/>
            <w:hideMark/>
          </w:tcPr>
          <w:p w14:paraId="6640096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1B6203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5C5A23" w14:textId="77777777" w:rsidTr="00DB5D13">
        <w:trPr>
          <w:trHeight w:val="290"/>
        </w:trPr>
        <w:tc>
          <w:tcPr>
            <w:tcW w:w="4132" w:type="dxa"/>
            <w:noWrap/>
            <w:hideMark/>
          </w:tcPr>
          <w:p w14:paraId="0473BBB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History: End Of Tenancy</w:t>
            </w:r>
          </w:p>
        </w:tc>
        <w:tc>
          <w:tcPr>
            <w:tcW w:w="2366" w:type="dxa"/>
            <w:noWrap/>
            <w:hideMark/>
          </w:tcPr>
          <w:p w14:paraId="66F4DD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AF0EA6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4330C26" w14:textId="77777777" w:rsidTr="00DB5D13">
        <w:trPr>
          <w:trHeight w:val="290"/>
        </w:trPr>
        <w:tc>
          <w:tcPr>
            <w:tcW w:w="4132" w:type="dxa"/>
            <w:noWrap/>
            <w:hideMark/>
          </w:tcPr>
          <w:p w14:paraId="5CFAD4D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Feed: End Of Tenancy</w:t>
            </w:r>
          </w:p>
        </w:tc>
        <w:tc>
          <w:tcPr>
            <w:tcW w:w="2366" w:type="dxa"/>
            <w:noWrap/>
            <w:hideMark/>
          </w:tcPr>
          <w:p w14:paraId="1DC3498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7E9176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F682786" w14:textId="77777777" w:rsidTr="00DB5D13">
        <w:trPr>
          <w:trHeight w:val="290"/>
        </w:trPr>
        <w:tc>
          <w:tcPr>
            <w:tcW w:w="4132" w:type="dxa"/>
            <w:noWrap/>
            <w:hideMark/>
          </w:tcPr>
          <w:p w14:paraId="656610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w:t>
            </w:r>
          </w:p>
        </w:tc>
        <w:tc>
          <w:tcPr>
            <w:tcW w:w="2366" w:type="dxa"/>
            <w:noWrap/>
            <w:hideMark/>
          </w:tcPr>
          <w:p w14:paraId="178790A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6C5054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D688856" w14:textId="77777777" w:rsidTr="00DB5D13">
        <w:trPr>
          <w:trHeight w:val="290"/>
        </w:trPr>
        <w:tc>
          <w:tcPr>
            <w:tcW w:w="4132" w:type="dxa"/>
            <w:noWrap/>
            <w:hideMark/>
          </w:tcPr>
          <w:p w14:paraId="29C0F2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 Phase Template</w:t>
            </w:r>
          </w:p>
        </w:tc>
        <w:tc>
          <w:tcPr>
            <w:tcW w:w="2366" w:type="dxa"/>
            <w:noWrap/>
            <w:hideMark/>
          </w:tcPr>
          <w:p w14:paraId="6A11F9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E8FCAE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7E255D7" w14:textId="77777777" w:rsidTr="00DB5D13">
        <w:trPr>
          <w:trHeight w:val="290"/>
        </w:trPr>
        <w:tc>
          <w:tcPr>
            <w:tcW w:w="4132" w:type="dxa"/>
            <w:noWrap/>
            <w:hideMark/>
          </w:tcPr>
          <w:p w14:paraId="2E434BD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 Phase Template</w:t>
            </w:r>
          </w:p>
        </w:tc>
        <w:tc>
          <w:tcPr>
            <w:tcW w:w="2366" w:type="dxa"/>
            <w:noWrap/>
            <w:hideMark/>
          </w:tcPr>
          <w:p w14:paraId="66C0857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2CC04D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A82A88D" w14:textId="77777777" w:rsidTr="00DB5D13">
        <w:trPr>
          <w:trHeight w:val="290"/>
        </w:trPr>
        <w:tc>
          <w:tcPr>
            <w:tcW w:w="4132" w:type="dxa"/>
            <w:noWrap/>
            <w:hideMark/>
          </w:tcPr>
          <w:p w14:paraId="7103F99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End of Tenancy Phase Template</w:t>
            </w:r>
          </w:p>
        </w:tc>
        <w:tc>
          <w:tcPr>
            <w:tcW w:w="2366" w:type="dxa"/>
            <w:noWrap/>
            <w:hideMark/>
          </w:tcPr>
          <w:p w14:paraId="408BEB1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2C63F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5DDCA5" w14:textId="77777777" w:rsidTr="00DB5D13">
        <w:trPr>
          <w:trHeight w:val="290"/>
        </w:trPr>
        <w:tc>
          <w:tcPr>
            <w:tcW w:w="4132" w:type="dxa"/>
            <w:noWrap/>
            <w:hideMark/>
          </w:tcPr>
          <w:p w14:paraId="2188E62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End of Tenancy Template</w:t>
            </w:r>
          </w:p>
        </w:tc>
        <w:tc>
          <w:tcPr>
            <w:tcW w:w="2366" w:type="dxa"/>
            <w:noWrap/>
            <w:hideMark/>
          </w:tcPr>
          <w:p w14:paraId="1BF1C06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46F1AA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C7CA167" w14:textId="77777777" w:rsidTr="00DB5D13">
        <w:trPr>
          <w:trHeight w:val="290"/>
        </w:trPr>
        <w:tc>
          <w:tcPr>
            <w:tcW w:w="4132" w:type="dxa"/>
            <w:noWrap/>
            <w:hideMark/>
          </w:tcPr>
          <w:p w14:paraId="0CE6825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End of Tenancy Template</w:t>
            </w:r>
          </w:p>
        </w:tc>
        <w:tc>
          <w:tcPr>
            <w:tcW w:w="2366" w:type="dxa"/>
            <w:noWrap/>
            <w:hideMark/>
          </w:tcPr>
          <w:p w14:paraId="0222A8E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6B7993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91C94B6" w14:textId="77777777" w:rsidTr="00DB5D13">
        <w:trPr>
          <w:trHeight w:val="290"/>
        </w:trPr>
        <w:tc>
          <w:tcPr>
            <w:tcW w:w="4132" w:type="dxa"/>
            <w:noWrap/>
            <w:hideMark/>
          </w:tcPr>
          <w:p w14:paraId="6448CA8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lastRenderedPageBreak/>
              <w:t>Change Event: End of Tenancy Template</w:t>
            </w:r>
          </w:p>
        </w:tc>
        <w:tc>
          <w:tcPr>
            <w:tcW w:w="2366" w:type="dxa"/>
            <w:noWrap/>
            <w:hideMark/>
          </w:tcPr>
          <w:p w14:paraId="578E204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278A34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97B8E46" w14:textId="77777777" w:rsidTr="00DB5D13">
        <w:trPr>
          <w:trHeight w:val="290"/>
        </w:trPr>
        <w:tc>
          <w:tcPr>
            <w:tcW w:w="4132" w:type="dxa"/>
            <w:noWrap/>
            <w:hideMark/>
          </w:tcPr>
          <w:p w14:paraId="0881F39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Preceding Task Template</w:t>
            </w:r>
          </w:p>
        </w:tc>
        <w:tc>
          <w:tcPr>
            <w:tcW w:w="2366" w:type="dxa"/>
            <w:noWrap/>
            <w:hideMark/>
          </w:tcPr>
          <w:p w14:paraId="7C6BDBA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0D654A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1BFEF38" w14:textId="77777777" w:rsidTr="00DB5D13">
        <w:trPr>
          <w:trHeight w:val="290"/>
        </w:trPr>
        <w:tc>
          <w:tcPr>
            <w:tcW w:w="4132" w:type="dxa"/>
            <w:noWrap/>
            <w:hideMark/>
          </w:tcPr>
          <w:p w14:paraId="240DDEF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Preceding Task Template</w:t>
            </w:r>
          </w:p>
        </w:tc>
        <w:tc>
          <w:tcPr>
            <w:tcW w:w="2366" w:type="dxa"/>
            <w:noWrap/>
            <w:hideMark/>
          </w:tcPr>
          <w:p w14:paraId="432F3A7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5E1C7F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A1DCAA0" w14:textId="77777777" w:rsidTr="00DB5D13">
        <w:trPr>
          <w:trHeight w:val="290"/>
        </w:trPr>
        <w:tc>
          <w:tcPr>
            <w:tcW w:w="4132" w:type="dxa"/>
            <w:noWrap/>
            <w:hideMark/>
          </w:tcPr>
          <w:p w14:paraId="7B49178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Preceding Task Template</w:t>
            </w:r>
          </w:p>
        </w:tc>
        <w:tc>
          <w:tcPr>
            <w:tcW w:w="2366" w:type="dxa"/>
            <w:noWrap/>
            <w:hideMark/>
          </w:tcPr>
          <w:p w14:paraId="3E195EC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6E54E68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CF524C7" w14:textId="77777777" w:rsidTr="00DB5D13">
        <w:trPr>
          <w:trHeight w:val="290"/>
        </w:trPr>
        <w:tc>
          <w:tcPr>
            <w:tcW w:w="4132" w:type="dxa"/>
            <w:noWrap/>
            <w:hideMark/>
          </w:tcPr>
          <w:p w14:paraId="73F32B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Preceding Task</w:t>
            </w:r>
          </w:p>
        </w:tc>
        <w:tc>
          <w:tcPr>
            <w:tcW w:w="2366" w:type="dxa"/>
            <w:noWrap/>
            <w:hideMark/>
          </w:tcPr>
          <w:p w14:paraId="52D7A882"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6685E44"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944C83E" w14:textId="77777777" w:rsidTr="00DB5D13">
        <w:trPr>
          <w:trHeight w:val="290"/>
        </w:trPr>
        <w:tc>
          <w:tcPr>
            <w:tcW w:w="4132" w:type="dxa"/>
            <w:noWrap/>
            <w:hideMark/>
          </w:tcPr>
          <w:p w14:paraId="4390CA79"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Share: Preceding Task</w:t>
            </w:r>
          </w:p>
        </w:tc>
        <w:tc>
          <w:tcPr>
            <w:tcW w:w="2366" w:type="dxa"/>
            <w:noWrap/>
            <w:hideMark/>
          </w:tcPr>
          <w:p w14:paraId="24B4582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5A7967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7D40F79" w14:textId="77777777" w:rsidTr="00DB5D13">
        <w:trPr>
          <w:trHeight w:val="290"/>
        </w:trPr>
        <w:tc>
          <w:tcPr>
            <w:tcW w:w="4132" w:type="dxa"/>
            <w:noWrap/>
            <w:hideMark/>
          </w:tcPr>
          <w:p w14:paraId="5EC2F160"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Preceding Task</w:t>
            </w:r>
          </w:p>
        </w:tc>
        <w:tc>
          <w:tcPr>
            <w:tcW w:w="2366" w:type="dxa"/>
            <w:noWrap/>
            <w:hideMark/>
          </w:tcPr>
          <w:p w14:paraId="77B2DDA4"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23EDE0C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005CE7FD" w14:textId="77777777" w:rsidTr="00DB5D13">
        <w:trPr>
          <w:trHeight w:val="290"/>
        </w:trPr>
        <w:tc>
          <w:tcPr>
            <w:tcW w:w="4132" w:type="dxa"/>
            <w:noWrap/>
            <w:hideMark/>
          </w:tcPr>
          <w:p w14:paraId="1D627A1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Timeline Child Object</w:t>
            </w:r>
          </w:p>
        </w:tc>
        <w:tc>
          <w:tcPr>
            <w:tcW w:w="2366" w:type="dxa"/>
            <w:noWrap/>
            <w:hideMark/>
          </w:tcPr>
          <w:p w14:paraId="65F3666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5AC5C4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73C442FE" w14:textId="77777777" w:rsidTr="00DB5D13">
        <w:trPr>
          <w:trHeight w:val="290"/>
        </w:trPr>
        <w:tc>
          <w:tcPr>
            <w:tcW w:w="4132" w:type="dxa"/>
            <w:noWrap/>
            <w:hideMark/>
          </w:tcPr>
          <w:p w14:paraId="073C805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Timeline Child Object</w:t>
            </w:r>
          </w:p>
        </w:tc>
        <w:tc>
          <w:tcPr>
            <w:tcW w:w="2366" w:type="dxa"/>
            <w:noWrap/>
            <w:hideMark/>
          </w:tcPr>
          <w:p w14:paraId="37157D7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c>
          <w:tcPr>
            <w:tcW w:w="2986" w:type="dxa"/>
            <w:noWrap/>
            <w:hideMark/>
          </w:tcPr>
          <w:p w14:paraId="4E7B85A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ControlledByParent</w:t>
            </w:r>
            <w:proofErr w:type="spellEnd"/>
          </w:p>
        </w:tc>
      </w:tr>
      <w:tr w:rsidR="00CC3354" w:rsidRPr="00CC3354" w14:paraId="4E19B8AA" w14:textId="77777777" w:rsidTr="00DB5D13">
        <w:trPr>
          <w:trHeight w:val="290"/>
        </w:trPr>
        <w:tc>
          <w:tcPr>
            <w:tcW w:w="4132" w:type="dxa"/>
            <w:noWrap/>
            <w:hideMark/>
          </w:tcPr>
          <w:p w14:paraId="4B4B01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Timeline Configuration</w:t>
            </w:r>
          </w:p>
        </w:tc>
        <w:tc>
          <w:tcPr>
            <w:tcW w:w="2366" w:type="dxa"/>
            <w:noWrap/>
            <w:hideMark/>
          </w:tcPr>
          <w:p w14:paraId="17932AD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3E0473E"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E490142" w14:textId="77777777" w:rsidTr="00DB5D13">
        <w:trPr>
          <w:trHeight w:val="290"/>
        </w:trPr>
        <w:tc>
          <w:tcPr>
            <w:tcW w:w="4132" w:type="dxa"/>
            <w:noWrap/>
            <w:hideMark/>
          </w:tcPr>
          <w:p w14:paraId="4BCE32D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Change Event: Timeline Configuration</w:t>
            </w:r>
          </w:p>
        </w:tc>
        <w:tc>
          <w:tcPr>
            <w:tcW w:w="2366" w:type="dxa"/>
            <w:noWrap/>
            <w:hideMark/>
          </w:tcPr>
          <w:p w14:paraId="408231B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5DB9DC65"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6FBE7D7F" w14:textId="77777777" w:rsidTr="00DB5D13">
        <w:trPr>
          <w:trHeight w:val="290"/>
        </w:trPr>
        <w:tc>
          <w:tcPr>
            <w:tcW w:w="4132" w:type="dxa"/>
            <w:noWrap/>
            <w:hideMark/>
          </w:tcPr>
          <w:p w14:paraId="11C21067"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Asperato</w:t>
            </w:r>
            <w:proofErr w:type="spellEnd"/>
            <w:r w:rsidRPr="00CC3354">
              <w:rPr>
                <w:rFonts w:ascii="Calibri" w:hAnsi="Calibri" w:cs="Calibri"/>
                <w:color w:val="000000"/>
                <w:sz w:val="22"/>
                <w:szCs w:val="22"/>
                <w:lang w:val="en-IN" w:eastAsia="en-IN"/>
              </w:rPr>
              <w:t xml:space="preserve"> Settings</w:t>
            </w:r>
          </w:p>
        </w:tc>
        <w:tc>
          <w:tcPr>
            <w:tcW w:w="2366" w:type="dxa"/>
            <w:noWrap/>
            <w:hideMark/>
          </w:tcPr>
          <w:p w14:paraId="5CFC079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BBB692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522DB1C" w14:textId="77777777" w:rsidTr="00DB5D13">
        <w:trPr>
          <w:trHeight w:val="290"/>
        </w:trPr>
        <w:tc>
          <w:tcPr>
            <w:tcW w:w="4132" w:type="dxa"/>
            <w:noWrap/>
            <w:hideMark/>
          </w:tcPr>
          <w:p w14:paraId="79E15A0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Service Handler</w:t>
            </w:r>
          </w:p>
        </w:tc>
        <w:tc>
          <w:tcPr>
            <w:tcW w:w="2366" w:type="dxa"/>
            <w:noWrap/>
            <w:hideMark/>
          </w:tcPr>
          <w:p w14:paraId="5547F07F"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43E22143"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E438271" w14:textId="77777777" w:rsidTr="00DB5D13">
        <w:trPr>
          <w:trHeight w:val="290"/>
        </w:trPr>
        <w:tc>
          <w:tcPr>
            <w:tcW w:w="4132" w:type="dxa"/>
            <w:noWrap/>
            <w:hideMark/>
          </w:tcPr>
          <w:p w14:paraId="353C9DD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Lookup Rollup Summary</w:t>
            </w:r>
          </w:p>
        </w:tc>
        <w:tc>
          <w:tcPr>
            <w:tcW w:w="2366" w:type="dxa"/>
            <w:noWrap/>
            <w:hideMark/>
          </w:tcPr>
          <w:p w14:paraId="7180CED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58C311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67FA461" w14:textId="77777777" w:rsidTr="00DB5D13">
        <w:trPr>
          <w:trHeight w:val="290"/>
        </w:trPr>
        <w:tc>
          <w:tcPr>
            <w:tcW w:w="4132" w:type="dxa"/>
            <w:noWrap/>
            <w:hideMark/>
          </w:tcPr>
          <w:p w14:paraId="1EEFE91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Integration Setting</w:t>
            </w:r>
          </w:p>
        </w:tc>
        <w:tc>
          <w:tcPr>
            <w:tcW w:w="2366" w:type="dxa"/>
            <w:noWrap/>
            <w:hideMark/>
          </w:tcPr>
          <w:p w14:paraId="74CEE2F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3FE6DB8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4153FEF" w14:textId="77777777" w:rsidTr="00DB5D13">
        <w:trPr>
          <w:trHeight w:val="290"/>
        </w:trPr>
        <w:tc>
          <w:tcPr>
            <w:tcW w:w="4132" w:type="dxa"/>
            <w:noWrap/>
            <w:hideMark/>
          </w:tcPr>
          <w:p w14:paraId="39D1DFC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Renewals Settings</w:t>
            </w:r>
          </w:p>
        </w:tc>
        <w:tc>
          <w:tcPr>
            <w:tcW w:w="2366" w:type="dxa"/>
            <w:noWrap/>
            <w:hideMark/>
          </w:tcPr>
          <w:p w14:paraId="43829428"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037AAB96"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715D8AF5" w14:textId="77777777" w:rsidTr="00DB5D13">
        <w:trPr>
          <w:trHeight w:val="290"/>
        </w:trPr>
        <w:tc>
          <w:tcPr>
            <w:tcW w:w="4132" w:type="dxa"/>
            <w:noWrap/>
            <w:hideMark/>
          </w:tcPr>
          <w:p w14:paraId="0E426E4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Referencing HL Auth Setting</w:t>
            </w:r>
          </w:p>
        </w:tc>
        <w:tc>
          <w:tcPr>
            <w:tcW w:w="2366" w:type="dxa"/>
            <w:noWrap/>
            <w:hideMark/>
          </w:tcPr>
          <w:p w14:paraId="258D1A9E"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3142F92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3753B92" w14:textId="77777777" w:rsidTr="00DB5D13">
        <w:trPr>
          <w:trHeight w:val="290"/>
        </w:trPr>
        <w:tc>
          <w:tcPr>
            <w:tcW w:w="4132" w:type="dxa"/>
            <w:noWrap/>
            <w:hideMark/>
          </w:tcPr>
          <w:p w14:paraId="2CA8DCE1"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Referencing HL Mapping Constant</w:t>
            </w:r>
          </w:p>
        </w:tc>
        <w:tc>
          <w:tcPr>
            <w:tcW w:w="2366" w:type="dxa"/>
            <w:noWrap/>
            <w:hideMark/>
          </w:tcPr>
          <w:p w14:paraId="652E7196"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1C87D21"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45172FD" w14:textId="77777777" w:rsidTr="00DB5D13">
        <w:trPr>
          <w:trHeight w:val="290"/>
        </w:trPr>
        <w:tc>
          <w:tcPr>
            <w:tcW w:w="4132" w:type="dxa"/>
            <w:noWrap/>
            <w:hideMark/>
          </w:tcPr>
          <w:p w14:paraId="037B2F0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Referencing HL Role Mapping</w:t>
            </w:r>
          </w:p>
        </w:tc>
        <w:tc>
          <w:tcPr>
            <w:tcW w:w="2366" w:type="dxa"/>
            <w:noWrap/>
            <w:hideMark/>
          </w:tcPr>
          <w:p w14:paraId="27C8C57D"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C4D15F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59B0A78E" w14:textId="77777777" w:rsidTr="00DB5D13">
        <w:trPr>
          <w:trHeight w:val="290"/>
        </w:trPr>
        <w:tc>
          <w:tcPr>
            <w:tcW w:w="4132" w:type="dxa"/>
            <w:noWrap/>
            <w:hideMark/>
          </w:tcPr>
          <w:p w14:paraId="13B512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Referencing HL Salutation Mapping</w:t>
            </w:r>
          </w:p>
        </w:tc>
        <w:tc>
          <w:tcPr>
            <w:tcW w:w="2366" w:type="dxa"/>
            <w:noWrap/>
            <w:hideMark/>
          </w:tcPr>
          <w:p w14:paraId="24A0FEDA"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4F5DB9E0"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DEFAEE9" w14:textId="77777777" w:rsidTr="00DB5D13">
        <w:trPr>
          <w:trHeight w:val="290"/>
        </w:trPr>
        <w:tc>
          <w:tcPr>
            <w:tcW w:w="4132" w:type="dxa"/>
            <w:noWrap/>
            <w:hideMark/>
          </w:tcPr>
          <w:p w14:paraId="6918E2F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GDPR_AnonymizationConfiguration</w:t>
            </w:r>
            <w:proofErr w:type="spellEnd"/>
          </w:p>
        </w:tc>
        <w:tc>
          <w:tcPr>
            <w:tcW w:w="2366" w:type="dxa"/>
            <w:noWrap/>
            <w:hideMark/>
          </w:tcPr>
          <w:p w14:paraId="7AC87C5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7857088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1D8AE638" w14:textId="77777777" w:rsidTr="00DB5D13">
        <w:trPr>
          <w:trHeight w:val="290"/>
        </w:trPr>
        <w:tc>
          <w:tcPr>
            <w:tcW w:w="4132" w:type="dxa"/>
            <w:noWrap/>
            <w:hideMark/>
          </w:tcPr>
          <w:p w14:paraId="2F16089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GDPR_Anonymization_Batch_Configuration</w:t>
            </w:r>
            <w:proofErr w:type="spellEnd"/>
          </w:p>
        </w:tc>
        <w:tc>
          <w:tcPr>
            <w:tcW w:w="2366" w:type="dxa"/>
            <w:noWrap/>
            <w:hideMark/>
          </w:tcPr>
          <w:p w14:paraId="7B53A067"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Private</w:t>
            </w:r>
          </w:p>
        </w:tc>
        <w:tc>
          <w:tcPr>
            <w:tcW w:w="2986" w:type="dxa"/>
            <w:noWrap/>
            <w:hideMark/>
          </w:tcPr>
          <w:p w14:paraId="523D87AD"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F30B270" w14:textId="77777777" w:rsidTr="00DB5D13">
        <w:trPr>
          <w:trHeight w:val="290"/>
        </w:trPr>
        <w:tc>
          <w:tcPr>
            <w:tcW w:w="4132" w:type="dxa"/>
            <w:noWrap/>
            <w:hideMark/>
          </w:tcPr>
          <w:p w14:paraId="74AEBB2C"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Journey Builder CDC Event</w:t>
            </w:r>
          </w:p>
        </w:tc>
        <w:tc>
          <w:tcPr>
            <w:tcW w:w="2366" w:type="dxa"/>
            <w:noWrap/>
            <w:hideMark/>
          </w:tcPr>
          <w:p w14:paraId="6E4F761A"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972ABAB"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F368332" w14:textId="77777777" w:rsidTr="00DB5D13">
        <w:trPr>
          <w:trHeight w:val="290"/>
        </w:trPr>
        <w:tc>
          <w:tcPr>
            <w:tcW w:w="4132" w:type="dxa"/>
            <w:noWrap/>
            <w:hideMark/>
          </w:tcPr>
          <w:p w14:paraId="4A3A3B25"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Journey Builder Event</w:t>
            </w:r>
          </w:p>
        </w:tc>
        <w:tc>
          <w:tcPr>
            <w:tcW w:w="2366" w:type="dxa"/>
            <w:noWrap/>
            <w:hideMark/>
          </w:tcPr>
          <w:p w14:paraId="36FBC6B8"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7403573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4AA16752" w14:textId="77777777" w:rsidTr="00DB5D13">
        <w:trPr>
          <w:trHeight w:val="290"/>
        </w:trPr>
        <w:tc>
          <w:tcPr>
            <w:tcW w:w="4132" w:type="dxa"/>
            <w:noWrap/>
            <w:hideMark/>
          </w:tcPr>
          <w:p w14:paraId="2953EC4F"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Journey Builder Flow Event</w:t>
            </w:r>
          </w:p>
        </w:tc>
        <w:tc>
          <w:tcPr>
            <w:tcW w:w="2366" w:type="dxa"/>
            <w:noWrap/>
            <w:hideMark/>
          </w:tcPr>
          <w:p w14:paraId="139D4FB2"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15070D9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r w:rsidR="00CC3354" w:rsidRPr="00CC3354" w14:paraId="3FDFC642" w14:textId="77777777" w:rsidTr="00DB5D13">
        <w:trPr>
          <w:trHeight w:val="290"/>
        </w:trPr>
        <w:tc>
          <w:tcPr>
            <w:tcW w:w="4132" w:type="dxa"/>
            <w:noWrap/>
            <w:hideMark/>
          </w:tcPr>
          <w:p w14:paraId="2D058C3B" w14:textId="77777777" w:rsidR="00CC3354" w:rsidRPr="00CC3354" w:rsidRDefault="00CC3354" w:rsidP="00CC3354">
            <w:pPr>
              <w:spacing w:line="240" w:lineRule="auto"/>
              <w:rPr>
                <w:rFonts w:ascii="Calibri" w:hAnsi="Calibri" w:cs="Calibri"/>
                <w:color w:val="000000"/>
                <w:sz w:val="22"/>
                <w:szCs w:val="22"/>
                <w:lang w:val="en-IN" w:eastAsia="en-IN"/>
              </w:rPr>
            </w:pPr>
            <w:r w:rsidRPr="00CC3354">
              <w:rPr>
                <w:rFonts w:ascii="Calibri" w:hAnsi="Calibri" w:cs="Calibri"/>
                <w:color w:val="000000"/>
                <w:sz w:val="22"/>
                <w:szCs w:val="22"/>
                <w:lang w:val="en-IN" w:eastAsia="en-IN"/>
              </w:rPr>
              <w:t>File Upload Status</w:t>
            </w:r>
          </w:p>
        </w:tc>
        <w:tc>
          <w:tcPr>
            <w:tcW w:w="2366" w:type="dxa"/>
            <w:noWrap/>
            <w:hideMark/>
          </w:tcPr>
          <w:p w14:paraId="48E18C4C"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c>
          <w:tcPr>
            <w:tcW w:w="2986" w:type="dxa"/>
            <w:noWrap/>
            <w:hideMark/>
          </w:tcPr>
          <w:p w14:paraId="0FD029C9" w14:textId="77777777" w:rsidR="00CC3354" w:rsidRPr="00CC3354" w:rsidRDefault="00CC3354" w:rsidP="00CC3354">
            <w:pPr>
              <w:spacing w:line="240" w:lineRule="auto"/>
              <w:rPr>
                <w:rFonts w:ascii="Calibri" w:hAnsi="Calibri" w:cs="Calibri"/>
                <w:color w:val="000000"/>
                <w:sz w:val="22"/>
                <w:szCs w:val="22"/>
                <w:lang w:val="en-IN" w:eastAsia="en-IN"/>
              </w:rPr>
            </w:pPr>
            <w:proofErr w:type="spellStart"/>
            <w:r w:rsidRPr="00CC3354">
              <w:rPr>
                <w:rFonts w:ascii="Calibri" w:hAnsi="Calibri" w:cs="Calibri"/>
                <w:color w:val="000000"/>
                <w:sz w:val="22"/>
                <w:szCs w:val="22"/>
                <w:lang w:val="en-IN" w:eastAsia="en-IN"/>
              </w:rPr>
              <w:t>ReadWrite</w:t>
            </w:r>
            <w:proofErr w:type="spellEnd"/>
          </w:p>
        </w:tc>
      </w:tr>
    </w:tbl>
    <w:p w14:paraId="2CC375AE" w14:textId="77777777" w:rsidR="007C4176" w:rsidRDefault="007C4176" w:rsidP="007C4176">
      <w:pPr>
        <w:pStyle w:val="NormalIndent"/>
      </w:pPr>
    </w:p>
    <w:p w14:paraId="49C7303D" w14:textId="77777777" w:rsidR="00403CFB" w:rsidRDefault="00403CFB" w:rsidP="00403CFB">
      <w:pPr>
        <w:pStyle w:val="Heading2"/>
      </w:pPr>
      <w:bookmarkStart w:id="53" w:name="_Toc181976125"/>
      <w:r>
        <w:t>SALESFORCE OPTIMIZER RESULTS</w:t>
      </w:r>
      <w:bookmarkEnd w:id="53"/>
    </w:p>
    <w:p w14:paraId="3E39DED7" w14:textId="77777777" w:rsidR="00716EBE" w:rsidRDefault="00403CFB" w:rsidP="00403CFB">
      <w:pPr>
        <w:pStyle w:val="NormalIndent"/>
      </w:pPr>
      <w:r>
        <w:t>The table below shows all Salesforce optimizer results that recommend action or review</w:t>
      </w:r>
      <w:r>
        <w:cr/>
      </w:r>
    </w:p>
    <w:tbl>
      <w:tblPr>
        <w:tblStyle w:val="TableGrid"/>
        <w:tblpPr w:leftFromText="180" w:rightFromText="180" w:vertAnchor="text" w:horzAnchor="margin" w:tblpXSpec="center" w:tblpY="213"/>
        <w:tblW w:w="8784" w:type="dxa"/>
        <w:tblLayout w:type="fixed"/>
        <w:tblLook w:val="04A0" w:firstRow="1" w:lastRow="0" w:firstColumn="1" w:lastColumn="0" w:noHBand="0" w:noVBand="1"/>
      </w:tblPr>
      <w:tblGrid>
        <w:gridCol w:w="1701"/>
        <w:gridCol w:w="993"/>
        <w:gridCol w:w="1701"/>
        <w:gridCol w:w="4389"/>
      </w:tblGrid>
      <w:tr w:rsidR="00716EBE" w14:paraId="4A805F21" w14:textId="77777777" w:rsidTr="00716EBE">
        <w:tc>
          <w:tcPr>
            <w:tcW w:w="1701" w:type="dxa"/>
            <w:shd w:val="clear" w:color="auto" w:fill="BCD727"/>
          </w:tcPr>
          <w:p w14:paraId="4D26B373" w14:textId="77777777" w:rsidR="00716EBE" w:rsidRPr="00F95FB3" w:rsidRDefault="00716EBE" w:rsidP="00AD5CE9">
            <w:pPr>
              <w:pStyle w:val="NormalIndent"/>
              <w:ind w:left="0"/>
              <w:jc w:val="center"/>
              <w:rPr>
                <w:b/>
                <w:bCs/>
              </w:rPr>
            </w:pPr>
            <w:r>
              <w:rPr>
                <w:b/>
                <w:bCs/>
              </w:rPr>
              <w:t>Feature</w:t>
            </w:r>
          </w:p>
        </w:tc>
        <w:tc>
          <w:tcPr>
            <w:tcW w:w="993" w:type="dxa"/>
            <w:shd w:val="clear" w:color="auto" w:fill="BCD727"/>
          </w:tcPr>
          <w:p w14:paraId="60BF1858" w14:textId="77777777" w:rsidR="00716EBE" w:rsidRPr="00F95FB3" w:rsidRDefault="00716EBE" w:rsidP="00AD5CE9">
            <w:pPr>
              <w:pStyle w:val="NormalIndent"/>
              <w:ind w:left="0"/>
              <w:jc w:val="center"/>
              <w:rPr>
                <w:b/>
                <w:bCs/>
              </w:rPr>
            </w:pPr>
            <w:r>
              <w:rPr>
                <w:b/>
                <w:bCs/>
              </w:rPr>
              <w:t>Type</w:t>
            </w:r>
          </w:p>
        </w:tc>
        <w:tc>
          <w:tcPr>
            <w:tcW w:w="1701" w:type="dxa"/>
            <w:shd w:val="clear" w:color="auto" w:fill="BCD727"/>
          </w:tcPr>
          <w:p w14:paraId="1E15D272" w14:textId="77777777" w:rsidR="00716EBE" w:rsidRPr="00F95FB3" w:rsidRDefault="00716EBE" w:rsidP="00AD5CE9">
            <w:pPr>
              <w:pStyle w:val="NormalIndent"/>
              <w:ind w:left="0"/>
              <w:jc w:val="center"/>
              <w:rPr>
                <w:b/>
                <w:bCs/>
              </w:rPr>
            </w:pPr>
            <w:r>
              <w:rPr>
                <w:b/>
                <w:bCs/>
              </w:rPr>
              <w:t>Status</w:t>
            </w:r>
          </w:p>
        </w:tc>
        <w:tc>
          <w:tcPr>
            <w:tcW w:w="4389" w:type="dxa"/>
            <w:shd w:val="clear" w:color="auto" w:fill="BCD727"/>
          </w:tcPr>
          <w:p w14:paraId="46371729" w14:textId="77777777" w:rsidR="00716EBE" w:rsidRDefault="00716EBE" w:rsidP="00AD5CE9">
            <w:pPr>
              <w:pStyle w:val="NormalIndent"/>
              <w:ind w:left="0"/>
              <w:jc w:val="center"/>
              <w:rPr>
                <w:b/>
                <w:bCs/>
              </w:rPr>
            </w:pPr>
            <w:r w:rsidRPr="001B16D5">
              <w:rPr>
                <w:b/>
                <w:bCs/>
              </w:rPr>
              <w:t>Recommended Action</w:t>
            </w:r>
          </w:p>
        </w:tc>
      </w:tr>
      <w:tr w:rsidR="00716EBE" w:rsidRPr="00692060" w14:paraId="2E9FE951" w14:textId="77777777" w:rsidTr="00716EBE">
        <w:trPr>
          <w:trHeight w:val="290"/>
        </w:trPr>
        <w:tc>
          <w:tcPr>
            <w:tcW w:w="1701" w:type="dxa"/>
            <w:noWrap/>
            <w:hideMark/>
          </w:tcPr>
          <w:p w14:paraId="39CE49A8" w14:textId="77777777" w:rsidR="00716EBE" w:rsidRPr="00CE1D90" w:rsidRDefault="00716EBE" w:rsidP="00AD5CE9">
            <w:pPr>
              <w:spacing w:line="240" w:lineRule="auto"/>
              <w:rPr>
                <w:color w:val="000000"/>
                <w:lang w:val="en-IN" w:eastAsia="en-IN"/>
              </w:rPr>
            </w:pPr>
            <w:r w:rsidRPr="00CE1D90">
              <w:rPr>
                <w:color w:val="000000"/>
                <w:lang w:val="en-IN" w:eastAsia="en-IN"/>
              </w:rPr>
              <w:t>Active Workflow Rule Limits</w:t>
            </w:r>
          </w:p>
        </w:tc>
        <w:tc>
          <w:tcPr>
            <w:tcW w:w="993" w:type="dxa"/>
            <w:noWrap/>
            <w:hideMark/>
          </w:tcPr>
          <w:p w14:paraId="39EC959D" w14:textId="77777777" w:rsidR="00716EBE" w:rsidRPr="00CE1D90" w:rsidRDefault="00716EBE" w:rsidP="00AD5CE9">
            <w:pPr>
              <w:spacing w:line="240" w:lineRule="auto"/>
              <w:rPr>
                <w:rFonts w:cs="Segoe UI"/>
                <w:color w:val="181818"/>
                <w:lang w:val="en-IN" w:eastAsia="en-IN"/>
              </w:rPr>
            </w:pPr>
            <w:r w:rsidRPr="00CE1D90">
              <w:rPr>
                <w:rFonts w:cs="Segoe UI"/>
                <w:color w:val="181818"/>
                <w:lang w:val="en-IN" w:eastAsia="en-IN"/>
              </w:rPr>
              <w:t>Object Limits</w:t>
            </w:r>
          </w:p>
        </w:tc>
        <w:tc>
          <w:tcPr>
            <w:tcW w:w="1701" w:type="dxa"/>
            <w:noWrap/>
            <w:hideMark/>
          </w:tcPr>
          <w:p w14:paraId="44346ADF" w14:textId="77777777" w:rsidR="00716EBE" w:rsidRPr="00CE1D90" w:rsidRDefault="00716EBE" w:rsidP="00AD5CE9">
            <w:pPr>
              <w:spacing w:line="240" w:lineRule="auto"/>
              <w:rPr>
                <w:rFonts w:cs="Segoe UI"/>
                <w:color w:val="181818"/>
                <w:lang w:val="en-IN" w:eastAsia="en-IN"/>
              </w:rPr>
            </w:pPr>
            <w:r w:rsidRPr="00CE1D90">
              <w:rPr>
                <w:rFonts w:cs="Segoe UI"/>
                <w:color w:val="181818"/>
                <w:lang w:val="en-IN" w:eastAsia="en-IN"/>
              </w:rPr>
              <w:t xml:space="preserve">Immediate Action Required. </w:t>
            </w:r>
          </w:p>
        </w:tc>
        <w:tc>
          <w:tcPr>
            <w:tcW w:w="4389" w:type="dxa"/>
          </w:tcPr>
          <w:p w14:paraId="29F4C7C0" w14:textId="77777777" w:rsidR="00716EBE" w:rsidRPr="00CE1D90" w:rsidRDefault="00716EBE" w:rsidP="00AD5CE9">
            <w:pPr>
              <w:spacing w:line="240" w:lineRule="auto"/>
              <w:rPr>
                <w:rFonts w:cs="Segoe UI"/>
                <w:color w:val="181818"/>
                <w:lang w:val="en-IN" w:eastAsia="en-IN"/>
              </w:rPr>
            </w:pPr>
            <w:r>
              <w:rPr>
                <w:rFonts w:cs="Segoe UI"/>
                <w:color w:val="181818"/>
                <w:lang w:val="en-IN" w:eastAsia="en-IN"/>
              </w:rPr>
              <w:t xml:space="preserve">Convert </w:t>
            </w:r>
            <w:r w:rsidRPr="00CE1D90">
              <w:rPr>
                <w:rFonts w:cs="Segoe UI"/>
                <w:color w:val="181818"/>
                <w:lang w:val="en-IN" w:eastAsia="en-IN"/>
              </w:rPr>
              <w:t>Workflow rules to Flows.</w:t>
            </w:r>
          </w:p>
        </w:tc>
      </w:tr>
      <w:tr w:rsidR="00716EBE" w:rsidRPr="00692060" w14:paraId="04E8891B" w14:textId="77777777" w:rsidTr="00716EBE">
        <w:trPr>
          <w:trHeight w:val="290"/>
        </w:trPr>
        <w:tc>
          <w:tcPr>
            <w:tcW w:w="1701" w:type="dxa"/>
            <w:noWrap/>
            <w:hideMark/>
          </w:tcPr>
          <w:p w14:paraId="47C696BA" w14:textId="77777777" w:rsidR="00716EBE" w:rsidRPr="00CE1D90" w:rsidRDefault="00716EBE" w:rsidP="00AD5CE9">
            <w:pPr>
              <w:spacing w:line="240" w:lineRule="auto"/>
              <w:rPr>
                <w:color w:val="000000"/>
                <w:lang w:val="en-IN" w:eastAsia="en-IN"/>
              </w:rPr>
            </w:pPr>
            <w:r w:rsidRPr="00CE1D90">
              <w:rPr>
                <w:color w:val="000000"/>
                <w:lang w:val="en-IN" w:eastAsia="en-IN"/>
              </w:rPr>
              <w:t>User Logins</w:t>
            </w:r>
          </w:p>
        </w:tc>
        <w:tc>
          <w:tcPr>
            <w:tcW w:w="993" w:type="dxa"/>
            <w:noWrap/>
            <w:hideMark/>
          </w:tcPr>
          <w:p w14:paraId="2891304B" w14:textId="77777777" w:rsidR="00716EBE" w:rsidRPr="00CE1D90" w:rsidRDefault="00716EBE" w:rsidP="00AD5CE9">
            <w:pPr>
              <w:spacing w:line="240" w:lineRule="auto"/>
              <w:rPr>
                <w:rFonts w:cs="Segoe UI"/>
                <w:color w:val="181818"/>
                <w:lang w:val="en-IN" w:eastAsia="en-IN"/>
              </w:rPr>
            </w:pPr>
            <w:r w:rsidRPr="00CE1D90">
              <w:rPr>
                <w:rFonts w:cs="Segoe UI"/>
                <w:color w:val="181818"/>
                <w:lang w:val="en-IN" w:eastAsia="en-IN"/>
              </w:rPr>
              <w:t>User Management</w:t>
            </w:r>
          </w:p>
        </w:tc>
        <w:tc>
          <w:tcPr>
            <w:tcW w:w="1701" w:type="dxa"/>
            <w:noWrap/>
            <w:hideMark/>
          </w:tcPr>
          <w:p w14:paraId="64F6751A" w14:textId="77777777" w:rsidR="00716EBE" w:rsidRPr="00CE1D90" w:rsidRDefault="00716EBE" w:rsidP="00AD5CE9">
            <w:pPr>
              <w:spacing w:line="240" w:lineRule="auto"/>
              <w:rPr>
                <w:rFonts w:cs="Segoe UI"/>
                <w:color w:val="181818"/>
                <w:lang w:val="en-IN" w:eastAsia="en-IN"/>
              </w:rPr>
            </w:pPr>
            <w:r w:rsidRPr="00CE1D90">
              <w:rPr>
                <w:rFonts w:cs="Segoe UI"/>
                <w:color w:val="181818"/>
                <w:lang w:val="en-IN" w:eastAsia="en-IN"/>
              </w:rPr>
              <w:t xml:space="preserve">Immediate Action Required. </w:t>
            </w:r>
          </w:p>
        </w:tc>
        <w:tc>
          <w:tcPr>
            <w:tcW w:w="4389" w:type="dxa"/>
          </w:tcPr>
          <w:p w14:paraId="5DF747B3" w14:textId="77777777" w:rsidR="00716EBE" w:rsidRDefault="00716EBE" w:rsidP="00AD5CE9">
            <w:pPr>
              <w:spacing w:line="240" w:lineRule="auto"/>
              <w:rPr>
                <w:color w:val="000000"/>
                <w:shd w:val="clear" w:color="auto" w:fill="FFFFFF"/>
                <w:lang w:eastAsia="en-US"/>
              </w:rPr>
            </w:pPr>
            <w:r w:rsidRPr="00CE1D90">
              <w:rPr>
                <w:rFonts w:cs="Segoe UI"/>
                <w:color w:val="181818"/>
                <w:lang w:val="en-IN" w:eastAsia="en-IN"/>
              </w:rPr>
              <w:t xml:space="preserve">List of users not logging into Salesforce. User adoption should be encouraged. </w:t>
            </w:r>
            <w:r w:rsidRPr="00CE1D90">
              <w:rPr>
                <w:color w:val="000000"/>
                <w:shd w:val="clear" w:color="auto" w:fill="FFFFFF"/>
                <w:lang w:eastAsia="en-US"/>
              </w:rPr>
              <w:t xml:space="preserve"> </w:t>
            </w:r>
          </w:p>
          <w:p w14:paraId="72869563" w14:textId="77777777" w:rsidR="00716EBE" w:rsidRDefault="00716EBE" w:rsidP="00AD5CE9">
            <w:pPr>
              <w:spacing w:line="240" w:lineRule="auto"/>
              <w:rPr>
                <w:color w:val="000000"/>
                <w:shd w:val="clear" w:color="auto" w:fill="FFFFFF"/>
                <w:lang w:eastAsia="en-US"/>
              </w:rPr>
            </w:pPr>
          </w:p>
          <w:p w14:paraId="301DDE5E" w14:textId="77777777" w:rsidR="00716EBE" w:rsidRPr="00CE1D90" w:rsidRDefault="00716EBE" w:rsidP="00AD5CE9">
            <w:pPr>
              <w:spacing w:line="240" w:lineRule="auto"/>
              <w:rPr>
                <w:rFonts w:cs="Segoe UI"/>
                <w:color w:val="181818"/>
                <w:lang w:val="en-IN" w:eastAsia="en-IN"/>
              </w:rPr>
            </w:pPr>
            <w:r w:rsidRPr="00CE1D90">
              <w:rPr>
                <w:rFonts w:cs="Segoe UI"/>
                <w:color w:val="181818"/>
                <w:lang w:eastAsia="en-IN"/>
              </w:rPr>
              <w:lastRenderedPageBreak/>
              <w:t>Review users to determine whether these users need access to Salesforce. Deactivate accounts of former employees or anyone who doesn’t need to access Salesforce. </w:t>
            </w:r>
          </w:p>
        </w:tc>
      </w:tr>
      <w:tr w:rsidR="00716EBE" w:rsidRPr="00692060" w14:paraId="1C455F63" w14:textId="77777777" w:rsidTr="00716EBE">
        <w:trPr>
          <w:trHeight w:val="290"/>
        </w:trPr>
        <w:tc>
          <w:tcPr>
            <w:tcW w:w="1701" w:type="dxa"/>
            <w:noWrap/>
            <w:hideMark/>
          </w:tcPr>
          <w:p w14:paraId="67E072D3" w14:textId="77777777" w:rsidR="00716EBE" w:rsidRPr="00CE1D90" w:rsidRDefault="00716EBE" w:rsidP="00AD5CE9">
            <w:pPr>
              <w:spacing w:line="240" w:lineRule="auto"/>
              <w:rPr>
                <w:color w:val="000000"/>
                <w:lang w:val="en-IN" w:eastAsia="en-IN"/>
              </w:rPr>
            </w:pPr>
            <w:r w:rsidRPr="00CE1D90">
              <w:rPr>
                <w:color w:val="000000"/>
                <w:lang w:val="en-IN" w:eastAsia="en-IN"/>
              </w:rPr>
              <w:lastRenderedPageBreak/>
              <w:t>Insecure Default External Access Levels</w:t>
            </w:r>
          </w:p>
        </w:tc>
        <w:tc>
          <w:tcPr>
            <w:tcW w:w="993" w:type="dxa"/>
            <w:noWrap/>
            <w:hideMark/>
          </w:tcPr>
          <w:p w14:paraId="28A1F453" w14:textId="77777777" w:rsidR="00716EBE" w:rsidRPr="00CE1D90" w:rsidRDefault="00716EBE" w:rsidP="00AD5CE9">
            <w:pPr>
              <w:spacing w:line="240" w:lineRule="auto"/>
              <w:rPr>
                <w:rFonts w:cs="Segoe UI"/>
                <w:color w:val="181818"/>
                <w:lang w:val="en-IN" w:eastAsia="en-IN"/>
              </w:rPr>
            </w:pPr>
            <w:r w:rsidRPr="00CE1D90">
              <w:rPr>
                <w:rFonts w:cs="Segoe UI"/>
                <w:color w:val="181818"/>
                <w:lang w:val="en-IN" w:eastAsia="en-IN"/>
              </w:rPr>
              <w:t>Improve Org Security</w:t>
            </w:r>
          </w:p>
        </w:tc>
        <w:tc>
          <w:tcPr>
            <w:tcW w:w="1701" w:type="dxa"/>
            <w:noWrap/>
            <w:hideMark/>
          </w:tcPr>
          <w:p w14:paraId="6826EEAA" w14:textId="77777777" w:rsidR="00716EBE" w:rsidRPr="00CE1D90" w:rsidRDefault="00716EBE" w:rsidP="00AD5CE9">
            <w:pPr>
              <w:spacing w:line="240" w:lineRule="auto"/>
              <w:rPr>
                <w:rFonts w:cs="Segoe UI"/>
                <w:color w:val="181818"/>
                <w:lang w:val="en-IN" w:eastAsia="en-IN"/>
              </w:rPr>
            </w:pPr>
            <w:r w:rsidRPr="00CE1D90">
              <w:rPr>
                <w:rFonts w:cs="Segoe UI"/>
                <w:color w:val="181818"/>
                <w:lang w:val="en-IN" w:eastAsia="en-IN"/>
              </w:rPr>
              <w:t xml:space="preserve">Immediate Action Required. </w:t>
            </w:r>
          </w:p>
        </w:tc>
        <w:tc>
          <w:tcPr>
            <w:tcW w:w="4389" w:type="dxa"/>
          </w:tcPr>
          <w:p w14:paraId="389ED9C8" w14:textId="77777777" w:rsidR="00716EBE" w:rsidRDefault="00716EBE" w:rsidP="00AD5CE9">
            <w:pPr>
              <w:spacing w:line="240" w:lineRule="auto"/>
              <w:rPr>
                <w:rFonts w:cs="Segoe UI"/>
                <w:color w:val="181818"/>
                <w:lang w:val="en-IN" w:eastAsia="en-IN"/>
              </w:rPr>
            </w:pPr>
            <w:r>
              <w:rPr>
                <w:rFonts w:cs="Segoe UI"/>
                <w:color w:val="181818"/>
                <w:lang w:val="en-IN" w:eastAsia="en-IN"/>
              </w:rPr>
              <w:t>Review o</w:t>
            </w:r>
            <w:r w:rsidRPr="00CE1D90">
              <w:rPr>
                <w:rFonts w:cs="Segoe UI"/>
                <w:color w:val="181818"/>
                <w:lang w:val="en-IN" w:eastAsia="en-IN"/>
              </w:rPr>
              <w:t>bjects with external Read/Write access.</w:t>
            </w:r>
          </w:p>
          <w:p w14:paraId="4115A852" w14:textId="77777777" w:rsidR="00716EBE" w:rsidRDefault="00716EBE" w:rsidP="00AD5CE9">
            <w:pPr>
              <w:spacing w:line="240" w:lineRule="auto"/>
              <w:rPr>
                <w:rFonts w:cs="Segoe UI"/>
                <w:color w:val="181818"/>
                <w:lang w:val="en-IN" w:eastAsia="en-IN"/>
              </w:rPr>
            </w:pPr>
          </w:p>
          <w:p w14:paraId="76E72362" w14:textId="77777777" w:rsidR="00716EBE" w:rsidRPr="00CE1D90" w:rsidRDefault="00716EBE" w:rsidP="00AD5CE9">
            <w:pPr>
              <w:spacing w:line="240" w:lineRule="auto"/>
              <w:rPr>
                <w:rFonts w:cs="Segoe UI"/>
                <w:color w:val="181818"/>
                <w:lang w:val="en-IN" w:eastAsia="en-IN"/>
              </w:rPr>
            </w:pPr>
            <w:r w:rsidRPr="00292C95">
              <w:rPr>
                <w:rFonts w:cs="Segoe UI"/>
                <w:color w:val="181818"/>
                <w:lang w:eastAsia="en-IN"/>
              </w:rPr>
              <w:t>Set more restrictive external access levels for these objects on the Sharing Settings Setup page. These sharing rules, sharing sets, or manual sharing can be used to extend record access to external users as required.</w:t>
            </w:r>
          </w:p>
        </w:tc>
      </w:tr>
      <w:tr w:rsidR="00716EBE" w:rsidRPr="00692060" w14:paraId="2F9389FB" w14:textId="77777777" w:rsidTr="00716EBE">
        <w:trPr>
          <w:trHeight w:val="290"/>
        </w:trPr>
        <w:tc>
          <w:tcPr>
            <w:tcW w:w="1701" w:type="dxa"/>
            <w:noWrap/>
            <w:hideMark/>
          </w:tcPr>
          <w:p w14:paraId="2C692B50" w14:textId="77777777" w:rsidR="00716EBE" w:rsidRPr="00CE1D90" w:rsidRDefault="00716EBE" w:rsidP="00AD5CE9">
            <w:pPr>
              <w:spacing w:line="240" w:lineRule="auto"/>
              <w:rPr>
                <w:color w:val="000000"/>
                <w:lang w:val="en-IN" w:eastAsia="en-IN"/>
              </w:rPr>
            </w:pPr>
            <w:r w:rsidRPr="00CE1D90">
              <w:rPr>
                <w:color w:val="000000"/>
                <w:lang w:val="en-IN" w:eastAsia="en-IN"/>
              </w:rPr>
              <w:t>Insecure Community Sharing Settings</w:t>
            </w:r>
          </w:p>
        </w:tc>
        <w:tc>
          <w:tcPr>
            <w:tcW w:w="993" w:type="dxa"/>
            <w:noWrap/>
            <w:hideMark/>
          </w:tcPr>
          <w:p w14:paraId="59AF6770" w14:textId="77777777" w:rsidR="00716EBE" w:rsidRPr="00CE1D90" w:rsidRDefault="00716EBE" w:rsidP="00AD5CE9">
            <w:pPr>
              <w:spacing w:line="240" w:lineRule="auto"/>
              <w:rPr>
                <w:rFonts w:cs="Segoe UI"/>
                <w:color w:val="181818"/>
                <w:lang w:val="en-IN" w:eastAsia="en-IN"/>
              </w:rPr>
            </w:pPr>
            <w:r w:rsidRPr="00CE1D90">
              <w:rPr>
                <w:rFonts w:cs="Segoe UI"/>
                <w:color w:val="181818"/>
                <w:lang w:val="en-IN" w:eastAsia="en-IN"/>
              </w:rPr>
              <w:t>Improve Org Security</w:t>
            </w:r>
          </w:p>
        </w:tc>
        <w:tc>
          <w:tcPr>
            <w:tcW w:w="1701" w:type="dxa"/>
            <w:noWrap/>
            <w:hideMark/>
          </w:tcPr>
          <w:p w14:paraId="3920298D" w14:textId="77777777" w:rsidR="00716EBE" w:rsidRPr="00CE1D90" w:rsidRDefault="00716EBE" w:rsidP="00AD5CE9">
            <w:pPr>
              <w:spacing w:line="240" w:lineRule="auto"/>
              <w:rPr>
                <w:rFonts w:cs="Segoe UI"/>
                <w:color w:val="181818"/>
                <w:lang w:val="en-IN" w:eastAsia="en-IN"/>
              </w:rPr>
            </w:pPr>
            <w:r w:rsidRPr="00CE1D90">
              <w:rPr>
                <w:rFonts w:cs="Segoe UI"/>
                <w:color w:val="181818"/>
                <w:lang w:val="en-IN" w:eastAsia="en-IN"/>
              </w:rPr>
              <w:t>Action Required.</w:t>
            </w:r>
            <w:r>
              <w:rPr>
                <w:rFonts w:cs="Segoe UI"/>
                <w:color w:val="181818"/>
                <w:lang w:val="en-IN" w:eastAsia="en-IN"/>
              </w:rPr>
              <w:t xml:space="preserve"> </w:t>
            </w:r>
            <w:r w:rsidRPr="00CE1D90">
              <w:rPr>
                <w:rFonts w:cs="Segoe UI"/>
                <w:color w:val="181818"/>
                <w:lang w:val="en-IN" w:eastAsia="en-IN"/>
              </w:rPr>
              <w:t xml:space="preserve"> Portal and Site User visibility is enabled</w:t>
            </w:r>
            <w:r>
              <w:rPr>
                <w:rFonts w:cs="Segoe UI"/>
                <w:color w:val="181818"/>
                <w:lang w:val="en-IN" w:eastAsia="en-IN"/>
              </w:rPr>
              <w:t>.</w:t>
            </w:r>
            <w:r w:rsidRPr="00CE1D90">
              <w:rPr>
                <w:rFonts w:cs="Segoe UI"/>
                <w:color w:val="181818"/>
                <w:lang w:val="en-IN" w:eastAsia="en-IN"/>
              </w:rPr>
              <w:t xml:space="preserve"> </w:t>
            </w:r>
          </w:p>
        </w:tc>
        <w:tc>
          <w:tcPr>
            <w:tcW w:w="4389" w:type="dxa"/>
          </w:tcPr>
          <w:p w14:paraId="21E6D559" w14:textId="77777777" w:rsidR="00716EBE" w:rsidRPr="00CE1D90" w:rsidRDefault="00716EBE" w:rsidP="00AD5CE9">
            <w:pPr>
              <w:spacing w:line="240" w:lineRule="auto"/>
              <w:rPr>
                <w:rFonts w:cs="Segoe UI"/>
                <w:color w:val="181818"/>
                <w:lang w:val="en-IN" w:eastAsia="en-IN"/>
              </w:rPr>
            </w:pPr>
            <w:r>
              <w:rPr>
                <w:rFonts w:cs="Segoe UI"/>
                <w:color w:val="181818"/>
                <w:lang w:val="en-IN" w:eastAsia="en-IN"/>
              </w:rPr>
              <w:t xml:space="preserve">Review the </w:t>
            </w:r>
            <w:proofErr w:type="gramStart"/>
            <w:r>
              <w:rPr>
                <w:rFonts w:cs="Segoe UI"/>
                <w:color w:val="181818"/>
                <w:lang w:val="en-IN" w:eastAsia="en-IN"/>
              </w:rPr>
              <w:t>“</w:t>
            </w:r>
            <w:r w:rsidRPr="004C2495">
              <w:rPr>
                <w:rFonts w:ascii="Arial" w:hAnsi="Arial" w:cs="Arial"/>
                <w:color w:val="222222"/>
                <w:sz w:val="17"/>
                <w:szCs w:val="17"/>
                <w:shd w:val="clear" w:color="auto" w:fill="FFFFFF"/>
                <w:lang w:eastAsia="en-US"/>
              </w:rPr>
              <w:t xml:space="preserve"> </w:t>
            </w:r>
            <w:r w:rsidRPr="004C2495">
              <w:rPr>
                <w:rFonts w:cs="Segoe UI"/>
                <w:color w:val="181818"/>
                <w:lang w:eastAsia="en-IN"/>
              </w:rPr>
              <w:t>See</w:t>
            </w:r>
            <w:proofErr w:type="gramEnd"/>
            <w:r w:rsidRPr="004C2495">
              <w:rPr>
                <w:rFonts w:cs="Segoe UI"/>
                <w:color w:val="181818"/>
                <w:lang w:eastAsia="en-IN"/>
              </w:rPr>
              <w:t xml:space="preserve"> other members of this site</w:t>
            </w:r>
            <w:r>
              <w:rPr>
                <w:rFonts w:cs="Segoe UI"/>
                <w:color w:val="181818"/>
                <w:lang w:val="en-IN" w:eastAsia="en-IN"/>
              </w:rPr>
              <w:t>” and “</w:t>
            </w:r>
            <w:r w:rsidRPr="004C2495">
              <w:rPr>
                <w:rFonts w:ascii="Arial" w:hAnsi="Arial" w:cs="Arial"/>
                <w:color w:val="222222"/>
                <w:sz w:val="17"/>
                <w:szCs w:val="17"/>
                <w:shd w:val="clear" w:color="auto" w:fill="FFFFFF"/>
                <w:lang w:eastAsia="en-US"/>
              </w:rPr>
              <w:t xml:space="preserve"> </w:t>
            </w:r>
            <w:r w:rsidRPr="004C2495">
              <w:rPr>
                <w:rFonts w:cs="Segoe UI"/>
                <w:color w:val="181818"/>
                <w:lang w:eastAsia="en-IN"/>
              </w:rPr>
              <w:t>Let guest users see other members of this site</w:t>
            </w:r>
            <w:r>
              <w:rPr>
                <w:rFonts w:cs="Segoe UI"/>
                <w:color w:val="181818"/>
                <w:lang w:val="en-IN" w:eastAsia="en-IN"/>
              </w:rPr>
              <w:t xml:space="preserve">” settings. </w:t>
            </w:r>
          </w:p>
        </w:tc>
      </w:tr>
      <w:tr w:rsidR="00716EBE" w:rsidRPr="00692060" w14:paraId="46F6D179" w14:textId="77777777" w:rsidTr="00716EBE">
        <w:trPr>
          <w:trHeight w:val="290"/>
        </w:trPr>
        <w:tc>
          <w:tcPr>
            <w:tcW w:w="1701" w:type="dxa"/>
            <w:noWrap/>
            <w:hideMark/>
          </w:tcPr>
          <w:p w14:paraId="4A212312" w14:textId="77777777" w:rsidR="00716EBE" w:rsidRPr="00FA6D63" w:rsidRDefault="00716EBE" w:rsidP="00AD5CE9">
            <w:pPr>
              <w:spacing w:line="240" w:lineRule="auto"/>
              <w:rPr>
                <w:color w:val="000000"/>
                <w:lang w:val="en-IN" w:eastAsia="en-IN"/>
              </w:rPr>
            </w:pPr>
            <w:r w:rsidRPr="00FA6D63">
              <w:rPr>
                <w:color w:val="000000"/>
                <w:lang w:val="en-IN" w:eastAsia="en-IN"/>
              </w:rPr>
              <w:t>Details Tab on Record Pages</w:t>
            </w:r>
          </w:p>
        </w:tc>
        <w:tc>
          <w:tcPr>
            <w:tcW w:w="993" w:type="dxa"/>
            <w:noWrap/>
            <w:hideMark/>
          </w:tcPr>
          <w:p w14:paraId="744B4EEA" w14:textId="77777777" w:rsidR="00716EBE" w:rsidRPr="00FA6D63" w:rsidRDefault="00716EBE" w:rsidP="00AD5CE9">
            <w:pPr>
              <w:spacing w:line="240" w:lineRule="auto"/>
              <w:rPr>
                <w:rFonts w:cs="Segoe UI"/>
                <w:color w:val="181818"/>
                <w:lang w:val="en-IN" w:eastAsia="en-IN"/>
              </w:rPr>
            </w:pPr>
            <w:r w:rsidRPr="00FA6D63">
              <w:rPr>
                <w:rFonts w:cs="Segoe UI"/>
                <w:color w:val="181818"/>
                <w:lang w:val="en-IN" w:eastAsia="en-IN"/>
              </w:rPr>
              <w:t>Fields</w:t>
            </w:r>
          </w:p>
        </w:tc>
        <w:tc>
          <w:tcPr>
            <w:tcW w:w="1701" w:type="dxa"/>
            <w:noWrap/>
            <w:hideMark/>
          </w:tcPr>
          <w:p w14:paraId="081F5DFF" w14:textId="77777777" w:rsidR="00716EBE" w:rsidRPr="00FA6D63" w:rsidRDefault="00716EBE" w:rsidP="00AD5CE9">
            <w:pPr>
              <w:spacing w:line="240" w:lineRule="auto"/>
              <w:rPr>
                <w:rFonts w:cs="Segoe UI"/>
                <w:color w:val="181818"/>
                <w:lang w:val="en-IN" w:eastAsia="en-IN"/>
              </w:rPr>
            </w:pPr>
            <w:r w:rsidRPr="00FA6D63">
              <w:rPr>
                <w:rFonts w:cs="Segoe UI"/>
                <w:color w:val="181818"/>
                <w:lang w:val="en-IN" w:eastAsia="en-IN"/>
              </w:rPr>
              <w:t xml:space="preserve">Action Required. </w:t>
            </w:r>
          </w:p>
        </w:tc>
        <w:tc>
          <w:tcPr>
            <w:tcW w:w="4389" w:type="dxa"/>
          </w:tcPr>
          <w:p w14:paraId="3665C432" w14:textId="77777777" w:rsidR="00716EBE" w:rsidRDefault="00716EBE" w:rsidP="00AD5CE9">
            <w:pPr>
              <w:spacing w:line="240" w:lineRule="auto"/>
              <w:rPr>
                <w:rFonts w:cs="Segoe UI"/>
                <w:color w:val="181818"/>
                <w:lang w:eastAsia="en-IN"/>
              </w:rPr>
            </w:pPr>
            <w:r w:rsidRPr="00FA6D63">
              <w:rPr>
                <w:rFonts w:cs="Segoe UI"/>
                <w:color w:val="181818"/>
                <w:lang w:eastAsia="en-IN"/>
              </w:rPr>
              <w:t>There is a high number of fields on this tab, and performance can be increased by moving the Details tab so that it’s not shown by default on a Lightning record page. </w:t>
            </w:r>
          </w:p>
          <w:p w14:paraId="792493B8" w14:textId="77777777" w:rsidR="00716EBE" w:rsidRDefault="00716EBE" w:rsidP="00AD5CE9">
            <w:pPr>
              <w:spacing w:line="240" w:lineRule="auto"/>
              <w:rPr>
                <w:rFonts w:cs="Segoe UI"/>
                <w:color w:val="181818"/>
                <w:lang w:eastAsia="en-IN"/>
              </w:rPr>
            </w:pPr>
          </w:p>
          <w:p w14:paraId="0B43E6B8" w14:textId="77777777" w:rsidR="00716EBE" w:rsidRPr="00FA6D63" w:rsidRDefault="00716EBE" w:rsidP="00AD5CE9">
            <w:pPr>
              <w:spacing w:line="240" w:lineRule="auto"/>
              <w:rPr>
                <w:rFonts w:cs="Segoe UI"/>
                <w:color w:val="181818"/>
                <w:lang w:val="en-IN" w:eastAsia="en-IN"/>
              </w:rPr>
            </w:pPr>
            <w:r>
              <w:rPr>
                <w:rFonts w:cs="Segoe UI"/>
                <w:color w:val="181818"/>
                <w:lang w:eastAsia="en-IN"/>
              </w:rPr>
              <w:t xml:space="preserve">Example - </w:t>
            </w:r>
            <w:r w:rsidRPr="00FA6D63">
              <w:rPr>
                <w:rFonts w:cs="Segoe UI"/>
                <w:color w:val="181818"/>
                <w:lang w:val="en-IN" w:eastAsia="en-IN"/>
              </w:rPr>
              <w:t xml:space="preserve">Opportunity record page has 219 fields added. </w:t>
            </w:r>
            <w:r>
              <w:rPr>
                <w:rFonts w:cs="Segoe UI"/>
                <w:color w:val="181818"/>
                <w:lang w:val="en-IN" w:eastAsia="en-IN"/>
              </w:rPr>
              <w:t>Review and simplify the page</w:t>
            </w:r>
            <w:r w:rsidRPr="00FA6D63">
              <w:rPr>
                <w:rFonts w:cs="Segoe UI"/>
                <w:color w:val="181818"/>
                <w:lang w:val="en-IN" w:eastAsia="en-IN"/>
              </w:rPr>
              <w:t>.</w:t>
            </w:r>
          </w:p>
        </w:tc>
      </w:tr>
      <w:tr w:rsidR="00716EBE" w:rsidRPr="00692060" w14:paraId="365E8E37" w14:textId="77777777" w:rsidTr="00716EBE">
        <w:trPr>
          <w:trHeight w:val="290"/>
        </w:trPr>
        <w:tc>
          <w:tcPr>
            <w:tcW w:w="1701" w:type="dxa"/>
            <w:noWrap/>
            <w:hideMark/>
          </w:tcPr>
          <w:p w14:paraId="05CEE461" w14:textId="77777777" w:rsidR="00716EBE" w:rsidRPr="00FA6D63" w:rsidRDefault="00716EBE" w:rsidP="00AD5CE9">
            <w:pPr>
              <w:spacing w:line="240" w:lineRule="auto"/>
              <w:rPr>
                <w:color w:val="000000"/>
                <w:lang w:val="en-IN" w:eastAsia="en-IN"/>
              </w:rPr>
            </w:pPr>
            <w:r w:rsidRPr="00FA6D63">
              <w:rPr>
                <w:color w:val="000000"/>
                <w:lang w:val="en-IN" w:eastAsia="en-IN"/>
              </w:rPr>
              <w:t>Profile Assignments</w:t>
            </w:r>
          </w:p>
        </w:tc>
        <w:tc>
          <w:tcPr>
            <w:tcW w:w="993" w:type="dxa"/>
            <w:noWrap/>
            <w:hideMark/>
          </w:tcPr>
          <w:p w14:paraId="6D1C1369" w14:textId="77777777" w:rsidR="00716EBE" w:rsidRPr="00FA6D63" w:rsidRDefault="00716EBE" w:rsidP="00AD5CE9">
            <w:pPr>
              <w:spacing w:line="240" w:lineRule="auto"/>
              <w:rPr>
                <w:rFonts w:cs="Segoe UI"/>
                <w:color w:val="181818"/>
                <w:lang w:val="en-IN" w:eastAsia="en-IN"/>
              </w:rPr>
            </w:pPr>
            <w:r w:rsidRPr="00FA6D63">
              <w:rPr>
                <w:rFonts w:cs="Segoe UI"/>
                <w:color w:val="181818"/>
                <w:lang w:val="en-IN" w:eastAsia="en-IN"/>
              </w:rPr>
              <w:t>User Management</w:t>
            </w:r>
          </w:p>
        </w:tc>
        <w:tc>
          <w:tcPr>
            <w:tcW w:w="1701" w:type="dxa"/>
            <w:noWrap/>
            <w:hideMark/>
          </w:tcPr>
          <w:p w14:paraId="6921897F" w14:textId="77777777" w:rsidR="00716EBE" w:rsidRPr="00FA6D63" w:rsidRDefault="00716EBE" w:rsidP="00AD5CE9">
            <w:pPr>
              <w:spacing w:line="240" w:lineRule="auto"/>
              <w:rPr>
                <w:rFonts w:cs="Segoe UI"/>
                <w:color w:val="181818"/>
                <w:lang w:val="en-IN" w:eastAsia="en-IN"/>
              </w:rPr>
            </w:pPr>
            <w:r w:rsidRPr="00FA6D63">
              <w:rPr>
                <w:rFonts w:cs="Segoe UI"/>
                <w:color w:val="181818"/>
                <w:lang w:val="en-IN" w:eastAsia="en-IN"/>
              </w:rPr>
              <w:t xml:space="preserve">Action Required. </w:t>
            </w:r>
          </w:p>
        </w:tc>
        <w:tc>
          <w:tcPr>
            <w:tcW w:w="4389" w:type="dxa"/>
          </w:tcPr>
          <w:p w14:paraId="46A4ABC5" w14:textId="77777777" w:rsidR="00716EBE" w:rsidRPr="00FA6D63" w:rsidRDefault="00716EBE" w:rsidP="00AD5CE9">
            <w:pPr>
              <w:spacing w:line="240" w:lineRule="auto"/>
              <w:rPr>
                <w:rFonts w:cs="Segoe UI"/>
                <w:color w:val="181818"/>
                <w:lang w:val="en-IN" w:eastAsia="en-IN"/>
              </w:rPr>
            </w:pPr>
            <w:r>
              <w:rPr>
                <w:rFonts w:cs="Segoe UI"/>
                <w:color w:val="181818"/>
                <w:lang w:val="en-IN" w:eastAsia="en-IN"/>
              </w:rPr>
              <w:t>Review and delete unused profiles. There are 9 unassigned custom profiles mentioned in profiles.csv file attached.</w:t>
            </w:r>
          </w:p>
        </w:tc>
      </w:tr>
      <w:tr w:rsidR="00716EBE" w:rsidRPr="00692060" w14:paraId="34C611E2" w14:textId="77777777" w:rsidTr="00716EBE">
        <w:trPr>
          <w:trHeight w:val="290"/>
        </w:trPr>
        <w:tc>
          <w:tcPr>
            <w:tcW w:w="1701" w:type="dxa"/>
            <w:noWrap/>
            <w:hideMark/>
          </w:tcPr>
          <w:p w14:paraId="6482B22A" w14:textId="77777777" w:rsidR="00716EBE" w:rsidRPr="00451258" w:rsidRDefault="00716EBE" w:rsidP="00AD5CE9">
            <w:pPr>
              <w:spacing w:line="240" w:lineRule="auto"/>
              <w:rPr>
                <w:color w:val="000000"/>
                <w:lang w:val="en-IN" w:eastAsia="en-IN"/>
              </w:rPr>
            </w:pPr>
            <w:r w:rsidRPr="00451258">
              <w:rPr>
                <w:color w:val="000000"/>
                <w:lang w:val="en-IN" w:eastAsia="en-IN"/>
              </w:rPr>
              <w:t>Fields on Page Layouts</w:t>
            </w:r>
          </w:p>
        </w:tc>
        <w:tc>
          <w:tcPr>
            <w:tcW w:w="993" w:type="dxa"/>
            <w:noWrap/>
            <w:hideMark/>
          </w:tcPr>
          <w:p w14:paraId="04F9DB7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Fields</w:t>
            </w:r>
          </w:p>
        </w:tc>
        <w:tc>
          <w:tcPr>
            <w:tcW w:w="1701" w:type="dxa"/>
            <w:noWrap/>
            <w:hideMark/>
          </w:tcPr>
          <w:p w14:paraId="00650E6B"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Action Required. There are </w:t>
            </w:r>
            <w:proofErr w:type="gramStart"/>
            <w:r w:rsidRPr="00451258">
              <w:rPr>
                <w:rFonts w:cs="Segoe UI"/>
                <w:color w:val="181818"/>
                <w:lang w:eastAsia="en-IN"/>
              </w:rPr>
              <w:t>6 page</w:t>
            </w:r>
            <w:proofErr w:type="gramEnd"/>
            <w:r w:rsidRPr="00451258">
              <w:rPr>
                <w:rFonts w:cs="Segoe UI"/>
                <w:color w:val="181818"/>
                <w:lang w:eastAsia="en-IN"/>
              </w:rPr>
              <w:t xml:space="preserve"> layouts contain a very high number of fields. This </w:t>
            </w:r>
            <w:proofErr w:type="gramStart"/>
            <w:r w:rsidRPr="00451258">
              <w:rPr>
                <w:rFonts w:cs="Segoe UI"/>
                <w:color w:val="181818"/>
                <w:lang w:eastAsia="en-IN"/>
              </w:rPr>
              <w:t>include</w:t>
            </w:r>
            <w:proofErr w:type="gramEnd"/>
            <w:r w:rsidRPr="00451258">
              <w:rPr>
                <w:rFonts w:cs="Segoe UI"/>
                <w:color w:val="181818"/>
                <w:lang w:eastAsia="en-IN"/>
              </w:rPr>
              <w:t xml:space="preserve"> Opportunity, Unit, Parking/Garage, Shed etc.</w:t>
            </w:r>
          </w:p>
        </w:tc>
        <w:tc>
          <w:tcPr>
            <w:tcW w:w="4389" w:type="dxa"/>
          </w:tcPr>
          <w:p w14:paraId="3FE6DC76" w14:textId="77777777" w:rsidR="00716EBE" w:rsidRDefault="00716EBE" w:rsidP="00AD5CE9">
            <w:pPr>
              <w:spacing w:line="240" w:lineRule="auto"/>
              <w:rPr>
                <w:rFonts w:cs="Segoe UI"/>
                <w:color w:val="181818"/>
                <w:lang w:val="en-IN" w:eastAsia="en-IN"/>
              </w:rPr>
            </w:pPr>
            <w:r>
              <w:rPr>
                <w:rFonts w:cs="Segoe UI"/>
                <w:color w:val="181818"/>
                <w:lang w:val="en-IN" w:eastAsia="en-IN"/>
              </w:rPr>
              <w:t>Review the fie</w:t>
            </w:r>
            <w:r>
              <w:t xml:space="preserve"> </w:t>
            </w:r>
            <w:r w:rsidRPr="00E718E0">
              <w:rPr>
                <w:rFonts w:cs="Segoe UI"/>
                <w:color w:val="181818"/>
                <w:lang w:val="en-IN" w:eastAsia="en-IN"/>
              </w:rPr>
              <w:t xml:space="preserve">Custom fields that your users don’t </w:t>
            </w:r>
            <w:proofErr w:type="gramStart"/>
            <w:r w:rsidRPr="00E718E0">
              <w:rPr>
                <w:rFonts w:cs="Segoe UI"/>
                <w:color w:val="181818"/>
                <w:lang w:val="en-IN" w:eastAsia="en-IN"/>
              </w:rPr>
              <w:t>use</w:t>
            </w:r>
            <w:proofErr w:type="gramEnd"/>
            <w:r w:rsidRPr="00E718E0">
              <w:rPr>
                <w:rFonts w:cs="Segoe UI"/>
                <w:color w:val="181818"/>
                <w:lang w:val="en-IN" w:eastAsia="en-IN"/>
              </w:rPr>
              <w:t xml:space="preserve"> or need must be deleted. </w:t>
            </w:r>
            <w:proofErr w:type="spellStart"/>
            <w:r>
              <w:rPr>
                <w:rFonts w:cs="Segoe UI"/>
                <w:color w:val="181818"/>
                <w:lang w:val="en-IN" w:eastAsia="en-IN"/>
              </w:rPr>
              <w:t>lds</w:t>
            </w:r>
            <w:proofErr w:type="spellEnd"/>
            <w:r>
              <w:rPr>
                <w:rFonts w:cs="Segoe UI"/>
                <w:color w:val="181818"/>
                <w:lang w:val="en-IN" w:eastAsia="en-IN"/>
              </w:rPr>
              <w:t xml:space="preserve"> on Opportunity, Unit, Parking/Garage, Shed. Delete fields that users don’t use. </w:t>
            </w:r>
          </w:p>
          <w:p w14:paraId="16A4808D" w14:textId="77777777" w:rsidR="00716EBE" w:rsidRDefault="00716EBE" w:rsidP="00AD5CE9">
            <w:pPr>
              <w:spacing w:line="240" w:lineRule="auto"/>
              <w:rPr>
                <w:rFonts w:cs="Segoe UI"/>
                <w:color w:val="181818"/>
                <w:lang w:val="en-IN" w:eastAsia="en-IN"/>
              </w:rPr>
            </w:pPr>
          </w:p>
          <w:p w14:paraId="3FE44F61" w14:textId="77777777" w:rsidR="00716EBE" w:rsidRPr="00451258" w:rsidRDefault="00716EBE" w:rsidP="00AD5CE9">
            <w:pPr>
              <w:spacing w:line="240" w:lineRule="auto"/>
              <w:rPr>
                <w:rFonts w:cs="Segoe UI"/>
                <w:color w:val="181818"/>
                <w:lang w:val="en-IN" w:eastAsia="en-IN"/>
              </w:rPr>
            </w:pPr>
            <w:r>
              <w:rPr>
                <w:rFonts w:cs="Segoe UI"/>
                <w:color w:val="181818"/>
                <w:lang w:val="en-IN" w:eastAsia="en-IN"/>
              </w:rPr>
              <w:t>Use Dynamic forms.</w:t>
            </w:r>
          </w:p>
        </w:tc>
      </w:tr>
      <w:tr w:rsidR="00716EBE" w:rsidRPr="00692060" w14:paraId="702E72C2" w14:textId="77777777" w:rsidTr="00716EBE">
        <w:trPr>
          <w:trHeight w:val="290"/>
        </w:trPr>
        <w:tc>
          <w:tcPr>
            <w:tcW w:w="1701" w:type="dxa"/>
            <w:noWrap/>
            <w:hideMark/>
          </w:tcPr>
          <w:p w14:paraId="2DA8D62E" w14:textId="77777777" w:rsidR="00716EBE" w:rsidRPr="00451258" w:rsidRDefault="00716EBE" w:rsidP="00AD5CE9">
            <w:pPr>
              <w:spacing w:line="240" w:lineRule="auto"/>
              <w:rPr>
                <w:color w:val="000000"/>
                <w:lang w:val="en-IN" w:eastAsia="en-IN"/>
              </w:rPr>
            </w:pPr>
            <w:r w:rsidRPr="00451258">
              <w:rPr>
                <w:color w:val="000000"/>
                <w:lang w:val="en-IN" w:eastAsia="en-IN"/>
              </w:rPr>
              <w:t>Custom Field Limits</w:t>
            </w:r>
          </w:p>
        </w:tc>
        <w:tc>
          <w:tcPr>
            <w:tcW w:w="993" w:type="dxa"/>
            <w:noWrap/>
            <w:hideMark/>
          </w:tcPr>
          <w:p w14:paraId="412D7CB3"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Object Limits</w:t>
            </w:r>
          </w:p>
        </w:tc>
        <w:tc>
          <w:tcPr>
            <w:tcW w:w="1701" w:type="dxa"/>
            <w:noWrap/>
            <w:hideMark/>
          </w:tcPr>
          <w:p w14:paraId="0915BEA4"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4389" w:type="dxa"/>
          </w:tcPr>
          <w:p w14:paraId="223F445D" w14:textId="77777777" w:rsidR="00716EBE" w:rsidRPr="00451258" w:rsidRDefault="00716EBE" w:rsidP="00AD5CE9">
            <w:pPr>
              <w:spacing w:line="240" w:lineRule="auto"/>
              <w:rPr>
                <w:rFonts w:cs="Segoe UI"/>
                <w:color w:val="181818"/>
                <w:lang w:val="en-IN" w:eastAsia="en-IN"/>
              </w:rPr>
            </w:pPr>
            <w:r w:rsidRPr="00A65717">
              <w:rPr>
                <w:rFonts w:cs="Segoe UI"/>
                <w:color w:val="181818"/>
                <w:lang w:eastAsia="en-IN"/>
              </w:rPr>
              <w:t xml:space="preserve">Custom fields that your users don’t </w:t>
            </w:r>
            <w:proofErr w:type="gramStart"/>
            <w:r w:rsidRPr="00A65717">
              <w:rPr>
                <w:rFonts w:cs="Segoe UI"/>
                <w:color w:val="181818"/>
                <w:lang w:eastAsia="en-IN"/>
              </w:rPr>
              <w:t>use</w:t>
            </w:r>
            <w:proofErr w:type="gramEnd"/>
            <w:r w:rsidRPr="00A65717">
              <w:rPr>
                <w:rFonts w:cs="Segoe UI"/>
                <w:color w:val="181818"/>
                <w:lang w:eastAsia="en-IN"/>
              </w:rPr>
              <w:t xml:space="preserve"> or need must be deleted.</w:t>
            </w:r>
            <w:r>
              <w:rPr>
                <w:rFonts w:cs="Segoe UI"/>
                <w:color w:val="181818"/>
                <w:lang w:eastAsia="en-IN"/>
              </w:rPr>
              <w:t xml:space="preserve"> </w:t>
            </w:r>
            <w:r w:rsidRPr="00451258">
              <w:rPr>
                <w:rFonts w:cs="Segoe UI"/>
                <w:color w:val="181818"/>
                <w:lang w:val="en-IN" w:eastAsia="en-IN"/>
              </w:rPr>
              <w:t xml:space="preserve"> Opportunity object has high number of custom fields i.e. 355. Limit is 500.</w:t>
            </w:r>
          </w:p>
        </w:tc>
      </w:tr>
      <w:tr w:rsidR="00716EBE" w:rsidRPr="00692060" w14:paraId="0DFE2EAA" w14:textId="77777777" w:rsidTr="00716EBE">
        <w:trPr>
          <w:trHeight w:val="290"/>
        </w:trPr>
        <w:tc>
          <w:tcPr>
            <w:tcW w:w="1701" w:type="dxa"/>
            <w:noWrap/>
            <w:hideMark/>
          </w:tcPr>
          <w:p w14:paraId="40F5678D" w14:textId="77777777" w:rsidR="00716EBE" w:rsidRPr="00451258" w:rsidRDefault="00716EBE" w:rsidP="00AD5CE9">
            <w:pPr>
              <w:spacing w:line="240" w:lineRule="auto"/>
              <w:rPr>
                <w:color w:val="000000"/>
                <w:lang w:val="en-IN" w:eastAsia="en-IN"/>
              </w:rPr>
            </w:pPr>
            <w:r w:rsidRPr="00451258">
              <w:rPr>
                <w:color w:val="000000"/>
                <w:lang w:val="en-IN" w:eastAsia="en-IN"/>
              </w:rPr>
              <w:t>Critical Permission Assignments</w:t>
            </w:r>
          </w:p>
        </w:tc>
        <w:tc>
          <w:tcPr>
            <w:tcW w:w="993" w:type="dxa"/>
            <w:noWrap/>
            <w:hideMark/>
          </w:tcPr>
          <w:p w14:paraId="2192556E"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User Management</w:t>
            </w:r>
          </w:p>
        </w:tc>
        <w:tc>
          <w:tcPr>
            <w:tcW w:w="1701" w:type="dxa"/>
            <w:noWrap/>
            <w:hideMark/>
          </w:tcPr>
          <w:p w14:paraId="05E42233"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4389" w:type="dxa"/>
          </w:tcPr>
          <w:p w14:paraId="1C00ABB6" w14:textId="77777777" w:rsidR="00716EBE" w:rsidRDefault="00716EBE" w:rsidP="00AD5CE9">
            <w:pPr>
              <w:spacing w:line="240" w:lineRule="auto"/>
              <w:rPr>
                <w:rFonts w:cs="Segoe UI"/>
                <w:color w:val="181818"/>
                <w:lang w:val="en-IN" w:eastAsia="en-IN"/>
              </w:rPr>
            </w:pPr>
            <w:r>
              <w:rPr>
                <w:rFonts w:cs="Segoe UI"/>
                <w:color w:val="181818"/>
                <w:lang w:val="en-IN" w:eastAsia="en-IN"/>
              </w:rPr>
              <w:t>Review assignment of following permissions via permission set or profiles and analyse if truly needed:</w:t>
            </w:r>
          </w:p>
          <w:p w14:paraId="60C82CE6"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lastRenderedPageBreak/>
              <w:t>Manage All Data</w:t>
            </w:r>
          </w:p>
          <w:p w14:paraId="7A6F4DD7"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View All Data</w:t>
            </w:r>
          </w:p>
          <w:p w14:paraId="1B0A2C97"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Customize Application</w:t>
            </w:r>
          </w:p>
          <w:p w14:paraId="705D5D84"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Manage Encryption Keys</w:t>
            </w:r>
          </w:p>
          <w:p w14:paraId="48D987CA"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Reset User Passwords and Unlock Users</w:t>
            </w:r>
          </w:p>
          <w:p w14:paraId="5C3B2D84"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Manage Password Policies</w:t>
            </w:r>
          </w:p>
          <w:p w14:paraId="654E18B0"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Manage Profiles and Permission Sets</w:t>
            </w:r>
          </w:p>
          <w:p w14:paraId="0015FBD2"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Assign Permission Sets</w:t>
            </w:r>
          </w:p>
          <w:p w14:paraId="666A5FA2"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Password Never Expires</w:t>
            </w:r>
          </w:p>
          <w:p w14:paraId="19E3BA79"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Manage Roles</w:t>
            </w:r>
          </w:p>
          <w:p w14:paraId="5075754B"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Manage Internal Users</w:t>
            </w:r>
          </w:p>
          <w:p w14:paraId="4521A712"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Manage Users</w:t>
            </w:r>
          </w:p>
          <w:p w14:paraId="37133BCD"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Author Apex</w:t>
            </w:r>
          </w:p>
          <w:p w14:paraId="77E9EE47"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Manage Sharing</w:t>
            </w:r>
          </w:p>
          <w:p w14:paraId="64670C95" w14:textId="77777777" w:rsidR="00716EBE" w:rsidRPr="00A65717" w:rsidRDefault="00716EBE">
            <w:pPr>
              <w:numPr>
                <w:ilvl w:val="0"/>
                <w:numId w:val="32"/>
              </w:numPr>
              <w:spacing w:line="240" w:lineRule="auto"/>
              <w:rPr>
                <w:rFonts w:cs="Segoe UI"/>
                <w:color w:val="181818"/>
                <w:lang w:val="en-IN" w:eastAsia="en-IN"/>
              </w:rPr>
            </w:pPr>
            <w:r w:rsidRPr="00A65717">
              <w:rPr>
                <w:rFonts w:cs="Segoe UI"/>
                <w:color w:val="181818"/>
                <w:lang w:val="en-IN" w:eastAsia="en-IN"/>
              </w:rPr>
              <w:t>Multi-Factor Authentication for User Interface Logins</w:t>
            </w:r>
          </w:p>
          <w:p w14:paraId="605A9475" w14:textId="77777777" w:rsidR="00716EBE" w:rsidRPr="00451258" w:rsidRDefault="00716EBE" w:rsidP="00AD5CE9">
            <w:pPr>
              <w:spacing w:line="240" w:lineRule="auto"/>
              <w:rPr>
                <w:rFonts w:cs="Segoe UI"/>
                <w:color w:val="181818"/>
                <w:lang w:val="en-IN" w:eastAsia="en-IN"/>
              </w:rPr>
            </w:pPr>
          </w:p>
        </w:tc>
      </w:tr>
      <w:tr w:rsidR="00716EBE" w:rsidRPr="00692060" w14:paraId="41F51717" w14:textId="77777777" w:rsidTr="00716EBE">
        <w:trPr>
          <w:trHeight w:val="290"/>
        </w:trPr>
        <w:tc>
          <w:tcPr>
            <w:tcW w:w="1701" w:type="dxa"/>
            <w:noWrap/>
            <w:hideMark/>
          </w:tcPr>
          <w:p w14:paraId="6B50E148" w14:textId="77777777" w:rsidR="00716EBE" w:rsidRPr="00451258" w:rsidRDefault="00716EBE" w:rsidP="00AD5CE9">
            <w:pPr>
              <w:spacing w:line="240" w:lineRule="auto"/>
              <w:rPr>
                <w:color w:val="000000"/>
                <w:lang w:val="en-IN" w:eastAsia="en-IN"/>
              </w:rPr>
            </w:pPr>
            <w:r w:rsidRPr="00451258">
              <w:rPr>
                <w:color w:val="000000"/>
                <w:lang w:val="en-IN" w:eastAsia="en-IN"/>
              </w:rPr>
              <w:lastRenderedPageBreak/>
              <w:t>Pending Release Updates</w:t>
            </w:r>
          </w:p>
        </w:tc>
        <w:tc>
          <w:tcPr>
            <w:tcW w:w="993" w:type="dxa"/>
            <w:noWrap/>
            <w:hideMark/>
          </w:tcPr>
          <w:p w14:paraId="18DF89D5"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Improve Org Security</w:t>
            </w:r>
          </w:p>
        </w:tc>
        <w:tc>
          <w:tcPr>
            <w:tcW w:w="1701" w:type="dxa"/>
            <w:noWrap/>
            <w:hideMark/>
          </w:tcPr>
          <w:p w14:paraId="52B781D3"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4389" w:type="dxa"/>
          </w:tcPr>
          <w:p w14:paraId="64FC6680" w14:textId="77777777" w:rsidR="00716EBE" w:rsidRPr="00451258" w:rsidRDefault="00716EBE" w:rsidP="00AD5CE9">
            <w:pPr>
              <w:spacing w:line="240" w:lineRule="auto"/>
              <w:rPr>
                <w:rFonts w:cs="Segoe UI"/>
                <w:color w:val="181818"/>
                <w:lang w:val="en-IN" w:eastAsia="en-IN"/>
              </w:rPr>
            </w:pPr>
            <w:r w:rsidRPr="009254BF">
              <w:rPr>
                <w:rFonts w:cs="Segoe UI"/>
                <w:color w:val="181818"/>
                <w:lang w:eastAsia="en-IN"/>
              </w:rPr>
              <w:t>Review of the org and complete the recommended tasks to prepare your org for the update enforcement. </w:t>
            </w:r>
            <w:r w:rsidRPr="00451258">
              <w:rPr>
                <w:rFonts w:cs="Segoe UI"/>
                <w:color w:val="181818"/>
                <w:lang w:val="en-IN" w:eastAsia="en-IN"/>
              </w:rPr>
              <w:t xml:space="preserve"> There are </w:t>
            </w:r>
            <w:r w:rsidRPr="00451258">
              <w:rPr>
                <w:rFonts w:cs="Segoe UI"/>
                <w:color w:val="181818"/>
                <w:lang w:eastAsia="en-IN"/>
              </w:rPr>
              <w:t>20 release updates that need action.</w:t>
            </w:r>
          </w:p>
        </w:tc>
      </w:tr>
      <w:tr w:rsidR="00716EBE" w:rsidRPr="00692060" w14:paraId="72108E80" w14:textId="77777777" w:rsidTr="00716EBE">
        <w:trPr>
          <w:trHeight w:val="290"/>
        </w:trPr>
        <w:tc>
          <w:tcPr>
            <w:tcW w:w="1701" w:type="dxa"/>
            <w:noWrap/>
            <w:hideMark/>
          </w:tcPr>
          <w:p w14:paraId="728397FB" w14:textId="77777777" w:rsidR="00716EBE" w:rsidRPr="00451258" w:rsidRDefault="00716EBE" w:rsidP="00AD5CE9">
            <w:pPr>
              <w:spacing w:line="240" w:lineRule="auto"/>
              <w:rPr>
                <w:color w:val="000000"/>
                <w:lang w:val="en-IN" w:eastAsia="en-IN"/>
              </w:rPr>
            </w:pPr>
            <w:r w:rsidRPr="00451258">
              <w:rPr>
                <w:color w:val="000000"/>
                <w:lang w:val="en-IN" w:eastAsia="en-IN"/>
              </w:rPr>
              <w:t>Migrating Workflow Rules to Flow Builder</w:t>
            </w:r>
          </w:p>
        </w:tc>
        <w:tc>
          <w:tcPr>
            <w:tcW w:w="993" w:type="dxa"/>
            <w:noWrap/>
            <w:hideMark/>
          </w:tcPr>
          <w:p w14:paraId="3D6A751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Workflow</w:t>
            </w:r>
          </w:p>
        </w:tc>
        <w:tc>
          <w:tcPr>
            <w:tcW w:w="1701" w:type="dxa"/>
            <w:noWrap/>
            <w:hideMark/>
          </w:tcPr>
          <w:p w14:paraId="381AC56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Action Required. </w:t>
            </w:r>
          </w:p>
        </w:tc>
        <w:tc>
          <w:tcPr>
            <w:tcW w:w="4389" w:type="dxa"/>
          </w:tcPr>
          <w:p w14:paraId="7613D648" w14:textId="77777777" w:rsidR="00716EBE" w:rsidRPr="00451258" w:rsidRDefault="00716EBE" w:rsidP="00AD5CE9">
            <w:pPr>
              <w:spacing w:line="240" w:lineRule="auto"/>
              <w:rPr>
                <w:rFonts w:cs="Segoe UI"/>
                <w:color w:val="181818"/>
                <w:lang w:val="en-IN" w:eastAsia="en-IN"/>
              </w:rPr>
            </w:pPr>
            <w:r w:rsidRPr="00301D6B">
              <w:rPr>
                <w:rFonts w:cs="Segoe UI"/>
                <w:color w:val="181818"/>
                <w:lang w:eastAsia="en-IN"/>
              </w:rPr>
              <w:t>Workflow rules need to be replaced by creating flows using Flow Builder. </w:t>
            </w:r>
            <w:r w:rsidRPr="00451258">
              <w:rPr>
                <w:rFonts w:cs="Segoe UI"/>
                <w:color w:val="181818"/>
                <w:lang w:val="en-IN" w:eastAsia="en-IN"/>
              </w:rPr>
              <w:t xml:space="preserve"> There are </w:t>
            </w:r>
            <w:r w:rsidRPr="00451258">
              <w:rPr>
                <w:rFonts w:cs="Segoe UI"/>
                <w:color w:val="181818"/>
                <w:lang w:eastAsia="en-IN"/>
              </w:rPr>
              <w:t>140 workflow rules that you can replace with a flow.</w:t>
            </w:r>
          </w:p>
        </w:tc>
      </w:tr>
      <w:tr w:rsidR="00716EBE" w:rsidRPr="00692060" w14:paraId="3CC5232C" w14:textId="77777777" w:rsidTr="00716EBE">
        <w:trPr>
          <w:trHeight w:val="290"/>
        </w:trPr>
        <w:tc>
          <w:tcPr>
            <w:tcW w:w="1701" w:type="dxa"/>
            <w:noWrap/>
            <w:hideMark/>
          </w:tcPr>
          <w:p w14:paraId="0037B891" w14:textId="77777777" w:rsidR="00716EBE" w:rsidRPr="00451258" w:rsidRDefault="00716EBE" w:rsidP="00AD5CE9">
            <w:pPr>
              <w:spacing w:line="240" w:lineRule="auto"/>
              <w:rPr>
                <w:color w:val="000000"/>
                <w:lang w:val="en-IN" w:eastAsia="en-IN"/>
              </w:rPr>
            </w:pPr>
            <w:r w:rsidRPr="00451258">
              <w:rPr>
                <w:color w:val="000000"/>
                <w:lang w:val="en-IN" w:eastAsia="en-IN"/>
              </w:rPr>
              <w:t>Unassigned Permission Sets</w:t>
            </w:r>
          </w:p>
        </w:tc>
        <w:tc>
          <w:tcPr>
            <w:tcW w:w="993" w:type="dxa"/>
            <w:noWrap/>
            <w:hideMark/>
          </w:tcPr>
          <w:p w14:paraId="74B05416"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User Management</w:t>
            </w:r>
          </w:p>
        </w:tc>
        <w:tc>
          <w:tcPr>
            <w:tcW w:w="1701" w:type="dxa"/>
            <w:noWrap/>
            <w:hideMark/>
          </w:tcPr>
          <w:p w14:paraId="2B96BFCA"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p w14:paraId="51486A8B" w14:textId="77777777" w:rsidR="00716EBE" w:rsidRPr="007F1ADC" w:rsidRDefault="00716EBE" w:rsidP="00AD5CE9">
            <w:pPr>
              <w:spacing w:line="240" w:lineRule="auto"/>
              <w:rPr>
                <w:rFonts w:cs="Segoe UI"/>
                <w:color w:val="181818"/>
                <w:lang w:val="en-IN" w:eastAsia="en-IN"/>
              </w:rPr>
            </w:pPr>
          </w:p>
        </w:tc>
        <w:tc>
          <w:tcPr>
            <w:tcW w:w="4389" w:type="dxa"/>
          </w:tcPr>
          <w:p w14:paraId="622C3F3E" w14:textId="77777777" w:rsidR="00716EBE" w:rsidRPr="00451258" w:rsidRDefault="00716EBE" w:rsidP="00AD5CE9">
            <w:pPr>
              <w:spacing w:line="240" w:lineRule="auto"/>
              <w:rPr>
                <w:rFonts w:cs="Segoe UI"/>
                <w:color w:val="181818"/>
                <w:lang w:eastAsia="en-IN"/>
              </w:rPr>
            </w:pPr>
            <w:r>
              <w:rPr>
                <w:rFonts w:cs="Segoe UI"/>
                <w:color w:val="181818"/>
                <w:lang w:val="en-IN" w:eastAsia="en-IN"/>
              </w:rPr>
              <w:t>Review and delete following unassigned permission sets:</w:t>
            </w:r>
          </w:p>
          <w:p w14:paraId="56832B2D" w14:textId="77777777" w:rsidR="00716EBE" w:rsidRPr="00451258" w:rsidRDefault="00716EBE">
            <w:pPr>
              <w:pStyle w:val="ListParagraph"/>
              <w:numPr>
                <w:ilvl w:val="0"/>
                <w:numId w:val="7"/>
              </w:numPr>
              <w:spacing w:line="240" w:lineRule="auto"/>
              <w:rPr>
                <w:rFonts w:cs="Segoe UI"/>
                <w:color w:val="181818"/>
                <w:lang w:val="en-IN" w:eastAsia="en-IN"/>
              </w:rPr>
            </w:pPr>
            <w:r w:rsidRPr="00451258">
              <w:rPr>
                <w:rFonts w:cs="Segoe UI"/>
                <w:color w:val="181818"/>
                <w:lang w:val="en-IN" w:eastAsia="en-IN"/>
              </w:rPr>
              <w:t>Trail tracker Badges</w:t>
            </w:r>
          </w:p>
          <w:p w14:paraId="011C4EA5" w14:textId="77777777" w:rsidR="00716EBE" w:rsidRPr="00451258" w:rsidRDefault="00716EBE">
            <w:pPr>
              <w:pStyle w:val="ListParagraph"/>
              <w:numPr>
                <w:ilvl w:val="0"/>
                <w:numId w:val="7"/>
              </w:numPr>
              <w:spacing w:line="240" w:lineRule="auto"/>
              <w:rPr>
                <w:rFonts w:cs="Segoe UI"/>
                <w:color w:val="181818"/>
                <w:lang w:val="en-IN" w:eastAsia="en-IN"/>
              </w:rPr>
            </w:pPr>
            <w:r w:rsidRPr="00451258">
              <w:rPr>
                <w:rFonts w:cs="Segoe UI"/>
                <w:color w:val="181818"/>
                <w:lang w:val="en-IN" w:eastAsia="en-IN"/>
              </w:rPr>
              <w:t>Referencing HL Callout</w:t>
            </w:r>
          </w:p>
          <w:p w14:paraId="3601B5A2" w14:textId="77777777" w:rsidR="00716EBE" w:rsidRPr="00451258" w:rsidRDefault="00716EBE">
            <w:pPr>
              <w:pStyle w:val="ListParagraph"/>
              <w:numPr>
                <w:ilvl w:val="0"/>
                <w:numId w:val="7"/>
              </w:numPr>
              <w:spacing w:line="240" w:lineRule="auto"/>
              <w:rPr>
                <w:rFonts w:cs="Segoe UI"/>
                <w:color w:val="181818"/>
                <w:lang w:val="en-IN" w:eastAsia="en-IN"/>
              </w:rPr>
            </w:pPr>
            <w:r w:rsidRPr="00451258">
              <w:rPr>
                <w:rFonts w:cs="Segoe UI"/>
                <w:color w:val="181818"/>
                <w:lang w:val="en-IN" w:eastAsia="en-IN"/>
              </w:rPr>
              <w:t>cases Permission Set</w:t>
            </w:r>
          </w:p>
          <w:p w14:paraId="7AA1C956" w14:textId="77777777" w:rsidR="00716EBE" w:rsidRDefault="00716EBE">
            <w:pPr>
              <w:pStyle w:val="ListParagraph"/>
              <w:numPr>
                <w:ilvl w:val="0"/>
                <w:numId w:val="7"/>
              </w:numPr>
              <w:spacing w:line="240" w:lineRule="auto"/>
              <w:rPr>
                <w:rFonts w:cs="Segoe UI"/>
                <w:color w:val="181818"/>
                <w:lang w:val="en-IN" w:eastAsia="en-IN"/>
              </w:rPr>
            </w:pPr>
            <w:r w:rsidRPr="00451258">
              <w:rPr>
                <w:rFonts w:cs="Segoe UI"/>
                <w:color w:val="181818"/>
                <w:lang w:val="en-IN" w:eastAsia="en-IN"/>
              </w:rPr>
              <w:t>Azure</w:t>
            </w:r>
          </w:p>
          <w:p w14:paraId="2BB5EA78" w14:textId="77777777" w:rsidR="00716EBE" w:rsidRPr="007F1ADC" w:rsidRDefault="00716EBE">
            <w:pPr>
              <w:pStyle w:val="ListParagraph"/>
              <w:numPr>
                <w:ilvl w:val="0"/>
                <w:numId w:val="7"/>
              </w:numPr>
              <w:spacing w:line="240" w:lineRule="auto"/>
              <w:rPr>
                <w:rFonts w:cs="Segoe UI"/>
                <w:color w:val="181818"/>
                <w:lang w:val="en-IN" w:eastAsia="en-IN"/>
              </w:rPr>
            </w:pPr>
            <w:r w:rsidRPr="007F1ADC">
              <w:rPr>
                <w:rFonts w:cs="Segoe UI"/>
                <w:color w:val="181818"/>
                <w:lang w:val="en-IN" w:eastAsia="en-IN"/>
              </w:rPr>
              <w:t>Email edit permission</w:t>
            </w:r>
          </w:p>
          <w:p w14:paraId="7CF0CBBE" w14:textId="77777777" w:rsidR="00716EBE" w:rsidRPr="00451258" w:rsidRDefault="00716EBE" w:rsidP="00AD5CE9">
            <w:pPr>
              <w:spacing w:line="240" w:lineRule="auto"/>
              <w:rPr>
                <w:rFonts w:cs="Segoe UI"/>
                <w:color w:val="181818"/>
                <w:lang w:val="en-IN" w:eastAsia="en-IN"/>
              </w:rPr>
            </w:pPr>
          </w:p>
        </w:tc>
      </w:tr>
      <w:tr w:rsidR="00716EBE" w:rsidRPr="00692060" w14:paraId="5D57C865" w14:textId="77777777" w:rsidTr="00716EBE">
        <w:trPr>
          <w:trHeight w:val="290"/>
        </w:trPr>
        <w:tc>
          <w:tcPr>
            <w:tcW w:w="1701" w:type="dxa"/>
            <w:noWrap/>
            <w:hideMark/>
          </w:tcPr>
          <w:p w14:paraId="71E31F3B" w14:textId="77777777" w:rsidR="00716EBE" w:rsidRPr="00451258" w:rsidRDefault="00716EBE" w:rsidP="00AD5CE9">
            <w:pPr>
              <w:spacing w:line="240" w:lineRule="auto"/>
              <w:rPr>
                <w:color w:val="000000"/>
                <w:lang w:val="en-IN" w:eastAsia="en-IN"/>
              </w:rPr>
            </w:pPr>
            <w:r w:rsidRPr="00451258">
              <w:rPr>
                <w:color w:val="000000"/>
                <w:lang w:val="en-IN" w:eastAsia="en-IN"/>
              </w:rPr>
              <w:t>Unassigned Custom Profiles</w:t>
            </w:r>
          </w:p>
        </w:tc>
        <w:tc>
          <w:tcPr>
            <w:tcW w:w="993" w:type="dxa"/>
            <w:noWrap/>
            <w:hideMark/>
          </w:tcPr>
          <w:p w14:paraId="313208E1"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User Management</w:t>
            </w:r>
          </w:p>
        </w:tc>
        <w:tc>
          <w:tcPr>
            <w:tcW w:w="1701" w:type="dxa"/>
            <w:noWrap/>
            <w:hideMark/>
          </w:tcPr>
          <w:p w14:paraId="678B6FAF" w14:textId="77777777" w:rsidR="00716EBE" w:rsidRPr="00202A90"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6B488582" w14:textId="77777777" w:rsidR="00716EBE" w:rsidRPr="00451258" w:rsidRDefault="00716EBE" w:rsidP="00AD5CE9">
            <w:pPr>
              <w:spacing w:line="240" w:lineRule="auto"/>
              <w:rPr>
                <w:rFonts w:cs="Segoe UI"/>
                <w:color w:val="181818"/>
                <w:lang w:val="en-IN" w:eastAsia="en-IN"/>
              </w:rPr>
            </w:pPr>
            <w:r>
              <w:rPr>
                <w:rFonts w:cs="Segoe UI"/>
                <w:color w:val="181818"/>
                <w:lang w:val="en-IN" w:eastAsia="en-IN"/>
              </w:rPr>
              <w:t>Review and delete following unassigned profiles:</w:t>
            </w:r>
            <w:r w:rsidRPr="00451258">
              <w:rPr>
                <w:rFonts w:cs="Segoe UI"/>
                <w:color w:val="181818"/>
                <w:lang w:val="en-IN" w:eastAsia="en-IN"/>
              </w:rPr>
              <w:t xml:space="preserve"> </w:t>
            </w:r>
          </w:p>
          <w:p w14:paraId="5836AC82" w14:textId="77777777" w:rsidR="00716EBE" w:rsidRPr="00451258" w:rsidRDefault="00716EBE">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Customer Service Advisor</w:t>
            </w:r>
          </w:p>
          <w:p w14:paraId="4484E0CD" w14:textId="77777777" w:rsidR="00716EBE" w:rsidRPr="00451258" w:rsidRDefault="00716EBE">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Renewal Team</w:t>
            </w:r>
          </w:p>
          <w:p w14:paraId="38B0EFB1" w14:textId="77777777" w:rsidR="00716EBE" w:rsidRPr="00451258" w:rsidRDefault="00716EBE">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Trail Tracker</w:t>
            </w:r>
          </w:p>
          <w:p w14:paraId="76E81D42" w14:textId="77777777" w:rsidR="00716EBE" w:rsidRPr="00451258" w:rsidRDefault="00716EBE">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TPT Manager</w:t>
            </w:r>
          </w:p>
          <w:p w14:paraId="41B76383" w14:textId="77777777" w:rsidR="00716EBE" w:rsidRPr="00451258" w:rsidRDefault="00716EBE">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Renewal Manager</w:t>
            </w:r>
          </w:p>
          <w:p w14:paraId="33718037" w14:textId="77777777" w:rsidR="00716EBE" w:rsidRPr="00451258" w:rsidRDefault="00716EBE">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Tenancy Progression</w:t>
            </w:r>
          </w:p>
          <w:p w14:paraId="24509FD7" w14:textId="77777777" w:rsidR="00716EBE" w:rsidRDefault="00716EBE">
            <w:pPr>
              <w:pStyle w:val="ListParagraph"/>
              <w:numPr>
                <w:ilvl w:val="0"/>
                <w:numId w:val="8"/>
              </w:numPr>
              <w:spacing w:line="240" w:lineRule="auto"/>
              <w:rPr>
                <w:rFonts w:cs="Segoe UI"/>
                <w:color w:val="181818"/>
                <w:lang w:val="en-IN" w:eastAsia="en-IN"/>
              </w:rPr>
            </w:pPr>
            <w:r w:rsidRPr="00451258">
              <w:rPr>
                <w:rFonts w:cs="Segoe UI"/>
                <w:color w:val="181818"/>
                <w:lang w:val="en-IN" w:eastAsia="en-IN"/>
              </w:rPr>
              <w:t>TPT Team</w:t>
            </w:r>
          </w:p>
          <w:p w14:paraId="4410B720" w14:textId="77777777" w:rsidR="00716EBE" w:rsidRPr="00202A90" w:rsidRDefault="00716EBE">
            <w:pPr>
              <w:pStyle w:val="ListParagraph"/>
              <w:numPr>
                <w:ilvl w:val="0"/>
                <w:numId w:val="8"/>
              </w:numPr>
              <w:spacing w:line="240" w:lineRule="auto"/>
              <w:rPr>
                <w:rFonts w:cs="Segoe UI"/>
                <w:color w:val="181818"/>
                <w:lang w:val="en-IN" w:eastAsia="en-IN"/>
              </w:rPr>
            </w:pPr>
            <w:r w:rsidRPr="00202A90">
              <w:rPr>
                <w:rFonts w:cs="Segoe UI"/>
                <w:color w:val="181818"/>
                <w:lang w:val="en-IN" w:eastAsia="en-IN"/>
              </w:rPr>
              <w:t>WebApp Integration User</w:t>
            </w:r>
          </w:p>
          <w:p w14:paraId="504E0D0F" w14:textId="77777777" w:rsidR="00716EBE" w:rsidRPr="00451258" w:rsidRDefault="00716EBE" w:rsidP="00AD5CE9">
            <w:pPr>
              <w:spacing w:line="240" w:lineRule="auto"/>
              <w:rPr>
                <w:rFonts w:cs="Segoe UI"/>
                <w:color w:val="181818"/>
                <w:lang w:val="en-IN" w:eastAsia="en-IN"/>
              </w:rPr>
            </w:pPr>
          </w:p>
        </w:tc>
      </w:tr>
      <w:tr w:rsidR="00716EBE" w:rsidRPr="00692060" w14:paraId="29A97BDD" w14:textId="77777777" w:rsidTr="00716EBE">
        <w:trPr>
          <w:trHeight w:val="290"/>
        </w:trPr>
        <w:tc>
          <w:tcPr>
            <w:tcW w:w="1701" w:type="dxa"/>
            <w:noWrap/>
            <w:hideMark/>
          </w:tcPr>
          <w:p w14:paraId="0BAFC3A1" w14:textId="77777777" w:rsidR="00716EBE" w:rsidRPr="00451258" w:rsidRDefault="00716EBE" w:rsidP="00AD5CE9">
            <w:pPr>
              <w:spacing w:line="240" w:lineRule="auto"/>
              <w:rPr>
                <w:color w:val="000000"/>
                <w:lang w:val="en-IN" w:eastAsia="en-IN"/>
              </w:rPr>
            </w:pPr>
            <w:r w:rsidRPr="00451258">
              <w:rPr>
                <w:color w:val="000000"/>
                <w:lang w:val="en-IN" w:eastAsia="en-IN"/>
              </w:rPr>
              <w:t>Incomplete Chatter Profiles</w:t>
            </w:r>
          </w:p>
        </w:tc>
        <w:tc>
          <w:tcPr>
            <w:tcW w:w="993" w:type="dxa"/>
            <w:noWrap/>
            <w:hideMark/>
          </w:tcPr>
          <w:p w14:paraId="70F0B168"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Usage</w:t>
            </w:r>
          </w:p>
        </w:tc>
        <w:tc>
          <w:tcPr>
            <w:tcW w:w="1701" w:type="dxa"/>
            <w:noWrap/>
            <w:hideMark/>
          </w:tcPr>
          <w:p w14:paraId="5CD2CC4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1DF3B668" w14:textId="77777777" w:rsidR="00716EBE" w:rsidRPr="00451258" w:rsidRDefault="00716EBE" w:rsidP="00AD5CE9">
            <w:pPr>
              <w:spacing w:line="240" w:lineRule="auto"/>
              <w:rPr>
                <w:rFonts w:cs="Segoe UI"/>
                <w:color w:val="181818"/>
                <w:lang w:val="en-IN" w:eastAsia="en-IN"/>
              </w:rPr>
            </w:pPr>
            <w:r w:rsidRPr="00723FBF">
              <w:rPr>
                <w:rFonts w:cs="Segoe UI"/>
                <w:color w:val="181818"/>
                <w:lang w:eastAsia="en-IN"/>
              </w:rPr>
              <w:t xml:space="preserve">Make users who haven’t completed their </w:t>
            </w:r>
            <w:proofErr w:type="gramStart"/>
            <w:r w:rsidRPr="00723FBF">
              <w:rPr>
                <w:rFonts w:cs="Segoe UI"/>
                <w:color w:val="181818"/>
                <w:lang w:eastAsia="en-IN"/>
              </w:rPr>
              <w:t>profiles,</w:t>
            </w:r>
            <w:proofErr w:type="gramEnd"/>
            <w:r w:rsidRPr="00723FBF">
              <w:rPr>
                <w:rFonts w:cs="Segoe UI"/>
                <w:color w:val="181818"/>
                <w:lang w:eastAsia="en-IN"/>
              </w:rPr>
              <w:t xml:space="preserve"> aware that they </w:t>
            </w:r>
            <w:proofErr w:type="gramStart"/>
            <w:r w:rsidRPr="00723FBF">
              <w:rPr>
                <w:rFonts w:cs="Segoe UI"/>
                <w:color w:val="181818"/>
                <w:lang w:eastAsia="en-IN"/>
              </w:rPr>
              <w:t>have to</w:t>
            </w:r>
            <w:proofErr w:type="gramEnd"/>
            <w:r w:rsidRPr="00723FBF">
              <w:rPr>
                <w:rFonts w:cs="Segoe UI"/>
                <w:color w:val="181818"/>
                <w:lang w:eastAsia="en-IN"/>
              </w:rPr>
              <w:t xml:space="preserve"> update their information. Monitor your org’s </w:t>
            </w:r>
            <w:r w:rsidRPr="00723FBF">
              <w:rPr>
                <w:rFonts w:cs="Segoe UI"/>
                <w:color w:val="181818"/>
                <w:lang w:eastAsia="en-IN"/>
              </w:rPr>
              <w:lastRenderedPageBreak/>
              <w:t>Chatter engagement with Chatter dashboards.</w:t>
            </w:r>
          </w:p>
        </w:tc>
      </w:tr>
      <w:tr w:rsidR="00716EBE" w:rsidRPr="00692060" w14:paraId="0DBAE461" w14:textId="77777777" w:rsidTr="00716EBE">
        <w:trPr>
          <w:trHeight w:val="290"/>
        </w:trPr>
        <w:tc>
          <w:tcPr>
            <w:tcW w:w="1701" w:type="dxa"/>
            <w:noWrap/>
            <w:hideMark/>
          </w:tcPr>
          <w:p w14:paraId="66019D15" w14:textId="77777777" w:rsidR="00716EBE" w:rsidRPr="00451258" w:rsidRDefault="00716EBE" w:rsidP="00AD5CE9">
            <w:pPr>
              <w:spacing w:line="240" w:lineRule="auto"/>
              <w:rPr>
                <w:color w:val="000000"/>
                <w:lang w:val="en-IN" w:eastAsia="en-IN"/>
              </w:rPr>
            </w:pPr>
            <w:r w:rsidRPr="00451258">
              <w:rPr>
                <w:color w:val="000000"/>
                <w:lang w:val="en-IN" w:eastAsia="en-IN"/>
              </w:rPr>
              <w:lastRenderedPageBreak/>
              <w:t>Field Usage</w:t>
            </w:r>
          </w:p>
        </w:tc>
        <w:tc>
          <w:tcPr>
            <w:tcW w:w="993" w:type="dxa"/>
            <w:noWrap/>
            <w:hideMark/>
          </w:tcPr>
          <w:p w14:paraId="66F419A0"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Fields</w:t>
            </w:r>
          </w:p>
        </w:tc>
        <w:tc>
          <w:tcPr>
            <w:tcW w:w="1701" w:type="dxa"/>
            <w:noWrap/>
            <w:hideMark/>
          </w:tcPr>
          <w:p w14:paraId="3D87F7A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Review Required</w:t>
            </w:r>
            <w:r>
              <w:rPr>
                <w:rFonts w:cs="Segoe UI"/>
                <w:color w:val="181818"/>
                <w:lang w:val="en-IN" w:eastAsia="en-IN"/>
              </w:rPr>
              <w:t>.</w:t>
            </w:r>
          </w:p>
        </w:tc>
        <w:tc>
          <w:tcPr>
            <w:tcW w:w="4389" w:type="dxa"/>
          </w:tcPr>
          <w:p w14:paraId="2434840E" w14:textId="77777777" w:rsidR="00716EBE" w:rsidRPr="00451258" w:rsidRDefault="00716EBE" w:rsidP="00AD5CE9">
            <w:pPr>
              <w:spacing w:line="240" w:lineRule="auto"/>
              <w:rPr>
                <w:rFonts w:cs="Segoe UI"/>
                <w:color w:val="181818"/>
                <w:lang w:val="en-IN" w:eastAsia="en-IN"/>
              </w:rPr>
            </w:pPr>
            <w:r>
              <w:rPr>
                <w:rFonts w:cs="Segoe UI"/>
                <w:color w:val="181818"/>
                <w:lang w:val="en-IN" w:eastAsia="en-IN"/>
              </w:rPr>
              <w:t>Review and delete the fields that are not used. Detailed analysis presented in attached file CustomFields.csv</w:t>
            </w:r>
          </w:p>
        </w:tc>
      </w:tr>
      <w:tr w:rsidR="00716EBE" w:rsidRPr="00692060" w14:paraId="597AE798" w14:textId="77777777" w:rsidTr="00716EBE">
        <w:trPr>
          <w:trHeight w:val="290"/>
        </w:trPr>
        <w:tc>
          <w:tcPr>
            <w:tcW w:w="1701" w:type="dxa"/>
            <w:noWrap/>
            <w:hideMark/>
          </w:tcPr>
          <w:p w14:paraId="55D8282A" w14:textId="77777777" w:rsidR="00716EBE" w:rsidRPr="00451258" w:rsidRDefault="00716EBE" w:rsidP="00AD5CE9">
            <w:pPr>
              <w:spacing w:line="240" w:lineRule="auto"/>
              <w:rPr>
                <w:color w:val="000000"/>
                <w:lang w:val="en-IN" w:eastAsia="en-IN"/>
              </w:rPr>
            </w:pPr>
            <w:r w:rsidRPr="00451258">
              <w:rPr>
                <w:color w:val="000000"/>
                <w:lang w:val="en-IN" w:eastAsia="en-IN"/>
              </w:rPr>
              <w:t>Unassigned Roles</w:t>
            </w:r>
          </w:p>
        </w:tc>
        <w:tc>
          <w:tcPr>
            <w:tcW w:w="993" w:type="dxa"/>
            <w:noWrap/>
            <w:hideMark/>
          </w:tcPr>
          <w:p w14:paraId="6089C5AC"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User Management</w:t>
            </w:r>
          </w:p>
        </w:tc>
        <w:tc>
          <w:tcPr>
            <w:tcW w:w="1701" w:type="dxa"/>
            <w:noWrap/>
            <w:hideMark/>
          </w:tcPr>
          <w:p w14:paraId="20713F56"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339796A4" w14:textId="77777777" w:rsidR="00716EBE" w:rsidRPr="00451258" w:rsidRDefault="00716EBE" w:rsidP="00AD5CE9">
            <w:pPr>
              <w:spacing w:line="240" w:lineRule="auto"/>
              <w:rPr>
                <w:rFonts w:cs="Segoe UI"/>
                <w:color w:val="181818"/>
                <w:lang w:val="en-IN" w:eastAsia="en-IN"/>
              </w:rPr>
            </w:pPr>
            <w:r w:rsidRPr="00C716BE">
              <w:rPr>
                <w:rFonts w:cs="Segoe UI"/>
                <w:color w:val="181818"/>
                <w:lang w:eastAsia="en-IN"/>
              </w:rPr>
              <w:t>Delete roles that don’t have active users assigned to them. </w:t>
            </w:r>
          </w:p>
        </w:tc>
      </w:tr>
      <w:tr w:rsidR="00716EBE" w:rsidRPr="00692060" w14:paraId="3A6526D6" w14:textId="77777777" w:rsidTr="00716EBE">
        <w:trPr>
          <w:trHeight w:val="290"/>
        </w:trPr>
        <w:tc>
          <w:tcPr>
            <w:tcW w:w="1701" w:type="dxa"/>
            <w:noWrap/>
            <w:hideMark/>
          </w:tcPr>
          <w:p w14:paraId="5B13A023" w14:textId="77777777" w:rsidR="00716EBE" w:rsidRPr="00451258" w:rsidRDefault="00716EBE" w:rsidP="00AD5CE9">
            <w:pPr>
              <w:spacing w:line="240" w:lineRule="auto"/>
              <w:rPr>
                <w:color w:val="000000"/>
                <w:lang w:val="en-IN" w:eastAsia="en-IN"/>
              </w:rPr>
            </w:pPr>
            <w:r w:rsidRPr="00451258">
              <w:rPr>
                <w:color w:val="000000"/>
                <w:lang w:val="en-IN" w:eastAsia="en-IN"/>
              </w:rPr>
              <w:t>Unassigned Page Layouts</w:t>
            </w:r>
          </w:p>
        </w:tc>
        <w:tc>
          <w:tcPr>
            <w:tcW w:w="993" w:type="dxa"/>
            <w:noWrap/>
            <w:hideMark/>
          </w:tcPr>
          <w:p w14:paraId="1AF34A7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Layouts</w:t>
            </w:r>
          </w:p>
        </w:tc>
        <w:tc>
          <w:tcPr>
            <w:tcW w:w="1701" w:type="dxa"/>
            <w:noWrap/>
            <w:hideMark/>
          </w:tcPr>
          <w:p w14:paraId="027C725A"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7B3BA63B" w14:textId="77777777" w:rsidR="00716EBE" w:rsidRPr="00451258" w:rsidRDefault="00716EBE" w:rsidP="00AD5CE9">
            <w:pPr>
              <w:spacing w:line="240" w:lineRule="auto"/>
              <w:rPr>
                <w:rFonts w:cs="Segoe UI"/>
                <w:color w:val="181818"/>
                <w:lang w:val="en-IN" w:eastAsia="en-IN"/>
              </w:rPr>
            </w:pPr>
            <w:r w:rsidRPr="004B4419">
              <w:rPr>
                <w:rFonts w:cs="Segoe UI"/>
                <w:color w:val="181818"/>
                <w:lang w:eastAsia="en-IN"/>
              </w:rPr>
              <w:t>Delete unassigned page layouts in your implementation. If you need to keep the page layout, assign it to a record type. </w:t>
            </w:r>
            <w:r w:rsidRPr="00451258">
              <w:rPr>
                <w:rFonts w:cs="Segoe UI"/>
                <w:color w:val="181818"/>
                <w:lang w:val="en-IN" w:eastAsia="en-IN"/>
              </w:rPr>
              <w:t xml:space="preserve"> There are </w:t>
            </w:r>
            <w:proofErr w:type="gramStart"/>
            <w:r w:rsidRPr="00451258">
              <w:rPr>
                <w:rFonts w:cs="Segoe UI"/>
                <w:color w:val="181818"/>
                <w:lang w:eastAsia="en-IN"/>
              </w:rPr>
              <w:t>9 page</w:t>
            </w:r>
            <w:proofErr w:type="gramEnd"/>
            <w:r w:rsidRPr="00451258">
              <w:rPr>
                <w:rFonts w:cs="Segoe UI"/>
                <w:color w:val="181818"/>
                <w:lang w:eastAsia="en-IN"/>
              </w:rPr>
              <w:t xml:space="preserve"> layouts that aren’t assigned to a record type.</w:t>
            </w:r>
            <w:r>
              <w:rPr>
                <w:rFonts w:cs="Segoe UI"/>
                <w:color w:val="181818"/>
                <w:lang w:eastAsia="en-IN"/>
              </w:rPr>
              <w:t xml:space="preserve"> </w:t>
            </w:r>
            <w:r>
              <w:rPr>
                <w:rFonts w:cs="Segoe UI"/>
                <w:color w:val="181818"/>
                <w:lang w:val="en-IN" w:eastAsia="en-IN"/>
              </w:rPr>
              <w:t xml:space="preserve"> Detailed analysis presented in attached file CustomFields.csv</w:t>
            </w:r>
          </w:p>
        </w:tc>
      </w:tr>
      <w:tr w:rsidR="00716EBE" w:rsidRPr="00692060" w14:paraId="25B3F5B2" w14:textId="77777777" w:rsidTr="00716EBE">
        <w:trPr>
          <w:trHeight w:val="290"/>
        </w:trPr>
        <w:tc>
          <w:tcPr>
            <w:tcW w:w="1701" w:type="dxa"/>
            <w:noWrap/>
            <w:hideMark/>
          </w:tcPr>
          <w:p w14:paraId="558FC4D2" w14:textId="77777777" w:rsidR="00716EBE" w:rsidRPr="00451258" w:rsidRDefault="00716EBE" w:rsidP="00AD5CE9">
            <w:pPr>
              <w:spacing w:line="240" w:lineRule="auto"/>
              <w:rPr>
                <w:color w:val="000000"/>
                <w:lang w:val="en-IN" w:eastAsia="en-IN"/>
              </w:rPr>
            </w:pPr>
            <w:r w:rsidRPr="00451258">
              <w:rPr>
                <w:color w:val="000000"/>
                <w:lang w:val="en-IN" w:eastAsia="en-IN"/>
              </w:rPr>
              <w:t>Permission Sets with a Low Number of Users</w:t>
            </w:r>
          </w:p>
        </w:tc>
        <w:tc>
          <w:tcPr>
            <w:tcW w:w="993" w:type="dxa"/>
            <w:noWrap/>
            <w:hideMark/>
          </w:tcPr>
          <w:p w14:paraId="077E8768"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User Management</w:t>
            </w:r>
          </w:p>
        </w:tc>
        <w:tc>
          <w:tcPr>
            <w:tcW w:w="1701" w:type="dxa"/>
            <w:noWrap/>
            <w:hideMark/>
          </w:tcPr>
          <w:p w14:paraId="1C1D4F7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2B7E41ED" w14:textId="77777777" w:rsidR="00716EBE" w:rsidRPr="00451258" w:rsidRDefault="00716EBE" w:rsidP="00AD5CE9">
            <w:pPr>
              <w:spacing w:line="240" w:lineRule="auto"/>
              <w:rPr>
                <w:rFonts w:cs="Segoe UI"/>
                <w:color w:val="181818"/>
                <w:lang w:val="en-IN" w:eastAsia="en-IN"/>
              </w:rPr>
            </w:pPr>
            <w:r w:rsidRPr="00AF158C">
              <w:rPr>
                <w:rFonts w:cs="Segoe UI"/>
                <w:color w:val="181818"/>
                <w:lang w:eastAsia="en-IN"/>
              </w:rPr>
              <w:t xml:space="preserve">Consolidate permission sets that have a low number of active </w:t>
            </w:r>
            <w:proofErr w:type="gramStart"/>
            <w:r w:rsidRPr="00AF158C">
              <w:rPr>
                <w:rFonts w:cs="Segoe UI"/>
                <w:color w:val="181818"/>
                <w:lang w:eastAsia="en-IN"/>
              </w:rPr>
              <w:t>users, and</w:t>
            </w:r>
            <w:proofErr w:type="gramEnd"/>
            <w:r w:rsidRPr="00AF158C">
              <w:rPr>
                <w:rFonts w:cs="Segoe UI"/>
                <w:color w:val="181818"/>
                <w:lang w:eastAsia="en-IN"/>
              </w:rPr>
              <w:t xml:space="preserve"> delete the permission sets that you no longer need. </w:t>
            </w:r>
            <w:r w:rsidRPr="00451258">
              <w:rPr>
                <w:rFonts w:cs="Segoe UI"/>
                <w:color w:val="181818"/>
                <w:lang w:val="en-IN" w:eastAsia="en-IN"/>
              </w:rPr>
              <w:t xml:space="preserve"> </w:t>
            </w:r>
          </w:p>
        </w:tc>
      </w:tr>
      <w:tr w:rsidR="00716EBE" w:rsidRPr="00692060" w14:paraId="246D39BE" w14:textId="77777777" w:rsidTr="00716EBE">
        <w:trPr>
          <w:trHeight w:val="290"/>
        </w:trPr>
        <w:tc>
          <w:tcPr>
            <w:tcW w:w="1701" w:type="dxa"/>
            <w:noWrap/>
            <w:hideMark/>
          </w:tcPr>
          <w:p w14:paraId="03E563EB" w14:textId="77777777" w:rsidR="00716EBE" w:rsidRPr="00451258" w:rsidRDefault="00716EBE" w:rsidP="00AD5CE9">
            <w:pPr>
              <w:spacing w:line="240" w:lineRule="auto"/>
              <w:rPr>
                <w:color w:val="000000"/>
                <w:lang w:val="en-IN" w:eastAsia="en-IN"/>
              </w:rPr>
            </w:pPr>
            <w:r w:rsidRPr="00451258">
              <w:rPr>
                <w:color w:val="000000"/>
                <w:lang w:val="en-IN" w:eastAsia="en-IN"/>
              </w:rPr>
              <w:t>Lightning Components on Record Lightning Pages</w:t>
            </w:r>
          </w:p>
        </w:tc>
        <w:tc>
          <w:tcPr>
            <w:tcW w:w="993" w:type="dxa"/>
            <w:noWrap/>
            <w:hideMark/>
          </w:tcPr>
          <w:p w14:paraId="1236CEF8"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Layouts</w:t>
            </w:r>
          </w:p>
        </w:tc>
        <w:tc>
          <w:tcPr>
            <w:tcW w:w="1701" w:type="dxa"/>
            <w:noWrap/>
            <w:hideMark/>
          </w:tcPr>
          <w:p w14:paraId="5BAEB418"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583FD8CE" w14:textId="77777777" w:rsidR="00716EBE" w:rsidRPr="00451258" w:rsidRDefault="00716EBE" w:rsidP="00AD5CE9">
            <w:pPr>
              <w:spacing w:line="240" w:lineRule="auto"/>
              <w:rPr>
                <w:rFonts w:cs="Segoe UI"/>
                <w:color w:val="181818"/>
                <w:lang w:val="en-IN" w:eastAsia="en-IN"/>
              </w:rPr>
            </w:pPr>
            <w:r>
              <w:rPr>
                <w:rFonts w:cs="Segoe UI"/>
                <w:color w:val="181818"/>
                <w:lang w:val="en-IN" w:eastAsia="en-IN"/>
              </w:rPr>
              <w:t xml:space="preserve">Review and minimize the number of components used on page layout. Example </w:t>
            </w:r>
            <w:proofErr w:type="gramStart"/>
            <w:r>
              <w:rPr>
                <w:rFonts w:cs="Segoe UI"/>
                <w:color w:val="181818"/>
                <w:lang w:val="en-IN" w:eastAsia="en-IN"/>
              </w:rPr>
              <w:t xml:space="preserve">- </w:t>
            </w:r>
            <w:r w:rsidRPr="00451258">
              <w:rPr>
                <w:rFonts w:cs="Segoe UI"/>
                <w:color w:val="181818"/>
                <w:lang w:val="en-IN" w:eastAsia="en-IN"/>
              </w:rPr>
              <w:t xml:space="preserve"> Unit</w:t>
            </w:r>
            <w:proofErr w:type="gramEnd"/>
            <w:r w:rsidRPr="00451258">
              <w:rPr>
                <w:rFonts w:cs="Segoe UI"/>
                <w:color w:val="181818"/>
                <w:lang w:val="en-IN" w:eastAsia="en-IN"/>
              </w:rPr>
              <w:t xml:space="preserve"> record page </w:t>
            </w:r>
            <w:r w:rsidRPr="00451258">
              <w:rPr>
                <w:rFonts w:cs="Segoe UI"/>
                <w:color w:val="181818"/>
                <w:lang w:eastAsia="en-IN"/>
              </w:rPr>
              <w:t>includes 16 components. Too many components on a page can cause it to load slowly.</w:t>
            </w:r>
          </w:p>
        </w:tc>
      </w:tr>
      <w:tr w:rsidR="00716EBE" w:rsidRPr="00692060" w14:paraId="2E7481C5" w14:textId="77777777" w:rsidTr="00716EBE">
        <w:trPr>
          <w:trHeight w:val="290"/>
        </w:trPr>
        <w:tc>
          <w:tcPr>
            <w:tcW w:w="1701" w:type="dxa"/>
            <w:noWrap/>
            <w:hideMark/>
          </w:tcPr>
          <w:p w14:paraId="0D4CFEE0" w14:textId="77777777" w:rsidR="00716EBE" w:rsidRPr="00451258" w:rsidRDefault="00716EBE" w:rsidP="00AD5CE9">
            <w:pPr>
              <w:spacing w:line="240" w:lineRule="auto"/>
              <w:rPr>
                <w:color w:val="000000"/>
                <w:lang w:val="en-IN" w:eastAsia="en-IN"/>
              </w:rPr>
            </w:pPr>
            <w:r w:rsidRPr="00451258">
              <w:rPr>
                <w:color w:val="000000"/>
                <w:lang w:val="en-IN" w:eastAsia="en-IN"/>
              </w:rPr>
              <w:t>Notes and Attachments Related List</w:t>
            </w:r>
          </w:p>
        </w:tc>
        <w:tc>
          <w:tcPr>
            <w:tcW w:w="993" w:type="dxa"/>
            <w:noWrap/>
            <w:hideMark/>
          </w:tcPr>
          <w:p w14:paraId="5DDA8A79"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Code</w:t>
            </w:r>
          </w:p>
        </w:tc>
        <w:tc>
          <w:tcPr>
            <w:tcW w:w="1701" w:type="dxa"/>
            <w:noWrap/>
            <w:hideMark/>
          </w:tcPr>
          <w:p w14:paraId="23FF3F84"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p w14:paraId="12347296" w14:textId="77777777" w:rsidR="00716EBE" w:rsidRPr="00451258" w:rsidRDefault="00716EBE" w:rsidP="00AD5CE9">
            <w:pPr>
              <w:pStyle w:val="ListParagraph"/>
              <w:spacing w:line="240" w:lineRule="auto"/>
              <w:ind w:left="360"/>
              <w:rPr>
                <w:rFonts w:cs="Segoe UI"/>
                <w:color w:val="181818"/>
                <w:lang w:val="en-IN" w:eastAsia="en-IN"/>
              </w:rPr>
            </w:pPr>
          </w:p>
        </w:tc>
        <w:tc>
          <w:tcPr>
            <w:tcW w:w="4389" w:type="dxa"/>
          </w:tcPr>
          <w:p w14:paraId="011CB0D9" w14:textId="77777777" w:rsidR="00716EBE" w:rsidRDefault="00716EBE" w:rsidP="00AD5CE9">
            <w:pPr>
              <w:spacing w:line="240" w:lineRule="auto"/>
              <w:rPr>
                <w:rFonts w:cs="Segoe UI"/>
                <w:color w:val="181818"/>
                <w:lang w:val="en-IN" w:eastAsia="en-IN"/>
              </w:rPr>
            </w:pPr>
            <w:r w:rsidRPr="004C4027">
              <w:rPr>
                <w:rFonts w:cs="Segoe UI"/>
                <w:color w:val="181818"/>
                <w:lang w:eastAsia="en-IN"/>
              </w:rPr>
              <w:t>Convert your existing notes and attachments to Salesforce Files with the Attachments to Files app. Then, on all your page layouts, replace the Notes and Attachments related list with the Files related list. </w:t>
            </w:r>
            <w:r w:rsidRPr="004C4027">
              <w:rPr>
                <w:rFonts w:cs="Segoe UI"/>
                <w:color w:val="181818"/>
                <w:lang w:val="en-IN" w:eastAsia="en-IN"/>
              </w:rPr>
              <w:t xml:space="preserve"> </w:t>
            </w:r>
          </w:p>
          <w:p w14:paraId="44B92BD4" w14:textId="77777777" w:rsidR="00716EBE" w:rsidRDefault="00716EBE" w:rsidP="00AD5CE9">
            <w:pPr>
              <w:spacing w:line="240" w:lineRule="auto"/>
              <w:rPr>
                <w:rFonts w:cs="Segoe UI"/>
                <w:color w:val="181818"/>
                <w:lang w:val="en-IN" w:eastAsia="en-IN"/>
              </w:rPr>
            </w:pPr>
          </w:p>
          <w:p w14:paraId="0ED34A4C" w14:textId="77777777" w:rsidR="00716EBE" w:rsidRPr="00451258" w:rsidRDefault="00716EBE" w:rsidP="00AD5CE9">
            <w:pPr>
              <w:spacing w:line="240" w:lineRule="auto"/>
              <w:rPr>
                <w:rFonts w:cs="Segoe UI"/>
                <w:color w:val="181818"/>
                <w:lang w:eastAsia="en-IN"/>
              </w:rPr>
            </w:pPr>
            <w:r w:rsidRPr="00451258">
              <w:rPr>
                <w:rFonts w:cs="Segoe UI"/>
                <w:color w:val="181818"/>
                <w:lang w:val="en-IN" w:eastAsia="en-IN"/>
              </w:rPr>
              <w:t xml:space="preserve">There are </w:t>
            </w:r>
            <w:proofErr w:type="gramStart"/>
            <w:r w:rsidRPr="00451258">
              <w:rPr>
                <w:rFonts w:cs="Segoe UI"/>
                <w:color w:val="181818"/>
                <w:lang w:eastAsia="en-IN"/>
              </w:rPr>
              <w:t>3 page</w:t>
            </w:r>
            <w:proofErr w:type="gramEnd"/>
            <w:r w:rsidRPr="00451258">
              <w:rPr>
                <w:rFonts w:cs="Segoe UI"/>
                <w:color w:val="181818"/>
                <w:lang w:eastAsia="en-IN"/>
              </w:rPr>
              <w:t xml:space="preserve"> layouts that use the Notes and Attachments related list.</w:t>
            </w:r>
          </w:p>
          <w:p w14:paraId="5AD6023A" w14:textId="77777777" w:rsidR="00716EBE" w:rsidRPr="00451258" w:rsidRDefault="00716EBE">
            <w:pPr>
              <w:pStyle w:val="ListParagraph"/>
              <w:numPr>
                <w:ilvl w:val="0"/>
                <w:numId w:val="9"/>
              </w:numPr>
              <w:spacing w:line="240" w:lineRule="auto"/>
              <w:rPr>
                <w:rFonts w:cs="Segoe UI"/>
                <w:color w:val="181818"/>
                <w:lang w:val="en-IN" w:eastAsia="en-IN"/>
              </w:rPr>
            </w:pPr>
            <w:r w:rsidRPr="00451258">
              <w:rPr>
                <w:rFonts w:cs="Segoe UI"/>
                <w:color w:val="181818"/>
                <w:lang w:val="en-IN" w:eastAsia="en-IN"/>
              </w:rPr>
              <w:t>Break Clause Layout</w:t>
            </w:r>
          </w:p>
          <w:p w14:paraId="5F2042E2" w14:textId="77777777" w:rsidR="00716EBE" w:rsidRDefault="00716EBE">
            <w:pPr>
              <w:pStyle w:val="ListParagraph"/>
              <w:numPr>
                <w:ilvl w:val="0"/>
                <w:numId w:val="9"/>
              </w:numPr>
              <w:spacing w:line="240" w:lineRule="auto"/>
              <w:rPr>
                <w:rFonts w:cs="Segoe UI"/>
                <w:color w:val="181818"/>
                <w:lang w:val="en-IN" w:eastAsia="en-IN"/>
              </w:rPr>
            </w:pPr>
            <w:r w:rsidRPr="00451258">
              <w:rPr>
                <w:rFonts w:cs="Segoe UI"/>
                <w:color w:val="181818"/>
                <w:lang w:val="en-IN" w:eastAsia="en-IN"/>
              </w:rPr>
              <w:t>Right to Rent Layout</w:t>
            </w:r>
          </w:p>
          <w:p w14:paraId="73B2D3CE" w14:textId="77777777" w:rsidR="00716EBE" w:rsidRPr="00380BDC" w:rsidRDefault="00716EBE">
            <w:pPr>
              <w:pStyle w:val="ListParagraph"/>
              <w:numPr>
                <w:ilvl w:val="0"/>
                <w:numId w:val="9"/>
              </w:numPr>
              <w:spacing w:line="240" w:lineRule="auto"/>
              <w:rPr>
                <w:rFonts w:cs="Segoe UI"/>
                <w:color w:val="181818"/>
                <w:lang w:val="en-IN" w:eastAsia="en-IN"/>
              </w:rPr>
            </w:pPr>
            <w:r w:rsidRPr="00380BDC">
              <w:rPr>
                <w:rFonts w:cs="Segoe UI"/>
                <w:color w:val="181818"/>
                <w:lang w:val="en-IN" w:eastAsia="en-IN"/>
              </w:rPr>
              <w:t>End of Tenancy Phase Template Layout</w:t>
            </w:r>
          </w:p>
        </w:tc>
      </w:tr>
      <w:tr w:rsidR="00716EBE" w:rsidRPr="00692060" w14:paraId="04F70D35" w14:textId="77777777" w:rsidTr="00716EBE">
        <w:trPr>
          <w:trHeight w:val="290"/>
        </w:trPr>
        <w:tc>
          <w:tcPr>
            <w:tcW w:w="1701" w:type="dxa"/>
            <w:noWrap/>
            <w:hideMark/>
          </w:tcPr>
          <w:p w14:paraId="46A326D3" w14:textId="77777777" w:rsidR="00716EBE" w:rsidRPr="00451258" w:rsidRDefault="00716EBE" w:rsidP="00AD5CE9">
            <w:pPr>
              <w:spacing w:line="240" w:lineRule="auto"/>
              <w:rPr>
                <w:color w:val="000000"/>
                <w:lang w:val="en-IN" w:eastAsia="en-IN"/>
              </w:rPr>
            </w:pPr>
            <w:r w:rsidRPr="00451258">
              <w:rPr>
                <w:color w:val="000000"/>
                <w:lang w:val="en-IN" w:eastAsia="en-IN"/>
              </w:rPr>
              <w:t>Disable Debug Mode</w:t>
            </w:r>
          </w:p>
        </w:tc>
        <w:tc>
          <w:tcPr>
            <w:tcW w:w="993" w:type="dxa"/>
            <w:noWrap/>
            <w:hideMark/>
          </w:tcPr>
          <w:p w14:paraId="7C1558B2"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Code</w:t>
            </w:r>
          </w:p>
        </w:tc>
        <w:tc>
          <w:tcPr>
            <w:tcW w:w="1701" w:type="dxa"/>
            <w:noWrap/>
            <w:hideMark/>
          </w:tcPr>
          <w:p w14:paraId="59F8A205"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326C6F50" w14:textId="77777777" w:rsidR="00716EBE" w:rsidRPr="00451258" w:rsidRDefault="00716EBE" w:rsidP="00AD5CE9">
            <w:pPr>
              <w:spacing w:line="240" w:lineRule="auto"/>
              <w:rPr>
                <w:rFonts w:cs="Segoe UI"/>
                <w:color w:val="181818"/>
                <w:lang w:val="en-IN" w:eastAsia="en-IN"/>
              </w:rPr>
            </w:pPr>
            <w:r w:rsidRPr="00916547">
              <w:rPr>
                <w:rFonts w:cs="Segoe UI"/>
                <w:color w:val="181818"/>
                <w:lang w:eastAsia="en-IN"/>
              </w:rPr>
              <w:t>Salesforce is slower for users who have debug mode enabled, so it is recommended to determine which users are actively debugging JavaScript first. Then, disable debug mode for those who aren’t debugging. For those who are actively debugging, debug mode makes it easier to debug JavaScript code from Lightning components. </w:t>
            </w:r>
          </w:p>
        </w:tc>
      </w:tr>
      <w:tr w:rsidR="00716EBE" w:rsidRPr="00692060" w14:paraId="49F7563B" w14:textId="77777777" w:rsidTr="00716EBE">
        <w:trPr>
          <w:trHeight w:val="290"/>
        </w:trPr>
        <w:tc>
          <w:tcPr>
            <w:tcW w:w="1701" w:type="dxa"/>
            <w:noWrap/>
            <w:hideMark/>
          </w:tcPr>
          <w:p w14:paraId="14C26620" w14:textId="77777777" w:rsidR="00716EBE" w:rsidRPr="00451258" w:rsidRDefault="00716EBE" w:rsidP="00AD5CE9">
            <w:pPr>
              <w:spacing w:line="240" w:lineRule="auto"/>
              <w:rPr>
                <w:color w:val="000000"/>
                <w:lang w:val="en-IN" w:eastAsia="en-IN"/>
              </w:rPr>
            </w:pPr>
            <w:r w:rsidRPr="00451258">
              <w:rPr>
                <w:color w:val="000000"/>
                <w:lang w:val="en-IN" w:eastAsia="en-IN"/>
              </w:rPr>
              <w:t>Inactive Chatter Users</w:t>
            </w:r>
          </w:p>
        </w:tc>
        <w:tc>
          <w:tcPr>
            <w:tcW w:w="993" w:type="dxa"/>
            <w:noWrap/>
            <w:hideMark/>
          </w:tcPr>
          <w:p w14:paraId="00D49220"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Usage</w:t>
            </w:r>
          </w:p>
        </w:tc>
        <w:tc>
          <w:tcPr>
            <w:tcW w:w="1701" w:type="dxa"/>
            <w:noWrap/>
            <w:hideMark/>
          </w:tcPr>
          <w:p w14:paraId="75F68773"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0DB73EF8" w14:textId="77777777" w:rsidR="00716EBE" w:rsidRPr="00451258" w:rsidRDefault="00716EBE" w:rsidP="00AD5CE9">
            <w:pPr>
              <w:spacing w:line="240" w:lineRule="auto"/>
              <w:rPr>
                <w:rFonts w:cs="Segoe UI"/>
                <w:color w:val="181818"/>
                <w:lang w:val="en-IN" w:eastAsia="en-IN"/>
              </w:rPr>
            </w:pPr>
            <w:r w:rsidRPr="00990D70">
              <w:rPr>
                <w:rFonts w:cs="Segoe UI"/>
                <w:color w:val="181818"/>
                <w:lang w:eastAsia="en-IN"/>
              </w:rPr>
              <w:t>Remind users who haven’t logged in to Chatter recently to check their accounts regularly. Monitor your org’s Chatter engagement with Chatter dashboards. </w:t>
            </w:r>
          </w:p>
        </w:tc>
      </w:tr>
      <w:tr w:rsidR="00716EBE" w:rsidRPr="00692060" w14:paraId="6CA3D5D2" w14:textId="77777777" w:rsidTr="00716EBE">
        <w:trPr>
          <w:trHeight w:val="290"/>
        </w:trPr>
        <w:tc>
          <w:tcPr>
            <w:tcW w:w="1701" w:type="dxa"/>
            <w:noWrap/>
            <w:hideMark/>
          </w:tcPr>
          <w:p w14:paraId="30B400BB" w14:textId="77777777" w:rsidR="00716EBE" w:rsidRPr="00451258" w:rsidRDefault="00716EBE" w:rsidP="00AD5CE9">
            <w:pPr>
              <w:spacing w:line="240" w:lineRule="auto"/>
              <w:rPr>
                <w:color w:val="000000"/>
                <w:lang w:val="en-IN" w:eastAsia="en-IN"/>
              </w:rPr>
            </w:pPr>
            <w:r w:rsidRPr="00451258">
              <w:rPr>
                <w:color w:val="000000"/>
                <w:lang w:val="en-IN" w:eastAsia="en-IN"/>
              </w:rPr>
              <w:lastRenderedPageBreak/>
              <w:t>Unused Dashboards</w:t>
            </w:r>
          </w:p>
        </w:tc>
        <w:tc>
          <w:tcPr>
            <w:tcW w:w="993" w:type="dxa"/>
            <w:noWrap/>
            <w:hideMark/>
          </w:tcPr>
          <w:p w14:paraId="048CE3F9"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Reports And Dashboards</w:t>
            </w:r>
          </w:p>
        </w:tc>
        <w:tc>
          <w:tcPr>
            <w:tcW w:w="1701" w:type="dxa"/>
            <w:noWrap/>
            <w:hideMark/>
          </w:tcPr>
          <w:p w14:paraId="2C12795C"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5BC69736" w14:textId="77777777" w:rsidR="00716EBE" w:rsidRPr="00451258" w:rsidRDefault="00716EBE" w:rsidP="00AD5CE9">
            <w:pPr>
              <w:spacing w:line="240" w:lineRule="auto"/>
              <w:rPr>
                <w:rFonts w:cs="Segoe UI"/>
                <w:color w:val="181818"/>
                <w:lang w:val="en-IN" w:eastAsia="en-IN"/>
              </w:rPr>
            </w:pPr>
            <w:r w:rsidRPr="002821F4">
              <w:rPr>
                <w:rFonts w:cs="Segoe UI"/>
                <w:color w:val="181818"/>
                <w:lang w:eastAsia="en-IN"/>
              </w:rPr>
              <w:t xml:space="preserve">Delete the dashboards that you no longer need. Only dashboards that admins have access </w:t>
            </w:r>
            <w:proofErr w:type="gramStart"/>
            <w:r w:rsidRPr="002821F4">
              <w:rPr>
                <w:rFonts w:cs="Segoe UI"/>
                <w:color w:val="181818"/>
                <w:lang w:eastAsia="en-IN"/>
              </w:rPr>
              <w:t xml:space="preserve">to </w:t>
            </w:r>
            <w:r>
              <w:rPr>
                <w:rFonts w:cs="Segoe UI"/>
                <w:color w:val="181818"/>
                <w:lang w:eastAsia="en-IN"/>
              </w:rPr>
              <w:t>should</w:t>
            </w:r>
            <w:proofErr w:type="gramEnd"/>
            <w:r>
              <w:rPr>
                <w:rFonts w:cs="Segoe UI"/>
                <w:color w:val="181818"/>
                <w:lang w:eastAsia="en-IN"/>
              </w:rPr>
              <w:t xml:space="preserve"> be</w:t>
            </w:r>
            <w:r w:rsidRPr="002821F4">
              <w:rPr>
                <w:rFonts w:cs="Segoe UI"/>
                <w:color w:val="181818"/>
                <w:lang w:eastAsia="en-IN"/>
              </w:rPr>
              <w:t xml:space="preserve"> analyzed. </w:t>
            </w:r>
          </w:p>
        </w:tc>
      </w:tr>
      <w:tr w:rsidR="00716EBE" w:rsidRPr="00692060" w14:paraId="44E724D4" w14:textId="77777777" w:rsidTr="00716EBE">
        <w:trPr>
          <w:trHeight w:val="290"/>
        </w:trPr>
        <w:tc>
          <w:tcPr>
            <w:tcW w:w="1701" w:type="dxa"/>
            <w:noWrap/>
            <w:hideMark/>
          </w:tcPr>
          <w:p w14:paraId="644EC602" w14:textId="77777777" w:rsidR="00716EBE" w:rsidRPr="00451258" w:rsidRDefault="00716EBE" w:rsidP="00AD5CE9">
            <w:pPr>
              <w:spacing w:line="240" w:lineRule="auto"/>
              <w:rPr>
                <w:color w:val="000000"/>
                <w:lang w:val="en-IN" w:eastAsia="en-IN"/>
              </w:rPr>
            </w:pPr>
            <w:r w:rsidRPr="00451258">
              <w:rPr>
                <w:color w:val="000000"/>
                <w:lang w:val="en-IN" w:eastAsia="en-IN"/>
              </w:rPr>
              <w:t>Files Adoption</w:t>
            </w:r>
          </w:p>
        </w:tc>
        <w:tc>
          <w:tcPr>
            <w:tcW w:w="993" w:type="dxa"/>
            <w:noWrap/>
            <w:hideMark/>
          </w:tcPr>
          <w:p w14:paraId="3D0F2A25"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Usage</w:t>
            </w:r>
          </w:p>
        </w:tc>
        <w:tc>
          <w:tcPr>
            <w:tcW w:w="1701" w:type="dxa"/>
            <w:noWrap/>
            <w:hideMark/>
          </w:tcPr>
          <w:p w14:paraId="09D0AB1B"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Review Required. Files not being used.</w:t>
            </w:r>
          </w:p>
        </w:tc>
        <w:tc>
          <w:tcPr>
            <w:tcW w:w="4389" w:type="dxa"/>
          </w:tcPr>
          <w:p w14:paraId="2540E03C" w14:textId="77777777" w:rsidR="00716EBE" w:rsidRPr="00451258" w:rsidRDefault="00716EBE" w:rsidP="00AD5CE9">
            <w:pPr>
              <w:spacing w:line="240" w:lineRule="auto"/>
              <w:rPr>
                <w:rFonts w:cs="Segoe UI"/>
                <w:color w:val="181818"/>
                <w:lang w:val="en-IN" w:eastAsia="en-IN"/>
              </w:rPr>
            </w:pPr>
            <w:r>
              <w:rPr>
                <w:rFonts w:cs="Segoe UI"/>
                <w:color w:val="181818"/>
                <w:lang w:val="en-IN" w:eastAsia="en-IN"/>
              </w:rPr>
              <w:t>Make sure Files related list is added to the page layouts. Encourage Files usage.</w:t>
            </w:r>
          </w:p>
        </w:tc>
      </w:tr>
      <w:tr w:rsidR="00716EBE" w:rsidRPr="00692060" w14:paraId="5478C25D" w14:textId="77777777" w:rsidTr="00716EBE">
        <w:trPr>
          <w:trHeight w:val="290"/>
        </w:trPr>
        <w:tc>
          <w:tcPr>
            <w:tcW w:w="1701" w:type="dxa"/>
            <w:noWrap/>
            <w:hideMark/>
          </w:tcPr>
          <w:p w14:paraId="727CBA58" w14:textId="77777777" w:rsidR="00716EBE" w:rsidRPr="00451258" w:rsidRDefault="00716EBE" w:rsidP="00AD5CE9">
            <w:pPr>
              <w:spacing w:line="240" w:lineRule="auto"/>
              <w:rPr>
                <w:color w:val="000000"/>
                <w:lang w:val="en-IN" w:eastAsia="en-IN"/>
              </w:rPr>
            </w:pPr>
            <w:r w:rsidRPr="00451258">
              <w:rPr>
                <w:color w:val="000000"/>
                <w:lang w:val="en-IN" w:eastAsia="en-IN"/>
              </w:rPr>
              <w:t>Inactive Validation Rules</w:t>
            </w:r>
          </w:p>
        </w:tc>
        <w:tc>
          <w:tcPr>
            <w:tcW w:w="993" w:type="dxa"/>
            <w:noWrap/>
            <w:hideMark/>
          </w:tcPr>
          <w:p w14:paraId="3605C04C"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Workflow</w:t>
            </w:r>
          </w:p>
        </w:tc>
        <w:tc>
          <w:tcPr>
            <w:tcW w:w="1701" w:type="dxa"/>
            <w:noWrap/>
            <w:hideMark/>
          </w:tcPr>
          <w:p w14:paraId="15AF070B"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76ADE5E4" w14:textId="77777777" w:rsidR="00716EBE" w:rsidRPr="00451258" w:rsidRDefault="00716EBE" w:rsidP="00AD5CE9">
            <w:pPr>
              <w:spacing w:line="240" w:lineRule="auto"/>
              <w:rPr>
                <w:rFonts w:cs="Segoe UI"/>
                <w:color w:val="181818"/>
                <w:lang w:eastAsia="en-IN"/>
              </w:rPr>
            </w:pPr>
            <w:r>
              <w:rPr>
                <w:rFonts w:cs="Segoe UI"/>
                <w:color w:val="181818"/>
                <w:lang w:val="en-IN" w:eastAsia="en-IN"/>
              </w:rPr>
              <w:t xml:space="preserve">Delete inactive validation rules. </w:t>
            </w:r>
            <w:r w:rsidRPr="00451258">
              <w:rPr>
                <w:rFonts w:cs="Segoe UI"/>
                <w:color w:val="181818"/>
                <w:lang w:val="en-IN" w:eastAsia="en-IN"/>
              </w:rPr>
              <w:t xml:space="preserve"> There are </w:t>
            </w:r>
            <w:r w:rsidRPr="00451258">
              <w:rPr>
                <w:rFonts w:cs="Segoe UI"/>
                <w:color w:val="181818"/>
                <w:lang w:eastAsia="en-IN"/>
              </w:rPr>
              <w:t xml:space="preserve">4 inactive validation rules on Opportunity. </w:t>
            </w:r>
          </w:p>
          <w:p w14:paraId="0859652D" w14:textId="77777777" w:rsidR="00716EBE" w:rsidRPr="00451258" w:rsidRDefault="00716EBE">
            <w:pPr>
              <w:pStyle w:val="ListParagraph"/>
              <w:numPr>
                <w:ilvl w:val="0"/>
                <w:numId w:val="10"/>
              </w:numPr>
              <w:spacing w:line="240" w:lineRule="auto"/>
              <w:rPr>
                <w:rFonts w:cs="Segoe UI"/>
                <w:color w:val="181818"/>
                <w:lang w:eastAsia="en-IN"/>
              </w:rPr>
            </w:pPr>
            <w:r w:rsidRPr="00451258">
              <w:rPr>
                <w:rFonts w:cs="Segoe UI"/>
                <w:color w:val="181818"/>
                <w:lang w:eastAsia="en-IN"/>
              </w:rPr>
              <w:t>Closed_Won_Active_OCR_have_R2R</w:t>
            </w:r>
          </w:p>
          <w:p w14:paraId="688B20E0" w14:textId="77777777" w:rsidR="00716EBE" w:rsidRPr="00451258" w:rsidRDefault="00716EBE">
            <w:pPr>
              <w:pStyle w:val="ListParagraph"/>
              <w:numPr>
                <w:ilvl w:val="0"/>
                <w:numId w:val="10"/>
              </w:numPr>
              <w:spacing w:line="240" w:lineRule="auto"/>
              <w:rPr>
                <w:rFonts w:cs="Segoe UI"/>
                <w:color w:val="181818"/>
                <w:lang w:eastAsia="en-IN"/>
              </w:rPr>
            </w:pPr>
            <w:proofErr w:type="spellStart"/>
            <w:r w:rsidRPr="00451258">
              <w:rPr>
                <w:rFonts w:cs="Segoe UI"/>
                <w:color w:val="181818"/>
                <w:lang w:eastAsia="en-IN"/>
              </w:rPr>
              <w:t>Closed_Won_Move_in_Monies</w:t>
            </w:r>
            <w:proofErr w:type="spellEnd"/>
          </w:p>
          <w:p w14:paraId="3C790DB0" w14:textId="77777777" w:rsidR="00716EBE" w:rsidRPr="00451258" w:rsidRDefault="00716EBE">
            <w:pPr>
              <w:pStyle w:val="ListParagraph"/>
              <w:numPr>
                <w:ilvl w:val="0"/>
                <w:numId w:val="10"/>
              </w:numPr>
              <w:spacing w:line="240" w:lineRule="auto"/>
              <w:rPr>
                <w:rFonts w:cs="Segoe UI"/>
                <w:color w:val="181818"/>
                <w:lang w:eastAsia="en-IN"/>
              </w:rPr>
            </w:pPr>
            <w:proofErr w:type="spellStart"/>
            <w:r w:rsidRPr="00451258">
              <w:rPr>
                <w:rFonts w:cs="Segoe UI"/>
                <w:color w:val="181818"/>
                <w:lang w:eastAsia="en-IN"/>
              </w:rPr>
              <w:t>Unit_of_Interest_required</w:t>
            </w:r>
            <w:proofErr w:type="spellEnd"/>
          </w:p>
          <w:p w14:paraId="0B0EEA63" w14:textId="77777777" w:rsidR="00716EBE" w:rsidRPr="00451258" w:rsidRDefault="00716EBE">
            <w:pPr>
              <w:pStyle w:val="ListParagraph"/>
              <w:numPr>
                <w:ilvl w:val="0"/>
                <w:numId w:val="10"/>
              </w:numPr>
              <w:spacing w:line="240" w:lineRule="auto"/>
              <w:rPr>
                <w:rFonts w:cs="Segoe UI"/>
                <w:color w:val="181818"/>
                <w:lang w:eastAsia="en-IN"/>
              </w:rPr>
            </w:pPr>
            <w:proofErr w:type="spellStart"/>
            <w:r w:rsidRPr="00451258">
              <w:rPr>
                <w:rFonts w:cs="Segoe UI"/>
                <w:color w:val="181818"/>
                <w:lang w:eastAsia="en-IN"/>
              </w:rPr>
              <w:t>Cannot_edit_start_date_of_a_schedule</w:t>
            </w:r>
            <w:proofErr w:type="spellEnd"/>
          </w:p>
          <w:p w14:paraId="56429C73" w14:textId="77777777" w:rsidR="00716EBE" w:rsidRPr="00451258" w:rsidRDefault="00716EBE" w:rsidP="00AD5CE9">
            <w:pPr>
              <w:spacing w:line="240" w:lineRule="auto"/>
              <w:rPr>
                <w:rFonts w:cs="Segoe UI"/>
                <w:color w:val="181818"/>
                <w:lang w:val="en-IN" w:eastAsia="en-IN"/>
              </w:rPr>
            </w:pPr>
          </w:p>
        </w:tc>
      </w:tr>
      <w:tr w:rsidR="00716EBE" w:rsidRPr="00692060" w14:paraId="4ECC1683" w14:textId="77777777" w:rsidTr="00716EBE">
        <w:trPr>
          <w:trHeight w:val="290"/>
        </w:trPr>
        <w:tc>
          <w:tcPr>
            <w:tcW w:w="1701" w:type="dxa"/>
            <w:noWrap/>
            <w:hideMark/>
          </w:tcPr>
          <w:p w14:paraId="37C55AC7" w14:textId="77777777" w:rsidR="00716EBE" w:rsidRPr="00451258" w:rsidRDefault="00716EBE" w:rsidP="00AD5CE9">
            <w:pPr>
              <w:spacing w:line="240" w:lineRule="auto"/>
              <w:rPr>
                <w:color w:val="000000"/>
                <w:lang w:val="en-IN" w:eastAsia="en-IN"/>
              </w:rPr>
            </w:pPr>
            <w:r w:rsidRPr="00451258">
              <w:rPr>
                <w:color w:val="000000"/>
                <w:lang w:val="en-IN" w:eastAsia="en-IN"/>
              </w:rPr>
              <w:t>Custom Profiles with a Low Number of Users</w:t>
            </w:r>
          </w:p>
        </w:tc>
        <w:tc>
          <w:tcPr>
            <w:tcW w:w="993" w:type="dxa"/>
            <w:noWrap/>
            <w:hideMark/>
          </w:tcPr>
          <w:p w14:paraId="29385AD6"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User Management</w:t>
            </w:r>
          </w:p>
        </w:tc>
        <w:tc>
          <w:tcPr>
            <w:tcW w:w="1701" w:type="dxa"/>
            <w:noWrap/>
            <w:hideMark/>
          </w:tcPr>
          <w:p w14:paraId="720195B6"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p w14:paraId="41D95C61" w14:textId="77777777" w:rsidR="00716EBE" w:rsidRPr="00451258" w:rsidRDefault="00716EBE" w:rsidP="00AD5CE9">
            <w:pPr>
              <w:pStyle w:val="ListParagraph"/>
              <w:spacing w:line="240" w:lineRule="auto"/>
              <w:ind w:left="360"/>
              <w:rPr>
                <w:rFonts w:cs="Segoe UI"/>
                <w:color w:val="181818"/>
                <w:lang w:val="en-IN" w:eastAsia="en-IN"/>
              </w:rPr>
            </w:pPr>
          </w:p>
        </w:tc>
        <w:tc>
          <w:tcPr>
            <w:tcW w:w="4389" w:type="dxa"/>
          </w:tcPr>
          <w:p w14:paraId="4AB9D96B" w14:textId="77777777" w:rsidR="00716EBE" w:rsidRPr="00451258" w:rsidRDefault="00716EBE" w:rsidP="00AD5CE9">
            <w:pPr>
              <w:spacing w:line="240" w:lineRule="auto"/>
              <w:rPr>
                <w:rFonts w:cs="Segoe UI"/>
                <w:color w:val="181818"/>
                <w:lang w:eastAsia="en-IN"/>
              </w:rPr>
            </w:pPr>
            <w:r w:rsidRPr="00115972">
              <w:rPr>
                <w:rFonts w:cs="Segoe UI"/>
                <w:color w:val="181818"/>
                <w:lang w:eastAsia="en-IN"/>
              </w:rPr>
              <w:t xml:space="preserve">Consolidate profiles that have a low number of active </w:t>
            </w:r>
            <w:proofErr w:type="gramStart"/>
            <w:r w:rsidRPr="00115972">
              <w:rPr>
                <w:rFonts w:cs="Segoe UI"/>
                <w:color w:val="181818"/>
                <w:lang w:eastAsia="en-IN"/>
              </w:rPr>
              <w:t>users, and</w:t>
            </w:r>
            <w:proofErr w:type="gramEnd"/>
            <w:r w:rsidRPr="00115972">
              <w:rPr>
                <w:rFonts w:cs="Segoe UI"/>
                <w:color w:val="181818"/>
                <w:lang w:eastAsia="en-IN"/>
              </w:rPr>
              <w:t xml:space="preserve"> delete the profiles that you no longer need. </w:t>
            </w:r>
            <w:r w:rsidRPr="00451258">
              <w:rPr>
                <w:rFonts w:cs="Segoe UI"/>
                <w:color w:val="181818"/>
                <w:lang w:val="en-IN" w:eastAsia="en-IN"/>
              </w:rPr>
              <w:t xml:space="preserve"> There are </w:t>
            </w:r>
            <w:r w:rsidRPr="00451258">
              <w:rPr>
                <w:rFonts w:cs="Segoe UI"/>
                <w:color w:val="181818"/>
                <w:lang w:eastAsia="en-IN"/>
              </w:rPr>
              <w:t>5 custom profiles that have a low number of users.</w:t>
            </w:r>
          </w:p>
          <w:p w14:paraId="56D6B217" w14:textId="77777777" w:rsidR="00716EBE" w:rsidRPr="00451258" w:rsidRDefault="00716EBE">
            <w:pPr>
              <w:pStyle w:val="ListParagraph"/>
              <w:numPr>
                <w:ilvl w:val="0"/>
                <w:numId w:val="11"/>
              </w:numPr>
              <w:spacing w:line="240" w:lineRule="auto"/>
              <w:rPr>
                <w:rFonts w:cs="Segoe UI"/>
                <w:color w:val="181818"/>
                <w:lang w:val="en-IN" w:eastAsia="en-IN"/>
              </w:rPr>
            </w:pPr>
            <w:r w:rsidRPr="00451258">
              <w:rPr>
                <w:rFonts w:cs="Segoe UI"/>
                <w:color w:val="181818"/>
                <w:lang w:val="en-IN" w:eastAsia="en-IN"/>
              </w:rPr>
              <w:t>Data Support - 1</w:t>
            </w:r>
          </w:p>
          <w:p w14:paraId="057AFC7E" w14:textId="77777777" w:rsidR="00716EBE" w:rsidRPr="00451258" w:rsidRDefault="00716EBE">
            <w:pPr>
              <w:pStyle w:val="ListParagraph"/>
              <w:numPr>
                <w:ilvl w:val="0"/>
                <w:numId w:val="11"/>
              </w:numPr>
              <w:spacing w:line="240" w:lineRule="auto"/>
              <w:rPr>
                <w:rFonts w:cs="Segoe UI"/>
                <w:color w:val="181818"/>
                <w:lang w:val="en-IN" w:eastAsia="en-IN"/>
              </w:rPr>
            </w:pPr>
            <w:r w:rsidRPr="00451258">
              <w:rPr>
                <w:rFonts w:cs="Segoe UI"/>
                <w:color w:val="181818"/>
                <w:lang w:val="en-IN" w:eastAsia="en-IN"/>
              </w:rPr>
              <w:t>Grainger User Lettings - 2</w:t>
            </w:r>
          </w:p>
          <w:p w14:paraId="5A3522F9" w14:textId="77777777" w:rsidR="00716EBE" w:rsidRPr="00451258" w:rsidRDefault="00716EBE">
            <w:pPr>
              <w:pStyle w:val="ListParagraph"/>
              <w:numPr>
                <w:ilvl w:val="0"/>
                <w:numId w:val="11"/>
              </w:numPr>
              <w:spacing w:line="240" w:lineRule="auto"/>
              <w:rPr>
                <w:rFonts w:cs="Segoe UI"/>
                <w:color w:val="181818"/>
                <w:lang w:val="en-IN" w:eastAsia="en-IN"/>
              </w:rPr>
            </w:pPr>
            <w:r w:rsidRPr="00451258">
              <w:rPr>
                <w:rFonts w:cs="Segoe UI"/>
                <w:color w:val="181818"/>
                <w:lang w:val="en-IN" w:eastAsia="en-IN"/>
              </w:rPr>
              <w:t>Grep Integration User - 2</w:t>
            </w:r>
          </w:p>
          <w:p w14:paraId="438B82F3" w14:textId="77777777" w:rsidR="00716EBE" w:rsidRDefault="00716EBE">
            <w:pPr>
              <w:pStyle w:val="ListParagraph"/>
              <w:numPr>
                <w:ilvl w:val="0"/>
                <w:numId w:val="11"/>
              </w:numPr>
              <w:spacing w:line="240" w:lineRule="auto"/>
              <w:rPr>
                <w:rFonts w:cs="Segoe UI"/>
                <w:color w:val="181818"/>
                <w:lang w:val="en-IN" w:eastAsia="en-IN"/>
              </w:rPr>
            </w:pPr>
            <w:r w:rsidRPr="00451258">
              <w:rPr>
                <w:rFonts w:cs="Segoe UI"/>
                <w:color w:val="181818"/>
                <w:lang w:val="en-IN" w:eastAsia="en-IN"/>
              </w:rPr>
              <w:t xml:space="preserve">Integration User </w:t>
            </w:r>
            <w:r>
              <w:rPr>
                <w:rFonts w:cs="Segoe UI"/>
                <w:color w:val="181818"/>
                <w:lang w:val="en-IN" w:eastAsia="en-IN"/>
              </w:rPr>
              <w:t>–</w:t>
            </w:r>
            <w:r w:rsidRPr="00451258">
              <w:rPr>
                <w:rFonts w:cs="Segoe UI"/>
                <w:color w:val="181818"/>
                <w:lang w:val="en-IN" w:eastAsia="en-IN"/>
              </w:rPr>
              <w:t xml:space="preserve"> 3</w:t>
            </w:r>
          </w:p>
          <w:p w14:paraId="5A2B6B9C" w14:textId="77777777" w:rsidR="00716EBE" w:rsidRPr="002F4C97" w:rsidRDefault="00716EBE">
            <w:pPr>
              <w:pStyle w:val="ListParagraph"/>
              <w:numPr>
                <w:ilvl w:val="0"/>
                <w:numId w:val="11"/>
              </w:numPr>
              <w:spacing w:line="240" w:lineRule="auto"/>
              <w:rPr>
                <w:rFonts w:cs="Segoe UI"/>
                <w:color w:val="181818"/>
                <w:lang w:val="en-IN" w:eastAsia="en-IN"/>
              </w:rPr>
            </w:pPr>
            <w:r w:rsidRPr="4898F413">
              <w:rPr>
                <w:rFonts w:cs="Segoe UI"/>
                <w:color w:val="181818"/>
                <w:lang w:val="en-IN" w:eastAsia="en-IN"/>
              </w:rPr>
              <w:t>Lettings Manager - 4</w:t>
            </w:r>
          </w:p>
        </w:tc>
      </w:tr>
      <w:tr w:rsidR="00716EBE" w:rsidRPr="00692060" w14:paraId="7D1B5319" w14:textId="77777777" w:rsidTr="00716EBE">
        <w:trPr>
          <w:trHeight w:val="290"/>
        </w:trPr>
        <w:tc>
          <w:tcPr>
            <w:tcW w:w="1701" w:type="dxa"/>
            <w:noWrap/>
            <w:hideMark/>
          </w:tcPr>
          <w:p w14:paraId="06888D70" w14:textId="77777777" w:rsidR="00716EBE" w:rsidRPr="00451258" w:rsidRDefault="00716EBE" w:rsidP="00AD5CE9">
            <w:pPr>
              <w:spacing w:line="240" w:lineRule="auto"/>
              <w:rPr>
                <w:color w:val="000000"/>
                <w:lang w:val="en-IN" w:eastAsia="en-IN"/>
              </w:rPr>
            </w:pPr>
            <w:r w:rsidRPr="00451258">
              <w:rPr>
                <w:color w:val="000000"/>
                <w:lang w:val="en-IN" w:eastAsia="en-IN"/>
              </w:rPr>
              <w:t>Multiple Apex Triggers per Object</w:t>
            </w:r>
          </w:p>
        </w:tc>
        <w:tc>
          <w:tcPr>
            <w:tcW w:w="993" w:type="dxa"/>
            <w:noWrap/>
            <w:hideMark/>
          </w:tcPr>
          <w:p w14:paraId="3FA6C01A"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Code</w:t>
            </w:r>
          </w:p>
        </w:tc>
        <w:tc>
          <w:tcPr>
            <w:tcW w:w="1701" w:type="dxa"/>
            <w:noWrap/>
            <w:hideMark/>
          </w:tcPr>
          <w:p w14:paraId="7B248B0B"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43F730E3" w14:textId="77777777" w:rsidR="00716EBE" w:rsidRPr="00451258" w:rsidRDefault="00716EBE" w:rsidP="00AD5CE9">
            <w:pPr>
              <w:spacing w:line="240" w:lineRule="auto"/>
              <w:rPr>
                <w:rFonts w:cs="Segoe UI"/>
                <w:color w:val="181818"/>
                <w:lang w:val="en-IN" w:eastAsia="en-IN"/>
              </w:rPr>
            </w:pPr>
            <w:r>
              <w:rPr>
                <w:rFonts w:cs="Segoe UI"/>
                <w:color w:val="181818"/>
                <w:lang w:val="en-IN" w:eastAsia="en-IN"/>
              </w:rPr>
              <w:t>No action required. These are unmanaged and managed package triggers. Not possible to merge.</w:t>
            </w:r>
          </w:p>
        </w:tc>
      </w:tr>
      <w:tr w:rsidR="00716EBE" w:rsidRPr="00692060" w14:paraId="645215A2" w14:textId="77777777" w:rsidTr="00716EBE">
        <w:trPr>
          <w:trHeight w:val="290"/>
        </w:trPr>
        <w:tc>
          <w:tcPr>
            <w:tcW w:w="1701" w:type="dxa"/>
            <w:noWrap/>
            <w:hideMark/>
          </w:tcPr>
          <w:p w14:paraId="1C4FCFBC" w14:textId="77777777" w:rsidR="00716EBE" w:rsidRPr="00451258" w:rsidRDefault="00716EBE" w:rsidP="00AD5CE9">
            <w:pPr>
              <w:spacing w:line="240" w:lineRule="auto"/>
              <w:rPr>
                <w:color w:val="000000"/>
                <w:lang w:val="en-IN" w:eastAsia="en-IN"/>
              </w:rPr>
            </w:pPr>
            <w:r w:rsidRPr="00451258">
              <w:rPr>
                <w:color w:val="000000"/>
                <w:lang w:val="en-IN" w:eastAsia="en-IN"/>
              </w:rPr>
              <w:t>Active Validation Rule Limits</w:t>
            </w:r>
          </w:p>
        </w:tc>
        <w:tc>
          <w:tcPr>
            <w:tcW w:w="993" w:type="dxa"/>
            <w:noWrap/>
            <w:hideMark/>
          </w:tcPr>
          <w:p w14:paraId="3CE11745"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Object Limits</w:t>
            </w:r>
          </w:p>
        </w:tc>
        <w:tc>
          <w:tcPr>
            <w:tcW w:w="1701" w:type="dxa"/>
            <w:noWrap/>
            <w:hideMark/>
          </w:tcPr>
          <w:p w14:paraId="22467FD8"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Review Required</w:t>
            </w:r>
            <w:r>
              <w:rPr>
                <w:rFonts w:cs="Segoe UI"/>
                <w:color w:val="181818"/>
                <w:lang w:val="en-IN" w:eastAsia="en-IN"/>
              </w:rPr>
              <w:t>.</w:t>
            </w:r>
          </w:p>
        </w:tc>
        <w:tc>
          <w:tcPr>
            <w:tcW w:w="4389" w:type="dxa"/>
          </w:tcPr>
          <w:p w14:paraId="05A349C7" w14:textId="77777777" w:rsidR="00716EBE" w:rsidRPr="00451258" w:rsidRDefault="00716EBE" w:rsidP="00AD5CE9">
            <w:pPr>
              <w:spacing w:line="240" w:lineRule="auto"/>
              <w:rPr>
                <w:rFonts w:cs="Segoe UI"/>
                <w:color w:val="181818"/>
                <w:lang w:val="en-IN" w:eastAsia="en-IN"/>
              </w:rPr>
            </w:pPr>
            <w:r>
              <w:rPr>
                <w:rFonts w:cs="Segoe UI"/>
                <w:color w:val="181818"/>
                <w:lang w:val="en-IN" w:eastAsia="en-IN"/>
              </w:rPr>
              <w:t xml:space="preserve">Analyse and make sure number of validation rules per object is within limit. </w:t>
            </w:r>
          </w:p>
        </w:tc>
      </w:tr>
      <w:tr w:rsidR="00716EBE" w:rsidRPr="00692060" w14:paraId="560A7ED1" w14:textId="77777777" w:rsidTr="00716EBE">
        <w:trPr>
          <w:trHeight w:val="290"/>
        </w:trPr>
        <w:tc>
          <w:tcPr>
            <w:tcW w:w="1701" w:type="dxa"/>
            <w:noWrap/>
            <w:hideMark/>
          </w:tcPr>
          <w:p w14:paraId="3C14C67D" w14:textId="77777777" w:rsidR="00716EBE" w:rsidRPr="00451258" w:rsidRDefault="00716EBE" w:rsidP="00AD5CE9">
            <w:pPr>
              <w:spacing w:line="240" w:lineRule="auto"/>
              <w:rPr>
                <w:color w:val="000000"/>
                <w:lang w:val="en-IN" w:eastAsia="en-IN"/>
              </w:rPr>
            </w:pPr>
            <w:r w:rsidRPr="00451258">
              <w:rPr>
                <w:color w:val="000000"/>
                <w:lang w:val="en-IN" w:eastAsia="en-IN"/>
              </w:rPr>
              <w:t>Convert Attachment to Files</w:t>
            </w:r>
          </w:p>
        </w:tc>
        <w:tc>
          <w:tcPr>
            <w:tcW w:w="993" w:type="dxa"/>
            <w:noWrap/>
            <w:hideMark/>
          </w:tcPr>
          <w:p w14:paraId="040F6CB3"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Code</w:t>
            </w:r>
          </w:p>
        </w:tc>
        <w:tc>
          <w:tcPr>
            <w:tcW w:w="1701" w:type="dxa"/>
            <w:noWrap/>
            <w:hideMark/>
          </w:tcPr>
          <w:p w14:paraId="5EC9C6D9"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7DDE5908" w14:textId="77777777" w:rsidR="00716EBE" w:rsidRPr="00451258" w:rsidRDefault="00716EBE" w:rsidP="00AD5CE9">
            <w:pPr>
              <w:spacing w:line="240" w:lineRule="auto"/>
              <w:rPr>
                <w:rFonts w:cs="Segoe UI"/>
                <w:color w:val="181818"/>
                <w:lang w:val="en-IN" w:eastAsia="en-IN"/>
              </w:rPr>
            </w:pPr>
            <w:r>
              <w:rPr>
                <w:rFonts w:cs="Segoe UI"/>
                <w:color w:val="181818"/>
                <w:lang w:val="en-IN" w:eastAsia="en-IN"/>
              </w:rPr>
              <w:t>Convert</w:t>
            </w:r>
            <w:r w:rsidRPr="00451258">
              <w:rPr>
                <w:rFonts w:cs="Segoe UI"/>
                <w:color w:val="181818"/>
                <w:lang w:val="en-IN" w:eastAsia="en-IN"/>
              </w:rPr>
              <w:t xml:space="preserve"> </w:t>
            </w:r>
            <w:r>
              <w:rPr>
                <w:rFonts w:cs="Segoe UI"/>
                <w:color w:val="181818"/>
                <w:lang w:val="en-IN" w:eastAsia="en-IN"/>
              </w:rPr>
              <w:t xml:space="preserve">existing </w:t>
            </w:r>
            <w:r w:rsidRPr="00451258">
              <w:rPr>
                <w:rFonts w:cs="Segoe UI"/>
                <w:color w:val="181818"/>
                <w:lang w:val="en-IN" w:eastAsia="en-IN"/>
              </w:rPr>
              <w:t>attachment records to Files.</w:t>
            </w:r>
          </w:p>
        </w:tc>
      </w:tr>
      <w:tr w:rsidR="00716EBE" w:rsidRPr="00692060" w14:paraId="31BDC9AE" w14:textId="77777777" w:rsidTr="00716EBE">
        <w:trPr>
          <w:trHeight w:val="290"/>
        </w:trPr>
        <w:tc>
          <w:tcPr>
            <w:tcW w:w="1701" w:type="dxa"/>
            <w:noWrap/>
            <w:hideMark/>
          </w:tcPr>
          <w:p w14:paraId="6BAFFBF4" w14:textId="77777777" w:rsidR="00716EBE" w:rsidRPr="00451258" w:rsidRDefault="00716EBE" w:rsidP="00AD5CE9">
            <w:pPr>
              <w:spacing w:line="240" w:lineRule="auto"/>
              <w:rPr>
                <w:color w:val="000000"/>
                <w:lang w:val="en-IN" w:eastAsia="en-IN"/>
              </w:rPr>
            </w:pPr>
            <w:r w:rsidRPr="00451258">
              <w:rPr>
                <w:color w:val="000000"/>
                <w:lang w:val="en-IN" w:eastAsia="en-IN"/>
              </w:rPr>
              <w:t>API Versions</w:t>
            </w:r>
          </w:p>
        </w:tc>
        <w:tc>
          <w:tcPr>
            <w:tcW w:w="993" w:type="dxa"/>
            <w:noWrap/>
            <w:hideMark/>
          </w:tcPr>
          <w:p w14:paraId="5961AC49"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Code</w:t>
            </w:r>
          </w:p>
        </w:tc>
        <w:tc>
          <w:tcPr>
            <w:tcW w:w="1701" w:type="dxa"/>
            <w:noWrap/>
            <w:hideMark/>
          </w:tcPr>
          <w:p w14:paraId="131B550C"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1A9A6FC0" w14:textId="77777777" w:rsidR="00716EBE" w:rsidRPr="00451258" w:rsidRDefault="00716EBE" w:rsidP="00AD5CE9">
            <w:pPr>
              <w:spacing w:line="240" w:lineRule="auto"/>
              <w:rPr>
                <w:rFonts w:cs="Segoe UI"/>
                <w:color w:val="181818"/>
                <w:lang w:val="en-IN" w:eastAsia="en-IN"/>
              </w:rPr>
            </w:pPr>
            <w:r>
              <w:rPr>
                <w:rFonts w:cs="Segoe UI"/>
                <w:color w:val="181818"/>
                <w:lang w:val="en-IN" w:eastAsia="en-IN"/>
              </w:rPr>
              <w:t xml:space="preserve">Analyse the </w:t>
            </w:r>
            <w:proofErr w:type="spellStart"/>
            <w:r>
              <w:rPr>
                <w:rFonts w:cs="Segoe UI"/>
                <w:color w:val="181818"/>
                <w:lang w:val="en-IN" w:eastAsia="en-IN"/>
              </w:rPr>
              <w:t>api</w:t>
            </w:r>
            <w:proofErr w:type="spellEnd"/>
            <w:r>
              <w:rPr>
                <w:rFonts w:cs="Segoe UI"/>
                <w:color w:val="181818"/>
                <w:lang w:val="en-IN" w:eastAsia="en-IN"/>
              </w:rPr>
              <w:t xml:space="preserve"> version of existing apex classes, pages and components. Upgrade </w:t>
            </w:r>
            <w:proofErr w:type="spellStart"/>
            <w:r>
              <w:rPr>
                <w:rFonts w:cs="Segoe UI"/>
                <w:color w:val="181818"/>
                <w:lang w:val="en-IN" w:eastAsia="en-IN"/>
              </w:rPr>
              <w:t>api</w:t>
            </w:r>
            <w:proofErr w:type="spellEnd"/>
            <w:r>
              <w:rPr>
                <w:rFonts w:cs="Segoe UI"/>
                <w:color w:val="181818"/>
                <w:lang w:val="en-IN" w:eastAsia="en-IN"/>
              </w:rPr>
              <w:t xml:space="preserve"> version.</w:t>
            </w:r>
          </w:p>
        </w:tc>
      </w:tr>
      <w:tr w:rsidR="00716EBE" w:rsidRPr="00692060" w14:paraId="37E3BBE2" w14:textId="77777777" w:rsidTr="00716EBE">
        <w:trPr>
          <w:trHeight w:val="290"/>
        </w:trPr>
        <w:tc>
          <w:tcPr>
            <w:tcW w:w="1701" w:type="dxa"/>
            <w:noWrap/>
            <w:hideMark/>
          </w:tcPr>
          <w:p w14:paraId="58EEE323" w14:textId="77777777" w:rsidR="00716EBE" w:rsidRPr="00451258" w:rsidRDefault="00716EBE" w:rsidP="00AD5CE9">
            <w:pPr>
              <w:spacing w:line="240" w:lineRule="auto"/>
              <w:rPr>
                <w:color w:val="000000"/>
                <w:lang w:val="en-IN" w:eastAsia="en-IN"/>
              </w:rPr>
            </w:pPr>
            <w:r w:rsidRPr="00451258">
              <w:rPr>
                <w:color w:val="000000"/>
                <w:lang w:val="en-IN" w:eastAsia="en-IN"/>
              </w:rPr>
              <w:t>Unused Reports</w:t>
            </w:r>
          </w:p>
        </w:tc>
        <w:tc>
          <w:tcPr>
            <w:tcW w:w="993" w:type="dxa"/>
            <w:noWrap/>
            <w:hideMark/>
          </w:tcPr>
          <w:p w14:paraId="5F8CA821"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Reports And Dashboards</w:t>
            </w:r>
          </w:p>
        </w:tc>
        <w:tc>
          <w:tcPr>
            <w:tcW w:w="1701" w:type="dxa"/>
            <w:noWrap/>
            <w:hideMark/>
          </w:tcPr>
          <w:p w14:paraId="321AE1D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Review Required. </w:t>
            </w:r>
          </w:p>
        </w:tc>
        <w:tc>
          <w:tcPr>
            <w:tcW w:w="4389" w:type="dxa"/>
          </w:tcPr>
          <w:p w14:paraId="4C56C581" w14:textId="77777777" w:rsidR="00716EBE" w:rsidRPr="00451258" w:rsidRDefault="00716EBE" w:rsidP="00AD5CE9">
            <w:pPr>
              <w:spacing w:line="240" w:lineRule="auto"/>
              <w:rPr>
                <w:rFonts w:cs="Segoe UI"/>
                <w:color w:val="181818"/>
                <w:lang w:val="en-IN" w:eastAsia="en-IN"/>
              </w:rPr>
            </w:pPr>
            <w:r w:rsidRPr="00140FB5">
              <w:rPr>
                <w:rFonts w:cs="Segoe UI"/>
                <w:color w:val="181818"/>
                <w:lang w:eastAsia="en-IN"/>
              </w:rPr>
              <w:t>Delete the reports that you no longer need. </w:t>
            </w:r>
          </w:p>
        </w:tc>
      </w:tr>
      <w:tr w:rsidR="00716EBE" w:rsidRPr="00692060" w14:paraId="6FF82A49" w14:textId="77777777" w:rsidTr="00716EBE">
        <w:trPr>
          <w:trHeight w:val="290"/>
        </w:trPr>
        <w:tc>
          <w:tcPr>
            <w:tcW w:w="1701" w:type="dxa"/>
            <w:noWrap/>
            <w:hideMark/>
          </w:tcPr>
          <w:p w14:paraId="36AB94A9" w14:textId="77777777" w:rsidR="00716EBE" w:rsidRPr="00451258" w:rsidRDefault="00716EBE" w:rsidP="00AD5CE9">
            <w:pPr>
              <w:spacing w:line="240" w:lineRule="auto"/>
              <w:rPr>
                <w:color w:val="000000"/>
                <w:lang w:val="en-IN" w:eastAsia="en-IN"/>
              </w:rPr>
            </w:pPr>
            <w:r w:rsidRPr="00451258">
              <w:rPr>
                <w:color w:val="000000"/>
                <w:lang w:val="en-IN" w:eastAsia="en-IN"/>
              </w:rPr>
              <w:t>Path</w:t>
            </w:r>
          </w:p>
        </w:tc>
        <w:tc>
          <w:tcPr>
            <w:tcW w:w="993" w:type="dxa"/>
            <w:noWrap/>
            <w:hideMark/>
          </w:tcPr>
          <w:p w14:paraId="6F72DCC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Improve User Experience</w:t>
            </w:r>
          </w:p>
        </w:tc>
        <w:tc>
          <w:tcPr>
            <w:tcW w:w="1701" w:type="dxa"/>
            <w:noWrap/>
            <w:hideMark/>
          </w:tcPr>
          <w:p w14:paraId="248C9FC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Not Currently Enabled</w:t>
            </w:r>
          </w:p>
        </w:tc>
        <w:tc>
          <w:tcPr>
            <w:tcW w:w="4389" w:type="dxa"/>
          </w:tcPr>
          <w:p w14:paraId="41DA54E8" w14:textId="77777777" w:rsidR="00716EBE" w:rsidRPr="00451258" w:rsidRDefault="00716EBE" w:rsidP="00AD5CE9">
            <w:pPr>
              <w:spacing w:line="240" w:lineRule="auto"/>
              <w:rPr>
                <w:rFonts w:cs="Segoe UI"/>
                <w:color w:val="181818"/>
                <w:lang w:val="en-IN" w:eastAsia="en-IN"/>
              </w:rPr>
            </w:pPr>
          </w:p>
        </w:tc>
      </w:tr>
      <w:tr w:rsidR="00716EBE" w:rsidRPr="00692060" w14:paraId="2610DC74" w14:textId="77777777" w:rsidTr="00716EBE">
        <w:trPr>
          <w:trHeight w:val="290"/>
        </w:trPr>
        <w:tc>
          <w:tcPr>
            <w:tcW w:w="1701" w:type="dxa"/>
            <w:noWrap/>
            <w:hideMark/>
          </w:tcPr>
          <w:p w14:paraId="1E7B22D7" w14:textId="77777777" w:rsidR="00716EBE" w:rsidRPr="00451258" w:rsidRDefault="00716EBE" w:rsidP="00AD5CE9">
            <w:pPr>
              <w:spacing w:line="240" w:lineRule="auto"/>
              <w:rPr>
                <w:color w:val="000000"/>
                <w:lang w:val="en-IN" w:eastAsia="en-IN"/>
              </w:rPr>
            </w:pPr>
            <w:r w:rsidRPr="00451258">
              <w:rPr>
                <w:color w:val="000000"/>
                <w:lang w:val="en-IN" w:eastAsia="en-IN"/>
              </w:rPr>
              <w:t>Macros</w:t>
            </w:r>
          </w:p>
        </w:tc>
        <w:tc>
          <w:tcPr>
            <w:tcW w:w="993" w:type="dxa"/>
            <w:noWrap/>
            <w:hideMark/>
          </w:tcPr>
          <w:p w14:paraId="74F4505E"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 xml:space="preserve">Improve User </w:t>
            </w:r>
            <w:r w:rsidRPr="00451258">
              <w:rPr>
                <w:rFonts w:cs="Segoe UI"/>
                <w:color w:val="181818"/>
                <w:lang w:val="en-IN" w:eastAsia="en-IN"/>
              </w:rPr>
              <w:lastRenderedPageBreak/>
              <w:t>Experience</w:t>
            </w:r>
          </w:p>
        </w:tc>
        <w:tc>
          <w:tcPr>
            <w:tcW w:w="1701" w:type="dxa"/>
            <w:noWrap/>
            <w:hideMark/>
          </w:tcPr>
          <w:p w14:paraId="5BBC242D"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lastRenderedPageBreak/>
              <w:t>Not Currently Enabled</w:t>
            </w:r>
          </w:p>
        </w:tc>
        <w:tc>
          <w:tcPr>
            <w:tcW w:w="4389" w:type="dxa"/>
          </w:tcPr>
          <w:p w14:paraId="5BC4C044" w14:textId="77777777" w:rsidR="00716EBE" w:rsidRPr="00451258" w:rsidRDefault="00716EBE" w:rsidP="00AD5CE9">
            <w:pPr>
              <w:spacing w:line="240" w:lineRule="auto"/>
              <w:rPr>
                <w:rFonts w:cs="Segoe UI"/>
                <w:color w:val="181818"/>
                <w:lang w:val="en-IN" w:eastAsia="en-IN"/>
              </w:rPr>
            </w:pPr>
          </w:p>
        </w:tc>
      </w:tr>
      <w:tr w:rsidR="00716EBE" w:rsidRPr="00692060" w14:paraId="7C980253" w14:textId="77777777" w:rsidTr="00716EBE">
        <w:trPr>
          <w:trHeight w:val="290"/>
        </w:trPr>
        <w:tc>
          <w:tcPr>
            <w:tcW w:w="1701" w:type="dxa"/>
            <w:noWrap/>
            <w:hideMark/>
          </w:tcPr>
          <w:p w14:paraId="6FE60942" w14:textId="77777777" w:rsidR="00716EBE" w:rsidRPr="00451258" w:rsidRDefault="00716EBE" w:rsidP="00AD5CE9">
            <w:pPr>
              <w:spacing w:line="240" w:lineRule="auto"/>
              <w:rPr>
                <w:color w:val="000000"/>
                <w:lang w:val="en-IN" w:eastAsia="en-IN"/>
              </w:rPr>
            </w:pPr>
            <w:r w:rsidRPr="00451258">
              <w:rPr>
                <w:color w:val="000000"/>
                <w:lang w:val="en-IN" w:eastAsia="en-IN"/>
              </w:rPr>
              <w:t>Active Sharing Rule Limits</w:t>
            </w:r>
          </w:p>
        </w:tc>
        <w:tc>
          <w:tcPr>
            <w:tcW w:w="993" w:type="dxa"/>
            <w:noWrap/>
            <w:hideMark/>
          </w:tcPr>
          <w:p w14:paraId="66FE0EE1"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Object Limits</w:t>
            </w:r>
          </w:p>
        </w:tc>
        <w:tc>
          <w:tcPr>
            <w:tcW w:w="1701" w:type="dxa"/>
            <w:noWrap/>
            <w:hideMark/>
          </w:tcPr>
          <w:p w14:paraId="3B8DA8C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4490A85E" w14:textId="77777777" w:rsidR="00716EBE" w:rsidRPr="00451258" w:rsidRDefault="00716EBE" w:rsidP="00AD5CE9">
            <w:pPr>
              <w:spacing w:line="240" w:lineRule="auto"/>
              <w:rPr>
                <w:rFonts w:cs="Segoe UI"/>
                <w:color w:val="181818"/>
                <w:lang w:val="en-IN" w:eastAsia="en-IN"/>
              </w:rPr>
            </w:pPr>
          </w:p>
        </w:tc>
      </w:tr>
      <w:tr w:rsidR="00716EBE" w:rsidRPr="00692060" w14:paraId="1086D136" w14:textId="77777777" w:rsidTr="00716EBE">
        <w:trPr>
          <w:trHeight w:val="290"/>
        </w:trPr>
        <w:tc>
          <w:tcPr>
            <w:tcW w:w="1701" w:type="dxa"/>
            <w:noWrap/>
            <w:hideMark/>
          </w:tcPr>
          <w:p w14:paraId="6E9E24BC" w14:textId="77777777" w:rsidR="00716EBE" w:rsidRPr="00451258" w:rsidRDefault="00716EBE" w:rsidP="00AD5CE9">
            <w:pPr>
              <w:spacing w:line="240" w:lineRule="auto"/>
              <w:rPr>
                <w:color w:val="000000"/>
                <w:lang w:val="en-IN" w:eastAsia="en-IN"/>
              </w:rPr>
            </w:pPr>
            <w:r w:rsidRPr="00451258">
              <w:rPr>
                <w:color w:val="000000"/>
                <w:lang w:val="en-IN" w:eastAsia="en-IN"/>
              </w:rPr>
              <w:t>News and Twitter</w:t>
            </w:r>
          </w:p>
        </w:tc>
        <w:tc>
          <w:tcPr>
            <w:tcW w:w="993" w:type="dxa"/>
            <w:noWrap/>
            <w:hideMark/>
          </w:tcPr>
          <w:p w14:paraId="43F4206E"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Layouts</w:t>
            </w:r>
          </w:p>
        </w:tc>
        <w:tc>
          <w:tcPr>
            <w:tcW w:w="1701" w:type="dxa"/>
            <w:noWrap/>
            <w:hideMark/>
          </w:tcPr>
          <w:p w14:paraId="078CF79A"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4603880A" w14:textId="77777777" w:rsidR="00716EBE" w:rsidRPr="00451258" w:rsidRDefault="00716EBE" w:rsidP="00AD5CE9">
            <w:pPr>
              <w:spacing w:line="240" w:lineRule="auto"/>
              <w:rPr>
                <w:rFonts w:cs="Segoe UI"/>
                <w:color w:val="181818"/>
                <w:lang w:val="en-IN" w:eastAsia="en-IN"/>
              </w:rPr>
            </w:pPr>
          </w:p>
        </w:tc>
      </w:tr>
      <w:tr w:rsidR="00716EBE" w:rsidRPr="00692060" w14:paraId="3D58901E" w14:textId="77777777" w:rsidTr="00716EBE">
        <w:trPr>
          <w:trHeight w:val="290"/>
        </w:trPr>
        <w:tc>
          <w:tcPr>
            <w:tcW w:w="1701" w:type="dxa"/>
            <w:noWrap/>
            <w:hideMark/>
          </w:tcPr>
          <w:p w14:paraId="1F14B579" w14:textId="77777777" w:rsidR="00716EBE" w:rsidRPr="00451258" w:rsidRDefault="00716EBE" w:rsidP="00AD5CE9">
            <w:pPr>
              <w:spacing w:line="240" w:lineRule="auto"/>
              <w:rPr>
                <w:color w:val="000000"/>
                <w:lang w:val="en-IN" w:eastAsia="en-IN"/>
              </w:rPr>
            </w:pPr>
            <w:r w:rsidRPr="00451258">
              <w:rPr>
                <w:color w:val="000000"/>
                <w:lang w:val="en-IN" w:eastAsia="en-IN"/>
              </w:rPr>
              <w:t>Record Types per Object</w:t>
            </w:r>
          </w:p>
        </w:tc>
        <w:tc>
          <w:tcPr>
            <w:tcW w:w="993" w:type="dxa"/>
            <w:noWrap/>
            <w:hideMark/>
          </w:tcPr>
          <w:p w14:paraId="7882A6EA"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Layouts</w:t>
            </w:r>
          </w:p>
        </w:tc>
        <w:tc>
          <w:tcPr>
            <w:tcW w:w="1701" w:type="dxa"/>
            <w:noWrap/>
            <w:hideMark/>
          </w:tcPr>
          <w:p w14:paraId="474A558B"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09C09D20" w14:textId="77777777" w:rsidR="00716EBE" w:rsidRPr="00451258" w:rsidRDefault="00716EBE" w:rsidP="00AD5CE9">
            <w:pPr>
              <w:spacing w:line="240" w:lineRule="auto"/>
              <w:rPr>
                <w:rFonts w:cs="Segoe UI"/>
                <w:color w:val="181818"/>
                <w:lang w:val="en-IN" w:eastAsia="en-IN"/>
              </w:rPr>
            </w:pPr>
          </w:p>
        </w:tc>
      </w:tr>
      <w:tr w:rsidR="00716EBE" w:rsidRPr="00692060" w14:paraId="0AAF0F9B" w14:textId="77777777" w:rsidTr="00716EBE">
        <w:trPr>
          <w:trHeight w:val="290"/>
        </w:trPr>
        <w:tc>
          <w:tcPr>
            <w:tcW w:w="1701" w:type="dxa"/>
            <w:noWrap/>
            <w:hideMark/>
          </w:tcPr>
          <w:p w14:paraId="099DB148" w14:textId="77777777" w:rsidR="00716EBE" w:rsidRPr="00451258" w:rsidRDefault="00716EBE" w:rsidP="00AD5CE9">
            <w:pPr>
              <w:spacing w:line="240" w:lineRule="auto"/>
              <w:rPr>
                <w:color w:val="000000"/>
                <w:lang w:val="en-IN" w:eastAsia="en-IN"/>
              </w:rPr>
            </w:pPr>
            <w:r w:rsidRPr="00451258">
              <w:rPr>
                <w:color w:val="000000"/>
                <w:lang w:val="en-IN" w:eastAsia="en-IN"/>
              </w:rPr>
              <w:t>Page Layouts per Object</w:t>
            </w:r>
          </w:p>
        </w:tc>
        <w:tc>
          <w:tcPr>
            <w:tcW w:w="993" w:type="dxa"/>
            <w:noWrap/>
            <w:hideMark/>
          </w:tcPr>
          <w:p w14:paraId="01A6DD98"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Layouts</w:t>
            </w:r>
          </w:p>
        </w:tc>
        <w:tc>
          <w:tcPr>
            <w:tcW w:w="1701" w:type="dxa"/>
            <w:noWrap/>
            <w:hideMark/>
          </w:tcPr>
          <w:p w14:paraId="798FB9CD"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19D7E669" w14:textId="77777777" w:rsidR="00716EBE" w:rsidRPr="00451258" w:rsidRDefault="00716EBE" w:rsidP="00AD5CE9">
            <w:pPr>
              <w:spacing w:line="240" w:lineRule="auto"/>
              <w:rPr>
                <w:rFonts w:cs="Segoe UI"/>
                <w:color w:val="181818"/>
                <w:lang w:val="en-IN" w:eastAsia="en-IN"/>
              </w:rPr>
            </w:pPr>
          </w:p>
        </w:tc>
      </w:tr>
      <w:tr w:rsidR="00716EBE" w:rsidRPr="00692060" w14:paraId="52D4A8A4" w14:textId="77777777" w:rsidTr="00716EBE">
        <w:trPr>
          <w:trHeight w:val="290"/>
        </w:trPr>
        <w:tc>
          <w:tcPr>
            <w:tcW w:w="1701" w:type="dxa"/>
            <w:noWrap/>
            <w:hideMark/>
          </w:tcPr>
          <w:p w14:paraId="78F66F64" w14:textId="77777777" w:rsidR="00716EBE" w:rsidRPr="00451258" w:rsidRDefault="00716EBE" w:rsidP="00AD5CE9">
            <w:pPr>
              <w:spacing w:line="240" w:lineRule="auto"/>
              <w:rPr>
                <w:color w:val="000000"/>
                <w:lang w:val="en-IN" w:eastAsia="en-IN"/>
              </w:rPr>
            </w:pPr>
            <w:r w:rsidRPr="00451258">
              <w:rPr>
                <w:color w:val="000000"/>
                <w:lang w:val="en-IN" w:eastAsia="en-IN"/>
              </w:rPr>
              <w:t>Unsupported Browsers</w:t>
            </w:r>
          </w:p>
        </w:tc>
        <w:tc>
          <w:tcPr>
            <w:tcW w:w="993" w:type="dxa"/>
            <w:noWrap/>
            <w:hideMark/>
          </w:tcPr>
          <w:p w14:paraId="211C577A"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Usage</w:t>
            </w:r>
          </w:p>
        </w:tc>
        <w:tc>
          <w:tcPr>
            <w:tcW w:w="1701" w:type="dxa"/>
            <w:noWrap/>
            <w:hideMark/>
          </w:tcPr>
          <w:p w14:paraId="57549872"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63691EEF" w14:textId="77777777" w:rsidR="00716EBE" w:rsidRPr="00451258" w:rsidRDefault="00716EBE" w:rsidP="00AD5CE9">
            <w:pPr>
              <w:spacing w:line="240" w:lineRule="auto"/>
              <w:rPr>
                <w:rFonts w:cs="Segoe UI"/>
                <w:color w:val="181818"/>
                <w:lang w:val="en-IN" w:eastAsia="en-IN"/>
              </w:rPr>
            </w:pPr>
          </w:p>
        </w:tc>
      </w:tr>
      <w:tr w:rsidR="00716EBE" w:rsidRPr="00692060" w14:paraId="23C25C73" w14:textId="77777777" w:rsidTr="00716EBE">
        <w:trPr>
          <w:trHeight w:val="290"/>
        </w:trPr>
        <w:tc>
          <w:tcPr>
            <w:tcW w:w="1701" w:type="dxa"/>
            <w:noWrap/>
            <w:hideMark/>
          </w:tcPr>
          <w:p w14:paraId="4356720C" w14:textId="77777777" w:rsidR="00716EBE" w:rsidRPr="00451258" w:rsidRDefault="00716EBE" w:rsidP="00AD5CE9">
            <w:pPr>
              <w:spacing w:line="240" w:lineRule="auto"/>
              <w:rPr>
                <w:color w:val="000000"/>
                <w:lang w:val="en-IN" w:eastAsia="en-IN"/>
              </w:rPr>
            </w:pPr>
            <w:r w:rsidRPr="00451258">
              <w:rPr>
                <w:color w:val="000000"/>
                <w:lang w:val="en-IN" w:eastAsia="en-IN"/>
              </w:rPr>
              <w:t>S-Controls</w:t>
            </w:r>
          </w:p>
        </w:tc>
        <w:tc>
          <w:tcPr>
            <w:tcW w:w="993" w:type="dxa"/>
            <w:noWrap/>
            <w:hideMark/>
          </w:tcPr>
          <w:p w14:paraId="6662015C"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Code</w:t>
            </w:r>
          </w:p>
        </w:tc>
        <w:tc>
          <w:tcPr>
            <w:tcW w:w="1701" w:type="dxa"/>
            <w:noWrap/>
            <w:hideMark/>
          </w:tcPr>
          <w:p w14:paraId="58DB1FCE"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69600590" w14:textId="77777777" w:rsidR="00716EBE" w:rsidRPr="00451258" w:rsidRDefault="00716EBE" w:rsidP="00AD5CE9">
            <w:pPr>
              <w:spacing w:line="240" w:lineRule="auto"/>
              <w:rPr>
                <w:rFonts w:cs="Segoe UI"/>
                <w:color w:val="181818"/>
                <w:lang w:val="en-IN" w:eastAsia="en-IN"/>
              </w:rPr>
            </w:pPr>
          </w:p>
        </w:tc>
      </w:tr>
      <w:tr w:rsidR="00716EBE" w:rsidRPr="00692060" w14:paraId="06434088" w14:textId="77777777" w:rsidTr="00716EBE">
        <w:trPr>
          <w:trHeight w:val="290"/>
        </w:trPr>
        <w:tc>
          <w:tcPr>
            <w:tcW w:w="1701" w:type="dxa"/>
            <w:noWrap/>
            <w:hideMark/>
          </w:tcPr>
          <w:p w14:paraId="72617A45" w14:textId="77777777" w:rsidR="00716EBE" w:rsidRPr="00451258" w:rsidRDefault="00716EBE" w:rsidP="00AD5CE9">
            <w:pPr>
              <w:spacing w:line="240" w:lineRule="auto"/>
              <w:rPr>
                <w:color w:val="000000"/>
                <w:lang w:val="en-IN" w:eastAsia="en-IN"/>
              </w:rPr>
            </w:pPr>
            <w:r w:rsidRPr="00451258">
              <w:rPr>
                <w:color w:val="000000"/>
                <w:lang w:val="en-IN" w:eastAsia="en-IN"/>
              </w:rPr>
              <w:t>Public Groups and Queues with Guest Users</w:t>
            </w:r>
          </w:p>
        </w:tc>
        <w:tc>
          <w:tcPr>
            <w:tcW w:w="993" w:type="dxa"/>
            <w:noWrap/>
            <w:hideMark/>
          </w:tcPr>
          <w:p w14:paraId="209CA8BF"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Improve Org Security</w:t>
            </w:r>
          </w:p>
        </w:tc>
        <w:tc>
          <w:tcPr>
            <w:tcW w:w="1701" w:type="dxa"/>
            <w:noWrap/>
            <w:hideMark/>
          </w:tcPr>
          <w:p w14:paraId="35026EA5"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395B7FD1" w14:textId="77777777" w:rsidR="00716EBE" w:rsidRPr="00451258" w:rsidRDefault="00716EBE" w:rsidP="00AD5CE9">
            <w:pPr>
              <w:spacing w:line="240" w:lineRule="auto"/>
              <w:rPr>
                <w:rFonts w:cs="Segoe UI"/>
                <w:color w:val="181818"/>
                <w:lang w:val="en-IN" w:eastAsia="en-IN"/>
              </w:rPr>
            </w:pPr>
          </w:p>
        </w:tc>
      </w:tr>
      <w:tr w:rsidR="00716EBE" w:rsidRPr="00692060" w14:paraId="28D6283C" w14:textId="77777777" w:rsidTr="00716EBE">
        <w:trPr>
          <w:trHeight w:val="290"/>
        </w:trPr>
        <w:tc>
          <w:tcPr>
            <w:tcW w:w="1701" w:type="dxa"/>
            <w:noWrap/>
            <w:hideMark/>
          </w:tcPr>
          <w:p w14:paraId="5D0F5F72" w14:textId="77777777" w:rsidR="00716EBE" w:rsidRPr="00451258" w:rsidRDefault="00716EBE" w:rsidP="00AD5CE9">
            <w:pPr>
              <w:spacing w:line="240" w:lineRule="auto"/>
              <w:rPr>
                <w:color w:val="000000"/>
                <w:lang w:val="en-IN" w:eastAsia="en-IN"/>
              </w:rPr>
            </w:pPr>
            <w:r w:rsidRPr="00451258">
              <w:rPr>
                <w:color w:val="000000"/>
                <w:lang w:val="en-IN" w:eastAsia="en-IN"/>
              </w:rPr>
              <w:t>My Domain</w:t>
            </w:r>
          </w:p>
        </w:tc>
        <w:tc>
          <w:tcPr>
            <w:tcW w:w="993" w:type="dxa"/>
            <w:noWrap/>
            <w:hideMark/>
          </w:tcPr>
          <w:p w14:paraId="31CD818A"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Improve User Experience</w:t>
            </w:r>
          </w:p>
        </w:tc>
        <w:tc>
          <w:tcPr>
            <w:tcW w:w="1701" w:type="dxa"/>
            <w:noWrap/>
            <w:hideMark/>
          </w:tcPr>
          <w:p w14:paraId="33EF5EE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0118A09C" w14:textId="77777777" w:rsidR="00716EBE" w:rsidRPr="00451258" w:rsidRDefault="00716EBE" w:rsidP="00AD5CE9">
            <w:pPr>
              <w:spacing w:line="240" w:lineRule="auto"/>
              <w:rPr>
                <w:rFonts w:cs="Segoe UI"/>
                <w:color w:val="181818"/>
                <w:lang w:val="en-IN" w:eastAsia="en-IN"/>
              </w:rPr>
            </w:pPr>
          </w:p>
        </w:tc>
      </w:tr>
      <w:tr w:rsidR="00716EBE" w:rsidRPr="00692060" w14:paraId="1D65783E" w14:textId="77777777" w:rsidTr="00716EBE">
        <w:trPr>
          <w:trHeight w:val="290"/>
        </w:trPr>
        <w:tc>
          <w:tcPr>
            <w:tcW w:w="1701" w:type="dxa"/>
            <w:noWrap/>
            <w:hideMark/>
          </w:tcPr>
          <w:p w14:paraId="3AD25C0B" w14:textId="77777777" w:rsidR="00716EBE" w:rsidRPr="00451258" w:rsidRDefault="00716EBE" w:rsidP="00AD5CE9">
            <w:pPr>
              <w:spacing w:line="240" w:lineRule="auto"/>
              <w:rPr>
                <w:color w:val="000000"/>
                <w:lang w:val="en-IN" w:eastAsia="en-IN"/>
              </w:rPr>
            </w:pPr>
            <w:r w:rsidRPr="00451258">
              <w:rPr>
                <w:color w:val="000000"/>
                <w:lang w:val="en-IN" w:eastAsia="en-IN"/>
              </w:rPr>
              <w:t>Inactive Workflow Rules</w:t>
            </w:r>
          </w:p>
        </w:tc>
        <w:tc>
          <w:tcPr>
            <w:tcW w:w="993" w:type="dxa"/>
            <w:noWrap/>
            <w:hideMark/>
          </w:tcPr>
          <w:p w14:paraId="3321D399"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Workflow</w:t>
            </w:r>
          </w:p>
        </w:tc>
        <w:tc>
          <w:tcPr>
            <w:tcW w:w="1701" w:type="dxa"/>
            <w:noWrap/>
            <w:hideMark/>
          </w:tcPr>
          <w:p w14:paraId="33BF5C3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4F417655" w14:textId="77777777" w:rsidR="00716EBE" w:rsidRPr="00451258" w:rsidRDefault="00716EBE" w:rsidP="00AD5CE9">
            <w:pPr>
              <w:spacing w:line="240" w:lineRule="auto"/>
              <w:rPr>
                <w:rFonts w:cs="Segoe UI"/>
                <w:color w:val="181818"/>
                <w:lang w:val="en-IN" w:eastAsia="en-IN"/>
              </w:rPr>
            </w:pPr>
          </w:p>
        </w:tc>
      </w:tr>
      <w:tr w:rsidR="00716EBE" w:rsidRPr="00692060" w14:paraId="6DD66BF3" w14:textId="77777777" w:rsidTr="00716EBE">
        <w:trPr>
          <w:trHeight w:val="290"/>
        </w:trPr>
        <w:tc>
          <w:tcPr>
            <w:tcW w:w="1701" w:type="dxa"/>
            <w:noWrap/>
            <w:hideMark/>
          </w:tcPr>
          <w:p w14:paraId="58C2A270" w14:textId="77777777" w:rsidR="00716EBE" w:rsidRPr="00451258" w:rsidRDefault="00716EBE" w:rsidP="00AD5CE9">
            <w:pPr>
              <w:spacing w:line="240" w:lineRule="auto"/>
              <w:rPr>
                <w:color w:val="000000"/>
                <w:lang w:val="en-IN" w:eastAsia="en-IN"/>
              </w:rPr>
            </w:pPr>
            <w:r w:rsidRPr="00451258">
              <w:rPr>
                <w:color w:val="000000"/>
                <w:lang w:val="en-IN" w:eastAsia="en-IN"/>
              </w:rPr>
              <w:t>Omni-Channel</w:t>
            </w:r>
          </w:p>
        </w:tc>
        <w:tc>
          <w:tcPr>
            <w:tcW w:w="993" w:type="dxa"/>
            <w:noWrap/>
            <w:hideMark/>
          </w:tcPr>
          <w:p w14:paraId="3DDE7A34"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Improve User Experience</w:t>
            </w:r>
          </w:p>
        </w:tc>
        <w:tc>
          <w:tcPr>
            <w:tcW w:w="1701" w:type="dxa"/>
            <w:noWrap/>
            <w:hideMark/>
          </w:tcPr>
          <w:p w14:paraId="1B02FCBA"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5CA62B42" w14:textId="77777777" w:rsidR="00716EBE" w:rsidRPr="00451258" w:rsidRDefault="00716EBE" w:rsidP="00AD5CE9">
            <w:pPr>
              <w:spacing w:line="240" w:lineRule="auto"/>
              <w:rPr>
                <w:rFonts w:cs="Segoe UI"/>
                <w:color w:val="181818"/>
                <w:lang w:val="en-IN" w:eastAsia="en-IN"/>
              </w:rPr>
            </w:pPr>
          </w:p>
        </w:tc>
      </w:tr>
      <w:tr w:rsidR="00716EBE" w:rsidRPr="00692060" w14:paraId="40B82998" w14:textId="77777777" w:rsidTr="00716EBE">
        <w:trPr>
          <w:trHeight w:val="290"/>
        </w:trPr>
        <w:tc>
          <w:tcPr>
            <w:tcW w:w="1701" w:type="dxa"/>
            <w:noWrap/>
            <w:hideMark/>
          </w:tcPr>
          <w:p w14:paraId="55F83579" w14:textId="77777777" w:rsidR="00716EBE" w:rsidRPr="00451258" w:rsidRDefault="00716EBE" w:rsidP="00AD5CE9">
            <w:pPr>
              <w:spacing w:line="240" w:lineRule="auto"/>
              <w:rPr>
                <w:color w:val="000000"/>
                <w:lang w:val="en-IN" w:eastAsia="en-IN"/>
              </w:rPr>
            </w:pPr>
            <w:r w:rsidRPr="00451258">
              <w:rPr>
                <w:color w:val="000000"/>
                <w:lang w:val="en-IN" w:eastAsia="en-IN"/>
              </w:rPr>
              <w:t>Duplicate Management</w:t>
            </w:r>
          </w:p>
        </w:tc>
        <w:tc>
          <w:tcPr>
            <w:tcW w:w="993" w:type="dxa"/>
            <w:noWrap/>
            <w:hideMark/>
          </w:tcPr>
          <w:p w14:paraId="2E2847E3"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User Management</w:t>
            </w:r>
          </w:p>
        </w:tc>
        <w:tc>
          <w:tcPr>
            <w:tcW w:w="1701" w:type="dxa"/>
            <w:noWrap/>
            <w:hideMark/>
          </w:tcPr>
          <w:p w14:paraId="5A5A9CA4"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61381CDD" w14:textId="77777777" w:rsidR="00716EBE" w:rsidRPr="00451258" w:rsidRDefault="00716EBE" w:rsidP="00AD5CE9">
            <w:pPr>
              <w:spacing w:line="240" w:lineRule="auto"/>
              <w:rPr>
                <w:rFonts w:cs="Segoe UI"/>
                <w:color w:val="181818"/>
                <w:lang w:val="en-IN" w:eastAsia="en-IN"/>
              </w:rPr>
            </w:pPr>
          </w:p>
        </w:tc>
      </w:tr>
      <w:tr w:rsidR="00716EBE" w:rsidRPr="00692060" w14:paraId="31D2CE95" w14:textId="77777777" w:rsidTr="00716EBE">
        <w:trPr>
          <w:trHeight w:val="290"/>
        </w:trPr>
        <w:tc>
          <w:tcPr>
            <w:tcW w:w="1701" w:type="dxa"/>
            <w:noWrap/>
            <w:hideMark/>
          </w:tcPr>
          <w:p w14:paraId="742087DA" w14:textId="77777777" w:rsidR="00716EBE" w:rsidRPr="00451258" w:rsidRDefault="00716EBE" w:rsidP="00AD5CE9">
            <w:pPr>
              <w:spacing w:line="240" w:lineRule="auto"/>
              <w:rPr>
                <w:color w:val="000000"/>
                <w:lang w:val="en-IN" w:eastAsia="en-IN"/>
              </w:rPr>
            </w:pPr>
            <w:r w:rsidRPr="00451258">
              <w:rPr>
                <w:color w:val="000000"/>
                <w:lang w:val="en-IN" w:eastAsia="en-IN"/>
              </w:rPr>
              <w:t>Hard-Coded URLs</w:t>
            </w:r>
          </w:p>
        </w:tc>
        <w:tc>
          <w:tcPr>
            <w:tcW w:w="993" w:type="dxa"/>
            <w:noWrap/>
            <w:hideMark/>
          </w:tcPr>
          <w:p w14:paraId="1F08BC05"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Code</w:t>
            </w:r>
          </w:p>
        </w:tc>
        <w:tc>
          <w:tcPr>
            <w:tcW w:w="1701" w:type="dxa"/>
            <w:noWrap/>
            <w:hideMark/>
          </w:tcPr>
          <w:p w14:paraId="2D21CF2E"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0515D681" w14:textId="77777777" w:rsidR="00716EBE" w:rsidRPr="00451258" w:rsidRDefault="00716EBE" w:rsidP="00AD5CE9">
            <w:pPr>
              <w:spacing w:line="240" w:lineRule="auto"/>
              <w:rPr>
                <w:rFonts w:cs="Segoe UI"/>
                <w:color w:val="181818"/>
                <w:lang w:val="en-IN" w:eastAsia="en-IN"/>
              </w:rPr>
            </w:pPr>
          </w:p>
        </w:tc>
      </w:tr>
      <w:tr w:rsidR="00716EBE" w:rsidRPr="00692060" w14:paraId="377EA14C" w14:textId="77777777" w:rsidTr="00716EBE">
        <w:trPr>
          <w:trHeight w:val="290"/>
        </w:trPr>
        <w:tc>
          <w:tcPr>
            <w:tcW w:w="1701" w:type="dxa"/>
            <w:noWrap/>
            <w:hideMark/>
          </w:tcPr>
          <w:p w14:paraId="7F4BFB0C" w14:textId="77777777" w:rsidR="00716EBE" w:rsidRPr="00451258" w:rsidRDefault="00716EBE" w:rsidP="00AD5CE9">
            <w:pPr>
              <w:spacing w:line="240" w:lineRule="auto"/>
              <w:rPr>
                <w:color w:val="000000"/>
                <w:lang w:val="en-IN" w:eastAsia="en-IN"/>
              </w:rPr>
            </w:pPr>
            <w:r w:rsidRPr="00451258">
              <w:rPr>
                <w:color w:val="000000"/>
                <w:lang w:val="en-IN" w:eastAsia="en-IN"/>
              </w:rPr>
              <w:t>File Storage Limits</w:t>
            </w:r>
          </w:p>
        </w:tc>
        <w:tc>
          <w:tcPr>
            <w:tcW w:w="993" w:type="dxa"/>
            <w:noWrap/>
            <w:hideMark/>
          </w:tcPr>
          <w:p w14:paraId="20EB0228"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Org Limits</w:t>
            </w:r>
          </w:p>
        </w:tc>
        <w:tc>
          <w:tcPr>
            <w:tcW w:w="1701" w:type="dxa"/>
            <w:noWrap/>
            <w:hideMark/>
          </w:tcPr>
          <w:p w14:paraId="72BE89AD"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12B4A730" w14:textId="77777777" w:rsidR="00716EBE" w:rsidRPr="00451258" w:rsidRDefault="00716EBE" w:rsidP="00AD5CE9">
            <w:pPr>
              <w:spacing w:line="240" w:lineRule="auto"/>
              <w:rPr>
                <w:rFonts w:cs="Segoe UI"/>
                <w:color w:val="181818"/>
                <w:lang w:val="en-IN" w:eastAsia="en-IN"/>
              </w:rPr>
            </w:pPr>
          </w:p>
        </w:tc>
      </w:tr>
      <w:tr w:rsidR="00716EBE" w:rsidRPr="00692060" w14:paraId="06EFAAEF" w14:textId="77777777" w:rsidTr="00716EBE">
        <w:trPr>
          <w:trHeight w:val="290"/>
        </w:trPr>
        <w:tc>
          <w:tcPr>
            <w:tcW w:w="1701" w:type="dxa"/>
            <w:noWrap/>
            <w:hideMark/>
          </w:tcPr>
          <w:p w14:paraId="0FFEB7AE" w14:textId="77777777" w:rsidR="00716EBE" w:rsidRPr="00451258" w:rsidRDefault="00716EBE" w:rsidP="00AD5CE9">
            <w:pPr>
              <w:spacing w:line="240" w:lineRule="auto"/>
              <w:rPr>
                <w:color w:val="000000"/>
                <w:lang w:val="en-IN" w:eastAsia="en-IN"/>
              </w:rPr>
            </w:pPr>
            <w:r w:rsidRPr="00451258">
              <w:rPr>
                <w:color w:val="000000"/>
                <w:lang w:val="en-IN" w:eastAsia="en-IN"/>
              </w:rPr>
              <w:t>Static Resource Limits</w:t>
            </w:r>
          </w:p>
        </w:tc>
        <w:tc>
          <w:tcPr>
            <w:tcW w:w="993" w:type="dxa"/>
            <w:noWrap/>
            <w:hideMark/>
          </w:tcPr>
          <w:p w14:paraId="39D9443C"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Org Limits</w:t>
            </w:r>
          </w:p>
        </w:tc>
        <w:tc>
          <w:tcPr>
            <w:tcW w:w="1701" w:type="dxa"/>
            <w:noWrap/>
            <w:hideMark/>
          </w:tcPr>
          <w:p w14:paraId="5F1B8A36"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3E922058" w14:textId="77777777" w:rsidR="00716EBE" w:rsidRPr="00451258" w:rsidRDefault="00716EBE" w:rsidP="00AD5CE9">
            <w:pPr>
              <w:spacing w:line="240" w:lineRule="auto"/>
              <w:rPr>
                <w:rFonts w:cs="Segoe UI"/>
                <w:color w:val="181818"/>
                <w:lang w:val="en-IN" w:eastAsia="en-IN"/>
              </w:rPr>
            </w:pPr>
          </w:p>
        </w:tc>
      </w:tr>
      <w:tr w:rsidR="00716EBE" w:rsidRPr="00692060" w14:paraId="01A2F91D" w14:textId="77777777" w:rsidTr="00716EBE">
        <w:trPr>
          <w:trHeight w:val="290"/>
        </w:trPr>
        <w:tc>
          <w:tcPr>
            <w:tcW w:w="1701" w:type="dxa"/>
            <w:noWrap/>
            <w:hideMark/>
          </w:tcPr>
          <w:p w14:paraId="337D59EF" w14:textId="77777777" w:rsidR="00716EBE" w:rsidRPr="00451258" w:rsidRDefault="00716EBE" w:rsidP="00AD5CE9">
            <w:pPr>
              <w:spacing w:line="240" w:lineRule="auto"/>
              <w:rPr>
                <w:color w:val="000000"/>
                <w:lang w:val="en-IN" w:eastAsia="en-IN"/>
              </w:rPr>
            </w:pPr>
            <w:r w:rsidRPr="00451258">
              <w:rPr>
                <w:color w:val="000000"/>
                <w:lang w:val="en-IN" w:eastAsia="en-IN"/>
              </w:rPr>
              <w:t>Lightning Service Console</w:t>
            </w:r>
          </w:p>
        </w:tc>
        <w:tc>
          <w:tcPr>
            <w:tcW w:w="993" w:type="dxa"/>
            <w:noWrap/>
            <w:hideMark/>
          </w:tcPr>
          <w:p w14:paraId="6AEFE7C2"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Increase User Adoption</w:t>
            </w:r>
          </w:p>
        </w:tc>
        <w:tc>
          <w:tcPr>
            <w:tcW w:w="1701" w:type="dxa"/>
            <w:noWrap/>
            <w:hideMark/>
          </w:tcPr>
          <w:p w14:paraId="109AF7B0"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241CD84E" w14:textId="77777777" w:rsidR="00716EBE" w:rsidRPr="00451258" w:rsidRDefault="00716EBE" w:rsidP="00AD5CE9">
            <w:pPr>
              <w:spacing w:line="240" w:lineRule="auto"/>
              <w:rPr>
                <w:rFonts w:cs="Segoe UI"/>
                <w:color w:val="181818"/>
                <w:lang w:val="en-IN" w:eastAsia="en-IN"/>
              </w:rPr>
            </w:pPr>
          </w:p>
        </w:tc>
      </w:tr>
      <w:tr w:rsidR="00716EBE" w:rsidRPr="00692060" w14:paraId="2E33AE42" w14:textId="77777777" w:rsidTr="00716EBE">
        <w:trPr>
          <w:trHeight w:val="290"/>
        </w:trPr>
        <w:tc>
          <w:tcPr>
            <w:tcW w:w="1701" w:type="dxa"/>
            <w:noWrap/>
            <w:hideMark/>
          </w:tcPr>
          <w:p w14:paraId="643B79AB" w14:textId="77777777" w:rsidR="00716EBE" w:rsidRPr="00451258" w:rsidRDefault="00716EBE" w:rsidP="00AD5CE9">
            <w:pPr>
              <w:spacing w:line="240" w:lineRule="auto"/>
              <w:rPr>
                <w:color w:val="000000"/>
                <w:lang w:val="en-IN" w:eastAsia="en-IN"/>
              </w:rPr>
            </w:pPr>
            <w:r w:rsidRPr="00451258">
              <w:rPr>
                <w:color w:val="000000"/>
                <w:lang w:val="en-IN" w:eastAsia="en-IN"/>
              </w:rPr>
              <w:t>Sharing Rules for All External Users</w:t>
            </w:r>
          </w:p>
        </w:tc>
        <w:tc>
          <w:tcPr>
            <w:tcW w:w="993" w:type="dxa"/>
            <w:noWrap/>
            <w:hideMark/>
          </w:tcPr>
          <w:p w14:paraId="58B76E70"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Improve Org Security</w:t>
            </w:r>
          </w:p>
        </w:tc>
        <w:tc>
          <w:tcPr>
            <w:tcW w:w="1701" w:type="dxa"/>
            <w:noWrap/>
            <w:hideMark/>
          </w:tcPr>
          <w:p w14:paraId="10149169"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001B3101" w14:textId="77777777" w:rsidR="00716EBE" w:rsidRPr="00451258" w:rsidRDefault="00716EBE" w:rsidP="00AD5CE9">
            <w:pPr>
              <w:spacing w:line="240" w:lineRule="auto"/>
              <w:rPr>
                <w:rFonts w:cs="Segoe UI"/>
                <w:color w:val="181818"/>
                <w:lang w:val="en-IN" w:eastAsia="en-IN"/>
              </w:rPr>
            </w:pPr>
          </w:p>
        </w:tc>
      </w:tr>
      <w:tr w:rsidR="00716EBE" w:rsidRPr="00692060" w14:paraId="079D54DF" w14:textId="77777777" w:rsidTr="00716EBE">
        <w:trPr>
          <w:trHeight w:val="290"/>
        </w:trPr>
        <w:tc>
          <w:tcPr>
            <w:tcW w:w="1701" w:type="dxa"/>
            <w:noWrap/>
            <w:hideMark/>
          </w:tcPr>
          <w:p w14:paraId="0FB0EAFB" w14:textId="77777777" w:rsidR="00716EBE" w:rsidRPr="00451258" w:rsidRDefault="00716EBE" w:rsidP="00AD5CE9">
            <w:pPr>
              <w:spacing w:line="240" w:lineRule="auto"/>
              <w:rPr>
                <w:color w:val="000000"/>
                <w:lang w:val="en-IN" w:eastAsia="en-IN"/>
              </w:rPr>
            </w:pPr>
            <w:r w:rsidRPr="00451258">
              <w:rPr>
                <w:color w:val="000000"/>
                <w:lang w:val="en-IN" w:eastAsia="en-IN"/>
              </w:rPr>
              <w:lastRenderedPageBreak/>
              <w:t>Replacing Related Lists with the Related List Quick Links Component</w:t>
            </w:r>
          </w:p>
        </w:tc>
        <w:tc>
          <w:tcPr>
            <w:tcW w:w="993" w:type="dxa"/>
            <w:noWrap/>
            <w:hideMark/>
          </w:tcPr>
          <w:p w14:paraId="1133483F"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Layouts</w:t>
            </w:r>
          </w:p>
        </w:tc>
        <w:tc>
          <w:tcPr>
            <w:tcW w:w="1701" w:type="dxa"/>
            <w:noWrap/>
            <w:hideMark/>
          </w:tcPr>
          <w:p w14:paraId="7767610A"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5402B9C3" w14:textId="77777777" w:rsidR="00716EBE" w:rsidRPr="00451258" w:rsidRDefault="00716EBE" w:rsidP="00AD5CE9">
            <w:pPr>
              <w:spacing w:line="240" w:lineRule="auto"/>
              <w:rPr>
                <w:rFonts w:cs="Segoe UI"/>
                <w:color w:val="181818"/>
                <w:lang w:val="en-IN" w:eastAsia="en-IN"/>
              </w:rPr>
            </w:pPr>
          </w:p>
        </w:tc>
      </w:tr>
      <w:tr w:rsidR="00716EBE" w:rsidRPr="00692060" w14:paraId="172D18A1" w14:textId="77777777" w:rsidTr="00716EBE">
        <w:trPr>
          <w:trHeight w:val="290"/>
        </w:trPr>
        <w:tc>
          <w:tcPr>
            <w:tcW w:w="1701" w:type="dxa"/>
            <w:noWrap/>
            <w:hideMark/>
          </w:tcPr>
          <w:p w14:paraId="39CD991F" w14:textId="77777777" w:rsidR="00716EBE" w:rsidRPr="00451258" w:rsidRDefault="00716EBE" w:rsidP="00AD5CE9">
            <w:pPr>
              <w:spacing w:line="240" w:lineRule="auto"/>
              <w:rPr>
                <w:color w:val="000000"/>
                <w:lang w:val="en-IN" w:eastAsia="en-IN"/>
              </w:rPr>
            </w:pPr>
            <w:r w:rsidRPr="00451258">
              <w:rPr>
                <w:color w:val="000000"/>
                <w:lang w:val="en-IN" w:eastAsia="en-IN"/>
              </w:rPr>
              <w:t>Out-of-Date Browsers</w:t>
            </w:r>
          </w:p>
        </w:tc>
        <w:tc>
          <w:tcPr>
            <w:tcW w:w="993" w:type="dxa"/>
            <w:noWrap/>
            <w:hideMark/>
          </w:tcPr>
          <w:p w14:paraId="1F781740"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Usage</w:t>
            </w:r>
          </w:p>
        </w:tc>
        <w:tc>
          <w:tcPr>
            <w:tcW w:w="1701" w:type="dxa"/>
            <w:noWrap/>
            <w:hideMark/>
          </w:tcPr>
          <w:p w14:paraId="5D20B5AF"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4AE6E6B2" w14:textId="77777777" w:rsidR="00716EBE" w:rsidRPr="00451258" w:rsidRDefault="00716EBE" w:rsidP="00AD5CE9">
            <w:pPr>
              <w:spacing w:line="240" w:lineRule="auto"/>
              <w:rPr>
                <w:rFonts w:cs="Segoe UI"/>
                <w:color w:val="181818"/>
                <w:lang w:val="en-IN" w:eastAsia="en-IN"/>
              </w:rPr>
            </w:pPr>
          </w:p>
        </w:tc>
      </w:tr>
      <w:tr w:rsidR="00716EBE" w:rsidRPr="00692060" w14:paraId="2BCD0C49" w14:textId="77777777" w:rsidTr="00716EBE">
        <w:trPr>
          <w:trHeight w:val="290"/>
        </w:trPr>
        <w:tc>
          <w:tcPr>
            <w:tcW w:w="1701" w:type="dxa"/>
            <w:noWrap/>
            <w:hideMark/>
          </w:tcPr>
          <w:p w14:paraId="3816836C" w14:textId="77777777" w:rsidR="00716EBE" w:rsidRPr="00451258" w:rsidRDefault="00716EBE" w:rsidP="00AD5CE9">
            <w:pPr>
              <w:spacing w:line="240" w:lineRule="auto"/>
              <w:rPr>
                <w:color w:val="000000"/>
                <w:lang w:val="en-IN" w:eastAsia="en-IN"/>
              </w:rPr>
            </w:pPr>
            <w:r w:rsidRPr="00451258">
              <w:rPr>
                <w:color w:val="000000"/>
                <w:lang w:val="en-IN" w:eastAsia="en-IN"/>
              </w:rPr>
              <w:t>Unassigned Record Types</w:t>
            </w:r>
          </w:p>
        </w:tc>
        <w:tc>
          <w:tcPr>
            <w:tcW w:w="993" w:type="dxa"/>
            <w:noWrap/>
            <w:hideMark/>
          </w:tcPr>
          <w:p w14:paraId="52BCA325"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Layouts</w:t>
            </w:r>
          </w:p>
        </w:tc>
        <w:tc>
          <w:tcPr>
            <w:tcW w:w="1701" w:type="dxa"/>
            <w:noWrap/>
            <w:hideMark/>
          </w:tcPr>
          <w:p w14:paraId="29CBA546"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04903850" w14:textId="77777777" w:rsidR="00716EBE" w:rsidRPr="00451258" w:rsidRDefault="00716EBE" w:rsidP="00AD5CE9">
            <w:pPr>
              <w:spacing w:line="240" w:lineRule="auto"/>
              <w:rPr>
                <w:rFonts w:cs="Segoe UI"/>
                <w:color w:val="181818"/>
                <w:lang w:val="en-IN" w:eastAsia="en-IN"/>
              </w:rPr>
            </w:pPr>
          </w:p>
        </w:tc>
      </w:tr>
      <w:tr w:rsidR="00716EBE" w:rsidRPr="00692060" w14:paraId="667DAFF9" w14:textId="77777777" w:rsidTr="00716EBE">
        <w:trPr>
          <w:trHeight w:val="290"/>
        </w:trPr>
        <w:tc>
          <w:tcPr>
            <w:tcW w:w="1701" w:type="dxa"/>
            <w:noWrap/>
            <w:hideMark/>
          </w:tcPr>
          <w:p w14:paraId="745D2156" w14:textId="77777777" w:rsidR="00716EBE" w:rsidRPr="00451258" w:rsidRDefault="00716EBE" w:rsidP="00AD5CE9">
            <w:pPr>
              <w:spacing w:line="240" w:lineRule="auto"/>
              <w:rPr>
                <w:color w:val="000000"/>
                <w:lang w:val="en-IN" w:eastAsia="en-IN"/>
              </w:rPr>
            </w:pPr>
            <w:r w:rsidRPr="00451258">
              <w:rPr>
                <w:color w:val="000000"/>
                <w:lang w:val="en-IN" w:eastAsia="en-IN"/>
              </w:rPr>
              <w:t>Data Storage Limits</w:t>
            </w:r>
          </w:p>
        </w:tc>
        <w:tc>
          <w:tcPr>
            <w:tcW w:w="993" w:type="dxa"/>
            <w:noWrap/>
            <w:hideMark/>
          </w:tcPr>
          <w:p w14:paraId="33D4D1C2"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Org Limits</w:t>
            </w:r>
          </w:p>
        </w:tc>
        <w:tc>
          <w:tcPr>
            <w:tcW w:w="1701" w:type="dxa"/>
            <w:noWrap/>
            <w:hideMark/>
          </w:tcPr>
          <w:p w14:paraId="067FE083"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72D4BDAE" w14:textId="77777777" w:rsidR="00716EBE" w:rsidRPr="00451258" w:rsidRDefault="00716EBE" w:rsidP="00AD5CE9">
            <w:pPr>
              <w:spacing w:line="240" w:lineRule="auto"/>
              <w:rPr>
                <w:rFonts w:cs="Segoe UI"/>
                <w:color w:val="181818"/>
                <w:lang w:val="en-IN" w:eastAsia="en-IN"/>
              </w:rPr>
            </w:pPr>
          </w:p>
        </w:tc>
      </w:tr>
      <w:tr w:rsidR="00716EBE" w:rsidRPr="00692060" w14:paraId="247EB00A" w14:textId="77777777" w:rsidTr="00716EBE">
        <w:trPr>
          <w:trHeight w:val="290"/>
        </w:trPr>
        <w:tc>
          <w:tcPr>
            <w:tcW w:w="1701" w:type="dxa"/>
            <w:noWrap/>
            <w:hideMark/>
          </w:tcPr>
          <w:p w14:paraId="7ED4D5B8" w14:textId="77777777" w:rsidR="00716EBE" w:rsidRPr="00451258" w:rsidRDefault="00716EBE" w:rsidP="00AD5CE9">
            <w:pPr>
              <w:spacing w:line="240" w:lineRule="auto"/>
              <w:rPr>
                <w:color w:val="000000"/>
                <w:lang w:val="en-IN" w:eastAsia="en-IN"/>
              </w:rPr>
            </w:pPr>
            <w:r w:rsidRPr="00451258">
              <w:rPr>
                <w:color w:val="000000"/>
                <w:lang w:val="en-IN" w:eastAsia="en-IN"/>
              </w:rPr>
              <w:t>New Code Using Old API Versions</w:t>
            </w:r>
          </w:p>
        </w:tc>
        <w:tc>
          <w:tcPr>
            <w:tcW w:w="993" w:type="dxa"/>
            <w:noWrap/>
            <w:hideMark/>
          </w:tcPr>
          <w:p w14:paraId="4617F41F"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Code</w:t>
            </w:r>
          </w:p>
        </w:tc>
        <w:tc>
          <w:tcPr>
            <w:tcW w:w="1701" w:type="dxa"/>
            <w:noWrap/>
            <w:hideMark/>
          </w:tcPr>
          <w:p w14:paraId="1FFD21E7"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4D0A7030" w14:textId="77777777" w:rsidR="00716EBE" w:rsidRPr="00451258" w:rsidRDefault="00716EBE" w:rsidP="00AD5CE9">
            <w:pPr>
              <w:spacing w:line="240" w:lineRule="auto"/>
              <w:rPr>
                <w:rFonts w:cs="Segoe UI"/>
                <w:color w:val="181818"/>
                <w:lang w:val="en-IN" w:eastAsia="en-IN"/>
              </w:rPr>
            </w:pPr>
          </w:p>
        </w:tc>
      </w:tr>
      <w:tr w:rsidR="00716EBE" w:rsidRPr="00692060" w14:paraId="1D8E45C5" w14:textId="77777777" w:rsidTr="00716EBE">
        <w:trPr>
          <w:trHeight w:val="290"/>
        </w:trPr>
        <w:tc>
          <w:tcPr>
            <w:tcW w:w="1701" w:type="dxa"/>
            <w:noWrap/>
            <w:hideMark/>
          </w:tcPr>
          <w:p w14:paraId="2B3437DE" w14:textId="77777777" w:rsidR="00716EBE" w:rsidRPr="00451258" w:rsidRDefault="00716EBE" w:rsidP="00AD5CE9">
            <w:pPr>
              <w:spacing w:line="240" w:lineRule="auto"/>
              <w:rPr>
                <w:color w:val="000000"/>
                <w:lang w:val="en-IN" w:eastAsia="en-IN"/>
              </w:rPr>
            </w:pPr>
            <w:r w:rsidRPr="00451258">
              <w:rPr>
                <w:color w:val="000000"/>
                <w:lang w:val="en-IN" w:eastAsia="en-IN"/>
              </w:rPr>
              <w:t>Formula Fields with JavaScript Code</w:t>
            </w:r>
          </w:p>
        </w:tc>
        <w:tc>
          <w:tcPr>
            <w:tcW w:w="993" w:type="dxa"/>
            <w:noWrap/>
            <w:hideMark/>
          </w:tcPr>
          <w:p w14:paraId="0D4FF706"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Custom Code</w:t>
            </w:r>
          </w:p>
        </w:tc>
        <w:tc>
          <w:tcPr>
            <w:tcW w:w="1701" w:type="dxa"/>
            <w:noWrap/>
            <w:hideMark/>
          </w:tcPr>
          <w:p w14:paraId="4FC45D92" w14:textId="77777777" w:rsidR="00716EBE" w:rsidRPr="00451258" w:rsidRDefault="00716EBE" w:rsidP="00AD5CE9">
            <w:pPr>
              <w:spacing w:line="240" w:lineRule="auto"/>
              <w:rPr>
                <w:rFonts w:cs="Segoe UI"/>
                <w:color w:val="181818"/>
                <w:lang w:val="en-IN" w:eastAsia="en-IN"/>
              </w:rPr>
            </w:pPr>
            <w:r w:rsidRPr="00451258">
              <w:rPr>
                <w:rFonts w:cs="Segoe UI"/>
                <w:color w:val="181818"/>
                <w:lang w:val="en-IN" w:eastAsia="en-IN"/>
              </w:rPr>
              <w:t>No Action Required</w:t>
            </w:r>
          </w:p>
        </w:tc>
        <w:tc>
          <w:tcPr>
            <w:tcW w:w="4389" w:type="dxa"/>
          </w:tcPr>
          <w:p w14:paraId="3B469350" w14:textId="77777777" w:rsidR="00716EBE" w:rsidRPr="00451258" w:rsidRDefault="00716EBE" w:rsidP="00AD5CE9">
            <w:pPr>
              <w:spacing w:line="240" w:lineRule="auto"/>
              <w:rPr>
                <w:rFonts w:cs="Segoe UI"/>
                <w:color w:val="181818"/>
                <w:lang w:val="en-IN" w:eastAsia="en-IN"/>
              </w:rPr>
            </w:pPr>
          </w:p>
        </w:tc>
      </w:tr>
    </w:tbl>
    <w:p w14:paraId="7B7E0E4F" w14:textId="276DE6BE" w:rsidR="007C4176" w:rsidRDefault="007C4176" w:rsidP="00403CFB">
      <w:pPr>
        <w:pStyle w:val="NormalIndent"/>
      </w:pPr>
    </w:p>
    <w:p w14:paraId="0F12A66A" w14:textId="2E10A4F5" w:rsidR="00A627BF" w:rsidRDefault="00C84C67" w:rsidP="00C84C67">
      <w:pPr>
        <w:pStyle w:val="Heading2"/>
      </w:pPr>
      <w:bookmarkStart w:id="54" w:name="_Toc181976126"/>
      <w:r w:rsidRPr="00C84C67">
        <w:t>RELEASE UPDATES</w:t>
      </w:r>
      <w:bookmarkEnd w:id="54"/>
    </w:p>
    <w:tbl>
      <w:tblPr>
        <w:tblW w:w="8820" w:type="dxa"/>
        <w:tblInd w:w="5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116"/>
        <w:gridCol w:w="1506"/>
        <w:gridCol w:w="1495"/>
        <w:gridCol w:w="1960"/>
      </w:tblGrid>
      <w:tr w:rsidR="00D70C83" w:rsidRPr="00D70C83" w14:paraId="1BCE334A"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BCD727"/>
            <w:hideMark/>
          </w:tcPr>
          <w:p w14:paraId="581B0E34" w14:textId="77777777" w:rsidR="00D70C83" w:rsidRPr="00D70C83" w:rsidRDefault="00D70C83" w:rsidP="00D70C83">
            <w:pPr>
              <w:pStyle w:val="NormalIndent"/>
              <w:rPr>
                <w:lang w:val="en-IN"/>
              </w:rPr>
            </w:pPr>
            <w:r w:rsidRPr="00D70C83">
              <w:rPr>
                <w:b/>
                <w:bCs/>
              </w:rPr>
              <w:t>Update</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BCD727"/>
            <w:hideMark/>
          </w:tcPr>
          <w:p w14:paraId="20FCBB1B" w14:textId="77777777" w:rsidR="00D70C83" w:rsidRPr="00D70C83" w:rsidRDefault="00D70C83" w:rsidP="00D70C83">
            <w:pPr>
              <w:pStyle w:val="NormalIndent"/>
              <w:rPr>
                <w:lang w:val="en-IN"/>
              </w:rPr>
            </w:pPr>
            <w:r w:rsidRPr="00D70C83">
              <w:rPr>
                <w:b/>
                <w:bCs/>
              </w:rPr>
              <w:t>Description</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BCD727"/>
            <w:hideMark/>
          </w:tcPr>
          <w:p w14:paraId="1AA2C8F6" w14:textId="77777777" w:rsidR="00D70C83" w:rsidRPr="00D70C83" w:rsidRDefault="00D70C83" w:rsidP="00D70C83">
            <w:pPr>
              <w:pStyle w:val="NormalIndent"/>
              <w:rPr>
                <w:lang w:val="en-IN"/>
              </w:rPr>
            </w:pPr>
            <w:r w:rsidRPr="00D70C83">
              <w:rPr>
                <w:b/>
                <w:bCs/>
              </w:rPr>
              <w:t>Due Date</w:t>
            </w:r>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BCD727"/>
            <w:hideMark/>
          </w:tcPr>
          <w:p w14:paraId="72044A26" w14:textId="77777777" w:rsidR="00D70C83" w:rsidRPr="00D70C83" w:rsidRDefault="00D70C83" w:rsidP="00D70C83">
            <w:pPr>
              <w:pStyle w:val="NormalIndent"/>
              <w:rPr>
                <w:lang w:val="en-IN"/>
              </w:rPr>
            </w:pPr>
            <w:r w:rsidRPr="00D70C83">
              <w:rPr>
                <w:b/>
                <w:bCs/>
              </w:rPr>
              <w:t>Status</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BCD727"/>
            <w:hideMark/>
          </w:tcPr>
          <w:p w14:paraId="299D8A45" w14:textId="77777777" w:rsidR="00D70C83" w:rsidRPr="00D70C83" w:rsidRDefault="00D70C83" w:rsidP="00D70C83">
            <w:pPr>
              <w:pStyle w:val="NormalIndent"/>
              <w:rPr>
                <w:lang w:val="en-IN"/>
              </w:rPr>
            </w:pPr>
            <w:r w:rsidRPr="00D70C83">
              <w:rPr>
                <w:b/>
                <w:bCs/>
              </w:rPr>
              <w:t>Recommended Action</w:t>
            </w:r>
            <w:r w:rsidRPr="00D70C83">
              <w:rPr>
                <w:lang w:val="en-IN"/>
              </w:rPr>
              <w:t> </w:t>
            </w:r>
          </w:p>
        </w:tc>
      </w:tr>
      <w:tr w:rsidR="00D70C83" w:rsidRPr="00D70C83" w14:paraId="3C44EC6A"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749A8C1E" w14:textId="77777777" w:rsidR="00D70C83" w:rsidRPr="00D70C83" w:rsidRDefault="00D70C83" w:rsidP="00D70C83">
            <w:pPr>
              <w:pStyle w:val="NormalIndent"/>
              <w:rPr>
                <w:lang w:val="en-IN"/>
              </w:rPr>
            </w:pPr>
            <w:r w:rsidRPr="00D70C83">
              <w:t>Enforce Sharing Rules when Apex Launches a Flow</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67FE60DE" w14:textId="77777777" w:rsidR="00D70C83" w:rsidRPr="00D70C83" w:rsidRDefault="00D70C83" w:rsidP="00D70C83">
            <w:pPr>
              <w:pStyle w:val="NormalIndent"/>
              <w:rPr>
                <w:lang w:val="en-IN"/>
              </w:rPr>
            </w:pPr>
            <w:r w:rsidRPr="00D70C83">
              <w:t xml:space="preserve">When this update is enabled, an </w:t>
            </w:r>
            <w:proofErr w:type="spellStart"/>
            <w:r w:rsidRPr="00D70C83">
              <w:t>autolaunched</w:t>
            </w:r>
            <w:proofErr w:type="spellEnd"/>
            <w:r w:rsidRPr="00D70C83">
              <w:t xml:space="preserve"> flow that runs in the default context enforces sharing rules when an Apex class launches the flow. </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24D71C29" w14:textId="77777777" w:rsidR="00D70C83" w:rsidRPr="00D70C83" w:rsidRDefault="00D70C83" w:rsidP="00D70C83">
            <w:pPr>
              <w:pStyle w:val="NormalIndent"/>
              <w:rPr>
                <w:lang w:val="en-IN"/>
              </w:rPr>
            </w:pPr>
            <w:r w:rsidRPr="00D70C83">
              <w:t xml:space="preserve">September 1, </w:t>
            </w:r>
            <w:proofErr w:type="gramStart"/>
            <w:r w:rsidRPr="00D70C83">
              <w:t>2024</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6B601FDE" w14:textId="77777777" w:rsidR="00D70C83" w:rsidRPr="00D70C83" w:rsidRDefault="00D70C83" w:rsidP="00D70C83">
            <w:pPr>
              <w:pStyle w:val="NormalIndent"/>
              <w:rPr>
                <w:lang w:val="en-IN"/>
              </w:rPr>
            </w:pPr>
            <w:r w:rsidRPr="00D70C83">
              <w:t>Immediate 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61B372B8" w14:textId="77777777" w:rsidR="00D70C83" w:rsidRPr="00D70C83" w:rsidRDefault="00D70C83" w:rsidP="00D70C83">
            <w:pPr>
              <w:pStyle w:val="NormalIndent"/>
              <w:rPr>
                <w:lang w:val="en-IN"/>
              </w:rPr>
            </w:pPr>
            <w:r w:rsidRPr="00D70C83">
              <w:t xml:space="preserve">It is recommended to investigate whether any auto launched flows are currently being launched by Apex.  If such flows exist and need to execute in user context, the </w:t>
            </w:r>
            <w:r w:rsidRPr="00D70C83">
              <w:lastRenderedPageBreak/>
              <w:t>Apex class must be declared using the with sharing keyword. </w:t>
            </w:r>
            <w:r w:rsidRPr="00D70C83">
              <w:rPr>
                <w:lang w:val="en-IN"/>
              </w:rPr>
              <w:t> </w:t>
            </w:r>
          </w:p>
        </w:tc>
      </w:tr>
      <w:tr w:rsidR="00D70C83" w:rsidRPr="00D70C83" w14:paraId="43F3AFE9"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3B2E63BE" w14:textId="77777777" w:rsidR="00D70C83" w:rsidRPr="00D70C83" w:rsidRDefault="00D70C83" w:rsidP="00D70C83">
            <w:pPr>
              <w:pStyle w:val="NormalIndent"/>
              <w:rPr>
                <w:lang w:val="en-IN"/>
              </w:rPr>
            </w:pPr>
            <w:r w:rsidRPr="00D70C83">
              <w:lastRenderedPageBreak/>
              <w:t>Enforce View Roles and Role Hierarchy Permission When Editing Public List View Visibility</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7DB54391" w14:textId="77777777" w:rsidR="00D70C83" w:rsidRPr="00D70C83" w:rsidRDefault="00D70C83" w:rsidP="00D70C83">
            <w:pPr>
              <w:pStyle w:val="NormalIndent"/>
              <w:rPr>
                <w:lang w:val="en-IN"/>
              </w:rPr>
            </w:pPr>
            <w:r w:rsidRPr="00D70C83">
              <w:t>This update allows only users with the View Roles and Role Hierarchy permission to see or select from your organization’s list of roles when they edit public list view visibility.</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2DEDFFD2" w14:textId="77777777" w:rsidR="00D70C83" w:rsidRPr="00D70C83" w:rsidRDefault="00D70C83" w:rsidP="00D70C83">
            <w:pPr>
              <w:pStyle w:val="NormalIndent"/>
              <w:rPr>
                <w:lang w:val="en-IN"/>
              </w:rPr>
            </w:pPr>
            <w:r w:rsidRPr="00D70C83">
              <w:t xml:space="preserve">September 1, </w:t>
            </w:r>
            <w:proofErr w:type="gramStart"/>
            <w:r w:rsidRPr="00D70C83">
              <w:t>2024</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1E7BF5BB" w14:textId="77777777" w:rsidR="00D70C83" w:rsidRPr="00D70C83" w:rsidRDefault="00D70C83" w:rsidP="00D70C83">
            <w:pPr>
              <w:pStyle w:val="NormalIndent"/>
              <w:rPr>
                <w:lang w:val="en-IN"/>
              </w:rPr>
            </w:pPr>
            <w:r w:rsidRPr="00D70C83">
              <w:t>Immediate 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148EC3A1" w14:textId="77777777" w:rsidR="00D70C83" w:rsidRPr="00D70C83" w:rsidRDefault="00D70C83" w:rsidP="00D70C83">
            <w:pPr>
              <w:pStyle w:val="NormalIndent"/>
              <w:rPr>
                <w:lang w:val="en-IN"/>
              </w:rPr>
            </w:pPr>
            <w:r w:rsidRPr="00D70C83">
              <w:t>Run release update.</w:t>
            </w:r>
            <w:r w:rsidRPr="00D70C83">
              <w:rPr>
                <w:lang w:val="en-IN"/>
              </w:rPr>
              <w:t> </w:t>
            </w:r>
          </w:p>
        </w:tc>
      </w:tr>
      <w:tr w:rsidR="00D70C83" w:rsidRPr="00D70C83" w14:paraId="60897143"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09DAD8F7" w14:textId="77777777" w:rsidR="00D70C83" w:rsidRPr="00D70C83" w:rsidRDefault="00D70C83" w:rsidP="00D70C83">
            <w:pPr>
              <w:pStyle w:val="NormalIndent"/>
              <w:rPr>
                <w:lang w:val="en-IN"/>
              </w:rPr>
            </w:pPr>
            <w:r w:rsidRPr="00D70C83">
              <w:t>Restrict User Access to Run Flows</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2BC23354" w14:textId="77777777" w:rsidR="00D70C83" w:rsidRPr="00D70C83" w:rsidRDefault="00D70C83" w:rsidP="00D70C83">
            <w:pPr>
              <w:pStyle w:val="NormalIndent"/>
              <w:rPr>
                <w:lang w:val="en-IN"/>
              </w:rPr>
            </w:pPr>
            <w:r w:rsidRPr="00D70C83">
              <w:t xml:space="preserve">With this update enabled, Salesforce restricts a user's ability to run a flow. A user must be granted the correct profile or permission set to run the flow. When enabled, this release update </w:t>
            </w:r>
            <w:r w:rsidRPr="00D70C83">
              <w:lastRenderedPageBreak/>
              <w:t xml:space="preserve">deprecates the </w:t>
            </w:r>
            <w:proofErr w:type="spellStart"/>
            <w:r w:rsidRPr="00D70C83">
              <w:t>FlowSites</w:t>
            </w:r>
            <w:proofErr w:type="spellEnd"/>
            <w:r w:rsidRPr="00D70C83">
              <w:t xml:space="preserve"> license.</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5437EED0" w14:textId="77777777" w:rsidR="00D70C83" w:rsidRPr="00D70C83" w:rsidRDefault="00D70C83" w:rsidP="00D70C83">
            <w:pPr>
              <w:pStyle w:val="NormalIndent"/>
              <w:rPr>
                <w:lang w:val="en-IN"/>
              </w:rPr>
            </w:pPr>
            <w:r w:rsidRPr="00D70C83">
              <w:lastRenderedPageBreak/>
              <w:t xml:space="preserve">September 1, </w:t>
            </w:r>
            <w:proofErr w:type="gramStart"/>
            <w:r w:rsidRPr="00D70C83">
              <w:t>2024</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00D17E7A" w14:textId="77777777" w:rsidR="00D70C83" w:rsidRPr="00D70C83" w:rsidRDefault="00D70C83" w:rsidP="00D70C83">
            <w:pPr>
              <w:pStyle w:val="NormalIndent"/>
              <w:rPr>
                <w:lang w:val="en-IN"/>
              </w:rPr>
            </w:pPr>
            <w:r w:rsidRPr="00D70C83">
              <w:t>Immediate 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7FEDCAC9" w14:textId="77777777" w:rsidR="00D70C83" w:rsidRPr="00D70C83" w:rsidRDefault="00D70C83" w:rsidP="00D70C83">
            <w:pPr>
              <w:pStyle w:val="NormalIndent"/>
              <w:rPr>
                <w:lang w:val="en-IN"/>
              </w:rPr>
            </w:pPr>
            <w:r w:rsidRPr="00D70C83">
              <w:t>Run release update.</w:t>
            </w:r>
            <w:r w:rsidRPr="00D70C83">
              <w:rPr>
                <w:lang w:val="en-IN"/>
              </w:rPr>
              <w:t> </w:t>
            </w:r>
          </w:p>
        </w:tc>
      </w:tr>
      <w:tr w:rsidR="00D70C83" w:rsidRPr="00D70C83" w14:paraId="32E2EE8A"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093B28CE" w14:textId="77777777" w:rsidR="00D70C83" w:rsidRPr="00D70C83" w:rsidRDefault="00D70C83" w:rsidP="00D70C83">
            <w:pPr>
              <w:pStyle w:val="NormalIndent"/>
              <w:rPr>
                <w:lang w:val="en-IN"/>
              </w:rPr>
            </w:pPr>
            <w:r w:rsidRPr="00D70C83">
              <w:t>Enable LWC Stacked Modals</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3D992806" w14:textId="77777777" w:rsidR="00D70C83" w:rsidRPr="00D70C83" w:rsidRDefault="00D70C83" w:rsidP="00D70C83">
            <w:pPr>
              <w:pStyle w:val="NormalIndent"/>
              <w:rPr>
                <w:lang w:val="en-IN"/>
              </w:rPr>
            </w:pPr>
            <w:r w:rsidRPr="00D70C83">
              <w:t xml:space="preserve">This update replaces Aura </w:t>
            </w:r>
            <w:proofErr w:type="gramStart"/>
            <w:r w:rsidRPr="00D70C83">
              <w:t>modals</w:t>
            </w:r>
            <w:proofErr w:type="gramEnd"/>
            <w:r w:rsidRPr="00D70C83">
              <w:t xml:space="preserve"> with LWC </w:t>
            </w:r>
            <w:proofErr w:type="spellStart"/>
            <w:r w:rsidRPr="00D70C83">
              <w:t>modals</w:t>
            </w:r>
            <w:proofErr w:type="spellEnd"/>
            <w:r w:rsidRPr="00D70C83">
              <w:t xml:space="preserve"> for improved performance. When you apply the update, there are minor changes to modal behavior. The update also enables Dynamic Forms support in Create from Lookup for most LWC-enabled objects. </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37A14912" w14:textId="77777777" w:rsidR="00D70C83" w:rsidRPr="00D70C83" w:rsidRDefault="00D70C83" w:rsidP="00D70C83">
            <w:pPr>
              <w:pStyle w:val="NormalIndent"/>
              <w:rPr>
                <w:lang w:val="en-IN"/>
              </w:rPr>
            </w:pPr>
            <w:r w:rsidRPr="00D70C83">
              <w:t xml:space="preserve">January 1, </w:t>
            </w:r>
            <w:proofErr w:type="gramStart"/>
            <w:r w:rsidRPr="00D70C83">
              <w:t>2025</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417CF7AE" w14:textId="77777777" w:rsidR="00D70C83" w:rsidRPr="00D70C83" w:rsidRDefault="00D70C83" w:rsidP="00D70C83">
            <w:pPr>
              <w:pStyle w:val="NormalIndent"/>
              <w:rPr>
                <w:lang w:val="en-IN"/>
              </w:rPr>
            </w:pPr>
            <w:r w:rsidRPr="00D70C83">
              <w:t>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72369444" w14:textId="77777777" w:rsidR="00D70C83" w:rsidRPr="00D70C83" w:rsidRDefault="00D70C83" w:rsidP="00D70C83">
            <w:pPr>
              <w:pStyle w:val="NormalIndent"/>
              <w:rPr>
                <w:lang w:val="en-IN"/>
              </w:rPr>
            </w:pPr>
            <w:r w:rsidRPr="00D70C83">
              <w:t>This update is available starting in Summer '24 and will be enforced in Spring '25. It is recommended to run the release update.</w:t>
            </w:r>
            <w:r w:rsidRPr="00D70C83">
              <w:rPr>
                <w:lang w:val="en-IN"/>
              </w:rPr>
              <w:t> </w:t>
            </w:r>
          </w:p>
        </w:tc>
      </w:tr>
      <w:tr w:rsidR="00D70C83" w:rsidRPr="00D70C83" w14:paraId="48B0957A"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46E5E518" w14:textId="77777777" w:rsidR="00D70C83" w:rsidRPr="00D70C83" w:rsidRDefault="00D70C83" w:rsidP="00D70C83">
            <w:pPr>
              <w:pStyle w:val="NormalIndent"/>
              <w:rPr>
                <w:lang w:val="en-IN"/>
              </w:rPr>
            </w:pPr>
            <w:r w:rsidRPr="00D70C83">
              <w:t>Enable Secure Redirection for Screen Flows</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7C92B610" w14:textId="77777777" w:rsidR="00D70C83" w:rsidRPr="00D70C83" w:rsidRDefault="00D70C83" w:rsidP="00D70C83">
            <w:pPr>
              <w:pStyle w:val="NormalIndent"/>
              <w:rPr>
                <w:lang w:val="en-IN"/>
              </w:rPr>
            </w:pPr>
            <w:r w:rsidRPr="00D70C83">
              <w:t>This update applies stricter validation to the flow URL parameter that determines where you redirect users after they complete a screen flow.</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235F76AE" w14:textId="77777777" w:rsidR="00D70C83" w:rsidRPr="00D70C83" w:rsidRDefault="00D70C83" w:rsidP="00D70C83">
            <w:pPr>
              <w:pStyle w:val="NormalIndent"/>
              <w:rPr>
                <w:lang w:val="en-IN"/>
              </w:rPr>
            </w:pPr>
            <w:r w:rsidRPr="00D70C83">
              <w:t xml:space="preserve">January 1, </w:t>
            </w:r>
            <w:proofErr w:type="gramStart"/>
            <w:r w:rsidRPr="00D70C83">
              <w:t>2025</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2058B639" w14:textId="77777777" w:rsidR="00D70C83" w:rsidRPr="00D70C83" w:rsidRDefault="00D70C83" w:rsidP="00D70C83">
            <w:pPr>
              <w:pStyle w:val="NormalIndent"/>
              <w:rPr>
                <w:lang w:val="en-IN"/>
              </w:rPr>
            </w:pPr>
            <w:r w:rsidRPr="00D70C83">
              <w:t>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0653675A" w14:textId="77777777" w:rsidR="00D70C83" w:rsidRPr="00D70C83" w:rsidRDefault="00D70C83" w:rsidP="00D70C83">
            <w:pPr>
              <w:pStyle w:val="NormalIndent"/>
              <w:rPr>
                <w:lang w:val="en-IN"/>
              </w:rPr>
            </w:pPr>
            <w:r w:rsidRPr="00D70C83">
              <w:t>Run release update.</w:t>
            </w:r>
            <w:r w:rsidRPr="00D70C83">
              <w:rPr>
                <w:lang w:val="en-IN"/>
              </w:rPr>
              <w:t> </w:t>
            </w:r>
          </w:p>
        </w:tc>
      </w:tr>
      <w:tr w:rsidR="00D70C83" w:rsidRPr="00D70C83" w14:paraId="66D8E3CD"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3963427C" w14:textId="77777777" w:rsidR="00D70C83" w:rsidRPr="00D70C83" w:rsidRDefault="00D70C83" w:rsidP="00D70C83">
            <w:pPr>
              <w:pStyle w:val="NormalIndent"/>
              <w:rPr>
                <w:lang w:val="en-IN"/>
              </w:rPr>
            </w:pPr>
            <w:r w:rsidRPr="00D70C83">
              <w:lastRenderedPageBreak/>
              <w:t>Enforce Permission Requirements Defined on Built-In Apex Classes Used as Inputs.</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2FFA6EBB" w14:textId="77777777" w:rsidR="00D70C83" w:rsidRPr="00D70C83" w:rsidRDefault="00D70C83" w:rsidP="00D70C83">
            <w:pPr>
              <w:pStyle w:val="NormalIndent"/>
              <w:rPr>
                <w:lang w:val="en-IN"/>
              </w:rPr>
            </w:pPr>
            <w:r w:rsidRPr="00D70C83">
              <w:t>With this update enabled, permission requirements are now enforced for built-in Apex classes that are used as inputs for Apex actions. It also guarantees that the affected Apex action operates within the current component context.</w:t>
            </w:r>
            <w:r w:rsidRPr="00D70C83">
              <w:rPr>
                <w:lang w:val="en-IN"/>
              </w:rPr>
              <w:t> </w:t>
            </w:r>
            <w:r w:rsidRPr="00D70C83">
              <w:rPr>
                <w:lang w:val="en-IN"/>
              </w:rPr>
              <w:br/>
              <w:t> </w:t>
            </w:r>
            <w:r w:rsidRPr="00D70C83">
              <w:rPr>
                <w:lang w:val="en-IN"/>
              </w:rPr>
              <w:br/>
            </w:r>
            <w:r w:rsidRPr="00D70C83">
              <w:t xml:space="preserve">Currently, Apex actions rely on the previous component context. This behavior leads to failed flow interviews when the flow includes an Apex action that contains a built-in Apex class with permission </w:t>
            </w:r>
            <w:r w:rsidRPr="00D70C83">
              <w:lastRenderedPageBreak/>
              <w:t>requirements as input.</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3576D40D" w14:textId="77777777" w:rsidR="00D70C83" w:rsidRPr="00D70C83" w:rsidRDefault="00D70C83" w:rsidP="00D70C83">
            <w:pPr>
              <w:pStyle w:val="NormalIndent"/>
              <w:rPr>
                <w:lang w:val="en-IN"/>
              </w:rPr>
            </w:pPr>
            <w:r w:rsidRPr="00D70C83">
              <w:lastRenderedPageBreak/>
              <w:t xml:space="preserve">January 1, </w:t>
            </w:r>
            <w:proofErr w:type="gramStart"/>
            <w:r w:rsidRPr="00D70C83">
              <w:t>2025</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2AB1C194" w14:textId="77777777" w:rsidR="00D70C83" w:rsidRPr="00D70C83" w:rsidRDefault="00D70C83" w:rsidP="00D70C83">
            <w:pPr>
              <w:pStyle w:val="NormalIndent"/>
              <w:rPr>
                <w:lang w:val="en-IN"/>
              </w:rPr>
            </w:pPr>
            <w:r w:rsidRPr="00D70C83">
              <w:t>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005C0FDB" w14:textId="77777777" w:rsidR="00D70C83" w:rsidRPr="00D70C83" w:rsidRDefault="00D70C83" w:rsidP="00D70C83">
            <w:pPr>
              <w:pStyle w:val="NormalIndent"/>
              <w:rPr>
                <w:lang w:val="en-IN"/>
              </w:rPr>
            </w:pPr>
            <w:r w:rsidRPr="00D70C83">
              <w:t>Run release update.</w:t>
            </w:r>
            <w:r w:rsidRPr="00D70C83">
              <w:rPr>
                <w:lang w:val="en-IN"/>
              </w:rPr>
              <w:t> </w:t>
            </w:r>
          </w:p>
        </w:tc>
      </w:tr>
      <w:tr w:rsidR="00D70C83" w:rsidRPr="00D70C83" w14:paraId="31F66E45"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29A825DD" w14:textId="77777777" w:rsidR="00D70C83" w:rsidRPr="00D70C83" w:rsidRDefault="00D70C83" w:rsidP="00D70C83">
            <w:pPr>
              <w:pStyle w:val="NormalIndent"/>
              <w:rPr>
                <w:lang w:val="en-IN"/>
              </w:rPr>
            </w:pPr>
            <w:r w:rsidRPr="00D70C83">
              <w:t>Enforce Rollbacks for Apex Action Exceptions in REST API</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32C150D9" w14:textId="77777777" w:rsidR="00D70C83" w:rsidRPr="00D70C83" w:rsidRDefault="00D70C83" w:rsidP="00D70C83">
            <w:pPr>
              <w:pStyle w:val="NormalIndent"/>
              <w:rPr>
                <w:lang w:val="en-IN"/>
              </w:rPr>
            </w:pPr>
            <w:r w:rsidRPr="00D70C83">
              <w:t xml:space="preserve">This update, originally </w:t>
            </w:r>
            <w:proofErr w:type="spellStart"/>
            <w:r w:rsidRPr="00D70C83">
              <w:t>nameded</w:t>
            </w:r>
            <w:proofErr w:type="spellEnd"/>
            <w:r w:rsidRPr="00D70C83">
              <w:t xml:space="preserve"> Enforce Rollbacks for Custom Invocable Action Exceptions in Connect REST API, preserves data integrity by rolling back transactions that end in an exception. When you execute an Apex action using the REST API, the API doesn’t change Salesforce data if that exception occurs.</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3D476C33" w14:textId="77777777" w:rsidR="00D70C83" w:rsidRPr="00D70C83" w:rsidRDefault="00D70C83" w:rsidP="00D70C83">
            <w:pPr>
              <w:pStyle w:val="NormalIndent"/>
              <w:rPr>
                <w:lang w:val="en-IN"/>
              </w:rPr>
            </w:pPr>
            <w:r w:rsidRPr="00D70C83">
              <w:t xml:space="preserve">January 1, </w:t>
            </w:r>
            <w:proofErr w:type="gramStart"/>
            <w:r w:rsidRPr="00D70C83">
              <w:t>2025</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780EB26C" w14:textId="77777777" w:rsidR="00D70C83" w:rsidRPr="00D70C83" w:rsidRDefault="00D70C83" w:rsidP="00D70C83">
            <w:pPr>
              <w:pStyle w:val="NormalIndent"/>
              <w:rPr>
                <w:lang w:val="en-IN"/>
              </w:rPr>
            </w:pPr>
            <w:r w:rsidRPr="00D70C83">
              <w:t>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66DFC787" w14:textId="77777777" w:rsidR="00D70C83" w:rsidRPr="00D70C83" w:rsidRDefault="00D70C83" w:rsidP="00D70C83">
            <w:pPr>
              <w:pStyle w:val="NormalIndent"/>
              <w:rPr>
                <w:lang w:val="en-IN"/>
              </w:rPr>
            </w:pPr>
            <w:r w:rsidRPr="00D70C83">
              <w:t>Run release update.</w:t>
            </w:r>
            <w:r w:rsidRPr="00D70C83">
              <w:rPr>
                <w:lang w:val="en-IN"/>
              </w:rPr>
              <w:t> </w:t>
            </w:r>
          </w:p>
        </w:tc>
      </w:tr>
      <w:tr w:rsidR="00D70C83" w:rsidRPr="00D70C83" w14:paraId="72C422F8"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55F119F1" w14:textId="77777777" w:rsidR="00D70C83" w:rsidRPr="00D70C83" w:rsidRDefault="00D70C83" w:rsidP="00D70C83">
            <w:pPr>
              <w:pStyle w:val="NormalIndent"/>
              <w:rPr>
                <w:lang w:val="en-IN"/>
              </w:rPr>
            </w:pPr>
            <w:r w:rsidRPr="00D70C83">
              <w:t>Sort Apex Batch Action Results by Request Order</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1D7D1A54" w14:textId="77777777" w:rsidR="00D70C83" w:rsidRPr="00D70C83" w:rsidRDefault="00D70C83" w:rsidP="00D70C83">
            <w:pPr>
              <w:pStyle w:val="NormalIndent"/>
              <w:rPr>
                <w:lang w:val="en-IN"/>
              </w:rPr>
            </w:pPr>
            <w:r w:rsidRPr="00D70C83">
              <w:t xml:space="preserve">With this update enabled, Apex batch action results are displayed in the order the requests </w:t>
            </w:r>
            <w:r w:rsidRPr="00D70C83">
              <w:lastRenderedPageBreak/>
              <w:t>are received. Currently, error-prone requests are prioritized at the top of the result list, while successful ones are positioned at the bottom.</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6367D1F2" w14:textId="77777777" w:rsidR="00D70C83" w:rsidRPr="00D70C83" w:rsidRDefault="00D70C83" w:rsidP="00D70C83">
            <w:pPr>
              <w:pStyle w:val="NormalIndent"/>
              <w:rPr>
                <w:lang w:val="en-IN"/>
              </w:rPr>
            </w:pPr>
            <w:r w:rsidRPr="00D70C83">
              <w:lastRenderedPageBreak/>
              <w:t xml:space="preserve">January 1, </w:t>
            </w:r>
            <w:proofErr w:type="gramStart"/>
            <w:r w:rsidRPr="00D70C83">
              <w:t>2025</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20EE0B0E" w14:textId="77777777" w:rsidR="00D70C83" w:rsidRPr="00D70C83" w:rsidRDefault="00D70C83" w:rsidP="00D70C83">
            <w:pPr>
              <w:pStyle w:val="NormalIndent"/>
              <w:rPr>
                <w:lang w:val="en-IN"/>
              </w:rPr>
            </w:pPr>
            <w:r w:rsidRPr="00D70C83">
              <w:t>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672ADF44" w14:textId="77777777" w:rsidR="00D70C83" w:rsidRPr="00D70C83" w:rsidRDefault="00D70C83" w:rsidP="00D70C83">
            <w:pPr>
              <w:pStyle w:val="NormalIndent"/>
              <w:rPr>
                <w:lang w:val="en-IN"/>
              </w:rPr>
            </w:pPr>
            <w:r w:rsidRPr="00D70C83">
              <w:t>Run release update.</w:t>
            </w:r>
            <w:r w:rsidRPr="00D70C83">
              <w:rPr>
                <w:lang w:val="en-IN"/>
              </w:rPr>
              <w:t> </w:t>
            </w:r>
          </w:p>
        </w:tc>
      </w:tr>
      <w:tr w:rsidR="00D70C83" w:rsidRPr="00D70C83" w14:paraId="7A5EF6FE"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697E7A2E" w14:textId="77777777" w:rsidR="00D70C83" w:rsidRPr="00D70C83" w:rsidRDefault="00D70C83" w:rsidP="00D70C83">
            <w:pPr>
              <w:pStyle w:val="NormalIndent"/>
              <w:rPr>
                <w:lang w:val="en-IN"/>
              </w:rPr>
            </w:pPr>
            <w:r w:rsidRPr="00D70C83">
              <w:t>Transition to the Lightning Editor for Email Composers in Email-to-Case</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34221ABE" w14:textId="77777777" w:rsidR="00D70C83" w:rsidRPr="00D70C83" w:rsidRDefault="00D70C83" w:rsidP="00D70C83">
            <w:pPr>
              <w:pStyle w:val="NormalIndent"/>
              <w:rPr>
                <w:lang w:val="en-IN"/>
              </w:rPr>
            </w:pPr>
            <w:r w:rsidRPr="00D70C83">
              <w:t>When enabled, this release update replaces the email editor in the docked and case feed email composers. The new email editor is available in Lightning Experience.</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1B68B14F" w14:textId="77777777" w:rsidR="00D70C83" w:rsidRPr="00D70C83" w:rsidRDefault="00D70C83" w:rsidP="00D70C83">
            <w:pPr>
              <w:pStyle w:val="NormalIndent"/>
              <w:rPr>
                <w:lang w:val="en-IN"/>
              </w:rPr>
            </w:pPr>
            <w:r w:rsidRPr="00D70C83">
              <w:t xml:space="preserve">January 1, </w:t>
            </w:r>
            <w:proofErr w:type="gramStart"/>
            <w:r w:rsidRPr="00D70C83">
              <w:t>2025</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1A66E5B7" w14:textId="77777777" w:rsidR="00D70C83" w:rsidRPr="00D70C83" w:rsidRDefault="00D70C83" w:rsidP="00D70C83">
            <w:pPr>
              <w:pStyle w:val="NormalIndent"/>
              <w:rPr>
                <w:lang w:val="en-IN"/>
              </w:rPr>
            </w:pPr>
            <w:r w:rsidRPr="00D70C83">
              <w:t>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788751ED" w14:textId="77777777" w:rsidR="00D70C83" w:rsidRPr="00D70C83" w:rsidRDefault="00D70C83" w:rsidP="00D70C83">
            <w:pPr>
              <w:pStyle w:val="NormalIndent"/>
              <w:rPr>
                <w:lang w:val="en-IN"/>
              </w:rPr>
            </w:pPr>
            <w:r w:rsidRPr="00D70C83">
              <w:t>Run release update.</w:t>
            </w:r>
            <w:r w:rsidRPr="00D70C83">
              <w:rPr>
                <w:lang w:val="en-IN"/>
              </w:rPr>
              <w:t> </w:t>
            </w:r>
          </w:p>
        </w:tc>
      </w:tr>
      <w:tr w:rsidR="00D70C83" w:rsidRPr="00D70C83" w14:paraId="55584EC7"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28365EE4" w14:textId="77777777" w:rsidR="00D70C83" w:rsidRPr="00D70C83" w:rsidRDefault="00D70C83" w:rsidP="00D70C83">
            <w:pPr>
              <w:pStyle w:val="NormalIndent"/>
              <w:rPr>
                <w:lang w:val="en-IN"/>
              </w:rPr>
            </w:pPr>
            <w:r w:rsidRPr="00D70C83">
              <w:t>Enable ICU Locale Formats</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48E32AF7" w14:textId="77777777" w:rsidR="00D70C83" w:rsidRPr="00D70C83" w:rsidRDefault="00D70C83" w:rsidP="00D70C83">
            <w:pPr>
              <w:pStyle w:val="NormalIndent"/>
              <w:rPr>
                <w:lang w:val="en-IN"/>
              </w:rPr>
            </w:pPr>
            <w:r w:rsidRPr="00D70C83">
              <w:t xml:space="preserve">Changes the way that dates, times, numbers, and currencies appear, using locale formats from the International Components for Unicode </w:t>
            </w:r>
            <w:r w:rsidRPr="00D70C83">
              <w:lastRenderedPageBreak/>
              <w:t>(ICU) library.</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4DF43346" w14:textId="77777777" w:rsidR="00D70C83" w:rsidRPr="00D70C83" w:rsidRDefault="00D70C83" w:rsidP="00D70C83">
            <w:pPr>
              <w:pStyle w:val="NormalIndent"/>
              <w:rPr>
                <w:lang w:val="en-IN"/>
              </w:rPr>
            </w:pPr>
            <w:r w:rsidRPr="00D70C83">
              <w:lastRenderedPageBreak/>
              <w:t xml:space="preserve">February 10, </w:t>
            </w:r>
            <w:proofErr w:type="gramStart"/>
            <w:r w:rsidRPr="00D70C83">
              <w:t>2025</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2C5FF3B3" w14:textId="77777777" w:rsidR="00D70C83" w:rsidRPr="00D70C83" w:rsidRDefault="00D70C83" w:rsidP="00D70C83">
            <w:pPr>
              <w:pStyle w:val="NormalIndent"/>
              <w:rPr>
                <w:lang w:val="en-IN"/>
              </w:rPr>
            </w:pPr>
            <w:r w:rsidRPr="00D70C83">
              <w:t>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7814E9BF" w14:textId="77777777" w:rsidR="00D70C83" w:rsidRPr="00D70C83" w:rsidRDefault="00D70C83" w:rsidP="00D70C83">
            <w:pPr>
              <w:pStyle w:val="NormalIndent"/>
              <w:rPr>
                <w:lang w:val="en-IN"/>
              </w:rPr>
            </w:pPr>
            <w:r w:rsidRPr="00D70C83">
              <w:t>For more details about the enforcement schedule, please see the scheduled rollout.</w:t>
            </w:r>
            <w:r w:rsidRPr="00D70C83">
              <w:rPr>
                <w:lang w:val="en-IN"/>
              </w:rPr>
              <w:t> </w:t>
            </w:r>
          </w:p>
        </w:tc>
      </w:tr>
      <w:tr w:rsidR="00D70C83" w:rsidRPr="00D70C83" w14:paraId="5B0BC2E7"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37D31504" w14:textId="77777777" w:rsidR="00D70C83" w:rsidRPr="00D70C83" w:rsidRDefault="00D70C83" w:rsidP="00D70C83">
            <w:pPr>
              <w:pStyle w:val="NormalIndent"/>
              <w:rPr>
                <w:lang w:val="en-IN"/>
              </w:rPr>
            </w:pPr>
            <w:r w:rsidRPr="00D70C83">
              <w:t>Evaluate Criteria Based on Original Record Values in Process Builder</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37DA036F" w14:textId="77777777" w:rsidR="00D70C83" w:rsidRPr="00D70C83" w:rsidRDefault="00D70C83" w:rsidP="00D70C83">
            <w:pPr>
              <w:pStyle w:val="NormalIndent"/>
              <w:rPr>
                <w:lang w:val="en-IN"/>
              </w:rPr>
            </w:pPr>
            <w:r w:rsidRPr="00D70C83">
              <w:t>This update fixes a bug with the evaluation criteria in processes that have multiple criteria and a record update.</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41C29004" w14:textId="77777777" w:rsidR="00D70C83" w:rsidRPr="00D70C83" w:rsidRDefault="00D70C83" w:rsidP="00D70C83">
            <w:pPr>
              <w:pStyle w:val="NormalIndent"/>
              <w:rPr>
                <w:lang w:val="en-IN"/>
              </w:rPr>
            </w:pPr>
            <w:r w:rsidRPr="00D70C83">
              <w:t xml:space="preserve">May 1, </w:t>
            </w:r>
            <w:proofErr w:type="gramStart"/>
            <w:r w:rsidRPr="00D70C83">
              <w:t>2025</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601BC95C" w14:textId="77777777" w:rsidR="00D70C83" w:rsidRPr="00D70C83" w:rsidRDefault="00D70C83" w:rsidP="00D70C83">
            <w:pPr>
              <w:pStyle w:val="NormalIndent"/>
              <w:rPr>
                <w:lang w:val="en-IN"/>
              </w:rPr>
            </w:pPr>
            <w:r w:rsidRPr="00D70C83">
              <w:t>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2508BB72" w14:textId="77777777" w:rsidR="00D70C83" w:rsidRPr="00D70C83" w:rsidRDefault="00D70C83" w:rsidP="00D70C83">
            <w:pPr>
              <w:pStyle w:val="NormalIndent"/>
              <w:rPr>
                <w:lang w:val="en-IN"/>
              </w:rPr>
            </w:pPr>
            <w:r w:rsidRPr="00D70C83">
              <w:t>Run release update.</w:t>
            </w:r>
            <w:r w:rsidRPr="00D70C83">
              <w:rPr>
                <w:lang w:val="en-IN"/>
              </w:rPr>
              <w:t> </w:t>
            </w:r>
          </w:p>
        </w:tc>
      </w:tr>
      <w:tr w:rsidR="00D70C83" w:rsidRPr="00D70C83" w14:paraId="6A08DDFA"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6D41047D" w14:textId="77777777" w:rsidR="00D70C83" w:rsidRPr="00D70C83" w:rsidRDefault="00D70C83" w:rsidP="00D70C83">
            <w:pPr>
              <w:pStyle w:val="NormalIndent"/>
              <w:rPr>
                <w:lang w:val="en-IN"/>
              </w:rPr>
            </w:pPr>
            <w:r w:rsidRPr="00D70C83">
              <w:t>Salesforce Platform API Versions 21.0 through 30.0 Retirement</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725610D0" w14:textId="77777777" w:rsidR="00D70C83" w:rsidRPr="00D70C83" w:rsidRDefault="00D70C83" w:rsidP="00D70C83">
            <w:pPr>
              <w:pStyle w:val="NormalIndent"/>
              <w:rPr>
                <w:lang w:val="en-IN"/>
              </w:rPr>
            </w:pPr>
            <w:r w:rsidRPr="00D70C83">
              <w:t>Versions 21.0 through 30.0 of the Salesforce Platform SOAP, REST, and Bulk APIs will be end of life and no longer functional in the Summer '25 release. </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6AD000DC" w14:textId="77777777" w:rsidR="00D70C83" w:rsidRPr="00D70C83" w:rsidRDefault="00D70C83" w:rsidP="00D70C83">
            <w:pPr>
              <w:pStyle w:val="NormalIndent"/>
              <w:rPr>
                <w:lang w:val="en-IN"/>
              </w:rPr>
            </w:pPr>
            <w:r w:rsidRPr="00D70C83">
              <w:t xml:space="preserve">May 1, </w:t>
            </w:r>
            <w:proofErr w:type="gramStart"/>
            <w:r w:rsidRPr="00D70C83">
              <w:t>2025</w:t>
            </w:r>
            <w:proofErr w:type="gramEnd"/>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48BDD728" w14:textId="77777777" w:rsidR="00D70C83" w:rsidRPr="00D70C83" w:rsidRDefault="00D70C83" w:rsidP="00D70C83">
            <w:pPr>
              <w:pStyle w:val="NormalIndent"/>
              <w:rPr>
                <w:lang w:val="en-IN"/>
              </w:rPr>
            </w:pPr>
            <w:r w:rsidRPr="00D70C83">
              <w:t>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35F3EE47" w14:textId="77777777" w:rsidR="00D70C83" w:rsidRPr="00D70C83" w:rsidRDefault="00D70C83" w:rsidP="00D70C83">
            <w:pPr>
              <w:pStyle w:val="NormalIndent"/>
              <w:rPr>
                <w:lang w:val="en-IN"/>
              </w:rPr>
            </w:pPr>
            <w:r w:rsidRPr="00D70C83">
              <w:t>Applications and integrations must be modified to consume the latest supported API version prior to the release rollout.</w:t>
            </w:r>
            <w:r w:rsidRPr="00D70C83">
              <w:rPr>
                <w:lang w:val="en-IN"/>
              </w:rPr>
              <w:t> </w:t>
            </w:r>
          </w:p>
        </w:tc>
      </w:tr>
      <w:tr w:rsidR="00D70C83" w:rsidRPr="00D70C83" w14:paraId="0563866F"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7138A4E5" w14:textId="77777777" w:rsidR="00D70C83" w:rsidRPr="00D70C83" w:rsidRDefault="00D70C83" w:rsidP="00D70C83">
            <w:pPr>
              <w:pStyle w:val="NormalIndent"/>
              <w:rPr>
                <w:lang w:val="en-IN"/>
              </w:rPr>
            </w:pPr>
            <w:r w:rsidRPr="00D70C83">
              <w:t xml:space="preserve">Grant Access to the Label Object in Custom Profiles to Continue Using </w:t>
            </w:r>
            <w:proofErr w:type="gramStart"/>
            <w:r w:rsidRPr="00D70C83">
              <w:t>To</w:t>
            </w:r>
            <w:proofErr w:type="gramEnd"/>
            <w:r w:rsidRPr="00D70C83">
              <w:t xml:space="preserve"> Do List Labels</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251AE6AB" w14:textId="77777777" w:rsidR="00D70C83" w:rsidRPr="00D70C83" w:rsidRDefault="00D70C83" w:rsidP="00D70C83">
            <w:pPr>
              <w:pStyle w:val="NormalIndent"/>
              <w:rPr>
                <w:lang w:val="en-IN"/>
              </w:rPr>
            </w:pPr>
            <w:r w:rsidRPr="00D70C83">
              <w:t xml:space="preserve">The Label object is now available in the API. (API name: </w:t>
            </w:r>
            <w:proofErr w:type="spellStart"/>
            <w:r w:rsidRPr="00D70C83">
              <w:t>UserDefinedLabel</w:t>
            </w:r>
            <w:proofErr w:type="spellEnd"/>
            <w:r w:rsidRPr="00D70C83">
              <w:t xml:space="preserve">) This change supports the record labeling capability in Sales Cloud. </w:t>
            </w:r>
            <w:r w:rsidRPr="00D70C83">
              <w:lastRenderedPageBreak/>
              <w:t>Standard profiles include access to the Label object automatically</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1410032B" w14:textId="77777777" w:rsidR="00D70C83" w:rsidRPr="00D70C83" w:rsidRDefault="00D70C83" w:rsidP="00D70C83">
            <w:pPr>
              <w:pStyle w:val="NormalIndent"/>
              <w:rPr>
                <w:lang w:val="en-IN"/>
              </w:rPr>
            </w:pPr>
            <w:r w:rsidRPr="00D70C83">
              <w:rPr>
                <w:lang w:val="en-IN"/>
              </w:rPr>
              <w:lastRenderedPageBreak/>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45564251" w14:textId="77777777" w:rsidR="00D70C83" w:rsidRPr="00D70C83" w:rsidRDefault="00D70C83" w:rsidP="00D70C83">
            <w:pPr>
              <w:pStyle w:val="NormalIndent"/>
              <w:rPr>
                <w:lang w:val="en-IN"/>
              </w:rPr>
            </w:pPr>
            <w:r w:rsidRPr="00D70C83">
              <w:t>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193AF206" w14:textId="77777777" w:rsidR="00D70C83" w:rsidRPr="00D70C83" w:rsidRDefault="00D70C83" w:rsidP="00D70C83">
            <w:pPr>
              <w:pStyle w:val="NormalIndent"/>
              <w:rPr>
                <w:lang w:val="en-IN"/>
              </w:rPr>
            </w:pPr>
            <w:r w:rsidRPr="00D70C83">
              <w:t xml:space="preserve">If custom profiles are used, add access to the Label object to let users assign labels to records and continue using labels </w:t>
            </w:r>
            <w:r w:rsidRPr="00D70C83">
              <w:lastRenderedPageBreak/>
              <w:t>in the To Do List.</w:t>
            </w:r>
            <w:r w:rsidRPr="00D70C83">
              <w:rPr>
                <w:lang w:val="en-IN"/>
              </w:rPr>
              <w:t> </w:t>
            </w:r>
          </w:p>
        </w:tc>
      </w:tr>
      <w:tr w:rsidR="00D70C83" w:rsidRPr="00D70C83" w14:paraId="0C119343"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5628F0EB" w14:textId="77777777" w:rsidR="00D70C83" w:rsidRPr="00D70C83" w:rsidRDefault="00D70C83" w:rsidP="00D70C83">
            <w:pPr>
              <w:pStyle w:val="NormalIndent"/>
              <w:rPr>
                <w:lang w:val="en-IN"/>
              </w:rPr>
            </w:pPr>
            <w:r w:rsidRPr="00D70C83">
              <w:lastRenderedPageBreak/>
              <w:t>Keep Working with Tab-Focused Dialogs</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7BAF41BB" w14:textId="77777777" w:rsidR="00D70C83" w:rsidRPr="00D70C83" w:rsidRDefault="00D70C83" w:rsidP="00D70C83">
            <w:pPr>
              <w:pStyle w:val="NormalIndent"/>
              <w:rPr>
                <w:lang w:val="en-IN"/>
              </w:rPr>
            </w:pPr>
            <w:r w:rsidRPr="00D70C83">
              <w:t>This release update has been postponed indefinitely while Salesforce changes the implementation to reduce customer impact. The release update won’t be enforced in its present form.</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0D79A563" w14:textId="77777777" w:rsidR="00D70C83" w:rsidRPr="00D70C83" w:rsidRDefault="00D70C83" w:rsidP="00D70C83">
            <w:pPr>
              <w:pStyle w:val="NormalIndent"/>
              <w:rPr>
                <w:lang w:val="en-IN"/>
              </w:rPr>
            </w:pPr>
            <w:r w:rsidRPr="00D70C83">
              <w:rPr>
                <w:lang w:val="en-IN"/>
              </w:rPr>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0ECA8396" w14:textId="77777777" w:rsidR="00D70C83" w:rsidRPr="00D70C83" w:rsidRDefault="00D70C83" w:rsidP="00D70C83">
            <w:pPr>
              <w:pStyle w:val="NormalIndent"/>
              <w:rPr>
                <w:lang w:val="en-IN"/>
              </w:rPr>
            </w:pPr>
            <w:r w:rsidRPr="00D70C83">
              <w:t>No 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0A26C2F3" w14:textId="77777777" w:rsidR="00D70C83" w:rsidRPr="00D70C83" w:rsidRDefault="00D70C83" w:rsidP="00D70C83">
            <w:pPr>
              <w:pStyle w:val="NormalIndent"/>
              <w:rPr>
                <w:lang w:val="en-IN"/>
              </w:rPr>
            </w:pPr>
            <w:r w:rsidRPr="00D70C83">
              <w:t>Don’t enable it</w:t>
            </w:r>
            <w:r w:rsidRPr="00D70C83">
              <w:rPr>
                <w:lang w:val="en-IN"/>
              </w:rPr>
              <w:t> </w:t>
            </w:r>
          </w:p>
        </w:tc>
      </w:tr>
      <w:tr w:rsidR="00D70C83" w:rsidRPr="00D70C83" w14:paraId="6F3FA0F9" w14:textId="77777777" w:rsidTr="001823FC">
        <w:trPr>
          <w:trHeight w:val="300"/>
        </w:trPr>
        <w:tc>
          <w:tcPr>
            <w:tcW w:w="1610" w:type="dxa"/>
            <w:tcBorders>
              <w:top w:val="single" w:sz="6" w:space="0" w:color="auto"/>
              <w:left w:val="single" w:sz="6" w:space="0" w:color="auto"/>
              <w:bottom w:val="single" w:sz="6" w:space="0" w:color="auto"/>
              <w:right w:val="single" w:sz="6" w:space="0" w:color="auto"/>
            </w:tcBorders>
            <w:shd w:val="clear" w:color="auto" w:fill="auto"/>
            <w:hideMark/>
          </w:tcPr>
          <w:p w14:paraId="194B208C" w14:textId="77777777" w:rsidR="00D70C83" w:rsidRPr="00D70C83" w:rsidRDefault="00D70C83" w:rsidP="00D70C83">
            <w:pPr>
              <w:pStyle w:val="NormalIndent"/>
              <w:rPr>
                <w:lang w:val="en-IN"/>
              </w:rPr>
            </w:pPr>
            <w:r w:rsidRPr="00D70C83">
              <w:t>Prevent consecutive API navigation calls</w:t>
            </w:r>
            <w:r w:rsidRPr="00D70C83">
              <w:rPr>
                <w:lang w:val="en-IN"/>
              </w:rPr>
              <w:t> </w:t>
            </w:r>
          </w:p>
        </w:tc>
        <w:tc>
          <w:tcPr>
            <w:tcW w:w="1954" w:type="dxa"/>
            <w:tcBorders>
              <w:top w:val="single" w:sz="6" w:space="0" w:color="auto"/>
              <w:left w:val="single" w:sz="6" w:space="0" w:color="auto"/>
              <w:bottom w:val="single" w:sz="6" w:space="0" w:color="auto"/>
              <w:right w:val="single" w:sz="6" w:space="0" w:color="auto"/>
            </w:tcBorders>
            <w:shd w:val="clear" w:color="auto" w:fill="auto"/>
            <w:hideMark/>
          </w:tcPr>
          <w:p w14:paraId="722C5EF7" w14:textId="77777777" w:rsidR="00D70C83" w:rsidRPr="00D70C83" w:rsidRDefault="00D70C83" w:rsidP="00D70C83">
            <w:pPr>
              <w:pStyle w:val="NormalIndent"/>
              <w:rPr>
                <w:lang w:val="en-IN"/>
              </w:rPr>
            </w:pPr>
            <w:r w:rsidRPr="00D70C83">
              <w:t xml:space="preserve">This release update has been postponed indefinitely while Salesforce changes the implementation to reduce customer impact. The release update won’t be enforced </w:t>
            </w:r>
            <w:r w:rsidRPr="00D70C83">
              <w:lastRenderedPageBreak/>
              <w:t>in its present form.</w:t>
            </w:r>
            <w:r w:rsidRPr="00D70C83">
              <w:rPr>
                <w:lang w:val="en-IN"/>
              </w:rPr>
              <w:t> </w:t>
            </w:r>
          </w:p>
        </w:tc>
        <w:tc>
          <w:tcPr>
            <w:tcW w:w="1391" w:type="dxa"/>
            <w:tcBorders>
              <w:top w:val="single" w:sz="6" w:space="0" w:color="auto"/>
              <w:left w:val="single" w:sz="6" w:space="0" w:color="auto"/>
              <w:bottom w:val="single" w:sz="6" w:space="0" w:color="auto"/>
              <w:right w:val="single" w:sz="6" w:space="0" w:color="auto"/>
            </w:tcBorders>
            <w:shd w:val="clear" w:color="auto" w:fill="auto"/>
            <w:hideMark/>
          </w:tcPr>
          <w:p w14:paraId="2B442E35" w14:textId="77777777" w:rsidR="00D70C83" w:rsidRPr="00D70C83" w:rsidRDefault="00D70C83" w:rsidP="00D70C83">
            <w:pPr>
              <w:pStyle w:val="NormalIndent"/>
              <w:rPr>
                <w:lang w:val="en-IN"/>
              </w:rPr>
            </w:pPr>
            <w:r w:rsidRPr="00D70C83">
              <w:rPr>
                <w:lang w:val="en-IN"/>
              </w:rPr>
              <w:lastRenderedPageBreak/>
              <w:t> </w:t>
            </w:r>
          </w:p>
        </w:tc>
        <w:tc>
          <w:tcPr>
            <w:tcW w:w="1381" w:type="dxa"/>
            <w:tcBorders>
              <w:top w:val="single" w:sz="6" w:space="0" w:color="auto"/>
              <w:left w:val="single" w:sz="6" w:space="0" w:color="auto"/>
              <w:bottom w:val="single" w:sz="6" w:space="0" w:color="auto"/>
              <w:right w:val="single" w:sz="6" w:space="0" w:color="auto"/>
            </w:tcBorders>
            <w:shd w:val="clear" w:color="auto" w:fill="auto"/>
            <w:hideMark/>
          </w:tcPr>
          <w:p w14:paraId="71AD601F" w14:textId="77777777" w:rsidR="00D70C83" w:rsidRPr="00D70C83" w:rsidRDefault="00D70C83" w:rsidP="00D70C83">
            <w:pPr>
              <w:pStyle w:val="NormalIndent"/>
              <w:rPr>
                <w:lang w:val="en-IN"/>
              </w:rPr>
            </w:pPr>
            <w:r w:rsidRPr="00D70C83">
              <w:t>No Action Required</w:t>
            </w:r>
            <w:r w:rsidRPr="00D70C83">
              <w:rPr>
                <w:lang w:val="en-IN"/>
              </w:rPr>
              <w:t> </w:t>
            </w:r>
          </w:p>
        </w:tc>
        <w:tc>
          <w:tcPr>
            <w:tcW w:w="2484" w:type="dxa"/>
            <w:tcBorders>
              <w:top w:val="single" w:sz="6" w:space="0" w:color="auto"/>
              <w:left w:val="single" w:sz="6" w:space="0" w:color="auto"/>
              <w:bottom w:val="single" w:sz="6" w:space="0" w:color="auto"/>
              <w:right w:val="single" w:sz="6" w:space="0" w:color="auto"/>
            </w:tcBorders>
            <w:shd w:val="clear" w:color="auto" w:fill="auto"/>
            <w:hideMark/>
          </w:tcPr>
          <w:p w14:paraId="234D804C" w14:textId="77777777" w:rsidR="00D70C83" w:rsidRPr="00D70C83" w:rsidRDefault="00D70C83" w:rsidP="00D70C83">
            <w:pPr>
              <w:pStyle w:val="NormalIndent"/>
              <w:rPr>
                <w:lang w:val="en-IN"/>
              </w:rPr>
            </w:pPr>
            <w:r w:rsidRPr="00D70C83">
              <w:t>Don’t enable it.</w:t>
            </w:r>
            <w:r w:rsidRPr="00D70C83">
              <w:rPr>
                <w:lang w:val="en-IN"/>
              </w:rPr>
              <w:t> </w:t>
            </w:r>
          </w:p>
        </w:tc>
      </w:tr>
    </w:tbl>
    <w:p w14:paraId="51A2681E" w14:textId="77777777" w:rsidR="00403CFB" w:rsidRDefault="00403CFB" w:rsidP="007C4176">
      <w:pPr>
        <w:pStyle w:val="NormalIndent"/>
      </w:pPr>
    </w:p>
    <w:p w14:paraId="1C6FB1B6" w14:textId="0860281E" w:rsidR="00403CFB" w:rsidRDefault="007321F1" w:rsidP="007321F1">
      <w:pPr>
        <w:pStyle w:val="Heading2"/>
      </w:pPr>
      <w:bookmarkStart w:id="55" w:name="_Toc181976127"/>
      <w:r w:rsidRPr="007321F1">
        <w:t>AUTOMATIONS</w:t>
      </w:r>
      <w:bookmarkEnd w:id="55"/>
    </w:p>
    <w:p w14:paraId="379FB555" w14:textId="77777777" w:rsidR="007321F1" w:rsidRDefault="007321F1" w:rsidP="007321F1">
      <w:pPr>
        <w:pStyle w:val="Heading3"/>
      </w:pPr>
      <w:bookmarkStart w:id="56" w:name="_Toc181976128"/>
      <w:r w:rsidRPr="007321F1">
        <w:t>Approval Processes</w:t>
      </w:r>
      <w:bookmarkEnd w:id="56"/>
      <w:r w:rsidRPr="007321F1">
        <w:cr/>
      </w:r>
    </w:p>
    <w:tbl>
      <w:tblPr>
        <w:tblStyle w:val="TableGrid"/>
        <w:tblW w:w="9058" w:type="dxa"/>
        <w:tblInd w:w="576" w:type="dxa"/>
        <w:tblLook w:val="04A0" w:firstRow="1" w:lastRow="0" w:firstColumn="1" w:lastColumn="0" w:noHBand="0" w:noVBand="1"/>
      </w:tblPr>
      <w:tblGrid>
        <w:gridCol w:w="2160"/>
        <w:gridCol w:w="2536"/>
        <w:gridCol w:w="4362"/>
      </w:tblGrid>
      <w:tr w:rsidR="007321F1" w14:paraId="098F6AE6" w14:textId="77777777" w:rsidTr="00AD5CE9">
        <w:tc>
          <w:tcPr>
            <w:tcW w:w="2160" w:type="dxa"/>
            <w:shd w:val="clear" w:color="auto" w:fill="BCD727"/>
          </w:tcPr>
          <w:p w14:paraId="04FC5506" w14:textId="77777777" w:rsidR="007321F1" w:rsidRPr="00F95FB3" w:rsidRDefault="007321F1" w:rsidP="00AD5CE9">
            <w:pPr>
              <w:pStyle w:val="NormalIndent"/>
              <w:ind w:left="0"/>
              <w:jc w:val="center"/>
              <w:rPr>
                <w:b/>
                <w:bCs/>
              </w:rPr>
            </w:pPr>
            <w:r>
              <w:rPr>
                <w:b/>
                <w:bCs/>
              </w:rPr>
              <w:t>Name</w:t>
            </w:r>
          </w:p>
        </w:tc>
        <w:tc>
          <w:tcPr>
            <w:tcW w:w="2536" w:type="dxa"/>
            <w:shd w:val="clear" w:color="auto" w:fill="BCD727"/>
          </w:tcPr>
          <w:p w14:paraId="5F56842B" w14:textId="77777777" w:rsidR="007321F1" w:rsidRPr="00F95FB3" w:rsidRDefault="007321F1" w:rsidP="00AD5CE9">
            <w:pPr>
              <w:pStyle w:val="NormalIndent"/>
              <w:ind w:left="0"/>
              <w:jc w:val="center"/>
              <w:rPr>
                <w:b/>
                <w:bCs/>
              </w:rPr>
            </w:pPr>
            <w:r>
              <w:rPr>
                <w:b/>
                <w:bCs/>
              </w:rPr>
              <w:t>Object</w:t>
            </w:r>
          </w:p>
        </w:tc>
        <w:tc>
          <w:tcPr>
            <w:tcW w:w="4362" w:type="dxa"/>
            <w:shd w:val="clear" w:color="auto" w:fill="BCD727"/>
          </w:tcPr>
          <w:p w14:paraId="15196048" w14:textId="77777777" w:rsidR="007321F1" w:rsidRPr="00F95FB3" w:rsidRDefault="007321F1" w:rsidP="00AD5CE9">
            <w:pPr>
              <w:pStyle w:val="NormalIndent"/>
              <w:ind w:left="0"/>
              <w:jc w:val="center"/>
              <w:rPr>
                <w:b/>
                <w:bCs/>
              </w:rPr>
            </w:pPr>
            <w:r>
              <w:rPr>
                <w:b/>
                <w:bCs/>
              </w:rPr>
              <w:t>Purpose/Description</w:t>
            </w:r>
          </w:p>
        </w:tc>
      </w:tr>
      <w:tr w:rsidR="007321F1" w14:paraId="6780D657" w14:textId="77777777" w:rsidTr="00AD5CE9">
        <w:tc>
          <w:tcPr>
            <w:tcW w:w="2160" w:type="dxa"/>
          </w:tcPr>
          <w:p w14:paraId="5E04AAA2" w14:textId="77777777" w:rsidR="007321F1" w:rsidRPr="002419E6" w:rsidRDefault="007321F1" w:rsidP="00AD5CE9">
            <w:pPr>
              <w:pStyle w:val="NormalIndent"/>
              <w:ind w:left="0"/>
              <w:rPr>
                <w:rFonts w:ascii="Verdan" w:hAnsi="Verdan"/>
              </w:rPr>
            </w:pPr>
            <w:r w:rsidRPr="002419E6">
              <w:rPr>
                <w:rFonts w:ascii="Verdan" w:hAnsi="Verdan"/>
              </w:rPr>
              <w:t>Letting Agent Offer Approval Process</w:t>
            </w:r>
          </w:p>
        </w:tc>
        <w:tc>
          <w:tcPr>
            <w:tcW w:w="2536" w:type="dxa"/>
          </w:tcPr>
          <w:p w14:paraId="7412E1B7" w14:textId="77777777" w:rsidR="007321F1" w:rsidRPr="002419E6" w:rsidRDefault="007321F1" w:rsidP="00AD5CE9">
            <w:pPr>
              <w:pStyle w:val="NormalIndent"/>
              <w:ind w:left="0"/>
              <w:rPr>
                <w:rFonts w:ascii="Verdan" w:hAnsi="Verdan"/>
              </w:rPr>
            </w:pPr>
            <w:r w:rsidRPr="002419E6">
              <w:rPr>
                <w:rFonts w:ascii="Verdan" w:hAnsi="Verdan"/>
              </w:rPr>
              <w:t>Quote</w:t>
            </w:r>
          </w:p>
        </w:tc>
        <w:tc>
          <w:tcPr>
            <w:tcW w:w="4362" w:type="dxa"/>
          </w:tcPr>
          <w:p w14:paraId="136A13A8" w14:textId="77777777" w:rsidR="007321F1" w:rsidRPr="002419E6" w:rsidRDefault="007321F1" w:rsidP="00AD5CE9">
            <w:pPr>
              <w:spacing w:line="240" w:lineRule="auto"/>
              <w:rPr>
                <w:rFonts w:ascii="Verdan" w:hAnsi="Verdan" w:cs="Arial"/>
                <w:color w:val="000000"/>
                <w:lang w:val="en-IN"/>
              </w:rPr>
            </w:pPr>
            <w:r w:rsidRPr="002419E6">
              <w:rPr>
                <w:rFonts w:ascii="Verdan" w:hAnsi="Verdan" w:cs="Arial"/>
                <w:color w:val="000000"/>
              </w:rPr>
              <w:t xml:space="preserve">Launched by </w:t>
            </w:r>
            <w:proofErr w:type="spellStart"/>
            <w:r w:rsidRPr="002419E6">
              <w:rPr>
                <w:rFonts w:ascii="Verdan" w:hAnsi="Verdan" w:cs="Arial"/>
                <w:color w:val="000000"/>
              </w:rPr>
              <w:t>Offer_Send_for_Approval</w:t>
            </w:r>
            <w:proofErr w:type="spellEnd"/>
            <w:r w:rsidRPr="002419E6">
              <w:rPr>
                <w:rFonts w:ascii="Verdan" w:hAnsi="Verdan" w:cs="Arial"/>
                <w:color w:val="000000"/>
              </w:rPr>
              <w:t xml:space="preserve"> Flow, from the Letting Agent Portal </w:t>
            </w:r>
            <w:proofErr w:type="gramStart"/>
            <w:r w:rsidRPr="002419E6">
              <w:rPr>
                <w:rFonts w:ascii="Verdan" w:hAnsi="Verdan" w:cs="Arial"/>
                <w:color w:val="000000"/>
              </w:rPr>
              <w:t>in order to</w:t>
            </w:r>
            <w:proofErr w:type="gramEnd"/>
            <w:r w:rsidRPr="002419E6">
              <w:rPr>
                <w:rFonts w:ascii="Verdan" w:hAnsi="Verdan" w:cs="Arial"/>
                <w:color w:val="000000"/>
              </w:rPr>
              <w:t xml:space="preserve"> gain Grainger acceptance on an offer that the Customer has made to the Letting Agent.</w:t>
            </w:r>
          </w:p>
        </w:tc>
      </w:tr>
      <w:tr w:rsidR="007321F1" w14:paraId="5D8BDFD4" w14:textId="77777777" w:rsidTr="00AD5CE9">
        <w:tc>
          <w:tcPr>
            <w:tcW w:w="2160" w:type="dxa"/>
          </w:tcPr>
          <w:p w14:paraId="54ABBE4A" w14:textId="77777777" w:rsidR="007321F1" w:rsidRPr="002419E6" w:rsidRDefault="007321F1" w:rsidP="00AD5CE9">
            <w:pPr>
              <w:pStyle w:val="NormalIndent"/>
              <w:ind w:left="0"/>
              <w:rPr>
                <w:rFonts w:ascii="Verdan" w:hAnsi="Verdan"/>
              </w:rPr>
            </w:pPr>
            <w:proofErr w:type="spellStart"/>
            <w:r w:rsidRPr="002419E6">
              <w:rPr>
                <w:rFonts w:ascii="Verdan" w:hAnsi="Verdan"/>
              </w:rPr>
              <w:t>EoT</w:t>
            </w:r>
            <w:proofErr w:type="spellEnd"/>
            <w:r w:rsidRPr="002419E6">
              <w:rPr>
                <w:rFonts w:ascii="Verdan" w:hAnsi="Verdan"/>
              </w:rPr>
              <w:t xml:space="preserve"> Cancellation Approval Process</w:t>
            </w:r>
          </w:p>
        </w:tc>
        <w:tc>
          <w:tcPr>
            <w:tcW w:w="2536" w:type="dxa"/>
          </w:tcPr>
          <w:p w14:paraId="5BB0124B" w14:textId="77777777" w:rsidR="007321F1" w:rsidRPr="002419E6" w:rsidRDefault="007321F1" w:rsidP="00AD5CE9">
            <w:pPr>
              <w:spacing w:line="240" w:lineRule="auto"/>
              <w:rPr>
                <w:rFonts w:ascii="Verdan" w:hAnsi="Verdan" w:cs="Arial"/>
                <w:color w:val="000000"/>
                <w:lang w:val="en-IN"/>
              </w:rPr>
            </w:pPr>
            <w:r w:rsidRPr="002419E6">
              <w:rPr>
                <w:rFonts w:ascii="Verdan" w:hAnsi="Verdan" w:cs="Arial"/>
                <w:color w:val="000000"/>
              </w:rPr>
              <w:br/>
            </w:r>
            <w:proofErr w:type="spellStart"/>
            <w:r w:rsidRPr="002419E6">
              <w:rPr>
                <w:rFonts w:ascii="Verdan" w:hAnsi="Verdan" w:cs="Arial"/>
                <w:color w:val="000000"/>
              </w:rPr>
              <w:t>End_Of_Tenancy__c</w:t>
            </w:r>
            <w:proofErr w:type="spellEnd"/>
          </w:p>
          <w:p w14:paraId="0CBAB94A" w14:textId="77777777" w:rsidR="007321F1" w:rsidRPr="002419E6" w:rsidRDefault="007321F1" w:rsidP="00AD5CE9">
            <w:pPr>
              <w:pStyle w:val="NormalIndent"/>
              <w:ind w:left="0"/>
              <w:rPr>
                <w:rFonts w:ascii="Verdan" w:hAnsi="Verdan"/>
              </w:rPr>
            </w:pPr>
          </w:p>
        </w:tc>
        <w:tc>
          <w:tcPr>
            <w:tcW w:w="4362" w:type="dxa"/>
          </w:tcPr>
          <w:p w14:paraId="726310E4" w14:textId="77777777" w:rsidR="007321F1" w:rsidRPr="002419E6" w:rsidRDefault="007321F1" w:rsidP="00AD5CE9">
            <w:pPr>
              <w:pStyle w:val="NormalIndent"/>
              <w:ind w:left="0"/>
              <w:rPr>
                <w:rFonts w:ascii="Verdan" w:hAnsi="Verdan"/>
              </w:rPr>
            </w:pPr>
            <w:r w:rsidRPr="002419E6">
              <w:rPr>
                <w:rFonts w:ascii="Verdan" w:hAnsi="Verdan"/>
              </w:rPr>
              <w:t>https://graingerplc.atlassian.net/browse/FVVP-139</w:t>
            </w:r>
          </w:p>
        </w:tc>
      </w:tr>
    </w:tbl>
    <w:p w14:paraId="42FAA47D" w14:textId="6ABB89BB" w:rsidR="00403CFB" w:rsidRDefault="00403CFB" w:rsidP="007321F1">
      <w:pPr>
        <w:pStyle w:val="Heading3"/>
        <w:numPr>
          <w:ilvl w:val="0"/>
          <w:numId w:val="0"/>
        </w:numPr>
      </w:pPr>
    </w:p>
    <w:p w14:paraId="5A833215" w14:textId="363167D8" w:rsidR="007321F1" w:rsidRDefault="007321F1" w:rsidP="007321F1">
      <w:pPr>
        <w:pStyle w:val="Heading3"/>
      </w:pPr>
      <w:bookmarkStart w:id="57" w:name="_Toc181976129"/>
      <w:r w:rsidRPr="007321F1">
        <w:t>Workflow Rules</w:t>
      </w:r>
      <w:bookmarkEnd w:id="57"/>
    </w:p>
    <w:p w14:paraId="1D83E43C" w14:textId="77777777" w:rsidR="007321F1" w:rsidRPr="007321F1" w:rsidRDefault="007321F1" w:rsidP="007321F1">
      <w:pPr>
        <w:pStyle w:val="NormalIndent"/>
      </w:pPr>
    </w:p>
    <w:tbl>
      <w:tblPr>
        <w:tblStyle w:val="TableGrid"/>
        <w:tblW w:w="10250" w:type="dxa"/>
        <w:jc w:val="center"/>
        <w:tblLayout w:type="fixed"/>
        <w:tblLook w:val="04A0" w:firstRow="1" w:lastRow="0" w:firstColumn="1" w:lastColumn="0" w:noHBand="0" w:noVBand="1"/>
      </w:tblPr>
      <w:tblGrid>
        <w:gridCol w:w="2637"/>
        <w:gridCol w:w="3059"/>
        <w:gridCol w:w="3059"/>
        <w:gridCol w:w="1495"/>
      </w:tblGrid>
      <w:tr w:rsidR="007321F1" w:rsidRPr="00FB32A5" w14:paraId="0C5A136C" w14:textId="77777777" w:rsidTr="00724F66">
        <w:trPr>
          <w:jc w:val="center"/>
        </w:trPr>
        <w:tc>
          <w:tcPr>
            <w:tcW w:w="2637" w:type="dxa"/>
            <w:shd w:val="clear" w:color="auto" w:fill="BCD727"/>
          </w:tcPr>
          <w:p w14:paraId="2C301D16" w14:textId="5B34E6DC" w:rsidR="007321F1" w:rsidRPr="00FB32A5" w:rsidRDefault="007321F1" w:rsidP="00AD5CE9">
            <w:pPr>
              <w:pStyle w:val="NormalIndent"/>
              <w:ind w:left="0"/>
              <w:jc w:val="center"/>
              <w:rPr>
                <w:b/>
                <w:bCs/>
              </w:rPr>
            </w:pPr>
            <w:r w:rsidRPr="00FB32A5">
              <w:rPr>
                <w:b/>
                <w:bCs/>
              </w:rPr>
              <w:t>Name</w:t>
            </w:r>
          </w:p>
        </w:tc>
        <w:tc>
          <w:tcPr>
            <w:tcW w:w="3059" w:type="dxa"/>
            <w:shd w:val="clear" w:color="auto" w:fill="BCD727"/>
          </w:tcPr>
          <w:p w14:paraId="4CD8AB02" w14:textId="6CD84D35" w:rsidR="007321F1" w:rsidRPr="00FB32A5" w:rsidRDefault="007321F1" w:rsidP="00AD5CE9">
            <w:pPr>
              <w:pStyle w:val="NormalIndent"/>
              <w:ind w:left="0"/>
              <w:jc w:val="center"/>
              <w:rPr>
                <w:b/>
                <w:bCs/>
              </w:rPr>
            </w:pPr>
            <w:r w:rsidRPr="00FB32A5">
              <w:rPr>
                <w:b/>
                <w:bCs/>
              </w:rPr>
              <w:t>Object</w:t>
            </w:r>
          </w:p>
        </w:tc>
        <w:tc>
          <w:tcPr>
            <w:tcW w:w="3059" w:type="dxa"/>
            <w:shd w:val="clear" w:color="auto" w:fill="BCD727"/>
          </w:tcPr>
          <w:p w14:paraId="2F2559A6" w14:textId="3F4A82FE" w:rsidR="007321F1" w:rsidRPr="00FB32A5" w:rsidRDefault="007321F1" w:rsidP="00AD5CE9">
            <w:pPr>
              <w:pStyle w:val="NormalIndent"/>
              <w:ind w:left="0"/>
              <w:jc w:val="center"/>
              <w:rPr>
                <w:b/>
                <w:bCs/>
              </w:rPr>
            </w:pPr>
            <w:r w:rsidRPr="00FB32A5">
              <w:rPr>
                <w:b/>
                <w:bCs/>
              </w:rPr>
              <w:t>Purpose/Description</w:t>
            </w:r>
          </w:p>
        </w:tc>
        <w:tc>
          <w:tcPr>
            <w:tcW w:w="1495" w:type="dxa"/>
            <w:shd w:val="clear" w:color="auto" w:fill="BCD727"/>
          </w:tcPr>
          <w:p w14:paraId="46ECFAB0" w14:textId="7754F52B" w:rsidR="007321F1" w:rsidRPr="00FB32A5" w:rsidRDefault="007321F1" w:rsidP="009D311F">
            <w:pPr>
              <w:pStyle w:val="NormalIndent"/>
              <w:ind w:left="0"/>
              <w:jc w:val="center"/>
              <w:rPr>
                <w:b/>
                <w:bCs/>
              </w:rPr>
            </w:pPr>
            <w:r w:rsidRPr="00FB32A5">
              <w:rPr>
                <w:b/>
                <w:bCs/>
              </w:rPr>
              <w:t>Can be converted to a</w:t>
            </w:r>
            <w:r w:rsidR="009D311F">
              <w:rPr>
                <w:b/>
                <w:bCs/>
              </w:rPr>
              <w:t xml:space="preserve"> </w:t>
            </w:r>
            <w:r w:rsidRPr="00FB32A5">
              <w:rPr>
                <w:b/>
                <w:bCs/>
              </w:rPr>
              <w:t>Flow?</w:t>
            </w:r>
          </w:p>
        </w:tc>
      </w:tr>
      <w:tr w:rsidR="007321F1" w:rsidRPr="00FB32A5" w14:paraId="3CA61295" w14:textId="77777777" w:rsidTr="00724F66">
        <w:trPr>
          <w:jc w:val="center"/>
        </w:trPr>
        <w:tc>
          <w:tcPr>
            <w:tcW w:w="2637" w:type="dxa"/>
            <w:shd w:val="clear" w:color="auto" w:fill="FFFFFF" w:themeFill="background1"/>
          </w:tcPr>
          <w:p w14:paraId="76A7D5C5" w14:textId="77777777" w:rsidR="007321F1" w:rsidRPr="00FB32A5" w:rsidRDefault="007321F1" w:rsidP="00AD5CE9">
            <w:pPr>
              <w:pStyle w:val="NormalIndent"/>
              <w:ind w:left="0"/>
              <w:jc w:val="center"/>
              <w:rPr>
                <w:b/>
                <w:bCs/>
              </w:rPr>
            </w:pPr>
          </w:p>
        </w:tc>
        <w:tc>
          <w:tcPr>
            <w:tcW w:w="3059" w:type="dxa"/>
            <w:shd w:val="clear" w:color="auto" w:fill="FFFFFF" w:themeFill="background1"/>
          </w:tcPr>
          <w:p w14:paraId="1FC0E7F8" w14:textId="77777777" w:rsidR="007321F1" w:rsidRPr="00FB32A5" w:rsidRDefault="007321F1" w:rsidP="00AD5CE9">
            <w:pPr>
              <w:pStyle w:val="NormalIndent"/>
              <w:ind w:left="0"/>
              <w:jc w:val="center"/>
              <w:rPr>
                <w:b/>
                <w:bCs/>
              </w:rPr>
            </w:pPr>
          </w:p>
        </w:tc>
        <w:tc>
          <w:tcPr>
            <w:tcW w:w="3059" w:type="dxa"/>
            <w:shd w:val="clear" w:color="auto" w:fill="FFFFFF" w:themeFill="background1"/>
          </w:tcPr>
          <w:p w14:paraId="468FE33E" w14:textId="77777777" w:rsidR="007321F1" w:rsidRPr="00FB32A5" w:rsidRDefault="007321F1" w:rsidP="00AD5CE9">
            <w:pPr>
              <w:pStyle w:val="NormalIndent"/>
              <w:ind w:left="0"/>
              <w:jc w:val="center"/>
              <w:rPr>
                <w:b/>
                <w:bCs/>
              </w:rPr>
            </w:pPr>
          </w:p>
        </w:tc>
        <w:tc>
          <w:tcPr>
            <w:tcW w:w="1495" w:type="dxa"/>
            <w:shd w:val="clear" w:color="auto" w:fill="FFFFFF" w:themeFill="background1"/>
          </w:tcPr>
          <w:p w14:paraId="190DACAC" w14:textId="77777777" w:rsidR="007321F1" w:rsidRPr="00FB32A5" w:rsidRDefault="007321F1" w:rsidP="00AD5CE9">
            <w:pPr>
              <w:pStyle w:val="NormalIndent"/>
              <w:rPr>
                <w:b/>
                <w:bCs/>
              </w:rPr>
            </w:pPr>
          </w:p>
        </w:tc>
      </w:tr>
      <w:tr w:rsidR="00FB32A5" w:rsidRPr="00FB32A5" w14:paraId="068EB2FC" w14:textId="77777777" w:rsidTr="00724F66">
        <w:trPr>
          <w:trHeight w:val="590"/>
          <w:jc w:val="center"/>
        </w:trPr>
        <w:tc>
          <w:tcPr>
            <w:tcW w:w="2637" w:type="dxa"/>
            <w:hideMark/>
          </w:tcPr>
          <w:p w14:paraId="0A5BF8A0" w14:textId="77777777" w:rsidR="00FB32A5" w:rsidRPr="00FB32A5" w:rsidRDefault="00FB32A5" w:rsidP="00FB32A5">
            <w:pPr>
              <w:spacing w:line="240" w:lineRule="auto"/>
              <w:rPr>
                <w:color w:val="000000"/>
                <w:lang w:val="en-IN" w:eastAsia="en-IN"/>
              </w:rPr>
            </w:pPr>
            <w:r w:rsidRPr="00FB32A5">
              <w:rPr>
                <w:color w:val="000000"/>
                <w:lang w:val="en-IN" w:eastAsia="en-IN"/>
              </w:rPr>
              <w:t>Audit 1 -Contact roles correct False</w:t>
            </w:r>
          </w:p>
        </w:tc>
        <w:tc>
          <w:tcPr>
            <w:tcW w:w="3059" w:type="dxa"/>
            <w:hideMark/>
          </w:tcPr>
          <w:p w14:paraId="055DCFB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AF6852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E5F3C07" w14:textId="77777777" w:rsidR="00FB32A5" w:rsidRPr="00FB32A5" w:rsidRDefault="00FB32A5" w:rsidP="00FB32A5">
            <w:pPr>
              <w:spacing w:line="240" w:lineRule="auto"/>
              <w:rPr>
                <w:rFonts w:cs="Arial"/>
                <w:color w:val="000000"/>
                <w:lang w:val="en-IN" w:eastAsia="en-IN"/>
              </w:rPr>
            </w:pPr>
          </w:p>
        </w:tc>
      </w:tr>
      <w:tr w:rsidR="00FB32A5" w:rsidRPr="00FB32A5" w14:paraId="1E4528FC" w14:textId="77777777" w:rsidTr="00724F66">
        <w:trPr>
          <w:trHeight w:val="590"/>
          <w:jc w:val="center"/>
        </w:trPr>
        <w:tc>
          <w:tcPr>
            <w:tcW w:w="2637" w:type="dxa"/>
            <w:hideMark/>
          </w:tcPr>
          <w:p w14:paraId="2B752A3E" w14:textId="77777777" w:rsidR="00FB32A5" w:rsidRPr="00FB32A5" w:rsidRDefault="00FB32A5" w:rsidP="00FB32A5">
            <w:pPr>
              <w:spacing w:line="240" w:lineRule="auto"/>
              <w:rPr>
                <w:color w:val="000000"/>
                <w:lang w:val="en-IN" w:eastAsia="en-IN"/>
              </w:rPr>
            </w:pPr>
            <w:r w:rsidRPr="00FB32A5">
              <w:rPr>
                <w:color w:val="000000"/>
                <w:lang w:val="en-IN" w:eastAsia="en-IN"/>
              </w:rPr>
              <w:t>Audit 1 -Contact roles correct True</w:t>
            </w:r>
          </w:p>
        </w:tc>
        <w:tc>
          <w:tcPr>
            <w:tcW w:w="3059" w:type="dxa"/>
            <w:hideMark/>
          </w:tcPr>
          <w:p w14:paraId="48E244F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B7BC92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6E019A8" w14:textId="77777777" w:rsidR="00FB32A5" w:rsidRPr="00FB32A5" w:rsidRDefault="00FB32A5" w:rsidP="00FB32A5">
            <w:pPr>
              <w:spacing w:line="240" w:lineRule="auto"/>
              <w:rPr>
                <w:rFonts w:cs="Arial"/>
                <w:color w:val="000000"/>
                <w:lang w:val="en-IN" w:eastAsia="en-IN"/>
              </w:rPr>
            </w:pPr>
          </w:p>
        </w:tc>
      </w:tr>
      <w:tr w:rsidR="00FB32A5" w:rsidRPr="00FB32A5" w14:paraId="32484315" w14:textId="77777777" w:rsidTr="00724F66">
        <w:trPr>
          <w:trHeight w:val="590"/>
          <w:jc w:val="center"/>
        </w:trPr>
        <w:tc>
          <w:tcPr>
            <w:tcW w:w="2637" w:type="dxa"/>
            <w:hideMark/>
          </w:tcPr>
          <w:p w14:paraId="5E42150D" w14:textId="77777777" w:rsidR="00FB32A5" w:rsidRPr="00FB32A5" w:rsidRDefault="00FB32A5" w:rsidP="00FB32A5">
            <w:pPr>
              <w:spacing w:line="240" w:lineRule="auto"/>
              <w:rPr>
                <w:color w:val="000000"/>
                <w:lang w:val="en-IN" w:eastAsia="en-IN"/>
              </w:rPr>
            </w:pPr>
            <w:r w:rsidRPr="00FB32A5">
              <w:rPr>
                <w:color w:val="000000"/>
                <w:lang w:val="en-IN" w:eastAsia="en-IN"/>
              </w:rPr>
              <w:t>Audit 1 -Crosscheck terms w deal sheet False</w:t>
            </w:r>
          </w:p>
        </w:tc>
        <w:tc>
          <w:tcPr>
            <w:tcW w:w="3059" w:type="dxa"/>
            <w:hideMark/>
          </w:tcPr>
          <w:p w14:paraId="282E74D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944D27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04A0256" w14:textId="77777777" w:rsidR="00FB32A5" w:rsidRPr="00FB32A5" w:rsidRDefault="00FB32A5" w:rsidP="00FB32A5">
            <w:pPr>
              <w:spacing w:line="240" w:lineRule="auto"/>
              <w:rPr>
                <w:rFonts w:cs="Arial"/>
                <w:color w:val="000000"/>
                <w:lang w:val="en-IN" w:eastAsia="en-IN"/>
              </w:rPr>
            </w:pPr>
          </w:p>
        </w:tc>
      </w:tr>
      <w:tr w:rsidR="00FB32A5" w:rsidRPr="00FB32A5" w14:paraId="1B2E654F" w14:textId="77777777" w:rsidTr="00724F66">
        <w:trPr>
          <w:trHeight w:val="590"/>
          <w:jc w:val="center"/>
        </w:trPr>
        <w:tc>
          <w:tcPr>
            <w:tcW w:w="2637" w:type="dxa"/>
            <w:hideMark/>
          </w:tcPr>
          <w:p w14:paraId="19424C0F" w14:textId="77777777" w:rsidR="00FB32A5" w:rsidRPr="00FB32A5" w:rsidRDefault="00FB32A5" w:rsidP="00FB32A5">
            <w:pPr>
              <w:spacing w:line="240" w:lineRule="auto"/>
              <w:rPr>
                <w:color w:val="000000"/>
                <w:lang w:val="en-IN" w:eastAsia="en-IN"/>
              </w:rPr>
            </w:pPr>
            <w:r w:rsidRPr="00FB32A5">
              <w:rPr>
                <w:color w:val="000000"/>
                <w:lang w:val="en-IN" w:eastAsia="en-IN"/>
              </w:rPr>
              <w:t>Audit 1 -Crosscheck terms w deal sheet True</w:t>
            </w:r>
          </w:p>
        </w:tc>
        <w:tc>
          <w:tcPr>
            <w:tcW w:w="3059" w:type="dxa"/>
            <w:hideMark/>
          </w:tcPr>
          <w:p w14:paraId="1F6C8BA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235717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74E8AC3" w14:textId="77777777" w:rsidR="00FB32A5" w:rsidRPr="00FB32A5" w:rsidRDefault="00FB32A5" w:rsidP="00FB32A5">
            <w:pPr>
              <w:spacing w:line="240" w:lineRule="auto"/>
              <w:rPr>
                <w:rFonts w:cs="Arial"/>
                <w:color w:val="000000"/>
                <w:lang w:val="en-IN" w:eastAsia="en-IN"/>
              </w:rPr>
            </w:pPr>
          </w:p>
        </w:tc>
      </w:tr>
      <w:tr w:rsidR="00FB32A5" w:rsidRPr="00FB32A5" w14:paraId="7D56205E" w14:textId="77777777" w:rsidTr="00724F66">
        <w:trPr>
          <w:trHeight w:val="590"/>
          <w:jc w:val="center"/>
        </w:trPr>
        <w:tc>
          <w:tcPr>
            <w:tcW w:w="2637" w:type="dxa"/>
            <w:hideMark/>
          </w:tcPr>
          <w:p w14:paraId="5DF154F3" w14:textId="77777777" w:rsidR="00FB32A5" w:rsidRPr="00FB32A5" w:rsidRDefault="00FB32A5" w:rsidP="00FB32A5">
            <w:pPr>
              <w:spacing w:line="240" w:lineRule="auto"/>
              <w:rPr>
                <w:color w:val="000000"/>
                <w:lang w:val="en-IN" w:eastAsia="en-IN"/>
              </w:rPr>
            </w:pPr>
            <w:r w:rsidRPr="00FB32A5">
              <w:rPr>
                <w:color w:val="000000"/>
                <w:lang w:val="en-IN" w:eastAsia="en-IN"/>
              </w:rPr>
              <w:t>Audit 1 -Declare. signed and in date False</w:t>
            </w:r>
          </w:p>
        </w:tc>
        <w:tc>
          <w:tcPr>
            <w:tcW w:w="3059" w:type="dxa"/>
            <w:hideMark/>
          </w:tcPr>
          <w:p w14:paraId="0E54D28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71D869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2C1513A" w14:textId="77777777" w:rsidR="00FB32A5" w:rsidRPr="00FB32A5" w:rsidRDefault="00FB32A5" w:rsidP="00FB32A5">
            <w:pPr>
              <w:spacing w:line="240" w:lineRule="auto"/>
              <w:rPr>
                <w:rFonts w:cs="Arial"/>
                <w:color w:val="000000"/>
                <w:lang w:val="en-IN" w:eastAsia="en-IN"/>
              </w:rPr>
            </w:pPr>
          </w:p>
        </w:tc>
      </w:tr>
      <w:tr w:rsidR="00FB32A5" w:rsidRPr="00FB32A5" w14:paraId="614846A6" w14:textId="77777777" w:rsidTr="00724F66">
        <w:trPr>
          <w:trHeight w:val="590"/>
          <w:jc w:val="center"/>
        </w:trPr>
        <w:tc>
          <w:tcPr>
            <w:tcW w:w="2637" w:type="dxa"/>
            <w:hideMark/>
          </w:tcPr>
          <w:p w14:paraId="6C24B18E" w14:textId="77777777" w:rsidR="00FB32A5" w:rsidRPr="00FB32A5" w:rsidRDefault="00FB32A5" w:rsidP="00FB32A5">
            <w:pPr>
              <w:spacing w:line="240" w:lineRule="auto"/>
              <w:rPr>
                <w:color w:val="000000"/>
                <w:lang w:val="en-IN" w:eastAsia="en-IN"/>
              </w:rPr>
            </w:pPr>
            <w:r w:rsidRPr="00FB32A5">
              <w:rPr>
                <w:color w:val="000000"/>
                <w:lang w:val="en-IN" w:eastAsia="en-IN"/>
              </w:rPr>
              <w:t>Audit 1 -Declare. signed and in date True</w:t>
            </w:r>
          </w:p>
        </w:tc>
        <w:tc>
          <w:tcPr>
            <w:tcW w:w="3059" w:type="dxa"/>
            <w:hideMark/>
          </w:tcPr>
          <w:p w14:paraId="56BC74B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6D6927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0BE5824" w14:textId="77777777" w:rsidR="00FB32A5" w:rsidRPr="00FB32A5" w:rsidRDefault="00FB32A5" w:rsidP="00FB32A5">
            <w:pPr>
              <w:spacing w:line="240" w:lineRule="auto"/>
              <w:rPr>
                <w:rFonts w:cs="Arial"/>
                <w:color w:val="000000"/>
                <w:lang w:val="en-IN" w:eastAsia="en-IN"/>
              </w:rPr>
            </w:pPr>
          </w:p>
        </w:tc>
      </w:tr>
      <w:tr w:rsidR="00FB32A5" w:rsidRPr="00FB32A5" w14:paraId="582842EA" w14:textId="77777777" w:rsidTr="00724F66">
        <w:trPr>
          <w:trHeight w:val="590"/>
          <w:jc w:val="center"/>
        </w:trPr>
        <w:tc>
          <w:tcPr>
            <w:tcW w:w="2637" w:type="dxa"/>
            <w:hideMark/>
          </w:tcPr>
          <w:p w14:paraId="2CCB4BE3" w14:textId="77777777" w:rsidR="00FB32A5" w:rsidRPr="00FB32A5" w:rsidRDefault="00FB32A5" w:rsidP="00FB32A5">
            <w:pPr>
              <w:spacing w:line="240" w:lineRule="auto"/>
              <w:rPr>
                <w:color w:val="000000"/>
                <w:lang w:val="en-IN" w:eastAsia="en-IN"/>
              </w:rPr>
            </w:pPr>
            <w:r w:rsidRPr="00FB32A5">
              <w:rPr>
                <w:color w:val="000000"/>
                <w:lang w:val="en-IN" w:eastAsia="en-IN"/>
              </w:rPr>
              <w:lastRenderedPageBreak/>
              <w:t xml:space="preserve">Audit 1 -Guarantor/Perm </w:t>
            </w:r>
            <w:proofErr w:type="spellStart"/>
            <w:r w:rsidRPr="00FB32A5">
              <w:rPr>
                <w:color w:val="000000"/>
                <w:lang w:val="en-IN" w:eastAsia="en-IN"/>
              </w:rPr>
              <w:t>occ</w:t>
            </w:r>
            <w:proofErr w:type="spellEnd"/>
            <w:r w:rsidRPr="00FB32A5">
              <w:rPr>
                <w:color w:val="000000"/>
                <w:lang w:val="en-IN" w:eastAsia="en-IN"/>
              </w:rPr>
              <w:t xml:space="preserve"> on agreement False</w:t>
            </w:r>
          </w:p>
        </w:tc>
        <w:tc>
          <w:tcPr>
            <w:tcW w:w="3059" w:type="dxa"/>
            <w:hideMark/>
          </w:tcPr>
          <w:p w14:paraId="0E2B076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3C8B0C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5325D0A" w14:textId="77777777" w:rsidR="00FB32A5" w:rsidRPr="00FB32A5" w:rsidRDefault="00FB32A5" w:rsidP="00FB32A5">
            <w:pPr>
              <w:spacing w:line="240" w:lineRule="auto"/>
              <w:rPr>
                <w:rFonts w:cs="Arial"/>
                <w:color w:val="000000"/>
                <w:lang w:val="en-IN" w:eastAsia="en-IN"/>
              </w:rPr>
            </w:pPr>
          </w:p>
        </w:tc>
      </w:tr>
      <w:tr w:rsidR="00FB32A5" w:rsidRPr="00FB32A5" w14:paraId="1009E584" w14:textId="77777777" w:rsidTr="00724F66">
        <w:trPr>
          <w:trHeight w:val="590"/>
          <w:jc w:val="center"/>
        </w:trPr>
        <w:tc>
          <w:tcPr>
            <w:tcW w:w="2637" w:type="dxa"/>
            <w:hideMark/>
          </w:tcPr>
          <w:p w14:paraId="1B9BF5A2"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1 -Guarantor/Perm </w:t>
            </w:r>
            <w:proofErr w:type="spellStart"/>
            <w:r w:rsidRPr="00FB32A5">
              <w:rPr>
                <w:color w:val="000000"/>
                <w:lang w:val="en-IN" w:eastAsia="en-IN"/>
              </w:rPr>
              <w:t>occ</w:t>
            </w:r>
            <w:proofErr w:type="spellEnd"/>
            <w:r w:rsidRPr="00FB32A5">
              <w:rPr>
                <w:color w:val="000000"/>
                <w:lang w:val="en-IN" w:eastAsia="en-IN"/>
              </w:rPr>
              <w:t xml:space="preserve"> on agreement True</w:t>
            </w:r>
          </w:p>
        </w:tc>
        <w:tc>
          <w:tcPr>
            <w:tcW w:w="3059" w:type="dxa"/>
            <w:hideMark/>
          </w:tcPr>
          <w:p w14:paraId="492B0D8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3B317C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8A36942" w14:textId="77777777" w:rsidR="00FB32A5" w:rsidRPr="00FB32A5" w:rsidRDefault="00FB32A5" w:rsidP="00FB32A5">
            <w:pPr>
              <w:spacing w:line="240" w:lineRule="auto"/>
              <w:rPr>
                <w:rFonts w:cs="Arial"/>
                <w:color w:val="000000"/>
                <w:lang w:val="en-IN" w:eastAsia="en-IN"/>
              </w:rPr>
            </w:pPr>
          </w:p>
        </w:tc>
      </w:tr>
      <w:tr w:rsidR="00FB32A5" w:rsidRPr="00FB32A5" w14:paraId="6283D51F" w14:textId="77777777" w:rsidTr="00724F66">
        <w:trPr>
          <w:trHeight w:val="880"/>
          <w:jc w:val="center"/>
        </w:trPr>
        <w:tc>
          <w:tcPr>
            <w:tcW w:w="2637" w:type="dxa"/>
            <w:hideMark/>
          </w:tcPr>
          <w:p w14:paraId="66B6B8F1" w14:textId="77777777" w:rsidR="00FB32A5" w:rsidRPr="00FB32A5" w:rsidRDefault="00FB32A5" w:rsidP="00FB32A5">
            <w:pPr>
              <w:spacing w:line="240" w:lineRule="auto"/>
              <w:rPr>
                <w:color w:val="000000"/>
                <w:lang w:val="en-IN" w:eastAsia="en-IN"/>
              </w:rPr>
            </w:pPr>
            <w:r w:rsidRPr="00FB32A5">
              <w:rPr>
                <w:color w:val="000000"/>
                <w:lang w:val="en-IN" w:eastAsia="en-IN"/>
              </w:rPr>
              <w:t>Audit 1 -If RIA, check 2nd / 3rd instalment dates False</w:t>
            </w:r>
          </w:p>
        </w:tc>
        <w:tc>
          <w:tcPr>
            <w:tcW w:w="3059" w:type="dxa"/>
            <w:hideMark/>
          </w:tcPr>
          <w:p w14:paraId="0AE1D40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49038F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BE6DB9B" w14:textId="77777777" w:rsidR="00FB32A5" w:rsidRPr="00FB32A5" w:rsidRDefault="00FB32A5" w:rsidP="00FB32A5">
            <w:pPr>
              <w:spacing w:line="240" w:lineRule="auto"/>
              <w:rPr>
                <w:rFonts w:cs="Arial"/>
                <w:color w:val="000000"/>
                <w:lang w:val="en-IN" w:eastAsia="en-IN"/>
              </w:rPr>
            </w:pPr>
          </w:p>
        </w:tc>
      </w:tr>
      <w:tr w:rsidR="00FB32A5" w:rsidRPr="00FB32A5" w14:paraId="531CBC4C" w14:textId="77777777" w:rsidTr="00724F66">
        <w:trPr>
          <w:trHeight w:val="590"/>
          <w:jc w:val="center"/>
        </w:trPr>
        <w:tc>
          <w:tcPr>
            <w:tcW w:w="2637" w:type="dxa"/>
            <w:hideMark/>
          </w:tcPr>
          <w:p w14:paraId="7694045D" w14:textId="77777777" w:rsidR="00FB32A5" w:rsidRPr="00FB32A5" w:rsidRDefault="00FB32A5" w:rsidP="00FB32A5">
            <w:pPr>
              <w:spacing w:line="240" w:lineRule="auto"/>
              <w:rPr>
                <w:color w:val="000000"/>
                <w:lang w:val="en-IN" w:eastAsia="en-IN"/>
              </w:rPr>
            </w:pPr>
            <w:r w:rsidRPr="00FB32A5">
              <w:rPr>
                <w:color w:val="000000"/>
                <w:lang w:val="en-IN" w:eastAsia="en-IN"/>
              </w:rPr>
              <w:t>Audit 1 -If RIA, check 2nd / 3rd instalment dates True</w:t>
            </w:r>
          </w:p>
        </w:tc>
        <w:tc>
          <w:tcPr>
            <w:tcW w:w="3059" w:type="dxa"/>
            <w:hideMark/>
          </w:tcPr>
          <w:p w14:paraId="2778588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EE8E68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7E04DFD" w14:textId="77777777" w:rsidR="00FB32A5" w:rsidRPr="00FB32A5" w:rsidRDefault="00FB32A5" w:rsidP="00FB32A5">
            <w:pPr>
              <w:spacing w:line="240" w:lineRule="auto"/>
              <w:rPr>
                <w:rFonts w:cs="Arial"/>
                <w:color w:val="000000"/>
                <w:lang w:val="en-IN" w:eastAsia="en-IN"/>
              </w:rPr>
            </w:pPr>
          </w:p>
        </w:tc>
      </w:tr>
      <w:tr w:rsidR="00FB32A5" w:rsidRPr="00FB32A5" w14:paraId="41AE2151" w14:textId="77777777" w:rsidTr="00724F66">
        <w:trPr>
          <w:trHeight w:val="590"/>
          <w:jc w:val="center"/>
        </w:trPr>
        <w:tc>
          <w:tcPr>
            <w:tcW w:w="2637" w:type="dxa"/>
            <w:hideMark/>
          </w:tcPr>
          <w:p w14:paraId="1070A433" w14:textId="77777777" w:rsidR="00FB32A5" w:rsidRPr="00FB32A5" w:rsidRDefault="00FB32A5" w:rsidP="00FB32A5">
            <w:pPr>
              <w:spacing w:line="240" w:lineRule="auto"/>
              <w:rPr>
                <w:color w:val="000000"/>
                <w:lang w:val="en-IN" w:eastAsia="en-IN"/>
              </w:rPr>
            </w:pPr>
            <w:r w:rsidRPr="00FB32A5">
              <w:rPr>
                <w:color w:val="000000"/>
                <w:lang w:val="en-IN" w:eastAsia="en-IN"/>
              </w:rPr>
              <w:t>Audit 1 -Inventory booked False</w:t>
            </w:r>
          </w:p>
        </w:tc>
        <w:tc>
          <w:tcPr>
            <w:tcW w:w="3059" w:type="dxa"/>
            <w:hideMark/>
          </w:tcPr>
          <w:p w14:paraId="4C58044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7A90A2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AF69B3C" w14:textId="77777777" w:rsidR="00FB32A5" w:rsidRPr="00FB32A5" w:rsidRDefault="00FB32A5" w:rsidP="00FB32A5">
            <w:pPr>
              <w:spacing w:line="240" w:lineRule="auto"/>
              <w:rPr>
                <w:rFonts w:cs="Arial"/>
                <w:color w:val="000000"/>
                <w:lang w:val="en-IN" w:eastAsia="en-IN"/>
              </w:rPr>
            </w:pPr>
          </w:p>
        </w:tc>
      </w:tr>
      <w:tr w:rsidR="00FB32A5" w:rsidRPr="00FB32A5" w14:paraId="2162DF8D" w14:textId="77777777" w:rsidTr="00724F66">
        <w:trPr>
          <w:trHeight w:val="590"/>
          <w:jc w:val="center"/>
        </w:trPr>
        <w:tc>
          <w:tcPr>
            <w:tcW w:w="2637" w:type="dxa"/>
            <w:hideMark/>
          </w:tcPr>
          <w:p w14:paraId="5040F611" w14:textId="77777777" w:rsidR="00FB32A5" w:rsidRPr="00FB32A5" w:rsidRDefault="00FB32A5" w:rsidP="00FB32A5">
            <w:pPr>
              <w:spacing w:line="240" w:lineRule="auto"/>
              <w:rPr>
                <w:color w:val="000000"/>
                <w:lang w:val="en-IN" w:eastAsia="en-IN"/>
              </w:rPr>
            </w:pPr>
            <w:r w:rsidRPr="00FB32A5">
              <w:rPr>
                <w:color w:val="000000"/>
                <w:lang w:val="en-IN" w:eastAsia="en-IN"/>
              </w:rPr>
              <w:t>Audit 1 -Inventory booked True</w:t>
            </w:r>
          </w:p>
        </w:tc>
        <w:tc>
          <w:tcPr>
            <w:tcW w:w="3059" w:type="dxa"/>
            <w:hideMark/>
          </w:tcPr>
          <w:p w14:paraId="672CDB9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EF216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851B392" w14:textId="77777777" w:rsidR="00FB32A5" w:rsidRPr="00FB32A5" w:rsidRDefault="00FB32A5" w:rsidP="00FB32A5">
            <w:pPr>
              <w:spacing w:line="240" w:lineRule="auto"/>
              <w:rPr>
                <w:rFonts w:cs="Arial"/>
                <w:color w:val="000000"/>
                <w:lang w:val="en-IN" w:eastAsia="en-IN"/>
              </w:rPr>
            </w:pPr>
          </w:p>
        </w:tc>
      </w:tr>
      <w:tr w:rsidR="00FB32A5" w:rsidRPr="00FB32A5" w14:paraId="32482D42" w14:textId="77777777" w:rsidTr="00724F66">
        <w:trPr>
          <w:trHeight w:val="590"/>
          <w:jc w:val="center"/>
        </w:trPr>
        <w:tc>
          <w:tcPr>
            <w:tcW w:w="2637" w:type="dxa"/>
            <w:hideMark/>
          </w:tcPr>
          <w:p w14:paraId="6926F332" w14:textId="77777777" w:rsidR="00FB32A5" w:rsidRPr="00FB32A5" w:rsidRDefault="00FB32A5" w:rsidP="00FB32A5">
            <w:pPr>
              <w:spacing w:line="240" w:lineRule="auto"/>
              <w:rPr>
                <w:color w:val="000000"/>
                <w:lang w:val="en-IN" w:eastAsia="en-IN"/>
              </w:rPr>
            </w:pPr>
            <w:r w:rsidRPr="00FB32A5">
              <w:rPr>
                <w:color w:val="000000"/>
                <w:lang w:val="en-IN" w:eastAsia="en-IN"/>
              </w:rPr>
              <w:t>Audit 1 -Landlord Details are Correct False</w:t>
            </w:r>
          </w:p>
        </w:tc>
        <w:tc>
          <w:tcPr>
            <w:tcW w:w="3059" w:type="dxa"/>
            <w:hideMark/>
          </w:tcPr>
          <w:p w14:paraId="164CB03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711DD4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3634483" w14:textId="77777777" w:rsidR="00FB32A5" w:rsidRPr="00FB32A5" w:rsidRDefault="00FB32A5" w:rsidP="00FB32A5">
            <w:pPr>
              <w:spacing w:line="240" w:lineRule="auto"/>
              <w:rPr>
                <w:rFonts w:cs="Arial"/>
                <w:color w:val="000000"/>
                <w:lang w:val="en-IN" w:eastAsia="en-IN"/>
              </w:rPr>
            </w:pPr>
          </w:p>
        </w:tc>
      </w:tr>
      <w:tr w:rsidR="00FB32A5" w:rsidRPr="00FB32A5" w14:paraId="6433118D" w14:textId="77777777" w:rsidTr="00724F66">
        <w:trPr>
          <w:trHeight w:val="590"/>
          <w:jc w:val="center"/>
        </w:trPr>
        <w:tc>
          <w:tcPr>
            <w:tcW w:w="2637" w:type="dxa"/>
            <w:hideMark/>
          </w:tcPr>
          <w:p w14:paraId="15FD0463" w14:textId="77777777" w:rsidR="00FB32A5" w:rsidRPr="00FB32A5" w:rsidRDefault="00FB32A5" w:rsidP="00FB32A5">
            <w:pPr>
              <w:spacing w:line="240" w:lineRule="auto"/>
              <w:rPr>
                <w:color w:val="000000"/>
                <w:lang w:val="en-IN" w:eastAsia="en-IN"/>
              </w:rPr>
            </w:pPr>
            <w:r w:rsidRPr="00FB32A5">
              <w:rPr>
                <w:color w:val="000000"/>
                <w:lang w:val="en-IN" w:eastAsia="en-IN"/>
              </w:rPr>
              <w:t>Audit 1 -Landlord Details are Correct True</w:t>
            </w:r>
          </w:p>
        </w:tc>
        <w:tc>
          <w:tcPr>
            <w:tcW w:w="3059" w:type="dxa"/>
            <w:hideMark/>
          </w:tcPr>
          <w:p w14:paraId="269E016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6A902D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CDFE3CD" w14:textId="77777777" w:rsidR="00FB32A5" w:rsidRPr="00FB32A5" w:rsidRDefault="00FB32A5" w:rsidP="00FB32A5">
            <w:pPr>
              <w:spacing w:line="240" w:lineRule="auto"/>
              <w:rPr>
                <w:rFonts w:cs="Arial"/>
                <w:color w:val="000000"/>
                <w:lang w:val="en-IN" w:eastAsia="en-IN"/>
              </w:rPr>
            </w:pPr>
          </w:p>
        </w:tc>
      </w:tr>
      <w:tr w:rsidR="00FB32A5" w:rsidRPr="00FB32A5" w14:paraId="6263EB4B" w14:textId="77777777" w:rsidTr="00724F66">
        <w:trPr>
          <w:trHeight w:val="590"/>
          <w:jc w:val="center"/>
        </w:trPr>
        <w:tc>
          <w:tcPr>
            <w:tcW w:w="2637" w:type="dxa"/>
            <w:hideMark/>
          </w:tcPr>
          <w:p w14:paraId="16354596" w14:textId="77777777" w:rsidR="00FB32A5" w:rsidRPr="00FB32A5" w:rsidRDefault="00FB32A5" w:rsidP="00FB32A5">
            <w:pPr>
              <w:spacing w:line="240" w:lineRule="auto"/>
              <w:rPr>
                <w:color w:val="000000"/>
                <w:lang w:val="en-IN" w:eastAsia="en-IN"/>
              </w:rPr>
            </w:pPr>
            <w:r w:rsidRPr="00FB32A5">
              <w:rPr>
                <w:color w:val="000000"/>
                <w:lang w:val="en-IN" w:eastAsia="en-IN"/>
              </w:rPr>
              <w:t>Audit 1 -Managing Agent correct False</w:t>
            </w:r>
          </w:p>
        </w:tc>
        <w:tc>
          <w:tcPr>
            <w:tcW w:w="3059" w:type="dxa"/>
            <w:hideMark/>
          </w:tcPr>
          <w:p w14:paraId="14BB4C8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073CA5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526F3CE" w14:textId="77777777" w:rsidR="00FB32A5" w:rsidRPr="00FB32A5" w:rsidRDefault="00FB32A5" w:rsidP="00FB32A5">
            <w:pPr>
              <w:spacing w:line="240" w:lineRule="auto"/>
              <w:rPr>
                <w:rFonts w:cs="Arial"/>
                <w:color w:val="000000"/>
                <w:lang w:val="en-IN" w:eastAsia="en-IN"/>
              </w:rPr>
            </w:pPr>
          </w:p>
        </w:tc>
      </w:tr>
      <w:tr w:rsidR="00FB32A5" w:rsidRPr="00FB32A5" w14:paraId="2BA19D9D" w14:textId="77777777" w:rsidTr="00724F66">
        <w:trPr>
          <w:trHeight w:val="590"/>
          <w:jc w:val="center"/>
        </w:trPr>
        <w:tc>
          <w:tcPr>
            <w:tcW w:w="2637" w:type="dxa"/>
            <w:hideMark/>
          </w:tcPr>
          <w:p w14:paraId="2E4684B3" w14:textId="77777777" w:rsidR="00FB32A5" w:rsidRPr="00FB32A5" w:rsidRDefault="00FB32A5" w:rsidP="00FB32A5">
            <w:pPr>
              <w:spacing w:line="240" w:lineRule="auto"/>
              <w:rPr>
                <w:color w:val="000000"/>
                <w:lang w:val="en-IN" w:eastAsia="en-IN"/>
              </w:rPr>
            </w:pPr>
            <w:r w:rsidRPr="00FB32A5">
              <w:rPr>
                <w:color w:val="000000"/>
                <w:lang w:val="en-IN" w:eastAsia="en-IN"/>
              </w:rPr>
              <w:t>Audit 1 -Managing Agent correct True</w:t>
            </w:r>
          </w:p>
        </w:tc>
        <w:tc>
          <w:tcPr>
            <w:tcW w:w="3059" w:type="dxa"/>
            <w:hideMark/>
          </w:tcPr>
          <w:p w14:paraId="625D827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8622AD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911D192" w14:textId="77777777" w:rsidR="00FB32A5" w:rsidRPr="00FB32A5" w:rsidRDefault="00FB32A5" w:rsidP="00FB32A5">
            <w:pPr>
              <w:spacing w:line="240" w:lineRule="auto"/>
              <w:rPr>
                <w:rFonts w:cs="Arial"/>
                <w:color w:val="000000"/>
                <w:lang w:val="en-IN" w:eastAsia="en-IN"/>
              </w:rPr>
            </w:pPr>
          </w:p>
        </w:tc>
      </w:tr>
      <w:tr w:rsidR="00FB32A5" w:rsidRPr="00FB32A5" w14:paraId="7681CE1F" w14:textId="77777777" w:rsidTr="00724F66">
        <w:trPr>
          <w:trHeight w:val="880"/>
          <w:jc w:val="center"/>
        </w:trPr>
        <w:tc>
          <w:tcPr>
            <w:tcW w:w="2637" w:type="dxa"/>
            <w:hideMark/>
          </w:tcPr>
          <w:p w14:paraId="72286620" w14:textId="77777777" w:rsidR="00FB32A5" w:rsidRPr="00FB32A5" w:rsidRDefault="00FB32A5" w:rsidP="00FB32A5">
            <w:pPr>
              <w:spacing w:line="240" w:lineRule="auto"/>
              <w:rPr>
                <w:color w:val="000000"/>
                <w:lang w:val="en-IN" w:eastAsia="en-IN"/>
              </w:rPr>
            </w:pPr>
            <w:r w:rsidRPr="00FB32A5">
              <w:rPr>
                <w:color w:val="000000"/>
                <w:lang w:val="en-IN" w:eastAsia="en-IN"/>
              </w:rPr>
              <w:t>Audit 1 -Payment schedule appears correct False</w:t>
            </w:r>
          </w:p>
        </w:tc>
        <w:tc>
          <w:tcPr>
            <w:tcW w:w="3059" w:type="dxa"/>
            <w:hideMark/>
          </w:tcPr>
          <w:p w14:paraId="12E2CE8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2195F3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266A2D6" w14:textId="77777777" w:rsidR="00FB32A5" w:rsidRPr="00FB32A5" w:rsidRDefault="00FB32A5" w:rsidP="00FB32A5">
            <w:pPr>
              <w:spacing w:line="240" w:lineRule="auto"/>
              <w:rPr>
                <w:rFonts w:cs="Arial"/>
                <w:color w:val="000000"/>
                <w:lang w:val="en-IN" w:eastAsia="en-IN"/>
              </w:rPr>
            </w:pPr>
          </w:p>
        </w:tc>
      </w:tr>
      <w:tr w:rsidR="00FB32A5" w:rsidRPr="00FB32A5" w14:paraId="2CAF812C" w14:textId="77777777" w:rsidTr="00724F66">
        <w:trPr>
          <w:trHeight w:val="880"/>
          <w:jc w:val="center"/>
        </w:trPr>
        <w:tc>
          <w:tcPr>
            <w:tcW w:w="2637" w:type="dxa"/>
            <w:hideMark/>
          </w:tcPr>
          <w:p w14:paraId="6CCD680E" w14:textId="77777777" w:rsidR="00FB32A5" w:rsidRPr="00FB32A5" w:rsidRDefault="00FB32A5" w:rsidP="00FB32A5">
            <w:pPr>
              <w:spacing w:line="240" w:lineRule="auto"/>
              <w:rPr>
                <w:color w:val="000000"/>
                <w:lang w:val="en-IN" w:eastAsia="en-IN"/>
              </w:rPr>
            </w:pPr>
            <w:r w:rsidRPr="00FB32A5">
              <w:rPr>
                <w:color w:val="000000"/>
                <w:lang w:val="en-IN" w:eastAsia="en-IN"/>
              </w:rPr>
              <w:t>Audit 1 -Payment schedule appears correct True</w:t>
            </w:r>
          </w:p>
        </w:tc>
        <w:tc>
          <w:tcPr>
            <w:tcW w:w="3059" w:type="dxa"/>
            <w:hideMark/>
          </w:tcPr>
          <w:p w14:paraId="1F1DD76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6DD36B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F885846" w14:textId="77777777" w:rsidR="00FB32A5" w:rsidRPr="00FB32A5" w:rsidRDefault="00FB32A5" w:rsidP="00FB32A5">
            <w:pPr>
              <w:spacing w:line="240" w:lineRule="auto"/>
              <w:rPr>
                <w:rFonts w:cs="Arial"/>
                <w:color w:val="000000"/>
                <w:lang w:val="en-IN" w:eastAsia="en-IN"/>
              </w:rPr>
            </w:pPr>
          </w:p>
        </w:tc>
      </w:tr>
      <w:tr w:rsidR="00FB32A5" w:rsidRPr="00FB32A5" w14:paraId="406FEAF1" w14:textId="77777777" w:rsidTr="00724F66">
        <w:trPr>
          <w:trHeight w:val="590"/>
          <w:jc w:val="center"/>
        </w:trPr>
        <w:tc>
          <w:tcPr>
            <w:tcW w:w="2637" w:type="dxa"/>
            <w:hideMark/>
          </w:tcPr>
          <w:p w14:paraId="63FB45AE" w14:textId="77777777" w:rsidR="00FB32A5" w:rsidRPr="00FB32A5" w:rsidRDefault="00FB32A5" w:rsidP="00FB32A5">
            <w:pPr>
              <w:spacing w:line="240" w:lineRule="auto"/>
              <w:rPr>
                <w:color w:val="000000"/>
                <w:lang w:val="en-IN" w:eastAsia="en-IN"/>
              </w:rPr>
            </w:pPr>
            <w:r w:rsidRPr="00FB32A5">
              <w:rPr>
                <w:color w:val="000000"/>
                <w:lang w:val="en-IN" w:eastAsia="en-IN"/>
              </w:rPr>
              <w:t>Audit 1 -Rent increase % added False</w:t>
            </w:r>
          </w:p>
        </w:tc>
        <w:tc>
          <w:tcPr>
            <w:tcW w:w="3059" w:type="dxa"/>
            <w:hideMark/>
          </w:tcPr>
          <w:p w14:paraId="39AD161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035C0E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93564FB" w14:textId="77777777" w:rsidR="00FB32A5" w:rsidRPr="00FB32A5" w:rsidRDefault="00FB32A5" w:rsidP="00FB32A5">
            <w:pPr>
              <w:spacing w:line="240" w:lineRule="auto"/>
              <w:rPr>
                <w:rFonts w:cs="Arial"/>
                <w:color w:val="000000"/>
                <w:lang w:val="en-IN" w:eastAsia="en-IN"/>
              </w:rPr>
            </w:pPr>
          </w:p>
        </w:tc>
      </w:tr>
      <w:tr w:rsidR="00FB32A5" w:rsidRPr="00FB32A5" w14:paraId="1C32A7B5" w14:textId="77777777" w:rsidTr="00724F66">
        <w:trPr>
          <w:trHeight w:val="590"/>
          <w:jc w:val="center"/>
        </w:trPr>
        <w:tc>
          <w:tcPr>
            <w:tcW w:w="2637" w:type="dxa"/>
            <w:hideMark/>
          </w:tcPr>
          <w:p w14:paraId="2094FFC3" w14:textId="77777777" w:rsidR="00FB32A5" w:rsidRPr="00FB32A5" w:rsidRDefault="00FB32A5" w:rsidP="00FB32A5">
            <w:pPr>
              <w:spacing w:line="240" w:lineRule="auto"/>
              <w:rPr>
                <w:color w:val="000000"/>
                <w:lang w:val="en-IN" w:eastAsia="en-IN"/>
              </w:rPr>
            </w:pPr>
            <w:r w:rsidRPr="00FB32A5">
              <w:rPr>
                <w:color w:val="000000"/>
                <w:lang w:val="en-IN" w:eastAsia="en-IN"/>
              </w:rPr>
              <w:t>Audit 1 -Rent increase % added True</w:t>
            </w:r>
          </w:p>
        </w:tc>
        <w:tc>
          <w:tcPr>
            <w:tcW w:w="3059" w:type="dxa"/>
            <w:hideMark/>
          </w:tcPr>
          <w:p w14:paraId="0F24980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9E8591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1AEDBCA" w14:textId="77777777" w:rsidR="00FB32A5" w:rsidRPr="00FB32A5" w:rsidRDefault="00FB32A5" w:rsidP="00FB32A5">
            <w:pPr>
              <w:spacing w:line="240" w:lineRule="auto"/>
              <w:rPr>
                <w:rFonts w:cs="Arial"/>
                <w:color w:val="000000"/>
                <w:lang w:val="en-IN" w:eastAsia="en-IN"/>
              </w:rPr>
            </w:pPr>
          </w:p>
        </w:tc>
      </w:tr>
      <w:tr w:rsidR="00FB32A5" w:rsidRPr="00FB32A5" w14:paraId="79365EE9" w14:textId="77777777" w:rsidTr="00724F66">
        <w:trPr>
          <w:trHeight w:val="590"/>
          <w:jc w:val="center"/>
        </w:trPr>
        <w:tc>
          <w:tcPr>
            <w:tcW w:w="2637" w:type="dxa"/>
            <w:hideMark/>
          </w:tcPr>
          <w:p w14:paraId="5E587DA1" w14:textId="77777777" w:rsidR="00FB32A5" w:rsidRPr="00FB32A5" w:rsidRDefault="00FB32A5" w:rsidP="00FB32A5">
            <w:pPr>
              <w:spacing w:line="240" w:lineRule="auto"/>
              <w:rPr>
                <w:color w:val="000000"/>
                <w:lang w:val="en-IN" w:eastAsia="en-IN"/>
              </w:rPr>
            </w:pPr>
            <w:r w:rsidRPr="00FB32A5">
              <w:rPr>
                <w:color w:val="000000"/>
                <w:lang w:val="en-IN" w:eastAsia="en-IN"/>
              </w:rPr>
              <w:t>Audit 1 -RIA on payment schedule False</w:t>
            </w:r>
          </w:p>
        </w:tc>
        <w:tc>
          <w:tcPr>
            <w:tcW w:w="3059" w:type="dxa"/>
            <w:hideMark/>
          </w:tcPr>
          <w:p w14:paraId="03D8702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152E91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4C44922" w14:textId="77777777" w:rsidR="00FB32A5" w:rsidRPr="00FB32A5" w:rsidRDefault="00FB32A5" w:rsidP="00FB32A5">
            <w:pPr>
              <w:spacing w:line="240" w:lineRule="auto"/>
              <w:rPr>
                <w:rFonts w:cs="Arial"/>
                <w:color w:val="000000"/>
                <w:lang w:val="en-IN" w:eastAsia="en-IN"/>
              </w:rPr>
            </w:pPr>
          </w:p>
        </w:tc>
      </w:tr>
      <w:tr w:rsidR="00FB32A5" w:rsidRPr="00FB32A5" w14:paraId="6DCA3C16" w14:textId="77777777" w:rsidTr="00724F66">
        <w:trPr>
          <w:trHeight w:val="590"/>
          <w:jc w:val="center"/>
        </w:trPr>
        <w:tc>
          <w:tcPr>
            <w:tcW w:w="2637" w:type="dxa"/>
            <w:hideMark/>
          </w:tcPr>
          <w:p w14:paraId="35E40E60" w14:textId="77777777" w:rsidR="00FB32A5" w:rsidRPr="00FB32A5" w:rsidRDefault="00FB32A5" w:rsidP="00FB32A5">
            <w:pPr>
              <w:spacing w:line="240" w:lineRule="auto"/>
              <w:rPr>
                <w:color w:val="000000"/>
                <w:lang w:val="en-IN" w:eastAsia="en-IN"/>
              </w:rPr>
            </w:pPr>
            <w:r w:rsidRPr="00FB32A5">
              <w:rPr>
                <w:color w:val="000000"/>
                <w:lang w:val="en-IN" w:eastAsia="en-IN"/>
              </w:rPr>
              <w:t>Audit 1 -RIA on payment schedule True</w:t>
            </w:r>
          </w:p>
        </w:tc>
        <w:tc>
          <w:tcPr>
            <w:tcW w:w="3059" w:type="dxa"/>
            <w:hideMark/>
          </w:tcPr>
          <w:p w14:paraId="09084AE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E2F159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F5C94EF" w14:textId="77777777" w:rsidR="00FB32A5" w:rsidRPr="00FB32A5" w:rsidRDefault="00FB32A5" w:rsidP="00FB32A5">
            <w:pPr>
              <w:spacing w:line="240" w:lineRule="auto"/>
              <w:rPr>
                <w:rFonts w:cs="Arial"/>
                <w:color w:val="000000"/>
                <w:lang w:val="en-IN" w:eastAsia="en-IN"/>
              </w:rPr>
            </w:pPr>
          </w:p>
        </w:tc>
      </w:tr>
      <w:tr w:rsidR="00FB32A5" w:rsidRPr="00FB32A5" w14:paraId="2DB19F0B" w14:textId="77777777" w:rsidTr="00724F66">
        <w:trPr>
          <w:trHeight w:val="590"/>
          <w:jc w:val="center"/>
        </w:trPr>
        <w:tc>
          <w:tcPr>
            <w:tcW w:w="2637" w:type="dxa"/>
            <w:hideMark/>
          </w:tcPr>
          <w:p w14:paraId="026FF8BB" w14:textId="77777777" w:rsidR="00FB32A5" w:rsidRPr="00FB32A5" w:rsidRDefault="00FB32A5" w:rsidP="00FB32A5">
            <w:pPr>
              <w:spacing w:line="240" w:lineRule="auto"/>
              <w:rPr>
                <w:color w:val="000000"/>
                <w:lang w:val="en-IN" w:eastAsia="en-IN"/>
              </w:rPr>
            </w:pPr>
            <w:r w:rsidRPr="00FB32A5">
              <w:rPr>
                <w:color w:val="000000"/>
                <w:lang w:val="en-IN" w:eastAsia="en-IN"/>
              </w:rPr>
              <w:t>Audit 1 -Special term added False</w:t>
            </w:r>
          </w:p>
        </w:tc>
        <w:tc>
          <w:tcPr>
            <w:tcW w:w="3059" w:type="dxa"/>
            <w:hideMark/>
          </w:tcPr>
          <w:p w14:paraId="1CA5BE3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D7F9BE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38DB04F" w14:textId="77777777" w:rsidR="00FB32A5" w:rsidRPr="00FB32A5" w:rsidRDefault="00FB32A5" w:rsidP="00FB32A5">
            <w:pPr>
              <w:spacing w:line="240" w:lineRule="auto"/>
              <w:rPr>
                <w:rFonts w:cs="Arial"/>
                <w:color w:val="000000"/>
                <w:lang w:val="en-IN" w:eastAsia="en-IN"/>
              </w:rPr>
            </w:pPr>
          </w:p>
        </w:tc>
      </w:tr>
      <w:tr w:rsidR="00FB32A5" w:rsidRPr="00FB32A5" w14:paraId="1C81B2A3" w14:textId="77777777" w:rsidTr="00724F66">
        <w:trPr>
          <w:trHeight w:val="590"/>
          <w:jc w:val="center"/>
        </w:trPr>
        <w:tc>
          <w:tcPr>
            <w:tcW w:w="2637" w:type="dxa"/>
            <w:hideMark/>
          </w:tcPr>
          <w:p w14:paraId="122F2265"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1 -TTs </w:t>
            </w:r>
            <w:proofErr w:type="spellStart"/>
            <w:r w:rsidRPr="00FB32A5">
              <w:rPr>
                <w:color w:val="000000"/>
                <w:lang w:val="en-IN" w:eastAsia="en-IN"/>
              </w:rPr>
              <w:t>prev</w:t>
            </w:r>
            <w:proofErr w:type="spellEnd"/>
            <w:r w:rsidRPr="00FB32A5">
              <w:rPr>
                <w:color w:val="000000"/>
                <w:lang w:val="en-IN" w:eastAsia="en-IN"/>
              </w:rPr>
              <w:t xml:space="preserve"> address’ correct False</w:t>
            </w:r>
          </w:p>
        </w:tc>
        <w:tc>
          <w:tcPr>
            <w:tcW w:w="3059" w:type="dxa"/>
            <w:hideMark/>
          </w:tcPr>
          <w:p w14:paraId="3547356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7D8EA3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79F11FC" w14:textId="77777777" w:rsidR="00FB32A5" w:rsidRPr="00FB32A5" w:rsidRDefault="00FB32A5" w:rsidP="00FB32A5">
            <w:pPr>
              <w:spacing w:line="240" w:lineRule="auto"/>
              <w:rPr>
                <w:rFonts w:cs="Arial"/>
                <w:color w:val="000000"/>
                <w:lang w:val="en-IN" w:eastAsia="en-IN"/>
              </w:rPr>
            </w:pPr>
          </w:p>
        </w:tc>
      </w:tr>
      <w:tr w:rsidR="00FB32A5" w:rsidRPr="00FB32A5" w14:paraId="1DD10D30" w14:textId="77777777" w:rsidTr="00724F66">
        <w:trPr>
          <w:trHeight w:val="590"/>
          <w:jc w:val="center"/>
        </w:trPr>
        <w:tc>
          <w:tcPr>
            <w:tcW w:w="2637" w:type="dxa"/>
            <w:hideMark/>
          </w:tcPr>
          <w:p w14:paraId="36AED2A2" w14:textId="77777777" w:rsidR="00FB32A5" w:rsidRPr="00FB32A5" w:rsidRDefault="00FB32A5" w:rsidP="00FB32A5">
            <w:pPr>
              <w:spacing w:line="240" w:lineRule="auto"/>
              <w:rPr>
                <w:color w:val="000000"/>
                <w:lang w:val="en-IN" w:eastAsia="en-IN"/>
              </w:rPr>
            </w:pPr>
            <w:r w:rsidRPr="00FB32A5">
              <w:rPr>
                <w:color w:val="000000"/>
                <w:lang w:val="en-IN" w:eastAsia="en-IN"/>
              </w:rPr>
              <w:lastRenderedPageBreak/>
              <w:t xml:space="preserve">Audit 1 -TTs </w:t>
            </w:r>
            <w:proofErr w:type="spellStart"/>
            <w:r w:rsidRPr="00FB32A5">
              <w:rPr>
                <w:color w:val="000000"/>
                <w:lang w:val="en-IN" w:eastAsia="en-IN"/>
              </w:rPr>
              <w:t>prev</w:t>
            </w:r>
            <w:proofErr w:type="spellEnd"/>
            <w:r w:rsidRPr="00FB32A5">
              <w:rPr>
                <w:color w:val="000000"/>
                <w:lang w:val="en-IN" w:eastAsia="en-IN"/>
              </w:rPr>
              <w:t xml:space="preserve"> address’ correct True</w:t>
            </w:r>
          </w:p>
        </w:tc>
        <w:tc>
          <w:tcPr>
            <w:tcW w:w="3059" w:type="dxa"/>
            <w:hideMark/>
          </w:tcPr>
          <w:p w14:paraId="6BD36C4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8ED374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F6DAEA0" w14:textId="77777777" w:rsidR="00FB32A5" w:rsidRPr="00FB32A5" w:rsidRDefault="00FB32A5" w:rsidP="00FB32A5">
            <w:pPr>
              <w:spacing w:line="240" w:lineRule="auto"/>
              <w:rPr>
                <w:rFonts w:cs="Arial"/>
                <w:color w:val="000000"/>
                <w:lang w:val="en-IN" w:eastAsia="en-IN"/>
              </w:rPr>
            </w:pPr>
          </w:p>
        </w:tc>
      </w:tr>
      <w:tr w:rsidR="00FB32A5" w:rsidRPr="00FB32A5" w14:paraId="2142CFA7" w14:textId="77777777" w:rsidTr="00724F66">
        <w:trPr>
          <w:trHeight w:val="590"/>
          <w:jc w:val="center"/>
        </w:trPr>
        <w:tc>
          <w:tcPr>
            <w:tcW w:w="2637" w:type="dxa"/>
            <w:hideMark/>
          </w:tcPr>
          <w:p w14:paraId="77F3B4D7" w14:textId="77777777" w:rsidR="00FB32A5" w:rsidRPr="00FB32A5" w:rsidRDefault="00FB32A5" w:rsidP="00FB32A5">
            <w:pPr>
              <w:spacing w:line="240" w:lineRule="auto"/>
              <w:rPr>
                <w:color w:val="000000"/>
                <w:lang w:val="en-IN" w:eastAsia="en-IN"/>
              </w:rPr>
            </w:pPr>
            <w:r w:rsidRPr="00FB32A5">
              <w:rPr>
                <w:color w:val="000000"/>
                <w:lang w:val="en-IN" w:eastAsia="en-IN"/>
              </w:rPr>
              <w:t>Audit 1 -Unit address is correct False</w:t>
            </w:r>
          </w:p>
        </w:tc>
        <w:tc>
          <w:tcPr>
            <w:tcW w:w="3059" w:type="dxa"/>
            <w:hideMark/>
          </w:tcPr>
          <w:p w14:paraId="5B6D841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371DE2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263FF38" w14:textId="77777777" w:rsidR="00FB32A5" w:rsidRPr="00FB32A5" w:rsidRDefault="00FB32A5" w:rsidP="00FB32A5">
            <w:pPr>
              <w:spacing w:line="240" w:lineRule="auto"/>
              <w:rPr>
                <w:rFonts w:cs="Arial"/>
                <w:color w:val="000000"/>
                <w:lang w:val="en-IN" w:eastAsia="en-IN"/>
              </w:rPr>
            </w:pPr>
          </w:p>
        </w:tc>
      </w:tr>
      <w:tr w:rsidR="00FB32A5" w:rsidRPr="00FB32A5" w14:paraId="15238927" w14:textId="77777777" w:rsidTr="00724F66">
        <w:trPr>
          <w:trHeight w:val="590"/>
          <w:jc w:val="center"/>
        </w:trPr>
        <w:tc>
          <w:tcPr>
            <w:tcW w:w="2637" w:type="dxa"/>
            <w:hideMark/>
          </w:tcPr>
          <w:p w14:paraId="1B24F803" w14:textId="77777777" w:rsidR="00FB32A5" w:rsidRPr="00FB32A5" w:rsidRDefault="00FB32A5" w:rsidP="00FB32A5">
            <w:pPr>
              <w:spacing w:line="240" w:lineRule="auto"/>
              <w:rPr>
                <w:color w:val="000000"/>
                <w:lang w:val="en-IN" w:eastAsia="en-IN"/>
              </w:rPr>
            </w:pPr>
            <w:r w:rsidRPr="00FB32A5">
              <w:rPr>
                <w:color w:val="000000"/>
                <w:lang w:val="en-IN" w:eastAsia="en-IN"/>
              </w:rPr>
              <w:t>Audit 1 -Unit address is correct True</w:t>
            </w:r>
          </w:p>
        </w:tc>
        <w:tc>
          <w:tcPr>
            <w:tcW w:w="3059" w:type="dxa"/>
            <w:hideMark/>
          </w:tcPr>
          <w:p w14:paraId="744B435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6640A1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6E332E0" w14:textId="77777777" w:rsidR="00FB32A5" w:rsidRPr="00FB32A5" w:rsidRDefault="00FB32A5" w:rsidP="00FB32A5">
            <w:pPr>
              <w:spacing w:line="240" w:lineRule="auto"/>
              <w:rPr>
                <w:rFonts w:cs="Arial"/>
                <w:color w:val="000000"/>
                <w:lang w:val="en-IN" w:eastAsia="en-IN"/>
              </w:rPr>
            </w:pPr>
          </w:p>
        </w:tc>
      </w:tr>
      <w:tr w:rsidR="00FB32A5" w:rsidRPr="00FB32A5" w14:paraId="6AF368FC" w14:textId="77777777" w:rsidTr="00724F66">
        <w:trPr>
          <w:trHeight w:val="590"/>
          <w:jc w:val="center"/>
        </w:trPr>
        <w:tc>
          <w:tcPr>
            <w:tcW w:w="2637" w:type="dxa"/>
            <w:hideMark/>
          </w:tcPr>
          <w:p w14:paraId="0F51657A" w14:textId="77777777" w:rsidR="00FB32A5" w:rsidRPr="00FB32A5" w:rsidRDefault="00FB32A5" w:rsidP="00FB32A5">
            <w:pPr>
              <w:spacing w:line="240" w:lineRule="auto"/>
              <w:rPr>
                <w:color w:val="000000"/>
                <w:lang w:val="en-IN" w:eastAsia="en-IN"/>
              </w:rPr>
            </w:pPr>
            <w:r w:rsidRPr="00FB32A5">
              <w:rPr>
                <w:color w:val="000000"/>
                <w:lang w:val="en-IN" w:eastAsia="en-IN"/>
              </w:rPr>
              <w:t>Audit 2 -Audit 2 carried out and passed False</w:t>
            </w:r>
          </w:p>
        </w:tc>
        <w:tc>
          <w:tcPr>
            <w:tcW w:w="3059" w:type="dxa"/>
            <w:hideMark/>
          </w:tcPr>
          <w:p w14:paraId="40AEB7A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9C8AD0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2A2CF30" w14:textId="77777777" w:rsidR="00FB32A5" w:rsidRPr="00FB32A5" w:rsidRDefault="00FB32A5" w:rsidP="00FB32A5">
            <w:pPr>
              <w:spacing w:line="240" w:lineRule="auto"/>
              <w:rPr>
                <w:rFonts w:cs="Arial"/>
                <w:color w:val="000000"/>
                <w:lang w:val="en-IN" w:eastAsia="en-IN"/>
              </w:rPr>
            </w:pPr>
          </w:p>
        </w:tc>
      </w:tr>
      <w:tr w:rsidR="00FB32A5" w:rsidRPr="00FB32A5" w14:paraId="1B28E0FB" w14:textId="77777777" w:rsidTr="00724F66">
        <w:trPr>
          <w:trHeight w:val="590"/>
          <w:jc w:val="center"/>
        </w:trPr>
        <w:tc>
          <w:tcPr>
            <w:tcW w:w="2637" w:type="dxa"/>
            <w:hideMark/>
          </w:tcPr>
          <w:p w14:paraId="170F71D4"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2 -Audit 2 carried out and </w:t>
            </w:r>
            <w:proofErr w:type="spellStart"/>
            <w:r w:rsidRPr="00FB32A5">
              <w:rPr>
                <w:color w:val="000000"/>
                <w:lang w:val="en-IN" w:eastAsia="en-IN"/>
              </w:rPr>
              <w:t>passedTrue</w:t>
            </w:r>
            <w:proofErr w:type="spellEnd"/>
          </w:p>
        </w:tc>
        <w:tc>
          <w:tcPr>
            <w:tcW w:w="3059" w:type="dxa"/>
            <w:hideMark/>
          </w:tcPr>
          <w:p w14:paraId="468E833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44DC85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70AFA16" w14:textId="77777777" w:rsidR="00FB32A5" w:rsidRPr="00FB32A5" w:rsidRDefault="00FB32A5" w:rsidP="00FB32A5">
            <w:pPr>
              <w:spacing w:line="240" w:lineRule="auto"/>
              <w:rPr>
                <w:rFonts w:cs="Arial"/>
                <w:color w:val="000000"/>
                <w:lang w:val="en-IN" w:eastAsia="en-IN"/>
              </w:rPr>
            </w:pPr>
          </w:p>
        </w:tc>
      </w:tr>
      <w:tr w:rsidR="00FB32A5" w:rsidRPr="00FB32A5" w14:paraId="5E3A1ABB" w14:textId="77777777" w:rsidTr="00724F66">
        <w:trPr>
          <w:trHeight w:val="590"/>
          <w:jc w:val="center"/>
        </w:trPr>
        <w:tc>
          <w:tcPr>
            <w:tcW w:w="2637" w:type="dxa"/>
            <w:hideMark/>
          </w:tcPr>
          <w:p w14:paraId="0A4BBF80" w14:textId="77777777" w:rsidR="00FB32A5" w:rsidRPr="00FB32A5" w:rsidRDefault="00FB32A5" w:rsidP="00FB32A5">
            <w:pPr>
              <w:spacing w:line="240" w:lineRule="auto"/>
              <w:rPr>
                <w:color w:val="000000"/>
                <w:lang w:val="en-IN" w:eastAsia="en-IN"/>
              </w:rPr>
            </w:pPr>
            <w:r w:rsidRPr="00FB32A5">
              <w:rPr>
                <w:color w:val="000000"/>
                <w:lang w:val="en-IN" w:eastAsia="en-IN"/>
              </w:rPr>
              <w:t>Audit 2 -LW signed &amp; in date False</w:t>
            </w:r>
          </w:p>
        </w:tc>
        <w:tc>
          <w:tcPr>
            <w:tcW w:w="3059" w:type="dxa"/>
            <w:hideMark/>
          </w:tcPr>
          <w:p w14:paraId="16FE3B7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23BECE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FFCBF0D" w14:textId="77777777" w:rsidR="00FB32A5" w:rsidRPr="00FB32A5" w:rsidRDefault="00FB32A5" w:rsidP="00FB32A5">
            <w:pPr>
              <w:spacing w:line="240" w:lineRule="auto"/>
              <w:rPr>
                <w:rFonts w:cs="Arial"/>
                <w:color w:val="000000"/>
                <w:lang w:val="en-IN" w:eastAsia="en-IN"/>
              </w:rPr>
            </w:pPr>
          </w:p>
        </w:tc>
      </w:tr>
      <w:tr w:rsidR="00FB32A5" w:rsidRPr="00FB32A5" w14:paraId="07417F39" w14:textId="77777777" w:rsidTr="00724F66">
        <w:trPr>
          <w:trHeight w:val="590"/>
          <w:jc w:val="center"/>
        </w:trPr>
        <w:tc>
          <w:tcPr>
            <w:tcW w:w="2637" w:type="dxa"/>
            <w:hideMark/>
          </w:tcPr>
          <w:p w14:paraId="76205CEF" w14:textId="77777777" w:rsidR="00FB32A5" w:rsidRPr="00FB32A5" w:rsidRDefault="00FB32A5" w:rsidP="00FB32A5">
            <w:pPr>
              <w:spacing w:line="240" w:lineRule="auto"/>
              <w:rPr>
                <w:color w:val="000000"/>
                <w:lang w:val="en-IN" w:eastAsia="en-IN"/>
              </w:rPr>
            </w:pPr>
            <w:r w:rsidRPr="00FB32A5">
              <w:rPr>
                <w:color w:val="000000"/>
                <w:lang w:val="en-IN" w:eastAsia="en-IN"/>
              </w:rPr>
              <w:t>Audit 2 -LW signed &amp; in date True</w:t>
            </w:r>
          </w:p>
        </w:tc>
        <w:tc>
          <w:tcPr>
            <w:tcW w:w="3059" w:type="dxa"/>
            <w:hideMark/>
          </w:tcPr>
          <w:p w14:paraId="529A375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149911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E51128C" w14:textId="77777777" w:rsidR="00FB32A5" w:rsidRPr="00FB32A5" w:rsidRDefault="00FB32A5" w:rsidP="00FB32A5">
            <w:pPr>
              <w:spacing w:line="240" w:lineRule="auto"/>
              <w:rPr>
                <w:rFonts w:cs="Arial"/>
                <w:color w:val="000000"/>
                <w:lang w:val="en-IN" w:eastAsia="en-IN"/>
              </w:rPr>
            </w:pPr>
          </w:p>
        </w:tc>
      </w:tr>
      <w:tr w:rsidR="00FB32A5" w:rsidRPr="00FB32A5" w14:paraId="0462BC18" w14:textId="77777777" w:rsidTr="00724F66">
        <w:trPr>
          <w:trHeight w:val="880"/>
          <w:jc w:val="center"/>
        </w:trPr>
        <w:tc>
          <w:tcPr>
            <w:tcW w:w="2637" w:type="dxa"/>
            <w:hideMark/>
          </w:tcPr>
          <w:p w14:paraId="76BA5E2F" w14:textId="77777777" w:rsidR="00FB32A5" w:rsidRPr="00FB32A5" w:rsidRDefault="00FB32A5" w:rsidP="00FB32A5">
            <w:pPr>
              <w:spacing w:line="240" w:lineRule="auto"/>
              <w:rPr>
                <w:color w:val="000000"/>
                <w:lang w:val="en-IN" w:eastAsia="en-IN"/>
              </w:rPr>
            </w:pPr>
            <w:r w:rsidRPr="00FB32A5">
              <w:rPr>
                <w:color w:val="000000"/>
                <w:lang w:val="en-IN" w:eastAsia="en-IN"/>
              </w:rPr>
              <w:t>Audit 2 -R2R records updated for all tenants False</w:t>
            </w:r>
          </w:p>
        </w:tc>
        <w:tc>
          <w:tcPr>
            <w:tcW w:w="3059" w:type="dxa"/>
            <w:hideMark/>
          </w:tcPr>
          <w:p w14:paraId="66BC1EE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9FB024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D941127" w14:textId="77777777" w:rsidR="00FB32A5" w:rsidRPr="00FB32A5" w:rsidRDefault="00FB32A5" w:rsidP="00FB32A5">
            <w:pPr>
              <w:spacing w:line="240" w:lineRule="auto"/>
              <w:rPr>
                <w:rFonts w:cs="Arial"/>
                <w:color w:val="000000"/>
                <w:lang w:val="en-IN" w:eastAsia="en-IN"/>
              </w:rPr>
            </w:pPr>
          </w:p>
        </w:tc>
      </w:tr>
      <w:tr w:rsidR="00FB32A5" w:rsidRPr="00FB32A5" w14:paraId="53E5D732" w14:textId="77777777" w:rsidTr="00724F66">
        <w:trPr>
          <w:trHeight w:val="880"/>
          <w:jc w:val="center"/>
        </w:trPr>
        <w:tc>
          <w:tcPr>
            <w:tcW w:w="2637" w:type="dxa"/>
            <w:hideMark/>
          </w:tcPr>
          <w:p w14:paraId="5AD69DAA" w14:textId="77777777" w:rsidR="00FB32A5" w:rsidRPr="00FB32A5" w:rsidRDefault="00FB32A5" w:rsidP="00FB32A5">
            <w:pPr>
              <w:spacing w:line="240" w:lineRule="auto"/>
              <w:rPr>
                <w:color w:val="000000"/>
                <w:lang w:val="en-IN" w:eastAsia="en-IN"/>
              </w:rPr>
            </w:pPr>
            <w:r w:rsidRPr="00FB32A5">
              <w:rPr>
                <w:color w:val="000000"/>
                <w:lang w:val="en-IN" w:eastAsia="en-IN"/>
              </w:rPr>
              <w:t>Audit 2 -R2R records updated for all tenants True</w:t>
            </w:r>
          </w:p>
        </w:tc>
        <w:tc>
          <w:tcPr>
            <w:tcW w:w="3059" w:type="dxa"/>
            <w:hideMark/>
          </w:tcPr>
          <w:p w14:paraId="766B5E6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011282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D3E2386" w14:textId="77777777" w:rsidR="00FB32A5" w:rsidRPr="00FB32A5" w:rsidRDefault="00FB32A5" w:rsidP="00FB32A5">
            <w:pPr>
              <w:spacing w:line="240" w:lineRule="auto"/>
              <w:rPr>
                <w:rFonts w:cs="Arial"/>
                <w:color w:val="000000"/>
                <w:lang w:val="en-IN" w:eastAsia="en-IN"/>
              </w:rPr>
            </w:pPr>
          </w:p>
        </w:tc>
      </w:tr>
      <w:tr w:rsidR="00FB32A5" w:rsidRPr="00FB32A5" w14:paraId="0205B2CB" w14:textId="77777777" w:rsidTr="00724F66">
        <w:trPr>
          <w:trHeight w:val="590"/>
          <w:jc w:val="center"/>
        </w:trPr>
        <w:tc>
          <w:tcPr>
            <w:tcW w:w="2637" w:type="dxa"/>
            <w:hideMark/>
          </w:tcPr>
          <w:p w14:paraId="337D7B65" w14:textId="77777777" w:rsidR="00FB32A5" w:rsidRPr="00FB32A5" w:rsidRDefault="00FB32A5" w:rsidP="00FB32A5">
            <w:pPr>
              <w:spacing w:line="240" w:lineRule="auto"/>
              <w:rPr>
                <w:color w:val="000000"/>
                <w:lang w:val="en-IN" w:eastAsia="en-IN"/>
              </w:rPr>
            </w:pPr>
            <w:r w:rsidRPr="00FB32A5">
              <w:rPr>
                <w:color w:val="000000"/>
                <w:lang w:val="en-IN" w:eastAsia="en-IN"/>
              </w:rPr>
              <w:t>Audit 3 -Accounts notified False</w:t>
            </w:r>
          </w:p>
        </w:tc>
        <w:tc>
          <w:tcPr>
            <w:tcW w:w="3059" w:type="dxa"/>
            <w:hideMark/>
          </w:tcPr>
          <w:p w14:paraId="6FF3B08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2C8E96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0AF5968" w14:textId="77777777" w:rsidR="00FB32A5" w:rsidRPr="00FB32A5" w:rsidRDefault="00FB32A5" w:rsidP="00FB32A5">
            <w:pPr>
              <w:spacing w:line="240" w:lineRule="auto"/>
              <w:rPr>
                <w:rFonts w:cs="Arial"/>
                <w:color w:val="000000"/>
                <w:lang w:val="en-IN" w:eastAsia="en-IN"/>
              </w:rPr>
            </w:pPr>
          </w:p>
        </w:tc>
      </w:tr>
      <w:tr w:rsidR="00FB32A5" w:rsidRPr="00FB32A5" w14:paraId="6B8B68C6" w14:textId="77777777" w:rsidTr="00724F66">
        <w:trPr>
          <w:trHeight w:val="590"/>
          <w:jc w:val="center"/>
        </w:trPr>
        <w:tc>
          <w:tcPr>
            <w:tcW w:w="2637" w:type="dxa"/>
            <w:hideMark/>
          </w:tcPr>
          <w:p w14:paraId="2FA8B837" w14:textId="77777777" w:rsidR="00FB32A5" w:rsidRPr="00FB32A5" w:rsidRDefault="00FB32A5" w:rsidP="00FB32A5">
            <w:pPr>
              <w:spacing w:line="240" w:lineRule="auto"/>
              <w:rPr>
                <w:color w:val="000000"/>
                <w:lang w:val="en-IN" w:eastAsia="en-IN"/>
              </w:rPr>
            </w:pPr>
            <w:r w:rsidRPr="00FB32A5">
              <w:rPr>
                <w:color w:val="000000"/>
                <w:lang w:val="en-IN" w:eastAsia="en-IN"/>
              </w:rPr>
              <w:t>Audit 3 -Accounts notified True</w:t>
            </w:r>
          </w:p>
        </w:tc>
        <w:tc>
          <w:tcPr>
            <w:tcW w:w="3059" w:type="dxa"/>
            <w:hideMark/>
          </w:tcPr>
          <w:p w14:paraId="76AFDEB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400D17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E700C0F" w14:textId="77777777" w:rsidR="00FB32A5" w:rsidRPr="00FB32A5" w:rsidRDefault="00FB32A5" w:rsidP="00FB32A5">
            <w:pPr>
              <w:spacing w:line="240" w:lineRule="auto"/>
              <w:rPr>
                <w:rFonts w:cs="Arial"/>
                <w:color w:val="000000"/>
                <w:lang w:val="en-IN" w:eastAsia="en-IN"/>
              </w:rPr>
            </w:pPr>
          </w:p>
        </w:tc>
      </w:tr>
      <w:tr w:rsidR="00FB32A5" w:rsidRPr="00FB32A5" w14:paraId="227C8D57" w14:textId="77777777" w:rsidTr="00724F66">
        <w:trPr>
          <w:trHeight w:val="880"/>
          <w:jc w:val="center"/>
        </w:trPr>
        <w:tc>
          <w:tcPr>
            <w:tcW w:w="2637" w:type="dxa"/>
            <w:hideMark/>
          </w:tcPr>
          <w:p w14:paraId="5E3F5F27"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3 -All R2R diaries created in SF and </w:t>
            </w:r>
            <w:proofErr w:type="spellStart"/>
            <w:r w:rsidRPr="00FB32A5">
              <w:rPr>
                <w:color w:val="000000"/>
                <w:lang w:val="en-IN" w:eastAsia="en-IN"/>
              </w:rPr>
              <w:t>Qube</w:t>
            </w:r>
            <w:proofErr w:type="spellEnd"/>
            <w:r w:rsidRPr="00FB32A5">
              <w:rPr>
                <w:color w:val="000000"/>
                <w:lang w:val="en-IN" w:eastAsia="en-IN"/>
              </w:rPr>
              <w:t xml:space="preserve"> False</w:t>
            </w:r>
          </w:p>
        </w:tc>
        <w:tc>
          <w:tcPr>
            <w:tcW w:w="3059" w:type="dxa"/>
            <w:hideMark/>
          </w:tcPr>
          <w:p w14:paraId="4032324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0C0E40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2F9C161" w14:textId="77777777" w:rsidR="00FB32A5" w:rsidRPr="00FB32A5" w:rsidRDefault="00FB32A5" w:rsidP="00FB32A5">
            <w:pPr>
              <w:spacing w:line="240" w:lineRule="auto"/>
              <w:rPr>
                <w:rFonts w:cs="Arial"/>
                <w:color w:val="000000"/>
                <w:lang w:val="en-IN" w:eastAsia="en-IN"/>
              </w:rPr>
            </w:pPr>
          </w:p>
        </w:tc>
      </w:tr>
      <w:tr w:rsidR="00FB32A5" w:rsidRPr="00FB32A5" w14:paraId="68F979F5" w14:textId="77777777" w:rsidTr="00724F66">
        <w:trPr>
          <w:trHeight w:val="880"/>
          <w:jc w:val="center"/>
        </w:trPr>
        <w:tc>
          <w:tcPr>
            <w:tcW w:w="2637" w:type="dxa"/>
            <w:hideMark/>
          </w:tcPr>
          <w:p w14:paraId="1F471A0D"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3 -All R2R diaries created in SF and </w:t>
            </w:r>
            <w:proofErr w:type="spellStart"/>
            <w:r w:rsidRPr="00FB32A5">
              <w:rPr>
                <w:color w:val="000000"/>
                <w:lang w:val="en-IN" w:eastAsia="en-IN"/>
              </w:rPr>
              <w:t>Qube</w:t>
            </w:r>
            <w:proofErr w:type="spellEnd"/>
            <w:r w:rsidRPr="00FB32A5">
              <w:rPr>
                <w:color w:val="000000"/>
                <w:lang w:val="en-IN" w:eastAsia="en-IN"/>
              </w:rPr>
              <w:t xml:space="preserve"> True</w:t>
            </w:r>
          </w:p>
        </w:tc>
        <w:tc>
          <w:tcPr>
            <w:tcW w:w="3059" w:type="dxa"/>
            <w:hideMark/>
          </w:tcPr>
          <w:p w14:paraId="05BF173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EEACFE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135D356" w14:textId="77777777" w:rsidR="00FB32A5" w:rsidRPr="00FB32A5" w:rsidRDefault="00FB32A5" w:rsidP="00FB32A5">
            <w:pPr>
              <w:spacing w:line="240" w:lineRule="auto"/>
              <w:rPr>
                <w:rFonts w:cs="Arial"/>
                <w:color w:val="000000"/>
                <w:lang w:val="en-IN" w:eastAsia="en-IN"/>
              </w:rPr>
            </w:pPr>
          </w:p>
        </w:tc>
      </w:tr>
      <w:tr w:rsidR="00FB32A5" w:rsidRPr="00FB32A5" w14:paraId="21A75934" w14:textId="77777777" w:rsidTr="00724F66">
        <w:trPr>
          <w:trHeight w:val="590"/>
          <w:jc w:val="center"/>
        </w:trPr>
        <w:tc>
          <w:tcPr>
            <w:tcW w:w="2637" w:type="dxa"/>
            <w:hideMark/>
          </w:tcPr>
          <w:p w14:paraId="45C8A58A" w14:textId="77777777" w:rsidR="00FB32A5" w:rsidRPr="00FB32A5" w:rsidRDefault="00FB32A5" w:rsidP="00FB32A5">
            <w:pPr>
              <w:spacing w:line="240" w:lineRule="auto"/>
              <w:rPr>
                <w:color w:val="000000"/>
                <w:lang w:val="en-IN" w:eastAsia="en-IN"/>
              </w:rPr>
            </w:pPr>
            <w:r w:rsidRPr="00FB32A5">
              <w:rPr>
                <w:color w:val="000000"/>
                <w:lang w:val="en-IN" w:eastAsia="en-IN"/>
              </w:rPr>
              <w:t>Audit 3 -Email has correct attachments False</w:t>
            </w:r>
          </w:p>
        </w:tc>
        <w:tc>
          <w:tcPr>
            <w:tcW w:w="3059" w:type="dxa"/>
            <w:hideMark/>
          </w:tcPr>
          <w:p w14:paraId="3D836A7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597133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FC91E97" w14:textId="77777777" w:rsidR="00FB32A5" w:rsidRPr="00FB32A5" w:rsidRDefault="00FB32A5" w:rsidP="00FB32A5">
            <w:pPr>
              <w:spacing w:line="240" w:lineRule="auto"/>
              <w:rPr>
                <w:rFonts w:cs="Arial"/>
                <w:color w:val="000000"/>
                <w:lang w:val="en-IN" w:eastAsia="en-IN"/>
              </w:rPr>
            </w:pPr>
          </w:p>
        </w:tc>
      </w:tr>
      <w:tr w:rsidR="00FB32A5" w:rsidRPr="00FB32A5" w14:paraId="135D0F28" w14:textId="77777777" w:rsidTr="00724F66">
        <w:trPr>
          <w:trHeight w:val="590"/>
          <w:jc w:val="center"/>
        </w:trPr>
        <w:tc>
          <w:tcPr>
            <w:tcW w:w="2637" w:type="dxa"/>
            <w:hideMark/>
          </w:tcPr>
          <w:p w14:paraId="2C15EB45" w14:textId="77777777" w:rsidR="00FB32A5" w:rsidRPr="00FB32A5" w:rsidRDefault="00FB32A5" w:rsidP="00FB32A5">
            <w:pPr>
              <w:spacing w:line="240" w:lineRule="auto"/>
              <w:rPr>
                <w:color w:val="000000"/>
                <w:lang w:val="en-IN" w:eastAsia="en-IN"/>
              </w:rPr>
            </w:pPr>
            <w:r w:rsidRPr="00FB32A5">
              <w:rPr>
                <w:color w:val="000000"/>
                <w:lang w:val="en-IN" w:eastAsia="en-IN"/>
              </w:rPr>
              <w:t>Audit 3 -Email has correct attachments True</w:t>
            </w:r>
          </w:p>
        </w:tc>
        <w:tc>
          <w:tcPr>
            <w:tcW w:w="3059" w:type="dxa"/>
            <w:hideMark/>
          </w:tcPr>
          <w:p w14:paraId="5FEF859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2E3DAC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A4DBD1E" w14:textId="77777777" w:rsidR="00FB32A5" w:rsidRPr="00FB32A5" w:rsidRDefault="00FB32A5" w:rsidP="00FB32A5">
            <w:pPr>
              <w:spacing w:line="240" w:lineRule="auto"/>
              <w:rPr>
                <w:rFonts w:cs="Arial"/>
                <w:color w:val="000000"/>
                <w:lang w:val="en-IN" w:eastAsia="en-IN"/>
              </w:rPr>
            </w:pPr>
          </w:p>
        </w:tc>
      </w:tr>
      <w:tr w:rsidR="00FB32A5" w:rsidRPr="00FB32A5" w14:paraId="5C3742E1" w14:textId="77777777" w:rsidTr="00724F66">
        <w:trPr>
          <w:trHeight w:val="590"/>
          <w:jc w:val="center"/>
        </w:trPr>
        <w:tc>
          <w:tcPr>
            <w:tcW w:w="2637" w:type="dxa"/>
            <w:hideMark/>
          </w:tcPr>
          <w:p w14:paraId="741B2142"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3 -Guarantors added to </w:t>
            </w:r>
            <w:proofErr w:type="spellStart"/>
            <w:r w:rsidRPr="00FB32A5">
              <w:rPr>
                <w:color w:val="000000"/>
                <w:lang w:val="en-IN" w:eastAsia="en-IN"/>
              </w:rPr>
              <w:t>Qube</w:t>
            </w:r>
            <w:proofErr w:type="spellEnd"/>
            <w:r w:rsidRPr="00FB32A5">
              <w:rPr>
                <w:color w:val="000000"/>
                <w:lang w:val="en-IN" w:eastAsia="en-IN"/>
              </w:rPr>
              <w:t xml:space="preserve"> False</w:t>
            </w:r>
          </w:p>
        </w:tc>
        <w:tc>
          <w:tcPr>
            <w:tcW w:w="3059" w:type="dxa"/>
            <w:hideMark/>
          </w:tcPr>
          <w:p w14:paraId="4FD7D5D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63466E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35CDA80" w14:textId="77777777" w:rsidR="00FB32A5" w:rsidRPr="00FB32A5" w:rsidRDefault="00FB32A5" w:rsidP="00FB32A5">
            <w:pPr>
              <w:spacing w:line="240" w:lineRule="auto"/>
              <w:rPr>
                <w:rFonts w:cs="Arial"/>
                <w:color w:val="000000"/>
                <w:lang w:val="en-IN" w:eastAsia="en-IN"/>
              </w:rPr>
            </w:pPr>
          </w:p>
        </w:tc>
      </w:tr>
      <w:tr w:rsidR="00FB32A5" w:rsidRPr="00FB32A5" w14:paraId="4700A6E2" w14:textId="77777777" w:rsidTr="00724F66">
        <w:trPr>
          <w:trHeight w:val="590"/>
          <w:jc w:val="center"/>
        </w:trPr>
        <w:tc>
          <w:tcPr>
            <w:tcW w:w="2637" w:type="dxa"/>
            <w:hideMark/>
          </w:tcPr>
          <w:p w14:paraId="4F0D9E89"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3 -Guarantors added to </w:t>
            </w:r>
            <w:proofErr w:type="spellStart"/>
            <w:r w:rsidRPr="00FB32A5">
              <w:rPr>
                <w:color w:val="000000"/>
                <w:lang w:val="en-IN" w:eastAsia="en-IN"/>
              </w:rPr>
              <w:t>Qube</w:t>
            </w:r>
            <w:proofErr w:type="spellEnd"/>
            <w:r w:rsidRPr="00FB32A5">
              <w:rPr>
                <w:color w:val="000000"/>
                <w:lang w:val="en-IN" w:eastAsia="en-IN"/>
              </w:rPr>
              <w:t xml:space="preserve"> True</w:t>
            </w:r>
          </w:p>
        </w:tc>
        <w:tc>
          <w:tcPr>
            <w:tcW w:w="3059" w:type="dxa"/>
            <w:hideMark/>
          </w:tcPr>
          <w:p w14:paraId="5887BDB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A860E6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3E3D8CB" w14:textId="77777777" w:rsidR="00FB32A5" w:rsidRPr="00FB32A5" w:rsidRDefault="00FB32A5" w:rsidP="00FB32A5">
            <w:pPr>
              <w:spacing w:line="240" w:lineRule="auto"/>
              <w:rPr>
                <w:rFonts w:cs="Arial"/>
                <w:color w:val="000000"/>
                <w:lang w:val="en-IN" w:eastAsia="en-IN"/>
              </w:rPr>
            </w:pPr>
          </w:p>
        </w:tc>
      </w:tr>
      <w:tr w:rsidR="00FB32A5" w:rsidRPr="00FB32A5" w14:paraId="41C023DF" w14:textId="77777777" w:rsidTr="00724F66">
        <w:trPr>
          <w:trHeight w:val="590"/>
          <w:jc w:val="center"/>
        </w:trPr>
        <w:tc>
          <w:tcPr>
            <w:tcW w:w="2637" w:type="dxa"/>
            <w:hideMark/>
          </w:tcPr>
          <w:p w14:paraId="7F0EFC59" w14:textId="77777777" w:rsidR="00FB32A5" w:rsidRPr="00FB32A5" w:rsidRDefault="00FB32A5" w:rsidP="00FB32A5">
            <w:pPr>
              <w:spacing w:line="240" w:lineRule="auto"/>
              <w:rPr>
                <w:color w:val="000000"/>
                <w:lang w:val="en-IN" w:eastAsia="en-IN"/>
              </w:rPr>
            </w:pPr>
            <w:r w:rsidRPr="00FB32A5">
              <w:rPr>
                <w:color w:val="000000"/>
                <w:lang w:val="en-IN" w:eastAsia="en-IN"/>
              </w:rPr>
              <w:t>Audit 3 -If Agent let, deal sheet saved False</w:t>
            </w:r>
          </w:p>
        </w:tc>
        <w:tc>
          <w:tcPr>
            <w:tcW w:w="3059" w:type="dxa"/>
            <w:hideMark/>
          </w:tcPr>
          <w:p w14:paraId="7CF3D0C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09D323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99D472C" w14:textId="77777777" w:rsidR="00FB32A5" w:rsidRPr="00FB32A5" w:rsidRDefault="00FB32A5" w:rsidP="00FB32A5">
            <w:pPr>
              <w:spacing w:line="240" w:lineRule="auto"/>
              <w:rPr>
                <w:rFonts w:cs="Arial"/>
                <w:color w:val="000000"/>
                <w:lang w:val="en-IN" w:eastAsia="en-IN"/>
              </w:rPr>
            </w:pPr>
          </w:p>
        </w:tc>
      </w:tr>
      <w:tr w:rsidR="00FB32A5" w:rsidRPr="00FB32A5" w14:paraId="29D6A8CC" w14:textId="77777777" w:rsidTr="00724F66">
        <w:trPr>
          <w:trHeight w:val="590"/>
          <w:jc w:val="center"/>
        </w:trPr>
        <w:tc>
          <w:tcPr>
            <w:tcW w:w="2637" w:type="dxa"/>
            <w:hideMark/>
          </w:tcPr>
          <w:p w14:paraId="032D0765" w14:textId="77777777" w:rsidR="00FB32A5" w:rsidRPr="00FB32A5" w:rsidRDefault="00FB32A5" w:rsidP="00FB32A5">
            <w:pPr>
              <w:spacing w:line="240" w:lineRule="auto"/>
              <w:rPr>
                <w:color w:val="000000"/>
                <w:lang w:val="en-IN" w:eastAsia="en-IN"/>
              </w:rPr>
            </w:pPr>
            <w:r w:rsidRPr="00FB32A5">
              <w:rPr>
                <w:color w:val="000000"/>
                <w:lang w:val="en-IN" w:eastAsia="en-IN"/>
              </w:rPr>
              <w:lastRenderedPageBreak/>
              <w:t>Audit 3 -If Agent let, deal sheet saved True</w:t>
            </w:r>
          </w:p>
        </w:tc>
        <w:tc>
          <w:tcPr>
            <w:tcW w:w="3059" w:type="dxa"/>
            <w:hideMark/>
          </w:tcPr>
          <w:p w14:paraId="718157F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A17F03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366CD16" w14:textId="77777777" w:rsidR="00FB32A5" w:rsidRPr="00FB32A5" w:rsidRDefault="00FB32A5" w:rsidP="00FB32A5">
            <w:pPr>
              <w:spacing w:line="240" w:lineRule="auto"/>
              <w:rPr>
                <w:rFonts w:cs="Arial"/>
                <w:color w:val="000000"/>
                <w:lang w:val="en-IN" w:eastAsia="en-IN"/>
              </w:rPr>
            </w:pPr>
          </w:p>
        </w:tc>
      </w:tr>
      <w:tr w:rsidR="00FB32A5" w:rsidRPr="00FB32A5" w14:paraId="5C982EC0" w14:textId="77777777" w:rsidTr="00724F66">
        <w:trPr>
          <w:trHeight w:val="590"/>
          <w:jc w:val="center"/>
        </w:trPr>
        <w:tc>
          <w:tcPr>
            <w:tcW w:w="2637" w:type="dxa"/>
            <w:hideMark/>
          </w:tcPr>
          <w:p w14:paraId="2B1671DA" w14:textId="77777777" w:rsidR="00FB32A5" w:rsidRPr="00FB32A5" w:rsidRDefault="00FB32A5" w:rsidP="00FB32A5">
            <w:pPr>
              <w:spacing w:line="240" w:lineRule="auto"/>
              <w:rPr>
                <w:color w:val="000000"/>
                <w:lang w:val="en-IN" w:eastAsia="en-IN"/>
              </w:rPr>
            </w:pPr>
            <w:r w:rsidRPr="00FB32A5">
              <w:rPr>
                <w:color w:val="000000"/>
                <w:lang w:val="en-IN" w:eastAsia="en-IN"/>
              </w:rPr>
              <w:t>Audit 3 -If override, also saved False</w:t>
            </w:r>
          </w:p>
        </w:tc>
        <w:tc>
          <w:tcPr>
            <w:tcW w:w="3059" w:type="dxa"/>
            <w:hideMark/>
          </w:tcPr>
          <w:p w14:paraId="171A869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FA968B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12391AB" w14:textId="77777777" w:rsidR="00FB32A5" w:rsidRPr="00FB32A5" w:rsidRDefault="00FB32A5" w:rsidP="00FB32A5">
            <w:pPr>
              <w:spacing w:line="240" w:lineRule="auto"/>
              <w:rPr>
                <w:rFonts w:cs="Arial"/>
                <w:color w:val="000000"/>
                <w:lang w:val="en-IN" w:eastAsia="en-IN"/>
              </w:rPr>
            </w:pPr>
          </w:p>
        </w:tc>
      </w:tr>
      <w:tr w:rsidR="00FB32A5" w:rsidRPr="00FB32A5" w14:paraId="2D93DD18" w14:textId="77777777" w:rsidTr="00724F66">
        <w:trPr>
          <w:trHeight w:val="590"/>
          <w:jc w:val="center"/>
        </w:trPr>
        <w:tc>
          <w:tcPr>
            <w:tcW w:w="2637" w:type="dxa"/>
            <w:hideMark/>
          </w:tcPr>
          <w:p w14:paraId="55466F97" w14:textId="77777777" w:rsidR="00FB32A5" w:rsidRPr="00FB32A5" w:rsidRDefault="00FB32A5" w:rsidP="00FB32A5">
            <w:pPr>
              <w:spacing w:line="240" w:lineRule="auto"/>
              <w:rPr>
                <w:color w:val="000000"/>
                <w:lang w:val="en-IN" w:eastAsia="en-IN"/>
              </w:rPr>
            </w:pPr>
            <w:r w:rsidRPr="00FB32A5">
              <w:rPr>
                <w:color w:val="000000"/>
                <w:lang w:val="en-IN" w:eastAsia="en-IN"/>
              </w:rPr>
              <w:t>Audit 3 -If override, also saved True</w:t>
            </w:r>
          </w:p>
        </w:tc>
        <w:tc>
          <w:tcPr>
            <w:tcW w:w="3059" w:type="dxa"/>
            <w:hideMark/>
          </w:tcPr>
          <w:p w14:paraId="0A33C6A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F58C37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B5095EA" w14:textId="77777777" w:rsidR="00FB32A5" w:rsidRPr="00FB32A5" w:rsidRDefault="00FB32A5" w:rsidP="00FB32A5">
            <w:pPr>
              <w:spacing w:line="240" w:lineRule="auto"/>
              <w:rPr>
                <w:rFonts w:cs="Arial"/>
                <w:color w:val="000000"/>
                <w:lang w:val="en-IN" w:eastAsia="en-IN"/>
              </w:rPr>
            </w:pPr>
          </w:p>
        </w:tc>
      </w:tr>
      <w:tr w:rsidR="00FB32A5" w:rsidRPr="00FB32A5" w14:paraId="75593347" w14:textId="77777777" w:rsidTr="00724F66">
        <w:trPr>
          <w:trHeight w:val="880"/>
          <w:jc w:val="center"/>
        </w:trPr>
        <w:tc>
          <w:tcPr>
            <w:tcW w:w="2637" w:type="dxa"/>
            <w:hideMark/>
          </w:tcPr>
          <w:p w14:paraId="1C95A635"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3 -If parking, note added </w:t>
            </w:r>
            <w:proofErr w:type="spellStart"/>
            <w:proofErr w:type="gramStart"/>
            <w:r w:rsidRPr="00FB32A5">
              <w:rPr>
                <w:color w:val="000000"/>
                <w:lang w:val="en-IN" w:eastAsia="en-IN"/>
              </w:rPr>
              <w:t>re:linked</w:t>
            </w:r>
            <w:proofErr w:type="spellEnd"/>
            <w:proofErr w:type="gramEnd"/>
            <w:r w:rsidRPr="00FB32A5">
              <w:rPr>
                <w:color w:val="000000"/>
                <w:lang w:val="en-IN" w:eastAsia="en-IN"/>
              </w:rPr>
              <w:t xml:space="preserve"> account False</w:t>
            </w:r>
          </w:p>
        </w:tc>
        <w:tc>
          <w:tcPr>
            <w:tcW w:w="3059" w:type="dxa"/>
            <w:hideMark/>
          </w:tcPr>
          <w:p w14:paraId="3415F37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92A805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E89539A" w14:textId="77777777" w:rsidR="00FB32A5" w:rsidRPr="00FB32A5" w:rsidRDefault="00FB32A5" w:rsidP="00FB32A5">
            <w:pPr>
              <w:spacing w:line="240" w:lineRule="auto"/>
              <w:rPr>
                <w:rFonts w:cs="Arial"/>
                <w:color w:val="000000"/>
                <w:lang w:val="en-IN" w:eastAsia="en-IN"/>
              </w:rPr>
            </w:pPr>
          </w:p>
        </w:tc>
      </w:tr>
      <w:tr w:rsidR="00FB32A5" w:rsidRPr="00FB32A5" w14:paraId="2F2176B6" w14:textId="77777777" w:rsidTr="00724F66">
        <w:trPr>
          <w:trHeight w:val="880"/>
          <w:jc w:val="center"/>
        </w:trPr>
        <w:tc>
          <w:tcPr>
            <w:tcW w:w="2637" w:type="dxa"/>
            <w:hideMark/>
          </w:tcPr>
          <w:p w14:paraId="7A112034"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3 -If parking, note added </w:t>
            </w:r>
            <w:proofErr w:type="spellStart"/>
            <w:proofErr w:type="gramStart"/>
            <w:r w:rsidRPr="00FB32A5">
              <w:rPr>
                <w:color w:val="000000"/>
                <w:lang w:val="en-IN" w:eastAsia="en-IN"/>
              </w:rPr>
              <w:t>re:linked</w:t>
            </w:r>
            <w:proofErr w:type="spellEnd"/>
            <w:proofErr w:type="gramEnd"/>
            <w:r w:rsidRPr="00FB32A5">
              <w:rPr>
                <w:color w:val="000000"/>
                <w:lang w:val="en-IN" w:eastAsia="en-IN"/>
              </w:rPr>
              <w:t xml:space="preserve"> account True</w:t>
            </w:r>
          </w:p>
        </w:tc>
        <w:tc>
          <w:tcPr>
            <w:tcW w:w="3059" w:type="dxa"/>
            <w:hideMark/>
          </w:tcPr>
          <w:p w14:paraId="7E0D5D0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1B5E1C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9A37739" w14:textId="77777777" w:rsidR="00FB32A5" w:rsidRPr="00FB32A5" w:rsidRDefault="00FB32A5" w:rsidP="00FB32A5">
            <w:pPr>
              <w:spacing w:line="240" w:lineRule="auto"/>
              <w:rPr>
                <w:rFonts w:cs="Arial"/>
                <w:color w:val="000000"/>
                <w:lang w:val="en-IN" w:eastAsia="en-IN"/>
              </w:rPr>
            </w:pPr>
          </w:p>
        </w:tc>
      </w:tr>
      <w:tr w:rsidR="00FB32A5" w:rsidRPr="00FB32A5" w14:paraId="0C1B099B" w14:textId="77777777" w:rsidTr="00724F66">
        <w:trPr>
          <w:trHeight w:val="880"/>
          <w:jc w:val="center"/>
        </w:trPr>
        <w:tc>
          <w:tcPr>
            <w:tcW w:w="2637" w:type="dxa"/>
            <w:hideMark/>
          </w:tcPr>
          <w:p w14:paraId="31D3F604"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3 -If parking, </w:t>
            </w:r>
            <w:proofErr w:type="spellStart"/>
            <w:r w:rsidRPr="00FB32A5">
              <w:rPr>
                <w:color w:val="000000"/>
                <w:lang w:val="en-IN" w:eastAsia="en-IN"/>
              </w:rPr>
              <w:t>qube</w:t>
            </w:r>
            <w:proofErr w:type="spellEnd"/>
            <w:r w:rsidRPr="00FB32A5">
              <w:rPr>
                <w:color w:val="000000"/>
                <w:lang w:val="en-IN" w:eastAsia="en-IN"/>
              </w:rPr>
              <w:t xml:space="preserve"> updated correct address False</w:t>
            </w:r>
          </w:p>
        </w:tc>
        <w:tc>
          <w:tcPr>
            <w:tcW w:w="3059" w:type="dxa"/>
            <w:hideMark/>
          </w:tcPr>
          <w:p w14:paraId="2B91BF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167FAD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D0E63E4" w14:textId="77777777" w:rsidR="00FB32A5" w:rsidRPr="00FB32A5" w:rsidRDefault="00FB32A5" w:rsidP="00FB32A5">
            <w:pPr>
              <w:spacing w:line="240" w:lineRule="auto"/>
              <w:rPr>
                <w:rFonts w:cs="Arial"/>
                <w:color w:val="000000"/>
                <w:lang w:val="en-IN" w:eastAsia="en-IN"/>
              </w:rPr>
            </w:pPr>
          </w:p>
        </w:tc>
      </w:tr>
      <w:tr w:rsidR="00FB32A5" w:rsidRPr="00FB32A5" w14:paraId="76B4E2B9" w14:textId="77777777" w:rsidTr="00724F66">
        <w:trPr>
          <w:trHeight w:val="880"/>
          <w:jc w:val="center"/>
        </w:trPr>
        <w:tc>
          <w:tcPr>
            <w:tcW w:w="2637" w:type="dxa"/>
            <w:hideMark/>
          </w:tcPr>
          <w:p w14:paraId="044C48BE"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3 -If parking, </w:t>
            </w:r>
            <w:proofErr w:type="spellStart"/>
            <w:r w:rsidRPr="00FB32A5">
              <w:rPr>
                <w:color w:val="000000"/>
                <w:lang w:val="en-IN" w:eastAsia="en-IN"/>
              </w:rPr>
              <w:t>qube</w:t>
            </w:r>
            <w:proofErr w:type="spellEnd"/>
            <w:r w:rsidRPr="00FB32A5">
              <w:rPr>
                <w:color w:val="000000"/>
                <w:lang w:val="en-IN" w:eastAsia="en-IN"/>
              </w:rPr>
              <w:t xml:space="preserve"> updated correct address True</w:t>
            </w:r>
          </w:p>
        </w:tc>
        <w:tc>
          <w:tcPr>
            <w:tcW w:w="3059" w:type="dxa"/>
            <w:hideMark/>
          </w:tcPr>
          <w:p w14:paraId="7D8F54C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EB503A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15A0D17" w14:textId="77777777" w:rsidR="00FB32A5" w:rsidRPr="00FB32A5" w:rsidRDefault="00FB32A5" w:rsidP="00FB32A5">
            <w:pPr>
              <w:spacing w:line="240" w:lineRule="auto"/>
              <w:rPr>
                <w:rFonts w:cs="Arial"/>
                <w:color w:val="000000"/>
                <w:lang w:val="en-IN" w:eastAsia="en-IN"/>
              </w:rPr>
            </w:pPr>
          </w:p>
        </w:tc>
      </w:tr>
      <w:tr w:rsidR="00FB32A5" w:rsidRPr="00FB32A5" w14:paraId="50E6828E" w14:textId="77777777" w:rsidTr="00724F66">
        <w:trPr>
          <w:trHeight w:val="880"/>
          <w:jc w:val="center"/>
        </w:trPr>
        <w:tc>
          <w:tcPr>
            <w:tcW w:w="2637" w:type="dxa"/>
            <w:hideMark/>
          </w:tcPr>
          <w:p w14:paraId="146ADC54"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3 -Permitted occupiers added to </w:t>
            </w:r>
            <w:proofErr w:type="spellStart"/>
            <w:r w:rsidRPr="00FB32A5">
              <w:rPr>
                <w:color w:val="000000"/>
                <w:lang w:val="en-IN" w:eastAsia="en-IN"/>
              </w:rPr>
              <w:t>Qube</w:t>
            </w:r>
            <w:proofErr w:type="spellEnd"/>
            <w:r w:rsidRPr="00FB32A5">
              <w:rPr>
                <w:color w:val="000000"/>
                <w:lang w:val="en-IN" w:eastAsia="en-IN"/>
              </w:rPr>
              <w:t xml:space="preserve"> False</w:t>
            </w:r>
          </w:p>
        </w:tc>
        <w:tc>
          <w:tcPr>
            <w:tcW w:w="3059" w:type="dxa"/>
            <w:hideMark/>
          </w:tcPr>
          <w:p w14:paraId="629350F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895F4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BCD5FF1" w14:textId="77777777" w:rsidR="00FB32A5" w:rsidRPr="00FB32A5" w:rsidRDefault="00FB32A5" w:rsidP="00FB32A5">
            <w:pPr>
              <w:spacing w:line="240" w:lineRule="auto"/>
              <w:rPr>
                <w:rFonts w:cs="Arial"/>
                <w:color w:val="000000"/>
                <w:lang w:val="en-IN" w:eastAsia="en-IN"/>
              </w:rPr>
            </w:pPr>
          </w:p>
        </w:tc>
      </w:tr>
      <w:tr w:rsidR="00FB32A5" w:rsidRPr="00FB32A5" w14:paraId="6C1F3062" w14:textId="77777777" w:rsidTr="00724F66">
        <w:trPr>
          <w:trHeight w:val="880"/>
          <w:jc w:val="center"/>
        </w:trPr>
        <w:tc>
          <w:tcPr>
            <w:tcW w:w="2637" w:type="dxa"/>
            <w:hideMark/>
          </w:tcPr>
          <w:p w14:paraId="362B71E8"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3 -Permitted occupiers added to </w:t>
            </w:r>
            <w:proofErr w:type="spellStart"/>
            <w:r w:rsidRPr="00FB32A5">
              <w:rPr>
                <w:color w:val="000000"/>
                <w:lang w:val="en-IN" w:eastAsia="en-IN"/>
              </w:rPr>
              <w:t>Qube</w:t>
            </w:r>
            <w:proofErr w:type="spellEnd"/>
            <w:r w:rsidRPr="00FB32A5">
              <w:rPr>
                <w:color w:val="000000"/>
                <w:lang w:val="en-IN" w:eastAsia="en-IN"/>
              </w:rPr>
              <w:t xml:space="preserve"> True</w:t>
            </w:r>
          </w:p>
        </w:tc>
        <w:tc>
          <w:tcPr>
            <w:tcW w:w="3059" w:type="dxa"/>
            <w:hideMark/>
          </w:tcPr>
          <w:p w14:paraId="3BBD8F7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235E5A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8B82990" w14:textId="77777777" w:rsidR="00FB32A5" w:rsidRPr="00FB32A5" w:rsidRDefault="00FB32A5" w:rsidP="00FB32A5">
            <w:pPr>
              <w:spacing w:line="240" w:lineRule="auto"/>
              <w:rPr>
                <w:rFonts w:cs="Arial"/>
                <w:color w:val="000000"/>
                <w:lang w:val="en-IN" w:eastAsia="en-IN"/>
              </w:rPr>
            </w:pPr>
          </w:p>
        </w:tc>
      </w:tr>
      <w:tr w:rsidR="00FB32A5" w:rsidRPr="00FB32A5" w14:paraId="302DEFEE" w14:textId="77777777" w:rsidTr="00724F66">
        <w:trPr>
          <w:trHeight w:val="590"/>
          <w:jc w:val="center"/>
        </w:trPr>
        <w:tc>
          <w:tcPr>
            <w:tcW w:w="2637" w:type="dxa"/>
            <w:hideMark/>
          </w:tcPr>
          <w:p w14:paraId="03900CDA" w14:textId="77777777" w:rsidR="00FB32A5" w:rsidRPr="00FB32A5" w:rsidRDefault="00FB32A5" w:rsidP="00FB32A5">
            <w:pPr>
              <w:spacing w:line="240" w:lineRule="auto"/>
              <w:rPr>
                <w:color w:val="000000"/>
                <w:lang w:val="en-IN" w:eastAsia="en-IN"/>
              </w:rPr>
            </w:pPr>
            <w:r w:rsidRPr="00FB32A5">
              <w:rPr>
                <w:color w:val="000000"/>
                <w:lang w:val="en-IN" w:eastAsia="en-IN"/>
              </w:rPr>
              <w:t>Audit 3 -</w:t>
            </w:r>
            <w:proofErr w:type="spellStart"/>
            <w:r w:rsidRPr="00FB32A5">
              <w:rPr>
                <w:color w:val="000000"/>
                <w:lang w:val="en-IN" w:eastAsia="en-IN"/>
              </w:rPr>
              <w:t>Qube</w:t>
            </w:r>
            <w:proofErr w:type="spellEnd"/>
            <w:r w:rsidRPr="00FB32A5">
              <w:rPr>
                <w:color w:val="000000"/>
                <w:lang w:val="en-IN" w:eastAsia="en-IN"/>
              </w:rPr>
              <w:t xml:space="preserve"> updated and details mirror SF False</w:t>
            </w:r>
          </w:p>
        </w:tc>
        <w:tc>
          <w:tcPr>
            <w:tcW w:w="3059" w:type="dxa"/>
            <w:hideMark/>
          </w:tcPr>
          <w:p w14:paraId="4849B46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E99B50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9C25B1A" w14:textId="77777777" w:rsidR="00FB32A5" w:rsidRPr="00FB32A5" w:rsidRDefault="00FB32A5" w:rsidP="00FB32A5">
            <w:pPr>
              <w:spacing w:line="240" w:lineRule="auto"/>
              <w:rPr>
                <w:rFonts w:cs="Arial"/>
                <w:color w:val="000000"/>
                <w:lang w:val="en-IN" w:eastAsia="en-IN"/>
              </w:rPr>
            </w:pPr>
          </w:p>
        </w:tc>
      </w:tr>
      <w:tr w:rsidR="00FB32A5" w:rsidRPr="00FB32A5" w14:paraId="31C7B75C" w14:textId="77777777" w:rsidTr="00724F66">
        <w:trPr>
          <w:trHeight w:val="590"/>
          <w:jc w:val="center"/>
        </w:trPr>
        <w:tc>
          <w:tcPr>
            <w:tcW w:w="2637" w:type="dxa"/>
            <w:hideMark/>
          </w:tcPr>
          <w:p w14:paraId="6D5A3E1F" w14:textId="77777777" w:rsidR="00FB32A5" w:rsidRPr="00FB32A5" w:rsidRDefault="00FB32A5" w:rsidP="00FB32A5">
            <w:pPr>
              <w:spacing w:line="240" w:lineRule="auto"/>
              <w:rPr>
                <w:color w:val="000000"/>
                <w:lang w:val="en-IN" w:eastAsia="en-IN"/>
              </w:rPr>
            </w:pPr>
            <w:r w:rsidRPr="00FB32A5">
              <w:rPr>
                <w:color w:val="000000"/>
                <w:lang w:val="en-IN" w:eastAsia="en-IN"/>
              </w:rPr>
              <w:t>Audit 3 -</w:t>
            </w:r>
            <w:proofErr w:type="spellStart"/>
            <w:r w:rsidRPr="00FB32A5">
              <w:rPr>
                <w:color w:val="000000"/>
                <w:lang w:val="en-IN" w:eastAsia="en-IN"/>
              </w:rPr>
              <w:t>Qube</w:t>
            </w:r>
            <w:proofErr w:type="spellEnd"/>
            <w:r w:rsidRPr="00FB32A5">
              <w:rPr>
                <w:color w:val="000000"/>
                <w:lang w:val="en-IN" w:eastAsia="en-IN"/>
              </w:rPr>
              <w:t xml:space="preserve"> updated and details mirror SF True</w:t>
            </w:r>
          </w:p>
        </w:tc>
        <w:tc>
          <w:tcPr>
            <w:tcW w:w="3059" w:type="dxa"/>
            <w:hideMark/>
          </w:tcPr>
          <w:p w14:paraId="3A0E221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B3EF63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97893B7" w14:textId="77777777" w:rsidR="00FB32A5" w:rsidRPr="00FB32A5" w:rsidRDefault="00FB32A5" w:rsidP="00FB32A5">
            <w:pPr>
              <w:spacing w:line="240" w:lineRule="auto"/>
              <w:rPr>
                <w:rFonts w:cs="Arial"/>
                <w:color w:val="000000"/>
                <w:lang w:val="en-IN" w:eastAsia="en-IN"/>
              </w:rPr>
            </w:pPr>
          </w:p>
        </w:tc>
      </w:tr>
      <w:tr w:rsidR="00FB32A5" w:rsidRPr="00FB32A5" w14:paraId="1BC86720" w14:textId="77777777" w:rsidTr="00724F66">
        <w:trPr>
          <w:trHeight w:val="590"/>
          <w:jc w:val="center"/>
        </w:trPr>
        <w:tc>
          <w:tcPr>
            <w:tcW w:w="2637" w:type="dxa"/>
            <w:hideMark/>
          </w:tcPr>
          <w:p w14:paraId="55D22321"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3 -R2R proof saved in </w:t>
            </w:r>
            <w:proofErr w:type="spellStart"/>
            <w:r w:rsidRPr="00FB32A5">
              <w:rPr>
                <w:color w:val="000000"/>
                <w:lang w:val="en-IN" w:eastAsia="en-IN"/>
              </w:rPr>
              <w:t>docushare</w:t>
            </w:r>
            <w:proofErr w:type="spellEnd"/>
            <w:r w:rsidRPr="00FB32A5">
              <w:rPr>
                <w:color w:val="000000"/>
                <w:lang w:val="en-IN" w:eastAsia="en-IN"/>
              </w:rPr>
              <w:t xml:space="preserve"> False</w:t>
            </w:r>
          </w:p>
        </w:tc>
        <w:tc>
          <w:tcPr>
            <w:tcW w:w="3059" w:type="dxa"/>
            <w:hideMark/>
          </w:tcPr>
          <w:p w14:paraId="799A999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B03A95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685883E" w14:textId="77777777" w:rsidR="00FB32A5" w:rsidRPr="00FB32A5" w:rsidRDefault="00FB32A5" w:rsidP="00FB32A5">
            <w:pPr>
              <w:spacing w:line="240" w:lineRule="auto"/>
              <w:rPr>
                <w:rFonts w:cs="Arial"/>
                <w:color w:val="000000"/>
                <w:lang w:val="en-IN" w:eastAsia="en-IN"/>
              </w:rPr>
            </w:pPr>
          </w:p>
        </w:tc>
      </w:tr>
      <w:tr w:rsidR="00FB32A5" w:rsidRPr="00FB32A5" w14:paraId="52C84E9A" w14:textId="77777777" w:rsidTr="00724F66">
        <w:trPr>
          <w:trHeight w:val="590"/>
          <w:jc w:val="center"/>
        </w:trPr>
        <w:tc>
          <w:tcPr>
            <w:tcW w:w="2637" w:type="dxa"/>
            <w:hideMark/>
          </w:tcPr>
          <w:p w14:paraId="7228FDBB"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3 -R2R proof saved in </w:t>
            </w:r>
            <w:proofErr w:type="spellStart"/>
            <w:r w:rsidRPr="00FB32A5">
              <w:rPr>
                <w:color w:val="000000"/>
                <w:lang w:val="en-IN" w:eastAsia="en-IN"/>
              </w:rPr>
              <w:t>docushare</w:t>
            </w:r>
            <w:proofErr w:type="spellEnd"/>
            <w:r w:rsidRPr="00FB32A5">
              <w:rPr>
                <w:color w:val="000000"/>
                <w:lang w:val="en-IN" w:eastAsia="en-IN"/>
              </w:rPr>
              <w:t xml:space="preserve"> True</w:t>
            </w:r>
          </w:p>
        </w:tc>
        <w:tc>
          <w:tcPr>
            <w:tcW w:w="3059" w:type="dxa"/>
            <w:hideMark/>
          </w:tcPr>
          <w:p w14:paraId="299AD73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43FECA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366333C" w14:textId="77777777" w:rsidR="00FB32A5" w:rsidRPr="00FB32A5" w:rsidRDefault="00FB32A5" w:rsidP="00FB32A5">
            <w:pPr>
              <w:spacing w:line="240" w:lineRule="auto"/>
              <w:rPr>
                <w:rFonts w:cs="Arial"/>
                <w:color w:val="000000"/>
                <w:lang w:val="en-IN" w:eastAsia="en-IN"/>
              </w:rPr>
            </w:pPr>
          </w:p>
        </w:tc>
      </w:tr>
      <w:tr w:rsidR="00FB32A5" w:rsidRPr="00FB32A5" w14:paraId="56A957ED" w14:textId="77777777" w:rsidTr="00724F66">
        <w:trPr>
          <w:trHeight w:val="880"/>
          <w:jc w:val="center"/>
        </w:trPr>
        <w:tc>
          <w:tcPr>
            <w:tcW w:w="2637" w:type="dxa"/>
            <w:hideMark/>
          </w:tcPr>
          <w:p w14:paraId="697C408F" w14:textId="77777777" w:rsidR="00FB32A5" w:rsidRPr="00FB32A5" w:rsidRDefault="00FB32A5" w:rsidP="00FB32A5">
            <w:pPr>
              <w:spacing w:line="240" w:lineRule="auto"/>
              <w:rPr>
                <w:color w:val="000000"/>
                <w:lang w:val="en-IN" w:eastAsia="en-IN"/>
              </w:rPr>
            </w:pPr>
            <w:r w:rsidRPr="00FB32A5">
              <w:rPr>
                <w:color w:val="000000"/>
                <w:lang w:val="en-IN" w:eastAsia="en-IN"/>
              </w:rPr>
              <w:t>Audit 3 -Referencing report downloaded and saved False</w:t>
            </w:r>
          </w:p>
        </w:tc>
        <w:tc>
          <w:tcPr>
            <w:tcW w:w="3059" w:type="dxa"/>
            <w:hideMark/>
          </w:tcPr>
          <w:p w14:paraId="5EC5AD4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094616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7691DCF" w14:textId="77777777" w:rsidR="00FB32A5" w:rsidRPr="00FB32A5" w:rsidRDefault="00FB32A5" w:rsidP="00FB32A5">
            <w:pPr>
              <w:spacing w:line="240" w:lineRule="auto"/>
              <w:rPr>
                <w:rFonts w:cs="Arial"/>
                <w:color w:val="000000"/>
                <w:lang w:val="en-IN" w:eastAsia="en-IN"/>
              </w:rPr>
            </w:pPr>
          </w:p>
        </w:tc>
      </w:tr>
      <w:tr w:rsidR="00FB32A5" w:rsidRPr="00FB32A5" w14:paraId="73826D60" w14:textId="77777777" w:rsidTr="00724F66">
        <w:trPr>
          <w:trHeight w:val="880"/>
          <w:jc w:val="center"/>
        </w:trPr>
        <w:tc>
          <w:tcPr>
            <w:tcW w:w="2637" w:type="dxa"/>
            <w:hideMark/>
          </w:tcPr>
          <w:p w14:paraId="399F151C" w14:textId="77777777" w:rsidR="00FB32A5" w:rsidRPr="00FB32A5" w:rsidRDefault="00FB32A5" w:rsidP="00FB32A5">
            <w:pPr>
              <w:spacing w:line="240" w:lineRule="auto"/>
              <w:rPr>
                <w:color w:val="000000"/>
                <w:lang w:val="en-IN" w:eastAsia="en-IN"/>
              </w:rPr>
            </w:pPr>
            <w:r w:rsidRPr="00FB32A5">
              <w:rPr>
                <w:color w:val="000000"/>
                <w:lang w:val="en-IN" w:eastAsia="en-IN"/>
              </w:rPr>
              <w:t>Audit 3 -Referencing report downloaded and saved True</w:t>
            </w:r>
          </w:p>
        </w:tc>
        <w:tc>
          <w:tcPr>
            <w:tcW w:w="3059" w:type="dxa"/>
            <w:hideMark/>
          </w:tcPr>
          <w:p w14:paraId="26F9B03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3EAB83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EA96486" w14:textId="77777777" w:rsidR="00FB32A5" w:rsidRPr="00FB32A5" w:rsidRDefault="00FB32A5" w:rsidP="00FB32A5">
            <w:pPr>
              <w:spacing w:line="240" w:lineRule="auto"/>
              <w:rPr>
                <w:rFonts w:cs="Arial"/>
                <w:color w:val="000000"/>
                <w:lang w:val="en-IN" w:eastAsia="en-IN"/>
              </w:rPr>
            </w:pPr>
          </w:p>
        </w:tc>
      </w:tr>
      <w:tr w:rsidR="00FB32A5" w:rsidRPr="00FB32A5" w14:paraId="2DE44615" w14:textId="77777777" w:rsidTr="00724F66">
        <w:trPr>
          <w:trHeight w:val="590"/>
          <w:jc w:val="center"/>
        </w:trPr>
        <w:tc>
          <w:tcPr>
            <w:tcW w:w="2637" w:type="dxa"/>
            <w:hideMark/>
          </w:tcPr>
          <w:p w14:paraId="6DAAF016" w14:textId="77777777" w:rsidR="00FB32A5" w:rsidRPr="00FB32A5" w:rsidRDefault="00FB32A5" w:rsidP="00FB32A5">
            <w:pPr>
              <w:spacing w:line="240" w:lineRule="auto"/>
              <w:rPr>
                <w:color w:val="000000"/>
                <w:lang w:val="en-IN" w:eastAsia="en-IN"/>
              </w:rPr>
            </w:pPr>
            <w:r w:rsidRPr="00FB32A5">
              <w:rPr>
                <w:color w:val="000000"/>
                <w:lang w:val="en-IN" w:eastAsia="en-IN"/>
              </w:rPr>
              <w:lastRenderedPageBreak/>
              <w:t xml:space="preserve">Audit 3 -Rent increase in </w:t>
            </w:r>
            <w:proofErr w:type="spellStart"/>
            <w:r w:rsidRPr="00FB32A5">
              <w:rPr>
                <w:color w:val="000000"/>
                <w:lang w:val="en-IN" w:eastAsia="en-IN"/>
              </w:rPr>
              <w:t>Qube</w:t>
            </w:r>
            <w:proofErr w:type="spellEnd"/>
            <w:r w:rsidRPr="00FB32A5">
              <w:rPr>
                <w:color w:val="000000"/>
                <w:lang w:val="en-IN" w:eastAsia="en-IN"/>
              </w:rPr>
              <w:t xml:space="preserve"> if applicable False</w:t>
            </w:r>
          </w:p>
        </w:tc>
        <w:tc>
          <w:tcPr>
            <w:tcW w:w="3059" w:type="dxa"/>
            <w:hideMark/>
          </w:tcPr>
          <w:p w14:paraId="51C971B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81BEE0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286F150" w14:textId="77777777" w:rsidR="00FB32A5" w:rsidRPr="00FB32A5" w:rsidRDefault="00FB32A5" w:rsidP="00FB32A5">
            <w:pPr>
              <w:spacing w:line="240" w:lineRule="auto"/>
              <w:rPr>
                <w:rFonts w:cs="Arial"/>
                <w:color w:val="000000"/>
                <w:lang w:val="en-IN" w:eastAsia="en-IN"/>
              </w:rPr>
            </w:pPr>
          </w:p>
        </w:tc>
      </w:tr>
      <w:tr w:rsidR="00FB32A5" w:rsidRPr="00FB32A5" w14:paraId="1230111A" w14:textId="77777777" w:rsidTr="00724F66">
        <w:trPr>
          <w:trHeight w:val="590"/>
          <w:jc w:val="center"/>
        </w:trPr>
        <w:tc>
          <w:tcPr>
            <w:tcW w:w="2637" w:type="dxa"/>
            <w:hideMark/>
          </w:tcPr>
          <w:p w14:paraId="29615A10"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Audit 3 -Rent increase in </w:t>
            </w:r>
            <w:proofErr w:type="spellStart"/>
            <w:r w:rsidRPr="00FB32A5">
              <w:rPr>
                <w:color w:val="000000"/>
                <w:lang w:val="en-IN" w:eastAsia="en-IN"/>
              </w:rPr>
              <w:t>Qube</w:t>
            </w:r>
            <w:proofErr w:type="spellEnd"/>
            <w:r w:rsidRPr="00FB32A5">
              <w:rPr>
                <w:color w:val="000000"/>
                <w:lang w:val="en-IN" w:eastAsia="en-IN"/>
              </w:rPr>
              <w:t xml:space="preserve"> if applicable True</w:t>
            </w:r>
          </w:p>
        </w:tc>
        <w:tc>
          <w:tcPr>
            <w:tcW w:w="3059" w:type="dxa"/>
            <w:hideMark/>
          </w:tcPr>
          <w:p w14:paraId="16C8E7C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346FF66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64CFA6D" w14:textId="77777777" w:rsidR="00FB32A5" w:rsidRPr="00FB32A5" w:rsidRDefault="00FB32A5" w:rsidP="00FB32A5">
            <w:pPr>
              <w:spacing w:line="240" w:lineRule="auto"/>
              <w:rPr>
                <w:rFonts w:cs="Arial"/>
                <w:color w:val="000000"/>
                <w:lang w:val="en-IN" w:eastAsia="en-IN"/>
              </w:rPr>
            </w:pPr>
          </w:p>
        </w:tc>
      </w:tr>
      <w:tr w:rsidR="00FB32A5" w:rsidRPr="00FB32A5" w14:paraId="7A782923" w14:textId="77777777" w:rsidTr="00724F66">
        <w:trPr>
          <w:trHeight w:val="590"/>
          <w:jc w:val="center"/>
        </w:trPr>
        <w:tc>
          <w:tcPr>
            <w:tcW w:w="2637" w:type="dxa"/>
            <w:hideMark/>
          </w:tcPr>
          <w:p w14:paraId="590CBC54" w14:textId="77777777" w:rsidR="00FB32A5" w:rsidRPr="00FB32A5" w:rsidRDefault="00FB32A5" w:rsidP="00FB32A5">
            <w:pPr>
              <w:spacing w:line="240" w:lineRule="auto"/>
              <w:rPr>
                <w:color w:val="000000"/>
                <w:lang w:val="en-IN" w:eastAsia="en-IN"/>
              </w:rPr>
            </w:pPr>
            <w:r w:rsidRPr="00FB32A5">
              <w:rPr>
                <w:color w:val="000000"/>
                <w:lang w:val="en-IN" w:eastAsia="en-IN"/>
              </w:rPr>
              <w:t>Audit 3 -Security deposit registered False</w:t>
            </w:r>
          </w:p>
        </w:tc>
        <w:tc>
          <w:tcPr>
            <w:tcW w:w="3059" w:type="dxa"/>
            <w:hideMark/>
          </w:tcPr>
          <w:p w14:paraId="58A1D0F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2DA3D2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9695F42" w14:textId="77777777" w:rsidR="00FB32A5" w:rsidRPr="00FB32A5" w:rsidRDefault="00FB32A5" w:rsidP="00FB32A5">
            <w:pPr>
              <w:spacing w:line="240" w:lineRule="auto"/>
              <w:rPr>
                <w:rFonts w:cs="Arial"/>
                <w:color w:val="000000"/>
                <w:lang w:val="en-IN" w:eastAsia="en-IN"/>
              </w:rPr>
            </w:pPr>
          </w:p>
        </w:tc>
      </w:tr>
      <w:tr w:rsidR="00FB32A5" w:rsidRPr="00FB32A5" w14:paraId="43FBE65B" w14:textId="77777777" w:rsidTr="00724F66">
        <w:trPr>
          <w:trHeight w:val="590"/>
          <w:jc w:val="center"/>
        </w:trPr>
        <w:tc>
          <w:tcPr>
            <w:tcW w:w="2637" w:type="dxa"/>
            <w:hideMark/>
          </w:tcPr>
          <w:p w14:paraId="6ECF0C76" w14:textId="77777777" w:rsidR="00FB32A5" w:rsidRPr="00FB32A5" w:rsidRDefault="00FB32A5" w:rsidP="00FB32A5">
            <w:pPr>
              <w:spacing w:line="240" w:lineRule="auto"/>
              <w:rPr>
                <w:color w:val="000000"/>
                <w:lang w:val="en-IN" w:eastAsia="en-IN"/>
              </w:rPr>
            </w:pPr>
            <w:r w:rsidRPr="00FB32A5">
              <w:rPr>
                <w:color w:val="000000"/>
                <w:lang w:val="en-IN" w:eastAsia="en-IN"/>
              </w:rPr>
              <w:t>Audit 3 -Security deposit registered True</w:t>
            </w:r>
          </w:p>
        </w:tc>
        <w:tc>
          <w:tcPr>
            <w:tcW w:w="3059" w:type="dxa"/>
            <w:hideMark/>
          </w:tcPr>
          <w:p w14:paraId="181E08A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33F876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73B2B60" w14:textId="77777777" w:rsidR="00FB32A5" w:rsidRPr="00FB32A5" w:rsidRDefault="00FB32A5" w:rsidP="00FB32A5">
            <w:pPr>
              <w:spacing w:line="240" w:lineRule="auto"/>
              <w:rPr>
                <w:rFonts w:cs="Arial"/>
                <w:color w:val="000000"/>
                <w:lang w:val="en-IN" w:eastAsia="en-IN"/>
              </w:rPr>
            </w:pPr>
          </w:p>
        </w:tc>
      </w:tr>
      <w:tr w:rsidR="00FB32A5" w:rsidRPr="00FB32A5" w14:paraId="38FBDE36" w14:textId="77777777" w:rsidTr="00724F66">
        <w:trPr>
          <w:trHeight w:val="590"/>
          <w:jc w:val="center"/>
        </w:trPr>
        <w:tc>
          <w:tcPr>
            <w:tcW w:w="2637" w:type="dxa"/>
            <w:hideMark/>
          </w:tcPr>
          <w:p w14:paraId="31C0FACA" w14:textId="77777777" w:rsidR="00FB32A5" w:rsidRPr="00FB32A5" w:rsidRDefault="00FB32A5" w:rsidP="00FB32A5">
            <w:pPr>
              <w:spacing w:line="240" w:lineRule="auto"/>
              <w:rPr>
                <w:color w:val="000000"/>
                <w:lang w:val="en-IN" w:eastAsia="en-IN"/>
              </w:rPr>
            </w:pPr>
            <w:r w:rsidRPr="00FB32A5">
              <w:rPr>
                <w:color w:val="000000"/>
                <w:lang w:val="en-IN" w:eastAsia="en-IN"/>
              </w:rPr>
              <w:t>Audit 3 -Settling In email sent False</w:t>
            </w:r>
          </w:p>
        </w:tc>
        <w:tc>
          <w:tcPr>
            <w:tcW w:w="3059" w:type="dxa"/>
            <w:hideMark/>
          </w:tcPr>
          <w:p w14:paraId="5361E70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DE8FAF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DF0C680" w14:textId="77777777" w:rsidR="00FB32A5" w:rsidRPr="00FB32A5" w:rsidRDefault="00FB32A5" w:rsidP="00FB32A5">
            <w:pPr>
              <w:spacing w:line="240" w:lineRule="auto"/>
              <w:rPr>
                <w:rFonts w:cs="Arial"/>
                <w:color w:val="000000"/>
                <w:lang w:val="en-IN" w:eastAsia="en-IN"/>
              </w:rPr>
            </w:pPr>
          </w:p>
        </w:tc>
      </w:tr>
      <w:tr w:rsidR="00FB32A5" w:rsidRPr="00FB32A5" w14:paraId="1D08BFAD" w14:textId="77777777" w:rsidTr="00724F66">
        <w:trPr>
          <w:trHeight w:val="590"/>
          <w:jc w:val="center"/>
        </w:trPr>
        <w:tc>
          <w:tcPr>
            <w:tcW w:w="2637" w:type="dxa"/>
            <w:hideMark/>
          </w:tcPr>
          <w:p w14:paraId="3188A2EC" w14:textId="77777777" w:rsidR="00FB32A5" w:rsidRPr="00FB32A5" w:rsidRDefault="00FB32A5" w:rsidP="00FB32A5">
            <w:pPr>
              <w:spacing w:line="240" w:lineRule="auto"/>
              <w:rPr>
                <w:color w:val="000000"/>
                <w:lang w:val="en-IN" w:eastAsia="en-IN"/>
              </w:rPr>
            </w:pPr>
            <w:r w:rsidRPr="00FB32A5">
              <w:rPr>
                <w:color w:val="000000"/>
                <w:lang w:val="en-IN" w:eastAsia="en-IN"/>
              </w:rPr>
              <w:t>Audit 3 -Settling In email sent True</w:t>
            </w:r>
          </w:p>
        </w:tc>
        <w:tc>
          <w:tcPr>
            <w:tcW w:w="3059" w:type="dxa"/>
            <w:hideMark/>
          </w:tcPr>
          <w:p w14:paraId="61DF01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345220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E3687E8" w14:textId="77777777" w:rsidR="00FB32A5" w:rsidRPr="00FB32A5" w:rsidRDefault="00FB32A5" w:rsidP="00FB32A5">
            <w:pPr>
              <w:spacing w:line="240" w:lineRule="auto"/>
              <w:rPr>
                <w:rFonts w:cs="Arial"/>
                <w:color w:val="000000"/>
                <w:lang w:val="en-IN" w:eastAsia="en-IN"/>
              </w:rPr>
            </w:pPr>
          </w:p>
        </w:tc>
      </w:tr>
      <w:tr w:rsidR="00FB32A5" w:rsidRPr="00FB32A5" w14:paraId="6971A931" w14:textId="77777777" w:rsidTr="00724F66">
        <w:trPr>
          <w:trHeight w:val="880"/>
          <w:jc w:val="center"/>
        </w:trPr>
        <w:tc>
          <w:tcPr>
            <w:tcW w:w="2637" w:type="dxa"/>
            <w:hideMark/>
          </w:tcPr>
          <w:p w14:paraId="73AE1501" w14:textId="77777777" w:rsidR="00FB32A5" w:rsidRPr="00FB32A5" w:rsidRDefault="00FB32A5" w:rsidP="00FB32A5">
            <w:pPr>
              <w:spacing w:line="240" w:lineRule="auto"/>
              <w:rPr>
                <w:color w:val="000000"/>
                <w:lang w:val="en-IN" w:eastAsia="en-IN"/>
              </w:rPr>
            </w:pPr>
            <w:r w:rsidRPr="00FB32A5">
              <w:rPr>
                <w:color w:val="000000"/>
                <w:lang w:val="en-IN" w:eastAsia="en-IN"/>
              </w:rPr>
              <w:t>Audit 3 -TDS cert downloaded and saved False</w:t>
            </w:r>
          </w:p>
        </w:tc>
        <w:tc>
          <w:tcPr>
            <w:tcW w:w="3059" w:type="dxa"/>
            <w:hideMark/>
          </w:tcPr>
          <w:p w14:paraId="7868BA4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4C00E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6F4D3E4" w14:textId="77777777" w:rsidR="00FB32A5" w:rsidRPr="00FB32A5" w:rsidRDefault="00FB32A5" w:rsidP="00FB32A5">
            <w:pPr>
              <w:spacing w:line="240" w:lineRule="auto"/>
              <w:rPr>
                <w:rFonts w:cs="Arial"/>
                <w:color w:val="000000"/>
                <w:lang w:val="en-IN" w:eastAsia="en-IN"/>
              </w:rPr>
            </w:pPr>
          </w:p>
        </w:tc>
      </w:tr>
      <w:tr w:rsidR="00FB32A5" w:rsidRPr="00FB32A5" w14:paraId="39B4D667" w14:textId="77777777" w:rsidTr="00724F66">
        <w:trPr>
          <w:trHeight w:val="880"/>
          <w:jc w:val="center"/>
        </w:trPr>
        <w:tc>
          <w:tcPr>
            <w:tcW w:w="2637" w:type="dxa"/>
            <w:hideMark/>
          </w:tcPr>
          <w:p w14:paraId="4874B50F" w14:textId="77777777" w:rsidR="00FB32A5" w:rsidRPr="00FB32A5" w:rsidRDefault="00FB32A5" w:rsidP="00FB32A5">
            <w:pPr>
              <w:spacing w:line="240" w:lineRule="auto"/>
              <w:rPr>
                <w:color w:val="000000"/>
                <w:lang w:val="en-IN" w:eastAsia="en-IN"/>
              </w:rPr>
            </w:pPr>
            <w:r w:rsidRPr="00FB32A5">
              <w:rPr>
                <w:color w:val="000000"/>
                <w:lang w:val="en-IN" w:eastAsia="en-IN"/>
              </w:rPr>
              <w:t>Audit 3 -TDS cert downloaded and saved True</w:t>
            </w:r>
          </w:p>
        </w:tc>
        <w:tc>
          <w:tcPr>
            <w:tcW w:w="3059" w:type="dxa"/>
            <w:hideMark/>
          </w:tcPr>
          <w:p w14:paraId="4052EEB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489DD74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A577F20" w14:textId="77777777" w:rsidR="00FB32A5" w:rsidRPr="00FB32A5" w:rsidRDefault="00FB32A5" w:rsidP="00FB32A5">
            <w:pPr>
              <w:spacing w:line="240" w:lineRule="auto"/>
              <w:rPr>
                <w:rFonts w:cs="Arial"/>
                <w:color w:val="000000"/>
                <w:lang w:val="en-IN" w:eastAsia="en-IN"/>
              </w:rPr>
            </w:pPr>
          </w:p>
        </w:tc>
      </w:tr>
      <w:tr w:rsidR="00FB32A5" w:rsidRPr="00FB32A5" w14:paraId="1F1F8BC6" w14:textId="77777777" w:rsidTr="00724F66">
        <w:trPr>
          <w:trHeight w:val="590"/>
          <w:jc w:val="center"/>
        </w:trPr>
        <w:tc>
          <w:tcPr>
            <w:tcW w:w="2637" w:type="dxa"/>
            <w:hideMark/>
          </w:tcPr>
          <w:p w14:paraId="6991F6D8" w14:textId="77777777" w:rsidR="00FB32A5" w:rsidRPr="00FB32A5" w:rsidRDefault="00FB32A5" w:rsidP="00FB32A5">
            <w:pPr>
              <w:spacing w:line="240" w:lineRule="auto"/>
              <w:rPr>
                <w:color w:val="000000"/>
                <w:lang w:val="en-IN" w:eastAsia="en-IN"/>
              </w:rPr>
            </w:pPr>
            <w:r w:rsidRPr="00FB32A5">
              <w:rPr>
                <w:color w:val="000000"/>
                <w:lang w:val="en-IN" w:eastAsia="en-IN"/>
              </w:rPr>
              <w:t>Audit 3 -Void note deleted from unit False</w:t>
            </w:r>
          </w:p>
        </w:tc>
        <w:tc>
          <w:tcPr>
            <w:tcW w:w="3059" w:type="dxa"/>
            <w:hideMark/>
          </w:tcPr>
          <w:p w14:paraId="1FB7BCF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6D963A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CD0537C" w14:textId="77777777" w:rsidR="00FB32A5" w:rsidRPr="00FB32A5" w:rsidRDefault="00FB32A5" w:rsidP="00FB32A5">
            <w:pPr>
              <w:spacing w:line="240" w:lineRule="auto"/>
              <w:rPr>
                <w:rFonts w:cs="Arial"/>
                <w:color w:val="000000"/>
                <w:lang w:val="en-IN" w:eastAsia="en-IN"/>
              </w:rPr>
            </w:pPr>
          </w:p>
        </w:tc>
      </w:tr>
      <w:tr w:rsidR="00FB32A5" w:rsidRPr="00FB32A5" w14:paraId="350923CA" w14:textId="77777777" w:rsidTr="00724F66">
        <w:trPr>
          <w:trHeight w:val="590"/>
          <w:jc w:val="center"/>
        </w:trPr>
        <w:tc>
          <w:tcPr>
            <w:tcW w:w="2637" w:type="dxa"/>
            <w:hideMark/>
          </w:tcPr>
          <w:p w14:paraId="1841E899" w14:textId="77777777" w:rsidR="00FB32A5" w:rsidRPr="00FB32A5" w:rsidRDefault="00FB32A5" w:rsidP="00FB32A5">
            <w:pPr>
              <w:spacing w:line="240" w:lineRule="auto"/>
              <w:rPr>
                <w:color w:val="000000"/>
                <w:lang w:val="en-IN" w:eastAsia="en-IN"/>
              </w:rPr>
            </w:pPr>
            <w:r w:rsidRPr="00FB32A5">
              <w:rPr>
                <w:color w:val="000000"/>
                <w:lang w:val="en-IN" w:eastAsia="en-IN"/>
              </w:rPr>
              <w:t>Audit 3 -Void note deleted from unit True</w:t>
            </w:r>
          </w:p>
        </w:tc>
        <w:tc>
          <w:tcPr>
            <w:tcW w:w="3059" w:type="dxa"/>
            <w:hideMark/>
          </w:tcPr>
          <w:p w14:paraId="3384FBD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0FBF35A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57A6F35" w14:textId="77777777" w:rsidR="00FB32A5" w:rsidRPr="00FB32A5" w:rsidRDefault="00FB32A5" w:rsidP="00FB32A5">
            <w:pPr>
              <w:spacing w:line="240" w:lineRule="auto"/>
              <w:rPr>
                <w:rFonts w:cs="Arial"/>
                <w:color w:val="000000"/>
                <w:lang w:val="en-IN" w:eastAsia="en-IN"/>
              </w:rPr>
            </w:pPr>
          </w:p>
        </w:tc>
      </w:tr>
      <w:tr w:rsidR="00FB32A5" w:rsidRPr="00FB32A5" w14:paraId="33924E1D" w14:textId="77777777" w:rsidTr="00724F66">
        <w:trPr>
          <w:trHeight w:val="590"/>
          <w:jc w:val="center"/>
        </w:trPr>
        <w:tc>
          <w:tcPr>
            <w:tcW w:w="2637" w:type="dxa"/>
            <w:hideMark/>
          </w:tcPr>
          <w:p w14:paraId="3AAEC690" w14:textId="77777777" w:rsidR="00FB32A5" w:rsidRPr="00FB32A5" w:rsidRDefault="00FB32A5" w:rsidP="00FB32A5">
            <w:pPr>
              <w:spacing w:line="240" w:lineRule="auto"/>
              <w:rPr>
                <w:color w:val="000000"/>
                <w:lang w:val="en-IN" w:eastAsia="en-IN"/>
              </w:rPr>
            </w:pPr>
            <w:r w:rsidRPr="00FB32A5">
              <w:rPr>
                <w:color w:val="000000"/>
                <w:lang w:val="en-IN" w:eastAsia="en-IN"/>
              </w:rPr>
              <w:t>Audit 3 -Welcome/key release email sent False</w:t>
            </w:r>
          </w:p>
        </w:tc>
        <w:tc>
          <w:tcPr>
            <w:tcW w:w="3059" w:type="dxa"/>
            <w:hideMark/>
          </w:tcPr>
          <w:p w14:paraId="5E04556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674D617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EA17856" w14:textId="77777777" w:rsidR="00FB32A5" w:rsidRPr="00FB32A5" w:rsidRDefault="00FB32A5" w:rsidP="00FB32A5">
            <w:pPr>
              <w:spacing w:line="240" w:lineRule="auto"/>
              <w:rPr>
                <w:rFonts w:cs="Arial"/>
                <w:color w:val="000000"/>
                <w:lang w:val="en-IN" w:eastAsia="en-IN"/>
              </w:rPr>
            </w:pPr>
          </w:p>
        </w:tc>
      </w:tr>
      <w:tr w:rsidR="00FB32A5" w:rsidRPr="00FB32A5" w14:paraId="6E6FD725" w14:textId="77777777" w:rsidTr="00724F66">
        <w:trPr>
          <w:trHeight w:val="590"/>
          <w:jc w:val="center"/>
        </w:trPr>
        <w:tc>
          <w:tcPr>
            <w:tcW w:w="2637" w:type="dxa"/>
            <w:hideMark/>
          </w:tcPr>
          <w:p w14:paraId="0ECB8455" w14:textId="77777777" w:rsidR="00FB32A5" w:rsidRPr="00FB32A5" w:rsidRDefault="00FB32A5" w:rsidP="00FB32A5">
            <w:pPr>
              <w:spacing w:line="240" w:lineRule="auto"/>
              <w:rPr>
                <w:color w:val="000000"/>
                <w:lang w:val="en-IN" w:eastAsia="en-IN"/>
              </w:rPr>
            </w:pPr>
            <w:r w:rsidRPr="00FB32A5">
              <w:rPr>
                <w:color w:val="000000"/>
                <w:lang w:val="en-IN" w:eastAsia="en-IN"/>
              </w:rPr>
              <w:t>Audit 3 -Welcome/key release email sent True</w:t>
            </w:r>
          </w:p>
        </w:tc>
        <w:tc>
          <w:tcPr>
            <w:tcW w:w="3059" w:type="dxa"/>
            <w:hideMark/>
          </w:tcPr>
          <w:p w14:paraId="30A0638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4172A2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7B8FA86" w14:textId="77777777" w:rsidR="00FB32A5" w:rsidRPr="00FB32A5" w:rsidRDefault="00FB32A5" w:rsidP="00FB32A5">
            <w:pPr>
              <w:spacing w:line="240" w:lineRule="auto"/>
              <w:rPr>
                <w:rFonts w:cs="Arial"/>
                <w:color w:val="000000"/>
                <w:lang w:val="en-IN" w:eastAsia="en-IN"/>
              </w:rPr>
            </w:pPr>
          </w:p>
        </w:tc>
      </w:tr>
      <w:tr w:rsidR="00FB32A5" w:rsidRPr="00FB32A5" w14:paraId="343BC9E1" w14:textId="77777777" w:rsidTr="00724F66">
        <w:trPr>
          <w:trHeight w:val="300"/>
          <w:jc w:val="center"/>
        </w:trPr>
        <w:tc>
          <w:tcPr>
            <w:tcW w:w="2637" w:type="dxa"/>
            <w:hideMark/>
          </w:tcPr>
          <w:p w14:paraId="539D98EE"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BackupSmsWorkflow</w:t>
            </w:r>
            <w:proofErr w:type="spellEnd"/>
          </w:p>
        </w:tc>
        <w:tc>
          <w:tcPr>
            <w:tcW w:w="3059" w:type="dxa"/>
            <w:hideMark/>
          </w:tcPr>
          <w:p w14:paraId="6000D14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A69837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5CE40FB7" w14:textId="77777777" w:rsidR="00FB32A5" w:rsidRPr="00FB32A5" w:rsidRDefault="00FB32A5" w:rsidP="00FB32A5">
            <w:pPr>
              <w:spacing w:line="240" w:lineRule="auto"/>
              <w:rPr>
                <w:rFonts w:cs="Arial"/>
                <w:color w:val="000000"/>
                <w:lang w:val="en-IN" w:eastAsia="en-IN"/>
              </w:rPr>
            </w:pPr>
          </w:p>
        </w:tc>
      </w:tr>
      <w:tr w:rsidR="00FB32A5" w:rsidRPr="00FB32A5" w14:paraId="394F5F90" w14:textId="77777777" w:rsidTr="00724F66">
        <w:trPr>
          <w:trHeight w:val="590"/>
          <w:jc w:val="center"/>
        </w:trPr>
        <w:tc>
          <w:tcPr>
            <w:tcW w:w="2637" w:type="dxa"/>
            <w:hideMark/>
          </w:tcPr>
          <w:p w14:paraId="74BC93E1"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BackupTriggeredSendWorkflow</w:t>
            </w:r>
            <w:proofErr w:type="spellEnd"/>
          </w:p>
        </w:tc>
        <w:tc>
          <w:tcPr>
            <w:tcW w:w="3059" w:type="dxa"/>
            <w:hideMark/>
          </w:tcPr>
          <w:p w14:paraId="0182021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7397272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Triggered Send</w:t>
            </w:r>
          </w:p>
        </w:tc>
        <w:tc>
          <w:tcPr>
            <w:tcW w:w="1495" w:type="dxa"/>
            <w:noWrap/>
            <w:hideMark/>
          </w:tcPr>
          <w:p w14:paraId="08C644F0" w14:textId="77777777" w:rsidR="00FB32A5" w:rsidRPr="00FB32A5" w:rsidRDefault="00FB32A5" w:rsidP="00FB32A5">
            <w:pPr>
              <w:spacing w:line="240" w:lineRule="auto"/>
              <w:rPr>
                <w:rFonts w:cs="Arial"/>
                <w:color w:val="000000"/>
                <w:lang w:val="en-IN" w:eastAsia="en-IN"/>
              </w:rPr>
            </w:pPr>
          </w:p>
        </w:tc>
      </w:tr>
      <w:tr w:rsidR="00FB32A5" w:rsidRPr="00FB32A5" w14:paraId="1BB29344" w14:textId="77777777" w:rsidTr="00724F66">
        <w:trPr>
          <w:trHeight w:val="300"/>
          <w:jc w:val="center"/>
        </w:trPr>
        <w:tc>
          <w:tcPr>
            <w:tcW w:w="2637" w:type="dxa"/>
            <w:hideMark/>
          </w:tcPr>
          <w:p w14:paraId="3511EFE1"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BackupWorkflow</w:t>
            </w:r>
            <w:proofErr w:type="spellEnd"/>
          </w:p>
        </w:tc>
        <w:tc>
          <w:tcPr>
            <w:tcW w:w="3059" w:type="dxa"/>
            <w:hideMark/>
          </w:tcPr>
          <w:p w14:paraId="0C2C590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C60A75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430115EA" w14:textId="77777777" w:rsidR="00FB32A5" w:rsidRPr="00FB32A5" w:rsidRDefault="00FB32A5" w:rsidP="00FB32A5">
            <w:pPr>
              <w:spacing w:line="240" w:lineRule="auto"/>
              <w:rPr>
                <w:rFonts w:cs="Arial"/>
                <w:color w:val="000000"/>
                <w:lang w:val="en-IN" w:eastAsia="en-IN"/>
              </w:rPr>
            </w:pPr>
          </w:p>
        </w:tc>
      </w:tr>
      <w:tr w:rsidR="00FB32A5" w:rsidRPr="00FB32A5" w14:paraId="4664A8A3" w14:textId="77777777" w:rsidTr="00724F66">
        <w:trPr>
          <w:trHeight w:val="480"/>
          <w:jc w:val="center"/>
        </w:trPr>
        <w:tc>
          <w:tcPr>
            <w:tcW w:w="2637" w:type="dxa"/>
            <w:vMerge w:val="restart"/>
            <w:hideMark/>
          </w:tcPr>
          <w:p w14:paraId="2CC868B4" w14:textId="77777777" w:rsidR="00FB32A5" w:rsidRPr="00FB32A5" w:rsidRDefault="00FB32A5" w:rsidP="00FB32A5">
            <w:pPr>
              <w:spacing w:line="240" w:lineRule="auto"/>
              <w:rPr>
                <w:color w:val="000000"/>
                <w:lang w:val="en-IN" w:eastAsia="en-IN"/>
              </w:rPr>
            </w:pPr>
            <w:r w:rsidRPr="00FB32A5">
              <w:rPr>
                <w:color w:val="000000"/>
                <w:lang w:val="en-IN" w:eastAsia="en-IN"/>
              </w:rPr>
              <w:t>Event - Event Start Time</w:t>
            </w:r>
          </w:p>
        </w:tc>
        <w:tc>
          <w:tcPr>
            <w:tcW w:w="3059" w:type="dxa"/>
            <w:hideMark/>
          </w:tcPr>
          <w:p w14:paraId="1F65826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xml:space="preserve">Stamps the </w:t>
            </w:r>
            <w:proofErr w:type="spellStart"/>
            <w:r w:rsidRPr="00FB32A5">
              <w:rPr>
                <w:rFonts w:cs="Arial"/>
                <w:color w:val="000000"/>
                <w:lang w:val="en-IN" w:eastAsia="en-IN"/>
              </w:rPr>
              <w:t>ActivityDateTime</w:t>
            </w:r>
            <w:proofErr w:type="spellEnd"/>
            <w:r w:rsidRPr="00FB32A5">
              <w:rPr>
                <w:rFonts w:cs="Arial"/>
                <w:color w:val="000000"/>
                <w:lang w:val="en-IN" w:eastAsia="en-IN"/>
              </w:rPr>
              <w:t xml:space="preserve"> as a TIMEVALUE on the Event Start Time field, due to formula limits.</w:t>
            </w:r>
          </w:p>
        </w:tc>
        <w:tc>
          <w:tcPr>
            <w:tcW w:w="3059" w:type="dxa"/>
            <w:vMerge w:val="restart"/>
            <w:hideMark/>
          </w:tcPr>
          <w:p w14:paraId="144982E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Event</w:t>
            </w:r>
          </w:p>
        </w:tc>
        <w:tc>
          <w:tcPr>
            <w:tcW w:w="1495" w:type="dxa"/>
            <w:noWrap/>
            <w:hideMark/>
          </w:tcPr>
          <w:p w14:paraId="63301363" w14:textId="77777777" w:rsidR="00FB32A5" w:rsidRPr="00FB32A5" w:rsidRDefault="00FB32A5" w:rsidP="00FB32A5">
            <w:pPr>
              <w:spacing w:line="240" w:lineRule="auto"/>
              <w:rPr>
                <w:rFonts w:cs="Arial"/>
                <w:color w:val="000000"/>
                <w:lang w:val="en-IN" w:eastAsia="en-IN"/>
              </w:rPr>
            </w:pPr>
          </w:p>
        </w:tc>
      </w:tr>
      <w:tr w:rsidR="00F603A0" w:rsidRPr="00FB32A5" w14:paraId="0456CD32" w14:textId="77777777" w:rsidTr="00724F66">
        <w:trPr>
          <w:trHeight w:val="290"/>
          <w:jc w:val="center"/>
        </w:trPr>
        <w:tc>
          <w:tcPr>
            <w:tcW w:w="2637" w:type="dxa"/>
            <w:vMerge/>
            <w:hideMark/>
          </w:tcPr>
          <w:p w14:paraId="1EA64FBB" w14:textId="77777777" w:rsidR="00FB32A5" w:rsidRPr="00FB32A5" w:rsidRDefault="00FB32A5" w:rsidP="00FB32A5">
            <w:pPr>
              <w:spacing w:line="240" w:lineRule="auto"/>
              <w:rPr>
                <w:color w:val="000000"/>
                <w:lang w:val="en-IN" w:eastAsia="en-IN"/>
              </w:rPr>
            </w:pPr>
          </w:p>
        </w:tc>
        <w:tc>
          <w:tcPr>
            <w:tcW w:w="3059" w:type="dxa"/>
            <w:hideMark/>
          </w:tcPr>
          <w:p w14:paraId="6D4D7C9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50B1ADE2" w14:textId="77777777" w:rsidR="00FB32A5" w:rsidRPr="00FB32A5" w:rsidRDefault="00FB32A5" w:rsidP="00FB32A5">
            <w:pPr>
              <w:spacing w:line="240" w:lineRule="auto"/>
              <w:rPr>
                <w:rFonts w:cs="Arial"/>
                <w:color w:val="000000"/>
                <w:lang w:val="en-IN" w:eastAsia="en-IN"/>
              </w:rPr>
            </w:pPr>
          </w:p>
        </w:tc>
        <w:tc>
          <w:tcPr>
            <w:tcW w:w="1495" w:type="dxa"/>
            <w:noWrap/>
            <w:hideMark/>
          </w:tcPr>
          <w:p w14:paraId="4B6888D9" w14:textId="77777777" w:rsidR="00FB32A5" w:rsidRPr="00FB32A5" w:rsidRDefault="00FB32A5" w:rsidP="00FB32A5">
            <w:pPr>
              <w:spacing w:line="240" w:lineRule="auto"/>
              <w:rPr>
                <w:rFonts w:cs="Arial"/>
                <w:color w:val="000000"/>
                <w:lang w:val="en-IN" w:eastAsia="en-IN"/>
              </w:rPr>
            </w:pPr>
          </w:p>
        </w:tc>
      </w:tr>
      <w:tr w:rsidR="00F603A0" w:rsidRPr="00FB32A5" w14:paraId="6B40EF19" w14:textId="77777777" w:rsidTr="00724F66">
        <w:trPr>
          <w:trHeight w:val="330"/>
          <w:jc w:val="center"/>
        </w:trPr>
        <w:tc>
          <w:tcPr>
            <w:tcW w:w="2637" w:type="dxa"/>
            <w:vMerge/>
            <w:hideMark/>
          </w:tcPr>
          <w:p w14:paraId="110A9AE8" w14:textId="77777777" w:rsidR="00FB32A5" w:rsidRPr="00FB32A5" w:rsidRDefault="00FB32A5" w:rsidP="00FB32A5">
            <w:pPr>
              <w:spacing w:line="240" w:lineRule="auto"/>
              <w:rPr>
                <w:color w:val="000000"/>
                <w:lang w:val="en-IN" w:eastAsia="en-IN"/>
              </w:rPr>
            </w:pPr>
          </w:p>
        </w:tc>
        <w:tc>
          <w:tcPr>
            <w:tcW w:w="3059" w:type="dxa"/>
            <w:hideMark/>
          </w:tcPr>
          <w:p w14:paraId="5EE5826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Field is referred to in the Event Start Time (full) email field.</w:t>
            </w:r>
          </w:p>
        </w:tc>
        <w:tc>
          <w:tcPr>
            <w:tcW w:w="3059" w:type="dxa"/>
            <w:vMerge/>
            <w:hideMark/>
          </w:tcPr>
          <w:p w14:paraId="25C8BE9A" w14:textId="77777777" w:rsidR="00FB32A5" w:rsidRPr="00FB32A5" w:rsidRDefault="00FB32A5" w:rsidP="00FB32A5">
            <w:pPr>
              <w:spacing w:line="240" w:lineRule="auto"/>
              <w:rPr>
                <w:rFonts w:cs="Arial"/>
                <w:color w:val="000000"/>
                <w:lang w:val="en-IN" w:eastAsia="en-IN"/>
              </w:rPr>
            </w:pPr>
          </w:p>
        </w:tc>
        <w:tc>
          <w:tcPr>
            <w:tcW w:w="1495" w:type="dxa"/>
            <w:noWrap/>
            <w:hideMark/>
          </w:tcPr>
          <w:p w14:paraId="2144E639" w14:textId="77777777" w:rsidR="00FB32A5" w:rsidRPr="00FB32A5" w:rsidRDefault="00FB32A5" w:rsidP="00FB32A5">
            <w:pPr>
              <w:spacing w:line="240" w:lineRule="auto"/>
              <w:rPr>
                <w:rFonts w:cs="Arial"/>
                <w:color w:val="000000"/>
                <w:lang w:val="en-IN" w:eastAsia="en-IN"/>
              </w:rPr>
            </w:pPr>
          </w:p>
        </w:tc>
      </w:tr>
      <w:tr w:rsidR="00FB32A5" w:rsidRPr="00FB32A5" w14:paraId="3F634AEB" w14:textId="77777777" w:rsidTr="00724F66">
        <w:trPr>
          <w:trHeight w:val="290"/>
          <w:jc w:val="center"/>
        </w:trPr>
        <w:tc>
          <w:tcPr>
            <w:tcW w:w="2637" w:type="dxa"/>
            <w:vMerge w:val="restart"/>
            <w:hideMark/>
          </w:tcPr>
          <w:p w14:paraId="35217C7B" w14:textId="77777777" w:rsidR="00FB32A5" w:rsidRPr="00FB32A5" w:rsidRDefault="00FB32A5" w:rsidP="00FB32A5">
            <w:pPr>
              <w:spacing w:line="240" w:lineRule="auto"/>
              <w:rPr>
                <w:color w:val="000000"/>
                <w:lang w:val="en-IN" w:eastAsia="en-IN"/>
              </w:rPr>
            </w:pPr>
            <w:r w:rsidRPr="00FB32A5">
              <w:rPr>
                <w:color w:val="000000"/>
                <w:lang w:val="en-IN" w:eastAsia="en-IN"/>
              </w:rPr>
              <w:t>Event - Viewing Ended</w:t>
            </w:r>
          </w:p>
        </w:tc>
        <w:tc>
          <w:tcPr>
            <w:tcW w:w="3059" w:type="dxa"/>
            <w:hideMark/>
          </w:tcPr>
          <w:p w14:paraId="60B151D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CI-6229</w:t>
            </w:r>
          </w:p>
        </w:tc>
        <w:tc>
          <w:tcPr>
            <w:tcW w:w="3059" w:type="dxa"/>
            <w:vMerge w:val="restart"/>
            <w:hideMark/>
          </w:tcPr>
          <w:p w14:paraId="0D9CEF0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Event</w:t>
            </w:r>
          </w:p>
        </w:tc>
        <w:tc>
          <w:tcPr>
            <w:tcW w:w="1495" w:type="dxa"/>
            <w:noWrap/>
            <w:hideMark/>
          </w:tcPr>
          <w:p w14:paraId="5889F405" w14:textId="77777777" w:rsidR="00FB32A5" w:rsidRPr="00FB32A5" w:rsidRDefault="00FB32A5" w:rsidP="00FB32A5">
            <w:pPr>
              <w:spacing w:line="240" w:lineRule="auto"/>
              <w:rPr>
                <w:rFonts w:cs="Arial"/>
                <w:color w:val="000000"/>
                <w:lang w:val="en-IN" w:eastAsia="en-IN"/>
              </w:rPr>
            </w:pPr>
          </w:p>
        </w:tc>
      </w:tr>
      <w:tr w:rsidR="00F603A0" w:rsidRPr="00FB32A5" w14:paraId="0C67ABFB" w14:textId="77777777" w:rsidTr="00724F66">
        <w:trPr>
          <w:trHeight w:val="640"/>
          <w:jc w:val="center"/>
        </w:trPr>
        <w:tc>
          <w:tcPr>
            <w:tcW w:w="2637" w:type="dxa"/>
            <w:vMerge/>
            <w:hideMark/>
          </w:tcPr>
          <w:p w14:paraId="5F3DF0D0" w14:textId="77777777" w:rsidR="00FB32A5" w:rsidRPr="00FB32A5" w:rsidRDefault="00FB32A5" w:rsidP="00FB32A5">
            <w:pPr>
              <w:spacing w:line="240" w:lineRule="auto"/>
              <w:rPr>
                <w:color w:val="000000"/>
                <w:lang w:val="en-IN" w:eastAsia="en-IN"/>
              </w:rPr>
            </w:pPr>
          </w:p>
        </w:tc>
        <w:tc>
          <w:tcPr>
            <w:tcW w:w="3059" w:type="dxa"/>
            <w:hideMark/>
          </w:tcPr>
          <w:p w14:paraId="664C346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xml:space="preserve">Once the Viewing's End Date Time has elapsed, then </w:t>
            </w:r>
            <w:proofErr w:type="spellStart"/>
            <w:r w:rsidRPr="00FB32A5">
              <w:rPr>
                <w:rFonts w:cs="Arial"/>
                <w:color w:val="000000"/>
                <w:lang w:val="en-IN" w:eastAsia="en-IN"/>
              </w:rPr>
              <w:t>the'Viewing</w:t>
            </w:r>
            <w:proofErr w:type="spellEnd"/>
            <w:r w:rsidRPr="00FB32A5">
              <w:rPr>
                <w:rFonts w:cs="Arial"/>
                <w:color w:val="000000"/>
                <w:lang w:val="en-IN" w:eastAsia="en-IN"/>
              </w:rPr>
              <w:t xml:space="preserve"> Ended' (checkbox) will be updated to TRUE.</w:t>
            </w:r>
          </w:p>
        </w:tc>
        <w:tc>
          <w:tcPr>
            <w:tcW w:w="3059" w:type="dxa"/>
            <w:vMerge/>
            <w:hideMark/>
          </w:tcPr>
          <w:p w14:paraId="148423C6" w14:textId="77777777" w:rsidR="00FB32A5" w:rsidRPr="00FB32A5" w:rsidRDefault="00FB32A5" w:rsidP="00FB32A5">
            <w:pPr>
              <w:spacing w:line="240" w:lineRule="auto"/>
              <w:rPr>
                <w:rFonts w:cs="Arial"/>
                <w:color w:val="000000"/>
                <w:lang w:val="en-IN" w:eastAsia="en-IN"/>
              </w:rPr>
            </w:pPr>
          </w:p>
        </w:tc>
        <w:tc>
          <w:tcPr>
            <w:tcW w:w="1495" w:type="dxa"/>
            <w:noWrap/>
            <w:hideMark/>
          </w:tcPr>
          <w:p w14:paraId="2C5D252B" w14:textId="77777777" w:rsidR="00FB32A5" w:rsidRPr="00FB32A5" w:rsidRDefault="00FB32A5" w:rsidP="00FB32A5">
            <w:pPr>
              <w:spacing w:line="240" w:lineRule="auto"/>
              <w:rPr>
                <w:rFonts w:cs="Arial"/>
                <w:color w:val="000000"/>
                <w:lang w:val="en-IN" w:eastAsia="en-IN"/>
              </w:rPr>
            </w:pPr>
          </w:p>
        </w:tc>
      </w:tr>
      <w:tr w:rsidR="00F603A0" w:rsidRPr="00FB32A5" w14:paraId="60467DFF" w14:textId="77777777" w:rsidTr="00724F66">
        <w:trPr>
          <w:trHeight w:val="290"/>
          <w:jc w:val="center"/>
        </w:trPr>
        <w:tc>
          <w:tcPr>
            <w:tcW w:w="2637" w:type="dxa"/>
            <w:vMerge/>
            <w:hideMark/>
          </w:tcPr>
          <w:p w14:paraId="003D68FF" w14:textId="77777777" w:rsidR="00FB32A5" w:rsidRPr="00FB32A5" w:rsidRDefault="00FB32A5" w:rsidP="00FB32A5">
            <w:pPr>
              <w:spacing w:line="240" w:lineRule="auto"/>
              <w:rPr>
                <w:color w:val="000000"/>
                <w:lang w:val="en-IN" w:eastAsia="en-IN"/>
              </w:rPr>
            </w:pPr>
          </w:p>
        </w:tc>
        <w:tc>
          <w:tcPr>
            <w:tcW w:w="3059" w:type="dxa"/>
            <w:hideMark/>
          </w:tcPr>
          <w:p w14:paraId="4EF1A39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271D2D4D" w14:textId="77777777" w:rsidR="00FB32A5" w:rsidRPr="00FB32A5" w:rsidRDefault="00FB32A5" w:rsidP="00FB32A5">
            <w:pPr>
              <w:spacing w:line="240" w:lineRule="auto"/>
              <w:rPr>
                <w:rFonts w:cs="Arial"/>
                <w:color w:val="000000"/>
                <w:lang w:val="en-IN" w:eastAsia="en-IN"/>
              </w:rPr>
            </w:pPr>
          </w:p>
        </w:tc>
        <w:tc>
          <w:tcPr>
            <w:tcW w:w="1495" w:type="dxa"/>
            <w:noWrap/>
            <w:hideMark/>
          </w:tcPr>
          <w:p w14:paraId="255F9E3E" w14:textId="77777777" w:rsidR="00FB32A5" w:rsidRPr="00FB32A5" w:rsidRDefault="00FB32A5" w:rsidP="00FB32A5">
            <w:pPr>
              <w:spacing w:line="240" w:lineRule="auto"/>
              <w:rPr>
                <w:rFonts w:cs="Arial"/>
                <w:color w:val="000000"/>
                <w:lang w:val="en-IN" w:eastAsia="en-IN"/>
              </w:rPr>
            </w:pPr>
          </w:p>
        </w:tc>
      </w:tr>
      <w:tr w:rsidR="00F603A0" w:rsidRPr="00FB32A5" w14:paraId="4A961969" w14:textId="77777777" w:rsidTr="00724F66">
        <w:trPr>
          <w:trHeight w:val="810"/>
          <w:jc w:val="center"/>
        </w:trPr>
        <w:tc>
          <w:tcPr>
            <w:tcW w:w="2637" w:type="dxa"/>
            <w:vMerge/>
            <w:hideMark/>
          </w:tcPr>
          <w:p w14:paraId="0B5C98CD" w14:textId="77777777" w:rsidR="00FB32A5" w:rsidRPr="00FB32A5" w:rsidRDefault="00FB32A5" w:rsidP="00FB32A5">
            <w:pPr>
              <w:spacing w:line="240" w:lineRule="auto"/>
              <w:rPr>
                <w:color w:val="000000"/>
                <w:lang w:val="en-IN" w:eastAsia="en-IN"/>
              </w:rPr>
            </w:pPr>
          </w:p>
        </w:tc>
        <w:tc>
          <w:tcPr>
            <w:tcW w:w="3059" w:type="dxa"/>
            <w:hideMark/>
          </w:tcPr>
          <w:p w14:paraId="7A5E98E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field update will act as the trigger for the Event Process Builder to update the Parent Opportunity's Stage to 'Post Viewing'.</w:t>
            </w:r>
          </w:p>
        </w:tc>
        <w:tc>
          <w:tcPr>
            <w:tcW w:w="3059" w:type="dxa"/>
            <w:vMerge/>
            <w:hideMark/>
          </w:tcPr>
          <w:p w14:paraId="1A1DE5F6" w14:textId="77777777" w:rsidR="00FB32A5" w:rsidRPr="00FB32A5" w:rsidRDefault="00FB32A5" w:rsidP="00FB32A5">
            <w:pPr>
              <w:spacing w:line="240" w:lineRule="auto"/>
              <w:rPr>
                <w:rFonts w:cs="Arial"/>
                <w:color w:val="000000"/>
                <w:lang w:val="en-IN" w:eastAsia="en-IN"/>
              </w:rPr>
            </w:pPr>
          </w:p>
        </w:tc>
        <w:tc>
          <w:tcPr>
            <w:tcW w:w="1495" w:type="dxa"/>
            <w:noWrap/>
            <w:hideMark/>
          </w:tcPr>
          <w:p w14:paraId="080BDFD1" w14:textId="77777777" w:rsidR="00FB32A5" w:rsidRPr="00FB32A5" w:rsidRDefault="00FB32A5" w:rsidP="00FB32A5">
            <w:pPr>
              <w:spacing w:line="240" w:lineRule="auto"/>
              <w:rPr>
                <w:rFonts w:cs="Arial"/>
                <w:color w:val="000000"/>
                <w:lang w:val="en-IN" w:eastAsia="en-IN"/>
              </w:rPr>
            </w:pPr>
          </w:p>
        </w:tc>
      </w:tr>
      <w:tr w:rsidR="00FB32A5" w:rsidRPr="00FB32A5" w14:paraId="281CB420" w14:textId="77777777" w:rsidTr="00724F66">
        <w:trPr>
          <w:trHeight w:val="490"/>
          <w:jc w:val="center"/>
        </w:trPr>
        <w:tc>
          <w:tcPr>
            <w:tcW w:w="2637" w:type="dxa"/>
            <w:hideMark/>
          </w:tcPr>
          <w:p w14:paraId="7B59ABBB"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FailBackupSmsWorkflow</w:t>
            </w:r>
            <w:proofErr w:type="spellEnd"/>
          </w:p>
        </w:tc>
        <w:tc>
          <w:tcPr>
            <w:tcW w:w="3059" w:type="dxa"/>
            <w:hideMark/>
          </w:tcPr>
          <w:p w14:paraId="3A1E15E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2F3BFBA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2B31948D" w14:textId="77777777" w:rsidR="00FB32A5" w:rsidRPr="00FB32A5" w:rsidRDefault="00FB32A5" w:rsidP="00FB32A5">
            <w:pPr>
              <w:spacing w:line="240" w:lineRule="auto"/>
              <w:rPr>
                <w:rFonts w:cs="Arial"/>
                <w:color w:val="000000"/>
                <w:lang w:val="en-IN" w:eastAsia="en-IN"/>
              </w:rPr>
            </w:pPr>
          </w:p>
        </w:tc>
      </w:tr>
      <w:tr w:rsidR="00FB32A5" w:rsidRPr="00FB32A5" w14:paraId="2D1CD885" w14:textId="77777777" w:rsidTr="00724F66">
        <w:trPr>
          <w:trHeight w:val="490"/>
          <w:jc w:val="center"/>
        </w:trPr>
        <w:tc>
          <w:tcPr>
            <w:tcW w:w="2637" w:type="dxa"/>
            <w:hideMark/>
          </w:tcPr>
          <w:p w14:paraId="7036ED5D"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FailBackupWorkflow</w:t>
            </w:r>
            <w:proofErr w:type="spellEnd"/>
          </w:p>
        </w:tc>
        <w:tc>
          <w:tcPr>
            <w:tcW w:w="3059" w:type="dxa"/>
            <w:hideMark/>
          </w:tcPr>
          <w:p w14:paraId="063CFC6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6CABB96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12F3C6C3" w14:textId="77777777" w:rsidR="00FB32A5" w:rsidRPr="00FB32A5" w:rsidRDefault="00FB32A5" w:rsidP="00FB32A5">
            <w:pPr>
              <w:spacing w:line="240" w:lineRule="auto"/>
              <w:rPr>
                <w:rFonts w:cs="Arial"/>
                <w:color w:val="000000"/>
                <w:lang w:val="en-IN" w:eastAsia="en-IN"/>
              </w:rPr>
            </w:pPr>
          </w:p>
        </w:tc>
      </w:tr>
      <w:tr w:rsidR="00FB32A5" w:rsidRPr="00FB32A5" w14:paraId="7BDD483C" w14:textId="77777777" w:rsidTr="00724F66">
        <w:trPr>
          <w:trHeight w:val="490"/>
          <w:jc w:val="center"/>
        </w:trPr>
        <w:tc>
          <w:tcPr>
            <w:tcW w:w="2637" w:type="dxa"/>
            <w:hideMark/>
          </w:tcPr>
          <w:p w14:paraId="46AB2A34"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MobileSendComplete</w:t>
            </w:r>
            <w:proofErr w:type="spellEnd"/>
          </w:p>
        </w:tc>
        <w:tc>
          <w:tcPr>
            <w:tcW w:w="3059" w:type="dxa"/>
            <w:hideMark/>
          </w:tcPr>
          <w:p w14:paraId="2F7ED61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2FE8425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7C44F0F8" w14:textId="77777777" w:rsidR="00FB32A5" w:rsidRPr="00FB32A5" w:rsidRDefault="00FB32A5" w:rsidP="00FB32A5">
            <w:pPr>
              <w:spacing w:line="240" w:lineRule="auto"/>
              <w:rPr>
                <w:rFonts w:cs="Arial"/>
                <w:color w:val="000000"/>
                <w:lang w:val="en-IN" w:eastAsia="en-IN"/>
              </w:rPr>
            </w:pPr>
          </w:p>
        </w:tc>
      </w:tr>
      <w:tr w:rsidR="00FB32A5" w:rsidRPr="00FB32A5" w14:paraId="19CFC9E5" w14:textId="77777777" w:rsidTr="00724F66">
        <w:trPr>
          <w:trHeight w:val="490"/>
          <w:jc w:val="center"/>
        </w:trPr>
        <w:tc>
          <w:tcPr>
            <w:tcW w:w="2637" w:type="dxa"/>
            <w:hideMark/>
          </w:tcPr>
          <w:p w14:paraId="73292699"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MobileSendFailed</w:t>
            </w:r>
            <w:proofErr w:type="spellEnd"/>
          </w:p>
        </w:tc>
        <w:tc>
          <w:tcPr>
            <w:tcW w:w="3059" w:type="dxa"/>
            <w:hideMark/>
          </w:tcPr>
          <w:p w14:paraId="0CBA9EB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6E6791F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1656C4FD" w14:textId="77777777" w:rsidR="00FB32A5" w:rsidRPr="00FB32A5" w:rsidRDefault="00FB32A5" w:rsidP="00FB32A5">
            <w:pPr>
              <w:spacing w:line="240" w:lineRule="auto"/>
              <w:rPr>
                <w:rFonts w:cs="Arial"/>
                <w:color w:val="000000"/>
                <w:lang w:val="en-IN" w:eastAsia="en-IN"/>
              </w:rPr>
            </w:pPr>
          </w:p>
        </w:tc>
      </w:tr>
      <w:tr w:rsidR="00FB32A5" w:rsidRPr="00FB32A5" w14:paraId="0CDD5F04" w14:textId="77777777" w:rsidTr="00724F66">
        <w:trPr>
          <w:trHeight w:val="590"/>
          <w:jc w:val="center"/>
        </w:trPr>
        <w:tc>
          <w:tcPr>
            <w:tcW w:w="2637" w:type="dxa"/>
            <w:hideMark/>
          </w:tcPr>
          <w:p w14:paraId="53812192"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MobileSendStatusDateTime</w:t>
            </w:r>
            <w:proofErr w:type="spellEnd"/>
          </w:p>
        </w:tc>
        <w:tc>
          <w:tcPr>
            <w:tcW w:w="3059" w:type="dxa"/>
            <w:hideMark/>
          </w:tcPr>
          <w:p w14:paraId="1BF1AD8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219B564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5F48F49F" w14:textId="77777777" w:rsidR="00FB32A5" w:rsidRPr="00FB32A5" w:rsidRDefault="00FB32A5" w:rsidP="00FB32A5">
            <w:pPr>
              <w:spacing w:line="240" w:lineRule="auto"/>
              <w:rPr>
                <w:rFonts w:cs="Arial"/>
                <w:color w:val="000000"/>
                <w:lang w:val="en-IN" w:eastAsia="en-IN"/>
              </w:rPr>
            </w:pPr>
          </w:p>
        </w:tc>
      </w:tr>
      <w:tr w:rsidR="00FB32A5" w:rsidRPr="00FB32A5" w14:paraId="7E5A60D3" w14:textId="77777777" w:rsidTr="00724F66">
        <w:trPr>
          <w:trHeight w:val="490"/>
          <w:jc w:val="center"/>
        </w:trPr>
        <w:tc>
          <w:tcPr>
            <w:tcW w:w="2637" w:type="dxa"/>
            <w:hideMark/>
          </w:tcPr>
          <w:p w14:paraId="2392DB78"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NewSupportRequest</w:t>
            </w:r>
            <w:proofErr w:type="spellEnd"/>
          </w:p>
        </w:tc>
        <w:tc>
          <w:tcPr>
            <w:tcW w:w="3059" w:type="dxa"/>
            <w:hideMark/>
          </w:tcPr>
          <w:p w14:paraId="53FA5B3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468A37E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Support Request</w:t>
            </w:r>
          </w:p>
        </w:tc>
        <w:tc>
          <w:tcPr>
            <w:tcW w:w="1495" w:type="dxa"/>
            <w:noWrap/>
            <w:hideMark/>
          </w:tcPr>
          <w:p w14:paraId="3F8F7A7A" w14:textId="77777777" w:rsidR="00FB32A5" w:rsidRPr="00FB32A5" w:rsidRDefault="00FB32A5" w:rsidP="00FB32A5">
            <w:pPr>
              <w:spacing w:line="240" w:lineRule="auto"/>
              <w:rPr>
                <w:rFonts w:cs="Arial"/>
                <w:color w:val="000000"/>
                <w:lang w:val="en-IN" w:eastAsia="en-IN"/>
              </w:rPr>
            </w:pPr>
          </w:p>
        </w:tc>
      </w:tr>
      <w:tr w:rsidR="00FB32A5" w:rsidRPr="00FB32A5" w14:paraId="187C96FE" w14:textId="77777777" w:rsidTr="00724F66">
        <w:trPr>
          <w:trHeight w:val="590"/>
          <w:jc w:val="center"/>
        </w:trPr>
        <w:tc>
          <w:tcPr>
            <w:tcW w:w="2637" w:type="dxa"/>
            <w:hideMark/>
          </w:tcPr>
          <w:p w14:paraId="6C417BEE"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Ref Update C1</w:t>
            </w:r>
          </w:p>
        </w:tc>
        <w:tc>
          <w:tcPr>
            <w:tcW w:w="3059" w:type="dxa"/>
            <w:hideMark/>
          </w:tcPr>
          <w:p w14:paraId="273C4E4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CI-5715 - Email template - Reference update/chase</w:t>
            </w:r>
          </w:p>
        </w:tc>
        <w:tc>
          <w:tcPr>
            <w:tcW w:w="3059" w:type="dxa"/>
            <w:hideMark/>
          </w:tcPr>
          <w:p w14:paraId="4F93B42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707375D6" w14:textId="77777777" w:rsidR="00FB32A5" w:rsidRPr="00FB32A5" w:rsidRDefault="00FB32A5" w:rsidP="00FB32A5">
            <w:pPr>
              <w:spacing w:line="240" w:lineRule="auto"/>
              <w:rPr>
                <w:rFonts w:cs="Arial"/>
                <w:color w:val="000000"/>
                <w:lang w:val="en-IN" w:eastAsia="en-IN"/>
              </w:rPr>
            </w:pPr>
          </w:p>
        </w:tc>
      </w:tr>
      <w:tr w:rsidR="00FB32A5" w:rsidRPr="00FB32A5" w14:paraId="2348AB5D" w14:textId="77777777" w:rsidTr="00724F66">
        <w:trPr>
          <w:trHeight w:val="590"/>
          <w:jc w:val="center"/>
        </w:trPr>
        <w:tc>
          <w:tcPr>
            <w:tcW w:w="2637" w:type="dxa"/>
            <w:hideMark/>
          </w:tcPr>
          <w:p w14:paraId="7EB958AC"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Ref Update C2</w:t>
            </w:r>
          </w:p>
        </w:tc>
        <w:tc>
          <w:tcPr>
            <w:tcW w:w="3059" w:type="dxa"/>
            <w:hideMark/>
          </w:tcPr>
          <w:p w14:paraId="278BCCD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CI-5969 - Email template - Reference update/chase 2</w:t>
            </w:r>
          </w:p>
        </w:tc>
        <w:tc>
          <w:tcPr>
            <w:tcW w:w="3059" w:type="dxa"/>
            <w:hideMark/>
          </w:tcPr>
          <w:p w14:paraId="393E7F2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2DA16266" w14:textId="77777777" w:rsidR="00FB32A5" w:rsidRPr="00FB32A5" w:rsidRDefault="00FB32A5" w:rsidP="00FB32A5">
            <w:pPr>
              <w:spacing w:line="240" w:lineRule="auto"/>
              <w:rPr>
                <w:rFonts w:cs="Arial"/>
                <w:color w:val="000000"/>
                <w:lang w:val="en-IN" w:eastAsia="en-IN"/>
              </w:rPr>
            </w:pPr>
          </w:p>
        </w:tc>
      </w:tr>
      <w:tr w:rsidR="00FB32A5" w:rsidRPr="00FB32A5" w14:paraId="4D97D8E7" w14:textId="77777777" w:rsidTr="00724F66">
        <w:trPr>
          <w:trHeight w:val="590"/>
          <w:jc w:val="center"/>
        </w:trPr>
        <w:tc>
          <w:tcPr>
            <w:tcW w:w="2637" w:type="dxa"/>
            <w:hideMark/>
          </w:tcPr>
          <w:p w14:paraId="35E2CD20"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Ref Update C3</w:t>
            </w:r>
          </w:p>
        </w:tc>
        <w:tc>
          <w:tcPr>
            <w:tcW w:w="3059" w:type="dxa"/>
            <w:hideMark/>
          </w:tcPr>
          <w:p w14:paraId="58E4234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CI-5970 - Email template - Reference update/chase 3</w:t>
            </w:r>
          </w:p>
        </w:tc>
        <w:tc>
          <w:tcPr>
            <w:tcW w:w="3059" w:type="dxa"/>
            <w:hideMark/>
          </w:tcPr>
          <w:p w14:paraId="432984A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2AD1CC50" w14:textId="77777777" w:rsidR="00FB32A5" w:rsidRPr="00FB32A5" w:rsidRDefault="00FB32A5" w:rsidP="00FB32A5">
            <w:pPr>
              <w:spacing w:line="240" w:lineRule="auto"/>
              <w:rPr>
                <w:rFonts w:cs="Arial"/>
                <w:color w:val="000000"/>
                <w:lang w:val="en-IN" w:eastAsia="en-IN"/>
              </w:rPr>
            </w:pPr>
          </w:p>
        </w:tc>
      </w:tr>
      <w:tr w:rsidR="00FB32A5" w:rsidRPr="00FB32A5" w14:paraId="66CEC853" w14:textId="77777777" w:rsidTr="00724F66">
        <w:trPr>
          <w:trHeight w:val="2020"/>
          <w:jc w:val="center"/>
        </w:trPr>
        <w:tc>
          <w:tcPr>
            <w:tcW w:w="2637" w:type="dxa"/>
            <w:vMerge w:val="restart"/>
            <w:hideMark/>
          </w:tcPr>
          <w:p w14:paraId="5568E677" w14:textId="77777777" w:rsidR="00FB32A5" w:rsidRPr="00FB32A5" w:rsidRDefault="00FB32A5" w:rsidP="00FB32A5">
            <w:pPr>
              <w:spacing w:line="240" w:lineRule="auto"/>
              <w:rPr>
                <w:color w:val="000000"/>
                <w:lang w:val="en-IN" w:eastAsia="en-IN"/>
              </w:rPr>
            </w:pPr>
            <w:r w:rsidRPr="00FB32A5">
              <w:rPr>
                <w:color w:val="000000"/>
                <w:lang w:val="en-IN" w:eastAsia="en-IN"/>
              </w:rPr>
              <w:lastRenderedPageBreak/>
              <w:t xml:space="preserve">OCR Stamp Follow Up Required = Chase Move </w:t>
            </w:r>
            <w:proofErr w:type="gramStart"/>
            <w:r w:rsidRPr="00FB32A5">
              <w:rPr>
                <w:color w:val="000000"/>
                <w:lang w:val="en-IN" w:eastAsia="en-IN"/>
              </w:rPr>
              <w:t>In</w:t>
            </w:r>
            <w:proofErr w:type="gramEnd"/>
            <w:r w:rsidRPr="00FB32A5">
              <w:rPr>
                <w:color w:val="000000"/>
                <w:lang w:val="en-IN" w:eastAsia="en-IN"/>
              </w:rPr>
              <w:t xml:space="preserve"> Monies C1</w:t>
            </w:r>
          </w:p>
        </w:tc>
        <w:tc>
          <w:tcPr>
            <w:tcW w:w="3059" w:type="dxa"/>
            <w:hideMark/>
          </w:tcPr>
          <w:p w14:paraId="345E473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CI-5662 - Email template - It's time to pay your move in monies chaser email 1</w:t>
            </w:r>
          </w:p>
        </w:tc>
        <w:tc>
          <w:tcPr>
            <w:tcW w:w="3059" w:type="dxa"/>
            <w:vMerge w:val="restart"/>
            <w:hideMark/>
          </w:tcPr>
          <w:p w14:paraId="1FDDBBC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1878A140" w14:textId="77777777" w:rsidR="00FB32A5" w:rsidRPr="00FB32A5" w:rsidRDefault="00FB32A5" w:rsidP="00FB32A5">
            <w:pPr>
              <w:spacing w:line="240" w:lineRule="auto"/>
              <w:rPr>
                <w:rFonts w:cs="Arial"/>
                <w:color w:val="000000"/>
                <w:lang w:val="en-IN" w:eastAsia="en-IN"/>
              </w:rPr>
            </w:pPr>
          </w:p>
        </w:tc>
      </w:tr>
      <w:tr w:rsidR="00F603A0" w:rsidRPr="00FB32A5" w14:paraId="23158B74" w14:textId="77777777" w:rsidTr="00724F66">
        <w:trPr>
          <w:trHeight w:val="300"/>
          <w:jc w:val="center"/>
        </w:trPr>
        <w:tc>
          <w:tcPr>
            <w:tcW w:w="2637" w:type="dxa"/>
            <w:vMerge/>
            <w:hideMark/>
          </w:tcPr>
          <w:p w14:paraId="25E7FB36" w14:textId="77777777" w:rsidR="00FB32A5" w:rsidRPr="00FB32A5" w:rsidRDefault="00FB32A5" w:rsidP="00FB32A5">
            <w:pPr>
              <w:spacing w:line="240" w:lineRule="auto"/>
              <w:rPr>
                <w:color w:val="000000"/>
                <w:lang w:val="en-IN" w:eastAsia="en-IN"/>
              </w:rPr>
            </w:pPr>
          </w:p>
        </w:tc>
        <w:tc>
          <w:tcPr>
            <w:tcW w:w="3059" w:type="dxa"/>
            <w:hideMark/>
          </w:tcPr>
          <w:p w14:paraId="4F9CFF0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Update date</w:t>
            </w:r>
          </w:p>
        </w:tc>
        <w:tc>
          <w:tcPr>
            <w:tcW w:w="3059" w:type="dxa"/>
            <w:vMerge/>
            <w:hideMark/>
          </w:tcPr>
          <w:p w14:paraId="54F0F3DB" w14:textId="77777777" w:rsidR="00FB32A5" w:rsidRPr="00FB32A5" w:rsidRDefault="00FB32A5" w:rsidP="00FB32A5">
            <w:pPr>
              <w:spacing w:line="240" w:lineRule="auto"/>
              <w:rPr>
                <w:rFonts w:cs="Arial"/>
                <w:color w:val="000000"/>
                <w:lang w:val="en-IN" w:eastAsia="en-IN"/>
              </w:rPr>
            </w:pPr>
          </w:p>
        </w:tc>
        <w:tc>
          <w:tcPr>
            <w:tcW w:w="1495" w:type="dxa"/>
            <w:noWrap/>
            <w:hideMark/>
          </w:tcPr>
          <w:p w14:paraId="3AC7EE81" w14:textId="77777777" w:rsidR="00FB32A5" w:rsidRPr="00FB32A5" w:rsidRDefault="00FB32A5" w:rsidP="00FB32A5">
            <w:pPr>
              <w:spacing w:line="240" w:lineRule="auto"/>
              <w:rPr>
                <w:rFonts w:cs="Arial"/>
                <w:color w:val="000000"/>
                <w:lang w:val="en-IN" w:eastAsia="en-IN"/>
              </w:rPr>
            </w:pPr>
          </w:p>
        </w:tc>
      </w:tr>
      <w:tr w:rsidR="00FB32A5" w:rsidRPr="00FB32A5" w14:paraId="15138C2D" w14:textId="77777777" w:rsidTr="00724F66">
        <w:trPr>
          <w:trHeight w:val="880"/>
          <w:jc w:val="center"/>
        </w:trPr>
        <w:tc>
          <w:tcPr>
            <w:tcW w:w="2637" w:type="dxa"/>
            <w:hideMark/>
          </w:tcPr>
          <w:p w14:paraId="0C93AAA6"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OCR Stamp Follow Up Required = Chase Move </w:t>
            </w:r>
            <w:proofErr w:type="gramStart"/>
            <w:r w:rsidRPr="00FB32A5">
              <w:rPr>
                <w:color w:val="000000"/>
                <w:lang w:val="en-IN" w:eastAsia="en-IN"/>
              </w:rPr>
              <w:t>In</w:t>
            </w:r>
            <w:proofErr w:type="gramEnd"/>
            <w:r w:rsidRPr="00FB32A5">
              <w:rPr>
                <w:color w:val="000000"/>
                <w:lang w:val="en-IN" w:eastAsia="en-IN"/>
              </w:rPr>
              <w:t xml:space="preserve"> Monies C2</w:t>
            </w:r>
          </w:p>
        </w:tc>
        <w:tc>
          <w:tcPr>
            <w:tcW w:w="3059" w:type="dxa"/>
            <w:hideMark/>
          </w:tcPr>
          <w:p w14:paraId="18065D0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CI-6287 - Email template - Move in monies due Chase 2 48hrs</w:t>
            </w:r>
          </w:p>
        </w:tc>
        <w:tc>
          <w:tcPr>
            <w:tcW w:w="3059" w:type="dxa"/>
            <w:hideMark/>
          </w:tcPr>
          <w:p w14:paraId="472C7EC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1108AE4D" w14:textId="77777777" w:rsidR="00FB32A5" w:rsidRPr="00FB32A5" w:rsidRDefault="00FB32A5" w:rsidP="00FB32A5">
            <w:pPr>
              <w:spacing w:line="240" w:lineRule="auto"/>
              <w:rPr>
                <w:rFonts w:cs="Arial"/>
                <w:color w:val="000000"/>
                <w:lang w:val="en-IN" w:eastAsia="en-IN"/>
              </w:rPr>
            </w:pPr>
          </w:p>
        </w:tc>
      </w:tr>
      <w:tr w:rsidR="00FB32A5" w:rsidRPr="00FB32A5" w14:paraId="28228999" w14:textId="77777777" w:rsidTr="00724F66">
        <w:trPr>
          <w:trHeight w:val="880"/>
          <w:jc w:val="center"/>
        </w:trPr>
        <w:tc>
          <w:tcPr>
            <w:tcW w:w="2637" w:type="dxa"/>
            <w:hideMark/>
          </w:tcPr>
          <w:p w14:paraId="29F569C6"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OCR Stamp Follow Up Required = Chase Move </w:t>
            </w:r>
            <w:proofErr w:type="gramStart"/>
            <w:r w:rsidRPr="00FB32A5">
              <w:rPr>
                <w:color w:val="000000"/>
                <w:lang w:val="en-IN" w:eastAsia="en-IN"/>
              </w:rPr>
              <w:t>In</w:t>
            </w:r>
            <w:proofErr w:type="gramEnd"/>
            <w:r w:rsidRPr="00FB32A5">
              <w:rPr>
                <w:color w:val="000000"/>
                <w:lang w:val="en-IN" w:eastAsia="en-IN"/>
              </w:rPr>
              <w:t xml:space="preserve"> Monies C3</w:t>
            </w:r>
          </w:p>
        </w:tc>
        <w:tc>
          <w:tcPr>
            <w:tcW w:w="3059" w:type="dxa"/>
            <w:hideMark/>
          </w:tcPr>
          <w:p w14:paraId="46E7991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CI-6288 - Email template - Move in monies due Chase 3 72 hrs</w:t>
            </w:r>
          </w:p>
        </w:tc>
        <w:tc>
          <w:tcPr>
            <w:tcW w:w="3059" w:type="dxa"/>
            <w:hideMark/>
          </w:tcPr>
          <w:p w14:paraId="3DE8B7C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23DE745B" w14:textId="77777777" w:rsidR="00FB32A5" w:rsidRPr="00FB32A5" w:rsidRDefault="00FB32A5" w:rsidP="00FB32A5">
            <w:pPr>
              <w:spacing w:line="240" w:lineRule="auto"/>
              <w:rPr>
                <w:rFonts w:cs="Arial"/>
                <w:color w:val="000000"/>
                <w:lang w:val="en-IN" w:eastAsia="en-IN"/>
              </w:rPr>
            </w:pPr>
          </w:p>
        </w:tc>
      </w:tr>
      <w:tr w:rsidR="00FB32A5" w:rsidRPr="00FB32A5" w14:paraId="41AF69E7" w14:textId="77777777" w:rsidTr="00724F66">
        <w:trPr>
          <w:trHeight w:val="1380"/>
          <w:jc w:val="center"/>
        </w:trPr>
        <w:tc>
          <w:tcPr>
            <w:tcW w:w="2637" w:type="dxa"/>
            <w:vMerge w:val="restart"/>
            <w:hideMark/>
          </w:tcPr>
          <w:p w14:paraId="50057172"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DD Final Reminder</w:t>
            </w:r>
          </w:p>
        </w:tc>
        <w:tc>
          <w:tcPr>
            <w:tcW w:w="3059" w:type="dxa"/>
            <w:hideMark/>
          </w:tcPr>
          <w:p w14:paraId="7BDE0B7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Triggered by Opps Process Builder as part of the DD Final Reminder email automation.</w:t>
            </w:r>
          </w:p>
        </w:tc>
        <w:tc>
          <w:tcPr>
            <w:tcW w:w="3059" w:type="dxa"/>
            <w:vMerge w:val="restart"/>
            <w:hideMark/>
          </w:tcPr>
          <w:p w14:paraId="106AA10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65B090C9" w14:textId="77777777" w:rsidR="00FB32A5" w:rsidRPr="00FB32A5" w:rsidRDefault="00FB32A5" w:rsidP="00FB32A5">
            <w:pPr>
              <w:spacing w:line="240" w:lineRule="auto"/>
              <w:rPr>
                <w:rFonts w:cs="Arial"/>
                <w:color w:val="000000"/>
                <w:lang w:val="en-IN" w:eastAsia="en-IN"/>
              </w:rPr>
            </w:pPr>
          </w:p>
        </w:tc>
      </w:tr>
      <w:tr w:rsidR="00F603A0" w:rsidRPr="00FB32A5" w14:paraId="0192C660" w14:textId="77777777" w:rsidTr="00724F66">
        <w:trPr>
          <w:trHeight w:val="330"/>
          <w:jc w:val="center"/>
        </w:trPr>
        <w:tc>
          <w:tcPr>
            <w:tcW w:w="2637" w:type="dxa"/>
            <w:vMerge/>
            <w:hideMark/>
          </w:tcPr>
          <w:p w14:paraId="017E9891" w14:textId="77777777" w:rsidR="00FB32A5" w:rsidRPr="00FB32A5" w:rsidRDefault="00FB32A5" w:rsidP="00FB32A5">
            <w:pPr>
              <w:spacing w:line="240" w:lineRule="auto"/>
              <w:rPr>
                <w:color w:val="000000"/>
                <w:lang w:val="en-IN" w:eastAsia="en-IN"/>
              </w:rPr>
            </w:pPr>
          </w:p>
        </w:tc>
        <w:tc>
          <w:tcPr>
            <w:tcW w:w="3059" w:type="dxa"/>
            <w:hideMark/>
          </w:tcPr>
          <w:p w14:paraId="70AF976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The field update occurs 7 days before the DD Collection date.</w:t>
            </w:r>
          </w:p>
        </w:tc>
        <w:tc>
          <w:tcPr>
            <w:tcW w:w="3059" w:type="dxa"/>
            <w:vMerge/>
            <w:hideMark/>
          </w:tcPr>
          <w:p w14:paraId="1B4FB152" w14:textId="77777777" w:rsidR="00FB32A5" w:rsidRPr="00FB32A5" w:rsidRDefault="00FB32A5" w:rsidP="00FB32A5">
            <w:pPr>
              <w:spacing w:line="240" w:lineRule="auto"/>
              <w:rPr>
                <w:rFonts w:cs="Arial"/>
                <w:color w:val="000000"/>
                <w:lang w:val="en-IN" w:eastAsia="en-IN"/>
              </w:rPr>
            </w:pPr>
          </w:p>
        </w:tc>
        <w:tc>
          <w:tcPr>
            <w:tcW w:w="1495" w:type="dxa"/>
            <w:noWrap/>
            <w:hideMark/>
          </w:tcPr>
          <w:p w14:paraId="5B525BA6" w14:textId="77777777" w:rsidR="00FB32A5" w:rsidRPr="00FB32A5" w:rsidRDefault="00FB32A5" w:rsidP="00FB32A5">
            <w:pPr>
              <w:spacing w:line="240" w:lineRule="auto"/>
              <w:rPr>
                <w:rFonts w:cs="Arial"/>
                <w:color w:val="000000"/>
                <w:lang w:val="en-IN" w:eastAsia="en-IN"/>
              </w:rPr>
            </w:pPr>
          </w:p>
        </w:tc>
      </w:tr>
      <w:tr w:rsidR="00FB32A5" w:rsidRPr="00FB32A5" w14:paraId="19B15FE3" w14:textId="77777777" w:rsidTr="00724F66">
        <w:trPr>
          <w:trHeight w:val="880"/>
          <w:jc w:val="center"/>
        </w:trPr>
        <w:tc>
          <w:tcPr>
            <w:tcW w:w="2637" w:type="dxa"/>
            <w:hideMark/>
          </w:tcPr>
          <w:p w14:paraId="76D106E5"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Sign TA Chase 1</w:t>
            </w:r>
          </w:p>
        </w:tc>
        <w:tc>
          <w:tcPr>
            <w:tcW w:w="3059" w:type="dxa"/>
            <w:hideMark/>
          </w:tcPr>
          <w:p w14:paraId="4C027DF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CI-6282 - Email template - Please sign your Tenancy Agreement CHASE 1</w:t>
            </w:r>
          </w:p>
        </w:tc>
        <w:tc>
          <w:tcPr>
            <w:tcW w:w="3059" w:type="dxa"/>
            <w:hideMark/>
          </w:tcPr>
          <w:p w14:paraId="16A7855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33B3F456" w14:textId="77777777" w:rsidR="00FB32A5" w:rsidRPr="00FB32A5" w:rsidRDefault="00FB32A5" w:rsidP="00FB32A5">
            <w:pPr>
              <w:spacing w:line="240" w:lineRule="auto"/>
              <w:rPr>
                <w:rFonts w:cs="Arial"/>
                <w:color w:val="000000"/>
                <w:lang w:val="en-IN" w:eastAsia="en-IN"/>
              </w:rPr>
            </w:pPr>
          </w:p>
        </w:tc>
      </w:tr>
      <w:tr w:rsidR="00FB32A5" w:rsidRPr="00FB32A5" w14:paraId="34C012F2" w14:textId="77777777" w:rsidTr="00724F66">
        <w:trPr>
          <w:trHeight w:val="880"/>
          <w:jc w:val="center"/>
        </w:trPr>
        <w:tc>
          <w:tcPr>
            <w:tcW w:w="2637" w:type="dxa"/>
            <w:hideMark/>
          </w:tcPr>
          <w:p w14:paraId="44B8365F"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Sign TA Chase 2</w:t>
            </w:r>
          </w:p>
        </w:tc>
        <w:tc>
          <w:tcPr>
            <w:tcW w:w="3059" w:type="dxa"/>
            <w:hideMark/>
          </w:tcPr>
          <w:p w14:paraId="6A0AA91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CI-6284 - Email template - Please sign your Tenancy Agreement CHASE 2</w:t>
            </w:r>
          </w:p>
        </w:tc>
        <w:tc>
          <w:tcPr>
            <w:tcW w:w="3059" w:type="dxa"/>
            <w:hideMark/>
          </w:tcPr>
          <w:p w14:paraId="360685C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33468DF1" w14:textId="77777777" w:rsidR="00FB32A5" w:rsidRPr="00FB32A5" w:rsidRDefault="00FB32A5" w:rsidP="00FB32A5">
            <w:pPr>
              <w:spacing w:line="240" w:lineRule="auto"/>
              <w:rPr>
                <w:rFonts w:cs="Arial"/>
                <w:color w:val="000000"/>
                <w:lang w:val="en-IN" w:eastAsia="en-IN"/>
              </w:rPr>
            </w:pPr>
          </w:p>
        </w:tc>
      </w:tr>
      <w:tr w:rsidR="00FB32A5" w:rsidRPr="00FB32A5" w14:paraId="79CD7B59" w14:textId="77777777" w:rsidTr="00724F66">
        <w:trPr>
          <w:trHeight w:val="880"/>
          <w:jc w:val="center"/>
        </w:trPr>
        <w:tc>
          <w:tcPr>
            <w:tcW w:w="2637" w:type="dxa"/>
            <w:hideMark/>
          </w:tcPr>
          <w:p w14:paraId="47A390D3" w14:textId="77777777" w:rsidR="00FB32A5" w:rsidRPr="00FB32A5" w:rsidRDefault="00FB32A5" w:rsidP="00FB32A5">
            <w:pPr>
              <w:spacing w:line="240" w:lineRule="auto"/>
              <w:rPr>
                <w:color w:val="000000"/>
                <w:lang w:val="en-IN" w:eastAsia="en-IN"/>
              </w:rPr>
            </w:pPr>
            <w:r w:rsidRPr="00FB32A5">
              <w:rPr>
                <w:color w:val="000000"/>
                <w:lang w:val="en-IN" w:eastAsia="en-IN"/>
              </w:rPr>
              <w:t>OCR Stamp Follow Up Required = Sign TA Chase 3</w:t>
            </w:r>
          </w:p>
        </w:tc>
        <w:tc>
          <w:tcPr>
            <w:tcW w:w="3059" w:type="dxa"/>
            <w:hideMark/>
          </w:tcPr>
          <w:p w14:paraId="68F7D05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For email template: CI-6285 - Email template - Please sign your Tenancy Agreement CHASE 3</w:t>
            </w:r>
          </w:p>
        </w:tc>
        <w:tc>
          <w:tcPr>
            <w:tcW w:w="3059" w:type="dxa"/>
            <w:hideMark/>
          </w:tcPr>
          <w:p w14:paraId="06012DD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Contact Role</w:t>
            </w:r>
          </w:p>
        </w:tc>
        <w:tc>
          <w:tcPr>
            <w:tcW w:w="1495" w:type="dxa"/>
            <w:noWrap/>
            <w:hideMark/>
          </w:tcPr>
          <w:p w14:paraId="76496C52" w14:textId="77777777" w:rsidR="00FB32A5" w:rsidRPr="00FB32A5" w:rsidRDefault="00FB32A5" w:rsidP="00FB32A5">
            <w:pPr>
              <w:spacing w:line="240" w:lineRule="auto"/>
              <w:rPr>
                <w:rFonts w:cs="Arial"/>
                <w:color w:val="000000"/>
                <w:lang w:val="en-IN" w:eastAsia="en-IN"/>
              </w:rPr>
            </w:pPr>
          </w:p>
        </w:tc>
      </w:tr>
      <w:tr w:rsidR="00FB32A5" w:rsidRPr="00FB32A5" w14:paraId="00DF9404" w14:textId="77777777" w:rsidTr="00724F66">
        <w:trPr>
          <w:trHeight w:val="290"/>
          <w:jc w:val="center"/>
        </w:trPr>
        <w:tc>
          <w:tcPr>
            <w:tcW w:w="2637" w:type="dxa"/>
            <w:vMerge w:val="restart"/>
            <w:hideMark/>
          </w:tcPr>
          <w:p w14:paraId="5B020562" w14:textId="77777777" w:rsidR="00FB32A5" w:rsidRPr="00FB32A5" w:rsidRDefault="00FB32A5" w:rsidP="00FB32A5">
            <w:pPr>
              <w:spacing w:line="240" w:lineRule="auto"/>
              <w:rPr>
                <w:color w:val="000000"/>
                <w:lang w:val="en-IN" w:eastAsia="en-IN"/>
              </w:rPr>
            </w:pPr>
            <w:r w:rsidRPr="00FB32A5">
              <w:rPr>
                <w:color w:val="000000"/>
                <w:lang w:val="en-IN" w:eastAsia="en-IN"/>
              </w:rPr>
              <w:t>Opportunity - 'Abandoned Basket' Date/Time</w:t>
            </w:r>
          </w:p>
        </w:tc>
        <w:tc>
          <w:tcPr>
            <w:tcW w:w="3059" w:type="dxa"/>
            <w:hideMark/>
          </w:tcPr>
          <w:p w14:paraId="77956AC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CI-5912</w:t>
            </w:r>
          </w:p>
        </w:tc>
        <w:tc>
          <w:tcPr>
            <w:tcW w:w="3059" w:type="dxa"/>
            <w:vMerge w:val="restart"/>
            <w:hideMark/>
          </w:tcPr>
          <w:p w14:paraId="3A2E168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52328C4" w14:textId="77777777" w:rsidR="00FB32A5" w:rsidRPr="00FB32A5" w:rsidRDefault="00FB32A5" w:rsidP="00FB32A5">
            <w:pPr>
              <w:spacing w:line="240" w:lineRule="auto"/>
              <w:rPr>
                <w:rFonts w:cs="Arial"/>
                <w:color w:val="000000"/>
                <w:lang w:val="en-IN" w:eastAsia="en-IN"/>
              </w:rPr>
            </w:pPr>
          </w:p>
        </w:tc>
      </w:tr>
      <w:tr w:rsidR="00F603A0" w:rsidRPr="00FB32A5" w14:paraId="25E52BA3" w14:textId="77777777" w:rsidTr="00724F66">
        <w:trPr>
          <w:trHeight w:val="290"/>
          <w:jc w:val="center"/>
        </w:trPr>
        <w:tc>
          <w:tcPr>
            <w:tcW w:w="2637" w:type="dxa"/>
            <w:vMerge/>
            <w:hideMark/>
          </w:tcPr>
          <w:p w14:paraId="1C3E0265" w14:textId="77777777" w:rsidR="00FB32A5" w:rsidRPr="00FB32A5" w:rsidRDefault="00FB32A5" w:rsidP="00FB32A5">
            <w:pPr>
              <w:spacing w:line="240" w:lineRule="auto"/>
              <w:rPr>
                <w:color w:val="000000"/>
                <w:lang w:val="en-IN" w:eastAsia="en-IN"/>
              </w:rPr>
            </w:pPr>
          </w:p>
        </w:tc>
        <w:tc>
          <w:tcPr>
            <w:tcW w:w="3059" w:type="dxa"/>
            <w:hideMark/>
          </w:tcPr>
          <w:p w14:paraId="11EEA53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CI-6527</w:t>
            </w:r>
          </w:p>
        </w:tc>
        <w:tc>
          <w:tcPr>
            <w:tcW w:w="3059" w:type="dxa"/>
            <w:vMerge/>
            <w:hideMark/>
          </w:tcPr>
          <w:p w14:paraId="0B455A75" w14:textId="77777777" w:rsidR="00FB32A5" w:rsidRPr="00FB32A5" w:rsidRDefault="00FB32A5" w:rsidP="00FB32A5">
            <w:pPr>
              <w:spacing w:line="240" w:lineRule="auto"/>
              <w:rPr>
                <w:rFonts w:cs="Arial"/>
                <w:color w:val="000000"/>
                <w:lang w:val="en-IN" w:eastAsia="en-IN"/>
              </w:rPr>
            </w:pPr>
          </w:p>
        </w:tc>
        <w:tc>
          <w:tcPr>
            <w:tcW w:w="1495" w:type="dxa"/>
            <w:noWrap/>
            <w:hideMark/>
          </w:tcPr>
          <w:p w14:paraId="7EABF50F" w14:textId="77777777" w:rsidR="00FB32A5" w:rsidRPr="00FB32A5" w:rsidRDefault="00FB32A5" w:rsidP="00FB32A5">
            <w:pPr>
              <w:spacing w:line="240" w:lineRule="auto"/>
              <w:rPr>
                <w:rFonts w:cs="Arial"/>
                <w:color w:val="000000"/>
                <w:lang w:val="en-IN" w:eastAsia="en-IN"/>
              </w:rPr>
            </w:pPr>
          </w:p>
        </w:tc>
      </w:tr>
      <w:tr w:rsidR="00F603A0" w:rsidRPr="00FB32A5" w14:paraId="5C7A7E69" w14:textId="77777777" w:rsidTr="00724F66">
        <w:trPr>
          <w:trHeight w:val="290"/>
          <w:jc w:val="center"/>
        </w:trPr>
        <w:tc>
          <w:tcPr>
            <w:tcW w:w="2637" w:type="dxa"/>
            <w:vMerge/>
            <w:hideMark/>
          </w:tcPr>
          <w:p w14:paraId="63C7CCBA" w14:textId="77777777" w:rsidR="00FB32A5" w:rsidRPr="00FB32A5" w:rsidRDefault="00FB32A5" w:rsidP="00FB32A5">
            <w:pPr>
              <w:spacing w:line="240" w:lineRule="auto"/>
              <w:rPr>
                <w:color w:val="000000"/>
                <w:lang w:val="en-IN" w:eastAsia="en-IN"/>
              </w:rPr>
            </w:pPr>
          </w:p>
        </w:tc>
        <w:tc>
          <w:tcPr>
            <w:tcW w:w="3059" w:type="dxa"/>
            <w:hideMark/>
          </w:tcPr>
          <w:p w14:paraId="0305E479" w14:textId="77777777" w:rsidR="00FB32A5" w:rsidRPr="00FB32A5" w:rsidRDefault="00FB32A5" w:rsidP="00FB32A5">
            <w:pPr>
              <w:spacing w:line="240" w:lineRule="auto"/>
              <w:rPr>
                <w:color w:val="000000"/>
                <w:lang w:val="en-IN" w:eastAsia="en-IN"/>
              </w:rPr>
            </w:pPr>
            <w:r w:rsidRPr="00FB32A5">
              <w:rPr>
                <w:color w:val="000000"/>
                <w:lang w:val="en-IN" w:eastAsia="en-IN"/>
              </w:rPr>
              <w:t> </w:t>
            </w:r>
          </w:p>
        </w:tc>
        <w:tc>
          <w:tcPr>
            <w:tcW w:w="3059" w:type="dxa"/>
            <w:vMerge/>
            <w:hideMark/>
          </w:tcPr>
          <w:p w14:paraId="141AB4D3" w14:textId="77777777" w:rsidR="00FB32A5" w:rsidRPr="00FB32A5" w:rsidRDefault="00FB32A5" w:rsidP="00FB32A5">
            <w:pPr>
              <w:spacing w:line="240" w:lineRule="auto"/>
              <w:rPr>
                <w:rFonts w:cs="Arial"/>
                <w:color w:val="000000"/>
                <w:lang w:val="en-IN" w:eastAsia="en-IN"/>
              </w:rPr>
            </w:pPr>
          </w:p>
        </w:tc>
        <w:tc>
          <w:tcPr>
            <w:tcW w:w="1495" w:type="dxa"/>
            <w:noWrap/>
            <w:hideMark/>
          </w:tcPr>
          <w:p w14:paraId="5F97C557" w14:textId="77777777" w:rsidR="00FB32A5" w:rsidRPr="00FB32A5" w:rsidRDefault="00FB32A5" w:rsidP="00FB32A5">
            <w:pPr>
              <w:spacing w:line="240" w:lineRule="auto"/>
              <w:rPr>
                <w:color w:val="000000"/>
                <w:lang w:val="en-IN" w:eastAsia="en-IN"/>
              </w:rPr>
            </w:pPr>
          </w:p>
        </w:tc>
      </w:tr>
      <w:tr w:rsidR="00F603A0" w:rsidRPr="00FB32A5" w14:paraId="1CDA3D1A" w14:textId="77777777" w:rsidTr="00724F66">
        <w:trPr>
          <w:trHeight w:val="320"/>
          <w:jc w:val="center"/>
        </w:trPr>
        <w:tc>
          <w:tcPr>
            <w:tcW w:w="2637" w:type="dxa"/>
            <w:vMerge/>
            <w:hideMark/>
          </w:tcPr>
          <w:p w14:paraId="625059E2" w14:textId="77777777" w:rsidR="00FB32A5" w:rsidRPr="00FB32A5" w:rsidRDefault="00FB32A5" w:rsidP="00FB32A5">
            <w:pPr>
              <w:spacing w:line="240" w:lineRule="auto"/>
              <w:rPr>
                <w:color w:val="000000"/>
                <w:lang w:val="en-IN" w:eastAsia="en-IN"/>
              </w:rPr>
            </w:pPr>
          </w:p>
        </w:tc>
        <w:tc>
          <w:tcPr>
            <w:tcW w:w="3059" w:type="dxa"/>
            <w:hideMark/>
          </w:tcPr>
          <w:p w14:paraId="3F9527D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Triggered by a Payment with the Stage of either 'Expired' or 'Failed'.</w:t>
            </w:r>
          </w:p>
        </w:tc>
        <w:tc>
          <w:tcPr>
            <w:tcW w:w="3059" w:type="dxa"/>
            <w:vMerge/>
            <w:hideMark/>
          </w:tcPr>
          <w:p w14:paraId="58263CCB" w14:textId="77777777" w:rsidR="00FB32A5" w:rsidRPr="00FB32A5" w:rsidRDefault="00FB32A5" w:rsidP="00FB32A5">
            <w:pPr>
              <w:spacing w:line="240" w:lineRule="auto"/>
              <w:rPr>
                <w:rFonts w:cs="Arial"/>
                <w:color w:val="000000"/>
                <w:lang w:val="en-IN" w:eastAsia="en-IN"/>
              </w:rPr>
            </w:pPr>
          </w:p>
        </w:tc>
        <w:tc>
          <w:tcPr>
            <w:tcW w:w="1495" w:type="dxa"/>
            <w:noWrap/>
            <w:hideMark/>
          </w:tcPr>
          <w:p w14:paraId="4DF721D8" w14:textId="77777777" w:rsidR="00FB32A5" w:rsidRPr="00FB32A5" w:rsidRDefault="00FB32A5" w:rsidP="00FB32A5">
            <w:pPr>
              <w:spacing w:line="240" w:lineRule="auto"/>
              <w:rPr>
                <w:rFonts w:cs="Arial"/>
                <w:color w:val="000000"/>
                <w:lang w:val="en-IN" w:eastAsia="en-IN"/>
              </w:rPr>
            </w:pPr>
          </w:p>
        </w:tc>
      </w:tr>
      <w:tr w:rsidR="00F603A0" w:rsidRPr="00FB32A5" w14:paraId="7508EB4D" w14:textId="77777777" w:rsidTr="00724F66">
        <w:trPr>
          <w:trHeight w:val="640"/>
          <w:jc w:val="center"/>
        </w:trPr>
        <w:tc>
          <w:tcPr>
            <w:tcW w:w="2637" w:type="dxa"/>
            <w:vMerge/>
            <w:hideMark/>
          </w:tcPr>
          <w:p w14:paraId="7B66DBEB" w14:textId="77777777" w:rsidR="00FB32A5" w:rsidRPr="00FB32A5" w:rsidRDefault="00FB32A5" w:rsidP="00FB32A5">
            <w:pPr>
              <w:spacing w:line="240" w:lineRule="auto"/>
              <w:rPr>
                <w:color w:val="000000"/>
                <w:lang w:val="en-IN" w:eastAsia="en-IN"/>
              </w:rPr>
            </w:pPr>
          </w:p>
        </w:tc>
        <w:tc>
          <w:tcPr>
            <w:tcW w:w="3059" w:type="dxa"/>
            <w:hideMark/>
          </w:tcPr>
          <w:p w14:paraId="340FBF8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When the Opportunity's 'Offer Expires At' has elapsed, then stamp the time onto 'Abandoned Basket (Date/Time)'</w:t>
            </w:r>
          </w:p>
        </w:tc>
        <w:tc>
          <w:tcPr>
            <w:tcW w:w="3059" w:type="dxa"/>
            <w:vMerge/>
            <w:hideMark/>
          </w:tcPr>
          <w:p w14:paraId="5B33934E" w14:textId="77777777" w:rsidR="00FB32A5" w:rsidRPr="00FB32A5" w:rsidRDefault="00FB32A5" w:rsidP="00FB32A5">
            <w:pPr>
              <w:spacing w:line="240" w:lineRule="auto"/>
              <w:rPr>
                <w:rFonts w:cs="Arial"/>
                <w:color w:val="000000"/>
                <w:lang w:val="en-IN" w:eastAsia="en-IN"/>
              </w:rPr>
            </w:pPr>
          </w:p>
        </w:tc>
        <w:tc>
          <w:tcPr>
            <w:tcW w:w="1495" w:type="dxa"/>
            <w:noWrap/>
            <w:hideMark/>
          </w:tcPr>
          <w:p w14:paraId="64A6FB70" w14:textId="77777777" w:rsidR="00FB32A5" w:rsidRPr="00FB32A5" w:rsidRDefault="00FB32A5" w:rsidP="00FB32A5">
            <w:pPr>
              <w:spacing w:line="240" w:lineRule="auto"/>
              <w:rPr>
                <w:rFonts w:cs="Arial"/>
                <w:color w:val="000000"/>
                <w:lang w:val="en-IN" w:eastAsia="en-IN"/>
              </w:rPr>
            </w:pPr>
          </w:p>
        </w:tc>
      </w:tr>
      <w:tr w:rsidR="00F603A0" w:rsidRPr="00FB32A5" w14:paraId="1F700540" w14:textId="77777777" w:rsidTr="00724F66">
        <w:trPr>
          <w:trHeight w:val="290"/>
          <w:jc w:val="center"/>
        </w:trPr>
        <w:tc>
          <w:tcPr>
            <w:tcW w:w="2637" w:type="dxa"/>
            <w:vMerge/>
            <w:hideMark/>
          </w:tcPr>
          <w:p w14:paraId="7237CD39" w14:textId="77777777" w:rsidR="00FB32A5" w:rsidRPr="00FB32A5" w:rsidRDefault="00FB32A5" w:rsidP="00FB32A5">
            <w:pPr>
              <w:spacing w:line="240" w:lineRule="auto"/>
              <w:rPr>
                <w:color w:val="000000"/>
                <w:lang w:val="en-IN" w:eastAsia="en-IN"/>
              </w:rPr>
            </w:pPr>
          </w:p>
        </w:tc>
        <w:tc>
          <w:tcPr>
            <w:tcW w:w="3059" w:type="dxa"/>
            <w:hideMark/>
          </w:tcPr>
          <w:p w14:paraId="61C9056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7E150CD" w14:textId="77777777" w:rsidR="00FB32A5" w:rsidRPr="00FB32A5" w:rsidRDefault="00FB32A5" w:rsidP="00FB32A5">
            <w:pPr>
              <w:spacing w:line="240" w:lineRule="auto"/>
              <w:rPr>
                <w:rFonts w:cs="Arial"/>
                <w:color w:val="000000"/>
                <w:lang w:val="en-IN" w:eastAsia="en-IN"/>
              </w:rPr>
            </w:pPr>
          </w:p>
        </w:tc>
        <w:tc>
          <w:tcPr>
            <w:tcW w:w="1495" w:type="dxa"/>
            <w:noWrap/>
            <w:hideMark/>
          </w:tcPr>
          <w:p w14:paraId="19E5C980" w14:textId="77777777" w:rsidR="00FB32A5" w:rsidRPr="00FB32A5" w:rsidRDefault="00FB32A5" w:rsidP="00FB32A5">
            <w:pPr>
              <w:spacing w:line="240" w:lineRule="auto"/>
              <w:rPr>
                <w:rFonts w:cs="Arial"/>
                <w:color w:val="000000"/>
                <w:lang w:val="en-IN" w:eastAsia="en-IN"/>
              </w:rPr>
            </w:pPr>
          </w:p>
        </w:tc>
      </w:tr>
      <w:tr w:rsidR="00F603A0" w:rsidRPr="00FB32A5" w14:paraId="5EE1F8A7" w14:textId="77777777" w:rsidTr="00724F66">
        <w:trPr>
          <w:trHeight w:val="330"/>
          <w:jc w:val="center"/>
        </w:trPr>
        <w:tc>
          <w:tcPr>
            <w:tcW w:w="2637" w:type="dxa"/>
            <w:vMerge/>
            <w:hideMark/>
          </w:tcPr>
          <w:p w14:paraId="2786223F" w14:textId="77777777" w:rsidR="00FB32A5" w:rsidRPr="00FB32A5" w:rsidRDefault="00FB32A5" w:rsidP="00FB32A5">
            <w:pPr>
              <w:spacing w:line="240" w:lineRule="auto"/>
              <w:rPr>
                <w:color w:val="000000"/>
                <w:lang w:val="en-IN" w:eastAsia="en-IN"/>
              </w:rPr>
            </w:pPr>
          </w:p>
        </w:tc>
        <w:tc>
          <w:tcPr>
            <w:tcW w:w="3059" w:type="dxa"/>
            <w:hideMark/>
          </w:tcPr>
          <w:p w14:paraId="5FDC94F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Updates the Opportunity Stage to 'Send Offer'.</w:t>
            </w:r>
          </w:p>
        </w:tc>
        <w:tc>
          <w:tcPr>
            <w:tcW w:w="3059" w:type="dxa"/>
            <w:vMerge/>
            <w:hideMark/>
          </w:tcPr>
          <w:p w14:paraId="2C4CA067" w14:textId="77777777" w:rsidR="00FB32A5" w:rsidRPr="00FB32A5" w:rsidRDefault="00FB32A5" w:rsidP="00FB32A5">
            <w:pPr>
              <w:spacing w:line="240" w:lineRule="auto"/>
              <w:rPr>
                <w:rFonts w:cs="Arial"/>
                <w:color w:val="000000"/>
                <w:lang w:val="en-IN" w:eastAsia="en-IN"/>
              </w:rPr>
            </w:pPr>
          </w:p>
        </w:tc>
        <w:tc>
          <w:tcPr>
            <w:tcW w:w="1495" w:type="dxa"/>
            <w:noWrap/>
            <w:hideMark/>
          </w:tcPr>
          <w:p w14:paraId="12B257E0" w14:textId="77777777" w:rsidR="00FB32A5" w:rsidRPr="00FB32A5" w:rsidRDefault="00FB32A5" w:rsidP="00FB32A5">
            <w:pPr>
              <w:spacing w:line="240" w:lineRule="auto"/>
              <w:rPr>
                <w:rFonts w:cs="Arial"/>
                <w:color w:val="000000"/>
                <w:lang w:val="en-IN" w:eastAsia="en-IN"/>
              </w:rPr>
            </w:pPr>
          </w:p>
        </w:tc>
      </w:tr>
      <w:tr w:rsidR="00FB32A5" w:rsidRPr="00FB32A5" w14:paraId="3143ABBB" w14:textId="77777777" w:rsidTr="00724F66">
        <w:trPr>
          <w:trHeight w:val="290"/>
          <w:jc w:val="center"/>
        </w:trPr>
        <w:tc>
          <w:tcPr>
            <w:tcW w:w="2637" w:type="dxa"/>
            <w:vMerge w:val="restart"/>
            <w:hideMark/>
          </w:tcPr>
          <w:p w14:paraId="1E0CF510" w14:textId="77777777" w:rsidR="00FB32A5" w:rsidRPr="00FB32A5" w:rsidRDefault="00FB32A5" w:rsidP="00FB32A5">
            <w:pPr>
              <w:spacing w:line="240" w:lineRule="auto"/>
              <w:rPr>
                <w:color w:val="000000"/>
                <w:lang w:val="en-IN" w:eastAsia="en-IN"/>
              </w:rPr>
            </w:pPr>
            <w:r w:rsidRPr="00FB32A5">
              <w:rPr>
                <w:color w:val="000000"/>
                <w:lang w:val="en-IN" w:eastAsia="en-IN"/>
              </w:rPr>
              <w:t>Opportunity - First Month Rental Calculation</w:t>
            </w:r>
          </w:p>
        </w:tc>
        <w:tc>
          <w:tcPr>
            <w:tcW w:w="3059" w:type="dxa"/>
            <w:hideMark/>
          </w:tcPr>
          <w:p w14:paraId="72222AD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CI-4614</w:t>
            </w:r>
          </w:p>
        </w:tc>
        <w:tc>
          <w:tcPr>
            <w:tcW w:w="3059" w:type="dxa"/>
            <w:vMerge w:val="restart"/>
            <w:hideMark/>
          </w:tcPr>
          <w:p w14:paraId="23D29DF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2033CE3" w14:textId="77777777" w:rsidR="00FB32A5" w:rsidRPr="00FB32A5" w:rsidRDefault="00FB32A5" w:rsidP="00FB32A5">
            <w:pPr>
              <w:spacing w:line="240" w:lineRule="auto"/>
              <w:rPr>
                <w:rFonts w:cs="Arial"/>
                <w:color w:val="000000"/>
                <w:lang w:val="en-IN" w:eastAsia="en-IN"/>
              </w:rPr>
            </w:pPr>
          </w:p>
        </w:tc>
      </w:tr>
      <w:tr w:rsidR="00F603A0" w:rsidRPr="00FB32A5" w14:paraId="18ACDE97" w14:textId="77777777" w:rsidTr="00724F66">
        <w:trPr>
          <w:trHeight w:val="290"/>
          <w:jc w:val="center"/>
        </w:trPr>
        <w:tc>
          <w:tcPr>
            <w:tcW w:w="2637" w:type="dxa"/>
            <w:vMerge/>
            <w:hideMark/>
          </w:tcPr>
          <w:p w14:paraId="0C1FE18E" w14:textId="77777777" w:rsidR="00FB32A5" w:rsidRPr="00FB32A5" w:rsidRDefault="00FB32A5" w:rsidP="00FB32A5">
            <w:pPr>
              <w:spacing w:line="240" w:lineRule="auto"/>
              <w:rPr>
                <w:color w:val="000000"/>
                <w:lang w:val="en-IN" w:eastAsia="en-IN"/>
              </w:rPr>
            </w:pPr>
          </w:p>
        </w:tc>
        <w:tc>
          <w:tcPr>
            <w:tcW w:w="3059" w:type="dxa"/>
            <w:hideMark/>
          </w:tcPr>
          <w:p w14:paraId="3E1CB60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CI-6148</w:t>
            </w:r>
          </w:p>
        </w:tc>
        <w:tc>
          <w:tcPr>
            <w:tcW w:w="3059" w:type="dxa"/>
            <w:vMerge/>
            <w:hideMark/>
          </w:tcPr>
          <w:p w14:paraId="6E8072F9" w14:textId="77777777" w:rsidR="00FB32A5" w:rsidRPr="00FB32A5" w:rsidRDefault="00FB32A5" w:rsidP="00FB32A5">
            <w:pPr>
              <w:spacing w:line="240" w:lineRule="auto"/>
              <w:rPr>
                <w:rFonts w:cs="Arial"/>
                <w:color w:val="000000"/>
                <w:lang w:val="en-IN" w:eastAsia="en-IN"/>
              </w:rPr>
            </w:pPr>
          </w:p>
        </w:tc>
        <w:tc>
          <w:tcPr>
            <w:tcW w:w="1495" w:type="dxa"/>
            <w:noWrap/>
            <w:hideMark/>
          </w:tcPr>
          <w:p w14:paraId="50C7B663" w14:textId="77777777" w:rsidR="00FB32A5" w:rsidRPr="00FB32A5" w:rsidRDefault="00FB32A5" w:rsidP="00FB32A5">
            <w:pPr>
              <w:spacing w:line="240" w:lineRule="auto"/>
              <w:rPr>
                <w:rFonts w:cs="Arial"/>
                <w:color w:val="000000"/>
                <w:lang w:val="en-IN" w:eastAsia="en-IN"/>
              </w:rPr>
            </w:pPr>
          </w:p>
        </w:tc>
      </w:tr>
      <w:tr w:rsidR="00F603A0" w:rsidRPr="00FB32A5" w14:paraId="25F84FD6" w14:textId="77777777" w:rsidTr="00724F66">
        <w:trPr>
          <w:trHeight w:val="290"/>
          <w:jc w:val="center"/>
        </w:trPr>
        <w:tc>
          <w:tcPr>
            <w:tcW w:w="2637" w:type="dxa"/>
            <w:vMerge/>
            <w:hideMark/>
          </w:tcPr>
          <w:p w14:paraId="3AE40C8A" w14:textId="77777777" w:rsidR="00FB32A5" w:rsidRPr="00FB32A5" w:rsidRDefault="00FB32A5" w:rsidP="00FB32A5">
            <w:pPr>
              <w:spacing w:line="240" w:lineRule="auto"/>
              <w:rPr>
                <w:color w:val="000000"/>
                <w:lang w:val="en-IN" w:eastAsia="en-IN"/>
              </w:rPr>
            </w:pPr>
          </w:p>
        </w:tc>
        <w:tc>
          <w:tcPr>
            <w:tcW w:w="3059" w:type="dxa"/>
            <w:hideMark/>
          </w:tcPr>
          <w:p w14:paraId="59C1E120" w14:textId="77777777" w:rsidR="00FB32A5" w:rsidRPr="00FB32A5" w:rsidRDefault="00FB32A5" w:rsidP="00FB32A5">
            <w:pPr>
              <w:spacing w:line="240" w:lineRule="auto"/>
              <w:rPr>
                <w:color w:val="000000"/>
                <w:lang w:val="en-IN" w:eastAsia="en-IN"/>
              </w:rPr>
            </w:pPr>
            <w:r w:rsidRPr="00FB32A5">
              <w:rPr>
                <w:color w:val="000000"/>
                <w:lang w:val="en-IN" w:eastAsia="en-IN"/>
              </w:rPr>
              <w:t> </w:t>
            </w:r>
          </w:p>
        </w:tc>
        <w:tc>
          <w:tcPr>
            <w:tcW w:w="3059" w:type="dxa"/>
            <w:vMerge/>
            <w:hideMark/>
          </w:tcPr>
          <w:p w14:paraId="7DE65E0A" w14:textId="77777777" w:rsidR="00FB32A5" w:rsidRPr="00FB32A5" w:rsidRDefault="00FB32A5" w:rsidP="00FB32A5">
            <w:pPr>
              <w:spacing w:line="240" w:lineRule="auto"/>
              <w:rPr>
                <w:rFonts w:cs="Arial"/>
                <w:color w:val="000000"/>
                <w:lang w:val="en-IN" w:eastAsia="en-IN"/>
              </w:rPr>
            </w:pPr>
          </w:p>
        </w:tc>
        <w:tc>
          <w:tcPr>
            <w:tcW w:w="1495" w:type="dxa"/>
            <w:noWrap/>
            <w:hideMark/>
          </w:tcPr>
          <w:p w14:paraId="09B2A889" w14:textId="77777777" w:rsidR="00FB32A5" w:rsidRPr="00FB32A5" w:rsidRDefault="00FB32A5" w:rsidP="00FB32A5">
            <w:pPr>
              <w:spacing w:line="240" w:lineRule="auto"/>
              <w:rPr>
                <w:color w:val="000000"/>
                <w:lang w:val="en-IN" w:eastAsia="en-IN"/>
              </w:rPr>
            </w:pPr>
          </w:p>
        </w:tc>
      </w:tr>
      <w:tr w:rsidR="00F603A0" w:rsidRPr="00FB32A5" w14:paraId="0C82629D" w14:textId="77777777" w:rsidTr="00724F66">
        <w:trPr>
          <w:trHeight w:val="290"/>
          <w:jc w:val="center"/>
        </w:trPr>
        <w:tc>
          <w:tcPr>
            <w:tcW w:w="2637" w:type="dxa"/>
            <w:vMerge/>
            <w:hideMark/>
          </w:tcPr>
          <w:p w14:paraId="421B83D5" w14:textId="77777777" w:rsidR="00FB32A5" w:rsidRPr="00FB32A5" w:rsidRDefault="00FB32A5" w:rsidP="00FB32A5">
            <w:pPr>
              <w:spacing w:line="240" w:lineRule="auto"/>
              <w:rPr>
                <w:color w:val="000000"/>
                <w:lang w:val="en-IN" w:eastAsia="en-IN"/>
              </w:rPr>
            </w:pPr>
          </w:p>
        </w:tc>
        <w:tc>
          <w:tcPr>
            <w:tcW w:w="3059" w:type="dxa"/>
            <w:hideMark/>
          </w:tcPr>
          <w:p w14:paraId="349D59F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Initial Statement of Monies</w:t>
            </w:r>
          </w:p>
        </w:tc>
        <w:tc>
          <w:tcPr>
            <w:tcW w:w="3059" w:type="dxa"/>
            <w:vMerge/>
            <w:hideMark/>
          </w:tcPr>
          <w:p w14:paraId="139165E6" w14:textId="77777777" w:rsidR="00FB32A5" w:rsidRPr="00FB32A5" w:rsidRDefault="00FB32A5" w:rsidP="00FB32A5">
            <w:pPr>
              <w:spacing w:line="240" w:lineRule="auto"/>
              <w:rPr>
                <w:rFonts w:cs="Arial"/>
                <w:color w:val="000000"/>
                <w:lang w:val="en-IN" w:eastAsia="en-IN"/>
              </w:rPr>
            </w:pPr>
          </w:p>
        </w:tc>
        <w:tc>
          <w:tcPr>
            <w:tcW w:w="1495" w:type="dxa"/>
            <w:noWrap/>
            <w:hideMark/>
          </w:tcPr>
          <w:p w14:paraId="4BFEE41F" w14:textId="77777777" w:rsidR="00FB32A5" w:rsidRPr="00FB32A5" w:rsidRDefault="00FB32A5" w:rsidP="00FB32A5">
            <w:pPr>
              <w:spacing w:line="240" w:lineRule="auto"/>
              <w:rPr>
                <w:rFonts w:cs="Arial"/>
                <w:color w:val="000000"/>
                <w:lang w:val="en-IN" w:eastAsia="en-IN"/>
              </w:rPr>
            </w:pPr>
          </w:p>
        </w:tc>
      </w:tr>
      <w:tr w:rsidR="00F603A0" w:rsidRPr="00FB32A5" w14:paraId="491F51D2" w14:textId="77777777" w:rsidTr="00724F66">
        <w:trPr>
          <w:trHeight w:val="330"/>
          <w:jc w:val="center"/>
        </w:trPr>
        <w:tc>
          <w:tcPr>
            <w:tcW w:w="2637" w:type="dxa"/>
            <w:vMerge/>
            <w:hideMark/>
          </w:tcPr>
          <w:p w14:paraId="010DE35A" w14:textId="77777777" w:rsidR="00FB32A5" w:rsidRPr="00FB32A5" w:rsidRDefault="00FB32A5" w:rsidP="00FB32A5">
            <w:pPr>
              <w:spacing w:line="240" w:lineRule="auto"/>
              <w:rPr>
                <w:color w:val="000000"/>
                <w:lang w:val="en-IN" w:eastAsia="en-IN"/>
              </w:rPr>
            </w:pPr>
          </w:p>
        </w:tc>
        <w:tc>
          <w:tcPr>
            <w:tcW w:w="3059" w:type="dxa"/>
            <w:hideMark/>
          </w:tcPr>
          <w:p w14:paraId="0CD79DA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Populates hidden field with First Month Rental value</w:t>
            </w:r>
          </w:p>
        </w:tc>
        <w:tc>
          <w:tcPr>
            <w:tcW w:w="3059" w:type="dxa"/>
            <w:vMerge/>
            <w:hideMark/>
          </w:tcPr>
          <w:p w14:paraId="46C80515" w14:textId="77777777" w:rsidR="00FB32A5" w:rsidRPr="00FB32A5" w:rsidRDefault="00FB32A5" w:rsidP="00FB32A5">
            <w:pPr>
              <w:spacing w:line="240" w:lineRule="auto"/>
              <w:rPr>
                <w:rFonts w:cs="Arial"/>
                <w:color w:val="000000"/>
                <w:lang w:val="en-IN" w:eastAsia="en-IN"/>
              </w:rPr>
            </w:pPr>
          </w:p>
        </w:tc>
        <w:tc>
          <w:tcPr>
            <w:tcW w:w="1495" w:type="dxa"/>
            <w:noWrap/>
            <w:hideMark/>
          </w:tcPr>
          <w:p w14:paraId="0277CDD0" w14:textId="77777777" w:rsidR="00FB32A5" w:rsidRPr="00FB32A5" w:rsidRDefault="00FB32A5" w:rsidP="00FB32A5">
            <w:pPr>
              <w:spacing w:line="240" w:lineRule="auto"/>
              <w:rPr>
                <w:rFonts w:cs="Arial"/>
                <w:color w:val="000000"/>
                <w:lang w:val="en-IN" w:eastAsia="en-IN"/>
              </w:rPr>
            </w:pPr>
          </w:p>
        </w:tc>
      </w:tr>
      <w:tr w:rsidR="00FB32A5" w:rsidRPr="00FB32A5" w14:paraId="70304B46" w14:textId="77777777" w:rsidTr="00724F66">
        <w:trPr>
          <w:trHeight w:val="480"/>
          <w:jc w:val="center"/>
        </w:trPr>
        <w:tc>
          <w:tcPr>
            <w:tcW w:w="2637" w:type="dxa"/>
            <w:vMerge w:val="restart"/>
            <w:hideMark/>
          </w:tcPr>
          <w:p w14:paraId="5192B40A" w14:textId="77777777" w:rsidR="00FB32A5" w:rsidRPr="00FB32A5" w:rsidRDefault="00FB32A5" w:rsidP="00FB32A5">
            <w:pPr>
              <w:spacing w:line="240" w:lineRule="auto"/>
              <w:rPr>
                <w:color w:val="000000"/>
                <w:lang w:val="en-IN" w:eastAsia="en-IN"/>
              </w:rPr>
            </w:pPr>
            <w:r w:rsidRPr="00FB32A5">
              <w:rPr>
                <w:color w:val="000000"/>
                <w:lang w:val="en-IN" w:eastAsia="en-IN"/>
              </w:rPr>
              <w:t>Opportunity - Primary Offer Roles Exist</w:t>
            </w:r>
          </w:p>
        </w:tc>
        <w:tc>
          <w:tcPr>
            <w:tcW w:w="3059" w:type="dxa"/>
            <w:hideMark/>
          </w:tcPr>
          <w:p w14:paraId="0411D0C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CI-5720</w:t>
            </w:r>
          </w:p>
        </w:tc>
        <w:tc>
          <w:tcPr>
            <w:tcW w:w="3059" w:type="dxa"/>
            <w:vMerge w:val="restart"/>
            <w:hideMark/>
          </w:tcPr>
          <w:p w14:paraId="3A843B4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DE25DAA" w14:textId="77777777" w:rsidR="00FB32A5" w:rsidRPr="00FB32A5" w:rsidRDefault="00FB32A5" w:rsidP="00FB32A5">
            <w:pPr>
              <w:spacing w:line="240" w:lineRule="auto"/>
              <w:rPr>
                <w:rFonts w:cs="Arial"/>
                <w:color w:val="000000"/>
                <w:lang w:val="en-IN" w:eastAsia="en-IN"/>
              </w:rPr>
            </w:pPr>
          </w:p>
        </w:tc>
      </w:tr>
      <w:tr w:rsidR="00F603A0" w:rsidRPr="00FB32A5" w14:paraId="194F9C4E" w14:textId="77777777" w:rsidTr="00724F66">
        <w:trPr>
          <w:trHeight w:val="290"/>
          <w:jc w:val="center"/>
        </w:trPr>
        <w:tc>
          <w:tcPr>
            <w:tcW w:w="2637" w:type="dxa"/>
            <w:vMerge/>
            <w:hideMark/>
          </w:tcPr>
          <w:p w14:paraId="07C4BAD6" w14:textId="77777777" w:rsidR="00FB32A5" w:rsidRPr="00FB32A5" w:rsidRDefault="00FB32A5" w:rsidP="00FB32A5">
            <w:pPr>
              <w:spacing w:line="240" w:lineRule="auto"/>
              <w:rPr>
                <w:color w:val="000000"/>
                <w:lang w:val="en-IN" w:eastAsia="en-IN"/>
              </w:rPr>
            </w:pPr>
          </w:p>
        </w:tc>
        <w:tc>
          <w:tcPr>
            <w:tcW w:w="3059" w:type="dxa"/>
            <w:hideMark/>
          </w:tcPr>
          <w:p w14:paraId="214067B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3ED73490" w14:textId="77777777" w:rsidR="00FB32A5" w:rsidRPr="00FB32A5" w:rsidRDefault="00FB32A5" w:rsidP="00FB32A5">
            <w:pPr>
              <w:spacing w:line="240" w:lineRule="auto"/>
              <w:rPr>
                <w:rFonts w:cs="Arial"/>
                <w:color w:val="000000"/>
                <w:lang w:val="en-IN" w:eastAsia="en-IN"/>
              </w:rPr>
            </w:pPr>
          </w:p>
        </w:tc>
        <w:tc>
          <w:tcPr>
            <w:tcW w:w="1495" w:type="dxa"/>
            <w:noWrap/>
            <w:hideMark/>
          </w:tcPr>
          <w:p w14:paraId="61085FC9" w14:textId="77777777" w:rsidR="00FB32A5" w:rsidRPr="00FB32A5" w:rsidRDefault="00FB32A5" w:rsidP="00FB32A5">
            <w:pPr>
              <w:spacing w:line="240" w:lineRule="auto"/>
              <w:rPr>
                <w:rFonts w:cs="Arial"/>
                <w:color w:val="000000"/>
                <w:lang w:val="en-IN" w:eastAsia="en-IN"/>
              </w:rPr>
            </w:pPr>
          </w:p>
        </w:tc>
      </w:tr>
      <w:tr w:rsidR="00F603A0" w:rsidRPr="00FB32A5" w14:paraId="2B665A2B" w14:textId="77777777" w:rsidTr="00724F66">
        <w:trPr>
          <w:trHeight w:val="490"/>
          <w:jc w:val="center"/>
        </w:trPr>
        <w:tc>
          <w:tcPr>
            <w:tcW w:w="2637" w:type="dxa"/>
            <w:vMerge/>
            <w:hideMark/>
          </w:tcPr>
          <w:p w14:paraId="1E2C2099" w14:textId="77777777" w:rsidR="00FB32A5" w:rsidRPr="00FB32A5" w:rsidRDefault="00FB32A5" w:rsidP="00FB32A5">
            <w:pPr>
              <w:spacing w:line="240" w:lineRule="auto"/>
              <w:rPr>
                <w:color w:val="000000"/>
                <w:lang w:val="en-IN" w:eastAsia="en-IN"/>
              </w:rPr>
            </w:pPr>
          </w:p>
        </w:tc>
        <w:tc>
          <w:tcPr>
            <w:tcW w:w="3059" w:type="dxa"/>
            <w:hideMark/>
          </w:tcPr>
          <w:p w14:paraId="1DEB534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To indicate for Opportunity Process Builder that all roles have an email address.</w:t>
            </w:r>
          </w:p>
        </w:tc>
        <w:tc>
          <w:tcPr>
            <w:tcW w:w="3059" w:type="dxa"/>
            <w:vMerge/>
            <w:hideMark/>
          </w:tcPr>
          <w:p w14:paraId="67E62EB1" w14:textId="77777777" w:rsidR="00FB32A5" w:rsidRPr="00FB32A5" w:rsidRDefault="00FB32A5" w:rsidP="00FB32A5">
            <w:pPr>
              <w:spacing w:line="240" w:lineRule="auto"/>
              <w:rPr>
                <w:rFonts w:cs="Arial"/>
                <w:color w:val="000000"/>
                <w:lang w:val="en-IN" w:eastAsia="en-IN"/>
              </w:rPr>
            </w:pPr>
          </w:p>
        </w:tc>
        <w:tc>
          <w:tcPr>
            <w:tcW w:w="1495" w:type="dxa"/>
            <w:noWrap/>
            <w:hideMark/>
          </w:tcPr>
          <w:p w14:paraId="049A3816" w14:textId="77777777" w:rsidR="00FB32A5" w:rsidRPr="00FB32A5" w:rsidRDefault="00FB32A5" w:rsidP="00FB32A5">
            <w:pPr>
              <w:spacing w:line="240" w:lineRule="auto"/>
              <w:rPr>
                <w:rFonts w:cs="Arial"/>
                <w:color w:val="000000"/>
                <w:lang w:val="en-IN" w:eastAsia="en-IN"/>
              </w:rPr>
            </w:pPr>
          </w:p>
        </w:tc>
      </w:tr>
      <w:tr w:rsidR="00FB32A5" w:rsidRPr="00FB32A5" w14:paraId="4D4877BB" w14:textId="77777777" w:rsidTr="00724F66">
        <w:trPr>
          <w:trHeight w:val="290"/>
          <w:jc w:val="center"/>
        </w:trPr>
        <w:tc>
          <w:tcPr>
            <w:tcW w:w="2637" w:type="dxa"/>
            <w:vMerge w:val="restart"/>
            <w:hideMark/>
          </w:tcPr>
          <w:p w14:paraId="109DE39D" w14:textId="77777777" w:rsidR="00FB32A5" w:rsidRPr="00FB32A5" w:rsidRDefault="00FB32A5" w:rsidP="00FB32A5">
            <w:pPr>
              <w:spacing w:line="240" w:lineRule="auto"/>
              <w:rPr>
                <w:color w:val="000000"/>
                <w:lang w:val="en-IN" w:eastAsia="en-IN"/>
              </w:rPr>
            </w:pPr>
            <w:r w:rsidRPr="00FB32A5">
              <w:rPr>
                <w:color w:val="000000"/>
                <w:lang w:val="en-IN" w:eastAsia="en-IN"/>
              </w:rPr>
              <w:t>Opportunity - Send 'Abandoned Basket' Reminder after 120 minutes</w:t>
            </w:r>
          </w:p>
        </w:tc>
        <w:tc>
          <w:tcPr>
            <w:tcW w:w="3059" w:type="dxa"/>
            <w:hideMark/>
          </w:tcPr>
          <w:p w14:paraId="1431B62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CI-4401</w:t>
            </w:r>
          </w:p>
        </w:tc>
        <w:tc>
          <w:tcPr>
            <w:tcW w:w="3059" w:type="dxa"/>
            <w:vMerge w:val="restart"/>
            <w:hideMark/>
          </w:tcPr>
          <w:p w14:paraId="5225F83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5B148F4" w14:textId="77777777" w:rsidR="00FB32A5" w:rsidRPr="00FB32A5" w:rsidRDefault="00FB32A5" w:rsidP="00FB32A5">
            <w:pPr>
              <w:spacing w:line="240" w:lineRule="auto"/>
              <w:rPr>
                <w:rFonts w:cs="Arial"/>
                <w:color w:val="000000"/>
                <w:lang w:val="en-IN" w:eastAsia="en-IN"/>
              </w:rPr>
            </w:pPr>
          </w:p>
        </w:tc>
      </w:tr>
      <w:tr w:rsidR="00F603A0" w:rsidRPr="00FB32A5" w14:paraId="091CA2D2" w14:textId="77777777" w:rsidTr="00724F66">
        <w:trPr>
          <w:trHeight w:val="290"/>
          <w:jc w:val="center"/>
        </w:trPr>
        <w:tc>
          <w:tcPr>
            <w:tcW w:w="2637" w:type="dxa"/>
            <w:vMerge/>
            <w:hideMark/>
          </w:tcPr>
          <w:p w14:paraId="70261886" w14:textId="77777777" w:rsidR="00FB32A5" w:rsidRPr="00FB32A5" w:rsidRDefault="00FB32A5" w:rsidP="00FB32A5">
            <w:pPr>
              <w:spacing w:line="240" w:lineRule="auto"/>
              <w:rPr>
                <w:color w:val="000000"/>
                <w:lang w:val="en-IN" w:eastAsia="en-IN"/>
              </w:rPr>
            </w:pPr>
          </w:p>
        </w:tc>
        <w:tc>
          <w:tcPr>
            <w:tcW w:w="3059" w:type="dxa"/>
            <w:hideMark/>
          </w:tcPr>
          <w:p w14:paraId="0087B37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CI-6527</w:t>
            </w:r>
          </w:p>
        </w:tc>
        <w:tc>
          <w:tcPr>
            <w:tcW w:w="3059" w:type="dxa"/>
            <w:vMerge/>
            <w:hideMark/>
          </w:tcPr>
          <w:p w14:paraId="70FD579D" w14:textId="77777777" w:rsidR="00FB32A5" w:rsidRPr="00FB32A5" w:rsidRDefault="00FB32A5" w:rsidP="00FB32A5">
            <w:pPr>
              <w:spacing w:line="240" w:lineRule="auto"/>
              <w:rPr>
                <w:rFonts w:cs="Arial"/>
                <w:color w:val="000000"/>
                <w:lang w:val="en-IN" w:eastAsia="en-IN"/>
              </w:rPr>
            </w:pPr>
          </w:p>
        </w:tc>
        <w:tc>
          <w:tcPr>
            <w:tcW w:w="1495" w:type="dxa"/>
            <w:noWrap/>
            <w:hideMark/>
          </w:tcPr>
          <w:p w14:paraId="42170B63" w14:textId="77777777" w:rsidR="00FB32A5" w:rsidRPr="00FB32A5" w:rsidRDefault="00FB32A5" w:rsidP="00FB32A5">
            <w:pPr>
              <w:spacing w:line="240" w:lineRule="auto"/>
              <w:rPr>
                <w:rFonts w:cs="Arial"/>
                <w:color w:val="000000"/>
                <w:lang w:val="en-IN" w:eastAsia="en-IN"/>
              </w:rPr>
            </w:pPr>
          </w:p>
        </w:tc>
      </w:tr>
      <w:tr w:rsidR="00F603A0" w:rsidRPr="00FB32A5" w14:paraId="3B6340B0" w14:textId="77777777" w:rsidTr="00724F66">
        <w:trPr>
          <w:trHeight w:val="290"/>
          <w:jc w:val="center"/>
        </w:trPr>
        <w:tc>
          <w:tcPr>
            <w:tcW w:w="2637" w:type="dxa"/>
            <w:vMerge/>
            <w:hideMark/>
          </w:tcPr>
          <w:p w14:paraId="2A9EFB34" w14:textId="77777777" w:rsidR="00FB32A5" w:rsidRPr="00FB32A5" w:rsidRDefault="00FB32A5" w:rsidP="00FB32A5">
            <w:pPr>
              <w:spacing w:line="240" w:lineRule="auto"/>
              <w:rPr>
                <w:color w:val="000000"/>
                <w:lang w:val="en-IN" w:eastAsia="en-IN"/>
              </w:rPr>
            </w:pPr>
          </w:p>
        </w:tc>
        <w:tc>
          <w:tcPr>
            <w:tcW w:w="3059" w:type="dxa"/>
            <w:hideMark/>
          </w:tcPr>
          <w:p w14:paraId="3017B41C" w14:textId="77777777" w:rsidR="00FB32A5" w:rsidRPr="00FB32A5" w:rsidRDefault="00FB32A5" w:rsidP="00FB32A5">
            <w:pPr>
              <w:spacing w:line="240" w:lineRule="auto"/>
              <w:rPr>
                <w:color w:val="000000"/>
                <w:lang w:val="en-IN" w:eastAsia="en-IN"/>
              </w:rPr>
            </w:pPr>
            <w:r w:rsidRPr="00FB32A5">
              <w:rPr>
                <w:color w:val="000000"/>
                <w:lang w:val="en-IN" w:eastAsia="en-IN"/>
              </w:rPr>
              <w:t> </w:t>
            </w:r>
          </w:p>
        </w:tc>
        <w:tc>
          <w:tcPr>
            <w:tcW w:w="3059" w:type="dxa"/>
            <w:vMerge/>
            <w:hideMark/>
          </w:tcPr>
          <w:p w14:paraId="1865752F" w14:textId="77777777" w:rsidR="00FB32A5" w:rsidRPr="00FB32A5" w:rsidRDefault="00FB32A5" w:rsidP="00FB32A5">
            <w:pPr>
              <w:spacing w:line="240" w:lineRule="auto"/>
              <w:rPr>
                <w:rFonts w:cs="Arial"/>
                <w:color w:val="000000"/>
                <w:lang w:val="en-IN" w:eastAsia="en-IN"/>
              </w:rPr>
            </w:pPr>
          </w:p>
        </w:tc>
        <w:tc>
          <w:tcPr>
            <w:tcW w:w="1495" w:type="dxa"/>
            <w:noWrap/>
            <w:hideMark/>
          </w:tcPr>
          <w:p w14:paraId="074D4BD8" w14:textId="77777777" w:rsidR="00FB32A5" w:rsidRPr="00FB32A5" w:rsidRDefault="00FB32A5" w:rsidP="00FB32A5">
            <w:pPr>
              <w:spacing w:line="240" w:lineRule="auto"/>
              <w:rPr>
                <w:color w:val="000000"/>
                <w:lang w:val="en-IN" w:eastAsia="en-IN"/>
              </w:rPr>
            </w:pPr>
          </w:p>
        </w:tc>
      </w:tr>
      <w:tr w:rsidR="00F603A0" w:rsidRPr="00FB32A5" w14:paraId="5F8FC637" w14:textId="77777777" w:rsidTr="00724F66">
        <w:trPr>
          <w:trHeight w:val="320"/>
          <w:jc w:val="center"/>
        </w:trPr>
        <w:tc>
          <w:tcPr>
            <w:tcW w:w="2637" w:type="dxa"/>
            <w:vMerge/>
            <w:hideMark/>
          </w:tcPr>
          <w:p w14:paraId="69B561A6" w14:textId="77777777" w:rsidR="00FB32A5" w:rsidRPr="00FB32A5" w:rsidRDefault="00FB32A5" w:rsidP="00FB32A5">
            <w:pPr>
              <w:spacing w:line="240" w:lineRule="auto"/>
              <w:rPr>
                <w:color w:val="000000"/>
                <w:lang w:val="en-IN" w:eastAsia="en-IN"/>
              </w:rPr>
            </w:pPr>
          </w:p>
        </w:tc>
        <w:tc>
          <w:tcPr>
            <w:tcW w:w="3059" w:type="dxa"/>
            <w:hideMark/>
          </w:tcPr>
          <w:p w14:paraId="6E70029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Triggered by a Payment with the Stage of either 'Expired' or 'Failed'.</w:t>
            </w:r>
          </w:p>
        </w:tc>
        <w:tc>
          <w:tcPr>
            <w:tcW w:w="3059" w:type="dxa"/>
            <w:vMerge/>
            <w:hideMark/>
          </w:tcPr>
          <w:p w14:paraId="5A20E453" w14:textId="77777777" w:rsidR="00FB32A5" w:rsidRPr="00FB32A5" w:rsidRDefault="00FB32A5" w:rsidP="00FB32A5">
            <w:pPr>
              <w:spacing w:line="240" w:lineRule="auto"/>
              <w:rPr>
                <w:rFonts w:cs="Arial"/>
                <w:color w:val="000000"/>
                <w:lang w:val="en-IN" w:eastAsia="en-IN"/>
              </w:rPr>
            </w:pPr>
          </w:p>
        </w:tc>
        <w:tc>
          <w:tcPr>
            <w:tcW w:w="1495" w:type="dxa"/>
            <w:noWrap/>
            <w:hideMark/>
          </w:tcPr>
          <w:p w14:paraId="3AE43346" w14:textId="77777777" w:rsidR="00FB32A5" w:rsidRPr="00FB32A5" w:rsidRDefault="00FB32A5" w:rsidP="00FB32A5">
            <w:pPr>
              <w:spacing w:line="240" w:lineRule="auto"/>
              <w:rPr>
                <w:rFonts w:cs="Arial"/>
                <w:color w:val="000000"/>
                <w:lang w:val="en-IN" w:eastAsia="en-IN"/>
              </w:rPr>
            </w:pPr>
          </w:p>
        </w:tc>
      </w:tr>
      <w:tr w:rsidR="00F603A0" w:rsidRPr="00FB32A5" w14:paraId="4C7661C9" w14:textId="77777777" w:rsidTr="00724F66">
        <w:trPr>
          <w:trHeight w:val="290"/>
          <w:jc w:val="center"/>
        </w:trPr>
        <w:tc>
          <w:tcPr>
            <w:tcW w:w="2637" w:type="dxa"/>
            <w:vMerge/>
            <w:hideMark/>
          </w:tcPr>
          <w:p w14:paraId="29B41841" w14:textId="77777777" w:rsidR="00FB32A5" w:rsidRPr="00FB32A5" w:rsidRDefault="00FB32A5" w:rsidP="00FB32A5">
            <w:pPr>
              <w:spacing w:line="240" w:lineRule="auto"/>
              <w:rPr>
                <w:color w:val="000000"/>
                <w:lang w:val="en-IN" w:eastAsia="en-IN"/>
              </w:rPr>
            </w:pPr>
          </w:p>
        </w:tc>
        <w:tc>
          <w:tcPr>
            <w:tcW w:w="3059" w:type="dxa"/>
            <w:hideMark/>
          </w:tcPr>
          <w:p w14:paraId="7D133B2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 'Offer Expires At'.</w:t>
            </w:r>
          </w:p>
        </w:tc>
        <w:tc>
          <w:tcPr>
            <w:tcW w:w="3059" w:type="dxa"/>
            <w:vMerge/>
            <w:hideMark/>
          </w:tcPr>
          <w:p w14:paraId="65D0E9DC" w14:textId="77777777" w:rsidR="00FB32A5" w:rsidRPr="00FB32A5" w:rsidRDefault="00FB32A5" w:rsidP="00FB32A5">
            <w:pPr>
              <w:spacing w:line="240" w:lineRule="auto"/>
              <w:rPr>
                <w:rFonts w:cs="Arial"/>
                <w:color w:val="000000"/>
                <w:lang w:val="en-IN" w:eastAsia="en-IN"/>
              </w:rPr>
            </w:pPr>
          </w:p>
        </w:tc>
        <w:tc>
          <w:tcPr>
            <w:tcW w:w="1495" w:type="dxa"/>
            <w:noWrap/>
            <w:hideMark/>
          </w:tcPr>
          <w:p w14:paraId="1AA87AA9" w14:textId="77777777" w:rsidR="00FB32A5" w:rsidRPr="00FB32A5" w:rsidRDefault="00FB32A5" w:rsidP="00FB32A5">
            <w:pPr>
              <w:spacing w:line="240" w:lineRule="auto"/>
              <w:rPr>
                <w:rFonts w:cs="Arial"/>
                <w:color w:val="000000"/>
                <w:lang w:val="en-IN" w:eastAsia="en-IN"/>
              </w:rPr>
            </w:pPr>
          </w:p>
        </w:tc>
      </w:tr>
      <w:tr w:rsidR="00F603A0" w:rsidRPr="00FB32A5" w14:paraId="3E4B1952" w14:textId="77777777" w:rsidTr="00724F66">
        <w:trPr>
          <w:trHeight w:val="650"/>
          <w:jc w:val="center"/>
        </w:trPr>
        <w:tc>
          <w:tcPr>
            <w:tcW w:w="2637" w:type="dxa"/>
            <w:vMerge/>
            <w:hideMark/>
          </w:tcPr>
          <w:p w14:paraId="7492454A" w14:textId="77777777" w:rsidR="00FB32A5" w:rsidRPr="00FB32A5" w:rsidRDefault="00FB32A5" w:rsidP="00FB32A5">
            <w:pPr>
              <w:spacing w:line="240" w:lineRule="auto"/>
              <w:rPr>
                <w:color w:val="000000"/>
                <w:lang w:val="en-IN" w:eastAsia="en-IN"/>
              </w:rPr>
            </w:pPr>
          </w:p>
        </w:tc>
        <w:tc>
          <w:tcPr>
            <w:tcW w:w="3059" w:type="dxa"/>
            <w:hideMark/>
          </w:tcPr>
          <w:p w14:paraId="2A792FF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After 120 minutes (2 hours) the email will be sent. Unless Payment is 'Collected from Customer'.</w:t>
            </w:r>
          </w:p>
        </w:tc>
        <w:tc>
          <w:tcPr>
            <w:tcW w:w="3059" w:type="dxa"/>
            <w:vMerge/>
            <w:hideMark/>
          </w:tcPr>
          <w:p w14:paraId="06317817" w14:textId="77777777" w:rsidR="00FB32A5" w:rsidRPr="00FB32A5" w:rsidRDefault="00FB32A5" w:rsidP="00FB32A5">
            <w:pPr>
              <w:spacing w:line="240" w:lineRule="auto"/>
              <w:rPr>
                <w:rFonts w:cs="Arial"/>
                <w:color w:val="000000"/>
                <w:lang w:val="en-IN" w:eastAsia="en-IN"/>
              </w:rPr>
            </w:pPr>
          </w:p>
        </w:tc>
        <w:tc>
          <w:tcPr>
            <w:tcW w:w="1495" w:type="dxa"/>
            <w:noWrap/>
            <w:hideMark/>
          </w:tcPr>
          <w:p w14:paraId="32D8B2AB" w14:textId="77777777" w:rsidR="00FB32A5" w:rsidRPr="00FB32A5" w:rsidRDefault="00FB32A5" w:rsidP="00FB32A5">
            <w:pPr>
              <w:spacing w:line="240" w:lineRule="auto"/>
              <w:rPr>
                <w:rFonts w:cs="Arial"/>
                <w:color w:val="000000"/>
                <w:lang w:val="en-IN" w:eastAsia="en-IN"/>
              </w:rPr>
            </w:pPr>
          </w:p>
        </w:tc>
      </w:tr>
      <w:tr w:rsidR="00FB32A5" w:rsidRPr="00FB32A5" w14:paraId="75CFCB07" w14:textId="77777777" w:rsidTr="00724F66">
        <w:trPr>
          <w:trHeight w:val="590"/>
          <w:jc w:val="center"/>
        </w:trPr>
        <w:tc>
          <w:tcPr>
            <w:tcW w:w="2637" w:type="dxa"/>
            <w:hideMark/>
          </w:tcPr>
          <w:p w14:paraId="62173867" w14:textId="77777777" w:rsidR="00FB32A5" w:rsidRPr="00FB32A5" w:rsidRDefault="00FB32A5" w:rsidP="00FB32A5">
            <w:pPr>
              <w:spacing w:line="240" w:lineRule="auto"/>
              <w:rPr>
                <w:color w:val="000000"/>
                <w:lang w:val="en-IN" w:eastAsia="en-IN"/>
              </w:rPr>
            </w:pPr>
            <w:r w:rsidRPr="00FB32A5">
              <w:rPr>
                <w:color w:val="000000"/>
                <w:lang w:val="en-IN" w:eastAsia="en-IN"/>
              </w:rPr>
              <w:t>Populate Default Merchant Group</w:t>
            </w:r>
          </w:p>
        </w:tc>
        <w:tc>
          <w:tcPr>
            <w:tcW w:w="3059" w:type="dxa"/>
            <w:hideMark/>
          </w:tcPr>
          <w:p w14:paraId="2FDBAA8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192AA29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Payment</w:t>
            </w:r>
          </w:p>
        </w:tc>
        <w:tc>
          <w:tcPr>
            <w:tcW w:w="1495" w:type="dxa"/>
            <w:noWrap/>
            <w:hideMark/>
          </w:tcPr>
          <w:p w14:paraId="13AD2E24" w14:textId="77777777" w:rsidR="00FB32A5" w:rsidRPr="00FB32A5" w:rsidRDefault="00FB32A5" w:rsidP="00FB32A5">
            <w:pPr>
              <w:spacing w:line="240" w:lineRule="auto"/>
              <w:rPr>
                <w:rFonts w:cs="Arial"/>
                <w:color w:val="000000"/>
                <w:lang w:val="en-IN" w:eastAsia="en-IN"/>
              </w:rPr>
            </w:pPr>
          </w:p>
        </w:tc>
      </w:tr>
      <w:tr w:rsidR="00FB32A5" w:rsidRPr="00FB32A5" w14:paraId="35787E11" w14:textId="77777777" w:rsidTr="00724F66">
        <w:trPr>
          <w:trHeight w:val="590"/>
          <w:jc w:val="center"/>
        </w:trPr>
        <w:tc>
          <w:tcPr>
            <w:tcW w:w="2637" w:type="dxa"/>
            <w:hideMark/>
          </w:tcPr>
          <w:p w14:paraId="3FACD556"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PopulateBackupSmsWorkflow</w:t>
            </w:r>
            <w:proofErr w:type="spellEnd"/>
          </w:p>
        </w:tc>
        <w:tc>
          <w:tcPr>
            <w:tcW w:w="3059" w:type="dxa"/>
            <w:hideMark/>
          </w:tcPr>
          <w:p w14:paraId="64811F9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48A55AB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0A95F22E" w14:textId="77777777" w:rsidR="00FB32A5" w:rsidRPr="00FB32A5" w:rsidRDefault="00FB32A5" w:rsidP="00FB32A5">
            <w:pPr>
              <w:spacing w:line="240" w:lineRule="auto"/>
              <w:rPr>
                <w:rFonts w:cs="Arial"/>
                <w:color w:val="000000"/>
                <w:lang w:val="en-IN" w:eastAsia="en-IN"/>
              </w:rPr>
            </w:pPr>
          </w:p>
        </w:tc>
      </w:tr>
      <w:tr w:rsidR="00FB32A5" w:rsidRPr="00FB32A5" w14:paraId="7C2F5B96" w14:textId="77777777" w:rsidTr="00724F66">
        <w:trPr>
          <w:trHeight w:val="490"/>
          <w:jc w:val="center"/>
        </w:trPr>
        <w:tc>
          <w:tcPr>
            <w:tcW w:w="2637" w:type="dxa"/>
            <w:hideMark/>
          </w:tcPr>
          <w:p w14:paraId="6A892438"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PopulateBackupWorkflow</w:t>
            </w:r>
            <w:proofErr w:type="spellEnd"/>
          </w:p>
        </w:tc>
        <w:tc>
          <w:tcPr>
            <w:tcW w:w="3059" w:type="dxa"/>
            <w:hideMark/>
          </w:tcPr>
          <w:p w14:paraId="2A3F749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5F680B6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3589A297" w14:textId="77777777" w:rsidR="00FB32A5" w:rsidRPr="00FB32A5" w:rsidRDefault="00FB32A5" w:rsidP="00FB32A5">
            <w:pPr>
              <w:spacing w:line="240" w:lineRule="auto"/>
              <w:rPr>
                <w:rFonts w:cs="Arial"/>
                <w:color w:val="000000"/>
                <w:lang w:val="en-IN" w:eastAsia="en-IN"/>
              </w:rPr>
            </w:pPr>
          </w:p>
        </w:tc>
      </w:tr>
      <w:tr w:rsidR="00FB32A5" w:rsidRPr="00FB32A5" w14:paraId="65B4C197" w14:textId="77777777" w:rsidTr="00724F66">
        <w:trPr>
          <w:trHeight w:val="590"/>
          <w:jc w:val="center"/>
        </w:trPr>
        <w:tc>
          <w:tcPr>
            <w:tcW w:w="2637" w:type="dxa"/>
            <w:hideMark/>
          </w:tcPr>
          <w:p w14:paraId="3FD97670"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PopulateTrigSendBackupWorkflow</w:t>
            </w:r>
            <w:proofErr w:type="spellEnd"/>
          </w:p>
        </w:tc>
        <w:tc>
          <w:tcPr>
            <w:tcW w:w="3059" w:type="dxa"/>
            <w:hideMark/>
          </w:tcPr>
          <w:p w14:paraId="14A184B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136D857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Triggered Send</w:t>
            </w:r>
          </w:p>
        </w:tc>
        <w:tc>
          <w:tcPr>
            <w:tcW w:w="1495" w:type="dxa"/>
            <w:noWrap/>
            <w:hideMark/>
          </w:tcPr>
          <w:p w14:paraId="6BA64BBF" w14:textId="77777777" w:rsidR="00FB32A5" w:rsidRPr="00FB32A5" w:rsidRDefault="00FB32A5" w:rsidP="00FB32A5">
            <w:pPr>
              <w:spacing w:line="240" w:lineRule="auto"/>
              <w:rPr>
                <w:rFonts w:cs="Arial"/>
                <w:color w:val="000000"/>
                <w:lang w:val="en-IN" w:eastAsia="en-IN"/>
              </w:rPr>
            </w:pPr>
          </w:p>
        </w:tc>
      </w:tr>
      <w:tr w:rsidR="00FB32A5" w:rsidRPr="00FB32A5" w14:paraId="084FC602" w14:textId="77777777" w:rsidTr="00724F66">
        <w:trPr>
          <w:trHeight w:val="300"/>
          <w:jc w:val="center"/>
        </w:trPr>
        <w:tc>
          <w:tcPr>
            <w:tcW w:w="2637" w:type="dxa"/>
            <w:hideMark/>
          </w:tcPr>
          <w:p w14:paraId="6273AA93"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ScheduledSend</w:t>
            </w:r>
            <w:proofErr w:type="spellEnd"/>
          </w:p>
        </w:tc>
        <w:tc>
          <w:tcPr>
            <w:tcW w:w="3059" w:type="dxa"/>
            <w:hideMark/>
          </w:tcPr>
          <w:p w14:paraId="0A63B8C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2EB34E1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2FC7352D" w14:textId="77777777" w:rsidR="00FB32A5" w:rsidRPr="00FB32A5" w:rsidRDefault="00FB32A5" w:rsidP="00FB32A5">
            <w:pPr>
              <w:spacing w:line="240" w:lineRule="auto"/>
              <w:rPr>
                <w:rFonts w:cs="Arial"/>
                <w:color w:val="000000"/>
                <w:lang w:val="en-IN" w:eastAsia="en-IN"/>
              </w:rPr>
            </w:pPr>
          </w:p>
        </w:tc>
      </w:tr>
      <w:tr w:rsidR="00FB32A5" w:rsidRPr="00FB32A5" w14:paraId="096AC84A" w14:textId="77777777" w:rsidTr="00724F66">
        <w:trPr>
          <w:trHeight w:val="300"/>
          <w:jc w:val="center"/>
        </w:trPr>
        <w:tc>
          <w:tcPr>
            <w:tcW w:w="2637" w:type="dxa"/>
            <w:hideMark/>
          </w:tcPr>
          <w:p w14:paraId="776BF937"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ScheduledSmsSend</w:t>
            </w:r>
            <w:proofErr w:type="spellEnd"/>
          </w:p>
        </w:tc>
        <w:tc>
          <w:tcPr>
            <w:tcW w:w="3059" w:type="dxa"/>
            <w:hideMark/>
          </w:tcPr>
          <w:p w14:paraId="04449F8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7A9C5B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2712704C" w14:textId="77777777" w:rsidR="00FB32A5" w:rsidRPr="00FB32A5" w:rsidRDefault="00FB32A5" w:rsidP="00FB32A5">
            <w:pPr>
              <w:spacing w:line="240" w:lineRule="auto"/>
              <w:rPr>
                <w:rFonts w:cs="Arial"/>
                <w:color w:val="000000"/>
                <w:lang w:val="en-IN" w:eastAsia="en-IN"/>
              </w:rPr>
            </w:pPr>
          </w:p>
        </w:tc>
      </w:tr>
      <w:tr w:rsidR="00FB32A5" w:rsidRPr="00FB32A5" w14:paraId="6CC29ADF" w14:textId="77777777" w:rsidTr="00724F66">
        <w:trPr>
          <w:trHeight w:val="490"/>
          <w:jc w:val="center"/>
        </w:trPr>
        <w:tc>
          <w:tcPr>
            <w:tcW w:w="2637" w:type="dxa"/>
            <w:hideMark/>
          </w:tcPr>
          <w:p w14:paraId="60926698"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SendClassFrom</w:t>
            </w:r>
            <w:proofErr w:type="spellEnd"/>
          </w:p>
        </w:tc>
        <w:tc>
          <w:tcPr>
            <w:tcW w:w="3059" w:type="dxa"/>
            <w:hideMark/>
          </w:tcPr>
          <w:p w14:paraId="6B76B96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xml:space="preserve">This workflow rule is now deprecated. Please </w:t>
            </w:r>
            <w:r w:rsidRPr="00FB32A5">
              <w:rPr>
                <w:rFonts w:cs="Arial"/>
                <w:color w:val="000000"/>
                <w:lang w:val="en-IN" w:eastAsia="en-IN"/>
              </w:rPr>
              <w:lastRenderedPageBreak/>
              <w:t>deactivate this workflow rule.</w:t>
            </w:r>
          </w:p>
        </w:tc>
        <w:tc>
          <w:tcPr>
            <w:tcW w:w="3059" w:type="dxa"/>
            <w:hideMark/>
          </w:tcPr>
          <w:p w14:paraId="44B3524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lastRenderedPageBreak/>
              <w:t>Email Send</w:t>
            </w:r>
          </w:p>
        </w:tc>
        <w:tc>
          <w:tcPr>
            <w:tcW w:w="1495" w:type="dxa"/>
            <w:noWrap/>
            <w:hideMark/>
          </w:tcPr>
          <w:p w14:paraId="2E682790" w14:textId="77777777" w:rsidR="00FB32A5" w:rsidRPr="00FB32A5" w:rsidRDefault="00FB32A5" w:rsidP="00FB32A5">
            <w:pPr>
              <w:spacing w:line="240" w:lineRule="auto"/>
              <w:rPr>
                <w:rFonts w:cs="Arial"/>
                <w:color w:val="000000"/>
                <w:lang w:val="en-IN" w:eastAsia="en-IN"/>
              </w:rPr>
            </w:pPr>
          </w:p>
        </w:tc>
      </w:tr>
      <w:tr w:rsidR="00FB32A5" w:rsidRPr="00FB32A5" w14:paraId="7BB2815F" w14:textId="77777777" w:rsidTr="00724F66">
        <w:trPr>
          <w:trHeight w:val="490"/>
          <w:jc w:val="center"/>
        </w:trPr>
        <w:tc>
          <w:tcPr>
            <w:tcW w:w="2637" w:type="dxa"/>
            <w:hideMark/>
          </w:tcPr>
          <w:p w14:paraId="00BC5BDF"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SendComplete</w:t>
            </w:r>
            <w:proofErr w:type="spellEnd"/>
          </w:p>
        </w:tc>
        <w:tc>
          <w:tcPr>
            <w:tcW w:w="3059" w:type="dxa"/>
            <w:hideMark/>
          </w:tcPr>
          <w:p w14:paraId="551D1B0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58A3C5E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1DEBD762" w14:textId="77777777" w:rsidR="00FB32A5" w:rsidRPr="00FB32A5" w:rsidRDefault="00FB32A5" w:rsidP="00FB32A5">
            <w:pPr>
              <w:spacing w:line="240" w:lineRule="auto"/>
              <w:rPr>
                <w:rFonts w:cs="Arial"/>
                <w:color w:val="000000"/>
                <w:lang w:val="en-IN" w:eastAsia="en-IN"/>
              </w:rPr>
            </w:pPr>
          </w:p>
        </w:tc>
      </w:tr>
      <w:tr w:rsidR="00FB32A5" w:rsidRPr="00FB32A5" w14:paraId="33F57DCF" w14:textId="77777777" w:rsidTr="00724F66">
        <w:trPr>
          <w:trHeight w:val="490"/>
          <w:jc w:val="center"/>
        </w:trPr>
        <w:tc>
          <w:tcPr>
            <w:tcW w:w="2637" w:type="dxa"/>
            <w:hideMark/>
          </w:tcPr>
          <w:p w14:paraId="0A1A1140"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SendFailed</w:t>
            </w:r>
            <w:proofErr w:type="spellEnd"/>
          </w:p>
        </w:tc>
        <w:tc>
          <w:tcPr>
            <w:tcW w:w="3059" w:type="dxa"/>
            <w:hideMark/>
          </w:tcPr>
          <w:p w14:paraId="251481E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1EC8DAA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1A79210C" w14:textId="77777777" w:rsidR="00FB32A5" w:rsidRPr="00FB32A5" w:rsidRDefault="00FB32A5" w:rsidP="00FB32A5">
            <w:pPr>
              <w:spacing w:line="240" w:lineRule="auto"/>
              <w:rPr>
                <w:rFonts w:cs="Arial"/>
                <w:color w:val="000000"/>
                <w:lang w:val="en-IN" w:eastAsia="en-IN"/>
              </w:rPr>
            </w:pPr>
          </w:p>
        </w:tc>
      </w:tr>
      <w:tr w:rsidR="00FB32A5" w:rsidRPr="00FB32A5" w14:paraId="787FE8AF" w14:textId="77777777" w:rsidTr="00724F66">
        <w:trPr>
          <w:trHeight w:val="490"/>
          <w:jc w:val="center"/>
        </w:trPr>
        <w:tc>
          <w:tcPr>
            <w:tcW w:w="2637" w:type="dxa"/>
            <w:hideMark/>
          </w:tcPr>
          <w:p w14:paraId="6BE84DBB"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SendStatusDateTime</w:t>
            </w:r>
            <w:proofErr w:type="spellEnd"/>
          </w:p>
        </w:tc>
        <w:tc>
          <w:tcPr>
            <w:tcW w:w="3059" w:type="dxa"/>
            <w:hideMark/>
          </w:tcPr>
          <w:p w14:paraId="49FAEF7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3AC1EE9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3CEA02F3" w14:textId="77777777" w:rsidR="00FB32A5" w:rsidRPr="00FB32A5" w:rsidRDefault="00FB32A5" w:rsidP="00FB32A5">
            <w:pPr>
              <w:spacing w:line="240" w:lineRule="auto"/>
              <w:rPr>
                <w:rFonts w:cs="Arial"/>
                <w:color w:val="000000"/>
                <w:lang w:val="en-IN" w:eastAsia="en-IN"/>
              </w:rPr>
            </w:pPr>
          </w:p>
        </w:tc>
      </w:tr>
      <w:tr w:rsidR="00FB32A5" w:rsidRPr="00FB32A5" w14:paraId="5EA33F47" w14:textId="77777777" w:rsidTr="00724F66">
        <w:trPr>
          <w:trHeight w:val="490"/>
          <w:jc w:val="center"/>
        </w:trPr>
        <w:tc>
          <w:tcPr>
            <w:tcW w:w="2637" w:type="dxa"/>
            <w:hideMark/>
          </w:tcPr>
          <w:p w14:paraId="5E0E7B8E"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SetConversationId</w:t>
            </w:r>
            <w:proofErr w:type="spellEnd"/>
          </w:p>
        </w:tc>
        <w:tc>
          <w:tcPr>
            <w:tcW w:w="3059" w:type="dxa"/>
            <w:hideMark/>
          </w:tcPr>
          <w:p w14:paraId="6CA6EBB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5AAD083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3B203BCF" w14:textId="77777777" w:rsidR="00FB32A5" w:rsidRPr="00FB32A5" w:rsidRDefault="00FB32A5" w:rsidP="00FB32A5">
            <w:pPr>
              <w:spacing w:line="240" w:lineRule="auto"/>
              <w:rPr>
                <w:rFonts w:cs="Arial"/>
                <w:color w:val="000000"/>
                <w:lang w:val="en-IN" w:eastAsia="en-IN"/>
              </w:rPr>
            </w:pPr>
          </w:p>
        </w:tc>
      </w:tr>
      <w:tr w:rsidR="00FB32A5" w:rsidRPr="00FB32A5" w14:paraId="45F50FB2" w14:textId="77777777" w:rsidTr="00724F66">
        <w:trPr>
          <w:trHeight w:val="490"/>
          <w:jc w:val="center"/>
        </w:trPr>
        <w:tc>
          <w:tcPr>
            <w:tcW w:w="2637" w:type="dxa"/>
            <w:hideMark/>
          </w:tcPr>
          <w:p w14:paraId="37BF60C8"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SetMobileConversationId</w:t>
            </w:r>
            <w:proofErr w:type="spellEnd"/>
          </w:p>
        </w:tc>
        <w:tc>
          <w:tcPr>
            <w:tcW w:w="3059" w:type="dxa"/>
            <w:hideMark/>
          </w:tcPr>
          <w:p w14:paraId="43F0B84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04D9D9D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Mobile Send</w:t>
            </w:r>
          </w:p>
        </w:tc>
        <w:tc>
          <w:tcPr>
            <w:tcW w:w="1495" w:type="dxa"/>
            <w:noWrap/>
            <w:hideMark/>
          </w:tcPr>
          <w:p w14:paraId="34874F2C" w14:textId="77777777" w:rsidR="00FB32A5" w:rsidRPr="00FB32A5" w:rsidRDefault="00FB32A5" w:rsidP="00FB32A5">
            <w:pPr>
              <w:spacing w:line="240" w:lineRule="auto"/>
              <w:rPr>
                <w:rFonts w:cs="Arial"/>
                <w:color w:val="000000"/>
                <w:lang w:val="en-IN" w:eastAsia="en-IN"/>
              </w:rPr>
            </w:pPr>
          </w:p>
        </w:tc>
      </w:tr>
      <w:tr w:rsidR="00FB32A5" w:rsidRPr="00FB32A5" w14:paraId="021E4CBB" w14:textId="77777777" w:rsidTr="00724F66">
        <w:trPr>
          <w:trHeight w:val="590"/>
          <w:jc w:val="center"/>
        </w:trPr>
        <w:tc>
          <w:tcPr>
            <w:tcW w:w="2637" w:type="dxa"/>
            <w:hideMark/>
          </w:tcPr>
          <w:p w14:paraId="6567E8CB" w14:textId="77777777" w:rsidR="00FB32A5" w:rsidRPr="00FB32A5" w:rsidRDefault="00FB32A5" w:rsidP="00FB32A5">
            <w:pPr>
              <w:spacing w:line="240" w:lineRule="auto"/>
              <w:rPr>
                <w:color w:val="000000"/>
                <w:lang w:val="en-IN" w:eastAsia="en-IN"/>
              </w:rPr>
            </w:pPr>
            <w:r w:rsidRPr="00FB32A5">
              <w:rPr>
                <w:color w:val="000000"/>
                <w:lang w:val="en-IN" w:eastAsia="en-IN"/>
              </w:rPr>
              <w:t>Stamp Document Selection</w:t>
            </w:r>
          </w:p>
        </w:tc>
        <w:tc>
          <w:tcPr>
            <w:tcW w:w="3059" w:type="dxa"/>
            <w:hideMark/>
          </w:tcPr>
          <w:p w14:paraId="5E5A986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hideMark/>
          </w:tcPr>
          <w:p w14:paraId="5494728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Contract</w:t>
            </w:r>
          </w:p>
        </w:tc>
        <w:tc>
          <w:tcPr>
            <w:tcW w:w="1495" w:type="dxa"/>
            <w:noWrap/>
            <w:hideMark/>
          </w:tcPr>
          <w:p w14:paraId="5DFB05E7" w14:textId="77777777" w:rsidR="00FB32A5" w:rsidRPr="00FB32A5" w:rsidRDefault="00FB32A5" w:rsidP="00FB32A5">
            <w:pPr>
              <w:spacing w:line="240" w:lineRule="auto"/>
              <w:rPr>
                <w:rFonts w:cs="Arial"/>
                <w:color w:val="000000"/>
                <w:lang w:val="en-IN" w:eastAsia="en-IN"/>
              </w:rPr>
            </w:pPr>
          </w:p>
        </w:tc>
      </w:tr>
      <w:tr w:rsidR="00FB32A5" w:rsidRPr="00FB32A5" w14:paraId="024C9F16" w14:textId="77777777" w:rsidTr="00724F66">
        <w:trPr>
          <w:trHeight w:val="590"/>
          <w:jc w:val="center"/>
        </w:trPr>
        <w:tc>
          <w:tcPr>
            <w:tcW w:w="2637" w:type="dxa"/>
            <w:hideMark/>
          </w:tcPr>
          <w:p w14:paraId="5F72654B" w14:textId="77777777" w:rsidR="00FB32A5" w:rsidRPr="00FB32A5" w:rsidRDefault="00FB32A5" w:rsidP="00FB32A5">
            <w:pPr>
              <w:spacing w:line="240" w:lineRule="auto"/>
              <w:rPr>
                <w:color w:val="000000"/>
                <w:lang w:val="en-IN" w:eastAsia="en-IN"/>
              </w:rPr>
            </w:pPr>
            <w:r w:rsidRPr="00FB32A5">
              <w:rPr>
                <w:color w:val="000000"/>
                <w:lang w:val="en-IN" w:eastAsia="en-IN"/>
              </w:rPr>
              <w:t>Stamp First Full Month Rent Date</w:t>
            </w:r>
          </w:p>
        </w:tc>
        <w:tc>
          <w:tcPr>
            <w:tcW w:w="3059" w:type="dxa"/>
            <w:hideMark/>
          </w:tcPr>
          <w:p w14:paraId="42A4D36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is needed to calculate the payment schedule - can be hidden from the page layout.</w:t>
            </w:r>
          </w:p>
        </w:tc>
        <w:tc>
          <w:tcPr>
            <w:tcW w:w="3059" w:type="dxa"/>
            <w:hideMark/>
          </w:tcPr>
          <w:p w14:paraId="484EE92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652D1F0" w14:textId="77777777" w:rsidR="00FB32A5" w:rsidRPr="00FB32A5" w:rsidRDefault="00FB32A5" w:rsidP="00FB32A5">
            <w:pPr>
              <w:spacing w:line="240" w:lineRule="auto"/>
              <w:rPr>
                <w:rFonts w:cs="Arial"/>
                <w:color w:val="000000"/>
                <w:lang w:val="en-IN" w:eastAsia="en-IN"/>
              </w:rPr>
            </w:pPr>
          </w:p>
        </w:tc>
      </w:tr>
      <w:tr w:rsidR="00FB32A5" w:rsidRPr="00FB32A5" w14:paraId="3B2E11A2" w14:textId="77777777" w:rsidTr="00724F66">
        <w:trPr>
          <w:trHeight w:val="290"/>
          <w:jc w:val="center"/>
        </w:trPr>
        <w:tc>
          <w:tcPr>
            <w:tcW w:w="2637" w:type="dxa"/>
            <w:vMerge w:val="restart"/>
            <w:hideMark/>
          </w:tcPr>
          <w:p w14:paraId="507FB9A0" w14:textId="77777777" w:rsidR="00FB32A5" w:rsidRPr="00FB32A5" w:rsidRDefault="00FB32A5" w:rsidP="00FB32A5">
            <w:pPr>
              <w:spacing w:line="240" w:lineRule="auto"/>
              <w:rPr>
                <w:color w:val="000000"/>
                <w:lang w:val="en-IN" w:eastAsia="en-IN"/>
              </w:rPr>
            </w:pPr>
            <w:r w:rsidRPr="00FB32A5">
              <w:rPr>
                <w:color w:val="000000"/>
                <w:lang w:val="en-IN" w:eastAsia="en-IN"/>
              </w:rPr>
              <w:t>TPT-Add Special Clauses FALSE</w:t>
            </w:r>
          </w:p>
        </w:tc>
        <w:tc>
          <w:tcPr>
            <w:tcW w:w="3059" w:type="dxa"/>
            <w:hideMark/>
          </w:tcPr>
          <w:p w14:paraId="4F01168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CI-7020</w:t>
            </w:r>
          </w:p>
        </w:tc>
        <w:tc>
          <w:tcPr>
            <w:tcW w:w="3059" w:type="dxa"/>
            <w:vMerge w:val="restart"/>
            <w:hideMark/>
          </w:tcPr>
          <w:p w14:paraId="77CA1CF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FC74851" w14:textId="77777777" w:rsidR="00FB32A5" w:rsidRPr="00FB32A5" w:rsidRDefault="00FB32A5" w:rsidP="00FB32A5">
            <w:pPr>
              <w:spacing w:line="240" w:lineRule="auto"/>
              <w:rPr>
                <w:rFonts w:cs="Arial"/>
                <w:color w:val="000000"/>
                <w:lang w:val="en-IN" w:eastAsia="en-IN"/>
              </w:rPr>
            </w:pPr>
          </w:p>
        </w:tc>
      </w:tr>
      <w:tr w:rsidR="00F603A0" w:rsidRPr="00FB32A5" w14:paraId="7848555C" w14:textId="77777777" w:rsidTr="00724F66">
        <w:trPr>
          <w:trHeight w:val="290"/>
          <w:jc w:val="center"/>
        </w:trPr>
        <w:tc>
          <w:tcPr>
            <w:tcW w:w="2637" w:type="dxa"/>
            <w:vMerge/>
            <w:hideMark/>
          </w:tcPr>
          <w:p w14:paraId="71675541" w14:textId="77777777" w:rsidR="00FB32A5" w:rsidRPr="00FB32A5" w:rsidRDefault="00FB32A5" w:rsidP="00FB32A5">
            <w:pPr>
              <w:spacing w:line="240" w:lineRule="auto"/>
              <w:rPr>
                <w:color w:val="000000"/>
                <w:lang w:val="en-IN" w:eastAsia="en-IN"/>
              </w:rPr>
            </w:pPr>
          </w:p>
        </w:tc>
        <w:tc>
          <w:tcPr>
            <w:tcW w:w="3059" w:type="dxa"/>
            <w:hideMark/>
          </w:tcPr>
          <w:p w14:paraId="243EA3E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122300E2" w14:textId="77777777" w:rsidR="00FB32A5" w:rsidRPr="00FB32A5" w:rsidRDefault="00FB32A5" w:rsidP="00FB32A5">
            <w:pPr>
              <w:spacing w:line="240" w:lineRule="auto"/>
              <w:rPr>
                <w:rFonts w:cs="Arial"/>
                <w:color w:val="000000"/>
                <w:lang w:val="en-IN" w:eastAsia="en-IN"/>
              </w:rPr>
            </w:pPr>
          </w:p>
        </w:tc>
        <w:tc>
          <w:tcPr>
            <w:tcW w:w="1495" w:type="dxa"/>
            <w:noWrap/>
            <w:hideMark/>
          </w:tcPr>
          <w:p w14:paraId="63E58C68" w14:textId="77777777" w:rsidR="00FB32A5" w:rsidRPr="00FB32A5" w:rsidRDefault="00FB32A5" w:rsidP="00FB32A5">
            <w:pPr>
              <w:spacing w:line="240" w:lineRule="auto"/>
              <w:rPr>
                <w:rFonts w:cs="Arial"/>
                <w:color w:val="000000"/>
                <w:lang w:val="en-IN" w:eastAsia="en-IN"/>
              </w:rPr>
            </w:pPr>
          </w:p>
        </w:tc>
      </w:tr>
      <w:tr w:rsidR="00F603A0" w:rsidRPr="00FB32A5" w14:paraId="58D2B50A" w14:textId="77777777" w:rsidTr="00724F66">
        <w:trPr>
          <w:trHeight w:val="330"/>
          <w:jc w:val="center"/>
        </w:trPr>
        <w:tc>
          <w:tcPr>
            <w:tcW w:w="2637" w:type="dxa"/>
            <w:vMerge/>
            <w:hideMark/>
          </w:tcPr>
          <w:p w14:paraId="09FF93A0" w14:textId="77777777" w:rsidR="00FB32A5" w:rsidRPr="00FB32A5" w:rsidRDefault="00FB32A5" w:rsidP="00FB32A5">
            <w:pPr>
              <w:spacing w:line="240" w:lineRule="auto"/>
              <w:rPr>
                <w:color w:val="000000"/>
                <w:lang w:val="en-IN" w:eastAsia="en-IN"/>
              </w:rPr>
            </w:pPr>
          </w:p>
        </w:tc>
        <w:tc>
          <w:tcPr>
            <w:tcW w:w="3059" w:type="dxa"/>
            <w:hideMark/>
          </w:tcPr>
          <w:p w14:paraId="2CCF158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1F78A811" w14:textId="77777777" w:rsidR="00FB32A5" w:rsidRPr="00FB32A5" w:rsidRDefault="00FB32A5" w:rsidP="00FB32A5">
            <w:pPr>
              <w:spacing w:line="240" w:lineRule="auto"/>
              <w:rPr>
                <w:rFonts w:cs="Arial"/>
                <w:color w:val="000000"/>
                <w:lang w:val="en-IN" w:eastAsia="en-IN"/>
              </w:rPr>
            </w:pPr>
          </w:p>
        </w:tc>
        <w:tc>
          <w:tcPr>
            <w:tcW w:w="1495" w:type="dxa"/>
            <w:noWrap/>
            <w:hideMark/>
          </w:tcPr>
          <w:p w14:paraId="72D46279" w14:textId="77777777" w:rsidR="00FB32A5" w:rsidRPr="00FB32A5" w:rsidRDefault="00FB32A5" w:rsidP="00FB32A5">
            <w:pPr>
              <w:spacing w:line="240" w:lineRule="auto"/>
              <w:rPr>
                <w:rFonts w:cs="Arial"/>
                <w:color w:val="000000"/>
                <w:lang w:val="en-IN" w:eastAsia="en-IN"/>
              </w:rPr>
            </w:pPr>
          </w:p>
        </w:tc>
      </w:tr>
      <w:tr w:rsidR="00FB32A5" w:rsidRPr="00FB32A5" w14:paraId="49904ECC" w14:textId="77777777" w:rsidTr="00724F66">
        <w:trPr>
          <w:trHeight w:val="290"/>
          <w:jc w:val="center"/>
        </w:trPr>
        <w:tc>
          <w:tcPr>
            <w:tcW w:w="2637" w:type="dxa"/>
            <w:vMerge w:val="restart"/>
            <w:hideMark/>
          </w:tcPr>
          <w:p w14:paraId="26782EDB" w14:textId="77777777" w:rsidR="00FB32A5" w:rsidRPr="00FB32A5" w:rsidRDefault="00FB32A5" w:rsidP="00FB32A5">
            <w:pPr>
              <w:spacing w:line="240" w:lineRule="auto"/>
              <w:rPr>
                <w:color w:val="000000"/>
                <w:lang w:val="en-IN" w:eastAsia="en-IN"/>
              </w:rPr>
            </w:pPr>
            <w:r w:rsidRPr="00FB32A5">
              <w:rPr>
                <w:color w:val="000000"/>
                <w:lang w:val="en-IN" w:eastAsia="en-IN"/>
              </w:rPr>
              <w:t>TPT-Add Special Clauses TRUE</w:t>
            </w:r>
          </w:p>
        </w:tc>
        <w:tc>
          <w:tcPr>
            <w:tcW w:w="3059" w:type="dxa"/>
            <w:hideMark/>
          </w:tcPr>
          <w:p w14:paraId="6BAA427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CI-7020</w:t>
            </w:r>
          </w:p>
        </w:tc>
        <w:tc>
          <w:tcPr>
            <w:tcW w:w="3059" w:type="dxa"/>
            <w:vMerge w:val="restart"/>
            <w:hideMark/>
          </w:tcPr>
          <w:p w14:paraId="7DC42D2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A047F30" w14:textId="77777777" w:rsidR="00FB32A5" w:rsidRPr="00FB32A5" w:rsidRDefault="00FB32A5" w:rsidP="00FB32A5">
            <w:pPr>
              <w:spacing w:line="240" w:lineRule="auto"/>
              <w:rPr>
                <w:rFonts w:cs="Arial"/>
                <w:color w:val="000000"/>
                <w:lang w:val="en-IN" w:eastAsia="en-IN"/>
              </w:rPr>
            </w:pPr>
          </w:p>
        </w:tc>
      </w:tr>
      <w:tr w:rsidR="00F603A0" w:rsidRPr="00FB32A5" w14:paraId="12725E35" w14:textId="77777777" w:rsidTr="00724F66">
        <w:trPr>
          <w:trHeight w:val="290"/>
          <w:jc w:val="center"/>
        </w:trPr>
        <w:tc>
          <w:tcPr>
            <w:tcW w:w="2637" w:type="dxa"/>
            <w:vMerge/>
            <w:hideMark/>
          </w:tcPr>
          <w:p w14:paraId="402BB356" w14:textId="77777777" w:rsidR="00FB32A5" w:rsidRPr="00FB32A5" w:rsidRDefault="00FB32A5" w:rsidP="00FB32A5">
            <w:pPr>
              <w:spacing w:line="240" w:lineRule="auto"/>
              <w:rPr>
                <w:color w:val="000000"/>
                <w:lang w:val="en-IN" w:eastAsia="en-IN"/>
              </w:rPr>
            </w:pPr>
          </w:p>
        </w:tc>
        <w:tc>
          <w:tcPr>
            <w:tcW w:w="3059" w:type="dxa"/>
            <w:hideMark/>
          </w:tcPr>
          <w:p w14:paraId="678BD22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A0A92FC" w14:textId="77777777" w:rsidR="00FB32A5" w:rsidRPr="00FB32A5" w:rsidRDefault="00FB32A5" w:rsidP="00FB32A5">
            <w:pPr>
              <w:spacing w:line="240" w:lineRule="auto"/>
              <w:rPr>
                <w:rFonts w:cs="Arial"/>
                <w:color w:val="000000"/>
                <w:lang w:val="en-IN" w:eastAsia="en-IN"/>
              </w:rPr>
            </w:pPr>
          </w:p>
        </w:tc>
        <w:tc>
          <w:tcPr>
            <w:tcW w:w="1495" w:type="dxa"/>
            <w:noWrap/>
            <w:hideMark/>
          </w:tcPr>
          <w:p w14:paraId="02B5C5D0" w14:textId="77777777" w:rsidR="00FB32A5" w:rsidRPr="00FB32A5" w:rsidRDefault="00FB32A5" w:rsidP="00FB32A5">
            <w:pPr>
              <w:spacing w:line="240" w:lineRule="auto"/>
              <w:rPr>
                <w:rFonts w:cs="Arial"/>
                <w:color w:val="000000"/>
                <w:lang w:val="en-IN" w:eastAsia="en-IN"/>
              </w:rPr>
            </w:pPr>
          </w:p>
        </w:tc>
      </w:tr>
      <w:tr w:rsidR="00F603A0" w:rsidRPr="00FB32A5" w14:paraId="51D300C7" w14:textId="77777777" w:rsidTr="00724F66">
        <w:trPr>
          <w:trHeight w:val="330"/>
          <w:jc w:val="center"/>
        </w:trPr>
        <w:tc>
          <w:tcPr>
            <w:tcW w:w="2637" w:type="dxa"/>
            <w:vMerge/>
            <w:hideMark/>
          </w:tcPr>
          <w:p w14:paraId="4894E016" w14:textId="77777777" w:rsidR="00FB32A5" w:rsidRPr="00FB32A5" w:rsidRDefault="00FB32A5" w:rsidP="00FB32A5">
            <w:pPr>
              <w:spacing w:line="240" w:lineRule="auto"/>
              <w:rPr>
                <w:color w:val="000000"/>
                <w:lang w:val="en-IN" w:eastAsia="en-IN"/>
              </w:rPr>
            </w:pPr>
          </w:p>
        </w:tc>
        <w:tc>
          <w:tcPr>
            <w:tcW w:w="3059" w:type="dxa"/>
            <w:hideMark/>
          </w:tcPr>
          <w:p w14:paraId="12658BC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5CAF23D5" w14:textId="77777777" w:rsidR="00FB32A5" w:rsidRPr="00FB32A5" w:rsidRDefault="00FB32A5" w:rsidP="00FB32A5">
            <w:pPr>
              <w:spacing w:line="240" w:lineRule="auto"/>
              <w:rPr>
                <w:rFonts w:cs="Arial"/>
                <w:color w:val="000000"/>
                <w:lang w:val="en-IN" w:eastAsia="en-IN"/>
              </w:rPr>
            </w:pPr>
          </w:p>
        </w:tc>
        <w:tc>
          <w:tcPr>
            <w:tcW w:w="1495" w:type="dxa"/>
            <w:noWrap/>
            <w:hideMark/>
          </w:tcPr>
          <w:p w14:paraId="45FE8F79" w14:textId="77777777" w:rsidR="00FB32A5" w:rsidRPr="00FB32A5" w:rsidRDefault="00FB32A5" w:rsidP="00FB32A5">
            <w:pPr>
              <w:spacing w:line="240" w:lineRule="auto"/>
              <w:rPr>
                <w:rFonts w:cs="Arial"/>
                <w:color w:val="000000"/>
                <w:lang w:val="en-IN" w:eastAsia="en-IN"/>
              </w:rPr>
            </w:pPr>
          </w:p>
        </w:tc>
      </w:tr>
      <w:tr w:rsidR="00FB32A5" w:rsidRPr="00FB32A5" w14:paraId="7F879168" w14:textId="77777777" w:rsidTr="00724F66">
        <w:trPr>
          <w:trHeight w:val="290"/>
          <w:jc w:val="center"/>
        </w:trPr>
        <w:tc>
          <w:tcPr>
            <w:tcW w:w="2637" w:type="dxa"/>
            <w:vMerge w:val="restart"/>
            <w:hideMark/>
          </w:tcPr>
          <w:p w14:paraId="26D1BABF" w14:textId="77777777" w:rsidR="00FB32A5" w:rsidRPr="00FB32A5" w:rsidRDefault="00FB32A5" w:rsidP="00FB32A5">
            <w:pPr>
              <w:spacing w:line="240" w:lineRule="auto"/>
              <w:rPr>
                <w:color w:val="000000"/>
                <w:lang w:val="en-IN" w:eastAsia="en-IN"/>
              </w:rPr>
            </w:pPr>
            <w:r w:rsidRPr="00FB32A5">
              <w:rPr>
                <w:color w:val="000000"/>
                <w:lang w:val="en-IN" w:eastAsia="en-IN"/>
              </w:rPr>
              <w:t>TPT-Advance Paid FALSE</w:t>
            </w:r>
          </w:p>
        </w:tc>
        <w:tc>
          <w:tcPr>
            <w:tcW w:w="3059" w:type="dxa"/>
            <w:hideMark/>
          </w:tcPr>
          <w:p w14:paraId="56F5ECC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CI-7004</w:t>
            </w:r>
          </w:p>
        </w:tc>
        <w:tc>
          <w:tcPr>
            <w:tcW w:w="3059" w:type="dxa"/>
            <w:vMerge w:val="restart"/>
            <w:hideMark/>
          </w:tcPr>
          <w:p w14:paraId="338A764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1E73FCD" w14:textId="77777777" w:rsidR="00FB32A5" w:rsidRPr="00FB32A5" w:rsidRDefault="00FB32A5" w:rsidP="00FB32A5">
            <w:pPr>
              <w:spacing w:line="240" w:lineRule="auto"/>
              <w:rPr>
                <w:rFonts w:cs="Arial"/>
                <w:color w:val="000000"/>
                <w:lang w:val="en-IN" w:eastAsia="en-IN"/>
              </w:rPr>
            </w:pPr>
          </w:p>
        </w:tc>
      </w:tr>
      <w:tr w:rsidR="00F603A0" w:rsidRPr="00FB32A5" w14:paraId="0562A244" w14:textId="77777777" w:rsidTr="00724F66">
        <w:trPr>
          <w:trHeight w:val="290"/>
          <w:jc w:val="center"/>
        </w:trPr>
        <w:tc>
          <w:tcPr>
            <w:tcW w:w="2637" w:type="dxa"/>
            <w:vMerge/>
            <w:hideMark/>
          </w:tcPr>
          <w:p w14:paraId="0EE23F3E" w14:textId="77777777" w:rsidR="00FB32A5" w:rsidRPr="00FB32A5" w:rsidRDefault="00FB32A5" w:rsidP="00FB32A5">
            <w:pPr>
              <w:spacing w:line="240" w:lineRule="auto"/>
              <w:rPr>
                <w:color w:val="000000"/>
                <w:lang w:val="en-IN" w:eastAsia="en-IN"/>
              </w:rPr>
            </w:pPr>
          </w:p>
        </w:tc>
        <w:tc>
          <w:tcPr>
            <w:tcW w:w="3059" w:type="dxa"/>
            <w:hideMark/>
          </w:tcPr>
          <w:p w14:paraId="18A0D5C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6D356211" w14:textId="77777777" w:rsidR="00FB32A5" w:rsidRPr="00FB32A5" w:rsidRDefault="00FB32A5" w:rsidP="00FB32A5">
            <w:pPr>
              <w:spacing w:line="240" w:lineRule="auto"/>
              <w:rPr>
                <w:rFonts w:cs="Arial"/>
                <w:color w:val="000000"/>
                <w:lang w:val="en-IN" w:eastAsia="en-IN"/>
              </w:rPr>
            </w:pPr>
          </w:p>
        </w:tc>
        <w:tc>
          <w:tcPr>
            <w:tcW w:w="1495" w:type="dxa"/>
            <w:noWrap/>
            <w:hideMark/>
          </w:tcPr>
          <w:p w14:paraId="34002A47" w14:textId="77777777" w:rsidR="00FB32A5" w:rsidRPr="00FB32A5" w:rsidRDefault="00FB32A5" w:rsidP="00FB32A5">
            <w:pPr>
              <w:spacing w:line="240" w:lineRule="auto"/>
              <w:rPr>
                <w:rFonts w:cs="Arial"/>
                <w:color w:val="000000"/>
                <w:lang w:val="en-IN" w:eastAsia="en-IN"/>
              </w:rPr>
            </w:pPr>
          </w:p>
        </w:tc>
      </w:tr>
      <w:tr w:rsidR="00F603A0" w:rsidRPr="00FB32A5" w14:paraId="6407E2A8" w14:textId="77777777" w:rsidTr="00724F66">
        <w:trPr>
          <w:trHeight w:val="330"/>
          <w:jc w:val="center"/>
        </w:trPr>
        <w:tc>
          <w:tcPr>
            <w:tcW w:w="2637" w:type="dxa"/>
            <w:vMerge/>
            <w:hideMark/>
          </w:tcPr>
          <w:p w14:paraId="33F7AE38" w14:textId="77777777" w:rsidR="00FB32A5" w:rsidRPr="00FB32A5" w:rsidRDefault="00FB32A5" w:rsidP="00FB32A5">
            <w:pPr>
              <w:spacing w:line="240" w:lineRule="auto"/>
              <w:rPr>
                <w:color w:val="000000"/>
                <w:lang w:val="en-IN" w:eastAsia="en-IN"/>
              </w:rPr>
            </w:pPr>
          </w:p>
        </w:tc>
        <w:tc>
          <w:tcPr>
            <w:tcW w:w="3059" w:type="dxa"/>
            <w:hideMark/>
          </w:tcPr>
          <w:p w14:paraId="3FE377E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147CBA48" w14:textId="77777777" w:rsidR="00FB32A5" w:rsidRPr="00FB32A5" w:rsidRDefault="00FB32A5" w:rsidP="00FB32A5">
            <w:pPr>
              <w:spacing w:line="240" w:lineRule="auto"/>
              <w:rPr>
                <w:rFonts w:cs="Arial"/>
                <w:color w:val="000000"/>
                <w:lang w:val="en-IN" w:eastAsia="en-IN"/>
              </w:rPr>
            </w:pPr>
          </w:p>
        </w:tc>
        <w:tc>
          <w:tcPr>
            <w:tcW w:w="1495" w:type="dxa"/>
            <w:noWrap/>
            <w:hideMark/>
          </w:tcPr>
          <w:p w14:paraId="10032750" w14:textId="77777777" w:rsidR="00FB32A5" w:rsidRPr="00FB32A5" w:rsidRDefault="00FB32A5" w:rsidP="00FB32A5">
            <w:pPr>
              <w:spacing w:line="240" w:lineRule="auto"/>
              <w:rPr>
                <w:rFonts w:cs="Arial"/>
                <w:color w:val="000000"/>
                <w:lang w:val="en-IN" w:eastAsia="en-IN"/>
              </w:rPr>
            </w:pPr>
          </w:p>
        </w:tc>
      </w:tr>
      <w:tr w:rsidR="00FB32A5" w:rsidRPr="00FB32A5" w14:paraId="5D9A5FDF" w14:textId="77777777" w:rsidTr="00724F66">
        <w:trPr>
          <w:trHeight w:val="290"/>
          <w:jc w:val="center"/>
        </w:trPr>
        <w:tc>
          <w:tcPr>
            <w:tcW w:w="2637" w:type="dxa"/>
            <w:vMerge w:val="restart"/>
            <w:hideMark/>
          </w:tcPr>
          <w:p w14:paraId="1D8F2285" w14:textId="77777777" w:rsidR="00FB32A5" w:rsidRPr="00FB32A5" w:rsidRDefault="00FB32A5" w:rsidP="00FB32A5">
            <w:pPr>
              <w:spacing w:line="240" w:lineRule="auto"/>
              <w:rPr>
                <w:color w:val="000000"/>
                <w:lang w:val="en-IN" w:eastAsia="en-IN"/>
              </w:rPr>
            </w:pPr>
            <w:r w:rsidRPr="00FB32A5">
              <w:rPr>
                <w:color w:val="000000"/>
                <w:lang w:val="en-IN" w:eastAsia="en-IN"/>
              </w:rPr>
              <w:t>TPT-Advance Paid TRUE</w:t>
            </w:r>
          </w:p>
        </w:tc>
        <w:tc>
          <w:tcPr>
            <w:tcW w:w="3059" w:type="dxa"/>
            <w:hideMark/>
          </w:tcPr>
          <w:p w14:paraId="172C19D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CI-7004</w:t>
            </w:r>
          </w:p>
        </w:tc>
        <w:tc>
          <w:tcPr>
            <w:tcW w:w="3059" w:type="dxa"/>
            <w:vMerge w:val="restart"/>
            <w:hideMark/>
          </w:tcPr>
          <w:p w14:paraId="11E8189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002FC6B" w14:textId="77777777" w:rsidR="00FB32A5" w:rsidRPr="00FB32A5" w:rsidRDefault="00FB32A5" w:rsidP="00FB32A5">
            <w:pPr>
              <w:spacing w:line="240" w:lineRule="auto"/>
              <w:rPr>
                <w:rFonts w:cs="Arial"/>
                <w:color w:val="000000"/>
                <w:lang w:val="en-IN" w:eastAsia="en-IN"/>
              </w:rPr>
            </w:pPr>
          </w:p>
        </w:tc>
      </w:tr>
      <w:tr w:rsidR="00F603A0" w:rsidRPr="00FB32A5" w14:paraId="653E5C05" w14:textId="77777777" w:rsidTr="00724F66">
        <w:trPr>
          <w:trHeight w:val="290"/>
          <w:jc w:val="center"/>
        </w:trPr>
        <w:tc>
          <w:tcPr>
            <w:tcW w:w="2637" w:type="dxa"/>
            <w:vMerge/>
            <w:hideMark/>
          </w:tcPr>
          <w:p w14:paraId="065CE766" w14:textId="77777777" w:rsidR="00FB32A5" w:rsidRPr="00FB32A5" w:rsidRDefault="00FB32A5" w:rsidP="00FB32A5">
            <w:pPr>
              <w:spacing w:line="240" w:lineRule="auto"/>
              <w:rPr>
                <w:color w:val="000000"/>
                <w:lang w:val="en-IN" w:eastAsia="en-IN"/>
              </w:rPr>
            </w:pPr>
          </w:p>
        </w:tc>
        <w:tc>
          <w:tcPr>
            <w:tcW w:w="3059" w:type="dxa"/>
            <w:hideMark/>
          </w:tcPr>
          <w:p w14:paraId="3525F16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0BAB8D03" w14:textId="77777777" w:rsidR="00FB32A5" w:rsidRPr="00FB32A5" w:rsidRDefault="00FB32A5" w:rsidP="00FB32A5">
            <w:pPr>
              <w:spacing w:line="240" w:lineRule="auto"/>
              <w:rPr>
                <w:rFonts w:cs="Arial"/>
                <w:color w:val="000000"/>
                <w:lang w:val="en-IN" w:eastAsia="en-IN"/>
              </w:rPr>
            </w:pPr>
          </w:p>
        </w:tc>
        <w:tc>
          <w:tcPr>
            <w:tcW w:w="1495" w:type="dxa"/>
            <w:noWrap/>
            <w:hideMark/>
          </w:tcPr>
          <w:p w14:paraId="4F4D5839" w14:textId="77777777" w:rsidR="00FB32A5" w:rsidRPr="00FB32A5" w:rsidRDefault="00FB32A5" w:rsidP="00FB32A5">
            <w:pPr>
              <w:spacing w:line="240" w:lineRule="auto"/>
              <w:rPr>
                <w:rFonts w:cs="Arial"/>
                <w:color w:val="000000"/>
                <w:lang w:val="en-IN" w:eastAsia="en-IN"/>
              </w:rPr>
            </w:pPr>
          </w:p>
        </w:tc>
      </w:tr>
      <w:tr w:rsidR="00F603A0" w:rsidRPr="00FB32A5" w14:paraId="5C6A9E44" w14:textId="77777777" w:rsidTr="00724F66">
        <w:trPr>
          <w:trHeight w:val="330"/>
          <w:jc w:val="center"/>
        </w:trPr>
        <w:tc>
          <w:tcPr>
            <w:tcW w:w="2637" w:type="dxa"/>
            <w:vMerge/>
            <w:hideMark/>
          </w:tcPr>
          <w:p w14:paraId="245D1970" w14:textId="77777777" w:rsidR="00FB32A5" w:rsidRPr="00FB32A5" w:rsidRDefault="00FB32A5" w:rsidP="00FB32A5">
            <w:pPr>
              <w:spacing w:line="240" w:lineRule="auto"/>
              <w:rPr>
                <w:color w:val="000000"/>
                <w:lang w:val="en-IN" w:eastAsia="en-IN"/>
              </w:rPr>
            </w:pPr>
          </w:p>
        </w:tc>
        <w:tc>
          <w:tcPr>
            <w:tcW w:w="3059" w:type="dxa"/>
            <w:hideMark/>
          </w:tcPr>
          <w:p w14:paraId="22A5AD9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490038EA" w14:textId="77777777" w:rsidR="00FB32A5" w:rsidRPr="00FB32A5" w:rsidRDefault="00FB32A5" w:rsidP="00FB32A5">
            <w:pPr>
              <w:spacing w:line="240" w:lineRule="auto"/>
              <w:rPr>
                <w:rFonts w:cs="Arial"/>
                <w:color w:val="000000"/>
                <w:lang w:val="en-IN" w:eastAsia="en-IN"/>
              </w:rPr>
            </w:pPr>
          </w:p>
        </w:tc>
        <w:tc>
          <w:tcPr>
            <w:tcW w:w="1495" w:type="dxa"/>
            <w:noWrap/>
            <w:hideMark/>
          </w:tcPr>
          <w:p w14:paraId="28944D6A" w14:textId="77777777" w:rsidR="00FB32A5" w:rsidRPr="00FB32A5" w:rsidRDefault="00FB32A5" w:rsidP="00FB32A5">
            <w:pPr>
              <w:spacing w:line="240" w:lineRule="auto"/>
              <w:rPr>
                <w:rFonts w:cs="Arial"/>
                <w:color w:val="000000"/>
                <w:lang w:val="en-IN" w:eastAsia="en-IN"/>
              </w:rPr>
            </w:pPr>
          </w:p>
        </w:tc>
      </w:tr>
      <w:tr w:rsidR="00FB32A5" w:rsidRPr="00FB32A5" w14:paraId="0B81F15E" w14:textId="77777777" w:rsidTr="00724F66">
        <w:trPr>
          <w:trHeight w:val="800"/>
          <w:jc w:val="center"/>
        </w:trPr>
        <w:tc>
          <w:tcPr>
            <w:tcW w:w="2637" w:type="dxa"/>
            <w:vMerge w:val="restart"/>
            <w:hideMark/>
          </w:tcPr>
          <w:p w14:paraId="014690D7" w14:textId="77777777" w:rsidR="00FB32A5" w:rsidRPr="00FB32A5" w:rsidRDefault="00FB32A5" w:rsidP="00FB32A5">
            <w:pPr>
              <w:spacing w:line="240" w:lineRule="auto"/>
              <w:rPr>
                <w:color w:val="000000"/>
                <w:lang w:val="en-IN" w:eastAsia="en-IN"/>
              </w:rPr>
            </w:pPr>
            <w:r w:rsidRPr="00FB32A5">
              <w:rPr>
                <w:color w:val="000000"/>
                <w:lang w:val="en-IN" w:eastAsia="en-IN"/>
              </w:rPr>
              <w:lastRenderedPageBreak/>
              <w:t>TPT-Agreements Sent for Signing FALSE</w:t>
            </w:r>
          </w:p>
        </w:tc>
        <w:tc>
          <w:tcPr>
            <w:tcW w:w="3059" w:type="dxa"/>
            <w:hideMark/>
          </w:tcPr>
          <w:p w14:paraId="0B2F3E6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CI-7025</w:t>
            </w:r>
          </w:p>
        </w:tc>
        <w:tc>
          <w:tcPr>
            <w:tcW w:w="3059" w:type="dxa"/>
            <w:vMerge w:val="restart"/>
            <w:hideMark/>
          </w:tcPr>
          <w:p w14:paraId="2E7ACFE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8861936" w14:textId="77777777" w:rsidR="00FB32A5" w:rsidRPr="00FB32A5" w:rsidRDefault="00FB32A5" w:rsidP="00FB32A5">
            <w:pPr>
              <w:spacing w:line="240" w:lineRule="auto"/>
              <w:rPr>
                <w:rFonts w:cs="Arial"/>
                <w:color w:val="000000"/>
                <w:lang w:val="en-IN" w:eastAsia="en-IN"/>
              </w:rPr>
            </w:pPr>
          </w:p>
        </w:tc>
      </w:tr>
      <w:tr w:rsidR="00F603A0" w:rsidRPr="00FB32A5" w14:paraId="7A3CDD78" w14:textId="77777777" w:rsidTr="00724F66">
        <w:trPr>
          <w:trHeight w:val="290"/>
          <w:jc w:val="center"/>
        </w:trPr>
        <w:tc>
          <w:tcPr>
            <w:tcW w:w="2637" w:type="dxa"/>
            <w:vMerge/>
            <w:hideMark/>
          </w:tcPr>
          <w:p w14:paraId="13155C8C" w14:textId="77777777" w:rsidR="00FB32A5" w:rsidRPr="00FB32A5" w:rsidRDefault="00FB32A5" w:rsidP="00FB32A5">
            <w:pPr>
              <w:spacing w:line="240" w:lineRule="auto"/>
              <w:rPr>
                <w:color w:val="000000"/>
                <w:lang w:val="en-IN" w:eastAsia="en-IN"/>
              </w:rPr>
            </w:pPr>
          </w:p>
        </w:tc>
        <w:tc>
          <w:tcPr>
            <w:tcW w:w="3059" w:type="dxa"/>
            <w:hideMark/>
          </w:tcPr>
          <w:p w14:paraId="358C1F9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5BA45DDC" w14:textId="77777777" w:rsidR="00FB32A5" w:rsidRPr="00FB32A5" w:rsidRDefault="00FB32A5" w:rsidP="00FB32A5">
            <w:pPr>
              <w:spacing w:line="240" w:lineRule="auto"/>
              <w:rPr>
                <w:rFonts w:cs="Arial"/>
                <w:color w:val="000000"/>
                <w:lang w:val="en-IN" w:eastAsia="en-IN"/>
              </w:rPr>
            </w:pPr>
          </w:p>
        </w:tc>
        <w:tc>
          <w:tcPr>
            <w:tcW w:w="1495" w:type="dxa"/>
            <w:noWrap/>
            <w:hideMark/>
          </w:tcPr>
          <w:p w14:paraId="4BB1ACBE" w14:textId="77777777" w:rsidR="00FB32A5" w:rsidRPr="00FB32A5" w:rsidRDefault="00FB32A5" w:rsidP="00FB32A5">
            <w:pPr>
              <w:spacing w:line="240" w:lineRule="auto"/>
              <w:rPr>
                <w:rFonts w:cs="Arial"/>
                <w:color w:val="000000"/>
                <w:lang w:val="en-IN" w:eastAsia="en-IN"/>
              </w:rPr>
            </w:pPr>
          </w:p>
        </w:tc>
      </w:tr>
      <w:tr w:rsidR="00F603A0" w:rsidRPr="00FB32A5" w14:paraId="0FF90A90" w14:textId="77777777" w:rsidTr="00724F66">
        <w:trPr>
          <w:trHeight w:val="330"/>
          <w:jc w:val="center"/>
        </w:trPr>
        <w:tc>
          <w:tcPr>
            <w:tcW w:w="2637" w:type="dxa"/>
            <w:vMerge/>
            <w:hideMark/>
          </w:tcPr>
          <w:p w14:paraId="0C094CBE" w14:textId="77777777" w:rsidR="00FB32A5" w:rsidRPr="00FB32A5" w:rsidRDefault="00FB32A5" w:rsidP="00FB32A5">
            <w:pPr>
              <w:spacing w:line="240" w:lineRule="auto"/>
              <w:rPr>
                <w:color w:val="000000"/>
                <w:lang w:val="en-IN" w:eastAsia="en-IN"/>
              </w:rPr>
            </w:pPr>
          </w:p>
        </w:tc>
        <w:tc>
          <w:tcPr>
            <w:tcW w:w="3059" w:type="dxa"/>
            <w:hideMark/>
          </w:tcPr>
          <w:p w14:paraId="5BD1CA2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1A44E554" w14:textId="77777777" w:rsidR="00FB32A5" w:rsidRPr="00FB32A5" w:rsidRDefault="00FB32A5" w:rsidP="00FB32A5">
            <w:pPr>
              <w:spacing w:line="240" w:lineRule="auto"/>
              <w:rPr>
                <w:rFonts w:cs="Arial"/>
                <w:color w:val="000000"/>
                <w:lang w:val="en-IN" w:eastAsia="en-IN"/>
              </w:rPr>
            </w:pPr>
          </w:p>
        </w:tc>
        <w:tc>
          <w:tcPr>
            <w:tcW w:w="1495" w:type="dxa"/>
            <w:noWrap/>
            <w:hideMark/>
          </w:tcPr>
          <w:p w14:paraId="601E92F7" w14:textId="77777777" w:rsidR="00FB32A5" w:rsidRPr="00FB32A5" w:rsidRDefault="00FB32A5" w:rsidP="00FB32A5">
            <w:pPr>
              <w:spacing w:line="240" w:lineRule="auto"/>
              <w:rPr>
                <w:rFonts w:cs="Arial"/>
                <w:color w:val="000000"/>
                <w:lang w:val="en-IN" w:eastAsia="en-IN"/>
              </w:rPr>
            </w:pPr>
          </w:p>
        </w:tc>
      </w:tr>
      <w:tr w:rsidR="00FB32A5" w:rsidRPr="00FB32A5" w14:paraId="7AA47C58" w14:textId="77777777" w:rsidTr="00724F66">
        <w:trPr>
          <w:trHeight w:val="800"/>
          <w:jc w:val="center"/>
        </w:trPr>
        <w:tc>
          <w:tcPr>
            <w:tcW w:w="2637" w:type="dxa"/>
            <w:vMerge w:val="restart"/>
            <w:hideMark/>
          </w:tcPr>
          <w:p w14:paraId="60170150" w14:textId="77777777" w:rsidR="00FB32A5" w:rsidRPr="00FB32A5" w:rsidRDefault="00FB32A5" w:rsidP="00FB32A5">
            <w:pPr>
              <w:spacing w:line="240" w:lineRule="auto"/>
              <w:rPr>
                <w:color w:val="000000"/>
                <w:lang w:val="en-IN" w:eastAsia="en-IN"/>
              </w:rPr>
            </w:pPr>
            <w:r w:rsidRPr="00FB32A5">
              <w:rPr>
                <w:color w:val="000000"/>
                <w:lang w:val="en-IN" w:eastAsia="en-IN"/>
              </w:rPr>
              <w:t>TPT-Agreements Sent for Signing TRUE</w:t>
            </w:r>
          </w:p>
        </w:tc>
        <w:tc>
          <w:tcPr>
            <w:tcW w:w="3059" w:type="dxa"/>
            <w:hideMark/>
          </w:tcPr>
          <w:p w14:paraId="6D9A537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CI-7025</w:t>
            </w:r>
          </w:p>
        </w:tc>
        <w:tc>
          <w:tcPr>
            <w:tcW w:w="3059" w:type="dxa"/>
            <w:vMerge w:val="restart"/>
            <w:hideMark/>
          </w:tcPr>
          <w:p w14:paraId="5480202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25DFC4A" w14:textId="77777777" w:rsidR="00FB32A5" w:rsidRPr="00FB32A5" w:rsidRDefault="00FB32A5" w:rsidP="00FB32A5">
            <w:pPr>
              <w:spacing w:line="240" w:lineRule="auto"/>
              <w:rPr>
                <w:rFonts w:cs="Arial"/>
                <w:color w:val="000000"/>
                <w:lang w:val="en-IN" w:eastAsia="en-IN"/>
              </w:rPr>
            </w:pPr>
          </w:p>
        </w:tc>
      </w:tr>
      <w:tr w:rsidR="00F603A0" w:rsidRPr="00FB32A5" w14:paraId="0B4649F3" w14:textId="77777777" w:rsidTr="00724F66">
        <w:trPr>
          <w:trHeight w:val="290"/>
          <w:jc w:val="center"/>
        </w:trPr>
        <w:tc>
          <w:tcPr>
            <w:tcW w:w="2637" w:type="dxa"/>
            <w:vMerge/>
            <w:hideMark/>
          </w:tcPr>
          <w:p w14:paraId="13433787" w14:textId="77777777" w:rsidR="00FB32A5" w:rsidRPr="00FB32A5" w:rsidRDefault="00FB32A5" w:rsidP="00FB32A5">
            <w:pPr>
              <w:spacing w:line="240" w:lineRule="auto"/>
              <w:rPr>
                <w:color w:val="000000"/>
                <w:lang w:val="en-IN" w:eastAsia="en-IN"/>
              </w:rPr>
            </w:pPr>
          </w:p>
        </w:tc>
        <w:tc>
          <w:tcPr>
            <w:tcW w:w="3059" w:type="dxa"/>
            <w:hideMark/>
          </w:tcPr>
          <w:p w14:paraId="14B5FDC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24D48212" w14:textId="77777777" w:rsidR="00FB32A5" w:rsidRPr="00FB32A5" w:rsidRDefault="00FB32A5" w:rsidP="00FB32A5">
            <w:pPr>
              <w:spacing w:line="240" w:lineRule="auto"/>
              <w:rPr>
                <w:rFonts w:cs="Arial"/>
                <w:color w:val="000000"/>
                <w:lang w:val="en-IN" w:eastAsia="en-IN"/>
              </w:rPr>
            </w:pPr>
          </w:p>
        </w:tc>
        <w:tc>
          <w:tcPr>
            <w:tcW w:w="1495" w:type="dxa"/>
            <w:noWrap/>
            <w:hideMark/>
          </w:tcPr>
          <w:p w14:paraId="078EC5C8" w14:textId="77777777" w:rsidR="00FB32A5" w:rsidRPr="00FB32A5" w:rsidRDefault="00FB32A5" w:rsidP="00FB32A5">
            <w:pPr>
              <w:spacing w:line="240" w:lineRule="auto"/>
              <w:rPr>
                <w:rFonts w:cs="Arial"/>
                <w:color w:val="000000"/>
                <w:lang w:val="en-IN" w:eastAsia="en-IN"/>
              </w:rPr>
            </w:pPr>
          </w:p>
        </w:tc>
      </w:tr>
      <w:tr w:rsidR="00F603A0" w:rsidRPr="00FB32A5" w14:paraId="6DB5165A" w14:textId="77777777" w:rsidTr="00724F66">
        <w:trPr>
          <w:trHeight w:val="330"/>
          <w:jc w:val="center"/>
        </w:trPr>
        <w:tc>
          <w:tcPr>
            <w:tcW w:w="2637" w:type="dxa"/>
            <w:vMerge/>
            <w:hideMark/>
          </w:tcPr>
          <w:p w14:paraId="228F9CE9" w14:textId="77777777" w:rsidR="00FB32A5" w:rsidRPr="00FB32A5" w:rsidRDefault="00FB32A5" w:rsidP="00FB32A5">
            <w:pPr>
              <w:spacing w:line="240" w:lineRule="auto"/>
              <w:rPr>
                <w:color w:val="000000"/>
                <w:lang w:val="en-IN" w:eastAsia="en-IN"/>
              </w:rPr>
            </w:pPr>
          </w:p>
        </w:tc>
        <w:tc>
          <w:tcPr>
            <w:tcW w:w="3059" w:type="dxa"/>
            <w:hideMark/>
          </w:tcPr>
          <w:p w14:paraId="7A8361D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1D4E8FF1" w14:textId="77777777" w:rsidR="00FB32A5" w:rsidRPr="00FB32A5" w:rsidRDefault="00FB32A5" w:rsidP="00FB32A5">
            <w:pPr>
              <w:spacing w:line="240" w:lineRule="auto"/>
              <w:rPr>
                <w:rFonts w:cs="Arial"/>
                <w:color w:val="000000"/>
                <w:lang w:val="en-IN" w:eastAsia="en-IN"/>
              </w:rPr>
            </w:pPr>
          </w:p>
        </w:tc>
        <w:tc>
          <w:tcPr>
            <w:tcW w:w="1495" w:type="dxa"/>
            <w:noWrap/>
            <w:hideMark/>
          </w:tcPr>
          <w:p w14:paraId="69F4C1A0" w14:textId="77777777" w:rsidR="00FB32A5" w:rsidRPr="00FB32A5" w:rsidRDefault="00FB32A5" w:rsidP="00FB32A5">
            <w:pPr>
              <w:spacing w:line="240" w:lineRule="auto"/>
              <w:rPr>
                <w:rFonts w:cs="Arial"/>
                <w:color w:val="000000"/>
                <w:lang w:val="en-IN" w:eastAsia="en-IN"/>
              </w:rPr>
            </w:pPr>
          </w:p>
        </w:tc>
      </w:tr>
      <w:tr w:rsidR="00FB32A5" w:rsidRPr="00FB32A5" w14:paraId="70572843" w14:textId="77777777" w:rsidTr="00724F66">
        <w:trPr>
          <w:trHeight w:val="800"/>
          <w:jc w:val="center"/>
        </w:trPr>
        <w:tc>
          <w:tcPr>
            <w:tcW w:w="2637" w:type="dxa"/>
            <w:vMerge w:val="restart"/>
            <w:hideMark/>
          </w:tcPr>
          <w:p w14:paraId="572764DE" w14:textId="77777777" w:rsidR="00FB32A5" w:rsidRPr="00FB32A5" w:rsidRDefault="00FB32A5" w:rsidP="00FB32A5">
            <w:pPr>
              <w:spacing w:line="240" w:lineRule="auto"/>
              <w:rPr>
                <w:color w:val="000000"/>
                <w:lang w:val="en-IN" w:eastAsia="en-IN"/>
              </w:rPr>
            </w:pPr>
            <w:r w:rsidRPr="00FB32A5">
              <w:rPr>
                <w:color w:val="000000"/>
                <w:lang w:val="en-IN" w:eastAsia="en-IN"/>
              </w:rPr>
              <w:t>TPT-Amendments to Terms/Household FALSE</w:t>
            </w:r>
          </w:p>
        </w:tc>
        <w:tc>
          <w:tcPr>
            <w:tcW w:w="3059" w:type="dxa"/>
            <w:hideMark/>
          </w:tcPr>
          <w:p w14:paraId="1D55815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CI-7017</w:t>
            </w:r>
          </w:p>
        </w:tc>
        <w:tc>
          <w:tcPr>
            <w:tcW w:w="3059" w:type="dxa"/>
            <w:vMerge w:val="restart"/>
            <w:hideMark/>
          </w:tcPr>
          <w:p w14:paraId="744F1D7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A2AA05F" w14:textId="77777777" w:rsidR="00FB32A5" w:rsidRPr="00FB32A5" w:rsidRDefault="00FB32A5" w:rsidP="00FB32A5">
            <w:pPr>
              <w:spacing w:line="240" w:lineRule="auto"/>
              <w:rPr>
                <w:rFonts w:cs="Arial"/>
                <w:color w:val="000000"/>
                <w:lang w:val="en-IN" w:eastAsia="en-IN"/>
              </w:rPr>
            </w:pPr>
          </w:p>
        </w:tc>
      </w:tr>
      <w:tr w:rsidR="00F603A0" w:rsidRPr="00FB32A5" w14:paraId="10AEDC53" w14:textId="77777777" w:rsidTr="00724F66">
        <w:trPr>
          <w:trHeight w:val="290"/>
          <w:jc w:val="center"/>
        </w:trPr>
        <w:tc>
          <w:tcPr>
            <w:tcW w:w="2637" w:type="dxa"/>
            <w:vMerge/>
            <w:hideMark/>
          </w:tcPr>
          <w:p w14:paraId="5AB084AE" w14:textId="77777777" w:rsidR="00FB32A5" w:rsidRPr="00FB32A5" w:rsidRDefault="00FB32A5" w:rsidP="00FB32A5">
            <w:pPr>
              <w:spacing w:line="240" w:lineRule="auto"/>
              <w:rPr>
                <w:color w:val="000000"/>
                <w:lang w:val="en-IN" w:eastAsia="en-IN"/>
              </w:rPr>
            </w:pPr>
          </w:p>
        </w:tc>
        <w:tc>
          <w:tcPr>
            <w:tcW w:w="3059" w:type="dxa"/>
            <w:hideMark/>
          </w:tcPr>
          <w:p w14:paraId="40DEE83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428074FB" w14:textId="77777777" w:rsidR="00FB32A5" w:rsidRPr="00FB32A5" w:rsidRDefault="00FB32A5" w:rsidP="00FB32A5">
            <w:pPr>
              <w:spacing w:line="240" w:lineRule="auto"/>
              <w:rPr>
                <w:rFonts w:cs="Arial"/>
                <w:color w:val="000000"/>
                <w:lang w:val="en-IN" w:eastAsia="en-IN"/>
              </w:rPr>
            </w:pPr>
          </w:p>
        </w:tc>
        <w:tc>
          <w:tcPr>
            <w:tcW w:w="1495" w:type="dxa"/>
            <w:noWrap/>
            <w:hideMark/>
          </w:tcPr>
          <w:p w14:paraId="55148E95" w14:textId="77777777" w:rsidR="00FB32A5" w:rsidRPr="00FB32A5" w:rsidRDefault="00FB32A5" w:rsidP="00FB32A5">
            <w:pPr>
              <w:spacing w:line="240" w:lineRule="auto"/>
              <w:rPr>
                <w:rFonts w:cs="Arial"/>
                <w:color w:val="000000"/>
                <w:lang w:val="en-IN" w:eastAsia="en-IN"/>
              </w:rPr>
            </w:pPr>
          </w:p>
        </w:tc>
      </w:tr>
      <w:tr w:rsidR="00F603A0" w:rsidRPr="00FB32A5" w14:paraId="3B748930" w14:textId="77777777" w:rsidTr="00724F66">
        <w:trPr>
          <w:trHeight w:val="330"/>
          <w:jc w:val="center"/>
        </w:trPr>
        <w:tc>
          <w:tcPr>
            <w:tcW w:w="2637" w:type="dxa"/>
            <w:vMerge/>
            <w:hideMark/>
          </w:tcPr>
          <w:p w14:paraId="1F4708BD" w14:textId="77777777" w:rsidR="00FB32A5" w:rsidRPr="00FB32A5" w:rsidRDefault="00FB32A5" w:rsidP="00FB32A5">
            <w:pPr>
              <w:spacing w:line="240" w:lineRule="auto"/>
              <w:rPr>
                <w:color w:val="000000"/>
                <w:lang w:val="en-IN" w:eastAsia="en-IN"/>
              </w:rPr>
            </w:pPr>
          </w:p>
        </w:tc>
        <w:tc>
          <w:tcPr>
            <w:tcW w:w="3059" w:type="dxa"/>
            <w:hideMark/>
          </w:tcPr>
          <w:p w14:paraId="0326F11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07FAA159" w14:textId="77777777" w:rsidR="00FB32A5" w:rsidRPr="00FB32A5" w:rsidRDefault="00FB32A5" w:rsidP="00FB32A5">
            <w:pPr>
              <w:spacing w:line="240" w:lineRule="auto"/>
              <w:rPr>
                <w:rFonts w:cs="Arial"/>
                <w:color w:val="000000"/>
                <w:lang w:val="en-IN" w:eastAsia="en-IN"/>
              </w:rPr>
            </w:pPr>
          </w:p>
        </w:tc>
        <w:tc>
          <w:tcPr>
            <w:tcW w:w="1495" w:type="dxa"/>
            <w:noWrap/>
            <w:hideMark/>
          </w:tcPr>
          <w:p w14:paraId="350C7F18" w14:textId="77777777" w:rsidR="00FB32A5" w:rsidRPr="00FB32A5" w:rsidRDefault="00FB32A5" w:rsidP="00FB32A5">
            <w:pPr>
              <w:spacing w:line="240" w:lineRule="auto"/>
              <w:rPr>
                <w:rFonts w:cs="Arial"/>
                <w:color w:val="000000"/>
                <w:lang w:val="en-IN" w:eastAsia="en-IN"/>
              </w:rPr>
            </w:pPr>
          </w:p>
        </w:tc>
      </w:tr>
      <w:tr w:rsidR="00FB32A5" w:rsidRPr="00FB32A5" w14:paraId="4A41457F" w14:textId="77777777" w:rsidTr="00724F66">
        <w:trPr>
          <w:trHeight w:val="800"/>
          <w:jc w:val="center"/>
        </w:trPr>
        <w:tc>
          <w:tcPr>
            <w:tcW w:w="2637" w:type="dxa"/>
            <w:vMerge w:val="restart"/>
            <w:hideMark/>
          </w:tcPr>
          <w:p w14:paraId="00BFB9FD" w14:textId="77777777" w:rsidR="00FB32A5" w:rsidRPr="00FB32A5" w:rsidRDefault="00FB32A5" w:rsidP="00FB32A5">
            <w:pPr>
              <w:spacing w:line="240" w:lineRule="auto"/>
              <w:rPr>
                <w:color w:val="000000"/>
                <w:lang w:val="en-IN" w:eastAsia="en-IN"/>
              </w:rPr>
            </w:pPr>
            <w:r w:rsidRPr="00FB32A5">
              <w:rPr>
                <w:color w:val="000000"/>
                <w:lang w:val="en-IN" w:eastAsia="en-IN"/>
              </w:rPr>
              <w:t>TPT-Amendments to Terms/Household TRUE</w:t>
            </w:r>
          </w:p>
        </w:tc>
        <w:tc>
          <w:tcPr>
            <w:tcW w:w="3059" w:type="dxa"/>
            <w:hideMark/>
          </w:tcPr>
          <w:p w14:paraId="564EDBE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CI-7017</w:t>
            </w:r>
          </w:p>
        </w:tc>
        <w:tc>
          <w:tcPr>
            <w:tcW w:w="3059" w:type="dxa"/>
            <w:vMerge w:val="restart"/>
            <w:hideMark/>
          </w:tcPr>
          <w:p w14:paraId="2A57013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6D6672E" w14:textId="77777777" w:rsidR="00FB32A5" w:rsidRPr="00FB32A5" w:rsidRDefault="00FB32A5" w:rsidP="00FB32A5">
            <w:pPr>
              <w:spacing w:line="240" w:lineRule="auto"/>
              <w:rPr>
                <w:rFonts w:cs="Arial"/>
                <w:color w:val="000000"/>
                <w:lang w:val="en-IN" w:eastAsia="en-IN"/>
              </w:rPr>
            </w:pPr>
          </w:p>
        </w:tc>
      </w:tr>
      <w:tr w:rsidR="00F603A0" w:rsidRPr="00FB32A5" w14:paraId="7E0874A4" w14:textId="77777777" w:rsidTr="00724F66">
        <w:trPr>
          <w:trHeight w:val="290"/>
          <w:jc w:val="center"/>
        </w:trPr>
        <w:tc>
          <w:tcPr>
            <w:tcW w:w="2637" w:type="dxa"/>
            <w:vMerge/>
            <w:hideMark/>
          </w:tcPr>
          <w:p w14:paraId="451407A8" w14:textId="77777777" w:rsidR="00FB32A5" w:rsidRPr="00FB32A5" w:rsidRDefault="00FB32A5" w:rsidP="00FB32A5">
            <w:pPr>
              <w:spacing w:line="240" w:lineRule="auto"/>
              <w:rPr>
                <w:color w:val="000000"/>
                <w:lang w:val="en-IN" w:eastAsia="en-IN"/>
              </w:rPr>
            </w:pPr>
          </w:p>
        </w:tc>
        <w:tc>
          <w:tcPr>
            <w:tcW w:w="3059" w:type="dxa"/>
            <w:hideMark/>
          </w:tcPr>
          <w:p w14:paraId="2C768EC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5B510EFC" w14:textId="77777777" w:rsidR="00FB32A5" w:rsidRPr="00FB32A5" w:rsidRDefault="00FB32A5" w:rsidP="00FB32A5">
            <w:pPr>
              <w:spacing w:line="240" w:lineRule="auto"/>
              <w:rPr>
                <w:rFonts w:cs="Arial"/>
                <w:color w:val="000000"/>
                <w:lang w:val="en-IN" w:eastAsia="en-IN"/>
              </w:rPr>
            </w:pPr>
          </w:p>
        </w:tc>
        <w:tc>
          <w:tcPr>
            <w:tcW w:w="1495" w:type="dxa"/>
            <w:noWrap/>
            <w:hideMark/>
          </w:tcPr>
          <w:p w14:paraId="4FB8C272" w14:textId="77777777" w:rsidR="00FB32A5" w:rsidRPr="00FB32A5" w:rsidRDefault="00FB32A5" w:rsidP="00FB32A5">
            <w:pPr>
              <w:spacing w:line="240" w:lineRule="auto"/>
              <w:rPr>
                <w:rFonts w:cs="Arial"/>
                <w:color w:val="000000"/>
                <w:lang w:val="en-IN" w:eastAsia="en-IN"/>
              </w:rPr>
            </w:pPr>
          </w:p>
        </w:tc>
      </w:tr>
      <w:tr w:rsidR="00F603A0" w:rsidRPr="00FB32A5" w14:paraId="46EF7C5D" w14:textId="77777777" w:rsidTr="00724F66">
        <w:trPr>
          <w:trHeight w:val="330"/>
          <w:jc w:val="center"/>
        </w:trPr>
        <w:tc>
          <w:tcPr>
            <w:tcW w:w="2637" w:type="dxa"/>
            <w:vMerge/>
            <w:hideMark/>
          </w:tcPr>
          <w:p w14:paraId="256FA0A1" w14:textId="77777777" w:rsidR="00FB32A5" w:rsidRPr="00FB32A5" w:rsidRDefault="00FB32A5" w:rsidP="00FB32A5">
            <w:pPr>
              <w:spacing w:line="240" w:lineRule="auto"/>
              <w:rPr>
                <w:color w:val="000000"/>
                <w:lang w:val="en-IN" w:eastAsia="en-IN"/>
              </w:rPr>
            </w:pPr>
          </w:p>
        </w:tc>
        <w:tc>
          <w:tcPr>
            <w:tcW w:w="3059" w:type="dxa"/>
            <w:hideMark/>
          </w:tcPr>
          <w:p w14:paraId="46720D7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207A706F" w14:textId="77777777" w:rsidR="00FB32A5" w:rsidRPr="00FB32A5" w:rsidRDefault="00FB32A5" w:rsidP="00FB32A5">
            <w:pPr>
              <w:spacing w:line="240" w:lineRule="auto"/>
              <w:rPr>
                <w:rFonts w:cs="Arial"/>
                <w:color w:val="000000"/>
                <w:lang w:val="en-IN" w:eastAsia="en-IN"/>
              </w:rPr>
            </w:pPr>
          </w:p>
        </w:tc>
        <w:tc>
          <w:tcPr>
            <w:tcW w:w="1495" w:type="dxa"/>
            <w:noWrap/>
            <w:hideMark/>
          </w:tcPr>
          <w:p w14:paraId="143817A3" w14:textId="77777777" w:rsidR="00FB32A5" w:rsidRPr="00FB32A5" w:rsidRDefault="00FB32A5" w:rsidP="00FB32A5">
            <w:pPr>
              <w:spacing w:line="240" w:lineRule="auto"/>
              <w:rPr>
                <w:rFonts w:cs="Arial"/>
                <w:color w:val="000000"/>
                <w:lang w:val="en-IN" w:eastAsia="en-IN"/>
              </w:rPr>
            </w:pPr>
          </w:p>
        </w:tc>
      </w:tr>
      <w:tr w:rsidR="00FB32A5" w:rsidRPr="00FB32A5" w14:paraId="535D81AD" w14:textId="77777777" w:rsidTr="00724F66">
        <w:trPr>
          <w:trHeight w:val="290"/>
          <w:jc w:val="center"/>
        </w:trPr>
        <w:tc>
          <w:tcPr>
            <w:tcW w:w="2637" w:type="dxa"/>
            <w:vMerge w:val="restart"/>
            <w:hideMark/>
          </w:tcPr>
          <w:p w14:paraId="6C82E5CE" w14:textId="77777777" w:rsidR="00FB32A5" w:rsidRPr="00FB32A5" w:rsidRDefault="00FB32A5" w:rsidP="00FB32A5">
            <w:pPr>
              <w:spacing w:line="240" w:lineRule="auto"/>
              <w:rPr>
                <w:color w:val="000000"/>
                <w:lang w:val="en-IN" w:eastAsia="en-IN"/>
              </w:rPr>
            </w:pPr>
            <w:r w:rsidRPr="00FB32A5">
              <w:rPr>
                <w:color w:val="000000"/>
                <w:lang w:val="en-IN" w:eastAsia="en-IN"/>
              </w:rPr>
              <w:t>TPT-Book Inventory in FSI FALSE</w:t>
            </w:r>
          </w:p>
        </w:tc>
        <w:tc>
          <w:tcPr>
            <w:tcW w:w="3059" w:type="dxa"/>
            <w:hideMark/>
          </w:tcPr>
          <w:p w14:paraId="74B710D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CI-7012</w:t>
            </w:r>
          </w:p>
        </w:tc>
        <w:tc>
          <w:tcPr>
            <w:tcW w:w="3059" w:type="dxa"/>
            <w:vMerge w:val="restart"/>
            <w:hideMark/>
          </w:tcPr>
          <w:p w14:paraId="2E0EC00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6E9D358" w14:textId="77777777" w:rsidR="00FB32A5" w:rsidRPr="00FB32A5" w:rsidRDefault="00FB32A5" w:rsidP="00FB32A5">
            <w:pPr>
              <w:spacing w:line="240" w:lineRule="auto"/>
              <w:rPr>
                <w:rFonts w:cs="Arial"/>
                <w:color w:val="000000"/>
                <w:lang w:val="en-IN" w:eastAsia="en-IN"/>
              </w:rPr>
            </w:pPr>
          </w:p>
        </w:tc>
      </w:tr>
      <w:tr w:rsidR="00F603A0" w:rsidRPr="00FB32A5" w14:paraId="31632470" w14:textId="77777777" w:rsidTr="00724F66">
        <w:trPr>
          <w:trHeight w:val="290"/>
          <w:jc w:val="center"/>
        </w:trPr>
        <w:tc>
          <w:tcPr>
            <w:tcW w:w="2637" w:type="dxa"/>
            <w:vMerge/>
            <w:hideMark/>
          </w:tcPr>
          <w:p w14:paraId="4544B838" w14:textId="77777777" w:rsidR="00FB32A5" w:rsidRPr="00FB32A5" w:rsidRDefault="00FB32A5" w:rsidP="00FB32A5">
            <w:pPr>
              <w:spacing w:line="240" w:lineRule="auto"/>
              <w:rPr>
                <w:color w:val="000000"/>
                <w:lang w:val="en-IN" w:eastAsia="en-IN"/>
              </w:rPr>
            </w:pPr>
          </w:p>
        </w:tc>
        <w:tc>
          <w:tcPr>
            <w:tcW w:w="3059" w:type="dxa"/>
            <w:hideMark/>
          </w:tcPr>
          <w:p w14:paraId="785C052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D3F581A" w14:textId="77777777" w:rsidR="00FB32A5" w:rsidRPr="00FB32A5" w:rsidRDefault="00FB32A5" w:rsidP="00FB32A5">
            <w:pPr>
              <w:spacing w:line="240" w:lineRule="auto"/>
              <w:rPr>
                <w:rFonts w:cs="Arial"/>
                <w:color w:val="000000"/>
                <w:lang w:val="en-IN" w:eastAsia="en-IN"/>
              </w:rPr>
            </w:pPr>
          </w:p>
        </w:tc>
        <w:tc>
          <w:tcPr>
            <w:tcW w:w="1495" w:type="dxa"/>
            <w:noWrap/>
            <w:hideMark/>
          </w:tcPr>
          <w:p w14:paraId="0223C5AD" w14:textId="77777777" w:rsidR="00FB32A5" w:rsidRPr="00FB32A5" w:rsidRDefault="00FB32A5" w:rsidP="00FB32A5">
            <w:pPr>
              <w:spacing w:line="240" w:lineRule="auto"/>
              <w:rPr>
                <w:rFonts w:cs="Arial"/>
                <w:color w:val="000000"/>
                <w:lang w:val="en-IN" w:eastAsia="en-IN"/>
              </w:rPr>
            </w:pPr>
          </w:p>
        </w:tc>
      </w:tr>
      <w:tr w:rsidR="00F603A0" w:rsidRPr="00FB32A5" w14:paraId="57A2CD2F" w14:textId="77777777" w:rsidTr="00724F66">
        <w:trPr>
          <w:trHeight w:val="330"/>
          <w:jc w:val="center"/>
        </w:trPr>
        <w:tc>
          <w:tcPr>
            <w:tcW w:w="2637" w:type="dxa"/>
            <w:vMerge/>
            <w:hideMark/>
          </w:tcPr>
          <w:p w14:paraId="4379A512" w14:textId="77777777" w:rsidR="00FB32A5" w:rsidRPr="00FB32A5" w:rsidRDefault="00FB32A5" w:rsidP="00FB32A5">
            <w:pPr>
              <w:spacing w:line="240" w:lineRule="auto"/>
              <w:rPr>
                <w:color w:val="000000"/>
                <w:lang w:val="en-IN" w:eastAsia="en-IN"/>
              </w:rPr>
            </w:pPr>
          </w:p>
        </w:tc>
        <w:tc>
          <w:tcPr>
            <w:tcW w:w="3059" w:type="dxa"/>
            <w:hideMark/>
          </w:tcPr>
          <w:p w14:paraId="2CBE7FD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233B9FA5" w14:textId="77777777" w:rsidR="00FB32A5" w:rsidRPr="00FB32A5" w:rsidRDefault="00FB32A5" w:rsidP="00FB32A5">
            <w:pPr>
              <w:spacing w:line="240" w:lineRule="auto"/>
              <w:rPr>
                <w:rFonts w:cs="Arial"/>
                <w:color w:val="000000"/>
                <w:lang w:val="en-IN" w:eastAsia="en-IN"/>
              </w:rPr>
            </w:pPr>
          </w:p>
        </w:tc>
        <w:tc>
          <w:tcPr>
            <w:tcW w:w="1495" w:type="dxa"/>
            <w:noWrap/>
            <w:hideMark/>
          </w:tcPr>
          <w:p w14:paraId="4168416D" w14:textId="77777777" w:rsidR="00FB32A5" w:rsidRPr="00FB32A5" w:rsidRDefault="00FB32A5" w:rsidP="00FB32A5">
            <w:pPr>
              <w:spacing w:line="240" w:lineRule="auto"/>
              <w:rPr>
                <w:rFonts w:cs="Arial"/>
                <w:color w:val="000000"/>
                <w:lang w:val="en-IN" w:eastAsia="en-IN"/>
              </w:rPr>
            </w:pPr>
          </w:p>
        </w:tc>
      </w:tr>
      <w:tr w:rsidR="00FB32A5" w:rsidRPr="00FB32A5" w14:paraId="455415C2" w14:textId="77777777" w:rsidTr="00724F66">
        <w:trPr>
          <w:trHeight w:val="290"/>
          <w:jc w:val="center"/>
        </w:trPr>
        <w:tc>
          <w:tcPr>
            <w:tcW w:w="2637" w:type="dxa"/>
            <w:vMerge w:val="restart"/>
            <w:hideMark/>
          </w:tcPr>
          <w:p w14:paraId="1BA67512" w14:textId="77777777" w:rsidR="00FB32A5" w:rsidRPr="00FB32A5" w:rsidRDefault="00FB32A5" w:rsidP="00FB32A5">
            <w:pPr>
              <w:spacing w:line="240" w:lineRule="auto"/>
              <w:rPr>
                <w:color w:val="000000"/>
                <w:lang w:val="en-IN" w:eastAsia="en-IN"/>
              </w:rPr>
            </w:pPr>
            <w:r w:rsidRPr="00FB32A5">
              <w:rPr>
                <w:color w:val="000000"/>
                <w:lang w:val="en-IN" w:eastAsia="en-IN"/>
              </w:rPr>
              <w:t>TPT-Book Inventory in FSI TRUE</w:t>
            </w:r>
          </w:p>
        </w:tc>
        <w:tc>
          <w:tcPr>
            <w:tcW w:w="3059" w:type="dxa"/>
            <w:hideMark/>
          </w:tcPr>
          <w:p w14:paraId="5BE5E3B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CI-7012</w:t>
            </w:r>
          </w:p>
        </w:tc>
        <w:tc>
          <w:tcPr>
            <w:tcW w:w="3059" w:type="dxa"/>
            <w:vMerge w:val="restart"/>
            <w:hideMark/>
          </w:tcPr>
          <w:p w14:paraId="1D5DDBD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4C6AFD4" w14:textId="77777777" w:rsidR="00FB32A5" w:rsidRPr="00FB32A5" w:rsidRDefault="00FB32A5" w:rsidP="00FB32A5">
            <w:pPr>
              <w:spacing w:line="240" w:lineRule="auto"/>
              <w:rPr>
                <w:rFonts w:cs="Arial"/>
                <w:color w:val="000000"/>
                <w:lang w:val="en-IN" w:eastAsia="en-IN"/>
              </w:rPr>
            </w:pPr>
          </w:p>
        </w:tc>
      </w:tr>
      <w:tr w:rsidR="00F603A0" w:rsidRPr="00FB32A5" w14:paraId="50F8EED6" w14:textId="77777777" w:rsidTr="00724F66">
        <w:trPr>
          <w:trHeight w:val="290"/>
          <w:jc w:val="center"/>
        </w:trPr>
        <w:tc>
          <w:tcPr>
            <w:tcW w:w="2637" w:type="dxa"/>
            <w:vMerge/>
            <w:hideMark/>
          </w:tcPr>
          <w:p w14:paraId="45D380BA" w14:textId="77777777" w:rsidR="00FB32A5" w:rsidRPr="00FB32A5" w:rsidRDefault="00FB32A5" w:rsidP="00FB32A5">
            <w:pPr>
              <w:spacing w:line="240" w:lineRule="auto"/>
              <w:rPr>
                <w:color w:val="000000"/>
                <w:lang w:val="en-IN" w:eastAsia="en-IN"/>
              </w:rPr>
            </w:pPr>
          </w:p>
        </w:tc>
        <w:tc>
          <w:tcPr>
            <w:tcW w:w="3059" w:type="dxa"/>
            <w:hideMark/>
          </w:tcPr>
          <w:p w14:paraId="5DFE43D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E7CD0D6" w14:textId="77777777" w:rsidR="00FB32A5" w:rsidRPr="00FB32A5" w:rsidRDefault="00FB32A5" w:rsidP="00FB32A5">
            <w:pPr>
              <w:spacing w:line="240" w:lineRule="auto"/>
              <w:rPr>
                <w:rFonts w:cs="Arial"/>
                <w:color w:val="000000"/>
                <w:lang w:val="en-IN" w:eastAsia="en-IN"/>
              </w:rPr>
            </w:pPr>
          </w:p>
        </w:tc>
        <w:tc>
          <w:tcPr>
            <w:tcW w:w="1495" w:type="dxa"/>
            <w:noWrap/>
            <w:hideMark/>
          </w:tcPr>
          <w:p w14:paraId="1564A41F" w14:textId="77777777" w:rsidR="00FB32A5" w:rsidRPr="00FB32A5" w:rsidRDefault="00FB32A5" w:rsidP="00FB32A5">
            <w:pPr>
              <w:spacing w:line="240" w:lineRule="auto"/>
              <w:rPr>
                <w:rFonts w:cs="Arial"/>
                <w:color w:val="000000"/>
                <w:lang w:val="en-IN" w:eastAsia="en-IN"/>
              </w:rPr>
            </w:pPr>
          </w:p>
        </w:tc>
      </w:tr>
      <w:tr w:rsidR="00F603A0" w:rsidRPr="00FB32A5" w14:paraId="6095A73F" w14:textId="77777777" w:rsidTr="00724F66">
        <w:trPr>
          <w:trHeight w:val="330"/>
          <w:jc w:val="center"/>
        </w:trPr>
        <w:tc>
          <w:tcPr>
            <w:tcW w:w="2637" w:type="dxa"/>
            <w:vMerge/>
            <w:hideMark/>
          </w:tcPr>
          <w:p w14:paraId="78EF5CB5" w14:textId="77777777" w:rsidR="00FB32A5" w:rsidRPr="00FB32A5" w:rsidRDefault="00FB32A5" w:rsidP="00FB32A5">
            <w:pPr>
              <w:spacing w:line="240" w:lineRule="auto"/>
              <w:rPr>
                <w:color w:val="000000"/>
                <w:lang w:val="en-IN" w:eastAsia="en-IN"/>
              </w:rPr>
            </w:pPr>
          </w:p>
        </w:tc>
        <w:tc>
          <w:tcPr>
            <w:tcW w:w="3059" w:type="dxa"/>
            <w:hideMark/>
          </w:tcPr>
          <w:p w14:paraId="11C48B3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3C1D490B" w14:textId="77777777" w:rsidR="00FB32A5" w:rsidRPr="00FB32A5" w:rsidRDefault="00FB32A5" w:rsidP="00FB32A5">
            <w:pPr>
              <w:spacing w:line="240" w:lineRule="auto"/>
              <w:rPr>
                <w:rFonts w:cs="Arial"/>
                <w:color w:val="000000"/>
                <w:lang w:val="en-IN" w:eastAsia="en-IN"/>
              </w:rPr>
            </w:pPr>
          </w:p>
        </w:tc>
        <w:tc>
          <w:tcPr>
            <w:tcW w:w="1495" w:type="dxa"/>
            <w:noWrap/>
            <w:hideMark/>
          </w:tcPr>
          <w:p w14:paraId="4A880E33" w14:textId="77777777" w:rsidR="00FB32A5" w:rsidRPr="00FB32A5" w:rsidRDefault="00FB32A5" w:rsidP="00FB32A5">
            <w:pPr>
              <w:spacing w:line="240" w:lineRule="auto"/>
              <w:rPr>
                <w:rFonts w:cs="Arial"/>
                <w:color w:val="000000"/>
                <w:lang w:val="en-IN" w:eastAsia="en-IN"/>
              </w:rPr>
            </w:pPr>
          </w:p>
        </w:tc>
      </w:tr>
      <w:tr w:rsidR="00FB32A5" w:rsidRPr="00FB32A5" w14:paraId="1B593474" w14:textId="77777777" w:rsidTr="00724F66">
        <w:trPr>
          <w:trHeight w:val="290"/>
          <w:jc w:val="center"/>
        </w:trPr>
        <w:tc>
          <w:tcPr>
            <w:tcW w:w="2637" w:type="dxa"/>
            <w:vMerge w:val="restart"/>
            <w:hideMark/>
          </w:tcPr>
          <w:p w14:paraId="683E0B3A" w14:textId="77777777" w:rsidR="00FB32A5" w:rsidRPr="00FB32A5" w:rsidRDefault="00FB32A5" w:rsidP="00FB32A5">
            <w:pPr>
              <w:spacing w:line="240" w:lineRule="auto"/>
              <w:rPr>
                <w:color w:val="000000"/>
                <w:lang w:val="en-IN" w:eastAsia="en-IN"/>
              </w:rPr>
            </w:pPr>
            <w:r w:rsidRPr="00FB32A5">
              <w:rPr>
                <w:color w:val="000000"/>
                <w:lang w:val="en-IN" w:eastAsia="en-IN"/>
              </w:rPr>
              <w:t>TPT-Closed Lost FALSE</w:t>
            </w:r>
          </w:p>
        </w:tc>
        <w:tc>
          <w:tcPr>
            <w:tcW w:w="3059" w:type="dxa"/>
            <w:hideMark/>
          </w:tcPr>
          <w:p w14:paraId="2F41AD2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CI-7037</w:t>
            </w:r>
          </w:p>
        </w:tc>
        <w:tc>
          <w:tcPr>
            <w:tcW w:w="3059" w:type="dxa"/>
            <w:vMerge w:val="restart"/>
            <w:hideMark/>
          </w:tcPr>
          <w:p w14:paraId="059B848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A38426D" w14:textId="77777777" w:rsidR="00FB32A5" w:rsidRPr="00FB32A5" w:rsidRDefault="00FB32A5" w:rsidP="00FB32A5">
            <w:pPr>
              <w:spacing w:line="240" w:lineRule="auto"/>
              <w:rPr>
                <w:rFonts w:cs="Arial"/>
                <w:color w:val="000000"/>
                <w:lang w:val="en-IN" w:eastAsia="en-IN"/>
              </w:rPr>
            </w:pPr>
          </w:p>
        </w:tc>
      </w:tr>
      <w:tr w:rsidR="00F603A0" w:rsidRPr="00FB32A5" w14:paraId="562DFCF0" w14:textId="77777777" w:rsidTr="00724F66">
        <w:trPr>
          <w:trHeight w:val="290"/>
          <w:jc w:val="center"/>
        </w:trPr>
        <w:tc>
          <w:tcPr>
            <w:tcW w:w="2637" w:type="dxa"/>
            <w:vMerge/>
            <w:hideMark/>
          </w:tcPr>
          <w:p w14:paraId="483E0C59" w14:textId="77777777" w:rsidR="00FB32A5" w:rsidRPr="00FB32A5" w:rsidRDefault="00FB32A5" w:rsidP="00FB32A5">
            <w:pPr>
              <w:spacing w:line="240" w:lineRule="auto"/>
              <w:rPr>
                <w:color w:val="000000"/>
                <w:lang w:val="en-IN" w:eastAsia="en-IN"/>
              </w:rPr>
            </w:pPr>
          </w:p>
        </w:tc>
        <w:tc>
          <w:tcPr>
            <w:tcW w:w="3059" w:type="dxa"/>
            <w:hideMark/>
          </w:tcPr>
          <w:p w14:paraId="0F6C93B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536C9898" w14:textId="77777777" w:rsidR="00FB32A5" w:rsidRPr="00FB32A5" w:rsidRDefault="00FB32A5" w:rsidP="00FB32A5">
            <w:pPr>
              <w:spacing w:line="240" w:lineRule="auto"/>
              <w:rPr>
                <w:rFonts w:cs="Arial"/>
                <w:color w:val="000000"/>
                <w:lang w:val="en-IN" w:eastAsia="en-IN"/>
              </w:rPr>
            </w:pPr>
          </w:p>
        </w:tc>
        <w:tc>
          <w:tcPr>
            <w:tcW w:w="1495" w:type="dxa"/>
            <w:noWrap/>
            <w:hideMark/>
          </w:tcPr>
          <w:p w14:paraId="0826DE62" w14:textId="77777777" w:rsidR="00FB32A5" w:rsidRPr="00FB32A5" w:rsidRDefault="00FB32A5" w:rsidP="00FB32A5">
            <w:pPr>
              <w:spacing w:line="240" w:lineRule="auto"/>
              <w:rPr>
                <w:rFonts w:cs="Arial"/>
                <w:color w:val="000000"/>
                <w:lang w:val="en-IN" w:eastAsia="en-IN"/>
              </w:rPr>
            </w:pPr>
          </w:p>
        </w:tc>
      </w:tr>
      <w:tr w:rsidR="00F603A0" w:rsidRPr="00FB32A5" w14:paraId="6386B5AD" w14:textId="77777777" w:rsidTr="00724F66">
        <w:trPr>
          <w:trHeight w:val="330"/>
          <w:jc w:val="center"/>
        </w:trPr>
        <w:tc>
          <w:tcPr>
            <w:tcW w:w="2637" w:type="dxa"/>
            <w:vMerge/>
            <w:hideMark/>
          </w:tcPr>
          <w:p w14:paraId="3D4D6AE4" w14:textId="77777777" w:rsidR="00FB32A5" w:rsidRPr="00FB32A5" w:rsidRDefault="00FB32A5" w:rsidP="00FB32A5">
            <w:pPr>
              <w:spacing w:line="240" w:lineRule="auto"/>
              <w:rPr>
                <w:color w:val="000000"/>
                <w:lang w:val="en-IN" w:eastAsia="en-IN"/>
              </w:rPr>
            </w:pPr>
          </w:p>
        </w:tc>
        <w:tc>
          <w:tcPr>
            <w:tcW w:w="3059" w:type="dxa"/>
            <w:hideMark/>
          </w:tcPr>
          <w:p w14:paraId="5E0A6F4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515C4824" w14:textId="77777777" w:rsidR="00FB32A5" w:rsidRPr="00FB32A5" w:rsidRDefault="00FB32A5" w:rsidP="00FB32A5">
            <w:pPr>
              <w:spacing w:line="240" w:lineRule="auto"/>
              <w:rPr>
                <w:rFonts w:cs="Arial"/>
                <w:color w:val="000000"/>
                <w:lang w:val="en-IN" w:eastAsia="en-IN"/>
              </w:rPr>
            </w:pPr>
          </w:p>
        </w:tc>
        <w:tc>
          <w:tcPr>
            <w:tcW w:w="1495" w:type="dxa"/>
            <w:noWrap/>
            <w:hideMark/>
          </w:tcPr>
          <w:p w14:paraId="5C487A3F" w14:textId="77777777" w:rsidR="00FB32A5" w:rsidRPr="00FB32A5" w:rsidRDefault="00FB32A5" w:rsidP="00FB32A5">
            <w:pPr>
              <w:spacing w:line="240" w:lineRule="auto"/>
              <w:rPr>
                <w:rFonts w:cs="Arial"/>
                <w:color w:val="000000"/>
                <w:lang w:val="en-IN" w:eastAsia="en-IN"/>
              </w:rPr>
            </w:pPr>
          </w:p>
        </w:tc>
      </w:tr>
      <w:tr w:rsidR="00FB32A5" w:rsidRPr="00FB32A5" w14:paraId="4984AD0B" w14:textId="77777777" w:rsidTr="00724F66">
        <w:trPr>
          <w:trHeight w:val="290"/>
          <w:jc w:val="center"/>
        </w:trPr>
        <w:tc>
          <w:tcPr>
            <w:tcW w:w="2637" w:type="dxa"/>
            <w:vMerge w:val="restart"/>
            <w:hideMark/>
          </w:tcPr>
          <w:p w14:paraId="41F4922D" w14:textId="77777777" w:rsidR="00FB32A5" w:rsidRPr="00FB32A5" w:rsidRDefault="00FB32A5" w:rsidP="00FB32A5">
            <w:pPr>
              <w:spacing w:line="240" w:lineRule="auto"/>
              <w:rPr>
                <w:color w:val="000000"/>
                <w:lang w:val="en-IN" w:eastAsia="en-IN"/>
              </w:rPr>
            </w:pPr>
            <w:r w:rsidRPr="00FB32A5">
              <w:rPr>
                <w:color w:val="000000"/>
                <w:lang w:val="en-IN" w:eastAsia="en-IN"/>
              </w:rPr>
              <w:t>TPT-Closed Lost TRUE</w:t>
            </w:r>
          </w:p>
        </w:tc>
        <w:tc>
          <w:tcPr>
            <w:tcW w:w="3059" w:type="dxa"/>
            <w:hideMark/>
          </w:tcPr>
          <w:p w14:paraId="5E98AA8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CI-7037</w:t>
            </w:r>
          </w:p>
        </w:tc>
        <w:tc>
          <w:tcPr>
            <w:tcW w:w="3059" w:type="dxa"/>
            <w:vMerge w:val="restart"/>
            <w:hideMark/>
          </w:tcPr>
          <w:p w14:paraId="21D1EEC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DC13E6E" w14:textId="77777777" w:rsidR="00FB32A5" w:rsidRPr="00FB32A5" w:rsidRDefault="00FB32A5" w:rsidP="00FB32A5">
            <w:pPr>
              <w:spacing w:line="240" w:lineRule="auto"/>
              <w:rPr>
                <w:rFonts w:cs="Arial"/>
                <w:color w:val="000000"/>
                <w:lang w:val="en-IN" w:eastAsia="en-IN"/>
              </w:rPr>
            </w:pPr>
          </w:p>
        </w:tc>
      </w:tr>
      <w:tr w:rsidR="00F603A0" w:rsidRPr="00FB32A5" w14:paraId="7B4B6077" w14:textId="77777777" w:rsidTr="00724F66">
        <w:trPr>
          <w:trHeight w:val="290"/>
          <w:jc w:val="center"/>
        </w:trPr>
        <w:tc>
          <w:tcPr>
            <w:tcW w:w="2637" w:type="dxa"/>
            <w:vMerge/>
            <w:hideMark/>
          </w:tcPr>
          <w:p w14:paraId="01EF69D9" w14:textId="77777777" w:rsidR="00FB32A5" w:rsidRPr="00FB32A5" w:rsidRDefault="00FB32A5" w:rsidP="00FB32A5">
            <w:pPr>
              <w:spacing w:line="240" w:lineRule="auto"/>
              <w:rPr>
                <w:color w:val="000000"/>
                <w:lang w:val="en-IN" w:eastAsia="en-IN"/>
              </w:rPr>
            </w:pPr>
          </w:p>
        </w:tc>
        <w:tc>
          <w:tcPr>
            <w:tcW w:w="3059" w:type="dxa"/>
            <w:hideMark/>
          </w:tcPr>
          <w:p w14:paraId="58BC5E0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4D713014" w14:textId="77777777" w:rsidR="00FB32A5" w:rsidRPr="00FB32A5" w:rsidRDefault="00FB32A5" w:rsidP="00FB32A5">
            <w:pPr>
              <w:spacing w:line="240" w:lineRule="auto"/>
              <w:rPr>
                <w:rFonts w:cs="Arial"/>
                <w:color w:val="000000"/>
                <w:lang w:val="en-IN" w:eastAsia="en-IN"/>
              </w:rPr>
            </w:pPr>
          </w:p>
        </w:tc>
        <w:tc>
          <w:tcPr>
            <w:tcW w:w="1495" w:type="dxa"/>
            <w:noWrap/>
            <w:hideMark/>
          </w:tcPr>
          <w:p w14:paraId="0A4E5CD0" w14:textId="77777777" w:rsidR="00FB32A5" w:rsidRPr="00FB32A5" w:rsidRDefault="00FB32A5" w:rsidP="00FB32A5">
            <w:pPr>
              <w:spacing w:line="240" w:lineRule="auto"/>
              <w:rPr>
                <w:rFonts w:cs="Arial"/>
                <w:color w:val="000000"/>
                <w:lang w:val="en-IN" w:eastAsia="en-IN"/>
              </w:rPr>
            </w:pPr>
          </w:p>
        </w:tc>
      </w:tr>
      <w:tr w:rsidR="00F603A0" w:rsidRPr="00FB32A5" w14:paraId="3A368481" w14:textId="77777777" w:rsidTr="00724F66">
        <w:trPr>
          <w:trHeight w:val="330"/>
          <w:jc w:val="center"/>
        </w:trPr>
        <w:tc>
          <w:tcPr>
            <w:tcW w:w="2637" w:type="dxa"/>
            <w:vMerge/>
            <w:hideMark/>
          </w:tcPr>
          <w:p w14:paraId="15C0AB52" w14:textId="77777777" w:rsidR="00FB32A5" w:rsidRPr="00FB32A5" w:rsidRDefault="00FB32A5" w:rsidP="00FB32A5">
            <w:pPr>
              <w:spacing w:line="240" w:lineRule="auto"/>
              <w:rPr>
                <w:color w:val="000000"/>
                <w:lang w:val="en-IN" w:eastAsia="en-IN"/>
              </w:rPr>
            </w:pPr>
          </w:p>
        </w:tc>
        <w:tc>
          <w:tcPr>
            <w:tcW w:w="3059" w:type="dxa"/>
            <w:hideMark/>
          </w:tcPr>
          <w:p w14:paraId="1B79267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11C51CCA" w14:textId="77777777" w:rsidR="00FB32A5" w:rsidRPr="00FB32A5" w:rsidRDefault="00FB32A5" w:rsidP="00FB32A5">
            <w:pPr>
              <w:spacing w:line="240" w:lineRule="auto"/>
              <w:rPr>
                <w:rFonts w:cs="Arial"/>
                <w:color w:val="000000"/>
                <w:lang w:val="en-IN" w:eastAsia="en-IN"/>
              </w:rPr>
            </w:pPr>
          </w:p>
        </w:tc>
        <w:tc>
          <w:tcPr>
            <w:tcW w:w="1495" w:type="dxa"/>
            <w:noWrap/>
            <w:hideMark/>
          </w:tcPr>
          <w:p w14:paraId="51EE3365" w14:textId="77777777" w:rsidR="00FB32A5" w:rsidRPr="00FB32A5" w:rsidRDefault="00FB32A5" w:rsidP="00FB32A5">
            <w:pPr>
              <w:spacing w:line="240" w:lineRule="auto"/>
              <w:rPr>
                <w:rFonts w:cs="Arial"/>
                <w:color w:val="000000"/>
                <w:lang w:val="en-IN" w:eastAsia="en-IN"/>
              </w:rPr>
            </w:pPr>
          </w:p>
        </w:tc>
      </w:tr>
      <w:tr w:rsidR="00FB32A5" w:rsidRPr="00FB32A5" w14:paraId="660CFFB1" w14:textId="77777777" w:rsidTr="00724F66">
        <w:trPr>
          <w:trHeight w:val="800"/>
          <w:jc w:val="center"/>
        </w:trPr>
        <w:tc>
          <w:tcPr>
            <w:tcW w:w="2637" w:type="dxa"/>
            <w:vMerge w:val="restart"/>
            <w:hideMark/>
          </w:tcPr>
          <w:p w14:paraId="58862865" w14:textId="77777777" w:rsidR="00FB32A5" w:rsidRPr="00FB32A5" w:rsidRDefault="00FB32A5" w:rsidP="00FB32A5">
            <w:pPr>
              <w:spacing w:line="240" w:lineRule="auto"/>
              <w:rPr>
                <w:color w:val="000000"/>
                <w:lang w:val="en-IN" w:eastAsia="en-IN"/>
              </w:rPr>
            </w:pPr>
            <w:r w:rsidRPr="00FB32A5">
              <w:rPr>
                <w:color w:val="000000"/>
                <w:lang w:val="en-IN" w:eastAsia="en-IN"/>
              </w:rPr>
              <w:t>TPT-Closed Won (all tasks complete) FALSE</w:t>
            </w:r>
          </w:p>
        </w:tc>
        <w:tc>
          <w:tcPr>
            <w:tcW w:w="3059" w:type="dxa"/>
            <w:hideMark/>
          </w:tcPr>
          <w:p w14:paraId="2DC89B3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CI-7036</w:t>
            </w:r>
          </w:p>
        </w:tc>
        <w:tc>
          <w:tcPr>
            <w:tcW w:w="3059" w:type="dxa"/>
            <w:vMerge w:val="restart"/>
            <w:hideMark/>
          </w:tcPr>
          <w:p w14:paraId="03F81FE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0EC5886" w14:textId="77777777" w:rsidR="00FB32A5" w:rsidRPr="00FB32A5" w:rsidRDefault="00FB32A5" w:rsidP="00FB32A5">
            <w:pPr>
              <w:spacing w:line="240" w:lineRule="auto"/>
              <w:rPr>
                <w:rFonts w:cs="Arial"/>
                <w:color w:val="000000"/>
                <w:lang w:val="en-IN" w:eastAsia="en-IN"/>
              </w:rPr>
            </w:pPr>
          </w:p>
        </w:tc>
      </w:tr>
      <w:tr w:rsidR="00F603A0" w:rsidRPr="00FB32A5" w14:paraId="4A34DAC6" w14:textId="77777777" w:rsidTr="00724F66">
        <w:trPr>
          <w:trHeight w:val="290"/>
          <w:jc w:val="center"/>
        </w:trPr>
        <w:tc>
          <w:tcPr>
            <w:tcW w:w="2637" w:type="dxa"/>
            <w:vMerge/>
            <w:hideMark/>
          </w:tcPr>
          <w:p w14:paraId="1BBA228A" w14:textId="77777777" w:rsidR="00FB32A5" w:rsidRPr="00FB32A5" w:rsidRDefault="00FB32A5" w:rsidP="00FB32A5">
            <w:pPr>
              <w:spacing w:line="240" w:lineRule="auto"/>
              <w:rPr>
                <w:color w:val="000000"/>
                <w:lang w:val="en-IN" w:eastAsia="en-IN"/>
              </w:rPr>
            </w:pPr>
          </w:p>
        </w:tc>
        <w:tc>
          <w:tcPr>
            <w:tcW w:w="3059" w:type="dxa"/>
            <w:hideMark/>
          </w:tcPr>
          <w:p w14:paraId="4ECBB79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84DE853" w14:textId="77777777" w:rsidR="00FB32A5" w:rsidRPr="00FB32A5" w:rsidRDefault="00FB32A5" w:rsidP="00FB32A5">
            <w:pPr>
              <w:spacing w:line="240" w:lineRule="auto"/>
              <w:rPr>
                <w:rFonts w:cs="Arial"/>
                <w:color w:val="000000"/>
                <w:lang w:val="en-IN" w:eastAsia="en-IN"/>
              </w:rPr>
            </w:pPr>
          </w:p>
        </w:tc>
        <w:tc>
          <w:tcPr>
            <w:tcW w:w="1495" w:type="dxa"/>
            <w:noWrap/>
            <w:hideMark/>
          </w:tcPr>
          <w:p w14:paraId="5FD6B043" w14:textId="77777777" w:rsidR="00FB32A5" w:rsidRPr="00FB32A5" w:rsidRDefault="00FB32A5" w:rsidP="00FB32A5">
            <w:pPr>
              <w:spacing w:line="240" w:lineRule="auto"/>
              <w:rPr>
                <w:rFonts w:cs="Arial"/>
                <w:color w:val="000000"/>
                <w:lang w:val="en-IN" w:eastAsia="en-IN"/>
              </w:rPr>
            </w:pPr>
          </w:p>
        </w:tc>
      </w:tr>
      <w:tr w:rsidR="00F603A0" w:rsidRPr="00FB32A5" w14:paraId="24812B5C" w14:textId="77777777" w:rsidTr="00724F66">
        <w:trPr>
          <w:trHeight w:val="330"/>
          <w:jc w:val="center"/>
        </w:trPr>
        <w:tc>
          <w:tcPr>
            <w:tcW w:w="2637" w:type="dxa"/>
            <w:vMerge/>
            <w:hideMark/>
          </w:tcPr>
          <w:p w14:paraId="68B9AF00" w14:textId="77777777" w:rsidR="00FB32A5" w:rsidRPr="00FB32A5" w:rsidRDefault="00FB32A5" w:rsidP="00FB32A5">
            <w:pPr>
              <w:spacing w:line="240" w:lineRule="auto"/>
              <w:rPr>
                <w:color w:val="000000"/>
                <w:lang w:val="en-IN" w:eastAsia="en-IN"/>
              </w:rPr>
            </w:pPr>
          </w:p>
        </w:tc>
        <w:tc>
          <w:tcPr>
            <w:tcW w:w="3059" w:type="dxa"/>
            <w:hideMark/>
          </w:tcPr>
          <w:p w14:paraId="367B815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3B1EE258" w14:textId="77777777" w:rsidR="00FB32A5" w:rsidRPr="00FB32A5" w:rsidRDefault="00FB32A5" w:rsidP="00FB32A5">
            <w:pPr>
              <w:spacing w:line="240" w:lineRule="auto"/>
              <w:rPr>
                <w:rFonts w:cs="Arial"/>
                <w:color w:val="000000"/>
                <w:lang w:val="en-IN" w:eastAsia="en-IN"/>
              </w:rPr>
            </w:pPr>
          </w:p>
        </w:tc>
        <w:tc>
          <w:tcPr>
            <w:tcW w:w="1495" w:type="dxa"/>
            <w:noWrap/>
            <w:hideMark/>
          </w:tcPr>
          <w:p w14:paraId="2ADE12BA" w14:textId="77777777" w:rsidR="00FB32A5" w:rsidRPr="00FB32A5" w:rsidRDefault="00FB32A5" w:rsidP="00FB32A5">
            <w:pPr>
              <w:spacing w:line="240" w:lineRule="auto"/>
              <w:rPr>
                <w:rFonts w:cs="Arial"/>
                <w:color w:val="000000"/>
                <w:lang w:val="en-IN" w:eastAsia="en-IN"/>
              </w:rPr>
            </w:pPr>
          </w:p>
        </w:tc>
      </w:tr>
      <w:tr w:rsidR="00FB32A5" w:rsidRPr="00FB32A5" w14:paraId="48ACA2A1" w14:textId="77777777" w:rsidTr="00724F66">
        <w:trPr>
          <w:trHeight w:val="800"/>
          <w:jc w:val="center"/>
        </w:trPr>
        <w:tc>
          <w:tcPr>
            <w:tcW w:w="2637" w:type="dxa"/>
            <w:vMerge w:val="restart"/>
            <w:hideMark/>
          </w:tcPr>
          <w:p w14:paraId="0A692E55" w14:textId="77777777" w:rsidR="00FB32A5" w:rsidRPr="00FB32A5" w:rsidRDefault="00FB32A5" w:rsidP="00FB32A5">
            <w:pPr>
              <w:spacing w:line="240" w:lineRule="auto"/>
              <w:rPr>
                <w:color w:val="000000"/>
                <w:lang w:val="en-IN" w:eastAsia="en-IN"/>
              </w:rPr>
            </w:pPr>
            <w:r w:rsidRPr="00FB32A5">
              <w:rPr>
                <w:color w:val="000000"/>
                <w:lang w:val="en-IN" w:eastAsia="en-IN"/>
              </w:rPr>
              <w:t>TPT-Closed Won (all tasks complete) TRUE</w:t>
            </w:r>
          </w:p>
        </w:tc>
        <w:tc>
          <w:tcPr>
            <w:tcW w:w="3059" w:type="dxa"/>
            <w:hideMark/>
          </w:tcPr>
          <w:p w14:paraId="0023386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CI-7036</w:t>
            </w:r>
          </w:p>
        </w:tc>
        <w:tc>
          <w:tcPr>
            <w:tcW w:w="3059" w:type="dxa"/>
            <w:vMerge w:val="restart"/>
            <w:hideMark/>
          </w:tcPr>
          <w:p w14:paraId="6238039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9ED88FA" w14:textId="77777777" w:rsidR="00FB32A5" w:rsidRPr="00FB32A5" w:rsidRDefault="00FB32A5" w:rsidP="00FB32A5">
            <w:pPr>
              <w:spacing w:line="240" w:lineRule="auto"/>
              <w:rPr>
                <w:rFonts w:cs="Arial"/>
                <w:color w:val="000000"/>
                <w:lang w:val="en-IN" w:eastAsia="en-IN"/>
              </w:rPr>
            </w:pPr>
          </w:p>
        </w:tc>
      </w:tr>
      <w:tr w:rsidR="00F603A0" w:rsidRPr="00FB32A5" w14:paraId="434C2EF8" w14:textId="77777777" w:rsidTr="00724F66">
        <w:trPr>
          <w:trHeight w:val="290"/>
          <w:jc w:val="center"/>
        </w:trPr>
        <w:tc>
          <w:tcPr>
            <w:tcW w:w="2637" w:type="dxa"/>
            <w:vMerge/>
            <w:hideMark/>
          </w:tcPr>
          <w:p w14:paraId="21E7E317" w14:textId="77777777" w:rsidR="00FB32A5" w:rsidRPr="00FB32A5" w:rsidRDefault="00FB32A5" w:rsidP="00FB32A5">
            <w:pPr>
              <w:spacing w:line="240" w:lineRule="auto"/>
              <w:rPr>
                <w:color w:val="000000"/>
                <w:lang w:val="en-IN" w:eastAsia="en-IN"/>
              </w:rPr>
            </w:pPr>
          </w:p>
        </w:tc>
        <w:tc>
          <w:tcPr>
            <w:tcW w:w="3059" w:type="dxa"/>
            <w:hideMark/>
          </w:tcPr>
          <w:p w14:paraId="57FFB2B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0777C34B" w14:textId="77777777" w:rsidR="00FB32A5" w:rsidRPr="00FB32A5" w:rsidRDefault="00FB32A5" w:rsidP="00FB32A5">
            <w:pPr>
              <w:spacing w:line="240" w:lineRule="auto"/>
              <w:rPr>
                <w:rFonts w:cs="Arial"/>
                <w:color w:val="000000"/>
                <w:lang w:val="en-IN" w:eastAsia="en-IN"/>
              </w:rPr>
            </w:pPr>
          </w:p>
        </w:tc>
        <w:tc>
          <w:tcPr>
            <w:tcW w:w="1495" w:type="dxa"/>
            <w:noWrap/>
            <w:hideMark/>
          </w:tcPr>
          <w:p w14:paraId="188BB930" w14:textId="77777777" w:rsidR="00FB32A5" w:rsidRPr="00FB32A5" w:rsidRDefault="00FB32A5" w:rsidP="00FB32A5">
            <w:pPr>
              <w:spacing w:line="240" w:lineRule="auto"/>
              <w:rPr>
                <w:rFonts w:cs="Arial"/>
                <w:color w:val="000000"/>
                <w:lang w:val="en-IN" w:eastAsia="en-IN"/>
              </w:rPr>
            </w:pPr>
          </w:p>
        </w:tc>
      </w:tr>
      <w:tr w:rsidR="00F603A0" w:rsidRPr="00FB32A5" w14:paraId="0D233B5A" w14:textId="77777777" w:rsidTr="00724F66">
        <w:trPr>
          <w:trHeight w:val="330"/>
          <w:jc w:val="center"/>
        </w:trPr>
        <w:tc>
          <w:tcPr>
            <w:tcW w:w="2637" w:type="dxa"/>
            <w:vMerge/>
            <w:hideMark/>
          </w:tcPr>
          <w:p w14:paraId="5CB2B356" w14:textId="77777777" w:rsidR="00FB32A5" w:rsidRPr="00FB32A5" w:rsidRDefault="00FB32A5" w:rsidP="00FB32A5">
            <w:pPr>
              <w:spacing w:line="240" w:lineRule="auto"/>
              <w:rPr>
                <w:color w:val="000000"/>
                <w:lang w:val="en-IN" w:eastAsia="en-IN"/>
              </w:rPr>
            </w:pPr>
          </w:p>
        </w:tc>
        <w:tc>
          <w:tcPr>
            <w:tcW w:w="3059" w:type="dxa"/>
            <w:hideMark/>
          </w:tcPr>
          <w:p w14:paraId="4E96E2E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0D8A9627" w14:textId="77777777" w:rsidR="00FB32A5" w:rsidRPr="00FB32A5" w:rsidRDefault="00FB32A5" w:rsidP="00FB32A5">
            <w:pPr>
              <w:spacing w:line="240" w:lineRule="auto"/>
              <w:rPr>
                <w:rFonts w:cs="Arial"/>
                <w:color w:val="000000"/>
                <w:lang w:val="en-IN" w:eastAsia="en-IN"/>
              </w:rPr>
            </w:pPr>
          </w:p>
        </w:tc>
        <w:tc>
          <w:tcPr>
            <w:tcW w:w="1495" w:type="dxa"/>
            <w:noWrap/>
            <w:hideMark/>
          </w:tcPr>
          <w:p w14:paraId="18AF036D" w14:textId="77777777" w:rsidR="00FB32A5" w:rsidRPr="00FB32A5" w:rsidRDefault="00FB32A5" w:rsidP="00FB32A5">
            <w:pPr>
              <w:spacing w:line="240" w:lineRule="auto"/>
              <w:rPr>
                <w:rFonts w:cs="Arial"/>
                <w:color w:val="000000"/>
                <w:lang w:val="en-IN" w:eastAsia="en-IN"/>
              </w:rPr>
            </w:pPr>
          </w:p>
        </w:tc>
      </w:tr>
      <w:tr w:rsidR="00FB32A5" w:rsidRPr="00FB32A5" w14:paraId="63BFBC89" w14:textId="77777777" w:rsidTr="00724F66">
        <w:trPr>
          <w:trHeight w:val="800"/>
          <w:jc w:val="center"/>
        </w:trPr>
        <w:tc>
          <w:tcPr>
            <w:tcW w:w="2637" w:type="dxa"/>
            <w:vMerge w:val="restart"/>
            <w:hideMark/>
          </w:tcPr>
          <w:p w14:paraId="1BA89B81" w14:textId="77777777" w:rsidR="00FB32A5" w:rsidRPr="00FB32A5" w:rsidRDefault="00FB32A5" w:rsidP="00FB32A5">
            <w:pPr>
              <w:spacing w:line="240" w:lineRule="auto"/>
              <w:rPr>
                <w:color w:val="000000"/>
                <w:lang w:val="en-IN" w:eastAsia="en-IN"/>
              </w:rPr>
            </w:pPr>
            <w:r w:rsidRPr="00FB32A5">
              <w:rPr>
                <w:color w:val="000000"/>
                <w:lang w:val="en-IN" w:eastAsia="en-IN"/>
              </w:rPr>
              <w:t>TPT-Contacts Have Correct Roles FALSE</w:t>
            </w:r>
          </w:p>
        </w:tc>
        <w:tc>
          <w:tcPr>
            <w:tcW w:w="3059" w:type="dxa"/>
            <w:hideMark/>
          </w:tcPr>
          <w:p w14:paraId="2E6252F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CI-7009</w:t>
            </w:r>
          </w:p>
        </w:tc>
        <w:tc>
          <w:tcPr>
            <w:tcW w:w="3059" w:type="dxa"/>
            <w:vMerge w:val="restart"/>
            <w:hideMark/>
          </w:tcPr>
          <w:p w14:paraId="0D16BDC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C7B5D86" w14:textId="77777777" w:rsidR="00FB32A5" w:rsidRPr="00FB32A5" w:rsidRDefault="00FB32A5" w:rsidP="00FB32A5">
            <w:pPr>
              <w:spacing w:line="240" w:lineRule="auto"/>
              <w:rPr>
                <w:rFonts w:cs="Arial"/>
                <w:color w:val="000000"/>
                <w:lang w:val="en-IN" w:eastAsia="en-IN"/>
              </w:rPr>
            </w:pPr>
          </w:p>
        </w:tc>
      </w:tr>
      <w:tr w:rsidR="00F603A0" w:rsidRPr="00FB32A5" w14:paraId="74C80A03" w14:textId="77777777" w:rsidTr="00724F66">
        <w:trPr>
          <w:trHeight w:val="290"/>
          <w:jc w:val="center"/>
        </w:trPr>
        <w:tc>
          <w:tcPr>
            <w:tcW w:w="2637" w:type="dxa"/>
            <w:vMerge/>
            <w:hideMark/>
          </w:tcPr>
          <w:p w14:paraId="4DB0D253" w14:textId="77777777" w:rsidR="00FB32A5" w:rsidRPr="00FB32A5" w:rsidRDefault="00FB32A5" w:rsidP="00FB32A5">
            <w:pPr>
              <w:spacing w:line="240" w:lineRule="auto"/>
              <w:rPr>
                <w:color w:val="000000"/>
                <w:lang w:val="en-IN" w:eastAsia="en-IN"/>
              </w:rPr>
            </w:pPr>
          </w:p>
        </w:tc>
        <w:tc>
          <w:tcPr>
            <w:tcW w:w="3059" w:type="dxa"/>
            <w:hideMark/>
          </w:tcPr>
          <w:p w14:paraId="13818BF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6BE3B6C8" w14:textId="77777777" w:rsidR="00FB32A5" w:rsidRPr="00FB32A5" w:rsidRDefault="00FB32A5" w:rsidP="00FB32A5">
            <w:pPr>
              <w:spacing w:line="240" w:lineRule="auto"/>
              <w:rPr>
                <w:rFonts w:cs="Arial"/>
                <w:color w:val="000000"/>
                <w:lang w:val="en-IN" w:eastAsia="en-IN"/>
              </w:rPr>
            </w:pPr>
          </w:p>
        </w:tc>
        <w:tc>
          <w:tcPr>
            <w:tcW w:w="1495" w:type="dxa"/>
            <w:noWrap/>
            <w:hideMark/>
          </w:tcPr>
          <w:p w14:paraId="19E80301" w14:textId="77777777" w:rsidR="00FB32A5" w:rsidRPr="00FB32A5" w:rsidRDefault="00FB32A5" w:rsidP="00FB32A5">
            <w:pPr>
              <w:spacing w:line="240" w:lineRule="auto"/>
              <w:rPr>
                <w:rFonts w:cs="Arial"/>
                <w:color w:val="000000"/>
                <w:lang w:val="en-IN" w:eastAsia="en-IN"/>
              </w:rPr>
            </w:pPr>
          </w:p>
        </w:tc>
      </w:tr>
      <w:tr w:rsidR="00F603A0" w:rsidRPr="00FB32A5" w14:paraId="25464105" w14:textId="77777777" w:rsidTr="00724F66">
        <w:trPr>
          <w:trHeight w:val="330"/>
          <w:jc w:val="center"/>
        </w:trPr>
        <w:tc>
          <w:tcPr>
            <w:tcW w:w="2637" w:type="dxa"/>
            <w:vMerge/>
            <w:hideMark/>
          </w:tcPr>
          <w:p w14:paraId="39350E53" w14:textId="77777777" w:rsidR="00FB32A5" w:rsidRPr="00FB32A5" w:rsidRDefault="00FB32A5" w:rsidP="00FB32A5">
            <w:pPr>
              <w:spacing w:line="240" w:lineRule="auto"/>
              <w:rPr>
                <w:color w:val="000000"/>
                <w:lang w:val="en-IN" w:eastAsia="en-IN"/>
              </w:rPr>
            </w:pPr>
          </w:p>
        </w:tc>
        <w:tc>
          <w:tcPr>
            <w:tcW w:w="3059" w:type="dxa"/>
            <w:hideMark/>
          </w:tcPr>
          <w:p w14:paraId="43735C1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3BA0EBAC" w14:textId="77777777" w:rsidR="00FB32A5" w:rsidRPr="00FB32A5" w:rsidRDefault="00FB32A5" w:rsidP="00FB32A5">
            <w:pPr>
              <w:spacing w:line="240" w:lineRule="auto"/>
              <w:rPr>
                <w:rFonts w:cs="Arial"/>
                <w:color w:val="000000"/>
                <w:lang w:val="en-IN" w:eastAsia="en-IN"/>
              </w:rPr>
            </w:pPr>
          </w:p>
        </w:tc>
        <w:tc>
          <w:tcPr>
            <w:tcW w:w="1495" w:type="dxa"/>
            <w:noWrap/>
            <w:hideMark/>
          </w:tcPr>
          <w:p w14:paraId="277DEEFE" w14:textId="77777777" w:rsidR="00FB32A5" w:rsidRPr="00FB32A5" w:rsidRDefault="00FB32A5" w:rsidP="00FB32A5">
            <w:pPr>
              <w:spacing w:line="240" w:lineRule="auto"/>
              <w:rPr>
                <w:rFonts w:cs="Arial"/>
                <w:color w:val="000000"/>
                <w:lang w:val="en-IN" w:eastAsia="en-IN"/>
              </w:rPr>
            </w:pPr>
          </w:p>
        </w:tc>
      </w:tr>
      <w:tr w:rsidR="00FB32A5" w:rsidRPr="00FB32A5" w14:paraId="6107C5AD" w14:textId="77777777" w:rsidTr="00724F66">
        <w:trPr>
          <w:trHeight w:val="800"/>
          <w:jc w:val="center"/>
        </w:trPr>
        <w:tc>
          <w:tcPr>
            <w:tcW w:w="2637" w:type="dxa"/>
            <w:vMerge w:val="restart"/>
            <w:hideMark/>
          </w:tcPr>
          <w:p w14:paraId="13391FE1" w14:textId="77777777" w:rsidR="00FB32A5" w:rsidRPr="00FB32A5" w:rsidRDefault="00FB32A5" w:rsidP="00FB32A5">
            <w:pPr>
              <w:spacing w:line="240" w:lineRule="auto"/>
              <w:rPr>
                <w:color w:val="000000"/>
                <w:lang w:val="en-IN" w:eastAsia="en-IN"/>
              </w:rPr>
            </w:pPr>
            <w:r w:rsidRPr="00FB32A5">
              <w:rPr>
                <w:color w:val="000000"/>
                <w:lang w:val="en-IN" w:eastAsia="en-IN"/>
              </w:rPr>
              <w:t>TPT-Contacts Have Correct Roles TRUE</w:t>
            </w:r>
          </w:p>
        </w:tc>
        <w:tc>
          <w:tcPr>
            <w:tcW w:w="3059" w:type="dxa"/>
            <w:hideMark/>
          </w:tcPr>
          <w:p w14:paraId="1188C40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CI-7009</w:t>
            </w:r>
          </w:p>
        </w:tc>
        <w:tc>
          <w:tcPr>
            <w:tcW w:w="3059" w:type="dxa"/>
            <w:vMerge w:val="restart"/>
            <w:hideMark/>
          </w:tcPr>
          <w:p w14:paraId="46D4C00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AD74F3D" w14:textId="77777777" w:rsidR="00FB32A5" w:rsidRPr="00FB32A5" w:rsidRDefault="00FB32A5" w:rsidP="00FB32A5">
            <w:pPr>
              <w:spacing w:line="240" w:lineRule="auto"/>
              <w:rPr>
                <w:rFonts w:cs="Arial"/>
                <w:color w:val="000000"/>
                <w:lang w:val="en-IN" w:eastAsia="en-IN"/>
              </w:rPr>
            </w:pPr>
          </w:p>
        </w:tc>
      </w:tr>
      <w:tr w:rsidR="00F603A0" w:rsidRPr="00FB32A5" w14:paraId="3DCA43D9" w14:textId="77777777" w:rsidTr="00724F66">
        <w:trPr>
          <w:trHeight w:val="290"/>
          <w:jc w:val="center"/>
        </w:trPr>
        <w:tc>
          <w:tcPr>
            <w:tcW w:w="2637" w:type="dxa"/>
            <w:vMerge/>
            <w:hideMark/>
          </w:tcPr>
          <w:p w14:paraId="02377B0F" w14:textId="77777777" w:rsidR="00FB32A5" w:rsidRPr="00FB32A5" w:rsidRDefault="00FB32A5" w:rsidP="00FB32A5">
            <w:pPr>
              <w:spacing w:line="240" w:lineRule="auto"/>
              <w:rPr>
                <w:color w:val="000000"/>
                <w:lang w:val="en-IN" w:eastAsia="en-IN"/>
              </w:rPr>
            </w:pPr>
          </w:p>
        </w:tc>
        <w:tc>
          <w:tcPr>
            <w:tcW w:w="3059" w:type="dxa"/>
            <w:hideMark/>
          </w:tcPr>
          <w:p w14:paraId="25788F9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1D289276" w14:textId="77777777" w:rsidR="00FB32A5" w:rsidRPr="00FB32A5" w:rsidRDefault="00FB32A5" w:rsidP="00FB32A5">
            <w:pPr>
              <w:spacing w:line="240" w:lineRule="auto"/>
              <w:rPr>
                <w:rFonts w:cs="Arial"/>
                <w:color w:val="000000"/>
                <w:lang w:val="en-IN" w:eastAsia="en-IN"/>
              </w:rPr>
            </w:pPr>
          </w:p>
        </w:tc>
        <w:tc>
          <w:tcPr>
            <w:tcW w:w="1495" w:type="dxa"/>
            <w:noWrap/>
            <w:hideMark/>
          </w:tcPr>
          <w:p w14:paraId="388768BF" w14:textId="77777777" w:rsidR="00FB32A5" w:rsidRPr="00FB32A5" w:rsidRDefault="00FB32A5" w:rsidP="00FB32A5">
            <w:pPr>
              <w:spacing w:line="240" w:lineRule="auto"/>
              <w:rPr>
                <w:rFonts w:cs="Arial"/>
                <w:color w:val="000000"/>
                <w:lang w:val="en-IN" w:eastAsia="en-IN"/>
              </w:rPr>
            </w:pPr>
          </w:p>
        </w:tc>
      </w:tr>
      <w:tr w:rsidR="00F603A0" w:rsidRPr="00FB32A5" w14:paraId="0EE81594" w14:textId="77777777" w:rsidTr="00724F66">
        <w:trPr>
          <w:trHeight w:val="330"/>
          <w:jc w:val="center"/>
        </w:trPr>
        <w:tc>
          <w:tcPr>
            <w:tcW w:w="2637" w:type="dxa"/>
            <w:vMerge/>
            <w:hideMark/>
          </w:tcPr>
          <w:p w14:paraId="1399BB38" w14:textId="77777777" w:rsidR="00FB32A5" w:rsidRPr="00FB32A5" w:rsidRDefault="00FB32A5" w:rsidP="00FB32A5">
            <w:pPr>
              <w:spacing w:line="240" w:lineRule="auto"/>
              <w:rPr>
                <w:color w:val="000000"/>
                <w:lang w:val="en-IN" w:eastAsia="en-IN"/>
              </w:rPr>
            </w:pPr>
          </w:p>
        </w:tc>
        <w:tc>
          <w:tcPr>
            <w:tcW w:w="3059" w:type="dxa"/>
            <w:hideMark/>
          </w:tcPr>
          <w:p w14:paraId="0BB00F9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7C52C8D4" w14:textId="77777777" w:rsidR="00FB32A5" w:rsidRPr="00FB32A5" w:rsidRDefault="00FB32A5" w:rsidP="00FB32A5">
            <w:pPr>
              <w:spacing w:line="240" w:lineRule="auto"/>
              <w:rPr>
                <w:rFonts w:cs="Arial"/>
                <w:color w:val="000000"/>
                <w:lang w:val="en-IN" w:eastAsia="en-IN"/>
              </w:rPr>
            </w:pPr>
          </w:p>
        </w:tc>
        <w:tc>
          <w:tcPr>
            <w:tcW w:w="1495" w:type="dxa"/>
            <w:noWrap/>
            <w:hideMark/>
          </w:tcPr>
          <w:p w14:paraId="0EEF56F8" w14:textId="77777777" w:rsidR="00FB32A5" w:rsidRPr="00FB32A5" w:rsidRDefault="00FB32A5" w:rsidP="00FB32A5">
            <w:pPr>
              <w:spacing w:line="240" w:lineRule="auto"/>
              <w:rPr>
                <w:rFonts w:cs="Arial"/>
                <w:color w:val="000000"/>
                <w:lang w:val="en-IN" w:eastAsia="en-IN"/>
              </w:rPr>
            </w:pPr>
          </w:p>
        </w:tc>
      </w:tr>
      <w:tr w:rsidR="00FB32A5" w:rsidRPr="00FB32A5" w14:paraId="3C0A348B" w14:textId="77777777" w:rsidTr="00724F66">
        <w:trPr>
          <w:trHeight w:val="800"/>
          <w:jc w:val="center"/>
        </w:trPr>
        <w:tc>
          <w:tcPr>
            <w:tcW w:w="2637" w:type="dxa"/>
            <w:vMerge w:val="restart"/>
            <w:hideMark/>
          </w:tcPr>
          <w:p w14:paraId="78908C0E"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TPT-Deposit Cert Saved to </w:t>
            </w:r>
            <w:proofErr w:type="spellStart"/>
            <w:r w:rsidRPr="00FB32A5">
              <w:rPr>
                <w:color w:val="000000"/>
                <w:lang w:val="en-IN" w:eastAsia="en-IN"/>
              </w:rPr>
              <w:t>Docushare</w:t>
            </w:r>
            <w:proofErr w:type="spellEnd"/>
            <w:r w:rsidRPr="00FB32A5">
              <w:rPr>
                <w:color w:val="000000"/>
                <w:lang w:val="en-IN" w:eastAsia="en-IN"/>
              </w:rPr>
              <w:t xml:space="preserve"> FALSE</w:t>
            </w:r>
          </w:p>
        </w:tc>
        <w:tc>
          <w:tcPr>
            <w:tcW w:w="3059" w:type="dxa"/>
            <w:hideMark/>
          </w:tcPr>
          <w:p w14:paraId="5C59E54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CI-7031</w:t>
            </w:r>
          </w:p>
        </w:tc>
        <w:tc>
          <w:tcPr>
            <w:tcW w:w="3059" w:type="dxa"/>
            <w:vMerge w:val="restart"/>
            <w:hideMark/>
          </w:tcPr>
          <w:p w14:paraId="7FBCC54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7EA213F" w14:textId="77777777" w:rsidR="00FB32A5" w:rsidRPr="00FB32A5" w:rsidRDefault="00FB32A5" w:rsidP="00FB32A5">
            <w:pPr>
              <w:spacing w:line="240" w:lineRule="auto"/>
              <w:rPr>
                <w:rFonts w:cs="Arial"/>
                <w:color w:val="000000"/>
                <w:lang w:val="en-IN" w:eastAsia="en-IN"/>
              </w:rPr>
            </w:pPr>
          </w:p>
        </w:tc>
      </w:tr>
      <w:tr w:rsidR="00F603A0" w:rsidRPr="00FB32A5" w14:paraId="01FF55EB" w14:textId="77777777" w:rsidTr="00724F66">
        <w:trPr>
          <w:trHeight w:val="290"/>
          <w:jc w:val="center"/>
        </w:trPr>
        <w:tc>
          <w:tcPr>
            <w:tcW w:w="2637" w:type="dxa"/>
            <w:vMerge/>
            <w:hideMark/>
          </w:tcPr>
          <w:p w14:paraId="6E8E9D59" w14:textId="77777777" w:rsidR="00FB32A5" w:rsidRPr="00FB32A5" w:rsidRDefault="00FB32A5" w:rsidP="00FB32A5">
            <w:pPr>
              <w:spacing w:line="240" w:lineRule="auto"/>
              <w:rPr>
                <w:color w:val="000000"/>
                <w:lang w:val="en-IN" w:eastAsia="en-IN"/>
              </w:rPr>
            </w:pPr>
          </w:p>
        </w:tc>
        <w:tc>
          <w:tcPr>
            <w:tcW w:w="3059" w:type="dxa"/>
            <w:hideMark/>
          </w:tcPr>
          <w:p w14:paraId="70374BE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1467BE67" w14:textId="77777777" w:rsidR="00FB32A5" w:rsidRPr="00FB32A5" w:rsidRDefault="00FB32A5" w:rsidP="00FB32A5">
            <w:pPr>
              <w:spacing w:line="240" w:lineRule="auto"/>
              <w:rPr>
                <w:rFonts w:cs="Arial"/>
                <w:color w:val="000000"/>
                <w:lang w:val="en-IN" w:eastAsia="en-IN"/>
              </w:rPr>
            </w:pPr>
          </w:p>
        </w:tc>
        <w:tc>
          <w:tcPr>
            <w:tcW w:w="1495" w:type="dxa"/>
            <w:noWrap/>
            <w:hideMark/>
          </w:tcPr>
          <w:p w14:paraId="6B003508" w14:textId="77777777" w:rsidR="00FB32A5" w:rsidRPr="00FB32A5" w:rsidRDefault="00FB32A5" w:rsidP="00FB32A5">
            <w:pPr>
              <w:spacing w:line="240" w:lineRule="auto"/>
              <w:rPr>
                <w:rFonts w:cs="Arial"/>
                <w:color w:val="000000"/>
                <w:lang w:val="en-IN" w:eastAsia="en-IN"/>
              </w:rPr>
            </w:pPr>
          </w:p>
        </w:tc>
      </w:tr>
      <w:tr w:rsidR="00F603A0" w:rsidRPr="00FB32A5" w14:paraId="1C9CAC11" w14:textId="77777777" w:rsidTr="00724F66">
        <w:trPr>
          <w:trHeight w:val="330"/>
          <w:jc w:val="center"/>
        </w:trPr>
        <w:tc>
          <w:tcPr>
            <w:tcW w:w="2637" w:type="dxa"/>
            <w:vMerge/>
            <w:hideMark/>
          </w:tcPr>
          <w:p w14:paraId="3B8FBBF6" w14:textId="77777777" w:rsidR="00FB32A5" w:rsidRPr="00FB32A5" w:rsidRDefault="00FB32A5" w:rsidP="00FB32A5">
            <w:pPr>
              <w:spacing w:line="240" w:lineRule="auto"/>
              <w:rPr>
                <w:color w:val="000000"/>
                <w:lang w:val="en-IN" w:eastAsia="en-IN"/>
              </w:rPr>
            </w:pPr>
          </w:p>
        </w:tc>
        <w:tc>
          <w:tcPr>
            <w:tcW w:w="3059" w:type="dxa"/>
            <w:hideMark/>
          </w:tcPr>
          <w:p w14:paraId="142AB0E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44D2356F" w14:textId="77777777" w:rsidR="00FB32A5" w:rsidRPr="00FB32A5" w:rsidRDefault="00FB32A5" w:rsidP="00FB32A5">
            <w:pPr>
              <w:spacing w:line="240" w:lineRule="auto"/>
              <w:rPr>
                <w:rFonts w:cs="Arial"/>
                <w:color w:val="000000"/>
                <w:lang w:val="en-IN" w:eastAsia="en-IN"/>
              </w:rPr>
            </w:pPr>
          </w:p>
        </w:tc>
        <w:tc>
          <w:tcPr>
            <w:tcW w:w="1495" w:type="dxa"/>
            <w:noWrap/>
            <w:hideMark/>
          </w:tcPr>
          <w:p w14:paraId="4F58CC26" w14:textId="77777777" w:rsidR="00FB32A5" w:rsidRPr="00FB32A5" w:rsidRDefault="00FB32A5" w:rsidP="00FB32A5">
            <w:pPr>
              <w:spacing w:line="240" w:lineRule="auto"/>
              <w:rPr>
                <w:rFonts w:cs="Arial"/>
                <w:color w:val="000000"/>
                <w:lang w:val="en-IN" w:eastAsia="en-IN"/>
              </w:rPr>
            </w:pPr>
          </w:p>
        </w:tc>
      </w:tr>
      <w:tr w:rsidR="00FB32A5" w:rsidRPr="00FB32A5" w14:paraId="6C37C063" w14:textId="77777777" w:rsidTr="00724F66">
        <w:trPr>
          <w:trHeight w:val="800"/>
          <w:jc w:val="center"/>
        </w:trPr>
        <w:tc>
          <w:tcPr>
            <w:tcW w:w="2637" w:type="dxa"/>
            <w:vMerge w:val="restart"/>
            <w:hideMark/>
          </w:tcPr>
          <w:p w14:paraId="4181CEFC"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TPT-Deposit Cert Saved to </w:t>
            </w:r>
            <w:proofErr w:type="spellStart"/>
            <w:r w:rsidRPr="00FB32A5">
              <w:rPr>
                <w:color w:val="000000"/>
                <w:lang w:val="en-IN" w:eastAsia="en-IN"/>
              </w:rPr>
              <w:t>Docushare</w:t>
            </w:r>
            <w:proofErr w:type="spellEnd"/>
            <w:r w:rsidRPr="00FB32A5">
              <w:rPr>
                <w:color w:val="000000"/>
                <w:lang w:val="en-IN" w:eastAsia="en-IN"/>
              </w:rPr>
              <w:t xml:space="preserve"> TRUE</w:t>
            </w:r>
          </w:p>
        </w:tc>
        <w:tc>
          <w:tcPr>
            <w:tcW w:w="3059" w:type="dxa"/>
            <w:hideMark/>
          </w:tcPr>
          <w:p w14:paraId="2BEE65F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CI-7031</w:t>
            </w:r>
          </w:p>
        </w:tc>
        <w:tc>
          <w:tcPr>
            <w:tcW w:w="3059" w:type="dxa"/>
            <w:vMerge w:val="restart"/>
            <w:hideMark/>
          </w:tcPr>
          <w:p w14:paraId="73CAE5C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9DE322D" w14:textId="77777777" w:rsidR="00FB32A5" w:rsidRPr="00FB32A5" w:rsidRDefault="00FB32A5" w:rsidP="00FB32A5">
            <w:pPr>
              <w:spacing w:line="240" w:lineRule="auto"/>
              <w:rPr>
                <w:rFonts w:cs="Arial"/>
                <w:color w:val="000000"/>
                <w:lang w:val="en-IN" w:eastAsia="en-IN"/>
              </w:rPr>
            </w:pPr>
          </w:p>
        </w:tc>
      </w:tr>
      <w:tr w:rsidR="00F603A0" w:rsidRPr="00FB32A5" w14:paraId="693E15D5" w14:textId="77777777" w:rsidTr="00724F66">
        <w:trPr>
          <w:trHeight w:val="290"/>
          <w:jc w:val="center"/>
        </w:trPr>
        <w:tc>
          <w:tcPr>
            <w:tcW w:w="2637" w:type="dxa"/>
            <w:vMerge/>
            <w:hideMark/>
          </w:tcPr>
          <w:p w14:paraId="31DC8037" w14:textId="77777777" w:rsidR="00FB32A5" w:rsidRPr="00FB32A5" w:rsidRDefault="00FB32A5" w:rsidP="00FB32A5">
            <w:pPr>
              <w:spacing w:line="240" w:lineRule="auto"/>
              <w:rPr>
                <w:color w:val="000000"/>
                <w:lang w:val="en-IN" w:eastAsia="en-IN"/>
              </w:rPr>
            </w:pPr>
          </w:p>
        </w:tc>
        <w:tc>
          <w:tcPr>
            <w:tcW w:w="3059" w:type="dxa"/>
            <w:hideMark/>
          </w:tcPr>
          <w:p w14:paraId="732F875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0167C16B" w14:textId="77777777" w:rsidR="00FB32A5" w:rsidRPr="00FB32A5" w:rsidRDefault="00FB32A5" w:rsidP="00FB32A5">
            <w:pPr>
              <w:spacing w:line="240" w:lineRule="auto"/>
              <w:rPr>
                <w:rFonts w:cs="Arial"/>
                <w:color w:val="000000"/>
                <w:lang w:val="en-IN" w:eastAsia="en-IN"/>
              </w:rPr>
            </w:pPr>
          </w:p>
        </w:tc>
        <w:tc>
          <w:tcPr>
            <w:tcW w:w="1495" w:type="dxa"/>
            <w:noWrap/>
            <w:hideMark/>
          </w:tcPr>
          <w:p w14:paraId="0473CAF7" w14:textId="77777777" w:rsidR="00FB32A5" w:rsidRPr="00FB32A5" w:rsidRDefault="00FB32A5" w:rsidP="00FB32A5">
            <w:pPr>
              <w:spacing w:line="240" w:lineRule="auto"/>
              <w:rPr>
                <w:rFonts w:cs="Arial"/>
                <w:color w:val="000000"/>
                <w:lang w:val="en-IN" w:eastAsia="en-IN"/>
              </w:rPr>
            </w:pPr>
          </w:p>
        </w:tc>
      </w:tr>
      <w:tr w:rsidR="00F603A0" w:rsidRPr="00FB32A5" w14:paraId="15776307" w14:textId="77777777" w:rsidTr="00724F66">
        <w:trPr>
          <w:trHeight w:val="330"/>
          <w:jc w:val="center"/>
        </w:trPr>
        <w:tc>
          <w:tcPr>
            <w:tcW w:w="2637" w:type="dxa"/>
            <w:vMerge/>
            <w:hideMark/>
          </w:tcPr>
          <w:p w14:paraId="0DD8893F" w14:textId="77777777" w:rsidR="00FB32A5" w:rsidRPr="00FB32A5" w:rsidRDefault="00FB32A5" w:rsidP="00FB32A5">
            <w:pPr>
              <w:spacing w:line="240" w:lineRule="auto"/>
              <w:rPr>
                <w:color w:val="000000"/>
                <w:lang w:val="en-IN" w:eastAsia="en-IN"/>
              </w:rPr>
            </w:pPr>
          </w:p>
        </w:tc>
        <w:tc>
          <w:tcPr>
            <w:tcW w:w="3059" w:type="dxa"/>
            <w:hideMark/>
          </w:tcPr>
          <w:p w14:paraId="4715E99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2EAF0612" w14:textId="77777777" w:rsidR="00FB32A5" w:rsidRPr="00FB32A5" w:rsidRDefault="00FB32A5" w:rsidP="00FB32A5">
            <w:pPr>
              <w:spacing w:line="240" w:lineRule="auto"/>
              <w:rPr>
                <w:rFonts w:cs="Arial"/>
                <w:color w:val="000000"/>
                <w:lang w:val="en-IN" w:eastAsia="en-IN"/>
              </w:rPr>
            </w:pPr>
          </w:p>
        </w:tc>
        <w:tc>
          <w:tcPr>
            <w:tcW w:w="1495" w:type="dxa"/>
            <w:noWrap/>
            <w:hideMark/>
          </w:tcPr>
          <w:p w14:paraId="0B88AD92" w14:textId="77777777" w:rsidR="00FB32A5" w:rsidRPr="00FB32A5" w:rsidRDefault="00FB32A5" w:rsidP="00FB32A5">
            <w:pPr>
              <w:spacing w:line="240" w:lineRule="auto"/>
              <w:rPr>
                <w:rFonts w:cs="Arial"/>
                <w:color w:val="000000"/>
                <w:lang w:val="en-IN" w:eastAsia="en-IN"/>
              </w:rPr>
            </w:pPr>
          </w:p>
        </w:tc>
      </w:tr>
      <w:tr w:rsidR="00FB32A5" w:rsidRPr="00FB32A5" w14:paraId="4D24B14E" w14:textId="77777777" w:rsidTr="00724F66">
        <w:trPr>
          <w:trHeight w:val="510"/>
          <w:jc w:val="center"/>
        </w:trPr>
        <w:tc>
          <w:tcPr>
            <w:tcW w:w="2637" w:type="dxa"/>
            <w:vMerge w:val="restart"/>
            <w:hideMark/>
          </w:tcPr>
          <w:p w14:paraId="201EC4BC" w14:textId="77777777" w:rsidR="00FB32A5" w:rsidRPr="00FB32A5" w:rsidRDefault="00FB32A5" w:rsidP="00FB32A5">
            <w:pPr>
              <w:spacing w:line="240" w:lineRule="auto"/>
              <w:rPr>
                <w:color w:val="000000"/>
                <w:lang w:val="en-IN" w:eastAsia="en-IN"/>
              </w:rPr>
            </w:pPr>
            <w:r w:rsidRPr="00FB32A5">
              <w:rPr>
                <w:color w:val="000000"/>
                <w:lang w:val="en-IN" w:eastAsia="en-IN"/>
              </w:rPr>
              <w:t>TPT-Document Generation FALSE</w:t>
            </w:r>
          </w:p>
        </w:tc>
        <w:tc>
          <w:tcPr>
            <w:tcW w:w="3059" w:type="dxa"/>
            <w:hideMark/>
          </w:tcPr>
          <w:p w14:paraId="576E14D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CI-7021</w:t>
            </w:r>
          </w:p>
        </w:tc>
        <w:tc>
          <w:tcPr>
            <w:tcW w:w="3059" w:type="dxa"/>
            <w:vMerge w:val="restart"/>
            <w:hideMark/>
          </w:tcPr>
          <w:p w14:paraId="3521A2C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66F0BCD" w14:textId="77777777" w:rsidR="00FB32A5" w:rsidRPr="00FB32A5" w:rsidRDefault="00FB32A5" w:rsidP="00FB32A5">
            <w:pPr>
              <w:spacing w:line="240" w:lineRule="auto"/>
              <w:rPr>
                <w:rFonts w:cs="Arial"/>
                <w:color w:val="000000"/>
                <w:lang w:val="en-IN" w:eastAsia="en-IN"/>
              </w:rPr>
            </w:pPr>
          </w:p>
        </w:tc>
      </w:tr>
      <w:tr w:rsidR="00F603A0" w:rsidRPr="00FB32A5" w14:paraId="79DED544" w14:textId="77777777" w:rsidTr="00724F66">
        <w:trPr>
          <w:trHeight w:val="290"/>
          <w:jc w:val="center"/>
        </w:trPr>
        <w:tc>
          <w:tcPr>
            <w:tcW w:w="2637" w:type="dxa"/>
            <w:vMerge/>
            <w:hideMark/>
          </w:tcPr>
          <w:p w14:paraId="13B2E484" w14:textId="77777777" w:rsidR="00FB32A5" w:rsidRPr="00FB32A5" w:rsidRDefault="00FB32A5" w:rsidP="00FB32A5">
            <w:pPr>
              <w:spacing w:line="240" w:lineRule="auto"/>
              <w:rPr>
                <w:color w:val="000000"/>
                <w:lang w:val="en-IN" w:eastAsia="en-IN"/>
              </w:rPr>
            </w:pPr>
          </w:p>
        </w:tc>
        <w:tc>
          <w:tcPr>
            <w:tcW w:w="3059" w:type="dxa"/>
            <w:hideMark/>
          </w:tcPr>
          <w:p w14:paraId="50F5540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6EA458BE" w14:textId="77777777" w:rsidR="00FB32A5" w:rsidRPr="00FB32A5" w:rsidRDefault="00FB32A5" w:rsidP="00FB32A5">
            <w:pPr>
              <w:spacing w:line="240" w:lineRule="auto"/>
              <w:rPr>
                <w:rFonts w:cs="Arial"/>
                <w:color w:val="000000"/>
                <w:lang w:val="en-IN" w:eastAsia="en-IN"/>
              </w:rPr>
            </w:pPr>
          </w:p>
        </w:tc>
        <w:tc>
          <w:tcPr>
            <w:tcW w:w="1495" w:type="dxa"/>
            <w:noWrap/>
            <w:hideMark/>
          </w:tcPr>
          <w:p w14:paraId="31ED5B93" w14:textId="77777777" w:rsidR="00FB32A5" w:rsidRPr="00FB32A5" w:rsidRDefault="00FB32A5" w:rsidP="00FB32A5">
            <w:pPr>
              <w:spacing w:line="240" w:lineRule="auto"/>
              <w:rPr>
                <w:rFonts w:cs="Arial"/>
                <w:color w:val="000000"/>
                <w:lang w:val="en-IN" w:eastAsia="en-IN"/>
              </w:rPr>
            </w:pPr>
          </w:p>
        </w:tc>
      </w:tr>
      <w:tr w:rsidR="00F603A0" w:rsidRPr="00FB32A5" w14:paraId="1665BA41" w14:textId="77777777" w:rsidTr="00724F66">
        <w:trPr>
          <w:trHeight w:val="330"/>
          <w:jc w:val="center"/>
        </w:trPr>
        <w:tc>
          <w:tcPr>
            <w:tcW w:w="2637" w:type="dxa"/>
            <w:vMerge/>
            <w:hideMark/>
          </w:tcPr>
          <w:p w14:paraId="74A87AC0" w14:textId="77777777" w:rsidR="00FB32A5" w:rsidRPr="00FB32A5" w:rsidRDefault="00FB32A5" w:rsidP="00FB32A5">
            <w:pPr>
              <w:spacing w:line="240" w:lineRule="auto"/>
              <w:rPr>
                <w:color w:val="000000"/>
                <w:lang w:val="en-IN" w:eastAsia="en-IN"/>
              </w:rPr>
            </w:pPr>
          </w:p>
        </w:tc>
        <w:tc>
          <w:tcPr>
            <w:tcW w:w="3059" w:type="dxa"/>
            <w:hideMark/>
          </w:tcPr>
          <w:p w14:paraId="7E7A0B1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2B0753A2" w14:textId="77777777" w:rsidR="00FB32A5" w:rsidRPr="00FB32A5" w:rsidRDefault="00FB32A5" w:rsidP="00FB32A5">
            <w:pPr>
              <w:spacing w:line="240" w:lineRule="auto"/>
              <w:rPr>
                <w:rFonts w:cs="Arial"/>
                <w:color w:val="000000"/>
                <w:lang w:val="en-IN" w:eastAsia="en-IN"/>
              </w:rPr>
            </w:pPr>
          </w:p>
        </w:tc>
        <w:tc>
          <w:tcPr>
            <w:tcW w:w="1495" w:type="dxa"/>
            <w:noWrap/>
            <w:hideMark/>
          </w:tcPr>
          <w:p w14:paraId="53203A34" w14:textId="77777777" w:rsidR="00FB32A5" w:rsidRPr="00FB32A5" w:rsidRDefault="00FB32A5" w:rsidP="00FB32A5">
            <w:pPr>
              <w:spacing w:line="240" w:lineRule="auto"/>
              <w:rPr>
                <w:rFonts w:cs="Arial"/>
                <w:color w:val="000000"/>
                <w:lang w:val="en-IN" w:eastAsia="en-IN"/>
              </w:rPr>
            </w:pPr>
          </w:p>
        </w:tc>
      </w:tr>
      <w:tr w:rsidR="00FB32A5" w:rsidRPr="00FB32A5" w14:paraId="4497BCBA" w14:textId="77777777" w:rsidTr="00724F66">
        <w:trPr>
          <w:trHeight w:val="510"/>
          <w:jc w:val="center"/>
        </w:trPr>
        <w:tc>
          <w:tcPr>
            <w:tcW w:w="2637" w:type="dxa"/>
            <w:vMerge w:val="restart"/>
            <w:hideMark/>
          </w:tcPr>
          <w:p w14:paraId="57A70F87" w14:textId="77777777" w:rsidR="00FB32A5" w:rsidRPr="00FB32A5" w:rsidRDefault="00FB32A5" w:rsidP="00FB32A5">
            <w:pPr>
              <w:spacing w:line="240" w:lineRule="auto"/>
              <w:rPr>
                <w:color w:val="000000"/>
                <w:lang w:val="en-IN" w:eastAsia="en-IN"/>
              </w:rPr>
            </w:pPr>
            <w:r w:rsidRPr="00FB32A5">
              <w:rPr>
                <w:color w:val="000000"/>
                <w:lang w:val="en-IN" w:eastAsia="en-IN"/>
              </w:rPr>
              <w:t>TPT-Document Generation TRUE</w:t>
            </w:r>
          </w:p>
        </w:tc>
        <w:tc>
          <w:tcPr>
            <w:tcW w:w="3059" w:type="dxa"/>
            <w:hideMark/>
          </w:tcPr>
          <w:p w14:paraId="3F0B858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CI-7021</w:t>
            </w:r>
          </w:p>
        </w:tc>
        <w:tc>
          <w:tcPr>
            <w:tcW w:w="3059" w:type="dxa"/>
            <w:vMerge w:val="restart"/>
            <w:hideMark/>
          </w:tcPr>
          <w:p w14:paraId="380F9EC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A4B44B5" w14:textId="77777777" w:rsidR="00FB32A5" w:rsidRPr="00FB32A5" w:rsidRDefault="00FB32A5" w:rsidP="00FB32A5">
            <w:pPr>
              <w:spacing w:line="240" w:lineRule="auto"/>
              <w:rPr>
                <w:rFonts w:cs="Arial"/>
                <w:color w:val="000000"/>
                <w:lang w:val="en-IN" w:eastAsia="en-IN"/>
              </w:rPr>
            </w:pPr>
          </w:p>
        </w:tc>
      </w:tr>
      <w:tr w:rsidR="00F603A0" w:rsidRPr="00FB32A5" w14:paraId="774415E5" w14:textId="77777777" w:rsidTr="00724F66">
        <w:trPr>
          <w:trHeight w:val="290"/>
          <w:jc w:val="center"/>
        </w:trPr>
        <w:tc>
          <w:tcPr>
            <w:tcW w:w="2637" w:type="dxa"/>
            <w:vMerge/>
            <w:hideMark/>
          </w:tcPr>
          <w:p w14:paraId="0C3017C5" w14:textId="77777777" w:rsidR="00FB32A5" w:rsidRPr="00FB32A5" w:rsidRDefault="00FB32A5" w:rsidP="00FB32A5">
            <w:pPr>
              <w:spacing w:line="240" w:lineRule="auto"/>
              <w:rPr>
                <w:color w:val="000000"/>
                <w:lang w:val="en-IN" w:eastAsia="en-IN"/>
              </w:rPr>
            </w:pPr>
          </w:p>
        </w:tc>
        <w:tc>
          <w:tcPr>
            <w:tcW w:w="3059" w:type="dxa"/>
            <w:hideMark/>
          </w:tcPr>
          <w:p w14:paraId="2C0C9F2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B41A886" w14:textId="77777777" w:rsidR="00FB32A5" w:rsidRPr="00FB32A5" w:rsidRDefault="00FB32A5" w:rsidP="00FB32A5">
            <w:pPr>
              <w:spacing w:line="240" w:lineRule="auto"/>
              <w:rPr>
                <w:rFonts w:cs="Arial"/>
                <w:color w:val="000000"/>
                <w:lang w:val="en-IN" w:eastAsia="en-IN"/>
              </w:rPr>
            </w:pPr>
          </w:p>
        </w:tc>
        <w:tc>
          <w:tcPr>
            <w:tcW w:w="1495" w:type="dxa"/>
            <w:noWrap/>
            <w:hideMark/>
          </w:tcPr>
          <w:p w14:paraId="20EB2055" w14:textId="77777777" w:rsidR="00FB32A5" w:rsidRPr="00FB32A5" w:rsidRDefault="00FB32A5" w:rsidP="00FB32A5">
            <w:pPr>
              <w:spacing w:line="240" w:lineRule="auto"/>
              <w:rPr>
                <w:rFonts w:cs="Arial"/>
                <w:color w:val="000000"/>
                <w:lang w:val="en-IN" w:eastAsia="en-IN"/>
              </w:rPr>
            </w:pPr>
          </w:p>
        </w:tc>
      </w:tr>
      <w:tr w:rsidR="00F603A0" w:rsidRPr="00FB32A5" w14:paraId="69CB4453" w14:textId="77777777" w:rsidTr="00724F66">
        <w:trPr>
          <w:trHeight w:val="330"/>
          <w:jc w:val="center"/>
        </w:trPr>
        <w:tc>
          <w:tcPr>
            <w:tcW w:w="2637" w:type="dxa"/>
            <w:vMerge/>
            <w:hideMark/>
          </w:tcPr>
          <w:p w14:paraId="0A08FB2A" w14:textId="77777777" w:rsidR="00FB32A5" w:rsidRPr="00FB32A5" w:rsidRDefault="00FB32A5" w:rsidP="00FB32A5">
            <w:pPr>
              <w:spacing w:line="240" w:lineRule="auto"/>
              <w:rPr>
                <w:color w:val="000000"/>
                <w:lang w:val="en-IN" w:eastAsia="en-IN"/>
              </w:rPr>
            </w:pPr>
          </w:p>
        </w:tc>
        <w:tc>
          <w:tcPr>
            <w:tcW w:w="3059" w:type="dxa"/>
            <w:hideMark/>
          </w:tcPr>
          <w:p w14:paraId="15982F3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0A58D463" w14:textId="77777777" w:rsidR="00FB32A5" w:rsidRPr="00FB32A5" w:rsidRDefault="00FB32A5" w:rsidP="00FB32A5">
            <w:pPr>
              <w:spacing w:line="240" w:lineRule="auto"/>
              <w:rPr>
                <w:rFonts w:cs="Arial"/>
                <w:color w:val="000000"/>
                <w:lang w:val="en-IN" w:eastAsia="en-IN"/>
              </w:rPr>
            </w:pPr>
          </w:p>
        </w:tc>
        <w:tc>
          <w:tcPr>
            <w:tcW w:w="1495" w:type="dxa"/>
            <w:noWrap/>
            <w:hideMark/>
          </w:tcPr>
          <w:p w14:paraId="0CD8874D" w14:textId="77777777" w:rsidR="00FB32A5" w:rsidRPr="00FB32A5" w:rsidRDefault="00FB32A5" w:rsidP="00FB32A5">
            <w:pPr>
              <w:spacing w:line="240" w:lineRule="auto"/>
              <w:rPr>
                <w:rFonts w:cs="Arial"/>
                <w:color w:val="000000"/>
                <w:lang w:val="en-IN" w:eastAsia="en-IN"/>
              </w:rPr>
            </w:pPr>
          </w:p>
        </w:tc>
      </w:tr>
      <w:tr w:rsidR="00FB32A5" w:rsidRPr="00FB32A5" w14:paraId="7AF41B9D" w14:textId="77777777" w:rsidTr="00724F66">
        <w:trPr>
          <w:trHeight w:val="510"/>
          <w:jc w:val="center"/>
        </w:trPr>
        <w:tc>
          <w:tcPr>
            <w:tcW w:w="2637" w:type="dxa"/>
            <w:vMerge w:val="restart"/>
            <w:hideMark/>
          </w:tcPr>
          <w:p w14:paraId="36091C90" w14:textId="77777777" w:rsidR="00FB32A5" w:rsidRPr="00FB32A5" w:rsidRDefault="00FB32A5" w:rsidP="00FB32A5">
            <w:pPr>
              <w:spacing w:line="240" w:lineRule="auto"/>
              <w:rPr>
                <w:color w:val="000000"/>
                <w:lang w:val="en-IN" w:eastAsia="en-IN"/>
              </w:rPr>
            </w:pPr>
            <w:r w:rsidRPr="00FB32A5">
              <w:rPr>
                <w:color w:val="000000"/>
                <w:lang w:val="en-IN" w:eastAsia="en-IN"/>
              </w:rPr>
              <w:t>TPT-Key Location for Inventory FALSE</w:t>
            </w:r>
          </w:p>
        </w:tc>
        <w:tc>
          <w:tcPr>
            <w:tcW w:w="3059" w:type="dxa"/>
            <w:hideMark/>
          </w:tcPr>
          <w:p w14:paraId="1699962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CI-7013</w:t>
            </w:r>
          </w:p>
        </w:tc>
        <w:tc>
          <w:tcPr>
            <w:tcW w:w="3059" w:type="dxa"/>
            <w:vMerge w:val="restart"/>
            <w:hideMark/>
          </w:tcPr>
          <w:p w14:paraId="1D2342B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CC2744A" w14:textId="77777777" w:rsidR="00FB32A5" w:rsidRPr="00FB32A5" w:rsidRDefault="00FB32A5" w:rsidP="00FB32A5">
            <w:pPr>
              <w:spacing w:line="240" w:lineRule="auto"/>
              <w:rPr>
                <w:rFonts w:cs="Arial"/>
                <w:color w:val="000000"/>
                <w:lang w:val="en-IN" w:eastAsia="en-IN"/>
              </w:rPr>
            </w:pPr>
          </w:p>
        </w:tc>
      </w:tr>
      <w:tr w:rsidR="00F603A0" w:rsidRPr="00FB32A5" w14:paraId="1168AB8A" w14:textId="77777777" w:rsidTr="00724F66">
        <w:trPr>
          <w:trHeight w:val="290"/>
          <w:jc w:val="center"/>
        </w:trPr>
        <w:tc>
          <w:tcPr>
            <w:tcW w:w="2637" w:type="dxa"/>
            <w:vMerge/>
            <w:hideMark/>
          </w:tcPr>
          <w:p w14:paraId="01D4430F" w14:textId="77777777" w:rsidR="00FB32A5" w:rsidRPr="00FB32A5" w:rsidRDefault="00FB32A5" w:rsidP="00FB32A5">
            <w:pPr>
              <w:spacing w:line="240" w:lineRule="auto"/>
              <w:rPr>
                <w:color w:val="000000"/>
                <w:lang w:val="en-IN" w:eastAsia="en-IN"/>
              </w:rPr>
            </w:pPr>
          </w:p>
        </w:tc>
        <w:tc>
          <w:tcPr>
            <w:tcW w:w="3059" w:type="dxa"/>
            <w:hideMark/>
          </w:tcPr>
          <w:p w14:paraId="471D550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4B5347A2" w14:textId="77777777" w:rsidR="00FB32A5" w:rsidRPr="00FB32A5" w:rsidRDefault="00FB32A5" w:rsidP="00FB32A5">
            <w:pPr>
              <w:spacing w:line="240" w:lineRule="auto"/>
              <w:rPr>
                <w:rFonts w:cs="Arial"/>
                <w:color w:val="000000"/>
                <w:lang w:val="en-IN" w:eastAsia="en-IN"/>
              </w:rPr>
            </w:pPr>
          </w:p>
        </w:tc>
        <w:tc>
          <w:tcPr>
            <w:tcW w:w="1495" w:type="dxa"/>
            <w:noWrap/>
            <w:hideMark/>
          </w:tcPr>
          <w:p w14:paraId="54EFDFC7" w14:textId="77777777" w:rsidR="00FB32A5" w:rsidRPr="00FB32A5" w:rsidRDefault="00FB32A5" w:rsidP="00FB32A5">
            <w:pPr>
              <w:spacing w:line="240" w:lineRule="auto"/>
              <w:rPr>
                <w:rFonts w:cs="Arial"/>
                <w:color w:val="000000"/>
                <w:lang w:val="en-IN" w:eastAsia="en-IN"/>
              </w:rPr>
            </w:pPr>
          </w:p>
        </w:tc>
      </w:tr>
      <w:tr w:rsidR="00F603A0" w:rsidRPr="00FB32A5" w14:paraId="621BCDBB" w14:textId="77777777" w:rsidTr="00724F66">
        <w:trPr>
          <w:trHeight w:val="330"/>
          <w:jc w:val="center"/>
        </w:trPr>
        <w:tc>
          <w:tcPr>
            <w:tcW w:w="2637" w:type="dxa"/>
            <w:vMerge/>
            <w:hideMark/>
          </w:tcPr>
          <w:p w14:paraId="7789833A" w14:textId="77777777" w:rsidR="00FB32A5" w:rsidRPr="00FB32A5" w:rsidRDefault="00FB32A5" w:rsidP="00FB32A5">
            <w:pPr>
              <w:spacing w:line="240" w:lineRule="auto"/>
              <w:rPr>
                <w:color w:val="000000"/>
                <w:lang w:val="en-IN" w:eastAsia="en-IN"/>
              </w:rPr>
            </w:pPr>
          </w:p>
        </w:tc>
        <w:tc>
          <w:tcPr>
            <w:tcW w:w="3059" w:type="dxa"/>
            <w:hideMark/>
          </w:tcPr>
          <w:p w14:paraId="717C4DD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48C22D9B" w14:textId="77777777" w:rsidR="00FB32A5" w:rsidRPr="00FB32A5" w:rsidRDefault="00FB32A5" w:rsidP="00FB32A5">
            <w:pPr>
              <w:spacing w:line="240" w:lineRule="auto"/>
              <w:rPr>
                <w:rFonts w:cs="Arial"/>
                <w:color w:val="000000"/>
                <w:lang w:val="en-IN" w:eastAsia="en-IN"/>
              </w:rPr>
            </w:pPr>
          </w:p>
        </w:tc>
        <w:tc>
          <w:tcPr>
            <w:tcW w:w="1495" w:type="dxa"/>
            <w:noWrap/>
            <w:hideMark/>
          </w:tcPr>
          <w:p w14:paraId="5C5C75B0" w14:textId="77777777" w:rsidR="00FB32A5" w:rsidRPr="00FB32A5" w:rsidRDefault="00FB32A5" w:rsidP="00FB32A5">
            <w:pPr>
              <w:spacing w:line="240" w:lineRule="auto"/>
              <w:rPr>
                <w:rFonts w:cs="Arial"/>
                <w:color w:val="000000"/>
                <w:lang w:val="en-IN" w:eastAsia="en-IN"/>
              </w:rPr>
            </w:pPr>
          </w:p>
        </w:tc>
      </w:tr>
      <w:tr w:rsidR="00FB32A5" w:rsidRPr="00FB32A5" w14:paraId="15842291" w14:textId="77777777" w:rsidTr="00724F66">
        <w:trPr>
          <w:trHeight w:val="510"/>
          <w:jc w:val="center"/>
        </w:trPr>
        <w:tc>
          <w:tcPr>
            <w:tcW w:w="2637" w:type="dxa"/>
            <w:vMerge w:val="restart"/>
            <w:hideMark/>
          </w:tcPr>
          <w:p w14:paraId="5FB0753E" w14:textId="77777777" w:rsidR="00FB32A5" w:rsidRPr="00FB32A5" w:rsidRDefault="00FB32A5" w:rsidP="00FB32A5">
            <w:pPr>
              <w:spacing w:line="240" w:lineRule="auto"/>
              <w:rPr>
                <w:color w:val="000000"/>
                <w:lang w:val="en-IN" w:eastAsia="en-IN"/>
              </w:rPr>
            </w:pPr>
            <w:r w:rsidRPr="00FB32A5">
              <w:rPr>
                <w:color w:val="000000"/>
                <w:lang w:val="en-IN" w:eastAsia="en-IN"/>
              </w:rPr>
              <w:t>TPT-Key Location for Inventory TRUE</w:t>
            </w:r>
          </w:p>
        </w:tc>
        <w:tc>
          <w:tcPr>
            <w:tcW w:w="3059" w:type="dxa"/>
            <w:hideMark/>
          </w:tcPr>
          <w:p w14:paraId="0F8EC47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CI-7013</w:t>
            </w:r>
          </w:p>
        </w:tc>
        <w:tc>
          <w:tcPr>
            <w:tcW w:w="3059" w:type="dxa"/>
            <w:vMerge w:val="restart"/>
            <w:hideMark/>
          </w:tcPr>
          <w:p w14:paraId="73139CC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272B485" w14:textId="77777777" w:rsidR="00FB32A5" w:rsidRPr="00FB32A5" w:rsidRDefault="00FB32A5" w:rsidP="00FB32A5">
            <w:pPr>
              <w:spacing w:line="240" w:lineRule="auto"/>
              <w:rPr>
                <w:rFonts w:cs="Arial"/>
                <w:color w:val="000000"/>
                <w:lang w:val="en-IN" w:eastAsia="en-IN"/>
              </w:rPr>
            </w:pPr>
          </w:p>
        </w:tc>
      </w:tr>
      <w:tr w:rsidR="00F603A0" w:rsidRPr="00FB32A5" w14:paraId="5134C203" w14:textId="77777777" w:rsidTr="00724F66">
        <w:trPr>
          <w:trHeight w:val="290"/>
          <w:jc w:val="center"/>
        </w:trPr>
        <w:tc>
          <w:tcPr>
            <w:tcW w:w="2637" w:type="dxa"/>
            <w:vMerge/>
            <w:hideMark/>
          </w:tcPr>
          <w:p w14:paraId="092EDCC3" w14:textId="77777777" w:rsidR="00FB32A5" w:rsidRPr="00FB32A5" w:rsidRDefault="00FB32A5" w:rsidP="00FB32A5">
            <w:pPr>
              <w:spacing w:line="240" w:lineRule="auto"/>
              <w:rPr>
                <w:color w:val="000000"/>
                <w:lang w:val="en-IN" w:eastAsia="en-IN"/>
              </w:rPr>
            </w:pPr>
          </w:p>
        </w:tc>
        <w:tc>
          <w:tcPr>
            <w:tcW w:w="3059" w:type="dxa"/>
            <w:hideMark/>
          </w:tcPr>
          <w:p w14:paraId="65D7CE4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23113E6E" w14:textId="77777777" w:rsidR="00FB32A5" w:rsidRPr="00FB32A5" w:rsidRDefault="00FB32A5" w:rsidP="00FB32A5">
            <w:pPr>
              <w:spacing w:line="240" w:lineRule="auto"/>
              <w:rPr>
                <w:rFonts w:cs="Arial"/>
                <w:color w:val="000000"/>
                <w:lang w:val="en-IN" w:eastAsia="en-IN"/>
              </w:rPr>
            </w:pPr>
          </w:p>
        </w:tc>
        <w:tc>
          <w:tcPr>
            <w:tcW w:w="1495" w:type="dxa"/>
            <w:noWrap/>
            <w:hideMark/>
          </w:tcPr>
          <w:p w14:paraId="6794C41F" w14:textId="77777777" w:rsidR="00FB32A5" w:rsidRPr="00FB32A5" w:rsidRDefault="00FB32A5" w:rsidP="00FB32A5">
            <w:pPr>
              <w:spacing w:line="240" w:lineRule="auto"/>
              <w:rPr>
                <w:rFonts w:cs="Arial"/>
                <w:color w:val="000000"/>
                <w:lang w:val="en-IN" w:eastAsia="en-IN"/>
              </w:rPr>
            </w:pPr>
          </w:p>
        </w:tc>
      </w:tr>
      <w:tr w:rsidR="00F603A0" w:rsidRPr="00FB32A5" w14:paraId="5BD6DE9B" w14:textId="77777777" w:rsidTr="00724F66">
        <w:trPr>
          <w:trHeight w:val="330"/>
          <w:jc w:val="center"/>
        </w:trPr>
        <w:tc>
          <w:tcPr>
            <w:tcW w:w="2637" w:type="dxa"/>
            <w:vMerge/>
            <w:hideMark/>
          </w:tcPr>
          <w:p w14:paraId="7003C461" w14:textId="77777777" w:rsidR="00FB32A5" w:rsidRPr="00FB32A5" w:rsidRDefault="00FB32A5" w:rsidP="00FB32A5">
            <w:pPr>
              <w:spacing w:line="240" w:lineRule="auto"/>
              <w:rPr>
                <w:color w:val="000000"/>
                <w:lang w:val="en-IN" w:eastAsia="en-IN"/>
              </w:rPr>
            </w:pPr>
          </w:p>
        </w:tc>
        <w:tc>
          <w:tcPr>
            <w:tcW w:w="3059" w:type="dxa"/>
            <w:hideMark/>
          </w:tcPr>
          <w:p w14:paraId="5B91AE8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7EE16374" w14:textId="77777777" w:rsidR="00FB32A5" w:rsidRPr="00FB32A5" w:rsidRDefault="00FB32A5" w:rsidP="00FB32A5">
            <w:pPr>
              <w:spacing w:line="240" w:lineRule="auto"/>
              <w:rPr>
                <w:rFonts w:cs="Arial"/>
                <w:color w:val="000000"/>
                <w:lang w:val="en-IN" w:eastAsia="en-IN"/>
              </w:rPr>
            </w:pPr>
          </w:p>
        </w:tc>
        <w:tc>
          <w:tcPr>
            <w:tcW w:w="1495" w:type="dxa"/>
            <w:noWrap/>
            <w:hideMark/>
          </w:tcPr>
          <w:p w14:paraId="27B1675B" w14:textId="77777777" w:rsidR="00FB32A5" w:rsidRPr="00FB32A5" w:rsidRDefault="00FB32A5" w:rsidP="00FB32A5">
            <w:pPr>
              <w:spacing w:line="240" w:lineRule="auto"/>
              <w:rPr>
                <w:rFonts w:cs="Arial"/>
                <w:color w:val="000000"/>
                <w:lang w:val="en-IN" w:eastAsia="en-IN"/>
              </w:rPr>
            </w:pPr>
          </w:p>
        </w:tc>
      </w:tr>
      <w:tr w:rsidR="00FB32A5" w:rsidRPr="00FB32A5" w14:paraId="2869248A" w14:textId="77777777" w:rsidTr="00724F66">
        <w:trPr>
          <w:trHeight w:val="510"/>
          <w:jc w:val="center"/>
        </w:trPr>
        <w:tc>
          <w:tcPr>
            <w:tcW w:w="2637" w:type="dxa"/>
            <w:vMerge w:val="restart"/>
            <w:hideMark/>
          </w:tcPr>
          <w:p w14:paraId="5D26C443" w14:textId="77777777" w:rsidR="00FB32A5" w:rsidRPr="00FB32A5" w:rsidRDefault="00FB32A5" w:rsidP="00FB32A5">
            <w:pPr>
              <w:spacing w:line="240" w:lineRule="auto"/>
              <w:rPr>
                <w:color w:val="000000"/>
                <w:lang w:val="en-IN" w:eastAsia="en-IN"/>
              </w:rPr>
            </w:pPr>
            <w:r w:rsidRPr="00FB32A5">
              <w:rPr>
                <w:color w:val="000000"/>
                <w:lang w:val="en-IN" w:eastAsia="en-IN"/>
              </w:rPr>
              <w:t>TPT-Key Release Email Sent FALSE</w:t>
            </w:r>
          </w:p>
        </w:tc>
        <w:tc>
          <w:tcPr>
            <w:tcW w:w="3059" w:type="dxa"/>
            <w:hideMark/>
          </w:tcPr>
          <w:p w14:paraId="3344240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CI-7028</w:t>
            </w:r>
          </w:p>
        </w:tc>
        <w:tc>
          <w:tcPr>
            <w:tcW w:w="3059" w:type="dxa"/>
            <w:vMerge w:val="restart"/>
            <w:hideMark/>
          </w:tcPr>
          <w:p w14:paraId="582699F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BECD9B7" w14:textId="77777777" w:rsidR="00FB32A5" w:rsidRPr="00FB32A5" w:rsidRDefault="00FB32A5" w:rsidP="00FB32A5">
            <w:pPr>
              <w:spacing w:line="240" w:lineRule="auto"/>
              <w:rPr>
                <w:rFonts w:cs="Arial"/>
                <w:color w:val="000000"/>
                <w:lang w:val="en-IN" w:eastAsia="en-IN"/>
              </w:rPr>
            </w:pPr>
          </w:p>
        </w:tc>
      </w:tr>
      <w:tr w:rsidR="00F603A0" w:rsidRPr="00FB32A5" w14:paraId="23989D6A" w14:textId="77777777" w:rsidTr="00724F66">
        <w:trPr>
          <w:trHeight w:val="290"/>
          <w:jc w:val="center"/>
        </w:trPr>
        <w:tc>
          <w:tcPr>
            <w:tcW w:w="2637" w:type="dxa"/>
            <w:vMerge/>
            <w:hideMark/>
          </w:tcPr>
          <w:p w14:paraId="64AB7A8D" w14:textId="77777777" w:rsidR="00FB32A5" w:rsidRPr="00FB32A5" w:rsidRDefault="00FB32A5" w:rsidP="00FB32A5">
            <w:pPr>
              <w:spacing w:line="240" w:lineRule="auto"/>
              <w:rPr>
                <w:color w:val="000000"/>
                <w:lang w:val="en-IN" w:eastAsia="en-IN"/>
              </w:rPr>
            </w:pPr>
          </w:p>
        </w:tc>
        <w:tc>
          <w:tcPr>
            <w:tcW w:w="3059" w:type="dxa"/>
            <w:hideMark/>
          </w:tcPr>
          <w:p w14:paraId="21896AC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2FD35D25" w14:textId="77777777" w:rsidR="00FB32A5" w:rsidRPr="00FB32A5" w:rsidRDefault="00FB32A5" w:rsidP="00FB32A5">
            <w:pPr>
              <w:spacing w:line="240" w:lineRule="auto"/>
              <w:rPr>
                <w:rFonts w:cs="Arial"/>
                <w:color w:val="000000"/>
                <w:lang w:val="en-IN" w:eastAsia="en-IN"/>
              </w:rPr>
            </w:pPr>
          </w:p>
        </w:tc>
        <w:tc>
          <w:tcPr>
            <w:tcW w:w="1495" w:type="dxa"/>
            <w:noWrap/>
            <w:hideMark/>
          </w:tcPr>
          <w:p w14:paraId="5AA91507" w14:textId="77777777" w:rsidR="00FB32A5" w:rsidRPr="00FB32A5" w:rsidRDefault="00FB32A5" w:rsidP="00FB32A5">
            <w:pPr>
              <w:spacing w:line="240" w:lineRule="auto"/>
              <w:rPr>
                <w:rFonts w:cs="Arial"/>
                <w:color w:val="000000"/>
                <w:lang w:val="en-IN" w:eastAsia="en-IN"/>
              </w:rPr>
            </w:pPr>
          </w:p>
        </w:tc>
      </w:tr>
      <w:tr w:rsidR="00F603A0" w:rsidRPr="00FB32A5" w14:paraId="610FD8F7" w14:textId="77777777" w:rsidTr="00724F66">
        <w:trPr>
          <w:trHeight w:val="330"/>
          <w:jc w:val="center"/>
        </w:trPr>
        <w:tc>
          <w:tcPr>
            <w:tcW w:w="2637" w:type="dxa"/>
            <w:vMerge/>
            <w:hideMark/>
          </w:tcPr>
          <w:p w14:paraId="30DBA641" w14:textId="77777777" w:rsidR="00FB32A5" w:rsidRPr="00FB32A5" w:rsidRDefault="00FB32A5" w:rsidP="00FB32A5">
            <w:pPr>
              <w:spacing w:line="240" w:lineRule="auto"/>
              <w:rPr>
                <w:color w:val="000000"/>
                <w:lang w:val="en-IN" w:eastAsia="en-IN"/>
              </w:rPr>
            </w:pPr>
          </w:p>
        </w:tc>
        <w:tc>
          <w:tcPr>
            <w:tcW w:w="3059" w:type="dxa"/>
            <w:hideMark/>
          </w:tcPr>
          <w:p w14:paraId="7585CEA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Stamps date the Referencing Exempt Date was checked.</w:t>
            </w:r>
          </w:p>
        </w:tc>
        <w:tc>
          <w:tcPr>
            <w:tcW w:w="3059" w:type="dxa"/>
            <w:vMerge/>
            <w:hideMark/>
          </w:tcPr>
          <w:p w14:paraId="29568C21" w14:textId="77777777" w:rsidR="00FB32A5" w:rsidRPr="00FB32A5" w:rsidRDefault="00FB32A5" w:rsidP="00FB32A5">
            <w:pPr>
              <w:spacing w:line="240" w:lineRule="auto"/>
              <w:rPr>
                <w:rFonts w:cs="Arial"/>
                <w:color w:val="000000"/>
                <w:lang w:val="en-IN" w:eastAsia="en-IN"/>
              </w:rPr>
            </w:pPr>
          </w:p>
        </w:tc>
        <w:tc>
          <w:tcPr>
            <w:tcW w:w="1495" w:type="dxa"/>
            <w:noWrap/>
            <w:hideMark/>
          </w:tcPr>
          <w:p w14:paraId="784A9A56" w14:textId="77777777" w:rsidR="00FB32A5" w:rsidRPr="00FB32A5" w:rsidRDefault="00FB32A5" w:rsidP="00FB32A5">
            <w:pPr>
              <w:spacing w:line="240" w:lineRule="auto"/>
              <w:rPr>
                <w:rFonts w:cs="Arial"/>
                <w:color w:val="000000"/>
                <w:lang w:val="en-IN" w:eastAsia="en-IN"/>
              </w:rPr>
            </w:pPr>
          </w:p>
        </w:tc>
      </w:tr>
      <w:tr w:rsidR="00FB32A5" w:rsidRPr="00FB32A5" w14:paraId="374B1EC2" w14:textId="77777777" w:rsidTr="00724F66">
        <w:trPr>
          <w:trHeight w:val="510"/>
          <w:jc w:val="center"/>
        </w:trPr>
        <w:tc>
          <w:tcPr>
            <w:tcW w:w="2637" w:type="dxa"/>
            <w:vMerge w:val="restart"/>
            <w:hideMark/>
          </w:tcPr>
          <w:p w14:paraId="38036229" w14:textId="77777777" w:rsidR="00FB32A5" w:rsidRPr="00FB32A5" w:rsidRDefault="00FB32A5" w:rsidP="00FB32A5">
            <w:pPr>
              <w:spacing w:line="240" w:lineRule="auto"/>
              <w:rPr>
                <w:color w:val="000000"/>
                <w:lang w:val="en-IN" w:eastAsia="en-IN"/>
              </w:rPr>
            </w:pPr>
            <w:r w:rsidRPr="00FB32A5">
              <w:rPr>
                <w:color w:val="000000"/>
                <w:lang w:val="en-IN" w:eastAsia="en-IN"/>
              </w:rPr>
              <w:t>TPT-Key Release Email Sent TRUE</w:t>
            </w:r>
          </w:p>
        </w:tc>
        <w:tc>
          <w:tcPr>
            <w:tcW w:w="3059" w:type="dxa"/>
            <w:hideMark/>
          </w:tcPr>
          <w:p w14:paraId="74D97DF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CI-7028</w:t>
            </w:r>
          </w:p>
        </w:tc>
        <w:tc>
          <w:tcPr>
            <w:tcW w:w="3059" w:type="dxa"/>
            <w:vMerge w:val="restart"/>
            <w:hideMark/>
          </w:tcPr>
          <w:p w14:paraId="56C3042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2829998" w14:textId="77777777" w:rsidR="00FB32A5" w:rsidRPr="00FB32A5" w:rsidRDefault="00FB32A5" w:rsidP="00FB32A5">
            <w:pPr>
              <w:spacing w:line="240" w:lineRule="auto"/>
              <w:rPr>
                <w:rFonts w:cs="Arial"/>
                <w:color w:val="000000"/>
                <w:lang w:val="en-IN" w:eastAsia="en-IN"/>
              </w:rPr>
            </w:pPr>
          </w:p>
        </w:tc>
      </w:tr>
      <w:tr w:rsidR="00F603A0" w:rsidRPr="00FB32A5" w14:paraId="62A99CEF" w14:textId="77777777" w:rsidTr="00724F66">
        <w:trPr>
          <w:trHeight w:val="290"/>
          <w:jc w:val="center"/>
        </w:trPr>
        <w:tc>
          <w:tcPr>
            <w:tcW w:w="2637" w:type="dxa"/>
            <w:vMerge/>
            <w:hideMark/>
          </w:tcPr>
          <w:p w14:paraId="57E7B757" w14:textId="77777777" w:rsidR="00FB32A5" w:rsidRPr="00FB32A5" w:rsidRDefault="00FB32A5" w:rsidP="00FB32A5">
            <w:pPr>
              <w:spacing w:line="240" w:lineRule="auto"/>
              <w:rPr>
                <w:color w:val="000000"/>
                <w:lang w:val="en-IN" w:eastAsia="en-IN"/>
              </w:rPr>
            </w:pPr>
          </w:p>
        </w:tc>
        <w:tc>
          <w:tcPr>
            <w:tcW w:w="3059" w:type="dxa"/>
            <w:hideMark/>
          </w:tcPr>
          <w:p w14:paraId="6F716DA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6D8892D5" w14:textId="77777777" w:rsidR="00FB32A5" w:rsidRPr="00FB32A5" w:rsidRDefault="00FB32A5" w:rsidP="00FB32A5">
            <w:pPr>
              <w:spacing w:line="240" w:lineRule="auto"/>
              <w:rPr>
                <w:rFonts w:cs="Arial"/>
                <w:color w:val="000000"/>
                <w:lang w:val="en-IN" w:eastAsia="en-IN"/>
              </w:rPr>
            </w:pPr>
          </w:p>
        </w:tc>
        <w:tc>
          <w:tcPr>
            <w:tcW w:w="1495" w:type="dxa"/>
            <w:noWrap/>
            <w:hideMark/>
          </w:tcPr>
          <w:p w14:paraId="2B75D643" w14:textId="77777777" w:rsidR="00FB32A5" w:rsidRPr="00FB32A5" w:rsidRDefault="00FB32A5" w:rsidP="00FB32A5">
            <w:pPr>
              <w:spacing w:line="240" w:lineRule="auto"/>
              <w:rPr>
                <w:rFonts w:cs="Arial"/>
                <w:color w:val="000000"/>
                <w:lang w:val="en-IN" w:eastAsia="en-IN"/>
              </w:rPr>
            </w:pPr>
          </w:p>
        </w:tc>
      </w:tr>
      <w:tr w:rsidR="00F603A0" w:rsidRPr="00FB32A5" w14:paraId="64CE9623" w14:textId="77777777" w:rsidTr="00724F66">
        <w:trPr>
          <w:trHeight w:val="330"/>
          <w:jc w:val="center"/>
        </w:trPr>
        <w:tc>
          <w:tcPr>
            <w:tcW w:w="2637" w:type="dxa"/>
            <w:vMerge/>
            <w:hideMark/>
          </w:tcPr>
          <w:p w14:paraId="1FF65970" w14:textId="77777777" w:rsidR="00FB32A5" w:rsidRPr="00FB32A5" w:rsidRDefault="00FB32A5" w:rsidP="00FB32A5">
            <w:pPr>
              <w:spacing w:line="240" w:lineRule="auto"/>
              <w:rPr>
                <w:color w:val="000000"/>
                <w:lang w:val="en-IN" w:eastAsia="en-IN"/>
              </w:rPr>
            </w:pPr>
          </w:p>
        </w:tc>
        <w:tc>
          <w:tcPr>
            <w:tcW w:w="3059" w:type="dxa"/>
            <w:hideMark/>
          </w:tcPr>
          <w:p w14:paraId="48D1E4A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373D684E" w14:textId="77777777" w:rsidR="00FB32A5" w:rsidRPr="00FB32A5" w:rsidRDefault="00FB32A5" w:rsidP="00FB32A5">
            <w:pPr>
              <w:spacing w:line="240" w:lineRule="auto"/>
              <w:rPr>
                <w:rFonts w:cs="Arial"/>
                <w:color w:val="000000"/>
                <w:lang w:val="en-IN" w:eastAsia="en-IN"/>
              </w:rPr>
            </w:pPr>
          </w:p>
        </w:tc>
        <w:tc>
          <w:tcPr>
            <w:tcW w:w="1495" w:type="dxa"/>
            <w:noWrap/>
            <w:hideMark/>
          </w:tcPr>
          <w:p w14:paraId="49D7546C" w14:textId="77777777" w:rsidR="00FB32A5" w:rsidRPr="00FB32A5" w:rsidRDefault="00FB32A5" w:rsidP="00FB32A5">
            <w:pPr>
              <w:spacing w:line="240" w:lineRule="auto"/>
              <w:rPr>
                <w:rFonts w:cs="Arial"/>
                <w:color w:val="000000"/>
                <w:lang w:val="en-IN" w:eastAsia="en-IN"/>
              </w:rPr>
            </w:pPr>
          </w:p>
        </w:tc>
      </w:tr>
      <w:tr w:rsidR="00FB32A5" w:rsidRPr="00FB32A5" w14:paraId="4E6E2346" w14:textId="77777777" w:rsidTr="00724F66">
        <w:trPr>
          <w:trHeight w:val="510"/>
          <w:jc w:val="center"/>
        </w:trPr>
        <w:tc>
          <w:tcPr>
            <w:tcW w:w="2637" w:type="dxa"/>
            <w:vMerge w:val="restart"/>
            <w:hideMark/>
          </w:tcPr>
          <w:p w14:paraId="6462B3ED" w14:textId="77777777" w:rsidR="00FB32A5" w:rsidRPr="00FB32A5" w:rsidRDefault="00FB32A5" w:rsidP="00FB32A5">
            <w:pPr>
              <w:spacing w:line="240" w:lineRule="auto"/>
              <w:rPr>
                <w:color w:val="000000"/>
                <w:lang w:val="en-IN" w:eastAsia="en-IN"/>
              </w:rPr>
            </w:pPr>
            <w:r w:rsidRPr="00FB32A5">
              <w:rPr>
                <w:color w:val="000000"/>
                <w:lang w:val="en-IN" w:eastAsia="en-IN"/>
              </w:rPr>
              <w:t>TPT-Let Agreed Email Sent FALSE</w:t>
            </w:r>
          </w:p>
        </w:tc>
        <w:tc>
          <w:tcPr>
            <w:tcW w:w="3059" w:type="dxa"/>
            <w:hideMark/>
          </w:tcPr>
          <w:p w14:paraId="399D649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CI-7010</w:t>
            </w:r>
          </w:p>
        </w:tc>
        <w:tc>
          <w:tcPr>
            <w:tcW w:w="3059" w:type="dxa"/>
            <w:vMerge w:val="restart"/>
            <w:hideMark/>
          </w:tcPr>
          <w:p w14:paraId="6627BD8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D9DEBDC" w14:textId="77777777" w:rsidR="00FB32A5" w:rsidRPr="00FB32A5" w:rsidRDefault="00FB32A5" w:rsidP="00FB32A5">
            <w:pPr>
              <w:spacing w:line="240" w:lineRule="auto"/>
              <w:rPr>
                <w:rFonts w:cs="Arial"/>
                <w:color w:val="000000"/>
                <w:lang w:val="en-IN" w:eastAsia="en-IN"/>
              </w:rPr>
            </w:pPr>
          </w:p>
        </w:tc>
      </w:tr>
      <w:tr w:rsidR="00F603A0" w:rsidRPr="00FB32A5" w14:paraId="131A8C36" w14:textId="77777777" w:rsidTr="00724F66">
        <w:trPr>
          <w:trHeight w:val="290"/>
          <w:jc w:val="center"/>
        </w:trPr>
        <w:tc>
          <w:tcPr>
            <w:tcW w:w="2637" w:type="dxa"/>
            <w:vMerge/>
            <w:hideMark/>
          </w:tcPr>
          <w:p w14:paraId="724C11CA" w14:textId="77777777" w:rsidR="00FB32A5" w:rsidRPr="00FB32A5" w:rsidRDefault="00FB32A5" w:rsidP="00FB32A5">
            <w:pPr>
              <w:spacing w:line="240" w:lineRule="auto"/>
              <w:rPr>
                <w:color w:val="000000"/>
                <w:lang w:val="en-IN" w:eastAsia="en-IN"/>
              </w:rPr>
            </w:pPr>
          </w:p>
        </w:tc>
        <w:tc>
          <w:tcPr>
            <w:tcW w:w="3059" w:type="dxa"/>
            <w:hideMark/>
          </w:tcPr>
          <w:p w14:paraId="6B5358A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77D22FC" w14:textId="77777777" w:rsidR="00FB32A5" w:rsidRPr="00FB32A5" w:rsidRDefault="00FB32A5" w:rsidP="00FB32A5">
            <w:pPr>
              <w:spacing w:line="240" w:lineRule="auto"/>
              <w:rPr>
                <w:rFonts w:cs="Arial"/>
                <w:color w:val="000000"/>
                <w:lang w:val="en-IN" w:eastAsia="en-IN"/>
              </w:rPr>
            </w:pPr>
          </w:p>
        </w:tc>
        <w:tc>
          <w:tcPr>
            <w:tcW w:w="1495" w:type="dxa"/>
            <w:noWrap/>
            <w:hideMark/>
          </w:tcPr>
          <w:p w14:paraId="16B4046D" w14:textId="77777777" w:rsidR="00FB32A5" w:rsidRPr="00FB32A5" w:rsidRDefault="00FB32A5" w:rsidP="00FB32A5">
            <w:pPr>
              <w:spacing w:line="240" w:lineRule="auto"/>
              <w:rPr>
                <w:rFonts w:cs="Arial"/>
                <w:color w:val="000000"/>
                <w:lang w:val="en-IN" w:eastAsia="en-IN"/>
              </w:rPr>
            </w:pPr>
          </w:p>
        </w:tc>
      </w:tr>
      <w:tr w:rsidR="00F603A0" w:rsidRPr="00FB32A5" w14:paraId="659CE8BC" w14:textId="77777777" w:rsidTr="00724F66">
        <w:trPr>
          <w:trHeight w:val="330"/>
          <w:jc w:val="center"/>
        </w:trPr>
        <w:tc>
          <w:tcPr>
            <w:tcW w:w="2637" w:type="dxa"/>
            <w:vMerge/>
            <w:hideMark/>
          </w:tcPr>
          <w:p w14:paraId="7C81B972" w14:textId="77777777" w:rsidR="00FB32A5" w:rsidRPr="00FB32A5" w:rsidRDefault="00FB32A5" w:rsidP="00FB32A5">
            <w:pPr>
              <w:spacing w:line="240" w:lineRule="auto"/>
              <w:rPr>
                <w:color w:val="000000"/>
                <w:lang w:val="en-IN" w:eastAsia="en-IN"/>
              </w:rPr>
            </w:pPr>
          </w:p>
        </w:tc>
        <w:tc>
          <w:tcPr>
            <w:tcW w:w="3059" w:type="dxa"/>
            <w:hideMark/>
          </w:tcPr>
          <w:p w14:paraId="17B455B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7C48CE00" w14:textId="77777777" w:rsidR="00FB32A5" w:rsidRPr="00FB32A5" w:rsidRDefault="00FB32A5" w:rsidP="00FB32A5">
            <w:pPr>
              <w:spacing w:line="240" w:lineRule="auto"/>
              <w:rPr>
                <w:rFonts w:cs="Arial"/>
                <w:color w:val="000000"/>
                <w:lang w:val="en-IN" w:eastAsia="en-IN"/>
              </w:rPr>
            </w:pPr>
          </w:p>
        </w:tc>
        <w:tc>
          <w:tcPr>
            <w:tcW w:w="1495" w:type="dxa"/>
            <w:noWrap/>
            <w:hideMark/>
          </w:tcPr>
          <w:p w14:paraId="1013E09F" w14:textId="77777777" w:rsidR="00FB32A5" w:rsidRPr="00FB32A5" w:rsidRDefault="00FB32A5" w:rsidP="00FB32A5">
            <w:pPr>
              <w:spacing w:line="240" w:lineRule="auto"/>
              <w:rPr>
                <w:rFonts w:cs="Arial"/>
                <w:color w:val="000000"/>
                <w:lang w:val="en-IN" w:eastAsia="en-IN"/>
              </w:rPr>
            </w:pPr>
          </w:p>
        </w:tc>
      </w:tr>
      <w:tr w:rsidR="00FB32A5" w:rsidRPr="00FB32A5" w14:paraId="79E20E9A" w14:textId="77777777" w:rsidTr="00724F66">
        <w:trPr>
          <w:trHeight w:val="510"/>
          <w:jc w:val="center"/>
        </w:trPr>
        <w:tc>
          <w:tcPr>
            <w:tcW w:w="2637" w:type="dxa"/>
            <w:vMerge w:val="restart"/>
            <w:hideMark/>
          </w:tcPr>
          <w:p w14:paraId="4F995E3F" w14:textId="77777777" w:rsidR="00FB32A5" w:rsidRPr="00FB32A5" w:rsidRDefault="00FB32A5" w:rsidP="00FB32A5">
            <w:pPr>
              <w:spacing w:line="240" w:lineRule="auto"/>
              <w:rPr>
                <w:color w:val="000000"/>
                <w:lang w:val="en-IN" w:eastAsia="en-IN"/>
              </w:rPr>
            </w:pPr>
            <w:r w:rsidRPr="00FB32A5">
              <w:rPr>
                <w:color w:val="000000"/>
                <w:lang w:val="en-IN" w:eastAsia="en-IN"/>
              </w:rPr>
              <w:t>TPT-Let Agreed Email Sent TRUE</w:t>
            </w:r>
          </w:p>
        </w:tc>
        <w:tc>
          <w:tcPr>
            <w:tcW w:w="3059" w:type="dxa"/>
            <w:hideMark/>
          </w:tcPr>
          <w:p w14:paraId="49C16A9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CI-7010</w:t>
            </w:r>
          </w:p>
        </w:tc>
        <w:tc>
          <w:tcPr>
            <w:tcW w:w="3059" w:type="dxa"/>
            <w:vMerge w:val="restart"/>
            <w:hideMark/>
          </w:tcPr>
          <w:p w14:paraId="1C22ABD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92775E0" w14:textId="77777777" w:rsidR="00FB32A5" w:rsidRPr="00FB32A5" w:rsidRDefault="00FB32A5" w:rsidP="00FB32A5">
            <w:pPr>
              <w:spacing w:line="240" w:lineRule="auto"/>
              <w:rPr>
                <w:rFonts w:cs="Arial"/>
                <w:color w:val="000000"/>
                <w:lang w:val="en-IN" w:eastAsia="en-IN"/>
              </w:rPr>
            </w:pPr>
          </w:p>
        </w:tc>
      </w:tr>
      <w:tr w:rsidR="00F603A0" w:rsidRPr="00FB32A5" w14:paraId="6F8C66CF" w14:textId="77777777" w:rsidTr="00724F66">
        <w:trPr>
          <w:trHeight w:val="290"/>
          <w:jc w:val="center"/>
        </w:trPr>
        <w:tc>
          <w:tcPr>
            <w:tcW w:w="2637" w:type="dxa"/>
            <w:vMerge/>
            <w:hideMark/>
          </w:tcPr>
          <w:p w14:paraId="70573070" w14:textId="77777777" w:rsidR="00FB32A5" w:rsidRPr="00FB32A5" w:rsidRDefault="00FB32A5" w:rsidP="00FB32A5">
            <w:pPr>
              <w:spacing w:line="240" w:lineRule="auto"/>
              <w:rPr>
                <w:color w:val="000000"/>
                <w:lang w:val="en-IN" w:eastAsia="en-IN"/>
              </w:rPr>
            </w:pPr>
          </w:p>
        </w:tc>
        <w:tc>
          <w:tcPr>
            <w:tcW w:w="3059" w:type="dxa"/>
            <w:hideMark/>
          </w:tcPr>
          <w:p w14:paraId="5BEA3AB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43DA5179" w14:textId="77777777" w:rsidR="00FB32A5" w:rsidRPr="00FB32A5" w:rsidRDefault="00FB32A5" w:rsidP="00FB32A5">
            <w:pPr>
              <w:spacing w:line="240" w:lineRule="auto"/>
              <w:rPr>
                <w:rFonts w:cs="Arial"/>
                <w:color w:val="000000"/>
                <w:lang w:val="en-IN" w:eastAsia="en-IN"/>
              </w:rPr>
            </w:pPr>
          </w:p>
        </w:tc>
        <w:tc>
          <w:tcPr>
            <w:tcW w:w="1495" w:type="dxa"/>
            <w:noWrap/>
            <w:hideMark/>
          </w:tcPr>
          <w:p w14:paraId="29745923" w14:textId="77777777" w:rsidR="00FB32A5" w:rsidRPr="00FB32A5" w:rsidRDefault="00FB32A5" w:rsidP="00FB32A5">
            <w:pPr>
              <w:spacing w:line="240" w:lineRule="auto"/>
              <w:rPr>
                <w:rFonts w:cs="Arial"/>
                <w:color w:val="000000"/>
                <w:lang w:val="en-IN" w:eastAsia="en-IN"/>
              </w:rPr>
            </w:pPr>
          </w:p>
        </w:tc>
      </w:tr>
      <w:tr w:rsidR="00F603A0" w:rsidRPr="00FB32A5" w14:paraId="41A88DC7" w14:textId="77777777" w:rsidTr="00724F66">
        <w:trPr>
          <w:trHeight w:val="330"/>
          <w:jc w:val="center"/>
        </w:trPr>
        <w:tc>
          <w:tcPr>
            <w:tcW w:w="2637" w:type="dxa"/>
            <w:vMerge/>
            <w:hideMark/>
          </w:tcPr>
          <w:p w14:paraId="7850FDE5" w14:textId="77777777" w:rsidR="00FB32A5" w:rsidRPr="00FB32A5" w:rsidRDefault="00FB32A5" w:rsidP="00FB32A5">
            <w:pPr>
              <w:spacing w:line="240" w:lineRule="auto"/>
              <w:rPr>
                <w:color w:val="000000"/>
                <w:lang w:val="en-IN" w:eastAsia="en-IN"/>
              </w:rPr>
            </w:pPr>
          </w:p>
        </w:tc>
        <w:tc>
          <w:tcPr>
            <w:tcW w:w="3059" w:type="dxa"/>
            <w:hideMark/>
          </w:tcPr>
          <w:p w14:paraId="56292D3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04B81D34" w14:textId="77777777" w:rsidR="00FB32A5" w:rsidRPr="00FB32A5" w:rsidRDefault="00FB32A5" w:rsidP="00FB32A5">
            <w:pPr>
              <w:spacing w:line="240" w:lineRule="auto"/>
              <w:rPr>
                <w:rFonts w:cs="Arial"/>
                <w:color w:val="000000"/>
                <w:lang w:val="en-IN" w:eastAsia="en-IN"/>
              </w:rPr>
            </w:pPr>
          </w:p>
        </w:tc>
        <w:tc>
          <w:tcPr>
            <w:tcW w:w="1495" w:type="dxa"/>
            <w:noWrap/>
            <w:hideMark/>
          </w:tcPr>
          <w:p w14:paraId="26450A4A" w14:textId="77777777" w:rsidR="00FB32A5" w:rsidRPr="00FB32A5" w:rsidRDefault="00FB32A5" w:rsidP="00FB32A5">
            <w:pPr>
              <w:spacing w:line="240" w:lineRule="auto"/>
              <w:rPr>
                <w:rFonts w:cs="Arial"/>
                <w:color w:val="000000"/>
                <w:lang w:val="en-IN" w:eastAsia="en-IN"/>
              </w:rPr>
            </w:pPr>
          </w:p>
        </w:tc>
      </w:tr>
      <w:tr w:rsidR="00FB32A5" w:rsidRPr="00FB32A5" w14:paraId="68D5B035" w14:textId="77777777" w:rsidTr="00724F66">
        <w:trPr>
          <w:trHeight w:val="290"/>
          <w:jc w:val="center"/>
        </w:trPr>
        <w:tc>
          <w:tcPr>
            <w:tcW w:w="2637" w:type="dxa"/>
            <w:vMerge w:val="restart"/>
            <w:hideMark/>
          </w:tcPr>
          <w:p w14:paraId="7A53DD69" w14:textId="77777777" w:rsidR="00FB32A5" w:rsidRPr="00FB32A5" w:rsidRDefault="00FB32A5" w:rsidP="00FB32A5">
            <w:pPr>
              <w:spacing w:line="240" w:lineRule="auto"/>
              <w:rPr>
                <w:color w:val="000000"/>
                <w:lang w:val="en-IN" w:eastAsia="en-IN"/>
              </w:rPr>
            </w:pPr>
            <w:r w:rsidRPr="00FB32A5">
              <w:rPr>
                <w:color w:val="000000"/>
                <w:lang w:val="en-IN" w:eastAsia="en-IN"/>
              </w:rPr>
              <w:t>TPT-Max Occupancy FALSE</w:t>
            </w:r>
          </w:p>
        </w:tc>
        <w:tc>
          <w:tcPr>
            <w:tcW w:w="3059" w:type="dxa"/>
            <w:hideMark/>
          </w:tcPr>
          <w:p w14:paraId="7E62085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CI-7014</w:t>
            </w:r>
          </w:p>
        </w:tc>
        <w:tc>
          <w:tcPr>
            <w:tcW w:w="3059" w:type="dxa"/>
            <w:vMerge w:val="restart"/>
            <w:hideMark/>
          </w:tcPr>
          <w:p w14:paraId="11E6F3E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427E053" w14:textId="77777777" w:rsidR="00FB32A5" w:rsidRPr="00FB32A5" w:rsidRDefault="00FB32A5" w:rsidP="00FB32A5">
            <w:pPr>
              <w:spacing w:line="240" w:lineRule="auto"/>
              <w:rPr>
                <w:rFonts w:cs="Arial"/>
                <w:color w:val="000000"/>
                <w:lang w:val="en-IN" w:eastAsia="en-IN"/>
              </w:rPr>
            </w:pPr>
          </w:p>
        </w:tc>
      </w:tr>
      <w:tr w:rsidR="00F603A0" w:rsidRPr="00FB32A5" w14:paraId="55CF6E42" w14:textId="77777777" w:rsidTr="00724F66">
        <w:trPr>
          <w:trHeight w:val="290"/>
          <w:jc w:val="center"/>
        </w:trPr>
        <w:tc>
          <w:tcPr>
            <w:tcW w:w="2637" w:type="dxa"/>
            <w:vMerge/>
            <w:hideMark/>
          </w:tcPr>
          <w:p w14:paraId="68D5DC36" w14:textId="77777777" w:rsidR="00FB32A5" w:rsidRPr="00FB32A5" w:rsidRDefault="00FB32A5" w:rsidP="00FB32A5">
            <w:pPr>
              <w:spacing w:line="240" w:lineRule="auto"/>
              <w:rPr>
                <w:color w:val="000000"/>
                <w:lang w:val="en-IN" w:eastAsia="en-IN"/>
              </w:rPr>
            </w:pPr>
          </w:p>
        </w:tc>
        <w:tc>
          <w:tcPr>
            <w:tcW w:w="3059" w:type="dxa"/>
            <w:hideMark/>
          </w:tcPr>
          <w:p w14:paraId="6F6DE03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653FFE64" w14:textId="77777777" w:rsidR="00FB32A5" w:rsidRPr="00FB32A5" w:rsidRDefault="00FB32A5" w:rsidP="00FB32A5">
            <w:pPr>
              <w:spacing w:line="240" w:lineRule="auto"/>
              <w:rPr>
                <w:rFonts w:cs="Arial"/>
                <w:color w:val="000000"/>
                <w:lang w:val="en-IN" w:eastAsia="en-IN"/>
              </w:rPr>
            </w:pPr>
          </w:p>
        </w:tc>
        <w:tc>
          <w:tcPr>
            <w:tcW w:w="1495" w:type="dxa"/>
            <w:noWrap/>
            <w:hideMark/>
          </w:tcPr>
          <w:p w14:paraId="630F1CC4" w14:textId="77777777" w:rsidR="00FB32A5" w:rsidRPr="00FB32A5" w:rsidRDefault="00FB32A5" w:rsidP="00FB32A5">
            <w:pPr>
              <w:spacing w:line="240" w:lineRule="auto"/>
              <w:rPr>
                <w:rFonts w:cs="Arial"/>
                <w:color w:val="000000"/>
                <w:lang w:val="en-IN" w:eastAsia="en-IN"/>
              </w:rPr>
            </w:pPr>
          </w:p>
        </w:tc>
      </w:tr>
      <w:tr w:rsidR="00F603A0" w:rsidRPr="00FB32A5" w14:paraId="5E2CB9D4" w14:textId="77777777" w:rsidTr="00724F66">
        <w:trPr>
          <w:trHeight w:val="330"/>
          <w:jc w:val="center"/>
        </w:trPr>
        <w:tc>
          <w:tcPr>
            <w:tcW w:w="2637" w:type="dxa"/>
            <w:vMerge/>
            <w:hideMark/>
          </w:tcPr>
          <w:p w14:paraId="11C5B8C4" w14:textId="77777777" w:rsidR="00FB32A5" w:rsidRPr="00FB32A5" w:rsidRDefault="00FB32A5" w:rsidP="00FB32A5">
            <w:pPr>
              <w:spacing w:line="240" w:lineRule="auto"/>
              <w:rPr>
                <w:color w:val="000000"/>
                <w:lang w:val="en-IN" w:eastAsia="en-IN"/>
              </w:rPr>
            </w:pPr>
          </w:p>
        </w:tc>
        <w:tc>
          <w:tcPr>
            <w:tcW w:w="3059" w:type="dxa"/>
            <w:hideMark/>
          </w:tcPr>
          <w:p w14:paraId="694DE20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6BE655C1" w14:textId="77777777" w:rsidR="00FB32A5" w:rsidRPr="00FB32A5" w:rsidRDefault="00FB32A5" w:rsidP="00FB32A5">
            <w:pPr>
              <w:spacing w:line="240" w:lineRule="auto"/>
              <w:rPr>
                <w:rFonts w:cs="Arial"/>
                <w:color w:val="000000"/>
                <w:lang w:val="en-IN" w:eastAsia="en-IN"/>
              </w:rPr>
            </w:pPr>
          </w:p>
        </w:tc>
        <w:tc>
          <w:tcPr>
            <w:tcW w:w="1495" w:type="dxa"/>
            <w:noWrap/>
            <w:hideMark/>
          </w:tcPr>
          <w:p w14:paraId="7E74B410" w14:textId="77777777" w:rsidR="00FB32A5" w:rsidRPr="00FB32A5" w:rsidRDefault="00FB32A5" w:rsidP="00FB32A5">
            <w:pPr>
              <w:spacing w:line="240" w:lineRule="auto"/>
              <w:rPr>
                <w:rFonts w:cs="Arial"/>
                <w:color w:val="000000"/>
                <w:lang w:val="en-IN" w:eastAsia="en-IN"/>
              </w:rPr>
            </w:pPr>
          </w:p>
        </w:tc>
      </w:tr>
      <w:tr w:rsidR="00FB32A5" w:rsidRPr="00FB32A5" w14:paraId="10CB2213" w14:textId="77777777" w:rsidTr="00724F66">
        <w:trPr>
          <w:trHeight w:val="290"/>
          <w:jc w:val="center"/>
        </w:trPr>
        <w:tc>
          <w:tcPr>
            <w:tcW w:w="2637" w:type="dxa"/>
            <w:vMerge w:val="restart"/>
            <w:hideMark/>
          </w:tcPr>
          <w:p w14:paraId="74E1E922" w14:textId="77777777" w:rsidR="00FB32A5" w:rsidRPr="00FB32A5" w:rsidRDefault="00FB32A5" w:rsidP="00FB32A5">
            <w:pPr>
              <w:spacing w:line="240" w:lineRule="auto"/>
              <w:rPr>
                <w:color w:val="000000"/>
                <w:lang w:val="en-IN" w:eastAsia="en-IN"/>
              </w:rPr>
            </w:pPr>
            <w:r w:rsidRPr="00FB32A5">
              <w:rPr>
                <w:color w:val="000000"/>
                <w:lang w:val="en-IN" w:eastAsia="en-IN"/>
              </w:rPr>
              <w:t>TPT-Max Occupancy TRUE</w:t>
            </w:r>
          </w:p>
        </w:tc>
        <w:tc>
          <w:tcPr>
            <w:tcW w:w="3059" w:type="dxa"/>
            <w:hideMark/>
          </w:tcPr>
          <w:p w14:paraId="19B9A58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CI-7014</w:t>
            </w:r>
          </w:p>
        </w:tc>
        <w:tc>
          <w:tcPr>
            <w:tcW w:w="3059" w:type="dxa"/>
            <w:vMerge w:val="restart"/>
            <w:hideMark/>
          </w:tcPr>
          <w:p w14:paraId="020F0BE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6493035" w14:textId="77777777" w:rsidR="00FB32A5" w:rsidRPr="00FB32A5" w:rsidRDefault="00FB32A5" w:rsidP="00FB32A5">
            <w:pPr>
              <w:spacing w:line="240" w:lineRule="auto"/>
              <w:rPr>
                <w:rFonts w:cs="Arial"/>
                <w:color w:val="000000"/>
                <w:lang w:val="en-IN" w:eastAsia="en-IN"/>
              </w:rPr>
            </w:pPr>
          </w:p>
        </w:tc>
      </w:tr>
      <w:tr w:rsidR="00F603A0" w:rsidRPr="00FB32A5" w14:paraId="68AE45C0" w14:textId="77777777" w:rsidTr="00724F66">
        <w:trPr>
          <w:trHeight w:val="290"/>
          <w:jc w:val="center"/>
        </w:trPr>
        <w:tc>
          <w:tcPr>
            <w:tcW w:w="2637" w:type="dxa"/>
            <w:vMerge/>
            <w:hideMark/>
          </w:tcPr>
          <w:p w14:paraId="5BE6DB96" w14:textId="77777777" w:rsidR="00FB32A5" w:rsidRPr="00FB32A5" w:rsidRDefault="00FB32A5" w:rsidP="00FB32A5">
            <w:pPr>
              <w:spacing w:line="240" w:lineRule="auto"/>
              <w:rPr>
                <w:color w:val="000000"/>
                <w:lang w:val="en-IN" w:eastAsia="en-IN"/>
              </w:rPr>
            </w:pPr>
          </w:p>
        </w:tc>
        <w:tc>
          <w:tcPr>
            <w:tcW w:w="3059" w:type="dxa"/>
            <w:hideMark/>
          </w:tcPr>
          <w:p w14:paraId="4282FB8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35F87BC8" w14:textId="77777777" w:rsidR="00FB32A5" w:rsidRPr="00FB32A5" w:rsidRDefault="00FB32A5" w:rsidP="00FB32A5">
            <w:pPr>
              <w:spacing w:line="240" w:lineRule="auto"/>
              <w:rPr>
                <w:rFonts w:cs="Arial"/>
                <w:color w:val="000000"/>
                <w:lang w:val="en-IN" w:eastAsia="en-IN"/>
              </w:rPr>
            </w:pPr>
          </w:p>
        </w:tc>
        <w:tc>
          <w:tcPr>
            <w:tcW w:w="1495" w:type="dxa"/>
            <w:noWrap/>
            <w:hideMark/>
          </w:tcPr>
          <w:p w14:paraId="18B1664D" w14:textId="77777777" w:rsidR="00FB32A5" w:rsidRPr="00FB32A5" w:rsidRDefault="00FB32A5" w:rsidP="00FB32A5">
            <w:pPr>
              <w:spacing w:line="240" w:lineRule="auto"/>
              <w:rPr>
                <w:rFonts w:cs="Arial"/>
                <w:color w:val="000000"/>
                <w:lang w:val="en-IN" w:eastAsia="en-IN"/>
              </w:rPr>
            </w:pPr>
          </w:p>
        </w:tc>
      </w:tr>
      <w:tr w:rsidR="00F603A0" w:rsidRPr="00FB32A5" w14:paraId="44A78ABA" w14:textId="77777777" w:rsidTr="00724F66">
        <w:trPr>
          <w:trHeight w:val="330"/>
          <w:jc w:val="center"/>
        </w:trPr>
        <w:tc>
          <w:tcPr>
            <w:tcW w:w="2637" w:type="dxa"/>
            <w:vMerge/>
            <w:hideMark/>
          </w:tcPr>
          <w:p w14:paraId="00B6D648" w14:textId="77777777" w:rsidR="00FB32A5" w:rsidRPr="00FB32A5" w:rsidRDefault="00FB32A5" w:rsidP="00FB32A5">
            <w:pPr>
              <w:spacing w:line="240" w:lineRule="auto"/>
              <w:rPr>
                <w:color w:val="000000"/>
                <w:lang w:val="en-IN" w:eastAsia="en-IN"/>
              </w:rPr>
            </w:pPr>
          </w:p>
        </w:tc>
        <w:tc>
          <w:tcPr>
            <w:tcW w:w="3059" w:type="dxa"/>
            <w:hideMark/>
          </w:tcPr>
          <w:p w14:paraId="0147417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25A7BD70" w14:textId="77777777" w:rsidR="00FB32A5" w:rsidRPr="00FB32A5" w:rsidRDefault="00FB32A5" w:rsidP="00FB32A5">
            <w:pPr>
              <w:spacing w:line="240" w:lineRule="auto"/>
              <w:rPr>
                <w:rFonts w:cs="Arial"/>
                <w:color w:val="000000"/>
                <w:lang w:val="en-IN" w:eastAsia="en-IN"/>
              </w:rPr>
            </w:pPr>
          </w:p>
        </w:tc>
        <w:tc>
          <w:tcPr>
            <w:tcW w:w="1495" w:type="dxa"/>
            <w:noWrap/>
            <w:hideMark/>
          </w:tcPr>
          <w:p w14:paraId="2F1B480B" w14:textId="77777777" w:rsidR="00FB32A5" w:rsidRPr="00FB32A5" w:rsidRDefault="00FB32A5" w:rsidP="00FB32A5">
            <w:pPr>
              <w:spacing w:line="240" w:lineRule="auto"/>
              <w:rPr>
                <w:rFonts w:cs="Arial"/>
                <w:color w:val="000000"/>
                <w:lang w:val="en-IN" w:eastAsia="en-IN"/>
              </w:rPr>
            </w:pPr>
          </w:p>
        </w:tc>
      </w:tr>
      <w:tr w:rsidR="00FB32A5" w:rsidRPr="00FB32A5" w14:paraId="5470CCDE" w14:textId="77777777" w:rsidTr="00724F66">
        <w:trPr>
          <w:trHeight w:val="290"/>
          <w:jc w:val="center"/>
        </w:trPr>
        <w:tc>
          <w:tcPr>
            <w:tcW w:w="2637" w:type="dxa"/>
            <w:vMerge w:val="restart"/>
            <w:hideMark/>
          </w:tcPr>
          <w:p w14:paraId="6A81D0A8" w14:textId="77777777" w:rsidR="00FB32A5" w:rsidRPr="00FB32A5" w:rsidRDefault="00FB32A5" w:rsidP="00FB32A5">
            <w:pPr>
              <w:spacing w:line="240" w:lineRule="auto"/>
              <w:rPr>
                <w:color w:val="000000"/>
                <w:lang w:val="en-IN" w:eastAsia="en-IN"/>
              </w:rPr>
            </w:pPr>
            <w:r w:rsidRPr="00FB32A5">
              <w:rPr>
                <w:color w:val="000000"/>
                <w:lang w:val="en-IN" w:eastAsia="en-IN"/>
              </w:rPr>
              <w:t>TPT-Move in Monies Chases FALSE</w:t>
            </w:r>
          </w:p>
        </w:tc>
        <w:tc>
          <w:tcPr>
            <w:tcW w:w="3059" w:type="dxa"/>
            <w:hideMark/>
          </w:tcPr>
          <w:p w14:paraId="112E9F5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CI-7022</w:t>
            </w:r>
          </w:p>
        </w:tc>
        <w:tc>
          <w:tcPr>
            <w:tcW w:w="3059" w:type="dxa"/>
            <w:vMerge w:val="restart"/>
            <w:hideMark/>
          </w:tcPr>
          <w:p w14:paraId="44A38C1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141629C" w14:textId="77777777" w:rsidR="00FB32A5" w:rsidRPr="00FB32A5" w:rsidRDefault="00FB32A5" w:rsidP="00FB32A5">
            <w:pPr>
              <w:spacing w:line="240" w:lineRule="auto"/>
              <w:rPr>
                <w:rFonts w:cs="Arial"/>
                <w:color w:val="000000"/>
                <w:lang w:val="en-IN" w:eastAsia="en-IN"/>
              </w:rPr>
            </w:pPr>
          </w:p>
        </w:tc>
      </w:tr>
      <w:tr w:rsidR="00F603A0" w:rsidRPr="00FB32A5" w14:paraId="412C3DD3" w14:textId="77777777" w:rsidTr="00724F66">
        <w:trPr>
          <w:trHeight w:val="290"/>
          <w:jc w:val="center"/>
        </w:trPr>
        <w:tc>
          <w:tcPr>
            <w:tcW w:w="2637" w:type="dxa"/>
            <w:vMerge/>
            <w:hideMark/>
          </w:tcPr>
          <w:p w14:paraId="06704475" w14:textId="77777777" w:rsidR="00FB32A5" w:rsidRPr="00FB32A5" w:rsidRDefault="00FB32A5" w:rsidP="00FB32A5">
            <w:pPr>
              <w:spacing w:line="240" w:lineRule="auto"/>
              <w:rPr>
                <w:color w:val="000000"/>
                <w:lang w:val="en-IN" w:eastAsia="en-IN"/>
              </w:rPr>
            </w:pPr>
          </w:p>
        </w:tc>
        <w:tc>
          <w:tcPr>
            <w:tcW w:w="3059" w:type="dxa"/>
            <w:hideMark/>
          </w:tcPr>
          <w:p w14:paraId="1BFEEDE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1DF8C57B" w14:textId="77777777" w:rsidR="00FB32A5" w:rsidRPr="00FB32A5" w:rsidRDefault="00FB32A5" w:rsidP="00FB32A5">
            <w:pPr>
              <w:spacing w:line="240" w:lineRule="auto"/>
              <w:rPr>
                <w:rFonts w:cs="Arial"/>
                <w:color w:val="000000"/>
                <w:lang w:val="en-IN" w:eastAsia="en-IN"/>
              </w:rPr>
            </w:pPr>
          </w:p>
        </w:tc>
        <w:tc>
          <w:tcPr>
            <w:tcW w:w="1495" w:type="dxa"/>
            <w:noWrap/>
            <w:hideMark/>
          </w:tcPr>
          <w:p w14:paraId="6BBCB302" w14:textId="77777777" w:rsidR="00FB32A5" w:rsidRPr="00FB32A5" w:rsidRDefault="00FB32A5" w:rsidP="00FB32A5">
            <w:pPr>
              <w:spacing w:line="240" w:lineRule="auto"/>
              <w:rPr>
                <w:rFonts w:cs="Arial"/>
                <w:color w:val="000000"/>
                <w:lang w:val="en-IN" w:eastAsia="en-IN"/>
              </w:rPr>
            </w:pPr>
          </w:p>
        </w:tc>
      </w:tr>
      <w:tr w:rsidR="00F603A0" w:rsidRPr="00FB32A5" w14:paraId="4CF836D0" w14:textId="77777777" w:rsidTr="00724F66">
        <w:trPr>
          <w:trHeight w:val="330"/>
          <w:jc w:val="center"/>
        </w:trPr>
        <w:tc>
          <w:tcPr>
            <w:tcW w:w="2637" w:type="dxa"/>
            <w:vMerge/>
            <w:hideMark/>
          </w:tcPr>
          <w:p w14:paraId="594CA948" w14:textId="77777777" w:rsidR="00FB32A5" w:rsidRPr="00FB32A5" w:rsidRDefault="00FB32A5" w:rsidP="00FB32A5">
            <w:pPr>
              <w:spacing w:line="240" w:lineRule="auto"/>
              <w:rPr>
                <w:color w:val="000000"/>
                <w:lang w:val="en-IN" w:eastAsia="en-IN"/>
              </w:rPr>
            </w:pPr>
          </w:p>
        </w:tc>
        <w:tc>
          <w:tcPr>
            <w:tcW w:w="3059" w:type="dxa"/>
            <w:hideMark/>
          </w:tcPr>
          <w:p w14:paraId="6D0722F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45D6636F" w14:textId="77777777" w:rsidR="00FB32A5" w:rsidRPr="00FB32A5" w:rsidRDefault="00FB32A5" w:rsidP="00FB32A5">
            <w:pPr>
              <w:spacing w:line="240" w:lineRule="auto"/>
              <w:rPr>
                <w:rFonts w:cs="Arial"/>
                <w:color w:val="000000"/>
                <w:lang w:val="en-IN" w:eastAsia="en-IN"/>
              </w:rPr>
            </w:pPr>
          </w:p>
        </w:tc>
        <w:tc>
          <w:tcPr>
            <w:tcW w:w="1495" w:type="dxa"/>
            <w:noWrap/>
            <w:hideMark/>
          </w:tcPr>
          <w:p w14:paraId="4CB16839" w14:textId="77777777" w:rsidR="00FB32A5" w:rsidRPr="00FB32A5" w:rsidRDefault="00FB32A5" w:rsidP="00FB32A5">
            <w:pPr>
              <w:spacing w:line="240" w:lineRule="auto"/>
              <w:rPr>
                <w:rFonts w:cs="Arial"/>
                <w:color w:val="000000"/>
                <w:lang w:val="en-IN" w:eastAsia="en-IN"/>
              </w:rPr>
            </w:pPr>
          </w:p>
        </w:tc>
      </w:tr>
      <w:tr w:rsidR="00FB32A5" w:rsidRPr="00FB32A5" w14:paraId="71B8B0AA" w14:textId="77777777" w:rsidTr="00724F66">
        <w:trPr>
          <w:trHeight w:val="290"/>
          <w:jc w:val="center"/>
        </w:trPr>
        <w:tc>
          <w:tcPr>
            <w:tcW w:w="2637" w:type="dxa"/>
            <w:vMerge w:val="restart"/>
            <w:hideMark/>
          </w:tcPr>
          <w:p w14:paraId="695B96D0" w14:textId="77777777" w:rsidR="00FB32A5" w:rsidRPr="00FB32A5" w:rsidRDefault="00FB32A5" w:rsidP="00FB32A5">
            <w:pPr>
              <w:spacing w:line="240" w:lineRule="auto"/>
              <w:rPr>
                <w:color w:val="000000"/>
                <w:lang w:val="en-IN" w:eastAsia="en-IN"/>
              </w:rPr>
            </w:pPr>
            <w:r w:rsidRPr="00FB32A5">
              <w:rPr>
                <w:color w:val="000000"/>
                <w:lang w:val="en-IN" w:eastAsia="en-IN"/>
              </w:rPr>
              <w:t>TPT-Move in Monies Chases TRUE</w:t>
            </w:r>
          </w:p>
        </w:tc>
        <w:tc>
          <w:tcPr>
            <w:tcW w:w="3059" w:type="dxa"/>
            <w:hideMark/>
          </w:tcPr>
          <w:p w14:paraId="79B58DD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CI-7022</w:t>
            </w:r>
          </w:p>
        </w:tc>
        <w:tc>
          <w:tcPr>
            <w:tcW w:w="3059" w:type="dxa"/>
            <w:vMerge w:val="restart"/>
            <w:hideMark/>
          </w:tcPr>
          <w:p w14:paraId="450E661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470429F" w14:textId="77777777" w:rsidR="00FB32A5" w:rsidRPr="00FB32A5" w:rsidRDefault="00FB32A5" w:rsidP="00FB32A5">
            <w:pPr>
              <w:spacing w:line="240" w:lineRule="auto"/>
              <w:rPr>
                <w:rFonts w:cs="Arial"/>
                <w:color w:val="000000"/>
                <w:lang w:val="en-IN" w:eastAsia="en-IN"/>
              </w:rPr>
            </w:pPr>
          </w:p>
        </w:tc>
      </w:tr>
      <w:tr w:rsidR="00F603A0" w:rsidRPr="00FB32A5" w14:paraId="00B22676" w14:textId="77777777" w:rsidTr="00724F66">
        <w:trPr>
          <w:trHeight w:val="290"/>
          <w:jc w:val="center"/>
        </w:trPr>
        <w:tc>
          <w:tcPr>
            <w:tcW w:w="2637" w:type="dxa"/>
            <w:vMerge/>
            <w:hideMark/>
          </w:tcPr>
          <w:p w14:paraId="555E60F8" w14:textId="77777777" w:rsidR="00FB32A5" w:rsidRPr="00FB32A5" w:rsidRDefault="00FB32A5" w:rsidP="00FB32A5">
            <w:pPr>
              <w:spacing w:line="240" w:lineRule="auto"/>
              <w:rPr>
                <w:color w:val="000000"/>
                <w:lang w:val="en-IN" w:eastAsia="en-IN"/>
              </w:rPr>
            </w:pPr>
          </w:p>
        </w:tc>
        <w:tc>
          <w:tcPr>
            <w:tcW w:w="3059" w:type="dxa"/>
            <w:hideMark/>
          </w:tcPr>
          <w:p w14:paraId="20BAE3A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3CBB9A04" w14:textId="77777777" w:rsidR="00FB32A5" w:rsidRPr="00FB32A5" w:rsidRDefault="00FB32A5" w:rsidP="00FB32A5">
            <w:pPr>
              <w:spacing w:line="240" w:lineRule="auto"/>
              <w:rPr>
                <w:rFonts w:cs="Arial"/>
                <w:color w:val="000000"/>
                <w:lang w:val="en-IN" w:eastAsia="en-IN"/>
              </w:rPr>
            </w:pPr>
          </w:p>
        </w:tc>
        <w:tc>
          <w:tcPr>
            <w:tcW w:w="1495" w:type="dxa"/>
            <w:noWrap/>
            <w:hideMark/>
          </w:tcPr>
          <w:p w14:paraId="04104EF8" w14:textId="77777777" w:rsidR="00FB32A5" w:rsidRPr="00FB32A5" w:rsidRDefault="00FB32A5" w:rsidP="00FB32A5">
            <w:pPr>
              <w:spacing w:line="240" w:lineRule="auto"/>
              <w:rPr>
                <w:rFonts w:cs="Arial"/>
                <w:color w:val="000000"/>
                <w:lang w:val="en-IN" w:eastAsia="en-IN"/>
              </w:rPr>
            </w:pPr>
          </w:p>
        </w:tc>
      </w:tr>
      <w:tr w:rsidR="00F603A0" w:rsidRPr="00FB32A5" w14:paraId="699E77D0" w14:textId="77777777" w:rsidTr="00724F66">
        <w:trPr>
          <w:trHeight w:val="330"/>
          <w:jc w:val="center"/>
        </w:trPr>
        <w:tc>
          <w:tcPr>
            <w:tcW w:w="2637" w:type="dxa"/>
            <w:vMerge/>
            <w:hideMark/>
          </w:tcPr>
          <w:p w14:paraId="4D7A3058" w14:textId="77777777" w:rsidR="00FB32A5" w:rsidRPr="00FB32A5" w:rsidRDefault="00FB32A5" w:rsidP="00FB32A5">
            <w:pPr>
              <w:spacing w:line="240" w:lineRule="auto"/>
              <w:rPr>
                <w:color w:val="000000"/>
                <w:lang w:val="en-IN" w:eastAsia="en-IN"/>
              </w:rPr>
            </w:pPr>
          </w:p>
        </w:tc>
        <w:tc>
          <w:tcPr>
            <w:tcW w:w="3059" w:type="dxa"/>
            <w:hideMark/>
          </w:tcPr>
          <w:p w14:paraId="639D71A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2A1D856F" w14:textId="77777777" w:rsidR="00FB32A5" w:rsidRPr="00FB32A5" w:rsidRDefault="00FB32A5" w:rsidP="00FB32A5">
            <w:pPr>
              <w:spacing w:line="240" w:lineRule="auto"/>
              <w:rPr>
                <w:rFonts w:cs="Arial"/>
                <w:color w:val="000000"/>
                <w:lang w:val="en-IN" w:eastAsia="en-IN"/>
              </w:rPr>
            </w:pPr>
          </w:p>
        </w:tc>
        <w:tc>
          <w:tcPr>
            <w:tcW w:w="1495" w:type="dxa"/>
            <w:noWrap/>
            <w:hideMark/>
          </w:tcPr>
          <w:p w14:paraId="4994B988" w14:textId="77777777" w:rsidR="00FB32A5" w:rsidRPr="00FB32A5" w:rsidRDefault="00FB32A5" w:rsidP="00FB32A5">
            <w:pPr>
              <w:spacing w:line="240" w:lineRule="auto"/>
              <w:rPr>
                <w:rFonts w:cs="Arial"/>
                <w:color w:val="000000"/>
                <w:lang w:val="en-IN" w:eastAsia="en-IN"/>
              </w:rPr>
            </w:pPr>
          </w:p>
        </w:tc>
      </w:tr>
      <w:tr w:rsidR="00FB32A5" w:rsidRPr="00FB32A5" w14:paraId="362F5CD0" w14:textId="77777777" w:rsidTr="00724F66">
        <w:trPr>
          <w:trHeight w:val="290"/>
          <w:jc w:val="center"/>
        </w:trPr>
        <w:tc>
          <w:tcPr>
            <w:tcW w:w="2637" w:type="dxa"/>
            <w:vMerge w:val="restart"/>
            <w:hideMark/>
          </w:tcPr>
          <w:p w14:paraId="7F67457E" w14:textId="77777777" w:rsidR="00FB32A5" w:rsidRPr="00FB32A5" w:rsidRDefault="00FB32A5" w:rsidP="00FB32A5">
            <w:pPr>
              <w:spacing w:line="240" w:lineRule="auto"/>
              <w:rPr>
                <w:color w:val="000000"/>
                <w:lang w:val="en-IN" w:eastAsia="en-IN"/>
              </w:rPr>
            </w:pPr>
            <w:r w:rsidRPr="00FB32A5">
              <w:rPr>
                <w:color w:val="000000"/>
                <w:lang w:val="en-IN" w:eastAsia="en-IN"/>
              </w:rPr>
              <w:t>TPT-Move in Monies Received FALSE</w:t>
            </w:r>
          </w:p>
        </w:tc>
        <w:tc>
          <w:tcPr>
            <w:tcW w:w="3059" w:type="dxa"/>
            <w:hideMark/>
          </w:tcPr>
          <w:p w14:paraId="37E1F84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CI-7023</w:t>
            </w:r>
          </w:p>
        </w:tc>
        <w:tc>
          <w:tcPr>
            <w:tcW w:w="3059" w:type="dxa"/>
            <w:vMerge w:val="restart"/>
            <w:hideMark/>
          </w:tcPr>
          <w:p w14:paraId="72FF497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6B20324" w14:textId="77777777" w:rsidR="00FB32A5" w:rsidRPr="00FB32A5" w:rsidRDefault="00FB32A5" w:rsidP="00FB32A5">
            <w:pPr>
              <w:spacing w:line="240" w:lineRule="auto"/>
              <w:rPr>
                <w:rFonts w:cs="Arial"/>
                <w:color w:val="000000"/>
                <w:lang w:val="en-IN" w:eastAsia="en-IN"/>
              </w:rPr>
            </w:pPr>
          </w:p>
        </w:tc>
      </w:tr>
      <w:tr w:rsidR="00F603A0" w:rsidRPr="00FB32A5" w14:paraId="5FC11EF4" w14:textId="77777777" w:rsidTr="00724F66">
        <w:trPr>
          <w:trHeight w:val="290"/>
          <w:jc w:val="center"/>
        </w:trPr>
        <w:tc>
          <w:tcPr>
            <w:tcW w:w="2637" w:type="dxa"/>
            <w:vMerge/>
            <w:hideMark/>
          </w:tcPr>
          <w:p w14:paraId="52085E25" w14:textId="77777777" w:rsidR="00FB32A5" w:rsidRPr="00FB32A5" w:rsidRDefault="00FB32A5" w:rsidP="00FB32A5">
            <w:pPr>
              <w:spacing w:line="240" w:lineRule="auto"/>
              <w:rPr>
                <w:color w:val="000000"/>
                <w:lang w:val="en-IN" w:eastAsia="en-IN"/>
              </w:rPr>
            </w:pPr>
          </w:p>
        </w:tc>
        <w:tc>
          <w:tcPr>
            <w:tcW w:w="3059" w:type="dxa"/>
            <w:hideMark/>
          </w:tcPr>
          <w:p w14:paraId="26108F5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645753D8" w14:textId="77777777" w:rsidR="00FB32A5" w:rsidRPr="00FB32A5" w:rsidRDefault="00FB32A5" w:rsidP="00FB32A5">
            <w:pPr>
              <w:spacing w:line="240" w:lineRule="auto"/>
              <w:rPr>
                <w:rFonts w:cs="Arial"/>
                <w:color w:val="000000"/>
                <w:lang w:val="en-IN" w:eastAsia="en-IN"/>
              </w:rPr>
            </w:pPr>
          </w:p>
        </w:tc>
        <w:tc>
          <w:tcPr>
            <w:tcW w:w="1495" w:type="dxa"/>
            <w:noWrap/>
            <w:hideMark/>
          </w:tcPr>
          <w:p w14:paraId="05386681" w14:textId="77777777" w:rsidR="00FB32A5" w:rsidRPr="00FB32A5" w:rsidRDefault="00FB32A5" w:rsidP="00FB32A5">
            <w:pPr>
              <w:spacing w:line="240" w:lineRule="auto"/>
              <w:rPr>
                <w:rFonts w:cs="Arial"/>
                <w:color w:val="000000"/>
                <w:lang w:val="en-IN" w:eastAsia="en-IN"/>
              </w:rPr>
            </w:pPr>
          </w:p>
        </w:tc>
      </w:tr>
      <w:tr w:rsidR="00F603A0" w:rsidRPr="00FB32A5" w14:paraId="1B9A75A9" w14:textId="77777777" w:rsidTr="00724F66">
        <w:trPr>
          <w:trHeight w:val="330"/>
          <w:jc w:val="center"/>
        </w:trPr>
        <w:tc>
          <w:tcPr>
            <w:tcW w:w="2637" w:type="dxa"/>
            <w:vMerge/>
            <w:hideMark/>
          </w:tcPr>
          <w:p w14:paraId="0ECD6A68" w14:textId="77777777" w:rsidR="00FB32A5" w:rsidRPr="00FB32A5" w:rsidRDefault="00FB32A5" w:rsidP="00FB32A5">
            <w:pPr>
              <w:spacing w:line="240" w:lineRule="auto"/>
              <w:rPr>
                <w:color w:val="000000"/>
                <w:lang w:val="en-IN" w:eastAsia="en-IN"/>
              </w:rPr>
            </w:pPr>
          </w:p>
        </w:tc>
        <w:tc>
          <w:tcPr>
            <w:tcW w:w="3059" w:type="dxa"/>
            <w:hideMark/>
          </w:tcPr>
          <w:p w14:paraId="7977E39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0763AA9F" w14:textId="77777777" w:rsidR="00FB32A5" w:rsidRPr="00FB32A5" w:rsidRDefault="00FB32A5" w:rsidP="00FB32A5">
            <w:pPr>
              <w:spacing w:line="240" w:lineRule="auto"/>
              <w:rPr>
                <w:rFonts w:cs="Arial"/>
                <w:color w:val="000000"/>
                <w:lang w:val="en-IN" w:eastAsia="en-IN"/>
              </w:rPr>
            </w:pPr>
          </w:p>
        </w:tc>
        <w:tc>
          <w:tcPr>
            <w:tcW w:w="1495" w:type="dxa"/>
            <w:noWrap/>
            <w:hideMark/>
          </w:tcPr>
          <w:p w14:paraId="15954C3D" w14:textId="77777777" w:rsidR="00FB32A5" w:rsidRPr="00FB32A5" w:rsidRDefault="00FB32A5" w:rsidP="00FB32A5">
            <w:pPr>
              <w:spacing w:line="240" w:lineRule="auto"/>
              <w:rPr>
                <w:rFonts w:cs="Arial"/>
                <w:color w:val="000000"/>
                <w:lang w:val="en-IN" w:eastAsia="en-IN"/>
              </w:rPr>
            </w:pPr>
          </w:p>
        </w:tc>
      </w:tr>
      <w:tr w:rsidR="00FB32A5" w:rsidRPr="00FB32A5" w14:paraId="76D7C561" w14:textId="77777777" w:rsidTr="00724F66">
        <w:trPr>
          <w:trHeight w:val="290"/>
          <w:jc w:val="center"/>
        </w:trPr>
        <w:tc>
          <w:tcPr>
            <w:tcW w:w="2637" w:type="dxa"/>
            <w:vMerge w:val="restart"/>
            <w:hideMark/>
          </w:tcPr>
          <w:p w14:paraId="0FA0A266" w14:textId="77777777" w:rsidR="00FB32A5" w:rsidRPr="00FB32A5" w:rsidRDefault="00FB32A5" w:rsidP="00FB32A5">
            <w:pPr>
              <w:spacing w:line="240" w:lineRule="auto"/>
              <w:rPr>
                <w:color w:val="000000"/>
                <w:lang w:val="en-IN" w:eastAsia="en-IN"/>
              </w:rPr>
            </w:pPr>
            <w:r w:rsidRPr="00FB32A5">
              <w:rPr>
                <w:color w:val="000000"/>
                <w:lang w:val="en-IN" w:eastAsia="en-IN"/>
              </w:rPr>
              <w:t>TPT-Move in Monies Received TRUE</w:t>
            </w:r>
          </w:p>
        </w:tc>
        <w:tc>
          <w:tcPr>
            <w:tcW w:w="3059" w:type="dxa"/>
            <w:hideMark/>
          </w:tcPr>
          <w:p w14:paraId="2082D9E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CI-7023</w:t>
            </w:r>
          </w:p>
        </w:tc>
        <w:tc>
          <w:tcPr>
            <w:tcW w:w="3059" w:type="dxa"/>
            <w:vMerge w:val="restart"/>
            <w:hideMark/>
          </w:tcPr>
          <w:p w14:paraId="56EE4B4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ECA02BD" w14:textId="77777777" w:rsidR="00FB32A5" w:rsidRPr="00FB32A5" w:rsidRDefault="00FB32A5" w:rsidP="00FB32A5">
            <w:pPr>
              <w:spacing w:line="240" w:lineRule="auto"/>
              <w:rPr>
                <w:rFonts w:cs="Arial"/>
                <w:color w:val="000000"/>
                <w:lang w:val="en-IN" w:eastAsia="en-IN"/>
              </w:rPr>
            </w:pPr>
          </w:p>
        </w:tc>
      </w:tr>
      <w:tr w:rsidR="00F603A0" w:rsidRPr="00FB32A5" w14:paraId="1AF2D4DC" w14:textId="77777777" w:rsidTr="00724F66">
        <w:trPr>
          <w:trHeight w:val="290"/>
          <w:jc w:val="center"/>
        </w:trPr>
        <w:tc>
          <w:tcPr>
            <w:tcW w:w="2637" w:type="dxa"/>
            <w:vMerge/>
            <w:hideMark/>
          </w:tcPr>
          <w:p w14:paraId="4EBC0755" w14:textId="77777777" w:rsidR="00FB32A5" w:rsidRPr="00FB32A5" w:rsidRDefault="00FB32A5" w:rsidP="00FB32A5">
            <w:pPr>
              <w:spacing w:line="240" w:lineRule="auto"/>
              <w:rPr>
                <w:color w:val="000000"/>
                <w:lang w:val="en-IN" w:eastAsia="en-IN"/>
              </w:rPr>
            </w:pPr>
          </w:p>
        </w:tc>
        <w:tc>
          <w:tcPr>
            <w:tcW w:w="3059" w:type="dxa"/>
            <w:hideMark/>
          </w:tcPr>
          <w:p w14:paraId="1E7233B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1E36427B" w14:textId="77777777" w:rsidR="00FB32A5" w:rsidRPr="00FB32A5" w:rsidRDefault="00FB32A5" w:rsidP="00FB32A5">
            <w:pPr>
              <w:spacing w:line="240" w:lineRule="auto"/>
              <w:rPr>
                <w:rFonts w:cs="Arial"/>
                <w:color w:val="000000"/>
                <w:lang w:val="en-IN" w:eastAsia="en-IN"/>
              </w:rPr>
            </w:pPr>
          </w:p>
        </w:tc>
        <w:tc>
          <w:tcPr>
            <w:tcW w:w="1495" w:type="dxa"/>
            <w:noWrap/>
            <w:hideMark/>
          </w:tcPr>
          <w:p w14:paraId="22A1241B" w14:textId="77777777" w:rsidR="00FB32A5" w:rsidRPr="00FB32A5" w:rsidRDefault="00FB32A5" w:rsidP="00FB32A5">
            <w:pPr>
              <w:spacing w:line="240" w:lineRule="auto"/>
              <w:rPr>
                <w:rFonts w:cs="Arial"/>
                <w:color w:val="000000"/>
                <w:lang w:val="en-IN" w:eastAsia="en-IN"/>
              </w:rPr>
            </w:pPr>
          </w:p>
        </w:tc>
      </w:tr>
      <w:tr w:rsidR="00F603A0" w:rsidRPr="00FB32A5" w14:paraId="14E17C68" w14:textId="77777777" w:rsidTr="00724F66">
        <w:trPr>
          <w:trHeight w:val="330"/>
          <w:jc w:val="center"/>
        </w:trPr>
        <w:tc>
          <w:tcPr>
            <w:tcW w:w="2637" w:type="dxa"/>
            <w:vMerge/>
            <w:hideMark/>
          </w:tcPr>
          <w:p w14:paraId="70DCC679" w14:textId="77777777" w:rsidR="00FB32A5" w:rsidRPr="00FB32A5" w:rsidRDefault="00FB32A5" w:rsidP="00FB32A5">
            <w:pPr>
              <w:spacing w:line="240" w:lineRule="auto"/>
              <w:rPr>
                <w:color w:val="000000"/>
                <w:lang w:val="en-IN" w:eastAsia="en-IN"/>
              </w:rPr>
            </w:pPr>
          </w:p>
        </w:tc>
        <w:tc>
          <w:tcPr>
            <w:tcW w:w="3059" w:type="dxa"/>
            <w:hideMark/>
          </w:tcPr>
          <w:p w14:paraId="60B705E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6869F86F" w14:textId="77777777" w:rsidR="00FB32A5" w:rsidRPr="00FB32A5" w:rsidRDefault="00FB32A5" w:rsidP="00FB32A5">
            <w:pPr>
              <w:spacing w:line="240" w:lineRule="auto"/>
              <w:rPr>
                <w:rFonts w:cs="Arial"/>
                <w:color w:val="000000"/>
                <w:lang w:val="en-IN" w:eastAsia="en-IN"/>
              </w:rPr>
            </w:pPr>
          </w:p>
        </w:tc>
        <w:tc>
          <w:tcPr>
            <w:tcW w:w="1495" w:type="dxa"/>
            <w:noWrap/>
            <w:hideMark/>
          </w:tcPr>
          <w:p w14:paraId="446C96C9" w14:textId="77777777" w:rsidR="00FB32A5" w:rsidRPr="00FB32A5" w:rsidRDefault="00FB32A5" w:rsidP="00FB32A5">
            <w:pPr>
              <w:spacing w:line="240" w:lineRule="auto"/>
              <w:rPr>
                <w:rFonts w:cs="Arial"/>
                <w:color w:val="000000"/>
                <w:lang w:val="en-IN" w:eastAsia="en-IN"/>
              </w:rPr>
            </w:pPr>
          </w:p>
        </w:tc>
      </w:tr>
      <w:tr w:rsidR="00FB32A5" w:rsidRPr="00FB32A5" w14:paraId="5877E5C1" w14:textId="77777777" w:rsidTr="00724F66">
        <w:trPr>
          <w:trHeight w:val="290"/>
          <w:jc w:val="center"/>
        </w:trPr>
        <w:tc>
          <w:tcPr>
            <w:tcW w:w="2637" w:type="dxa"/>
            <w:vMerge w:val="restart"/>
            <w:hideMark/>
          </w:tcPr>
          <w:p w14:paraId="296E5E06" w14:textId="77777777" w:rsidR="00FB32A5" w:rsidRPr="00FB32A5" w:rsidRDefault="00FB32A5" w:rsidP="00FB32A5">
            <w:pPr>
              <w:spacing w:line="240" w:lineRule="auto"/>
              <w:rPr>
                <w:color w:val="000000"/>
                <w:lang w:val="en-IN" w:eastAsia="en-IN"/>
              </w:rPr>
            </w:pPr>
            <w:r w:rsidRPr="00FB32A5">
              <w:rPr>
                <w:color w:val="000000"/>
                <w:lang w:val="en-IN" w:eastAsia="en-IN"/>
              </w:rPr>
              <w:t>TPT-Parking Required FALSE</w:t>
            </w:r>
          </w:p>
        </w:tc>
        <w:tc>
          <w:tcPr>
            <w:tcW w:w="3059" w:type="dxa"/>
            <w:hideMark/>
          </w:tcPr>
          <w:p w14:paraId="0A19E78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CI-7008</w:t>
            </w:r>
          </w:p>
        </w:tc>
        <w:tc>
          <w:tcPr>
            <w:tcW w:w="3059" w:type="dxa"/>
            <w:vMerge w:val="restart"/>
            <w:hideMark/>
          </w:tcPr>
          <w:p w14:paraId="1ED39CE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7371D9D" w14:textId="77777777" w:rsidR="00FB32A5" w:rsidRPr="00FB32A5" w:rsidRDefault="00FB32A5" w:rsidP="00FB32A5">
            <w:pPr>
              <w:spacing w:line="240" w:lineRule="auto"/>
              <w:rPr>
                <w:rFonts w:cs="Arial"/>
                <w:color w:val="000000"/>
                <w:lang w:val="en-IN" w:eastAsia="en-IN"/>
              </w:rPr>
            </w:pPr>
          </w:p>
        </w:tc>
      </w:tr>
      <w:tr w:rsidR="00F603A0" w:rsidRPr="00FB32A5" w14:paraId="1C67A4FE" w14:textId="77777777" w:rsidTr="00724F66">
        <w:trPr>
          <w:trHeight w:val="290"/>
          <w:jc w:val="center"/>
        </w:trPr>
        <w:tc>
          <w:tcPr>
            <w:tcW w:w="2637" w:type="dxa"/>
            <w:vMerge/>
            <w:hideMark/>
          </w:tcPr>
          <w:p w14:paraId="0AB5EF2A" w14:textId="77777777" w:rsidR="00FB32A5" w:rsidRPr="00FB32A5" w:rsidRDefault="00FB32A5" w:rsidP="00FB32A5">
            <w:pPr>
              <w:spacing w:line="240" w:lineRule="auto"/>
              <w:rPr>
                <w:color w:val="000000"/>
                <w:lang w:val="en-IN" w:eastAsia="en-IN"/>
              </w:rPr>
            </w:pPr>
          </w:p>
        </w:tc>
        <w:tc>
          <w:tcPr>
            <w:tcW w:w="3059" w:type="dxa"/>
            <w:hideMark/>
          </w:tcPr>
          <w:p w14:paraId="00A4CDC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4D7691D3" w14:textId="77777777" w:rsidR="00FB32A5" w:rsidRPr="00FB32A5" w:rsidRDefault="00FB32A5" w:rsidP="00FB32A5">
            <w:pPr>
              <w:spacing w:line="240" w:lineRule="auto"/>
              <w:rPr>
                <w:rFonts w:cs="Arial"/>
                <w:color w:val="000000"/>
                <w:lang w:val="en-IN" w:eastAsia="en-IN"/>
              </w:rPr>
            </w:pPr>
          </w:p>
        </w:tc>
        <w:tc>
          <w:tcPr>
            <w:tcW w:w="1495" w:type="dxa"/>
            <w:noWrap/>
            <w:hideMark/>
          </w:tcPr>
          <w:p w14:paraId="58C51947" w14:textId="77777777" w:rsidR="00FB32A5" w:rsidRPr="00FB32A5" w:rsidRDefault="00FB32A5" w:rsidP="00FB32A5">
            <w:pPr>
              <w:spacing w:line="240" w:lineRule="auto"/>
              <w:rPr>
                <w:rFonts w:cs="Arial"/>
                <w:color w:val="000000"/>
                <w:lang w:val="en-IN" w:eastAsia="en-IN"/>
              </w:rPr>
            </w:pPr>
          </w:p>
        </w:tc>
      </w:tr>
      <w:tr w:rsidR="00F603A0" w:rsidRPr="00FB32A5" w14:paraId="4EE7B50F" w14:textId="77777777" w:rsidTr="00724F66">
        <w:trPr>
          <w:trHeight w:val="330"/>
          <w:jc w:val="center"/>
        </w:trPr>
        <w:tc>
          <w:tcPr>
            <w:tcW w:w="2637" w:type="dxa"/>
            <w:vMerge/>
            <w:hideMark/>
          </w:tcPr>
          <w:p w14:paraId="4F3162D7" w14:textId="77777777" w:rsidR="00FB32A5" w:rsidRPr="00FB32A5" w:rsidRDefault="00FB32A5" w:rsidP="00FB32A5">
            <w:pPr>
              <w:spacing w:line="240" w:lineRule="auto"/>
              <w:rPr>
                <w:color w:val="000000"/>
                <w:lang w:val="en-IN" w:eastAsia="en-IN"/>
              </w:rPr>
            </w:pPr>
          </w:p>
        </w:tc>
        <w:tc>
          <w:tcPr>
            <w:tcW w:w="3059" w:type="dxa"/>
            <w:hideMark/>
          </w:tcPr>
          <w:p w14:paraId="34A99F4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6A506A71" w14:textId="77777777" w:rsidR="00FB32A5" w:rsidRPr="00FB32A5" w:rsidRDefault="00FB32A5" w:rsidP="00FB32A5">
            <w:pPr>
              <w:spacing w:line="240" w:lineRule="auto"/>
              <w:rPr>
                <w:rFonts w:cs="Arial"/>
                <w:color w:val="000000"/>
                <w:lang w:val="en-IN" w:eastAsia="en-IN"/>
              </w:rPr>
            </w:pPr>
          </w:p>
        </w:tc>
        <w:tc>
          <w:tcPr>
            <w:tcW w:w="1495" w:type="dxa"/>
            <w:noWrap/>
            <w:hideMark/>
          </w:tcPr>
          <w:p w14:paraId="2A10505C" w14:textId="77777777" w:rsidR="00FB32A5" w:rsidRPr="00FB32A5" w:rsidRDefault="00FB32A5" w:rsidP="00FB32A5">
            <w:pPr>
              <w:spacing w:line="240" w:lineRule="auto"/>
              <w:rPr>
                <w:rFonts w:cs="Arial"/>
                <w:color w:val="000000"/>
                <w:lang w:val="en-IN" w:eastAsia="en-IN"/>
              </w:rPr>
            </w:pPr>
          </w:p>
        </w:tc>
      </w:tr>
      <w:tr w:rsidR="00FB32A5" w:rsidRPr="00FB32A5" w14:paraId="35A263CA" w14:textId="77777777" w:rsidTr="00724F66">
        <w:trPr>
          <w:trHeight w:val="290"/>
          <w:jc w:val="center"/>
        </w:trPr>
        <w:tc>
          <w:tcPr>
            <w:tcW w:w="2637" w:type="dxa"/>
            <w:vMerge w:val="restart"/>
            <w:hideMark/>
          </w:tcPr>
          <w:p w14:paraId="2A19DFE9" w14:textId="77777777" w:rsidR="00FB32A5" w:rsidRPr="00FB32A5" w:rsidRDefault="00FB32A5" w:rsidP="00FB32A5">
            <w:pPr>
              <w:spacing w:line="240" w:lineRule="auto"/>
              <w:rPr>
                <w:color w:val="000000"/>
                <w:lang w:val="en-IN" w:eastAsia="en-IN"/>
              </w:rPr>
            </w:pPr>
            <w:r w:rsidRPr="00FB32A5">
              <w:rPr>
                <w:color w:val="000000"/>
                <w:lang w:val="en-IN" w:eastAsia="en-IN"/>
              </w:rPr>
              <w:t>TPT-Parking Required TRUE</w:t>
            </w:r>
          </w:p>
        </w:tc>
        <w:tc>
          <w:tcPr>
            <w:tcW w:w="3059" w:type="dxa"/>
            <w:hideMark/>
          </w:tcPr>
          <w:p w14:paraId="3DAFB0D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CI-7008</w:t>
            </w:r>
          </w:p>
        </w:tc>
        <w:tc>
          <w:tcPr>
            <w:tcW w:w="3059" w:type="dxa"/>
            <w:vMerge w:val="restart"/>
            <w:hideMark/>
          </w:tcPr>
          <w:p w14:paraId="182098C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591CE41" w14:textId="77777777" w:rsidR="00FB32A5" w:rsidRPr="00FB32A5" w:rsidRDefault="00FB32A5" w:rsidP="00FB32A5">
            <w:pPr>
              <w:spacing w:line="240" w:lineRule="auto"/>
              <w:rPr>
                <w:rFonts w:cs="Arial"/>
                <w:color w:val="000000"/>
                <w:lang w:val="en-IN" w:eastAsia="en-IN"/>
              </w:rPr>
            </w:pPr>
          </w:p>
        </w:tc>
      </w:tr>
      <w:tr w:rsidR="00F603A0" w:rsidRPr="00FB32A5" w14:paraId="2A6CC277" w14:textId="77777777" w:rsidTr="00724F66">
        <w:trPr>
          <w:trHeight w:val="290"/>
          <w:jc w:val="center"/>
        </w:trPr>
        <w:tc>
          <w:tcPr>
            <w:tcW w:w="2637" w:type="dxa"/>
            <w:vMerge/>
            <w:hideMark/>
          </w:tcPr>
          <w:p w14:paraId="31DAFD7F" w14:textId="77777777" w:rsidR="00FB32A5" w:rsidRPr="00FB32A5" w:rsidRDefault="00FB32A5" w:rsidP="00FB32A5">
            <w:pPr>
              <w:spacing w:line="240" w:lineRule="auto"/>
              <w:rPr>
                <w:color w:val="000000"/>
                <w:lang w:val="en-IN" w:eastAsia="en-IN"/>
              </w:rPr>
            </w:pPr>
          </w:p>
        </w:tc>
        <w:tc>
          <w:tcPr>
            <w:tcW w:w="3059" w:type="dxa"/>
            <w:hideMark/>
          </w:tcPr>
          <w:p w14:paraId="393BC50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450394B5" w14:textId="77777777" w:rsidR="00FB32A5" w:rsidRPr="00FB32A5" w:rsidRDefault="00FB32A5" w:rsidP="00FB32A5">
            <w:pPr>
              <w:spacing w:line="240" w:lineRule="auto"/>
              <w:rPr>
                <w:rFonts w:cs="Arial"/>
                <w:color w:val="000000"/>
                <w:lang w:val="en-IN" w:eastAsia="en-IN"/>
              </w:rPr>
            </w:pPr>
          </w:p>
        </w:tc>
        <w:tc>
          <w:tcPr>
            <w:tcW w:w="1495" w:type="dxa"/>
            <w:noWrap/>
            <w:hideMark/>
          </w:tcPr>
          <w:p w14:paraId="356CCFCD" w14:textId="77777777" w:rsidR="00FB32A5" w:rsidRPr="00FB32A5" w:rsidRDefault="00FB32A5" w:rsidP="00FB32A5">
            <w:pPr>
              <w:spacing w:line="240" w:lineRule="auto"/>
              <w:rPr>
                <w:rFonts w:cs="Arial"/>
                <w:color w:val="000000"/>
                <w:lang w:val="en-IN" w:eastAsia="en-IN"/>
              </w:rPr>
            </w:pPr>
          </w:p>
        </w:tc>
      </w:tr>
      <w:tr w:rsidR="00F603A0" w:rsidRPr="00FB32A5" w14:paraId="322771A0" w14:textId="77777777" w:rsidTr="00724F66">
        <w:trPr>
          <w:trHeight w:val="330"/>
          <w:jc w:val="center"/>
        </w:trPr>
        <w:tc>
          <w:tcPr>
            <w:tcW w:w="2637" w:type="dxa"/>
            <w:vMerge/>
            <w:hideMark/>
          </w:tcPr>
          <w:p w14:paraId="296D24A7" w14:textId="77777777" w:rsidR="00FB32A5" w:rsidRPr="00FB32A5" w:rsidRDefault="00FB32A5" w:rsidP="00FB32A5">
            <w:pPr>
              <w:spacing w:line="240" w:lineRule="auto"/>
              <w:rPr>
                <w:color w:val="000000"/>
                <w:lang w:val="en-IN" w:eastAsia="en-IN"/>
              </w:rPr>
            </w:pPr>
          </w:p>
        </w:tc>
        <w:tc>
          <w:tcPr>
            <w:tcW w:w="3059" w:type="dxa"/>
            <w:hideMark/>
          </w:tcPr>
          <w:p w14:paraId="5B23D0D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080FAE76" w14:textId="77777777" w:rsidR="00FB32A5" w:rsidRPr="00FB32A5" w:rsidRDefault="00FB32A5" w:rsidP="00FB32A5">
            <w:pPr>
              <w:spacing w:line="240" w:lineRule="auto"/>
              <w:rPr>
                <w:rFonts w:cs="Arial"/>
                <w:color w:val="000000"/>
                <w:lang w:val="en-IN" w:eastAsia="en-IN"/>
              </w:rPr>
            </w:pPr>
          </w:p>
        </w:tc>
        <w:tc>
          <w:tcPr>
            <w:tcW w:w="1495" w:type="dxa"/>
            <w:noWrap/>
            <w:hideMark/>
          </w:tcPr>
          <w:p w14:paraId="5CA49CFD" w14:textId="77777777" w:rsidR="00FB32A5" w:rsidRPr="00FB32A5" w:rsidRDefault="00FB32A5" w:rsidP="00FB32A5">
            <w:pPr>
              <w:spacing w:line="240" w:lineRule="auto"/>
              <w:rPr>
                <w:rFonts w:cs="Arial"/>
                <w:color w:val="000000"/>
                <w:lang w:val="en-IN" w:eastAsia="en-IN"/>
              </w:rPr>
            </w:pPr>
          </w:p>
        </w:tc>
      </w:tr>
      <w:tr w:rsidR="00FB32A5" w:rsidRPr="00FB32A5" w14:paraId="086BF26B" w14:textId="77777777" w:rsidTr="00724F66">
        <w:trPr>
          <w:trHeight w:val="800"/>
          <w:jc w:val="center"/>
        </w:trPr>
        <w:tc>
          <w:tcPr>
            <w:tcW w:w="2637" w:type="dxa"/>
            <w:vMerge w:val="restart"/>
            <w:hideMark/>
          </w:tcPr>
          <w:p w14:paraId="2E3EC731" w14:textId="77777777" w:rsidR="00FB32A5" w:rsidRPr="00FB32A5" w:rsidRDefault="00FB32A5" w:rsidP="00FB32A5">
            <w:pPr>
              <w:spacing w:line="240" w:lineRule="auto"/>
              <w:rPr>
                <w:color w:val="000000"/>
                <w:lang w:val="en-IN" w:eastAsia="en-IN"/>
              </w:rPr>
            </w:pPr>
            <w:r w:rsidRPr="00FB32A5">
              <w:rPr>
                <w:color w:val="000000"/>
                <w:lang w:val="en-IN" w:eastAsia="en-IN"/>
              </w:rPr>
              <w:t>TPT-Quality Audit Tenancy Agreement FALSE</w:t>
            </w:r>
          </w:p>
        </w:tc>
        <w:tc>
          <w:tcPr>
            <w:tcW w:w="3059" w:type="dxa"/>
            <w:hideMark/>
          </w:tcPr>
          <w:p w14:paraId="396C61E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CI-7024</w:t>
            </w:r>
          </w:p>
        </w:tc>
        <w:tc>
          <w:tcPr>
            <w:tcW w:w="3059" w:type="dxa"/>
            <w:vMerge w:val="restart"/>
            <w:hideMark/>
          </w:tcPr>
          <w:p w14:paraId="0DF43F6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6E31D2AC" w14:textId="77777777" w:rsidR="00FB32A5" w:rsidRPr="00FB32A5" w:rsidRDefault="00FB32A5" w:rsidP="00FB32A5">
            <w:pPr>
              <w:spacing w:line="240" w:lineRule="auto"/>
              <w:rPr>
                <w:rFonts w:cs="Arial"/>
                <w:color w:val="000000"/>
                <w:lang w:val="en-IN" w:eastAsia="en-IN"/>
              </w:rPr>
            </w:pPr>
          </w:p>
        </w:tc>
      </w:tr>
      <w:tr w:rsidR="00F603A0" w:rsidRPr="00FB32A5" w14:paraId="5287E91C" w14:textId="77777777" w:rsidTr="00724F66">
        <w:trPr>
          <w:trHeight w:val="290"/>
          <w:jc w:val="center"/>
        </w:trPr>
        <w:tc>
          <w:tcPr>
            <w:tcW w:w="2637" w:type="dxa"/>
            <w:vMerge/>
            <w:hideMark/>
          </w:tcPr>
          <w:p w14:paraId="303FB5EF" w14:textId="77777777" w:rsidR="00FB32A5" w:rsidRPr="00FB32A5" w:rsidRDefault="00FB32A5" w:rsidP="00FB32A5">
            <w:pPr>
              <w:spacing w:line="240" w:lineRule="auto"/>
              <w:rPr>
                <w:color w:val="000000"/>
                <w:lang w:val="en-IN" w:eastAsia="en-IN"/>
              </w:rPr>
            </w:pPr>
          </w:p>
        </w:tc>
        <w:tc>
          <w:tcPr>
            <w:tcW w:w="3059" w:type="dxa"/>
            <w:hideMark/>
          </w:tcPr>
          <w:p w14:paraId="17335B1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283AE703" w14:textId="77777777" w:rsidR="00FB32A5" w:rsidRPr="00FB32A5" w:rsidRDefault="00FB32A5" w:rsidP="00FB32A5">
            <w:pPr>
              <w:spacing w:line="240" w:lineRule="auto"/>
              <w:rPr>
                <w:rFonts w:cs="Arial"/>
                <w:color w:val="000000"/>
                <w:lang w:val="en-IN" w:eastAsia="en-IN"/>
              </w:rPr>
            </w:pPr>
          </w:p>
        </w:tc>
        <w:tc>
          <w:tcPr>
            <w:tcW w:w="1495" w:type="dxa"/>
            <w:noWrap/>
            <w:hideMark/>
          </w:tcPr>
          <w:p w14:paraId="76BD2D83" w14:textId="77777777" w:rsidR="00FB32A5" w:rsidRPr="00FB32A5" w:rsidRDefault="00FB32A5" w:rsidP="00FB32A5">
            <w:pPr>
              <w:spacing w:line="240" w:lineRule="auto"/>
              <w:rPr>
                <w:rFonts w:cs="Arial"/>
                <w:color w:val="000000"/>
                <w:lang w:val="en-IN" w:eastAsia="en-IN"/>
              </w:rPr>
            </w:pPr>
          </w:p>
        </w:tc>
      </w:tr>
      <w:tr w:rsidR="00F603A0" w:rsidRPr="00FB32A5" w14:paraId="6AC44041" w14:textId="77777777" w:rsidTr="00724F66">
        <w:trPr>
          <w:trHeight w:val="330"/>
          <w:jc w:val="center"/>
        </w:trPr>
        <w:tc>
          <w:tcPr>
            <w:tcW w:w="2637" w:type="dxa"/>
            <w:vMerge/>
            <w:hideMark/>
          </w:tcPr>
          <w:p w14:paraId="4306AE04" w14:textId="77777777" w:rsidR="00FB32A5" w:rsidRPr="00FB32A5" w:rsidRDefault="00FB32A5" w:rsidP="00FB32A5">
            <w:pPr>
              <w:spacing w:line="240" w:lineRule="auto"/>
              <w:rPr>
                <w:color w:val="000000"/>
                <w:lang w:val="en-IN" w:eastAsia="en-IN"/>
              </w:rPr>
            </w:pPr>
          </w:p>
        </w:tc>
        <w:tc>
          <w:tcPr>
            <w:tcW w:w="3059" w:type="dxa"/>
            <w:hideMark/>
          </w:tcPr>
          <w:p w14:paraId="724E96E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4C01339A" w14:textId="77777777" w:rsidR="00FB32A5" w:rsidRPr="00FB32A5" w:rsidRDefault="00FB32A5" w:rsidP="00FB32A5">
            <w:pPr>
              <w:spacing w:line="240" w:lineRule="auto"/>
              <w:rPr>
                <w:rFonts w:cs="Arial"/>
                <w:color w:val="000000"/>
                <w:lang w:val="en-IN" w:eastAsia="en-IN"/>
              </w:rPr>
            </w:pPr>
          </w:p>
        </w:tc>
        <w:tc>
          <w:tcPr>
            <w:tcW w:w="1495" w:type="dxa"/>
            <w:noWrap/>
            <w:hideMark/>
          </w:tcPr>
          <w:p w14:paraId="6525809F" w14:textId="77777777" w:rsidR="00FB32A5" w:rsidRPr="00FB32A5" w:rsidRDefault="00FB32A5" w:rsidP="00FB32A5">
            <w:pPr>
              <w:spacing w:line="240" w:lineRule="auto"/>
              <w:rPr>
                <w:rFonts w:cs="Arial"/>
                <w:color w:val="000000"/>
                <w:lang w:val="en-IN" w:eastAsia="en-IN"/>
              </w:rPr>
            </w:pPr>
          </w:p>
        </w:tc>
      </w:tr>
      <w:tr w:rsidR="00FB32A5" w:rsidRPr="00FB32A5" w14:paraId="4DE6A87B" w14:textId="77777777" w:rsidTr="00724F66">
        <w:trPr>
          <w:trHeight w:val="800"/>
          <w:jc w:val="center"/>
        </w:trPr>
        <w:tc>
          <w:tcPr>
            <w:tcW w:w="2637" w:type="dxa"/>
            <w:vMerge w:val="restart"/>
            <w:hideMark/>
          </w:tcPr>
          <w:p w14:paraId="05E1FE6B" w14:textId="77777777" w:rsidR="00FB32A5" w:rsidRPr="00FB32A5" w:rsidRDefault="00FB32A5" w:rsidP="00FB32A5">
            <w:pPr>
              <w:spacing w:line="240" w:lineRule="auto"/>
              <w:rPr>
                <w:color w:val="000000"/>
                <w:lang w:val="en-IN" w:eastAsia="en-IN"/>
              </w:rPr>
            </w:pPr>
            <w:r w:rsidRPr="00FB32A5">
              <w:rPr>
                <w:color w:val="000000"/>
                <w:lang w:val="en-IN" w:eastAsia="en-IN"/>
              </w:rPr>
              <w:lastRenderedPageBreak/>
              <w:t>TPT-Quality Audit Tenancy Agreement TRUE</w:t>
            </w:r>
          </w:p>
        </w:tc>
        <w:tc>
          <w:tcPr>
            <w:tcW w:w="3059" w:type="dxa"/>
            <w:hideMark/>
          </w:tcPr>
          <w:p w14:paraId="49EA0BA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CI-7024</w:t>
            </w:r>
          </w:p>
        </w:tc>
        <w:tc>
          <w:tcPr>
            <w:tcW w:w="3059" w:type="dxa"/>
            <w:vMerge w:val="restart"/>
            <w:hideMark/>
          </w:tcPr>
          <w:p w14:paraId="32CD51F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9CE6433" w14:textId="77777777" w:rsidR="00FB32A5" w:rsidRPr="00FB32A5" w:rsidRDefault="00FB32A5" w:rsidP="00FB32A5">
            <w:pPr>
              <w:spacing w:line="240" w:lineRule="auto"/>
              <w:rPr>
                <w:rFonts w:cs="Arial"/>
                <w:color w:val="000000"/>
                <w:lang w:val="en-IN" w:eastAsia="en-IN"/>
              </w:rPr>
            </w:pPr>
          </w:p>
        </w:tc>
      </w:tr>
      <w:tr w:rsidR="00F603A0" w:rsidRPr="00FB32A5" w14:paraId="4121A554" w14:textId="77777777" w:rsidTr="00724F66">
        <w:trPr>
          <w:trHeight w:val="290"/>
          <w:jc w:val="center"/>
        </w:trPr>
        <w:tc>
          <w:tcPr>
            <w:tcW w:w="2637" w:type="dxa"/>
            <w:vMerge/>
            <w:hideMark/>
          </w:tcPr>
          <w:p w14:paraId="24DA5A1E" w14:textId="77777777" w:rsidR="00FB32A5" w:rsidRPr="00FB32A5" w:rsidRDefault="00FB32A5" w:rsidP="00FB32A5">
            <w:pPr>
              <w:spacing w:line="240" w:lineRule="auto"/>
              <w:rPr>
                <w:color w:val="000000"/>
                <w:lang w:val="en-IN" w:eastAsia="en-IN"/>
              </w:rPr>
            </w:pPr>
          </w:p>
        </w:tc>
        <w:tc>
          <w:tcPr>
            <w:tcW w:w="3059" w:type="dxa"/>
            <w:hideMark/>
          </w:tcPr>
          <w:p w14:paraId="67BFE5C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47DFA617" w14:textId="77777777" w:rsidR="00FB32A5" w:rsidRPr="00FB32A5" w:rsidRDefault="00FB32A5" w:rsidP="00FB32A5">
            <w:pPr>
              <w:spacing w:line="240" w:lineRule="auto"/>
              <w:rPr>
                <w:rFonts w:cs="Arial"/>
                <w:color w:val="000000"/>
                <w:lang w:val="en-IN" w:eastAsia="en-IN"/>
              </w:rPr>
            </w:pPr>
          </w:p>
        </w:tc>
        <w:tc>
          <w:tcPr>
            <w:tcW w:w="1495" w:type="dxa"/>
            <w:noWrap/>
            <w:hideMark/>
          </w:tcPr>
          <w:p w14:paraId="69F3982B" w14:textId="77777777" w:rsidR="00FB32A5" w:rsidRPr="00FB32A5" w:rsidRDefault="00FB32A5" w:rsidP="00FB32A5">
            <w:pPr>
              <w:spacing w:line="240" w:lineRule="auto"/>
              <w:rPr>
                <w:rFonts w:cs="Arial"/>
                <w:color w:val="000000"/>
                <w:lang w:val="en-IN" w:eastAsia="en-IN"/>
              </w:rPr>
            </w:pPr>
          </w:p>
        </w:tc>
      </w:tr>
      <w:tr w:rsidR="00F603A0" w:rsidRPr="00FB32A5" w14:paraId="6AAF7308" w14:textId="77777777" w:rsidTr="00724F66">
        <w:trPr>
          <w:trHeight w:val="330"/>
          <w:jc w:val="center"/>
        </w:trPr>
        <w:tc>
          <w:tcPr>
            <w:tcW w:w="2637" w:type="dxa"/>
            <w:vMerge/>
            <w:hideMark/>
          </w:tcPr>
          <w:p w14:paraId="42D05D15" w14:textId="77777777" w:rsidR="00FB32A5" w:rsidRPr="00FB32A5" w:rsidRDefault="00FB32A5" w:rsidP="00FB32A5">
            <w:pPr>
              <w:spacing w:line="240" w:lineRule="auto"/>
              <w:rPr>
                <w:color w:val="000000"/>
                <w:lang w:val="en-IN" w:eastAsia="en-IN"/>
              </w:rPr>
            </w:pPr>
          </w:p>
        </w:tc>
        <w:tc>
          <w:tcPr>
            <w:tcW w:w="3059" w:type="dxa"/>
            <w:hideMark/>
          </w:tcPr>
          <w:p w14:paraId="4E8FD91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7F88988D" w14:textId="77777777" w:rsidR="00FB32A5" w:rsidRPr="00FB32A5" w:rsidRDefault="00FB32A5" w:rsidP="00FB32A5">
            <w:pPr>
              <w:spacing w:line="240" w:lineRule="auto"/>
              <w:rPr>
                <w:rFonts w:cs="Arial"/>
                <w:color w:val="000000"/>
                <w:lang w:val="en-IN" w:eastAsia="en-IN"/>
              </w:rPr>
            </w:pPr>
          </w:p>
        </w:tc>
        <w:tc>
          <w:tcPr>
            <w:tcW w:w="1495" w:type="dxa"/>
            <w:noWrap/>
            <w:hideMark/>
          </w:tcPr>
          <w:p w14:paraId="36515ED2" w14:textId="77777777" w:rsidR="00FB32A5" w:rsidRPr="00FB32A5" w:rsidRDefault="00FB32A5" w:rsidP="00FB32A5">
            <w:pPr>
              <w:spacing w:line="240" w:lineRule="auto"/>
              <w:rPr>
                <w:rFonts w:cs="Arial"/>
                <w:color w:val="000000"/>
                <w:lang w:val="en-IN" w:eastAsia="en-IN"/>
              </w:rPr>
            </w:pPr>
          </w:p>
        </w:tc>
      </w:tr>
      <w:tr w:rsidR="00FB32A5" w:rsidRPr="00FB32A5" w14:paraId="4A4AA1EB" w14:textId="77777777" w:rsidTr="00724F66">
        <w:trPr>
          <w:trHeight w:val="510"/>
          <w:jc w:val="center"/>
        </w:trPr>
        <w:tc>
          <w:tcPr>
            <w:tcW w:w="2637" w:type="dxa"/>
            <w:vMerge w:val="restart"/>
            <w:hideMark/>
          </w:tcPr>
          <w:p w14:paraId="67DCE474" w14:textId="77777777" w:rsidR="00FB32A5" w:rsidRPr="00FB32A5" w:rsidRDefault="00FB32A5" w:rsidP="00FB32A5">
            <w:pPr>
              <w:spacing w:line="240" w:lineRule="auto"/>
              <w:rPr>
                <w:color w:val="000000"/>
                <w:lang w:val="en-IN" w:eastAsia="en-IN"/>
              </w:rPr>
            </w:pPr>
            <w:r w:rsidRPr="00FB32A5">
              <w:rPr>
                <w:color w:val="000000"/>
                <w:lang w:val="en-IN" w:eastAsia="en-IN"/>
              </w:rPr>
              <w:t>TPT-R2R Checks Diaries Completed FALSE</w:t>
            </w:r>
          </w:p>
        </w:tc>
        <w:tc>
          <w:tcPr>
            <w:tcW w:w="3059" w:type="dxa"/>
            <w:hideMark/>
          </w:tcPr>
          <w:p w14:paraId="20351B3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CI-7007</w:t>
            </w:r>
          </w:p>
        </w:tc>
        <w:tc>
          <w:tcPr>
            <w:tcW w:w="3059" w:type="dxa"/>
            <w:vMerge w:val="restart"/>
            <w:hideMark/>
          </w:tcPr>
          <w:p w14:paraId="30620E7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CD1738C" w14:textId="77777777" w:rsidR="00FB32A5" w:rsidRPr="00FB32A5" w:rsidRDefault="00FB32A5" w:rsidP="00FB32A5">
            <w:pPr>
              <w:spacing w:line="240" w:lineRule="auto"/>
              <w:rPr>
                <w:rFonts w:cs="Arial"/>
                <w:color w:val="000000"/>
                <w:lang w:val="en-IN" w:eastAsia="en-IN"/>
              </w:rPr>
            </w:pPr>
          </w:p>
        </w:tc>
      </w:tr>
      <w:tr w:rsidR="00F603A0" w:rsidRPr="00FB32A5" w14:paraId="2E973EF5" w14:textId="77777777" w:rsidTr="00724F66">
        <w:trPr>
          <w:trHeight w:val="290"/>
          <w:jc w:val="center"/>
        </w:trPr>
        <w:tc>
          <w:tcPr>
            <w:tcW w:w="2637" w:type="dxa"/>
            <w:vMerge/>
            <w:hideMark/>
          </w:tcPr>
          <w:p w14:paraId="2C3288F7" w14:textId="77777777" w:rsidR="00FB32A5" w:rsidRPr="00FB32A5" w:rsidRDefault="00FB32A5" w:rsidP="00FB32A5">
            <w:pPr>
              <w:spacing w:line="240" w:lineRule="auto"/>
              <w:rPr>
                <w:color w:val="000000"/>
                <w:lang w:val="en-IN" w:eastAsia="en-IN"/>
              </w:rPr>
            </w:pPr>
          </w:p>
        </w:tc>
        <w:tc>
          <w:tcPr>
            <w:tcW w:w="3059" w:type="dxa"/>
            <w:hideMark/>
          </w:tcPr>
          <w:p w14:paraId="29BD485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5D8D1EED" w14:textId="77777777" w:rsidR="00FB32A5" w:rsidRPr="00FB32A5" w:rsidRDefault="00FB32A5" w:rsidP="00FB32A5">
            <w:pPr>
              <w:spacing w:line="240" w:lineRule="auto"/>
              <w:rPr>
                <w:rFonts w:cs="Arial"/>
                <w:color w:val="000000"/>
                <w:lang w:val="en-IN" w:eastAsia="en-IN"/>
              </w:rPr>
            </w:pPr>
          </w:p>
        </w:tc>
        <w:tc>
          <w:tcPr>
            <w:tcW w:w="1495" w:type="dxa"/>
            <w:noWrap/>
            <w:hideMark/>
          </w:tcPr>
          <w:p w14:paraId="09E84477" w14:textId="77777777" w:rsidR="00FB32A5" w:rsidRPr="00FB32A5" w:rsidRDefault="00FB32A5" w:rsidP="00FB32A5">
            <w:pPr>
              <w:spacing w:line="240" w:lineRule="auto"/>
              <w:rPr>
                <w:rFonts w:cs="Arial"/>
                <w:color w:val="000000"/>
                <w:lang w:val="en-IN" w:eastAsia="en-IN"/>
              </w:rPr>
            </w:pPr>
          </w:p>
        </w:tc>
      </w:tr>
      <w:tr w:rsidR="00F603A0" w:rsidRPr="00FB32A5" w14:paraId="323C55A8" w14:textId="77777777" w:rsidTr="00724F66">
        <w:trPr>
          <w:trHeight w:val="330"/>
          <w:jc w:val="center"/>
        </w:trPr>
        <w:tc>
          <w:tcPr>
            <w:tcW w:w="2637" w:type="dxa"/>
            <w:vMerge/>
            <w:hideMark/>
          </w:tcPr>
          <w:p w14:paraId="7B56F98B" w14:textId="77777777" w:rsidR="00FB32A5" w:rsidRPr="00FB32A5" w:rsidRDefault="00FB32A5" w:rsidP="00FB32A5">
            <w:pPr>
              <w:spacing w:line="240" w:lineRule="auto"/>
              <w:rPr>
                <w:color w:val="000000"/>
                <w:lang w:val="en-IN" w:eastAsia="en-IN"/>
              </w:rPr>
            </w:pPr>
          </w:p>
        </w:tc>
        <w:tc>
          <w:tcPr>
            <w:tcW w:w="3059" w:type="dxa"/>
            <w:hideMark/>
          </w:tcPr>
          <w:p w14:paraId="52B040B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4EAF394B" w14:textId="77777777" w:rsidR="00FB32A5" w:rsidRPr="00FB32A5" w:rsidRDefault="00FB32A5" w:rsidP="00FB32A5">
            <w:pPr>
              <w:spacing w:line="240" w:lineRule="auto"/>
              <w:rPr>
                <w:rFonts w:cs="Arial"/>
                <w:color w:val="000000"/>
                <w:lang w:val="en-IN" w:eastAsia="en-IN"/>
              </w:rPr>
            </w:pPr>
          </w:p>
        </w:tc>
        <w:tc>
          <w:tcPr>
            <w:tcW w:w="1495" w:type="dxa"/>
            <w:noWrap/>
            <w:hideMark/>
          </w:tcPr>
          <w:p w14:paraId="3335CE69" w14:textId="77777777" w:rsidR="00FB32A5" w:rsidRPr="00FB32A5" w:rsidRDefault="00FB32A5" w:rsidP="00FB32A5">
            <w:pPr>
              <w:spacing w:line="240" w:lineRule="auto"/>
              <w:rPr>
                <w:rFonts w:cs="Arial"/>
                <w:color w:val="000000"/>
                <w:lang w:val="en-IN" w:eastAsia="en-IN"/>
              </w:rPr>
            </w:pPr>
          </w:p>
        </w:tc>
      </w:tr>
      <w:tr w:rsidR="00FB32A5" w:rsidRPr="00FB32A5" w14:paraId="58D7322F" w14:textId="77777777" w:rsidTr="00724F66">
        <w:trPr>
          <w:trHeight w:val="510"/>
          <w:jc w:val="center"/>
        </w:trPr>
        <w:tc>
          <w:tcPr>
            <w:tcW w:w="2637" w:type="dxa"/>
            <w:vMerge w:val="restart"/>
            <w:hideMark/>
          </w:tcPr>
          <w:p w14:paraId="4FAEDAC2" w14:textId="77777777" w:rsidR="00FB32A5" w:rsidRPr="00FB32A5" w:rsidRDefault="00FB32A5" w:rsidP="00FB32A5">
            <w:pPr>
              <w:spacing w:line="240" w:lineRule="auto"/>
              <w:rPr>
                <w:color w:val="000000"/>
                <w:lang w:val="en-IN" w:eastAsia="en-IN"/>
              </w:rPr>
            </w:pPr>
            <w:r w:rsidRPr="00FB32A5">
              <w:rPr>
                <w:color w:val="000000"/>
                <w:lang w:val="en-IN" w:eastAsia="en-IN"/>
              </w:rPr>
              <w:t>TPT-R2R Checks Diaries Completed TRUE</w:t>
            </w:r>
          </w:p>
        </w:tc>
        <w:tc>
          <w:tcPr>
            <w:tcW w:w="3059" w:type="dxa"/>
            <w:hideMark/>
          </w:tcPr>
          <w:p w14:paraId="020B1E5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CI-7007</w:t>
            </w:r>
          </w:p>
        </w:tc>
        <w:tc>
          <w:tcPr>
            <w:tcW w:w="3059" w:type="dxa"/>
            <w:vMerge w:val="restart"/>
            <w:hideMark/>
          </w:tcPr>
          <w:p w14:paraId="7F96DB1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9602779" w14:textId="77777777" w:rsidR="00FB32A5" w:rsidRPr="00FB32A5" w:rsidRDefault="00FB32A5" w:rsidP="00FB32A5">
            <w:pPr>
              <w:spacing w:line="240" w:lineRule="auto"/>
              <w:rPr>
                <w:rFonts w:cs="Arial"/>
                <w:color w:val="000000"/>
                <w:lang w:val="en-IN" w:eastAsia="en-IN"/>
              </w:rPr>
            </w:pPr>
          </w:p>
        </w:tc>
      </w:tr>
      <w:tr w:rsidR="00F603A0" w:rsidRPr="00FB32A5" w14:paraId="446869A5" w14:textId="77777777" w:rsidTr="00724F66">
        <w:trPr>
          <w:trHeight w:val="290"/>
          <w:jc w:val="center"/>
        </w:trPr>
        <w:tc>
          <w:tcPr>
            <w:tcW w:w="2637" w:type="dxa"/>
            <w:vMerge/>
            <w:hideMark/>
          </w:tcPr>
          <w:p w14:paraId="52AD1E1F" w14:textId="77777777" w:rsidR="00FB32A5" w:rsidRPr="00FB32A5" w:rsidRDefault="00FB32A5" w:rsidP="00FB32A5">
            <w:pPr>
              <w:spacing w:line="240" w:lineRule="auto"/>
              <w:rPr>
                <w:color w:val="000000"/>
                <w:lang w:val="en-IN" w:eastAsia="en-IN"/>
              </w:rPr>
            </w:pPr>
          </w:p>
        </w:tc>
        <w:tc>
          <w:tcPr>
            <w:tcW w:w="3059" w:type="dxa"/>
            <w:hideMark/>
          </w:tcPr>
          <w:p w14:paraId="56697E6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2823FC68" w14:textId="77777777" w:rsidR="00FB32A5" w:rsidRPr="00FB32A5" w:rsidRDefault="00FB32A5" w:rsidP="00FB32A5">
            <w:pPr>
              <w:spacing w:line="240" w:lineRule="auto"/>
              <w:rPr>
                <w:rFonts w:cs="Arial"/>
                <w:color w:val="000000"/>
                <w:lang w:val="en-IN" w:eastAsia="en-IN"/>
              </w:rPr>
            </w:pPr>
          </w:p>
        </w:tc>
        <w:tc>
          <w:tcPr>
            <w:tcW w:w="1495" w:type="dxa"/>
            <w:noWrap/>
            <w:hideMark/>
          </w:tcPr>
          <w:p w14:paraId="0796EF56" w14:textId="77777777" w:rsidR="00FB32A5" w:rsidRPr="00FB32A5" w:rsidRDefault="00FB32A5" w:rsidP="00FB32A5">
            <w:pPr>
              <w:spacing w:line="240" w:lineRule="auto"/>
              <w:rPr>
                <w:rFonts w:cs="Arial"/>
                <w:color w:val="000000"/>
                <w:lang w:val="en-IN" w:eastAsia="en-IN"/>
              </w:rPr>
            </w:pPr>
          </w:p>
        </w:tc>
      </w:tr>
      <w:tr w:rsidR="00F603A0" w:rsidRPr="00FB32A5" w14:paraId="2A52B198" w14:textId="77777777" w:rsidTr="00724F66">
        <w:trPr>
          <w:trHeight w:val="330"/>
          <w:jc w:val="center"/>
        </w:trPr>
        <w:tc>
          <w:tcPr>
            <w:tcW w:w="2637" w:type="dxa"/>
            <w:vMerge/>
            <w:hideMark/>
          </w:tcPr>
          <w:p w14:paraId="74A9A9A4" w14:textId="77777777" w:rsidR="00FB32A5" w:rsidRPr="00FB32A5" w:rsidRDefault="00FB32A5" w:rsidP="00FB32A5">
            <w:pPr>
              <w:spacing w:line="240" w:lineRule="auto"/>
              <w:rPr>
                <w:color w:val="000000"/>
                <w:lang w:val="en-IN" w:eastAsia="en-IN"/>
              </w:rPr>
            </w:pPr>
          </w:p>
        </w:tc>
        <w:tc>
          <w:tcPr>
            <w:tcW w:w="3059" w:type="dxa"/>
            <w:hideMark/>
          </w:tcPr>
          <w:p w14:paraId="2BDDFC7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7E2ABBFD" w14:textId="77777777" w:rsidR="00FB32A5" w:rsidRPr="00FB32A5" w:rsidRDefault="00FB32A5" w:rsidP="00FB32A5">
            <w:pPr>
              <w:spacing w:line="240" w:lineRule="auto"/>
              <w:rPr>
                <w:rFonts w:cs="Arial"/>
                <w:color w:val="000000"/>
                <w:lang w:val="en-IN" w:eastAsia="en-IN"/>
              </w:rPr>
            </w:pPr>
          </w:p>
        </w:tc>
        <w:tc>
          <w:tcPr>
            <w:tcW w:w="1495" w:type="dxa"/>
            <w:noWrap/>
            <w:hideMark/>
          </w:tcPr>
          <w:p w14:paraId="487ACE8C" w14:textId="77777777" w:rsidR="00FB32A5" w:rsidRPr="00FB32A5" w:rsidRDefault="00FB32A5" w:rsidP="00FB32A5">
            <w:pPr>
              <w:spacing w:line="240" w:lineRule="auto"/>
              <w:rPr>
                <w:rFonts w:cs="Arial"/>
                <w:color w:val="000000"/>
                <w:lang w:val="en-IN" w:eastAsia="en-IN"/>
              </w:rPr>
            </w:pPr>
          </w:p>
        </w:tc>
      </w:tr>
      <w:tr w:rsidR="00FB32A5" w:rsidRPr="00FB32A5" w14:paraId="3EA97C1D" w14:textId="77777777" w:rsidTr="00724F66">
        <w:trPr>
          <w:trHeight w:val="290"/>
          <w:jc w:val="center"/>
        </w:trPr>
        <w:tc>
          <w:tcPr>
            <w:tcW w:w="2637" w:type="dxa"/>
            <w:vMerge w:val="restart"/>
            <w:hideMark/>
          </w:tcPr>
          <w:p w14:paraId="4173DACD" w14:textId="77777777" w:rsidR="00FB32A5" w:rsidRPr="00FB32A5" w:rsidRDefault="00FB32A5" w:rsidP="00FB32A5">
            <w:pPr>
              <w:spacing w:line="240" w:lineRule="auto"/>
              <w:rPr>
                <w:color w:val="000000"/>
                <w:lang w:val="en-IN" w:eastAsia="en-IN"/>
              </w:rPr>
            </w:pPr>
            <w:r w:rsidRPr="00FB32A5">
              <w:rPr>
                <w:color w:val="000000"/>
                <w:lang w:val="en-IN" w:eastAsia="en-IN"/>
              </w:rPr>
              <w:t>TPT-R2R Completed FALSE</w:t>
            </w:r>
          </w:p>
        </w:tc>
        <w:tc>
          <w:tcPr>
            <w:tcW w:w="3059" w:type="dxa"/>
            <w:hideMark/>
          </w:tcPr>
          <w:p w14:paraId="149DC85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CI-7006</w:t>
            </w:r>
          </w:p>
        </w:tc>
        <w:tc>
          <w:tcPr>
            <w:tcW w:w="3059" w:type="dxa"/>
            <w:vMerge w:val="restart"/>
            <w:hideMark/>
          </w:tcPr>
          <w:p w14:paraId="041C3BC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A2D15C8" w14:textId="77777777" w:rsidR="00FB32A5" w:rsidRPr="00FB32A5" w:rsidRDefault="00FB32A5" w:rsidP="00FB32A5">
            <w:pPr>
              <w:spacing w:line="240" w:lineRule="auto"/>
              <w:rPr>
                <w:rFonts w:cs="Arial"/>
                <w:color w:val="000000"/>
                <w:lang w:val="en-IN" w:eastAsia="en-IN"/>
              </w:rPr>
            </w:pPr>
          </w:p>
        </w:tc>
      </w:tr>
      <w:tr w:rsidR="00F603A0" w:rsidRPr="00FB32A5" w14:paraId="164F33D3" w14:textId="77777777" w:rsidTr="00724F66">
        <w:trPr>
          <w:trHeight w:val="290"/>
          <w:jc w:val="center"/>
        </w:trPr>
        <w:tc>
          <w:tcPr>
            <w:tcW w:w="2637" w:type="dxa"/>
            <w:vMerge/>
            <w:hideMark/>
          </w:tcPr>
          <w:p w14:paraId="070B31F1" w14:textId="77777777" w:rsidR="00FB32A5" w:rsidRPr="00FB32A5" w:rsidRDefault="00FB32A5" w:rsidP="00FB32A5">
            <w:pPr>
              <w:spacing w:line="240" w:lineRule="auto"/>
              <w:rPr>
                <w:color w:val="000000"/>
                <w:lang w:val="en-IN" w:eastAsia="en-IN"/>
              </w:rPr>
            </w:pPr>
          </w:p>
        </w:tc>
        <w:tc>
          <w:tcPr>
            <w:tcW w:w="3059" w:type="dxa"/>
            <w:hideMark/>
          </w:tcPr>
          <w:p w14:paraId="5387900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12ACBC67" w14:textId="77777777" w:rsidR="00FB32A5" w:rsidRPr="00FB32A5" w:rsidRDefault="00FB32A5" w:rsidP="00FB32A5">
            <w:pPr>
              <w:spacing w:line="240" w:lineRule="auto"/>
              <w:rPr>
                <w:rFonts w:cs="Arial"/>
                <w:color w:val="000000"/>
                <w:lang w:val="en-IN" w:eastAsia="en-IN"/>
              </w:rPr>
            </w:pPr>
          </w:p>
        </w:tc>
        <w:tc>
          <w:tcPr>
            <w:tcW w:w="1495" w:type="dxa"/>
            <w:noWrap/>
            <w:hideMark/>
          </w:tcPr>
          <w:p w14:paraId="07C471D2" w14:textId="77777777" w:rsidR="00FB32A5" w:rsidRPr="00FB32A5" w:rsidRDefault="00FB32A5" w:rsidP="00FB32A5">
            <w:pPr>
              <w:spacing w:line="240" w:lineRule="auto"/>
              <w:rPr>
                <w:rFonts w:cs="Arial"/>
                <w:color w:val="000000"/>
                <w:lang w:val="en-IN" w:eastAsia="en-IN"/>
              </w:rPr>
            </w:pPr>
          </w:p>
        </w:tc>
      </w:tr>
      <w:tr w:rsidR="00F603A0" w:rsidRPr="00FB32A5" w14:paraId="4F849C86" w14:textId="77777777" w:rsidTr="00724F66">
        <w:trPr>
          <w:trHeight w:val="330"/>
          <w:jc w:val="center"/>
        </w:trPr>
        <w:tc>
          <w:tcPr>
            <w:tcW w:w="2637" w:type="dxa"/>
            <w:vMerge/>
            <w:hideMark/>
          </w:tcPr>
          <w:p w14:paraId="7783D168" w14:textId="77777777" w:rsidR="00FB32A5" w:rsidRPr="00FB32A5" w:rsidRDefault="00FB32A5" w:rsidP="00FB32A5">
            <w:pPr>
              <w:spacing w:line="240" w:lineRule="auto"/>
              <w:rPr>
                <w:color w:val="000000"/>
                <w:lang w:val="en-IN" w:eastAsia="en-IN"/>
              </w:rPr>
            </w:pPr>
          </w:p>
        </w:tc>
        <w:tc>
          <w:tcPr>
            <w:tcW w:w="3059" w:type="dxa"/>
            <w:hideMark/>
          </w:tcPr>
          <w:p w14:paraId="170585F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49F1CA1F" w14:textId="77777777" w:rsidR="00FB32A5" w:rsidRPr="00FB32A5" w:rsidRDefault="00FB32A5" w:rsidP="00FB32A5">
            <w:pPr>
              <w:spacing w:line="240" w:lineRule="auto"/>
              <w:rPr>
                <w:rFonts w:cs="Arial"/>
                <w:color w:val="000000"/>
                <w:lang w:val="en-IN" w:eastAsia="en-IN"/>
              </w:rPr>
            </w:pPr>
          </w:p>
        </w:tc>
        <w:tc>
          <w:tcPr>
            <w:tcW w:w="1495" w:type="dxa"/>
            <w:noWrap/>
            <w:hideMark/>
          </w:tcPr>
          <w:p w14:paraId="5BE3DC3B" w14:textId="77777777" w:rsidR="00FB32A5" w:rsidRPr="00FB32A5" w:rsidRDefault="00FB32A5" w:rsidP="00FB32A5">
            <w:pPr>
              <w:spacing w:line="240" w:lineRule="auto"/>
              <w:rPr>
                <w:rFonts w:cs="Arial"/>
                <w:color w:val="000000"/>
                <w:lang w:val="en-IN" w:eastAsia="en-IN"/>
              </w:rPr>
            </w:pPr>
          </w:p>
        </w:tc>
      </w:tr>
      <w:tr w:rsidR="00FB32A5" w:rsidRPr="00FB32A5" w14:paraId="363659BF" w14:textId="77777777" w:rsidTr="00724F66">
        <w:trPr>
          <w:trHeight w:val="290"/>
          <w:jc w:val="center"/>
        </w:trPr>
        <w:tc>
          <w:tcPr>
            <w:tcW w:w="2637" w:type="dxa"/>
            <w:vMerge w:val="restart"/>
            <w:hideMark/>
          </w:tcPr>
          <w:p w14:paraId="2D759965" w14:textId="77777777" w:rsidR="00FB32A5" w:rsidRPr="00FB32A5" w:rsidRDefault="00FB32A5" w:rsidP="00FB32A5">
            <w:pPr>
              <w:spacing w:line="240" w:lineRule="auto"/>
              <w:rPr>
                <w:color w:val="000000"/>
                <w:lang w:val="en-IN" w:eastAsia="en-IN"/>
              </w:rPr>
            </w:pPr>
            <w:r w:rsidRPr="00FB32A5">
              <w:rPr>
                <w:color w:val="000000"/>
                <w:lang w:val="en-IN" w:eastAsia="en-IN"/>
              </w:rPr>
              <w:t>TPT-R2R Completed TRUE</w:t>
            </w:r>
          </w:p>
        </w:tc>
        <w:tc>
          <w:tcPr>
            <w:tcW w:w="3059" w:type="dxa"/>
            <w:hideMark/>
          </w:tcPr>
          <w:p w14:paraId="138A93E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CI-7006</w:t>
            </w:r>
          </w:p>
        </w:tc>
        <w:tc>
          <w:tcPr>
            <w:tcW w:w="3059" w:type="dxa"/>
            <w:vMerge w:val="restart"/>
            <w:hideMark/>
          </w:tcPr>
          <w:p w14:paraId="4659DBF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0577529" w14:textId="77777777" w:rsidR="00FB32A5" w:rsidRPr="00FB32A5" w:rsidRDefault="00FB32A5" w:rsidP="00FB32A5">
            <w:pPr>
              <w:spacing w:line="240" w:lineRule="auto"/>
              <w:rPr>
                <w:rFonts w:cs="Arial"/>
                <w:color w:val="000000"/>
                <w:lang w:val="en-IN" w:eastAsia="en-IN"/>
              </w:rPr>
            </w:pPr>
          </w:p>
        </w:tc>
      </w:tr>
      <w:tr w:rsidR="00F603A0" w:rsidRPr="00FB32A5" w14:paraId="381BEB6B" w14:textId="77777777" w:rsidTr="00724F66">
        <w:trPr>
          <w:trHeight w:val="290"/>
          <w:jc w:val="center"/>
        </w:trPr>
        <w:tc>
          <w:tcPr>
            <w:tcW w:w="2637" w:type="dxa"/>
            <w:vMerge/>
            <w:hideMark/>
          </w:tcPr>
          <w:p w14:paraId="5E1DC289" w14:textId="77777777" w:rsidR="00FB32A5" w:rsidRPr="00FB32A5" w:rsidRDefault="00FB32A5" w:rsidP="00FB32A5">
            <w:pPr>
              <w:spacing w:line="240" w:lineRule="auto"/>
              <w:rPr>
                <w:color w:val="000000"/>
                <w:lang w:val="en-IN" w:eastAsia="en-IN"/>
              </w:rPr>
            </w:pPr>
          </w:p>
        </w:tc>
        <w:tc>
          <w:tcPr>
            <w:tcW w:w="3059" w:type="dxa"/>
            <w:hideMark/>
          </w:tcPr>
          <w:p w14:paraId="36BCFB4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0B01AAA4" w14:textId="77777777" w:rsidR="00FB32A5" w:rsidRPr="00FB32A5" w:rsidRDefault="00FB32A5" w:rsidP="00FB32A5">
            <w:pPr>
              <w:spacing w:line="240" w:lineRule="auto"/>
              <w:rPr>
                <w:rFonts w:cs="Arial"/>
                <w:color w:val="000000"/>
                <w:lang w:val="en-IN" w:eastAsia="en-IN"/>
              </w:rPr>
            </w:pPr>
          </w:p>
        </w:tc>
        <w:tc>
          <w:tcPr>
            <w:tcW w:w="1495" w:type="dxa"/>
            <w:noWrap/>
            <w:hideMark/>
          </w:tcPr>
          <w:p w14:paraId="59FC1E1C" w14:textId="77777777" w:rsidR="00FB32A5" w:rsidRPr="00FB32A5" w:rsidRDefault="00FB32A5" w:rsidP="00FB32A5">
            <w:pPr>
              <w:spacing w:line="240" w:lineRule="auto"/>
              <w:rPr>
                <w:rFonts w:cs="Arial"/>
                <w:color w:val="000000"/>
                <w:lang w:val="en-IN" w:eastAsia="en-IN"/>
              </w:rPr>
            </w:pPr>
          </w:p>
        </w:tc>
      </w:tr>
      <w:tr w:rsidR="00F603A0" w:rsidRPr="00FB32A5" w14:paraId="32D83604" w14:textId="77777777" w:rsidTr="00724F66">
        <w:trPr>
          <w:trHeight w:val="330"/>
          <w:jc w:val="center"/>
        </w:trPr>
        <w:tc>
          <w:tcPr>
            <w:tcW w:w="2637" w:type="dxa"/>
            <w:vMerge/>
            <w:hideMark/>
          </w:tcPr>
          <w:p w14:paraId="22233A25" w14:textId="77777777" w:rsidR="00FB32A5" w:rsidRPr="00FB32A5" w:rsidRDefault="00FB32A5" w:rsidP="00FB32A5">
            <w:pPr>
              <w:spacing w:line="240" w:lineRule="auto"/>
              <w:rPr>
                <w:color w:val="000000"/>
                <w:lang w:val="en-IN" w:eastAsia="en-IN"/>
              </w:rPr>
            </w:pPr>
          </w:p>
        </w:tc>
        <w:tc>
          <w:tcPr>
            <w:tcW w:w="3059" w:type="dxa"/>
            <w:hideMark/>
          </w:tcPr>
          <w:p w14:paraId="3C7A61D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3E08BBD1" w14:textId="77777777" w:rsidR="00FB32A5" w:rsidRPr="00FB32A5" w:rsidRDefault="00FB32A5" w:rsidP="00FB32A5">
            <w:pPr>
              <w:spacing w:line="240" w:lineRule="auto"/>
              <w:rPr>
                <w:rFonts w:cs="Arial"/>
                <w:color w:val="000000"/>
                <w:lang w:val="en-IN" w:eastAsia="en-IN"/>
              </w:rPr>
            </w:pPr>
          </w:p>
        </w:tc>
        <w:tc>
          <w:tcPr>
            <w:tcW w:w="1495" w:type="dxa"/>
            <w:noWrap/>
            <w:hideMark/>
          </w:tcPr>
          <w:p w14:paraId="701A0FAC" w14:textId="77777777" w:rsidR="00FB32A5" w:rsidRPr="00FB32A5" w:rsidRDefault="00FB32A5" w:rsidP="00FB32A5">
            <w:pPr>
              <w:spacing w:line="240" w:lineRule="auto"/>
              <w:rPr>
                <w:rFonts w:cs="Arial"/>
                <w:color w:val="000000"/>
                <w:lang w:val="en-IN" w:eastAsia="en-IN"/>
              </w:rPr>
            </w:pPr>
          </w:p>
        </w:tc>
      </w:tr>
      <w:tr w:rsidR="00FB32A5" w:rsidRPr="00FB32A5" w14:paraId="51357D44" w14:textId="77777777" w:rsidTr="00724F66">
        <w:trPr>
          <w:trHeight w:val="510"/>
          <w:jc w:val="center"/>
        </w:trPr>
        <w:tc>
          <w:tcPr>
            <w:tcW w:w="2637" w:type="dxa"/>
            <w:vMerge w:val="restart"/>
            <w:hideMark/>
          </w:tcPr>
          <w:p w14:paraId="2B9D0D19" w14:textId="77777777" w:rsidR="00FB32A5" w:rsidRPr="00FB32A5" w:rsidRDefault="00FB32A5" w:rsidP="00FB32A5">
            <w:pPr>
              <w:spacing w:line="240" w:lineRule="auto"/>
              <w:rPr>
                <w:color w:val="000000"/>
                <w:lang w:val="en-IN" w:eastAsia="en-IN"/>
              </w:rPr>
            </w:pPr>
            <w:r w:rsidRPr="00FB32A5">
              <w:rPr>
                <w:color w:val="000000"/>
                <w:lang w:val="en-IN" w:eastAsia="en-IN"/>
              </w:rPr>
              <w:t>TPT-Referencing Exempt FALSE</w:t>
            </w:r>
          </w:p>
        </w:tc>
        <w:tc>
          <w:tcPr>
            <w:tcW w:w="3059" w:type="dxa"/>
            <w:hideMark/>
          </w:tcPr>
          <w:p w14:paraId="430C432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CI-7002</w:t>
            </w:r>
          </w:p>
        </w:tc>
        <w:tc>
          <w:tcPr>
            <w:tcW w:w="3059" w:type="dxa"/>
            <w:vMerge w:val="restart"/>
            <w:hideMark/>
          </w:tcPr>
          <w:p w14:paraId="487955E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1E09EB5" w14:textId="77777777" w:rsidR="00FB32A5" w:rsidRPr="00FB32A5" w:rsidRDefault="00FB32A5" w:rsidP="00FB32A5">
            <w:pPr>
              <w:spacing w:line="240" w:lineRule="auto"/>
              <w:rPr>
                <w:rFonts w:cs="Arial"/>
                <w:color w:val="000000"/>
                <w:lang w:val="en-IN" w:eastAsia="en-IN"/>
              </w:rPr>
            </w:pPr>
          </w:p>
        </w:tc>
      </w:tr>
      <w:tr w:rsidR="00F603A0" w:rsidRPr="00FB32A5" w14:paraId="54196B0B" w14:textId="77777777" w:rsidTr="00724F66">
        <w:trPr>
          <w:trHeight w:val="290"/>
          <w:jc w:val="center"/>
        </w:trPr>
        <w:tc>
          <w:tcPr>
            <w:tcW w:w="2637" w:type="dxa"/>
            <w:vMerge/>
            <w:hideMark/>
          </w:tcPr>
          <w:p w14:paraId="0C1368C2" w14:textId="77777777" w:rsidR="00FB32A5" w:rsidRPr="00FB32A5" w:rsidRDefault="00FB32A5" w:rsidP="00FB32A5">
            <w:pPr>
              <w:spacing w:line="240" w:lineRule="auto"/>
              <w:rPr>
                <w:color w:val="000000"/>
                <w:lang w:val="en-IN" w:eastAsia="en-IN"/>
              </w:rPr>
            </w:pPr>
          </w:p>
        </w:tc>
        <w:tc>
          <w:tcPr>
            <w:tcW w:w="3059" w:type="dxa"/>
            <w:hideMark/>
          </w:tcPr>
          <w:p w14:paraId="5FA67FC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118153C2" w14:textId="77777777" w:rsidR="00FB32A5" w:rsidRPr="00FB32A5" w:rsidRDefault="00FB32A5" w:rsidP="00FB32A5">
            <w:pPr>
              <w:spacing w:line="240" w:lineRule="auto"/>
              <w:rPr>
                <w:rFonts w:cs="Arial"/>
                <w:color w:val="000000"/>
                <w:lang w:val="en-IN" w:eastAsia="en-IN"/>
              </w:rPr>
            </w:pPr>
          </w:p>
        </w:tc>
        <w:tc>
          <w:tcPr>
            <w:tcW w:w="1495" w:type="dxa"/>
            <w:noWrap/>
            <w:hideMark/>
          </w:tcPr>
          <w:p w14:paraId="2976F81E" w14:textId="77777777" w:rsidR="00FB32A5" w:rsidRPr="00FB32A5" w:rsidRDefault="00FB32A5" w:rsidP="00FB32A5">
            <w:pPr>
              <w:spacing w:line="240" w:lineRule="auto"/>
              <w:rPr>
                <w:rFonts w:cs="Arial"/>
                <w:color w:val="000000"/>
                <w:lang w:val="en-IN" w:eastAsia="en-IN"/>
              </w:rPr>
            </w:pPr>
          </w:p>
        </w:tc>
      </w:tr>
      <w:tr w:rsidR="00F603A0" w:rsidRPr="00FB32A5" w14:paraId="7514ACFA" w14:textId="77777777" w:rsidTr="00724F66">
        <w:trPr>
          <w:trHeight w:val="330"/>
          <w:jc w:val="center"/>
        </w:trPr>
        <w:tc>
          <w:tcPr>
            <w:tcW w:w="2637" w:type="dxa"/>
            <w:vMerge/>
            <w:hideMark/>
          </w:tcPr>
          <w:p w14:paraId="6E2C5E29" w14:textId="77777777" w:rsidR="00FB32A5" w:rsidRPr="00FB32A5" w:rsidRDefault="00FB32A5" w:rsidP="00FB32A5">
            <w:pPr>
              <w:spacing w:line="240" w:lineRule="auto"/>
              <w:rPr>
                <w:color w:val="000000"/>
                <w:lang w:val="en-IN" w:eastAsia="en-IN"/>
              </w:rPr>
            </w:pPr>
          </w:p>
        </w:tc>
        <w:tc>
          <w:tcPr>
            <w:tcW w:w="3059" w:type="dxa"/>
            <w:hideMark/>
          </w:tcPr>
          <w:p w14:paraId="37252A9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27DF47F5" w14:textId="77777777" w:rsidR="00FB32A5" w:rsidRPr="00FB32A5" w:rsidRDefault="00FB32A5" w:rsidP="00FB32A5">
            <w:pPr>
              <w:spacing w:line="240" w:lineRule="auto"/>
              <w:rPr>
                <w:rFonts w:cs="Arial"/>
                <w:color w:val="000000"/>
                <w:lang w:val="en-IN" w:eastAsia="en-IN"/>
              </w:rPr>
            </w:pPr>
          </w:p>
        </w:tc>
        <w:tc>
          <w:tcPr>
            <w:tcW w:w="1495" w:type="dxa"/>
            <w:noWrap/>
            <w:hideMark/>
          </w:tcPr>
          <w:p w14:paraId="3BD853D4" w14:textId="77777777" w:rsidR="00FB32A5" w:rsidRPr="00FB32A5" w:rsidRDefault="00FB32A5" w:rsidP="00FB32A5">
            <w:pPr>
              <w:spacing w:line="240" w:lineRule="auto"/>
              <w:rPr>
                <w:rFonts w:cs="Arial"/>
                <w:color w:val="000000"/>
                <w:lang w:val="en-IN" w:eastAsia="en-IN"/>
              </w:rPr>
            </w:pPr>
          </w:p>
        </w:tc>
      </w:tr>
      <w:tr w:rsidR="00FB32A5" w:rsidRPr="00FB32A5" w14:paraId="3ABD8FF6" w14:textId="77777777" w:rsidTr="00724F66">
        <w:trPr>
          <w:trHeight w:val="510"/>
          <w:jc w:val="center"/>
        </w:trPr>
        <w:tc>
          <w:tcPr>
            <w:tcW w:w="2637" w:type="dxa"/>
            <w:vMerge w:val="restart"/>
            <w:hideMark/>
          </w:tcPr>
          <w:p w14:paraId="353CDF2B" w14:textId="77777777" w:rsidR="00FB32A5" w:rsidRPr="00FB32A5" w:rsidRDefault="00FB32A5" w:rsidP="00FB32A5">
            <w:pPr>
              <w:spacing w:line="240" w:lineRule="auto"/>
              <w:rPr>
                <w:color w:val="000000"/>
                <w:lang w:val="en-IN" w:eastAsia="en-IN"/>
              </w:rPr>
            </w:pPr>
            <w:r w:rsidRPr="00FB32A5">
              <w:rPr>
                <w:color w:val="000000"/>
                <w:lang w:val="en-IN" w:eastAsia="en-IN"/>
              </w:rPr>
              <w:t>TPT-Referencing Exempt TRUE</w:t>
            </w:r>
          </w:p>
        </w:tc>
        <w:tc>
          <w:tcPr>
            <w:tcW w:w="3059" w:type="dxa"/>
            <w:hideMark/>
          </w:tcPr>
          <w:p w14:paraId="7B4A414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CI-7002</w:t>
            </w:r>
          </w:p>
        </w:tc>
        <w:tc>
          <w:tcPr>
            <w:tcW w:w="3059" w:type="dxa"/>
            <w:vMerge w:val="restart"/>
            <w:hideMark/>
          </w:tcPr>
          <w:p w14:paraId="6AB6ED4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6BA78EB" w14:textId="77777777" w:rsidR="00FB32A5" w:rsidRPr="00FB32A5" w:rsidRDefault="00FB32A5" w:rsidP="00FB32A5">
            <w:pPr>
              <w:spacing w:line="240" w:lineRule="auto"/>
              <w:rPr>
                <w:rFonts w:cs="Arial"/>
                <w:color w:val="000000"/>
                <w:lang w:val="en-IN" w:eastAsia="en-IN"/>
              </w:rPr>
            </w:pPr>
          </w:p>
        </w:tc>
      </w:tr>
      <w:tr w:rsidR="00F603A0" w:rsidRPr="00FB32A5" w14:paraId="714B3086" w14:textId="77777777" w:rsidTr="00724F66">
        <w:trPr>
          <w:trHeight w:val="290"/>
          <w:jc w:val="center"/>
        </w:trPr>
        <w:tc>
          <w:tcPr>
            <w:tcW w:w="2637" w:type="dxa"/>
            <w:vMerge/>
            <w:hideMark/>
          </w:tcPr>
          <w:p w14:paraId="154899E0" w14:textId="77777777" w:rsidR="00FB32A5" w:rsidRPr="00FB32A5" w:rsidRDefault="00FB32A5" w:rsidP="00FB32A5">
            <w:pPr>
              <w:spacing w:line="240" w:lineRule="auto"/>
              <w:rPr>
                <w:color w:val="000000"/>
                <w:lang w:val="en-IN" w:eastAsia="en-IN"/>
              </w:rPr>
            </w:pPr>
          </w:p>
        </w:tc>
        <w:tc>
          <w:tcPr>
            <w:tcW w:w="3059" w:type="dxa"/>
            <w:hideMark/>
          </w:tcPr>
          <w:p w14:paraId="1D43E11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50202552" w14:textId="77777777" w:rsidR="00FB32A5" w:rsidRPr="00FB32A5" w:rsidRDefault="00FB32A5" w:rsidP="00FB32A5">
            <w:pPr>
              <w:spacing w:line="240" w:lineRule="auto"/>
              <w:rPr>
                <w:rFonts w:cs="Arial"/>
                <w:color w:val="000000"/>
                <w:lang w:val="en-IN" w:eastAsia="en-IN"/>
              </w:rPr>
            </w:pPr>
          </w:p>
        </w:tc>
        <w:tc>
          <w:tcPr>
            <w:tcW w:w="1495" w:type="dxa"/>
            <w:noWrap/>
            <w:hideMark/>
          </w:tcPr>
          <w:p w14:paraId="7C44AA6E" w14:textId="77777777" w:rsidR="00FB32A5" w:rsidRPr="00FB32A5" w:rsidRDefault="00FB32A5" w:rsidP="00FB32A5">
            <w:pPr>
              <w:spacing w:line="240" w:lineRule="auto"/>
              <w:rPr>
                <w:rFonts w:cs="Arial"/>
                <w:color w:val="000000"/>
                <w:lang w:val="en-IN" w:eastAsia="en-IN"/>
              </w:rPr>
            </w:pPr>
          </w:p>
        </w:tc>
      </w:tr>
      <w:tr w:rsidR="00F603A0" w:rsidRPr="00FB32A5" w14:paraId="6BB75A60" w14:textId="77777777" w:rsidTr="00724F66">
        <w:trPr>
          <w:trHeight w:val="330"/>
          <w:jc w:val="center"/>
        </w:trPr>
        <w:tc>
          <w:tcPr>
            <w:tcW w:w="2637" w:type="dxa"/>
            <w:vMerge/>
            <w:hideMark/>
          </w:tcPr>
          <w:p w14:paraId="6C917A8A" w14:textId="77777777" w:rsidR="00FB32A5" w:rsidRPr="00FB32A5" w:rsidRDefault="00FB32A5" w:rsidP="00FB32A5">
            <w:pPr>
              <w:spacing w:line="240" w:lineRule="auto"/>
              <w:rPr>
                <w:color w:val="000000"/>
                <w:lang w:val="en-IN" w:eastAsia="en-IN"/>
              </w:rPr>
            </w:pPr>
          </w:p>
        </w:tc>
        <w:tc>
          <w:tcPr>
            <w:tcW w:w="3059" w:type="dxa"/>
            <w:hideMark/>
          </w:tcPr>
          <w:p w14:paraId="2416F5B3"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1FDC875B" w14:textId="77777777" w:rsidR="00FB32A5" w:rsidRPr="00FB32A5" w:rsidRDefault="00FB32A5" w:rsidP="00FB32A5">
            <w:pPr>
              <w:spacing w:line="240" w:lineRule="auto"/>
              <w:rPr>
                <w:rFonts w:cs="Arial"/>
                <w:color w:val="000000"/>
                <w:lang w:val="en-IN" w:eastAsia="en-IN"/>
              </w:rPr>
            </w:pPr>
          </w:p>
        </w:tc>
        <w:tc>
          <w:tcPr>
            <w:tcW w:w="1495" w:type="dxa"/>
            <w:noWrap/>
            <w:hideMark/>
          </w:tcPr>
          <w:p w14:paraId="6A4171CB" w14:textId="77777777" w:rsidR="00FB32A5" w:rsidRPr="00FB32A5" w:rsidRDefault="00FB32A5" w:rsidP="00FB32A5">
            <w:pPr>
              <w:spacing w:line="240" w:lineRule="auto"/>
              <w:rPr>
                <w:rFonts w:cs="Arial"/>
                <w:color w:val="000000"/>
                <w:lang w:val="en-IN" w:eastAsia="en-IN"/>
              </w:rPr>
            </w:pPr>
          </w:p>
        </w:tc>
      </w:tr>
      <w:tr w:rsidR="00FB32A5" w:rsidRPr="00FB32A5" w14:paraId="4D17CA70" w14:textId="77777777" w:rsidTr="00724F66">
        <w:trPr>
          <w:trHeight w:val="510"/>
          <w:jc w:val="center"/>
        </w:trPr>
        <w:tc>
          <w:tcPr>
            <w:tcW w:w="2637" w:type="dxa"/>
            <w:vMerge w:val="restart"/>
            <w:hideMark/>
          </w:tcPr>
          <w:p w14:paraId="741308B6" w14:textId="77777777" w:rsidR="00FB32A5" w:rsidRPr="00FB32A5" w:rsidRDefault="00FB32A5" w:rsidP="00FB32A5">
            <w:pPr>
              <w:spacing w:line="240" w:lineRule="auto"/>
              <w:rPr>
                <w:color w:val="000000"/>
                <w:lang w:val="en-IN" w:eastAsia="en-IN"/>
              </w:rPr>
            </w:pPr>
            <w:r w:rsidRPr="00FB32A5">
              <w:rPr>
                <w:color w:val="000000"/>
                <w:lang w:val="en-IN" w:eastAsia="en-IN"/>
              </w:rPr>
              <w:t>TPT-Register Security Deposit FALSE</w:t>
            </w:r>
          </w:p>
        </w:tc>
        <w:tc>
          <w:tcPr>
            <w:tcW w:w="3059" w:type="dxa"/>
            <w:hideMark/>
          </w:tcPr>
          <w:p w14:paraId="1942276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CI-7030</w:t>
            </w:r>
          </w:p>
        </w:tc>
        <w:tc>
          <w:tcPr>
            <w:tcW w:w="3059" w:type="dxa"/>
            <w:vMerge w:val="restart"/>
            <w:hideMark/>
          </w:tcPr>
          <w:p w14:paraId="19EF5D7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EE04731" w14:textId="77777777" w:rsidR="00FB32A5" w:rsidRPr="00FB32A5" w:rsidRDefault="00FB32A5" w:rsidP="00FB32A5">
            <w:pPr>
              <w:spacing w:line="240" w:lineRule="auto"/>
              <w:rPr>
                <w:rFonts w:cs="Arial"/>
                <w:color w:val="000000"/>
                <w:lang w:val="en-IN" w:eastAsia="en-IN"/>
              </w:rPr>
            </w:pPr>
          </w:p>
        </w:tc>
      </w:tr>
      <w:tr w:rsidR="00F603A0" w:rsidRPr="00FB32A5" w14:paraId="39EE2D85" w14:textId="77777777" w:rsidTr="00724F66">
        <w:trPr>
          <w:trHeight w:val="290"/>
          <w:jc w:val="center"/>
        </w:trPr>
        <w:tc>
          <w:tcPr>
            <w:tcW w:w="2637" w:type="dxa"/>
            <w:vMerge/>
            <w:hideMark/>
          </w:tcPr>
          <w:p w14:paraId="24BE07E6" w14:textId="77777777" w:rsidR="00FB32A5" w:rsidRPr="00FB32A5" w:rsidRDefault="00FB32A5" w:rsidP="00FB32A5">
            <w:pPr>
              <w:spacing w:line="240" w:lineRule="auto"/>
              <w:rPr>
                <w:color w:val="000000"/>
                <w:lang w:val="en-IN" w:eastAsia="en-IN"/>
              </w:rPr>
            </w:pPr>
          </w:p>
        </w:tc>
        <w:tc>
          <w:tcPr>
            <w:tcW w:w="3059" w:type="dxa"/>
            <w:hideMark/>
          </w:tcPr>
          <w:p w14:paraId="2941DAE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5E7762F3" w14:textId="77777777" w:rsidR="00FB32A5" w:rsidRPr="00FB32A5" w:rsidRDefault="00FB32A5" w:rsidP="00FB32A5">
            <w:pPr>
              <w:spacing w:line="240" w:lineRule="auto"/>
              <w:rPr>
                <w:rFonts w:cs="Arial"/>
                <w:color w:val="000000"/>
                <w:lang w:val="en-IN" w:eastAsia="en-IN"/>
              </w:rPr>
            </w:pPr>
          </w:p>
        </w:tc>
        <w:tc>
          <w:tcPr>
            <w:tcW w:w="1495" w:type="dxa"/>
            <w:noWrap/>
            <w:hideMark/>
          </w:tcPr>
          <w:p w14:paraId="251BE35D" w14:textId="77777777" w:rsidR="00FB32A5" w:rsidRPr="00FB32A5" w:rsidRDefault="00FB32A5" w:rsidP="00FB32A5">
            <w:pPr>
              <w:spacing w:line="240" w:lineRule="auto"/>
              <w:rPr>
                <w:rFonts w:cs="Arial"/>
                <w:color w:val="000000"/>
                <w:lang w:val="en-IN" w:eastAsia="en-IN"/>
              </w:rPr>
            </w:pPr>
          </w:p>
        </w:tc>
      </w:tr>
      <w:tr w:rsidR="00F603A0" w:rsidRPr="00FB32A5" w14:paraId="66FE7033" w14:textId="77777777" w:rsidTr="00724F66">
        <w:trPr>
          <w:trHeight w:val="330"/>
          <w:jc w:val="center"/>
        </w:trPr>
        <w:tc>
          <w:tcPr>
            <w:tcW w:w="2637" w:type="dxa"/>
            <w:vMerge/>
            <w:hideMark/>
          </w:tcPr>
          <w:p w14:paraId="01550CC7" w14:textId="77777777" w:rsidR="00FB32A5" w:rsidRPr="00FB32A5" w:rsidRDefault="00FB32A5" w:rsidP="00FB32A5">
            <w:pPr>
              <w:spacing w:line="240" w:lineRule="auto"/>
              <w:rPr>
                <w:color w:val="000000"/>
                <w:lang w:val="en-IN" w:eastAsia="en-IN"/>
              </w:rPr>
            </w:pPr>
          </w:p>
        </w:tc>
        <w:tc>
          <w:tcPr>
            <w:tcW w:w="3059" w:type="dxa"/>
            <w:hideMark/>
          </w:tcPr>
          <w:p w14:paraId="36D7F06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152D9B06" w14:textId="77777777" w:rsidR="00FB32A5" w:rsidRPr="00FB32A5" w:rsidRDefault="00FB32A5" w:rsidP="00FB32A5">
            <w:pPr>
              <w:spacing w:line="240" w:lineRule="auto"/>
              <w:rPr>
                <w:rFonts w:cs="Arial"/>
                <w:color w:val="000000"/>
                <w:lang w:val="en-IN" w:eastAsia="en-IN"/>
              </w:rPr>
            </w:pPr>
          </w:p>
        </w:tc>
        <w:tc>
          <w:tcPr>
            <w:tcW w:w="1495" w:type="dxa"/>
            <w:noWrap/>
            <w:hideMark/>
          </w:tcPr>
          <w:p w14:paraId="11A0F5B2" w14:textId="77777777" w:rsidR="00FB32A5" w:rsidRPr="00FB32A5" w:rsidRDefault="00FB32A5" w:rsidP="00FB32A5">
            <w:pPr>
              <w:spacing w:line="240" w:lineRule="auto"/>
              <w:rPr>
                <w:rFonts w:cs="Arial"/>
                <w:color w:val="000000"/>
                <w:lang w:val="en-IN" w:eastAsia="en-IN"/>
              </w:rPr>
            </w:pPr>
          </w:p>
        </w:tc>
      </w:tr>
      <w:tr w:rsidR="00FB32A5" w:rsidRPr="00FB32A5" w14:paraId="08F4DB88" w14:textId="77777777" w:rsidTr="00724F66">
        <w:trPr>
          <w:trHeight w:val="510"/>
          <w:jc w:val="center"/>
        </w:trPr>
        <w:tc>
          <w:tcPr>
            <w:tcW w:w="2637" w:type="dxa"/>
            <w:vMerge w:val="restart"/>
            <w:hideMark/>
          </w:tcPr>
          <w:p w14:paraId="4A2339C1" w14:textId="77777777" w:rsidR="00FB32A5" w:rsidRPr="00FB32A5" w:rsidRDefault="00FB32A5" w:rsidP="00FB32A5">
            <w:pPr>
              <w:spacing w:line="240" w:lineRule="auto"/>
              <w:rPr>
                <w:color w:val="000000"/>
                <w:lang w:val="en-IN" w:eastAsia="en-IN"/>
              </w:rPr>
            </w:pPr>
            <w:r w:rsidRPr="00FB32A5">
              <w:rPr>
                <w:color w:val="000000"/>
                <w:lang w:val="en-IN" w:eastAsia="en-IN"/>
              </w:rPr>
              <w:lastRenderedPageBreak/>
              <w:t>TPT-Register Security Deposit TRUE</w:t>
            </w:r>
          </w:p>
        </w:tc>
        <w:tc>
          <w:tcPr>
            <w:tcW w:w="3059" w:type="dxa"/>
            <w:hideMark/>
          </w:tcPr>
          <w:p w14:paraId="446B8A2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CI-7030</w:t>
            </w:r>
          </w:p>
        </w:tc>
        <w:tc>
          <w:tcPr>
            <w:tcW w:w="3059" w:type="dxa"/>
            <w:vMerge w:val="restart"/>
            <w:hideMark/>
          </w:tcPr>
          <w:p w14:paraId="6CA03A0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9E03241" w14:textId="77777777" w:rsidR="00FB32A5" w:rsidRPr="00FB32A5" w:rsidRDefault="00FB32A5" w:rsidP="00FB32A5">
            <w:pPr>
              <w:spacing w:line="240" w:lineRule="auto"/>
              <w:rPr>
                <w:rFonts w:cs="Arial"/>
                <w:color w:val="000000"/>
                <w:lang w:val="en-IN" w:eastAsia="en-IN"/>
              </w:rPr>
            </w:pPr>
          </w:p>
        </w:tc>
      </w:tr>
      <w:tr w:rsidR="00F603A0" w:rsidRPr="00FB32A5" w14:paraId="41DF30D6" w14:textId="77777777" w:rsidTr="00724F66">
        <w:trPr>
          <w:trHeight w:val="290"/>
          <w:jc w:val="center"/>
        </w:trPr>
        <w:tc>
          <w:tcPr>
            <w:tcW w:w="2637" w:type="dxa"/>
            <w:vMerge/>
            <w:hideMark/>
          </w:tcPr>
          <w:p w14:paraId="3496A3CF" w14:textId="77777777" w:rsidR="00FB32A5" w:rsidRPr="00FB32A5" w:rsidRDefault="00FB32A5" w:rsidP="00FB32A5">
            <w:pPr>
              <w:spacing w:line="240" w:lineRule="auto"/>
              <w:rPr>
                <w:color w:val="000000"/>
                <w:lang w:val="en-IN" w:eastAsia="en-IN"/>
              </w:rPr>
            </w:pPr>
          </w:p>
        </w:tc>
        <w:tc>
          <w:tcPr>
            <w:tcW w:w="3059" w:type="dxa"/>
            <w:hideMark/>
          </w:tcPr>
          <w:p w14:paraId="121706E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1870A96E" w14:textId="77777777" w:rsidR="00FB32A5" w:rsidRPr="00FB32A5" w:rsidRDefault="00FB32A5" w:rsidP="00FB32A5">
            <w:pPr>
              <w:spacing w:line="240" w:lineRule="auto"/>
              <w:rPr>
                <w:rFonts w:cs="Arial"/>
                <w:color w:val="000000"/>
                <w:lang w:val="en-IN" w:eastAsia="en-IN"/>
              </w:rPr>
            </w:pPr>
          </w:p>
        </w:tc>
        <w:tc>
          <w:tcPr>
            <w:tcW w:w="1495" w:type="dxa"/>
            <w:noWrap/>
            <w:hideMark/>
          </w:tcPr>
          <w:p w14:paraId="3520AED0" w14:textId="77777777" w:rsidR="00FB32A5" w:rsidRPr="00FB32A5" w:rsidRDefault="00FB32A5" w:rsidP="00FB32A5">
            <w:pPr>
              <w:spacing w:line="240" w:lineRule="auto"/>
              <w:rPr>
                <w:rFonts w:cs="Arial"/>
                <w:color w:val="000000"/>
                <w:lang w:val="en-IN" w:eastAsia="en-IN"/>
              </w:rPr>
            </w:pPr>
          </w:p>
        </w:tc>
      </w:tr>
      <w:tr w:rsidR="00F603A0" w:rsidRPr="00FB32A5" w14:paraId="6F579D7F" w14:textId="77777777" w:rsidTr="00724F66">
        <w:trPr>
          <w:trHeight w:val="330"/>
          <w:jc w:val="center"/>
        </w:trPr>
        <w:tc>
          <w:tcPr>
            <w:tcW w:w="2637" w:type="dxa"/>
            <w:vMerge/>
            <w:hideMark/>
          </w:tcPr>
          <w:p w14:paraId="2A616254" w14:textId="77777777" w:rsidR="00FB32A5" w:rsidRPr="00FB32A5" w:rsidRDefault="00FB32A5" w:rsidP="00FB32A5">
            <w:pPr>
              <w:spacing w:line="240" w:lineRule="auto"/>
              <w:rPr>
                <w:color w:val="000000"/>
                <w:lang w:val="en-IN" w:eastAsia="en-IN"/>
              </w:rPr>
            </w:pPr>
          </w:p>
        </w:tc>
        <w:tc>
          <w:tcPr>
            <w:tcW w:w="3059" w:type="dxa"/>
            <w:hideMark/>
          </w:tcPr>
          <w:p w14:paraId="7505E92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7ECEB005" w14:textId="77777777" w:rsidR="00FB32A5" w:rsidRPr="00FB32A5" w:rsidRDefault="00FB32A5" w:rsidP="00FB32A5">
            <w:pPr>
              <w:spacing w:line="240" w:lineRule="auto"/>
              <w:rPr>
                <w:rFonts w:cs="Arial"/>
                <w:color w:val="000000"/>
                <w:lang w:val="en-IN" w:eastAsia="en-IN"/>
              </w:rPr>
            </w:pPr>
          </w:p>
        </w:tc>
        <w:tc>
          <w:tcPr>
            <w:tcW w:w="1495" w:type="dxa"/>
            <w:noWrap/>
            <w:hideMark/>
          </w:tcPr>
          <w:p w14:paraId="5A439FD5" w14:textId="77777777" w:rsidR="00FB32A5" w:rsidRPr="00FB32A5" w:rsidRDefault="00FB32A5" w:rsidP="00FB32A5">
            <w:pPr>
              <w:spacing w:line="240" w:lineRule="auto"/>
              <w:rPr>
                <w:rFonts w:cs="Arial"/>
                <w:color w:val="000000"/>
                <w:lang w:val="en-IN" w:eastAsia="en-IN"/>
              </w:rPr>
            </w:pPr>
          </w:p>
        </w:tc>
      </w:tr>
      <w:tr w:rsidR="00FB32A5" w:rsidRPr="00FB32A5" w14:paraId="5F8ECA7F" w14:textId="77777777" w:rsidTr="00724F66">
        <w:trPr>
          <w:trHeight w:val="290"/>
          <w:jc w:val="center"/>
        </w:trPr>
        <w:tc>
          <w:tcPr>
            <w:tcW w:w="2637" w:type="dxa"/>
            <w:vMerge w:val="restart"/>
            <w:hideMark/>
          </w:tcPr>
          <w:p w14:paraId="0F41F94A" w14:textId="77777777" w:rsidR="00FB32A5" w:rsidRPr="00FB32A5" w:rsidRDefault="00FB32A5" w:rsidP="00FB32A5">
            <w:pPr>
              <w:spacing w:line="240" w:lineRule="auto"/>
              <w:rPr>
                <w:color w:val="000000"/>
                <w:lang w:val="en-IN" w:eastAsia="en-IN"/>
              </w:rPr>
            </w:pPr>
            <w:r w:rsidRPr="00FB32A5">
              <w:rPr>
                <w:color w:val="000000"/>
                <w:lang w:val="en-IN" w:eastAsia="en-IN"/>
              </w:rPr>
              <w:t>TPT-Send Settling in Email FALSE</w:t>
            </w:r>
          </w:p>
        </w:tc>
        <w:tc>
          <w:tcPr>
            <w:tcW w:w="3059" w:type="dxa"/>
            <w:hideMark/>
          </w:tcPr>
          <w:p w14:paraId="710551F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CI-7034</w:t>
            </w:r>
          </w:p>
        </w:tc>
        <w:tc>
          <w:tcPr>
            <w:tcW w:w="3059" w:type="dxa"/>
            <w:vMerge w:val="restart"/>
            <w:hideMark/>
          </w:tcPr>
          <w:p w14:paraId="74255E0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894CD24" w14:textId="77777777" w:rsidR="00FB32A5" w:rsidRPr="00FB32A5" w:rsidRDefault="00FB32A5" w:rsidP="00FB32A5">
            <w:pPr>
              <w:spacing w:line="240" w:lineRule="auto"/>
              <w:rPr>
                <w:rFonts w:cs="Arial"/>
                <w:color w:val="000000"/>
                <w:lang w:val="en-IN" w:eastAsia="en-IN"/>
              </w:rPr>
            </w:pPr>
          </w:p>
        </w:tc>
      </w:tr>
      <w:tr w:rsidR="00F603A0" w:rsidRPr="00FB32A5" w14:paraId="73579E5C" w14:textId="77777777" w:rsidTr="00724F66">
        <w:trPr>
          <w:trHeight w:val="290"/>
          <w:jc w:val="center"/>
        </w:trPr>
        <w:tc>
          <w:tcPr>
            <w:tcW w:w="2637" w:type="dxa"/>
            <w:vMerge/>
            <w:hideMark/>
          </w:tcPr>
          <w:p w14:paraId="03FB63F9" w14:textId="77777777" w:rsidR="00FB32A5" w:rsidRPr="00FB32A5" w:rsidRDefault="00FB32A5" w:rsidP="00FB32A5">
            <w:pPr>
              <w:spacing w:line="240" w:lineRule="auto"/>
              <w:rPr>
                <w:color w:val="000000"/>
                <w:lang w:val="en-IN" w:eastAsia="en-IN"/>
              </w:rPr>
            </w:pPr>
          </w:p>
        </w:tc>
        <w:tc>
          <w:tcPr>
            <w:tcW w:w="3059" w:type="dxa"/>
            <w:hideMark/>
          </w:tcPr>
          <w:p w14:paraId="5E37084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00451D7B" w14:textId="77777777" w:rsidR="00FB32A5" w:rsidRPr="00FB32A5" w:rsidRDefault="00FB32A5" w:rsidP="00FB32A5">
            <w:pPr>
              <w:spacing w:line="240" w:lineRule="auto"/>
              <w:rPr>
                <w:rFonts w:cs="Arial"/>
                <w:color w:val="000000"/>
                <w:lang w:val="en-IN" w:eastAsia="en-IN"/>
              </w:rPr>
            </w:pPr>
          </w:p>
        </w:tc>
        <w:tc>
          <w:tcPr>
            <w:tcW w:w="1495" w:type="dxa"/>
            <w:noWrap/>
            <w:hideMark/>
          </w:tcPr>
          <w:p w14:paraId="7688A610" w14:textId="77777777" w:rsidR="00FB32A5" w:rsidRPr="00FB32A5" w:rsidRDefault="00FB32A5" w:rsidP="00FB32A5">
            <w:pPr>
              <w:spacing w:line="240" w:lineRule="auto"/>
              <w:rPr>
                <w:rFonts w:cs="Arial"/>
                <w:color w:val="000000"/>
                <w:lang w:val="en-IN" w:eastAsia="en-IN"/>
              </w:rPr>
            </w:pPr>
          </w:p>
        </w:tc>
      </w:tr>
      <w:tr w:rsidR="00F603A0" w:rsidRPr="00FB32A5" w14:paraId="2CF4DBCC" w14:textId="77777777" w:rsidTr="00724F66">
        <w:trPr>
          <w:trHeight w:val="330"/>
          <w:jc w:val="center"/>
        </w:trPr>
        <w:tc>
          <w:tcPr>
            <w:tcW w:w="2637" w:type="dxa"/>
            <w:vMerge/>
            <w:hideMark/>
          </w:tcPr>
          <w:p w14:paraId="036322E4" w14:textId="77777777" w:rsidR="00FB32A5" w:rsidRPr="00FB32A5" w:rsidRDefault="00FB32A5" w:rsidP="00FB32A5">
            <w:pPr>
              <w:spacing w:line="240" w:lineRule="auto"/>
              <w:rPr>
                <w:color w:val="000000"/>
                <w:lang w:val="en-IN" w:eastAsia="en-IN"/>
              </w:rPr>
            </w:pPr>
          </w:p>
        </w:tc>
        <w:tc>
          <w:tcPr>
            <w:tcW w:w="3059" w:type="dxa"/>
            <w:hideMark/>
          </w:tcPr>
          <w:p w14:paraId="0D3E34D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267E9FF5" w14:textId="77777777" w:rsidR="00FB32A5" w:rsidRPr="00FB32A5" w:rsidRDefault="00FB32A5" w:rsidP="00FB32A5">
            <w:pPr>
              <w:spacing w:line="240" w:lineRule="auto"/>
              <w:rPr>
                <w:rFonts w:cs="Arial"/>
                <w:color w:val="000000"/>
                <w:lang w:val="en-IN" w:eastAsia="en-IN"/>
              </w:rPr>
            </w:pPr>
          </w:p>
        </w:tc>
        <w:tc>
          <w:tcPr>
            <w:tcW w:w="1495" w:type="dxa"/>
            <w:noWrap/>
            <w:hideMark/>
          </w:tcPr>
          <w:p w14:paraId="62CB5125" w14:textId="77777777" w:rsidR="00FB32A5" w:rsidRPr="00FB32A5" w:rsidRDefault="00FB32A5" w:rsidP="00FB32A5">
            <w:pPr>
              <w:spacing w:line="240" w:lineRule="auto"/>
              <w:rPr>
                <w:rFonts w:cs="Arial"/>
                <w:color w:val="000000"/>
                <w:lang w:val="en-IN" w:eastAsia="en-IN"/>
              </w:rPr>
            </w:pPr>
          </w:p>
        </w:tc>
      </w:tr>
      <w:tr w:rsidR="00FB32A5" w:rsidRPr="00FB32A5" w14:paraId="661AB2C7" w14:textId="77777777" w:rsidTr="00724F66">
        <w:trPr>
          <w:trHeight w:val="290"/>
          <w:jc w:val="center"/>
        </w:trPr>
        <w:tc>
          <w:tcPr>
            <w:tcW w:w="2637" w:type="dxa"/>
            <w:vMerge w:val="restart"/>
            <w:hideMark/>
          </w:tcPr>
          <w:p w14:paraId="48A0F567" w14:textId="77777777" w:rsidR="00FB32A5" w:rsidRPr="00FB32A5" w:rsidRDefault="00FB32A5" w:rsidP="00FB32A5">
            <w:pPr>
              <w:spacing w:line="240" w:lineRule="auto"/>
              <w:rPr>
                <w:color w:val="000000"/>
                <w:lang w:val="en-IN" w:eastAsia="en-IN"/>
              </w:rPr>
            </w:pPr>
            <w:r w:rsidRPr="00FB32A5">
              <w:rPr>
                <w:color w:val="000000"/>
                <w:lang w:val="en-IN" w:eastAsia="en-IN"/>
              </w:rPr>
              <w:t>TPT-Send Settling in Email TRUE</w:t>
            </w:r>
          </w:p>
        </w:tc>
        <w:tc>
          <w:tcPr>
            <w:tcW w:w="3059" w:type="dxa"/>
            <w:hideMark/>
          </w:tcPr>
          <w:p w14:paraId="61F3578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CI-7034</w:t>
            </w:r>
          </w:p>
        </w:tc>
        <w:tc>
          <w:tcPr>
            <w:tcW w:w="3059" w:type="dxa"/>
            <w:vMerge w:val="restart"/>
            <w:hideMark/>
          </w:tcPr>
          <w:p w14:paraId="4F7160C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B99CB57" w14:textId="77777777" w:rsidR="00FB32A5" w:rsidRPr="00FB32A5" w:rsidRDefault="00FB32A5" w:rsidP="00FB32A5">
            <w:pPr>
              <w:spacing w:line="240" w:lineRule="auto"/>
              <w:rPr>
                <w:rFonts w:cs="Arial"/>
                <w:color w:val="000000"/>
                <w:lang w:val="en-IN" w:eastAsia="en-IN"/>
              </w:rPr>
            </w:pPr>
          </w:p>
        </w:tc>
      </w:tr>
      <w:tr w:rsidR="00F603A0" w:rsidRPr="00FB32A5" w14:paraId="75E6C9E3" w14:textId="77777777" w:rsidTr="00724F66">
        <w:trPr>
          <w:trHeight w:val="290"/>
          <w:jc w:val="center"/>
        </w:trPr>
        <w:tc>
          <w:tcPr>
            <w:tcW w:w="2637" w:type="dxa"/>
            <w:vMerge/>
            <w:hideMark/>
          </w:tcPr>
          <w:p w14:paraId="294964E5" w14:textId="77777777" w:rsidR="00FB32A5" w:rsidRPr="00FB32A5" w:rsidRDefault="00FB32A5" w:rsidP="00FB32A5">
            <w:pPr>
              <w:spacing w:line="240" w:lineRule="auto"/>
              <w:rPr>
                <w:color w:val="000000"/>
                <w:lang w:val="en-IN" w:eastAsia="en-IN"/>
              </w:rPr>
            </w:pPr>
          </w:p>
        </w:tc>
        <w:tc>
          <w:tcPr>
            <w:tcW w:w="3059" w:type="dxa"/>
            <w:hideMark/>
          </w:tcPr>
          <w:p w14:paraId="7FB06E8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2E8DC408" w14:textId="77777777" w:rsidR="00FB32A5" w:rsidRPr="00FB32A5" w:rsidRDefault="00FB32A5" w:rsidP="00FB32A5">
            <w:pPr>
              <w:spacing w:line="240" w:lineRule="auto"/>
              <w:rPr>
                <w:rFonts w:cs="Arial"/>
                <w:color w:val="000000"/>
                <w:lang w:val="en-IN" w:eastAsia="en-IN"/>
              </w:rPr>
            </w:pPr>
          </w:p>
        </w:tc>
        <w:tc>
          <w:tcPr>
            <w:tcW w:w="1495" w:type="dxa"/>
            <w:noWrap/>
            <w:hideMark/>
          </w:tcPr>
          <w:p w14:paraId="0FA6325D" w14:textId="77777777" w:rsidR="00FB32A5" w:rsidRPr="00FB32A5" w:rsidRDefault="00FB32A5" w:rsidP="00FB32A5">
            <w:pPr>
              <w:spacing w:line="240" w:lineRule="auto"/>
              <w:rPr>
                <w:rFonts w:cs="Arial"/>
                <w:color w:val="000000"/>
                <w:lang w:val="en-IN" w:eastAsia="en-IN"/>
              </w:rPr>
            </w:pPr>
          </w:p>
        </w:tc>
      </w:tr>
      <w:tr w:rsidR="00F603A0" w:rsidRPr="00FB32A5" w14:paraId="52A1BD72" w14:textId="77777777" w:rsidTr="00724F66">
        <w:trPr>
          <w:trHeight w:val="330"/>
          <w:jc w:val="center"/>
        </w:trPr>
        <w:tc>
          <w:tcPr>
            <w:tcW w:w="2637" w:type="dxa"/>
            <w:vMerge/>
            <w:hideMark/>
          </w:tcPr>
          <w:p w14:paraId="31DBFAD5" w14:textId="77777777" w:rsidR="00FB32A5" w:rsidRPr="00FB32A5" w:rsidRDefault="00FB32A5" w:rsidP="00FB32A5">
            <w:pPr>
              <w:spacing w:line="240" w:lineRule="auto"/>
              <w:rPr>
                <w:color w:val="000000"/>
                <w:lang w:val="en-IN" w:eastAsia="en-IN"/>
              </w:rPr>
            </w:pPr>
          </w:p>
        </w:tc>
        <w:tc>
          <w:tcPr>
            <w:tcW w:w="3059" w:type="dxa"/>
            <w:hideMark/>
          </w:tcPr>
          <w:p w14:paraId="5F32907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31DD5CA8" w14:textId="77777777" w:rsidR="00FB32A5" w:rsidRPr="00FB32A5" w:rsidRDefault="00FB32A5" w:rsidP="00FB32A5">
            <w:pPr>
              <w:spacing w:line="240" w:lineRule="auto"/>
              <w:rPr>
                <w:rFonts w:cs="Arial"/>
                <w:color w:val="000000"/>
                <w:lang w:val="en-IN" w:eastAsia="en-IN"/>
              </w:rPr>
            </w:pPr>
          </w:p>
        </w:tc>
        <w:tc>
          <w:tcPr>
            <w:tcW w:w="1495" w:type="dxa"/>
            <w:noWrap/>
            <w:hideMark/>
          </w:tcPr>
          <w:p w14:paraId="143865B0" w14:textId="77777777" w:rsidR="00FB32A5" w:rsidRPr="00FB32A5" w:rsidRDefault="00FB32A5" w:rsidP="00FB32A5">
            <w:pPr>
              <w:spacing w:line="240" w:lineRule="auto"/>
              <w:rPr>
                <w:rFonts w:cs="Arial"/>
                <w:color w:val="000000"/>
                <w:lang w:val="en-IN" w:eastAsia="en-IN"/>
              </w:rPr>
            </w:pPr>
          </w:p>
        </w:tc>
      </w:tr>
      <w:tr w:rsidR="00FB32A5" w:rsidRPr="00FB32A5" w14:paraId="464254FD" w14:textId="77777777" w:rsidTr="00724F66">
        <w:trPr>
          <w:trHeight w:val="510"/>
          <w:jc w:val="center"/>
        </w:trPr>
        <w:tc>
          <w:tcPr>
            <w:tcW w:w="2637" w:type="dxa"/>
            <w:vMerge w:val="restart"/>
            <w:hideMark/>
          </w:tcPr>
          <w:p w14:paraId="21ED9436" w14:textId="77777777" w:rsidR="00FB32A5" w:rsidRPr="00FB32A5" w:rsidRDefault="00FB32A5" w:rsidP="00FB32A5">
            <w:pPr>
              <w:spacing w:line="240" w:lineRule="auto"/>
              <w:rPr>
                <w:color w:val="000000"/>
                <w:lang w:val="en-IN" w:eastAsia="en-IN"/>
              </w:rPr>
            </w:pPr>
            <w:r w:rsidRPr="00FB32A5">
              <w:rPr>
                <w:color w:val="000000"/>
                <w:lang w:val="en-IN" w:eastAsia="en-IN"/>
              </w:rPr>
              <w:t>TPT-Set Up Tenancy on MRI FALSE</w:t>
            </w:r>
          </w:p>
        </w:tc>
        <w:tc>
          <w:tcPr>
            <w:tcW w:w="3059" w:type="dxa"/>
            <w:hideMark/>
          </w:tcPr>
          <w:p w14:paraId="325B8E4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CI-7029</w:t>
            </w:r>
          </w:p>
        </w:tc>
        <w:tc>
          <w:tcPr>
            <w:tcW w:w="3059" w:type="dxa"/>
            <w:vMerge w:val="restart"/>
            <w:hideMark/>
          </w:tcPr>
          <w:p w14:paraId="7D6DBEC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763E11EB" w14:textId="77777777" w:rsidR="00FB32A5" w:rsidRPr="00FB32A5" w:rsidRDefault="00FB32A5" w:rsidP="00FB32A5">
            <w:pPr>
              <w:spacing w:line="240" w:lineRule="auto"/>
              <w:rPr>
                <w:rFonts w:cs="Arial"/>
                <w:color w:val="000000"/>
                <w:lang w:val="en-IN" w:eastAsia="en-IN"/>
              </w:rPr>
            </w:pPr>
          </w:p>
        </w:tc>
      </w:tr>
      <w:tr w:rsidR="00F603A0" w:rsidRPr="00FB32A5" w14:paraId="69B053B4" w14:textId="77777777" w:rsidTr="00724F66">
        <w:trPr>
          <w:trHeight w:val="290"/>
          <w:jc w:val="center"/>
        </w:trPr>
        <w:tc>
          <w:tcPr>
            <w:tcW w:w="2637" w:type="dxa"/>
            <w:vMerge/>
            <w:hideMark/>
          </w:tcPr>
          <w:p w14:paraId="79C3480C" w14:textId="77777777" w:rsidR="00FB32A5" w:rsidRPr="00FB32A5" w:rsidRDefault="00FB32A5" w:rsidP="00FB32A5">
            <w:pPr>
              <w:spacing w:line="240" w:lineRule="auto"/>
              <w:rPr>
                <w:color w:val="000000"/>
                <w:lang w:val="en-IN" w:eastAsia="en-IN"/>
              </w:rPr>
            </w:pPr>
          </w:p>
        </w:tc>
        <w:tc>
          <w:tcPr>
            <w:tcW w:w="3059" w:type="dxa"/>
            <w:hideMark/>
          </w:tcPr>
          <w:p w14:paraId="53AFE1E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1D7A4A57" w14:textId="77777777" w:rsidR="00FB32A5" w:rsidRPr="00FB32A5" w:rsidRDefault="00FB32A5" w:rsidP="00FB32A5">
            <w:pPr>
              <w:spacing w:line="240" w:lineRule="auto"/>
              <w:rPr>
                <w:rFonts w:cs="Arial"/>
                <w:color w:val="000000"/>
                <w:lang w:val="en-IN" w:eastAsia="en-IN"/>
              </w:rPr>
            </w:pPr>
          </w:p>
        </w:tc>
        <w:tc>
          <w:tcPr>
            <w:tcW w:w="1495" w:type="dxa"/>
            <w:noWrap/>
            <w:hideMark/>
          </w:tcPr>
          <w:p w14:paraId="7782A2E6" w14:textId="77777777" w:rsidR="00FB32A5" w:rsidRPr="00FB32A5" w:rsidRDefault="00FB32A5" w:rsidP="00FB32A5">
            <w:pPr>
              <w:spacing w:line="240" w:lineRule="auto"/>
              <w:rPr>
                <w:rFonts w:cs="Arial"/>
                <w:color w:val="000000"/>
                <w:lang w:val="en-IN" w:eastAsia="en-IN"/>
              </w:rPr>
            </w:pPr>
          </w:p>
        </w:tc>
      </w:tr>
      <w:tr w:rsidR="00F603A0" w:rsidRPr="00FB32A5" w14:paraId="6684A069" w14:textId="77777777" w:rsidTr="00724F66">
        <w:trPr>
          <w:trHeight w:val="330"/>
          <w:jc w:val="center"/>
        </w:trPr>
        <w:tc>
          <w:tcPr>
            <w:tcW w:w="2637" w:type="dxa"/>
            <w:vMerge/>
            <w:hideMark/>
          </w:tcPr>
          <w:p w14:paraId="2C880DDD" w14:textId="77777777" w:rsidR="00FB32A5" w:rsidRPr="00FB32A5" w:rsidRDefault="00FB32A5" w:rsidP="00FB32A5">
            <w:pPr>
              <w:spacing w:line="240" w:lineRule="auto"/>
              <w:rPr>
                <w:color w:val="000000"/>
                <w:lang w:val="en-IN" w:eastAsia="en-IN"/>
              </w:rPr>
            </w:pPr>
          </w:p>
        </w:tc>
        <w:tc>
          <w:tcPr>
            <w:tcW w:w="3059" w:type="dxa"/>
            <w:hideMark/>
          </w:tcPr>
          <w:p w14:paraId="7A88993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656AF38D" w14:textId="77777777" w:rsidR="00FB32A5" w:rsidRPr="00FB32A5" w:rsidRDefault="00FB32A5" w:rsidP="00FB32A5">
            <w:pPr>
              <w:spacing w:line="240" w:lineRule="auto"/>
              <w:rPr>
                <w:rFonts w:cs="Arial"/>
                <w:color w:val="000000"/>
                <w:lang w:val="en-IN" w:eastAsia="en-IN"/>
              </w:rPr>
            </w:pPr>
          </w:p>
        </w:tc>
        <w:tc>
          <w:tcPr>
            <w:tcW w:w="1495" w:type="dxa"/>
            <w:noWrap/>
            <w:hideMark/>
          </w:tcPr>
          <w:p w14:paraId="530E4BF4" w14:textId="77777777" w:rsidR="00FB32A5" w:rsidRPr="00FB32A5" w:rsidRDefault="00FB32A5" w:rsidP="00FB32A5">
            <w:pPr>
              <w:spacing w:line="240" w:lineRule="auto"/>
              <w:rPr>
                <w:rFonts w:cs="Arial"/>
                <w:color w:val="000000"/>
                <w:lang w:val="en-IN" w:eastAsia="en-IN"/>
              </w:rPr>
            </w:pPr>
          </w:p>
        </w:tc>
      </w:tr>
      <w:tr w:rsidR="00FB32A5" w:rsidRPr="00FB32A5" w14:paraId="66EA7011" w14:textId="77777777" w:rsidTr="00724F66">
        <w:trPr>
          <w:trHeight w:val="510"/>
          <w:jc w:val="center"/>
        </w:trPr>
        <w:tc>
          <w:tcPr>
            <w:tcW w:w="2637" w:type="dxa"/>
            <w:vMerge w:val="restart"/>
            <w:hideMark/>
          </w:tcPr>
          <w:p w14:paraId="090AD502" w14:textId="77777777" w:rsidR="00FB32A5" w:rsidRPr="00FB32A5" w:rsidRDefault="00FB32A5" w:rsidP="00FB32A5">
            <w:pPr>
              <w:spacing w:line="240" w:lineRule="auto"/>
              <w:rPr>
                <w:color w:val="000000"/>
                <w:lang w:val="en-IN" w:eastAsia="en-IN"/>
              </w:rPr>
            </w:pPr>
            <w:r w:rsidRPr="00FB32A5">
              <w:rPr>
                <w:color w:val="000000"/>
                <w:lang w:val="en-IN" w:eastAsia="en-IN"/>
              </w:rPr>
              <w:t>TPT-Set Up Tenancy on MRI TRUE</w:t>
            </w:r>
          </w:p>
        </w:tc>
        <w:tc>
          <w:tcPr>
            <w:tcW w:w="3059" w:type="dxa"/>
            <w:hideMark/>
          </w:tcPr>
          <w:p w14:paraId="7F9A60A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CI-7029</w:t>
            </w:r>
          </w:p>
        </w:tc>
        <w:tc>
          <w:tcPr>
            <w:tcW w:w="3059" w:type="dxa"/>
            <w:vMerge w:val="restart"/>
            <w:hideMark/>
          </w:tcPr>
          <w:p w14:paraId="607BBA7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5AD5D8C" w14:textId="77777777" w:rsidR="00FB32A5" w:rsidRPr="00FB32A5" w:rsidRDefault="00FB32A5" w:rsidP="00FB32A5">
            <w:pPr>
              <w:spacing w:line="240" w:lineRule="auto"/>
              <w:rPr>
                <w:rFonts w:cs="Arial"/>
                <w:color w:val="000000"/>
                <w:lang w:val="en-IN" w:eastAsia="en-IN"/>
              </w:rPr>
            </w:pPr>
          </w:p>
        </w:tc>
      </w:tr>
      <w:tr w:rsidR="00F603A0" w:rsidRPr="00FB32A5" w14:paraId="57C43DB2" w14:textId="77777777" w:rsidTr="00724F66">
        <w:trPr>
          <w:trHeight w:val="290"/>
          <w:jc w:val="center"/>
        </w:trPr>
        <w:tc>
          <w:tcPr>
            <w:tcW w:w="2637" w:type="dxa"/>
            <w:vMerge/>
            <w:hideMark/>
          </w:tcPr>
          <w:p w14:paraId="4ADA1C75" w14:textId="77777777" w:rsidR="00FB32A5" w:rsidRPr="00FB32A5" w:rsidRDefault="00FB32A5" w:rsidP="00FB32A5">
            <w:pPr>
              <w:spacing w:line="240" w:lineRule="auto"/>
              <w:rPr>
                <w:color w:val="000000"/>
                <w:lang w:val="en-IN" w:eastAsia="en-IN"/>
              </w:rPr>
            </w:pPr>
          </w:p>
        </w:tc>
        <w:tc>
          <w:tcPr>
            <w:tcW w:w="3059" w:type="dxa"/>
            <w:hideMark/>
          </w:tcPr>
          <w:p w14:paraId="2C829E0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29F45C9D" w14:textId="77777777" w:rsidR="00FB32A5" w:rsidRPr="00FB32A5" w:rsidRDefault="00FB32A5" w:rsidP="00FB32A5">
            <w:pPr>
              <w:spacing w:line="240" w:lineRule="auto"/>
              <w:rPr>
                <w:rFonts w:cs="Arial"/>
                <w:color w:val="000000"/>
                <w:lang w:val="en-IN" w:eastAsia="en-IN"/>
              </w:rPr>
            </w:pPr>
          </w:p>
        </w:tc>
        <w:tc>
          <w:tcPr>
            <w:tcW w:w="1495" w:type="dxa"/>
            <w:noWrap/>
            <w:hideMark/>
          </w:tcPr>
          <w:p w14:paraId="1E91BB1E" w14:textId="77777777" w:rsidR="00FB32A5" w:rsidRPr="00FB32A5" w:rsidRDefault="00FB32A5" w:rsidP="00FB32A5">
            <w:pPr>
              <w:spacing w:line="240" w:lineRule="auto"/>
              <w:rPr>
                <w:rFonts w:cs="Arial"/>
                <w:color w:val="000000"/>
                <w:lang w:val="en-IN" w:eastAsia="en-IN"/>
              </w:rPr>
            </w:pPr>
          </w:p>
        </w:tc>
      </w:tr>
      <w:tr w:rsidR="00F603A0" w:rsidRPr="00FB32A5" w14:paraId="1CB02584" w14:textId="77777777" w:rsidTr="00724F66">
        <w:trPr>
          <w:trHeight w:val="330"/>
          <w:jc w:val="center"/>
        </w:trPr>
        <w:tc>
          <w:tcPr>
            <w:tcW w:w="2637" w:type="dxa"/>
            <w:vMerge/>
            <w:hideMark/>
          </w:tcPr>
          <w:p w14:paraId="1E7FC0AA" w14:textId="77777777" w:rsidR="00FB32A5" w:rsidRPr="00FB32A5" w:rsidRDefault="00FB32A5" w:rsidP="00FB32A5">
            <w:pPr>
              <w:spacing w:line="240" w:lineRule="auto"/>
              <w:rPr>
                <w:color w:val="000000"/>
                <w:lang w:val="en-IN" w:eastAsia="en-IN"/>
              </w:rPr>
            </w:pPr>
          </w:p>
        </w:tc>
        <w:tc>
          <w:tcPr>
            <w:tcW w:w="3059" w:type="dxa"/>
            <w:hideMark/>
          </w:tcPr>
          <w:p w14:paraId="260EFBE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27E34F1F" w14:textId="77777777" w:rsidR="00FB32A5" w:rsidRPr="00FB32A5" w:rsidRDefault="00FB32A5" w:rsidP="00FB32A5">
            <w:pPr>
              <w:spacing w:line="240" w:lineRule="auto"/>
              <w:rPr>
                <w:rFonts w:cs="Arial"/>
                <w:color w:val="000000"/>
                <w:lang w:val="en-IN" w:eastAsia="en-IN"/>
              </w:rPr>
            </w:pPr>
          </w:p>
        </w:tc>
        <w:tc>
          <w:tcPr>
            <w:tcW w:w="1495" w:type="dxa"/>
            <w:noWrap/>
            <w:hideMark/>
          </w:tcPr>
          <w:p w14:paraId="565F2F8D" w14:textId="77777777" w:rsidR="00FB32A5" w:rsidRPr="00FB32A5" w:rsidRDefault="00FB32A5" w:rsidP="00FB32A5">
            <w:pPr>
              <w:spacing w:line="240" w:lineRule="auto"/>
              <w:rPr>
                <w:rFonts w:cs="Arial"/>
                <w:color w:val="000000"/>
                <w:lang w:val="en-IN" w:eastAsia="en-IN"/>
              </w:rPr>
            </w:pPr>
          </w:p>
        </w:tc>
      </w:tr>
      <w:tr w:rsidR="00FB32A5" w:rsidRPr="00FB32A5" w14:paraId="5A976767" w14:textId="77777777" w:rsidTr="00724F66">
        <w:trPr>
          <w:trHeight w:val="290"/>
          <w:jc w:val="center"/>
        </w:trPr>
        <w:tc>
          <w:tcPr>
            <w:tcW w:w="2637" w:type="dxa"/>
            <w:vMerge w:val="restart"/>
            <w:hideMark/>
          </w:tcPr>
          <w:p w14:paraId="2C9C0502" w14:textId="77777777" w:rsidR="00FB32A5" w:rsidRPr="00FB32A5" w:rsidRDefault="00FB32A5" w:rsidP="00FB32A5">
            <w:pPr>
              <w:spacing w:line="240" w:lineRule="auto"/>
              <w:rPr>
                <w:color w:val="000000"/>
                <w:lang w:val="en-IN" w:eastAsia="en-IN"/>
              </w:rPr>
            </w:pPr>
            <w:r w:rsidRPr="00FB32A5">
              <w:rPr>
                <w:color w:val="000000"/>
                <w:lang w:val="en-IN" w:eastAsia="en-IN"/>
              </w:rPr>
              <w:t>TPT-Sign Tenancy Agreement FALSE</w:t>
            </w:r>
          </w:p>
        </w:tc>
        <w:tc>
          <w:tcPr>
            <w:tcW w:w="3059" w:type="dxa"/>
            <w:hideMark/>
          </w:tcPr>
          <w:p w14:paraId="7878DF3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CI-7026</w:t>
            </w:r>
          </w:p>
        </w:tc>
        <w:tc>
          <w:tcPr>
            <w:tcW w:w="3059" w:type="dxa"/>
            <w:vMerge w:val="restart"/>
            <w:hideMark/>
          </w:tcPr>
          <w:p w14:paraId="5018116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465F8C55" w14:textId="77777777" w:rsidR="00FB32A5" w:rsidRPr="00FB32A5" w:rsidRDefault="00FB32A5" w:rsidP="00FB32A5">
            <w:pPr>
              <w:spacing w:line="240" w:lineRule="auto"/>
              <w:rPr>
                <w:rFonts w:cs="Arial"/>
                <w:color w:val="000000"/>
                <w:lang w:val="en-IN" w:eastAsia="en-IN"/>
              </w:rPr>
            </w:pPr>
          </w:p>
        </w:tc>
      </w:tr>
      <w:tr w:rsidR="00F603A0" w:rsidRPr="00FB32A5" w14:paraId="4D1BA642" w14:textId="77777777" w:rsidTr="00724F66">
        <w:trPr>
          <w:trHeight w:val="290"/>
          <w:jc w:val="center"/>
        </w:trPr>
        <w:tc>
          <w:tcPr>
            <w:tcW w:w="2637" w:type="dxa"/>
            <w:vMerge/>
            <w:hideMark/>
          </w:tcPr>
          <w:p w14:paraId="7D66C20A" w14:textId="77777777" w:rsidR="00FB32A5" w:rsidRPr="00FB32A5" w:rsidRDefault="00FB32A5" w:rsidP="00FB32A5">
            <w:pPr>
              <w:spacing w:line="240" w:lineRule="auto"/>
              <w:rPr>
                <w:color w:val="000000"/>
                <w:lang w:val="en-IN" w:eastAsia="en-IN"/>
              </w:rPr>
            </w:pPr>
          </w:p>
        </w:tc>
        <w:tc>
          <w:tcPr>
            <w:tcW w:w="3059" w:type="dxa"/>
            <w:hideMark/>
          </w:tcPr>
          <w:p w14:paraId="6A2F01D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2866EABA" w14:textId="77777777" w:rsidR="00FB32A5" w:rsidRPr="00FB32A5" w:rsidRDefault="00FB32A5" w:rsidP="00FB32A5">
            <w:pPr>
              <w:spacing w:line="240" w:lineRule="auto"/>
              <w:rPr>
                <w:rFonts w:cs="Arial"/>
                <w:color w:val="000000"/>
                <w:lang w:val="en-IN" w:eastAsia="en-IN"/>
              </w:rPr>
            </w:pPr>
          </w:p>
        </w:tc>
        <w:tc>
          <w:tcPr>
            <w:tcW w:w="1495" w:type="dxa"/>
            <w:noWrap/>
            <w:hideMark/>
          </w:tcPr>
          <w:p w14:paraId="0F47B5F1" w14:textId="77777777" w:rsidR="00FB32A5" w:rsidRPr="00FB32A5" w:rsidRDefault="00FB32A5" w:rsidP="00FB32A5">
            <w:pPr>
              <w:spacing w:line="240" w:lineRule="auto"/>
              <w:rPr>
                <w:rFonts w:cs="Arial"/>
                <w:color w:val="000000"/>
                <w:lang w:val="en-IN" w:eastAsia="en-IN"/>
              </w:rPr>
            </w:pPr>
          </w:p>
        </w:tc>
      </w:tr>
      <w:tr w:rsidR="00F603A0" w:rsidRPr="00FB32A5" w14:paraId="62BBDA39" w14:textId="77777777" w:rsidTr="00724F66">
        <w:trPr>
          <w:trHeight w:val="330"/>
          <w:jc w:val="center"/>
        </w:trPr>
        <w:tc>
          <w:tcPr>
            <w:tcW w:w="2637" w:type="dxa"/>
            <w:vMerge/>
            <w:hideMark/>
          </w:tcPr>
          <w:p w14:paraId="38C6054C" w14:textId="77777777" w:rsidR="00FB32A5" w:rsidRPr="00FB32A5" w:rsidRDefault="00FB32A5" w:rsidP="00FB32A5">
            <w:pPr>
              <w:spacing w:line="240" w:lineRule="auto"/>
              <w:rPr>
                <w:color w:val="000000"/>
                <w:lang w:val="en-IN" w:eastAsia="en-IN"/>
              </w:rPr>
            </w:pPr>
          </w:p>
        </w:tc>
        <w:tc>
          <w:tcPr>
            <w:tcW w:w="3059" w:type="dxa"/>
            <w:hideMark/>
          </w:tcPr>
          <w:p w14:paraId="1FC60DD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0C0E247D" w14:textId="77777777" w:rsidR="00FB32A5" w:rsidRPr="00FB32A5" w:rsidRDefault="00FB32A5" w:rsidP="00FB32A5">
            <w:pPr>
              <w:spacing w:line="240" w:lineRule="auto"/>
              <w:rPr>
                <w:rFonts w:cs="Arial"/>
                <w:color w:val="000000"/>
                <w:lang w:val="en-IN" w:eastAsia="en-IN"/>
              </w:rPr>
            </w:pPr>
          </w:p>
        </w:tc>
        <w:tc>
          <w:tcPr>
            <w:tcW w:w="1495" w:type="dxa"/>
            <w:noWrap/>
            <w:hideMark/>
          </w:tcPr>
          <w:p w14:paraId="159A7D0B" w14:textId="77777777" w:rsidR="00FB32A5" w:rsidRPr="00FB32A5" w:rsidRDefault="00FB32A5" w:rsidP="00FB32A5">
            <w:pPr>
              <w:spacing w:line="240" w:lineRule="auto"/>
              <w:rPr>
                <w:rFonts w:cs="Arial"/>
                <w:color w:val="000000"/>
                <w:lang w:val="en-IN" w:eastAsia="en-IN"/>
              </w:rPr>
            </w:pPr>
          </w:p>
        </w:tc>
      </w:tr>
      <w:tr w:rsidR="00FB32A5" w:rsidRPr="00FB32A5" w14:paraId="35E19450" w14:textId="77777777" w:rsidTr="00724F66">
        <w:trPr>
          <w:trHeight w:val="290"/>
          <w:jc w:val="center"/>
        </w:trPr>
        <w:tc>
          <w:tcPr>
            <w:tcW w:w="2637" w:type="dxa"/>
            <w:vMerge w:val="restart"/>
            <w:hideMark/>
          </w:tcPr>
          <w:p w14:paraId="5BAFA4A2" w14:textId="77777777" w:rsidR="00FB32A5" w:rsidRPr="00FB32A5" w:rsidRDefault="00FB32A5" w:rsidP="00FB32A5">
            <w:pPr>
              <w:spacing w:line="240" w:lineRule="auto"/>
              <w:rPr>
                <w:color w:val="000000"/>
                <w:lang w:val="en-IN" w:eastAsia="en-IN"/>
              </w:rPr>
            </w:pPr>
            <w:r w:rsidRPr="00FB32A5">
              <w:rPr>
                <w:color w:val="000000"/>
                <w:lang w:val="en-IN" w:eastAsia="en-IN"/>
              </w:rPr>
              <w:t>TPT-Sign Tenancy Agreement TRUE</w:t>
            </w:r>
          </w:p>
        </w:tc>
        <w:tc>
          <w:tcPr>
            <w:tcW w:w="3059" w:type="dxa"/>
            <w:hideMark/>
          </w:tcPr>
          <w:p w14:paraId="7C4BB23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CI-7026</w:t>
            </w:r>
          </w:p>
        </w:tc>
        <w:tc>
          <w:tcPr>
            <w:tcW w:w="3059" w:type="dxa"/>
            <w:vMerge w:val="restart"/>
            <w:hideMark/>
          </w:tcPr>
          <w:p w14:paraId="7F00E03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5FA77287" w14:textId="77777777" w:rsidR="00FB32A5" w:rsidRPr="00FB32A5" w:rsidRDefault="00FB32A5" w:rsidP="00FB32A5">
            <w:pPr>
              <w:spacing w:line="240" w:lineRule="auto"/>
              <w:rPr>
                <w:rFonts w:cs="Arial"/>
                <w:color w:val="000000"/>
                <w:lang w:val="en-IN" w:eastAsia="en-IN"/>
              </w:rPr>
            </w:pPr>
          </w:p>
        </w:tc>
      </w:tr>
      <w:tr w:rsidR="00F603A0" w:rsidRPr="00FB32A5" w14:paraId="5A272379" w14:textId="77777777" w:rsidTr="00724F66">
        <w:trPr>
          <w:trHeight w:val="290"/>
          <w:jc w:val="center"/>
        </w:trPr>
        <w:tc>
          <w:tcPr>
            <w:tcW w:w="2637" w:type="dxa"/>
            <w:vMerge/>
            <w:hideMark/>
          </w:tcPr>
          <w:p w14:paraId="2A0390CA" w14:textId="77777777" w:rsidR="00FB32A5" w:rsidRPr="00FB32A5" w:rsidRDefault="00FB32A5" w:rsidP="00FB32A5">
            <w:pPr>
              <w:spacing w:line="240" w:lineRule="auto"/>
              <w:rPr>
                <w:color w:val="000000"/>
                <w:lang w:val="en-IN" w:eastAsia="en-IN"/>
              </w:rPr>
            </w:pPr>
          </w:p>
        </w:tc>
        <w:tc>
          <w:tcPr>
            <w:tcW w:w="3059" w:type="dxa"/>
            <w:hideMark/>
          </w:tcPr>
          <w:p w14:paraId="65D6530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6A3CE001" w14:textId="77777777" w:rsidR="00FB32A5" w:rsidRPr="00FB32A5" w:rsidRDefault="00FB32A5" w:rsidP="00FB32A5">
            <w:pPr>
              <w:spacing w:line="240" w:lineRule="auto"/>
              <w:rPr>
                <w:rFonts w:cs="Arial"/>
                <w:color w:val="000000"/>
                <w:lang w:val="en-IN" w:eastAsia="en-IN"/>
              </w:rPr>
            </w:pPr>
          </w:p>
        </w:tc>
        <w:tc>
          <w:tcPr>
            <w:tcW w:w="1495" w:type="dxa"/>
            <w:noWrap/>
            <w:hideMark/>
          </w:tcPr>
          <w:p w14:paraId="3C6A6EBD" w14:textId="77777777" w:rsidR="00FB32A5" w:rsidRPr="00FB32A5" w:rsidRDefault="00FB32A5" w:rsidP="00FB32A5">
            <w:pPr>
              <w:spacing w:line="240" w:lineRule="auto"/>
              <w:rPr>
                <w:rFonts w:cs="Arial"/>
                <w:color w:val="000000"/>
                <w:lang w:val="en-IN" w:eastAsia="en-IN"/>
              </w:rPr>
            </w:pPr>
          </w:p>
        </w:tc>
      </w:tr>
      <w:tr w:rsidR="00F603A0" w:rsidRPr="00FB32A5" w14:paraId="311E4B4A" w14:textId="77777777" w:rsidTr="00724F66">
        <w:trPr>
          <w:trHeight w:val="330"/>
          <w:jc w:val="center"/>
        </w:trPr>
        <w:tc>
          <w:tcPr>
            <w:tcW w:w="2637" w:type="dxa"/>
            <w:vMerge/>
            <w:hideMark/>
          </w:tcPr>
          <w:p w14:paraId="2A88B87E" w14:textId="77777777" w:rsidR="00FB32A5" w:rsidRPr="00FB32A5" w:rsidRDefault="00FB32A5" w:rsidP="00FB32A5">
            <w:pPr>
              <w:spacing w:line="240" w:lineRule="auto"/>
              <w:rPr>
                <w:color w:val="000000"/>
                <w:lang w:val="en-IN" w:eastAsia="en-IN"/>
              </w:rPr>
            </w:pPr>
          </w:p>
        </w:tc>
        <w:tc>
          <w:tcPr>
            <w:tcW w:w="3059" w:type="dxa"/>
            <w:hideMark/>
          </w:tcPr>
          <w:p w14:paraId="5A1A83F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4644FABC" w14:textId="77777777" w:rsidR="00FB32A5" w:rsidRPr="00FB32A5" w:rsidRDefault="00FB32A5" w:rsidP="00FB32A5">
            <w:pPr>
              <w:spacing w:line="240" w:lineRule="auto"/>
              <w:rPr>
                <w:rFonts w:cs="Arial"/>
                <w:color w:val="000000"/>
                <w:lang w:val="en-IN" w:eastAsia="en-IN"/>
              </w:rPr>
            </w:pPr>
          </w:p>
        </w:tc>
        <w:tc>
          <w:tcPr>
            <w:tcW w:w="1495" w:type="dxa"/>
            <w:noWrap/>
            <w:hideMark/>
          </w:tcPr>
          <w:p w14:paraId="5F53E8FE" w14:textId="77777777" w:rsidR="00FB32A5" w:rsidRPr="00FB32A5" w:rsidRDefault="00FB32A5" w:rsidP="00FB32A5">
            <w:pPr>
              <w:spacing w:line="240" w:lineRule="auto"/>
              <w:rPr>
                <w:rFonts w:cs="Arial"/>
                <w:color w:val="000000"/>
                <w:lang w:val="en-IN" w:eastAsia="en-IN"/>
              </w:rPr>
            </w:pPr>
          </w:p>
        </w:tc>
      </w:tr>
      <w:tr w:rsidR="00FB32A5" w:rsidRPr="00FB32A5" w14:paraId="6451E04E" w14:textId="77777777" w:rsidTr="00724F66">
        <w:trPr>
          <w:trHeight w:val="290"/>
          <w:jc w:val="center"/>
        </w:trPr>
        <w:tc>
          <w:tcPr>
            <w:tcW w:w="2637" w:type="dxa"/>
            <w:vMerge w:val="restart"/>
            <w:hideMark/>
          </w:tcPr>
          <w:p w14:paraId="723B28C0" w14:textId="77777777" w:rsidR="00FB32A5" w:rsidRPr="00FB32A5" w:rsidRDefault="00FB32A5" w:rsidP="00FB32A5">
            <w:pPr>
              <w:spacing w:line="240" w:lineRule="auto"/>
              <w:rPr>
                <w:color w:val="000000"/>
                <w:lang w:val="en-IN" w:eastAsia="en-IN"/>
              </w:rPr>
            </w:pPr>
            <w:r w:rsidRPr="00FB32A5">
              <w:rPr>
                <w:color w:val="000000"/>
                <w:lang w:val="en-IN" w:eastAsia="en-IN"/>
              </w:rPr>
              <w:t>TPT-Signing Chasing FALSE</w:t>
            </w:r>
          </w:p>
        </w:tc>
        <w:tc>
          <w:tcPr>
            <w:tcW w:w="3059" w:type="dxa"/>
            <w:hideMark/>
          </w:tcPr>
          <w:p w14:paraId="629749E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CI-7027</w:t>
            </w:r>
          </w:p>
        </w:tc>
        <w:tc>
          <w:tcPr>
            <w:tcW w:w="3059" w:type="dxa"/>
            <w:vMerge w:val="restart"/>
            <w:hideMark/>
          </w:tcPr>
          <w:p w14:paraId="60FB225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D626F3B" w14:textId="77777777" w:rsidR="00FB32A5" w:rsidRPr="00FB32A5" w:rsidRDefault="00FB32A5" w:rsidP="00FB32A5">
            <w:pPr>
              <w:spacing w:line="240" w:lineRule="auto"/>
              <w:rPr>
                <w:rFonts w:cs="Arial"/>
                <w:color w:val="000000"/>
                <w:lang w:val="en-IN" w:eastAsia="en-IN"/>
              </w:rPr>
            </w:pPr>
          </w:p>
        </w:tc>
      </w:tr>
      <w:tr w:rsidR="00F603A0" w:rsidRPr="00FB32A5" w14:paraId="6643DECA" w14:textId="77777777" w:rsidTr="00724F66">
        <w:trPr>
          <w:trHeight w:val="290"/>
          <w:jc w:val="center"/>
        </w:trPr>
        <w:tc>
          <w:tcPr>
            <w:tcW w:w="2637" w:type="dxa"/>
            <w:vMerge/>
            <w:hideMark/>
          </w:tcPr>
          <w:p w14:paraId="3417012E" w14:textId="77777777" w:rsidR="00FB32A5" w:rsidRPr="00FB32A5" w:rsidRDefault="00FB32A5" w:rsidP="00FB32A5">
            <w:pPr>
              <w:spacing w:line="240" w:lineRule="auto"/>
              <w:rPr>
                <w:color w:val="000000"/>
                <w:lang w:val="en-IN" w:eastAsia="en-IN"/>
              </w:rPr>
            </w:pPr>
          </w:p>
        </w:tc>
        <w:tc>
          <w:tcPr>
            <w:tcW w:w="3059" w:type="dxa"/>
            <w:hideMark/>
          </w:tcPr>
          <w:p w14:paraId="71950A5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DB99FA3" w14:textId="77777777" w:rsidR="00FB32A5" w:rsidRPr="00FB32A5" w:rsidRDefault="00FB32A5" w:rsidP="00FB32A5">
            <w:pPr>
              <w:spacing w:line="240" w:lineRule="auto"/>
              <w:rPr>
                <w:rFonts w:cs="Arial"/>
                <w:color w:val="000000"/>
                <w:lang w:val="en-IN" w:eastAsia="en-IN"/>
              </w:rPr>
            </w:pPr>
          </w:p>
        </w:tc>
        <w:tc>
          <w:tcPr>
            <w:tcW w:w="1495" w:type="dxa"/>
            <w:noWrap/>
            <w:hideMark/>
          </w:tcPr>
          <w:p w14:paraId="552E24BA" w14:textId="77777777" w:rsidR="00FB32A5" w:rsidRPr="00FB32A5" w:rsidRDefault="00FB32A5" w:rsidP="00FB32A5">
            <w:pPr>
              <w:spacing w:line="240" w:lineRule="auto"/>
              <w:rPr>
                <w:rFonts w:cs="Arial"/>
                <w:color w:val="000000"/>
                <w:lang w:val="en-IN" w:eastAsia="en-IN"/>
              </w:rPr>
            </w:pPr>
          </w:p>
        </w:tc>
      </w:tr>
      <w:tr w:rsidR="00F603A0" w:rsidRPr="00FB32A5" w14:paraId="3804DD82" w14:textId="77777777" w:rsidTr="00724F66">
        <w:trPr>
          <w:trHeight w:val="330"/>
          <w:jc w:val="center"/>
        </w:trPr>
        <w:tc>
          <w:tcPr>
            <w:tcW w:w="2637" w:type="dxa"/>
            <w:vMerge/>
            <w:hideMark/>
          </w:tcPr>
          <w:p w14:paraId="54C6E8D0" w14:textId="77777777" w:rsidR="00FB32A5" w:rsidRPr="00FB32A5" w:rsidRDefault="00FB32A5" w:rsidP="00FB32A5">
            <w:pPr>
              <w:spacing w:line="240" w:lineRule="auto"/>
              <w:rPr>
                <w:color w:val="000000"/>
                <w:lang w:val="en-IN" w:eastAsia="en-IN"/>
              </w:rPr>
            </w:pPr>
          </w:p>
        </w:tc>
        <w:tc>
          <w:tcPr>
            <w:tcW w:w="3059" w:type="dxa"/>
            <w:hideMark/>
          </w:tcPr>
          <w:p w14:paraId="6DDE4FF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04ADF5B2" w14:textId="77777777" w:rsidR="00FB32A5" w:rsidRPr="00FB32A5" w:rsidRDefault="00FB32A5" w:rsidP="00FB32A5">
            <w:pPr>
              <w:spacing w:line="240" w:lineRule="auto"/>
              <w:rPr>
                <w:rFonts w:cs="Arial"/>
                <w:color w:val="000000"/>
                <w:lang w:val="en-IN" w:eastAsia="en-IN"/>
              </w:rPr>
            </w:pPr>
          </w:p>
        </w:tc>
        <w:tc>
          <w:tcPr>
            <w:tcW w:w="1495" w:type="dxa"/>
            <w:noWrap/>
            <w:hideMark/>
          </w:tcPr>
          <w:p w14:paraId="20B76E08" w14:textId="77777777" w:rsidR="00FB32A5" w:rsidRPr="00FB32A5" w:rsidRDefault="00FB32A5" w:rsidP="00FB32A5">
            <w:pPr>
              <w:spacing w:line="240" w:lineRule="auto"/>
              <w:rPr>
                <w:rFonts w:cs="Arial"/>
                <w:color w:val="000000"/>
                <w:lang w:val="en-IN" w:eastAsia="en-IN"/>
              </w:rPr>
            </w:pPr>
          </w:p>
        </w:tc>
      </w:tr>
      <w:tr w:rsidR="00FB32A5" w:rsidRPr="00FB32A5" w14:paraId="364DDF54" w14:textId="77777777" w:rsidTr="00724F66">
        <w:trPr>
          <w:trHeight w:val="290"/>
          <w:jc w:val="center"/>
        </w:trPr>
        <w:tc>
          <w:tcPr>
            <w:tcW w:w="2637" w:type="dxa"/>
            <w:vMerge w:val="restart"/>
            <w:hideMark/>
          </w:tcPr>
          <w:p w14:paraId="2DB28B56" w14:textId="77777777" w:rsidR="00FB32A5" w:rsidRPr="00FB32A5" w:rsidRDefault="00FB32A5" w:rsidP="00FB32A5">
            <w:pPr>
              <w:spacing w:line="240" w:lineRule="auto"/>
              <w:rPr>
                <w:color w:val="000000"/>
                <w:lang w:val="en-IN" w:eastAsia="en-IN"/>
              </w:rPr>
            </w:pPr>
            <w:r w:rsidRPr="00FB32A5">
              <w:rPr>
                <w:color w:val="000000"/>
                <w:lang w:val="en-IN" w:eastAsia="en-IN"/>
              </w:rPr>
              <w:t>TPT-Signing Chasing TRUE</w:t>
            </w:r>
          </w:p>
        </w:tc>
        <w:tc>
          <w:tcPr>
            <w:tcW w:w="3059" w:type="dxa"/>
            <w:hideMark/>
          </w:tcPr>
          <w:p w14:paraId="3598242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CI-7027</w:t>
            </w:r>
          </w:p>
        </w:tc>
        <w:tc>
          <w:tcPr>
            <w:tcW w:w="3059" w:type="dxa"/>
            <w:vMerge w:val="restart"/>
            <w:hideMark/>
          </w:tcPr>
          <w:p w14:paraId="28B0CC8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1A4473E" w14:textId="77777777" w:rsidR="00FB32A5" w:rsidRPr="00FB32A5" w:rsidRDefault="00FB32A5" w:rsidP="00FB32A5">
            <w:pPr>
              <w:spacing w:line="240" w:lineRule="auto"/>
              <w:rPr>
                <w:rFonts w:cs="Arial"/>
                <w:color w:val="000000"/>
                <w:lang w:val="en-IN" w:eastAsia="en-IN"/>
              </w:rPr>
            </w:pPr>
          </w:p>
        </w:tc>
      </w:tr>
      <w:tr w:rsidR="00F603A0" w:rsidRPr="00FB32A5" w14:paraId="2804EC20" w14:textId="77777777" w:rsidTr="00724F66">
        <w:trPr>
          <w:trHeight w:val="290"/>
          <w:jc w:val="center"/>
        </w:trPr>
        <w:tc>
          <w:tcPr>
            <w:tcW w:w="2637" w:type="dxa"/>
            <w:vMerge/>
            <w:hideMark/>
          </w:tcPr>
          <w:p w14:paraId="647D7021" w14:textId="77777777" w:rsidR="00FB32A5" w:rsidRPr="00FB32A5" w:rsidRDefault="00FB32A5" w:rsidP="00FB32A5">
            <w:pPr>
              <w:spacing w:line="240" w:lineRule="auto"/>
              <w:rPr>
                <w:color w:val="000000"/>
                <w:lang w:val="en-IN" w:eastAsia="en-IN"/>
              </w:rPr>
            </w:pPr>
          </w:p>
        </w:tc>
        <w:tc>
          <w:tcPr>
            <w:tcW w:w="3059" w:type="dxa"/>
            <w:hideMark/>
          </w:tcPr>
          <w:p w14:paraId="3B43A14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2C8F8507" w14:textId="77777777" w:rsidR="00FB32A5" w:rsidRPr="00FB32A5" w:rsidRDefault="00FB32A5" w:rsidP="00FB32A5">
            <w:pPr>
              <w:spacing w:line="240" w:lineRule="auto"/>
              <w:rPr>
                <w:rFonts w:cs="Arial"/>
                <w:color w:val="000000"/>
                <w:lang w:val="en-IN" w:eastAsia="en-IN"/>
              </w:rPr>
            </w:pPr>
          </w:p>
        </w:tc>
        <w:tc>
          <w:tcPr>
            <w:tcW w:w="1495" w:type="dxa"/>
            <w:noWrap/>
            <w:hideMark/>
          </w:tcPr>
          <w:p w14:paraId="18EF1BA9" w14:textId="77777777" w:rsidR="00FB32A5" w:rsidRPr="00FB32A5" w:rsidRDefault="00FB32A5" w:rsidP="00FB32A5">
            <w:pPr>
              <w:spacing w:line="240" w:lineRule="auto"/>
              <w:rPr>
                <w:rFonts w:cs="Arial"/>
                <w:color w:val="000000"/>
                <w:lang w:val="en-IN" w:eastAsia="en-IN"/>
              </w:rPr>
            </w:pPr>
          </w:p>
        </w:tc>
      </w:tr>
      <w:tr w:rsidR="00F603A0" w:rsidRPr="00FB32A5" w14:paraId="721B57AA" w14:textId="77777777" w:rsidTr="00724F66">
        <w:trPr>
          <w:trHeight w:val="330"/>
          <w:jc w:val="center"/>
        </w:trPr>
        <w:tc>
          <w:tcPr>
            <w:tcW w:w="2637" w:type="dxa"/>
            <w:vMerge/>
            <w:hideMark/>
          </w:tcPr>
          <w:p w14:paraId="5FE35746" w14:textId="77777777" w:rsidR="00FB32A5" w:rsidRPr="00FB32A5" w:rsidRDefault="00FB32A5" w:rsidP="00FB32A5">
            <w:pPr>
              <w:spacing w:line="240" w:lineRule="auto"/>
              <w:rPr>
                <w:color w:val="000000"/>
                <w:lang w:val="en-IN" w:eastAsia="en-IN"/>
              </w:rPr>
            </w:pPr>
          </w:p>
        </w:tc>
        <w:tc>
          <w:tcPr>
            <w:tcW w:w="3059" w:type="dxa"/>
            <w:hideMark/>
          </w:tcPr>
          <w:p w14:paraId="2F97F57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73B1AD2D" w14:textId="77777777" w:rsidR="00FB32A5" w:rsidRPr="00FB32A5" w:rsidRDefault="00FB32A5" w:rsidP="00FB32A5">
            <w:pPr>
              <w:spacing w:line="240" w:lineRule="auto"/>
              <w:rPr>
                <w:rFonts w:cs="Arial"/>
                <w:color w:val="000000"/>
                <w:lang w:val="en-IN" w:eastAsia="en-IN"/>
              </w:rPr>
            </w:pPr>
          </w:p>
        </w:tc>
        <w:tc>
          <w:tcPr>
            <w:tcW w:w="1495" w:type="dxa"/>
            <w:noWrap/>
            <w:hideMark/>
          </w:tcPr>
          <w:p w14:paraId="024D7F5A" w14:textId="77777777" w:rsidR="00FB32A5" w:rsidRPr="00FB32A5" w:rsidRDefault="00FB32A5" w:rsidP="00FB32A5">
            <w:pPr>
              <w:spacing w:line="240" w:lineRule="auto"/>
              <w:rPr>
                <w:rFonts w:cs="Arial"/>
                <w:color w:val="000000"/>
                <w:lang w:val="en-IN" w:eastAsia="en-IN"/>
              </w:rPr>
            </w:pPr>
          </w:p>
        </w:tc>
      </w:tr>
      <w:tr w:rsidR="00FB32A5" w:rsidRPr="00FB32A5" w14:paraId="356C7194" w14:textId="77777777" w:rsidTr="00724F66">
        <w:trPr>
          <w:trHeight w:val="290"/>
          <w:jc w:val="center"/>
        </w:trPr>
        <w:tc>
          <w:tcPr>
            <w:tcW w:w="2637" w:type="dxa"/>
            <w:vMerge w:val="restart"/>
            <w:hideMark/>
          </w:tcPr>
          <w:p w14:paraId="1DFF08E7" w14:textId="77777777" w:rsidR="00FB32A5" w:rsidRPr="00FB32A5" w:rsidRDefault="00FB32A5" w:rsidP="00FB32A5">
            <w:pPr>
              <w:spacing w:line="240" w:lineRule="auto"/>
              <w:rPr>
                <w:color w:val="000000"/>
                <w:lang w:val="en-IN" w:eastAsia="en-IN"/>
              </w:rPr>
            </w:pPr>
            <w:r w:rsidRPr="00FB32A5">
              <w:rPr>
                <w:color w:val="000000"/>
                <w:lang w:val="en-IN" w:eastAsia="en-IN"/>
              </w:rPr>
              <w:t>TPT-Tenancy Audit FALSE</w:t>
            </w:r>
          </w:p>
        </w:tc>
        <w:tc>
          <w:tcPr>
            <w:tcW w:w="3059" w:type="dxa"/>
            <w:hideMark/>
          </w:tcPr>
          <w:p w14:paraId="5C053EF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CI-7035</w:t>
            </w:r>
          </w:p>
        </w:tc>
        <w:tc>
          <w:tcPr>
            <w:tcW w:w="3059" w:type="dxa"/>
            <w:vMerge w:val="restart"/>
            <w:hideMark/>
          </w:tcPr>
          <w:p w14:paraId="504C5FCB"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D03CA16" w14:textId="77777777" w:rsidR="00FB32A5" w:rsidRPr="00FB32A5" w:rsidRDefault="00FB32A5" w:rsidP="00FB32A5">
            <w:pPr>
              <w:spacing w:line="240" w:lineRule="auto"/>
              <w:rPr>
                <w:rFonts w:cs="Arial"/>
                <w:color w:val="000000"/>
                <w:lang w:val="en-IN" w:eastAsia="en-IN"/>
              </w:rPr>
            </w:pPr>
          </w:p>
        </w:tc>
      </w:tr>
      <w:tr w:rsidR="00F603A0" w:rsidRPr="00FB32A5" w14:paraId="6FBB61DA" w14:textId="77777777" w:rsidTr="00724F66">
        <w:trPr>
          <w:trHeight w:val="290"/>
          <w:jc w:val="center"/>
        </w:trPr>
        <w:tc>
          <w:tcPr>
            <w:tcW w:w="2637" w:type="dxa"/>
            <w:vMerge/>
            <w:hideMark/>
          </w:tcPr>
          <w:p w14:paraId="1C4E0E77" w14:textId="77777777" w:rsidR="00FB32A5" w:rsidRPr="00FB32A5" w:rsidRDefault="00FB32A5" w:rsidP="00FB32A5">
            <w:pPr>
              <w:spacing w:line="240" w:lineRule="auto"/>
              <w:rPr>
                <w:color w:val="000000"/>
                <w:lang w:val="en-IN" w:eastAsia="en-IN"/>
              </w:rPr>
            </w:pPr>
          </w:p>
        </w:tc>
        <w:tc>
          <w:tcPr>
            <w:tcW w:w="3059" w:type="dxa"/>
            <w:hideMark/>
          </w:tcPr>
          <w:p w14:paraId="798D9A9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48703E8A" w14:textId="77777777" w:rsidR="00FB32A5" w:rsidRPr="00FB32A5" w:rsidRDefault="00FB32A5" w:rsidP="00FB32A5">
            <w:pPr>
              <w:spacing w:line="240" w:lineRule="auto"/>
              <w:rPr>
                <w:rFonts w:cs="Arial"/>
                <w:color w:val="000000"/>
                <w:lang w:val="en-IN" w:eastAsia="en-IN"/>
              </w:rPr>
            </w:pPr>
          </w:p>
        </w:tc>
        <w:tc>
          <w:tcPr>
            <w:tcW w:w="1495" w:type="dxa"/>
            <w:noWrap/>
            <w:hideMark/>
          </w:tcPr>
          <w:p w14:paraId="151C0A14" w14:textId="77777777" w:rsidR="00FB32A5" w:rsidRPr="00FB32A5" w:rsidRDefault="00FB32A5" w:rsidP="00FB32A5">
            <w:pPr>
              <w:spacing w:line="240" w:lineRule="auto"/>
              <w:rPr>
                <w:rFonts w:cs="Arial"/>
                <w:color w:val="000000"/>
                <w:lang w:val="en-IN" w:eastAsia="en-IN"/>
              </w:rPr>
            </w:pPr>
          </w:p>
        </w:tc>
      </w:tr>
      <w:tr w:rsidR="00F603A0" w:rsidRPr="00FB32A5" w14:paraId="3BCF7608" w14:textId="77777777" w:rsidTr="00724F66">
        <w:trPr>
          <w:trHeight w:val="330"/>
          <w:jc w:val="center"/>
        </w:trPr>
        <w:tc>
          <w:tcPr>
            <w:tcW w:w="2637" w:type="dxa"/>
            <w:vMerge/>
            <w:hideMark/>
          </w:tcPr>
          <w:p w14:paraId="02A5D811" w14:textId="77777777" w:rsidR="00FB32A5" w:rsidRPr="00FB32A5" w:rsidRDefault="00FB32A5" w:rsidP="00FB32A5">
            <w:pPr>
              <w:spacing w:line="240" w:lineRule="auto"/>
              <w:rPr>
                <w:color w:val="000000"/>
                <w:lang w:val="en-IN" w:eastAsia="en-IN"/>
              </w:rPr>
            </w:pPr>
          </w:p>
        </w:tc>
        <w:tc>
          <w:tcPr>
            <w:tcW w:w="3059" w:type="dxa"/>
            <w:hideMark/>
          </w:tcPr>
          <w:p w14:paraId="2F5EBEFF"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60D206AB" w14:textId="77777777" w:rsidR="00FB32A5" w:rsidRPr="00FB32A5" w:rsidRDefault="00FB32A5" w:rsidP="00FB32A5">
            <w:pPr>
              <w:spacing w:line="240" w:lineRule="auto"/>
              <w:rPr>
                <w:rFonts w:cs="Arial"/>
                <w:color w:val="000000"/>
                <w:lang w:val="en-IN" w:eastAsia="en-IN"/>
              </w:rPr>
            </w:pPr>
          </w:p>
        </w:tc>
        <w:tc>
          <w:tcPr>
            <w:tcW w:w="1495" w:type="dxa"/>
            <w:noWrap/>
            <w:hideMark/>
          </w:tcPr>
          <w:p w14:paraId="7456AA48" w14:textId="77777777" w:rsidR="00FB32A5" w:rsidRPr="00FB32A5" w:rsidRDefault="00FB32A5" w:rsidP="00FB32A5">
            <w:pPr>
              <w:spacing w:line="240" w:lineRule="auto"/>
              <w:rPr>
                <w:rFonts w:cs="Arial"/>
                <w:color w:val="000000"/>
                <w:lang w:val="en-IN" w:eastAsia="en-IN"/>
              </w:rPr>
            </w:pPr>
          </w:p>
        </w:tc>
      </w:tr>
      <w:tr w:rsidR="00FB32A5" w:rsidRPr="00FB32A5" w14:paraId="29B36B6E" w14:textId="77777777" w:rsidTr="00724F66">
        <w:trPr>
          <w:trHeight w:val="290"/>
          <w:jc w:val="center"/>
        </w:trPr>
        <w:tc>
          <w:tcPr>
            <w:tcW w:w="2637" w:type="dxa"/>
            <w:vMerge w:val="restart"/>
            <w:hideMark/>
          </w:tcPr>
          <w:p w14:paraId="20EFDDB6" w14:textId="77777777" w:rsidR="00FB32A5" w:rsidRPr="00FB32A5" w:rsidRDefault="00FB32A5" w:rsidP="00FB32A5">
            <w:pPr>
              <w:spacing w:line="240" w:lineRule="auto"/>
              <w:rPr>
                <w:color w:val="000000"/>
                <w:lang w:val="en-IN" w:eastAsia="en-IN"/>
              </w:rPr>
            </w:pPr>
            <w:r w:rsidRPr="00FB32A5">
              <w:rPr>
                <w:color w:val="000000"/>
                <w:lang w:val="en-IN" w:eastAsia="en-IN"/>
              </w:rPr>
              <w:t>TPT-Tenancy Audit TRUE</w:t>
            </w:r>
          </w:p>
        </w:tc>
        <w:tc>
          <w:tcPr>
            <w:tcW w:w="3059" w:type="dxa"/>
            <w:hideMark/>
          </w:tcPr>
          <w:p w14:paraId="2D19499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CI-7035</w:t>
            </w:r>
          </w:p>
        </w:tc>
        <w:tc>
          <w:tcPr>
            <w:tcW w:w="3059" w:type="dxa"/>
            <w:vMerge w:val="restart"/>
            <w:hideMark/>
          </w:tcPr>
          <w:p w14:paraId="3E27E6D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BD0860D" w14:textId="77777777" w:rsidR="00FB32A5" w:rsidRPr="00FB32A5" w:rsidRDefault="00FB32A5" w:rsidP="00FB32A5">
            <w:pPr>
              <w:spacing w:line="240" w:lineRule="auto"/>
              <w:rPr>
                <w:rFonts w:cs="Arial"/>
                <w:color w:val="000000"/>
                <w:lang w:val="en-IN" w:eastAsia="en-IN"/>
              </w:rPr>
            </w:pPr>
          </w:p>
        </w:tc>
      </w:tr>
      <w:tr w:rsidR="00F603A0" w:rsidRPr="00FB32A5" w14:paraId="03B56138" w14:textId="77777777" w:rsidTr="00724F66">
        <w:trPr>
          <w:trHeight w:val="290"/>
          <w:jc w:val="center"/>
        </w:trPr>
        <w:tc>
          <w:tcPr>
            <w:tcW w:w="2637" w:type="dxa"/>
            <w:vMerge/>
            <w:hideMark/>
          </w:tcPr>
          <w:p w14:paraId="632D121B" w14:textId="77777777" w:rsidR="00FB32A5" w:rsidRPr="00FB32A5" w:rsidRDefault="00FB32A5" w:rsidP="00FB32A5">
            <w:pPr>
              <w:spacing w:line="240" w:lineRule="auto"/>
              <w:rPr>
                <w:color w:val="000000"/>
                <w:lang w:val="en-IN" w:eastAsia="en-IN"/>
              </w:rPr>
            </w:pPr>
          </w:p>
        </w:tc>
        <w:tc>
          <w:tcPr>
            <w:tcW w:w="3059" w:type="dxa"/>
            <w:hideMark/>
          </w:tcPr>
          <w:p w14:paraId="531C8A0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08E7D775" w14:textId="77777777" w:rsidR="00FB32A5" w:rsidRPr="00FB32A5" w:rsidRDefault="00FB32A5" w:rsidP="00FB32A5">
            <w:pPr>
              <w:spacing w:line="240" w:lineRule="auto"/>
              <w:rPr>
                <w:rFonts w:cs="Arial"/>
                <w:color w:val="000000"/>
                <w:lang w:val="en-IN" w:eastAsia="en-IN"/>
              </w:rPr>
            </w:pPr>
          </w:p>
        </w:tc>
        <w:tc>
          <w:tcPr>
            <w:tcW w:w="1495" w:type="dxa"/>
            <w:noWrap/>
            <w:hideMark/>
          </w:tcPr>
          <w:p w14:paraId="41415DB9" w14:textId="77777777" w:rsidR="00FB32A5" w:rsidRPr="00FB32A5" w:rsidRDefault="00FB32A5" w:rsidP="00FB32A5">
            <w:pPr>
              <w:spacing w:line="240" w:lineRule="auto"/>
              <w:rPr>
                <w:rFonts w:cs="Arial"/>
                <w:color w:val="000000"/>
                <w:lang w:val="en-IN" w:eastAsia="en-IN"/>
              </w:rPr>
            </w:pPr>
          </w:p>
        </w:tc>
      </w:tr>
      <w:tr w:rsidR="00F603A0" w:rsidRPr="00FB32A5" w14:paraId="1B9304A9" w14:textId="77777777" w:rsidTr="00724F66">
        <w:trPr>
          <w:trHeight w:val="330"/>
          <w:jc w:val="center"/>
        </w:trPr>
        <w:tc>
          <w:tcPr>
            <w:tcW w:w="2637" w:type="dxa"/>
            <w:vMerge/>
            <w:hideMark/>
          </w:tcPr>
          <w:p w14:paraId="605F611B" w14:textId="77777777" w:rsidR="00FB32A5" w:rsidRPr="00FB32A5" w:rsidRDefault="00FB32A5" w:rsidP="00FB32A5">
            <w:pPr>
              <w:spacing w:line="240" w:lineRule="auto"/>
              <w:rPr>
                <w:color w:val="000000"/>
                <w:lang w:val="en-IN" w:eastAsia="en-IN"/>
              </w:rPr>
            </w:pPr>
          </w:p>
        </w:tc>
        <w:tc>
          <w:tcPr>
            <w:tcW w:w="3059" w:type="dxa"/>
            <w:hideMark/>
          </w:tcPr>
          <w:p w14:paraId="461D38C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6A1705D3" w14:textId="77777777" w:rsidR="00FB32A5" w:rsidRPr="00FB32A5" w:rsidRDefault="00FB32A5" w:rsidP="00FB32A5">
            <w:pPr>
              <w:spacing w:line="240" w:lineRule="auto"/>
              <w:rPr>
                <w:rFonts w:cs="Arial"/>
                <w:color w:val="000000"/>
                <w:lang w:val="en-IN" w:eastAsia="en-IN"/>
              </w:rPr>
            </w:pPr>
          </w:p>
        </w:tc>
        <w:tc>
          <w:tcPr>
            <w:tcW w:w="1495" w:type="dxa"/>
            <w:noWrap/>
            <w:hideMark/>
          </w:tcPr>
          <w:p w14:paraId="104754F5" w14:textId="77777777" w:rsidR="00FB32A5" w:rsidRPr="00FB32A5" w:rsidRDefault="00FB32A5" w:rsidP="00FB32A5">
            <w:pPr>
              <w:spacing w:line="240" w:lineRule="auto"/>
              <w:rPr>
                <w:rFonts w:cs="Arial"/>
                <w:color w:val="000000"/>
                <w:lang w:val="en-IN" w:eastAsia="en-IN"/>
              </w:rPr>
            </w:pPr>
          </w:p>
        </w:tc>
      </w:tr>
      <w:tr w:rsidR="00FB32A5" w:rsidRPr="00FB32A5" w14:paraId="42A2D713" w14:textId="77777777" w:rsidTr="00724F66">
        <w:trPr>
          <w:trHeight w:val="800"/>
          <w:jc w:val="center"/>
        </w:trPr>
        <w:tc>
          <w:tcPr>
            <w:tcW w:w="2637" w:type="dxa"/>
            <w:vMerge w:val="restart"/>
            <w:hideMark/>
          </w:tcPr>
          <w:p w14:paraId="72269012" w14:textId="77777777" w:rsidR="00FB32A5" w:rsidRPr="00FB32A5" w:rsidRDefault="00FB32A5" w:rsidP="00FB32A5">
            <w:pPr>
              <w:spacing w:line="240" w:lineRule="auto"/>
              <w:rPr>
                <w:color w:val="000000"/>
                <w:lang w:val="en-IN" w:eastAsia="en-IN"/>
              </w:rPr>
            </w:pPr>
            <w:r w:rsidRPr="00FB32A5">
              <w:rPr>
                <w:color w:val="000000"/>
                <w:lang w:val="en-IN" w:eastAsia="en-IN"/>
              </w:rPr>
              <w:t>TPT-Update Guest card in MRI FALSE</w:t>
            </w:r>
          </w:p>
        </w:tc>
        <w:tc>
          <w:tcPr>
            <w:tcW w:w="3059" w:type="dxa"/>
            <w:hideMark/>
          </w:tcPr>
          <w:p w14:paraId="4C720A1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CI-7011</w:t>
            </w:r>
          </w:p>
        </w:tc>
        <w:tc>
          <w:tcPr>
            <w:tcW w:w="3059" w:type="dxa"/>
            <w:vMerge w:val="restart"/>
            <w:hideMark/>
          </w:tcPr>
          <w:p w14:paraId="4DF9B81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0186337" w14:textId="77777777" w:rsidR="00FB32A5" w:rsidRPr="00FB32A5" w:rsidRDefault="00FB32A5" w:rsidP="00FB32A5">
            <w:pPr>
              <w:spacing w:line="240" w:lineRule="auto"/>
              <w:rPr>
                <w:rFonts w:cs="Arial"/>
                <w:color w:val="000000"/>
                <w:lang w:val="en-IN" w:eastAsia="en-IN"/>
              </w:rPr>
            </w:pPr>
          </w:p>
        </w:tc>
      </w:tr>
      <w:tr w:rsidR="00F603A0" w:rsidRPr="00FB32A5" w14:paraId="0F43E1D4" w14:textId="77777777" w:rsidTr="00724F66">
        <w:trPr>
          <w:trHeight w:val="290"/>
          <w:jc w:val="center"/>
        </w:trPr>
        <w:tc>
          <w:tcPr>
            <w:tcW w:w="2637" w:type="dxa"/>
            <w:vMerge/>
            <w:hideMark/>
          </w:tcPr>
          <w:p w14:paraId="7C21C02D" w14:textId="77777777" w:rsidR="00FB32A5" w:rsidRPr="00FB32A5" w:rsidRDefault="00FB32A5" w:rsidP="00FB32A5">
            <w:pPr>
              <w:spacing w:line="240" w:lineRule="auto"/>
              <w:rPr>
                <w:color w:val="000000"/>
                <w:lang w:val="en-IN" w:eastAsia="en-IN"/>
              </w:rPr>
            </w:pPr>
          </w:p>
        </w:tc>
        <w:tc>
          <w:tcPr>
            <w:tcW w:w="3059" w:type="dxa"/>
            <w:hideMark/>
          </w:tcPr>
          <w:p w14:paraId="35D688B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0248A763" w14:textId="77777777" w:rsidR="00FB32A5" w:rsidRPr="00FB32A5" w:rsidRDefault="00FB32A5" w:rsidP="00FB32A5">
            <w:pPr>
              <w:spacing w:line="240" w:lineRule="auto"/>
              <w:rPr>
                <w:rFonts w:cs="Arial"/>
                <w:color w:val="000000"/>
                <w:lang w:val="en-IN" w:eastAsia="en-IN"/>
              </w:rPr>
            </w:pPr>
          </w:p>
        </w:tc>
        <w:tc>
          <w:tcPr>
            <w:tcW w:w="1495" w:type="dxa"/>
            <w:noWrap/>
            <w:hideMark/>
          </w:tcPr>
          <w:p w14:paraId="384A2395" w14:textId="77777777" w:rsidR="00FB32A5" w:rsidRPr="00FB32A5" w:rsidRDefault="00FB32A5" w:rsidP="00FB32A5">
            <w:pPr>
              <w:spacing w:line="240" w:lineRule="auto"/>
              <w:rPr>
                <w:rFonts w:cs="Arial"/>
                <w:color w:val="000000"/>
                <w:lang w:val="en-IN" w:eastAsia="en-IN"/>
              </w:rPr>
            </w:pPr>
          </w:p>
        </w:tc>
      </w:tr>
      <w:tr w:rsidR="00F603A0" w:rsidRPr="00FB32A5" w14:paraId="06085AD0" w14:textId="77777777" w:rsidTr="00724F66">
        <w:trPr>
          <w:trHeight w:val="330"/>
          <w:jc w:val="center"/>
        </w:trPr>
        <w:tc>
          <w:tcPr>
            <w:tcW w:w="2637" w:type="dxa"/>
            <w:vMerge/>
            <w:hideMark/>
          </w:tcPr>
          <w:p w14:paraId="3A3B2C33" w14:textId="77777777" w:rsidR="00FB32A5" w:rsidRPr="00FB32A5" w:rsidRDefault="00FB32A5" w:rsidP="00FB32A5">
            <w:pPr>
              <w:spacing w:line="240" w:lineRule="auto"/>
              <w:rPr>
                <w:color w:val="000000"/>
                <w:lang w:val="en-IN" w:eastAsia="en-IN"/>
              </w:rPr>
            </w:pPr>
          </w:p>
        </w:tc>
        <w:tc>
          <w:tcPr>
            <w:tcW w:w="3059" w:type="dxa"/>
            <w:hideMark/>
          </w:tcPr>
          <w:p w14:paraId="0B1B847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39B6485D" w14:textId="77777777" w:rsidR="00FB32A5" w:rsidRPr="00FB32A5" w:rsidRDefault="00FB32A5" w:rsidP="00FB32A5">
            <w:pPr>
              <w:spacing w:line="240" w:lineRule="auto"/>
              <w:rPr>
                <w:rFonts w:cs="Arial"/>
                <w:color w:val="000000"/>
                <w:lang w:val="en-IN" w:eastAsia="en-IN"/>
              </w:rPr>
            </w:pPr>
          </w:p>
        </w:tc>
        <w:tc>
          <w:tcPr>
            <w:tcW w:w="1495" w:type="dxa"/>
            <w:noWrap/>
            <w:hideMark/>
          </w:tcPr>
          <w:p w14:paraId="2102DDEC" w14:textId="77777777" w:rsidR="00FB32A5" w:rsidRPr="00FB32A5" w:rsidRDefault="00FB32A5" w:rsidP="00FB32A5">
            <w:pPr>
              <w:spacing w:line="240" w:lineRule="auto"/>
              <w:rPr>
                <w:rFonts w:cs="Arial"/>
                <w:color w:val="000000"/>
                <w:lang w:val="en-IN" w:eastAsia="en-IN"/>
              </w:rPr>
            </w:pPr>
          </w:p>
        </w:tc>
      </w:tr>
      <w:tr w:rsidR="00FB32A5" w:rsidRPr="00FB32A5" w14:paraId="5F3D3852" w14:textId="77777777" w:rsidTr="00724F66">
        <w:trPr>
          <w:trHeight w:val="510"/>
          <w:jc w:val="center"/>
        </w:trPr>
        <w:tc>
          <w:tcPr>
            <w:tcW w:w="2637" w:type="dxa"/>
            <w:vMerge w:val="restart"/>
            <w:hideMark/>
          </w:tcPr>
          <w:p w14:paraId="09909A42" w14:textId="77777777" w:rsidR="00FB32A5" w:rsidRPr="00FB32A5" w:rsidRDefault="00FB32A5" w:rsidP="00FB32A5">
            <w:pPr>
              <w:spacing w:line="240" w:lineRule="auto"/>
              <w:rPr>
                <w:color w:val="000000"/>
                <w:lang w:val="en-IN" w:eastAsia="en-IN"/>
              </w:rPr>
            </w:pPr>
            <w:r w:rsidRPr="00FB32A5">
              <w:rPr>
                <w:color w:val="000000"/>
                <w:lang w:val="en-IN" w:eastAsia="en-IN"/>
              </w:rPr>
              <w:t>TPT-Update Guest card in MRI TRUE</w:t>
            </w:r>
          </w:p>
        </w:tc>
        <w:tc>
          <w:tcPr>
            <w:tcW w:w="3059" w:type="dxa"/>
            <w:hideMark/>
          </w:tcPr>
          <w:p w14:paraId="0B7A8E6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CI-7011</w:t>
            </w:r>
          </w:p>
        </w:tc>
        <w:tc>
          <w:tcPr>
            <w:tcW w:w="3059" w:type="dxa"/>
            <w:vMerge w:val="restart"/>
            <w:hideMark/>
          </w:tcPr>
          <w:p w14:paraId="77B5B04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103869BD" w14:textId="77777777" w:rsidR="00FB32A5" w:rsidRPr="00FB32A5" w:rsidRDefault="00FB32A5" w:rsidP="00FB32A5">
            <w:pPr>
              <w:spacing w:line="240" w:lineRule="auto"/>
              <w:rPr>
                <w:rFonts w:cs="Arial"/>
                <w:color w:val="000000"/>
                <w:lang w:val="en-IN" w:eastAsia="en-IN"/>
              </w:rPr>
            </w:pPr>
          </w:p>
        </w:tc>
      </w:tr>
      <w:tr w:rsidR="00F603A0" w:rsidRPr="00FB32A5" w14:paraId="6FC29803" w14:textId="77777777" w:rsidTr="00724F66">
        <w:trPr>
          <w:trHeight w:val="290"/>
          <w:jc w:val="center"/>
        </w:trPr>
        <w:tc>
          <w:tcPr>
            <w:tcW w:w="2637" w:type="dxa"/>
            <w:vMerge/>
            <w:hideMark/>
          </w:tcPr>
          <w:p w14:paraId="4AA698A0" w14:textId="77777777" w:rsidR="00FB32A5" w:rsidRPr="00FB32A5" w:rsidRDefault="00FB32A5" w:rsidP="00FB32A5">
            <w:pPr>
              <w:spacing w:line="240" w:lineRule="auto"/>
              <w:rPr>
                <w:color w:val="000000"/>
                <w:lang w:val="en-IN" w:eastAsia="en-IN"/>
              </w:rPr>
            </w:pPr>
          </w:p>
        </w:tc>
        <w:tc>
          <w:tcPr>
            <w:tcW w:w="3059" w:type="dxa"/>
            <w:hideMark/>
          </w:tcPr>
          <w:p w14:paraId="743A0F1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2628EF8" w14:textId="77777777" w:rsidR="00FB32A5" w:rsidRPr="00FB32A5" w:rsidRDefault="00FB32A5" w:rsidP="00FB32A5">
            <w:pPr>
              <w:spacing w:line="240" w:lineRule="auto"/>
              <w:rPr>
                <w:rFonts w:cs="Arial"/>
                <w:color w:val="000000"/>
                <w:lang w:val="en-IN" w:eastAsia="en-IN"/>
              </w:rPr>
            </w:pPr>
          </w:p>
        </w:tc>
        <w:tc>
          <w:tcPr>
            <w:tcW w:w="1495" w:type="dxa"/>
            <w:noWrap/>
            <w:hideMark/>
          </w:tcPr>
          <w:p w14:paraId="4A13AC37" w14:textId="77777777" w:rsidR="00FB32A5" w:rsidRPr="00FB32A5" w:rsidRDefault="00FB32A5" w:rsidP="00FB32A5">
            <w:pPr>
              <w:spacing w:line="240" w:lineRule="auto"/>
              <w:rPr>
                <w:rFonts w:cs="Arial"/>
                <w:color w:val="000000"/>
                <w:lang w:val="en-IN" w:eastAsia="en-IN"/>
              </w:rPr>
            </w:pPr>
          </w:p>
        </w:tc>
      </w:tr>
      <w:tr w:rsidR="00F603A0" w:rsidRPr="00FB32A5" w14:paraId="60C049A8" w14:textId="77777777" w:rsidTr="00724F66">
        <w:trPr>
          <w:trHeight w:val="330"/>
          <w:jc w:val="center"/>
        </w:trPr>
        <w:tc>
          <w:tcPr>
            <w:tcW w:w="2637" w:type="dxa"/>
            <w:vMerge/>
            <w:hideMark/>
          </w:tcPr>
          <w:p w14:paraId="174EA9B9" w14:textId="77777777" w:rsidR="00FB32A5" w:rsidRPr="00FB32A5" w:rsidRDefault="00FB32A5" w:rsidP="00FB32A5">
            <w:pPr>
              <w:spacing w:line="240" w:lineRule="auto"/>
              <w:rPr>
                <w:color w:val="000000"/>
                <w:lang w:val="en-IN" w:eastAsia="en-IN"/>
              </w:rPr>
            </w:pPr>
          </w:p>
        </w:tc>
        <w:tc>
          <w:tcPr>
            <w:tcW w:w="3059" w:type="dxa"/>
            <w:hideMark/>
          </w:tcPr>
          <w:p w14:paraId="3FD1D0C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6F4379CC" w14:textId="77777777" w:rsidR="00FB32A5" w:rsidRPr="00FB32A5" w:rsidRDefault="00FB32A5" w:rsidP="00FB32A5">
            <w:pPr>
              <w:spacing w:line="240" w:lineRule="auto"/>
              <w:rPr>
                <w:rFonts w:cs="Arial"/>
                <w:color w:val="000000"/>
                <w:lang w:val="en-IN" w:eastAsia="en-IN"/>
              </w:rPr>
            </w:pPr>
          </w:p>
        </w:tc>
        <w:tc>
          <w:tcPr>
            <w:tcW w:w="1495" w:type="dxa"/>
            <w:noWrap/>
            <w:hideMark/>
          </w:tcPr>
          <w:p w14:paraId="0AA46B98" w14:textId="77777777" w:rsidR="00FB32A5" w:rsidRPr="00FB32A5" w:rsidRDefault="00FB32A5" w:rsidP="00FB32A5">
            <w:pPr>
              <w:spacing w:line="240" w:lineRule="auto"/>
              <w:rPr>
                <w:rFonts w:cs="Arial"/>
                <w:color w:val="000000"/>
                <w:lang w:val="en-IN" w:eastAsia="en-IN"/>
              </w:rPr>
            </w:pPr>
          </w:p>
        </w:tc>
      </w:tr>
      <w:tr w:rsidR="00FB32A5" w:rsidRPr="00FB32A5" w14:paraId="54CDC8D0" w14:textId="77777777" w:rsidTr="00724F66">
        <w:trPr>
          <w:trHeight w:val="510"/>
          <w:jc w:val="center"/>
        </w:trPr>
        <w:tc>
          <w:tcPr>
            <w:tcW w:w="2637" w:type="dxa"/>
            <w:vMerge w:val="restart"/>
            <w:hideMark/>
          </w:tcPr>
          <w:p w14:paraId="4BD6AF03"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TPT-Welcome Email on </w:t>
            </w:r>
            <w:proofErr w:type="spellStart"/>
            <w:r w:rsidRPr="00FB32A5">
              <w:rPr>
                <w:color w:val="000000"/>
                <w:lang w:val="en-IN" w:eastAsia="en-IN"/>
              </w:rPr>
              <w:t>Docushare</w:t>
            </w:r>
            <w:proofErr w:type="spellEnd"/>
            <w:r w:rsidRPr="00FB32A5">
              <w:rPr>
                <w:color w:val="000000"/>
                <w:lang w:val="en-IN" w:eastAsia="en-IN"/>
              </w:rPr>
              <w:t xml:space="preserve"> FALSE</w:t>
            </w:r>
          </w:p>
        </w:tc>
        <w:tc>
          <w:tcPr>
            <w:tcW w:w="3059" w:type="dxa"/>
            <w:hideMark/>
          </w:tcPr>
          <w:p w14:paraId="0604DF0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CI-7033</w:t>
            </w:r>
          </w:p>
        </w:tc>
        <w:tc>
          <w:tcPr>
            <w:tcW w:w="3059" w:type="dxa"/>
            <w:vMerge w:val="restart"/>
            <w:hideMark/>
          </w:tcPr>
          <w:p w14:paraId="03ED00B0"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6401E0E" w14:textId="77777777" w:rsidR="00FB32A5" w:rsidRPr="00FB32A5" w:rsidRDefault="00FB32A5" w:rsidP="00FB32A5">
            <w:pPr>
              <w:spacing w:line="240" w:lineRule="auto"/>
              <w:rPr>
                <w:rFonts w:cs="Arial"/>
                <w:color w:val="000000"/>
                <w:lang w:val="en-IN" w:eastAsia="en-IN"/>
              </w:rPr>
            </w:pPr>
          </w:p>
        </w:tc>
      </w:tr>
      <w:tr w:rsidR="00F603A0" w:rsidRPr="00FB32A5" w14:paraId="37FC7776" w14:textId="77777777" w:rsidTr="00724F66">
        <w:trPr>
          <w:trHeight w:val="290"/>
          <w:jc w:val="center"/>
        </w:trPr>
        <w:tc>
          <w:tcPr>
            <w:tcW w:w="2637" w:type="dxa"/>
            <w:vMerge/>
            <w:hideMark/>
          </w:tcPr>
          <w:p w14:paraId="759DC992" w14:textId="77777777" w:rsidR="00FB32A5" w:rsidRPr="00FB32A5" w:rsidRDefault="00FB32A5" w:rsidP="00FB32A5">
            <w:pPr>
              <w:spacing w:line="240" w:lineRule="auto"/>
              <w:rPr>
                <w:color w:val="000000"/>
                <w:lang w:val="en-IN" w:eastAsia="en-IN"/>
              </w:rPr>
            </w:pPr>
          </w:p>
        </w:tc>
        <w:tc>
          <w:tcPr>
            <w:tcW w:w="3059" w:type="dxa"/>
            <w:hideMark/>
          </w:tcPr>
          <w:p w14:paraId="414AE97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1EB44C8" w14:textId="77777777" w:rsidR="00FB32A5" w:rsidRPr="00FB32A5" w:rsidRDefault="00FB32A5" w:rsidP="00FB32A5">
            <w:pPr>
              <w:spacing w:line="240" w:lineRule="auto"/>
              <w:rPr>
                <w:rFonts w:cs="Arial"/>
                <w:color w:val="000000"/>
                <w:lang w:val="en-IN" w:eastAsia="en-IN"/>
              </w:rPr>
            </w:pPr>
          </w:p>
        </w:tc>
        <w:tc>
          <w:tcPr>
            <w:tcW w:w="1495" w:type="dxa"/>
            <w:noWrap/>
            <w:hideMark/>
          </w:tcPr>
          <w:p w14:paraId="69BAA297" w14:textId="77777777" w:rsidR="00FB32A5" w:rsidRPr="00FB32A5" w:rsidRDefault="00FB32A5" w:rsidP="00FB32A5">
            <w:pPr>
              <w:spacing w:line="240" w:lineRule="auto"/>
              <w:rPr>
                <w:rFonts w:cs="Arial"/>
                <w:color w:val="000000"/>
                <w:lang w:val="en-IN" w:eastAsia="en-IN"/>
              </w:rPr>
            </w:pPr>
          </w:p>
        </w:tc>
      </w:tr>
      <w:tr w:rsidR="00F603A0" w:rsidRPr="00FB32A5" w14:paraId="6AC4C445" w14:textId="77777777" w:rsidTr="00724F66">
        <w:trPr>
          <w:trHeight w:val="330"/>
          <w:jc w:val="center"/>
        </w:trPr>
        <w:tc>
          <w:tcPr>
            <w:tcW w:w="2637" w:type="dxa"/>
            <w:vMerge/>
            <w:hideMark/>
          </w:tcPr>
          <w:p w14:paraId="6B7FC654" w14:textId="77777777" w:rsidR="00FB32A5" w:rsidRPr="00FB32A5" w:rsidRDefault="00FB32A5" w:rsidP="00FB32A5">
            <w:pPr>
              <w:spacing w:line="240" w:lineRule="auto"/>
              <w:rPr>
                <w:color w:val="000000"/>
                <w:lang w:val="en-IN" w:eastAsia="en-IN"/>
              </w:rPr>
            </w:pPr>
          </w:p>
        </w:tc>
        <w:tc>
          <w:tcPr>
            <w:tcW w:w="3059" w:type="dxa"/>
            <w:hideMark/>
          </w:tcPr>
          <w:p w14:paraId="1FE863E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314D513D" w14:textId="77777777" w:rsidR="00FB32A5" w:rsidRPr="00FB32A5" w:rsidRDefault="00FB32A5" w:rsidP="00FB32A5">
            <w:pPr>
              <w:spacing w:line="240" w:lineRule="auto"/>
              <w:rPr>
                <w:rFonts w:cs="Arial"/>
                <w:color w:val="000000"/>
                <w:lang w:val="en-IN" w:eastAsia="en-IN"/>
              </w:rPr>
            </w:pPr>
          </w:p>
        </w:tc>
        <w:tc>
          <w:tcPr>
            <w:tcW w:w="1495" w:type="dxa"/>
            <w:noWrap/>
            <w:hideMark/>
          </w:tcPr>
          <w:p w14:paraId="7E324D19" w14:textId="77777777" w:rsidR="00FB32A5" w:rsidRPr="00FB32A5" w:rsidRDefault="00FB32A5" w:rsidP="00FB32A5">
            <w:pPr>
              <w:spacing w:line="240" w:lineRule="auto"/>
              <w:rPr>
                <w:rFonts w:cs="Arial"/>
                <w:color w:val="000000"/>
                <w:lang w:val="en-IN" w:eastAsia="en-IN"/>
              </w:rPr>
            </w:pPr>
          </w:p>
        </w:tc>
      </w:tr>
      <w:tr w:rsidR="00FB32A5" w:rsidRPr="00FB32A5" w14:paraId="41452530" w14:textId="77777777" w:rsidTr="00724F66">
        <w:trPr>
          <w:trHeight w:val="510"/>
          <w:jc w:val="center"/>
        </w:trPr>
        <w:tc>
          <w:tcPr>
            <w:tcW w:w="2637" w:type="dxa"/>
            <w:vMerge w:val="restart"/>
            <w:hideMark/>
          </w:tcPr>
          <w:p w14:paraId="19AA8594" w14:textId="77777777" w:rsidR="00FB32A5" w:rsidRPr="00FB32A5" w:rsidRDefault="00FB32A5" w:rsidP="00FB32A5">
            <w:pPr>
              <w:spacing w:line="240" w:lineRule="auto"/>
              <w:rPr>
                <w:color w:val="000000"/>
                <w:lang w:val="en-IN" w:eastAsia="en-IN"/>
              </w:rPr>
            </w:pPr>
            <w:r w:rsidRPr="00FB32A5">
              <w:rPr>
                <w:color w:val="000000"/>
                <w:lang w:val="en-IN" w:eastAsia="en-IN"/>
              </w:rPr>
              <w:t xml:space="preserve">TPT-Welcome Email on </w:t>
            </w:r>
            <w:proofErr w:type="spellStart"/>
            <w:r w:rsidRPr="00FB32A5">
              <w:rPr>
                <w:color w:val="000000"/>
                <w:lang w:val="en-IN" w:eastAsia="en-IN"/>
              </w:rPr>
              <w:t>Docushare</w:t>
            </w:r>
            <w:proofErr w:type="spellEnd"/>
            <w:r w:rsidRPr="00FB32A5">
              <w:rPr>
                <w:color w:val="000000"/>
                <w:lang w:val="en-IN" w:eastAsia="en-IN"/>
              </w:rPr>
              <w:t xml:space="preserve"> TRUE</w:t>
            </w:r>
          </w:p>
        </w:tc>
        <w:tc>
          <w:tcPr>
            <w:tcW w:w="3059" w:type="dxa"/>
            <w:hideMark/>
          </w:tcPr>
          <w:p w14:paraId="3DD331A4"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CI-7033</w:t>
            </w:r>
          </w:p>
        </w:tc>
        <w:tc>
          <w:tcPr>
            <w:tcW w:w="3059" w:type="dxa"/>
            <w:vMerge w:val="restart"/>
            <w:hideMark/>
          </w:tcPr>
          <w:p w14:paraId="6A24473A"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0CCD766F" w14:textId="77777777" w:rsidR="00FB32A5" w:rsidRPr="00FB32A5" w:rsidRDefault="00FB32A5" w:rsidP="00FB32A5">
            <w:pPr>
              <w:spacing w:line="240" w:lineRule="auto"/>
              <w:rPr>
                <w:rFonts w:cs="Arial"/>
                <w:color w:val="000000"/>
                <w:lang w:val="en-IN" w:eastAsia="en-IN"/>
              </w:rPr>
            </w:pPr>
          </w:p>
        </w:tc>
      </w:tr>
      <w:tr w:rsidR="00F603A0" w:rsidRPr="00FB32A5" w14:paraId="38E87F09" w14:textId="77777777" w:rsidTr="00724F66">
        <w:trPr>
          <w:trHeight w:val="290"/>
          <w:jc w:val="center"/>
        </w:trPr>
        <w:tc>
          <w:tcPr>
            <w:tcW w:w="2637" w:type="dxa"/>
            <w:vMerge/>
            <w:hideMark/>
          </w:tcPr>
          <w:p w14:paraId="14B08A5E" w14:textId="77777777" w:rsidR="00FB32A5" w:rsidRPr="00FB32A5" w:rsidRDefault="00FB32A5" w:rsidP="00FB32A5">
            <w:pPr>
              <w:spacing w:line="240" w:lineRule="auto"/>
              <w:rPr>
                <w:color w:val="000000"/>
                <w:lang w:val="en-IN" w:eastAsia="en-IN"/>
              </w:rPr>
            </w:pPr>
          </w:p>
        </w:tc>
        <w:tc>
          <w:tcPr>
            <w:tcW w:w="3059" w:type="dxa"/>
            <w:hideMark/>
          </w:tcPr>
          <w:p w14:paraId="53B8E92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77D54F10" w14:textId="77777777" w:rsidR="00FB32A5" w:rsidRPr="00FB32A5" w:rsidRDefault="00FB32A5" w:rsidP="00FB32A5">
            <w:pPr>
              <w:spacing w:line="240" w:lineRule="auto"/>
              <w:rPr>
                <w:rFonts w:cs="Arial"/>
                <w:color w:val="000000"/>
                <w:lang w:val="en-IN" w:eastAsia="en-IN"/>
              </w:rPr>
            </w:pPr>
          </w:p>
        </w:tc>
        <w:tc>
          <w:tcPr>
            <w:tcW w:w="1495" w:type="dxa"/>
            <w:noWrap/>
            <w:hideMark/>
          </w:tcPr>
          <w:p w14:paraId="4D47071B" w14:textId="77777777" w:rsidR="00FB32A5" w:rsidRPr="00FB32A5" w:rsidRDefault="00FB32A5" w:rsidP="00FB32A5">
            <w:pPr>
              <w:spacing w:line="240" w:lineRule="auto"/>
              <w:rPr>
                <w:rFonts w:cs="Arial"/>
                <w:color w:val="000000"/>
                <w:lang w:val="en-IN" w:eastAsia="en-IN"/>
              </w:rPr>
            </w:pPr>
          </w:p>
        </w:tc>
      </w:tr>
      <w:tr w:rsidR="00F603A0" w:rsidRPr="00FB32A5" w14:paraId="42CC54B9" w14:textId="77777777" w:rsidTr="00724F66">
        <w:trPr>
          <w:trHeight w:val="330"/>
          <w:jc w:val="center"/>
        </w:trPr>
        <w:tc>
          <w:tcPr>
            <w:tcW w:w="2637" w:type="dxa"/>
            <w:vMerge/>
            <w:hideMark/>
          </w:tcPr>
          <w:p w14:paraId="4A5E4925" w14:textId="77777777" w:rsidR="00FB32A5" w:rsidRPr="00FB32A5" w:rsidRDefault="00FB32A5" w:rsidP="00FB32A5">
            <w:pPr>
              <w:spacing w:line="240" w:lineRule="auto"/>
              <w:rPr>
                <w:color w:val="000000"/>
                <w:lang w:val="en-IN" w:eastAsia="en-IN"/>
              </w:rPr>
            </w:pPr>
          </w:p>
        </w:tc>
        <w:tc>
          <w:tcPr>
            <w:tcW w:w="3059" w:type="dxa"/>
            <w:hideMark/>
          </w:tcPr>
          <w:p w14:paraId="1E28F83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24C745C7" w14:textId="77777777" w:rsidR="00FB32A5" w:rsidRPr="00FB32A5" w:rsidRDefault="00FB32A5" w:rsidP="00FB32A5">
            <w:pPr>
              <w:spacing w:line="240" w:lineRule="auto"/>
              <w:rPr>
                <w:rFonts w:cs="Arial"/>
                <w:color w:val="000000"/>
                <w:lang w:val="en-IN" w:eastAsia="en-IN"/>
              </w:rPr>
            </w:pPr>
          </w:p>
        </w:tc>
        <w:tc>
          <w:tcPr>
            <w:tcW w:w="1495" w:type="dxa"/>
            <w:noWrap/>
            <w:hideMark/>
          </w:tcPr>
          <w:p w14:paraId="0BCC9712" w14:textId="77777777" w:rsidR="00FB32A5" w:rsidRPr="00FB32A5" w:rsidRDefault="00FB32A5" w:rsidP="00FB32A5">
            <w:pPr>
              <w:spacing w:line="240" w:lineRule="auto"/>
              <w:rPr>
                <w:rFonts w:cs="Arial"/>
                <w:color w:val="000000"/>
                <w:lang w:val="en-IN" w:eastAsia="en-IN"/>
              </w:rPr>
            </w:pPr>
          </w:p>
        </w:tc>
      </w:tr>
      <w:tr w:rsidR="00FB32A5" w:rsidRPr="00FB32A5" w14:paraId="49FCB1F9" w14:textId="77777777" w:rsidTr="00724F66">
        <w:trPr>
          <w:trHeight w:val="510"/>
          <w:jc w:val="center"/>
        </w:trPr>
        <w:tc>
          <w:tcPr>
            <w:tcW w:w="2637" w:type="dxa"/>
            <w:vMerge w:val="restart"/>
            <w:hideMark/>
          </w:tcPr>
          <w:p w14:paraId="33DB061D" w14:textId="77777777" w:rsidR="00FB32A5" w:rsidRPr="00FB32A5" w:rsidRDefault="00FB32A5" w:rsidP="00FB32A5">
            <w:pPr>
              <w:spacing w:line="240" w:lineRule="auto"/>
              <w:rPr>
                <w:color w:val="000000"/>
                <w:lang w:val="en-IN" w:eastAsia="en-IN"/>
              </w:rPr>
            </w:pPr>
            <w:r w:rsidRPr="00FB32A5">
              <w:rPr>
                <w:color w:val="000000"/>
                <w:lang w:val="en-IN" w:eastAsia="en-IN"/>
              </w:rPr>
              <w:t>TPT-Welcome Email Sent FALSE</w:t>
            </w:r>
          </w:p>
        </w:tc>
        <w:tc>
          <w:tcPr>
            <w:tcW w:w="3059" w:type="dxa"/>
            <w:hideMark/>
          </w:tcPr>
          <w:p w14:paraId="74865642"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CI-7032</w:t>
            </w:r>
          </w:p>
        </w:tc>
        <w:tc>
          <w:tcPr>
            <w:tcW w:w="3059" w:type="dxa"/>
            <w:vMerge w:val="restart"/>
            <w:hideMark/>
          </w:tcPr>
          <w:p w14:paraId="60A8060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28FB4116" w14:textId="77777777" w:rsidR="00FB32A5" w:rsidRPr="00FB32A5" w:rsidRDefault="00FB32A5" w:rsidP="00FB32A5">
            <w:pPr>
              <w:spacing w:line="240" w:lineRule="auto"/>
              <w:rPr>
                <w:rFonts w:cs="Arial"/>
                <w:color w:val="000000"/>
                <w:lang w:val="en-IN" w:eastAsia="en-IN"/>
              </w:rPr>
            </w:pPr>
          </w:p>
        </w:tc>
      </w:tr>
      <w:tr w:rsidR="00F603A0" w:rsidRPr="00FB32A5" w14:paraId="5B55F265" w14:textId="77777777" w:rsidTr="00724F66">
        <w:trPr>
          <w:trHeight w:val="290"/>
          <w:jc w:val="center"/>
        </w:trPr>
        <w:tc>
          <w:tcPr>
            <w:tcW w:w="2637" w:type="dxa"/>
            <w:vMerge/>
            <w:hideMark/>
          </w:tcPr>
          <w:p w14:paraId="7E447425" w14:textId="77777777" w:rsidR="00FB32A5" w:rsidRPr="00FB32A5" w:rsidRDefault="00FB32A5" w:rsidP="00FB32A5">
            <w:pPr>
              <w:spacing w:line="240" w:lineRule="auto"/>
              <w:rPr>
                <w:color w:val="000000"/>
                <w:lang w:val="en-IN" w:eastAsia="en-IN"/>
              </w:rPr>
            </w:pPr>
          </w:p>
        </w:tc>
        <w:tc>
          <w:tcPr>
            <w:tcW w:w="3059" w:type="dxa"/>
            <w:hideMark/>
          </w:tcPr>
          <w:p w14:paraId="2328B5B7"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6BCFF423" w14:textId="77777777" w:rsidR="00FB32A5" w:rsidRPr="00FB32A5" w:rsidRDefault="00FB32A5" w:rsidP="00FB32A5">
            <w:pPr>
              <w:spacing w:line="240" w:lineRule="auto"/>
              <w:rPr>
                <w:rFonts w:cs="Arial"/>
                <w:color w:val="000000"/>
                <w:lang w:val="en-IN" w:eastAsia="en-IN"/>
              </w:rPr>
            </w:pPr>
          </w:p>
        </w:tc>
        <w:tc>
          <w:tcPr>
            <w:tcW w:w="1495" w:type="dxa"/>
            <w:noWrap/>
            <w:hideMark/>
          </w:tcPr>
          <w:p w14:paraId="23D5C792" w14:textId="77777777" w:rsidR="00FB32A5" w:rsidRPr="00FB32A5" w:rsidRDefault="00FB32A5" w:rsidP="00FB32A5">
            <w:pPr>
              <w:spacing w:line="240" w:lineRule="auto"/>
              <w:rPr>
                <w:rFonts w:cs="Arial"/>
                <w:color w:val="000000"/>
                <w:lang w:val="en-IN" w:eastAsia="en-IN"/>
              </w:rPr>
            </w:pPr>
          </w:p>
        </w:tc>
      </w:tr>
      <w:tr w:rsidR="00F603A0" w:rsidRPr="00FB32A5" w14:paraId="3062AEA2" w14:textId="77777777" w:rsidTr="00724F66">
        <w:trPr>
          <w:trHeight w:val="330"/>
          <w:jc w:val="center"/>
        </w:trPr>
        <w:tc>
          <w:tcPr>
            <w:tcW w:w="2637" w:type="dxa"/>
            <w:vMerge/>
            <w:hideMark/>
          </w:tcPr>
          <w:p w14:paraId="0B40FC0A" w14:textId="77777777" w:rsidR="00FB32A5" w:rsidRPr="00FB32A5" w:rsidRDefault="00FB32A5" w:rsidP="00FB32A5">
            <w:pPr>
              <w:spacing w:line="240" w:lineRule="auto"/>
              <w:rPr>
                <w:color w:val="000000"/>
                <w:lang w:val="en-IN" w:eastAsia="en-IN"/>
              </w:rPr>
            </w:pPr>
          </w:p>
        </w:tc>
        <w:tc>
          <w:tcPr>
            <w:tcW w:w="3059" w:type="dxa"/>
            <w:hideMark/>
          </w:tcPr>
          <w:p w14:paraId="5711BBF6"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5E64AC46" w14:textId="77777777" w:rsidR="00FB32A5" w:rsidRPr="00FB32A5" w:rsidRDefault="00FB32A5" w:rsidP="00FB32A5">
            <w:pPr>
              <w:spacing w:line="240" w:lineRule="auto"/>
              <w:rPr>
                <w:rFonts w:cs="Arial"/>
                <w:color w:val="000000"/>
                <w:lang w:val="en-IN" w:eastAsia="en-IN"/>
              </w:rPr>
            </w:pPr>
          </w:p>
        </w:tc>
        <w:tc>
          <w:tcPr>
            <w:tcW w:w="1495" w:type="dxa"/>
            <w:noWrap/>
            <w:hideMark/>
          </w:tcPr>
          <w:p w14:paraId="5731E673" w14:textId="77777777" w:rsidR="00FB32A5" w:rsidRPr="00FB32A5" w:rsidRDefault="00FB32A5" w:rsidP="00FB32A5">
            <w:pPr>
              <w:spacing w:line="240" w:lineRule="auto"/>
              <w:rPr>
                <w:rFonts w:cs="Arial"/>
                <w:color w:val="000000"/>
                <w:lang w:val="en-IN" w:eastAsia="en-IN"/>
              </w:rPr>
            </w:pPr>
          </w:p>
        </w:tc>
      </w:tr>
      <w:tr w:rsidR="00FB32A5" w:rsidRPr="00FB32A5" w14:paraId="7EF1E1AC" w14:textId="77777777" w:rsidTr="00724F66">
        <w:trPr>
          <w:trHeight w:val="510"/>
          <w:jc w:val="center"/>
        </w:trPr>
        <w:tc>
          <w:tcPr>
            <w:tcW w:w="2637" w:type="dxa"/>
            <w:vMerge w:val="restart"/>
            <w:hideMark/>
          </w:tcPr>
          <w:p w14:paraId="54D2430F" w14:textId="77777777" w:rsidR="00FB32A5" w:rsidRPr="00FB32A5" w:rsidRDefault="00FB32A5" w:rsidP="00FB32A5">
            <w:pPr>
              <w:spacing w:line="240" w:lineRule="auto"/>
              <w:rPr>
                <w:color w:val="000000"/>
                <w:lang w:val="en-IN" w:eastAsia="en-IN"/>
              </w:rPr>
            </w:pPr>
            <w:r w:rsidRPr="00FB32A5">
              <w:rPr>
                <w:color w:val="000000"/>
                <w:lang w:val="en-IN" w:eastAsia="en-IN"/>
              </w:rPr>
              <w:t>TPT-Welcome Email Sent TRUE</w:t>
            </w:r>
          </w:p>
        </w:tc>
        <w:tc>
          <w:tcPr>
            <w:tcW w:w="3059" w:type="dxa"/>
            <w:hideMark/>
          </w:tcPr>
          <w:p w14:paraId="216377DC"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CI-7032</w:t>
            </w:r>
          </w:p>
        </w:tc>
        <w:tc>
          <w:tcPr>
            <w:tcW w:w="3059" w:type="dxa"/>
            <w:vMerge w:val="restart"/>
            <w:hideMark/>
          </w:tcPr>
          <w:p w14:paraId="7FF9EB7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Opportunity</w:t>
            </w:r>
          </w:p>
        </w:tc>
        <w:tc>
          <w:tcPr>
            <w:tcW w:w="1495" w:type="dxa"/>
            <w:noWrap/>
            <w:hideMark/>
          </w:tcPr>
          <w:p w14:paraId="31CC1FEF" w14:textId="77777777" w:rsidR="00FB32A5" w:rsidRPr="00FB32A5" w:rsidRDefault="00FB32A5" w:rsidP="00FB32A5">
            <w:pPr>
              <w:spacing w:line="240" w:lineRule="auto"/>
              <w:rPr>
                <w:rFonts w:cs="Arial"/>
                <w:color w:val="000000"/>
                <w:lang w:val="en-IN" w:eastAsia="en-IN"/>
              </w:rPr>
            </w:pPr>
          </w:p>
        </w:tc>
      </w:tr>
      <w:tr w:rsidR="00F603A0" w:rsidRPr="00FB32A5" w14:paraId="0818A2C4" w14:textId="77777777" w:rsidTr="00724F66">
        <w:trPr>
          <w:trHeight w:val="290"/>
          <w:jc w:val="center"/>
        </w:trPr>
        <w:tc>
          <w:tcPr>
            <w:tcW w:w="2637" w:type="dxa"/>
            <w:vMerge/>
            <w:hideMark/>
          </w:tcPr>
          <w:p w14:paraId="206B7920" w14:textId="77777777" w:rsidR="00FB32A5" w:rsidRPr="00FB32A5" w:rsidRDefault="00FB32A5" w:rsidP="00FB32A5">
            <w:pPr>
              <w:spacing w:line="240" w:lineRule="auto"/>
              <w:rPr>
                <w:color w:val="000000"/>
                <w:lang w:val="en-IN" w:eastAsia="en-IN"/>
              </w:rPr>
            </w:pPr>
          </w:p>
        </w:tc>
        <w:tc>
          <w:tcPr>
            <w:tcW w:w="3059" w:type="dxa"/>
            <w:hideMark/>
          </w:tcPr>
          <w:p w14:paraId="56127AFE"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 </w:t>
            </w:r>
          </w:p>
        </w:tc>
        <w:tc>
          <w:tcPr>
            <w:tcW w:w="3059" w:type="dxa"/>
            <w:vMerge/>
            <w:hideMark/>
          </w:tcPr>
          <w:p w14:paraId="1E054F39" w14:textId="77777777" w:rsidR="00FB32A5" w:rsidRPr="00FB32A5" w:rsidRDefault="00FB32A5" w:rsidP="00FB32A5">
            <w:pPr>
              <w:spacing w:line="240" w:lineRule="auto"/>
              <w:rPr>
                <w:rFonts w:cs="Arial"/>
                <w:color w:val="000000"/>
                <w:lang w:val="en-IN" w:eastAsia="en-IN"/>
              </w:rPr>
            </w:pPr>
          </w:p>
        </w:tc>
        <w:tc>
          <w:tcPr>
            <w:tcW w:w="1495" w:type="dxa"/>
            <w:noWrap/>
            <w:hideMark/>
          </w:tcPr>
          <w:p w14:paraId="4CBCF53A" w14:textId="77777777" w:rsidR="00FB32A5" w:rsidRPr="00FB32A5" w:rsidRDefault="00FB32A5" w:rsidP="00FB32A5">
            <w:pPr>
              <w:spacing w:line="240" w:lineRule="auto"/>
              <w:rPr>
                <w:rFonts w:cs="Arial"/>
                <w:color w:val="000000"/>
                <w:lang w:val="en-IN" w:eastAsia="en-IN"/>
              </w:rPr>
            </w:pPr>
          </w:p>
        </w:tc>
      </w:tr>
      <w:tr w:rsidR="00F603A0" w:rsidRPr="00FB32A5" w14:paraId="66084E2D" w14:textId="77777777" w:rsidTr="00724F66">
        <w:trPr>
          <w:trHeight w:val="330"/>
          <w:jc w:val="center"/>
        </w:trPr>
        <w:tc>
          <w:tcPr>
            <w:tcW w:w="2637" w:type="dxa"/>
            <w:vMerge/>
            <w:hideMark/>
          </w:tcPr>
          <w:p w14:paraId="3428F3DF" w14:textId="77777777" w:rsidR="00FB32A5" w:rsidRPr="00FB32A5" w:rsidRDefault="00FB32A5" w:rsidP="00FB32A5">
            <w:pPr>
              <w:spacing w:line="240" w:lineRule="auto"/>
              <w:rPr>
                <w:color w:val="000000"/>
                <w:lang w:val="en-IN" w:eastAsia="en-IN"/>
              </w:rPr>
            </w:pPr>
          </w:p>
        </w:tc>
        <w:tc>
          <w:tcPr>
            <w:tcW w:w="3059" w:type="dxa"/>
            <w:hideMark/>
          </w:tcPr>
          <w:p w14:paraId="22209478"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Date Stamp based on corresponding TPT checkbox</w:t>
            </w:r>
          </w:p>
        </w:tc>
        <w:tc>
          <w:tcPr>
            <w:tcW w:w="3059" w:type="dxa"/>
            <w:vMerge/>
            <w:hideMark/>
          </w:tcPr>
          <w:p w14:paraId="56EC8CFE" w14:textId="77777777" w:rsidR="00FB32A5" w:rsidRPr="00FB32A5" w:rsidRDefault="00FB32A5" w:rsidP="00FB32A5">
            <w:pPr>
              <w:spacing w:line="240" w:lineRule="auto"/>
              <w:rPr>
                <w:rFonts w:cs="Arial"/>
                <w:color w:val="000000"/>
                <w:lang w:val="en-IN" w:eastAsia="en-IN"/>
              </w:rPr>
            </w:pPr>
          </w:p>
        </w:tc>
        <w:tc>
          <w:tcPr>
            <w:tcW w:w="1495" w:type="dxa"/>
            <w:noWrap/>
            <w:hideMark/>
          </w:tcPr>
          <w:p w14:paraId="4BE9DE77" w14:textId="77777777" w:rsidR="00FB32A5" w:rsidRPr="00FB32A5" w:rsidRDefault="00FB32A5" w:rsidP="00FB32A5">
            <w:pPr>
              <w:spacing w:line="240" w:lineRule="auto"/>
              <w:rPr>
                <w:rFonts w:cs="Arial"/>
                <w:color w:val="000000"/>
                <w:lang w:val="en-IN" w:eastAsia="en-IN"/>
              </w:rPr>
            </w:pPr>
          </w:p>
        </w:tc>
      </w:tr>
      <w:tr w:rsidR="00FB32A5" w:rsidRPr="00FB32A5" w14:paraId="5107E347" w14:textId="77777777" w:rsidTr="00724F66">
        <w:trPr>
          <w:trHeight w:val="490"/>
          <w:jc w:val="center"/>
        </w:trPr>
        <w:tc>
          <w:tcPr>
            <w:tcW w:w="2637" w:type="dxa"/>
            <w:hideMark/>
          </w:tcPr>
          <w:p w14:paraId="67ABF11B"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TrackingAsOfIER</w:t>
            </w:r>
            <w:proofErr w:type="spellEnd"/>
          </w:p>
        </w:tc>
        <w:tc>
          <w:tcPr>
            <w:tcW w:w="3059" w:type="dxa"/>
            <w:hideMark/>
          </w:tcPr>
          <w:p w14:paraId="4A4D9411"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1D36224D"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Individual Email Result</w:t>
            </w:r>
          </w:p>
        </w:tc>
        <w:tc>
          <w:tcPr>
            <w:tcW w:w="1495" w:type="dxa"/>
            <w:noWrap/>
            <w:hideMark/>
          </w:tcPr>
          <w:p w14:paraId="40CE9A72" w14:textId="77777777" w:rsidR="00FB32A5" w:rsidRPr="00FB32A5" w:rsidRDefault="00FB32A5" w:rsidP="00FB32A5">
            <w:pPr>
              <w:spacing w:line="240" w:lineRule="auto"/>
              <w:rPr>
                <w:rFonts w:cs="Arial"/>
                <w:color w:val="000000"/>
                <w:lang w:val="en-IN" w:eastAsia="en-IN"/>
              </w:rPr>
            </w:pPr>
          </w:p>
        </w:tc>
      </w:tr>
      <w:tr w:rsidR="00FB32A5" w:rsidRPr="00FB32A5" w14:paraId="690A48A7" w14:textId="77777777" w:rsidTr="00724F66">
        <w:trPr>
          <w:trHeight w:val="490"/>
          <w:jc w:val="center"/>
        </w:trPr>
        <w:tc>
          <w:tcPr>
            <w:tcW w:w="2637" w:type="dxa"/>
            <w:hideMark/>
          </w:tcPr>
          <w:p w14:paraId="36A6E8CB" w14:textId="77777777" w:rsidR="00FB32A5" w:rsidRPr="00FB32A5" w:rsidRDefault="00FB32A5" w:rsidP="00FB32A5">
            <w:pPr>
              <w:spacing w:line="240" w:lineRule="auto"/>
              <w:rPr>
                <w:color w:val="000000"/>
                <w:lang w:val="en-IN" w:eastAsia="en-IN"/>
              </w:rPr>
            </w:pPr>
            <w:proofErr w:type="spellStart"/>
            <w:r w:rsidRPr="00FB32A5">
              <w:rPr>
                <w:color w:val="000000"/>
                <w:lang w:val="en-IN" w:eastAsia="en-IN"/>
              </w:rPr>
              <w:t>TrackingAsOfSD</w:t>
            </w:r>
            <w:proofErr w:type="spellEnd"/>
          </w:p>
        </w:tc>
        <w:tc>
          <w:tcPr>
            <w:tcW w:w="3059" w:type="dxa"/>
            <w:hideMark/>
          </w:tcPr>
          <w:p w14:paraId="3C3D90F5"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This workflow rule is now deprecated. Please deactivate this workflow rule.</w:t>
            </w:r>
          </w:p>
        </w:tc>
        <w:tc>
          <w:tcPr>
            <w:tcW w:w="3059" w:type="dxa"/>
            <w:hideMark/>
          </w:tcPr>
          <w:p w14:paraId="20EEDF59" w14:textId="77777777" w:rsidR="00FB32A5" w:rsidRPr="00FB32A5" w:rsidRDefault="00FB32A5" w:rsidP="00FB32A5">
            <w:pPr>
              <w:spacing w:line="240" w:lineRule="auto"/>
              <w:rPr>
                <w:rFonts w:cs="Arial"/>
                <w:color w:val="000000"/>
                <w:lang w:val="en-IN" w:eastAsia="en-IN"/>
              </w:rPr>
            </w:pPr>
            <w:r w:rsidRPr="00FB32A5">
              <w:rPr>
                <w:rFonts w:cs="Arial"/>
                <w:color w:val="000000"/>
                <w:lang w:val="en-IN" w:eastAsia="en-IN"/>
              </w:rPr>
              <w:t>Email Send</w:t>
            </w:r>
          </w:p>
        </w:tc>
        <w:tc>
          <w:tcPr>
            <w:tcW w:w="1495" w:type="dxa"/>
            <w:noWrap/>
            <w:hideMark/>
          </w:tcPr>
          <w:p w14:paraId="06FB12BB" w14:textId="77777777" w:rsidR="00FB32A5" w:rsidRPr="00FB32A5" w:rsidRDefault="00FB32A5" w:rsidP="00FB32A5">
            <w:pPr>
              <w:spacing w:line="240" w:lineRule="auto"/>
              <w:rPr>
                <w:rFonts w:cs="Arial"/>
                <w:color w:val="000000"/>
                <w:lang w:val="en-IN" w:eastAsia="en-IN"/>
              </w:rPr>
            </w:pPr>
          </w:p>
        </w:tc>
      </w:tr>
    </w:tbl>
    <w:p w14:paraId="25EDB282" w14:textId="77777777" w:rsidR="00403CFB" w:rsidRDefault="00403CFB" w:rsidP="007C4176">
      <w:pPr>
        <w:pStyle w:val="NormalIndent"/>
      </w:pPr>
    </w:p>
    <w:p w14:paraId="250221F3" w14:textId="6E27FA91" w:rsidR="00A627BF" w:rsidRDefault="00A72410" w:rsidP="00A72410">
      <w:pPr>
        <w:pStyle w:val="Heading3"/>
      </w:pPr>
      <w:bookmarkStart w:id="58" w:name="_Toc181976130"/>
      <w:r>
        <w:t>Process Builder</w:t>
      </w:r>
      <w:bookmarkEnd w:id="58"/>
    </w:p>
    <w:tbl>
      <w:tblPr>
        <w:tblStyle w:val="TableGrid"/>
        <w:tblW w:w="15673" w:type="dxa"/>
        <w:tblInd w:w="704" w:type="dxa"/>
        <w:tblLook w:val="04A0" w:firstRow="1" w:lastRow="0" w:firstColumn="1" w:lastColumn="0" w:noHBand="0" w:noVBand="1"/>
      </w:tblPr>
      <w:tblGrid>
        <w:gridCol w:w="3967"/>
        <w:gridCol w:w="1136"/>
        <w:gridCol w:w="7071"/>
        <w:gridCol w:w="3499"/>
      </w:tblGrid>
      <w:tr w:rsidR="00A72410" w:rsidRPr="00F95FB3" w14:paraId="76D613F5" w14:textId="77777777" w:rsidTr="00724F66">
        <w:tc>
          <w:tcPr>
            <w:tcW w:w="3967" w:type="dxa"/>
            <w:shd w:val="clear" w:color="auto" w:fill="BCD727"/>
          </w:tcPr>
          <w:p w14:paraId="185ACCEC" w14:textId="77777777" w:rsidR="00A72410" w:rsidRPr="00F95FB3" w:rsidRDefault="00A72410" w:rsidP="00AD5CE9">
            <w:pPr>
              <w:pStyle w:val="NormalIndent"/>
              <w:ind w:left="0"/>
              <w:jc w:val="center"/>
              <w:rPr>
                <w:b/>
                <w:bCs/>
              </w:rPr>
            </w:pPr>
            <w:r w:rsidRPr="00124402">
              <w:rPr>
                <w:b/>
                <w:bCs/>
              </w:rPr>
              <w:t>Name</w:t>
            </w:r>
          </w:p>
        </w:tc>
        <w:tc>
          <w:tcPr>
            <w:tcW w:w="1136" w:type="dxa"/>
            <w:shd w:val="clear" w:color="auto" w:fill="BCD727"/>
          </w:tcPr>
          <w:p w14:paraId="6E742F9B" w14:textId="77777777" w:rsidR="00A72410" w:rsidRDefault="00A72410" w:rsidP="00AD5CE9">
            <w:pPr>
              <w:pStyle w:val="NormalIndent"/>
              <w:ind w:left="0"/>
              <w:jc w:val="center"/>
              <w:rPr>
                <w:b/>
                <w:bCs/>
              </w:rPr>
            </w:pPr>
            <w:r>
              <w:rPr>
                <w:b/>
                <w:bCs/>
              </w:rPr>
              <w:t>Is Active?</w:t>
            </w:r>
          </w:p>
        </w:tc>
        <w:tc>
          <w:tcPr>
            <w:tcW w:w="7071" w:type="dxa"/>
            <w:shd w:val="clear" w:color="auto" w:fill="BCD727"/>
          </w:tcPr>
          <w:p w14:paraId="7A533E26" w14:textId="384C073D" w:rsidR="00A72410" w:rsidRPr="00F95FB3" w:rsidRDefault="00A72410" w:rsidP="00AD5CE9">
            <w:pPr>
              <w:pStyle w:val="NormalIndent"/>
              <w:ind w:left="0"/>
              <w:jc w:val="center"/>
              <w:rPr>
                <w:b/>
                <w:bCs/>
              </w:rPr>
            </w:pPr>
            <w:r w:rsidRPr="00701543">
              <w:rPr>
                <w:b/>
                <w:bCs/>
              </w:rPr>
              <w:t>Purpose/Description</w:t>
            </w:r>
          </w:p>
        </w:tc>
        <w:tc>
          <w:tcPr>
            <w:tcW w:w="3499" w:type="dxa"/>
            <w:shd w:val="clear" w:color="auto" w:fill="BCD727"/>
          </w:tcPr>
          <w:p w14:paraId="668426EC" w14:textId="0EDA5E51" w:rsidR="00A72410" w:rsidRPr="00F95FB3" w:rsidRDefault="00A72410" w:rsidP="00A72410">
            <w:pPr>
              <w:pStyle w:val="NormalIndent"/>
              <w:jc w:val="center"/>
              <w:rPr>
                <w:b/>
                <w:bCs/>
              </w:rPr>
            </w:pPr>
            <w:r w:rsidRPr="00A72410">
              <w:rPr>
                <w:b/>
                <w:bCs/>
              </w:rPr>
              <w:t>Can be converted to a Flow?</w:t>
            </w:r>
          </w:p>
        </w:tc>
      </w:tr>
      <w:tr w:rsidR="00A72410" w:rsidRPr="00124402" w14:paraId="7DCBE088" w14:textId="77777777" w:rsidTr="00724F66">
        <w:tc>
          <w:tcPr>
            <w:tcW w:w="3967" w:type="dxa"/>
            <w:shd w:val="clear" w:color="auto" w:fill="FFFFFF" w:themeFill="background1"/>
          </w:tcPr>
          <w:p w14:paraId="0DC8913F" w14:textId="77777777" w:rsidR="00A72410" w:rsidRPr="00124402" w:rsidRDefault="00A72410" w:rsidP="00AD5CE9">
            <w:pPr>
              <w:pStyle w:val="NormalIndent"/>
              <w:ind w:left="0"/>
              <w:jc w:val="center"/>
              <w:rPr>
                <w:b/>
                <w:bCs/>
              </w:rPr>
            </w:pPr>
          </w:p>
        </w:tc>
        <w:tc>
          <w:tcPr>
            <w:tcW w:w="1136" w:type="dxa"/>
            <w:shd w:val="clear" w:color="auto" w:fill="FFFFFF" w:themeFill="background1"/>
          </w:tcPr>
          <w:p w14:paraId="6278DF72" w14:textId="77777777" w:rsidR="00A72410" w:rsidRPr="00124402" w:rsidRDefault="00A72410" w:rsidP="00AD5CE9">
            <w:pPr>
              <w:pStyle w:val="NormalIndent"/>
              <w:ind w:left="0"/>
              <w:jc w:val="center"/>
              <w:rPr>
                <w:b/>
                <w:bCs/>
              </w:rPr>
            </w:pPr>
          </w:p>
        </w:tc>
        <w:tc>
          <w:tcPr>
            <w:tcW w:w="7071" w:type="dxa"/>
            <w:shd w:val="clear" w:color="auto" w:fill="FFFFFF" w:themeFill="background1"/>
          </w:tcPr>
          <w:p w14:paraId="52211625" w14:textId="77777777" w:rsidR="00A72410" w:rsidRPr="00124402" w:rsidRDefault="00A72410" w:rsidP="00AD5CE9">
            <w:pPr>
              <w:pStyle w:val="NormalIndent"/>
              <w:ind w:left="0"/>
              <w:jc w:val="center"/>
              <w:rPr>
                <w:b/>
                <w:bCs/>
              </w:rPr>
            </w:pPr>
          </w:p>
        </w:tc>
        <w:tc>
          <w:tcPr>
            <w:tcW w:w="3499" w:type="dxa"/>
            <w:shd w:val="clear" w:color="auto" w:fill="FFFFFF" w:themeFill="background1"/>
          </w:tcPr>
          <w:p w14:paraId="5A5B5B56" w14:textId="77777777" w:rsidR="00A72410" w:rsidRPr="00124402" w:rsidRDefault="00A72410" w:rsidP="00AD5CE9">
            <w:pPr>
              <w:pStyle w:val="NormalIndent"/>
              <w:ind w:left="0"/>
              <w:jc w:val="center"/>
              <w:rPr>
                <w:b/>
                <w:bCs/>
              </w:rPr>
            </w:pPr>
          </w:p>
        </w:tc>
      </w:tr>
      <w:tr w:rsidR="00196BA6" w:rsidRPr="00196BA6" w14:paraId="23CD6A97" w14:textId="77777777" w:rsidTr="00724F66">
        <w:trPr>
          <w:gridAfter w:val="1"/>
          <w:wAfter w:w="3499" w:type="dxa"/>
          <w:trHeight w:val="290"/>
        </w:trPr>
        <w:tc>
          <w:tcPr>
            <w:tcW w:w="3967" w:type="dxa"/>
            <w:noWrap/>
            <w:hideMark/>
          </w:tcPr>
          <w:p w14:paraId="3BF2F8A4"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Authorisation_PB_Handler</w:t>
            </w:r>
            <w:proofErr w:type="spellEnd"/>
          </w:p>
        </w:tc>
        <w:tc>
          <w:tcPr>
            <w:tcW w:w="1136" w:type="dxa"/>
            <w:noWrap/>
            <w:hideMark/>
          </w:tcPr>
          <w:p w14:paraId="73399227"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02A8E107"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CI-4563: Pre-populate DD authorisation form</w:t>
            </w:r>
          </w:p>
        </w:tc>
      </w:tr>
      <w:tr w:rsidR="00196BA6" w:rsidRPr="00196BA6" w14:paraId="03666A72" w14:textId="77777777" w:rsidTr="00724F66">
        <w:trPr>
          <w:gridAfter w:val="1"/>
          <w:wAfter w:w="3499" w:type="dxa"/>
          <w:trHeight w:val="290"/>
        </w:trPr>
        <w:tc>
          <w:tcPr>
            <w:tcW w:w="3967" w:type="dxa"/>
            <w:noWrap/>
            <w:hideMark/>
          </w:tcPr>
          <w:p w14:paraId="1A7EDA4F"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Building_PB_Handler</w:t>
            </w:r>
            <w:proofErr w:type="spellEnd"/>
          </w:p>
        </w:tc>
        <w:tc>
          <w:tcPr>
            <w:tcW w:w="1136" w:type="dxa"/>
            <w:noWrap/>
            <w:hideMark/>
          </w:tcPr>
          <w:p w14:paraId="0F89BCB4"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3218FB1E"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Placeholder template for Grainger automation on Building</w:t>
            </w:r>
          </w:p>
        </w:tc>
      </w:tr>
      <w:tr w:rsidR="00196BA6" w:rsidRPr="00196BA6" w14:paraId="161D39B9" w14:textId="77777777" w:rsidTr="00724F66">
        <w:trPr>
          <w:gridAfter w:val="1"/>
          <w:wAfter w:w="3499" w:type="dxa"/>
          <w:trHeight w:val="290"/>
        </w:trPr>
        <w:tc>
          <w:tcPr>
            <w:tcW w:w="3967" w:type="dxa"/>
            <w:noWrap/>
            <w:hideMark/>
          </w:tcPr>
          <w:p w14:paraId="0B0E41E7"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Contact_PB_Handler</w:t>
            </w:r>
            <w:proofErr w:type="spellEnd"/>
          </w:p>
        </w:tc>
        <w:tc>
          <w:tcPr>
            <w:tcW w:w="1136" w:type="dxa"/>
            <w:noWrap/>
            <w:hideMark/>
          </w:tcPr>
          <w:p w14:paraId="3D02EE05"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34720B03"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For updating the Lead Tenant Email on any related Opportunities and other updates</w:t>
            </w:r>
          </w:p>
        </w:tc>
      </w:tr>
      <w:tr w:rsidR="00196BA6" w:rsidRPr="00196BA6" w14:paraId="71E55F26" w14:textId="77777777" w:rsidTr="00724F66">
        <w:trPr>
          <w:gridAfter w:val="1"/>
          <w:wAfter w:w="3499" w:type="dxa"/>
          <w:trHeight w:val="290"/>
        </w:trPr>
        <w:tc>
          <w:tcPr>
            <w:tcW w:w="3967" w:type="dxa"/>
            <w:noWrap/>
            <w:hideMark/>
          </w:tcPr>
          <w:p w14:paraId="7A3C3A8E"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Event_PB_Handler</w:t>
            </w:r>
            <w:proofErr w:type="spellEnd"/>
          </w:p>
        </w:tc>
        <w:tc>
          <w:tcPr>
            <w:tcW w:w="1136" w:type="dxa"/>
            <w:noWrap/>
            <w:hideMark/>
          </w:tcPr>
          <w:p w14:paraId="739F5D4F"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43CB8620"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Added New Node to contain the Unit Address and Fall backs up the hierarchy if the addresses are empty</w:t>
            </w:r>
          </w:p>
        </w:tc>
      </w:tr>
      <w:tr w:rsidR="00196BA6" w:rsidRPr="00196BA6" w14:paraId="4EC103FB" w14:textId="77777777" w:rsidTr="00724F66">
        <w:trPr>
          <w:trHeight w:val="290"/>
        </w:trPr>
        <w:tc>
          <w:tcPr>
            <w:tcW w:w="3967" w:type="dxa"/>
            <w:noWrap/>
            <w:hideMark/>
          </w:tcPr>
          <w:p w14:paraId="078039BB"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JBSystem_Lead_Process</w:t>
            </w:r>
            <w:proofErr w:type="spellEnd"/>
          </w:p>
        </w:tc>
        <w:tc>
          <w:tcPr>
            <w:tcW w:w="1136" w:type="dxa"/>
            <w:noWrap/>
            <w:hideMark/>
          </w:tcPr>
          <w:p w14:paraId="5D337766"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FALSE</w:t>
            </w:r>
          </w:p>
        </w:tc>
        <w:tc>
          <w:tcPr>
            <w:tcW w:w="7071" w:type="dxa"/>
            <w:noWrap/>
            <w:hideMark/>
          </w:tcPr>
          <w:p w14:paraId="1A78744D" w14:textId="77777777" w:rsidR="00196BA6" w:rsidRPr="00196BA6" w:rsidRDefault="00196BA6" w:rsidP="00196BA6">
            <w:pPr>
              <w:spacing w:line="240" w:lineRule="auto"/>
              <w:jc w:val="center"/>
              <w:rPr>
                <w:rFonts w:ascii="Aptos Narrow" w:hAnsi="Aptos Narrow"/>
                <w:color w:val="000000"/>
                <w:sz w:val="22"/>
                <w:szCs w:val="22"/>
                <w:lang w:val="en-IN" w:eastAsia="en-IN"/>
              </w:rPr>
            </w:pPr>
          </w:p>
        </w:tc>
        <w:tc>
          <w:tcPr>
            <w:tcW w:w="3499" w:type="dxa"/>
            <w:noWrap/>
            <w:hideMark/>
          </w:tcPr>
          <w:p w14:paraId="1A126533" w14:textId="77777777" w:rsidR="00196BA6" w:rsidRPr="00196BA6" w:rsidRDefault="00196BA6" w:rsidP="00196BA6">
            <w:pPr>
              <w:spacing w:line="240" w:lineRule="auto"/>
              <w:rPr>
                <w:rFonts w:ascii="Times New Roman" w:hAnsi="Times New Roman"/>
                <w:lang w:val="en-IN" w:eastAsia="en-IN"/>
              </w:rPr>
            </w:pPr>
          </w:p>
        </w:tc>
      </w:tr>
      <w:tr w:rsidR="00196BA6" w:rsidRPr="00196BA6" w14:paraId="1313B1CB" w14:textId="77777777" w:rsidTr="00724F66">
        <w:trPr>
          <w:gridAfter w:val="1"/>
          <w:wAfter w:w="3499" w:type="dxa"/>
          <w:trHeight w:val="290"/>
        </w:trPr>
        <w:tc>
          <w:tcPr>
            <w:tcW w:w="3967" w:type="dxa"/>
            <w:noWrap/>
            <w:hideMark/>
          </w:tcPr>
          <w:p w14:paraId="5DC2A5B3"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Lead_PB_Handler</w:t>
            </w:r>
            <w:proofErr w:type="spellEnd"/>
          </w:p>
        </w:tc>
        <w:tc>
          <w:tcPr>
            <w:tcW w:w="1136" w:type="dxa"/>
            <w:noWrap/>
            <w:hideMark/>
          </w:tcPr>
          <w:p w14:paraId="0F5BA4FD"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49D53309"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 xml:space="preserve">Email Alert 'Register your Interest' confirmation, Lead Rating updates, Status='New' </w:t>
            </w:r>
            <w:proofErr w:type="gramStart"/>
            <w:r w:rsidRPr="00196BA6">
              <w:rPr>
                <w:rFonts w:ascii="Aptos Narrow" w:hAnsi="Aptos Narrow"/>
                <w:color w:val="000000"/>
                <w:sz w:val="22"/>
                <w:szCs w:val="22"/>
                <w:lang w:val="en-IN" w:eastAsia="en-IN"/>
              </w:rPr>
              <w:t>24 hour</w:t>
            </w:r>
            <w:proofErr w:type="gramEnd"/>
            <w:r w:rsidRPr="00196BA6">
              <w:rPr>
                <w:rFonts w:ascii="Aptos Narrow" w:hAnsi="Aptos Narrow"/>
                <w:color w:val="000000"/>
                <w:sz w:val="22"/>
                <w:szCs w:val="22"/>
                <w:lang w:val="en-IN" w:eastAsia="en-IN"/>
              </w:rPr>
              <w:t xml:space="preserve"> chaser, etc.</w:t>
            </w:r>
          </w:p>
        </w:tc>
      </w:tr>
      <w:tr w:rsidR="00196BA6" w:rsidRPr="00196BA6" w14:paraId="3518E16A" w14:textId="77777777" w:rsidTr="00724F66">
        <w:trPr>
          <w:gridAfter w:val="1"/>
          <w:wAfter w:w="3499" w:type="dxa"/>
          <w:trHeight w:val="290"/>
        </w:trPr>
        <w:tc>
          <w:tcPr>
            <w:tcW w:w="3967" w:type="dxa"/>
            <w:noWrap/>
            <w:hideMark/>
          </w:tcPr>
          <w:p w14:paraId="75988432"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Offer_Line_Item_PB_Handler</w:t>
            </w:r>
            <w:proofErr w:type="spellEnd"/>
          </w:p>
        </w:tc>
        <w:tc>
          <w:tcPr>
            <w:tcW w:w="1136" w:type="dxa"/>
            <w:noWrap/>
            <w:hideMark/>
          </w:tcPr>
          <w:p w14:paraId="77146EFE"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65F2F7CA"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 xml:space="preserve">CI-4580: Captures the Unit Record Type against the Offer Line Item </w:t>
            </w:r>
            <w:proofErr w:type="gramStart"/>
            <w:r w:rsidRPr="00196BA6">
              <w:rPr>
                <w:rFonts w:ascii="Aptos Narrow" w:hAnsi="Aptos Narrow"/>
                <w:color w:val="000000"/>
                <w:sz w:val="22"/>
                <w:szCs w:val="22"/>
                <w:lang w:val="en-IN" w:eastAsia="en-IN"/>
              </w:rPr>
              <w:t>in order to</w:t>
            </w:r>
            <w:proofErr w:type="gramEnd"/>
            <w:r w:rsidRPr="00196BA6">
              <w:rPr>
                <w:rFonts w:ascii="Aptos Narrow" w:hAnsi="Aptos Narrow"/>
                <w:color w:val="000000"/>
                <w:sz w:val="22"/>
                <w:szCs w:val="22"/>
                <w:lang w:val="en-IN" w:eastAsia="en-IN"/>
              </w:rPr>
              <w:t xml:space="preserve"> be referred to in Offer Rollup Summary</w:t>
            </w:r>
          </w:p>
        </w:tc>
      </w:tr>
      <w:tr w:rsidR="00196BA6" w:rsidRPr="00196BA6" w14:paraId="315C29A8" w14:textId="77777777" w:rsidTr="00724F66">
        <w:trPr>
          <w:gridAfter w:val="1"/>
          <w:wAfter w:w="3499" w:type="dxa"/>
          <w:trHeight w:val="290"/>
        </w:trPr>
        <w:tc>
          <w:tcPr>
            <w:tcW w:w="3967" w:type="dxa"/>
            <w:noWrap/>
            <w:hideMark/>
          </w:tcPr>
          <w:p w14:paraId="168C81F7"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Offer_PB_Handler</w:t>
            </w:r>
            <w:proofErr w:type="spellEnd"/>
          </w:p>
        </w:tc>
        <w:tc>
          <w:tcPr>
            <w:tcW w:w="1136" w:type="dxa"/>
            <w:noWrap/>
            <w:hideMark/>
          </w:tcPr>
          <w:p w14:paraId="2762AE22"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0FBF1A2F"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Check Uplift version</w:t>
            </w:r>
          </w:p>
        </w:tc>
      </w:tr>
      <w:tr w:rsidR="00196BA6" w:rsidRPr="00196BA6" w14:paraId="327346DD" w14:textId="77777777" w:rsidTr="00724F66">
        <w:trPr>
          <w:gridAfter w:val="1"/>
          <w:wAfter w:w="3499" w:type="dxa"/>
          <w:trHeight w:val="290"/>
        </w:trPr>
        <w:tc>
          <w:tcPr>
            <w:tcW w:w="3967" w:type="dxa"/>
            <w:noWrap/>
            <w:hideMark/>
          </w:tcPr>
          <w:p w14:paraId="37B6EECB"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Opportunity_Contact_Role_PB_Handler</w:t>
            </w:r>
            <w:proofErr w:type="spellEnd"/>
          </w:p>
        </w:tc>
        <w:tc>
          <w:tcPr>
            <w:tcW w:w="1136" w:type="dxa"/>
            <w:noWrap/>
            <w:hideMark/>
          </w:tcPr>
          <w:p w14:paraId="7FF3B6A3"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43B283B3"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Added node on Active = False. Uncheck referencing status.</w:t>
            </w:r>
          </w:p>
        </w:tc>
      </w:tr>
      <w:tr w:rsidR="00196BA6" w:rsidRPr="00196BA6" w14:paraId="749EAFB2" w14:textId="77777777" w:rsidTr="00724F66">
        <w:trPr>
          <w:gridAfter w:val="1"/>
          <w:wAfter w:w="3499" w:type="dxa"/>
          <w:trHeight w:val="290"/>
        </w:trPr>
        <w:tc>
          <w:tcPr>
            <w:tcW w:w="3967" w:type="dxa"/>
            <w:noWrap/>
            <w:hideMark/>
          </w:tcPr>
          <w:p w14:paraId="0B726827"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Opps_PB_Handler</w:t>
            </w:r>
            <w:proofErr w:type="spellEnd"/>
          </w:p>
        </w:tc>
        <w:tc>
          <w:tcPr>
            <w:tcW w:w="1136" w:type="dxa"/>
            <w:noWrap/>
            <w:hideMark/>
          </w:tcPr>
          <w:p w14:paraId="3F1247CE"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3B59870C"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Adding logic for Wales specific terminology as per https://graingerplc.atlassian.net/browse/RSW</w:t>
            </w:r>
          </w:p>
        </w:tc>
      </w:tr>
      <w:tr w:rsidR="00196BA6" w:rsidRPr="00196BA6" w14:paraId="0F0A7EBD" w14:textId="77777777" w:rsidTr="00724F66">
        <w:trPr>
          <w:gridAfter w:val="1"/>
          <w:wAfter w:w="3499" w:type="dxa"/>
          <w:trHeight w:val="290"/>
        </w:trPr>
        <w:tc>
          <w:tcPr>
            <w:tcW w:w="3967" w:type="dxa"/>
            <w:noWrap/>
            <w:hideMark/>
          </w:tcPr>
          <w:p w14:paraId="06C745CA"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Opps_PB_Handler_Renewals</w:t>
            </w:r>
            <w:proofErr w:type="spellEnd"/>
          </w:p>
        </w:tc>
        <w:tc>
          <w:tcPr>
            <w:tcW w:w="1136" w:type="dxa"/>
            <w:noWrap/>
            <w:hideMark/>
          </w:tcPr>
          <w:p w14:paraId="25CD0F41"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46CF0548"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Added functionality around Exemption from Authorisation</w:t>
            </w:r>
          </w:p>
        </w:tc>
      </w:tr>
      <w:tr w:rsidR="00196BA6" w:rsidRPr="00196BA6" w14:paraId="01FDC9DB" w14:textId="77777777" w:rsidTr="00724F66">
        <w:trPr>
          <w:gridAfter w:val="1"/>
          <w:wAfter w:w="3499" w:type="dxa"/>
          <w:trHeight w:val="290"/>
        </w:trPr>
        <w:tc>
          <w:tcPr>
            <w:tcW w:w="3967" w:type="dxa"/>
            <w:noWrap/>
            <w:hideMark/>
          </w:tcPr>
          <w:p w14:paraId="20ACDB80"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Payment_PB_Handler</w:t>
            </w:r>
            <w:proofErr w:type="spellEnd"/>
          </w:p>
        </w:tc>
        <w:tc>
          <w:tcPr>
            <w:tcW w:w="1136" w:type="dxa"/>
            <w:noWrap/>
            <w:hideMark/>
          </w:tcPr>
          <w:p w14:paraId="226D71E1"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5BB676F0"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Updated criteria to set Payment Date</w:t>
            </w:r>
          </w:p>
        </w:tc>
      </w:tr>
      <w:tr w:rsidR="00196BA6" w:rsidRPr="00196BA6" w14:paraId="269B7430" w14:textId="77777777" w:rsidTr="00724F66">
        <w:trPr>
          <w:gridAfter w:val="1"/>
          <w:wAfter w:w="3499" w:type="dxa"/>
          <w:trHeight w:val="290"/>
        </w:trPr>
        <w:tc>
          <w:tcPr>
            <w:tcW w:w="3967" w:type="dxa"/>
            <w:noWrap/>
            <w:hideMark/>
          </w:tcPr>
          <w:p w14:paraId="003582EC"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Payment_Schedule_PB_Handler</w:t>
            </w:r>
            <w:proofErr w:type="spellEnd"/>
          </w:p>
        </w:tc>
        <w:tc>
          <w:tcPr>
            <w:tcW w:w="1136" w:type="dxa"/>
            <w:noWrap/>
            <w:hideMark/>
          </w:tcPr>
          <w:p w14:paraId="1FEC393B"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445C5E53"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Updated the Merchant Group</w:t>
            </w:r>
          </w:p>
        </w:tc>
      </w:tr>
      <w:tr w:rsidR="00196BA6" w:rsidRPr="00196BA6" w14:paraId="71390BBA" w14:textId="77777777" w:rsidTr="00724F66">
        <w:trPr>
          <w:gridAfter w:val="1"/>
          <w:wAfter w:w="3499" w:type="dxa"/>
          <w:trHeight w:val="290"/>
        </w:trPr>
        <w:tc>
          <w:tcPr>
            <w:tcW w:w="3967" w:type="dxa"/>
            <w:noWrap/>
            <w:hideMark/>
          </w:tcPr>
          <w:p w14:paraId="34C52DB4"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Person_Account_PB_Handler</w:t>
            </w:r>
            <w:proofErr w:type="spellEnd"/>
          </w:p>
        </w:tc>
        <w:tc>
          <w:tcPr>
            <w:tcW w:w="1136" w:type="dxa"/>
            <w:noWrap/>
            <w:hideMark/>
          </w:tcPr>
          <w:p w14:paraId="0B772B2F"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75C066EA"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For updating the Lead Tenant Email on any related Opportunities, SVOC build and other updates</w:t>
            </w:r>
          </w:p>
        </w:tc>
      </w:tr>
      <w:tr w:rsidR="00196BA6" w:rsidRPr="00196BA6" w14:paraId="537D81F0" w14:textId="77777777" w:rsidTr="00724F66">
        <w:trPr>
          <w:gridAfter w:val="1"/>
          <w:wAfter w:w="3499" w:type="dxa"/>
          <w:trHeight w:val="290"/>
        </w:trPr>
        <w:tc>
          <w:tcPr>
            <w:tcW w:w="3967" w:type="dxa"/>
            <w:noWrap/>
            <w:hideMark/>
          </w:tcPr>
          <w:p w14:paraId="3483CDFD"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Tenancy_Contract_PB_Handler</w:t>
            </w:r>
            <w:proofErr w:type="spellEnd"/>
          </w:p>
        </w:tc>
        <w:tc>
          <w:tcPr>
            <w:tcW w:w="1136" w:type="dxa"/>
            <w:noWrap/>
            <w:hideMark/>
          </w:tcPr>
          <w:p w14:paraId="3F8240A5"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02F6DCB3"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MS Case 00005310 - Added Pet Clause</w:t>
            </w:r>
          </w:p>
        </w:tc>
      </w:tr>
      <w:tr w:rsidR="00196BA6" w:rsidRPr="00196BA6" w14:paraId="7F4EFB75" w14:textId="77777777" w:rsidTr="00724F66">
        <w:trPr>
          <w:gridAfter w:val="1"/>
          <w:wAfter w:w="3499" w:type="dxa"/>
          <w:trHeight w:val="290"/>
        </w:trPr>
        <w:tc>
          <w:tcPr>
            <w:tcW w:w="3967" w:type="dxa"/>
            <w:noWrap/>
            <w:hideMark/>
          </w:tcPr>
          <w:p w14:paraId="10EEB5E6"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Unit_PB_Handler</w:t>
            </w:r>
            <w:proofErr w:type="spellEnd"/>
          </w:p>
        </w:tc>
        <w:tc>
          <w:tcPr>
            <w:tcW w:w="1136" w:type="dxa"/>
            <w:noWrap/>
            <w:hideMark/>
          </w:tcPr>
          <w:p w14:paraId="30C4FDA4"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10434231"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Placeholder template for Grainger automation on Unit</w:t>
            </w:r>
          </w:p>
        </w:tc>
      </w:tr>
      <w:tr w:rsidR="00196BA6" w:rsidRPr="00196BA6" w14:paraId="559E0F31" w14:textId="77777777" w:rsidTr="00724F66">
        <w:trPr>
          <w:trHeight w:val="290"/>
        </w:trPr>
        <w:tc>
          <w:tcPr>
            <w:tcW w:w="3967" w:type="dxa"/>
            <w:noWrap/>
            <w:hideMark/>
          </w:tcPr>
          <w:p w14:paraId="1411B769"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Unit_Status_based_on_Opportunity_Status</w:t>
            </w:r>
            <w:proofErr w:type="spellEnd"/>
          </w:p>
        </w:tc>
        <w:tc>
          <w:tcPr>
            <w:tcW w:w="1136" w:type="dxa"/>
            <w:noWrap/>
            <w:hideMark/>
          </w:tcPr>
          <w:p w14:paraId="06B5ED06"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0C52A34C" w14:textId="77777777" w:rsidR="00196BA6" w:rsidRPr="00196BA6" w:rsidRDefault="00196BA6" w:rsidP="00196BA6">
            <w:pPr>
              <w:spacing w:line="240" w:lineRule="auto"/>
              <w:jc w:val="center"/>
              <w:rPr>
                <w:rFonts w:ascii="Aptos Narrow" w:hAnsi="Aptos Narrow"/>
                <w:color w:val="000000"/>
                <w:sz w:val="22"/>
                <w:szCs w:val="22"/>
                <w:lang w:val="en-IN" w:eastAsia="en-IN"/>
              </w:rPr>
            </w:pPr>
          </w:p>
        </w:tc>
        <w:tc>
          <w:tcPr>
            <w:tcW w:w="3499" w:type="dxa"/>
            <w:noWrap/>
            <w:hideMark/>
          </w:tcPr>
          <w:p w14:paraId="594F6337" w14:textId="77777777" w:rsidR="00196BA6" w:rsidRPr="00196BA6" w:rsidRDefault="00196BA6" w:rsidP="00196BA6">
            <w:pPr>
              <w:spacing w:line="240" w:lineRule="auto"/>
              <w:rPr>
                <w:rFonts w:ascii="Times New Roman" w:hAnsi="Times New Roman"/>
                <w:lang w:val="en-IN" w:eastAsia="en-IN"/>
              </w:rPr>
            </w:pPr>
          </w:p>
        </w:tc>
      </w:tr>
      <w:tr w:rsidR="00196BA6" w:rsidRPr="00196BA6" w14:paraId="32B91AFD" w14:textId="77777777" w:rsidTr="00724F66">
        <w:trPr>
          <w:gridAfter w:val="1"/>
          <w:wAfter w:w="3499" w:type="dxa"/>
          <w:trHeight w:val="290"/>
        </w:trPr>
        <w:tc>
          <w:tcPr>
            <w:tcW w:w="3967" w:type="dxa"/>
            <w:noWrap/>
            <w:hideMark/>
          </w:tcPr>
          <w:p w14:paraId="2BB9BF51"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Assigned_Badge_Notification</w:t>
            </w:r>
            <w:proofErr w:type="spellEnd"/>
          </w:p>
        </w:tc>
        <w:tc>
          <w:tcPr>
            <w:tcW w:w="1136" w:type="dxa"/>
            <w:noWrap/>
            <w:hideMark/>
          </w:tcPr>
          <w:p w14:paraId="0FED4B37"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1D6B26B8"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Sends Chatter to User when a new badge has been assigned.</w:t>
            </w:r>
          </w:p>
        </w:tc>
      </w:tr>
      <w:tr w:rsidR="00196BA6" w:rsidRPr="00196BA6" w14:paraId="31C5DA7D" w14:textId="77777777" w:rsidTr="00724F66">
        <w:trPr>
          <w:gridAfter w:val="1"/>
          <w:wAfter w:w="3499" w:type="dxa"/>
          <w:trHeight w:val="290"/>
        </w:trPr>
        <w:tc>
          <w:tcPr>
            <w:tcW w:w="3967" w:type="dxa"/>
            <w:noWrap/>
            <w:hideMark/>
          </w:tcPr>
          <w:p w14:paraId="024D33F4"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t>Populate_External_Id</w:t>
            </w:r>
            <w:proofErr w:type="spellEnd"/>
          </w:p>
        </w:tc>
        <w:tc>
          <w:tcPr>
            <w:tcW w:w="1136" w:type="dxa"/>
            <w:noWrap/>
            <w:hideMark/>
          </w:tcPr>
          <w:p w14:paraId="66CEDB86"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28C89341"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Updated External Id if null.</w:t>
            </w:r>
          </w:p>
        </w:tc>
      </w:tr>
      <w:tr w:rsidR="00196BA6" w:rsidRPr="00196BA6" w14:paraId="6745E648" w14:textId="77777777" w:rsidTr="00724F66">
        <w:trPr>
          <w:gridAfter w:val="1"/>
          <w:wAfter w:w="3499" w:type="dxa"/>
          <w:trHeight w:val="290"/>
        </w:trPr>
        <w:tc>
          <w:tcPr>
            <w:tcW w:w="3967" w:type="dxa"/>
            <w:noWrap/>
            <w:hideMark/>
          </w:tcPr>
          <w:p w14:paraId="0E5BB7E4" w14:textId="77777777" w:rsidR="00196BA6" w:rsidRPr="00196BA6" w:rsidRDefault="00196BA6" w:rsidP="00196BA6">
            <w:pPr>
              <w:spacing w:line="240" w:lineRule="auto"/>
              <w:rPr>
                <w:rFonts w:ascii="Aptos Narrow" w:hAnsi="Aptos Narrow"/>
                <w:color w:val="000000"/>
                <w:sz w:val="22"/>
                <w:szCs w:val="22"/>
                <w:lang w:val="en-IN" w:eastAsia="en-IN"/>
              </w:rPr>
            </w:pPr>
            <w:proofErr w:type="spellStart"/>
            <w:r w:rsidRPr="00196BA6">
              <w:rPr>
                <w:rFonts w:ascii="Aptos Narrow" w:hAnsi="Aptos Narrow"/>
                <w:color w:val="000000"/>
                <w:sz w:val="22"/>
                <w:szCs w:val="22"/>
                <w:lang w:val="en-IN" w:eastAsia="en-IN"/>
              </w:rPr>
              <w:lastRenderedPageBreak/>
              <w:t>Populate_UserTrailmix_External_Id</w:t>
            </w:r>
            <w:proofErr w:type="spellEnd"/>
          </w:p>
        </w:tc>
        <w:tc>
          <w:tcPr>
            <w:tcW w:w="1136" w:type="dxa"/>
            <w:noWrap/>
            <w:hideMark/>
          </w:tcPr>
          <w:p w14:paraId="6FAA6E6E" w14:textId="77777777" w:rsidR="00196BA6" w:rsidRPr="00196BA6" w:rsidRDefault="00196BA6" w:rsidP="00196BA6">
            <w:pPr>
              <w:spacing w:line="240" w:lineRule="auto"/>
              <w:jc w:val="center"/>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TRUE</w:t>
            </w:r>
          </w:p>
        </w:tc>
        <w:tc>
          <w:tcPr>
            <w:tcW w:w="7071" w:type="dxa"/>
            <w:noWrap/>
            <w:hideMark/>
          </w:tcPr>
          <w:p w14:paraId="785B7289" w14:textId="77777777" w:rsidR="00196BA6" w:rsidRPr="00196BA6" w:rsidRDefault="00196BA6" w:rsidP="00196BA6">
            <w:pPr>
              <w:spacing w:line="240" w:lineRule="auto"/>
              <w:rPr>
                <w:rFonts w:ascii="Aptos Narrow" w:hAnsi="Aptos Narrow"/>
                <w:color w:val="000000"/>
                <w:sz w:val="22"/>
                <w:szCs w:val="22"/>
                <w:lang w:val="en-IN" w:eastAsia="en-IN"/>
              </w:rPr>
            </w:pPr>
            <w:r w:rsidRPr="00196BA6">
              <w:rPr>
                <w:rFonts w:ascii="Aptos Narrow" w:hAnsi="Aptos Narrow"/>
                <w:color w:val="000000"/>
                <w:sz w:val="22"/>
                <w:szCs w:val="22"/>
                <w:lang w:val="en-IN" w:eastAsia="en-IN"/>
              </w:rPr>
              <w:t xml:space="preserve">Updates External Id if null for </w:t>
            </w:r>
            <w:proofErr w:type="spellStart"/>
            <w:r w:rsidRPr="00196BA6">
              <w:rPr>
                <w:rFonts w:ascii="Aptos Narrow" w:hAnsi="Aptos Narrow"/>
                <w:color w:val="000000"/>
                <w:sz w:val="22"/>
                <w:szCs w:val="22"/>
                <w:lang w:val="en-IN" w:eastAsia="en-IN"/>
              </w:rPr>
              <w:t>UserTrailmixes</w:t>
            </w:r>
            <w:proofErr w:type="spellEnd"/>
            <w:r w:rsidRPr="00196BA6">
              <w:rPr>
                <w:rFonts w:ascii="Aptos Narrow" w:hAnsi="Aptos Narrow"/>
                <w:color w:val="000000"/>
                <w:sz w:val="22"/>
                <w:szCs w:val="22"/>
                <w:lang w:val="en-IN" w:eastAsia="en-IN"/>
              </w:rPr>
              <w:t>.</w:t>
            </w:r>
          </w:p>
        </w:tc>
      </w:tr>
    </w:tbl>
    <w:p w14:paraId="60169A33" w14:textId="77777777" w:rsidR="00A72410" w:rsidRPr="00A72410" w:rsidRDefault="00A72410" w:rsidP="00A72410">
      <w:pPr>
        <w:pStyle w:val="NormalIndent"/>
      </w:pPr>
    </w:p>
    <w:p w14:paraId="068BED76" w14:textId="69A1C8E9" w:rsidR="00A627BF" w:rsidRDefault="00701543" w:rsidP="00701543">
      <w:pPr>
        <w:pStyle w:val="Heading3"/>
      </w:pPr>
      <w:bookmarkStart w:id="59" w:name="_Toc181976131"/>
      <w:r w:rsidRPr="00701543">
        <w:t>Flow</w:t>
      </w:r>
      <w:bookmarkEnd w:id="59"/>
      <w:r w:rsidRPr="00701543">
        <w:cr/>
      </w:r>
    </w:p>
    <w:tbl>
      <w:tblPr>
        <w:tblStyle w:val="TableGrid"/>
        <w:tblW w:w="10110" w:type="dxa"/>
        <w:tblInd w:w="-5" w:type="dxa"/>
        <w:tblLook w:val="04A0" w:firstRow="1" w:lastRow="0" w:firstColumn="1" w:lastColumn="0" w:noHBand="0" w:noVBand="1"/>
      </w:tblPr>
      <w:tblGrid>
        <w:gridCol w:w="3773"/>
        <w:gridCol w:w="1035"/>
        <w:gridCol w:w="1800"/>
        <w:gridCol w:w="4303"/>
        <w:gridCol w:w="259"/>
      </w:tblGrid>
      <w:tr w:rsidR="008C4371" w:rsidRPr="00F95FB3" w14:paraId="375B9A7C" w14:textId="77777777" w:rsidTr="0018144E">
        <w:trPr>
          <w:gridAfter w:val="1"/>
          <w:wAfter w:w="259" w:type="dxa"/>
        </w:trPr>
        <w:tc>
          <w:tcPr>
            <w:tcW w:w="3322" w:type="dxa"/>
            <w:shd w:val="clear" w:color="auto" w:fill="BCD727"/>
          </w:tcPr>
          <w:p w14:paraId="7FC6AC83" w14:textId="47C41285" w:rsidR="008C4371" w:rsidRPr="00F95FB3" w:rsidRDefault="008C4371" w:rsidP="00AD5CE9">
            <w:pPr>
              <w:pStyle w:val="NormalIndent"/>
              <w:ind w:left="0"/>
              <w:jc w:val="center"/>
              <w:rPr>
                <w:b/>
                <w:bCs/>
              </w:rPr>
            </w:pPr>
            <w:r w:rsidRPr="00124402">
              <w:rPr>
                <w:b/>
                <w:bCs/>
              </w:rPr>
              <w:t>Name</w:t>
            </w:r>
          </w:p>
        </w:tc>
        <w:tc>
          <w:tcPr>
            <w:tcW w:w="976" w:type="dxa"/>
            <w:shd w:val="clear" w:color="auto" w:fill="BCD727"/>
          </w:tcPr>
          <w:p w14:paraId="5213CE41" w14:textId="16C187CF" w:rsidR="008C4371" w:rsidRDefault="008C4371" w:rsidP="00AD5CE9">
            <w:pPr>
              <w:pStyle w:val="NormalIndent"/>
              <w:ind w:left="0"/>
              <w:jc w:val="center"/>
              <w:rPr>
                <w:b/>
                <w:bCs/>
              </w:rPr>
            </w:pPr>
            <w:r>
              <w:rPr>
                <w:b/>
                <w:bCs/>
              </w:rPr>
              <w:t>Is Active?</w:t>
            </w:r>
          </w:p>
        </w:tc>
        <w:tc>
          <w:tcPr>
            <w:tcW w:w="1800" w:type="dxa"/>
            <w:shd w:val="clear" w:color="auto" w:fill="BCD727"/>
          </w:tcPr>
          <w:p w14:paraId="03D51AB9" w14:textId="4918A8E2" w:rsidR="008C4371" w:rsidRPr="00F95FB3" w:rsidRDefault="008C4371" w:rsidP="00AD5CE9">
            <w:pPr>
              <w:pStyle w:val="NormalIndent"/>
              <w:ind w:left="0"/>
              <w:jc w:val="center"/>
              <w:rPr>
                <w:b/>
                <w:bCs/>
              </w:rPr>
            </w:pPr>
            <w:r>
              <w:rPr>
                <w:b/>
                <w:bCs/>
              </w:rPr>
              <w:t>Object</w:t>
            </w:r>
          </w:p>
        </w:tc>
        <w:tc>
          <w:tcPr>
            <w:tcW w:w="3753" w:type="dxa"/>
            <w:shd w:val="clear" w:color="auto" w:fill="BCD727"/>
          </w:tcPr>
          <w:p w14:paraId="216EEBDF" w14:textId="085A8BCD" w:rsidR="008C4371" w:rsidRPr="00F95FB3" w:rsidRDefault="008C4371" w:rsidP="00AD5CE9">
            <w:pPr>
              <w:pStyle w:val="NormalIndent"/>
              <w:ind w:left="0"/>
              <w:jc w:val="center"/>
              <w:rPr>
                <w:b/>
                <w:bCs/>
              </w:rPr>
            </w:pPr>
            <w:r w:rsidRPr="00701543">
              <w:rPr>
                <w:b/>
                <w:bCs/>
              </w:rPr>
              <w:t>Purpose/Description</w:t>
            </w:r>
          </w:p>
        </w:tc>
      </w:tr>
      <w:tr w:rsidR="008C4371" w:rsidRPr="00124402" w14:paraId="4CC8A08D" w14:textId="77777777" w:rsidTr="0018144E">
        <w:trPr>
          <w:gridAfter w:val="1"/>
          <w:wAfter w:w="259" w:type="dxa"/>
        </w:trPr>
        <w:tc>
          <w:tcPr>
            <w:tcW w:w="3322" w:type="dxa"/>
            <w:shd w:val="clear" w:color="auto" w:fill="FFFFFF" w:themeFill="background1"/>
          </w:tcPr>
          <w:p w14:paraId="50426408" w14:textId="77777777" w:rsidR="008C4371" w:rsidRPr="00124402" w:rsidRDefault="008C4371" w:rsidP="00AD5CE9">
            <w:pPr>
              <w:pStyle w:val="NormalIndent"/>
              <w:ind w:left="0"/>
              <w:jc w:val="center"/>
              <w:rPr>
                <w:b/>
                <w:bCs/>
              </w:rPr>
            </w:pPr>
          </w:p>
        </w:tc>
        <w:tc>
          <w:tcPr>
            <w:tcW w:w="976" w:type="dxa"/>
            <w:shd w:val="clear" w:color="auto" w:fill="FFFFFF" w:themeFill="background1"/>
          </w:tcPr>
          <w:p w14:paraId="0FD5A783" w14:textId="77777777" w:rsidR="008C4371" w:rsidRPr="00124402" w:rsidRDefault="008C4371" w:rsidP="00AD5CE9">
            <w:pPr>
              <w:pStyle w:val="NormalIndent"/>
              <w:ind w:left="0"/>
              <w:jc w:val="center"/>
              <w:rPr>
                <w:b/>
                <w:bCs/>
              </w:rPr>
            </w:pPr>
          </w:p>
        </w:tc>
        <w:tc>
          <w:tcPr>
            <w:tcW w:w="1800" w:type="dxa"/>
            <w:shd w:val="clear" w:color="auto" w:fill="FFFFFF" w:themeFill="background1"/>
          </w:tcPr>
          <w:p w14:paraId="1E0470B5" w14:textId="5CDC7086" w:rsidR="008C4371" w:rsidRPr="00124402" w:rsidRDefault="008C4371" w:rsidP="00AD5CE9">
            <w:pPr>
              <w:pStyle w:val="NormalIndent"/>
              <w:ind w:left="0"/>
              <w:jc w:val="center"/>
              <w:rPr>
                <w:b/>
                <w:bCs/>
              </w:rPr>
            </w:pPr>
          </w:p>
        </w:tc>
        <w:tc>
          <w:tcPr>
            <w:tcW w:w="3753" w:type="dxa"/>
            <w:shd w:val="clear" w:color="auto" w:fill="FFFFFF" w:themeFill="background1"/>
          </w:tcPr>
          <w:p w14:paraId="2B649584" w14:textId="77777777" w:rsidR="008C4371" w:rsidRPr="00124402" w:rsidRDefault="008C4371" w:rsidP="00AD5CE9">
            <w:pPr>
              <w:pStyle w:val="NormalIndent"/>
              <w:ind w:left="0"/>
              <w:jc w:val="center"/>
              <w:rPr>
                <w:b/>
                <w:bCs/>
              </w:rPr>
            </w:pPr>
          </w:p>
        </w:tc>
      </w:tr>
      <w:tr w:rsidR="0018144E" w:rsidRPr="0018144E" w14:paraId="1F2A6E54" w14:textId="77777777" w:rsidTr="0018144E">
        <w:trPr>
          <w:trHeight w:val="4930"/>
        </w:trPr>
        <w:tc>
          <w:tcPr>
            <w:tcW w:w="3322" w:type="dxa"/>
            <w:noWrap/>
            <w:hideMark/>
          </w:tcPr>
          <w:p w14:paraId="73459A5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AVM Create End of Tenancy</w:t>
            </w:r>
          </w:p>
        </w:tc>
        <w:tc>
          <w:tcPr>
            <w:tcW w:w="976" w:type="dxa"/>
            <w:noWrap/>
            <w:hideMark/>
          </w:tcPr>
          <w:p w14:paraId="503FA37F"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4702484"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D35AC9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https://graingerplc.atlassian.net/browse/AVM-14</w:t>
            </w:r>
            <w:r w:rsidRPr="0018144E">
              <w:rPr>
                <w:rFonts w:ascii="Aptos Narrow" w:hAnsi="Aptos Narrow"/>
                <w:color w:val="000000"/>
                <w:sz w:val="22"/>
                <w:szCs w:val="22"/>
                <w:lang w:val="en-IN" w:eastAsia="en-IN"/>
              </w:rPr>
              <w:br/>
              <w:t>Create an EOT for Grainger Trust units</w:t>
            </w:r>
            <w:r w:rsidRPr="0018144E">
              <w:rPr>
                <w:rFonts w:ascii="Aptos Narrow" w:hAnsi="Aptos Narrow"/>
                <w:color w:val="000000"/>
                <w:sz w:val="22"/>
                <w:szCs w:val="22"/>
                <w:lang w:val="en-IN" w:eastAsia="en-IN"/>
              </w:rPr>
              <w:br/>
              <w:t>https://graingerplc.atlassian.net/browse/AVM-62</w:t>
            </w:r>
            <w:r w:rsidRPr="0018144E">
              <w:rPr>
                <w:rFonts w:ascii="Aptos Narrow" w:hAnsi="Aptos Narrow"/>
                <w:color w:val="000000"/>
                <w:sz w:val="22"/>
                <w:szCs w:val="22"/>
                <w:lang w:val="en-IN" w:eastAsia="en-IN"/>
              </w:rPr>
              <w:br/>
              <w:t>Do NOT link newly created Tenancy and Opportunity</w:t>
            </w:r>
          </w:p>
        </w:tc>
      </w:tr>
      <w:tr w:rsidR="0018144E" w:rsidRPr="0018144E" w14:paraId="6D456612" w14:textId="77777777" w:rsidTr="0018144E">
        <w:trPr>
          <w:trHeight w:val="2030"/>
        </w:trPr>
        <w:tc>
          <w:tcPr>
            <w:tcW w:w="3322" w:type="dxa"/>
            <w:noWrap/>
            <w:hideMark/>
          </w:tcPr>
          <w:p w14:paraId="39D747B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Account Before-Save</w:t>
            </w:r>
          </w:p>
        </w:tc>
        <w:tc>
          <w:tcPr>
            <w:tcW w:w="976" w:type="dxa"/>
            <w:noWrap/>
            <w:hideMark/>
          </w:tcPr>
          <w:p w14:paraId="12E6D7A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CEAEC0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Account</w:t>
            </w:r>
          </w:p>
        </w:tc>
        <w:tc>
          <w:tcPr>
            <w:tcW w:w="4012" w:type="dxa"/>
            <w:gridSpan w:val="2"/>
            <w:hideMark/>
          </w:tcPr>
          <w:p w14:paraId="1B6E307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Populates lead custom field to standard </w:t>
            </w:r>
            <w:proofErr w:type="spellStart"/>
            <w:r w:rsidRPr="0018144E">
              <w:rPr>
                <w:rFonts w:ascii="Aptos Narrow" w:hAnsi="Aptos Narrow"/>
                <w:color w:val="000000"/>
                <w:sz w:val="22"/>
                <w:szCs w:val="22"/>
                <w:lang w:val="en-IN" w:eastAsia="en-IN"/>
              </w:rPr>
              <w:t>PersonAccount</w:t>
            </w:r>
            <w:proofErr w:type="spellEnd"/>
            <w:r w:rsidRPr="0018144E">
              <w:rPr>
                <w:rFonts w:ascii="Aptos Narrow" w:hAnsi="Aptos Narrow"/>
                <w:color w:val="000000"/>
                <w:sz w:val="22"/>
                <w:szCs w:val="22"/>
                <w:lang w:val="en-IN" w:eastAsia="en-IN"/>
              </w:rPr>
              <w:t xml:space="preserve"> field: Birthdate.</w:t>
            </w:r>
          </w:p>
        </w:tc>
      </w:tr>
      <w:tr w:rsidR="0018144E" w:rsidRPr="0018144E" w14:paraId="775CF8DE" w14:textId="77777777" w:rsidTr="0018144E">
        <w:trPr>
          <w:trHeight w:val="2030"/>
        </w:trPr>
        <w:tc>
          <w:tcPr>
            <w:tcW w:w="3322" w:type="dxa"/>
            <w:noWrap/>
            <w:hideMark/>
          </w:tcPr>
          <w:p w14:paraId="1A69A68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Add Child object to Config</w:t>
            </w:r>
          </w:p>
        </w:tc>
        <w:tc>
          <w:tcPr>
            <w:tcW w:w="976" w:type="dxa"/>
            <w:noWrap/>
            <w:hideMark/>
          </w:tcPr>
          <w:p w14:paraId="6225F80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5A94231"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295D323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 wizard driven flow to add child object to a timeline configuration.</w:t>
            </w:r>
          </w:p>
        </w:tc>
      </w:tr>
      <w:tr w:rsidR="0018144E" w:rsidRPr="0018144E" w14:paraId="1803E90F" w14:textId="77777777" w:rsidTr="0018144E">
        <w:trPr>
          <w:trHeight w:val="1160"/>
        </w:trPr>
        <w:tc>
          <w:tcPr>
            <w:tcW w:w="3322" w:type="dxa"/>
            <w:noWrap/>
            <w:hideMark/>
          </w:tcPr>
          <w:p w14:paraId="44C44B0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Authorisation PB Handler</w:t>
            </w:r>
          </w:p>
        </w:tc>
        <w:tc>
          <w:tcPr>
            <w:tcW w:w="976" w:type="dxa"/>
            <w:noWrap/>
            <w:hideMark/>
          </w:tcPr>
          <w:p w14:paraId="397EC7B9"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FC0D3EE"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38F357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CI-4563: Pre-populate DD authorisation form</w:t>
            </w:r>
          </w:p>
        </w:tc>
      </w:tr>
      <w:tr w:rsidR="0018144E" w:rsidRPr="0018144E" w14:paraId="4603E7C5" w14:textId="77777777" w:rsidTr="0018144E">
        <w:trPr>
          <w:trHeight w:val="290"/>
        </w:trPr>
        <w:tc>
          <w:tcPr>
            <w:tcW w:w="3322" w:type="dxa"/>
            <w:noWrap/>
            <w:hideMark/>
          </w:tcPr>
          <w:p w14:paraId="6910A67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Auto-Populate Tenancy</w:t>
            </w:r>
          </w:p>
        </w:tc>
        <w:tc>
          <w:tcPr>
            <w:tcW w:w="976" w:type="dxa"/>
            <w:noWrap/>
            <w:hideMark/>
          </w:tcPr>
          <w:p w14:paraId="3ECED7AE"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0350DBF"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2E5D2291" w14:textId="77777777" w:rsidR="0018144E" w:rsidRPr="0018144E" w:rsidRDefault="0018144E" w:rsidP="0018144E">
            <w:pPr>
              <w:spacing w:line="240" w:lineRule="auto"/>
              <w:rPr>
                <w:rFonts w:ascii="Times New Roman" w:hAnsi="Times New Roman"/>
                <w:lang w:val="en-IN" w:eastAsia="en-IN"/>
              </w:rPr>
            </w:pPr>
          </w:p>
        </w:tc>
      </w:tr>
      <w:tr w:rsidR="0018144E" w:rsidRPr="0018144E" w14:paraId="3FF2EF5F" w14:textId="77777777" w:rsidTr="0018144E">
        <w:trPr>
          <w:trHeight w:val="1450"/>
        </w:trPr>
        <w:tc>
          <w:tcPr>
            <w:tcW w:w="3322" w:type="dxa"/>
            <w:noWrap/>
            <w:hideMark/>
          </w:tcPr>
          <w:p w14:paraId="1EDF5B4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Building PB Handler</w:t>
            </w:r>
          </w:p>
        </w:tc>
        <w:tc>
          <w:tcPr>
            <w:tcW w:w="976" w:type="dxa"/>
            <w:noWrap/>
            <w:hideMark/>
          </w:tcPr>
          <w:p w14:paraId="79BD0C5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48FD1ED"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C756D6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Placeholder template for Grainger automation on Building</w:t>
            </w:r>
          </w:p>
        </w:tc>
      </w:tr>
      <w:tr w:rsidR="0018144E" w:rsidRPr="0018144E" w14:paraId="05654F7A" w14:textId="77777777" w:rsidTr="0018144E">
        <w:trPr>
          <w:trHeight w:val="2320"/>
        </w:trPr>
        <w:tc>
          <w:tcPr>
            <w:tcW w:w="3322" w:type="dxa"/>
            <w:noWrap/>
            <w:hideMark/>
          </w:tcPr>
          <w:p w14:paraId="65D5D92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Contact PB Handler</w:t>
            </w:r>
          </w:p>
        </w:tc>
        <w:tc>
          <w:tcPr>
            <w:tcW w:w="976" w:type="dxa"/>
            <w:noWrap/>
            <w:hideMark/>
          </w:tcPr>
          <w:p w14:paraId="57F90F4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8CCDE29"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6736E9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For updating the Lead Tenant Email on any related Opportunities and other updates</w:t>
            </w:r>
          </w:p>
        </w:tc>
      </w:tr>
      <w:tr w:rsidR="0018144E" w:rsidRPr="0018144E" w14:paraId="3D082F02" w14:textId="77777777" w:rsidTr="0018144E">
        <w:trPr>
          <w:trHeight w:val="1740"/>
        </w:trPr>
        <w:tc>
          <w:tcPr>
            <w:tcW w:w="3322" w:type="dxa"/>
            <w:noWrap/>
            <w:hideMark/>
          </w:tcPr>
          <w:p w14:paraId="1AA6A18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 Authorisations</w:t>
            </w:r>
          </w:p>
        </w:tc>
        <w:tc>
          <w:tcPr>
            <w:tcW w:w="976" w:type="dxa"/>
            <w:noWrap/>
            <w:hideMark/>
          </w:tcPr>
          <w:p w14:paraId="058FD0A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9453065"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E5E91B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Creates Authorisations for Tenants after Move-In Monies has been paid</w:t>
            </w:r>
          </w:p>
        </w:tc>
      </w:tr>
      <w:tr w:rsidR="0018144E" w:rsidRPr="0018144E" w14:paraId="7EFED7D1" w14:textId="77777777" w:rsidTr="0018144E">
        <w:trPr>
          <w:gridAfter w:val="2"/>
          <w:wAfter w:w="4012" w:type="dxa"/>
          <w:trHeight w:val="290"/>
        </w:trPr>
        <w:tc>
          <w:tcPr>
            <w:tcW w:w="3322" w:type="dxa"/>
            <w:noWrap/>
            <w:hideMark/>
          </w:tcPr>
          <w:p w14:paraId="7E00355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 Automation Analytic</w:t>
            </w:r>
          </w:p>
        </w:tc>
        <w:tc>
          <w:tcPr>
            <w:tcW w:w="976" w:type="dxa"/>
            <w:noWrap/>
            <w:hideMark/>
          </w:tcPr>
          <w:p w14:paraId="690C4896"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1749A2F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Right to Rent</w:t>
            </w:r>
          </w:p>
        </w:tc>
      </w:tr>
      <w:tr w:rsidR="0018144E" w:rsidRPr="0018144E" w14:paraId="144DDC74" w14:textId="77777777" w:rsidTr="0018144E">
        <w:trPr>
          <w:trHeight w:val="290"/>
        </w:trPr>
        <w:tc>
          <w:tcPr>
            <w:tcW w:w="3322" w:type="dxa"/>
            <w:noWrap/>
            <w:hideMark/>
          </w:tcPr>
          <w:p w14:paraId="11AA5C3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 Automation Analytics</w:t>
            </w:r>
          </w:p>
        </w:tc>
        <w:tc>
          <w:tcPr>
            <w:tcW w:w="976" w:type="dxa"/>
            <w:noWrap/>
            <w:hideMark/>
          </w:tcPr>
          <w:p w14:paraId="4F9FB9F6"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DADFD5E"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6DDC14F" w14:textId="77777777" w:rsidR="0018144E" w:rsidRPr="0018144E" w:rsidRDefault="0018144E" w:rsidP="0018144E">
            <w:pPr>
              <w:spacing w:line="240" w:lineRule="auto"/>
              <w:rPr>
                <w:rFonts w:ascii="Times New Roman" w:hAnsi="Times New Roman"/>
                <w:lang w:val="en-IN" w:eastAsia="en-IN"/>
              </w:rPr>
            </w:pPr>
          </w:p>
        </w:tc>
      </w:tr>
      <w:tr w:rsidR="0018144E" w:rsidRPr="0018144E" w14:paraId="0ED30CDF" w14:textId="77777777" w:rsidTr="0018144E">
        <w:trPr>
          <w:gridAfter w:val="2"/>
          <w:wAfter w:w="4012" w:type="dxa"/>
          <w:trHeight w:val="290"/>
        </w:trPr>
        <w:tc>
          <w:tcPr>
            <w:tcW w:w="3322" w:type="dxa"/>
            <w:noWrap/>
            <w:hideMark/>
          </w:tcPr>
          <w:p w14:paraId="0A0EFF1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 Automaton Analytic</w:t>
            </w:r>
          </w:p>
        </w:tc>
        <w:tc>
          <w:tcPr>
            <w:tcW w:w="976" w:type="dxa"/>
            <w:noWrap/>
            <w:hideMark/>
          </w:tcPr>
          <w:p w14:paraId="7C5C207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55667A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End Of Tenancy</w:t>
            </w:r>
          </w:p>
        </w:tc>
      </w:tr>
      <w:tr w:rsidR="0018144E" w:rsidRPr="0018144E" w14:paraId="2F76ADF1" w14:textId="77777777" w:rsidTr="0018144E">
        <w:trPr>
          <w:trHeight w:val="2030"/>
        </w:trPr>
        <w:tc>
          <w:tcPr>
            <w:tcW w:w="3322" w:type="dxa"/>
            <w:noWrap/>
            <w:hideMark/>
          </w:tcPr>
          <w:p w14:paraId="51A1781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 Payment Schedules</w:t>
            </w:r>
          </w:p>
        </w:tc>
        <w:tc>
          <w:tcPr>
            <w:tcW w:w="976" w:type="dxa"/>
            <w:noWrap/>
            <w:hideMark/>
          </w:tcPr>
          <w:p w14:paraId="3A88E339"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081C585"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D83418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 payment schedules for each tenant when Opportunity is in "Audit"</w:t>
            </w:r>
          </w:p>
        </w:tc>
      </w:tr>
      <w:tr w:rsidR="0018144E" w:rsidRPr="0018144E" w14:paraId="341C9B74" w14:textId="77777777" w:rsidTr="0018144E">
        <w:trPr>
          <w:gridAfter w:val="2"/>
          <w:wAfter w:w="4012" w:type="dxa"/>
          <w:trHeight w:val="290"/>
        </w:trPr>
        <w:tc>
          <w:tcPr>
            <w:tcW w:w="3322" w:type="dxa"/>
            <w:noWrap/>
            <w:hideMark/>
          </w:tcPr>
          <w:p w14:paraId="76FBC9C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 Renewal Feedback</w:t>
            </w:r>
          </w:p>
        </w:tc>
        <w:tc>
          <w:tcPr>
            <w:tcW w:w="976" w:type="dxa"/>
            <w:noWrap/>
            <w:hideMark/>
          </w:tcPr>
          <w:p w14:paraId="3479696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30CC992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w:t>
            </w:r>
          </w:p>
        </w:tc>
      </w:tr>
      <w:tr w:rsidR="0018144E" w:rsidRPr="0018144E" w14:paraId="5F3BB56A" w14:textId="77777777" w:rsidTr="0018144E">
        <w:trPr>
          <w:trHeight w:val="4060"/>
        </w:trPr>
        <w:tc>
          <w:tcPr>
            <w:tcW w:w="3322" w:type="dxa"/>
            <w:noWrap/>
            <w:hideMark/>
          </w:tcPr>
          <w:p w14:paraId="488477A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Custom Notification Engine</w:t>
            </w:r>
          </w:p>
        </w:tc>
        <w:tc>
          <w:tcPr>
            <w:tcW w:w="976" w:type="dxa"/>
            <w:noWrap/>
            <w:hideMark/>
          </w:tcPr>
          <w:p w14:paraId="1CEEF239"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15CF4329"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B50363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Used to send custom notifications to a desired number of users, controlling the title and body of notification. Accepts user Ids and a public group id.</w:t>
            </w:r>
          </w:p>
        </w:tc>
      </w:tr>
      <w:tr w:rsidR="0018144E" w:rsidRPr="0018144E" w14:paraId="3DE02694" w14:textId="77777777" w:rsidTr="0018144E">
        <w:trPr>
          <w:trHeight w:val="290"/>
        </w:trPr>
        <w:tc>
          <w:tcPr>
            <w:tcW w:w="3322" w:type="dxa"/>
            <w:noWrap/>
            <w:hideMark/>
          </w:tcPr>
          <w:p w14:paraId="10AB858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Delete Special Clauses</w:t>
            </w:r>
          </w:p>
        </w:tc>
        <w:tc>
          <w:tcPr>
            <w:tcW w:w="976" w:type="dxa"/>
            <w:noWrap/>
            <w:hideMark/>
          </w:tcPr>
          <w:p w14:paraId="1F2DE2E9"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E66C2D6"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74D5C72" w14:textId="77777777" w:rsidR="0018144E" w:rsidRPr="0018144E" w:rsidRDefault="0018144E" w:rsidP="0018144E">
            <w:pPr>
              <w:spacing w:line="240" w:lineRule="auto"/>
              <w:rPr>
                <w:rFonts w:ascii="Times New Roman" w:hAnsi="Times New Roman"/>
                <w:lang w:val="en-IN" w:eastAsia="en-IN"/>
              </w:rPr>
            </w:pPr>
          </w:p>
        </w:tc>
      </w:tr>
      <w:tr w:rsidR="0018144E" w:rsidRPr="0018144E" w14:paraId="1F7070F4" w14:textId="77777777" w:rsidTr="0018144E">
        <w:trPr>
          <w:trHeight w:val="3770"/>
        </w:trPr>
        <w:tc>
          <w:tcPr>
            <w:tcW w:w="3322" w:type="dxa"/>
            <w:noWrap/>
            <w:hideMark/>
          </w:tcPr>
          <w:p w14:paraId="5B34D93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Record Triggered: Deposit Taken on Opportunity Notifications</w:t>
            </w:r>
          </w:p>
        </w:tc>
        <w:tc>
          <w:tcPr>
            <w:tcW w:w="976" w:type="dxa"/>
            <w:noWrap/>
            <w:hideMark/>
          </w:tcPr>
          <w:p w14:paraId="157D66C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6DC8D5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w:t>
            </w:r>
          </w:p>
        </w:tc>
        <w:tc>
          <w:tcPr>
            <w:tcW w:w="4012" w:type="dxa"/>
            <w:gridSpan w:val="2"/>
            <w:hideMark/>
          </w:tcPr>
          <w:p w14:paraId="5626895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Sends emails and notifications to all Unit assigned Agents to stop marketing and emails to the Grainger Unit Management Team.</w:t>
            </w:r>
          </w:p>
        </w:tc>
      </w:tr>
      <w:tr w:rsidR="0018144E" w:rsidRPr="0018144E" w14:paraId="33DE002E" w14:textId="77777777" w:rsidTr="0018144E">
        <w:trPr>
          <w:trHeight w:val="870"/>
        </w:trPr>
        <w:tc>
          <w:tcPr>
            <w:tcW w:w="3322" w:type="dxa"/>
            <w:noWrap/>
            <w:hideMark/>
          </w:tcPr>
          <w:p w14:paraId="37AA1503"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-Adjust Task Timeline’</w:t>
            </w:r>
          </w:p>
        </w:tc>
        <w:tc>
          <w:tcPr>
            <w:tcW w:w="976" w:type="dxa"/>
            <w:noWrap/>
            <w:hideMark/>
          </w:tcPr>
          <w:p w14:paraId="12F4DBC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6A0F46E"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7CDF93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FVVP-130 Adjust Task Timeline</w:t>
            </w:r>
          </w:p>
        </w:tc>
      </w:tr>
      <w:tr w:rsidR="0018144E" w:rsidRPr="0018144E" w14:paraId="12068AA4" w14:textId="77777777" w:rsidTr="0018144E">
        <w:trPr>
          <w:trHeight w:val="5510"/>
        </w:trPr>
        <w:tc>
          <w:tcPr>
            <w:tcW w:w="3322" w:type="dxa"/>
            <w:noWrap/>
            <w:hideMark/>
          </w:tcPr>
          <w:p w14:paraId="66B9B8DA"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lastRenderedPageBreak/>
              <w:t>EoT</w:t>
            </w:r>
            <w:proofErr w:type="spellEnd"/>
            <w:r w:rsidRPr="0018144E">
              <w:rPr>
                <w:rFonts w:ascii="Aptos Narrow" w:hAnsi="Aptos Narrow"/>
                <w:color w:val="000000"/>
                <w:sz w:val="22"/>
                <w:szCs w:val="22"/>
                <w:lang w:val="en-IN" w:eastAsia="en-IN"/>
              </w:rPr>
              <w:t xml:space="preserve"> - Cancel </w:t>
            </w:r>
            <w:proofErr w:type="spellStart"/>
            <w:r w:rsidRPr="0018144E">
              <w:rPr>
                <w:rFonts w:ascii="Aptos Narrow" w:hAnsi="Aptos Narrow"/>
                <w:color w:val="000000"/>
                <w:sz w:val="22"/>
                <w:szCs w:val="22"/>
                <w:lang w:val="en-IN" w:eastAsia="en-IN"/>
              </w:rPr>
              <w:t>EoT</w:t>
            </w:r>
            <w:proofErr w:type="spellEnd"/>
          </w:p>
        </w:tc>
        <w:tc>
          <w:tcPr>
            <w:tcW w:w="976" w:type="dxa"/>
            <w:noWrap/>
            <w:hideMark/>
          </w:tcPr>
          <w:p w14:paraId="7DF582B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EA4D2E4"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243B4D0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https://graingerplc.atlassian.net/browse/FVVP-112</w:t>
            </w:r>
            <w:r w:rsidRPr="0018144E">
              <w:rPr>
                <w:rFonts w:ascii="Aptos Narrow" w:hAnsi="Aptos Narrow"/>
                <w:color w:val="000000"/>
                <w:sz w:val="22"/>
                <w:szCs w:val="22"/>
                <w:lang w:val="en-IN" w:eastAsia="en-IN"/>
              </w:rPr>
              <w:br/>
              <w:t>Updated for https://graingerplc.atlassian.net/browse/FVVP-328</w:t>
            </w:r>
            <w:r w:rsidRPr="0018144E">
              <w:rPr>
                <w:rFonts w:ascii="Aptos Narrow" w:hAnsi="Aptos Narrow"/>
                <w:color w:val="000000"/>
                <w:sz w:val="22"/>
                <w:szCs w:val="22"/>
                <w:lang w:val="en-IN" w:eastAsia="en-IN"/>
              </w:rPr>
              <w:br/>
              <w:t>Updated for https://graingerplc.atlassian.net/browse/FVVP-76</w:t>
            </w:r>
            <w:r w:rsidRPr="0018144E">
              <w:rPr>
                <w:rFonts w:ascii="Aptos Narrow" w:hAnsi="Aptos Narrow"/>
                <w:color w:val="000000"/>
                <w:sz w:val="22"/>
                <w:szCs w:val="22"/>
                <w:lang w:val="en-IN" w:eastAsia="en-IN"/>
              </w:rPr>
              <w:br/>
              <w:t>Updated for https://graingerplc.atlassian.net/browse/FVVP-139</w:t>
            </w:r>
          </w:p>
        </w:tc>
      </w:tr>
      <w:tr w:rsidR="0018144E" w:rsidRPr="0018144E" w14:paraId="749A036A" w14:textId="77777777" w:rsidTr="0018144E">
        <w:trPr>
          <w:trHeight w:val="4640"/>
        </w:trPr>
        <w:tc>
          <w:tcPr>
            <w:tcW w:w="3322" w:type="dxa"/>
            <w:noWrap/>
            <w:hideMark/>
          </w:tcPr>
          <w:p w14:paraId="2001768B"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 Check Building Teams Subflow</w:t>
            </w:r>
          </w:p>
        </w:tc>
        <w:tc>
          <w:tcPr>
            <w:tcW w:w="976" w:type="dxa"/>
            <w:noWrap/>
            <w:hideMark/>
          </w:tcPr>
          <w:p w14:paraId="732D787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273D330"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20799D7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Subflow for the main create </w:t>
            </w: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flow to check and indicate if the related building does not have the relevant teams. </w:t>
            </w:r>
            <w:r w:rsidRPr="0018144E">
              <w:rPr>
                <w:rFonts w:ascii="Aptos Narrow" w:hAnsi="Aptos Narrow"/>
                <w:color w:val="000000"/>
                <w:sz w:val="22"/>
                <w:szCs w:val="22"/>
                <w:lang w:val="en-IN" w:eastAsia="en-IN"/>
              </w:rPr>
              <w:br/>
            </w:r>
            <w:r w:rsidRPr="0018144E">
              <w:rPr>
                <w:rFonts w:ascii="Aptos Narrow" w:hAnsi="Aptos Narrow"/>
                <w:color w:val="000000"/>
                <w:sz w:val="22"/>
                <w:szCs w:val="22"/>
                <w:lang w:val="en-IN" w:eastAsia="en-IN"/>
              </w:rPr>
              <w:br/>
              <w:t>FVVP 214 https://graingerplc.atlassian.net/browse/FVVP-214</w:t>
            </w:r>
          </w:p>
        </w:tc>
      </w:tr>
      <w:tr w:rsidR="0018144E" w:rsidRPr="0018144E" w14:paraId="4635C685" w14:textId="77777777" w:rsidTr="0018144E">
        <w:trPr>
          <w:trHeight w:val="2030"/>
        </w:trPr>
        <w:tc>
          <w:tcPr>
            <w:tcW w:w="3322" w:type="dxa"/>
            <w:noWrap/>
            <w:hideMark/>
          </w:tcPr>
          <w:p w14:paraId="5381F404"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 Check Compliance (Task Subflow)</w:t>
            </w:r>
          </w:p>
        </w:tc>
        <w:tc>
          <w:tcPr>
            <w:tcW w:w="976" w:type="dxa"/>
            <w:noWrap/>
            <w:hideMark/>
          </w:tcPr>
          <w:p w14:paraId="3B7B16B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C226AF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F6DE6A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https://graingerplc.atlassian.net/browse/AVM-7</w:t>
            </w:r>
            <w:r w:rsidRPr="0018144E">
              <w:rPr>
                <w:rFonts w:ascii="Aptos Narrow" w:hAnsi="Aptos Narrow"/>
                <w:color w:val="000000"/>
                <w:sz w:val="22"/>
                <w:szCs w:val="22"/>
                <w:lang w:val="en-IN" w:eastAsia="en-IN"/>
              </w:rPr>
              <w:br/>
              <w:t>Unit compliance info</w:t>
            </w:r>
          </w:p>
        </w:tc>
      </w:tr>
      <w:tr w:rsidR="0018144E" w:rsidRPr="0018144E" w14:paraId="65ADC71D" w14:textId="77777777" w:rsidTr="0018144E">
        <w:trPr>
          <w:trHeight w:val="5220"/>
        </w:trPr>
        <w:tc>
          <w:tcPr>
            <w:tcW w:w="3322" w:type="dxa"/>
            <w:noWrap/>
            <w:hideMark/>
          </w:tcPr>
          <w:p w14:paraId="180DA4DA"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lastRenderedPageBreak/>
              <w:t>EoT</w:t>
            </w:r>
            <w:proofErr w:type="spellEnd"/>
            <w:r w:rsidRPr="0018144E">
              <w:rPr>
                <w:rFonts w:ascii="Aptos Narrow" w:hAnsi="Aptos Narrow"/>
                <w:color w:val="000000"/>
                <w:sz w:val="22"/>
                <w:szCs w:val="22"/>
                <w:lang w:val="en-IN" w:eastAsia="en-IN"/>
              </w:rPr>
              <w:t>- Check Out (Task Subflow)</w:t>
            </w:r>
          </w:p>
        </w:tc>
        <w:tc>
          <w:tcPr>
            <w:tcW w:w="976" w:type="dxa"/>
            <w:noWrap/>
            <w:hideMark/>
          </w:tcPr>
          <w:p w14:paraId="5E79EC1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6628D8A"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DDCAB8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https://graingerplc.atlassian.net/browse/FVVP-140</w:t>
            </w:r>
            <w:r w:rsidRPr="0018144E">
              <w:rPr>
                <w:rFonts w:ascii="Aptos Narrow" w:hAnsi="Aptos Narrow"/>
                <w:color w:val="000000"/>
                <w:sz w:val="22"/>
                <w:szCs w:val="22"/>
                <w:lang w:val="en-IN" w:eastAsia="en-IN"/>
              </w:rPr>
              <w:br/>
              <w:t>Updated for https://graingerplc.atlassian.net/browse/FVVP-197</w:t>
            </w:r>
            <w:r w:rsidRPr="0018144E">
              <w:rPr>
                <w:rFonts w:ascii="Aptos Narrow" w:hAnsi="Aptos Narrow"/>
                <w:color w:val="000000"/>
                <w:sz w:val="22"/>
                <w:szCs w:val="22"/>
                <w:lang w:val="en-IN" w:eastAsia="en-IN"/>
              </w:rPr>
              <w:br/>
            </w:r>
            <w:r w:rsidRPr="0018144E">
              <w:rPr>
                <w:rFonts w:ascii="Aptos Narrow" w:hAnsi="Aptos Narrow"/>
                <w:color w:val="000000"/>
                <w:sz w:val="22"/>
                <w:szCs w:val="22"/>
                <w:lang w:val="en-IN" w:eastAsia="en-IN"/>
              </w:rPr>
              <w:br/>
              <w:t>https://graingerplc.atlassian.net/browse/AVM-15 - setting Works Start Date to current date</w:t>
            </w:r>
          </w:p>
        </w:tc>
      </w:tr>
      <w:tr w:rsidR="0018144E" w:rsidRPr="0018144E" w14:paraId="0F5A8464" w14:textId="77777777" w:rsidTr="0018144E">
        <w:trPr>
          <w:trHeight w:val="2320"/>
        </w:trPr>
        <w:tc>
          <w:tcPr>
            <w:tcW w:w="3322" w:type="dxa"/>
            <w:noWrap/>
            <w:hideMark/>
          </w:tcPr>
          <w:p w14:paraId="56BC98A6"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Check Unit Condition (Task Subflow)</w:t>
            </w:r>
          </w:p>
        </w:tc>
        <w:tc>
          <w:tcPr>
            <w:tcW w:w="976" w:type="dxa"/>
            <w:noWrap/>
            <w:hideMark/>
          </w:tcPr>
          <w:p w14:paraId="1C38EE7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4F216D7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070B84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https://graingerplc.atlassian.net/browse/AVM-15</w:t>
            </w:r>
            <w:r w:rsidRPr="0018144E">
              <w:rPr>
                <w:rFonts w:ascii="Aptos Narrow" w:hAnsi="Aptos Narrow"/>
                <w:color w:val="000000"/>
                <w:sz w:val="22"/>
                <w:szCs w:val="22"/>
                <w:lang w:val="en-IN" w:eastAsia="en-IN"/>
              </w:rPr>
              <w:br/>
              <w:t>Disable this flow. No longer needed</w:t>
            </w:r>
          </w:p>
        </w:tc>
      </w:tr>
      <w:tr w:rsidR="0018144E" w:rsidRPr="0018144E" w14:paraId="3A3F49AD" w14:textId="77777777" w:rsidTr="0018144E">
        <w:trPr>
          <w:trHeight w:val="2900"/>
        </w:trPr>
        <w:tc>
          <w:tcPr>
            <w:tcW w:w="3322" w:type="dxa"/>
            <w:noWrap/>
            <w:hideMark/>
          </w:tcPr>
          <w:p w14:paraId="1E95A8D4"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 Clean Unit (Task Subflow)</w:t>
            </w:r>
          </w:p>
        </w:tc>
        <w:tc>
          <w:tcPr>
            <w:tcW w:w="976" w:type="dxa"/>
            <w:noWrap/>
            <w:hideMark/>
          </w:tcPr>
          <w:p w14:paraId="6E7A7ED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C60F64A"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ED55C3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https://graingerplc.atlassian.net/browse/AVM-21</w:t>
            </w:r>
            <w:r w:rsidRPr="0018144E">
              <w:rPr>
                <w:rFonts w:ascii="Aptos Narrow" w:hAnsi="Aptos Narrow"/>
                <w:color w:val="000000"/>
                <w:sz w:val="22"/>
                <w:szCs w:val="22"/>
                <w:lang w:val="en-IN" w:eastAsia="en-IN"/>
              </w:rPr>
              <w:br/>
              <w:t>To show the required input when closing "Clean Unit" task</w:t>
            </w:r>
          </w:p>
        </w:tc>
      </w:tr>
      <w:tr w:rsidR="0018144E" w:rsidRPr="0018144E" w14:paraId="63B86705" w14:textId="77777777" w:rsidTr="0018144E">
        <w:trPr>
          <w:trHeight w:val="2900"/>
        </w:trPr>
        <w:tc>
          <w:tcPr>
            <w:tcW w:w="3322" w:type="dxa"/>
            <w:noWrap/>
            <w:hideMark/>
          </w:tcPr>
          <w:p w14:paraId="28FA4552"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lastRenderedPageBreak/>
              <w:t>EoT</w:t>
            </w:r>
            <w:proofErr w:type="spellEnd"/>
            <w:r w:rsidRPr="0018144E">
              <w:rPr>
                <w:rFonts w:ascii="Aptos Narrow" w:hAnsi="Aptos Narrow"/>
                <w:color w:val="000000"/>
                <w:sz w:val="22"/>
                <w:szCs w:val="22"/>
                <w:lang w:val="en-IN" w:eastAsia="en-IN"/>
              </w:rPr>
              <w:t xml:space="preserve"> - Close Task (Master)</w:t>
            </w:r>
          </w:p>
        </w:tc>
        <w:tc>
          <w:tcPr>
            <w:tcW w:w="976" w:type="dxa"/>
            <w:noWrap/>
            <w:hideMark/>
          </w:tcPr>
          <w:p w14:paraId="24421B9B"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1729C15C"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7EB94C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FVVP-128 Complete Task Screen Flow</w:t>
            </w:r>
            <w:r w:rsidRPr="0018144E">
              <w:rPr>
                <w:rFonts w:ascii="Aptos Narrow" w:hAnsi="Aptos Narrow"/>
                <w:color w:val="000000"/>
                <w:sz w:val="22"/>
                <w:szCs w:val="22"/>
                <w:lang w:val="en-IN" w:eastAsia="en-IN"/>
              </w:rPr>
              <w:br/>
              <w:t>FVVP-168 Capture a Reason for Late Completion of a Task</w:t>
            </w:r>
          </w:p>
        </w:tc>
      </w:tr>
      <w:tr w:rsidR="0018144E" w:rsidRPr="0018144E" w14:paraId="19DAE535" w14:textId="77777777" w:rsidTr="0018144E">
        <w:trPr>
          <w:trHeight w:val="1160"/>
        </w:trPr>
        <w:tc>
          <w:tcPr>
            <w:tcW w:w="3322" w:type="dxa"/>
            <w:noWrap/>
            <w:hideMark/>
          </w:tcPr>
          <w:p w14:paraId="34550FE5"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Confirm Notice (Task Subflow)</w:t>
            </w:r>
          </w:p>
        </w:tc>
        <w:tc>
          <w:tcPr>
            <w:tcW w:w="976" w:type="dxa"/>
            <w:noWrap/>
            <w:hideMark/>
          </w:tcPr>
          <w:p w14:paraId="3E4F9F4E"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F9F4862"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CA8914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FVVP-180 - Confirm Notice Task Subflow</w:t>
            </w:r>
          </w:p>
        </w:tc>
      </w:tr>
      <w:tr w:rsidR="0018144E" w:rsidRPr="0018144E" w14:paraId="59080163" w14:textId="77777777" w:rsidTr="0018144E">
        <w:trPr>
          <w:trHeight w:val="6670"/>
        </w:trPr>
        <w:tc>
          <w:tcPr>
            <w:tcW w:w="3322" w:type="dxa"/>
            <w:noWrap/>
            <w:hideMark/>
          </w:tcPr>
          <w:p w14:paraId="7D97D893"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 Confirm PVI Date (Task Subflow)</w:t>
            </w:r>
          </w:p>
        </w:tc>
        <w:tc>
          <w:tcPr>
            <w:tcW w:w="976" w:type="dxa"/>
            <w:noWrap/>
            <w:hideMark/>
          </w:tcPr>
          <w:p w14:paraId="455C73B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6CF238C"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39367F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Subflow to </w:t>
            </w:r>
            <w:proofErr w:type="spellStart"/>
            <w:r w:rsidRPr="0018144E">
              <w:rPr>
                <w:rFonts w:ascii="Aptos Narrow" w:hAnsi="Aptos Narrow"/>
                <w:color w:val="000000"/>
                <w:sz w:val="22"/>
                <w:szCs w:val="22"/>
                <w:lang w:val="en-IN" w:eastAsia="en-IN"/>
              </w:rPr>
              <w:t>geather</w:t>
            </w:r>
            <w:proofErr w:type="spellEnd"/>
            <w:r w:rsidRPr="0018144E">
              <w:rPr>
                <w:rFonts w:ascii="Aptos Narrow" w:hAnsi="Aptos Narrow"/>
                <w:color w:val="000000"/>
                <w:sz w:val="22"/>
                <w:szCs w:val="22"/>
                <w:lang w:val="en-IN" w:eastAsia="en-IN"/>
              </w:rPr>
              <w:t xml:space="preserve"> required information for completion of 'Confirm PVI Date' Task</w:t>
            </w:r>
            <w:r w:rsidRPr="0018144E">
              <w:rPr>
                <w:rFonts w:ascii="Aptos Narrow" w:hAnsi="Aptos Narrow"/>
                <w:color w:val="000000"/>
                <w:sz w:val="22"/>
                <w:szCs w:val="22"/>
                <w:lang w:val="en-IN" w:eastAsia="en-IN"/>
              </w:rPr>
              <w:br/>
              <w:t>https://graingerplc.atlassian.net/browse/FVVP-129</w:t>
            </w:r>
            <w:r w:rsidRPr="0018144E">
              <w:rPr>
                <w:rFonts w:ascii="Aptos Narrow" w:hAnsi="Aptos Narrow"/>
                <w:color w:val="000000"/>
                <w:sz w:val="22"/>
                <w:szCs w:val="22"/>
                <w:lang w:val="en-IN" w:eastAsia="en-IN"/>
              </w:rPr>
              <w:br/>
              <w:t>If Under Axis Full Contract then display information message. https://graingerplc.atlassian.net/browse/RMAXIS-180</w:t>
            </w:r>
          </w:p>
        </w:tc>
      </w:tr>
      <w:tr w:rsidR="0018144E" w:rsidRPr="0018144E" w14:paraId="19121321" w14:textId="77777777" w:rsidTr="0018144E">
        <w:trPr>
          <w:trHeight w:val="1160"/>
        </w:trPr>
        <w:tc>
          <w:tcPr>
            <w:tcW w:w="3322" w:type="dxa"/>
            <w:noWrap/>
            <w:hideMark/>
          </w:tcPr>
          <w:p w14:paraId="232A1593"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Deposit Release (Task Subflow)</w:t>
            </w:r>
          </w:p>
        </w:tc>
        <w:tc>
          <w:tcPr>
            <w:tcW w:w="976" w:type="dxa"/>
            <w:noWrap/>
            <w:hideMark/>
          </w:tcPr>
          <w:p w14:paraId="208A5D6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72D15D2"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7AB135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https://graingerplc.atlassian.net/browse/FVVP-183</w:t>
            </w:r>
          </w:p>
        </w:tc>
      </w:tr>
      <w:tr w:rsidR="0018144E" w:rsidRPr="0018144E" w14:paraId="02759BDF" w14:textId="77777777" w:rsidTr="0018144E">
        <w:trPr>
          <w:trHeight w:val="7540"/>
        </w:trPr>
        <w:tc>
          <w:tcPr>
            <w:tcW w:w="3322" w:type="dxa"/>
            <w:noWrap/>
            <w:hideMark/>
          </w:tcPr>
          <w:p w14:paraId="65748BA3"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lastRenderedPageBreak/>
              <w:t>EoT</w:t>
            </w:r>
            <w:proofErr w:type="spellEnd"/>
            <w:r w:rsidRPr="0018144E">
              <w:rPr>
                <w:rFonts w:ascii="Aptos Narrow" w:hAnsi="Aptos Narrow"/>
                <w:color w:val="000000"/>
                <w:sz w:val="22"/>
                <w:szCs w:val="22"/>
                <w:lang w:val="en-IN" w:eastAsia="en-IN"/>
              </w:rPr>
              <w:t xml:space="preserve"> - Move to Next Complete Phase via Sequence</w:t>
            </w:r>
          </w:p>
        </w:tc>
        <w:tc>
          <w:tcPr>
            <w:tcW w:w="976" w:type="dxa"/>
            <w:noWrap/>
            <w:hideMark/>
          </w:tcPr>
          <w:p w14:paraId="431DE45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CCD248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End Of Tenancy Phase</w:t>
            </w:r>
          </w:p>
        </w:tc>
        <w:tc>
          <w:tcPr>
            <w:tcW w:w="4012" w:type="dxa"/>
            <w:gridSpan w:val="2"/>
            <w:hideMark/>
          </w:tcPr>
          <w:p w14:paraId="14FE7FB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This flow checks if a child phase record has been updated to complete status and if so, updates the status of the triggering </w:t>
            </w: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record to that phase </w:t>
            </w:r>
            <w:r w:rsidRPr="0018144E">
              <w:rPr>
                <w:rFonts w:ascii="Aptos Narrow" w:hAnsi="Aptos Narrow"/>
                <w:color w:val="000000"/>
                <w:sz w:val="22"/>
                <w:szCs w:val="22"/>
                <w:lang w:val="en-IN" w:eastAsia="en-IN"/>
              </w:rPr>
              <w:br/>
              <w:t>FVVP 71 - https://graingerplc.atlassian.net/browse/FVVP-71</w:t>
            </w:r>
            <w:r w:rsidRPr="0018144E">
              <w:rPr>
                <w:rFonts w:ascii="Aptos Narrow" w:hAnsi="Aptos Narrow"/>
                <w:color w:val="000000"/>
                <w:sz w:val="22"/>
                <w:szCs w:val="22"/>
                <w:lang w:val="en-IN" w:eastAsia="en-IN"/>
              </w:rPr>
              <w:br/>
              <w:t xml:space="preserve">Update for FVVP 223 (added "update status of next pending </w:t>
            </w: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Phase" element)</w:t>
            </w:r>
          </w:p>
        </w:tc>
      </w:tr>
      <w:tr w:rsidR="0018144E" w:rsidRPr="0018144E" w14:paraId="493008E4" w14:textId="77777777" w:rsidTr="0018144E">
        <w:trPr>
          <w:trHeight w:val="4350"/>
        </w:trPr>
        <w:tc>
          <w:tcPr>
            <w:tcW w:w="3322" w:type="dxa"/>
            <w:noWrap/>
            <w:hideMark/>
          </w:tcPr>
          <w:p w14:paraId="74E96312"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-My Tasks for Today</w:t>
            </w:r>
          </w:p>
        </w:tc>
        <w:tc>
          <w:tcPr>
            <w:tcW w:w="976" w:type="dxa"/>
            <w:noWrap/>
            <w:hideMark/>
          </w:tcPr>
          <w:p w14:paraId="388A9810"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7F86538"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F4FF32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FVVP-358 My Tasks for Today</w:t>
            </w:r>
            <w:r w:rsidRPr="0018144E">
              <w:rPr>
                <w:rFonts w:ascii="Aptos Narrow" w:hAnsi="Aptos Narrow"/>
                <w:color w:val="000000"/>
                <w:sz w:val="22"/>
                <w:szCs w:val="22"/>
                <w:lang w:val="en-IN" w:eastAsia="en-IN"/>
              </w:rPr>
              <w:br/>
              <w:t>https://graingerplc.atlassian.net/browse/FVVP-358</w:t>
            </w:r>
            <w:r w:rsidRPr="0018144E">
              <w:rPr>
                <w:rFonts w:ascii="Aptos Narrow" w:hAnsi="Aptos Narrow"/>
                <w:color w:val="000000"/>
                <w:sz w:val="22"/>
                <w:szCs w:val="22"/>
                <w:lang w:val="en-IN" w:eastAsia="en-IN"/>
              </w:rPr>
              <w:br/>
              <w:t>UI and implementation approach update to keep it consistent with FVVP-148</w:t>
            </w:r>
          </w:p>
        </w:tc>
      </w:tr>
      <w:tr w:rsidR="0018144E" w:rsidRPr="0018144E" w14:paraId="0FAE5C06" w14:textId="77777777" w:rsidTr="0018144E">
        <w:trPr>
          <w:trHeight w:val="2030"/>
        </w:trPr>
        <w:tc>
          <w:tcPr>
            <w:tcW w:w="3322" w:type="dxa"/>
            <w:noWrap/>
            <w:hideMark/>
          </w:tcPr>
          <w:p w14:paraId="52D1F7FB"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lastRenderedPageBreak/>
              <w:t>EoT</w:t>
            </w:r>
            <w:proofErr w:type="spellEnd"/>
            <w:r w:rsidRPr="0018144E">
              <w:rPr>
                <w:rFonts w:ascii="Aptos Narrow" w:hAnsi="Aptos Narrow"/>
                <w:color w:val="000000"/>
                <w:sz w:val="22"/>
                <w:szCs w:val="22"/>
                <w:lang w:val="en-IN" w:eastAsia="en-IN"/>
              </w:rPr>
              <w:t>-My Team’s Unassigned Tasks</w:t>
            </w:r>
          </w:p>
        </w:tc>
        <w:tc>
          <w:tcPr>
            <w:tcW w:w="976" w:type="dxa"/>
            <w:noWrap/>
            <w:hideMark/>
          </w:tcPr>
          <w:p w14:paraId="5C233A4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E7F13A0"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C20C18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FVVP-148 My Team's Tasks for Today</w:t>
            </w:r>
            <w:r w:rsidRPr="0018144E">
              <w:rPr>
                <w:rFonts w:ascii="Aptos Narrow" w:hAnsi="Aptos Narrow"/>
                <w:color w:val="000000"/>
                <w:sz w:val="22"/>
                <w:szCs w:val="22"/>
                <w:lang w:val="en-IN" w:eastAsia="en-IN"/>
              </w:rPr>
              <w:br/>
              <w:t>https://graingerplc.atlassian.net/browse/FVVP-148</w:t>
            </w:r>
          </w:p>
        </w:tc>
      </w:tr>
      <w:tr w:rsidR="0018144E" w:rsidRPr="0018144E" w14:paraId="35A4B6B3" w14:textId="77777777" w:rsidTr="0018144E">
        <w:trPr>
          <w:trHeight w:val="290"/>
        </w:trPr>
        <w:tc>
          <w:tcPr>
            <w:tcW w:w="3322" w:type="dxa"/>
            <w:noWrap/>
            <w:hideMark/>
          </w:tcPr>
          <w:p w14:paraId="2F0D1A56"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-Open Task</w:t>
            </w:r>
          </w:p>
        </w:tc>
        <w:tc>
          <w:tcPr>
            <w:tcW w:w="976" w:type="dxa"/>
            <w:noWrap/>
            <w:hideMark/>
          </w:tcPr>
          <w:p w14:paraId="24B82C0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87D2F9A"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5980FD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FVVP-128</w:t>
            </w:r>
          </w:p>
        </w:tc>
      </w:tr>
      <w:tr w:rsidR="0018144E" w:rsidRPr="0018144E" w14:paraId="70064AEB" w14:textId="77777777" w:rsidTr="0018144E">
        <w:trPr>
          <w:trHeight w:val="870"/>
        </w:trPr>
        <w:tc>
          <w:tcPr>
            <w:tcW w:w="3322" w:type="dxa"/>
            <w:noWrap/>
            <w:hideMark/>
          </w:tcPr>
          <w:p w14:paraId="0B01B3B8"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PVI (Task Subflow)</w:t>
            </w:r>
          </w:p>
        </w:tc>
        <w:tc>
          <w:tcPr>
            <w:tcW w:w="976" w:type="dxa"/>
            <w:noWrap/>
            <w:hideMark/>
          </w:tcPr>
          <w:p w14:paraId="5B58404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3A6EAF6"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590D34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FVVP-180 Completing the PVI task</w:t>
            </w:r>
          </w:p>
        </w:tc>
      </w:tr>
      <w:tr w:rsidR="0018144E" w:rsidRPr="0018144E" w14:paraId="257AB461" w14:textId="77777777" w:rsidTr="0018144E">
        <w:trPr>
          <w:trHeight w:val="1450"/>
        </w:trPr>
        <w:tc>
          <w:tcPr>
            <w:tcW w:w="3322" w:type="dxa"/>
            <w:noWrap/>
            <w:hideMark/>
          </w:tcPr>
          <w:p w14:paraId="3C750A70"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 Reopen Amend Direct Debit</w:t>
            </w:r>
          </w:p>
        </w:tc>
        <w:tc>
          <w:tcPr>
            <w:tcW w:w="976" w:type="dxa"/>
            <w:noWrap/>
            <w:hideMark/>
          </w:tcPr>
          <w:p w14:paraId="711E4845"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1C77A4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End Of Tenancy</w:t>
            </w:r>
          </w:p>
        </w:tc>
        <w:tc>
          <w:tcPr>
            <w:tcW w:w="4012" w:type="dxa"/>
            <w:gridSpan w:val="2"/>
            <w:hideMark/>
          </w:tcPr>
          <w:p w14:paraId="4CA9B46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STY </w:t>
            </w:r>
            <w:proofErr w:type="gramStart"/>
            <w:r w:rsidRPr="0018144E">
              <w:rPr>
                <w:rFonts w:ascii="Aptos Narrow" w:hAnsi="Aptos Narrow"/>
                <w:color w:val="000000"/>
                <w:sz w:val="22"/>
                <w:szCs w:val="22"/>
                <w:lang w:val="en-IN" w:eastAsia="en-IN"/>
              </w:rPr>
              <w:t>URL:-</w:t>
            </w:r>
            <w:proofErr w:type="gramEnd"/>
            <w:r w:rsidRPr="0018144E">
              <w:rPr>
                <w:rFonts w:ascii="Aptos Narrow" w:hAnsi="Aptos Narrow"/>
                <w:color w:val="000000"/>
                <w:sz w:val="22"/>
                <w:szCs w:val="22"/>
                <w:lang w:val="en-IN" w:eastAsia="en-IN"/>
              </w:rPr>
              <w:t xml:space="preserve"> https://graingerplc.atlassian.net/browse/FVVP-115</w:t>
            </w:r>
          </w:p>
        </w:tc>
      </w:tr>
      <w:tr w:rsidR="0018144E" w:rsidRPr="0018144E" w14:paraId="09F9A739" w14:textId="77777777" w:rsidTr="0018144E">
        <w:trPr>
          <w:trHeight w:val="4640"/>
        </w:trPr>
        <w:tc>
          <w:tcPr>
            <w:tcW w:w="3322" w:type="dxa"/>
            <w:noWrap/>
            <w:hideMark/>
          </w:tcPr>
          <w:p w14:paraId="6F66A25C"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 Set Rent (Task Subflow)</w:t>
            </w:r>
          </w:p>
        </w:tc>
        <w:tc>
          <w:tcPr>
            <w:tcW w:w="976" w:type="dxa"/>
            <w:noWrap/>
            <w:hideMark/>
          </w:tcPr>
          <w:p w14:paraId="4F6F9B4E"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7A5F128"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4213BA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Subflow for Set Rent Task for Required Information gathering</w:t>
            </w:r>
            <w:r w:rsidRPr="0018144E">
              <w:rPr>
                <w:rFonts w:ascii="Aptos Narrow" w:hAnsi="Aptos Narrow"/>
                <w:color w:val="000000"/>
                <w:sz w:val="22"/>
                <w:szCs w:val="22"/>
                <w:lang w:val="en-IN" w:eastAsia="en-IN"/>
              </w:rPr>
              <w:br/>
              <w:t xml:space="preserve">STY </w:t>
            </w:r>
            <w:proofErr w:type="gramStart"/>
            <w:r w:rsidRPr="0018144E">
              <w:rPr>
                <w:rFonts w:ascii="Aptos Narrow" w:hAnsi="Aptos Narrow"/>
                <w:color w:val="000000"/>
                <w:sz w:val="22"/>
                <w:szCs w:val="22"/>
                <w:lang w:val="en-IN" w:eastAsia="en-IN"/>
              </w:rPr>
              <w:t>URL :</w:t>
            </w:r>
            <w:proofErr w:type="gramEnd"/>
            <w:r w:rsidRPr="0018144E">
              <w:rPr>
                <w:rFonts w:ascii="Aptos Narrow" w:hAnsi="Aptos Narrow"/>
                <w:color w:val="000000"/>
                <w:sz w:val="22"/>
                <w:szCs w:val="22"/>
                <w:lang w:val="en-IN" w:eastAsia="en-IN"/>
              </w:rPr>
              <w:t>- https://graingerplc.atlassian.net/browse/FVVP-94</w:t>
            </w:r>
            <w:r w:rsidRPr="0018144E">
              <w:rPr>
                <w:rFonts w:ascii="Aptos Narrow" w:hAnsi="Aptos Narrow"/>
                <w:color w:val="000000"/>
                <w:sz w:val="22"/>
                <w:szCs w:val="22"/>
                <w:lang w:val="en-IN" w:eastAsia="en-IN"/>
              </w:rPr>
              <w:br/>
              <w:t>Bug fix for API value: https://graingerplc.atlassian.net/browse/BSS-19</w:t>
            </w:r>
          </w:p>
        </w:tc>
      </w:tr>
      <w:tr w:rsidR="0018144E" w:rsidRPr="0018144E" w14:paraId="47A8087D" w14:textId="77777777" w:rsidTr="0018144E">
        <w:trPr>
          <w:trHeight w:val="1160"/>
        </w:trPr>
        <w:tc>
          <w:tcPr>
            <w:tcW w:w="3322" w:type="dxa"/>
            <w:noWrap/>
            <w:hideMark/>
          </w:tcPr>
          <w:p w14:paraId="4990E25D"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Start Task</w:t>
            </w:r>
          </w:p>
        </w:tc>
        <w:tc>
          <w:tcPr>
            <w:tcW w:w="976" w:type="dxa"/>
            <w:noWrap/>
            <w:hideMark/>
          </w:tcPr>
          <w:p w14:paraId="5648ED84"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6CCB1BA"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5CAFF1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https://graingerplc.atlassian.net/browse/FVVP-119</w:t>
            </w:r>
          </w:p>
        </w:tc>
      </w:tr>
      <w:tr w:rsidR="0018144E" w:rsidRPr="0018144E" w14:paraId="447A493C" w14:textId="77777777" w:rsidTr="0018144E">
        <w:trPr>
          <w:trHeight w:val="1450"/>
        </w:trPr>
        <w:tc>
          <w:tcPr>
            <w:tcW w:w="3322" w:type="dxa"/>
            <w:noWrap/>
            <w:hideMark/>
          </w:tcPr>
          <w:p w14:paraId="145A9109"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 Update </w:t>
            </w: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When Tenancy Activated</w:t>
            </w:r>
          </w:p>
        </w:tc>
        <w:tc>
          <w:tcPr>
            <w:tcW w:w="976" w:type="dxa"/>
            <w:noWrap/>
            <w:hideMark/>
          </w:tcPr>
          <w:p w14:paraId="717AAFC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AB6574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Tenancy</w:t>
            </w:r>
          </w:p>
        </w:tc>
        <w:tc>
          <w:tcPr>
            <w:tcW w:w="4012" w:type="dxa"/>
            <w:gridSpan w:val="2"/>
            <w:hideMark/>
          </w:tcPr>
          <w:p w14:paraId="103E6375" w14:textId="77777777" w:rsidR="0018144E" w:rsidRPr="0018144E" w:rsidRDefault="0018144E" w:rsidP="0018144E">
            <w:pPr>
              <w:spacing w:line="240" w:lineRule="auto"/>
              <w:rPr>
                <w:rFonts w:ascii="Aptos Narrow" w:hAnsi="Aptos Narrow"/>
                <w:color w:val="000000"/>
                <w:sz w:val="22"/>
                <w:szCs w:val="22"/>
                <w:lang w:val="en-IN" w:eastAsia="en-IN"/>
              </w:rPr>
            </w:pPr>
            <w:proofErr w:type="gramStart"/>
            <w:r w:rsidRPr="0018144E">
              <w:rPr>
                <w:rFonts w:ascii="Aptos Narrow" w:hAnsi="Aptos Narrow"/>
                <w:color w:val="000000"/>
                <w:sz w:val="22"/>
                <w:szCs w:val="22"/>
                <w:lang w:val="en-IN" w:eastAsia="en-IN"/>
              </w:rPr>
              <w:t>STY :</w:t>
            </w:r>
            <w:proofErr w:type="gramEnd"/>
            <w:r w:rsidRPr="0018144E">
              <w:rPr>
                <w:rFonts w:ascii="Aptos Narrow" w:hAnsi="Aptos Narrow"/>
                <w:color w:val="000000"/>
                <w:sz w:val="22"/>
                <w:szCs w:val="22"/>
                <w:lang w:val="en-IN" w:eastAsia="en-IN"/>
              </w:rPr>
              <w:t>- https://graingerplc.atlassian.net/browse/FVVP-172</w:t>
            </w:r>
          </w:p>
        </w:tc>
      </w:tr>
      <w:tr w:rsidR="0018144E" w:rsidRPr="0018144E" w14:paraId="602B1A96" w14:textId="77777777" w:rsidTr="0018144E">
        <w:trPr>
          <w:trHeight w:val="1160"/>
        </w:trPr>
        <w:tc>
          <w:tcPr>
            <w:tcW w:w="3322" w:type="dxa"/>
            <w:noWrap/>
            <w:hideMark/>
          </w:tcPr>
          <w:p w14:paraId="22585273"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lastRenderedPageBreak/>
              <w:t>EoT</w:t>
            </w:r>
            <w:proofErr w:type="spellEnd"/>
            <w:r w:rsidRPr="0018144E">
              <w:rPr>
                <w:rFonts w:ascii="Aptos Narrow" w:hAnsi="Aptos Narrow"/>
                <w:color w:val="000000"/>
                <w:sz w:val="22"/>
                <w:szCs w:val="22"/>
                <w:lang w:val="en-IN" w:eastAsia="en-IN"/>
              </w:rPr>
              <w:t xml:space="preserve"> - Update </w:t>
            </w: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Status after Approval</w:t>
            </w:r>
          </w:p>
        </w:tc>
        <w:tc>
          <w:tcPr>
            <w:tcW w:w="976" w:type="dxa"/>
            <w:noWrap/>
            <w:hideMark/>
          </w:tcPr>
          <w:p w14:paraId="315FBC7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0CE5EB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End Of Tenancy</w:t>
            </w:r>
          </w:p>
        </w:tc>
        <w:tc>
          <w:tcPr>
            <w:tcW w:w="4012" w:type="dxa"/>
            <w:gridSpan w:val="2"/>
            <w:hideMark/>
          </w:tcPr>
          <w:p w14:paraId="4814C73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https://graingerplc.atlassian.net/browse/FVVP-139</w:t>
            </w:r>
          </w:p>
        </w:tc>
      </w:tr>
      <w:tr w:rsidR="0018144E" w:rsidRPr="0018144E" w14:paraId="0C0A0173" w14:textId="77777777" w:rsidTr="0018144E">
        <w:trPr>
          <w:trHeight w:val="4350"/>
        </w:trPr>
        <w:tc>
          <w:tcPr>
            <w:tcW w:w="3322" w:type="dxa"/>
            <w:noWrap/>
            <w:hideMark/>
          </w:tcPr>
          <w:p w14:paraId="70A7E0A1"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 Update Tenancy When Opportunity Stage Changes</w:t>
            </w:r>
          </w:p>
        </w:tc>
        <w:tc>
          <w:tcPr>
            <w:tcW w:w="976" w:type="dxa"/>
            <w:noWrap/>
            <w:hideMark/>
          </w:tcPr>
          <w:p w14:paraId="73616F2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BF2364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w:t>
            </w:r>
          </w:p>
        </w:tc>
        <w:tc>
          <w:tcPr>
            <w:tcW w:w="4012" w:type="dxa"/>
            <w:gridSpan w:val="2"/>
            <w:hideMark/>
          </w:tcPr>
          <w:p w14:paraId="161A5A6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When Opportunity </w:t>
            </w:r>
            <w:proofErr w:type="spellStart"/>
            <w:r w:rsidRPr="0018144E">
              <w:rPr>
                <w:rFonts w:ascii="Aptos Narrow" w:hAnsi="Aptos Narrow"/>
                <w:color w:val="000000"/>
                <w:sz w:val="22"/>
                <w:szCs w:val="22"/>
                <w:lang w:val="en-IN" w:eastAsia="en-IN"/>
              </w:rPr>
              <w:t>StageName</w:t>
            </w:r>
            <w:proofErr w:type="spellEnd"/>
            <w:r w:rsidRPr="0018144E">
              <w:rPr>
                <w:rFonts w:ascii="Aptos Narrow" w:hAnsi="Aptos Narrow"/>
                <w:color w:val="000000"/>
                <w:sz w:val="22"/>
                <w:szCs w:val="22"/>
                <w:lang w:val="en-IN" w:eastAsia="en-IN"/>
              </w:rPr>
              <w:t xml:space="preserve"> Changes to Audit and Tenancy Type is New Update Tenancy Status to Activated https://graingerplc.atlassian.net/browse/FVVP-172</w:t>
            </w:r>
          </w:p>
        </w:tc>
      </w:tr>
      <w:tr w:rsidR="0018144E" w:rsidRPr="0018144E" w14:paraId="2764F8CC" w14:textId="77777777" w:rsidTr="0018144E">
        <w:trPr>
          <w:trHeight w:val="4640"/>
        </w:trPr>
        <w:tc>
          <w:tcPr>
            <w:tcW w:w="3322" w:type="dxa"/>
            <w:noWrap/>
            <w:hideMark/>
          </w:tcPr>
          <w:p w14:paraId="76E653D1"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 Update Unit Details</w:t>
            </w:r>
          </w:p>
        </w:tc>
        <w:tc>
          <w:tcPr>
            <w:tcW w:w="976" w:type="dxa"/>
            <w:noWrap/>
            <w:hideMark/>
          </w:tcPr>
          <w:p w14:paraId="7D2A7E3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2392FF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End Of Tenancy</w:t>
            </w:r>
          </w:p>
        </w:tc>
        <w:tc>
          <w:tcPr>
            <w:tcW w:w="4012" w:type="dxa"/>
            <w:gridSpan w:val="2"/>
            <w:hideMark/>
          </w:tcPr>
          <w:p w14:paraId="46F1054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Whenever </w:t>
            </w: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first phase completed, Future Vacant Date and Available Date is changed then update Unit details</w:t>
            </w:r>
            <w:r w:rsidRPr="0018144E">
              <w:rPr>
                <w:rFonts w:ascii="Aptos Narrow" w:hAnsi="Aptos Narrow"/>
                <w:color w:val="000000"/>
                <w:sz w:val="22"/>
                <w:szCs w:val="22"/>
                <w:lang w:val="en-IN" w:eastAsia="en-IN"/>
              </w:rPr>
              <w:br/>
              <w:t xml:space="preserve">STY </w:t>
            </w:r>
            <w:proofErr w:type="gramStart"/>
            <w:r w:rsidRPr="0018144E">
              <w:rPr>
                <w:rFonts w:ascii="Aptos Narrow" w:hAnsi="Aptos Narrow"/>
                <w:color w:val="000000"/>
                <w:sz w:val="22"/>
                <w:szCs w:val="22"/>
                <w:lang w:val="en-IN" w:eastAsia="en-IN"/>
              </w:rPr>
              <w:t>URL :</w:t>
            </w:r>
            <w:proofErr w:type="gramEnd"/>
            <w:r w:rsidRPr="0018144E">
              <w:rPr>
                <w:rFonts w:ascii="Aptos Narrow" w:hAnsi="Aptos Narrow"/>
                <w:color w:val="000000"/>
                <w:sz w:val="22"/>
                <w:szCs w:val="22"/>
                <w:lang w:val="en-IN" w:eastAsia="en-IN"/>
              </w:rPr>
              <w:t>- https://graingerplc.atlassian.net/browse/FVVP-92</w:t>
            </w:r>
          </w:p>
        </w:tc>
      </w:tr>
      <w:tr w:rsidR="0018144E" w:rsidRPr="0018144E" w14:paraId="563F4182" w14:textId="77777777" w:rsidTr="0018144E">
        <w:trPr>
          <w:trHeight w:val="2610"/>
        </w:trPr>
        <w:tc>
          <w:tcPr>
            <w:tcW w:w="3322" w:type="dxa"/>
            <w:noWrap/>
            <w:hideMark/>
          </w:tcPr>
          <w:p w14:paraId="67A968D2"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lastRenderedPageBreak/>
              <w:t>EoT</w:t>
            </w:r>
            <w:proofErr w:type="spellEnd"/>
            <w:r w:rsidRPr="0018144E">
              <w:rPr>
                <w:rFonts w:ascii="Aptos Narrow" w:hAnsi="Aptos Narrow"/>
                <w:color w:val="000000"/>
                <w:sz w:val="22"/>
                <w:szCs w:val="22"/>
                <w:lang w:val="en-IN" w:eastAsia="en-IN"/>
              </w:rPr>
              <w:t xml:space="preserve"> - Validate EOT Team Names on Building</w:t>
            </w:r>
          </w:p>
        </w:tc>
        <w:tc>
          <w:tcPr>
            <w:tcW w:w="976" w:type="dxa"/>
            <w:noWrap/>
            <w:hideMark/>
          </w:tcPr>
          <w:p w14:paraId="692741C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212D14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Building</w:t>
            </w:r>
          </w:p>
        </w:tc>
        <w:tc>
          <w:tcPr>
            <w:tcW w:w="4012" w:type="dxa"/>
            <w:gridSpan w:val="2"/>
            <w:hideMark/>
          </w:tcPr>
          <w:p w14:paraId="46F23DF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To Validate EOT teams names setup on Building</w:t>
            </w:r>
            <w:r w:rsidRPr="0018144E">
              <w:rPr>
                <w:rFonts w:ascii="Aptos Narrow" w:hAnsi="Aptos Narrow"/>
                <w:color w:val="000000"/>
                <w:sz w:val="22"/>
                <w:szCs w:val="22"/>
                <w:lang w:val="en-IN" w:eastAsia="en-IN"/>
              </w:rPr>
              <w:br/>
              <w:t xml:space="preserve">STY </w:t>
            </w:r>
            <w:proofErr w:type="gramStart"/>
            <w:r w:rsidRPr="0018144E">
              <w:rPr>
                <w:rFonts w:ascii="Aptos Narrow" w:hAnsi="Aptos Narrow"/>
                <w:color w:val="000000"/>
                <w:sz w:val="22"/>
                <w:szCs w:val="22"/>
                <w:lang w:val="en-IN" w:eastAsia="en-IN"/>
              </w:rPr>
              <w:t>URL:-</w:t>
            </w:r>
            <w:proofErr w:type="gramEnd"/>
            <w:r w:rsidRPr="0018144E">
              <w:rPr>
                <w:rFonts w:ascii="Aptos Narrow" w:hAnsi="Aptos Narrow"/>
                <w:color w:val="000000"/>
                <w:sz w:val="22"/>
                <w:szCs w:val="22"/>
                <w:lang w:val="en-IN" w:eastAsia="en-IN"/>
              </w:rPr>
              <w:t xml:space="preserve"> https://graingerplc.atlassian.net/browse/FVVP-107</w:t>
            </w:r>
          </w:p>
        </w:tc>
      </w:tr>
      <w:tr w:rsidR="0018144E" w:rsidRPr="0018144E" w14:paraId="7A1DE64D" w14:textId="77777777" w:rsidTr="0018144E">
        <w:trPr>
          <w:trHeight w:val="290"/>
        </w:trPr>
        <w:tc>
          <w:tcPr>
            <w:tcW w:w="3322" w:type="dxa"/>
            <w:noWrap/>
            <w:hideMark/>
          </w:tcPr>
          <w:p w14:paraId="53C0F4D6"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Validate Notice (Task Subflow)</w:t>
            </w:r>
          </w:p>
        </w:tc>
        <w:tc>
          <w:tcPr>
            <w:tcW w:w="976" w:type="dxa"/>
            <w:noWrap/>
            <w:hideMark/>
          </w:tcPr>
          <w:p w14:paraId="2C7DA310"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AE5772C"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019D570" w14:textId="77777777" w:rsidR="0018144E" w:rsidRPr="0018144E" w:rsidRDefault="0018144E" w:rsidP="0018144E">
            <w:pPr>
              <w:spacing w:line="240" w:lineRule="auto"/>
              <w:rPr>
                <w:rFonts w:ascii="Times New Roman" w:hAnsi="Times New Roman"/>
                <w:lang w:val="en-IN" w:eastAsia="en-IN"/>
              </w:rPr>
            </w:pPr>
          </w:p>
        </w:tc>
      </w:tr>
      <w:tr w:rsidR="0018144E" w:rsidRPr="0018144E" w14:paraId="358E14C8" w14:textId="77777777" w:rsidTr="0018144E">
        <w:trPr>
          <w:trHeight w:val="2900"/>
        </w:trPr>
        <w:tc>
          <w:tcPr>
            <w:tcW w:w="3322" w:type="dxa"/>
            <w:noWrap/>
            <w:hideMark/>
          </w:tcPr>
          <w:p w14:paraId="6819162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Event PB Handler</w:t>
            </w:r>
          </w:p>
        </w:tc>
        <w:tc>
          <w:tcPr>
            <w:tcW w:w="976" w:type="dxa"/>
            <w:noWrap/>
            <w:hideMark/>
          </w:tcPr>
          <w:p w14:paraId="2573B94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3987E5C"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C3482E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Added New Node to contain the Unit Address and Fall backs up the hierarchy if the addresses are empty</w:t>
            </w:r>
          </w:p>
        </w:tc>
      </w:tr>
      <w:tr w:rsidR="0018144E" w:rsidRPr="0018144E" w14:paraId="53FF749D" w14:textId="77777777" w:rsidTr="0018144E">
        <w:trPr>
          <w:trHeight w:val="290"/>
        </w:trPr>
        <w:tc>
          <w:tcPr>
            <w:tcW w:w="3322" w:type="dxa"/>
            <w:noWrap/>
            <w:hideMark/>
          </w:tcPr>
          <w:p w14:paraId="26C0201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Exemption Handler</w:t>
            </w:r>
          </w:p>
        </w:tc>
        <w:tc>
          <w:tcPr>
            <w:tcW w:w="976" w:type="dxa"/>
            <w:noWrap/>
            <w:hideMark/>
          </w:tcPr>
          <w:p w14:paraId="339BC74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A37EB9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Payment</w:t>
            </w:r>
          </w:p>
        </w:tc>
        <w:tc>
          <w:tcPr>
            <w:tcW w:w="4012" w:type="dxa"/>
            <w:gridSpan w:val="2"/>
            <w:hideMark/>
          </w:tcPr>
          <w:p w14:paraId="4E55FE09" w14:textId="77777777" w:rsidR="0018144E" w:rsidRPr="0018144E" w:rsidRDefault="0018144E" w:rsidP="0018144E">
            <w:pPr>
              <w:spacing w:line="240" w:lineRule="auto"/>
              <w:rPr>
                <w:rFonts w:ascii="Aptos Narrow" w:hAnsi="Aptos Narrow"/>
                <w:color w:val="000000"/>
                <w:sz w:val="22"/>
                <w:szCs w:val="22"/>
                <w:lang w:val="en-IN" w:eastAsia="en-IN"/>
              </w:rPr>
            </w:pPr>
          </w:p>
        </w:tc>
      </w:tr>
      <w:tr w:rsidR="0018144E" w:rsidRPr="0018144E" w14:paraId="32DFF59E" w14:textId="77777777" w:rsidTr="0018144E">
        <w:trPr>
          <w:trHeight w:val="290"/>
        </w:trPr>
        <w:tc>
          <w:tcPr>
            <w:tcW w:w="3322" w:type="dxa"/>
            <w:noWrap/>
            <w:hideMark/>
          </w:tcPr>
          <w:p w14:paraId="0A29809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Feedback Task Assignment</w:t>
            </w:r>
          </w:p>
        </w:tc>
        <w:tc>
          <w:tcPr>
            <w:tcW w:w="976" w:type="dxa"/>
            <w:noWrap/>
            <w:hideMark/>
          </w:tcPr>
          <w:p w14:paraId="75377E6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6CF9ACF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Feedback</w:t>
            </w:r>
          </w:p>
        </w:tc>
        <w:tc>
          <w:tcPr>
            <w:tcW w:w="4012" w:type="dxa"/>
            <w:gridSpan w:val="2"/>
            <w:hideMark/>
          </w:tcPr>
          <w:p w14:paraId="416DF86B" w14:textId="77777777" w:rsidR="0018144E" w:rsidRPr="0018144E" w:rsidRDefault="0018144E" w:rsidP="0018144E">
            <w:pPr>
              <w:spacing w:line="240" w:lineRule="auto"/>
              <w:rPr>
                <w:rFonts w:ascii="Aptos Narrow" w:hAnsi="Aptos Narrow"/>
                <w:color w:val="000000"/>
                <w:sz w:val="22"/>
                <w:szCs w:val="22"/>
                <w:lang w:val="en-IN" w:eastAsia="en-IN"/>
              </w:rPr>
            </w:pPr>
          </w:p>
        </w:tc>
      </w:tr>
      <w:tr w:rsidR="0018144E" w:rsidRPr="0018144E" w14:paraId="555EF1DC" w14:textId="77777777" w:rsidTr="0018144E">
        <w:trPr>
          <w:trHeight w:val="8190"/>
        </w:trPr>
        <w:tc>
          <w:tcPr>
            <w:tcW w:w="3322" w:type="dxa"/>
            <w:noWrap/>
            <w:hideMark/>
          </w:tcPr>
          <w:p w14:paraId="54DE729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Find Contact Role records where the Contact has multiple within an Opportunity</w:t>
            </w:r>
          </w:p>
        </w:tc>
        <w:tc>
          <w:tcPr>
            <w:tcW w:w="976" w:type="dxa"/>
            <w:noWrap/>
            <w:hideMark/>
          </w:tcPr>
          <w:p w14:paraId="74DEA334"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1C28035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 Contact Role</w:t>
            </w:r>
          </w:p>
        </w:tc>
        <w:tc>
          <w:tcPr>
            <w:tcW w:w="4012" w:type="dxa"/>
            <w:gridSpan w:val="2"/>
            <w:hideMark/>
          </w:tcPr>
          <w:p w14:paraId="4616023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The Flow is </w:t>
            </w:r>
            <w:proofErr w:type="gramStart"/>
            <w:r w:rsidRPr="0018144E">
              <w:rPr>
                <w:rFonts w:ascii="Aptos Narrow" w:hAnsi="Aptos Narrow"/>
                <w:color w:val="000000"/>
                <w:sz w:val="22"/>
                <w:szCs w:val="22"/>
                <w:lang w:val="en-IN" w:eastAsia="en-IN"/>
              </w:rPr>
              <w:t>trigger</w:t>
            </w:r>
            <w:proofErr w:type="gramEnd"/>
            <w:r w:rsidRPr="0018144E">
              <w:rPr>
                <w:rFonts w:ascii="Aptos Narrow" w:hAnsi="Aptos Narrow"/>
                <w:color w:val="000000"/>
                <w:sz w:val="22"/>
                <w:szCs w:val="22"/>
                <w:lang w:val="en-IN" w:eastAsia="en-IN"/>
              </w:rPr>
              <w:t xml:space="preserve"> once a User is trying to create/ edit an 'Opportunity Contact Role' record. The Flow will then compare the 'Active' checkbox of the newly created record to the other 'Opportunity Contact Role' records that were already created under the same Opportunity/ Contact. If the 'Active' checkbox of the sibling record is marked as TRUE - The process will trigger a validation rule (OCR)</w:t>
            </w:r>
          </w:p>
        </w:tc>
      </w:tr>
      <w:tr w:rsidR="0018144E" w:rsidRPr="0018144E" w14:paraId="61E83D11" w14:textId="77777777" w:rsidTr="0018144E">
        <w:trPr>
          <w:trHeight w:val="290"/>
        </w:trPr>
        <w:tc>
          <w:tcPr>
            <w:tcW w:w="3322" w:type="dxa"/>
            <w:noWrap/>
            <w:hideMark/>
          </w:tcPr>
          <w:p w14:paraId="3671598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Flow for Rightmove Listing</w:t>
            </w:r>
          </w:p>
        </w:tc>
        <w:tc>
          <w:tcPr>
            <w:tcW w:w="976" w:type="dxa"/>
            <w:noWrap/>
            <w:hideMark/>
          </w:tcPr>
          <w:p w14:paraId="3583F99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2309F6A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Unit</w:t>
            </w:r>
          </w:p>
        </w:tc>
        <w:tc>
          <w:tcPr>
            <w:tcW w:w="4012" w:type="dxa"/>
            <w:gridSpan w:val="2"/>
            <w:hideMark/>
          </w:tcPr>
          <w:p w14:paraId="50477F37" w14:textId="77777777" w:rsidR="0018144E" w:rsidRPr="0018144E" w:rsidRDefault="0018144E" w:rsidP="0018144E">
            <w:pPr>
              <w:spacing w:line="240" w:lineRule="auto"/>
              <w:rPr>
                <w:rFonts w:ascii="Aptos Narrow" w:hAnsi="Aptos Narrow"/>
                <w:color w:val="000000"/>
                <w:sz w:val="22"/>
                <w:szCs w:val="22"/>
                <w:lang w:val="en-IN" w:eastAsia="en-IN"/>
              </w:rPr>
            </w:pPr>
          </w:p>
        </w:tc>
      </w:tr>
      <w:tr w:rsidR="0018144E" w:rsidRPr="0018144E" w14:paraId="5544789C" w14:textId="77777777" w:rsidTr="0018144E">
        <w:trPr>
          <w:trHeight w:val="3190"/>
        </w:trPr>
        <w:tc>
          <w:tcPr>
            <w:tcW w:w="3322" w:type="dxa"/>
            <w:noWrap/>
            <w:hideMark/>
          </w:tcPr>
          <w:p w14:paraId="257B9815"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GDPR_Clear_Anonymisation_Date</w:t>
            </w:r>
            <w:proofErr w:type="spellEnd"/>
            <w:r w:rsidRPr="0018144E">
              <w:rPr>
                <w:rFonts w:ascii="Aptos Narrow" w:hAnsi="Aptos Narrow"/>
                <w:color w:val="000000"/>
                <w:sz w:val="22"/>
                <w:szCs w:val="22"/>
                <w:lang w:val="en-IN" w:eastAsia="en-IN"/>
              </w:rPr>
              <w:t xml:space="preserve"> (Account)</w:t>
            </w:r>
          </w:p>
        </w:tc>
        <w:tc>
          <w:tcPr>
            <w:tcW w:w="976" w:type="dxa"/>
            <w:noWrap/>
            <w:hideMark/>
          </w:tcPr>
          <w:p w14:paraId="11862E7B"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3B1D7C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Account</w:t>
            </w:r>
          </w:p>
        </w:tc>
        <w:tc>
          <w:tcPr>
            <w:tcW w:w="4012" w:type="dxa"/>
            <w:gridSpan w:val="2"/>
            <w:hideMark/>
          </w:tcPr>
          <w:p w14:paraId="38B00F3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https://graingerplc.atlassian.net/browse/GA-4</w:t>
            </w:r>
            <w:r w:rsidRPr="0018144E">
              <w:rPr>
                <w:rFonts w:ascii="Aptos Narrow" w:hAnsi="Aptos Narrow"/>
                <w:color w:val="000000"/>
                <w:sz w:val="22"/>
                <w:szCs w:val="22"/>
                <w:lang w:val="en-IN" w:eastAsia="en-IN"/>
              </w:rPr>
              <w:br/>
              <w:t xml:space="preserve">Clear GDPR Anonymisation Date when </w:t>
            </w:r>
            <w:proofErr w:type="spellStart"/>
            <w:r w:rsidRPr="0018144E">
              <w:rPr>
                <w:rFonts w:ascii="Aptos Narrow" w:hAnsi="Aptos Narrow"/>
                <w:color w:val="000000"/>
                <w:sz w:val="22"/>
                <w:szCs w:val="22"/>
                <w:lang w:val="en-IN" w:eastAsia="en-IN"/>
              </w:rPr>
              <w:t>Opt</w:t>
            </w:r>
            <w:proofErr w:type="spellEnd"/>
            <w:r w:rsidRPr="0018144E">
              <w:rPr>
                <w:rFonts w:ascii="Aptos Narrow" w:hAnsi="Aptos Narrow"/>
                <w:color w:val="000000"/>
                <w:sz w:val="22"/>
                <w:szCs w:val="22"/>
                <w:lang w:val="en-IN" w:eastAsia="en-IN"/>
              </w:rPr>
              <w:t xml:space="preserve"> </w:t>
            </w:r>
            <w:proofErr w:type="gramStart"/>
            <w:r w:rsidRPr="0018144E">
              <w:rPr>
                <w:rFonts w:ascii="Aptos Narrow" w:hAnsi="Aptos Narrow"/>
                <w:color w:val="000000"/>
                <w:sz w:val="22"/>
                <w:szCs w:val="22"/>
                <w:lang w:val="en-IN" w:eastAsia="en-IN"/>
              </w:rPr>
              <w:t>In</w:t>
            </w:r>
            <w:proofErr w:type="gramEnd"/>
            <w:r w:rsidRPr="0018144E">
              <w:rPr>
                <w:rFonts w:ascii="Aptos Narrow" w:hAnsi="Aptos Narrow"/>
                <w:color w:val="000000"/>
                <w:sz w:val="22"/>
                <w:szCs w:val="22"/>
                <w:lang w:val="en-IN" w:eastAsia="en-IN"/>
              </w:rPr>
              <w:t xml:space="preserve"> Date is set (by Marketing cloud)</w:t>
            </w:r>
          </w:p>
        </w:tc>
      </w:tr>
      <w:tr w:rsidR="0018144E" w:rsidRPr="0018144E" w14:paraId="176D2F28" w14:textId="77777777" w:rsidTr="0018144E">
        <w:trPr>
          <w:trHeight w:val="3190"/>
        </w:trPr>
        <w:tc>
          <w:tcPr>
            <w:tcW w:w="3322" w:type="dxa"/>
            <w:noWrap/>
            <w:hideMark/>
          </w:tcPr>
          <w:p w14:paraId="3ED3EB63"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lastRenderedPageBreak/>
              <w:t>GDPR_Clear_Anonymisation_Date</w:t>
            </w:r>
            <w:proofErr w:type="spellEnd"/>
            <w:r w:rsidRPr="0018144E">
              <w:rPr>
                <w:rFonts w:ascii="Aptos Narrow" w:hAnsi="Aptos Narrow"/>
                <w:color w:val="000000"/>
                <w:sz w:val="22"/>
                <w:szCs w:val="22"/>
                <w:lang w:val="en-IN" w:eastAsia="en-IN"/>
              </w:rPr>
              <w:t xml:space="preserve"> (Contact)</w:t>
            </w:r>
          </w:p>
        </w:tc>
        <w:tc>
          <w:tcPr>
            <w:tcW w:w="976" w:type="dxa"/>
            <w:noWrap/>
            <w:hideMark/>
          </w:tcPr>
          <w:p w14:paraId="62FA125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E9DE06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Contact</w:t>
            </w:r>
          </w:p>
        </w:tc>
        <w:tc>
          <w:tcPr>
            <w:tcW w:w="4012" w:type="dxa"/>
            <w:gridSpan w:val="2"/>
            <w:hideMark/>
          </w:tcPr>
          <w:p w14:paraId="79B7B37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https://graingerplc.atlassian.net/browse/GA-4</w:t>
            </w:r>
            <w:r w:rsidRPr="0018144E">
              <w:rPr>
                <w:rFonts w:ascii="Aptos Narrow" w:hAnsi="Aptos Narrow"/>
                <w:color w:val="000000"/>
                <w:sz w:val="22"/>
                <w:szCs w:val="22"/>
                <w:lang w:val="en-IN" w:eastAsia="en-IN"/>
              </w:rPr>
              <w:br/>
              <w:t xml:space="preserve">Clear GDPR Anonymisation Date when </w:t>
            </w:r>
            <w:proofErr w:type="spellStart"/>
            <w:r w:rsidRPr="0018144E">
              <w:rPr>
                <w:rFonts w:ascii="Aptos Narrow" w:hAnsi="Aptos Narrow"/>
                <w:color w:val="000000"/>
                <w:sz w:val="22"/>
                <w:szCs w:val="22"/>
                <w:lang w:val="en-IN" w:eastAsia="en-IN"/>
              </w:rPr>
              <w:t>Opt</w:t>
            </w:r>
            <w:proofErr w:type="spellEnd"/>
            <w:r w:rsidRPr="0018144E">
              <w:rPr>
                <w:rFonts w:ascii="Aptos Narrow" w:hAnsi="Aptos Narrow"/>
                <w:color w:val="000000"/>
                <w:sz w:val="22"/>
                <w:szCs w:val="22"/>
                <w:lang w:val="en-IN" w:eastAsia="en-IN"/>
              </w:rPr>
              <w:t xml:space="preserve"> </w:t>
            </w:r>
            <w:proofErr w:type="gramStart"/>
            <w:r w:rsidRPr="0018144E">
              <w:rPr>
                <w:rFonts w:ascii="Aptos Narrow" w:hAnsi="Aptos Narrow"/>
                <w:color w:val="000000"/>
                <w:sz w:val="22"/>
                <w:szCs w:val="22"/>
                <w:lang w:val="en-IN" w:eastAsia="en-IN"/>
              </w:rPr>
              <w:t>In</w:t>
            </w:r>
            <w:proofErr w:type="gramEnd"/>
            <w:r w:rsidRPr="0018144E">
              <w:rPr>
                <w:rFonts w:ascii="Aptos Narrow" w:hAnsi="Aptos Narrow"/>
                <w:color w:val="000000"/>
                <w:sz w:val="22"/>
                <w:szCs w:val="22"/>
                <w:lang w:val="en-IN" w:eastAsia="en-IN"/>
              </w:rPr>
              <w:t xml:space="preserve"> Date is set (by Marketing cloud)</w:t>
            </w:r>
          </w:p>
        </w:tc>
      </w:tr>
      <w:tr w:rsidR="0018144E" w:rsidRPr="0018144E" w14:paraId="4118EBD9" w14:textId="77777777" w:rsidTr="0018144E">
        <w:trPr>
          <w:trHeight w:val="3190"/>
        </w:trPr>
        <w:tc>
          <w:tcPr>
            <w:tcW w:w="3322" w:type="dxa"/>
            <w:noWrap/>
            <w:hideMark/>
          </w:tcPr>
          <w:p w14:paraId="52B6D14B"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GDPR_Clear_Anonymisation_Date</w:t>
            </w:r>
            <w:proofErr w:type="spellEnd"/>
            <w:r w:rsidRPr="0018144E">
              <w:rPr>
                <w:rFonts w:ascii="Aptos Narrow" w:hAnsi="Aptos Narrow"/>
                <w:color w:val="000000"/>
                <w:sz w:val="22"/>
                <w:szCs w:val="22"/>
                <w:lang w:val="en-IN" w:eastAsia="en-IN"/>
              </w:rPr>
              <w:t xml:space="preserve"> (Lead)</w:t>
            </w:r>
          </w:p>
        </w:tc>
        <w:tc>
          <w:tcPr>
            <w:tcW w:w="976" w:type="dxa"/>
            <w:noWrap/>
            <w:hideMark/>
          </w:tcPr>
          <w:p w14:paraId="4A881A30"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2618B8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Lead</w:t>
            </w:r>
          </w:p>
        </w:tc>
        <w:tc>
          <w:tcPr>
            <w:tcW w:w="4012" w:type="dxa"/>
            <w:gridSpan w:val="2"/>
            <w:hideMark/>
          </w:tcPr>
          <w:p w14:paraId="533205E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https://graingerplc.atlassian.net/browse/GA-4</w:t>
            </w:r>
            <w:r w:rsidRPr="0018144E">
              <w:rPr>
                <w:rFonts w:ascii="Aptos Narrow" w:hAnsi="Aptos Narrow"/>
                <w:color w:val="000000"/>
                <w:sz w:val="22"/>
                <w:szCs w:val="22"/>
                <w:lang w:val="en-IN" w:eastAsia="en-IN"/>
              </w:rPr>
              <w:br/>
              <w:t xml:space="preserve">Clear GDPR Anonymisation Date when </w:t>
            </w:r>
            <w:proofErr w:type="spellStart"/>
            <w:r w:rsidRPr="0018144E">
              <w:rPr>
                <w:rFonts w:ascii="Aptos Narrow" w:hAnsi="Aptos Narrow"/>
                <w:color w:val="000000"/>
                <w:sz w:val="22"/>
                <w:szCs w:val="22"/>
                <w:lang w:val="en-IN" w:eastAsia="en-IN"/>
              </w:rPr>
              <w:t>Opt</w:t>
            </w:r>
            <w:proofErr w:type="spellEnd"/>
            <w:r w:rsidRPr="0018144E">
              <w:rPr>
                <w:rFonts w:ascii="Aptos Narrow" w:hAnsi="Aptos Narrow"/>
                <w:color w:val="000000"/>
                <w:sz w:val="22"/>
                <w:szCs w:val="22"/>
                <w:lang w:val="en-IN" w:eastAsia="en-IN"/>
              </w:rPr>
              <w:t xml:space="preserve"> </w:t>
            </w:r>
            <w:proofErr w:type="gramStart"/>
            <w:r w:rsidRPr="0018144E">
              <w:rPr>
                <w:rFonts w:ascii="Aptos Narrow" w:hAnsi="Aptos Narrow"/>
                <w:color w:val="000000"/>
                <w:sz w:val="22"/>
                <w:szCs w:val="22"/>
                <w:lang w:val="en-IN" w:eastAsia="en-IN"/>
              </w:rPr>
              <w:t>In</w:t>
            </w:r>
            <w:proofErr w:type="gramEnd"/>
            <w:r w:rsidRPr="0018144E">
              <w:rPr>
                <w:rFonts w:ascii="Aptos Narrow" w:hAnsi="Aptos Narrow"/>
                <w:color w:val="000000"/>
                <w:sz w:val="22"/>
                <w:szCs w:val="22"/>
                <w:lang w:val="en-IN" w:eastAsia="en-IN"/>
              </w:rPr>
              <w:t xml:space="preserve"> Date is set (by Marketing cloud)</w:t>
            </w:r>
          </w:p>
        </w:tc>
      </w:tr>
      <w:tr w:rsidR="0018144E" w:rsidRPr="0018144E" w14:paraId="28011E83" w14:textId="77777777" w:rsidTr="0018144E">
        <w:trPr>
          <w:trHeight w:val="5220"/>
        </w:trPr>
        <w:tc>
          <w:tcPr>
            <w:tcW w:w="3322" w:type="dxa"/>
            <w:noWrap/>
            <w:hideMark/>
          </w:tcPr>
          <w:p w14:paraId="741CAC82"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 Initiate New Record</w:t>
            </w:r>
          </w:p>
        </w:tc>
        <w:tc>
          <w:tcPr>
            <w:tcW w:w="976" w:type="dxa"/>
            <w:noWrap/>
            <w:hideMark/>
          </w:tcPr>
          <w:p w14:paraId="0B12FEC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2C4BC08"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06E716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Flow to create new End of Tenancy record to store data and manage related tasks</w:t>
            </w:r>
            <w:r w:rsidRPr="0018144E">
              <w:rPr>
                <w:rFonts w:ascii="Aptos Narrow" w:hAnsi="Aptos Narrow"/>
                <w:color w:val="000000"/>
                <w:sz w:val="22"/>
                <w:szCs w:val="22"/>
                <w:lang w:val="en-IN" w:eastAsia="en-IN"/>
              </w:rPr>
              <w:br/>
              <w:t>Updated for https://graingerplc.atlassian.net/browse/FVVP-174</w:t>
            </w:r>
            <w:r w:rsidRPr="0018144E">
              <w:rPr>
                <w:rFonts w:ascii="Aptos Narrow" w:hAnsi="Aptos Narrow"/>
                <w:color w:val="000000"/>
                <w:sz w:val="22"/>
                <w:szCs w:val="22"/>
                <w:lang w:val="en-IN" w:eastAsia="en-IN"/>
              </w:rPr>
              <w:br/>
              <w:t>Updated for https://graingerplc.atlassian.net/browse/FVVP-108</w:t>
            </w:r>
          </w:p>
        </w:tc>
      </w:tr>
      <w:tr w:rsidR="0018144E" w:rsidRPr="0018144E" w14:paraId="4D0021C9" w14:textId="77777777" w:rsidTr="0018144E">
        <w:trPr>
          <w:trHeight w:val="290"/>
        </w:trPr>
        <w:tc>
          <w:tcPr>
            <w:tcW w:w="3322" w:type="dxa"/>
            <w:noWrap/>
            <w:hideMark/>
          </w:tcPr>
          <w:p w14:paraId="4DFC53DE"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JBSystemFlow_Lead</w:t>
            </w:r>
            <w:proofErr w:type="spellEnd"/>
          </w:p>
        </w:tc>
        <w:tc>
          <w:tcPr>
            <w:tcW w:w="976" w:type="dxa"/>
            <w:noWrap/>
            <w:hideMark/>
          </w:tcPr>
          <w:p w14:paraId="642A4D8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45EDA038"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8284C33" w14:textId="77777777" w:rsidR="0018144E" w:rsidRPr="0018144E" w:rsidRDefault="0018144E" w:rsidP="0018144E">
            <w:pPr>
              <w:spacing w:line="240" w:lineRule="auto"/>
              <w:rPr>
                <w:rFonts w:ascii="Times New Roman" w:hAnsi="Times New Roman"/>
                <w:lang w:val="en-IN" w:eastAsia="en-IN"/>
              </w:rPr>
            </w:pPr>
          </w:p>
        </w:tc>
      </w:tr>
      <w:tr w:rsidR="0018144E" w:rsidRPr="0018144E" w14:paraId="034145C5" w14:textId="77777777" w:rsidTr="0018144E">
        <w:trPr>
          <w:trHeight w:val="290"/>
        </w:trPr>
        <w:tc>
          <w:tcPr>
            <w:tcW w:w="3322" w:type="dxa"/>
            <w:noWrap/>
            <w:hideMark/>
          </w:tcPr>
          <w:p w14:paraId="191CED05"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JBSystem_Lead_Process</w:t>
            </w:r>
            <w:proofErr w:type="spellEnd"/>
          </w:p>
        </w:tc>
        <w:tc>
          <w:tcPr>
            <w:tcW w:w="976" w:type="dxa"/>
            <w:noWrap/>
            <w:hideMark/>
          </w:tcPr>
          <w:p w14:paraId="05BD99DC"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55C43382"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2F8F0F8" w14:textId="77777777" w:rsidR="0018144E" w:rsidRPr="0018144E" w:rsidRDefault="0018144E" w:rsidP="0018144E">
            <w:pPr>
              <w:spacing w:line="240" w:lineRule="auto"/>
              <w:rPr>
                <w:rFonts w:ascii="Times New Roman" w:hAnsi="Times New Roman"/>
                <w:lang w:val="en-IN" w:eastAsia="en-IN"/>
              </w:rPr>
            </w:pPr>
          </w:p>
        </w:tc>
      </w:tr>
      <w:tr w:rsidR="0018144E" w:rsidRPr="0018144E" w14:paraId="4BD49D4E" w14:textId="77777777" w:rsidTr="0018144E">
        <w:trPr>
          <w:trHeight w:val="2610"/>
        </w:trPr>
        <w:tc>
          <w:tcPr>
            <w:tcW w:w="3322" w:type="dxa"/>
            <w:noWrap/>
            <w:hideMark/>
          </w:tcPr>
          <w:p w14:paraId="7A1E4AB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Lead PB Handler</w:t>
            </w:r>
          </w:p>
        </w:tc>
        <w:tc>
          <w:tcPr>
            <w:tcW w:w="976" w:type="dxa"/>
            <w:noWrap/>
            <w:hideMark/>
          </w:tcPr>
          <w:p w14:paraId="7725388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9F59E87"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ECF900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Email Alert 'Register your Interest' confirmation, Lead Rating updates, Status='New' </w:t>
            </w:r>
            <w:proofErr w:type="gramStart"/>
            <w:r w:rsidRPr="0018144E">
              <w:rPr>
                <w:rFonts w:ascii="Aptos Narrow" w:hAnsi="Aptos Narrow"/>
                <w:color w:val="000000"/>
                <w:sz w:val="22"/>
                <w:szCs w:val="22"/>
                <w:lang w:val="en-IN" w:eastAsia="en-IN"/>
              </w:rPr>
              <w:t>24 hour</w:t>
            </w:r>
            <w:proofErr w:type="gramEnd"/>
            <w:r w:rsidRPr="0018144E">
              <w:rPr>
                <w:rFonts w:ascii="Aptos Narrow" w:hAnsi="Aptos Narrow"/>
                <w:color w:val="000000"/>
                <w:sz w:val="22"/>
                <w:szCs w:val="22"/>
                <w:lang w:val="en-IN" w:eastAsia="en-IN"/>
              </w:rPr>
              <w:t xml:space="preserve"> chaser, etc.</w:t>
            </w:r>
          </w:p>
        </w:tc>
      </w:tr>
      <w:tr w:rsidR="0018144E" w:rsidRPr="0018144E" w14:paraId="363353E0" w14:textId="77777777" w:rsidTr="0018144E">
        <w:trPr>
          <w:trHeight w:val="2320"/>
        </w:trPr>
        <w:tc>
          <w:tcPr>
            <w:tcW w:w="3322" w:type="dxa"/>
            <w:noWrap/>
            <w:hideMark/>
          </w:tcPr>
          <w:p w14:paraId="36A3877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Screen Flow: New Agent Offer</w:t>
            </w:r>
          </w:p>
        </w:tc>
        <w:tc>
          <w:tcPr>
            <w:tcW w:w="976" w:type="dxa"/>
            <w:noWrap/>
            <w:hideMark/>
          </w:tcPr>
          <w:p w14:paraId="3A918B3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C95CD42"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9F063D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Allows Portal Agents to create Offers from Opportunities. Standard button not available.</w:t>
            </w:r>
          </w:p>
        </w:tc>
      </w:tr>
      <w:tr w:rsidR="0018144E" w:rsidRPr="0018144E" w14:paraId="5B1E4F7C" w14:textId="77777777" w:rsidTr="0018144E">
        <w:trPr>
          <w:trHeight w:val="2900"/>
        </w:trPr>
        <w:tc>
          <w:tcPr>
            <w:tcW w:w="3322" w:type="dxa"/>
            <w:noWrap/>
            <w:hideMark/>
          </w:tcPr>
          <w:p w14:paraId="6A257C4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Offer Line Item PB Handler</w:t>
            </w:r>
          </w:p>
        </w:tc>
        <w:tc>
          <w:tcPr>
            <w:tcW w:w="976" w:type="dxa"/>
            <w:noWrap/>
            <w:hideMark/>
          </w:tcPr>
          <w:p w14:paraId="3B1CDF8C"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DB8C317"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421434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CI-4580: Captures the Unit Record Type against the Offer Line Item </w:t>
            </w:r>
            <w:proofErr w:type="gramStart"/>
            <w:r w:rsidRPr="0018144E">
              <w:rPr>
                <w:rFonts w:ascii="Aptos Narrow" w:hAnsi="Aptos Narrow"/>
                <w:color w:val="000000"/>
                <w:sz w:val="22"/>
                <w:szCs w:val="22"/>
                <w:lang w:val="en-IN" w:eastAsia="en-IN"/>
              </w:rPr>
              <w:t>in order to</w:t>
            </w:r>
            <w:proofErr w:type="gramEnd"/>
            <w:r w:rsidRPr="0018144E">
              <w:rPr>
                <w:rFonts w:ascii="Aptos Narrow" w:hAnsi="Aptos Narrow"/>
                <w:color w:val="000000"/>
                <w:sz w:val="22"/>
                <w:szCs w:val="22"/>
                <w:lang w:val="en-IN" w:eastAsia="en-IN"/>
              </w:rPr>
              <w:t xml:space="preserve"> be referred to in Offer Rollup Summary</w:t>
            </w:r>
          </w:p>
        </w:tc>
      </w:tr>
      <w:tr w:rsidR="0018144E" w:rsidRPr="0018144E" w14:paraId="77563A1B" w14:textId="77777777" w:rsidTr="0018144E">
        <w:trPr>
          <w:trHeight w:val="580"/>
        </w:trPr>
        <w:tc>
          <w:tcPr>
            <w:tcW w:w="3322" w:type="dxa"/>
            <w:noWrap/>
            <w:hideMark/>
          </w:tcPr>
          <w:p w14:paraId="34DC225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Offer PB Handler</w:t>
            </w:r>
          </w:p>
        </w:tc>
        <w:tc>
          <w:tcPr>
            <w:tcW w:w="976" w:type="dxa"/>
            <w:noWrap/>
            <w:hideMark/>
          </w:tcPr>
          <w:p w14:paraId="7C1E125B"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8B33A7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ED61E5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Check Uplift version</w:t>
            </w:r>
          </w:p>
        </w:tc>
      </w:tr>
      <w:tr w:rsidR="0018144E" w:rsidRPr="0018144E" w14:paraId="7E843276" w14:textId="77777777" w:rsidTr="0018144E">
        <w:trPr>
          <w:trHeight w:val="3480"/>
        </w:trPr>
        <w:tc>
          <w:tcPr>
            <w:tcW w:w="3322" w:type="dxa"/>
            <w:noWrap/>
            <w:hideMark/>
          </w:tcPr>
          <w:p w14:paraId="420003A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Screen Flow: Offer Send for Approval</w:t>
            </w:r>
          </w:p>
        </w:tc>
        <w:tc>
          <w:tcPr>
            <w:tcW w:w="976" w:type="dxa"/>
            <w:noWrap/>
            <w:hideMark/>
          </w:tcPr>
          <w:p w14:paraId="1598585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10829A97"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D714C2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Launched by the Lettings Agents in the Portal to submit Offers for approval via the </w:t>
            </w:r>
            <w:proofErr w:type="spellStart"/>
            <w:r w:rsidRPr="0018144E">
              <w:rPr>
                <w:rFonts w:ascii="Aptos Narrow" w:hAnsi="Aptos Narrow"/>
                <w:color w:val="000000"/>
                <w:sz w:val="22"/>
                <w:szCs w:val="22"/>
                <w:lang w:val="en-IN" w:eastAsia="en-IN"/>
              </w:rPr>
              <w:t>Letting_Agent_Offer_Approval_Process</w:t>
            </w:r>
            <w:proofErr w:type="spellEnd"/>
            <w:r w:rsidRPr="0018144E">
              <w:rPr>
                <w:rFonts w:ascii="Aptos Narrow" w:hAnsi="Aptos Narrow"/>
                <w:color w:val="000000"/>
                <w:sz w:val="22"/>
                <w:szCs w:val="22"/>
                <w:lang w:val="en-IN" w:eastAsia="en-IN"/>
              </w:rPr>
              <w:t>.</w:t>
            </w:r>
          </w:p>
        </w:tc>
      </w:tr>
      <w:tr w:rsidR="0018144E" w:rsidRPr="0018144E" w14:paraId="3ECFD2CC" w14:textId="77777777" w:rsidTr="0018144E">
        <w:trPr>
          <w:trHeight w:val="1740"/>
        </w:trPr>
        <w:tc>
          <w:tcPr>
            <w:tcW w:w="3322" w:type="dxa"/>
            <w:noWrap/>
            <w:hideMark/>
          </w:tcPr>
          <w:p w14:paraId="3090CA1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Opportunity Contact Role PB Handler</w:t>
            </w:r>
          </w:p>
        </w:tc>
        <w:tc>
          <w:tcPr>
            <w:tcW w:w="976" w:type="dxa"/>
            <w:noWrap/>
            <w:hideMark/>
          </w:tcPr>
          <w:p w14:paraId="3DA5732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F3F6BBF"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F154A4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Added node on Active = False. Uncheck referencing status.</w:t>
            </w:r>
          </w:p>
        </w:tc>
      </w:tr>
      <w:tr w:rsidR="0018144E" w:rsidRPr="0018144E" w14:paraId="1DA6292F" w14:textId="77777777" w:rsidTr="0018144E">
        <w:trPr>
          <w:trHeight w:val="2030"/>
        </w:trPr>
        <w:tc>
          <w:tcPr>
            <w:tcW w:w="3322" w:type="dxa"/>
            <w:noWrap/>
            <w:hideMark/>
          </w:tcPr>
          <w:p w14:paraId="45D6B4C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 Create/Update After-Save</w:t>
            </w:r>
          </w:p>
        </w:tc>
        <w:tc>
          <w:tcPr>
            <w:tcW w:w="976" w:type="dxa"/>
            <w:noWrap/>
            <w:hideMark/>
          </w:tcPr>
          <w:p w14:paraId="58E0FF04"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AA4316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w:t>
            </w:r>
          </w:p>
        </w:tc>
        <w:tc>
          <w:tcPr>
            <w:tcW w:w="4012" w:type="dxa"/>
            <w:gridSpan w:val="2"/>
            <w:hideMark/>
          </w:tcPr>
          <w:p w14:paraId="18089E1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Handles synchronous logic for Opportunity upon create and update (After-Save).</w:t>
            </w:r>
          </w:p>
        </w:tc>
      </w:tr>
      <w:tr w:rsidR="0018144E" w:rsidRPr="0018144E" w14:paraId="68F1ACB8" w14:textId="77777777" w:rsidTr="0018144E">
        <w:trPr>
          <w:trHeight w:val="2610"/>
        </w:trPr>
        <w:tc>
          <w:tcPr>
            <w:tcW w:w="3322" w:type="dxa"/>
            <w:noWrap/>
            <w:hideMark/>
          </w:tcPr>
          <w:p w14:paraId="0A86AC7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Opps PB Handler</w:t>
            </w:r>
          </w:p>
        </w:tc>
        <w:tc>
          <w:tcPr>
            <w:tcW w:w="976" w:type="dxa"/>
            <w:noWrap/>
            <w:hideMark/>
          </w:tcPr>
          <w:p w14:paraId="6B933A8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A38489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2C44DD7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Adding logic for Wales specific terminology as per https://graingerplc.atlassian.net/browse/RSW</w:t>
            </w:r>
          </w:p>
        </w:tc>
      </w:tr>
      <w:tr w:rsidR="0018144E" w:rsidRPr="0018144E" w14:paraId="03F2F51B" w14:textId="77777777" w:rsidTr="0018144E">
        <w:trPr>
          <w:trHeight w:val="1740"/>
        </w:trPr>
        <w:tc>
          <w:tcPr>
            <w:tcW w:w="3322" w:type="dxa"/>
            <w:noWrap/>
            <w:hideMark/>
          </w:tcPr>
          <w:p w14:paraId="1A7C046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Opps PB Handler (Renewals)</w:t>
            </w:r>
          </w:p>
        </w:tc>
        <w:tc>
          <w:tcPr>
            <w:tcW w:w="976" w:type="dxa"/>
            <w:noWrap/>
            <w:hideMark/>
          </w:tcPr>
          <w:p w14:paraId="22C1E366"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33D7CD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8EA6A0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Added functionality around Exemption from Authorisation</w:t>
            </w:r>
          </w:p>
        </w:tc>
      </w:tr>
      <w:tr w:rsidR="0018144E" w:rsidRPr="0018144E" w14:paraId="6F1BA84E" w14:textId="77777777" w:rsidTr="0018144E">
        <w:trPr>
          <w:trHeight w:val="1160"/>
        </w:trPr>
        <w:tc>
          <w:tcPr>
            <w:tcW w:w="3322" w:type="dxa"/>
            <w:noWrap/>
            <w:hideMark/>
          </w:tcPr>
          <w:p w14:paraId="1AB1AD6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Payment PB Handler</w:t>
            </w:r>
          </w:p>
        </w:tc>
        <w:tc>
          <w:tcPr>
            <w:tcW w:w="976" w:type="dxa"/>
            <w:noWrap/>
            <w:hideMark/>
          </w:tcPr>
          <w:p w14:paraId="2D5622C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C812EBE"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2EB11E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Updated criteria to set Payment Date</w:t>
            </w:r>
          </w:p>
        </w:tc>
      </w:tr>
      <w:tr w:rsidR="0018144E" w:rsidRPr="0018144E" w14:paraId="3632E8EC" w14:textId="77777777" w:rsidTr="0018144E">
        <w:trPr>
          <w:trHeight w:val="870"/>
        </w:trPr>
        <w:tc>
          <w:tcPr>
            <w:tcW w:w="3322" w:type="dxa"/>
            <w:noWrap/>
            <w:hideMark/>
          </w:tcPr>
          <w:p w14:paraId="1314B82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Payment Schedule PB Handler</w:t>
            </w:r>
          </w:p>
        </w:tc>
        <w:tc>
          <w:tcPr>
            <w:tcW w:w="976" w:type="dxa"/>
            <w:noWrap/>
            <w:hideMark/>
          </w:tcPr>
          <w:p w14:paraId="1CE9F89B"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6F3018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38DE91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Updated the Merchant Group</w:t>
            </w:r>
          </w:p>
        </w:tc>
      </w:tr>
      <w:tr w:rsidR="0018144E" w:rsidRPr="0018144E" w14:paraId="59AB2D47" w14:textId="77777777" w:rsidTr="0018144E">
        <w:trPr>
          <w:trHeight w:val="2610"/>
        </w:trPr>
        <w:tc>
          <w:tcPr>
            <w:tcW w:w="3322" w:type="dxa"/>
            <w:noWrap/>
            <w:hideMark/>
          </w:tcPr>
          <w:p w14:paraId="5A1E84F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Person Account PB Handler</w:t>
            </w:r>
          </w:p>
        </w:tc>
        <w:tc>
          <w:tcPr>
            <w:tcW w:w="976" w:type="dxa"/>
            <w:noWrap/>
            <w:hideMark/>
          </w:tcPr>
          <w:p w14:paraId="5FDFF2C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D71066C"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410201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For updating the Lead Tenant Email on any related Opportunities, SVOC build and other updates</w:t>
            </w:r>
          </w:p>
        </w:tc>
      </w:tr>
      <w:tr w:rsidR="0018144E" w:rsidRPr="0018144E" w14:paraId="452469AF" w14:textId="77777777" w:rsidTr="0018144E">
        <w:trPr>
          <w:trHeight w:val="580"/>
        </w:trPr>
        <w:tc>
          <w:tcPr>
            <w:tcW w:w="3322" w:type="dxa"/>
            <w:noWrap/>
            <w:hideMark/>
          </w:tcPr>
          <w:p w14:paraId="16F4D55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Phase Tasks Are Complete</w:t>
            </w:r>
          </w:p>
        </w:tc>
        <w:tc>
          <w:tcPr>
            <w:tcW w:w="976" w:type="dxa"/>
            <w:noWrap/>
            <w:hideMark/>
          </w:tcPr>
          <w:p w14:paraId="49A9F8B9"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18B7A3E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End Of Tenancy Phase</w:t>
            </w:r>
          </w:p>
        </w:tc>
        <w:tc>
          <w:tcPr>
            <w:tcW w:w="4012" w:type="dxa"/>
            <w:gridSpan w:val="2"/>
            <w:hideMark/>
          </w:tcPr>
          <w:p w14:paraId="5818A95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Enhanced for FVVP 223</w:t>
            </w:r>
          </w:p>
        </w:tc>
      </w:tr>
      <w:tr w:rsidR="0018144E" w:rsidRPr="0018144E" w14:paraId="25F8BDB3" w14:textId="77777777" w:rsidTr="0018144E">
        <w:trPr>
          <w:trHeight w:val="8190"/>
        </w:trPr>
        <w:tc>
          <w:tcPr>
            <w:tcW w:w="3322" w:type="dxa"/>
            <w:noWrap/>
            <w:hideMark/>
          </w:tcPr>
          <w:p w14:paraId="20F72F9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Publish/Unpublish Listing</w:t>
            </w:r>
          </w:p>
        </w:tc>
        <w:tc>
          <w:tcPr>
            <w:tcW w:w="976" w:type="dxa"/>
            <w:noWrap/>
            <w:hideMark/>
          </w:tcPr>
          <w:p w14:paraId="45E8DB7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11374B01"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1452DB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Case 00003461 -  removed outdoor check (can be left empty now)</w:t>
            </w:r>
            <w:r w:rsidRPr="0018144E">
              <w:rPr>
                <w:rFonts w:ascii="Aptos Narrow" w:hAnsi="Aptos Narrow"/>
                <w:color w:val="000000"/>
                <w:sz w:val="22"/>
                <w:szCs w:val="22"/>
                <w:lang w:val="en-IN" w:eastAsia="en-IN"/>
              </w:rPr>
              <w:br/>
              <w:t>https://graingerplc.atlassian.net/browse/SAWI-1 - Open Box Software API integration</w:t>
            </w:r>
            <w:r w:rsidRPr="0018144E">
              <w:rPr>
                <w:rFonts w:ascii="Aptos Narrow" w:hAnsi="Aptos Narrow"/>
                <w:color w:val="000000"/>
                <w:sz w:val="22"/>
                <w:szCs w:val="22"/>
                <w:lang w:val="en-IN" w:eastAsia="en-IN"/>
              </w:rPr>
              <w:br/>
              <w:t>https://graingerplc.atlassian.net/browse/SAWI-7 - Updated to add validation for fields</w:t>
            </w:r>
            <w:r w:rsidRPr="0018144E">
              <w:rPr>
                <w:rFonts w:ascii="Aptos Narrow" w:hAnsi="Aptos Narrow"/>
                <w:color w:val="000000"/>
                <w:sz w:val="22"/>
                <w:szCs w:val="22"/>
                <w:lang w:val="en-IN" w:eastAsia="en-IN"/>
              </w:rPr>
              <w:br/>
              <w:t>https://graingerplc.atlassian.net/browse/SAWI-10 - Updated to add image validations</w:t>
            </w:r>
            <w:r w:rsidRPr="0018144E">
              <w:rPr>
                <w:rFonts w:ascii="Aptos Narrow" w:hAnsi="Aptos Narrow"/>
                <w:color w:val="000000"/>
                <w:sz w:val="22"/>
                <w:szCs w:val="22"/>
                <w:lang w:val="en-IN" w:eastAsia="en-IN"/>
              </w:rPr>
              <w:br/>
              <w:t>https://graingerplc.atlassian.net/browse/SAWI-8 - Updated to add Marketing validations</w:t>
            </w:r>
            <w:r w:rsidRPr="0018144E">
              <w:rPr>
                <w:rFonts w:ascii="Aptos Narrow" w:hAnsi="Aptos Narrow"/>
                <w:color w:val="000000"/>
                <w:sz w:val="22"/>
                <w:szCs w:val="22"/>
                <w:lang w:val="en-IN" w:eastAsia="en-IN"/>
              </w:rPr>
              <w:br/>
              <w:t>https://graingerplc.atlassian.net/browse/SAWI-26 - New validations added, unit’s block must have a Rental Type.</w:t>
            </w:r>
            <w:r w:rsidRPr="0018144E">
              <w:rPr>
                <w:rFonts w:ascii="Aptos Narrow" w:hAnsi="Aptos Narrow"/>
                <w:color w:val="000000"/>
                <w:sz w:val="22"/>
                <w:szCs w:val="22"/>
                <w:lang w:val="en-IN" w:eastAsia="en-IN"/>
              </w:rPr>
              <w:br/>
              <w:t>https://graingerplc.atlassian.net/browse/SAWI-15 - New validations added, at least one building or unit feature must be saved.</w:t>
            </w:r>
            <w:r w:rsidRPr="0018144E">
              <w:rPr>
                <w:rFonts w:ascii="Aptos Narrow" w:hAnsi="Aptos Narrow"/>
                <w:color w:val="000000"/>
                <w:sz w:val="22"/>
                <w:szCs w:val="22"/>
                <w:lang w:val="en-IN" w:eastAsia="en-IN"/>
              </w:rPr>
              <w:br/>
              <w:t>https://graingerplc.atlassian.net/browse/SAWI-20 - Added new LWC component to display Grainger Summary Screen</w:t>
            </w:r>
            <w:r w:rsidRPr="0018144E">
              <w:rPr>
                <w:rFonts w:ascii="Aptos Narrow" w:hAnsi="Aptos Narrow"/>
                <w:color w:val="000000"/>
                <w:sz w:val="22"/>
                <w:szCs w:val="22"/>
                <w:lang w:val="en-IN" w:eastAsia="en-IN"/>
              </w:rPr>
              <w:br/>
              <w:t>https://graingerplc.atlassian.net/browse/SAWI-6 - Updated the display message</w:t>
            </w:r>
            <w:r w:rsidRPr="0018144E">
              <w:rPr>
                <w:rFonts w:ascii="Aptos Narrow" w:hAnsi="Aptos Narrow"/>
                <w:color w:val="000000"/>
                <w:sz w:val="22"/>
                <w:szCs w:val="22"/>
                <w:lang w:val="en-IN" w:eastAsia="en-IN"/>
              </w:rPr>
              <w:br/>
              <w:t>https://graingerplc.atlassian.net/browse/SAWI-59 - Removed "There must be one file with the media type ‘Floor Plan’ in JPG format." validation</w:t>
            </w:r>
            <w:r w:rsidRPr="0018144E">
              <w:rPr>
                <w:rFonts w:ascii="Aptos Narrow" w:hAnsi="Aptos Narrow"/>
                <w:color w:val="000000"/>
                <w:sz w:val="22"/>
                <w:szCs w:val="22"/>
                <w:lang w:val="en-IN" w:eastAsia="en-IN"/>
              </w:rPr>
              <w:br/>
              <w:t xml:space="preserve">https://graingerplc.atlassian.net/browse/SAWI-66 - change description passed to </w:t>
            </w:r>
            <w:proofErr w:type="spellStart"/>
            <w:r w:rsidRPr="0018144E">
              <w:rPr>
                <w:rFonts w:ascii="Aptos Narrow" w:hAnsi="Aptos Narrow"/>
                <w:color w:val="000000"/>
                <w:sz w:val="22"/>
                <w:szCs w:val="22"/>
                <w:lang w:val="en-IN" w:eastAsia="en-IN"/>
              </w:rPr>
              <w:t>api</w:t>
            </w:r>
            <w:proofErr w:type="spellEnd"/>
            <w:r w:rsidRPr="0018144E">
              <w:rPr>
                <w:rFonts w:ascii="Aptos Narrow" w:hAnsi="Aptos Narrow"/>
                <w:color w:val="000000"/>
                <w:sz w:val="22"/>
                <w:szCs w:val="22"/>
                <w:lang w:val="en-IN" w:eastAsia="en-IN"/>
              </w:rPr>
              <w:br/>
              <w:t>https://graingerplc.atlassian.net/browse/SAWI-75 - update validation to include pdf for floor plans</w:t>
            </w:r>
          </w:p>
        </w:tc>
      </w:tr>
      <w:tr w:rsidR="0018144E" w:rsidRPr="0018144E" w14:paraId="5F119069" w14:textId="77777777" w:rsidTr="0018144E">
        <w:trPr>
          <w:trHeight w:val="3480"/>
        </w:trPr>
        <w:tc>
          <w:tcPr>
            <w:tcW w:w="3322" w:type="dxa"/>
            <w:noWrap/>
            <w:hideMark/>
          </w:tcPr>
          <w:p w14:paraId="5292302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Pull OCRs for Renewals</w:t>
            </w:r>
          </w:p>
        </w:tc>
        <w:tc>
          <w:tcPr>
            <w:tcW w:w="976" w:type="dxa"/>
            <w:noWrap/>
            <w:hideMark/>
          </w:tcPr>
          <w:p w14:paraId="4D4F185F"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E66CF2C"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926C2F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Auto populate the OCRs for a renewal from the original Opportunity. Updated Decision Role Criteria to only read the current API values.</w:t>
            </w:r>
          </w:p>
        </w:tc>
      </w:tr>
      <w:tr w:rsidR="0018144E" w:rsidRPr="0018144E" w14:paraId="41C06938" w14:textId="77777777" w:rsidTr="0018144E">
        <w:trPr>
          <w:trHeight w:val="2030"/>
        </w:trPr>
        <w:tc>
          <w:tcPr>
            <w:tcW w:w="3322" w:type="dxa"/>
            <w:noWrap/>
            <w:hideMark/>
          </w:tcPr>
          <w:p w14:paraId="3FDDE58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Pull OCRs from Parent</w:t>
            </w:r>
          </w:p>
        </w:tc>
        <w:tc>
          <w:tcPr>
            <w:tcW w:w="976" w:type="dxa"/>
            <w:noWrap/>
            <w:hideMark/>
          </w:tcPr>
          <w:p w14:paraId="3EBB86FF"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B36B064"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C19B84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Added </w:t>
            </w:r>
            <w:proofErr w:type="spellStart"/>
            <w:r w:rsidRPr="0018144E">
              <w:rPr>
                <w:rFonts w:ascii="Aptos Narrow" w:hAnsi="Aptos Narrow"/>
                <w:color w:val="000000"/>
                <w:sz w:val="22"/>
                <w:szCs w:val="22"/>
                <w:lang w:val="en-IN" w:eastAsia="en-IN"/>
              </w:rPr>
              <w:t>Other__c</w:t>
            </w:r>
            <w:proofErr w:type="spellEnd"/>
            <w:r w:rsidRPr="0018144E">
              <w:rPr>
                <w:rFonts w:ascii="Aptos Narrow" w:hAnsi="Aptos Narrow"/>
                <w:color w:val="000000"/>
                <w:sz w:val="22"/>
                <w:szCs w:val="22"/>
                <w:lang w:val="en-IN" w:eastAsia="en-IN"/>
              </w:rPr>
              <w:t xml:space="preserve"> into OCR creation to prevent bug for Relationship type Other</w:t>
            </w:r>
          </w:p>
        </w:tc>
      </w:tr>
      <w:tr w:rsidR="0018144E" w:rsidRPr="0018144E" w14:paraId="41B275DF" w14:textId="77777777" w:rsidTr="0018144E">
        <w:trPr>
          <w:trHeight w:val="7830"/>
        </w:trPr>
        <w:tc>
          <w:tcPr>
            <w:tcW w:w="3322" w:type="dxa"/>
            <w:noWrap/>
            <w:hideMark/>
          </w:tcPr>
          <w:p w14:paraId="0D915DD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RSW Creating an Offer for a Welsh Property</w:t>
            </w:r>
          </w:p>
        </w:tc>
        <w:tc>
          <w:tcPr>
            <w:tcW w:w="976" w:type="dxa"/>
            <w:noWrap/>
            <w:hideMark/>
          </w:tcPr>
          <w:p w14:paraId="1CCABCEE"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8BEC18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Offer</w:t>
            </w:r>
          </w:p>
        </w:tc>
        <w:tc>
          <w:tcPr>
            <w:tcW w:w="4012" w:type="dxa"/>
            <w:gridSpan w:val="2"/>
            <w:hideMark/>
          </w:tcPr>
          <w:p w14:paraId="3913A51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This flow is to ensure that the default Agreement Type for an Offer on a Welsh Property is "Occupation Contract and the offer's Term will default to 12 Months.</w:t>
            </w:r>
            <w:r w:rsidRPr="0018144E">
              <w:rPr>
                <w:rFonts w:ascii="Aptos Narrow" w:hAnsi="Aptos Narrow"/>
                <w:color w:val="000000"/>
                <w:sz w:val="22"/>
                <w:szCs w:val="22"/>
                <w:lang w:val="en-IN" w:eastAsia="en-IN"/>
              </w:rPr>
              <w:br/>
              <w:t>https://graingerplc.atlassian.net/browse/RSW-4</w:t>
            </w:r>
            <w:r w:rsidRPr="0018144E">
              <w:rPr>
                <w:rFonts w:ascii="Aptos Narrow" w:hAnsi="Aptos Narrow"/>
                <w:color w:val="000000"/>
                <w:sz w:val="22"/>
                <w:szCs w:val="22"/>
                <w:lang w:val="en-IN" w:eastAsia="en-IN"/>
              </w:rPr>
              <w:br/>
              <w:t>Flow updated to include Unit record types for BSS-22: https://graingerplc.atlassian.net/browse/BSS-22</w:t>
            </w:r>
          </w:p>
        </w:tc>
      </w:tr>
      <w:tr w:rsidR="0018144E" w:rsidRPr="0018144E" w14:paraId="28DEA886" w14:textId="77777777" w:rsidTr="0018144E">
        <w:trPr>
          <w:trHeight w:val="6670"/>
        </w:trPr>
        <w:tc>
          <w:tcPr>
            <w:tcW w:w="3322" w:type="dxa"/>
            <w:noWrap/>
            <w:hideMark/>
          </w:tcPr>
          <w:p w14:paraId="7660BD2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RSW Creating an Opportunity from a Welsh Property Lead</w:t>
            </w:r>
          </w:p>
        </w:tc>
        <w:tc>
          <w:tcPr>
            <w:tcW w:w="976" w:type="dxa"/>
            <w:noWrap/>
            <w:hideMark/>
          </w:tcPr>
          <w:p w14:paraId="78459CDE"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19FDBD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w:t>
            </w:r>
          </w:p>
        </w:tc>
        <w:tc>
          <w:tcPr>
            <w:tcW w:w="4012" w:type="dxa"/>
            <w:gridSpan w:val="2"/>
            <w:hideMark/>
          </w:tcPr>
          <w:p w14:paraId="0CC2D12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This flow is to ensure that the default Agreement Type for an Opportunity on a Welsh Property is "Occupation Contract. https://graingerplc.atlassian.net/browse/RSW-4</w:t>
            </w:r>
            <w:r w:rsidRPr="0018144E">
              <w:rPr>
                <w:rFonts w:ascii="Aptos Narrow" w:hAnsi="Aptos Narrow"/>
                <w:color w:val="000000"/>
                <w:sz w:val="22"/>
                <w:szCs w:val="22"/>
                <w:lang w:val="en-IN" w:eastAsia="en-IN"/>
              </w:rPr>
              <w:br/>
              <w:t>Flow updated to include Unit record types for BSS-22: https://graingerplc.atlassian.net/browse/BSS-22</w:t>
            </w:r>
          </w:p>
        </w:tc>
      </w:tr>
      <w:tr w:rsidR="0018144E" w:rsidRPr="0018144E" w14:paraId="320B0F16" w14:textId="77777777" w:rsidTr="0018144E">
        <w:trPr>
          <w:trHeight w:val="8190"/>
        </w:trPr>
        <w:tc>
          <w:tcPr>
            <w:tcW w:w="3322" w:type="dxa"/>
            <w:noWrap/>
            <w:hideMark/>
          </w:tcPr>
          <w:p w14:paraId="00F3F0F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RSW Wales Agreement Type Validation</w:t>
            </w:r>
          </w:p>
        </w:tc>
        <w:tc>
          <w:tcPr>
            <w:tcW w:w="976" w:type="dxa"/>
            <w:noWrap/>
            <w:hideMark/>
          </w:tcPr>
          <w:p w14:paraId="2970678F"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841B06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w:t>
            </w:r>
          </w:p>
        </w:tc>
        <w:tc>
          <w:tcPr>
            <w:tcW w:w="4012" w:type="dxa"/>
            <w:gridSpan w:val="2"/>
            <w:hideMark/>
          </w:tcPr>
          <w:p w14:paraId="6B18D0B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Flow to validate agreement type for Welsh opportunities.  Validation done in flow rather than validation rule to allow better comparison options of </w:t>
            </w:r>
            <w:proofErr w:type="spellStart"/>
            <w:r w:rsidRPr="0018144E">
              <w:rPr>
                <w:rFonts w:ascii="Aptos Narrow" w:hAnsi="Aptos Narrow"/>
                <w:color w:val="000000"/>
                <w:sz w:val="22"/>
                <w:szCs w:val="22"/>
                <w:lang w:val="en-IN" w:eastAsia="en-IN"/>
              </w:rPr>
              <w:t>Agreement_Type__c</w:t>
            </w:r>
            <w:proofErr w:type="spellEnd"/>
            <w:r w:rsidRPr="0018144E">
              <w:rPr>
                <w:rFonts w:ascii="Aptos Narrow" w:hAnsi="Aptos Narrow"/>
                <w:color w:val="000000"/>
                <w:sz w:val="22"/>
                <w:szCs w:val="22"/>
                <w:lang w:val="en-IN" w:eastAsia="en-IN"/>
              </w:rPr>
              <w:t xml:space="preserve"> multi-select picklist</w:t>
            </w:r>
            <w:r w:rsidRPr="0018144E">
              <w:rPr>
                <w:rFonts w:ascii="Aptos Narrow" w:hAnsi="Aptos Narrow"/>
                <w:color w:val="000000"/>
                <w:sz w:val="22"/>
                <w:szCs w:val="22"/>
                <w:lang w:val="en-IN" w:eastAsia="en-IN"/>
              </w:rPr>
              <w:br/>
              <w:t>https://graingerplc.atlassian.net/browse/RSW-4</w:t>
            </w:r>
            <w:r w:rsidRPr="0018144E">
              <w:rPr>
                <w:rFonts w:ascii="Aptos Narrow" w:hAnsi="Aptos Narrow"/>
                <w:color w:val="000000"/>
                <w:sz w:val="22"/>
                <w:szCs w:val="22"/>
                <w:lang w:val="en-IN" w:eastAsia="en-IN"/>
              </w:rPr>
              <w:br/>
              <w:t>Flow updated to include Unit record types for BSS-22: https://graingerplc.atlassian.net/browse/BSS-22</w:t>
            </w:r>
            <w:r w:rsidRPr="0018144E">
              <w:rPr>
                <w:rFonts w:ascii="Aptos Narrow" w:hAnsi="Aptos Narrow"/>
                <w:color w:val="000000"/>
                <w:sz w:val="22"/>
                <w:szCs w:val="22"/>
                <w:lang w:val="en-IN" w:eastAsia="en-IN"/>
              </w:rPr>
              <w:br/>
              <w:t>Flow updated to include Validations off check for GA-20: https://graingerplc.atlassian.net/browse/GA-20</w:t>
            </w:r>
          </w:p>
        </w:tc>
      </w:tr>
      <w:tr w:rsidR="0018144E" w:rsidRPr="0018144E" w14:paraId="09E20B4E" w14:textId="77777777" w:rsidTr="0018144E">
        <w:trPr>
          <w:gridAfter w:val="2"/>
          <w:wAfter w:w="4012" w:type="dxa"/>
          <w:trHeight w:val="290"/>
        </w:trPr>
        <w:tc>
          <w:tcPr>
            <w:tcW w:w="3322" w:type="dxa"/>
            <w:noWrap/>
            <w:hideMark/>
          </w:tcPr>
          <w:p w14:paraId="6D4E915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RTR Automation Analytic Creation</w:t>
            </w:r>
          </w:p>
        </w:tc>
        <w:tc>
          <w:tcPr>
            <w:tcW w:w="976" w:type="dxa"/>
            <w:noWrap/>
            <w:hideMark/>
          </w:tcPr>
          <w:p w14:paraId="7A2A81FB"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BC9703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Right to Rent</w:t>
            </w:r>
          </w:p>
        </w:tc>
      </w:tr>
      <w:tr w:rsidR="0018144E" w:rsidRPr="0018144E" w14:paraId="24BF99D1" w14:textId="77777777" w:rsidTr="0018144E">
        <w:trPr>
          <w:trHeight w:val="3190"/>
        </w:trPr>
        <w:tc>
          <w:tcPr>
            <w:tcW w:w="3322" w:type="dxa"/>
            <w:noWrap/>
            <w:hideMark/>
          </w:tcPr>
          <w:p w14:paraId="3FD85A5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Record Triggered: Task After Handler</w:t>
            </w:r>
          </w:p>
        </w:tc>
        <w:tc>
          <w:tcPr>
            <w:tcW w:w="976" w:type="dxa"/>
            <w:noWrap/>
            <w:hideMark/>
          </w:tcPr>
          <w:p w14:paraId="6A0EC5D9"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3C8F48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Task</w:t>
            </w:r>
          </w:p>
        </w:tc>
        <w:tc>
          <w:tcPr>
            <w:tcW w:w="4012" w:type="dxa"/>
            <w:gridSpan w:val="2"/>
            <w:hideMark/>
          </w:tcPr>
          <w:p w14:paraId="5F5A42C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Handles the Flow automation for Task object by splitting into After Insert or After Create. Calls Task Handler Flow.</w:t>
            </w:r>
          </w:p>
        </w:tc>
      </w:tr>
      <w:tr w:rsidR="0018144E" w:rsidRPr="0018144E" w14:paraId="2C5FB277" w14:textId="77777777" w:rsidTr="0018144E">
        <w:trPr>
          <w:trHeight w:val="1450"/>
        </w:trPr>
        <w:tc>
          <w:tcPr>
            <w:tcW w:w="3322" w:type="dxa"/>
            <w:noWrap/>
            <w:hideMark/>
          </w:tcPr>
          <w:p w14:paraId="657CA72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Record Triggered: Task Before Handler</w:t>
            </w:r>
          </w:p>
        </w:tc>
        <w:tc>
          <w:tcPr>
            <w:tcW w:w="976" w:type="dxa"/>
            <w:noWrap/>
            <w:hideMark/>
          </w:tcPr>
          <w:p w14:paraId="7A24DD1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343242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Task</w:t>
            </w:r>
          </w:p>
        </w:tc>
        <w:tc>
          <w:tcPr>
            <w:tcW w:w="4012" w:type="dxa"/>
            <w:gridSpan w:val="2"/>
            <w:hideMark/>
          </w:tcPr>
          <w:p w14:paraId="71CEFA2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Controls Before Insert and Update Flow logic for Task object.</w:t>
            </w:r>
          </w:p>
        </w:tc>
      </w:tr>
      <w:tr w:rsidR="0018144E" w:rsidRPr="0018144E" w14:paraId="0CEE5801" w14:textId="77777777" w:rsidTr="0018144E">
        <w:trPr>
          <w:trHeight w:val="2900"/>
        </w:trPr>
        <w:tc>
          <w:tcPr>
            <w:tcW w:w="3322" w:type="dxa"/>
            <w:noWrap/>
            <w:hideMark/>
          </w:tcPr>
          <w:p w14:paraId="6E4E424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Record Triggered: Unit After Handler</w:t>
            </w:r>
          </w:p>
        </w:tc>
        <w:tc>
          <w:tcPr>
            <w:tcW w:w="976" w:type="dxa"/>
            <w:noWrap/>
            <w:hideMark/>
          </w:tcPr>
          <w:p w14:paraId="4B52008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23EB076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Unit</w:t>
            </w:r>
          </w:p>
        </w:tc>
        <w:tc>
          <w:tcPr>
            <w:tcW w:w="4012" w:type="dxa"/>
            <w:gridSpan w:val="2"/>
            <w:hideMark/>
          </w:tcPr>
          <w:p w14:paraId="0A878B0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Controls automation logic after a Unit has been created or updated. Passes params to </w:t>
            </w:r>
            <w:proofErr w:type="spellStart"/>
            <w:r w:rsidRPr="0018144E">
              <w:rPr>
                <w:rFonts w:ascii="Aptos Narrow" w:hAnsi="Aptos Narrow"/>
                <w:color w:val="000000"/>
                <w:sz w:val="22"/>
                <w:szCs w:val="22"/>
                <w:lang w:val="en-IN" w:eastAsia="en-IN"/>
              </w:rPr>
              <w:t>Unit_Handler</w:t>
            </w:r>
            <w:proofErr w:type="spellEnd"/>
            <w:r w:rsidRPr="0018144E">
              <w:rPr>
                <w:rFonts w:ascii="Aptos Narrow" w:hAnsi="Aptos Narrow"/>
                <w:color w:val="000000"/>
                <w:sz w:val="22"/>
                <w:szCs w:val="22"/>
                <w:lang w:val="en-IN" w:eastAsia="en-IN"/>
              </w:rPr>
              <w:t xml:space="preserve"> </w:t>
            </w:r>
            <w:proofErr w:type="spellStart"/>
            <w:r w:rsidRPr="0018144E">
              <w:rPr>
                <w:rFonts w:ascii="Aptos Narrow" w:hAnsi="Aptos Narrow"/>
                <w:color w:val="000000"/>
                <w:sz w:val="22"/>
                <w:szCs w:val="22"/>
                <w:lang w:val="en-IN" w:eastAsia="en-IN"/>
              </w:rPr>
              <w:t>subflow</w:t>
            </w:r>
            <w:proofErr w:type="spellEnd"/>
            <w:r w:rsidRPr="0018144E">
              <w:rPr>
                <w:rFonts w:ascii="Aptos Narrow" w:hAnsi="Aptos Narrow"/>
                <w:color w:val="000000"/>
                <w:sz w:val="22"/>
                <w:szCs w:val="22"/>
                <w:lang w:val="en-IN" w:eastAsia="en-IN"/>
              </w:rPr>
              <w:t>.</w:t>
            </w:r>
          </w:p>
        </w:tc>
      </w:tr>
      <w:tr w:rsidR="0018144E" w:rsidRPr="0018144E" w14:paraId="33A50BDD" w14:textId="77777777" w:rsidTr="0018144E">
        <w:trPr>
          <w:trHeight w:val="2900"/>
        </w:trPr>
        <w:tc>
          <w:tcPr>
            <w:tcW w:w="3322" w:type="dxa"/>
            <w:noWrap/>
            <w:hideMark/>
          </w:tcPr>
          <w:p w14:paraId="2EB2CF8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Referencing HL Resubmit</w:t>
            </w:r>
          </w:p>
        </w:tc>
        <w:tc>
          <w:tcPr>
            <w:tcW w:w="976" w:type="dxa"/>
            <w:noWrap/>
            <w:hideMark/>
          </w:tcPr>
          <w:p w14:paraId="1CCFDAC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D093712"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592968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https://graingerplc.atlassian.net/browse/TRH-79</w:t>
            </w:r>
            <w:r w:rsidRPr="0018144E">
              <w:rPr>
                <w:rFonts w:ascii="Aptos Narrow" w:hAnsi="Aptos Narrow"/>
                <w:color w:val="000000"/>
                <w:sz w:val="22"/>
                <w:szCs w:val="22"/>
                <w:lang w:val="en-IN" w:eastAsia="en-IN"/>
              </w:rPr>
              <w:br/>
              <w:t>Resubmit opportunity when referencing callout has failed</w:t>
            </w:r>
          </w:p>
        </w:tc>
      </w:tr>
      <w:tr w:rsidR="0018144E" w:rsidRPr="0018144E" w14:paraId="5D4BF2D3" w14:textId="77777777" w:rsidTr="0018144E">
        <w:trPr>
          <w:trHeight w:val="3770"/>
        </w:trPr>
        <w:tc>
          <w:tcPr>
            <w:tcW w:w="3322" w:type="dxa"/>
            <w:noWrap/>
            <w:hideMark/>
          </w:tcPr>
          <w:p w14:paraId="5DC4E2D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Renewals Offer Chase Emails</w:t>
            </w:r>
          </w:p>
        </w:tc>
        <w:tc>
          <w:tcPr>
            <w:tcW w:w="976" w:type="dxa"/>
            <w:noWrap/>
            <w:hideMark/>
          </w:tcPr>
          <w:p w14:paraId="653E5B5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4431CA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w:t>
            </w:r>
          </w:p>
        </w:tc>
        <w:tc>
          <w:tcPr>
            <w:tcW w:w="4012" w:type="dxa"/>
            <w:gridSpan w:val="2"/>
            <w:hideMark/>
          </w:tcPr>
          <w:p w14:paraId="3DAE284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https://graingerplc.atlassian.net/browse/RJ-7 Flow to schedule auto chase emails for renewal opportunity once it moves to Send Offer stage</w:t>
            </w:r>
          </w:p>
        </w:tc>
      </w:tr>
      <w:tr w:rsidR="0018144E" w:rsidRPr="0018144E" w14:paraId="0ABB6A57" w14:textId="77777777" w:rsidTr="0018144E">
        <w:trPr>
          <w:trHeight w:val="2030"/>
        </w:trPr>
        <w:tc>
          <w:tcPr>
            <w:tcW w:w="3322" w:type="dxa"/>
            <w:noWrap/>
            <w:hideMark/>
          </w:tcPr>
          <w:p w14:paraId="45AF69F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Renewals Primary Offer Clone</w:t>
            </w:r>
          </w:p>
        </w:tc>
        <w:tc>
          <w:tcPr>
            <w:tcW w:w="976" w:type="dxa"/>
            <w:noWrap/>
            <w:hideMark/>
          </w:tcPr>
          <w:p w14:paraId="7581C08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DC344E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w:t>
            </w:r>
          </w:p>
        </w:tc>
        <w:tc>
          <w:tcPr>
            <w:tcW w:w="4012" w:type="dxa"/>
            <w:gridSpan w:val="2"/>
            <w:hideMark/>
          </w:tcPr>
          <w:p w14:paraId="1735EC6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Clones the Primary Offer existing on parent when renewal opportunity is inserted.</w:t>
            </w:r>
          </w:p>
        </w:tc>
      </w:tr>
      <w:tr w:rsidR="0018144E" w:rsidRPr="0018144E" w14:paraId="7C16DBE4" w14:textId="77777777" w:rsidTr="0018144E">
        <w:trPr>
          <w:trHeight w:val="290"/>
        </w:trPr>
        <w:tc>
          <w:tcPr>
            <w:tcW w:w="3322" w:type="dxa"/>
            <w:noWrap/>
            <w:hideMark/>
          </w:tcPr>
          <w:p w14:paraId="52EB383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Renewals Primary Offer Line Items Clone</w:t>
            </w:r>
          </w:p>
        </w:tc>
        <w:tc>
          <w:tcPr>
            <w:tcW w:w="976" w:type="dxa"/>
            <w:noWrap/>
            <w:hideMark/>
          </w:tcPr>
          <w:p w14:paraId="24D7663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678876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Offer</w:t>
            </w:r>
          </w:p>
        </w:tc>
        <w:tc>
          <w:tcPr>
            <w:tcW w:w="4012" w:type="dxa"/>
            <w:gridSpan w:val="2"/>
            <w:hideMark/>
          </w:tcPr>
          <w:p w14:paraId="08F00C5C" w14:textId="77777777" w:rsidR="0018144E" w:rsidRPr="0018144E" w:rsidRDefault="0018144E" w:rsidP="0018144E">
            <w:pPr>
              <w:spacing w:line="240" w:lineRule="auto"/>
              <w:rPr>
                <w:rFonts w:ascii="Aptos Narrow" w:hAnsi="Aptos Narrow"/>
                <w:color w:val="000000"/>
                <w:sz w:val="22"/>
                <w:szCs w:val="22"/>
                <w:lang w:val="en-IN" w:eastAsia="en-IN"/>
              </w:rPr>
            </w:pPr>
          </w:p>
        </w:tc>
      </w:tr>
      <w:tr w:rsidR="0018144E" w:rsidRPr="0018144E" w14:paraId="2EB2BE99" w14:textId="77777777" w:rsidTr="0018144E">
        <w:trPr>
          <w:trHeight w:val="1740"/>
        </w:trPr>
        <w:tc>
          <w:tcPr>
            <w:tcW w:w="3322" w:type="dxa"/>
            <w:noWrap/>
            <w:hideMark/>
          </w:tcPr>
          <w:p w14:paraId="13FEBC0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Renewals Send Signing Email</w:t>
            </w:r>
          </w:p>
        </w:tc>
        <w:tc>
          <w:tcPr>
            <w:tcW w:w="976" w:type="dxa"/>
            <w:noWrap/>
            <w:hideMark/>
          </w:tcPr>
          <w:p w14:paraId="2E81333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D976FF2"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25AE670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RJ - 9 Send signing email to Agreement </w:t>
            </w:r>
            <w:proofErr w:type="spellStart"/>
            <w:r w:rsidRPr="0018144E">
              <w:rPr>
                <w:rFonts w:ascii="Aptos Narrow" w:hAnsi="Aptos Narrow"/>
                <w:color w:val="000000"/>
                <w:sz w:val="22"/>
                <w:szCs w:val="22"/>
                <w:lang w:val="en-IN" w:eastAsia="en-IN"/>
              </w:rPr>
              <w:t>Recepients</w:t>
            </w:r>
            <w:proofErr w:type="spellEnd"/>
            <w:r w:rsidRPr="0018144E">
              <w:rPr>
                <w:rFonts w:ascii="Aptos Narrow" w:hAnsi="Aptos Narrow"/>
                <w:color w:val="000000"/>
                <w:sz w:val="22"/>
                <w:szCs w:val="22"/>
                <w:lang w:val="en-IN" w:eastAsia="en-IN"/>
              </w:rPr>
              <w:t xml:space="preserve"> if they have not yet signed</w:t>
            </w:r>
          </w:p>
        </w:tc>
      </w:tr>
      <w:tr w:rsidR="0018144E" w:rsidRPr="0018144E" w14:paraId="75344703" w14:textId="77777777" w:rsidTr="0018144E">
        <w:trPr>
          <w:trHeight w:val="290"/>
        </w:trPr>
        <w:tc>
          <w:tcPr>
            <w:tcW w:w="3322" w:type="dxa"/>
            <w:noWrap/>
            <w:hideMark/>
          </w:tcPr>
          <w:p w14:paraId="1A46CBA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Renewals - Send email to OCRs</w:t>
            </w:r>
          </w:p>
        </w:tc>
        <w:tc>
          <w:tcPr>
            <w:tcW w:w="976" w:type="dxa"/>
            <w:noWrap/>
            <w:hideMark/>
          </w:tcPr>
          <w:p w14:paraId="28FE7D0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60EA54B"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AE819D8" w14:textId="77777777" w:rsidR="0018144E" w:rsidRPr="0018144E" w:rsidRDefault="0018144E" w:rsidP="0018144E">
            <w:pPr>
              <w:spacing w:line="240" w:lineRule="auto"/>
              <w:rPr>
                <w:rFonts w:ascii="Times New Roman" w:hAnsi="Times New Roman"/>
                <w:lang w:val="en-IN" w:eastAsia="en-IN"/>
              </w:rPr>
            </w:pPr>
          </w:p>
        </w:tc>
      </w:tr>
      <w:tr w:rsidR="0018144E" w:rsidRPr="0018144E" w14:paraId="1590B84D" w14:textId="77777777" w:rsidTr="0018144E">
        <w:trPr>
          <w:trHeight w:val="3770"/>
        </w:trPr>
        <w:tc>
          <w:tcPr>
            <w:tcW w:w="3322" w:type="dxa"/>
            <w:noWrap/>
            <w:hideMark/>
          </w:tcPr>
          <w:p w14:paraId="71952C3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Renewals Signing Chase Emails</w:t>
            </w:r>
          </w:p>
        </w:tc>
        <w:tc>
          <w:tcPr>
            <w:tcW w:w="976" w:type="dxa"/>
            <w:noWrap/>
            <w:hideMark/>
          </w:tcPr>
          <w:p w14:paraId="02CED43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3B0E4E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Agreement</w:t>
            </w:r>
          </w:p>
        </w:tc>
        <w:tc>
          <w:tcPr>
            <w:tcW w:w="4012" w:type="dxa"/>
            <w:gridSpan w:val="2"/>
            <w:hideMark/>
          </w:tcPr>
          <w:p w14:paraId="444B3DD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Renewals Journey /RJ - 9 When paperwork has been sent to a tenant to sign, send chase emails at specified time intervals until signed</w:t>
            </w:r>
          </w:p>
        </w:tc>
      </w:tr>
      <w:tr w:rsidR="0018144E" w:rsidRPr="0018144E" w14:paraId="42805173" w14:textId="77777777" w:rsidTr="0018144E">
        <w:trPr>
          <w:trHeight w:val="290"/>
        </w:trPr>
        <w:tc>
          <w:tcPr>
            <w:tcW w:w="3322" w:type="dxa"/>
            <w:noWrap/>
            <w:hideMark/>
          </w:tcPr>
          <w:p w14:paraId="6BFB2F3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Rightmove Listing for Building Update</w:t>
            </w:r>
          </w:p>
        </w:tc>
        <w:tc>
          <w:tcPr>
            <w:tcW w:w="976" w:type="dxa"/>
            <w:noWrap/>
            <w:hideMark/>
          </w:tcPr>
          <w:p w14:paraId="1E4F81F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6B3995B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Building</w:t>
            </w:r>
          </w:p>
        </w:tc>
        <w:tc>
          <w:tcPr>
            <w:tcW w:w="4012" w:type="dxa"/>
            <w:gridSpan w:val="2"/>
            <w:hideMark/>
          </w:tcPr>
          <w:p w14:paraId="1B310458" w14:textId="77777777" w:rsidR="0018144E" w:rsidRPr="0018144E" w:rsidRDefault="0018144E" w:rsidP="0018144E">
            <w:pPr>
              <w:spacing w:line="240" w:lineRule="auto"/>
              <w:rPr>
                <w:rFonts w:ascii="Aptos Narrow" w:hAnsi="Aptos Narrow"/>
                <w:color w:val="000000"/>
                <w:sz w:val="22"/>
                <w:szCs w:val="22"/>
                <w:lang w:val="en-IN" w:eastAsia="en-IN"/>
              </w:rPr>
            </w:pPr>
          </w:p>
        </w:tc>
      </w:tr>
      <w:tr w:rsidR="0018144E" w:rsidRPr="0018144E" w14:paraId="6FEBB907" w14:textId="77777777" w:rsidTr="0018144E">
        <w:trPr>
          <w:trHeight w:val="1160"/>
        </w:trPr>
        <w:tc>
          <w:tcPr>
            <w:tcW w:w="3322" w:type="dxa"/>
            <w:noWrap/>
            <w:hideMark/>
          </w:tcPr>
          <w:p w14:paraId="4FC18C6E"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SAWI_PetFriendly</w:t>
            </w:r>
            <w:proofErr w:type="spellEnd"/>
          </w:p>
        </w:tc>
        <w:tc>
          <w:tcPr>
            <w:tcW w:w="976" w:type="dxa"/>
            <w:noWrap/>
            <w:hideMark/>
          </w:tcPr>
          <w:p w14:paraId="4F35482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A1CF09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Building</w:t>
            </w:r>
          </w:p>
        </w:tc>
        <w:tc>
          <w:tcPr>
            <w:tcW w:w="4012" w:type="dxa"/>
            <w:gridSpan w:val="2"/>
            <w:hideMark/>
          </w:tcPr>
          <w:p w14:paraId="5347433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https://graingerplc.atlassian.net/browse/SAWI-28</w:t>
            </w:r>
          </w:p>
        </w:tc>
      </w:tr>
      <w:tr w:rsidR="0018144E" w:rsidRPr="0018144E" w14:paraId="2338DE4F" w14:textId="77777777" w:rsidTr="0018144E">
        <w:trPr>
          <w:trHeight w:val="1160"/>
        </w:trPr>
        <w:tc>
          <w:tcPr>
            <w:tcW w:w="3322" w:type="dxa"/>
            <w:noWrap/>
            <w:hideMark/>
          </w:tcPr>
          <w:p w14:paraId="41262606"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SAWI_SinglePropertyType</w:t>
            </w:r>
            <w:proofErr w:type="spellEnd"/>
          </w:p>
        </w:tc>
        <w:tc>
          <w:tcPr>
            <w:tcW w:w="976" w:type="dxa"/>
            <w:noWrap/>
            <w:hideMark/>
          </w:tcPr>
          <w:p w14:paraId="6F8D7DFB"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227032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Unit</w:t>
            </w:r>
          </w:p>
        </w:tc>
        <w:tc>
          <w:tcPr>
            <w:tcW w:w="4012" w:type="dxa"/>
            <w:gridSpan w:val="2"/>
            <w:hideMark/>
          </w:tcPr>
          <w:p w14:paraId="4DB13B3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https://graingerplc.atlassian.net/browse/SAWI-22</w:t>
            </w:r>
          </w:p>
        </w:tc>
      </w:tr>
      <w:tr w:rsidR="0018144E" w:rsidRPr="0018144E" w14:paraId="22FA34FC" w14:textId="77777777" w:rsidTr="0018144E">
        <w:trPr>
          <w:trHeight w:val="290"/>
        </w:trPr>
        <w:tc>
          <w:tcPr>
            <w:tcW w:w="3322" w:type="dxa"/>
            <w:noWrap/>
            <w:hideMark/>
          </w:tcPr>
          <w:p w14:paraId="57B53AD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SFMC Sync</w:t>
            </w:r>
          </w:p>
        </w:tc>
        <w:tc>
          <w:tcPr>
            <w:tcW w:w="976" w:type="dxa"/>
            <w:noWrap/>
            <w:hideMark/>
          </w:tcPr>
          <w:p w14:paraId="5E9E2DA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54A55A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Lead</w:t>
            </w:r>
          </w:p>
        </w:tc>
        <w:tc>
          <w:tcPr>
            <w:tcW w:w="4012" w:type="dxa"/>
            <w:gridSpan w:val="2"/>
            <w:hideMark/>
          </w:tcPr>
          <w:p w14:paraId="3FC5D146" w14:textId="77777777" w:rsidR="0018144E" w:rsidRPr="0018144E" w:rsidRDefault="0018144E" w:rsidP="0018144E">
            <w:pPr>
              <w:spacing w:line="240" w:lineRule="auto"/>
              <w:rPr>
                <w:rFonts w:ascii="Aptos Narrow" w:hAnsi="Aptos Narrow"/>
                <w:color w:val="000000"/>
                <w:sz w:val="22"/>
                <w:szCs w:val="22"/>
                <w:lang w:val="en-IN" w:eastAsia="en-IN"/>
              </w:rPr>
            </w:pPr>
          </w:p>
        </w:tc>
      </w:tr>
      <w:tr w:rsidR="0018144E" w:rsidRPr="0018144E" w14:paraId="31E1CDBB" w14:textId="77777777" w:rsidTr="0018144E">
        <w:trPr>
          <w:trHeight w:val="290"/>
        </w:trPr>
        <w:tc>
          <w:tcPr>
            <w:tcW w:w="3322" w:type="dxa"/>
            <w:noWrap/>
            <w:hideMark/>
          </w:tcPr>
          <w:p w14:paraId="73CF771E"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ScheduleOfferEmail</w:t>
            </w:r>
            <w:proofErr w:type="spellEnd"/>
          </w:p>
        </w:tc>
        <w:tc>
          <w:tcPr>
            <w:tcW w:w="976" w:type="dxa"/>
            <w:noWrap/>
            <w:hideMark/>
          </w:tcPr>
          <w:p w14:paraId="7919B65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6A758FA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Offer</w:t>
            </w:r>
          </w:p>
        </w:tc>
        <w:tc>
          <w:tcPr>
            <w:tcW w:w="4012" w:type="dxa"/>
            <w:gridSpan w:val="2"/>
            <w:hideMark/>
          </w:tcPr>
          <w:p w14:paraId="3B150EB3" w14:textId="77777777" w:rsidR="0018144E" w:rsidRPr="0018144E" w:rsidRDefault="0018144E" w:rsidP="0018144E">
            <w:pPr>
              <w:spacing w:line="240" w:lineRule="auto"/>
              <w:rPr>
                <w:rFonts w:ascii="Aptos Narrow" w:hAnsi="Aptos Narrow"/>
                <w:color w:val="000000"/>
                <w:sz w:val="22"/>
                <w:szCs w:val="22"/>
                <w:lang w:val="en-IN" w:eastAsia="en-IN"/>
              </w:rPr>
            </w:pPr>
          </w:p>
        </w:tc>
      </w:tr>
      <w:tr w:rsidR="0018144E" w:rsidRPr="0018144E" w14:paraId="294849F7" w14:textId="77777777" w:rsidTr="0018144E">
        <w:trPr>
          <w:trHeight w:val="1450"/>
        </w:trPr>
        <w:tc>
          <w:tcPr>
            <w:tcW w:w="3322" w:type="dxa"/>
            <w:noWrap/>
            <w:hideMark/>
          </w:tcPr>
          <w:p w14:paraId="3E9E5D9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 xml:space="preserve">Set </w:t>
            </w: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Task Actual End Date</w:t>
            </w:r>
          </w:p>
        </w:tc>
        <w:tc>
          <w:tcPr>
            <w:tcW w:w="976" w:type="dxa"/>
            <w:noWrap/>
            <w:hideMark/>
          </w:tcPr>
          <w:p w14:paraId="5C786D5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1306E75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End Of Tenancy Task</w:t>
            </w:r>
          </w:p>
        </w:tc>
        <w:tc>
          <w:tcPr>
            <w:tcW w:w="4012" w:type="dxa"/>
            <w:gridSpan w:val="2"/>
            <w:hideMark/>
          </w:tcPr>
          <w:p w14:paraId="0AE5B47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Sets </w:t>
            </w:r>
            <w:proofErr w:type="spellStart"/>
            <w:r w:rsidRPr="0018144E">
              <w:rPr>
                <w:rFonts w:ascii="Aptos Narrow" w:hAnsi="Aptos Narrow"/>
                <w:color w:val="000000"/>
                <w:sz w:val="22"/>
                <w:szCs w:val="22"/>
                <w:lang w:val="en-IN" w:eastAsia="en-IN"/>
              </w:rPr>
              <w:t>EoT</w:t>
            </w:r>
            <w:proofErr w:type="spellEnd"/>
            <w:r w:rsidRPr="0018144E">
              <w:rPr>
                <w:rFonts w:ascii="Aptos Narrow" w:hAnsi="Aptos Narrow"/>
                <w:color w:val="000000"/>
                <w:sz w:val="22"/>
                <w:szCs w:val="22"/>
                <w:lang w:val="en-IN" w:eastAsia="en-IN"/>
              </w:rPr>
              <w:t xml:space="preserve"> Task Actual End Date based on Status</w:t>
            </w:r>
          </w:p>
        </w:tc>
      </w:tr>
      <w:tr w:rsidR="0018144E" w:rsidRPr="0018144E" w14:paraId="381A5BC8" w14:textId="77777777" w:rsidTr="0018144E">
        <w:trPr>
          <w:trHeight w:val="2610"/>
        </w:trPr>
        <w:tc>
          <w:tcPr>
            <w:tcW w:w="3322" w:type="dxa"/>
            <w:noWrap/>
            <w:hideMark/>
          </w:tcPr>
          <w:p w14:paraId="554A465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Store OCR IDs on Contract</w:t>
            </w:r>
          </w:p>
        </w:tc>
        <w:tc>
          <w:tcPr>
            <w:tcW w:w="976" w:type="dxa"/>
            <w:noWrap/>
            <w:hideMark/>
          </w:tcPr>
          <w:p w14:paraId="1D789D7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73DCABA"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8971C0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Store the IDs of the OCRs that are part of a Tenancy on the Tenancy record for use for Adobe Sign</w:t>
            </w:r>
          </w:p>
        </w:tc>
      </w:tr>
      <w:tr w:rsidR="0018144E" w:rsidRPr="0018144E" w14:paraId="5B0D06E2" w14:textId="77777777" w:rsidTr="0018144E">
        <w:trPr>
          <w:trHeight w:val="290"/>
        </w:trPr>
        <w:tc>
          <w:tcPr>
            <w:tcW w:w="3322" w:type="dxa"/>
            <w:noWrap/>
            <w:hideMark/>
          </w:tcPr>
          <w:p w14:paraId="663FE67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Store OCR IDs on Contract (Parking)</w:t>
            </w:r>
          </w:p>
        </w:tc>
        <w:tc>
          <w:tcPr>
            <w:tcW w:w="976" w:type="dxa"/>
            <w:noWrap/>
            <w:hideMark/>
          </w:tcPr>
          <w:p w14:paraId="3C784E46"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E5FA95F"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6F18876" w14:textId="77777777" w:rsidR="0018144E" w:rsidRPr="0018144E" w:rsidRDefault="0018144E" w:rsidP="0018144E">
            <w:pPr>
              <w:spacing w:line="240" w:lineRule="auto"/>
              <w:rPr>
                <w:rFonts w:ascii="Times New Roman" w:hAnsi="Times New Roman"/>
                <w:lang w:val="en-IN" w:eastAsia="en-IN"/>
              </w:rPr>
            </w:pPr>
          </w:p>
        </w:tc>
      </w:tr>
      <w:tr w:rsidR="0018144E" w:rsidRPr="0018144E" w14:paraId="6F5F2BE1" w14:textId="77777777" w:rsidTr="0018144E">
        <w:trPr>
          <w:trHeight w:val="290"/>
        </w:trPr>
        <w:tc>
          <w:tcPr>
            <w:tcW w:w="3322" w:type="dxa"/>
            <w:noWrap/>
            <w:hideMark/>
          </w:tcPr>
          <w:p w14:paraId="1DCDFB2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Store OCR IDs on Contract (Shed)</w:t>
            </w:r>
          </w:p>
        </w:tc>
        <w:tc>
          <w:tcPr>
            <w:tcW w:w="976" w:type="dxa"/>
            <w:noWrap/>
            <w:hideMark/>
          </w:tcPr>
          <w:p w14:paraId="02289BA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AE71327"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DD6AAB1" w14:textId="77777777" w:rsidR="0018144E" w:rsidRPr="0018144E" w:rsidRDefault="0018144E" w:rsidP="0018144E">
            <w:pPr>
              <w:spacing w:line="240" w:lineRule="auto"/>
              <w:rPr>
                <w:rFonts w:ascii="Times New Roman" w:hAnsi="Times New Roman"/>
                <w:lang w:val="en-IN" w:eastAsia="en-IN"/>
              </w:rPr>
            </w:pPr>
          </w:p>
        </w:tc>
      </w:tr>
      <w:tr w:rsidR="0018144E" w:rsidRPr="0018144E" w14:paraId="71E6FA2B" w14:textId="77777777" w:rsidTr="0018144E">
        <w:trPr>
          <w:trHeight w:val="2610"/>
        </w:trPr>
        <w:tc>
          <w:tcPr>
            <w:tcW w:w="3322" w:type="dxa"/>
            <w:noWrap/>
            <w:hideMark/>
          </w:tcPr>
          <w:p w14:paraId="31233FF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Task Handler</w:t>
            </w:r>
          </w:p>
        </w:tc>
        <w:tc>
          <w:tcPr>
            <w:tcW w:w="976" w:type="dxa"/>
            <w:noWrap/>
            <w:hideMark/>
          </w:tcPr>
          <w:p w14:paraId="3058B4E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621C0A9"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7E9080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Handles Flow Automation logic for the After Save context on Insert / Update and Before Delete.</w:t>
            </w:r>
          </w:p>
        </w:tc>
      </w:tr>
      <w:tr w:rsidR="0018144E" w:rsidRPr="0018144E" w14:paraId="44CFFA9A" w14:textId="77777777" w:rsidTr="0018144E">
        <w:trPr>
          <w:trHeight w:val="1160"/>
        </w:trPr>
        <w:tc>
          <w:tcPr>
            <w:tcW w:w="3322" w:type="dxa"/>
            <w:noWrap/>
            <w:hideMark/>
          </w:tcPr>
          <w:p w14:paraId="451831D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Tenancy (Contract) PB Handler</w:t>
            </w:r>
          </w:p>
        </w:tc>
        <w:tc>
          <w:tcPr>
            <w:tcW w:w="976" w:type="dxa"/>
            <w:noWrap/>
            <w:hideMark/>
          </w:tcPr>
          <w:p w14:paraId="4C3CE670"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7612EA7"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6479FF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MS Case 00005310 - Added Pet Clause</w:t>
            </w:r>
          </w:p>
        </w:tc>
      </w:tr>
      <w:tr w:rsidR="0018144E" w:rsidRPr="0018144E" w14:paraId="6D67C22E" w14:textId="77777777" w:rsidTr="0018144E">
        <w:trPr>
          <w:trHeight w:val="290"/>
        </w:trPr>
        <w:tc>
          <w:tcPr>
            <w:tcW w:w="3322" w:type="dxa"/>
            <w:noWrap/>
            <w:hideMark/>
          </w:tcPr>
          <w:p w14:paraId="79CDD12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 Tenancy Record</w:t>
            </w:r>
          </w:p>
        </w:tc>
        <w:tc>
          <w:tcPr>
            <w:tcW w:w="976" w:type="dxa"/>
            <w:noWrap/>
            <w:hideMark/>
          </w:tcPr>
          <w:p w14:paraId="67DE35B0"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2BE7D79"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0E0714E" w14:textId="77777777" w:rsidR="0018144E" w:rsidRPr="0018144E" w:rsidRDefault="0018144E" w:rsidP="0018144E">
            <w:pPr>
              <w:spacing w:line="240" w:lineRule="auto"/>
              <w:rPr>
                <w:rFonts w:ascii="Times New Roman" w:hAnsi="Times New Roman"/>
                <w:lang w:val="en-IN" w:eastAsia="en-IN"/>
              </w:rPr>
            </w:pPr>
          </w:p>
        </w:tc>
      </w:tr>
      <w:tr w:rsidR="0018144E" w:rsidRPr="0018144E" w14:paraId="4615219C" w14:textId="77777777" w:rsidTr="0018144E">
        <w:trPr>
          <w:trHeight w:val="3480"/>
        </w:trPr>
        <w:tc>
          <w:tcPr>
            <w:tcW w:w="3322" w:type="dxa"/>
            <w:noWrap/>
            <w:hideMark/>
          </w:tcPr>
          <w:p w14:paraId="409160D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Tenant Contact Details</w:t>
            </w:r>
          </w:p>
        </w:tc>
        <w:tc>
          <w:tcPr>
            <w:tcW w:w="976" w:type="dxa"/>
            <w:noWrap/>
            <w:hideMark/>
          </w:tcPr>
          <w:p w14:paraId="243DC565"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0CA75A0"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220F755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Fetches the Contact Details from Contact Roles (Tenants) related to the last qualifying Opportunity related to the Unit.</w:t>
            </w:r>
          </w:p>
        </w:tc>
      </w:tr>
      <w:tr w:rsidR="0018144E" w:rsidRPr="0018144E" w14:paraId="681889FF" w14:textId="77777777" w:rsidTr="0018144E">
        <w:trPr>
          <w:trHeight w:val="2900"/>
        </w:trPr>
        <w:tc>
          <w:tcPr>
            <w:tcW w:w="3322" w:type="dxa"/>
            <w:noWrap/>
            <w:hideMark/>
          </w:tcPr>
          <w:p w14:paraId="33B72E7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Unit Handler</w:t>
            </w:r>
          </w:p>
        </w:tc>
        <w:tc>
          <w:tcPr>
            <w:tcW w:w="976" w:type="dxa"/>
            <w:noWrap/>
            <w:hideMark/>
          </w:tcPr>
          <w:p w14:paraId="157D9DE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F1FCCF6"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206C0A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Receives params from </w:t>
            </w:r>
            <w:proofErr w:type="spellStart"/>
            <w:r w:rsidRPr="0018144E">
              <w:rPr>
                <w:rFonts w:ascii="Aptos Narrow" w:hAnsi="Aptos Narrow"/>
                <w:color w:val="000000"/>
                <w:sz w:val="22"/>
                <w:szCs w:val="22"/>
                <w:lang w:val="en-IN" w:eastAsia="en-IN"/>
              </w:rPr>
              <w:t>Record_Triggered_Unit_After_Handler</w:t>
            </w:r>
            <w:proofErr w:type="spellEnd"/>
            <w:r w:rsidRPr="0018144E">
              <w:rPr>
                <w:rFonts w:ascii="Aptos Narrow" w:hAnsi="Aptos Narrow"/>
                <w:color w:val="000000"/>
                <w:sz w:val="22"/>
                <w:szCs w:val="22"/>
                <w:lang w:val="en-IN" w:eastAsia="en-IN"/>
              </w:rPr>
              <w:t xml:space="preserve"> and </w:t>
            </w:r>
            <w:proofErr w:type="spellStart"/>
            <w:r w:rsidRPr="0018144E">
              <w:rPr>
                <w:rFonts w:ascii="Aptos Narrow" w:hAnsi="Aptos Narrow"/>
                <w:color w:val="000000"/>
                <w:sz w:val="22"/>
                <w:szCs w:val="22"/>
                <w:lang w:val="en-IN" w:eastAsia="en-IN"/>
              </w:rPr>
              <w:t>Record_Triggered_Unit_Delete_Handler</w:t>
            </w:r>
            <w:proofErr w:type="spellEnd"/>
            <w:r w:rsidRPr="0018144E">
              <w:rPr>
                <w:rFonts w:ascii="Aptos Narrow" w:hAnsi="Aptos Narrow"/>
                <w:color w:val="000000"/>
                <w:sz w:val="22"/>
                <w:szCs w:val="22"/>
                <w:lang w:val="en-IN" w:eastAsia="en-IN"/>
              </w:rPr>
              <w:t>.</w:t>
            </w:r>
          </w:p>
        </w:tc>
      </w:tr>
      <w:tr w:rsidR="0018144E" w:rsidRPr="0018144E" w14:paraId="7487921D" w14:textId="77777777" w:rsidTr="0018144E">
        <w:trPr>
          <w:trHeight w:val="1450"/>
        </w:trPr>
        <w:tc>
          <w:tcPr>
            <w:tcW w:w="3322" w:type="dxa"/>
            <w:noWrap/>
            <w:hideMark/>
          </w:tcPr>
          <w:p w14:paraId="1072ED9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Unit PB Handler</w:t>
            </w:r>
          </w:p>
        </w:tc>
        <w:tc>
          <w:tcPr>
            <w:tcW w:w="976" w:type="dxa"/>
            <w:noWrap/>
            <w:hideMark/>
          </w:tcPr>
          <w:p w14:paraId="2412115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4306C74"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0BD984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Placeholder template for Grainger automation on Unit</w:t>
            </w:r>
          </w:p>
        </w:tc>
      </w:tr>
      <w:tr w:rsidR="0018144E" w:rsidRPr="0018144E" w14:paraId="71263253" w14:textId="77777777" w:rsidTr="0018144E">
        <w:trPr>
          <w:trHeight w:val="290"/>
        </w:trPr>
        <w:tc>
          <w:tcPr>
            <w:tcW w:w="3322" w:type="dxa"/>
            <w:noWrap/>
            <w:hideMark/>
          </w:tcPr>
          <w:p w14:paraId="0FFD56D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Unit Status based on Opportunity Status</w:t>
            </w:r>
          </w:p>
        </w:tc>
        <w:tc>
          <w:tcPr>
            <w:tcW w:w="976" w:type="dxa"/>
            <w:noWrap/>
            <w:hideMark/>
          </w:tcPr>
          <w:p w14:paraId="04F8B2E6"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3F3D7A7"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CA5010D" w14:textId="77777777" w:rsidR="0018144E" w:rsidRPr="0018144E" w:rsidRDefault="0018144E" w:rsidP="0018144E">
            <w:pPr>
              <w:spacing w:line="240" w:lineRule="auto"/>
              <w:rPr>
                <w:rFonts w:ascii="Times New Roman" w:hAnsi="Times New Roman"/>
                <w:lang w:val="en-IN" w:eastAsia="en-IN"/>
              </w:rPr>
            </w:pPr>
          </w:p>
        </w:tc>
      </w:tr>
      <w:tr w:rsidR="0018144E" w:rsidRPr="0018144E" w14:paraId="4AFE0553" w14:textId="77777777" w:rsidTr="0018144E">
        <w:trPr>
          <w:gridAfter w:val="2"/>
          <w:wAfter w:w="4012" w:type="dxa"/>
          <w:trHeight w:val="290"/>
        </w:trPr>
        <w:tc>
          <w:tcPr>
            <w:tcW w:w="3322" w:type="dxa"/>
            <w:noWrap/>
            <w:hideMark/>
          </w:tcPr>
          <w:p w14:paraId="61659BDA"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UpdateOffers</w:t>
            </w:r>
            <w:proofErr w:type="spellEnd"/>
          </w:p>
        </w:tc>
        <w:tc>
          <w:tcPr>
            <w:tcW w:w="976" w:type="dxa"/>
            <w:noWrap/>
            <w:hideMark/>
          </w:tcPr>
          <w:p w14:paraId="1218E439"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FF8130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Opportunity</w:t>
            </w:r>
          </w:p>
        </w:tc>
      </w:tr>
      <w:tr w:rsidR="0018144E" w:rsidRPr="0018144E" w14:paraId="4A224089" w14:textId="77777777" w:rsidTr="0018144E">
        <w:trPr>
          <w:trHeight w:val="290"/>
        </w:trPr>
        <w:tc>
          <w:tcPr>
            <w:tcW w:w="3322" w:type="dxa"/>
            <w:noWrap/>
            <w:hideMark/>
          </w:tcPr>
          <w:p w14:paraId="0E1F139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Update legal </w:t>
            </w:r>
            <w:proofErr w:type="gramStart"/>
            <w:r w:rsidRPr="0018144E">
              <w:rPr>
                <w:rFonts w:ascii="Aptos Narrow" w:hAnsi="Aptos Narrow"/>
                <w:color w:val="000000"/>
                <w:sz w:val="22"/>
                <w:szCs w:val="22"/>
                <w:lang w:val="en-IN" w:eastAsia="en-IN"/>
              </w:rPr>
              <w:t>owners</w:t>
            </w:r>
            <w:proofErr w:type="gramEnd"/>
            <w:r w:rsidRPr="0018144E">
              <w:rPr>
                <w:rFonts w:ascii="Aptos Narrow" w:hAnsi="Aptos Narrow"/>
                <w:color w:val="000000"/>
                <w:sz w:val="22"/>
                <w:szCs w:val="22"/>
                <w:lang w:val="en-IN" w:eastAsia="en-IN"/>
              </w:rPr>
              <w:t xml:space="preserve"> details</w:t>
            </w:r>
          </w:p>
        </w:tc>
        <w:tc>
          <w:tcPr>
            <w:tcW w:w="976" w:type="dxa"/>
            <w:noWrap/>
            <w:hideMark/>
          </w:tcPr>
          <w:p w14:paraId="593EC0BF"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57755120"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AB62E7D" w14:textId="77777777" w:rsidR="0018144E" w:rsidRPr="0018144E" w:rsidRDefault="0018144E" w:rsidP="0018144E">
            <w:pPr>
              <w:spacing w:line="240" w:lineRule="auto"/>
              <w:rPr>
                <w:rFonts w:ascii="Times New Roman" w:hAnsi="Times New Roman"/>
                <w:lang w:val="en-IN" w:eastAsia="en-IN"/>
              </w:rPr>
            </w:pPr>
          </w:p>
        </w:tc>
      </w:tr>
      <w:tr w:rsidR="0018144E" w:rsidRPr="0018144E" w14:paraId="22BF3FA3" w14:textId="77777777" w:rsidTr="0018144E">
        <w:trPr>
          <w:trHeight w:val="2030"/>
        </w:trPr>
        <w:tc>
          <w:tcPr>
            <w:tcW w:w="3322" w:type="dxa"/>
            <w:noWrap/>
            <w:hideMark/>
          </w:tcPr>
          <w:p w14:paraId="1F129A6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Process Immediate Payment</w:t>
            </w:r>
          </w:p>
        </w:tc>
        <w:tc>
          <w:tcPr>
            <w:tcW w:w="976" w:type="dxa"/>
            <w:noWrap/>
            <w:hideMark/>
          </w:tcPr>
          <w:p w14:paraId="27BABBC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1C1E6DB"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6C2302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This flow </w:t>
            </w:r>
            <w:proofErr w:type="gramStart"/>
            <w:r w:rsidRPr="0018144E">
              <w:rPr>
                <w:rFonts w:ascii="Aptos Narrow" w:hAnsi="Aptos Narrow"/>
                <w:color w:val="000000"/>
                <w:sz w:val="22"/>
                <w:szCs w:val="22"/>
                <w:lang w:val="en-IN" w:eastAsia="en-IN"/>
              </w:rPr>
              <w:t>use</w:t>
            </w:r>
            <w:proofErr w:type="gramEnd"/>
            <w:r w:rsidRPr="0018144E">
              <w:rPr>
                <w:rFonts w:ascii="Aptos Narrow" w:hAnsi="Aptos Narrow"/>
                <w:color w:val="000000"/>
                <w:sz w:val="22"/>
                <w:szCs w:val="22"/>
                <w:lang w:val="en-IN" w:eastAsia="en-IN"/>
              </w:rPr>
              <w:t xml:space="preserve"> to take the immediate payment for the attached Authorisation record.</w:t>
            </w:r>
          </w:p>
        </w:tc>
      </w:tr>
      <w:tr w:rsidR="0018144E" w:rsidRPr="0018144E" w14:paraId="2183DAF2" w14:textId="77777777" w:rsidTr="0018144E">
        <w:trPr>
          <w:gridAfter w:val="2"/>
          <w:wAfter w:w="4012" w:type="dxa"/>
          <w:trHeight w:val="290"/>
        </w:trPr>
        <w:tc>
          <w:tcPr>
            <w:tcW w:w="3322" w:type="dxa"/>
            <w:noWrap/>
            <w:hideMark/>
          </w:tcPr>
          <w:p w14:paraId="1DF90B6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Send Custom Notification Auth Send MFA</w:t>
            </w:r>
          </w:p>
        </w:tc>
        <w:tc>
          <w:tcPr>
            <w:tcW w:w="976" w:type="dxa"/>
            <w:noWrap/>
            <w:hideMark/>
          </w:tcPr>
          <w:p w14:paraId="763781A6"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A75BA9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Authorisation</w:t>
            </w:r>
          </w:p>
        </w:tc>
      </w:tr>
      <w:tr w:rsidR="0018144E" w:rsidRPr="0018144E" w14:paraId="67ACE3EA" w14:textId="77777777" w:rsidTr="0018144E">
        <w:trPr>
          <w:trHeight w:val="5220"/>
        </w:trPr>
        <w:tc>
          <w:tcPr>
            <w:tcW w:w="3322" w:type="dxa"/>
            <w:noWrap/>
            <w:hideMark/>
          </w:tcPr>
          <w:p w14:paraId="5A73303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Basic Approval Request</w:t>
            </w:r>
          </w:p>
        </w:tc>
        <w:tc>
          <w:tcPr>
            <w:tcW w:w="976" w:type="dxa"/>
            <w:noWrap/>
            <w:hideMark/>
          </w:tcPr>
          <w:p w14:paraId="100D473C"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8728470"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C4FAD0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Allows a content author to submit a content variant for content manager </w:t>
            </w:r>
            <w:proofErr w:type="gramStart"/>
            <w:r w:rsidRPr="0018144E">
              <w:rPr>
                <w:rFonts w:ascii="Aptos Narrow" w:hAnsi="Aptos Narrow"/>
                <w:color w:val="000000"/>
                <w:sz w:val="22"/>
                <w:szCs w:val="22"/>
                <w:lang w:val="en-IN" w:eastAsia="en-IN"/>
              </w:rPr>
              <w:t>review, and</w:t>
            </w:r>
            <w:proofErr w:type="gramEnd"/>
            <w:r w:rsidRPr="0018144E">
              <w:rPr>
                <w:rFonts w:ascii="Aptos Narrow" w:hAnsi="Aptos Narrow"/>
                <w:color w:val="000000"/>
                <w:sz w:val="22"/>
                <w:szCs w:val="22"/>
                <w:lang w:val="en-IN" w:eastAsia="en-IN"/>
              </w:rPr>
              <w:t xml:space="preserve"> allows for content variant revisions before the content manager approves for publication.</w:t>
            </w:r>
          </w:p>
        </w:tc>
      </w:tr>
      <w:tr w:rsidR="0018144E" w:rsidRPr="0018144E" w14:paraId="0E5A99C5" w14:textId="77777777" w:rsidTr="0018144E">
        <w:trPr>
          <w:trHeight w:val="2030"/>
        </w:trPr>
        <w:tc>
          <w:tcPr>
            <w:tcW w:w="3322" w:type="dxa"/>
            <w:noWrap/>
            <w:hideMark/>
          </w:tcPr>
          <w:p w14:paraId="6EB07F1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CMS: Check Whether Any Step is Completed</w:t>
            </w:r>
          </w:p>
        </w:tc>
        <w:tc>
          <w:tcPr>
            <w:tcW w:w="976" w:type="dxa"/>
            <w:noWrap/>
            <w:hideMark/>
          </w:tcPr>
          <w:p w14:paraId="0407A11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3BAE69D"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242DDBE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Determines whether either of two specified steps in a stage has completed.</w:t>
            </w:r>
          </w:p>
        </w:tc>
      </w:tr>
      <w:tr w:rsidR="0018144E" w:rsidRPr="0018144E" w14:paraId="7D43750A" w14:textId="77777777" w:rsidTr="0018144E">
        <w:trPr>
          <w:trHeight w:val="4350"/>
        </w:trPr>
        <w:tc>
          <w:tcPr>
            <w:tcW w:w="3322" w:type="dxa"/>
            <w:noWrap/>
            <w:hideMark/>
          </w:tcPr>
          <w:p w14:paraId="44C9D46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CMS: Notify Content Author</w:t>
            </w:r>
          </w:p>
        </w:tc>
        <w:tc>
          <w:tcPr>
            <w:tcW w:w="976" w:type="dxa"/>
            <w:noWrap/>
            <w:hideMark/>
          </w:tcPr>
          <w:p w14:paraId="0DE6A2AE"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3FB9B37"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67E7B0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Notifies the content author that their content variant has been </w:t>
            </w:r>
            <w:proofErr w:type="gramStart"/>
            <w:r w:rsidRPr="0018144E">
              <w:rPr>
                <w:rFonts w:ascii="Aptos Narrow" w:hAnsi="Aptos Narrow"/>
                <w:color w:val="000000"/>
                <w:sz w:val="22"/>
                <w:szCs w:val="22"/>
                <w:lang w:val="en-IN" w:eastAsia="en-IN"/>
              </w:rPr>
              <w:t>approved, and</w:t>
            </w:r>
            <w:proofErr w:type="gramEnd"/>
            <w:r w:rsidRPr="0018144E">
              <w:rPr>
                <w:rFonts w:ascii="Aptos Narrow" w:hAnsi="Aptos Narrow"/>
                <w:color w:val="000000"/>
                <w:sz w:val="22"/>
                <w:szCs w:val="22"/>
                <w:lang w:val="en-IN" w:eastAsia="en-IN"/>
              </w:rPr>
              <w:t xml:space="preserve"> allows the content author to conditionally view the final feedback for the content variant.</w:t>
            </w:r>
          </w:p>
        </w:tc>
      </w:tr>
      <w:tr w:rsidR="0018144E" w:rsidRPr="0018144E" w14:paraId="57FEACBC" w14:textId="77777777" w:rsidTr="0018144E">
        <w:trPr>
          <w:trHeight w:val="4640"/>
        </w:trPr>
        <w:tc>
          <w:tcPr>
            <w:tcW w:w="3322" w:type="dxa"/>
            <w:noWrap/>
            <w:hideMark/>
          </w:tcPr>
          <w:p w14:paraId="1FEE003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CMS: Review Content</w:t>
            </w:r>
          </w:p>
        </w:tc>
        <w:tc>
          <w:tcPr>
            <w:tcW w:w="976" w:type="dxa"/>
            <w:noWrap/>
            <w:hideMark/>
          </w:tcPr>
          <w:p w14:paraId="088BE48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9CAC3A4"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2C0580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Allows a content manager to conditionally view a content author's feedback, provide revision comments, and approve or request revisions of a content variant.</w:t>
            </w:r>
          </w:p>
        </w:tc>
      </w:tr>
      <w:tr w:rsidR="0018144E" w:rsidRPr="0018144E" w14:paraId="2E0E494F" w14:textId="77777777" w:rsidTr="0018144E">
        <w:trPr>
          <w:trHeight w:val="4060"/>
        </w:trPr>
        <w:tc>
          <w:tcPr>
            <w:tcW w:w="3322" w:type="dxa"/>
            <w:noWrap/>
            <w:hideMark/>
          </w:tcPr>
          <w:p w14:paraId="6035832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CMS: Submit Content for Review</w:t>
            </w:r>
          </w:p>
        </w:tc>
        <w:tc>
          <w:tcPr>
            <w:tcW w:w="976" w:type="dxa"/>
            <w:noWrap/>
            <w:hideMark/>
          </w:tcPr>
          <w:p w14:paraId="7FF6889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FE25BD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9E9813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Allows a content author to conditionally view a reviewer's feedback, provide revision comments, and submit a content variant for review.</w:t>
            </w:r>
          </w:p>
        </w:tc>
      </w:tr>
      <w:tr w:rsidR="0018144E" w:rsidRPr="0018144E" w14:paraId="5B5E9693" w14:textId="77777777" w:rsidTr="0018144E">
        <w:trPr>
          <w:trHeight w:val="3770"/>
        </w:trPr>
        <w:tc>
          <w:tcPr>
            <w:tcW w:w="3322" w:type="dxa"/>
            <w:noWrap/>
            <w:hideMark/>
          </w:tcPr>
          <w:p w14:paraId="751F35F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CMS: Withdraw Review Request</w:t>
            </w:r>
          </w:p>
        </w:tc>
        <w:tc>
          <w:tcPr>
            <w:tcW w:w="976" w:type="dxa"/>
            <w:noWrap/>
            <w:hideMark/>
          </w:tcPr>
          <w:p w14:paraId="4967000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F78F39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2E24F883"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Allows a content author to withdraw a review request </w:t>
            </w:r>
            <w:proofErr w:type="gramStart"/>
            <w:r w:rsidRPr="0018144E">
              <w:rPr>
                <w:rFonts w:ascii="Aptos Narrow" w:hAnsi="Aptos Narrow"/>
                <w:color w:val="000000"/>
                <w:sz w:val="22"/>
                <w:szCs w:val="22"/>
                <w:lang w:val="en-IN" w:eastAsia="en-IN"/>
              </w:rPr>
              <w:t>in order to</w:t>
            </w:r>
            <w:proofErr w:type="gramEnd"/>
            <w:r w:rsidRPr="0018144E">
              <w:rPr>
                <w:rFonts w:ascii="Aptos Narrow" w:hAnsi="Aptos Narrow"/>
                <w:color w:val="000000"/>
                <w:sz w:val="22"/>
                <w:szCs w:val="22"/>
                <w:lang w:val="en-IN" w:eastAsia="en-IN"/>
              </w:rPr>
              <w:t xml:space="preserve"> make changes to the underlying content variant.</w:t>
            </w:r>
          </w:p>
        </w:tc>
      </w:tr>
      <w:tr w:rsidR="0018144E" w:rsidRPr="0018144E" w14:paraId="6BBA33E9" w14:textId="77777777" w:rsidTr="0018144E">
        <w:trPr>
          <w:trHeight w:val="2610"/>
        </w:trPr>
        <w:tc>
          <w:tcPr>
            <w:tcW w:w="3322" w:type="dxa"/>
            <w:noWrap/>
            <w:hideMark/>
          </w:tcPr>
          <w:p w14:paraId="56C36F33"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MCC_BackupTriggeredSendWorkflow</w:t>
            </w:r>
            <w:proofErr w:type="spellEnd"/>
          </w:p>
        </w:tc>
        <w:tc>
          <w:tcPr>
            <w:tcW w:w="976" w:type="dxa"/>
            <w:noWrap/>
            <w:hideMark/>
          </w:tcPr>
          <w:p w14:paraId="228DE3A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863354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Triggered Send</w:t>
            </w:r>
          </w:p>
        </w:tc>
        <w:tc>
          <w:tcPr>
            <w:tcW w:w="4012" w:type="dxa"/>
            <w:gridSpan w:val="2"/>
            <w:hideMark/>
          </w:tcPr>
          <w:p w14:paraId="50FF430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Removes Backup Workflow datetime which starts a trigger to process the send into a new state</w:t>
            </w:r>
          </w:p>
        </w:tc>
      </w:tr>
      <w:tr w:rsidR="0018144E" w:rsidRPr="0018144E" w14:paraId="2965973F" w14:textId="77777777" w:rsidTr="0018144E">
        <w:trPr>
          <w:gridAfter w:val="2"/>
          <w:wAfter w:w="4012" w:type="dxa"/>
          <w:trHeight w:val="290"/>
        </w:trPr>
        <w:tc>
          <w:tcPr>
            <w:tcW w:w="3322" w:type="dxa"/>
            <w:noWrap/>
            <w:hideMark/>
          </w:tcPr>
          <w:p w14:paraId="61665479"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MCC_BackupWorkflow</w:t>
            </w:r>
            <w:proofErr w:type="spellEnd"/>
          </w:p>
        </w:tc>
        <w:tc>
          <w:tcPr>
            <w:tcW w:w="976" w:type="dxa"/>
            <w:noWrap/>
            <w:hideMark/>
          </w:tcPr>
          <w:p w14:paraId="2DC3964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368DFF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Email Send</w:t>
            </w:r>
          </w:p>
        </w:tc>
      </w:tr>
      <w:tr w:rsidR="0018144E" w:rsidRPr="0018144E" w14:paraId="2D0D7182" w14:textId="77777777" w:rsidTr="0018144E">
        <w:trPr>
          <w:gridAfter w:val="2"/>
          <w:wAfter w:w="4012" w:type="dxa"/>
          <w:trHeight w:val="290"/>
        </w:trPr>
        <w:tc>
          <w:tcPr>
            <w:tcW w:w="3322" w:type="dxa"/>
            <w:noWrap/>
            <w:hideMark/>
          </w:tcPr>
          <w:p w14:paraId="3968176A"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MCC_FailBackupWorkflow</w:t>
            </w:r>
            <w:proofErr w:type="spellEnd"/>
          </w:p>
        </w:tc>
        <w:tc>
          <w:tcPr>
            <w:tcW w:w="976" w:type="dxa"/>
            <w:noWrap/>
            <w:hideMark/>
          </w:tcPr>
          <w:p w14:paraId="69571AF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DB17CC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Email Send</w:t>
            </w:r>
          </w:p>
        </w:tc>
      </w:tr>
      <w:tr w:rsidR="0018144E" w:rsidRPr="0018144E" w14:paraId="59708738" w14:textId="77777777" w:rsidTr="0018144E">
        <w:trPr>
          <w:gridAfter w:val="2"/>
          <w:wAfter w:w="4012" w:type="dxa"/>
          <w:trHeight w:val="290"/>
        </w:trPr>
        <w:tc>
          <w:tcPr>
            <w:tcW w:w="3322" w:type="dxa"/>
            <w:noWrap/>
            <w:hideMark/>
          </w:tcPr>
          <w:p w14:paraId="77C84211"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MCC_NewSupportRequest</w:t>
            </w:r>
            <w:proofErr w:type="spellEnd"/>
          </w:p>
        </w:tc>
        <w:tc>
          <w:tcPr>
            <w:tcW w:w="976" w:type="dxa"/>
            <w:noWrap/>
            <w:hideMark/>
          </w:tcPr>
          <w:p w14:paraId="589B8F1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2CC79F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Support Request</w:t>
            </w:r>
          </w:p>
        </w:tc>
      </w:tr>
      <w:tr w:rsidR="0018144E" w:rsidRPr="0018144E" w14:paraId="5A644C8A" w14:textId="77777777" w:rsidTr="0018144E">
        <w:trPr>
          <w:gridAfter w:val="2"/>
          <w:wAfter w:w="4012" w:type="dxa"/>
          <w:trHeight w:val="290"/>
        </w:trPr>
        <w:tc>
          <w:tcPr>
            <w:tcW w:w="3322" w:type="dxa"/>
            <w:noWrap/>
            <w:hideMark/>
          </w:tcPr>
          <w:p w14:paraId="4D0064E8"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MCC_PopulateBackupWorkflow</w:t>
            </w:r>
            <w:proofErr w:type="spellEnd"/>
          </w:p>
        </w:tc>
        <w:tc>
          <w:tcPr>
            <w:tcW w:w="976" w:type="dxa"/>
            <w:noWrap/>
            <w:hideMark/>
          </w:tcPr>
          <w:p w14:paraId="232BF1E6"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7EBC15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Email Send</w:t>
            </w:r>
          </w:p>
        </w:tc>
      </w:tr>
      <w:tr w:rsidR="0018144E" w:rsidRPr="0018144E" w14:paraId="5CB39CCF" w14:textId="77777777" w:rsidTr="0018144E">
        <w:trPr>
          <w:gridAfter w:val="2"/>
          <w:wAfter w:w="4012" w:type="dxa"/>
          <w:trHeight w:val="290"/>
        </w:trPr>
        <w:tc>
          <w:tcPr>
            <w:tcW w:w="3322" w:type="dxa"/>
            <w:noWrap/>
            <w:hideMark/>
          </w:tcPr>
          <w:p w14:paraId="54D93D99"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MCC_PopulateTrigSendBackupWorkflow</w:t>
            </w:r>
            <w:proofErr w:type="spellEnd"/>
          </w:p>
        </w:tc>
        <w:tc>
          <w:tcPr>
            <w:tcW w:w="976" w:type="dxa"/>
            <w:noWrap/>
            <w:hideMark/>
          </w:tcPr>
          <w:p w14:paraId="2D1CECE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9B916F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Triggered Send</w:t>
            </w:r>
          </w:p>
        </w:tc>
      </w:tr>
      <w:tr w:rsidR="0018144E" w:rsidRPr="0018144E" w14:paraId="35A07B08" w14:textId="77777777" w:rsidTr="0018144E">
        <w:trPr>
          <w:trHeight w:val="1160"/>
        </w:trPr>
        <w:tc>
          <w:tcPr>
            <w:tcW w:w="3322" w:type="dxa"/>
            <w:noWrap/>
            <w:hideMark/>
          </w:tcPr>
          <w:p w14:paraId="7193942D"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MCC_ScheduledSend</w:t>
            </w:r>
            <w:proofErr w:type="spellEnd"/>
          </w:p>
        </w:tc>
        <w:tc>
          <w:tcPr>
            <w:tcW w:w="976" w:type="dxa"/>
            <w:noWrap/>
            <w:hideMark/>
          </w:tcPr>
          <w:p w14:paraId="45A8808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C57906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Email Send</w:t>
            </w:r>
          </w:p>
        </w:tc>
        <w:tc>
          <w:tcPr>
            <w:tcW w:w="4012" w:type="dxa"/>
            <w:gridSpan w:val="2"/>
            <w:hideMark/>
          </w:tcPr>
          <w:p w14:paraId="764AFB8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Triggers a delayed send on the send time</w:t>
            </w:r>
          </w:p>
        </w:tc>
      </w:tr>
      <w:tr w:rsidR="0018144E" w:rsidRPr="0018144E" w14:paraId="127327FE" w14:textId="77777777" w:rsidTr="0018144E">
        <w:trPr>
          <w:gridAfter w:val="2"/>
          <w:wAfter w:w="4012" w:type="dxa"/>
          <w:trHeight w:val="290"/>
        </w:trPr>
        <w:tc>
          <w:tcPr>
            <w:tcW w:w="3322" w:type="dxa"/>
            <w:noWrap/>
            <w:hideMark/>
          </w:tcPr>
          <w:p w14:paraId="689CA7AA"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MCC_SendClassFrom</w:t>
            </w:r>
            <w:proofErr w:type="spellEnd"/>
          </w:p>
        </w:tc>
        <w:tc>
          <w:tcPr>
            <w:tcW w:w="976" w:type="dxa"/>
            <w:noWrap/>
            <w:hideMark/>
          </w:tcPr>
          <w:p w14:paraId="5CD902B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C4A1E2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Email Send</w:t>
            </w:r>
          </w:p>
        </w:tc>
      </w:tr>
      <w:tr w:rsidR="0018144E" w:rsidRPr="0018144E" w14:paraId="5C2C6DBA" w14:textId="77777777" w:rsidTr="0018144E">
        <w:trPr>
          <w:trHeight w:val="1160"/>
        </w:trPr>
        <w:tc>
          <w:tcPr>
            <w:tcW w:w="3322" w:type="dxa"/>
            <w:noWrap/>
            <w:hideMark/>
          </w:tcPr>
          <w:p w14:paraId="66D1F7BD"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MCC_SendComplete</w:t>
            </w:r>
            <w:proofErr w:type="spellEnd"/>
          </w:p>
        </w:tc>
        <w:tc>
          <w:tcPr>
            <w:tcW w:w="976" w:type="dxa"/>
            <w:noWrap/>
            <w:hideMark/>
          </w:tcPr>
          <w:p w14:paraId="2019FDE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02E648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Email Send</w:t>
            </w:r>
          </w:p>
        </w:tc>
        <w:tc>
          <w:tcPr>
            <w:tcW w:w="4012" w:type="dxa"/>
            <w:gridSpan w:val="2"/>
            <w:hideMark/>
          </w:tcPr>
          <w:p w14:paraId="2ED27DA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Send notification of Email Send Complete</w:t>
            </w:r>
          </w:p>
        </w:tc>
      </w:tr>
      <w:tr w:rsidR="0018144E" w:rsidRPr="0018144E" w14:paraId="65CFA2E9" w14:textId="77777777" w:rsidTr="0018144E">
        <w:trPr>
          <w:gridAfter w:val="2"/>
          <w:wAfter w:w="4012" w:type="dxa"/>
          <w:trHeight w:val="290"/>
        </w:trPr>
        <w:tc>
          <w:tcPr>
            <w:tcW w:w="3322" w:type="dxa"/>
            <w:noWrap/>
            <w:hideMark/>
          </w:tcPr>
          <w:p w14:paraId="2F7A5987"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MCC_SendFailed</w:t>
            </w:r>
            <w:proofErr w:type="spellEnd"/>
          </w:p>
        </w:tc>
        <w:tc>
          <w:tcPr>
            <w:tcW w:w="976" w:type="dxa"/>
            <w:noWrap/>
            <w:hideMark/>
          </w:tcPr>
          <w:p w14:paraId="03C96B89"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12F11E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Email Send</w:t>
            </w:r>
          </w:p>
        </w:tc>
      </w:tr>
      <w:tr w:rsidR="0018144E" w:rsidRPr="0018144E" w14:paraId="5EB882B6" w14:textId="77777777" w:rsidTr="0018144E">
        <w:trPr>
          <w:gridAfter w:val="2"/>
          <w:wAfter w:w="4012" w:type="dxa"/>
          <w:trHeight w:val="290"/>
        </w:trPr>
        <w:tc>
          <w:tcPr>
            <w:tcW w:w="3322" w:type="dxa"/>
            <w:noWrap/>
            <w:hideMark/>
          </w:tcPr>
          <w:p w14:paraId="69A9C179"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MCC_SendStatusDateTime</w:t>
            </w:r>
            <w:proofErr w:type="spellEnd"/>
          </w:p>
        </w:tc>
        <w:tc>
          <w:tcPr>
            <w:tcW w:w="976" w:type="dxa"/>
            <w:noWrap/>
            <w:hideMark/>
          </w:tcPr>
          <w:p w14:paraId="3070305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AFAB32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Email Send</w:t>
            </w:r>
          </w:p>
        </w:tc>
      </w:tr>
      <w:tr w:rsidR="0018144E" w:rsidRPr="0018144E" w14:paraId="645AE4AA" w14:textId="77777777" w:rsidTr="0018144E">
        <w:trPr>
          <w:gridAfter w:val="2"/>
          <w:wAfter w:w="4012" w:type="dxa"/>
          <w:trHeight w:val="290"/>
        </w:trPr>
        <w:tc>
          <w:tcPr>
            <w:tcW w:w="3322" w:type="dxa"/>
            <w:noWrap/>
            <w:hideMark/>
          </w:tcPr>
          <w:p w14:paraId="677B7740"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MCC_TrackingAsOfIER</w:t>
            </w:r>
            <w:proofErr w:type="spellEnd"/>
          </w:p>
        </w:tc>
        <w:tc>
          <w:tcPr>
            <w:tcW w:w="976" w:type="dxa"/>
            <w:noWrap/>
            <w:hideMark/>
          </w:tcPr>
          <w:p w14:paraId="069ACB1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B6ECA7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Individual Email Result</w:t>
            </w:r>
          </w:p>
        </w:tc>
      </w:tr>
      <w:tr w:rsidR="0018144E" w:rsidRPr="0018144E" w14:paraId="478E96A4" w14:textId="77777777" w:rsidTr="0018144E">
        <w:trPr>
          <w:gridAfter w:val="2"/>
          <w:wAfter w:w="4012" w:type="dxa"/>
          <w:trHeight w:val="290"/>
        </w:trPr>
        <w:tc>
          <w:tcPr>
            <w:tcW w:w="3322" w:type="dxa"/>
            <w:noWrap/>
            <w:hideMark/>
          </w:tcPr>
          <w:p w14:paraId="0E034413"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MCC_TrackingAsOfSD</w:t>
            </w:r>
            <w:proofErr w:type="spellEnd"/>
          </w:p>
        </w:tc>
        <w:tc>
          <w:tcPr>
            <w:tcW w:w="976" w:type="dxa"/>
            <w:noWrap/>
            <w:hideMark/>
          </w:tcPr>
          <w:p w14:paraId="2E57391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336C77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Email Send</w:t>
            </w:r>
          </w:p>
        </w:tc>
      </w:tr>
      <w:tr w:rsidR="0018144E" w:rsidRPr="0018144E" w14:paraId="5C85DED2" w14:textId="77777777" w:rsidTr="0018144E">
        <w:trPr>
          <w:trHeight w:val="2030"/>
        </w:trPr>
        <w:tc>
          <w:tcPr>
            <w:tcW w:w="3322" w:type="dxa"/>
            <w:noWrap/>
            <w:hideMark/>
          </w:tcPr>
          <w:p w14:paraId="4435E1D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Chats Routed to Agents and Queues</w:t>
            </w:r>
          </w:p>
        </w:tc>
        <w:tc>
          <w:tcPr>
            <w:tcW w:w="976" w:type="dxa"/>
            <w:noWrap/>
            <w:hideMark/>
          </w:tcPr>
          <w:p w14:paraId="62254A1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B9870E1"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22F52B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Routes each chat to an agent or queue based on conditions that you define.</w:t>
            </w:r>
          </w:p>
        </w:tc>
      </w:tr>
      <w:tr w:rsidR="0018144E" w:rsidRPr="0018144E" w14:paraId="132C9313" w14:textId="77777777" w:rsidTr="0018144E">
        <w:trPr>
          <w:trHeight w:val="2320"/>
        </w:trPr>
        <w:tc>
          <w:tcPr>
            <w:tcW w:w="3322" w:type="dxa"/>
            <w:noWrap/>
            <w:hideMark/>
          </w:tcPr>
          <w:p w14:paraId="16C2070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Chats Routed to Agents with the Right Skills</w:t>
            </w:r>
          </w:p>
        </w:tc>
        <w:tc>
          <w:tcPr>
            <w:tcW w:w="976" w:type="dxa"/>
            <w:noWrap/>
            <w:hideMark/>
          </w:tcPr>
          <w:p w14:paraId="2C94E1E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6AC0C06"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156349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Routes each chat to an agent with the required skills based on conditions that you define.</w:t>
            </w:r>
          </w:p>
        </w:tc>
      </w:tr>
      <w:tr w:rsidR="0018144E" w:rsidRPr="0018144E" w14:paraId="7E70B621" w14:textId="77777777" w:rsidTr="0018144E">
        <w:trPr>
          <w:trHeight w:val="2030"/>
        </w:trPr>
        <w:tc>
          <w:tcPr>
            <w:tcW w:w="3322" w:type="dxa"/>
            <w:noWrap/>
            <w:hideMark/>
          </w:tcPr>
          <w:p w14:paraId="3012EA1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Messages Routed to Agents and Queues</w:t>
            </w:r>
          </w:p>
        </w:tc>
        <w:tc>
          <w:tcPr>
            <w:tcW w:w="976" w:type="dxa"/>
            <w:noWrap/>
            <w:hideMark/>
          </w:tcPr>
          <w:p w14:paraId="60AB31F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2A7F698"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20ABEB5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Routes each message to an agent or queue based on conditions that you define.</w:t>
            </w:r>
          </w:p>
        </w:tc>
      </w:tr>
      <w:tr w:rsidR="0018144E" w:rsidRPr="0018144E" w14:paraId="26ED587F" w14:textId="77777777" w:rsidTr="0018144E">
        <w:trPr>
          <w:trHeight w:val="2030"/>
        </w:trPr>
        <w:tc>
          <w:tcPr>
            <w:tcW w:w="3322" w:type="dxa"/>
            <w:noWrap/>
            <w:hideMark/>
          </w:tcPr>
          <w:p w14:paraId="4508196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Voice Calls Routed to Agents and Queues</w:t>
            </w:r>
          </w:p>
        </w:tc>
        <w:tc>
          <w:tcPr>
            <w:tcW w:w="976" w:type="dxa"/>
            <w:noWrap/>
            <w:hideMark/>
          </w:tcPr>
          <w:p w14:paraId="62C389B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28710A5"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296314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Routes each call to an agent or queue based on conditions that you define.</w:t>
            </w:r>
          </w:p>
        </w:tc>
      </w:tr>
      <w:tr w:rsidR="0018144E" w:rsidRPr="0018144E" w14:paraId="39040ED9" w14:textId="77777777" w:rsidTr="0018144E">
        <w:trPr>
          <w:trHeight w:val="3480"/>
        </w:trPr>
        <w:tc>
          <w:tcPr>
            <w:tcW w:w="3322" w:type="dxa"/>
            <w:noWrap/>
            <w:hideMark/>
          </w:tcPr>
          <w:p w14:paraId="7A68D99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Voice Calls Routed to Basic Queue with Case Creation</w:t>
            </w:r>
          </w:p>
        </w:tc>
        <w:tc>
          <w:tcPr>
            <w:tcW w:w="976" w:type="dxa"/>
            <w:noWrap/>
            <w:hideMark/>
          </w:tcPr>
          <w:p w14:paraId="2370BE24"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373B32C9"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5181C5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Routes each call to the default queue (Basic Queue) and, if the agent accepts, screen pops the new case for this call and identifies the caller.</w:t>
            </w:r>
          </w:p>
        </w:tc>
      </w:tr>
      <w:tr w:rsidR="0018144E" w:rsidRPr="0018144E" w14:paraId="32ED8D72" w14:textId="77777777" w:rsidTr="0018144E">
        <w:trPr>
          <w:trHeight w:val="5220"/>
        </w:trPr>
        <w:tc>
          <w:tcPr>
            <w:tcW w:w="3322" w:type="dxa"/>
            <w:noWrap/>
            <w:hideMark/>
          </w:tcPr>
          <w:p w14:paraId="6BBA5B3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Notify Approvers of a Deal</w:t>
            </w:r>
          </w:p>
        </w:tc>
        <w:tc>
          <w:tcPr>
            <w:tcW w:w="976" w:type="dxa"/>
            <w:noWrap/>
            <w:hideMark/>
          </w:tcPr>
          <w:p w14:paraId="67496820"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FALSE</w:t>
            </w:r>
          </w:p>
        </w:tc>
        <w:tc>
          <w:tcPr>
            <w:tcW w:w="1800" w:type="dxa"/>
            <w:noWrap/>
            <w:hideMark/>
          </w:tcPr>
          <w:p w14:paraId="062C814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Lead</w:t>
            </w:r>
          </w:p>
        </w:tc>
        <w:tc>
          <w:tcPr>
            <w:tcW w:w="4012" w:type="dxa"/>
            <w:gridSpan w:val="2"/>
            <w:hideMark/>
          </w:tcPr>
          <w:p w14:paraId="74671DC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Sends two Slack notifications to users in the specified queue. One message contains a button that starts a flow to approve the new lead, and the other message contains a link to the new lead record.</w:t>
            </w:r>
          </w:p>
        </w:tc>
      </w:tr>
      <w:tr w:rsidR="0018144E" w:rsidRPr="0018144E" w14:paraId="4AAAEC1B" w14:textId="77777777" w:rsidTr="0018144E">
        <w:trPr>
          <w:trHeight w:val="2900"/>
        </w:trPr>
        <w:tc>
          <w:tcPr>
            <w:tcW w:w="3322" w:type="dxa"/>
            <w:noWrap/>
            <w:hideMark/>
          </w:tcPr>
          <w:p w14:paraId="5E580C8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Approve a Deal</w:t>
            </w:r>
          </w:p>
        </w:tc>
        <w:tc>
          <w:tcPr>
            <w:tcW w:w="976" w:type="dxa"/>
            <w:noWrap/>
            <w:hideMark/>
          </w:tcPr>
          <w:p w14:paraId="72E5872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A7E195D"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29FE1E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Allows a vendor to approve or reject a lead and updates the associated record with the selected status.</w:t>
            </w:r>
          </w:p>
        </w:tc>
      </w:tr>
      <w:tr w:rsidR="0018144E" w:rsidRPr="0018144E" w14:paraId="1786FAEB" w14:textId="77777777" w:rsidTr="0018144E">
        <w:trPr>
          <w:trHeight w:val="1740"/>
        </w:trPr>
        <w:tc>
          <w:tcPr>
            <w:tcW w:w="3322" w:type="dxa"/>
            <w:noWrap/>
            <w:hideMark/>
          </w:tcPr>
          <w:p w14:paraId="1A30ABB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Register a Deal</w:t>
            </w:r>
          </w:p>
        </w:tc>
        <w:tc>
          <w:tcPr>
            <w:tcW w:w="976" w:type="dxa"/>
            <w:noWrap/>
            <w:hideMark/>
          </w:tcPr>
          <w:p w14:paraId="583774A6"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282EBDB"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39F0B7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Uses information provided by the flow user to create a lead record.</w:t>
            </w:r>
          </w:p>
        </w:tc>
      </w:tr>
      <w:tr w:rsidR="0018144E" w:rsidRPr="0018144E" w14:paraId="78EE6E5E" w14:textId="77777777" w:rsidTr="0018144E">
        <w:trPr>
          <w:trHeight w:val="2320"/>
        </w:trPr>
        <w:tc>
          <w:tcPr>
            <w:tcW w:w="3322" w:type="dxa"/>
            <w:noWrap/>
            <w:hideMark/>
          </w:tcPr>
          <w:p w14:paraId="3054CF6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Add or Modify Service Appointment Attendees</w:t>
            </w:r>
          </w:p>
        </w:tc>
        <w:tc>
          <w:tcPr>
            <w:tcW w:w="976" w:type="dxa"/>
            <w:noWrap/>
            <w:hideMark/>
          </w:tcPr>
          <w:p w14:paraId="40A6826E"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EE69D2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027262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Add, modify, or delete a service appointment attendee record from a group service appointment.</w:t>
            </w:r>
          </w:p>
        </w:tc>
      </w:tr>
      <w:tr w:rsidR="0018144E" w:rsidRPr="0018144E" w14:paraId="4D23205C" w14:textId="77777777" w:rsidTr="0018144E">
        <w:trPr>
          <w:trHeight w:val="1740"/>
        </w:trPr>
        <w:tc>
          <w:tcPr>
            <w:tcW w:w="3322" w:type="dxa"/>
            <w:noWrap/>
            <w:hideMark/>
          </w:tcPr>
          <w:p w14:paraId="6E0CF6B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Create Waitlist</w:t>
            </w:r>
          </w:p>
        </w:tc>
        <w:tc>
          <w:tcPr>
            <w:tcW w:w="976" w:type="dxa"/>
            <w:noWrap/>
            <w:hideMark/>
          </w:tcPr>
          <w:p w14:paraId="0260FE2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E020E61"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FEE89A4"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 a waitlist to manage drop-in customers for a service territory.</w:t>
            </w:r>
          </w:p>
        </w:tc>
      </w:tr>
      <w:tr w:rsidR="0018144E" w:rsidRPr="0018144E" w14:paraId="676D399C" w14:textId="77777777" w:rsidTr="0018144E">
        <w:trPr>
          <w:trHeight w:val="2320"/>
        </w:trPr>
        <w:tc>
          <w:tcPr>
            <w:tcW w:w="3322" w:type="dxa"/>
            <w:noWrap/>
            <w:hideMark/>
          </w:tcPr>
          <w:p w14:paraId="579D43B6"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Enroll</w:t>
            </w:r>
            <w:proofErr w:type="spellEnd"/>
            <w:r w:rsidRPr="0018144E">
              <w:rPr>
                <w:rFonts w:ascii="Aptos Narrow" w:hAnsi="Aptos Narrow"/>
                <w:color w:val="000000"/>
                <w:sz w:val="22"/>
                <w:szCs w:val="22"/>
                <w:lang w:val="en-IN" w:eastAsia="en-IN"/>
              </w:rPr>
              <w:t xml:space="preserve"> or Unenroll Service Appointment Attendees</w:t>
            </w:r>
          </w:p>
        </w:tc>
        <w:tc>
          <w:tcPr>
            <w:tcW w:w="976" w:type="dxa"/>
            <w:noWrap/>
            <w:hideMark/>
          </w:tcPr>
          <w:p w14:paraId="473B723C"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E9A4ED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0CEC521"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r w:rsidRPr="0018144E">
              <w:rPr>
                <w:rFonts w:ascii="Aptos Narrow" w:hAnsi="Aptos Narrow"/>
                <w:color w:val="000000"/>
                <w:sz w:val="22"/>
                <w:szCs w:val="22"/>
                <w:lang w:val="en-IN" w:eastAsia="en-IN"/>
              </w:rPr>
              <w:t>Enrolls</w:t>
            </w:r>
            <w:proofErr w:type="spellEnd"/>
            <w:r w:rsidRPr="0018144E">
              <w:rPr>
                <w:rFonts w:ascii="Aptos Narrow" w:hAnsi="Aptos Narrow"/>
                <w:color w:val="000000"/>
                <w:sz w:val="22"/>
                <w:szCs w:val="22"/>
                <w:lang w:val="en-IN" w:eastAsia="en-IN"/>
              </w:rPr>
              <w:t xml:space="preserve"> or unenrolls a service appointment attendee from a group service appointment.</w:t>
            </w:r>
          </w:p>
        </w:tc>
      </w:tr>
      <w:tr w:rsidR="0018144E" w:rsidRPr="0018144E" w14:paraId="6E1FBF3E" w14:textId="77777777" w:rsidTr="0018144E">
        <w:trPr>
          <w:trHeight w:val="290"/>
        </w:trPr>
        <w:tc>
          <w:tcPr>
            <w:tcW w:w="3322" w:type="dxa"/>
            <w:noWrap/>
            <w:hideMark/>
          </w:tcPr>
          <w:p w14:paraId="6447FF7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Outbound New Appointment</w:t>
            </w:r>
          </w:p>
        </w:tc>
        <w:tc>
          <w:tcPr>
            <w:tcW w:w="976" w:type="dxa"/>
            <w:noWrap/>
            <w:hideMark/>
          </w:tcPr>
          <w:p w14:paraId="39208AB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0766C71"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A2AFC59" w14:textId="77777777" w:rsidR="0018144E" w:rsidRPr="0018144E" w:rsidRDefault="0018144E" w:rsidP="0018144E">
            <w:pPr>
              <w:spacing w:line="240" w:lineRule="auto"/>
              <w:rPr>
                <w:rFonts w:ascii="Times New Roman" w:hAnsi="Times New Roman"/>
                <w:lang w:val="en-IN" w:eastAsia="en-IN"/>
              </w:rPr>
            </w:pPr>
          </w:p>
        </w:tc>
      </w:tr>
      <w:tr w:rsidR="0018144E" w:rsidRPr="0018144E" w14:paraId="4C82812E" w14:textId="77777777" w:rsidTr="0018144E">
        <w:trPr>
          <w:trHeight w:val="290"/>
        </w:trPr>
        <w:tc>
          <w:tcPr>
            <w:tcW w:w="3322" w:type="dxa"/>
            <w:noWrap/>
            <w:hideMark/>
          </w:tcPr>
          <w:p w14:paraId="52F8905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Inbound New Guest Appointment</w:t>
            </w:r>
          </w:p>
        </w:tc>
        <w:tc>
          <w:tcPr>
            <w:tcW w:w="976" w:type="dxa"/>
            <w:noWrap/>
            <w:hideMark/>
          </w:tcPr>
          <w:p w14:paraId="24C6BD04"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74E00A4"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67B8AA5" w14:textId="77777777" w:rsidR="0018144E" w:rsidRPr="0018144E" w:rsidRDefault="0018144E" w:rsidP="0018144E">
            <w:pPr>
              <w:spacing w:line="240" w:lineRule="auto"/>
              <w:rPr>
                <w:rFonts w:ascii="Times New Roman" w:hAnsi="Times New Roman"/>
                <w:lang w:val="en-IN" w:eastAsia="en-IN"/>
              </w:rPr>
            </w:pPr>
          </w:p>
        </w:tc>
      </w:tr>
      <w:tr w:rsidR="0018144E" w:rsidRPr="0018144E" w14:paraId="7D61A6D6" w14:textId="77777777" w:rsidTr="0018144E">
        <w:trPr>
          <w:trHeight w:val="290"/>
        </w:trPr>
        <w:tc>
          <w:tcPr>
            <w:tcW w:w="3322" w:type="dxa"/>
            <w:noWrap/>
            <w:hideMark/>
          </w:tcPr>
          <w:p w14:paraId="45A2A61D"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Inbound Cancel Appointment</w:t>
            </w:r>
          </w:p>
        </w:tc>
        <w:tc>
          <w:tcPr>
            <w:tcW w:w="976" w:type="dxa"/>
            <w:noWrap/>
            <w:hideMark/>
          </w:tcPr>
          <w:p w14:paraId="0BCB8FA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1B531A2B"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E1F99F1" w14:textId="77777777" w:rsidR="0018144E" w:rsidRPr="0018144E" w:rsidRDefault="0018144E" w:rsidP="0018144E">
            <w:pPr>
              <w:spacing w:line="240" w:lineRule="auto"/>
              <w:rPr>
                <w:rFonts w:ascii="Times New Roman" w:hAnsi="Times New Roman"/>
                <w:lang w:val="en-IN" w:eastAsia="en-IN"/>
              </w:rPr>
            </w:pPr>
          </w:p>
        </w:tc>
      </w:tr>
      <w:tr w:rsidR="0018144E" w:rsidRPr="0018144E" w14:paraId="3C0AEFD6" w14:textId="77777777" w:rsidTr="0018144E">
        <w:trPr>
          <w:trHeight w:val="290"/>
        </w:trPr>
        <w:tc>
          <w:tcPr>
            <w:tcW w:w="3322" w:type="dxa"/>
            <w:noWrap/>
            <w:hideMark/>
          </w:tcPr>
          <w:p w14:paraId="264A5C5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Inbound Modify Appointment</w:t>
            </w:r>
          </w:p>
        </w:tc>
        <w:tc>
          <w:tcPr>
            <w:tcW w:w="976" w:type="dxa"/>
            <w:noWrap/>
            <w:hideMark/>
          </w:tcPr>
          <w:p w14:paraId="0DC59EDF"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716C90FF"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D038B7B" w14:textId="77777777" w:rsidR="0018144E" w:rsidRPr="0018144E" w:rsidRDefault="0018144E" w:rsidP="0018144E">
            <w:pPr>
              <w:spacing w:line="240" w:lineRule="auto"/>
              <w:rPr>
                <w:rFonts w:ascii="Times New Roman" w:hAnsi="Times New Roman"/>
                <w:lang w:val="en-IN" w:eastAsia="en-IN"/>
              </w:rPr>
            </w:pPr>
          </w:p>
        </w:tc>
      </w:tr>
      <w:tr w:rsidR="0018144E" w:rsidRPr="0018144E" w14:paraId="2E7A8718" w14:textId="77777777" w:rsidTr="0018144E">
        <w:trPr>
          <w:trHeight w:val="290"/>
        </w:trPr>
        <w:tc>
          <w:tcPr>
            <w:tcW w:w="3322" w:type="dxa"/>
            <w:noWrap/>
            <w:hideMark/>
          </w:tcPr>
          <w:p w14:paraId="0A9FABD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Inbound New Appointment</w:t>
            </w:r>
          </w:p>
        </w:tc>
        <w:tc>
          <w:tcPr>
            <w:tcW w:w="976" w:type="dxa"/>
            <w:noWrap/>
            <w:hideMark/>
          </w:tcPr>
          <w:p w14:paraId="2A908C2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65CC833"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07909D2" w14:textId="77777777" w:rsidR="0018144E" w:rsidRPr="0018144E" w:rsidRDefault="0018144E" w:rsidP="0018144E">
            <w:pPr>
              <w:spacing w:line="240" w:lineRule="auto"/>
              <w:rPr>
                <w:rFonts w:ascii="Times New Roman" w:hAnsi="Times New Roman"/>
                <w:lang w:val="en-IN" w:eastAsia="en-IN"/>
              </w:rPr>
            </w:pPr>
          </w:p>
        </w:tc>
      </w:tr>
      <w:tr w:rsidR="0018144E" w:rsidRPr="0018144E" w14:paraId="7FC82C93" w14:textId="77777777" w:rsidTr="0018144E">
        <w:trPr>
          <w:trHeight w:val="1450"/>
        </w:trPr>
        <w:tc>
          <w:tcPr>
            <w:tcW w:w="3322" w:type="dxa"/>
            <w:noWrap/>
            <w:hideMark/>
          </w:tcPr>
          <w:p w14:paraId="2D9D7A5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Book Appointment from Invitation</w:t>
            </w:r>
          </w:p>
        </w:tc>
        <w:tc>
          <w:tcPr>
            <w:tcW w:w="976" w:type="dxa"/>
            <w:noWrap/>
            <w:hideMark/>
          </w:tcPr>
          <w:p w14:paraId="0D6B0E2F"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F0BEBDA"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763EEA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Use an appointment invitation to book an appointment.</w:t>
            </w:r>
          </w:p>
        </w:tc>
      </w:tr>
      <w:tr w:rsidR="0018144E" w:rsidRPr="0018144E" w14:paraId="5B578342" w14:textId="77777777" w:rsidTr="0018144E">
        <w:trPr>
          <w:trHeight w:val="2900"/>
        </w:trPr>
        <w:tc>
          <w:tcPr>
            <w:tcW w:w="3322" w:type="dxa"/>
            <w:noWrap/>
            <w:hideMark/>
          </w:tcPr>
          <w:p w14:paraId="3D62F96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Generate Appointment Invitation</w:t>
            </w:r>
          </w:p>
        </w:tc>
        <w:tc>
          <w:tcPr>
            <w:tcW w:w="976" w:type="dxa"/>
            <w:noWrap/>
            <w:hideMark/>
          </w:tcPr>
          <w:p w14:paraId="190734A5"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47B6F50"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E6A33F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Creates an appointment invitation for internal or credentialed external users that can be shared with anyone.</w:t>
            </w:r>
          </w:p>
        </w:tc>
      </w:tr>
      <w:tr w:rsidR="0018144E" w:rsidRPr="0018144E" w14:paraId="5C1C6480" w14:textId="77777777" w:rsidTr="0018144E">
        <w:trPr>
          <w:trHeight w:val="2030"/>
        </w:trPr>
        <w:tc>
          <w:tcPr>
            <w:tcW w:w="3322" w:type="dxa"/>
            <w:noWrap/>
            <w:hideMark/>
          </w:tcPr>
          <w:p w14:paraId="47536B9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Modify Guest Service Appointment</w:t>
            </w:r>
          </w:p>
        </w:tc>
        <w:tc>
          <w:tcPr>
            <w:tcW w:w="976" w:type="dxa"/>
            <w:noWrap/>
            <w:hideMark/>
          </w:tcPr>
          <w:p w14:paraId="66538048"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C6D30BC"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3F3695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Modifies or cancels a service appointment for an unauthenticated user.</w:t>
            </w:r>
          </w:p>
        </w:tc>
      </w:tr>
      <w:tr w:rsidR="0018144E" w:rsidRPr="0018144E" w14:paraId="62897E9E" w14:textId="77777777" w:rsidTr="0018144E">
        <w:trPr>
          <w:trHeight w:val="290"/>
        </w:trPr>
        <w:tc>
          <w:tcPr>
            <w:tcW w:w="3322" w:type="dxa"/>
            <w:noWrap/>
            <w:hideMark/>
          </w:tcPr>
          <w:p w14:paraId="48486A2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Outbound Modify Appointment</w:t>
            </w:r>
          </w:p>
        </w:tc>
        <w:tc>
          <w:tcPr>
            <w:tcW w:w="976" w:type="dxa"/>
            <w:noWrap/>
            <w:hideMark/>
          </w:tcPr>
          <w:p w14:paraId="1D1C2F7C"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D566410"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649A69B" w14:textId="77777777" w:rsidR="0018144E" w:rsidRPr="0018144E" w:rsidRDefault="0018144E" w:rsidP="0018144E">
            <w:pPr>
              <w:spacing w:line="240" w:lineRule="auto"/>
              <w:rPr>
                <w:rFonts w:ascii="Times New Roman" w:hAnsi="Times New Roman"/>
                <w:lang w:val="en-IN" w:eastAsia="en-IN"/>
              </w:rPr>
            </w:pPr>
          </w:p>
        </w:tc>
      </w:tr>
      <w:tr w:rsidR="0018144E" w:rsidRPr="0018144E" w14:paraId="4E3F0AA2" w14:textId="77777777" w:rsidTr="0018144E">
        <w:trPr>
          <w:trHeight w:val="3480"/>
        </w:trPr>
        <w:tc>
          <w:tcPr>
            <w:tcW w:w="3322" w:type="dxa"/>
            <w:noWrap/>
            <w:hideMark/>
          </w:tcPr>
          <w:p w14:paraId="4FCB6C5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Reassign Multiple Service Appointments</w:t>
            </w:r>
          </w:p>
        </w:tc>
        <w:tc>
          <w:tcPr>
            <w:tcW w:w="976" w:type="dxa"/>
            <w:noWrap/>
            <w:hideMark/>
          </w:tcPr>
          <w:p w14:paraId="4A07D929"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A22E365"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77A69F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Reassign multiple service appointments of an unavailable service resource to other available service resources.</w:t>
            </w:r>
          </w:p>
        </w:tc>
      </w:tr>
      <w:tr w:rsidR="0018144E" w:rsidRPr="0018144E" w14:paraId="4FEEBCC1" w14:textId="77777777" w:rsidTr="0018144E">
        <w:trPr>
          <w:trHeight w:val="4060"/>
        </w:trPr>
        <w:tc>
          <w:tcPr>
            <w:tcW w:w="3322" w:type="dxa"/>
            <w:noWrap/>
            <w:hideMark/>
          </w:tcPr>
          <w:p w14:paraId="6387B8A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Send Appointment Invitation to Actionable List Members</w:t>
            </w:r>
          </w:p>
        </w:tc>
        <w:tc>
          <w:tcPr>
            <w:tcW w:w="976" w:type="dxa"/>
            <w:noWrap/>
            <w:hideMark/>
          </w:tcPr>
          <w:p w14:paraId="68C3A34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45CA980"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1DF55E2"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Creates an appointment invitation for internal and credentialed external </w:t>
            </w:r>
            <w:proofErr w:type="gramStart"/>
            <w:r w:rsidRPr="0018144E">
              <w:rPr>
                <w:rFonts w:ascii="Aptos Narrow" w:hAnsi="Aptos Narrow"/>
                <w:color w:val="000000"/>
                <w:sz w:val="22"/>
                <w:szCs w:val="22"/>
                <w:lang w:val="en-IN" w:eastAsia="en-IN"/>
              </w:rPr>
              <w:t>users, and</w:t>
            </w:r>
            <w:proofErr w:type="gramEnd"/>
            <w:r w:rsidRPr="0018144E">
              <w:rPr>
                <w:rFonts w:ascii="Aptos Narrow" w:hAnsi="Aptos Narrow"/>
                <w:color w:val="000000"/>
                <w:sz w:val="22"/>
                <w:szCs w:val="22"/>
                <w:lang w:val="en-IN" w:eastAsia="en-IN"/>
              </w:rPr>
              <w:t xml:space="preserve"> sends that invitation to the selected members of the actionable list.</w:t>
            </w:r>
          </w:p>
        </w:tc>
      </w:tr>
      <w:tr w:rsidR="0018144E" w:rsidRPr="0018144E" w14:paraId="69553523" w14:textId="77777777" w:rsidTr="0018144E">
        <w:trPr>
          <w:trHeight w:val="290"/>
        </w:trPr>
        <w:tc>
          <w:tcPr>
            <w:tcW w:w="3322" w:type="dxa"/>
            <w:noWrap/>
            <w:hideMark/>
          </w:tcPr>
          <w:p w14:paraId="14CC2968"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Orchestration flow for Recurrence Scheduler</w:t>
            </w:r>
          </w:p>
        </w:tc>
        <w:tc>
          <w:tcPr>
            <w:tcW w:w="976" w:type="dxa"/>
            <w:noWrap/>
            <w:hideMark/>
          </w:tcPr>
          <w:p w14:paraId="775D46D5"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073413B"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709A44FB" w14:textId="77777777" w:rsidR="0018144E" w:rsidRPr="0018144E" w:rsidRDefault="0018144E" w:rsidP="0018144E">
            <w:pPr>
              <w:spacing w:line="240" w:lineRule="auto"/>
              <w:rPr>
                <w:rFonts w:ascii="Times New Roman" w:hAnsi="Times New Roman"/>
                <w:lang w:val="en-IN" w:eastAsia="en-IN"/>
              </w:rPr>
            </w:pPr>
          </w:p>
        </w:tc>
      </w:tr>
      <w:tr w:rsidR="0018144E" w:rsidRPr="0018144E" w14:paraId="6C1028AA" w14:textId="77777777" w:rsidTr="0018144E">
        <w:trPr>
          <w:trHeight w:val="2030"/>
        </w:trPr>
        <w:tc>
          <w:tcPr>
            <w:tcW w:w="3322" w:type="dxa"/>
            <w:noWrap/>
            <w:hideMark/>
          </w:tcPr>
          <w:p w14:paraId="04E4658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Recurrence Schedule Flow</w:t>
            </w:r>
          </w:p>
        </w:tc>
        <w:tc>
          <w:tcPr>
            <w:tcW w:w="976" w:type="dxa"/>
            <w:noWrap/>
            <w:hideMark/>
          </w:tcPr>
          <w:p w14:paraId="49185991"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630E1DF"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C560BD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Flow for creating object items from Recurrence Scheduler Records</w:t>
            </w:r>
          </w:p>
        </w:tc>
      </w:tr>
      <w:tr w:rsidR="0018144E" w:rsidRPr="0018144E" w14:paraId="385CCB7C" w14:textId="77777777" w:rsidTr="0018144E">
        <w:trPr>
          <w:trHeight w:val="290"/>
        </w:trPr>
        <w:tc>
          <w:tcPr>
            <w:tcW w:w="3322" w:type="dxa"/>
            <w:noWrap/>
            <w:hideMark/>
          </w:tcPr>
          <w:p w14:paraId="42F4F67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Generate Payment Link</w:t>
            </w:r>
          </w:p>
        </w:tc>
        <w:tc>
          <w:tcPr>
            <w:tcW w:w="976" w:type="dxa"/>
            <w:noWrap/>
            <w:hideMark/>
          </w:tcPr>
          <w:p w14:paraId="4AA13FFA"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27202B7E"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8315A2A" w14:textId="77777777" w:rsidR="0018144E" w:rsidRPr="0018144E" w:rsidRDefault="0018144E" w:rsidP="0018144E">
            <w:pPr>
              <w:spacing w:line="240" w:lineRule="auto"/>
              <w:rPr>
                <w:rFonts w:ascii="Times New Roman" w:hAnsi="Times New Roman"/>
                <w:lang w:val="en-IN" w:eastAsia="en-IN"/>
              </w:rPr>
            </w:pPr>
          </w:p>
        </w:tc>
      </w:tr>
      <w:tr w:rsidR="0018144E" w:rsidRPr="0018144E" w14:paraId="6F58F0A6" w14:textId="77777777" w:rsidTr="0018144E">
        <w:trPr>
          <w:trHeight w:val="6090"/>
        </w:trPr>
        <w:tc>
          <w:tcPr>
            <w:tcW w:w="3322" w:type="dxa"/>
            <w:noWrap/>
            <w:hideMark/>
          </w:tcPr>
          <w:p w14:paraId="5AF71FCC"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Find Contact Associated with Case from Email-to-Case</w:t>
            </w:r>
          </w:p>
        </w:tc>
        <w:tc>
          <w:tcPr>
            <w:tcW w:w="976" w:type="dxa"/>
            <w:noWrap/>
            <w:hideMark/>
          </w:tcPr>
          <w:p w14:paraId="558BC773"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E6F67A8"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42E892E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Finds and associates a contact with an email address matching the supplied email for a case created by </w:t>
            </w:r>
            <w:proofErr w:type="gramStart"/>
            <w:r w:rsidRPr="0018144E">
              <w:rPr>
                <w:rFonts w:ascii="Aptos Narrow" w:hAnsi="Aptos Narrow"/>
                <w:color w:val="000000"/>
                <w:sz w:val="22"/>
                <w:szCs w:val="22"/>
                <w:lang w:val="en-IN" w:eastAsia="en-IN"/>
              </w:rPr>
              <w:t>Email</w:t>
            </w:r>
            <w:proofErr w:type="gramEnd"/>
            <w:r w:rsidRPr="0018144E">
              <w:rPr>
                <w:rFonts w:ascii="Aptos Narrow" w:hAnsi="Aptos Narrow"/>
                <w:color w:val="000000"/>
                <w:sz w:val="22"/>
                <w:szCs w:val="22"/>
                <w:lang w:val="en-IN" w:eastAsia="en-IN"/>
              </w:rPr>
              <w:t>-to-Case. Returns all matching contacts on successful completion. Returns no contacts if the user cancels the flow.</w:t>
            </w:r>
          </w:p>
        </w:tc>
      </w:tr>
      <w:tr w:rsidR="0018144E" w:rsidRPr="0018144E" w14:paraId="7B3DFB8A" w14:textId="77777777" w:rsidTr="0018144E">
        <w:trPr>
          <w:trHeight w:val="1740"/>
        </w:trPr>
        <w:tc>
          <w:tcPr>
            <w:tcW w:w="3322" w:type="dxa"/>
            <w:noWrap/>
            <w:hideMark/>
          </w:tcPr>
          <w:p w14:paraId="421501B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Draft Service Email</w:t>
            </w:r>
          </w:p>
        </w:tc>
        <w:tc>
          <w:tcPr>
            <w:tcW w:w="976" w:type="dxa"/>
            <w:noWrap/>
            <w:hideMark/>
          </w:tcPr>
          <w:p w14:paraId="3AF0D68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462C03A"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B7539F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Flow generates an email response for the provided prompt.</w:t>
            </w:r>
          </w:p>
        </w:tc>
      </w:tr>
      <w:tr w:rsidR="0018144E" w:rsidRPr="0018144E" w14:paraId="192C564C" w14:textId="77777777" w:rsidTr="0018144E">
        <w:trPr>
          <w:trHeight w:val="1740"/>
        </w:trPr>
        <w:tc>
          <w:tcPr>
            <w:tcW w:w="3322" w:type="dxa"/>
            <w:noWrap/>
            <w:hideMark/>
          </w:tcPr>
          <w:p w14:paraId="13E7E787"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Check Customer Eligibility</w:t>
            </w:r>
          </w:p>
        </w:tc>
        <w:tc>
          <w:tcPr>
            <w:tcW w:w="976" w:type="dxa"/>
            <w:noWrap/>
            <w:hideMark/>
          </w:tcPr>
          <w:p w14:paraId="42A9EC67"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BDEF467"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352C3C0"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Determines whether a customer is eligible to view a </w:t>
            </w:r>
            <w:proofErr w:type="spellStart"/>
            <w:r w:rsidRPr="0018144E">
              <w:rPr>
                <w:rFonts w:ascii="Aptos Narrow" w:hAnsi="Aptos Narrow"/>
                <w:color w:val="000000"/>
                <w:sz w:val="22"/>
                <w:szCs w:val="22"/>
                <w:lang w:val="en-IN" w:eastAsia="en-IN"/>
              </w:rPr>
              <w:t>catalog</w:t>
            </w:r>
            <w:proofErr w:type="spellEnd"/>
            <w:r w:rsidRPr="0018144E">
              <w:rPr>
                <w:rFonts w:ascii="Aptos Narrow" w:hAnsi="Aptos Narrow"/>
                <w:color w:val="000000"/>
                <w:sz w:val="22"/>
                <w:szCs w:val="22"/>
                <w:lang w:val="en-IN" w:eastAsia="en-IN"/>
              </w:rPr>
              <w:t xml:space="preserve"> item.</w:t>
            </w:r>
          </w:p>
        </w:tc>
      </w:tr>
      <w:tr w:rsidR="0018144E" w:rsidRPr="0018144E" w14:paraId="54982C5F" w14:textId="77777777" w:rsidTr="0018144E">
        <w:trPr>
          <w:trHeight w:val="290"/>
        </w:trPr>
        <w:tc>
          <w:tcPr>
            <w:tcW w:w="3322" w:type="dxa"/>
            <w:noWrap/>
            <w:hideMark/>
          </w:tcPr>
          <w:p w14:paraId="54F76845"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Create a Case</w:t>
            </w:r>
          </w:p>
        </w:tc>
        <w:tc>
          <w:tcPr>
            <w:tcW w:w="976" w:type="dxa"/>
            <w:noWrap/>
            <w:hideMark/>
          </w:tcPr>
          <w:p w14:paraId="3267F490"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91DF574"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D5E455F" w14:textId="77777777" w:rsidR="0018144E" w:rsidRPr="0018144E" w:rsidRDefault="0018144E" w:rsidP="0018144E">
            <w:pPr>
              <w:spacing w:line="240" w:lineRule="auto"/>
              <w:rPr>
                <w:rFonts w:ascii="Times New Roman" w:hAnsi="Times New Roman"/>
                <w:lang w:val="en-IN" w:eastAsia="en-IN"/>
              </w:rPr>
            </w:pPr>
          </w:p>
        </w:tc>
      </w:tr>
      <w:tr w:rsidR="0018144E" w:rsidRPr="0018144E" w14:paraId="60DC8093" w14:textId="77777777" w:rsidTr="0018144E">
        <w:trPr>
          <w:trHeight w:val="290"/>
        </w:trPr>
        <w:tc>
          <w:tcPr>
            <w:tcW w:w="3322" w:type="dxa"/>
            <w:noWrap/>
            <w:hideMark/>
          </w:tcPr>
          <w:p w14:paraId="6CEB10D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Reset Password</w:t>
            </w:r>
          </w:p>
        </w:tc>
        <w:tc>
          <w:tcPr>
            <w:tcW w:w="976" w:type="dxa"/>
            <w:noWrap/>
            <w:hideMark/>
          </w:tcPr>
          <w:p w14:paraId="10F25AF5"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3C9821E0"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3358630C" w14:textId="77777777" w:rsidR="0018144E" w:rsidRPr="0018144E" w:rsidRDefault="0018144E" w:rsidP="0018144E">
            <w:pPr>
              <w:spacing w:line="240" w:lineRule="auto"/>
              <w:rPr>
                <w:rFonts w:ascii="Times New Roman" w:hAnsi="Times New Roman"/>
                <w:lang w:val="en-IN" w:eastAsia="en-IN"/>
              </w:rPr>
            </w:pPr>
          </w:p>
        </w:tc>
      </w:tr>
      <w:tr w:rsidR="0018144E" w:rsidRPr="0018144E" w14:paraId="5022DAB3" w14:textId="77777777" w:rsidTr="0018144E">
        <w:trPr>
          <w:trHeight w:val="290"/>
        </w:trPr>
        <w:tc>
          <w:tcPr>
            <w:tcW w:w="3322" w:type="dxa"/>
            <w:noWrap/>
            <w:hideMark/>
          </w:tcPr>
          <w:p w14:paraId="063D709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Verify Identity</w:t>
            </w:r>
          </w:p>
        </w:tc>
        <w:tc>
          <w:tcPr>
            <w:tcW w:w="976" w:type="dxa"/>
            <w:noWrap/>
            <w:hideMark/>
          </w:tcPr>
          <w:p w14:paraId="7E159EAE"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1E757824"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B8ECB88" w14:textId="77777777" w:rsidR="0018144E" w:rsidRPr="0018144E" w:rsidRDefault="0018144E" w:rsidP="0018144E">
            <w:pPr>
              <w:spacing w:line="240" w:lineRule="auto"/>
              <w:rPr>
                <w:rFonts w:ascii="Times New Roman" w:hAnsi="Times New Roman"/>
                <w:lang w:val="en-IN" w:eastAsia="en-IN"/>
              </w:rPr>
            </w:pPr>
          </w:p>
        </w:tc>
      </w:tr>
      <w:tr w:rsidR="0018144E" w:rsidRPr="0018144E" w14:paraId="4329DDB8" w14:textId="77777777" w:rsidTr="0018144E">
        <w:trPr>
          <w:trHeight w:val="2900"/>
        </w:trPr>
        <w:tc>
          <w:tcPr>
            <w:tcW w:w="3322" w:type="dxa"/>
            <w:noWrap/>
            <w:hideMark/>
          </w:tcPr>
          <w:p w14:paraId="642CEB01"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lastRenderedPageBreak/>
              <w:t>Find Contact Associated with Messaging Session</w:t>
            </w:r>
          </w:p>
        </w:tc>
        <w:tc>
          <w:tcPr>
            <w:tcW w:w="976" w:type="dxa"/>
            <w:noWrap/>
            <w:hideMark/>
          </w:tcPr>
          <w:p w14:paraId="2A40675F"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03CA7178"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086FC6C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Gets a contact record associated with the messaging user from a specified messaging session.</w:t>
            </w:r>
          </w:p>
        </w:tc>
      </w:tr>
      <w:tr w:rsidR="0018144E" w:rsidRPr="0018144E" w14:paraId="15821BD6" w14:textId="77777777" w:rsidTr="0018144E">
        <w:trPr>
          <w:trHeight w:val="3480"/>
        </w:trPr>
        <w:tc>
          <w:tcPr>
            <w:tcW w:w="3322" w:type="dxa"/>
            <w:noWrap/>
            <w:hideMark/>
          </w:tcPr>
          <w:p w14:paraId="382BA75F"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Field Service Mobile: Create Leads and Opportunities</w:t>
            </w:r>
          </w:p>
        </w:tc>
        <w:tc>
          <w:tcPr>
            <w:tcW w:w="976" w:type="dxa"/>
            <w:noWrap/>
            <w:hideMark/>
          </w:tcPr>
          <w:p w14:paraId="7DC0C4F2"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7506528"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1245A971" w14:textId="77777777" w:rsidR="0018144E" w:rsidRPr="0018144E" w:rsidRDefault="0018144E" w:rsidP="0018144E">
            <w:pPr>
              <w:spacing w:line="240" w:lineRule="auto"/>
              <w:rPr>
                <w:rFonts w:ascii="Aptos Narrow" w:hAnsi="Aptos Narrow"/>
                <w:color w:val="000000"/>
                <w:sz w:val="22"/>
                <w:szCs w:val="22"/>
                <w:lang w:val="en-IN" w:eastAsia="en-IN"/>
              </w:rPr>
            </w:pPr>
            <w:proofErr w:type="spellStart"/>
            <w:proofErr w:type="gramStart"/>
            <w:r w:rsidRPr="0018144E">
              <w:rPr>
                <w:rFonts w:ascii="Aptos Narrow" w:hAnsi="Aptos Narrow"/>
                <w:color w:val="000000"/>
                <w:sz w:val="22"/>
                <w:szCs w:val="22"/>
                <w:lang w:val="en-IN" w:eastAsia="en-IN"/>
              </w:rPr>
              <w:t>Lets</w:t>
            </w:r>
            <w:proofErr w:type="spellEnd"/>
            <w:proofErr w:type="gramEnd"/>
            <w:r w:rsidRPr="0018144E">
              <w:rPr>
                <w:rFonts w:ascii="Aptos Narrow" w:hAnsi="Aptos Narrow"/>
                <w:color w:val="000000"/>
                <w:sz w:val="22"/>
                <w:szCs w:val="22"/>
                <w:lang w:val="en-IN" w:eastAsia="en-IN"/>
              </w:rPr>
              <w:t xml:space="preserve"> a flow user indicate customer interest in an upsell opportunity and creates any necessary lead and opportunity records.</w:t>
            </w:r>
          </w:p>
        </w:tc>
      </w:tr>
      <w:tr w:rsidR="0018144E" w:rsidRPr="0018144E" w14:paraId="4D46E4A1" w14:textId="77777777" w:rsidTr="0018144E">
        <w:trPr>
          <w:trHeight w:val="1740"/>
        </w:trPr>
        <w:tc>
          <w:tcPr>
            <w:tcW w:w="3322" w:type="dxa"/>
            <w:noWrap/>
            <w:hideMark/>
          </w:tcPr>
          <w:p w14:paraId="3B7294AB"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Assigned Badge Notification</w:t>
            </w:r>
          </w:p>
        </w:tc>
        <w:tc>
          <w:tcPr>
            <w:tcW w:w="976" w:type="dxa"/>
            <w:noWrap/>
            <w:hideMark/>
          </w:tcPr>
          <w:p w14:paraId="35BE393E"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5DA6C02F"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6127C1E9"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Sends Chatter to User when a new badge has been assigned.</w:t>
            </w:r>
          </w:p>
        </w:tc>
      </w:tr>
      <w:tr w:rsidR="0018144E" w:rsidRPr="0018144E" w14:paraId="14A0BEF3" w14:textId="77777777" w:rsidTr="0018144E">
        <w:trPr>
          <w:trHeight w:val="870"/>
        </w:trPr>
        <w:tc>
          <w:tcPr>
            <w:tcW w:w="3322" w:type="dxa"/>
            <w:noWrap/>
            <w:hideMark/>
          </w:tcPr>
          <w:p w14:paraId="33BDDE4A"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Populate External Id</w:t>
            </w:r>
          </w:p>
        </w:tc>
        <w:tc>
          <w:tcPr>
            <w:tcW w:w="976" w:type="dxa"/>
            <w:noWrap/>
            <w:hideMark/>
          </w:tcPr>
          <w:p w14:paraId="160582A5"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6C71AB89"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FCE9E6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Updated External Id if null.</w:t>
            </w:r>
          </w:p>
        </w:tc>
      </w:tr>
      <w:tr w:rsidR="0018144E" w:rsidRPr="0018144E" w14:paraId="0177C1C1" w14:textId="77777777" w:rsidTr="0018144E">
        <w:trPr>
          <w:trHeight w:val="1450"/>
        </w:trPr>
        <w:tc>
          <w:tcPr>
            <w:tcW w:w="3322" w:type="dxa"/>
            <w:noWrap/>
            <w:hideMark/>
          </w:tcPr>
          <w:p w14:paraId="75CA33B6"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Populate </w:t>
            </w:r>
            <w:proofErr w:type="spellStart"/>
            <w:r w:rsidRPr="0018144E">
              <w:rPr>
                <w:rFonts w:ascii="Aptos Narrow" w:hAnsi="Aptos Narrow"/>
                <w:color w:val="000000"/>
                <w:sz w:val="22"/>
                <w:szCs w:val="22"/>
                <w:lang w:val="en-IN" w:eastAsia="en-IN"/>
              </w:rPr>
              <w:t>UserTrailmix</w:t>
            </w:r>
            <w:proofErr w:type="spellEnd"/>
            <w:r w:rsidRPr="0018144E">
              <w:rPr>
                <w:rFonts w:ascii="Aptos Narrow" w:hAnsi="Aptos Narrow"/>
                <w:color w:val="000000"/>
                <w:sz w:val="22"/>
                <w:szCs w:val="22"/>
                <w:lang w:val="en-IN" w:eastAsia="en-IN"/>
              </w:rPr>
              <w:t xml:space="preserve"> External Id</w:t>
            </w:r>
          </w:p>
        </w:tc>
        <w:tc>
          <w:tcPr>
            <w:tcW w:w="976" w:type="dxa"/>
            <w:noWrap/>
            <w:hideMark/>
          </w:tcPr>
          <w:p w14:paraId="692EB93D" w14:textId="77777777" w:rsidR="0018144E" w:rsidRPr="0018144E" w:rsidRDefault="0018144E" w:rsidP="0018144E">
            <w:pPr>
              <w:spacing w:line="240" w:lineRule="auto"/>
              <w:jc w:val="center"/>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TRUE</w:t>
            </w:r>
          </w:p>
        </w:tc>
        <w:tc>
          <w:tcPr>
            <w:tcW w:w="1800" w:type="dxa"/>
            <w:noWrap/>
            <w:hideMark/>
          </w:tcPr>
          <w:p w14:paraId="40853732" w14:textId="77777777" w:rsidR="0018144E" w:rsidRPr="0018144E" w:rsidRDefault="0018144E" w:rsidP="0018144E">
            <w:pPr>
              <w:spacing w:line="240" w:lineRule="auto"/>
              <w:jc w:val="center"/>
              <w:rPr>
                <w:rFonts w:ascii="Aptos Narrow" w:hAnsi="Aptos Narrow"/>
                <w:color w:val="000000"/>
                <w:sz w:val="22"/>
                <w:szCs w:val="22"/>
                <w:lang w:val="en-IN" w:eastAsia="en-IN"/>
              </w:rPr>
            </w:pPr>
          </w:p>
        </w:tc>
        <w:tc>
          <w:tcPr>
            <w:tcW w:w="4012" w:type="dxa"/>
            <w:gridSpan w:val="2"/>
            <w:hideMark/>
          </w:tcPr>
          <w:p w14:paraId="51A3516E" w14:textId="77777777" w:rsidR="0018144E" w:rsidRPr="0018144E" w:rsidRDefault="0018144E" w:rsidP="0018144E">
            <w:pPr>
              <w:spacing w:line="240" w:lineRule="auto"/>
              <w:rPr>
                <w:rFonts w:ascii="Aptos Narrow" w:hAnsi="Aptos Narrow"/>
                <w:color w:val="000000"/>
                <w:sz w:val="22"/>
                <w:szCs w:val="22"/>
                <w:lang w:val="en-IN" w:eastAsia="en-IN"/>
              </w:rPr>
            </w:pPr>
            <w:r w:rsidRPr="0018144E">
              <w:rPr>
                <w:rFonts w:ascii="Aptos Narrow" w:hAnsi="Aptos Narrow"/>
                <w:color w:val="000000"/>
                <w:sz w:val="22"/>
                <w:szCs w:val="22"/>
                <w:lang w:val="en-IN" w:eastAsia="en-IN"/>
              </w:rPr>
              <w:t xml:space="preserve">Updates External Id if null for </w:t>
            </w:r>
            <w:proofErr w:type="spellStart"/>
            <w:r w:rsidRPr="0018144E">
              <w:rPr>
                <w:rFonts w:ascii="Aptos Narrow" w:hAnsi="Aptos Narrow"/>
                <w:color w:val="000000"/>
                <w:sz w:val="22"/>
                <w:szCs w:val="22"/>
                <w:lang w:val="en-IN" w:eastAsia="en-IN"/>
              </w:rPr>
              <w:t>UserTrailmixes</w:t>
            </w:r>
            <w:proofErr w:type="spellEnd"/>
            <w:r w:rsidRPr="0018144E">
              <w:rPr>
                <w:rFonts w:ascii="Aptos Narrow" w:hAnsi="Aptos Narrow"/>
                <w:color w:val="000000"/>
                <w:sz w:val="22"/>
                <w:szCs w:val="22"/>
                <w:lang w:val="en-IN" w:eastAsia="en-IN"/>
              </w:rPr>
              <w:t>.</w:t>
            </w:r>
          </w:p>
        </w:tc>
      </w:tr>
    </w:tbl>
    <w:p w14:paraId="1ABBFB06" w14:textId="77777777" w:rsidR="00701543" w:rsidRDefault="00701543" w:rsidP="00701543">
      <w:pPr>
        <w:pStyle w:val="NormalIndent"/>
      </w:pPr>
    </w:p>
    <w:p w14:paraId="7EC2060E" w14:textId="77777777" w:rsidR="00701543" w:rsidRDefault="00701543" w:rsidP="00701543">
      <w:pPr>
        <w:pStyle w:val="NormalIndent"/>
      </w:pPr>
    </w:p>
    <w:p w14:paraId="68E6F80B" w14:textId="565D29BE" w:rsidR="00701543" w:rsidRDefault="003D1BFD" w:rsidP="0018144E">
      <w:pPr>
        <w:pStyle w:val="Heading2"/>
      </w:pPr>
      <w:bookmarkStart w:id="60" w:name="_Toc181976132"/>
      <w:r>
        <w:t>Page layouts with high fields</w:t>
      </w:r>
      <w:bookmarkEnd w:id="60"/>
    </w:p>
    <w:tbl>
      <w:tblPr>
        <w:tblStyle w:val="TableGrid"/>
        <w:tblW w:w="7087" w:type="dxa"/>
        <w:tblInd w:w="279" w:type="dxa"/>
        <w:tblLook w:val="04A0" w:firstRow="1" w:lastRow="0" w:firstColumn="1" w:lastColumn="0" w:noHBand="0" w:noVBand="1"/>
      </w:tblPr>
      <w:tblGrid>
        <w:gridCol w:w="4252"/>
        <w:gridCol w:w="2835"/>
      </w:tblGrid>
      <w:tr w:rsidR="00127C54" w14:paraId="7CB229C8" w14:textId="77777777" w:rsidTr="00127C54">
        <w:tc>
          <w:tcPr>
            <w:tcW w:w="4252" w:type="dxa"/>
            <w:shd w:val="clear" w:color="auto" w:fill="BCD727"/>
          </w:tcPr>
          <w:p w14:paraId="79C910A2" w14:textId="342D778F" w:rsidR="00127C54" w:rsidRPr="00F95FB3" w:rsidRDefault="00127C54" w:rsidP="00AD5CE9">
            <w:pPr>
              <w:pStyle w:val="NormalIndent"/>
              <w:ind w:left="0"/>
              <w:jc w:val="center"/>
              <w:rPr>
                <w:b/>
                <w:bCs/>
              </w:rPr>
            </w:pPr>
            <w:r>
              <w:rPr>
                <w:b/>
                <w:bCs/>
              </w:rPr>
              <w:t>Page Layout</w:t>
            </w:r>
          </w:p>
        </w:tc>
        <w:tc>
          <w:tcPr>
            <w:tcW w:w="2835" w:type="dxa"/>
            <w:shd w:val="clear" w:color="auto" w:fill="BCD727"/>
          </w:tcPr>
          <w:p w14:paraId="3190023A" w14:textId="7A4D697F" w:rsidR="00127C54" w:rsidRDefault="00127C54" w:rsidP="00AD5CE9">
            <w:pPr>
              <w:pStyle w:val="NormalIndent"/>
              <w:ind w:left="0"/>
              <w:jc w:val="center"/>
              <w:rPr>
                <w:b/>
                <w:bCs/>
              </w:rPr>
            </w:pPr>
            <w:r>
              <w:rPr>
                <w:b/>
                <w:bCs/>
              </w:rPr>
              <w:t>Number of Fields</w:t>
            </w:r>
          </w:p>
        </w:tc>
      </w:tr>
      <w:tr w:rsidR="00127C54" w:rsidRPr="00124402" w14:paraId="19A032C1" w14:textId="77777777" w:rsidTr="00127C54">
        <w:tc>
          <w:tcPr>
            <w:tcW w:w="4252" w:type="dxa"/>
            <w:shd w:val="clear" w:color="auto" w:fill="FFFFFF" w:themeFill="background1"/>
          </w:tcPr>
          <w:p w14:paraId="59F9DF22" w14:textId="77777777" w:rsidR="00127C54" w:rsidRPr="00124402" w:rsidRDefault="00127C54" w:rsidP="00AD5CE9">
            <w:pPr>
              <w:pStyle w:val="NormalIndent"/>
              <w:ind w:left="0"/>
              <w:jc w:val="center"/>
              <w:rPr>
                <w:b/>
                <w:bCs/>
              </w:rPr>
            </w:pPr>
          </w:p>
        </w:tc>
        <w:tc>
          <w:tcPr>
            <w:tcW w:w="2835" w:type="dxa"/>
            <w:shd w:val="clear" w:color="auto" w:fill="FFFFFF" w:themeFill="background1"/>
          </w:tcPr>
          <w:p w14:paraId="61F1F065" w14:textId="77777777" w:rsidR="00127C54" w:rsidRPr="00124402" w:rsidRDefault="00127C54" w:rsidP="00AD5CE9">
            <w:pPr>
              <w:pStyle w:val="NormalIndent"/>
              <w:ind w:left="0"/>
              <w:jc w:val="center"/>
              <w:rPr>
                <w:b/>
                <w:bCs/>
              </w:rPr>
            </w:pPr>
          </w:p>
        </w:tc>
      </w:tr>
      <w:tr w:rsidR="00127C54" w:rsidRPr="00127C54" w14:paraId="5EF5683D" w14:textId="77777777" w:rsidTr="00127C54">
        <w:trPr>
          <w:trHeight w:val="290"/>
        </w:trPr>
        <w:tc>
          <w:tcPr>
            <w:tcW w:w="4252" w:type="dxa"/>
            <w:noWrap/>
            <w:hideMark/>
          </w:tcPr>
          <w:p w14:paraId="0324F786" w14:textId="77777777" w:rsidR="00127C54" w:rsidRPr="00127C54" w:rsidRDefault="00127C54" w:rsidP="00127C54">
            <w:pPr>
              <w:spacing w:line="240" w:lineRule="auto"/>
              <w:rPr>
                <w:rFonts w:ascii="Calibri" w:hAnsi="Calibri" w:cs="Calibri"/>
                <w:color w:val="0563C1"/>
                <w:sz w:val="22"/>
                <w:szCs w:val="22"/>
                <w:u w:val="single"/>
                <w:lang w:val="en-IN" w:eastAsia="en-IN"/>
              </w:rPr>
            </w:pPr>
            <w:hyperlink r:id="rId31" w:tooltip="Opportunity Layout" w:history="1">
              <w:r w:rsidRPr="00127C54">
                <w:rPr>
                  <w:rFonts w:ascii="Calibri" w:hAnsi="Calibri" w:cs="Calibri"/>
                  <w:color w:val="0563C1"/>
                  <w:sz w:val="22"/>
                  <w:szCs w:val="22"/>
                  <w:u w:val="single"/>
                  <w:lang w:val="en-IN" w:eastAsia="en-IN"/>
                </w:rPr>
                <w:t>Opportunity Layout</w:t>
              </w:r>
            </w:hyperlink>
          </w:p>
        </w:tc>
        <w:tc>
          <w:tcPr>
            <w:tcW w:w="2835" w:type="dxa"/>
            <w:noWrap/>
            <w:hideMark/>
          </w:tcPr>
          <w:p w14:paraId="3C38828E" w14:textId="77777777" w:rsidR="00127C54" w:rsidRPr="00127C54" w:rsidRDefault="00127C54" w:rsidP="00127C54">
            <w:pPr>
              <w:spacing w:line="240" w:lineRule="auto"/>
              <w:rPr>
                <w:rFonts w:ascii="Segoe UI" w:hAnsi="Segoe UI" w:cs="Segoe UI"/>
                <w:color w:val="181818"/>
                <w:sz w:val="14"/>
                <w:szCs w:val="14"/>
                <w:lang w:val="en-IN" w:eastAsia="en-IN"/>
              </w:rPr>
            </w:pPr>
            <w:r w:rsidRPr="00127C54">
              <w:rPr>
                <w:rFonts w:ascii="Segoe UI" w:hAnsi="Segoe UI" w:cs="Segoe UI"/>
                <w:color w:val="181818"/>
                <w:sz w:val="14"/>
                <w:szCs w:val="14"/>
                <w:lang w:val="en-IN" w:eastAsia="en-IN"/>
              </w:rPr>
              <w:t>219</w:t>
            </w:r>
          </w:p>
        </w:tc>
      </w:tr>
      <w:tr w:rsidR="00127C54" w:rsidRPr="00127C54" w14:paraId="49A6BBD6" w14:textId="77777777" w:rsidTr="00127C54">
        <w:trPr>
          <w:trHeight w:val="290"/>
        </w:trPr>
        <w:tc>
          <w:tcPr>
            <w:tcW w:w="4252" w:type="dxa"/>
            <w:noWrap/>
            <w:hideMark/>
          </w:tcPr>
          <w:p w14:paraId="07ACD729" w14:textId="77777777" w:rsidR="00127C54" w:rsidRPr="00127C54" w:rsidRDefault="00127C54" w:rsidP="00127C54">
            <w:pPr>
              <w:spacing w:line="240" w:lineRule="auto"/>
              <w:rPr>
                <w:rFonts w:ascii="Calibri" w:hAnsi="Calibri" w:cs="Calibri"/>
                <w:color w:val="0563C1"/>
                <w:sz w:val="22"/>
                <w:szCs w:val="22"/>
                <w:u w:val="single"/>
                <w:lang w:val="en-IN" w:eastAsia="en-IN"/>
              </w:rPr>
            </w:pPr>
            <w:hyperlink r:id="rId32" w:tooltip="Unit Layout" w:history="1">
              <w:r w:rsidRPr="00127C54">
                <w:rPr>
                  <w:rFonts w:ascii="Calibri" w:hAnsi="Calibri" w:cs="Calibri"/>
                  <w:color w:val="0563C1"/>
                  <w:sz w:val="22"/>
                  <w:szCs w:val="22"/>
                  <w:u w:val="single"/>
                  <w:lang w:val="en-IN" w:eastAsia="en-IN"/>
                </w:rPr>
                <w:t>Unit Layout</w:t>
              </w:r>
            </w:hyperlink>
          </w:p>
        </w:tc>
        <w:tc>
          <w:tcPr>
            <w:tcW w:w="2835" w:type="dxa"/>
            <w:noWrap/>
            <w:hideMark/>
          </w:tcPr>
          <w:p w14:paraId="0CC7020F" w14:textId="77777777" w:rsidR="00127C54" w:rsidRPr="00127C54" w:rsidRDefault="00127C54" w:rsidP="00127C54">
            <w:pPr>
              <w:spacing w:line="240" w:lineRule="auto"/>
              <w:rPr>
                <w:rFonts w:ascii="Segoe UI" w:hAnsi="Segoe UI" w:cs="Segoe UI"/>
                <w:color w:val="181818"/>
                <w:sz w:val="14"/>
                <w:szCs w:val="14"/>
                <w:lang w:val="en-IN" w:eastAsia="en-IN"/>
              </w:rPr>
            </w:pPr>
            <w:r w:rsidRPr="00127C54">
              <w:rPr>
                <w:rFonts w:ascii="Segoe UI" w:hAnsi="Segoe UI" w:cs="Segoe UI"/>
                <w:color w:val="181818"/>
                <w:sz w:val="14"/>
                <w:szCs w:val="14"/>
                <w:lang w:val="en-IN" w:eastAsia="en-IN"/>
              </w:rPr>
              <w:t>143</w:t>
            </w:r>
          </w:p>
        </w:tc>
      </w:tr>
      <w:tr w:rsidR="00127C54" w:rsidRPr="00127C54" w14:paraId="31311C95" w14:textId="77777777" w:rsidTr="00127C54">
        <w:trPr>
          <w:trHeight w:val="290"/>
        </w:trPr>
        <w:tc>
          <w:tcPr>
            <w:tcW w:w="4252" w:type="dxa"/>
            <w:noWrap/>
            <w:hideMark/>
          </w:tcPr>
          <w:p w14:paraId="1C80D809" w14:textId="77777777" w:rsidR="00127C54" w:rsidRPr="00127C54" w:rsidRDefault="00127C54" w:rsidP="00127C54">
            <w:pPr>
              <w:spacing w:line="240" w:lineRule="auto"/>
              <w:rPr>
                <w:rFonts w:ascii="Calibri" w:hAnsi="Calibri" w:cs="Calibri"/>
                <w:color w:val="0563C1"/>
                <w:sz w:val="22"/>
                <w:szCs w:val="22"/>
                <w:u w:val="single"/>
                <w:lang w:val="en-IN" w:eastAsia="en-IN"/>
              </w:rPr>
            </w:pPr>
            <w:hyperlink r:id="rId33" w:tooltip="Parking/ Garage" w:history="1">
              <w:r w:rsidRPr="00127C54">
                <w:rPr>
                  <w:rFonts w:ascii="Calibri" w:hAnsi="Calibri" w:cs="Calibri"/>
                  <w:color w:val="0563C1"/>
                  <w:sz w:val="22"/>
                  <w:szCs w:val="22"/>
                  <w:u w:val="single"/>
                  <w:lang w:val="en-IN" w:eastAsia="en-IN"/>
                </w:rPr>
                <w:t>Parking/ Garage</w:t>
              </w:r>
            </w:hyperlink>
          </w:p>
        </w:tc>
        <w:tc>
          <w:tcPr>
            <w:tcW w:w="2835" w:type="dxa"/>
            <w:noWrap/>
            <w:hideMark/>
          </w:tcPr>
          <w:p w14:paraId="15EC9C33" w14:textId="77777777" w:rsidR="00127C54" w:rsidRPr="00127C54" w:rsidRDefault="00127C54" w:rsidP="00127C54">
            <w:pPr>
              <w:spacing w:line="240" w:lineRule="auto"/>
              <w:rPr>
                <w:rFonts w:ascii="Segoe UI" w:hAnsi="Segoe UI" w:cs="Segoe UI"/>
                <w:color w:val="181818"/>
                <w:sz w:val="14"/>
                <w:szCs w:val="14"/>
                <w:lang w:val="en-IN" w:eastAsia="en-IN"/>
              </w:rPr>
            </w:pPr>
            <w:r w:rsidRPr="00127C54">
              <w:rPr>
                <w:rFonts w:ascii="Segoe UI" w:hAnsi="Segoe UI" w:cs="Segoe UI"/>
                <w:color w:val="181818"/>
                <w:sz w:val="14"/>
                <w:szCs w:val="14"/>
                <w:lang w:val="en-IN" w:eastAsia="en-IN"/>
              </w:rPr>
              <w:t>100</w:t>
            </w:r>
          </w:p>
        </w:tc>
      </w:tr>
      <w:tr w:rsidR="00127C54" w:rsidRPr="00127C54" w14:paraId="29DCDA21" w14:textId="77777777" w:rsidTr="00127C54">
        <w:trPr>
          <w:trHeight w:val="290"/>
        </w:trPr>
        <w:tc>
          <w:tcPr>
            <w:tcW w:w="4252" w:type="dxa"/>
            <w:noWrap/>
            <w:hideMark/>
          </w:tcPr>
          <w:p w14:paraId="4422419E" w14:textId="77777777" w:rsidR="00127C54" w:rsidRPr="00127C54" w:rsidRDefault="00127C54" w:rsidP="00127C54">
            <w:pPr>
              <w:spacing w:line="240" w:lineRule="auto"/>
              <w:rPr>
                <w:rFonts w:ascii="Calibri" w:hAnsi="Calibri" w:cs="Calibri"/>
                <w:color w:val="0563C1"/>
                <w:sz w:val="22"/>
                <w:szCs w:val="22"/>
                <w:u w:val="single"/>
                <w:lang w:val="en-IN" w:eastAsia="en-IN"/>
              </w:rPr>
            </w:pPr>
            <w:hyperlink r:id="rId34" w:tooltip="Shed" w:history="1">
              <w:r w:rsidRPr="00127C54">
                <w:rPr>
                  <w:rFonts w:ascii="Calibri" w:hAnsi="Calibri" w:cs="Calibri"/>
                  <w:color w:val="0563C1"/>
                  <w:sz w:val="22"/>
                  <w:szCs w:val="22"/>
                  <w:u w:val="single"/>
                  <w:lang w:val="en-IN" w:eastAsia="en-IN"/>
                </w:rPr>
                <w:t>Shed</w:t>
              </w:r>
            </w:hyperlink>
          </w:p>
        </w:tc>
        <w:tc>
          <w:tcPr>
            <w:tcW w:w="2835" w:type="dxa"/>
            <w:noWrap/>
            <w:hideMark/>
          </w:tcPr>
          <w:p w14:paraId="713C1ACB" w14:textId="77777777" w:rsidR="00127C54" w:rsidRPr="00127C54" w:rsidRDefault="00127C54" w:rsidP="00127C54">
            <w:pPr>
              <w:spacing w:line="240" w:lineRule="auto"/>
              <w:rPr>
                <w:rFonts w:ascii="Segoe UI" w:hAnsi="Segoe UI" w:cs="Segoe UI"/>
                <w:color w:val="181818"/>
                <w:sz w:val="14"/>
                <w:szCs w:val="14"/>
                <w:lang w:val="en-IN" w:eastAsia="en-IN"/>
              </w:rPr>
            </w:pPr>
            <w:r w:rsidRPr="00127C54">
              <w:rPr>
                <w:rFonts w:ascii="Segoe UI" w:hAnsi="Segoe UI" w:cs="Segoe UI"/>
                <w:color w:val="181818"/>
                <w:sz w:val="14"/>
                <w:szCs w:val="14"/>
                <w:lang w:val="en-IN" w:eastAsia="en-IN"/>
              </w:rPr>
              <w:t>98</w:t>
            </w:r>
          </w:p>
        </w:tc>
      </w:tr>
      <w:tr w:rsidR="00127C54" w:rsidRPr="00127C54" w14:paraId="5FF86F01" w14:textId="77777777" w:rsidTr="00127C54">
        <w:trPr>
          <w:trHeight w:val="290"/>
        </w:trPr>
        <w:tc>
          <w:tcPr>
            <w:tcW w:w="4252" w:type="dxa"/>
            <w:noWrap/>
            <w:hideMark/>
          </w:tcPr>
          <w:p w14:paraId="18A8EB8C" w14:textId="77777777" w:rsidR="00127C54" w:rsidRPr="00127C54" w:rsidRDefault="00127C54" w:rsidP="00127C54">
            <w:pPr>
              <w:spacing w:line="240" w:lineRule="auto"/>
              <w:rPr>
                <w:rFonts w:ascii="Calibri" w:hAnsi="Calibri" w:cs="Calibri"/>
                <w:color w:val="0563C1"/>
                <w:sz w:val="22"/>
                <w:szCs w:val="22"/>
                <w:u w:val="single"/>
                <w:lang w:val="en-IN" w:eastAsia="en-IN"/>
              </w:rPr>
            </w:pPr>
            <w:hyperlink r:id="rId35" w:tooltip="Commercial Unit" w:history="1">
              <w:r w:rsidRPr="00127C54">
                <w:rPr>
                  <w:rFonts w:ascii="Calibri" w:hAnsi="Calibri" w:cs="Calibri"/>
                  <w:color w:val="0563C1"/>
                  <w:sz w:val="22"/>
                  <w:szCs w:val="22"/>
                  <w:u w:val="single"/>
                  <w:lang w:val="en-IN" w:eastAsia="en-IN"/>
                </w:rPr>
                <w:t>Commercial Unit</w:t>
              </w:r>
            </w:hyperlink>
          </w:p>
        </w:tc>
        <w:tc>
          <w:tcPr>
            <w:tcW w:w="2835" w:type="dxa"/>
            <w:noWrap/>
            <w:hideMark/>
          </w:tcPr>
          <w:p w14:paraId="23611F3F" w14:textId="77777777" w:rsidR="00127C54" w:rsidRPr="00127C54" w:rsidRDefault="00127C54" w:rsidP="00127C54">
            <w:pPr>
              <w:spacing w:line="240" w:lineRule="auto"/>
              <w:rPr>
                <w:rFonts w:ascii="Segoe UI" w:hAnsi="Segoe UI" w:cs="Segoe UI"/>
                <w:color w:val="181818"/>
                <w:sz w:val="14"/>
                <w:szCs w:val="14"/>
                <w:lang w:val="en-IN" w:eastAsia="en-IN"/>
              </w:rPr>
            </w:pPr>
            <w:r w:rsidRPr="00127C54">
              <w:rPr>
                <w:rFonts w:ascii="Segoe UI" w:hAnsi="Segoe UI" w:cs="Segoe UI"/>
                <w:color w:val="181818"/>
                <w:sz w:val="14"/>
                <w:szCs w:val="14"/>
                <w:lang w:val="en-IN" w:eastAsia="en-IN"/>
              </w:rPr>
              <w:t>77</w:t>
            </w:r>
          </w:p>
        </w:tc>
      </w:tr>
      <w:tr w:rsidR="00127C54" w:rsidRPr="00127C54" w14:paraId="24D6DD1A" w14:textId="77777777" w:rsidTr="00127C54">
        <w:trPr>
          <w:trHeight w:val="290"/>
        </w:trPr>
        <w:tc>
          <w:tcPr>
            <w:tcW w:w="4252" w:type="dxa"/>
            <w:noWrap/>
            <w:hideMark/>
          </w:tcPr>
          <w:p w14:paraId="58C75F44" w14:textId="77777777" w:rsidR="00127C54" w:rsidRPr="00127C54" w:rsidRDefault="00127C54" w:rsidP="00127C54">
            <w:pPr>
              <w:spacing w:line="240" w:lineRule="auto"/>
              <w:rPr>
                <w:rFonts w:ascii="Calibri" w:hAnsi="Calibri" w:cs="Calibri"/>
                <w:color w:val="0563C1"/>
                <w:sz w:val="22"/>
                <w:szCs w:val="22"/>
                <w:u w:val="single"/>
                <w:lang w:val="en-IN" w:eastAsia="en-IN"/>
              </w:rPr>
            </w:pPr>
            <w:hyperlink r:id="rId36" w:tooltip="Touchpoint Survey All Responses" w:history="1">
              <w:r w:rsidRPr="00127C54">
                <w:rPr>
                  <w:rFonts w:ascii="Calibri" w:hAnsi="Calibri" w:cs="Calibri"/>
                  <w:color w:val="0563C1"/>
                  <w:sz w:val="22"/>
                  <w:szCs w:val="22"/>
                  <w:u w:val="single"/>
                  <w:lang w:val="en-IN" w:eastAsia="en-IN"/>
                </w:rPr>
                <w:t>Touchpoint Survey All Responses</w:t>
              </w:r>
            </w:hyperlink>
          </w:p>
        </w:tc>
        <w:tc>
          <w:tcPr>
            <w:tcW w:w="2835" w:type="dxa"/>
            <w:noWrap/>
            <w:hideMark/>
          </w:tcPr>
          <w:p w14:paraId="739E8EBD" w14:textId="77777777" w:rsidR="00127C54" w:rsidRPr="00127C54" w:rsidRDefault="00127C54" w:rsidP="00127C54">
            <w:pPr>
              <w:spacing w:line="240" w:lineRule="auto"/>
              <w:rPr>
                <w:rFonts w:ascii="Segoe UI" w:hAnsi="Segoe UI" w:cs="Segoe UI"/>
                <w:color w:val="181818"/>
                <w:sz w:val="14"/>
                <w:szCs w:val="14"/>
                <w:lang w:val="en-IN" w:eastAsia="en-IN"/>
              </w:rPr>
            </w:pPr>
            <w:r w:rsidRPr="00127C54">
              <w:rPr>
                <w:rFonts w:ascii="Segoe UI" w:hAnsi="Segoe UI" w:cs="Segoe UI"/>
                <w:color w:val="181818"/>
                <w:sz w:val="14"/>
                <w:szCs w:val="14"/>
                <w:lang w:val="en-IN" w:eastAsia="en-IN"/>
              </w:rPr>
              <w:t>66</w:t>
            </w:r>
          </w:p>
        </w:tc>
      </w:tr>
    </w:tbl>
    <w:p w14:paraId="4B592D57" w14:textId="77777777" w:rsidR="003D1BFD" w:rsidRPr="003D1BFD" w:rsidRDefault="003D1BFD" w:rsidP="003D1BFD">
      <w:pPr>
        <w:pStyle w:val="NormalIndent"/>
      </w:pPr>
    </w:p>
    <w:p w14:paraId="51A95420" w14:textId="77777777" w:rsidR="0018144E" w:rsidRDefault="0018144E" w:rsidP="0018144E">
      <w:pPr>
        <w:pStyle w:val="NormalIndent"/>
      </w:pPr>
    </w:p>
    <w:p w14:paraId="2F0C3EE8" w14:textId="77777777" w:rsidR="0018144E" w:rsidRDefault="0018144E" w:rsidP="0018144E">
      <w:pPr>
        <w:pStyle w:val="NormalIndent"/>
      </w:pPr>
    </w:p>
    <w:p w14:paraId="49068D01" w14:textId="12CFFB34" w:rsidR="0018144E" w:rsidRDefault="0018144E" w:rsidP="0018144E">
      <w:pPr>
        <w:pStyle w:val="Heading2"/>
      </w:pPr>
      <w:bookmarkStart w:id="61" w:name="_Toc181976133"/>
      <w:r w:rsidRPr="0018144E">
        <w:t>PMD ANALYSIS REPORT</w:t>
      </w:r>
      <w:bookmarkEnd w:id="61"/>
      <w:r w:rsidRPr="0018144E">
        <w:cr/>
      </w:r>
    </w:p>
    <w:p w14:paraId="3C588B43" w14:textId="28ACDCD6" w:rsidR="0018144E" w:rsidRPr="0018144E" w:rsidRDefault="0018144E" w:rsidP="0018144E">
      <w:pPr>
        <w:pStyle w:val="NormalIndent"/>
      </w:pPr>
      <w:r>
        <w:object w:dxaOrig="1508" w:dyaOrig="984" w14:anchorId="02FC6B4B">
          <v:shape id="_x0000_i1026" type="#_x0000_t75" style="width:75.5pt;height:49pt" o:ole="">
            <v:imagedata r:id="rId37" o:title=""/>
          </v:shape>
          <o:OLEObject Type="Embed" ProgID="Excel.SheetMacroEnabled.12" ShapeID="_x0000_i1026" DrawAspect="Icon" ObjectID="_1792919843" r:id="rId38"/>
        </w:object>
      </w:r>
      <w:r>
        <w:tab/>
      </w:r>
    </w:p>
    <w:p w14:paraId="5D893A0E" w14:textId="77777777" w:rsidR="0018144E" w:rsidRPr="0018144E" w:rsidRDefault="0018144E" w:rsidP="0018144E">
      <w:pPr>
        <w:pStyle w:val="NormalIndent"/>
      </w:pPr>
    </w:p>
    <w:p w14:paraId="116D9B49" w14:textId="3CBB78DC" w:rsidR="001639B8" w:rsidRDefault="001639B8" w:rsidP="001639B8">
      <w:pPr>
        <w:pStyle w:val="Caption"/>
      </w:pPr>
      <w:r>
        <w:t>Prepared By:</w:t>
      </w:r>
      <w:r w:rsidR="00243E67">
        <w:t xml:space="preserve"> Anjali Salecha (</w:t>
      </w:r>
      <w:proofErr w:type="spellStart"/>
      <w:r w:rsidR="00243E67">
        <w:t>OpenBox</w:t>
      </w:r>
      <w:proofErr w:type="spellEnd"/>
      <w:r w:rsidR="00243E67">
        <w:t>)</w:t>
      </w:r>
    </w:p>
    <w:p w14:paraId="47E2A4AB" w14:textId="77777777" w:rsidR="001639B8" w:rsidRPr="001639B8" w:rsidRDefault="001639B8" w:rsidP="001639B8">
      <w:pPr>
        <w:rPr>
          <w:lang w:val="en-ZA"/>
        </w:rPr>
      </w:pPr>
    </w:p>
    <w:p w14:paraId="613181BA" w14:textId="5151F3A9" w:rsidR="001639B8" w:rsidRPr="001639B8" w:rsidRDefault="001639B8" w:rsidP="001639B8">
      <w:pPr>
        <w:pStyle w:val="Caption"/>
      </w:pPr>
      <w:r>
        <w:t>Reviewed By:</w:t>
      </w:r>
    </w:p>
    <w:p w14:paraId="4907B2BD" w14:textId="77777777" w:rsidR="00F95FB3" w:rsidRPr="00F95FB3" w:rsidRDefault="00F95FB3" w:rsidP="00F95FB3">
      <w:pPr>
        <w:pStyle w:val="NormalIndent"/>
        <w:ind w:left="0"/>
      </w:pPr>
    </w:p>
    <w:sectPr w:rsidR="00F95FB3" w:rsidRPr="00F95FB3" w:rsidSect="009B0721">
      <w:headerReference w:type="default" r:id="rId39"/>
      <w:footerReference w:type="default" r:id="rId40"/>
      <w:headerReference w:type="first" r:id="rId41"/>
      <w:footerReference w:type="first" r:id="rId42"/>
      <w:pgSz w:w="12242" w:h="15842" w:code="1"/>
      <w:pgMar w:top="1701" w:right="1418" w:bottom="1701" w:left="1418" w:header="567" w:footer="567" w:gutter="0"/>
      <w:paperSrc w:first="15" w:other="15"/>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Dan Edwards" w:date="2024-07-08T15:17:00Z" w:initials="DE">
    <w:p w14:paraId="42974813" w14:textId="77777777" w:rsidR="006D4057" w:rsidRDefault="006D4057" w:rsidP="006D4057">
      <w:pPr>
        <w:pStyle w:val="CommentText"/>
      </w:pPr>
      <w:r>
        <w:rPr>
          <w:rStyle w:val="CommentReference"/>
        </w:rPr>
        <w:annotationRef/>
      </w:r>
      <w:r>
        <w:t>Move to page below</w:t>
      </w:r>
    </w:p>
  </w:comment>
  <w:comment w:id="1" w:author="Dan Edwards" w:date="2024-07-08T15:18:00Z" w:initials="DE">
    <w:p w14:paraId="181F71A8" w14:textId="77777777" w:rsidR="00824D34" w:rsidRDefault="00824D34" w:rsidP="00824D34">
      <w:pPr>
        <w:pStyle w:val="CommentText"/>
      </w:pPr>
      <w:r>
        <w:rPr>
          <w:rStyle w:val="CommentReference"/>
        </w:rPr>
        <w:annotationRef/>
      </w:r>
      <w:r>
        <w:t>Update table to remove formatting issues</w:t>
      </w:r>
    </w:p>
  </w:comment>
  <w:comment w:id="3" w:author="Dan Edwards" w:date="2024-07-08T16:24:00Z" w:initials="DE">
    <w:p w14:paraId="411B3A17" w14:textId="77777777" w:rsidR="007927D3" w:rsidRDefault="00355611" w:rsidP="007927D3">
      <w:pPr>
        <w:pStyle w:val="CommentText"/>
      </w:pPr>
      <w:r>
        <w:rPr>
          <w:rStyle w:val="CommentReference"/>
        </w:rPr>
        <w:annotationRef/>
      </w:r>
      <w:r w:rsidR="007927D3">
        <w:fldChar w:fldCharType="begin"/>
      </w:r>
      <w:r w:rsidR="007927D3">
        <w:instrText>HYPERLINK "mailto:dlandsberg@openboxsoftware.com"</w:instrText>
      </w:r>
      <w:bookmarkStart w:id="4" w:name="_@_DB112D2CB4CC4605819BDB6F4F8A1C81Z"/>
      <w:r w:rsidR="007927D3">
        <w:fldChar w:fldCharType="separate"/>
      </w:r>
      <w:bookmarkEnd w:id="4"/>
      <w:r w:rsidR="007927D3" w:rsidRPr="007927D3">
        <w:rPr>
          <w:rStyle w:val="Mention"/>
          <w:noProof/>
        </w:rPr>
        <w:t>@Dillan Landsberg</w:t>
      </w:r>
      <w:r w:rsidR="007927D3">
        <w:fldChar w:fldCharType="end"/>
      </w:r>
      <w:r w:rsidR="007927D3">
        <w:t xml:space="preserve"> can we please put this on the next page</w:t>
      </w:r>
    </w:p>
  </w:comment>
  <w:comment w:id="8" w:author="Dan Edwards" w:date="2024-07-08T14:38:00Z" w:initials="DE">
    <w:p w14:paraId="4C905D38" w14:textId="77777777" w:rsidR="00493A0E" w:rsidRDefault="00493A0E">
      <w:pPr>
        <w:pStyle w:val="CommentText"/>
      </w:pPr>
      <w:r>
        <w:rPr>
          <w:rStyle w:val="CommentReference"/>
        </w:rPr>
        <w:annotationRef/>
      </w:r>
      <w:r>
        <w:fldChar w:fldCharType="begin"/>
      </w:r>
      <w:r>
        <w:instrText xml:space="preserve"> HYPERLINK "mailto:dlandsberg@openboxsoftware.com"</w:instrText>
      </w:r>
      <w:bookmarkStart w:id="9" w:name="_@_4344424AC1D04E9CBE7A1B8B0A10A4D9Z"/>
      <w:r>
        <w:fldChar w:fldCharType="separate"/>
      </w:r>
      <w:bookmarkEnd w:id="9"/>
      <w:r w:rsidRPr="735BB1B8">
        <w:rPr>
          <w:noProof/>
        </w:rPr>
        <w:t>@Dillan Landsberg</w:t>
      </w:r>
      <w:r>
        <w:fldChar w:fldCharType="end"/>
      </w:r>
      <w:r w:rsidRPr="6AF1208E">
        <w:t xml:space="preserve"> add correct footer</w:t>
      </w:r>
    </w:p>
  </w:comment>
  <w:comment w:id="6" w:author="Shaun Barrett" w:date="2024-07-16T08:11:00Z" w:initials="SB">
    <w:p w14:paraId="0B7129B2" w14:textId="77777777" w:rsidR="004A0090" w:rsidRDefault="004A0090" w:rsidP="004A0090">
      <w:pPr>
        <w:pStyle w:val="CommentText"/>
      </w:pPr>
      <w:r>
        <w:rPr>
          <w:rStyle w:val="CommentReference"/>
        </w:rPr>
        <w:annotationRef/>
      </w:r>
      <w:r>
        <w:t>Footer - can we align the page numbers with the icons</w:t>
      </w:r>
    </w:p>
  </w:comment>
  <w:comment w:id="7" w:author="Dan Edwards" w:date="2024-07-16T08:47:00Z" w:initials="DE">
    <w:p w14:paraId="520DB0A8" w14:textId="4DAE38CB" w:rsidR="226D6586" w:rsidRDefault="226D6586">
      <w:pPr>
        <w:pStyle w:val="CommentText"/>
      </w:pPr>
      <w:r>
        <w:t>sure let me take a look</w:t>
      </w:r>
      <w:r>
        <w:rPr>
          <w:rStyle w:val="CommentReference"/>
        </w:rPr>
        <w:annotationRef/>
      </w:r>
    </w:p>
  </w:comment>
  <w:comment w:id="17" w:author="Dan Edwards" w:date="2024-11-05T15:28:00Z" w:initials="DE">
    <w:p w14:paraId="31E2E983" w14:textId="7020E935" w:rsidR="006225F0" w:rsidRDefault="00000000">
      <w:pPr>
        <w:pStyle w:val="CommentText"/>
      </w:pPr>
      <w:r>
        <w:rPr>
          <w:rStyle w:val="CommentReference"/>
        </w:rPr>
        <w:annotationRef/>
      </w:r>
      <w:r w:rsidRPr="107F354D">
        <w:t>Not sure how this relates to profile and permission set usage</w:t>
      </w:r>
    </w:p>
  </w:comment>
  <w:comment w:id="18" w:author="Anjali Salecha" w:date="2024-11-08T16:40:00Z" w:initials="AS">
    <w:p w14:paraId="758B376E" w14:textId="77777777" w:rsidR="00D13C99" w:rsidRDefault="00D13C99" w:rsidP="00D13C99">
      <w:pPr>
        <w:pStyle w:val="CommentText"/>
      </w:pPr>
      <w:r>
        <w:rPr>
          <w:rStyle w:val="CommentReference"/>
        </w:rPr>
        <w:annotationRef/>
      </w:r>
      <w:r>
        <w:rPr>
          <w:lang w:val="en-IN"/>
        </w:rPr>
        <w:t xml:space="preserve">It is related to code builder licenses - </w:t>
      </w:r>
      <w:hyperlink r:id="rId1" w:history="1">
        <w:r w:rsidRPr="00754746">
          <w:rPr>
            <w:rStyle w:val="Hyperlink"/>
            <w:lang w:val="en-IN"/>
          </w:rPr>
          <w:t>https://developer.salesforce.com/docs/platform/code-builder/guide/codebuilder-licenses.html</w:t>
        </w:r>
      </w:hyperlink>
    </w:p>
  </w:comment>
  <w:comment w:id="21" w:author="Dan Edwards" w:date="2024-11-05T15:33:00Z" w:initials="DE">
    <w:p w14:paraId="1FC874CC" w14:textId="28C53830" w:rsidR="006225F0" w:rsidRDefault="00000000">
      <w:pPr>
        <w:pStyle w:val="CommentText"/>
      </w:pPr>
      <w:r>
        <w:rPr>
          <w:rStyle w:val="CommentReference"/>
        </w:rPr>
        <w:annotationRef/>
      </w:r>
      <w:r w:rsidRPr="4CF7ACC5">
        <w:t>can we put a date here please</w:t>
      </w:r>
    </w:p>
  </w:comment>
  <w:comment w:id="23" w:author="Dan Edwards" w:date="2024-11-05T15:32:00Z" w:initials="DE">
    <w:p w14:paraId="57C87E06" w14:textId="3FA6E687" w:rsidR="006225F0" w:rsidRDefault="00000000">
      <w:pPr>
        <w:pStyle w:val="CommentText"/>
      </w:pPr>
      <w:r>
        <w:rPr>
          <w:rStyle w:val="CommentReference"/>
        </w:rPr>
        <w:annotationRef/>
      </w:r>
      <w:r w:rsidRPr="2EE357CB">
        <w:t>looks like there are more than 19 to me</w:t>
      </w:r>
    </w:p>
    <w:p w14:paraId="605C0168" w14:textId="4840AAB3" w:rsidR="006225F0" w:rsidRDefault="006225F0">
      <w:pPr>
        <w:pStyle w:val="CommentText"/>
      </w:pPr>
    </w:p>
  </w:comment>
  <w:comment w:id="24" w:author="Dan Edwards" w:date="2024-11-05T15:38:00Z" w:initials="DE">
    <w:p w14:paraId="47D88A6D" w14:textId="743121B3" w:rsidR="006225F0" w:rsidRDefault="00000000">
      <w:pPr>
        <w:pStyle w:val="CommentText"/>
      </w:pPr>
      <w:r>
        <w:rPr>
          <w:rStyle w:val="CommentReference"/>
        </w:rPr>
        <w:annotationRef/>
      </w:r>
      <w:r w:rsidRPr="67C24BB1">
        <w:t>Looks like there is a partial copy available</w:t>
      </w:r>
    </w:p>
  </w:comment>
  <w:comment w:id="30" w:author="Sam Duncan" w:date="2024-07-16T08:08:00Z" w:initials="SD">
    <w:p w14:paraId="0C956369" w14:textId="0B2D7F5B" w:rsidR="00D65C6E" w:rsidRDefault="00D65C6E">
      <w:pPr>
        <w:pStyle w:val="CommentText"/>
      </w:pPr>
      <w:r>
        <w:rPr>
          <w:rStyle w:val="CommentReference"/>
        </w:rPr>
        <w:annotationRef/>
      </w:r>
      <w:r>
        <w:fldChar w:fldCharType="begin"/>
      </w:r>
      <w:r>
        <w:instrText xml:space="preserve"> HYPERLINK "mailto:dedwards@openboxsoftware.com"</w:instrText>
      </w:r>
      <w:bookmarkStart w:id="32" w:name="_@_1F6C82FF9A9449AF83546E07F5023250Z"/>
      <w:r>
        <w:fldChar w:fldCharType="separate"/>
      </w:r>
      <w:bookmarkEnd w:id="32"/>
      <w:r w:rsidRPr="22A5A16A">
        <w:rPr>
          <w:rStyle w:val="Mention"/>
          <w:noProof/>
        </w:rPr>
        <w:t>@Dan Edwards</w:t>
      </w:r>
      <w:r>
        <w:fldChar w:fldCharType="end"/>
      </w:r>
      <w:r w:rsidRPr="4781CD13">
        <w:t xml:space="preserve">  same caution here - not sure that "thorough" is right - we may need to caveat things as security can get very complex, esp when you're looking at an org you don't know.  We can review once we have an actual org review document and see how thorough we think we can actually be...</w:t>
      </w:r>
    </w:p>
  </w:comment>
  <w:comment w:id="31" w:author="Dan Edwards" w:date="2024-07-16T08:52:00Z" w:initials="DE">
    <w:p w14:paraId="16432F36" w14:textId="2418DF2C" w:rsidR="226D6586" w:rsidRDefault="226D6586">
      <w:pPr>
        <w:pStyle w:val="CommentText"/>
      </w:pPr>
      <w:r>
        <w:fldChar w:fldCharType="begin"/>
      </w:r>
      <w:r>
        <w:instrText xml:space="preserve"> HYPERLINK "mailto:sduncan@openboxsoftware.com"</w:instrText>
      </w:r>
      <w:bookmarkStart w:id="33" w:name="_@_855166D515B54E57963DBEF9CA1F5FC4Z"/>
      <w:r>
        <w:fldChar w:fldCharType="separate"/>
      </w:r>
      <w:bookmarkEnd w:id="33"/>
      <w:r w:rsidRPr="226D6586">
        <w:rPr>
          <w:rStyle w:val="Mention"/>
          <w:noProof/>
        </w:rPr>
        <w:t>@Sam Duncan</w:t>
      </w:r>
      <w:r>
        <w:fldChar w:fldCharType="end"/>
      </w:r>
      <w:r>
        <w:t xml:space="preserve"> good point, I will changing the wording</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974813" w15:done="1"/>
  <w15:commentEx w15:paraId="181F71A8" w15:paraIdParent="42974813" w15:done="1"/>
  <w15:commentEx w15:paraId="411B3A17" w15:done="1"/>
  <w15:commentEx w15:paraId="4C905D38" w15:done="1"/>
  <w15:commentEx w15:paraId="0B7129B2" w15:done="1"/>
  <w15:commentEx w15:paraId="520DB0A8" w15:paraIdParent="0B7129B2" w15:done="1"/>
  <w15:commentEx w15:paraId="31E2E983" w15:done="0"/>
  <w15:commentEx w15:paraId="758B376E" w15:paraIdParent="31E2E983" w15:done="0"/>
  <w15:commentEx w15:paraId="1FC874CC" w15:done="0"/>
  <w15:commentEx w15:paraId="605C0168" w15:done="0"/>
  <w15:commentEx w15:paraId="47D88A6D" w15:done="0"/>
  <w15:commentEx w15:paraId="0C956369" w15:done="1"/>
  <w15:commentEx w15:paraId="16432F36" w15:paraIdParent="0C95636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B119DF" w16cex:dateUtc="2024-07-08T13:17:00Z"/>
  <w16cex:commentExtensible w16cex:durableId="1000BBDC" w16cex:dateUtc="2024-07-08T13:18:00Z"/>
  <w16cex:commentExtensible w16cex:durableId="395D6D4E" w16cex:dateUtc="2024-07-08T14:24:00Z"/>
  <w16cex:commentExtensible w16cex:durableId="231C8976" w16cex:dateUtc="2024-07-08T12:38:00Z"/>
  <w16cex:commentExtensible w16cex:durableId="3BB3E301" w16cex:dateUtc="2024-07-16T06:11:00Z"/>
  <w16cex:commentExtensible w16cex:durableId="7A1E0EF7" w16cex:dateUtc="2024-07-16T06:47:00Z"/>
  <w16cex:commentExtensible w16cex:durableId="07E9CC8C" w16cex:dateUtc="2024-11-05T13:28:00Z"/>
  <w16cex:commentExtensible w16cex:durableId="31282F51" w16cex:dateUtc="2024-11-08T11:10:00Z"/>
  <w16cex:commentExtensible w16cex:durableId="31826951" w16cex:dateUtc="2024-11-05T13:33:00Z"/>
  <w16cex:commentExtensible w16cex:durableId="2BF6EF99" w16cex:dateUtc="2024-11-05T13:32:00Z"/>
  <w16cex:commentExtensible w16cex:durableId="7886F6C8" w16cex:dateUtc="2024-11-05T13:38:00Z"/>
  <w16cex:commentExtensible w16cex:durableId="00574DA0" w16cex:dateUtc="2024-07-16T06:08:00Z"/>
  <w16cex:commentExtensible w16cex:durableId="0D9EE587" w16cex:dateUtc="2024-07-16T0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974813" w16cid:durableId="28B119DF"/>
  <w16cid:commentId w16cid:paraId="181F71A8" w16cid:durableId="1000BBDC"/>
  <w16cid:commentId w16cid:paraId="411B3A17" w16cid:durableId="395D6D4E"/>
  <w16cid:commentId w16cid:paraId="4C905D38" w16cid:durableId="231C8976"/>
  <w16cid:commentId w16cid:paraId="0B7129B2" w16cid:durableId="3BB3E301"/>
  <w16cid:commentId w16cid:paraId="520DB0A8" w16cid:durableId="7A1E0EF7"/>
  <w16cid:commentId w16cid:paraId="31E2E983" w16cid:durableId="07E9CC8C"/>
  <w16cid:commentId w16cid:paraId="758B376E" w16cid:durableId="31282F51"/>
  <w16cid:commentId w16cid:paraId="1FC874CC" w16cid:durableId="31826951"/>
  <w16cid:commentId w16cid:paraId="605C0168" w16cid:durableId="2BF6EF99"/>
  <w16cid:commentId w16cid:paraId="47D88A6D" w16cid:durableId="7886F6C8"/>
  <w16cid:commentId w16cid:paraId="0C956369" w16cid:durableId="00574DA0"/>
  <w16cid:commentId w16cid:paraId="16432F36" w16cid:durableId="0D9EE5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FB3F5E" w14:textId="77777777" w:rsidR="00445863" w:rsidRDefault="00445863" w:rsidP="00EE37D3">
      <w:pPr>
        <w:spacing w:line="240" w:lineRule="auto"/>
      </w:pPr>
      <w:r>
        <w:separator/>
      </w:r>
    </w:p>
  </w:endnote>
  <w:endnote w:type="continuationSeparator" w:id="0">
    <w:p w14:paraId="655280C1" w14:textId="77777777" w:rsidR="00445863" w:rsidRDefault="00445863" w:rsidP="00EE37D3">
      <w:pPr>
        <w:spacing w:line="240" w:lineRule="auto"/>
      </w:pPr>
      <w:r>
        <w:continuationSeparator/>
      </w:r>
    </w:p>
  </w:endnote>
  <w:endnote w:type="continuationNotice" w:id="1">
    <w:p w14:paraId="270A0377" w14:textId="77777777" w:rsidR="00445863" w:rsidRDefault="0044586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 w:name="Verdan">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70357" w14:textId="4212ED5A" w:rsidR="003304E7" w:rsidRPr="003304E7" w:rsidRDefault="003304E7" w:rsidP="79E73B5A">
    <w:pPr>
      <w:pStyle w:val="NormalIndent"/>
      <w:spacing w:before="300" w:after="0"/>
      <w:ind w:left="0"/>
      <w:rPr>
        <w:rFonts w:eastAsia="Proxima Nova Light" w:cs="Proxima Nova Light"/>
        <w:i/>
        <w:iCs/>
        <w:color w:val="999999"/>
        <w:spacing w:val="3"/>
        <w:position w:val="1"/>
      </w:rPr>
    </w:pPr>
    <w:r w:rsidRPr="00DB1B1B">
      <w:rPr>
        <w:b/>
        <w:caps/>
        <w:noProof/>
        <w:color w:val="808080"/>
        <w:sz w:val="18"/>
        <w:szCs w:val="18"/>
      </w:rPr>
      <w:drawing>
        <wp:anchor distT="0" distB="0" distL="114300" distR="114300" simplePos="0" relativeHeight="251658241" behindDoc="0" locked="0" layoutInCell="1" allowOverlap="1" wp14:anchorId="1180AEBA" wp14:editId="10BBC408">
          <wp:simplePos x="0" y="0"/>
          <wp:positionH relativeFrom="character">
            <wp:posOffset>5476876</wp:posOffset>
          </wp:positionH>
          <wp:positionV relativeFrom="paragraph">
            <wp:posOffset>-371</wp:posOffset>
          </wp:positionV>
          <wp:extent cx="895350" cy="158750"/>
          <wp:effectExtent l="0" t="0" r="0" b="0"/>
          <wp:wrapSquare wrapText="bothSides"/>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79E73B5A" w:rsidRPr="79E73B5A">
      <w:rPr>
        <w:rFonts w:eastAsia="Proxima Nova Light" w:cs="Proxima Nova Light"/>
        <w:i/>
        <w:iCs/>
        <w:color w:val="999999"/>
        <w:spacing w:val="3"/>
        <w:position w:val="1"/>
      </w:rPr>
      <w:t xml:space="preserve"> </w:t>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79E73B5A" w:rsidRPr="79E73B5A">
      <w:rPr>
        <w:rFonts w:eastAsia="Proxima Nova Light" w:cs="Proxima Nova Light"/>
        <w:i/>
        <w:iCs/>
        <w:color w:val="999999"/>
      </w:rPr>
      <w:t xml:space="preserve">Page </w:t>
    </w:r>
    <w:r w:rsidRPr="79E73B5A">
      <w:rPr>
        <w:rFonts w:eastAsia="Proxima Nova Light" w:cs="Proxima Nova Light"/>
        <w:i/>
        <w:iCs/>
        <w:noProof/>
        <w:color w:val="999999"/>
      </w:rPr>
      <w:fldChar w:fldCharType="begin"/>
    </w:r>
    <w:r w:rsidRPr="79E73B5A">
      <w:rPr>
        <w:rFonts w:eastAsia="Proxima Nova Light" w:cs="Proxima Nova Light"/>
        <w:i/>
        <w:iCs/>
        <w:color w:val="999999"/>
      </w:rPr>
      <w:instrText xml:space="preserve"> PAGE  \* Arabic </w:instrText>
    </w:r>
    <w:r w:rsidRPr="79E73B5A">
      <w:rPr>
        <w:rFonts w:eastAsia="Proxima Nova Light" w:cs="Proxima Nova Light"/>
        <w:i/>
        <w:iCs/>
        <w:color w:val="999999"/>
      </w:rPr>
      <w:fldChar w:fldCharType="separate"/>
    </w:r>
    <w:r w:rsidR="79E73B5A" w:rsidRPr="79E73B5A">
      <w:rPr>
        <w:rFonts w:eastAsia="Proxima Nova Light" w:cs="Proxima Nova Light"/>
        <w:i/>
        <w:iCs/>
        <w:noProof/>
        <w:color w:val="999999"/>
      </w:rPr>
      <w:t>2</w:t>
    </w:r>
    <w:r w:rsidRPr="79E73B5A">
      <w:rPr>
        <w:rFonts w:eastAsia="Proxima Nova Light" w:cs="Proxima Nova Light"/>
        <w:i/>
        <w:iCs/>
        <w:noProof/>
        <w:color w:val="999999"/>
      </w:rPr>
      <w:fldChar w:fldCharType="end"/>
    </w:r>
    <w:r w:rsidR="79E73B5A" w:rsidRPr="79E73B5A">
      <w:rPr>
        <w:rFonts w:eastAsia="Proxima Nova Light" w:cs="Proxima Nova Light"/>
        <w:i/>
        <w:iCs/>
        <w:color w:val="999999"/>
      </w:rPr>
      <w:t xml:space="preserve"> of </w:t>
    </w:r>
    <w:r w:rsidRPr="79E73B5A">
      <w:rPr>
        <w:rFonts w:eastAsia="Proxima Nova Light" w:cs="Proxima Nova Light"/>
        <w:i/>
        <w:iCs/>
        <w:noProof/>
        <w:color w:val="999999"/>
      </w:rPr>
      <w:fldChar w:fldCharType="begin"/>
    </w:r>
    <w:r w:rsidRPr="79E73B5A">
      <w:rPr>
        <w:rFonts w:eastAsia="Proxima Nova Light" w:cs="Proxima Nova Light"/>
        <w:i/>
        <w:iCs/>
        <w:color w:val="999999"/>
      </w:rPr>
      <w:instrText xml:space="preserve"> NUMPAGES </w:instrText>
    </w:r>
    <w:r w:rsidRPr="79E73B5A">
      <w:rPr>
        <w:rFonts w:eastAsia="Proxima Nova Light" w:cs="Proxima Nova Light"/>
        <w:i/>
        <w:iCs/>
        <w:color w:val="999999"/>
      </w:rPr>
      <w:fldChar w:fldCharType="separate"/>
    </w:r>
    <w:r w:rsidR="79E73B5A" w:rsidRPr="79E73B5A">
      <w:rPr>
        <w:rFonts w:eastAsia="Proxima Nova Light" w:cs="Proxima Nova Light"/>
        <w:i/>
        <w:iCs/>
        <w:noProof/>
        <w:color w:val="999999"/>
      </w:rPr>
      <w:t>9</w:t>
    </w:r>
    <w:r w:rsidRPr="79E73B5A">
      <w:rPr>
        <w:rFonts w:eastAsia="Proxima Nova Light" w:cs="Proxima Nova Light"/>
        <w:i/>
        <w:iCs/>
        <w:noProof/>
        <w:color w:val="999999"/>
      </w:rPr>
      <w:fldChar w:fldCharType="end"/>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r w:rsidR="00684AA6">
      <w:rPr>
        <w:rFonts w:eastAsia="Proxima Nova Light" w:cs="Proxima Nova Light"/>
        <w:i/>
        <w:color w:val="999999"/>
        <w:spacing w:val="3"/>
        <w:position w:val="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61" w14:textId="39C216C8" w:rsidR="001F51FF" w:rsidRDefault="001F51FF" w:rsidP="001F51FF">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6217FC" w14:textId="77777777" w:rsidR="00445863" w:rsidRDefault="00445863" w:rsidP="00EE37D3">
      <w:pPr>
        <w:spacing w:line="240" w:lineRule="auto"/>
      </w:pPr>
      <w:r>
        <w:separator/>
      </w:r>
    </w:p>
  </w:footnote>
  <w:footnote w:type="continuationSeparator" w:id="0">
    <w:p w14:paraId="7BB8D11C" w14:textId="77777777" w:rsidR="00445863" w:rsidRDefault="00445863" w:rsidP="00EE37D3">
      <w:pPr>
        <w:spacing w:line="240" w:lineRule="auto"/>
      </w:pPr>
      <w:r>
        <w:continuationSeparator/>
      </w:r>
    </w:p>
  </w:footnote>
  <w:footnote w:type="continuationNotice" w:id="1">
    <w:p w14:paraId="01410DDF" w14:textId="77777777" w:rsidR="00445863" w:rsidRDefault="0044586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5D" w14:textId="016338DF" w:rsidR="001F51FF" w:rsidRPr="003304E7" w:rsidRDefault="003304E7" w:rsidP="003304E7">
    <w:pPr>
      <w:pStyle w:val="Header"/>
      <w:pBdr>
        <w:bottom w:val="none" w:sz="0" w:space="0" w:color="auto"/>
        <w:between w:val="none" w:sz="0" w:space="0" w:color="auto"/>
      </w:pBdr>
    </w:pPr>
    <w:r w:rsidRPr="004E5284">
      <w:rPr>
        <w:noProof/>
        <w:lang w:val="en-ZA" w:eastAsia="en-ZA"/>
      </w:rPr>
      <w:drawing>
        <wp:anchor distT="0" distB="0" distL="114300" distR="114300" simplePos="0" relativeHeight="251658242" behindDoc="1" locked="0" layoutInCell="1" allowOverlap="1" wp14:anchorId="69D990F1" wp14:editId="5A9A5F97">
          <wp:simplePos x="0" y="0"/>
          <wp:positionH relativeFrom="page">
            <wp:posOffset>2411095</wp:posOffset>
          </wp:positionH>
          <wp:positionV relativeFrom="paragraph">
            <wp:posOffset>-352425</wp:posOffset>
          </wp:positionV>
          <wp:extent cx="5364138" cy="1613140"/>
          <wp:effectExtent l="0" t="0" r="8255" b="0"/>
          <wp:wrapNone/>
          <wp:docPr id="355161281" name="Picture 35516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7E160" w14:textId="048B38FF" w:rsidR="001F51FF" w:rsidRDefault="003304E7">
    <w:pPr>
      <w:pStyle w:val="Header"/>
      <w:pBdr>
        <w:bottom w:val="none" w:sz="0" w:space="0" w:color="auto"/>
        <w:between w:val="none" w:sz="0" w:space="0" w:color="auto"/>
      </w:pBdr>
    </w:pPr>
    <w:r>
      <w:rPr>
        <w:noProof/>
        <w:lang w:val="en-ZA" w:eastAsia="en-ZA"/>
      </w:rPr>
      <w:drawing>
        <wp:anchor distT="0" distB="0" distL="114300" distR="114300" simplePos="0" relativeHeight="251658240" behindDoc="1" locked="0" layoutInCell="1" allowOverlap="1" wp14:anchorId="7734FEB1" wp14:editId="70D61800">
          <wp:simplePos x="0" y="0"/>
          <wp:positionH relativeFrom="page">
            <wp:posOffset>9525</wp:posOffset>
          </wp:positionH>
          <wp:positionV relativeFrom="paragraph">
            <wp:posOffset>-319405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3" behindDoc="1" locked="0" layoutInCell="1" allowOverlap="1" wp14:anchorId="3A1F0913" wp14:editId="53ABF20C">
          <wp:simplePos x="0" y="0"/>
          <wp:positionH relativeFrom="page">
            <wp:posOffset>5344795</wp:posOffset>
          </wp:positionH>
          <wp:positionV relativeFrom="paragraph">
            <wp:posOffset>-400050</wp:posOffset>
          </wp:positionV>
          <wp:extent cx="2428875" cy="1100779"/>
          <wp:effectExtent l="0" t="0" r="0" b="0"/>
          <wp:wrapNone/>
          <wp:docPr id="14374428" name="Picture 1437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24522"/>
    <w:multiLevelType w:val="multilevel"/>
    <w:tmpl w:val="F7E0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1232F"/>
    <w:multiLevelType w:val="multilevel"/>
    <w:tmpl w:val="DFEA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877DD"/>
    <w:multiLevelType w:val="multilevel"/>
    <w:tmpl w:val="70B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51524"/>
    <w:multiLevelType w:val="hybridMultilevel"/>
    <w:tmpl w:val="7B3C1324"/>
    <w:lvl w:ilvl="0" w:tplc="AEB03820">
      <w:start w:val="30"/>
      <w:numFmt w:val="bullet"/>
      <w:lvlText w:val="-"/>
      <w:lvlJc w:val="left"/>
      <w:pPr>
        <w:ind w:left="1429" w:hanging="360"/>
      </w:pPr>
      <w:rPr>
        <w:rFonts w:ascii="Verdana" w:eastAsia="Times New Roman" w:hAnsi="Verdana" w:cs="Times New Roman"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5" w15:restartNumberingAfterBreak="0">
    <w:nsid w:val="09727A1B"/>
    <w:multiLevelType w:val="multilevel"/>
    <w:tmpl w:val="4C7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687B8F"/>
    <w:multiLevelType w:val="multilevel"/>
    <w:tmpl w:val="E35C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3C3B8B"/>
    <w:multiLevelType w:val="hybridMultilevel"/>
    <w:tmpl w:val="FDA8CC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F2B0D8D"/>
    <w:multiLevelType w:val="multilevel"/>
    <w:tmpl w:val="346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7B6259"/>
    <w:multiLevelType w:val="hybridMultilevel"/>
    <w:tmpl w:val="7F5697B0"/>
    <w:lvl w:ilvl="0" w:tplc="AEB03820">
      <w:start w:val="30"/>
      <w:numFmt w:val="bullet"/>
      <w:lvlText w:val="-"/>
      <w:lvlJc w:val="left"/>
      <w:pPr>
        <w:ind w:left="1429" w:hanging="360"/>
      </w:pPr>
      <w:rPr>
        <w:rFonts w:ascii="Verdana" w:eastAsia="Times New Roman" w:hAnsi="Verdana" w:cs="Times New Roman"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15:restartNumberingAfterBreak="0">
    <w:nsid w:val="131F3B2A"/>
    <w:multiLevelType w:val="hybridMultilevel"/>
    <w:tmpl w:val="1180E166"/>
    <w:lvl w:ilvl="0" w:tplc="AEB03820">
      <w:start w:val="30"/>
      <w:numFmt w:val="bullet"/>
      <w:lvlText w:val="-"/>
      <w:lvlJc w:val="left"/>
      <w:pPr>
        <w:ind w:left="1080" w:hanging="360"/>
      </w:pPr>
      <w:rPr>
        <w:rFonts w:ascii="Verdana" w:eastAsia="Times New Roman" w:hAnsi="Verdan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5E762E7"/>
    <w:multiLevelType w:val="hybridMultilevel"/>
    <w:tmpl w:val="FF68FEA2"/>
    <w:lvl w:ilvl="0" w:tplc="AEB03820">
      <w:start w:val="30"/>
      <w:numFmt w:val="bullet"/>
      <w:lvlText w:val="-"/>
      <w:lvlJc w:val="left"/>
      <w:pPr>
        <w:ind w:left="1429" w:hanging="360"/>
      </w:pPr>
      <w:rPr>
        <w:rFonts w:ascii="Verdana" w:eastAsia="Times New Roman" w:hAnsi="Verdana" w:cs="Times New Roman"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 w15:restartNumberingAfterBreak="0">
    <w:nsid w:val="190A57F2"/>
    <w:multiLevelType w:val="hybridMultilevel"/>
    <w:tmpl w:val="38A4505A"/>
    <w:lvl w:ilvl="0" w:tplc="AEB03820">
      <w:start w:val="30"/>
      <w:numFmt w:val="bullet"/>
      <w:lvlText w:val="-"/>
      <w:lvlJc w:val="left"/>
      <w:pPr>
        <w:ind w:left="1429" w:hanging="360"/>
      </w:pPr>
      <w:rPr>
        <w:rFonts w:ascii="Verdana" w:eastAsia="Times New Roman" w:hAnsi="Verdana" w:cs="Times New Roman"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3" w15:restartNumberingAfterBreak="0">
    <w:nsid w:val="1A160406"/>
    <w:multiLevelType w:val="multilevel"/>
    <w:tmpl w:val="253A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EA4F3F"/>
    <w:multiLevelType w:val="hybridMultilevel"/>
    <w:tmpl w:val="EB944E16"/>
    <w:lvl w:ilvl="0" w:tplc="AEB03820">
      <w:start w:val="30"/>
      <w:numFmt w:val="bullet"/>
      <w:lvlText w:val="-"/>
      <w:lvlJc w:val="left"/>
      <w:pPr>
        <w:ind w:left="3904" w:hanging="360"/>
      </w:pPr>
      <w:rPr>
        <w:rFonts w:ascii="Verdana" w:eastAsia="Times New Roman" w:hAnsi="Verdana" w:cs="Times New Roman" w:hint="default"/>
      </w:rPr>
    </w:lvl>
    <w:lvl w:ilvl="1" w:tplc="40090003" w:tentative="1">
      <w:start w:val="1"/>
      <w:numFmt w:val="bullet"/>
      <w:lvlText w:val="o"/>
      <w:lvlJc w:val="left"/>
      <w:pPr>
        <w:ind w:left="4624" w:hanging="360"/>
      </w:pPr>
      <w:rPr>
        <w:rFonts w:ascii="Courier New" w:hAnsi="Courier New" w:cs="Courier New" w:hint="default"/>
      </w:rPr>
    </w:lvl>
    <w:lvl w:ilvl="2" w:tplc="40090005" w:tentative="1">
      <w:start w:val="1"/>
      <w:numFmt w:val="bullet"/>
      <w:lvlText w:val=""/>
      <w:lvlJc w:val="left"/>
      <w:pPr>
        <w:ind w:left="5344" w:hanging="360"/>
      </w:pPr>
      <w:rPr>
        <w:rFonts w:ascii="Wingdings" w:hAnsi="Wingdings" w:hint="default"/>
      </w:rPr>
    </w:lvl>
    <w:lvl w:ilvl="3" w:tplc="40090001" w:tentative="1">
      <w:start w:val="1"/>
      <w:numFmt w:val="bullet"/>
      <w:lvlText w:val=""/>
      <w:lvlJc w:val="left"/>
      <w:pPr>
        <w:ind w:left="6064" w:hanging="360"/>
      </w:pPr>
      <w:rPr>
        <w:rFonts w:ascii="Symbol" w:hAnsi="Symbol" w:hint="default"/>
      </w:rPr>
    </w:lvl>
    <w:lvl w:ilvl="4" w:tplc="40090003" w:tentative="1">
      <w:start w:val="1"/>
      <w:numFmt w:val="bullet"/>
      <w:lvlText w:val="o"/>
      <w:lvlJc w:val="left"/>
      <w:pPr>
        <w:ind w:left="6784" w:hanging="360"/>
      </w:pPr>
      <w:rPr>
        <w:rFonts w:ascii="Courier New" w:hAnsi="Courier New" w:cs="Courier New" w:hint="default"/>
      </w:rPr>
    </w:lvl>
    <w:lvl w:ilvl="5" w:tplc="40090005" w:tentative="1">
      <w:start w:val="1"/>
      <w:numFmt w:val="bullet"/>
      <w:lvlText w:val=""/>
      <w:lvlJc w:val="left"/>
      <w:pPr>
        <w:ind w:left="7504" w:hanging="360"/>
      </w:pPr>
      <w:rPr>
        <w:rFonts w:ascii="Wingdings" w:hAnsi="Wingdings" w:hint="default"/>
      </w:rPr>
    </w:lvl>
    <w:lvl w:ilvl="6" w:tplc="40090001" w:tentative="1">
      <w:start w:val="1"/>
      <w:numFmt w:val="bullet"/>
      <w:lvlText w:val=""/>
      <w:lvlJc w:val="left"/>
      <w:pPr>
        <w:ind w:left="8224" w:hanging="360"/>
      </w:pPr>
      <w:rPr>
        <w:rFonts w:ascii="Symbol" w:hAnsi="Symbol" w:hint="default"/>
      </w:rPr>
    </w:lvl>
    <w:lvl w:ilvl="7" w:tplc="40090003" w:tentative="1">
      <w:start w:val="1"/>
      <w:numFmt w:val="bullet"/>
      <w:lvlText w:val="o"/>
      <w:lvlJc w:val="left"/>
      <w:pPr>
        <w:ind w:left="8944" w:hanging="360"/>
      </w:pPr>
      <w:rPr>
        <w:rFonts w:ascii="Courier New" w:hAnsi="Courier New" w:cs="Courier New" w:hint="default"/>
      </w:rPr>
    </w:lvl>
    <w:lvl w:ilvl="8" w:tplc="40090005" w:tentative="1">
      <w:start w:val="1"/>
      <w:numFmt w:val="bullet"/>
      <w:lvlText w:val=""/>
      <w:lvlJc w:val="left"/>
      <w:pPr>
        <w:ind w:left="9664" w:hanging="360"/>
      </w:pPr>
      <w:rPr>
        <w:rFonts w:ascii="Wingdings" w:hAnsi="Wingdings" w:hint="default"/>
      </w:rPr>
    </w:lvl>
  </w:abstractNum>
  <w:abstractNum w:abstractNumId="15" w15:restartNumberingAfterBreak="0">
    <w:nsid w:val="223A5616"/>
    <w:multiLevelType w:val="multilevel"/>
    <w:tmpl w:val="9F1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A4361C"/>
    <w:multiLevelType w:val="hybridMultilevel"/>
    <w:tmpl w:val="967ECB3E"/>
    <w:lvl w:ilvl="0" w:tplc="1C94CC0C">
      <w:start w:val="30"/>
      <w:numFmt w:val="bullet"/>
      <w:lvlText w:val="-"/>
      <w:lvlJc w:val="left"/>
      <w:pPr>
        <w:ind w:left="936" w:hanging="360"/>
      </w:pPr>
      <w:rPr>
        <w:rFonts w:ascii="Verdana" w:eastAsia="Times New Roman" w:hAnsi="Verdana" w:cs="Times New Roman"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7" w15:restartNumberingAfterBreak="0">
    <w:nsid w:val="26223170"/>
    <w:multiLevelType w:val="hybridMultilevel"/>
    <w:tmpl w:val="9F120E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A6B04B1"/>
    <w:multiLevelType w:val="multilevel"/>
    <w:tmpl w:val="661C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7A364B"/>
    <w:multiLevelType w:val="multilevel"/>
    <w:tmpl w:val="2396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973896"/>
    <w:multiLevelType w:val="multilevel"/>
    <w:tmpl w:val="E3360BF8"/>
    <w:lvl w:ilvl="0">
      <w:start w:val="30"/>
      <w:numFmt w:val="bullet"/>
      <w:lvlText w:val="-"/>
      <w:lvlJc w:val="left"/>
      <w:pPr>
        <w:tabs>
          <w:tab w:val="num" w:pos="3904"/>
        </w:tabs>
        <w:ind w:left="3904" w:hanging="360"/>
      </w:pPr>
      <w:rPr>
        <w:rFonts w:ascii="Verdana" w:eastAsia="Times New Roman" w:hAnsi="Verdana" w:cs="Times New Roman" w:hint="default"/>
        <w:sz w:val="20"/>
      </w:rPr>
    </w:lvl>
    <w:lvl w:ilvl="1" w:tentative="1">
      <w:start w:val="1"/>
      <w:numFmt w:val="bullet"/>
      <w:lvlText w:val=""/>
      <w:lvlJc w:val="left"/>
      <w:pPr>
        <w:tabs>
          <w:tab w:val="num" w:pos="4624"/>
        </w:tabs>
        <w:ind w:left="4624" w:hanging="360"/>
      </w:pPr>
      <w:rPr>
        <w:rFonts w:ascii="Symbol" w:hAnsi="Symbol" w:hint="default"/>
        <w:sz w:val="20"/>
      </w:rPr>
    </w:lvl>
    <w:lvl w:ilvl="2" w:tentative="1">
      <w:start w:val="1"/>
      <w:numFmt w:val="bullet"/>
      <w:lvlText w:val=""/>
      <w:lvlJc w:val="left"/>
      <w:pPr>
        <w:tabs>
          <w:tab w:val="num" w:pos="5344"/>
        </w:tabs>
        <w:ind w:left="5344" w:hanging="360"/>
      </w:pPr>
      <w:rPr>
        <w:rFonts w:ascii="Symbol" w:hAnsi="Symbol" w:hint="default"/>
        <w:sz w:val="20"/>
      </w:rPr>
    </w:lvl>
    <w:lvl w:ilvl="3" w:tentative="1">
      <w:start w:val="1"/>
      <w:numFmt w:val="bullet"/>
      <w:lvlText w:val=""/>
      <w:lvlJc w:val="left"/>
      <w:pPr>
        <w:tabs>
          <w:tab w:val="num" w:pos="6064"/>
        </w:tabs>
        <w:ind w:left="6064" w:hanging="360"/>
      </w:pPr>
      <w:rPr>
        <w:rFonts w:ascii="Symbol" w:hAnsi="Symbol" w:hint="default"/>
        <w:sz w:val="20"/>
      </w:rPr>
    </w:lvl>
    <w:lvl w:ilvl="4" w:tentative="1">
      <w:start w:val="1"/>
      <w:numFmt w:val="bullet"/>
      <w:lvlText w:val=""/>
      <w:lvlJc w:val="left"/>
      <w:pPr>
        <w:tabs>
          <w:tab w:val="num" w:pos="6784"/>
        </w:tabs>
        <w:ind w:left="6784" w:hanging="360"/>
      </w:pPr>
      <w:rPr>
        <w:rFonts w:ascii="Symbol" w:hAnsi="Symbol" w:hint="default"/>
        <w:sz w:val="20"/>
      </w:rPr>
    </w:lvl>
    <w:lvl w:ilvl="5" w:tentative="1">
      <w:start w:val="1"/>
      <w:numFmt w:val="bullet"/>
      <w:lvlText w:val=""/>
      <w:lvlJc w:val="left"/>
      <w:pPr>
        <w:tabs>
          <w:tab w:val="num" w:pos="7504"/>
        </w:tabs>
        <w:ind w:left="7504" w:hanging="360"/>
      </w:pPr>
      <w:rPr>
        <w:rFonts w:ascii="Symbol" w:hAnsi="Symbol" w:hint="default"/>
        <w:sz w:val="20"/>
      </w:rPr>
    </w:lvl>
    <w:lvl w:ilvl="6" w:tentative="1">
      <w:start w:val="1"/>
      <w:numFmt w:val="bullet"/>
      <w:lvlText w:val=""/>
      <w:lvlJc w:val="left"/>
      <w:pPr>
        <w:tabs>
          <w:tab w:val="num" w:pos="8224"/>
        </w:tabs>
        <w:ind w:left="8224" w:hanging="360"/>
      </w:pPr>
      <w:rPr>
        <w:rFonts w:ascii="Symbol" w:hAnsi="Symbol" w:hint="default"/>
        <w:sz w:val="20"/>
      </w:rPr>
    </w:lvl>
    <w:lvl w:ilvl="7" w:tentative="1">
      <w:start w:val="1"/>
      <w:numFmt w:val="bullet"/>
      <w:lvlText w:val=""/>
      <w:lvlJc w:val="left"/>
      <w:pPr>
        <w:tabs>
          <w:tab w:val="num" w:pos="8944"/>
        </w:tabs>
        <w:ind w:left="8944" w:hanging="360"/>
      </w:pPr>
      <w:rPr>
        <w:rFonts w:ascii="Symbol" w:hAnsi="Symbol" w:hint="default"/>
        <w:sz w:val="20"/>
      </w:rPr>
    </w:lvl>
    <w:lvl w:ilvl="8" w:tentative="1">
      <w:start w:val="1"/>
      <w:numFmt w:val="bullet"/>
      <w:lvlText w:val=""/>
      <w:lvlJc w:val="left"/>
      <w:pPr>
        <w:tabs>
          <w:tab w:val="num" w:pos="9664"/>
        </w:tabs>
        <w:ind w:left="9664" w:hanging="360"/>
      </w:pPr>
      <w:rPr>
        <w:rFonts w:ascii="Symbol" w:hAnsi="Symbol" w:hint="default"/>
        <w:sz w:val="20"/>
      </w:rPr>
    </w:lvl>
  </w:abstractNum>
  <w:abstractNum w:abstractNumId="21" w15:restartNumberingAfterBreak="0">
    <w:nsid w:val="31430D34"/>
    <w:multiLevelType w:val="multilevel"/>
    <w:tmpl w:val="859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4D04A1"/>
    <w:multiLevelType w:val="multilevel"/>
    <w:tmpl w:val="7A7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3E35B7"/>
    <w:multiLevelType w:val="hybridMultilevel"/>
    <w:tmpl w:val="CA20CC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3A174F18"/>
    <w:multiLevelType w:val="multilevel"/>
    <w:tmpl w:val="0846B24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859"/>
        </w:tabs>
        <w:ind w:left="859" w:hanging="576"/>
      </w:pPr>
      <w:rPr>
        <w:rFonts w:hint="default"/>
      </w:rPr>
    </w:lvl>
    <w:lvl w:ilvl="2">
      <w:start w:val="1"/>
      <w:numFmt w:val="decimal"/>
      <w:pStyle w:val="Heading3"/>
      <w:lvlText w:val="%1.%2.%3"/>
      <w:lvlJc w:val="left"/>
      <w:pPr>
        <w:tabs>
          <w:tab w:val="num" w:pos="2126"/>
        </w:tabs>
        <w:ind w:left="2126" w:hanging="851"/>
      </w:pPr>
      <w:rPr>
        <w:rFonts w:hint="default"/>
      </w:rPr>
    </w:lvl>
    <w:lvl w:ilvl="3">
      <w:start w:val="1"/>
      <w:numFmt w:val="decimal"/>
      <w:pStyle w:val="Heading4"/>
      <w:lvlText w:val="%1.%2.%3.%4"/>
      <w:lvlJc w:val="left"/>
      <w:pPr>
        <w:tabs>
          <w:tab w:val="num" w:pos="4536"/>
        </w:tabs>
        <w:ind w:left="4536"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3B834574"/>
    <w:multiLevelType w:val="hybridMultilevel"/>
    <w:tmpl w:val="6D1EBAE6"/>
    <w:lvl w:ilvl="0" w:tplc="AEB03820">
      <w:start w:val="30"/>
      <w:numFmt w:val="bullet"/>
      <w:lvlText w:val="-"/>
      <w:lvlJc w:val="left"/>
      <w:pPr>
        <w:ind w:left="1440" w:hanging="360"/>
      </w:pPr>
      <w:rPr>
        <w:rFonts w:ascii="Verdana" w:eastAsia="Times New Roman" w:hAnsi="Verdana"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3C280067"/>
    <w:multiLevelType w:val="multilevel"/>
    <w:tmpl w:val="59F4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8F71A8"/>
    <w:multiLevelType w:val="multilevel"/>
    <w:tmpl w:val="F32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FC3403"/>
    <w:multiLevelType w:val="multilevel"/>
    <w:tmpl w:val="288E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862183"/>
    <w:multiLevelType w:val="multilevel"/>
    <w:tmpl w:val="95D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4A337E"/>
    <w:multiLevelType w:val="hybridMultilevel"/>
    <w:tmpl w:val="43F46DB4"/>
    <w:lvl w:ilvl="0" w:tplc="235E4882">
      <w:start w:val="30"/>
      <w:numFmt w:val="bullet"/>
      <w:lvlText w:val="-"/>
      <w:lvlJc w:val="left"/>
      <w:pPr>
        <w:ind w:left="1069" w:hanging="360"/>
      </w:pPr>
      <w:rPr>
        <w:rFonts w:ascii="Verdana" w:eastAsia="Times New Roman" w:hAnsi="Verdana" w:cs="Times New Roman"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1" w15:restartNumberingAfterBreak="0">
    <w:nsid w:val="4E8E5220"/>
    <w:multiLevelType w:val="multilevel"/>
    <w:tmpl w:val="CE0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DF50FB"/>
    <w:multiLevelType w:val="multilevel"/>
    <w:tmpl w:val="EB26BD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CF3CA2"/>
    <w:multiLevelType w:val="multilevel"/>
    <w:tmpl w:val="818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5" w15:restartNumberingAfterBreak="0">
    <w:nsid w:val="5BCA0C2B"/>
    <w:multiLevelType w:val="multilevel"/>
    <w:tmpl w:val="DEA4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404C76"/>
    <w:multiLevelType w:val="multilevel"/>
    <w:tmpl w:val="0E2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A6146D"/>
    <w:multiLevelType w:val="hybridMultilevel"/>
    <w:tmpl w:val="B3869A5E"/>
    <w:lvl w:ilvl="0" w:tplc="AEB03820">
      <w:start w:val="30"/>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1721CEA"/>
    <w:multiLevelType w:val="multilevel"/>
    <w:tmpl w:val="0266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F77CB7"/>
    <w:multiLevelType w:val="hybridMultilevel"/>
    <w:tmpl w:val="76C835CC"/>
    <w:lvl w:ilvl="0" w:tplc="AEB03820">
      <w:start w:val="30"/>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AE2548"/>
    <w:multiLevelType w:val="hybridMultilevel"/>
    <w:tmpl w:val="FB0A4578"/>
    <w:lvl w:ilvl="0" w:tplc="AEB03820">
      <w:start w:val="30"/>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B9458C7"/>
    <w:multiLevelType w:val="hybridMultilevel"/>
    <w:tmpl w:val="378E8ED8"/>
    <w:lvl w:ilvl="0" w:tplc="AEB03820">
      <w:start w:val="30"/>
      <w:numFmt w:val="bullet"/>
      <w:lvlText w:val="-"/>
      <w:lvlJc w:val="left"/>
      <w:pPr>
        <w:ind w:left="1494" w:hanging="360"/>
      </w:pPr>
      <w:rPr>
        <w:rFonts w:ascii="Verdana" w:eastAsia="Times New Roman" w:hAnsi="Verdana" w:cs="Times New Roman"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2" w15:restartNumberingAfterBreak="0">
    <w:nsid w:val="6C5F34DE"/>
    <w:multiLevelType w:val="hybridMultilevel"/>
    <w:tmpl w:val="6B02AB00"/>
    <w:lvl w:ilvl="0" w:tplc="AEB03820">
      <w:start w:val="30"/>
      <w:numFmt w:val="bullet"/>
      <w:lvlText w:val="-"/>
      <w:lvlJc w:val="left"/>
      <w:pPr>
        <w:ind w:left="4264" w:hanging="360"/>
      </w:pPr>
      <w:rPr>
        <w:rFonts w:ascii="Verdana" w:eastAsia="Times New Roman" w:hAnsi="Verdana" w:cs="Times New Roman" w:hint="default"/>
      </w:rPr>
    </w:lvl>
    <w:lvl w:ilvl="1" w:tplc="40090003">
      <w:start w:val="1"/>
      <w:numFmt w:val="bullet"/>
      <w:lvlText w:val="o"/>
      <w:lvlJc w:val="left"/>
      <w:pPr>
        <w:ind w:left="4984" w:hanging="360"/>
      </w:pPr>
      <w:rPr>
        <w:rFonts w:ascii="Courier New" w:hAnsi="Courier New" w:cs="Courier New" w:hint="default"/>
      </w:rPr>
    </w:lvl>
    <w:lvl w:ilvl="2" w:tplc="40090005" w:tentative="1">
      <w:start w:val="1"/>
      <w:numFmt w:val="bullet"/>
      <w:lvlText w:val=""/>
      <w:lvlJc w:val="left"/>
      <w:pPr>
        <w:ind w:left="5704" w:hanging="360"/>
      </w:pPr>
      <w:rPr>
        <w:rFonts w:ascii="Wingdings" w:hAnsi="Wingdings" w:hint="default"/>
      </w:rPr>
    </w:lvl>
    <w:lvl w:ilvl="3" w:tplc="40090001" w:tentative="1">
      <w:start w:val="1"/>
      <w:numFmt w:val="bullet"/>
      <w:lvlText w:val=""/>
      <w:lvlJc w:val="left"/>
      <w:pPr>
        <w:ind w:left="6424" w:hanging="360"/>
      </w:pPr>
      <w:rPr>
        <w:rFonts w:ascii="Symbol" w:hAnsi="Symbol" w:hint="default"/>
      </w:rPr>
    </w:lvl>
    <w:lvl w:ilvl="4" w:tplc="40090003" w:tentative="1">
      <w:start w:val="1"/>
      <w:numFmt w:val="bullet"/>
      <w:lvlText w:val="o"/>
      <w:lvlJc w:val="left"/>
      <w:pPr>
        <w:ind w:left="7144" w:hanging="360"/>
      </w:pPr>
      <w:rPr>
        <w:rFonts w:ascii="Courier New" w:hAnsi="Courier New" w:cs="Courier New" w:hint="default"/>
      </w:rPr>
    </w:lvl>
    <w:lvl w:ilvl="5" w:tplc="40090005" w:tentative="1">
      <w:start w:val="1"/>
      <w:numFmt w:val="bullet"/>
      <w:lvlText w:val=""/>
      <w:lvlJc w:val="left"/>
      <w:pPr>
        <w:ind w:left="7864" w:hanging="360"/>
      </w:pPr>
      <w:rPr>
        <w:rFonts w:ascii="Wingdings" w:hAnsi="Wingdings" w:hint="default"/>
      </w:rPr>
    </w:lvl>
    <w:lvl w:ilvl="6" w:tplc="40090001" w:tentative="1">
      <w:start w:val="1"/>
      <w:numFmt w:val="bullet"/>
      <w:lvlText w:val=""/>
      <w:lvlJc w:val="left"/>
      <w:pPr>
        <w:ind w:left="8584" w:hanging="360"/>
      </w:pPr>
      <w:rPr>
        <w:rFonts w:ascii="Symbol" w:hAnsi="Symbol" w:hint="default"/>
      </w:rPr>
    </w:lvl>
    <w:lvl w:ilvl="7" w:tplc="40090003" w:tentative="1">
      <w:start w:val="1"/>
      <w:numFmt w:val="bullet"/>
      <w:lvlText w:val="o"/>
      <w:lvlJc w:val="left"/>
      <w:pPr>
        <w:ind w:left="9304" w:hanging="360"/>
      </w:pPr>
      <w:rPr>
        <w:rFonts w:ascii="Courier New" w:hAnsi="Courier New" w:cs="Courier New" w:hint="default"/>
      </w:rPr>
    </w:lvl>
    <w:lvl w:ilvl="8" w:tplc="40090005" w:tentative="1">
      <w:start w:val="1"/>
      <w:numFmt w:val="bullet"/>
      <w:lvlText w:val=""/>
      <w:lvlJc w:val="left"/>
      <w:pPr>
        <w:ind w:left="10024" w:hanging="360"/>
      </w:pPr>
      <w:rPr>
        <w:rFonts w:ascii="Wingdings" w:hAnsi="Wingdings" w:hint="default"/>
      </w:rPr>
    </w:lvl>
  </w:abstractNum>
  <w:abstractNum w:abstractNumId="43" w15:restartNumberingAfterBreak="0">
    <w:nsid w:val="6DD006FA"/>
    <w:multiLevelType w:val="multilevel"/>
    <w:tmpl w:val="C0A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F446D8"/>
    <w:multiLevelType w:val="hybridMultilevel"/>
    <w:tmpl w:val="00E824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73014658"/>
    <w:multiLevelType w:val="multilevel"/>
    <w:tmpl w:val="A57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78599A"/>
    <w:multiLevelType w:val="multilevel"/>
    <w:tmpl w:val="80AA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E7701E"/>
    <w:multiLevelType w:val="hybridMultilevel"/>
    <w:tmpl w:val="1D4C71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763F17AF"/>
    <w:multiLevelType w:val="hybridMultilevel"/>
    <w:tmpl w:val="71A8C20E"/>
    <w:lvl w:ilvl="0" w:tplc="AEB03820">
      <w:start w:val="30"/>
      <w:numFmt w:val="bullet"/>
      <w:lvlText w:val="-"/>
      <w:lvlJc w:val="left"/>
      <w:pPr>
        <w:ind w:left="1429" w:hanging="360"/>
      </w:pPr>
      <w:rPr>
        <w:rFonts w:ascii="Verdana" w:eastAsia="Times New Roman" w:hAnsi="Verdana" w:cs="Times New Roman"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9" w15:restartNumberingAfterBreak="0">
    <w:nsid w:val="77C043BC"/>
    <w:multiLevelType w:val="hybridMultilevel"/>
    <w:tmpl w:val="87EC0DB8"/>
    <w:lvl w:ilvl="0" w:tplc="AEB03820">
      <w:start w:val="30"/>
      <w:numFmt w:val="bullet"/>
      <w:lvlText w:val="-"/>
      <w:lvlJc w:val="left"/>
      <w:pPr>
        <w:ind w:left="1080" w:hanging="360"/>
      </w:pPr>
      <w:rPr>
        <w:rFonts w:ascii="Verdana" w:eastAsia="Times New Roman" w:hAnsi="Verdan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7A6C5D12"/>
    <w:multiLevelType w:val="multilevel"/>
    <w:tmpl w:val="68D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F4423D"/>
    <w:multiLevelType w:val="multilevel"/>
    <w:tmpl w:val="D1A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FAA7C67"/>
    <w:multiLevelType w:val="multilevel"/>
    <w:tmpl w:val="A916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583839">
    <w:abstractNumId w:val="24"/>
  </w:num>
  <w:num w:numId="2" w16cid:durableId="1638144189">
    <w:abstractNumId w:val="4"/>
  </w:num>
  <w:num w:numId="3" w16cid:durableId="671420092">
    <w:abstractNumId w:val="34"/>
  </w:num>
  <w:num w:numId="4" w16cid:durableId="314381034">
    <w:abstractNumId w:val="42"/>
  </w:num>
  <w:num w:numId="5" w16cid:durableId="1776751887">
    <w:abstractNumId w:val="30"/>
  </w:num>
  <w:num w:numId="6" w16cid:durableId="1551455194">
    <w:abstractNumId w:val="16"/>
  </w:num>
  <w:num w:numId="7" w16cid:durableId="892694069">
    <w:abstractNumId w:val="23"/>
  </w:num>
  <w:num w:numId="8" w16cid:durableId="993801659">
    <w:abstractNumId w:val="7"/>
  </w:num>
  <w:num w:numId="9" w16cid:durableId="42799595">
    <w:abstractNumId w:val="17"/>
  </w:num>
  <w:num w:numId="10" w16cid:durableId="959606317">
    <w:abstractNumId w:val="47"/>
  </w:num>
  <w:num w:numId="11" w16cid:durableId="1607274656">
    <w:abstractNumId w:val="44"/>
  </w:num>
  <w:num w:numId="12" w16cid:durableId="86311421">
    <w:abstractNumId w:val="2"/>
  </w:num>
  <w:num w:numId="13" w16cid:durableId="940525555">
    <w:abstractNumId w:val="50"/>
  </w:num>
  <w:num w:numId="14" w16cid:durableId="332732020">
    <w:abstractNumId w:val="35"/>
  </w:num>
  <w:num w:numId="15" w16cid:durableId="1024087655">
    <w:abstractNumId w:val="27"/>
  </w:num>
  <w:num w:numId="16" w16cid:durableId="951932853">
    <w:abstractNumId w:val="18"/>
  </w:num>
  <w:num w:numId="17" w16cid:durableId="416439468">
    <w:abstractNumId w:val="46"/>
  </w:num>
  <w:num w:numId="18" w16cid:durableId="1811284061">
    <w:abstractNumId w:val="31"/>
  </w:num>
  <w:num w:numId="19" w16cid:durableId="1422533008">
    <w:abstractNumId w:val="52"/>
  </w:num>
  <w:num w:numId="20" w16cid:durableId="904409494">
    <w:abstractNumId w:val="1"/>
  </w:num>
  <w:num w:numId="21" w16cid:durableId="859201423">
    <w:abstractNumId w:val="15"/>
  </w:num>
  <w:num w:numId="22" w16cid:durableId="592476914">
    <w:abstractNumId w:val="5"/>
  </w:num>
  <w:num w:numId="23" w16cid:durableId="1492867678">
    <w:abstractNumId w:val="51"/>
  </w:num>
  <w:num w:numId="24" w16cid:durableId="141654507">
    <w:abstractNumId w:val="6"/>
  </w:num>
  <w:num w:numId="25" w16cid:durableId="1523322486">
    <w:abstractNumId w:val="43"/>
  </w:num>
  <w:num w:numId="26" w16cid:durableId="1439913214">
    <w:abstractNumId w:val="26"/>
  </w:num>
  <w:num w:numId="27" w16cid:durableId="812258122">
    <w:abstractNumId w:val="0"/>
  </w:num>
  <w:num w:numId="28" w16cid:durableId="470756609">
    <w:abstractNumId w:val="8"/>
  </w:num>
  <w:num w:numId="29" w16cid:durableId="1371226405">
    <w:abstractNumId w:val="21"/>
  </w:num>
  <w:num w:numId="30" w16cid:durableId="975523760">
    <w:abstractNumId w:val="45"/>
  </w:num>
  <w:num w:numId="31" w16cid:durableId="910116319">
    <w:abstractNumId w:val="36"/>
  </w:num>
  <w:num w:numId="32" w16cid:durableId="1962296529">
    <w:abstractNumId w:val="33"/>
  </w:num>
  <w:num w:numId="33" w16cid:durableId="1827697669">
    <w:abstractNumId w:val="19"/>
  </w:num>
  <w:num w:numId="34" w16cid:durableId="975523945">
    <w:abstractNumId w:val="29"/>
  </w:num>
  <w:num w:numId="35" w16cid:durableId="1042287110">
    <w:abstractNumId w:val="32"/>
  </w:num>
  <w:num w:numId="36" w16cid:durableId="279997516">
    <w:abstractNumId w:val="38"/>
  </w:num>
  <w:num w:numId="37" w16cid:durableId="1688365252">
    <w:abstractNumId w:val="13"/>
  </w:num>
  <w:num w:numId="38" w16cid:durableId="1228418617">
    <w:abstractNumId w:val="28"/>
  </w:num>
  <w:num w:numId="39" w16cid:durableId="1318144003">
    <w:abstractNumId w:val="41"/>
  </w:num>
  <w:num w:numId="40" w16cid:durableId="1411658030">
    <w:abstractNumId w:val="24"/>
    <w:lvlOverride w:ilvl="0">
      <w:startOverride w:val="2"/>
    </w:lvlOverride>
    <w:lvlOverride w:ilvl="1">
      <w:startOverride w:val="4"/>
    </w:lvlOverride>
    <w:lvlOverride w:ilvl="2">
      <w:startOverride w:val="1"/>
    </w:lvlOverride>
    <w:lvlOverride w:ilvl="3">
      <w:startOverride w:val="2"/>
    </w:lvlOverride>
  </w:num>
  <w:num w:numId="41" w16cid:durableId="596326027">
    <w:abstractNumId w:val="14"/>
  </w:num>
  <w:num w:numId="42" w16cid:durableId="567231585">
    <w:abstractNumId w:val="20"/>
  </w:num>
  <w:num w:numId="43" w16cid:durableId="1130980520">
    <w:abstractNumId w:val="22"/>
  </w:num>
  <w:num w:numId="44" w16cid:durableId="1369380776">
    <w:abstractNumId w:val="24"/>
    <w:lvlOverride w:ilvl="0">
      <w:startOverride w:val="2"/>
    </w:lvlOverride>
    <w:lvlOverride w:ilvl="1">
      <w:startOverride w:val="4"/>
    </w:lvlOverride>
    <w:lvlOverride w:ilvl="2">
      <w:startOverride w:val="2"/>
    </w:lvlOverride>
    <w:lvlOverride w:ilvl="3">
      <w:startOverride w:val="1"/>
    </w:lvlOverride>
    <w:lvlOverride w:ilvl="4">
      <w:startOverride w:val="2"/>
    </w:lvlOverride>
  </w:num>
  <w:num w:numId="45" w16cid:durableId="233782859">
    <w:abstractNumId w:val="49"/>
  </w:num>
  <w:num w:numId="46" w16cid:durableId="123013754">
    <w:abstractNumId w:val="10"/>
  </w:num>
  <w:num w:numId="47" w16cid:durableId="1616671334">
    <w:abstractNumId w:val="9"/>
  </w:num>
  <w:num w:numId="48" w16cid:durableId="172688045">
    <w:abstractNumId w:val="40"/>
  </w:num>
  <w:num w:numId="49" w16cid:durableId="727219017">
    <w:abstractNumId w:val="39"/>
  </w:num>
  <w:num w:numId="50" w16cid:durableId="291176873">
    <w:abstractNumId w:val="37"/>
  </w:num>
  <w:num w:numId="51" w16cid:durableId="1422723235">
    <w:abstractNumId w:val="3"/>
  </w:num>
  <w:num w:numId="52" w16cid:durableId="2036613718">
    <w:abstractNumId w:val="11"/>
  </w:num>
  <w:num w:numId="53" w16cid:durableId="110512019">
    <w:abstractNumId w:val="12"/>
  </w:num>
  <w:num w:numId="54" w16cid:durableId="1371148308">
    <w:abstractNumId w:val="48"/>
  </w:num>
  <w:num w:numId="55" w16cid:durableId="20741810">
    <w:abstractNumId w:val="25"/>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 Edwards">
    <w15:presenceInfo w15:providerId="AD" w15:userId="S::dedwards@openboxsoftware.com::7fb0691a-a2dc-4618-8a1a-cb4dbb51fc0b"/>
  </w15:person>
  <w15:person w15:author="Shaun Barrett">
    <w15:presenceInfo w15:providerId="AD" w15:userId="S::sbarrett@openboxsoftware.com::2e21295b-21c9-4734-b4c8-23b29a1a1ba3"/>
  </w15:person>
  <w15:person w15:author="Anjali Salecha">
    <w15:presenceInfo w15:providerId="AD" w15:userId="S::asalecha@openboxsoftware.com::cecf0fa8-0fc6-4f4f-987c-bb3ca9611c19"/>
  </w15:person>
  <w15:person w15:author="Sam Duncan">
    <w15:presenceInfo w15:providerId="AD" w15:userId="S::sduncan@openboxsoftware.com::c1d0992b-0ec5-443a-8c6c-87e1361e2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5F"/>
    <w:rsid w:val="00001FD0"/>
    <w:rsid w:val="00002774"/>
    <w:rsid w:val="000049C8"/>
    <w:rsid w:val="00011C22"/>
    <w:rsid w:val="00011FA6"/>
    <w:rsid w:val="00013A90"/>
    <w:rsid w:val="00014D8A"/>
    <w:rsid w:val="000167BD"/>
    <w:rsid w:val="000168DD"/>
    <w:rsid w:val="000202A5"/>
    <w:rsid w:val="00022661"/>
    <w:rsid w:val="000245C5"/>
    <w:rsid w:val="0002480C"/>
    <w:rsid w:val="00031DAE"/>
    <w:rsid w:val="000322DA"/>
    <w:rsid w:val="00035361"/>
    <w:rsid w:val="00041F04"/>
    <w:rsid w:val="0004578D"/>
    <w:rsid w:val="0005014C"/>
    <w:rsid w:val="0005087E"/>
    <w:rsid w:val="00051146"/>
    <w:rsid w:val="000522A6"/>
    <w:rsid w:val="00053D27"/>
    <w:rsid w:val="000549C1"/>
    <w:rsid w:val="00055E2E"/>
    <w:rsid w:val="00057B3D"/>
    <w:rsid w:val="00061CBD"/>
    <w:rsid w:val="000627DD"/>
    <w:rsid w:val="00065C7B"/>
    <w:rsid w:val="000670B2"/>
    <w:rsid w:val="00070DB4"/>
    <w:rsid w:val="00074FFF"/>
    <w:rsid w:val="00076B60"/>
    <w:rsid w:val="00077248"/>
    <w:rsid w:val="000773DC"/>
    <w:rsid w:val="00077ACC"/>
    <w:rsid w:val="00081A5C"/>
    <w:rsid w:val="00082722"/>
    <w:rsid w:val="00083EE5"/>
    <w:rsid w:val="00086207"/>
    <w:rsid w:val="000917D5"/>
    <w:rsid w:val="000924E9"/>
    <w:rsid w:val="000937AF"/>
    <w:rsid w:val="000A0D8F"/>
    <w:rsid w:val="000A2810"/>
    <w:rsid w:val="000A4BE2"/>
    <w:rsid w:val="000B1A9F"/>
    <w:rsid w:val="000B2505"/>
    <w:rsid w:val="000B2A8B"/>
    <w:rsid w:val="000B2B87"/>
    <w:rsid w:val="000B3ACF"/>
    <w:rsid w:val="000B473E"/>
    <w:rsid w:val="000B4B6E"/>
    <w:rsid w:val="000B4C59"/>
    <w:rsid w:val="000B552A"/>
    <w:rsid w:val="000C0032"/>
    <w:rsid w:val="000C168D"/>
    <w:rsid w:val="000C36D6"/>
    <w:rsid w:val="000C54D1"/>
    <w:rsid w:val="000D0C31"/>
    <w:rsid w:val="000D11FF"/>
    <w:rsid w:val="000D4611"/>
    <w:rsid w:val="000D5FE5"/>
    <w:rsid w:val="000E099A"/>
    <w:rsid w:val="000E0D8A"/>
    <w:rsid w:val="000E2499"/>
    <w:rsid w:val="000E24A4"/>
    <w:rsid w:val="000E2D16"/>
    <w:rsid w:val="000E4E9B"/>
    <w:rsid w:val="000E6B2D"/>
    <w:rsid w:val="000F15B1"/>
    <w:rsid w:val="000F1B92"/>
    <w:rsid w:val="000F220F"/>
    <w:rsid w:val="000F252B"/>
    <w:rsid w:val="000F48A2"/>
    <w:rsid w:val="001010BC"/>
    <w:rsid w:val="00104C13"/>
    <w:rsid w:val="0010546A"/>
    <w:rsid w:val="0010566F"/>
    <w:rsid w:val="00105C1A"/>
    <w:rsid w:val="00107A0D"/>
    <w:rsid w:val="0011000C"/>
    <w:rsid w:val="00111413"/>
    <w:rsid w:val="0011292D"/>
    <w:rsid w:val="00113D5A"/>
    <w:rsid w:val="00114BF2"/>
    <w:rsid w:val="0011558E"/>
    <w:rsid w:val="00115972"/>
    <w:rsid w:val="00115D39"/>
    <w:rsid w:val="00120AED"/>
    <w:rsid w:val="00124402"/>
    <w:rsid w:val="00125E04"/>
    <w:rsid w:val="00127C54"/>
    <w:rsid w:val="00130EB0"/>
    <w:rsid w:val="00130FF0"/>
    <w:rsid w:val="001315E2"/>
    <w:rsid w:val="00140FB5"/>
    <w:rsid w:val="00141725"/>
    <w:rsid w:val="001439A7"/>
    <w:rsid w:val="001522D6"/>
    <w:rsid w:val="00154233"/>
    <w:rsid w:val="00154DB3"/>
    <w:rsid w:val="00160C8F"/>
    <w:rsid w:val="00161A3C"/>
    <w:rsid w:val="001639B8"/>
    <w:rsid w:val="0016514F"/>
    <w:rsid w:val="001755E8"/>
    <w:rsid w:val="0018144E"/>
    <w:rsid w:val="001823FC"/>
    <w:rsid w:val="00182AB9"/>
    <w:rsid w:val="00190E29"/>
    <w:rsid w:val="00191D38"/>
    <w:rsid w:val="00195D2A"/>
    <w:rsid w:val="00196BA6"/>
    <w:rsid w:val="001A0C57"/>
    <w:rsid w:val="001A16B0"/>
    <w:rsid w:val="001A2E37"/>
    <w:rsid w:val="001A46DF"/>
    <w:rsid w:val="001A4F32"/>
    <w:rsid w:val="001A7E0E"/>
    <w:rsid w:val="001B16D5"/>
    <w:rsid w:val="001B2579"/>
    <w:rsid w:val="001C3E98"/>
    <w:rsid w:val="001C4274"/>
    <w:rsid w:val="001D1256"/>
    <w:rsid w:val="001D202F"/>
    <w:rsid w:val="001D5971"/>
    <w:rsid w:val="001D7017"/>
    <w:rsid w:val="001D7585"/>
    <w:rsid w:val="001E301E"/>
    <w:rsid w:val="001E3D1A"/>
    <w:rsid w:val="001E5749"/>
    <w:rsid w:val="001E66A1"/>
    <w:rsid w:val="001E68CC"/>
    <w:rsid w:val="001E698E"/>
    <w:rsid w:val="001F421A"/>
    <w:rsid w:val="001F4B82"/>
    <w:rsid w:val="001F51FF"/>
    <w:rsid w:val="001F67E0"/>
    <w:rsid w:val="001F6AE1"/>
    <w:rsid w:val="001F7835"/>
    <w:rsid w:val="00201790"/>
    <w:rsid w:val="00202A90"/>
    <w:rsid w:val="00202F9E"/>
    <w:rsid w:val="002033B4"/>
    <w:rsid w:val="00204F62"/>
    <w:rsid w:val="0020773A"/>
    <w:rsid w:val="00210210"/>
    <w:rsid w:val="0021225C"/>
    <w:rsid w:val="00212AE0"/>
    <w:rsid w:val="00215AB7"/>
    <w:rsid w:val="00216344"/>
    <w:rsid w:val="00217072"/>
    <w:rsid w:val="00217E82"/>
    <w:rsid w:val="00221F57"/>
    <w:rsid w:val="002228A4"/>
    <w:rsid w:val="00224356"/>
    <w:rsid w:val="00231DAF"/>
    <w:rsid w:val="00232709"/>
    <w:rsid w:val="002353AC"/>
    <w:rsid w:val="002419E6"/>
    <w:rsid w:val="00242D9F"/>
    <w:rsid w:val="002430E0"/>
    <w:rsid w:val="00243978"/>
    <w:rsid w:val="00243E67"/>
    <w:rsid w:val="00251F33"/>
    <w:rsid w:val="0025219D"/>
    <w:rsid w:val="0025457A"/>
    <w:rsid w:val="00261844"/>
    <w:rsid w:val="00262790"/>
    <w:rsid w:val="00262B4F"/>
    <w:rsid w:val="00263812"/>
    <w:rsid w:val="00264C2F"/>
    <w:rsid w:val="002670D3"/>
    <w:rsid w:val="00271F54"/>
    <w:rsid w:val="00272E5E"/>
    <w:rsid w:val="00274306"/>
    <w:rsid w:val="002761CF"/>
    <w:rsid w:val="0028209D"/>
    <w:rsid w:val="002821F4"/>
    <w:rsid w:val="0028443D"/>
    <w:rsid w:val="00285177"/>
    <w:rsid w:val="00292C95"/>
    <w:rsid w:val="00294480"/>
    <w:rsid w:val="00294CF3"/>
    <w:rsid w:val="002A28F7"/>
    <w:rsid w:val="002A47A2"/>
    <w:rsid w:val="002A66D1"/>
    <w:rsid w:val="002B1E2F"/>
    <w:rsid w:val="002B5AA9"/>
    <w:rsid w:val="002B7915"/>
    <w:rsid w:val="002C2123"/>
    <w:rsid w:val="002C49E0"/>
    <w:rsid w:val="002C5266"/>
    <w:rsid w:val="002C6946"/>
    <w:rsid w:val="002C6D44"/>
    <w:rsid w:val="002D0C7C"/>
    <w:rsid w:val="002D13BA"/>
    <w:rsid w:val="002D242D"/>
    <w:rsid w:val="002D2529"/>
    <w:rsid w:val="002D31EA"/>
    <w:rsid w:val="002D3A3E"/>
    <w:rsid w:val="002D6205"/>
    <w:rsid w:val="002E0C79"/>
    <w:rsid w:val="002E1806"/>
    <w:rsid w:val="002E2B25"/>
    <w:rsid w:val="002E31D7"/>
    <w:rsid w:val="002E6096"/>
    <w:rsid w:val="002E67E4"/>
    <w:rsid w:val="002E7037"/>
    <w:rsid w:val="002F1E8F"/>
    <w:rsid w:val="002F31C2"/>
    <w:rsid w:val="002F47C8"/>
    <w:rsid w:val="002F4C97"/>
    <w:rsid w:val="00300532"/>
    <w:rsid w:val="00301D6B"/>
    <w:rsid w:val="00302BAB"/>
    <w:rsid w:val="00310459"/>
    <w:rsid w:val="00310AD2"/>
    <w:rsid w:val="00311A5F"/>
    <w:rsid w:val="0031334F"/>
    <w:rsid w:val="00314DD1"/>
    <w:rsid w:val="003216B4"/>
    <w:rsid w:val="00321D90"/>
    <w:rsid w:val="00325BF5"/>
    <w:rsid w:val="003278DD"/>
    <w:rsid w:val="003304E7"/>
    <w:rsid w:val="003335A6"/>
    <w:rsid w:val="00334155"/>
    <w:rsid w:val="0033647D"/>
    <w:rsid w:val="0033792D"/>
    <w:rsid w:val="003442B4"/>
    <w:rsid w:val="0034432C"/>
    <w:rsid w:val="003459C6"/>
    <w:rsid w:val="00347276"/>
    <w:rsid w:val="00350EAA"/>
    <w:rsid w:val="00353159"/>
    <w:rsid w:val="00353A90"/>
    <w:rsid w:val="0035499B"/>
    <w:rsid w:val="00355611"/>
    <w:rsid w:val="0035632B"/>
    <w:rsid w:val="0036136C"/>
    <w:rsid w:val="00364E2B"/>
    <w:rsid w:val="003670D5"/>
    <w:rsid w:val="00371A6C"/>
    <w:rsid w:val="00372831"/>
    <w:rsid w:val="003740AE"/>
    <w:rsid w:val="003778EE"/>
    <w:rsid w:val="00380BDC"/>
    <w:rsid w:val="00382AB8"/>
    <w:rsid w:val="00382CF9"/>
    <w:rsid w:val="00383A18"/>
    <w:rsid w:val="00383E4B"/>
    <w:rsid w:val="00384CF4"/>
    <w:rsid w:val="00385232"/>
    <w:rsid w:val="00392DF4"/>
    <w:rsid w:val="0039472A"/>
    <w:rsid w:val="00395953"/>
    <w:rsid w:val="00397571"/>
    <w:rsid w:val="00397B5D"/>
    <w:rsid w:val="003A1290"/>
    <w:rsid w:val="003A1942"/>
    <w:rsid w:val="003A1F84"/>
    <w:rsid w:val="003A22BE"/>
    <w:rsid w:val="003A2A2F"/>
    <w:rsid w:val="003A7D91"/>
    <w:rsid w:val="003B6E55"/>
    <w:rsid w:val="003B782D"/>
    <w:rsid w:val="003C1F0D"/>
    <w:rsid w:val="003D0BC9"/>
    <w:rsid w:val="003D0D05"/>
    <w:rsid w:val="003D1BFD"/>
    <w:rsid w:val="003D2F91"/>
    <w:rsid w:val="003D3324"/>
    <w:rsid w:val="003E24F9"/>
    <w:rsid w:val="003E61A2"/>
    <w:rsid w:val="003E73E8"/>
    <w:rsid w:val="003F0DAE"/>
    <w:rsid w:val="003F4CAA"/>
    <w:rsid w:val="0040199D"/>
    <w:rsid w:val="00403CFB"/>
    <w:rsid w:val="00404AB0"/>
    <w:rsid w:val="00404AE4"/>
    <w:rsid w:val="00404D65"/>
    <w:rsid w:val="00405DA5"/>
    <w:rsid w:val="00410B3F"/>
    <w:rsid w:val="004126D5"/>
    <w:rsid w:val="0041584D"/>
    <w:rsid w:val="004174B1"/>
    <w:rsid w:val="00420E68"/>
    <w:rsid w:val="00422867"/>
    <w:rsid w:val="00424345"/>
    <w:rsid w:val="004246FC"/>
    <w:rsid w:val="00427D45"/>
    <w:rsid w:val="004302D5"/>
    <w:rsid w:val="00433C84"/>
    <w:rsid w:val="0043447F"/>
    <w:rsid w:val="00440971"/>
    <w:rsid w:val="004423E3"/>
    <w:rsid w:val="00442B5F"/>
    <w:rsid w:val="00445863"/>
    <w:rsid w:val="00445B6F"/>
    <w:rsid w:val="004471BD"/>
    <w:rsid w:val="00447666"/>
    <w:rsid w:val="004476BA"/>
    <w:rsid w:val="00451092"/>
    <w:rsid w:val="00451258"/>
    <w:rsid w:val="004516BC"/>
    <w:rsid w:val="00451878"/>
    <w:rsid w:val="00452358"/>
    <w:rsid w:val="00453292"/>
    <w:rsid w:val="00457628"/>
    <w:rsid w:val="004615A4"/>
    <w:rsid w:val="00462420"/>
    <w:rsid w:val="004624C4"/>
    <w:rsid w:val="004629D2"/>
    <w:rsid w:val="0046325F"/>
    <w:rsid w:val="0046455F"/>
    <w:rsid w:val="00465995"/>
    <w:rsid w:val="00466F8D"/>
    <w:rsid w:val="004707C1"/>
    <w:rsid w:val="00473736"/>
    <w:rsid w:val="00477628"/>
    <w:rsid w:val="00480B06"/>
    <w:rsid w:val="0048401A"/>
    <w:rsid w:val="0048451A"/>
    <w:rsid w:val="004848ED"/>
    <w:rsid w:val="004922F5"/>
    <w:rsid w:val="00493A0E"/>
    <w:rsid w:val="00494576"/>
    <w:rsid w:val="00494A29"/>
    <w:rsid w:val="00495C7F"/>
    <w:rsid w:val="004964F3"/>
    <w:rsid w:val="004979F8"/>
    <w:rsid w:val="004A0090"/>
    <w:rsid w:val="004A0BB6"/>
    <w:rsid w:val="004A2701"/>
    <w:rsid w:val="004A2DFF"/>
    <w:rsid w:val="004A4E15"/>
    <w:rsid w:val="004A54D2"/>
    <w:rsid w:val="004A5F79"/>
    <w:rsid w:val="004B1BAB"/>
    <w:rsid w:val="004B4419"/>
    <w:rsid w:val="004C0039"/>
    <w:rsid w:val="004C1EE6"/>
    <w:rsid w:val="004C2495"/>
    <w:rsid w:val="004C2FBB"/>
    <w:rsid w:val="004C3851"/>
    <w:rsid w:val="004C4027"/>
    <w:rsid w:val="004C76B1"/>
    <w:rsid w:val="004D01EA"/>
    <w:rsid w:val="004D0CA6"/>
    <w:rsid w:val="004D25F7"/>
    <w:rsid w:val="004D28BB"/>
    <w:rsid w:val="004D2FD8"/>
    <w:rsid w:val="004D41C4"/>
    <w:rsid w:val="004E226A"/>
    <w:rsid w:val="004E24F3"/>
    <w:rsid w:val="004E674B"/>
    <w:rsid w:val="004F1771"/>
    <w:rsid w:val="004F2016"/>
    <w:rsid w:val="004F32FB"/>
    <w:rsid w:val="004F4BF0"/>
    <w:rsid w:val="004F6C17"/>
    <w:rsid w:val="004F7887"/>
    <w:rsid w:val="004F7943"/>
    <w:rsid w:val="00504DF5"/>
    <w:rsid w:val="005050CE"/>
    <w:rsid w:val="0050786C"/>
    <w:rsid w:val="00515580"/>
    <w:rsid w:val="0051583B"/>
    <w:rsid w:val="005176BC"/>
    <w:rsid w:val="00517A18"/>
    <w:rsid w:val="00533CF7"/>
    <w:rsid w:val="00534085"/>
    <w:rsid w:val="00537A7E"/>
    <w:rsid w:val="00543024"/>
    <w:rsid w:val="00544AF2"/>
    <w:rsid w:val="00544F48"/>
    <w:rsid w:val="0054560E"/>
    <w:rsid w:val="005463D9"/>
    <w:rsid w:val="0055099E"/>
    <w:rsid w:val="00550C88"/>
    <w:rsid w:val="0055125F"/>
    <w:rsid w:val="00551AF8"/>
    <w:rsid w:val="005521F9"/>
    <w:rsid w:val="0055225B"/>
    <w:rsid w:val="00554037"/>
    <w:rsid w:val="005555D1"/>
    <w:rsid w:val="00556935"/>
    <w:rsid w:val="00561CEB"/>
    <w:rsid w:val="0056505A"/>
    <w:rsid w:val="00570548"/>
    <w:rsid w:val="005737AF"/>
    <w:rsid w:val="00573E61"/>
    <w:rsid w:val="005742FF"/>
    <w:rsid w:val="00580A3B"/>
    <w:rsid w:val="00580D8C"/>
    <w:rsid w:val="0058152A"/>
    <w:rsid w:val="0058162A"/>
    <w:rsid w:val="0058228D"/>
    <w:rsid w:val="0058566F"/>
    <w:rsid w:val="00592809"/>
    <w:rsid w:val="00595D8D"/>
    <w:rsid w:val="00595F52"/>
    <w:rsid w:val="005974D3"/>
    <w:rsid w:val="005979C6"/>
    <w:rsid w:val="005A03A0"/>
    <w:rsid w:val="005A28A4"/>
    <w:rsid w:val="005A2FDC"/>
    <w:rsid w:val="005A3455"/>
    <w:rsid w:val="005A3BAB"/>
    <w:rsid w:val="005A4BE5"/>
    <w:rsid w:val="005A6E73"/>
    <w:rsid w:val="005A7A7C"/>
    <w:rsid w:val="005A7AFF"/>
    <w:rsid w:val="005B05AA"/>
    <w:rsid w:val="005B0D83"/>
    <w:rsid w:val="005B4111"/>
    <w:rsid w:val="005B6BF9"/>
    <w:rsid w:val="005B6C5D"/>
    <w:rsid w:val="005B7E0F"/>
    <w:rsid w:val="005C0E19"/>
    <w:rsid w:val="005C2729"/>
    <w:rsid w:val="005C291B"/>
    <w:rsid w:val="005C62F5"/>
    <w:rsid w:val="005D1687"/>
    <w:rsid w:val="005D218D"/>
    <w:rsid w:val="005D2B18"/>
    <w:rsid w:val="005D5EAE"/>
    <w:rsid w:val="005D744E"/>
    <w:rsid w:val="005D7755"/>
    <w:rsid w:val="005D7DAF"/>
    <w:rsid w:val="005E0560"/>
    <w:rsid w:val="005E1505"/>
    <w:rsid w:val="005E3102"/>
    <w:rsid w:val="005E3BA6"/>
    <w:rsid w:val="005E5121"/>
    <w:rsid w:val="005E6CC6"/>
    <w:rsid w:val="005F0A3B"/>
    <w:rsid w:val="005F23F3"/>
    <w:rsid w:val="005F3712"/>
    <w:rsid w:val="005F3DA8"/>
    <w:rsid w:val="005F493E"/>
    <w:rsid w:val="005F4DD5"/>
    <w:rsid w:val="005F522E"/>
    <w:rsid w:val="005F53E7"/>
    <w:rsid w:val="005F78E2"/>
    <w:rsid w:val="005F7FE0"/>
    <w:rsid w:val="00600068"/>
    <w:rsid w:val="0060200F"/>
    <w:rsid w:val="00603B0D"/>
    <w:rsid w:val="00605BBF"/>
    <w:rsid w:val="00606D77"/>
    <w:rsid w:val="0061436B"/>
    <w:rsid w:val="00616434"/>
    <w:rsid w:val="00616771"/>
    <w:rsid w:val="00616FA6"/>
    <w:rsid w:val="006201F4"/>
    <w:rsid w:val="006225F0"/>
    <w:rsid w:val="00622B4C"/>
    <w:rsid w:val="006237E2"/>
    <w:rsid w:val="00625491"/>
    <w:rsid w:val="00625DAA"/>
    <w:rsid w:val="00627C28"/>
    <w:rsid w:val="0063099C"/>
    <w:rsid w:val="00632367"/>
    <w:rsid w:val="00632E4A"/>
    <w:rsid w:val="0063311D"/>
    <w:rsid w:val="0063780D"/>
    <w:rsid w:val="00643B4C"/>
    <w:rsid w:val="00644609"/>
    <w:rsid w:val="006467E5"/>
    <w:rsid w:val="006468B9"/>
    <w:rsid w:val="006476EB"/>
    <w:rsid w:val="0064788E"/>
    <w:rsid w:val="006500BC"/>
    <w:rsid w:val="006503A8"/>
    <w:rsid w:val="00650ABF"/>
    <w:rsid w:val="006516EF"/>
    <w:rsid w:val="00655327"/>
    <w:rsid w:val="00656355"/>
    <w:rsid w:val="0066251E"/>
    <w:rsid w:val="006629FD"/>
    <w:rsid w:val="00671A00"/>
    <w:rsid w:val="00675BAC"/>
    <w:rsid w:val="00680AD3"/>
    <w:rsid w:val="00684AA6"/>
    <w:rsid w:val="00692060"/>
    <w:rsid w:val="006949C1"/>
    <w:rsid w:val="006952DF"/>
    <w:rsid w:val="00696ED7"/>
    <w:rsid w:val="006A14D1"/>
    <w:rsid w:val="006A3BB1"/>
    <w:rsid w:val="006A466D"/>
    <w:rsid w:val="006A4CF0"/>
    <w:rsid w:val="006A5AEA"/>
    <w:rsid w:val="006B3AE0"/>
    <w:rsid w:val="006B5285"/>
    <w:rsid w:val="006B5816"/>
    <w:rsid w:val="006C3B5D"/>
    <w:rsid w:val="006C3DDD"/>
    <w:rsid w:val="006C6293"/>
    <w:rsid w:val="006D4057"/>
    <w:rsid w:val="006D75D5"/>
    <w:rsid w:val="006D7F1B"/>
    <w:rsid w:val="006E1431"/>
    <w:rsid w:val="006E1697"/>
    <w:rsid w:val="006E180E"/>
    <w:rsid w:val="006E2EFA"/>
    <w:rsid w:val="006E38FA"/>
    <w:rsid w:val="006E4F5F"/>
    <w:rsid w:val="006E5F87"/>
    <w:rsid w:val="006E6289"/>
    <w:rsid w:val="006E63F0"/>
    <w:rsid w:val="006F1F12"/>
    <w:rsid w:val="006F3BE1"/>
    <w:rsid w:val="006F5920"/>
    <w:rsid w:val="006F710E"/>
    <w:rsid w:val="00700EEC"/>
    <w:rsid w:val="00701534"/>
    <w:rsid w:val="00701543"/>
    <w:rsid w:val="00710F1B"/>
    <w:rsid w:val="00715E3B"/>
    <w:rsid w:val="007169BA"/>
    <w:rsid w:val="00716EBE"/>
    <w:rsid w:val="00722B32"/>
    <w:rsid w:val="007230DE"/>
    <w:rsid w:val="00723FBF"/>
    <w:rsid w:val="00724F66"/>
    <w:rsid w:val="00731DD2"/>
    <w:rsid w:val="007321F1"/>
    <w:rsid w:val="00732AC1"/>
    <w:rsid w:val="007333AC"/>
    <w:rsid w:val="00735398"/>
    <w:rsid w:val="0073547E"/>
    <w:rsid w:val="0074027D"/>
    <w:rsid w:val="0074094B"/>
    <w:rsid w:val="00740975"/>
    <w:rsid w:val="00740A40"/>
    <w:rsid w:val="00742692"/>
    <w:rsid w:val="0075107E"/>
    <w:rsid w:val="007512DE"/>
    <w:rsid w:val="00751E42"/>
    <w:rsid w:val="00756601"/>
    <w:rsid w:val="00756F44"/>
    <w:rsid w:val="007572E7"/>
    <w:rsid w:val="00761A0D"/>
    <w:rsid w:val="007628E4"/>
    <w:rsid w:val="0077205A"/>
    <w:rsid w:val="00780A17"/>
    <w:rsid w:val="007846DB"/>
    <w:rsid w:val="00785537"/>
    <w:rsid w:val="00790049"/>
    <w:rsid w:val="00790517"/>
    <w:rsid w:val="007927D3"/>
    <w:rsid w:val="0079290E"/>
    <w:rsid w:val="00796573"/>
    <w:rsid w:val="00797F2A"/>
    <w:rsid w:val="00797FF7"/>
    <w:rsid w:val="007A1BFA"/>
    <w:rsid w:val="007A1D2E"/>
    <w:rsid w:val="007A1E36"/>
    <w:rsid w:val="007A319A"/>
    <w:rsid w:val="007A4233"/>
    <w:rsid w:val="007A45B5"/>
    <w:rsid w:val="007A4F06"/>
    <w:rsid w:val="007A66C8"/>
    <w:rsid w:val="007A79C7"/>
    <w:rsid w:val="007B07EB"/>
    <w:rsid w:val="007B1E59"/>
    <w:rsid w:val="007B26D3"/>
    <w:rsid w:val="007B5B15"/>
    <w:rsid w:val="007C0574"/>
    <w:rsid w:val="007C105F"/>
    <w:rsid w:val="007C3170"/>
    <w:rsid w:val="007C352F"/>
    <w:rsid w:val="007C40C2"/>
    <w:rsid w:val="007C4176"/>
    <w:rsid w:val="007C4E55"/>
    <w:rsid w:val="007D2551"/>
    <w:rsid w:val="007E0264"/>
    <w:rsid w:val="007E3D74"/>
    <w:rsid w:val="007E4D9F"/>
    <w:rsid w:val="007E70A4"/>
    <w:rsid w:val="007F140D"/>
    <w:rsid w:val="007F1ADC"/>
    <w:rsid w:val="007F2712"/>
    <w:rsid w:val="007F5943"/>
    <w:rsid w:val="007F6537"/>
    <w:rsid w:val="007F74F6"/>
    <w:rsid w:val="00804A19"/>
    <w:rsid w:val="0080654A"/>
    <w:rsid w:val="0081667E"/>
    <w:rsid w:val="00816721"/>
    <w:rsid w:val="00823A65"/>
    <w:rsid w:val="00824D34"/>
    <w:rsid w:val="00830392"/>
    <w:rsid w:val="008355A4"/>
    <w:rsid w:val="00836733"/>
    <w:rsid w:val="008369FE"/>
    <w:rsid w:val="008372FA"/>
    <w:rsid w:val="008409C3"/>
    <w:rsid w:val="008419BE"/>
    <w:rsid w:val="00841A46"/>
    <w:rsid w:val="0084586F"/>
    <w:rsid w:val="0084644F"/>
    <w:rsid w:val="00846F82"/>
    <w:rsid w:val="00847B70"/>
    <w:rsid w:val="00847FCF"/>
    <w:rsid w:val="008512A5"/>
    <w:rsid w:val="00851752"/>
    <w:rsid w:val="00852588"/>
    <w:rsid w:val="00853D32"/>
    <w:rsid w:val="00855E9C"/>
    <w:rsid w:val="00856997"/>
    <w:rsid w:val="008572AB"/>
    <w:rsid w:val="00860C27"/>
    <w:rsid w:val="00862628"/>
    <w:rsid w:val="00863396"/>
    <w:rsid w:val="0086554A"/>
    <w:rsid w:val="00865753"/>
    <w:rsid w:val="00867DEF"/>
    <w:rsid w:val="008718DD"/>
    <w:rsid w:val="00871E94"/>
    <w:rsid w:val="0087221D"/>
    <w:rsid w:val="008801AC"/>
    <w:rsid w:val="008833A8"/>
    <w:rsid w:val="00883664"/>
    <w:rsid w:val="00884A1A"/>
    <w:rsid w:val="00886213"/>
    <w:rsid w:val="008903F2"/>
    <w:rsid w:val="00891541"/>
    <w:rsid w:val="00893270"/>
    <w:rsid w:val="00895A54"/>
    <w:rsid w:val="008A0917"/>
    <w:rsid w:val="008A49F2"/>
    <w:rsid w:val="008A5081"/>
    <w:rsid w:val="008A50DA"/>
    <w:rsid w:val="008A6AD9"/>
    <w:rsid w:val="008A7196"/>
    <w:rsid w:val="008B3F58"/>
    <w:rsid w:val="008B464C"/>
    <w:rsid w:val="008B7FE3"/>
    <w:rsid w:val="008C41CB"/>
    <w:rsid w:val="008C4371"/>
    <w:rsid w:val="008C76B8"/>
    <w:rsid w:val="008D27ED"/>
    <w:rsid w:val="008D5CA6"/>
    <w:rsid w:val="008E41A2"/>
    <w:rsid w:val="008E467F"/>
    <w:rsid w:val="008E5289"/>
    <w:rsid w:val="008E7705"/>
    <w:rsid w:val="008F06CF"/>
    <w:rsid w:val="008F3940"/>
    <w:rsid w:val="008F46FB"/>
    <w:rsid w:val="008F772E"/>
    <w:rsid w:val="0090199F"/>
    <w:rsid w:val="009056B7"/>
    <w:rsid w:val="00905EDD"/>
    <w:rsid w:val="009075D8"/>
    <w:rsid w:val="00907BFA"/>
    <w:rsid w:val="00916547"/>
    <w:rsid w:val="00921B9F"/>
    <w:rsid w:val="009254BF"/>
    <w:rsid w:val="00926326"/>
    <w:rsid w:val="0093153E"/>
    <w:rsid w:val="00935321"/>
    <w:rsid w:val="00941047"/>
    <w:rsid w:val="00942E15"/>
    <w:rsid w:val="0094432B"/>
    <w:rsid w:val="00944812"/>
    <w:rsid w:val="00945DC2"/>
    <w:rsid w:val="009461E5"/>
    <w:rsid w:val="00946624"/>
    <w:rsid w:val="00947D5E"/>
    <w:rsid w:val="00951931"/>
    <w:rsid w:val="009531ED"/>
    <w:rsid w:val="0096020B"/>
    <w:rsid w:val="009609CC"/>
    <w:rsid w:val="0096121E"/>
    <w:rsid w:val="00961BD5"/>
    <w:rsid w:val="009626EB"/>
    <w:rsid w:val="00967386"/>
    <w:rsid w:val="00971793"/>
    <w:rsid w:val="00971B55"/>
    <w:rsid w:val="00973B4D"/>
    <w:rsid w:val="00974721"/>
    <w:rsid w:val="00974C6F"/>
    <w:rsid w:val="00981208"/>
    <w:rsid w:val="00982E8E"/>
    <w:rsid w:val="00984269"/>
    <w:rsid w:val="00984674"/>
    <w:rsid w:val="00986621"/>
    <w:rsid w:val="00987E49"/>
    <w:rsid w:val="009901D6"/>
    <w:rsid w:val="00990D70"/>
    <w:rsid w:val="009913F5"/>
    <w:rsid w:val="00995AF5"/>
    <w:rsid w:val="00996128"/>
    <w:rsid w:val="00997496"/>
    <w:rsid w:val="009A256C"/>
    <w:rsid w:val="009A3095"/>
    <w:rsid w:val="009A5A0F"/>
    <w:rsid w:val="009B0721"/>
    <w:rsid w:val="009B3117"/>
    <w:rsid w:val="009B4AEA"/>
    <w:rsid w:val="009B4D02"/>
    <w:rsid w:val="009B6223"/>
    <w:rsid w:val="009B689D"/>
    <w:rsid w:val="009B6BE3"/>
    <w:rsid w:val="009B6E1F"/>
    <w:rsid w:val="009C1CE8"/>
    <w:rsid w:val="009C1F4E"/>
    <w:rsid w:val="009C34A2"/>
    <w:rsid w:val="009C6E16"/>
    <w:rsid w:val="009C774A"/>
    <w:rsid w:val="009C7A25"/>
    <w:rsid w:val="009D1F55"/>
    <w:rsid w:val="009D311F"/>
    <w:rsid w:val="009D3321"/>
    <w:rsid w:val="009D480B"/>
    <w:rsid w:val="009D7ECF"/>
    <w:rsid w:val="009E54A0"/>
    <w:rsid w:val="009E7F87"/>
    <w:rsid w:val="009F0CE6"/>
    <w:rsid w:val="009F17ED"/>
    <w:rsid w:val="009F21BC"/>
    <w:rsid w:val="009F5B25"/>
    <w:rsid w:val="009F7056"/>
    <w:rsid w:val="009F7336"/>
    <w:rsid w:val="00A00952"/>
    <w:rsid w:val="00A025AE"/>
    <w:rsid w:val="00A0371F"/>
    <w:rsid w:val="00A04C20"/>
    <w:rsid w:val="00A07093"/>
    <w:rsid w:val="00A11AC8"/>
    <w:rsid w:val="00A1208D"/>
    <w:rsid w:val="00A145C0"/>
    <w:rsid w:val="00A15186"/>
    <w:rsid w:val="00A16F18"/>
    <w:rsid w:val="00A2069E"/>
    <w:rsid w:val="00A212CE"/>
    <w:rsid w:val="00A22670"/>
    <w:rsid w:val="00A33353"/>
    <w:rsid w:val="00A36FA1"/>
    <w:rsid w:val="00A37BF2"/>
    <w:rsid w:val="00A4022E"/>
    <w:rsid w:val="00A448D1"/>
    <w:rsid w:val="00A4519A"/>
    <w:rsid w:val="00A4555F"/>
    <w:rsid w:val="00A46798"/>
    <w:rsid w:val="00A50D4A"/>
    <w:rsid w:val="00A51784"/>
    <w:rsid w:val="00A542DD"/>
    <w:rsid w:val="00A54850"/>
    <w:rsid w:val="00A549FB"/>
    <w:rsid w:val="00A566A6"/>
    <w:rsid w:val="00A627BF"/>
    <w:rsid w:val="00A63647"/>
    <w:rsid w:val="00A65717"/>
    <w:rsid w:val="00A67042"/>
    <w:rsid w:val="00A72410"/>
    <w:rsid w:val="00A72704"/>
    <w:rsid w:val="00A74186"/>
    <w:rsid w:val="00A74750"/>
    <w:rsid w:val="00A7575D"/>
    <w:rsid w:val="00A77AE2"/>
    <w:rsid w:val="00A8294A"/>
    <w:rsid w:val="00A84932"/>
    <w:rsid w:val="00A90116"/>
    <w:rsid w:val="00A91062"/>
    <w:rsid w:val="00A91233"/>
    <w:rsid w:val="00A91380"/>
    <w:rsid w:val="00A9295D"/>
    <w:rsid w:val="00A92D18"/>
    <w:rsid w:val="00A9443E"/>
    <w:rsid w:val="00A959CC"/>
    <w:rsid w:val="00A96226"/>
    <w:rsid w:val="00AA61A2"/>
    <w:rsid w:val="00AA6DF1"/>
    <w:rsid w:val="00AA7C19"/>
    <w:rsid w:val="00AB05D6"/>
    <w:rsid w:val="00AB0DAC"/>
    <w:rsid w:val="00AB1B10"/>
    <w:rsid w:val="00AB1F9D"/>
    <w:rsid w:val="00AB4CAB"/>
    <w:rsid w:val="00AB62B3"/>
    <w:rsid w:val="00AB7A87"/>
    <w:rsid w:val="00AC34EF"/>
    <w:rsid w:val="00AC419C"/>
    <w:rsid w:val="00AC4DF0"/>
    <w:rsid w:val="00AC5E2E"/>
    <w:rsid w:val="00AC7475"/>
    <w:rsid w:val="00AC7BD2"/>
    <w:rsid w:val="00AD369F"/>
    <w:rsid w:val="00AD45F2"/>
    <w:rsid w:val="00AD6E82"/>
    <w:rsid w:val="00AE1060"/>
    <w:rsid w:val="00AE1199"/>
    <w:rsid w:val="00AE66EF"/>
    <w:rsid w:val="00AE7F7D"/>
    <w:rsid w:val="00AF0328"/>
    <w:rsid w:val="00AF158C"/>
    <w:rsid w:val="00AF2F72"/>
    <w:rsid w:val="00AF3B26"/>
    <w:rsid w:val="00AF4649"/>
    <w:rsid w:val="00B02A91"/>
    <w:rsid w:val="00B06143"/>
    <w:rsid w:val="00B06348"/>
    <w:rsid w:val="00B069DC"/>
    <w:rsid w:val="00B108BD"/>
    <w:rsid w:val="00B12463"/>
    <w:rsid w:val="00B13637"/>
    <w:rsid w:val="00B15B71"/>
    <w:rsid w:val="00B23B5F"/>
    <w:rsid w:val="00B24312"/>
    <w:rsid w:val="00B25AAC"/>
    <w:rsid w:val="00B307B3"/>
    <w:rsid w:val="00B328C8"/>
    <w:rsid w:val="00B344F9"/>
    <w:rsid w:val="00B371FF"/>
    <w:rsid w:val="00B37F10"/>
    <w:rsid w:val="00B40E2D"/>
    <w:rsid w:val="00B43A40"/>
    <w:rsid w:val="00B43F2E"/>
    <w:rsid w:val="00B467FA"/>
    <w:rsid w:val="00B5014E"/>
    <w:rsid w:val="00B51C27"/>
    <w:rsid w:val="00B543B0"/>
    <w:rsid w:val="00B54EEC"/>
    <w:rsid w:val="00B55CE5"/>
    <w:rsid w:val="00B56CC9"/>
    <w:rsid w:val="00B62A45"/>
    <w:rsid w:val="00B6335C"/>
    <w:rsid w:val="00B637A4"/>
    <w:rsid w:val="00B63B12"/>
    <w:rsid w:val="00B66CEA"/>
    <w:rsid w:val="00B71F45"/>
    <w:rsid w:val="00B75671"/>
    <w:rsid w:val="00B771E0"/>
    <w:rsid w:val="00B82FCE"/>
    <w:rsid w:val="00B835CE"/>
    <w:rsid w:val="00B842A0"/>
    <w:rsid w:val="00B84DD5"/>
    <w:rsid w:val="00B90F64"/>
    <w:rsid w:val="00B91075"/>
    <w:rsid w:val="00B93722"/>
    <w:rsid w:val="00B9403E"/>
    <w:rsid w:val="00BA47C3"/>
    <w:rsid w:val="00BA491E"/>
    <w:rsid w:val="00BA66B4"/>
    <w:rsid w:val="00BA7A77"/>
    <w:rsid w:val="00BC168F"/>
    <w:rsid w:val="00BC7FE0"/>
    <w:rsid w:val="00BD2BB8"/>
    <w:rsid w:val="00BD40E8"/>
    <w:rsid w:val="00BD4C79"/>
    <w:rsid w:val="00BD79E0"/>
    <w:rsid w:val="00BE0A18"/>
    <w:rsid w:val="00BE4761"/>
    <w:rsid w:val="00BF0A92"/>
    <w:rsid w:val="00BF3386"/>
    <w:rsid w:val="00BF3D89"/>
    <w:rsid w:val="00BF43E7"/>
    <w:rsid w:val="00BF4864"/>
    <w:rsid w:val="00BF4EC1"/>
    <w:rsid w:val="00C02CC9"/>
    <w:rsid w:val="00C04B50"/>
    <w:rsid w:val="00C05083"/>
    <w:rsid w:val="00C0703A"/>
    <w:rsid w:val="00C148C1"/>
    <w:rsid w:val="00C17753"/>
    <w:rsid w:val="00C223CD"/>
    <w:rsid w:val="00C236E8"/>
    <w:rsid w:val="00C2589B"/>
    <w:rsid w:val="00C26F3C"/>
    <w:rsid w:val="00C334DC"/>
    <w:rsid w:val="00C35322"/>
    <w:rsid w:val="00C43F39"/>
    <w:rsid w:val="00C449ED"/>
    <w:rsid w:val="00C44D1E"/>
    <w:rsid w:val="00C52CC7"/>
    <w:rsid w:val="00C53C4D"/>
    <w:rsid w:val="00C563E4"/>
    <w:rsid w:val="00C567F1"/>
    <w:rsid w:val="00C57D14"/>
    <w:rsid w:val="00C624FC"/>
    <w:rsid w:val="00C62FDB"/>
    <w:rsid w:val="00C631F2"/>
    <w:rsid w:val="00C65FE6"/>
    <w:rsid w:val="00C671E4"/>
    <w:rsid w:val="00C71047"/>
    <w:rsid w:val="00C71687"/>
    <w:rsid w:val="00C716BE"/>
    <w:rsid w:val="00C73ACA"/>
    <w:rsid w:val="00C76C23"/>
    <w:rsid w:val="00C77BC8"/>
    <w:rsid w:val="00C77F30"/>
    <w:rsid w:val="00C80DBB"/>
    <w:rsid w:val="00C819A0"/>
    <w:rsid w:val="00C82CAB"/>
    <w:rsid w:val="00C84C67"/>
    <w:rsid w:val="00C8573C"/>
    <w:rsid w:val="00C85B5C"/>
    <w:rsid w:val="00C867A3"/>
    <w:rsid w:val="00C87F6C"/>
    <w:rsid w:val="00C9406B"/>
    <w:rsid w:val="00C95296"/>
    <w:rsid w:val="00C95E3C"/>
    <w:rsid w:val="00C96313"/>
    <w:rsid w:val="00CA11E2"/>
    <w:rsid w:val="00CA2F96"/>
    <w:rsid w:val="00CB2BF0"/>
    <w:rsid w:val="00CB3618"/>
    <w:rsid w:val="00CB49FD"/>
    <w:rsid w:val="00CB7442"/>
    <w:rsid w:val="00CC0F48"/>
    <w:rsid w:val="00CC16F7"/>
    <w:rsid w:val="00CC3354"/>
    <w:rsid w:val="00CC48AA"/>
    <w:rsid w:val="00CC7384"/>
    <w:rsid w:val="00CD0FD9"/>
    <w:rsid w:val="00CD18E5"/>
    <w:rsid w:val="00CD2146"/>
    <w:rsid w:val="00CD29FE"/>
    <w:rsid w:val="00CD2B73"/>
    <w:rsid w:val="00CD3010"/>
    <w:rsid w:val="00CD3D43"/>
    <w:rsid w:val="00CD4902"/>
    <w:rsid w:val="00CD6694"/>
    <w:rsid w:val="00CE1989"/>
    <w:rsid w:val="00CE1A95"/>
    <w:rsid w:val="00CE1D90"/>
    <w:rsid w:val="00CE2C5C"/>
    <w:rsid w:val="00CE37A4"/>
    <w:rsid w:val="00CE5284"/>
    <w:rsid w:val="00CE6F78"/>
    <w:rsid w:val="00CE755F"/>
    <w:rsid w:val="00CE7572"/>
    <w:rsid w:val="00CF2E2D"/>
    <w:rsid w:val="00CF412D"/>
    <w:rsid w:val="00CF4980"/>
    <w:rsid w:val="00CF6FA1"/>
    <w:rsid w:val="00D01C2A"/>
    <w:rsid w:val="00D025F8"/>
    <w:rsid w:val="00D02FC4"/>
    <w:rsid w:val="00D060B7"/>
    <w:rsid w:val="00D120F3"/>
    <w:rsid w:val="00D12114"/>
    <w:rsid w:val="00D12F66"/>
    <w:rsid w:val="00D13C99"/>
    <w:rsid w:val="00D21C25"/>
    <w:rsid w:val="00D24BD9"/>
    <w:rsid w:val="00D24E3D"/>
    <w:rsid w:val="00D25AE8"/>
    <w:rsid w:val="00D26E2E"/>
    <w:rsid w:val="00D2779E"/>
    <w:rsid w:val="00D308B6"/>
    <w:rsid w:val="00D31C4D"/>
    <w:rsid w:val="00D31E35"/>
    <w:rsid w:val="00D344F2"/>
    <w:rsid w:val="00D34997"/>
    <w:rsid w:val="00D37B9A"/>
    <w:rsid w:val="00D41DFA"/>
    <w:rsid w:val="00D439FC"/>
    <w:rsid w:val="00D453DC"/>
    <w:rsid w:val="00D45C45"/>
    <w:rsid w:val="00D47F83"/>
    <w:rsid w:val="00D5119A"/>
    <w:rsid w:val="00D51EFB"/>
    <w:rsid w:val="00D5253B"/>
    <w:rsid w:val="00D54085"/>
    <w:rsid w:val="00D5751A"/>
    <w:rsid w:val="00D605DB"/>
    <w:rsid w:val="00D62260"/>
    <w:rsid w:val="00D64A98"/>
    <w:rsid w:val="00D64EC8"/>
    <w:rsid w:val="00D65C6E"/>
    <w:rsid w:val="00D70C83"/>
    <w:rsid w:val="00D748BF"/>
    <w:rsid w:val="00D779FB"/>
    <w:rsid w:val="00D8211C"/>
    <w:rsid w:val="00D85CBD"/>
    <w:rsid w:val="00D86867"/>
    <w:rsid w:val="00D9082D"/>
    <w:rsid w:val="00D9182B"/>
    <w:rsid w:val="00D93B8F"/>
    <w:rsid w:val="00D97809"/>
    <w:rsid w:val="00D97D52"/>
    <w:rsid w:val="00DA043A"/>
    <w:rsid w:val="00DA07FC"/>
    <w:rsid w:val="00DA215D"/>
    <w:rsid w:val="00DA39E3"/>
    <w:rsid w:val="00DA4C83"/>
    <w:rsid w:val="00DA5819"/>
    <w:rsid w:val="00DA6254"/>
    <w:rsid w:val="00DA7040"/>
    <w:rsid w:val="00DA7D2F"/>
    <w:rsid w:val="00DB1B1B"/>
    <w:rsid w:val="00DB1FDC"/>
    <w:rsid w:val="00DB34D1"/>
    <w:rsid w:val="00DB4766"/>
    <w:rsid w:val="00DB5D13"/>
    <w:rsid w:val="00DB63F0"/>
    <w:rsid w:val="00DC016D"/>
    <w:rsid w:val="00DC238C"/>
    <w:rsid w:val="00DC39EA"/>
    <w:rsid w:val="00DC45A3"/>
    <w:rsid w:val="00DC4864"/>
    <w:rsid w:val="00DC5289"/>
    <w:rsid w:val="00DC716F"/>
    <w:rsid w:val="00DD0AAF"/>
    <w:rsid w:val="00DD38DF"/>
    <w:rsid w:val="00DD61FE"/>
    <w:rsid w:val="00DD6E74"/>
    <w:rsid w:val="00DE1283"/>
    <w:rsid w:val="00DE18C9"/>
    <w:rsid w:val="00DE398D"/>
    <w:rsid w:val="00DE5814"/>
    <w:rsid w:val="00DE7B26"/>
    <w:rsid w:val="00DF6337"/>
    <w:rsid w:val="00DF7A44"/>
    <w:rsid w:val="00E00FCF"/>
    <w:rsid w:val="00E02EAC"/>
    <w:rsid w:val="00E03DC6"/>
    <w:rsid w:val="00E04618"/>
    <w:rsid w:val="00E069CB"/>
    <w:rsid w:val="00E1077E"/>
    <w:rsid w:val="00E10D71"/>
    <w:rsid w:val="00E11417"/>
    <w:rsid w:val="00E1310D"/>
    <w:rsid w:val="00E1321C"/>
    <w:rsid w:val="00E135E0"/>
    <w:rsid w:val="00E155BF"/>
    <w:rsid w:val="00E31055"/>
    <w:rsid w:val="00E31589"/>
    <w:rsid w:val="00E3553B"/>
    <w:rsid w:val="00E358A5"/>
    <w:rsid w:val="00E362B1"/>
    <w:rsid w:val="00E40043"/>
    <w:rsid w:val="00E44635"/>
    <w:rsid w:val="00E44D57"/>
    <w:rsid w:val="00E4534E"/>
    <w:rsid w:val="00E50768"/>
    <w:rsid w:val="00E50843"/>
    <w:rsid w:val="00E51462"/>
    <w:rsid w:val="00E521CC"/>
    <w:rsid w:val="00E5340C"/>
    <w:rsid w:val="00E53483"/>
    <w:rsid w:val="00E54028"/>
    <w:rsid w:val="00E57A6B"/>
    <w:rsid w:val="00E57E84"/>
    <w:rsid w:val="00E60C7B"/>
    <w:rsid w:val="00E630E7"/>
    <w:rsid w:val="00E67B46"/>
    <w:rsid w:val="00E70297"/>
    <w:rsid w:val="00E718E0"/>
    <w:rsid w:val="00E73C6B"/>
    <w:rsid w:val="00E822BD"/>
    <w:rsid w:val="00E83226"/>
    <w:rsid w:val="00E85CEC"/>
    <w:rsid w:val="00E909E1"/>
    <w:rsid w:val="00E93C2B"/>
    <w:rsid w:val="00E94156"/>
    <w:rsid w:val="00E953C7"/>
    <w:rsid w:val="00E95AA4"/>
    <w:rsid w:val="00E96DEC"/>
    <w:rsid w:val="00E97A92"/>
    <w:rsid w:val="00EA3553"/>
    <w:rsid w:val="00EA5250"/>
    <w:rsid w:val="00EA54FC"/>
    <w:rsid w:val="00EA5961"/>
    <w:rsid w:val="00EA5C03"/>
    <w:rsid w:val="00EB070B"/>
    <w:rsid w:val="00EC0950"/>
    <w:rsid w:val="00EC0E0A"/>
    <w:rsid w:val="00EC0F05"/>
    <w:rsid w:val="00EC3264"/>
    <w:rsid w:val="00EC5269"/>
    <w:rsid w:val="00EC5672"/>
    <w:rsid w:val="00EC6D63"/>
    <w:rsid w:val="00ED0F82"/>
    <w:rsid w:val="00ED1899"/>
    <w:rsid w:val="00ED1AC6"/>
    <w:rsid w:val="00ED2892"/>
    <w:rsid w:val="00ED379F"/>
    <w:rsid w:val="00ED6E0A"/>
    <w:rsid w:val="00EE29A6"/>
    <w:rsid w:val="00EE35A2"/>
    <w:rsid w:val="00EE37D3"/>
    <w:rsid w:val="00EE4108"/>
    <w:rsid w:val="00EF1726"/>
    <w:rsid w:val="00EF2777"/>
    <w:rsid w:val="00EF4238"/>
    <w:rsid w:val="00EF5FD3"/>
    <w:rsid w:val="00F00F1E"/>
    <w:rsid w:val="00F01E65"/>
    <w:rsid w:val="00F02C16"/>
    <w:rsid w:val="00F04873"/>
    <w:rsid w:val="00F04950"/>
    <w:rsid w:val="00F103C2"/>
    <w:rsid w:val="00F10FFD"/>
    <w:rsid w:val="00F11932"/>
    <w:rsid w:val="00F15640"/>
    <w:rsid w:val="00F20DB7"/>
    <w:rsid w:val="00F2217E"/>
    <w:rsid w:val="00F24449"/>
    <w:rsid w:val="00F24BEF"/>
    <w:rsid w:val="00F27489"/>
    <w:rsid w:val="00F31BAA"/>
    <w:rsid w:val="00F31C24"/>
    <w:rsid w:val="00F3240A"/>
    <w:rsid w:val="00F32B7A"/>
    <w:rsid w:val="00F3310E"/>
    <w:rsid w:val="00F36E24"/>
    <w:rsid w:val="00F426C0"/>
    <w:rsid w:val="00F430E2"/>
    <w:rsid w:val="00F438A4"/>
    <w:rsid w:val="00F449BA"/>
    <w:rsid w:val="00F44F55"/>
    <w:rsid w:val="00F460C8"/>
    <w:rsid w:val="00F47756"/>
    <w:rsid w:val="00F47AAC"/>
    <w:rsid w:val="00F50FC5"/>
    <w:rsid w:val="00F52845"/>
    <w:rsid w:val="00F55822"/>
    <w:rsid w:val="00F603A0"/>
    <w:rsid w:val="00F61BF8"/>
    <w:rsid w:val="00F627A8"/>
    <w:rsid w:val="00F71516"/>
    <w:rsid w:val="00F7263A"/>
    <w:rsid w:val="00F7585B"/>
    <w:rsid w:val="00F80954"/>
    <w:rsid w:val="00F8161D"/>
    <w:rsid w:val="00F8604D"/>
    <w:rsid w:val="00F876F1"/>
    <w:rsid w:val="00F938F6"/>
    <w:rsid w:val="00F946F1"/>
    <w:rsid w:val="00F95764"/>
    <w:rsid w:val="00F959F4"/>
    <w:rsid w:val="00F95C44"/>
    <w:rsid w:val="00F95EC4"/>
    <w:rsid w:val="00F95FB3"/>
    <w:rsid w:val="00F95FED"/>
    <w:rsid w:val="00F964E4"/>
    <w:rsid w:val="00F967B3"/>
    <w:rsid w:val="00F97C67"/>
    <w:rsid w:val="00FA056B"/>
    <w:rsid w:val="00FA4CC1"/>
    <w:rsid w:val="00FA53F9"/>
    <w:rsid w:val="00FA5432"/>
    <w:rsid w:val="00FA557F"/>
    <w:rsid w:val="00FA6D63"/>
    <w:rsid w:val="00FB0CEE"/>
    <w:rsid w:val="00FB0F42"/>
    <w:rsid w:val="00FB1459"/>
    <w:rsid w:val="00FB18A1"/>
    <w:rsid w:val="00FB1F51"/>
    <w:rsid w:val="00FB2E80"/>
    <w:rsid w:val="00FB31D8"/>
    <w:rsid w:val="00FB32A5"/>
    <w:rsid w:val="00FC0127"/>
    <w:rsid w:val="00FC12C4"/>
    <w:rsid w:val="00FC1801"/>
    <w:rsid w:val="00FC5872"/>
    <w:rsid w:val="00FC6EAF"/>
    <w:rsid w:val="00FD0A54"/>
    <w:rsid w:val="00FD3008"/>
    <w:rsid w:val="00FD32E3"/>
    <w:rsid w:val="00FD369D"/>
    <w:rsid w:val="00FD36EC"/>
    <w:rsid w:val="00FD388E"/>
    <w:rsid w:val="00FD427D"/>
    <w:rsid w:val="00FD597E"/>
    <w:rsid w:val="00FD65FB"/>
    <w:rsid w:val="00FE20A6"/>
    <w:rsid w:val="00FE2260"/>
    <w:rsid w:val="00FF32F2"/>
    <w:rsid w:val="012FE7CB"/>
    <w:rsid w:val="013132A0"/>
    <w:rsid w:val="013D476B"/>
    <w:rsid w:val="01ABE7A4"/>
    <w:rsid w:val="027E96F7"/>
    <w:rsid w:val="030106B3"/>
    <w:rsid w:val="0437BEEB"/>
    <w:rsid w:val="052F7F98"/>
    <w:rsid w:val="06540028"/>
    <w:rsid w:val="0713F250"/>
    <w:rsid w:val="082B6E90"/>
    <w:rsid w:val="08D674AF"/>
    <w:rsid w:val="09C550B5"/>
    <w:rsid w:val="0A3BF13C"/>
    <w:rsid w:val="0A4325C4"/>
    <w:rsid w:val="0C949C0D"/>
    <w:rsid w:val="0DD5DB8F"/>
    <w:rsid w:val="0EBF1B08"/>
    <w:rsid w:val="0EC3ABD5"/>
    <w:rsid w:val="0F7954B7"/>
    <w:rsid w:val="11EE4A2C"/>
    <w:rsid w:val="1223DF2D"/>
    <w:rsid w:val="12DB96FF"/>
    <w:rsid w:val="135986A6"/>
    <w:rsid w:val="14BF07CD"/>
    <w:rsid w:val="15145B09"/>
    <w:rsid w:val="16EA31F6"/>
    <w:rsid w:val="197788EB"/>
    <w:rsid w:val="19911930"/>
    <w:rsid w:val="1A07F82A"/>
    <w:rsid w:val="1E895014"/>
    <w:rsid w:val="1EA30C35"/>
    <w:rsid w:val="2222C1CE"/>
    <w:rsid w:val="226D6586"/>
    <w:rsid w:val="23840F27"/>
    <w:rsid w:val="2387B0C5"/>
    <w:rsid w:val="256916F4"/>
    <w:rsid w:val="26EE4B27"/>
    <w:rsid w:val="277E4134"/>
    <w:rsid w:val="2992C4A2"/>
    <w:rsid w:val="2A7C5EE8"/>
    <w:rsid w:val="2A8C357C"/>
    <w:rsid w:val="2BA387BC"/>
    <w:rsid w:val="2BD6F380"/>
    <w:rsid w:val="2BE2605B"/>
    <w:rsid w:val="2D2F214A"/>
    <w:rsid w:val="2D2F893F"/>
    <w:rsid w:val="2DD51052"/>
    <w:rsid w:val="2E4AEB0F"/>
    <w:rsid w:val="2E840E5F"/>
    <w:rsid w:val="3094A52F"/>
    <w:rsid w:val="339A2775"/>
    <w:rsid w:val="339A3A1B"/>
    <w:rsid w:val="34DD1934"/>
    <w:rsid w:val="358EE867"/>
    <w:rsid w:val="35B279DA"/>
    <w:rsid w:val="35BD1C3D"/>
    <w:rsid w:val="3654DBD3"/>
    <w:rsid w:val="3656F497"/>
    <w:rsid w:val="36D45DFB"/>
    <w:rsid w:val="36FF75FE"/>
    <w:rsid w:val="37922AD8"/>
    <w:rsid w:val="380D04D1"/>
    <w:rsid w:val="39DDBFCA"/>
    <w:rsid w:val="39E69505"/>
    <w:rsid w:val="3A179D9E"/>
    <w:rsid w:val="3ABFFB0A"/>
    <w:rsid w:val="3B3DC686"/>
    <w:rsid w:val="3BA20507"/>
    <w:rsid w:val="3C9592CC"/>
    <w:rsid w:val="3E267714"/>
    <w:rsid w:val="3FAC3376"/>
    <w:rsid w:val="3FEBFEFE"/>
    <w:rsid w:val="4010286C"/>
    <w:rsid w:val="41E1B841"/>
    <w:rsid w:val="41F3F5D1"/>
    <w:rsid w:val="42722E3B"/>
    <w:rsid w:val="42A5E61E"/>
    <w:rsid w:val="42E1D355"/>
    <w:rsid w:val="4310A120"/>
    <w:rsid w:val="437D6342"/>
    <w:rsid w:val="43882B1F"/>
    <w:rsid w:val="44A2D984"/>
    <w:rsid w:val="44F25A1E"/>
    <w:rsid w:val="46690716"/>
    <w:rsid w:val="47812CC8"/>
    <w:rsid w:val="4898F413"/>
    <w:rsid w:val="48CC34BF"/>
    <w:rsid w:val="4A25D466"/>
    <w:rsid w:val="4AC59DF5"/>
    <w:rsid w:val="4CAC0C88"/>
    <w:rsid w:val="4DF93E99"/>
    <w:rsid w:val="4F74840A"/>
    <w:rsid w:val="503FF2B7"/>
    <w:rsid w:val="504AB4F1"/>
    <w:rsid w:val="522B953D"/>
    <w:rsid w:val="5238B3CC"/>
    <w:rsid w:val="537B0285"/>
    <w:rsid w:val="5521E9AC"/>
    <w:rsid w:val="5659898F"/>
    <w:rsid w:val="567A1C41"/>
    <w:rsid w:val="5832A7C1"/>
    <w:rsid w:val="58A66CFF"/>
    <w:rsid w:val="58BFF9C8"/>
    <w:rsid w:val="58CBCE85"/>
    <w:rsid w:val="59E95104"/>
    <w:rsid w:val="5BFAE667"/>
    <w:rsid w:val="5E99FA0D"/>
    <w:rsid w:val="60357428"/>
    <w:rsid w:val="607FC43A"/>
    <w:rsid w:val="63219F19"/>
    <w:rsid w:val="63583127"/>
    <w:rsid w:val="635C37EA"/>
    <w:rsid w:val="63C160BA"/>
    <w:rsid w:val="63EC498B"/>
    <w:rsid w:val="664CDFC5"/>
    <w:rsid w:val="67FA4BC3"/>
    <w:rsid w:val="69B25FF0"/>
    <w:rsid w:val="6A105BC7"/>
    <w:rsid w:val="6A404E3A"/>
    <w:rsid w:val="6B96F401"/>
    <w:rsid w:val="6E4634B5"/>
    <w:rsid w:val="6ED67B65"/>
    <w:rsid w:val="6EF4D0C2"/>
    <w:rsid w:val="6F1EA108"/>
    <w:rsid w:val="6F75B109"/>
    <w:rsid w:val="70634024"/>
    <w:rsid w:val="7136C948"/>
    <w:rsid w:val="71B4D520"/>
    <w:rsid w:val="71D4FA65"/>
    <w:rsid w:val="73405C1A"/>
    <w:rsid w:val="75553E00"/>
    <w:rsid w:val="75ED1F87"/>
    <w:rsid w:val="767235A9"/>
    <w:rsid w:val="7748116B"/>
    <w:rsid w:val="77B76076"/>
    <w:rsid w:val="79D9C675"/>
    <w:rsid w:val="79E73B5A"/>
    <w:rsid w:val="7B58D735"/>
    <w:rsid w:val="7BCDFFC0"/>
    <w:rsid w:val="7CDF1BC6"/>
    <w:rsid w:val="7EDDBE0F"/>
    <w:rsid w:val="7FA36A0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77E074"/>
  <w15:docId w15:val="{F9F7EF7B-E04D-4930-91CD-93672F94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B5F"/>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1"/>
    <w:qFormat/>
    <w:rsid w:val="00442B5F"/>
    <w:pPr>
      <w:keepNext/>
      <w:pageBreakBefore/>
      <w:numPr>
        <w:numId w:val="1"/>
      </w:numPr>
      <w:spacing w:before="240" w:after="480"/>
      <w:outlineLvl w:val="0"/>
    </w:pPr>
    <w:rPr>
      <w:b/>
      <w:caps/>
      <w:color w:val="808080"/>
      <w:sz w:val="24"/>
    </w:rPr>
  </w:style>
  <w:style w:type="paragraph" w:styleId="Heading2">
    <w:name w:val="heading 2"/>
    <w:basedOn w:val="Normal"/>
    <w:next w:val="NormalIndent"/>
    <w:link w:val="Heading2Char"/>
    <w:qFormat/>
    <w:rsid w:val="00442B5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4F6C17"/>
    <w:pPr>
      <w:keepNext/>
      <w:keepLines/>
      <w:numPr>
        <w:ilvl w:val="2"/>
        <w:numId w:val="1"/>
      </w:numPr>
      <w:tabs>
        <w:tab w:val="num" w:pos="709"/>
        <w:tab w:val="num" w:pos="1843"/>
      </w:tabs>
      <w:spacing w:after="240"/>
      <w:ind w:left="1560"/>
      <w:outlineLvl w:val="2"/>
    </w:pPr>
    <w:rPr>
      <w:b/>
    </w:rPr>
  </w:style>
  <w:style w:type="paragraph" w:styleId="Heading4">
    <w:name w:val="heading 4"/>
    <w:basedOn w:val="Normal"/>
    <w:next w:val="NormalIndent"/>
    <w:link w:val="Heading4Char"/>
    <w:autoRedefine/>
    <w:qFormat/>
    <w:rsid w:val="004F6C17"/>
    <w:pPr>
      <w:keepNext/>
      <w:numPr>
        <w:ilvl w:val="3"/>
        <w:numId w:val="1"/>
      </w:numPr>
      <w:tabs>
        <w:tab w:val="clear" w:pos="4536"/>
        <w:tab w:val="num" w:pos="1635"/>
      </w:tabs>
      <w:spacing w:after="120"/>
      <w:ind w:left="1635"/>
      <w:outlineLvl w:val="3"/>
    </w:pPr>
    <w:rPr>
      <w:b/>
      <w:i/>
      <w:lang w:val="en-IN"/>
    </w:rPr>
  </w:style>
  <w:style w:type="paragraph" w:styleId="Heading5">
    <w:name w:val="heading 5"/>
    <w:basedOn w:val="Normal"/>
    <w:next w:val="NormalIndent"/>
    <w:link w:val="Heading5Char"/>
    <w:qFormat/>
    <w:rsid w:val="00442B5F"/>
    <w:pPr>
      <w:keepNext/>
      <w:numPr>
        <w:ilvl w:val="4"/>
        <w:numId w:val="1"/>
      </w:numPr>
      <w:spacing w:after="120"/>
      <w:outlineLvl w:val="4"/>
    </w:pPr>
    <w:rPr>
      <w:i/>
    </w:rPr>
  </w:style>
  <w:style w:type="paragraph" w:styleId="Heading6">
    <w:name w:val="heading 6"/>
    <w:basedOn w:val="Normal"/>
    <w:next w:val="NormalIndent"/>
    <w:link w:val="Heading6Char"/>
    <w:qFormat/>
    <w:rsid w:val="00442B5F"/>
    <w:pPr>
      <w:numPr>
        <w:ilvl w:val="5"/>
        <w:numId w:val="1"/>
      </w:numPr>
      <w:outlineLvl w:val="5"/>
    </w:pPr>
    <w:rPr>
      <w:u w:val="single"/>
    </w:rPr>
  </w:style>
  <w:style w:type="paragraph" w:styleId="Heading7">
    <w:name w:val="heading 7"/>
    <w:basedOn w:val="Normal"/>
    <w:next w:val="NormalIndent"/>
    <w:link w:val="Heading7Char"/>
    <w:qFormat/>
    <w:rsid w:val="00442B5F"/>
    <w:pPr>
      <w:numPr>
        <w:ilvl w:val="6"/>
        <w:numId w:val="1"/>
      </w:numPr>
      <w:outlineLvl w:val="6"/>
    </w:pPr>
    <w:rPr>
      <w:i/>
    </w:rPr>
  </w:style>
  <w:style w:type="paragraph" w:styleId="Heading8">
    <w:name w:val="heading 8"/>
    <w:basedOn w:val="Normal"/>
    <w:next w:val="Normal"/>
    <w:link w:val="Heading8Char"/>
    <w:qFormat/>
    <w:rsid w:val="00442B5F"/>
    <w:pPr>
      <w:numPr>
        <w:ilvl w:val="7"/>
        <w:numId w:val="1"/>
      </w:numPr>
      <w:spacing w:before="240" w:after="60"/>
      <w:outlineLvl w:val="7"/>
    </w:pPr>
    <w:rPr>
      <w:i/>
    </w:rPr>
  </w:style>
  <w:style w:type="paragraph" w:styleId="Heading9">
    <w:name w:val="heading 9"/>
    <w:basedOn w:val="Normal"/>
    <w:next w:val="NormalIndent"/>
    <w:link w:val="Heading9Char"/>
    <w:qFormat/>
    <w:rsid w:val="00442B5F"/>
    <w:pPr>
      <w:numPr>
        <w:ilvl w:val="8"/>
        <w:numId w:val="1"/>
      </w:numPr>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442B5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rsid w:val="00442B5F"/>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4F6C17"/>
    <w:rPr>
      <w:rFonts w:ascii="Verdana" w:eastAsia="Times New Roman" w:hAnsi="Verdana" w:cs="Times New Roman"/>
      <w:b/>
      <w:sz w:val="20"/>
      <w:szCs w:val="20"/>
      <w:lang w:val="en-US"/>
    </w:rPr>
  </w:style>
  <w:style w:type="character" w:customStyle="1" w:styleId="Heading4Char">
    <w:name w:val="Heading 4 Char"/>
    <w:basedOn w:val="DefaultParagraphFont"/>
    <w:link w:val="Heading4"/>
    <w:rsid w:val="004F6C17"/>
    <w:rPr>
      <w:rFonts w:ascii="Verdana" w:eastAsia="Times New Roman" w:hAnsi="Verdana" w:cs="Times New Roman"/>
      <w:b/>
      <w:i/>
      <w:sz w:val="20"/>
      <w:szCs w:val="20"/>
      <w:lang w:val="en-IN"/>
    </w:rPr>
  </w:style>
  <w:style w:type="character" w:customStyle="1" w:styleId="Heading5Char">
    <w:name w:val="Heading 5 Char"/>
    <w:basedOn w:val="DefaultParagraphFont"/>
    <w:link w:val="Heading5"/>
    <w:rsid w:val="00442B5F"/>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442B5F"/>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442B5F"/>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442B5F"/>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442B5F"/>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442B5F"/>
    <w:pPr>
      <w:spacing w:after="180"/>
      <w:ind w:left="709"/>
    </w:pPr>
  </w:style>
  <w:style w:type="paragraph" w:customStyle="1" w:styleId="IndentOne">
    <w:name w:val="Indent One"/>
    <w:basedOn w:val="NormalIndent"/>
    <w:rsid w:val="00442B5F"/>
    <w:pPr>
      <w:ind w:left="1418"/>
    </w:pPr>
  </w:style>
  <w:style w:type="character" w:styleId="CommentReference">
    <w:name w:val="annotation reference"/>
    <w:basedOn w:val="DefaultParagraphFont"/>
    <w:semiHidden/>
    <w:rsid w:val="00442B5F"/>
    <w:rPr>
      <w:rFonts w:ascii="Times New Roman" w:hAnsi="Times New Roman"/>
      <w:sz w:val="16"/>
    </w:rPr>
  </w:style>
  <w:style w:type="paragraph" w:styleId="CommentText">
    <w:name w:val="annotation text"/>
    <w:basedOn w:val="Normal"/>
    <w:link w:val="CommentTextChar"/>
    <w:semiHidden/>
    <w:rsid w:val="00442B5F"/>
  </w:style>
  <w:style w:type="character" w:customStyle="1" w:styleId="CommentTextChar">
    <w:name w:val="Comment Text Char"/>
    <w:basedOn w:val="DefaultParagraphFont"/>
    <w:link w:val="CommentText"/>
    <w:semiHidden/>
    <w:rsid w:val="00442B5F"/>
    <w:rPr>
      <w:rFonts w:ascii="Verdana" w:eastAsia="Times New Roman" w:hAnsi="Verdana" w:cs="Times New Roman"/>
      <w:sz w:val="20"/>
      <w:szCs w:val="20"/>
      <w:lang w:val="en-US"/>
    </w:rPr>
  </w:style>
  <w:style w:type="paragraph" w:styleId="TOC3">
    <w:name w:val="toc 3"/>
    <w:basedOn w:val="TOC2"/>
    <w:next w:val="Normal"/>
    <w:uiPriority w:val="39"/>
    <w:rsid w:val="00442B5F"/>
    <w:pPr>
      <w:ind w:left="440"/>
    </w:pPr>
    <w:rPr>
      <w:i/>
      <w:iCs/>
      <w:smallCaps w:val="0"/>
    </w:rPr>
  </w:style>
  <w:style w:type="paragraph" w:styleId="TOC2">
    <w:name w:val="toc 2"/>
    <w:basedOn w:val="Normal"/>
    <w:next w:val="Normal"/>
    <w:uiPriority w:val="39"/>
    <w:rsid w:val="00442B5F"/>
    <w:pPr>
      <w:ind w:left="220"/>
    </w:pPr>
    <w:rPr>
      <w:smallCaps/>
    </w:rPr>
  </w:style>
  <w:style w:type="paragraph" w:styleId="TOC1">
    <w:name w:val="toc 1"/>
    <w:basedOn w:val="Normal"/>
    <w:next w:val="TOC2"/>
    <w:uiPriority w:val="39"/>
    <w:rsid w:val="00442B5F"/>
    <w:pPr>
      <w:spacing w:before="120" w:after="120"/>
    </w:pPr>
    <w:rPr>
      <w:b/>
      <w:bCs/>
      <w:caps/>
    </w:rPr>
  </w:style>
  <w:style w:type="paragraph" w:styleId="Footer">
    <w:name w:val="footer"/>
    <w:basedOn w:val="Normal"/>
    <w:link w:val="FooterChar"/>
    <w:rsid w:val="00442B5F"/>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442B5F"/>
    <w:rPr>
      <w:rFonts w:ascii="Verdana" w:eastAsia="Times New Roman" w:hAnsi="Verdana" w:cs="Times New Roman"/>
      <w:i/>
      <w:sz w:val="20"/>
      <w:szCs w:val="20"/>
      <w:lang w:val="en-US"/>
    </w:rPr>
  </w:style>
  <w:style w:type="paragraph" w:styleId="Header">
    <w:name w:val="header"/>
    <w:basedOn w:val="Normal"/>
    <w:link w:val="HeaderChar"/>
    <w:rsid w:val="00442B5F"/>
    <w:pPr>
      <w:pBdr>
        <w:bottom w:val="single" w:sz="6" w:space="1" w:color="auto"/>
        <w:between w:val="single" w:sz="6" w:space="1" w:color="auto"/>
      </w:pBdr>
      <w:jc w:val="right"/>
    </w:pPr>
  </w:style>
  <w:style w:type="character" w:customStyle="1" w:styleId="HeaderChar">
    <w:name w:val="Header Char"/>
    <w:basedOn w:val="DefaultParagraphFont"/>
    <w:link w:val="Header"/>
    <w:rsid w:val="00442B5F"/>
    <w:rPr>
      <w:rFonts w:ascii="Verdana" w:eastAsia="Times New Roman" w:hAnsi="Verdana" w:cs="Times New Roman"/>
      <w:sz w:val="20"/>
      <w:szCs w:val="20"/>
      <w:lang w:val="en-US"/>
    </w:rPr>
  </w:style>
  <w:style w:type="character" w:styleId="FootnoteReference">
    <w:name w:val="footnote reference"/>
    <w:basedOn w:val="DefaultParagraphFont"/>
    <w:semiHidden/>
    <w:rsid w:val="00442B5F"/>
    <w:rPr>
      <w:rFonts w:ascii="Times New Roman" w:hAnsi="Times New Roman"/>
      <w:position w:val="6"/>
      <w:sz w:val="16"/>
    </w:rPr>
  </w:style>
  <w:style w:type="paragraph" w:styleId="FootnoteText">
    <w:name w:val="footnote text"/>
    <w:basedOn w:val="Normal"/>
    <w:link w:val="FootnoteTextChar"/>
    <w:semiHidden/>
    <w:rsid w:val="00442B5F"/>
  </w:style>
  <w:style w:type="character" w:customStyle="1" w:styleId="FootnoteTextChar">
    <w:name w:val="Footnote Text Char"/>
    <w:basedOn w:val="DefaultParagraphFont"/>
    <w:link w:val="FootnoteText"/>
    <w:semiHidden/>
    <w:rsid w:val="00442B5F"/>
    <w:rPr>
      <w:rFonts w:ascii="Verdana" w:eastAsia="Times New Roman" w:hAnsi="Verdana" w:cs="Times New Roman"/>
      <w:sz w:val="20"/>
      <w:szCs w:val="20"/>
      <w:lang w:val="en-US"/>
    </w:rPr>
  </w:style>
  <w:style w:type="paragraph" w:customStyle="1" w:styleId="TableSingle">
    <w:name w:val="Table Single"/>
    <w:basedOn w:val="Normal"/>
    <w:rsid w:val="00442B5F"/>
    <w:pPr>
      <w:pBdr>
        <w:bottom w:val="single" w:sz="6" w:space="1" w:color="auto"/>
        <w:between w:val="single" w:sz="6" w:space="1" w:color="auto"/>
      </w:pBdr>
      <w:spacing w:after="120" w:line="120" w:lineRule="exact"/>
    </w:pPr>
    <w:rPr>
      <w:rFonts w:ascii="Arial" w:hAnsi="Arial"/>
    </w:rPr>
  </w:style>
  <w:style w:type="paragraph" w:customStyle="1" w:styleId="TableDouble">
    <w:name w:val="Table Double"/>
    <w:basedOn w:val="Normal"/>
    <w:rsid w:val="00442B5F"/>
    <w:pPr>
      <w:pBdr>
        <w:bottom w:val="double" w:sz="6" w:space="1" w:color="auto"/>
        <w:between w:val="double" w:sz="6" w:space="1" w:color="auto"/>
      </w:pBdr>
      <w:spacing w:after="120" w:line="120" w:lineRule="exact"/>
    </w:pPr>
  </w:style>
  <w:style w:type="paragraph" w:customStyle="1" w:styleId="ReduceSingle">
    <w:name w:val="Reduce Single"/>
    <w:basedOn w:val="Normal"/>
    <w:rsid w:val="00442B5F"/>
    <w:pPr>
      <w:pBdr>
        <w:bottom w:val="single" w:sz="6" w:space="1" w:color="auto"/>
        <w:between w:val="single" w:sz="6" w:space="1" w:color="auto"/>
      </w:pBdr>
      <w:spacing w:after="60" w:line="60" w:lineRule="exact"/>
    </w:pPr>
  </w:style>
  <w:style w:type="paragraph" w:customStyle="1" w:styleId="ReduceDouble">
    <w:name w:val="Reduce Double"/>
    <w:basedOn w:val="Normal"/>
    <w:rsid w:val="00442B5F"/>
    <w:pPr>
      <w:pBdr>
        <w:bottom w:val="double" w:sz="6" w:space="1" w:color="auto"/>
        <w:between w:val="double" w:sz="6" w:space="1" w:color="auto"/>
      </w:pBdr>
      <w:spacing w:after="60" w:line="60" w:lineRule="exact"/>
    </w:pPr>
  </w:style>
  <w:style w:type="paragraph" w:customStyle="1" w:styleId="ReduceLine">
    <w:name w:val="Reduce Line"/>
    <w:basedOn w:val="Normal"/>
    <w:rsid w:val="00442B5F"/>
    <w:pPr>
      <w:spacing w:after="60" w:line="60" w:lineRule="exact"/>
    </w:pPr>
  </w:style>
  <w:style w:type="paragraph" w:customStyle="1" w:styleId="Address">
    <w:name w:val="Address"/>
    <w:basedOn w:val="Normal"/>
    <w:rsid w:val="00442B5F"/>
  </w:style>
  <w:style w:type="paragraph" w:customStyle="1" w:styleId="Reference">
    <w:name w:val="Reference"/>
    <w:basedOn w:val="Normal"/>
    <w:rsid w:val="00442B5F"/>
    <w:pPr>
      <w:keepLines/>
    </w:pPr>
    <w:rPr>
      <w:noProof/>
    </w:rPr>
  </w:style>
  <w:style w:type="paragraph" w:styleId="TOC4">
    <w:name w:val="toc 4"/>
    <w:basedOn w:val="Normal"/>
    <w:next w:val="Normal"/>
    <w:semiHidden/>
    <w:rsid w:val="00442B5F"/>
    <w:pPr>
      <w:ind w:left="660"/>
    </w:pPr>
    <w:rPr>
      <w:rFonts w:ascii="Times New Roman" w:hAnsi="Times New Roman"/>
      <w:sz w:val="18"/>
      <w:szCs w:val="18"/>
    </w:rPr>
  </w:style>
  <w:style w:type="character" w:styleId="EndnoteReference">
    <w:name w:val="endnote reference"/>
    <w:basedOn w:val="DefaultParagraphFont"/>
    <w:semiHidden/>
    <w:rsid w:val="00442B5F"/>
    <w:rPr>
      <w:rFonts w:ascii="Times New Roman" w:hAnsi="Times New Roman"/>
      <w:vertAlign w:val="superscript"/>
    </w:rPr>
  </w:style>
  <w:style w:type="character" w:styleId="LineNumber">
    <w:name w:val="line number"/>
    <w:basedOn w:val="DefaultParagraphFont"/>
    <w:rsid w:val="00442B5F"/>
    <w:rPr>
      <w:rFonts w:ascii="Arial" w:hAnsi="Arial"/>
    </w:rPr>
  </w:style>
  <w:style w:type="character" w:styleId="PageNumber">
    <w:name w:val="page number"/>
    <w:basedOn w:val="DefaultParagraphFont"/>
    <w:rsid w:val="00442B5F"/>
    <w:rPr>
      <w:rFonts w:ascii="Times New Roman" w:hAnsi="Times New Roman"/>
    </w:rPr>
  </w:style>
  <w:style w:type="paragraph" w:styleId="TOC5">
    <w:name w:val="toc 5"/>
    <w:basedOn w:val="Normal"/>
    <w:next w:val="Normal"/>
    <w:semiHidden/>
    <w:rsid w:val="00442B5F"/>
    <w:pPr>
      <w:ind w:left="880"/>
    </w:pPr>
    <w:rPr>
      <w:rFonts w:ascii="Times New Roman" w:hAnsi="Times New Roman"/>
      <w:sz w:val="18"/>
      <w:szCs w:val="18"/>
    </w:rPr>
  </w:style>
  <w:style w:type="paragraph" w:styleId="TOC6">
    <w:name w:val="toc 6"/>
    <w:basedOn w:val="Normal"/>
    <w:next w:val="Normal"/>
    <w:semiHidden/>
    <w:rsid w:val="00442B5F"/>
    <w:pPr>
      <w:ind w:left="1100"/>
    </w:pPr>
    <w:rPr>
      <w:rFonts w:ascii="Times New Roman" w:hAnsi="Times New Roman"/>
      <w:sz w:val="18"/>
      <w:szCs w:val="18"/>
    </w:rPr>
  </w:style>
  <w:style w:type="paragraph" w:styleId="TOC7">
    <w:name w:val="toc 7"/>
    <w:basedOn w:val="Normal"/>
    <w:next w:val="Normal"/>
    <w:semiHidden/>
    <w:rsid w:val="00442B5F"/>
    <w:pPr>
      <w:ind w:left="1320"/>
    </w:pPr>
    <w:rPr>
      <w:rFonts w:ascii="Times New Roman" w:hAnsi="Times New Roman"/>
      <w:sz w:val="18"/>
      <w:szCs w:val="18"/>
    </w:rPr>
  </w:style>
  <w:style w:type="paragraph" w:styleId="TOC8">
    <w:name w:val="toc 8"/>
    <w:basedOn w:val="Normal"/>
    <w:next w:val="Normal"/>
    <w:semiHidden/>
    <w:rsid w:val="00442B5F"/>
    <w:pPr>
      <w:ind w:left="1540"/>
    </w:pPr>
    <w:rPr>
      <w:rFonts w:ascii="Times New Roman" w:hAnsi="Times New Roman"/>
      <w:sz w:val="18"/>
      <w:szCs w:val="18"/>
    </w:rPr>
  </w:style>
  <w:style w:type="paragraph" w:styleId="TOC9">
    <w:name w:val="toc 9"/>
    <w:basedOn w:val="Normal"/>
    <w:next w:val="Normal"/>
    <w:semiHidden/>
    <w:rsid w:val="00442B5F"/>
    <w:pPr>
      <w:ind w:left="1760"/>
    </w:pPr>
    <w:rPr>
      <w:rFonts w:ascii="Times New Roman" w:hAnsi="Times New Roman"/>
      <w:sz w:val="18"/>
      <w:szCs w:val="18"/>
    </w:rPr>
  </w:style>
  <w:style w:type="paragraph" w:styleId="BodyTextIndent">
    <w:name w:val="Body Text Indent"/>
    <w:basedOn w:val="Normal"/>
    <w:link w:val="BodyTextIndentChar"/>
    <w:rsid w:val="00442B5F"/>
    <w:pPr>
      <w:ind w:left="567"/>
    </w:pPr>
  </w:style>
  <w:style w:type="character" w:customStyle="1" w:styleId="BodyTextIndentChar">
    <w:name w:val="Body Text Indent Char"/>
    <w:basedOn w:val="DefaultParagraphFont"/>
    <w:link w:val="BodyTextIndent"/>
    <w:rsid w:val="00442B5F"/>
    <w:rPr>
      <w:rFonts w:ascii="Verdana" w:eastAsia="Times New Roman" w:hAnsi="Verdana" w:cs="Times New Roman"/>
      <w:sz w:val="20"/>
      <w:szCs w:val="20"/>
      <w:lang w:val="en-US"/>
    </w:rPr>
  </w:style>
  <w:style w:type="paragraph" w:customStyle="1" w:styleId="ResponseText">
    <w:name w:val="Response Text"/>
    <w:basedOn w:val="Normal"/>
    <w:rsid w:val="00442B5F"/>
    <w:pPr>
      <w:spacing w:before="120" w:line="240" w:lineRule="auto"/>
      <w:ind w:left="2606"/>
      <w:jc w:val="both"/>
    </w:pPr>
  </w:style>
  <w:style w:type="paragraph" w:styleId="ListBullet">
    <w:name w:val="List Bullet"/>
    <w:basedOn w:val="Normal"/>
    <w:autoRedefine/>
    <w:rsid w:val="00442B5F"/>
    <w:pPr>
      <w:tabs>
        <w:tab w:val="num" w:pos="720"/>
      </w:tabs>
      <w:spacing w:line="240" w:lineRule="auto"/>
      <w:ind w:left="720" w:hanging="360"/>
    </w:pPr>
    <w:rPr>
      <w:lang w:val="en-ZA"/>
    </w:rPr>
  </w:style>
  <w:style w:type="character" w:customStyle="1" w:styleId="ListBulletChar">
    <w:name w:val="List Bullet Char"/>
    <w:basedOn w:val="DefaultParagraphFont"/>
    <w:rsid w:val="00442B5F"/>
    <w:rPr>
      <w:rFonts w:ascii="Arial" w:hAnsi="Arial"/>
      <w:noProof w:val="0"/>
      <w:sz w:val="24"/>
      <w:szCs w:val="24"/>
      <w:lang w:val="en-ZA" w:eastAsia="en-ZA" w:bidi="ar-SA"/>
    </w:rPr>
  </w:style>
  <w:style w:type="character" w:styleId="FollowedHyperlink">
    <w:name w:val="FollowedHyperlink"/>
    <w:basedOn w:val="DefaultParagraphFont"/>
    <w:uiPriority w:val="99"/>
    <w:rsid w:val="00442B5F"/>
    <w:rPr>
      <w:color w:val="800080"/>
      <w:u w:val="single"/>
    </w:rPr>
  </w:style>
  <w:style w:type="character" w:styleId="Hyperlink">
    <w:name w:val="Hyperlink"/>
    <w:basedOn w:val="DefaultParagraphFont"/>
    <w:uiPriority w:val="99"/>
    <w:rsid w:val="00442B5F"/>
    <w:rPr>
      <w:color w:val="0000FF"/>
      <w:u w:val="single"/>
    </w:rPr>
  </w:style>
  <w:style w:type="paragraph" w:styleId="Caption">
    <w:name w:val="caption"/>
    <w:basedOn w:val="Normal"/>
    <w:next w:val="Normal"/>
    <w:qFormat/>
    <w:rsid w:val="00442B5F"/>
    <w:pPr>
      <w:spacing w:before="120" w:after="120" w:line="240" w:lineRule="auto"/>
    </w:pPr>
    <w:rPr>
      <w:b/>
      <w:lang w:val="en-ZA"/>
    </w:rPr>
  </w:style>
  <w:style w:type="paragraph" w:styleId="BodyTextIndent2">
    <w:name w:val="Body Text Indent 2"/>
    <w:basedOn w:val="Normal"/>
    <w:link w:val="BodyTextIndent2Char"/>
    <w:rsid w:val="00442B5F"/>
    <w:pPr>
      <w:ind w:left="567"/>
    </w:pPr>
  </w:style>
  <w:style w:type="character" w:customStyle="1" w:styleId="BodyTextIndent2Char">
    <w:name w:val="Body Text Indent 2 Char"/>
    <w:basedOn w:val="DefaultParagraphFont"/>
    <w:link w:val="BodyTextIndent2"/>
    <w:rsid w:val="00442B5F"/>
    <w:rPr>
      <w:rFonts w:ascii="Verdana" w:eastAsia="Times New Roman" w:hAnsi="Verdana" w:cs="Times New Roman"/>
      <w:sz w:val="20"/>
      <w:szCs w:val="20"/>
      <w:lang w:val="en-US"/>
    </w:rPr>
  </w:style>
  <w:style w:type="paragraph" w:styleId="DocumentMap">
    <w:name w:val="Document Map"/>
    <w:basedOn w:val="Normal"/>
    <w:link w:val="DocumentMapChar"/>
    <w:semiHidden/>
    <w:rsid w:val="00442B5F"/>
    <w:pPr>
      <w:shd w:val="clear" w:color="auto" w:fill="000080"/>
    </w:pPr>
    <w:rPr>
      <w:rFonts w:ascii="Tahoma" w:hAnsi="Tahoma" w:cs="Tahoma"/>
    </w:rPr>
  </w:style>
  <w:style w:type="character" w:customStyle="1" w:styleId="DocumentMapChar">
    <w:name w:val="Document Map Char"/>
    <w:basedOn w:val="DefaultParagraphFont"/>
    <w:link w:val="DocumentMap"/>
    <w:semiHidden/>
    <w:rsid w:val="00442B5F"/>
    <w:rPr>
      <w:rFonts w:ascii="Tahoma" w:eastAsia="Times New Roman" w:hAnsi="Tahoma" w:cs="Tahoma"/>
      <w:sz w:val="20"/>
      <w:szCs w:val="20"/>
      <w:shd w:val="clear" w:color="auto" w:fill="000080"/>
      <w:lang w:val="en-US"/>
    </w:rPr>
  </w:style>
  <w:style w:type="character" w:styleId="Strong">
    <w:name w:val="Strong"/>
    <w:basedOn w:val="DefaultParagraphFont"/>
    <w:qFormat/>
    <w:rsid w:val="00442B5F"/>
    <w:rPr>
      <w:b/>
      <w:bCs/>
    </w:rPr>
  </w:style>
  <w:style w:type="table" w:styleId="TableGrid">
    <w:name w:val="Table Grid"/>
    <w:basedOn w:val="TableNormal"/>
    <w:rsid w:val="00442B5F"/>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442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customStyle="1" w:styleId="HTMLPreformattedChar">
    <w:name w:val="HTML Preformatted Char"/>
    <w:basedOn w:val="DefaultParagraphFont"/>
    <w:link w:val="HTMLPreformatted"/>
    <w:rsid w:val="00442B5F"/>
    <w:rPr>
      <w:rFonts w:ascii="Lucida Console" w:eastAsia="Times New Roman" w:hAnsi="Lucida Console" w:cs="Courier New"/>
      <w:sz w:val="20"/>
      <w:lang w:eastAsia="en-ZA"/>
    </w:rPr>
  </w:style>
  <w:style w:type="character" w:styleId="HTMLCode">
    <w:name w:val="HTML Code"/>
    <w:basedOn w:val="DefaultParagraphFont"/>
    <w:rsid w:val="00442B5F"/>
    <w:rPr>
      <w:rFonts w:ascii="Courier New" w:eastAsia="Times New Roman" w:hAnsi="Courier New" w:cs="Courier New"/>
      <w:sz w:val="20"/>
      <w:szCs w:val="20"/>
    </w:rPr>
  </w:style>
  <w:style w:type="numbering" w:customStyle="1" w:styleId="StyleBulleted">
    <w:name w:val="Style Bulleted"/>
    <w:basedOn w:val="NoList"/>
    <w:rsid w:val="00442B5F"/>
    <w:pPr>
      <w:numPr>
        <w:numId w:val="2"/>
      </w:numPr>
    </w:pPr>
  </w:style>
  <w:style w:type="character" w:customStyle="1" w:styleId="Heading1Char1">
    <w:name w:val="Heading 1 Char1"/>
    <w:basedOn w:val="DefaultParagraphFont"/>
    <w:link w:val="Heading1"/>
    <w:rsid w:val="00442B5F"/>
    <w:rPr>
      <w:rFonts w:ascii="Verdana" w:eastAsia="Times New Roman" w:hAnsi="Verdana" w:cs="Times New Roman"/>
      <w:b/>
      <w:caps/>
      <w:color w:val="808080"/>
      <w:sz w:val="24"/>
      <w:szCs w:val="20"/>
      <w:lang w:val="en-US"/>
    </w:rPr>
  </w:style>
  <w:style w:type="character" w:styleId="Emphasis">
    <w:name w:val="Emphasis"/>
    <w:basedOn w:val="DefaultParagraphFont"/>
    <w:qFormat/>
    <w:rsid w:val="00442B5F"/>
    <w:rPr>
      <w:i/>
      <w:iC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442B5F"/>
    <w:rPr>
      <w:rFonts w:ascii="Verdana" w:eastAsia="Times New Roman" w:hAnsi="Verdana" w:cs="Times New Roman"/>
      <w:sz w:val="20"/>
      <w:szCs w:val="20"/>
      <w:lang w:val="en-US"/>
    </w:rPr>
  </w:style>
  <w:style w:type="numbering" w:customStyle="1" w:styleId="StyleOutlinenumbered">
    <w:name w:val="Style Outline numbered"/>
    <w:basedOn w:val="NoList"/>
    <w:rsid w:val="00442B5F"/>
    <w:pPr>
      <w:numPr>
        <w:numId w:val="3"/>
      </w:numPr>
    </w:pPr>
  </w:style>
  <w:style w:type="paragraph" w:styleId="BalloonText">
    <w:name w:val="Balloon Text"/>
    <w:basedOn w:val="Normal"/>
    <w:link w:val="BalloonTextChar"/>
    <w:semiHidden/>
    <w:rsid w:val="00442B5F"/>
    <w:rPr>
      <w:rFonts w:ascii="Tahoma" w:hAnsi="Tahoma" w:cs="Tahoma"/>
      <w:sz w:val="16"/>
      <w:szCs w:val="16"/>
    </w:rPr>
  </w:style>
  <w:style w:type="character" w:customStyle="1" w:styleId="BalloonTextChar">
    <w:name w:val="Balloon Text Char"/>
    <w:basedOn w:val="DefaultParagraphFont"/>
    <w:link w:val="BalloonText"/>
    <w:semiHidden/>
    <w:rsid w:val="00442B5F"/>
    <w:rPr>
      <w:rFonts w:ascii="Tahoma" w:eastAsia="Times New Roman" w:hAnsi="Tahoma" w:cs="Tahoma"/>
      <w:sz w:val="16"/>
      <w:szCs w:val="16"/>
      <w:lang w:val="en-US"/>
    </w:rPr>
  </w:style>
  <w:style w:type="paragraph" w:styleId="CommentSubject">
    <w:name w:val="annotation subject"/>
    <w:basedOn w:val="CommentText"/>
    <w:next w:val="CommentText"/>
    <w:link w:val="CommentSubjectChar"/>
    <w:semiHidden/>
    <w:rsid w:val="00442B5F"/>
    <w:rPr>
      <w:b/>
      <w:bCs/>
    </w:rPr>
  </w:style>
  <w:style w:type="character" w:customStyle="1" w:styleId="CommentSubjectChar">
    <w:name w:val="Comment Subject Char"/>
    <w:basedOn w:val="CommentTextChar"/>
    <w:link w:val="CommentSubject"/>
    <w:semiHidden/>
    <w:rsid w:val="00442B5F"/>
    <w:rPr>
      <w:rFonts w:ascii="Verdana" w:eastAsia="Times New Roman" w:hAnsi="Verdana" w:cs="Times New Roman"/>
      <w:b/>
      <w:bCs/>
      <w:sz w:val="20"/>
      <w:szCs w:val="20"/>
      <w:lang w:val="en-US"/>
    </w:rPr>
  </w:style>
  <w:style w:type="paragraph" w:styleId="ListParagraph">
    <w:name w:val="List Paragraph"/>
    <w:basedOn w:val="Normal"/>
    <w:uiPriority w:val="34"/>
    <w:qFormat/>
    <w:rsid w:val="00FD65FB"/>
    <w:pPr>
      <w:ind w:left="720"/>
      <w:contextualSpacing/>
    </w:pPr>
  </w:style>
  <w:style w:type="paragraph" w:styleId="Revision">
    <w:name w:val="Revision"/>
    <w:hidden/>
    <w:uiPriority w:val="99"/>
    <w:semiHidden/>
    <w:rsid w:val="00F55822"/>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6949C1"/>
    <w:pPr>
      <w:keepLines/>
      <w:pageBreakBefore w:val="0"/>
      <w:numPr>
        <w:numId w:val="0"/>
      </w:numPr>
      <w:spacing w:after="0" w:line="259" w:lineRule="auto"/>
      <w:outlineLvl w:val="9"/>
    </w:pPr>
    <w:rPr>
      <w:rFonts w:asciiTheme="majorHAnsi" w:eastAsiaTheme="majorEastAsia" w:hAnsiTheme="majorHAnsi" w:cstheme="majorBidi"/>
      <w:b w:val="0"/>
      <w:caps w:val="0"/>
      <w:color w:val="365F91" w:themeColor="accent1" w:themeShade="BF"/>
      <w:sz w:val="32"/>
      <w:szCs w:val="32"/>
    </w:rPr>
  </w:style>
  <w:style w:type="character" w:customStyle="1" w:styleId="normaltextrun">
    <w:name w:val="normaltextrun"/>
    <w:basedOn w:val="DefaultParagraphFont"/>
    <w:rsid w:val="00204F62"/>
  </w:style>
  <w:style w:type="character" w:customStyle="1" w:styleId="eop">
    <w:name w:val="eop"/>
    <w:basedOn w:val="DefaultParagraphFont"/>
    <w:rsid w:val="00204F62"/>
  </w:style>
  <w:style w:type="paragraph" w:customStyle="1" w:styleId="paragraph">
    <w:name w:val="paragraph"/>
    <w:basedOn w:val="Normal"/>
    <w:rsid w:val="00204F62"/>
    <w:pPr>
      <w:spacing w:before="100" w:beforeAutospacing="1" w:after="100" w:afterAutospacing="1" w:line="240" w:lineRule="auto"/>
    </w:pPr>
    <w:rPr>
      <w:rFonts w:ascii="Times New Roman" w:hAnsi="Times New Roman"/>
      <w:sz w:val="24"/>
      <w:szCs w:val="24"/>
      <w:lang w:val="en-ZA" w:eastAsia="en-ZA"/>
    </w:rPr>
  </w:style>
  <w:style w:type="character" w:customStyle="1" w:styleId="wacimagecontainer">
    <w:name w:val="wacimagecontainer"/>
    <w:basedOn w:val="DefaultParagraphFont"/>
    <w:rsid w:val="005C291B"/>
  </w:style>
  <w:style w:type="character" w:styleId="UnresolvedMention">
    <w:name w:val="Unresolved Mention"/>
    <w:basedOn w:val="DefaultParagraphFont"/>
    <w:uiPriority w:val="99"/>
    <w:semiHidden/>
    <w:unhideWhenUsed/>
    <w:rsid w:val="00862628"/>
    <w:rPr>
      <w:color w:val="605E5C"/>
      <w:shd w:val="clear" w:color="auto" w:fill="E1DFDD"/>
    </w:rPr>
  </w:style>
  <w:style w:type="character" w:styleId="Mention">
    <w:name w:val="Mention"/>
    <w:basedOn w:val="DefaultParagraphFont"/>
    <w:uiPriority w:val="99"/>
    <w:unhideWhenUsed/>
    <w:rsid w:val="00D344F2"/>
    <w:rPr>
      <w:color w:val="2B579A"/>
      <w:shd w:val="clear" w:color="auto" w:fill="E1DFDD"/>
    </w:rPr>
  </w:style>
  <w:style w:type="character" w:customStyle="1" w:styleId="tabchar">
    <w:name w:val="tabchar"/>
    <w:basedOn w:val="DefaultParagraphFont"/>
    <w:rsid w:val="00F11932"/>
  </w:style>
  <w:style w:type="character" w:styleId="PlaceholderText">
    <w:name w:val="Placeholder Text"/>
    <w:basedOn w:val="DefaultParagraphFont"/>
    <w:uiPriority w:val="99"/>
    <w:semiHidden/>
    <w:rsid w:val="00A7575D"/>
    <w:rPr>
      <w:color w:val="666666"/>
    </w:rPr>
  </w:style>
  <w:style w:type="numbering" w:customStyle="1" w:styleId="NoList1">
    <w:name w:val="No List1"/>
    <w:next w:val="NoList"/>
    <w:uiPriority w:val="99"/>
    <w:semiHidden/>
    <w:unhideWhenUsed/>
    <w:rsid w:val="0048401A"/>
  </w:style>
  <w:style w:type="paragraph" w:customStyle="1" w:styleId="msonormal0">
    <w:name w:val="msonormal"/>
    <w:basedOn w:val="Normal"/>
    <w:rsid w:val="0048401A"/>
    <w:pPr>
      <w:spacing w:before="100" w:beforeAutospacing="1" w:after="100" w:afterAutospacing="1" w:line="240" w:lineRule="auto"/>
    </w:pPr>
    <w:rPr>
      <w:rFonts w:ascii="Times New Roman" w:hAnsi="Times New Roman"/>
      <w:sz w:val="24"/>
      <w:szCs w:val="24"/>
      <w:lang w:val="en-IN" w:eastAsia="en-IN"/>
    </w:rPr>
  </w:style>
  <w:style w:type="paragraph" w:customStyle="1" w:styleId="xl65">
    <w:name w:val="xl65"/>
    <w:basedOn w:val="Normal"/>
    <w:rsid w:val="0048401A"/>
    <w:pPr>
      <w:pBdr>
        <w:bottom w:val="single" w:sz="8" w:space="0" w:color="EDEDED"/>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66">
    <w:name w:val="xl66"/>
    <w:basedOn w:val="Normal"/>
    <w:rsid w:val="0048401A"/>
    <w:pP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67">
    <w:name w:val="xl67"/>
    <w:basedOn w:val="Normal"/>
    <w:rsid w:val="0048401A"/>
    <w:pPr>
      <w:shd w:val="clear" w:color="000000" w:fill="FFFFFF"/>
      <w:spacing w:before="100" w:beforeAutospacing="1" w:after="100" w:afterAutospacing="1" w:line="240" w:lineRule="auto"/>
      <w:textAlignment w:val="center"/>
    </w:pPr>
    <w:rPr>
      <w:rFonts w:ascii="Times New Roman" w:hAnsi="Times New Roman"/>
      <w:sz w:val="24"/>
      <w:szCs w:val="24"/>
      <w:lang w:val="en-IN" w:eastAsia="en-IN"/>
    </w:rPr>
  </w:style>
  <w:style w:type="paragraph" w:customStyle="1" w:styleId="xl68">
    <w:name w:val="xl68"/>
    <w:basedOn w:val="Normal"/>
    <w:rsid w:val="0048401A"/>
    <w:pPr>
      <w:pBdr>
        <w:top w:val="single" w:sz="8" w:space="0" w:color="E0E3E5"/>
        <w:bottom w:val="single" w:sz="8" w:space="0" w:color="EDEDED"/>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69">
    <w:name w:val="xl69"/>
    <w:basedOn w:val="Normal"/>
    <w:rsid w:val="0048401A"/>
    <w:pPr>
      <w:pBdr>
        <w:bottom w:val="single" w:sz="8" w:space="0" w:color="E0E3E5"/>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70">
    <w:name w:val="xl70"/>
    <w:basedOn w:val="Normal"/>
    <w:rsid w:val="0048401A"/>
    <w:pPr>
      <w:pBdr>
        <w:top w:val="single" w:sz="8" w:space="0" w:color="EDEDED"/>
      </w:pBdr>
      <w:shd w:val="clear" w:color="000000" w:fill="FFFFFF"/>
      <w:spacing w:before="100" w:beforeAutospacing="1" w:after="100" w:afterAutospacing="1" w:line="240" w:lineRule="auto"/>
      <w:textAlignment w:val="center"/>
    </w:pPr>
    <w:rPr>
      <w:rFonts w:ascii="Arial" w:hAnsi="Arial" w:cs="Arial"/>
      <w:color w:val="000000"/>
      <w:sz w:val="12"/>
      <w:szCs w:val="12"/>
      <w:lang w:val="en-IN" w:eastAsia="en-IN"/>
    </w:rPr>
  </w:style>
  <w:style w:type="paragraph" w:customStyle="1" w:styleId="xl71">
    <w:name w:val="xl71"/>
    <w:basedOn w:val="Normal"/>
    <w:rsid w:val="0048401A"/>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21573">
      <w:bodyDiv w:val="1"/>
      <w:marLeft w:val="0"/>
      <w:marRight w:val="0"/>
      <w:marTop w:val="0"/>
      <w:marBottom w:val="0"/>
      <w:divBdr>
        <w:top w:val="none" w:sz="0" w:space="0" w:color="auto"/>
        <w:left w:val="none" w:sz="0" w:space="0" w:color="auto"/>
        <w:bottom w:val="none" w:sz="0" w:space="0" w:color="auto"/>
        <w:right w:val="none" w:sz="0" w:space="0" w:color="auto"/>
      </w:divBdr>
      <w:divsChild>
        <w:div w:id="1014720538">
          <w:marLeft w:val="0"/>
          <w:marRight w:val="0"/>
          <w:marTop w:val="0"/>
          <w:marBottom w:val="0"/>
          <w:divBdr>
            <w:top w:val="none" w:sz="0" w:space="0" w:color="auto"/>
            <w:left w:val="none" w:sz="0" w:space="0" w:color="auto"/>
            <w:bottom w:val="none" w:sz="0" w:space="0" w:color="auto"/>
            <w:right w:val="none" w:sz="0" w:space="0" w:color="auto"/>
          </w:divBdr>
        </w:div>
        <w:div w:id="1152940783">
          <w:marLeft w:val="0"/>
          <w:marRight w:val="0"/>
          <w:marTop w:val="0"/>
          <w:marBottom w:val="0"/>
          <w:divBdr>
            <w:top w:val="none" w:sz="0" w:space="0" w:color="auto"/>
            <w:left w:val="none" w:sz="0" w:space="0" w:color="auto"/>
            <w:bottom w:val="none" w:sz="0" w:space="0" w:color="auto"/>
            <w:right w:val="none" w:sz="0" w:space="0" w:color="auto"/>
          </w:divBdr>
        </w:div>
        <w:div w:id="566066242">
          <w:marLeft w:val="0"/>
          <w:marRight w:val="0"/>
          <w:marTop w:val="0"/>
          <w:marBottom w:val="0"/>
          <w:divBdr>
            <w:top w:val="none" w:sz="0" w:space="0" w:color="auto"/>
            <w:left w:val="none" w:sz="0" w:space="0" w:color="auto"/>
            <w:bottom w:val="none" w:sz="0" w:space="0" w:color="auto"/>
            <w:right w:val="none" w:sz="0" w:space="0" w:color="auto"/>
          </w:divBdr>
        </w:div>
        <w:div w:id="463743054">
          <w:marLeft w:val="0"/>
          <w:marRight w:val="0"/>
          <w:marTop w:val="0"/>
          <w:marBottom w:val="0"/>
          <w:divBdr>
            <w:top w:val="none" w:sz="0" w:space="0" w:color="auto"/>
            <w:left w:val="none" w:sz="0" w:space="0" w:color="auto"/>
            <w:bottom w:val="none" w:sz="0" w:space="0" w:color="auto"/>
            <w:right w:val="none" w:sz="0" w:space="0" w:color="auto"/>
          </w:divBdr>
        </w:div>
        <w:div w:id="1208420643">
          <w:marLeft w:val="0"/>
          <w:marRight w:val="0"/>
          <w:marTop w:val="0"/>
          <w:marBottom w:val="0"/>
          <w:divBdr>
            <w:top w:val="none" w:sz="0" w:space="0" w:color="auto"/>
            <w:left w:val="none" w:sz="0" w:space="0" w:color="auto"/>
            <w:bottom w:val="none" w:sz="0" w:space="0" w:color="auto"/>
            <w:right w:val="none" w:sz="0" w:space="0" w:color="auto"/>
          </w:divBdr>
        </w:div>
      </w:divsChild>
    </w:div>
    <w:div w:id="18439215">
      <w:bodyDiv w:val="1"/>
      <w:marLeft w:val="0"/>
      <w:marRight w:val="0"/>
      <w:marTop w:val="0"/>
      <w:marBottom w:val="0"/>
      <w:divBdr>
        <w:top w:val="none" w:sz="0" w:space="0" w:color="auto"/>
        <w:left w:val="none" w:sz="0" w:space="0" w:color="auto"/>
        <w:bottom w:val="none" w:sz="0" w:space="0" w:color="auto"/>
        <w:right w:val="none" w:sz="0" w:space="0" w:color="auto"/>
      </w:divBdr>
    </w:div>
    <w:div w:id="66462568">
      <w:bodyDiv w:val="1"/>
      <w:marLeft w:val="0"/>
      <w:marRight w:val="0"/>
      <w:marTop w:val="0"/>
      <w:marBottom w:val="0"/>
      <w:divBdr>
        <w:top w:val="none" w:sz="0" w:space="0" w:color="auto"/>
        <w:left w:val="none" w:sz="0" w:space="0" w:color="auto"/>
        <w:bottom w:val="none" w:sz="0" w:space="0" w:color="auto"/>
        <w:right w:val="none" w:sz="0" w:space="0" w:color="auto"/>
      </w:divBdr>
    </w:div>
    <w:div w:id="71851365">
      <w:bodyDiv w:val="1"/>
      <w:marLeft w:val="0"/>
      <w:marRight w:val="0"/>
      <w:marTop w:val="0"/>
      <w:marBottom w:val="0"/>
      <w:divBdr>
        <w:top w:val="none" w:sz="0" w:space="0" w:color="auto"/>
        <w:left w:val="none" w:sz="0" w:space="0" w:color="auto"/>
        <w:bottom w:val="none" w:sz="0" w:space="0" w:color="auto"/>
        <w:right w:val="none" w:sz="0" w:space="0" w:color="auto"/>
      </w:divBdr>
      <w:divsChild>
        <w:div w:id="1017737460">
          <w:marLeft w:val="0"/>
          <w:marRight w:val="0"/>
          <w:marTop w:val="0"/>
          <w:marBottom w:val="0"/>
          <w:divBdr>
            <w:top w:val="none" w:sz="0" w:space="0" w:color="auto"/>
            <w:left w:val="none" w:sz="0" w:space="0" w:color="auto"/>
            <w:bottom w:val="none" w:sz="0" w:space="0" w:color="auto"/>
            <w:right w:val="none" w:sz="0" w:space="0" w:color="auto"/>
          </w:divBdr>
        </w:div>
        <w:div w:id="427192440">
          <w:marLeft w:val="0"/>
          <w:marRight w:val="0"/>
          <w:marTop w:val="0"/>
          <w:marBottom w:val="0"/>
          <w:divBdr>
            <w:top w:val="none" w:sz="0" w:space="0" w:color="auto"/>
            <w:left w:val="none" w:sz="0" w:space="0" w:color="auto"/>
            <w:bottom w:val="none" w:sz="0" w:space="0" w:color="auto"/>
            <w:right w:val="none" w:sz="0" w:space="0" w:color="auto"/>
          </w:divBdr>
        </w:div>
        <w:div w:id="49422953">
          <w:marLeft w:val="0"/>
          <w:marRight w:val="0"/>
          <w:marTop w:val="0"/>
          <w:marBottom w:val="0"/>
          <w:divBdr>
            <w:top w:val="none" w:sz="0" w:space="0" w:color="auto"/>
            <w:left w:val="none" w:sz="0" w:space="0" w:color="auto"/>
            <w:bottom w:val="none" w:sz="0" w:space="0" w:color="auto"/>
            <w:right w:val="none" w:sz="0" w:space="0" w:color="auto"/>
          </w:divBdr>
        </w:div>
        <w:div w:id="308174688">
          <w:marLeft w:val="0"/>
          <w:marRight w:val="0"/>
          <w:marTop w:val="0"/>
          <w:marBottom w:val="0"/>
          <w:divBdr>
            <w:top w:val="none" w:sz="0" w:space="0" w:color="auto"/>
            <w:left w:val="none" w:sz="0" w:space="0" w:color="auto"/>
            <w:bottom w:val="none" w:sz="0" w:space="0" w:color="auto"/>
            <w:right w:val="none" w:sz="0" w:space="0" w:color="auto"/>
          </w:divBdr>
        </w:div>
      </w:divsChild>
    </w:div>
    <w:div w:id="134415830">
      <w:bodyDiv w:val="1"/>
      <w:marLeft w:val="0"/>
      <w:marRight w:val="0"/>
      <w:marTop w:val="0"/>
      <w:marBottom w:val="0"/>
      <w:divBdr>
        <w:top w:val="none" w:sz="0" w:space="0" w:color="auto"/>
        <w:left w:val="none" w:sz="0" w:space="0" w:color="auto"/>
        <w:bottom w:val="none" w:sz="0" w:space="0" w:color="auto"/>
        <w:right w:val="none" w:sz="0" w:space="0" w:color="auto"/>
      </w:divBdr>
    </w:div>
    <w:div w:id="138815765">
      <w:bodyDiv w:val="1"/>
      <w:marLeft w:val="0"/>
      <w:marRight w:val="0"/>
      <w:marTop w:val="0"/>
      <w:marBottom w:val="0"/>
      <w:divBdr>
        <w:top w:val="none" w:sz="0" w:space="0" w:color="auto"/>
        <w:left w:val="none" w:sz="0" w:space="0" w:color="auto"/>
        <w:bottom w:val="none" w:sz="0" w:space="0" w:color="auto"/>
        <w:right w:val="none" w:sz="0" w:space="0" w:color="auto"/>
      </w:divBdr>
      <w:divsChild>
        <w:div w:id="327950507">
          <w:marLeft w:val="0"/>
          <w:marRight w:val="0"/>
          <w:marTop w:val="0"/>
          <w:marBottom w:val="0"/>
          <w:divBdr>
            <w:top w:val="none" w:sz="0" w:space="0" w:color="auto"/>
            <w:left w:val="none" w:sz="0" w:space="0" w:color="auto"/>
            <w:bottom w:val="none" w:sz="0" w:space="0" w:color="auto"/>
            <w:right w:val="none" w:sz="0" w:space="0" w:color="auto"/>
          </w:divBdr>
          <w:divsChild>
            <w:div w:id="1440878740">
              <w:marLeft w:val="0"/>
              <w:marRight w:val="0"/>
              <w:marTop w:val="0"/>
              <w:marBottom w:val="0"/>
              <w:divBdr>
                <w:top w:val="none" w:sz="0" w:space="0" w:color="auto"/>
                <w:left w:val="none" w:sz="0" w:space="0" w:color="auto"/>
                <w:bottom w:val="none" w:sz="0" w:space="0" w:color="auto"/>
                <w:right w:val="none" w:sz="0" w:space="0" w:color="auto"/>
              </w:divBdr>
            </w:div>
          </w:divsChild>
        </w:div>
        <w:div w:id="2048406527">
          <w:marLeft w:val="0"/>
          <w:marRight w:val="0"/>
          <w:marTop w:val="0"/>
          <w:marBottom w:val="0"/>
          <w:divBdr>
            <w:top w:val="none" w:sz="0" w:space="0" w:color="auto"/>
            <w:left w:val="none" w:sz="0" w:space="0" w:color="auto"/>
            <w:bottom w:val="none" w:sz="0" w:space="0" w:color="auto"/>
            <w:right w:val="none" w:sz="0" w:space="0" w:color="auto"/>
          </w:divBdr>
          <w:divsChild>
            <w:div w:id="1447042627">
              <w:marLeft w:val="0"/>
              <w:marRight w:val="0"/>
              <w:marTop w:val="0"/>
              <w:marBottom w:val="0"/>
              <w:divBdr>
                <w:top w:val="none" w:sz="0" w:space="0" w:color="auto"/>
                <w:left w:val="none" w:sz="0" w:space="0" w:color="auto"/>
                <w:bottom w:val="none" w:sz="0" w:space="0" w:color="auto"/>
                <w:right w:val="none" w:sz="0" w:space="0" w:color="auto"/>
              </w:divBdr>
            </w:div>
          </w:divsChild>
        </w:div>
        <w:div w:id="2023360906">
          <w:marLeft w:val="0"/>
          <w:marRight w:val="0"/>
          <w:marTop w:val="0"/>
          <w:marBottom w:val="0"/>
          <w:divBdr>
            <w:top w:val="none" w:sz="0" w:space="0" w:color="auto"/>
            <w:left w:val="none" w:sz="0" w:space="0" w:color="auto"/>
            <w:bottom w:val="none" w:sz="0" w:space="0" w:color="auto"/>
            <w:right w:val="none" w:sz="0" w:space="0" w:color="auto"/>
          </w:divBdr>
          <w:divsChild>
            <w:div w:id="1642539901">
              <w:marLeft w:val="0"/>
              <w:marRight w:val="0"/>
              <w:marTop w:val="0"/>
              <w:marBottom w:val="0"/>
              <w:divBdr>
                <w:top w:val="none" w:sz="0" w:space="0" w:color="auto"/>
                <w:left w:val="none" w:sz="0" w:space="0" w:color="auto"/>
                <w:bottom w:val="none" w:sz="0" w:space="0" w:color="auto"/>
                <w:right w:val="none" w:sz="0" w:space="0" w:color="auto"/>
              </w:divBdr>
            </w:div>
          </w:divsChild>
        </w:div>
        <w:div w:id="447435826">
          <w:marLeft w:val="0"/>
          <w:marRight w:val="0"/>
          <w:marTop w:val="0"/>
          <w:marBottom w:val="0"/>
          <w:divBdr>
            <w:top w:val="none" w:sz="0" w:space="0" w:color="auto"/>
            <w:left w:val="none" w:sz="0" w:space="0" w:color="auto"/>
            <w:bottom w:val="none" w:sz="0" w:space="0" w:color="auto"/>
            <w:right w:val="none" w:sz="0" w:space="0" w:color="auto"/>
          </w:divBdr>
          <w:divsChild>
            <w:div w:id="1850487228">
              <w:marLeft w:val="0"/>
              <w:marRight w:val="0"/>
              <w:marTop w:val="0"/>
              <w:marBottom w:val="0"/>
              <w:divBdr>
                <w:top w:val="none" w:sz="0" w:space="0" w:color="auto"/>
                <w:left w:val="none" w:sz="0" w:space="0" w:color="auto"/>
                <w:bottom w:val="none" w:sz="0" w:space="0" w:color="auto"/>
                <w:right w:val="none" w:sz="0" w:space="0" w:color="auto"/>
              </w:divBdr>
            </w:div>
          </w:divsChild>
        </w:div>
        <w:div w:id="237836348">
          <w:marLeft w:val="0"/>
          <w:marRight w:val="0"/>
          <w:marTop w:val="0"/>
          <w:marBottom w:val="0"/>
          <w:divBdr>
            <w:top w:val="none" w:sz="0" w:space="0" w:color="auto"/>
            <w:left w:val="none" w:sz="0" w:space="0" w:color="auto"/>
            <w:bottom w:val="none" w:sz="0" w:space="0" w:color="auto"/>
            <w:right w:val="none" w:sz="0" w:space="0" w:color="auto"/>
          </w:divBdr>
          <w:divsChild>
            <w:div w:id="294990328">
              <w:marLeft w:val="0"/>
              <w:marRight w:val="0"/>
              <w:marTop w:val="0"/>
              <w:marBottom w:val="0"/>
              <w:divBdr>
                <w:top w:val="none" w:sz="0" w:space="0" w:color="auto"/>
                <w:left w:val="none" w:sz="0" w:space="0" w:color="auto"/>
                <w:bottom w:val="none" w:sz="0" w:space="0" w:color="auto"/>
                <w:right w:val="none" w:sz="0" w:space="0" w:color="auto"/>
              </w:divBdr>
            </w:div>
          </w:divsChild>
        </w:div>
        <w:div w:id="1250580054">
          <w:marLeft w:val="0"/>
          <w:marRight w:val="0"/>
          <w:marTop w:val="0"/>
          <w:marBottom w:val="0"/>
          <w:divBdr>
            <w:top w:val="none" w:sz="0" w:space="0" w:color="auto"/>
            <w:left w:val="none" w:sz="0" w:space="0" w:color="auto"/>
            <w:bottom w:val="none" w:sz="0" w:space="0" w:color="auto"/>
            <w:right w:val="none" w:sz="0" w:space="0" w:color="auto"/>
          </w:divBdr>
          <w:divsChild>
            <w:div w:id="961807102">
              <w:marLeft w:val="0"/>
              <w:marRight w:val="0"/>
              <w:marTop w:val="0"/>
              <w:marBottom w:val="0"/>
              <w:divBdr>
                <w:top w:val="none" w:sz="0" w:space="0" w:color="auto"/>
                <w:left w:val="none" w:sz="0" w:space="0" w:color="auto"/>
                <w:bottom w:val="none" w:sz="0" w:space="0" w:color="auto"/>
                <w:right w:val="none" w:sz="0" w:space="0" w:color="auto"/>
              </w:divBdr>
            </w:div>
          </w:divsChild>
        </w:div>
        <w:div w:id="1220046353">
          <w:marLeft w:val="0"/>
          <w:marRight w:val="0"/>
          <w:marTop w:val="0"/>
          <w:marBottom w:val="0"/>
          <w:divBdr>
            <w:top w:val="none" w:sz="0" w:space="0" w:color="auto"/>
            <w:left w:val="none" w:sz="0" w:space="0" w:color="auto"/>
            <w:bottom w:val="none" w:sz="0" w:space="0" w:color="auto"/>
            <w:right w:val="none" w:sz="0" w:space="0" w:color="auto"/>
          </w:divBdr>
          <w:divsChild>
            <w:div w:id="1218279484">
              <w:marLeft w:val="0"/>
              <w:marRight w:val="0"/>
              <w:marTop w:val="0"/>
              <w:marBottom w:val="0"/>
              <w:divBdr>
                <w:top w:val="none" w:sz="0" w:space="0" w:color="auto"/>
                <w:left w:val="none" w:sz="0" w:space="0" w:color="auto"/>
                <w:bottom w:val="none" w:sz="0" w:space="0" w:color="auto"/>
                <w:right w:val="none" w:sz="0" w:space="0" w:color="auto"/>
              </w:divBdr>
            </w:div>
          </w:divsChild>
        </w:div>
        <w:div w:id="874998948">
          <w:marLeft w:val="0"/>
          <w:marRight w:val="0"/>
          <w:marTop w:val="0"/>
          <w:marBottom w:val="0"/>
          <w:divBdr>
            <w:top w:val="none" w:sz="0" w:space="0" w:color="auto"/>
            <w:left w:val="none" w:sz="0" w:space="0" w:color="auto"/>
            <w:bottom w:val="none" w:sz="0" w:space="0" w:color="auto"/>
            <w:right w:val="none" w:sz="0" w:space="0" w:color="auto"/>
          </w:divBdr>
          <w:divsChild>
            <w:div w:id="872303225">
              <w:marLeft w:val="0"/>
              <w:marRight w:val="0"/>
              <w:marTop w:val="0"/>
              <w:marBottom w:val="0"/>
              <w:divBdr>
                <w:top w:val="none" w:sz="0" w:space="0" w:color="auto"/>
                <w:left w:val="none" w:sz="0" w:space="0" w:color="auto"/>
                <w:bottom w:val="none" w:sz="0" w:space="0" w:color="auto"/>
                <w:right w:val="none" w:sz="0" w:space="0" w:color="auto"/>
              </w:divBdr>
            </w:div>
          </w:divsChild>
        </w:div>
        <w:div w:id="2032486838">
          <w:marLeft w:val="0"/>
          <w:marRight w:val="0"/>
          <w:marTop w:val="0"/>
          <w:marBottom w:val="0"/>
          <w:divBdr>
            <w:top w:val="none" w:sz="0" w:space="0" w:color="auto"/>
            <w:left w:val="none" w:sz="0" w:space="0" w:color="auto"/>
            <w:bottom w:val="none" w:sz="0" w:space="0" w:color="auto"/>
            <w:right w:val="none" w:sz="0" w:space="0" w:color="auto"/>
          </w:divBdr>
          <w:divsChild>
            <w:div w:id="2085832078">
              <w:marLeft w:val="0"/>
              <w:marRight w:val="0"/>
              <w:marTop w:val="0"/>
              <w:marBottom w:val="0"/>
              <w:divBdr>
                <w:top w:val="none" w:sz="0" w:space="0" w:color="auto"/>
                <w:left w:val="none" w:sz="0" w:space="0" w:color="auto"/>
                <w:bottom w:val="none" w:sz="0" w:space="0" w:color="auto"/>
                <w:right w:val="none" w:sz="0" w:space="0" w:color="auto"/>
              </w:divBdr>
            </w:div>
          </w:divsChild>
        </w:div>
        <w:div w:id="156920338">
          <w:marLeft w:val="0"/>
          <w:marRight w:val="0"/>
          <w:marTop w:val="0"/>
          <w:marBottom w:val="0"/>
          <w:divBdr>
            <w:top w:val="none" w:sz="0" w:space="0" w:color="auto"/>
            <w:left w:val="none" w:sz="0" w:space="0" w:color="auto"/>
            <w:bottom w:val="none" w:sz="0" w:space="0" w:color="auto"/>
            <w:right w:val="none" w:sz="0" w:space="0" w:color="auto"/>
          </w:divBdr>
          <w:divsChild>
            <w:div w:id="1636836535">
              <w:marLeft w:val="0"/>
              <w:marRight w:val="0"/>
              <w:marTop w:val="0"/>
              <w:marBottom w:val="0"/>
              <w:divBdr>
                <w:top w:val="none" w:sz="0" w:space="0" w:color="auto"/>
                <w:left w:val="none" w:sz="0" w:space="0" w:color="auto"/>
                <w:bottom w:val="none" w:sz="0" w:space="0" w:color="auto"/>
                <w:right w:val="none" w:sz="0" w:space="0" w:color="auto"/>
              </w:divBdr>
            </w:div>
          </w:divsChild>
        </w:div>
        <w:div w:id="202450751">
          <w:marLeft w:val="0"/>
          <w:marRight w:val="0"/>
          <w:marTop w:val="0"/>
          <w:marBottom w:val="0"/>
          <w:divBdr>
            <w:top w:val="none" w:sz="0" w:space="0" w:color="auto"/>
            <w:left w:val="none" w:sz="0" w:space="0" w:color="auto"/>
            <w:bottom w:val="none" w:sz="0" w:space="0" w:color="auto"/>
            <w:right w:val="none" w:sz="0" w:space="0" w:color="auto"/>
          </w:divBdr>
          <w:divsChild>
            <w:div w:id="1364595497">
              <w:marLeft w:val="0"/>
              <w:marRight w:val="0"/>
              <w:marTop w:val="0"/>
              <w:marBottom w:val="0"/>
              <w:divBdr>
                <w:top w:val="none" w:sz="0" w:space="0" w:color="auto"/>
                <w:left w:val="none" w:sz="0" w:space="0" w:color="auto"/>
                <w:bottom w:val="none" w:sz="0" w:space="0" w:color="auto"/>
                <w:right w:val="none" w:sz="0" w:space="0" w:color="auto"/>
              </w:divBdr>
            </w:div>
          </w:divsChild>
        </w:div>
        <w:div w:id="205995240">
          <w:marLeft w:val="0"/>
          <w:marRight w:val="0"/>
          <w:marTop w:val="0"/>
          <w:marBottom w:val="0"/>
          <w:divBdr>
            <w:top w:val="none" w:sz="0" w:space="0" w:color="auto"/>
            <w:left w:val="none" w:sz="0" w:space="0" w:color="auto"/>
            <w:bottom w:val="none" w:sz="0" w:space="0" w:color="auto"/>
            <w:right w:val="none" w:sz="0" w:space="0" w:color="auto"/>
          </w:divBdr>
          <w:divsChild>
            <w:div w:id="481582540">
              <w:marLeft w:val="0"/>
              <w:marRight w:val="0"/>
              <w:marTop w:val="0"/>
              <w:marBottom w:val="0"/>
              <w:divBdr>
                <w:top w:val="none" w:sz="0" w:space="0" w:color="auto"/>
                <w:left w:val="none" w:sz="0" w:space="0" w:color="auto"/>
                <w:bottom w:val="none" w:sz="0" w:space="0" w:color="auto"/>
                <w:right w:val="none" w:sz="0" w:space="0" w:color="auto"/>
              </w:divBdr>
            </w:div>
          </w:divsChild>
        </w:div>
        <w:div w:id="1850486540">
          <w:marLeft w:val="0"/>
          <w:marRight w:val="0"/>
          <w:marTop w:val="0"/>
          <w:marBottom w:val="0"/>
          <w:divBdr>
            <w:top w:val="none" w:sz="0" w:space="0" w:color="auto"/>
            <w:left w:val="none" w:sz="0" w:space="0" w:color="auto"/>
            <w:bottom w:val="none" w:sz="0" w:space="0" w:color="auto"/>
            <w:right w:val="none" w:sz="0" w:space="0" w:color="auto"/>
          </w:divBdr>
          <w:divsChild>
            <w:div w:id="562764918">
              <w:marLeft w:val="0"/>
              <w:marRight w:val="0"/>
              <w:marTop w:val="0"/>
              <w:marBottom w:val="0"/>
              <w:divBdr>
                <w:top w:val="none" w:sz="0" w:space="0" w:color="auto"/>
                <w:left w:val="none" w:sz="0" w:space="0" w:color="auto"/>
                <w:bottom w:val="none" w:sz="0" w:space="0" w:color="auto"/>
                <w:right w:val="none" w:sz="0" w:space="0" w:color="auto"/>
              </w:divBdr>
            </w:div>
          </w:divsChild>
        </w:div>
        <w:div w:id="696544950">
          <w:marLeft w:val="0"/>
          <w:marRight w:val="0"/>
          <w:marTop w:val="0"/>
          <w:marBottom w:val="0"/>
          <w:divBdr>
            <w:top w:val="none" w:sz="0" w:space="0" w:color="auto"/>
            <w:left w:val="none" w:sz="0" w:space="0" w:color="auto"/>
            <w:bottom w:val="none" w:sz="0" w:space="0" w:color="auto"/>
            <w:right w:val="none" w:sz="0" w:space="0" w:color="auto"/>
          </w:divBdr>
          <w:divsChild>
            <w:div w:id="4596459">
              <w:marLeft w:val="0"/>
              <w:marRight w:val="0"/>
              <w:marTop w:val="0"/>
              <w:marBottom w:val="0"/>
              <w:divBdr>
                <w:top w:val="none" w:sz="0" w:space="0" w:color="auto"/>
                <w:left w:val="none" w:sz="0" w:space="0" w:color="auto"/>
                <w:bottom w:val="none" w:sz="0" w:space="0" w:color="auto"/>
                <w:right w:val="none" w:sz="0" w:space="0" w:color="auto"/>
              </w:divBdr>
            </w:div>
          </w:divsChild>
        </w:div>
        <w:div w:id="2044473388">
          <w:marLeft w:val="0"/>
          <w:marRight w:val="0"/>
          <w:marTop w:val="0"/>
          <w:marBottom w:val="0"/>
          <w:divBdr>
            <w:top w:val="none" w:sz="0" w:space="0" w:color="auto"/>
            <w:left w:val="none" w:sz="0" w:space="0" w:color="auto"/>
            <w:bottom w:val="none" w:sz="0" w:space="0" w:color="auto"/>
            <w:right w:val="none" w:sz="0" w:space="0" w:color="auto"/>
          </w:divBdr>
          <w:divsChild>
            <w:div w:id="1667125383">
              <w:marLeft w:val="0"/>
              <w:marRight w:val="0"/>
              <w:marTop w:val="0"/>
              <w:marBottom w:val="0"/>
              <w:divBdr>
                <w:top w:val="none" w:sz="0" w:space="0" w:color="auto"/>
                <w:left w:val="none" w:sz="0" w:space="0" w:color="auto"/>
                <w:bottom w:val="none" w:sz="0" w:space="0" w:color="auto"/>
                <w:right w:val="none" w:sz="0" w:space="0" w:color="auto"/>
              </w:divBdr>
            </w:div>
          </w:divsChild>
        </w:div>
        <w:div w:id="368072050">
          <w:marLeft w:val="0"/>
          <w:marRight w:val="0"/>
          <w:marTop w:val="0"/>
          <w:marBottom w:val="0"/>
          <w:divBdr>
            <w:top w:val="none" w:sz="0" w:space="0" w:color="auto"/>
            <w:left w:val="none" w:sz="0" w:space="0" w:color="auto"/>
            <w:bottom w:val="none" w:sz="0" w:space="0" w:color="auto"/>
            <w:right w:val="none" w:sz="0" w:space="0" w:color="auto"/>
          </w:divBdr>
          <w:divsChild>
            <w:div w:id="197163617">
              <w:marLeft w:val="0"/>
              <w:marRight w:val="0"/>
              <w:marTop w:val="0"/>
              <w:marBottom w:val="0"/>
              <w:divBdr>
                <w:top w:val="none" w:sz="0" w:space="0" w:color="auto"/>
                <w:left w:val="none" w:sz="0" w:space="0" w:color="auto"/>
                <w:bottom w:val="none" w:sz="0" w:space="0" w:color="auto"/>
                <w:right w:val="none" w:sz="0" w:space="0" w:color="auto"/>
              </w:divBdr>
            </w:div>
          </w:divsChild>
        </w:div>
        <w:div w:id="1331063926">
          <w:marLeft w:val="0"/>
          <w:marRight w:val="0"/>
          <w:marTop w:val="0"/>
          <w:marBottom w:val="0"/>
          <w:divBdr>
            <w:top w:val="none" w:sz="0" w:space="0" w:color="auto"/>
            <w:left w:val="none" w:sz="0" w:space="0" w:color="auto"/>
            <w:bottom w:val="none" w:sz="0" w:space="0" w:color="auto"/>
            <w:right w:val="none" w:sz="0" w:space="0" w:color="auto"/>
          </w:divBdr>
          <w:divsChild>
            <w:div w:id="653416286">
              <w:marLeft w:val="0"/>
              <w:marRight w:val="0"/>
              <w:marTop w:val="0"/>
              <w:marBottom w:val="0"/>
              <w:divBdr>
                <w:top w:val="none" w:sz="0" w:space="0" w:color="auto"/>
                <w:left w:val="none" w:sz="0" w:space="0" w:color="auto"/>
                <w:bottom w:val="none" w:sz="0" w:space="0" w:color="auto"/>
                <w:right w:val="none" w:sz="0" w:space="0" w:color="auto"/>
              </w:divBdr>
            </w:div>
          </w:divsChild>
        </w:div>
        <w:div w:id="16541363">
          <w:marLeft w:val="0"/>
          <w:marRight w:val="0"/>
          <w:marTop w:val="0"/>
          <w:marBottom w:val="0"/>
          <w:divBdr>
            <w:top w:val="none" w:sz="0" w:space="0" w:color="auto"/>
            <w:left w:val="none" w:sz="0" w:space="0" w:color="auto"/>
            <w:bottom w:val="none" w:sz="0" w:space="0" w:color="auto"/>
            <w:right w:val="none" w:sz="0" w:space="0" w:color="auto"/>
          </w:divBdr>
          <w:divsChild>
            <w:div w:id="325521989">
              <w:marLeft w:val="0"/>
              <w:marRight w:val="0"/>
              <w:marTop w:val="0"/>
              <w:marBottom w:val="0"/>
              <w:divBdr>
                <w:top w:val="none" w:sz="0" w:space="0" w:color="auto"/>
                <w:left w:val="none" w:sz="0" w:space="0" w:color="auto"/>
                <w:bottom w:val="none" w:sz="0" w:space="0" w:color="auto"/>
                <w:right w:val="none" w:sz="0" w:space="0" w:color="auto"/>
              </w:divBdr>
            </w:div>
          </w:divsChild>
        </w:div>
        <w:div w:id="2051568622">
          <w:marLeft w:val="0"/>
          <w:marRight w:val="0"/>
          <w:marTop w:val="0"/>
          <w:marBottom w:val="0"/>
          <w:divBdr>
            <w:top w:val="none" w:sz="0" w:space="0" w:color="auto"/>
            <w:left w:val="none" w:sz="0" w:space="0" w:color="auto"/>
            <w:bottom w:val="none" w:sz="0" w:space="0" w:color="auto"/>
            <w:right w:val="none" w:sz="0" w:space="0" w:color="auto"/>
          </w:divBdr>
          <w:divsChild>
            <w:div w:id="116485307">
              <w:marLeft w:val="0"/>
              <w:marRight w:val="0"/>
              <w:marTop w:val="0"/>
              <w:marBottom w:val="0"/>
              <w:divBdr>
                <w:top w:val="none" w:sz="0" w:space="0" w:color="auto"/>
                <w:left w:val="none" w:sz="0" w:space="0" w:color="auto"/>
                <w:bottom w:val="none" w:sz="0" w:space="0" w:color="auto"/>
                <w:right w:val="none" w:sz="0" w:space="0" w:color="auto"/>
              </w:divBdr>
            </w:div>
          </w:divsChild>
        </w:div>
        <w:div w:id="1602647214">
          <w:marLeft w:val="0"/>
          <w:marRight w:val="0"/>
          <w:marTop w:val="0"/>
          <w:marBottom w:val="0"/>
          <w:divBdr>
            <w:top w:val="none" w:sz="0" w:space="0" w:color="auto"/>
            <w:left w:val="none" w:sz="0" w:space="0" w:color="auto"/>
            <w:bottom w:val="none" w:sz="0" w:space="0" w:color="auto"/>
            <w:right w:val="none" w:sz="0" w:space="0" w:color="auto"/>
          </w:divBdr>
          <w:divsChild>
            <w:div w:id="477839654">
              <w:marLeft w:val="0"/>
              <w:marRight w:val="0"/>
              <w:marTop w:val="0"/>
              <w:marBottom w:val="0"/>
              <w:divBdr>
                <w:top w:val="none" w:sz="0" w:space="0" w:color="auto"/>
                <w:left w:val="none" w:sz="0" w:space="0" w:color="auto"/>
                <w:bottom w:val="none" w:sz="0" w:space="0" w:color="auto"/>
                <w:right w:val="none" w:sz="0" w:space="0" w:color="auto"/>
              </w:divBdr>
            </w:div>
          </w:divsChild>
        </w:div>
        <w:div w:id="1596357864">
          <w:marLeft w:val="0"/>
          <w:marRight w:val="0"/>
          <w:marTop w:val="0"/>
          <w:marBottom w:val="0"/>
          <w:divBdr>
            <w:top w:val="none" w:sz="0" w:space="0" w:color="auto"/>
            <w:left w:val="none" w:sz="0" w:space="0" w:color="auto"/>
            <w:bottom w:val="none" w:sz="0" w:space="0" w:color="auto"/>
            <w:right w:val="none" w:sz="0" w:space="0" w:color="auto"/>
          </w:divBdr>
          <w:divsChild>
            <w:div w:id="1720088116">
              <w:marLeft w:val="0"/>
              <w:marRight w:val="0"/>
              <w:marTop w:val="0"/>
              <w:marBottom w:val="0"/>
              <w:divBdr>
                <w:top w:val="none" w:sz="0" w:space="0" w:color="auto"/>
                <w:left w:val="none" w:sz="0" w:space="0" w:color="auto"/>
                <w:bottom w:val="none" w:sz="0" w:space="0" w:color="auto"/>
                <w:right w:val="none" w:sz="0" w:space="0" w:color="auto"/>
              </w:divBdr>
            </w:div>
          </w:divsChild>
        </w:div>
        <w:div w:id="1777670920">
          <w:marLeft w:val="0"/>
          <w:marRight w:val="0"/>
          <w:marTop w:val="0"/>
          <w:marBottom w:val="0"/>
          <w:divBdr>
            <w:top w:val="none" w:sz="0" w:space="0" w:color="auto"/>
            <w:left w:val="none" w:sz="0" w:space="0" w:color="auto"/>
            <w:bottom w:val="none" w:sz="0" w:space="0" w:color="auto"/>
            <w:right w:val="none" w:sz="0" w:space="0" w:color="auto"/>
          </w:divBdr>
          <w:divsChild>
            <w:div w:id="1899899372">
              <w:marLeft w:val="0"/>
              <w:marRight w:val="0"/>
              <w:marTop w:val="0"/>
              <w:marBottom w:val="0"/>
              <w:divBdr>
                <w:top w:val="none" w:sz="0" w:space="0" w:color="auto"/>
                <w:left w:val="none" w:sz="0" w:space="0" w:color="auto"/>
                <w:bottom w:val="none" w:sz="0" w:space="0" w:color="auto"/>
                <w:right w:val="none" w:sz="0" w:space="0" w:color="auto"/>
              </w:divBdr>
            </w:div>
          </w:divsChild>
        </w:div>
        <w:div w:id="999501716">
          <w:marLeft w:val="0"/>
          <w:marRight w:val="0"/>
          <w:marTop w:val="0"/>
          <w:marBottom w:val="0"/>
          <w:divBdr>
            <w:top w:val="none" w:sz="0" w:space="0" w:color="auto"/>
            <w:left w:val="none" w:sz="0" w:space="0" w:color="auto"/>
            <w:bottom w:val="none" w:sz="0" w:space="0" w:color="auto"/>
            <w:right w:val="none" w:sz="0" w:space="0" w:color="auto"/>
          </w:divBdr>
          <w:divsChild>
            <w:div w:id="352531965">
              <w:marLeft w:val="0"/>
              <w:marRight w:val="0"/>
              <w:marTop w:val="0"/>
              <w:marBottom w:val="0"/>
              <w:divBdr>
                <w:top w:val="none" w:sz="0" w:space="0" w:color="auto"/>
                <w:left w:val="none" w:sz="0" w:space="0" w:color="auto"/>
                <w:bottom w:val="none" w:sz="0" w:space="0" w:color="auto"/>
                <w:right w:val="none" w:sz="0" w:space="0" w:color="auto"/>
              </w:divBdr>
            </w:div>
          </w:divsChild>
        </w:div>
        <w:div w:id="1529102422">
          <w:marLeft w:val="0"/>
          <w:marRight w:val="0"/>
          <w:marTop w:val="0"/>
          <w:marBottom w:val="0"/>
          <w:divBdr>
            <w:top w:val="none" w:sz="0" w:space="0" w:color="auto"/>
            <w:left w:val="none" w:sz="0" w:space="0" w:color="auto"/>
            <w:bottom w:val="none" w:sz="0" w:space="0" w:color="auto"/>
            <w:right w:val="none" w:sz="0" w:space="0" w:color="auto"/>
          </w:divBdr>
          <w:divsChild>
            <w:div w:id="1655571415">
              <w:marLeft w:val="0"/>
              <w:marRight w:val="0"/>
              <w:marTop w:val="0"/>
              <w:marBottom w:val="0"/>
              <w:divBdr>
                <w:top w:val="none" w:sz="0" w:space="0" w:color="auto"/>
                <w:left w:val="none" w:sz="0" w:space="0" w:color="auto"/>
                <w:bottom w:val="none" w:sz="0" w:space="0" w:color="auto"/>
                <w:right w:val="none" w:sz="0" w:space="0" w:color="auto"/>
              </w:divBdr>
            </w:div>
          </w:divsChild>
        </w:div>
        <w:div w:id="1560626591">
          <w:marLeft w:val="0"/>
          <w:marRight w:val="0"/>
          <w:marTop w:val="0"/>
          <w:marBottom w:val="0"/>
          <w:divBdr>
            <w:top w:val="none" w:sz="0" w:space="0" w:color="auto"/>
            <w:left w:val="none" w:sz="0" w:space="0" w:color="auto"/>
            <w:bottom w:val="none" w:sz="0" w:space="0" w:color="auto"/>
            <w:right w:val="none" w:sz="0" w:space="0" w:color="auto"/>
          </w:divBdr>
          <w:divsChild>
            <w:div w:id="1125537620">
              <w:marLeft w:val="0"/>
              <w:marRight w:val="0"/>
              <w:marTop w:val="0"/>
              <w:marBottom w:val="0"/>
              <w:divBdr>
                <w:top w:val="none" w:sz="0" w:space="0" w:color="auto"/>
                <w:left w:val="none" w:sz="0" w:space="0" w:color="auto"/>
                <w:bottom w:val="none" w:sz="0" w:space="0" w:color="auto"/>
                <w:right w:val="none" w:sz="0" w:space="0" w:color="auto"/>
              </w:divBdr>
            </w:div>
          </w:divsChild>
        </w:div>
        <w:div w:id="359936310">
          <w:marLeft w:val="0"/>
          <w:marRight w:val="0"/>
          <w:marTop w:val="0"/>
          <w:marBottom w:val="0"/>
          <w:divBdr>
            <w:top w:val="none" w:sz="0" w:space="0" w:color="auto"/>
            <w:left w:val="none" w:sz="0" w:space="0" w:color="auto"/>
            <w:bottom w:val="none" w:sz="0" w:space="0" w:color="auto"/>
            <w:right w:val="none" w:sz="0" w:space="0" w:color="auto"/>
          </w:divBdr>
          <w:divsChild>
            <w:div w:id="1952541654">
              <w:marLeft w:val="0"/>
              <w:marRight w:val="0"/>
              <w:marTop w:val="0"/>
              <w:marBottom w:val="0"/>
              <w:divBdr>
                <w:top w:val="none" w:sz="0" w:space="0" w:color="auto"/>
                <w:left w:val="none" w:sz="0" w:space="0" w:color="auto"/>
                <w:bottom w:val="none" w:sz="0" w:space="0" w:color="auto"/>
                <w:right w:val="none" w:sz="0" w:space="0" w:color="auto"/>
              </w:divBdr>
            </w:div>
          </w:divsChild>
        </w:div>
        <w:div w:id="503739156">
          <w:marLeft w:val="0"/>
          <w:marRight w:val="0"/>
          <w:marTop w:val="0"/>
          <w:marBottom w:val="0"/>
          <w:divBdr>
            <w:top w:val="none" w:sz="0" w:space="0" w:color="auto"/>
            <w:left w:val="none" w:sz="0" w:space="0" w:color="auto"/>
            <w:bottom w:val="none" w:sz="0" w:space="0" w:color="auto"/>
            <w:right w:val="none" w:sz="0" w:space="0" w:color="auto"/>
          </w:divBdr>
          <w:divsChild>
            <w:div w:id="233202349">
              <w:marLeft w:val="0"/>
              <w:marRight w:val="0"/>
              <w:marTop w:val="0"/>
              <w:marBottom w:val="0"/>
              <w:divBdr>
                <w:top w:val="none" w:sz="0" w:space="0" w:color="auto"/>
                <w:left w:val="none" w:sz="0" w:space="0" w:color="auto"/>
                <w:bottom w:val="none" w:sz="0" w:space="0" w:color="auto"/>
                <w:right w:val="none" w:sz="0" w:space="0" w:color="auto"/>
              </w:divBdr>
            </w:div>
          </w:divsChild>
        </w:div>
        <w:div w:id="213809242">
          <w:marLeft w:val="0"/>
          <w:marRight w:val="0"/>
          <w:marTop w:val="0"/>
          <w:marBottom w:val="0"/>
          <w:divBdr>
            <w:top w:val="none" w:sz="0" w:space="0" w:color="auto"/>
            <w:left w:val="none" w:sz="0" w:space="0" w:color="auto"/>
            <w:bottom w:val="none" w:sz="0" w:space="0" w:color="auto"/>
            <w:right w:val="none" w:sz="0" w:space="0" w:color="auto"/>
          </w:divBdr>
          <w:divsChild>
            <w:div w:id="1724137183">
              <w:marLeft w:val="0"/>
              <w:marRight w:val="0"/>
              <w:marTop w:val="0"/>
              <w:marBottom w:val="0"/>
              <w:divBdr>
                <w:top w:val="none" w:sz="0" w:space="0" w:color="auto"/>
                <w:left w:val="none" w:sz="0" w:space="0" w:color="auto"/>
                <w:bottom w:val="none" w:sz="0" w:space="0" w:color="auto"/>
                <w:right w:val="none" w:sz="0" w:space="0" w:color="auto"/>
              </w:divBdr>
            </w:div>
          </w:divsChild>
        </w:div>
        <w:div w:id="1181310592">
          <w:marLeft w:val="0"/>
          <w:marRight w:val="0"/>
          <w:marTop w:val="0"/>
          <w:marBottom w:val="0"/>
          <w:divBdr>
            <w:top w:val="none" w:sz="0" w:space="0" w:color="auto"/>
            <w:left w:val="none" w:sz="0" w:space="0" w:color="auto"/>
            <w:bottom w:val="none" w:sz="0" w:space="0" w:color="auto"/>
            <w:right w:val="none" w:sz="0" w:space="0" w:color="auto"/>
          </w:divBdr>
          <w:divsChild>
            <w:div w:id="828247493">
              <w:marLeft w:val="0"/>
              <w:marRight w:val="0"/>
              <w:marTop w:val="0"/>
              <w:marBottom w:val="0"/>
              <w:divBdr>
                <w:top w:val="none" w:sz="0" w:space="0" w:color="auto"/>
                <w:left w:val="none" w:sz="0" w:space="0" w:color="auto"/>
                <w:bottom w:val="none" w:sz="0" w:space="0" w:color="auto"/>
                <w:right w:val="none" w:sz="0" w:space="0" w:color="auto"/>
              </w:divBdr>
            </w:div>
          </w:divsChild>
        </w:div>
        <w:div w:id="1169834006">
          <w:marLeft w:val="0"/>
          <w:marRight w:val="0"/>
          <w:marTop w:val="0"/>
          <w:marBottom w:val="0"/>
          <w:divBdr>
            <w:top w:val="none" w:sz="0" w:space="0" w:color="auto"/>
            <w:left w:val="none" w:sz="0" w:space="0" w:color="auto"/>
            <w:bottom w:val="none" w:sz="0" w:space="0" w:color="auto"/>
            <w:right w:val="none" w:sz="0" w:space="0" w:color="auto"/>
          </w:divBdr>
          <w:divsChild>
            <w:div w:id="1754550583">
              <w:marLeft w:val="0"/>
              <w:marRight w:val="0"/>
              <w:marTop w:val="0"/>
              <w:marBottom w:val="0"/>
              <w:divBdr>
                <w:top w:val="none" w:sz="0" w:space="0" w:color="auto"/>
                <w:left w:val="none" w:sz="0" w:space="0" w:color="auto"/>
                <w:bottom w:val="none" w:sz="0" w:space="0" w:color="auto"/>
                <w:right w:val="none" w:sz="0" w:space="0" w:color="auto"/>
              </w:divBdr>
            </w:div>
          </w:divsChild>
        </w:div>
        <w:div w:id="1784878608">
          <w:marLeft w:val="0"/>
          <w:marRight w:val="0"/>
          <w:marTop w:val="0"/>
          <w:marBottom w:val="0"/>
          <w:divBdr>
            <w:top w:val="none" w:sz="0" w:space="0" w:color="auto"/>
            <w:left w:val="none" w:sz="0" w:space="0" w:color="auto"/>
            <w:bottom w:val="none" w:sz="0" w:space="0" w:color="auto"/>
            <w:right w:val="none" w:sz="0" w:space="0" w:color="auto"/>
          </w:divBdr>
          <w:divsChild>
            <w:div w:id="658270882">
              <w:marLeft w:val="0"/>
              <w:marRight w:val="0"/>
              <w:marTop w:val="0"/>
              <w:marBottom w:val="0"/>
              <w:divBdr>
                <w:top w:val="none" w:sz="0" w:space="0" w:color="auto"/>
                <w:left w:val="none" w:sz="0" w:space="0" w:color="auto"/>
                <w:bottom w:val="none" w:sz="0" w:space="0" w:color="auto"/>
                <w:right w:val="none" w:sz="0" w:space="0" w:color="auto"/>
              </w:divBdr>
            </w:div>
          </w:divsChild>
        </w:div>
        <w:div w:id="1541626465">
          <w:marLeft w:val="0"/>
          <w:marRight w:val="0"/>
          <w:marTop w:val="0"/>
          <w:marBottom w:val="0"/>
          <w:divBdr>
            <w:top w:val="none" w:sz="0" w:space="0" w:color="auto"/>
            <w:left w:val="none" w:sz="0" w:space="0" w:color="auto"/>
            <w:bottom w:val="none" w:sz="0" w:space="0" w:color="auto"/>
            <w:right w:val="none" w:sz="0" w:space="0" w:color="auto"/>
          </w:divBdr>
          <w:divsChild>
            <w:div w:id="1812288383">
              <w:marLeft w:val="0"/>
              <w:marRight w:val="0"/>
              <w:marTop w:val="0"/>
              <w:marBottom w:val="0"/>
              <w:divBdr>
                <w:top w:val="none" w:sz="0" w:space="0" w:color="auto"/>
                <w:left w:val="none" w:sz="0" w:space="0" w:color="auto"/>
                <w:bottom w:val="none" w:sz="0" w:space="0" w:color="auto"/>
                <w:right w:val="none" w:sz="0" w:space="0" w:color="auto"/>
              </w:divBdr>
            </w:div>
          </w:divsChild>
        </w:div>
        <w:div w:id="963195149">
          <w:marLeft w:val="0"/>
          <w:marRight w:val="0"/>
          <w:marTop w:val="0"/>
          <w:marBottom w:val="0"/>
          <w:divBdr>
            <w:top w:val="none" w:sz="0" w:space="0" w:color="auto"/>
            <w:left w:val="none" w:sz="0" w:space="0" w:color="auto"/>
            <w:bottom w:val="none" w:sz="0" w:space="0" w:color="auto"/>
            <w:right w:val="none" w:sz="0" w:space="0" w:color="auto"/>
          </w:divBdr>
          <w:divsChild>
            <w:div w:id="1547176171">
              <w:marLeft w:val="0"/>
              <w:marRight w:val="0"/>
              <w:marTop w:val="0"/>
              <w:marBottom w:val="0"/>
              <w:divBdr>
                <w:top w:val="none" w:sz="0" w:space="0" w:color="auto"/>
                <w:left w:val="none" w:sz="0" w:space="0" w:color="auto"/>
                <w:bottom w:val="none" w:sz="0" w:space="0" w:color="auto"/>
                <w:right w:val="none" w:sz="0" w:space="0" w:color="auto"/>
              </w:divBdr>
            </w:div>
          </w:divsChild>
        </w:div>
        <w:div w:id="425152592">
          <w:marLeft w:val="0"/>
          <w:marRight w:val="0"/>
          <w:marTop w:val="0"/>
          <w:marBottom w:val="0"/>
          <w:divBdr>
            <w:top w:val="none" w:sz="0" w:space="0" w:color="auto"/>
            <w:left w:val="none" w:sz="0" w:space="0" w:color="auto"/>
            <w:bottom w:val="none" w:sz="0" w:space="0" w:color="auto"/>
            <w:right w:val="none" w:sz="0" w:space="0" w:color="auto"/>
          </w:divBdr>
          <w:divsChild>
            <w:div w:id="1193107313">
              <w:marLeft w:val="0"/>
              <w:marRight w:val="0"/>
              <w:marTop w:val="0"/>
              <w:marBottom w:val="0"/>
              <w:divBdr>
                <w:top w:val="none" w:sz="0" w:space="0" w:color="auto"/>
                <w:left w:val="none" w:sz="0" w:space="0" w:color="auto"/>
                <w:bottom w:val="none" w:sz="0" w:space="0" w:color="auto"/>
                <w:right w:val="none" w:sz="0" w:space="0" w:color="auto"/>
              </w:divBdr>
            </w:div>
          </w:divsChild>
        </w:div>
        <w:div w:id="380518695">
          <w:marLeft w:val="0"/>
          <w:marRight w:val="0"/>
          <w:marTop w:val="0"/>
          <w:marBottom w:val="0"/>
          <w:divBdr>
            <w:top w:val="none" w:sz="0" w:space="0" w:color="auto"/>
            <w:left w:val="none" w:sz="0" w:space="0" w:color="auto"/>
            <w:bottom w:val="none" w:sz="0" w:space="0" w:color="auto"/>
            <w:right w:val="none" w:sz="0" w:space="0" w:color="auto"/>
          </w:divBdr>
          <w:divsChild>
            <w:div w:id="705325874">
              <w:marLeft w:val="0"/>
              <w:marRight w:val="0"/>
              <w:marTop w:val="0"/>
              <w:marBottom w:val="0"/>
              <w:divBdr>
                <w:top w:val="none" w:sz="0" w:space="0" w:color="auto"/>
                <w:left w:val="none" w:sz="0" w:space="0" w:color="auto"/>
                <w:bottom w:val="none" w:sz="0" w:space="0" w:color="auto"/>
                <w:right w:val="none" w:sz="0" w:space="0" w:color="auto"/>
              </w:divBdr>
            </w:div>
          </w:divsChild>
        </w:div>
        <w:div w:id="518130633">
          <w:marLeft w:val="0"/>
          <w:marRight w:val="0"/>
          <w:marTop w:val="0"/>
          <w:marBottom w:val="0"/>
          <w:divBdr>
            <w:top w:val="none" w:sz="0" w:space="0" w:color="auto"/>
            <w:left w:val="none" w:sz="0" w:space="0" w:color="auto"/>
            <w:bottom w:val="none" w:sz="0" w:space="0" w:color="auto"/>
            <w:right w:val="none" w:sz="0" w:space="0" w:color="auto"/>
          </w:divBdr>
          <w:divsChild>
            <w:div w:id="359476898">
              <w:marLeft w:val="0"/>
              <w:marRight w:val="0"/>
              <w:marTop w:val="0"/>
              <w:marBottom w:val="0"/>
              <w:divBdr>
                <w:top w:val="none" w:sz="0" w:space="0" w:color="auto"/>
                <w:left w:val="none" w:sz="0" w:space="0" w:color="auto"/>
                <w:bottom w:val="none" w:sz="0" w:space="0" w:color="auto"/>
                <w:right w:val="none" w:sz="0" w:space="0" w:color="auto"/>
              </w:divBdr>
            </w:div>
          </w:divsChild>
        </w:div>
        <w:div w:id="249705397">
          <w:marLeft w:val="0"/>
          <w:marRight w:val="0"/>
          <w:marTop w:val="0"/>
          <w:marBottom w:val="0"/>
          <w:divBdr>
            <w:top w:val="none" w:sz="0" w:space="0" w:color="auto"/>
            <w:left w:val="none" w:sz="0" w:space="0" w:color="auto"/>
            <w:bottom w:val="none" w:sz="0" w:space="0" w:color="auto"/>
            <w:right w:val="none" w:sz="0" w:space="0" w:color="auto"/>
          </w:divBdr>
          <w:divsChild>
            <w:div w:id="716928903">
              <w:marLeft w:val="0"/>
              <w:marRight w:val="0"/>
              <w:marTop w:val="0"/>
              <w:marBottom w:val="0"/>
              <w:divBdr>
                <w:top w:val="none" w:sz="0" w:space="0" w:color="auto"/>
                <w:left w:val="none" w:sz="0" w:space="0" w:color="auto"/>
                <w:bottom w:val="none" w:sz="0" w:space="0" w:color="auto"/>
                <w:right w:val="none" w:sz="0" w:space="0" w:color="auto"/>
              </w:divBdr>
            </w:div>
          </w:divsChild>
        </w:div>
        <w:div w:id="500698223">
          <w:marLeft w:val="0"/>
          <w:marRight w:val="0"/>
          <w:marTop w:val="0"/>
          <w:marBottom w:val="0"/>
          <w:divBdr>
            <w:top w:val="none" w:sz="0" w:space="0" w:color="auto"/>
            <w:left w:val="none" w:sz="0" w:space="0" w:color="auto"/>
            <w:bottom w:val="none" w:sz="0" w:space="0" w:color="auto"/>
            <w:right w:val="none" w:sz="0" w:space="0" w:color="auto"/>
          </w:divBdr>
          <w:divsChild>
            <w:div w:id="947352862">
              <w:marLeft w:val="0"/>
              <w:marRight w:val="0"/>
              <w:marTop w:val="0"/>
              <w:marBottom w:val="0"/>
              <w:divBdr>
                <w:top w:val="none" w:sz="0" w:space="0" w:color="auto"/>
                <w:left w:val="none" w:sz="0" w:space="0" w:color="auto"/>
                <w:bottom w:val="none" w:sz="0" w:space="0" w:color="auto"/>
                <w:right w:val="none" w:sz="0" w:space="0" w:color="auto"/>
              </w:divBdr>
            </w:div>
          </w:divsChild>
        </w:div>
        <w:div w:id="1445613722">
          <w:marLeft w:val="0"/>
          <w:marRight w:val="0"/>
          <w:marTop w:val="0"/>
          <w:marBottom w:val="0"/>
          <w:divBdr>
            <w:top w:val="none" w:sz="0" w:space="0" w:color="auto"/>
            <w:left w:val="none" w:sz="0" w:space="0" w:color="auto"/>
            <w:bottom w:val="none" w:sz="0" w:space="0" w:color="auto"/>
            <w:right w:val="none" w:sz="0" w:space="0" w:color="auto"/>
          </w:divBdr>
          <w:divsChild>
            <w:div w:id="154996299">
              <w:marLeft w:val="0"/>
              <w:marRight w:val="0"/>
              <w:marTop w:val="0"/>
              <w:marBottom w:val="0"/>
              <w:divBdr>
                <w:top w:val="none" w:sz="0" w:space="0" w:color="auto"/>
                <w:left w:val="none" w:sz="0" w:space="0" w:color="auto"/>
                <w:bottom w:val="none" w:sz="0" w:space="0" w:color="auto"/>
                <w:right w:val="none" w:sz="0" w:space="0" w:color="auto"/>
              </w:divBdr>
            </w:div>
          </w:divsChild>
        </w:div>
        <w:div w:id="834607309">
          <w:marLeft w:val="0"/>
          <w:marRight w:val="0"/>
          <w:marTop w:val="0"/>
          <w:marBottom w:val="0"/>
          <w:divBdr>
            <w:top w:val="none" w:sz="0" w:space="0" w:color="auto"/>
            <w:left w:val="none" w:sz="0" w:space="0" w:color="auto"/>
            <w:bottom w:val="none" w:sz="0" w:space="0" w:color="auto"/>
            <w:right w:val="none" w:sz="0" w:space="0" w:color="auto"/>
          </w:divBdr>
          <w:divsChild>
            <w:div w:id="860050896">
              <w:marLeft w:val="0"/>
              <w:marRight w:val="0"/>
              <w:marTop w:val="0"/>
              <w:marBottom w:val="0"/>
              <w:divBdr>
                <w:top w:val="none" w:sz="0" w:space="0" w:color="auto"/>
                <w:left w:val="none" w:sz="0" w:space="0" w:color="auto"/>
                <w:bottom w:val="none" w:sz="0" w:space="0" w:color="auto"/>
                <w:right w:val="none" w:sz="0" w:space="0" w:color="auto"/>
              </w:divBdr>
            </w:div>
          </w:divsChild>
        </w:div>
        <w:div w:id="1533109874">
          <w:marLeft w:val="0"/>
          <w:marRight w:val="0"/>
          <w:marTop w:val="0"/>
          <w:marBottom w:val="0"/>
          <w:divBdr>
            <w:top w:val="none" w:sz="0" w:space="0" w:color="auto"/>
            <w:left w:val="none" w:sz="0" w:space="0" w:color="auto"/>
            <w:bottom w:val="none" w:sz="0" w:space="0" w:color="auto"/>
            <w:right w:val="none" w:sz="0" w:space="0" w:color="auto"/>
          </w:divBdr>
          <w:divsChild>
            <w:div w:id="177155868">
              <w:marLeft w:val="0"/>
              <w:marRight w:val="0"/>
              <w:marTop w:val="0"/>
              <w:marBottom w:val="0"/>
              <w:divBdr>
                <w:top w:val="none" w:sz="0" w:space="0" w:color="auto"/>
                <w:left w:val="none" w:sz="0" w:space="0" w:color="auto"/>
                <w:bottom w:val="none" w:sz="0" w:space="0" w:color="auto"/>
                <w:right w:val="none" w:sz="0" w:space="0" w:color="auto"/>
              </w:divBdr>
            </w:div>
          </w:divsChild>
        </w:div>
        <w:div w:id="1970820414">
          <w:marLeft w:val="0"/>
          <w:marRight w:val="0"/>
          <w:marTop w:val="0"/>
          <w:marBottom w:val="0"/>
          <w:divBdr>
            <w:top w:val="none" w:sz="0" w:space="0" w:color="auto"/>
            <w:left w:val="none" w:sz="0" w:space="0" w:color="auto"/>
            <w:bottom w:val="none" w:sz="0" w:space="0" w:color="auto"/>
            <w:right w:val="none" w:sz="0" w:space="0" w:color="auto"/>
          </w:divBdr>
          <w:divsChild>
            <w:div w:id="1318535669">
              <w:marLeft w:val="0"/>
              <w:marRight w:val="0"/>
              <w:marTop w:val="0"/>
              <w:marBottom w:val="0"/>
              <w:divBdr>
                <w:top w:val="none" w:sz="0" w:space="0" w:color="auto"/>
                <w:left w:val="none" w:sz="0" w:space="0" w:color="auto"/>
                <w:bottom w:val="none" w:sz="0" w:space="0" w:color="auto"/>
                <w:right w:val="none" w:sz="0" w:space="0" w:color="auto"/>
              </w:divBdr>
            </w:div>
          </w:divsChild>
        </w:div>
        <w:div w:id="15474483">
          <w:marLeft w:val="0"/>
          <w:marRight w:val="0"/>
          <w:marTop w:val="0"/>
          <w:marBottom w:val="0"/>
          <w:divBdr>
            <w:top w:val="none" w:sz="0" w:space="0" w:color="auto"/>
            <w:left w:val="none" w:sz="0" w:space="0" w:color="auto"/>
            <w:bottom w:val="none" w:sz="0" w:space="0" w:color="auto"/>
            <w:right w:val="none" w:sz="0" w:space="0" w:color="auto"/>
          </w:divBdr>
          <w:divsChild>
            <w:div w:id="1269116287">
              <w:marLeft w:val="0"/>
              <w:marRight w:val="0"/>
              <w:marTop w:val="0"/>
              <w:marBottom w:val="0"/>
              <w:divBdr>
                <w:top w:val="none" w:sz="0" w:space="0" w:color="auto"/>
                <w:left w:val="none" w:sz="0" w:space="0" w:color="auto"/>
                <w:bottom w:val="none" w:sz="0" w:space="0" w:color="auto"/>
                <w:right w:val="none" w:sz="0" w:space="0" w:color="auto"/>
              </w:divBdr>
            </w:div>
          </w:divsChild>
        </w:div>
        <w:div w:id="2021351216">
          <w:marLeft w:val="0"/>
          <w:marRight w:val="0"/>
          <w:marTop w:val="0"/>
          <w:marBottom w:val="0"/>
          <w:divBdr>
            <w:top w:val="none" w:sz="0" w:space="0" w:color="auto"/>
            <w:left w:val="none" w:sz="0" w:space="0" w:color="auto"/>
            <w:bottom w:val="none" w:sz="0" w:space="0" w:color="auto"/>
            <w:right w:val="none" w:sz="0" w:space="0" w:color="auto"/>
          </w:divBdr>
          <w:divsChild>
            <w:div w:id="2015834702">
              <w:marLeft w:val="0"/>
              <w:marRight w:val="0"/>
              <w:marTop w:val="0"/>
              <w:marBottom w:val="0"/>
              <w:divBdr>
                <w:top w:val="none" w:sz="0" w:space="0" w:color="auto"/>
                <w:left w:val="none" w:sz="0" w:space="0" w:color="auto"/>
                <w:bottom w:val="none" w:sz="0" w:space="0" w:color="auto"/>
                <w:right w:val="none" w:sz="0" w:space="0" w:color="auto"/>
              </w:divBdr>
            </w:div>
          </w:divsChild>
        </w:div>
        <w:div w:id="577716283">
          <w:marLeft w:val="0"/>
          <w:marRight w:val="0"/>
          <w:marTop w:val="0"/>
          <w:marBottom w:val="0"/>
          <w:divBdr>
            <w:top w:val="none" w:sz="0" w:space="0" w:color="auto"/>
            <w:left w:val="none" w:sz="0" w:space="0" w:color="auto"/>
            <w:bottom w:val="none" w:sz="0" w:space="0" w:color="auto"/>
            <w:right w:val="none" w:sz="0" w:space="0" w:color="auto"/>
          </w:divBdr>
          <w:divsChild>
            <w:div w:id="1725911186">
              <w:marLeft w:val="0"/>
              <w:marRight w:val="0"/>
              <w:marTop w:val="0"/>
              <w:marBottom w:val="0"/>
              <w:divBdr>
                <w:top w:val="none" w:sz="0" w:space="0" w:color="auto"/>
                <w:left w:val="none" w:sz="0" w:space="0" w:color="auto"/>
                <w:bottom w:val="none" w:sz="0" w:space="0" w:color="auto"/>
                <w:right w:val="none" w:sz="0" w:space="0" w:color="auto"/>
              </w:divBdr>
            </w:div>
          </w:divsChild>
        </w:div>
        <w:div w:id="181431278">
          <w:marLeft w:val="0"/>
          <w:marRight w:val="0"/>
          <w:marTop w:val="0"/>
          <w:marBottom w:val="0"/>
          <w:divBdr>
            <w:top w:val="none" w:sz="0" w:space="0" w:color="auto"/>
            <w:left w:val="none" w:sz="0" w:space="0" w:color="auto"/>
            <w:bottom w:val="none" w:sz="0" w:space="0" w:color="auto"/>
            <w:right w:val="none" w:sz="0" w:space="0" w:color="auto"/>
          </w:divBdr>
          <w:divsChild>
            <w:div w:id="1060322972">
              <w:marLeft w:val="0"/>
              <w:marRight w:val="0"/>
              <w:marTop w:val="0"/>
              <w:marBottom w:val="0"/>
              <w:divBdr>
                <w:top w:val="none" w:sz="0" w:space="0" w:color="auto"/>
                <w:left w:val="none" w:sz="0" w:space="0" w:color="auto"/>
                <w:bottom w:val="none" w:sz="0" w:space="0" w:color="auto"/>
                <w:right w:val="none" w:sz="0" w:space="0" w:color="auto"/>
              </w:divBdr>
            </w:div>
          </w:divsChild>
        </w:div>
        <w:div w:id="91051565">
          <w:marLeft w:val="0"/>
          <w:marRight w:val="0"/>
          <w:marTop w:val="0"/>
          <w:marBottom w:val="0"/>
          <w:divBdr>
            <w:top w:val="none" w:sz="0" w:space="0" w:color="auto"/>
            <w:left w:val="none" w:sz="0" w:space="0" w:color="auto"/>
            <w:bottom w:val="none" w:sz="0" w:space="0" w:color="auto"/>
            <w:right w:val="none" w:sz="0" w:space="0" w:color="auto"/>
          </w:divBdr>
          <w:divsChild>
            <w:div w:id="1141849209">
              <w:marLeft w:val="0"/>
              <w:marRight w:val="0"/>
              <w:marTop w:val="0"/>
              <w:marBottom w:val="0"/>
              <w:divBdr>
                <w:top w:val="none" w:sz="0" w:space="0" w:color="auto"/>
                <w:left w:val="none" w:sz="0" w:space="0" w:color="auto"/>
                <w:bottom w:val="none" w:sz="0" w:space="0" w:color="auto"/>
                <w:right w:val="none" w:sz="0" w:space="0" w:color="auto"/>
              </w:divBdr>
            </w:div>
          </w:divsChild>
        </w:div>
        <w:div w:id="594902201">
          <w:marLeft w:val="0"/>
          <w:marRight w:val="0"/>
          <w:marTop w:val="0"/>
          <w:marBottom w:val="0"/>
          <w:divBdr>
            <w:top w:val="none" w:sz="0" w:space="0" w:color="auto"/>
            <w:left w:val="none" w:sz="0" w:space="0" w:color="auto"/>
            <w:bottom w:val="none" w:sz="0" w:space="0" w:color="auto"/>
            <w:right w:val="none" w:sz="0" w:space="0" w:color="auto"/>
          </w:divBdr>
          <w:divsChild>
            <w:div w:id="426006829">
              <w:marLeft w:val="0"/>
              <w:marRight w:val="0"/>
              <w:marTop w:val="0"/>
              <w:marBottom w:val="0"/>
              <w:divBdr>
                <w:top w:val="none" w:sz="0" w:space="0" w:color="auto"/>
                <w:left w:val="none" w:sz="0" w:space="0" w:color="auto"/>
                <w:bottom w:val="none" w:sz="0" w:space="0" w:color="auto"/>
                <w:right w:val="none" w:sz="0" w:space="0" w:color="auto"/>
              </w:divBdr>
            </w:div>
          </w:divsChild>
        </w:div>
        <w:div w:id="1900482508">
          <w:marLeft w:val="0"/>
          <w:marRight w:val="0"/>
          <w:marTop w:val="0"/>
          <w:marBottom w:val="0"/>
          <w:divBdr>
            <w:top w:val="none" w:sz="0" w:space="0" w:color="auto"/>
            <w:left w:val="none" w:sz="0" w:space="0" w:color="auto"/>
            <w:bottom w:val="none" w:sz="0" w:space="0" w:color="auto"/>
            <w:right w:val="none" w:sz="0" w:space="0" w:color="auto"/>
          </w:divBdr>
          <w:divsChild>
            <w:div w:id="2074038687">
              <w:marLeft w:val="0"/>
              <w:marRight w:val="0"/>
              <w:marTop w:val="0"/>
              <w:marBottom w:val="0"/>
              <w:divBdr>
                <w:top w:val="none" w:sz="0" w:space="0" w:color="auto"/>
                <w:left w:val="none" w:sz="0" w:space="0" w:color="auto"/>
                <w:bottom w:val="none" w:sz="0" w:space="0" w:color="auto"/>
                <w:right w:val="none" w:sz="0" w:space="0" w:color="auto"/>
              </w:divBdr>
            </w:div>
          </w:divsChild>
        </w:div>
        <w:div w:id="47074056">
          <w:marLeft w:val="0"/>
          <w:marRight w:val="0"/>
          <w:marTop w:val="0"/>
          <w:marBottom w:val="0"/>
          <w:divBdr>
            <w:top w:val="none" w:sz="0" w:space="0" w:color="auto"/>
            <w:left w:val="none" w:sz="0" w:space="0" w:color="auto"/>
            <w:bottom w:val="none" w:sz="0" w:space="0" w:color="auto"/>
            <w:right w:val="none" w:sz="0" w:space="0" w:color="auto"/>
          </w:divBdr>
          <w:divsChild>
            <w:div w:id="353773461">
              <w:marLeft w:val="0"/>
              <w:marRight w:val="0"/>
              <w:marTop w:val="0"/>
              <w:marBottom w:val="0"/>
              <w:divBdr>
                <w:top w:val="none" w:sz="0" w:space="0" w:color="auto"/>
                <w:left w:val="none" w:sz="0" w:space="0" w:color="auto"/>
                <w:bottom w:val="none" w:sz="0" w:space="0" w:color="auto"/>
                <w:right w:val="none" w:sz="0" w:space="0" w:color="auto"/>
              </w:divBdr>
            </w:div>
          </w:divsChild>
        </w:div>
        <w:div w:id="1180125264">
          <w:marLeft w:val="0"/>
          <w:marRight w:val="0"/>
          <w:marTop w:val="0"/>
          <w:marBottom w:val="0"/>
          <w:divBdr>
            <w:top w:val="none" w:sz="0" w:space="0" w:color="auto"/>
            <w:left w:val="none" w:sz="0" w:space="0" w:color="auto"/>
            <w:bottom w:val="none" w:sz="0" w:space="0" w:color="auto"/>
            <w:right w:val="none" w:sz="0" w:space="0" w:color="auto"/>
          </w:divBdr>
          <w:divsChild>
            <w:div w:id="9911489">
              <w:marLeft w:val="0"/>
              <w:marRight w:val="0"/>
              <w:marTop w:val="0"/>
              <w:marBottom w:val="0"/>
              <w:divBdr>
                <w:top w:val="none" w:sz="0" w:space="0" w:color="auto"/>
                <w:left w:val="none" w:sz="0" w:space="0" w:color="auto"/>
                <w:bottom w:val="none" w:sz="0" w:space="0" w:color="auto"/>
                <w:right w:val="none" w:sz="0" w:space="0" w:color="auto"/>
              </w:divBdr>
            </w:div>
          </w:divsChild>
        </w:div>
        <w:div w:id="696664042">
          <w:marLeft w:val="0"/>
          <w:marRight w:val="0"/>
          <w:marTop w:val="0"/>
          <w:marBottom w:val="0"/>
          <w:divBdr>
            <w:top w:val="none" w:sz="0" w:space="0" w:color="auto"/>
            <w:left w:val="none" w:sz="0" w:space="0" w:color="auto"/>
            <w:bottom w:val="none" w:sz="0" w:space="0" w:color="auto"/>
            <w:right w:val="none" w:sz="0" w:space="0" w:color="auto"/>
          </w:divBdr>
          <w:divsChild>
            <w:div w:id="1115052887">
              <w:marLeft w:val="0"/>
              <w:marRight w:val="0"/>
              <w:marTop w:val="0"/>
              <w:marBottom w:val="0"/>
              <w:divBdr>
                <w:top w:val="none" w:sz="0" w:space="0" w:color="auto"/>
                <w:left w:val="none" w:sz="0" w:space="0" w:color="auto"/>
                <w:bottom w:val="none" w:sz="0" w:space="0" w:color="auto"/>
                <w:right w:val="none" w:sz="0" w:space="0" w:color="auto"/>
              </w:divBdr>
            </w:div>
          </w:divsChild>
        </w:div>
        <w:div w:id="660155909">
          <w:marLeft w:val="0"/>
          <w:marRight w:val="0"/>
          <w:marTop w:val="0"/>
          <w:marBottom w:val="0"/>
          <w:divBdr>
            <w:top w:val="none" w:sz="0" w:space="0" w:color="auto"/>
            <w:left w:val="none" w:sz="0" w:space="0" w:color="auto"/>
            <w:bottom w:val="none" w:sz="0" w:space="0" w:color="auto"/>
            <w:right w:val="none" w:sz="0" w:space="0" w:color="auto"/>
          </w:divBdr>
          <w:divsChild>
            <w:div w:id="350374524">
              <w:marLeft w:val="0"/>
              <w:marRight w:val="0"/>
              <w:marTop w:val="0"/>
              <w:marBottom w:val="0"/>
              <w:divBdr>
                <w:top w:val="none" w:sz="0" w:space="0" w:color="auto"/>
                <w:left w:val="none" w:sz="0" w:space="0" w:color="auto"/>
                <w:bottom w:val="none" w:sz="0" w:space="0" w:color="auto"/>
                <w:right w:val="none" w:sz="0" w:space="0" w:color="auto"/>
              </w:divBdr>
            </w:div>
          </w:divsChild>
        </w:div>
        <w:div w:id="1817648286">
          <w:marLeft w:val="0"/>
          <w:marRight w:val="0"/>
          <w:marTop w:val="0"/>
          <w:marBottom w:val="0"/>
          <w:divBdr>
            <w:top w:val="none" w:sz="0" w:space="0" w:color="auto"/>
            <w:left w:val="none" w:sz="0" w:space="0" w:color="auto"/>
            <w:bottom w:val="none" w:sz="0" w:space="0" w:color="auto"/>
            <w:right w:val="none" w:sz="0" w:space="0" w:color="auto"/>
          </w:divBdr>
          <w:divsChild>
            <w:div w:id="382605456">
              <w:marLeft w:val="0"/>
              <w:marRight w:val="0"/>
              <w:marTop w:val="0"/>
              <w:marBottom w:val="0"/>
              <w:divBdr>
                <w:top w:val="none" w:sz="0" w:space="0" w:color="auto"/>
                <w:left w:val="none" w:sz="0" w:space="0" w:color="auto"/>
                <w:bottom w:val="none" w:sz="0" w:space="0" w:color="auto"/>
                <w:right w:val="none" w:sz="0" w:space="0" w:color="auto"/>
              </w:divBdr>
            </w:div>
          </w:divsChild>
        </w:div>
        <w:div w:id="1617832976">
          <w:marLeft w:val="0"/>
          <w:marRight w:val="0"/>
          <w:marTop w:val="0"/>
          <w:marBottom w:val="0"/>
          <w:divBdr>
            <w:top w:val="none" w:sz="0" w:space="0" w:color="auto"/>
            <w:left w:val="none" w:sz="0" w:space="0" w:color="auto"/>
            <w:bottom w:val="none" w:sz="0" w:space="0" w:color="auto"/>
            <w:right w:val="none" w:sz="0" w:space="0" w:color="auto"/>
          </w:divBdr>
          <w:divsChild>
            <w:div w:id="1469199413">
              <w:marLeft w:val="0"/>
              <w:marRight w:val="0"/>
              <w:marTop w:val="0"/>
              <w:marBottom w:val="0"/>
              <w:divBdr>
                <w:top w:val="none" w:sz="0" w:space="0" w:color="auto"/>
                <w:left w:val="none" w:sz="0" w:space="0" w:color="auto"/>
                <w:bottom w:val="none" w:sz="0" w:space="0" w:color="auto"/>
                <w:right w:val="none" w:sz="0" w:space="0" w:color="auto"/>
              </w:divBdr>
            </w:div>
          </w:divsChild>
        </w:div>
        <w:div w:id="1917393332">
          <w:marLeft w:val="0"/>
          <w:marRight w:val="0"/>
          <w:marTop w:val="0"/>
          <w:marBottom w:val="0"/>
          <w:divBdr>
            <w:top w:val="none" w:sz="0" w:space="0" w:color="auto"/>
            <w:left w:val="none" w:sz="0" w:space="0" w:color="auto"/>
            <w:bottom w:val="none" w:sz="0" w:space="0" w:color="auto"/>
            <w:right w:val="none" w:sz="0" w:space="0" w:color="auto"/>
          </w:divBdr>
          <w:divsChild>
            <w:div w:id="1722244983">
              <w:marLeft w:val="0"/>
              <w:marRight w:val="0"/>
              <w:marTop w:val="0"/>
              <w:marBottom w:val="0"/>
              <w:divBdr>
                <w:top w:val="none" w:sz="0" w:space="0" w:color="auto"/>
                <w:left w:val="none" w:sz="0" w:space="0" w:color="auto"/>
                <w:bottom w:val="none" w:sz="0" w:space="0" w:color="auto"/>
                <w:right w:val="none" w:sz="0" w:space="0" w:color="auto"/>
              </w:divBdr>
            </w:div>
          </w:divsChild>
        </w:div>
        <w:div w:id="921062763">
          <w:marLeft w:val="0"/>
          <w:marRight w:val="0"/>
          <w:marTop w:val="0"/>
          <w:marBottom w:val="0"/>
          <w:divBdr>
            <w:top w:val="none" w:sz="0" w:space="0" w:color="auto"/>
            <w:left w:val="none" w:sz="0" w:space="0" w:color="auto"/>
            <w:bottom w:val="none" w:sz="0" w:space="0" w:color="auto"/>
            <w:right w:val="none" w:sz="0" w:space="0" w:color="auto"/>
          </w:divBdr>
          <w:divsChild>
            <w:div w:id="287250555">
              <w:marLeft w:val="0"/>
              <w:marRight w:val="0"/>
              <w:marTop w:val="0"/>
              <w:marBottom w:val="0"/>
              <w:divBdr>
                <w:top w:val="none" w:sz="0" w:space="0" w:color="auto"/>
                <w:left w:val="none" w:sz="0" w:space="0" w:color="auto"/>
                <w:bottom w:val="none" w:sz="0" w:space="0" w:color="auto"/>
                <w:right w:val="none" w:sz="0" w:space="0" w:color="auto"/>
              </w:divBdr>
            </w:div>
          </w:divsChild>
        </w:div>
        <w:div w:id="1895000345">
          <w:marLeft w:val="0"/>
          <w:marRight w:val="0"/>
          <w:marTop w:val="0"/>
          <w:marBottom w:val="0"/>
          <w:divBdr>
            <w:top w:val="none" w:sz="0" w:space="0" w:color="auto"/>
            <w:left w:val="none" w:sz="0" w:space="0" w:color="auto"/>
            <w:bottom w:val="none" w:sz="0" w:space="0" w:color="auto"/>
            <w:right w:val="none" w:sz="0" w:space="0" w:color="auto"/>
          </w:divBdr>
          <w:divsChild>
            <w:div w:id="470757409">
              <w:marLeft w:val="0"/>
              <w:marRight w:val="0"/>
              <w:marTop w:val="0"/>
              <w:marBottom w:val="0"/>
              <w:divBdr>
                <w:top w:val="none" w:sz="0" w:space="0" w:color="auto"/>
                <w:left w:val="none" w:sz="0" w:space="0" w:color="auto"/>
                <w:bottom w:val="none" w:sz="0" w:space="0" w:color="auto"/>
                <w:right w:val="none" w:sz="0" w:space="0" w:color="auto"/>
              </w:divBdr>
            </w:div>
          </w:divsChild>
        </w:div>
        <w:div w:id="1991514005">
          <w:marLeft w:val="0"/>
          <w:marRight w:val="0"/>
          <w:marTop w:val="0"/>
          <w:marBottom w:val="0"/>
          <w:divBdr>
            <w:top w:val="none" w:sz="0" w:space="0" w:color="auto"/>
            <w:left w:val="none" w:sz="0" w:space="0" w:color="auto"/>
            <w:bottom w:val="none" w:sz="0" w:space="0" w:color="auto"/>
            <w:right w:val="none" w:sz="0" w:space="0" w:color="auto"/>
          </w:divBdr>
          <w:divsChild>
            <w:div w:id="300236971">
              <w:marLeft w:val="0"/>
              <w:marRight w:val="0"/>
              <w:marTop w:val="0"/>
              <w:marBottom w:val="0"/>
              <w:divBdr>
                <w:top w:val="none" w:sz="0" w:space="0" w:color="auto"/>
                <w:left w:val="none" w:sz="0" w:space="0" w:color="auto"/>
                <w:bottom w:val="none" w:sz="0" w:space="0" w:color="auto"/>
                <w:right w:val="none" w:sz="0" w:space="0" w:color="auto"/>
              </w:divBdr>
            </w:div>
          </w:divsChild>
        </w:div>
        <w:div w:id="977345855">
          <w:marLeft w:val="0"/>
          <w:marRight w:val="0"/>
          <w:marTop w:val="0"/>
          <w:marBottom w:val="0"/>
          <w:divBdr>
            <w:top w:val="none" w:sz="0" w:space="0" w:color="auto"/>
            <w:left w:val="none" w:sz="0" w:space="0" w:color="auto"/>
            <w:bottom w:val="none" w:sz="0" w:space="0" w:color="auto"/>
            <w:right w:val="none" w:sz="0" w:space="0" w:color="auto"/>
          </w:divBdr>
          <w:divsChild>
            <w:div w:id="749348351">
              <w:marLeft w:val="0"/>
              <w:marRight w:val="0"/>
              <w:marTop w:val="0"/>
              <w:marBottom w:val="0"/>
              <w:divBdr>
                <w:top w:val="none" w:sz="0" w:space="0" w:color="auto"/>
                <w:left w:val="none" w:sz="0" w:space="0" w:color="auto"/>
                <w:bottom w:val="none" w:sz="0" w:space="0" w:color="auto"/>
                <w:right w:val="none" w:sz="0" w:space="0" w:color="auto"/>
              </w:divBdr>
            </w:div>
          </w:divsChild>
        </w:div>
        <w:div w:id="254481190">
          <w:marLeft w:val="0"/>
          <w:marRight w:val="0"/>
          <w:marTop w:val="0"/>
          <w:marBottom w:val="0"/>
          <w:divBdr>
            <w:top w:val="none" w:sz="0" w:space="0" w:color="auto"/>
            <w:left w:val="none" w:sz="0" w:space="0" w:color="auto"/>
            <w:bottom w:val="none" w:sz="0" w:space="0" w:color="auto"/>
            <w:right w:val="none" w:sz="0" w:space="0" w:color="auto"/>
          </w:divBdr>
          <w:divsChild>
            <w:div w:id="358357705">
              <w:marLeft w:val="0"/>
              <w:marRight w:val="0"/>
              <w:marTop w:val="0"/>
              <w:marBottom w:val="0"/>
              <w:divBdr>
                <w:top w:val="none" w:sz="0" w:space="0" w:color="auto"/>
                <w:left w:val="none" w:sz="0" w:space="0" w:color="auto"/>
                <w:bottom w:val="none" w:sz="0" w:space="0" w:color="auto"/>
                <w:right w:val="none" w:sz="0" w:space="0" w:color="auto"/>
              </w:divBdr>
            </w:div>
          </w:divsChild>
        </w:div>
        <w:div w:id="1233542664">
          <w:marLeft w:val="0"/>
          <w:marRight w:val="0"/>
          <w:marTop w:val="0"/>
          <w:marBottom w:val="0"/>
          <w:divBdr>
            <w:top w:val="none" w:sz="0" w:space="0" w:color="auto"/>
            <w:left w:val="none" w:sz="0" w:space="0" w:color="auto"/>
            <w:bottom w:val="none" w:sz="0" w:space="0" w:color="auto"/>
            <w:right w:val="none" w:sz="0" w:space="0" w:color="auto"/>
          </w:divBdr>
          <w:divsChild>
            <w:div w:id="951013727">
              <w:marLeft w:val="0"/>
              <w:marRight w:val="0"/>
              <w:marTop w:val="0"/>
              <w:marBottom w:val="0"/>
              <w:divBdr>
                <w:top w:val="none" w:sz="0" w:space="0" w:color="auto"/>
                <w:left w:val="none" w:sz="0" w:space="0" w:color="auto"/>
                <w:bottom w:val="none" w:sz="0" w:space="0" w:color="auto"/>
                <w:right w:val="none" w:sz="0" w:space="0" w:color="auto"/>
              </w:divBdr>
            </w:div>
          </w:divsChild>
        </w:div>
        <w:div w:id="498236774">
          <w:marLeft w:val="0"/>
          <w:marRight w:val="0"/>
          <w:marTop w:val="0"/>
          <w:marBottom w:val="0"/>
          <w:divBdr>
            <w:top w:val="none" w:sz="0" w:space="0" w:color="auto"/>
            <w:left w:val="none" w:sz="0" w:space="0" w:color="auto"/>
            <w:bottom w:val="none" w:sz="0" w:space="0" w:color="auto"/>
            <w:right w:val="none" w:sz="0" w:space="0" w:color="auto"/>
          </w:divBdr>
          <w:divsChild>
            <w:div w:id="1939367153">
              <w:marLeft w:val="0"/>
              <w:marRight w:val="0"/>
              <w:marTop w:val="0"/>
              <w:marBottom w:val="0"/>
              <w:divBdr>
                <w:top w:val="none" w:sz="0" w:space="0" w:color="auto"/>
                <w:left w:val="none" w:sz="0" w:space="0" w:color="auto"/>
                <w:bottom w:val="none" w:sz="0" w:space="0" w:color="auto"/>
                <w:right w:val="none" w:sz="0" w:space="0" w:color="auto"/>
              </w:divBdr>
            </w:div>
          </w:divsChild>
        </w:div>
        <w:div w:id="1784764986">
          <w:marLeft w:val="0"/>
          <w:marRight w:val="0"/>
          <w:marTop w:val="0"/>
          <w:marBottom w:val="0"/>
          <w:divBdr>
            <w:top w:val="none" w:sz="0" w:space="0" w:color="auto"/>
            <w:left w:val="none" w:sz="0" w:space="0" w:color="auto"/>
            <w:bottom w:val="none" w:sz="0" w:space="0" w:color="auto"/>
            <w:right w:val="none" w:sz="0" w:space="0" w:color="auto"/>
          </w:divBdr>
          <w:divsChild>
            <w:div w:id="1388215724">
              <w:marLeft w:val="0"/>
              <w:marRight w:val="0"/>
              <w:marTop w:val="0"/>
              <w:marBottom w:val="0"/>
              <w:divBdr>
                <w:top w:val="none" w:sz="0" w:space="0" w:color="auto"/>
                <w:left w:val="none" w:sz="0" w:space="0" w:color="auto"/>
                <w:bottom w:val="none" w:sz="0" w:space="0" w:color="auto"/>
                <w:right w:val="none" w:sz="0" w:space="0" w:color="auto"/>
              </w:divBdr>
            </w:div>
          </w:divsChild>
        </w:div>
        <w:div w:id="1689138786">
          <w:marLeft w:val="0"/>
          <w:marRight w:val="0"/>
          <w:marTop w:val="0"/>
          <w:marBottom w:val="0"/>
          <w:divBdr>
            <w:top w:val="none" w:sz="0" w:space="0" w:color="auto"/>
            <w:left w:val="none" w:sz="0" w:space="0" w:color="auto"/>
            <w:bottom w:val="none" w:sz="0" w:space="0" w:color="auto"/>
            <w:right w:val="none" w:sz="0" w:space="0" w:color="auto"/>
          </w:divBdr>
          <w:divsChild>
            <w:div w:id="185562173">
              <w:marLeft w:val="0"/>
              <w:marRight w:val="0"/>
              <w:marTop w:val="0"/>
              <w:marBottom w:val="0"/>
              <w:divBdr>
                <w:top w:val="none" w:sz="0" w:space="0" w:color="auto"/>
                <w:left w:val="none" w:sz="0" w:space="0" w:color="auto"/>
                <w:bottom w:val="none" w:sz="0" w:space="0" w:color="auto"/>
                <w:right w:val="none" w:sz="0" w:space="0" w:color="auto"/>
              </w:divBdr>
            </w:div>
          </w:divsChild>
        </w:div>
        <w:div w:id="361513983">
          <w:marLeft w:val="0"/>
          <w:marRight w:val="0"/>
          <w:marTop w:val="0"/>
          <w:marBottom w:val="0"/>
          <w:divBdr>
            <w:top w:val="none" w:sz="0" w:space="0" w:color="auto"/>
            <w:left w:val="none" w:sz="0" w:space="0" w:color="auto"/>
            <w:bottom w:val="none" w:sz="0" w:space="0" w:color="auto"/>
            <w:right w:val="none" w:sz="0" w:space="0" w:color="auto"/>
          </w:divBdr>
          <w:divsChild>
            <w:div w:id="1864245598">
              <w:marLeft w:val="0"/>
              <w:marRight w:val="0"/>
              <w:marTop w:val="0"/>
              <w:marBottom w:val="0"/>
              <w:divBdr>
                <w:top w:val="none" w:sz="0" w:space="0" w:color="auto"/>
                <w:left w:val="none" w:sz="0" w:space="0" w:color="auto"/>
                <w:bottom w:val="none" w:sz="0" w:space="0" w:color="auto"/>
                <w:right w:val="none" w:sz="0" w:space="0" w:color="auto"/>
              </w:divBdr>
            </w:div>
          </w:divsChild>
        </w:div>
        <w:div w:id="1879321207">
          <w:marLeft w:val="0"/>
          <w:marRight w:val="0"/>
          <w:marTop w:val="0"/>
          <w:marBottom w:val="0"/>
          <w:divBdr>
            <w:top w:val="none" w:sz="0" w:space="0" w:color="auto"/>
            <w:left w:val="none" w:sz="0" w:space="0" w:color="auto"/>
            <w:bottom w:val="none" w:sz="0" w:space="0" w:color="auto"/>
            <w:right w:val="none" w:sz="0" w:space="0" w:color="auto"/>
          </w:divBdr>
          <w:divsChild>
            <w:div w:id="702285167">
              <w:marLeft w:val="0"/>
              <w:marRight w:val="0"/>
              <w:marTop w:val="0"/>
              <w:marBottom w:val="0"/>
              <w:divBdr>
                <w:top w:val="none" w:sz="0" w:space="0" w:color="auto"/>
                <w:left w:val="none" w:sz="0" w:space="0" w:color="auto"/>
                <w:bottom w:val="none" w:sz="0" w:space="0" w:color="auto"/>
                <w:right w:val="none" w:sz="0" w:space="0" w:color="auto"/>
              </w:divBdr>
            </w:div>
          </w:divsChild>
        </w:div>
        <w:div w:id="452747674">
          <w:marLeft w:val="0"/>
          <w:marRight w:val="0"/>
          <w:marTop w:val="0"/>
          <w:marBottom w:val="0"/>
          <w:divBdr>
            <w:top w:val="none" w:sz="0" w:space="0" w:color="auto"/>
            <w:left w:val="none" w:sz="0" w:space="0" w:color="auto"/>
            <w:bottom w:val="none" w:sz="0" w:space="0" w:color="auto"/>
            <w:right w:val="none" w:sz="0" w:space="0" w:color="auto"/>
          </w:divBdr>
          <w:divsChild>
            <w:div w:id="618879597">
              <w:marLeft w:val="0"/>
              <w:marRight w:val="0"/>
              <w:marTop w:val="0"/>
              <w:marBottom w:val="0"/>
              <w:divBdr>
                <w:top w:val="none" w:sz="0" w:space="0" w:color="auto"/>
                <w:left w:val="none" w:sz="0" w:space="0" w:color="auto"/>
                <w:bottom w:val="none" w:sz="0" w:space="0" w:color="auto"/>
                <w:right w:val="none" w:sz="0" w:space="0" w:color="auto"/>
              </w:divBdr>
            </w:div>
          </w:divsChild>
        </w:div>
        <w:div w:id="1796286210">
          <w:marLeft w:val="0"/>
          <w:marRight w:val="0"/>
          <w:marTop w:val="0"/>
          <w:marBottom w:val="0"/>
          <w:divBdr>
            <w:top w:val="none" w:sz="0" w:space="0" w:color="auto"/>
            <w:left w:val="none" w:sz="0" w:space="0" w:color="auto"/>
            <w:bottom w:val="none" w:sz="0" w:space="0" w:color="auto"/>
            <w:right w:val="none" w:sz="0" w:space="0" w:color="auto"/>
          </w:divBdr>
          <w:divsChild>
            <w:div w:id="2134012065">
              <w:marLeft w:val="0"/>
              <w:marRight w:val="0"/>
              <w:marTop w:val="0"/>
              <w:marBottom w:val="0"/>
              <w:divBdr>
                <w:top w:val="none" w:sz="0" w:space="0" w:color="auto"/>
                <w:left w:val="none" w:sz="0" w:space="0" w:color="auto"/>
                <w:bottom w:val="none" w:sz="0" w:space="0" w:color="auto"/>
                <w:right w:val="none" w:sz="0" w:space="0" w:color="auto"/>
              </w:divBdr>
            </w:div>
          </w:divsChild>
        </w:div>
        <w:div w:id="162086676">
          <w:marLeft w:val="0"/>
          <w:marRight w:val="0"/>
          <w:marTop w:val="0"/>
          <w:marBottom w:val="0"/>
          <w:divBdr>
            <w:top w:val="none" w:sz="0" w:space="0" w:color="auto"/>
            <w:left w:val="none" w:sz="0" w:space="0" w:color="auto"/>
            <w:bottom w:val="none" w:sz="0" w:space="0" w:color="auto"/>
            <w:right w:val="none" w:sz="0" w:space="0" w:color="auto"/>
          </w:divBdr>
          <w:divsChild>
            <w:div w:id="2130204161">
              <w:marLeft w:val="0"/>
              <w:marRight w:val="0"/>
              <w:marTop w:val="0"/>
              <w:marBottom w:val="0"/>
              <w:divBdr>
                <w:top w:val="none" w:sz="0" w:space="0" w:color="auto"/>
                <w:left w:val="none" w:sz="0" w:space="0" w:color="auto"/>
                <w:bottom w:val="none" w:sz="0" w:space="0" w:color="auto"/>
                <w:right w:val="none" w:sz="0" w:space="0" w:color="auto"/>
              </w:divBdr>
            </w:div>
          </w:divsChild>
        </w:div>
        <w:div w:id="831332928">
          <w:marLeft w:val="0"/>
          <w:marRight w:val="0"/>
          <w:marTop w:val="0"/>
          <w:marBottom w:val="0"/>
          <w:divBdr>
            <w:top w:val="none" w:sz="0" w:space="0" w:color="auto"/>
            <w:left w:val="none" w:sz="0" w:space="0" w:color="auto"/>
            <w:bottom w:val="none" w:sz="0" w:space="0" w:color="auto"/>
            <w:right w:val="none" w:sz="0" w:space="0" w:color="auto"/>
          </w:divBdr>
          <w:divsChild>
            <w:div w:id="1976137474">
              <w:marLeft w:val="0"/>
              <w:marRight w:val="0"/>
              <w:marTop w:val="0"/>
              <w:marBottom w:val="0"/>
              <w:divBdr>
                <w:top w:val="none" w:sz="0" w:space="0" w:color="auto"/>
                <w:left w:val="none" w:sz="0" w:space="0" w:color="auto"/>
                <w:bottom w:val="none" w:sz="0" w:space="0" w:color="auto"/>
                <w:right w:val="none" w:sz="0" w:space="0" w:color="auto"/>
              </w:divBdr>
            </w:div>
          </w:divsChild>
        </w:div>
        <w:div w:id="1783106544">
          <w:marLeft w:val="0"/>
          <w:marRight w:val="0"/>
          <w:marTop w:val="0"/>
          <w:marBottom w:val="0"/>
          <w:divBdr>
            <w:top w:val="none" w:sz="0" w:space="0" w:color="auto"/>
            <w:left w:val="none" w:sz="0" w:space="0" w:color="auto"/>
            <w:bottom w:val="none" w:sz="0" w:space="0" w:color="auto"/>
            <w:right w:val="none" w:sz="0" w:space="0" w:color="auto"/>
          </w:divBdr>
          <w:divsChild>
            <w:div w:id="1887335368">
              <w:marLeft w:val="0"/>
              <w:marRight w:val="0"/>
              <w:marTop w:val="0"/>
              <w:marBottom w:val="0"/>
              <w:divBdr>
                <w:top w:val="none" w:sz="0" w:space="0" w:color="auto"/>
                <w:left w:val="none" w:sz="0" w:space="0" w:color="auto"/>
                <w:bottom w:val="none" w:sz="0" w:space="0" w:color="auto"/>
                <w:right w:val="none" w:sz="0" w:space="0" w:color="auto"/>
              </w:divBdr>
            </w:div>
          </w:divsChild>
        </w:div>
        <w:div w:id="419328861">
          <w:marLeft w:val="0"/>
          <w:marRight w:val="0"/>
          <w:marTop w:val="0"/>
          <w:marBottom w:val="0"/>
          <w:divBdr>
            <w:top w:val="none" w:sz="0" w:space="0" w:color="auto"/>
            <w:left w:val="none" w:sz="0" w:space="0" w:color="auto"/>
            <w:bottom w:val="none" w:sz="0" w:space="0" w:color="auto"/>
            <w:right w:val="none" w:sz="0" w:space="0" w:color="auto"/>
          </w:divBdr>
          <w:divsChild>
            <w:div w:id="75130581">
              <w:marLeft w:val="0"/>
              <w:marRight w:val="0"/>
              <w:marTop w:val="0"/>
              <w:marBottom w:val="0"/>
              <w:divBdr>
                <w:top w:val="none" w:sz="0" w:space="0" w:color="auto"/>
                <w:left w:val="none" w:sz="0" w:space="0" w:color="auto"/>
                <w:bottom w:val="none" w:sz="0" w:space="0" w:color="auto"/>
                <w:right w:val="none" w:sz="0" w:space="0" w:color="auto"/>
              </w:divBdr>
            </w:div>
          </w:divsChild>
        </w:div>
        <w:div w:id="1257058985">
          <w:marLeft w:val="0"/>
          <w:marRight w:val="0"/>
          <w:marTop w:val="0"/>
          <w:marBottom w:val="0"/>
          <w:divBdr>
            <w:top w:val="none" w:sz="0" w:space="0" w:color="auto"/>
            <w:left w:val="none" w:sz="0" w:space="0" w:color="auto"/>
            <w:bottom w:val="none" w:sz="0" w:space="0" w:color="auto"/>
            <w:right w:val="none" w:sz="0" w:space="0" w:color="auto"/>
          </w:divBdr>
          <w:divsChild>
            <w:div w:id="1407529783">
              <w:marLeft w:val="0"/>
              <w:marRight w:val="0"/>
              <w:marTop w:val="0"/>
              <w:marBottom w:val="0"/>
              <w:divBdr>
                <w:top w:val="none" w:sz="0" w:space="0" w:color="auto"/>
                <w:left w:val="none" w:sz="0" w:space="0" w:color="auto"/>
                <w:bottom w:val="none" w:sz="0" w:space="0" w:color="auto"/>
                <w:right w:val="none" w:sz="0" w:space="0" w:color="auto"/>
              </w:divBdr>
            </w:div>
          </w:divsChild>
        </w:div>
        <w:div w:id="295382411">
          <w:marLeft w:val="0"/>
          <w:marRight w:val="0"/>
          <w:marTop w:val="0"/>
          <w:marBottom w:val="0"/>
          <w:divBdr>
            <w:top w:val="none" w:sz="0" w:space="0" w:color="auto"/>
            <w:left w:val="none" w:sz="0" w:space="0" w:color="auto"/>
            <w:bottom w:val="none" w:sz="0" w:space="0" w:color="auto"/>
            <w:right w:val="none" w:sz="0" w:space="0" w:color="auto"/>
          </w:divBdr>
          <w:divsChild>
            <w:div w:id="128935033">
              <w:marLeft w:val="0"/>
              <w:marRight w:val="0"/>
              <w:marTop w:val="0"/>
              <w:marBottom w:val="0"/>
              <w:divBdr>
                <w:top w:val="none" w:sz="0" w:space="0" w:color="auto"/>
                <w:left w:val="none" w:sz="0" w:space="0" w:color="auto"/>
                <w:bottom w:val="none" w:sz="0" w:space="0" w:color="auto"/>
                <w:right w:val="none" w:sz="0" w:space="0" w:color="auto"/>
              </w:divBdr>
            </w:div>
          </w:divsChild>
        </w:div>
        <w:div w:id="2020085687">
          <w:marLeft w:val="0"/>
          <w:marRight w:val="0"/>
          <w:marTop w:val="0"/>
          <w:marBottom w:val="0"/>
          <w:divBdr>
            <w:top w:val="none" w:sz="0" w:space="0" w:color="auto"/>
            <w:left w:val="none" w:sz="0" w:space="0" w:color="auto"/>
            <w:bottom w:val="none" w:sz="0" w:space="0" w:color="auto"/>
            <w:right w:val="none" w:sz="0" w:space="0" w:color="auto"/>
          </w:divBdr>
          <w:divsChild>
            <w:div w:id="1035430142">
              <w:marLeft w:val="0"/>
              <w:marRight w:val="0"/>
              <w:marTop w:val="0"/>
              <w:marBottom w:val="0"/>
              <w:divBdr>
                <w:top w:val="none" w:sz="0" w:space="0" w:color="auto"/>
                <w:left w:val="none" w:sz="0" w:space="0" w:color="auto"/>
                <w:bottom w:val="none" w:sz="0" w:space="0" w:color="auto"/>
                <w:right w:val="none" w:sz="0" w:space="0" w:color="auto"/>
              </w:divBdr>
            </w:div>
          </w:divsChild>
        </w:div>
        <w:div w:id="872695811">
          <w:marLeft w:val="0"/>
          <w:marRight w:val="0"/>
          <w:marTop w:val="0"/>
          <w:marBottom w:val="0"/>
          <w:divBdr>
            <w:top w:val="none" w:sz="0" w:space="0" w:color="auto"/>
            <w:left w:val="none" w:sz="0" w:space="0" w:color="auto"/>
            <w:bottom w:val="none" w:sz="0" w:space="0" w:color="auto"/>
            <w:right w:val="none" w:sz="0" w:space="0" w:color="auto"/>
          </w:divBdr>
          <w:divsChild>
            <w:div w:id="1752505367">
              <w:marLeft w:val="0"/>
              <w:marRight w:val="0"/>
              <w:marTop w:val="0"/>
              <w:marBottom w:val="0"/>
              <w:divBdr>
                <w:top w:val="none" w:sz="0" w:space="0" w:color="auto"/>
                <w:left w:val="none" w:sz="0" w:space="0" w:color="auto"/>
                <w:bottom w:val="none" w:sz="0" w:space="0" w:color="auto"/>
                <w:right w:val="none" w:sz="0" w:space="0" w:color="auto"/>
              </w:divBdr>
            </w:div>
          </w:divsChild>
        </w:div>
        <w:div w:id="524288355">
          <w:marLeft w:val="0"/>
          <w:marRight w:val="0"/>
          <w:marTop w:val="0"/>
          <w:marBottom w:val="0"/>
          <w:divBdr>
            <w:top w:val="none" w:sz="0" w:space="0" w:color="auto"/>
            <w:left w:val="none" w:sz="0" w:space="0" w:color="auto"/>
            <w:bottom w:val="none" w:sz="0" w:space="0" w:color="auto"/>
            <w:right w:val="none" w:sz="0" w:space="0" w:color="auto"/>
          </w:divBdr>
          <w:divsChild>
            <w:div w:id="1132867631">
              <w:marLeft w:val="0"/>
              <w:marRight w:val="0"/>
              <w:marTop w:val="0"/>
              <w:marBottom w:val="0"/>
              <w:divBdr>
                <w:top w:val="none" w:sz="0" w:space="0" w:color="auto"/>
                <w:left w:val="none" w:sz="0" w:space="0" w:color="auto"/>
                <w:bottom w:val="none" w:sz="0" w:space="0" w:color="auto"/>
                <w:right w:val="none" w:sz="0" w:space="0" w:color="auto"/>
              </w:divBdr>
            </w:div>
          </w:divsChild>
        </w:div>
        <w:div w:id="2086564837">
          <w:marLeft w:val="0"/>
          <w:marRight w:val="0"/>
          <w:marTop w:val="0"/>
          <w:marBottom w:val="0"/>
          <w:divBdr>
            <w:top w:val="none" w:sz="0" w:space="0" w:color="auto"/>
            <w:left w:val="none" w:sz="0" w:space="0" w:color="auto"/>
            <w:bottom w:val="none" w:sz="0" w:space="0" w:color="auto"/>
            <w:right w:val="none" w:sz="0" w:space="0" w:color="auto"/>
          </w:divBdr>
          <w:divsChild>
            <w:div w:id="1079791498">
              <w:marLeft w:val="0"/>
              <w:marRight w:val="0"/>
              <w:marTop w:val="0"/>
              <w:marBottom w:val="0"/>
              <w:divBdr>
                <w:top w:val="none" w:sz="0" w:space="0" w:color="auto"/>
                <w:left w:val="none" w:sz="0" w:space="0" w:color="auto"/>
                <w:bottom w:val="none" w:sz="0" w:space="0" w:color="auto"/>
                <w:right w:val="none" w:sz="0" w:space="0" w:color="auto"/>
              </w:divBdr>
            </w:div>
          </w:divsChild>
        </w:div>
        <w:div w:id="501699567">
          <w:marLeft w:val="0"/>
          <w:marRight w:val="0"/>
          <w:marTop w:val="0"/>
          <w:marBottom w:val="0"/>
          <w:divBdr>
            <w:top w:val="none" w:sz="0" w:space="0" w:color="auto"/>
            <w:left w:val="none" w:sz="0" w:space="0" w:color="auto"/>
            <w:bottom w:val="none" w:sz="0" w:space="0" w:color="auto"/>
            <w:right w:val="none" w:sz="0" w:space="0" w:color="auto"/>
          </w:divBdr>
          <w:divsChild>
            <w:div w:id="1442191686">
              <w:marLeft w:val="0"/>
              <w:marRight w:val="0"/>
              <w:marTop w:val="0"/>
              <w:marBottom w:val="0"/>
              <w:divBdr>
                <w:top w:val="none" w:sz="0" w:space="0" w:color="auto"/>
                <w:left w:val="none" w:sz="0" w:space="0" w:color="auto"/>
                <w:bottom w:val="none" w:sz="0" w:space="0" w:color="auto"/>
                <w:right w:val="none" w:sz="0" w:space="0" w:color="auto"/>
              </w:divBdr>
            </w:div>
          </w:divsChild>
        </w:div>
        <w:div w:id="800267321">
          <w:marLeft w:val="0"/>
          <w:marRight w:val="0"/>
          <w:marTop w:val="0"/>
          <w:marBottom w:val="0"/>
          <w:divBdr>
            <w:top w:val="none" w:sz="0" w:space="0" w:color="auto"/>
            <w:left w:val="none" w:sz="0" w:space="0" w:color="auto"/>
            <w:bottom w:val="none" w:sz="0" w:space="0" w:color="auto"/>
            <w:right w:val="none" w:sz="0" w:space="0" w:color="auto"/>
          </w:divBdr>
          <w:divsChild>
            <w:div w:id="122895799">
              <w:marLeft w:val="0"/>
              <w:marRight w:val="0"/>
              <w:marTop w:val="0"/>
              <w:marBottom w:val="0"/>
              <w:divBdr>
                <w:top w:val="none" w:sz="0" w:space="0" w:color="auto"/>
                <w:left w:val="none" w:sz="0" w:space="0" w:color="auto"/>
                <w:bottom w:val="none" w:sz="0" w:space="0" w:color="auto"/>
                <w:right w:val="none" w:sz="0" w:space="0" w:color="auto"/>
              </w:divBdr>
            </w:div>
          </w:divsChild>
        </w:div>
        <w:div w:id="615985967">
          <w:marLeft w:val="0"/>
          <w:marRight w:val="0"/>
          <w:marTop w:val="0"/>
          <w:marBottom w:val="0"/>
          <w:divBdr>
            <w:top w:val="none" w:sz="0" w:space="0" w:color="auto"/>
            <w:left w:val="none" w:sz="0" w:space="0" w:color="auto"/>
            <w:bottom w:val="none" w:sz="0" w:space="0" w:color="auto"/>
            <w:right w:val="none" w:sz="0" w:space="0" w:color="auto"/>
          </w:divBdr>
          <w:divsChild>
            <w:div w:id="1470443401">
              <w:marLeft w:val="0"/>
              <w:marRight w:val="0"/>
              <w:marTop w:val="0"/>
              <w:marBottom w:val="0"/>
              <w:divBdr>
                <w:top w:val="none" w:sz="0" w:space="0" w:color="auto"/>
                <w:left w:val="none" w:sz="0" w:space="0" w:color="auto"/>
                <w:bottom w:val="none" w:sz="0" w:space="0" w:color="auto"/>
                <w:right w:val="none" w:sz="0" w:space="0" w:color="auto"/>
              </w:divBdr>
            </w:div>
          </w:divsChild>
        </w:div>
        <w:div w:id="340476517">
          <w:marLeft w:val="0"/>
          <w:marRight w:val="0"/>
          <w:marTop w:val="0"/>
          <w:marBottom w:val="0"/>
          <w:divBdr>
            <w:top w:val="none" w:sz="0" w:space="0" w:color="auto"/>
            <w:left w:val="none" w:sz="0" w:space="0" w:color="auto"/>
            <w:bottom w:val="none" w:sz="0" w:space="0" w:color="auto"/>
            <w:right w:val="none" w:sz="0" w:space="0" w:color="auto"/>
          </w:divBdr>
          <w:divsChild>
            <w:div w:id="954751757">
              <w:marLeft w:val="0"/>
              <w:marRight w:val="0"/>
              <w:marTop w:val="0"/>
              <w:marBottom w:val="0"/>
              <w:divBdr>
                <w:top w:val="none" w:sz="0" w:space="0" w:color="auto"/>
                <w:left w:val="none" w:sz="0" w:space="0" w:color="auto"/>
                <w:bottom w:val="none" w:sz="0" w:space="0" w:color="auto"/>
                <w:right w:val="none" w:sz="0" w:space="0" w:color="auto"/>
              </w:divBdr>
            </w:div>
          </w:divsChild>
        </w:div>
        <w:div w:id="559756268">
          <w:marLeft w:val="0"/>
          <w:marRight w:val="0"/>
          <w:marTop w:val="0"/>
          <w:marBottom w:val="0"/>
          <w:divBdr>
            <w:top w:val="none" w:sz="0" w:space="0" w:color="auto"/>
            <w:left w:val="none" w:sz="0" w:space="0" w:color="auto"/>
            <w:bottom w:val="none" w:sz="0" w:space="0" w:color="auto"/>
            <w:right w:val="none" w:sz="0" w:space="0" w:color="auto"/>
          </w:divBdr>
          <w:divsChild>
            <w:div w:id="1037895418">
              <w:marLeft w:val="0"/>
              <w:marRight w:val="0"/>
              <w:marTop w:val="0"/>
              <w:marBottom w:val="0"/>
              <w:divBdr>
                <w:top w:val="none" w:sz="0" w:space="0" w:color="auto"/>
                <w:left w:val="none" w:sz="0" w:space="0" w:color="auto"/>
                <w:bottom w:val="none" w:sz="0" w:space="0" w:color="auto"/>
                <w:right w:val="none" w:sz="0" w:space="0" w:color="auto"/>
              </w:divBdr>
            </w:div>
          </w:divsChild>
        </w:div>
        <w:div w:id="1745834429">
          <w:marLeft w:val="0"/>
          <w:marRight w:val="0"/>
          <w:marTop w:val="0"/>
          <w:marBottom w:val="0"/>
          <w:divBdr>
            <w:top w:val="none" w:sz="0" w:space="0" w:color="auto"/>
            <w:left w:val="none" w:sz="0" w:space="0" w:color="auto"/>
            <w:bottom w:val="none" w:sz="0" w:space="0" w:color="auto"/>
            <w:right w:val="none" w:sz="0" w:space="0" w:color="auto"/>
          </w:divBdr>
          <w:divsChild>
            <w:div w:id="175191967">
              <w:marLeft w:val="0"/>
              <w:marRight w:val="0"/>
              <w:marTop w:val="0"/>
              <w:marBottom w:val="0"/>
              <w:divBdr>
                <w:top w:val="none" w:sz="0" w:space="0" w:color="auto"/>
                <w:left w:val="none" w:sz="0" w:space="0" w:color="auto"/>
                <w:bottom w:val="none" w:sz="0" w:space="0" w:color="auto"/>
                <w:right w:val="none" w:sz="0" w:space="0" w:color="auto"/>
              </w:divBdr>
            </w:div>
          </w:divsChild>
        </w:div>
        <w:div w:id="1050229600">
          <w:marLeft w:val="0"/>
          <w:marRight w:val="0"/>
          <w:marTop w:val="0"/>
          <w:marBottom w:val="0"/>
          <w:divBdr>
            <w:top w:val="none" w:sz="0" w:space="0" w:color="auto"/>
            <w:left w:val="none" w:sz="0" w:space="0" w:color="auto"/>
            <w:bottom w:val="none" w:sz="0" w:space="0" w:color="auto"/>
            <w:right w:val="none" w:sz="0" w:space="0" w:color="auto"/>
          </w:divBdr>
          <w:divsChild>
            <w:div w:id="1897933085">
              <w:marLeft w:val="0"/>
              <w:marRight w:val="0"/>
              <w:marTop w:val="0"/>
              <w:marBottom w:val="0"/>
              <w:divBdr>
                <w:top w:val="none" w:sz="0" w:space="0" w:color="auto"/>
                <w:left w:val="none" w:sz="0" w:space="0" w:color="auto"/>
                <w:bottom w:val="none" w:sz="0" w:space="0" w:color="auto"/>
                <w:right w:val="none" w:sz="0" w:space="0" w:color="auto"/>
              </w:divBdr>
            </w:div>
          </w:divsChild>
        </w:div>
        <w:div w:id="1961716793">
          <w:marLeft w:val="0"/>
          <w:marRight w:val="0"/>
          <w:marTop w:val="0"/>
          <w:marBottom w:val="0"/>
          <w:divBdr>
            <w:top w:val="none" w:sz="0" w:space="0" w:color="auto"/>
            <w:left w:val="none" w:sz="0" w:space="0" w:color="auto"/>
            <w:bottom w:val="none" w:sz="0" w:space="0" w:color="auto"/>
            <w:right w:val="none" w:sz="0" w:space="0" w:color="auto"/>
          </w:divBdr>
          <w:divsChild>
            <w:div w:id="1921862174">
              <w:marLeft w:val="0"/>
              <w:marRight w:val="0"/>
              <w:marTop w:val="0"/>
              <w:marBottom w:val="0"/>
              <w:divBdr>
                <w:top w:val="none" w:sz="0" w:space="0" w:color="auto"/>
                <w:left w:val="none" w:sz="0" w:space="0" w:color="auto"/>
                <w:bottom w:val="none" w:sz="0" w:space="0" w:color="auto"/>
                <w:right w:val="none" w:sz="0" w:space="0" w:color="auto"/>
              </w:divBdr>
            </w:div>
          </w:divsChild>
        </w:div>
        <w:div w:id="1680346603">
          <w:marLeft w:val="0"/>
          <w:marRight w:val="0"/>
          <w:marTop w:val="0"/>
          <w:marBottom w:val="0"/>
          <w:divBdr>
            <w:top w:val="none" w:sz="0" w:space="0" w:color="auto"/>
            <w:left w:val="none" w:sz="0" w:space="0" w:color="auto"/>
            <w:bottom w:val="none" w:sz="0" w:space="0" w:color="auto"/>
            <w:right w:val="none" w:sz="0" w:space="0" w:color="auto"/>
          </w:divBdr>
          <w:divsChild>
            <w:div w:id="1707291544">
              <w:marLeft w:val="0"/>
              <w:marRight w:val="0"/>
              <w:marTop w:val="0"/>
              <w:marBottom w:val="0"/>
              <w:divBdr>
                <w:top w:val="none" w:sz="0" w:space="0" w:color="auto"/>
                <w:left w:val="none" w:sz="0" w:space="0" w:color="auto"/>
                <w:bottom w:val="none" w:sz="0" w:space="0" w:color="auto"/>
                <w:right w:val="none" w:sz="0" w:space="0" w:color="auto"/>
              </w:divBdr>
            </w:div>
          </w:divsChild>
        </w:div>
        <w:div w:id="1732844835">
          <w:marLeft w:val="0"/>
          <w:marRight w:val="0"/>
          <w:marTop w:val="0"/>
          <w:marBottom w:val="0"/>
          <w:divBdr>
            <w:top w:val="none" w:sz="0" w:space="0" w:color="auto"/>
            <w:left w:val="none" w:sz="0" w:space="0" w:color="auto"/>
            <w:bottom w:val="none" w:sz="0" w:space="0" w:color="auto"/>
            <w:right w:val="none" w:sz="0" w:space="0" w:color="auto"/>
          </w:divBdr>
          <w:divsChild>
            <w:div w:id="1766919675">
              <w:marLeft w:val="0"/>
              <w:marRight w:val="0"/>
              <w:marTop w:val="0"/>
              <w:marBottom w:val="0"/>
              <w:divBdr>
                <w:top w:val="none" w:sz="0" w:space="0" w:color="auto"/>
                <w:left w:val="none" w:sz="0" w:space="0" w:color="auto"/>
                <w:bottom w:val="none" w:sz="0" w:space="0" w:color="auto"/>
                <w:right w:val="none" w:sz="0" w:space="0" w:color="auto"/>
              </w:divBdr>
            </w:div>
          </w:divsChild>
        </w:div>
        <w:div w:id="120149220">
          <w:marLeft w:val="0"/>
          <w:marRight w:val="0"/>
          <w:marTop w:val="0"/>
          <w:marBottom w:val="0"/>
          <w:divBdr>
            <w:top w:val="none" w:sz="0" w:space="0" w:color="auto"/>
            <w:left w:val="none" w:sz="0" w:space="0" w:color="auto"/>
            <w:bottom w:val="none" w:sz="0" w:space="0" w:color="auto"/>
            <w:right w:val="none" w:sz="0" w:space="0" w:color="auto"/>
          </w:divBdr>
          <w:divsChild>
            <w:div w:id="1729567633">
              <w:marLeft w:val="0"/>
              <w:marRight w:val="0"/>
              <w:marTop w:val="0"/>
              <w:marBottom w:val="0"/>
              <w:divBdr>
                <w:top w:val="none" w:sz="0" w:space="0" w:color="auto"/>
                <w:left w:val="none" w:sz="0" w:space="0" w:color="auto"/>
                <w:bottom w:val="none" w:sz="0" w:space="0" w:color="auto"/>
                <w:right w:val="none" w:sz="0" w:space="0" w:color="auto"/>
              </w:divBdr>
            </w:div>
          </w:divsChild>
        </w:div>
        <w:div w:id="1757894704">
          <w:marLeft w:val="0"/>
          <w:marRight w:val="0"/>
          <w:marTop w:val="0"/>
          <w:marBottom w:val="0"/>
          <w:divBdr>
            <w:top w:val="none" w:sz="0" w:space="0" w:color="auto"/>
            <w:left w:val="none" w:sz="0" w:space="0" w:color="auto"/>
            <w:bottom w:val="none" w:sz="0" w:space="0" w:color="auto"/>
            <w:right w:val="none" w:sz="0" w:space="0" w:color="auto"/>
          </w:divBdr>
          <w:divsChild>
            <w:div w:id="1142236218">
              <w:marLeft w:val="0"/>
              <w:marRight w:val="0"/>
              <w:marTop w:val="0"/>
              <w:marBottom w:val="0"/>
              <w:divBdr>
                <w:top w:val="none" w:sz="0" w:space="0" w:color="auto"/>
                <w:left w:val="none" w:sz="0" w:space="0" w:color="auto"/>
                <w:bottom w:val="none" w:sz="0" w:space="0" w:color="auto"/>
                <w:right w:val="none" w:sz="0" w:space="0" w:color="auto"/>
              </w:divBdr>
            </w:div>
          </w:divsChild>
        </w:div>
        <w:div w:id="297761332">
          <w:marLeft w:val="0"/>
          <w:marRight w:val="0"/>
          <w:marTop w:val="0"/>
          <w:marBottom w:val="0"/>
          <w:divBdr>
            <w:top w:val="none" w:sz="0" w:space="0" w:color="auto"/>
            <w:left w:val="none" w:sz="0" w:space="0" w:color="auto"/>
            <w:bottom w:val="none" w:sz="0" w:space="0" w:color="auto"/>
            <w:right w:val="none" w:sz="0" w:space="0" w:color="auto"/>
          </w:divBdr>
          <w:divsChild>
            <w:div w:id="1383601317">
              <w:marLeft w:val="0"/>
              <w:marRight w:val="0"/>
              <w:marTop w:val="0"/>
              <w:marBottom w:val="0"/>
              <w:divBdr>
                <w:top w:val="none" w:sz="0" w:space="0" w:color="auto"/>
                <w:left w:val="none" w:sz="0" w:space="0" w:color="auto"/>
                <w:bottom w:val="none" w:sz="0" w:space="0" w:color="auto"/>
                <w:right w:val="none" w:sz="0" w:space="0" w:color="auto"/>
              </w:divBdr>
            </w:div>
          </w:divsChild>
        </w:div>
        <w:div w:id="1743678867">
          <w:marLeft w:val="0"/>
          <w:marRight w:val="0"/>
          <w:marTop w:val="0"/>
          <w:marBottom w:val="0"/>
          <w:divBdr>
            <w:top w:val="none" w:sz="0" w:space="0" w:color="auto"/>
            <w:left w:val="none" w:sz="0" w:space="0" w:color="auto"/>
            <w:bottom w:val="none" w:sz="0" w:space="0" w:color="auto"/>
            <w:right w:val="none" w:sz="0" w:space="0" w:color="auto"/>
          </w:divBdr>
          <w:divsChild>
            <w:div w:id="1012486122">
              <w:marLeft w:val="0"/>
              <w:marRight w:val="0"/>
              <w:marTop w:val="0"/>
              <w:marBottom w:val="0"/>
              <w:divBdr>
                <w:top w:val="none" w:sz="0" w:space="0" w:color="auto"/>
                <w:left w:val="none" w:sz="0" w:space="0" w:color="auto"/>
                <w:bottom w:val="none" w:sz="0" w:space="0" w:color="auto"/>
                <w:right w:val="none" w:sz="0" w:space="0" w:color="auto"/>
              </w:divBdr>
            </w:div>
          </w:divsChild>
        </w:div>
        <w:div w:id="501504654">
          <w:marLeft w:val="0"/>
          <w:marRight w:val="0"/>
          <w:marTop w:val="0"/>
          <w:marBottom w:val="0"/>
          <w:divBdr>
            <w:top w:val="none" w:sz="0" w:space="0" w:color="auto"/>
            <w:left w:val="none" w:sz="0" w:space="0" w:color="auto"/>
            <w:bottom w:val="none" w:sz="0" w:space="0" w:color="auto"/>
            <w:right w:val="none" w:sz="0" w:space="0" w:color="auto"/>
          </w:divBdr>
          <w:divsChild>
            <w:div w:id="1161695240">
              <w:marLeft w:val="0"/>
              <w:marRight w:val="0"/>
              <w:marTop w:val="0"/>
              <w:marBottom w:val="0"/>
              <w:divBdr>
                <w:top w:val="none" w:sz="0" w:space="0" w:color="auto"/>
                <w:left w:val="none" w:sz="0" w:space="0" w:color="auto"/>
                <w:bottom w:val="none" w:sz="0" w:space="0" w:color="auto"/>
                <w:right w:val="none" w:sz="0" w:space="0" w:color="auto"/>
              </w:divBdr>
            </w:div>
          </w:divsChild>
        </w:div>
        <w:div w:id="710308240">
          <w:marLeft w:val="0"/>
          <w:marRight w:val="0"/>
          <w:marTop w:val="0"/>
          <w:marBottom w:val="0"/>
          <w:divBdr>
            <w:top w:val="none" w:sz="0" w:space="0" w:color="auto"/>
            <w:left w:val="none" w:sz="0" w:space="0" w:color="auto"/>
            <w:bottom w:val="none" w:sz="0" w:space="0" w:color="auto"/>
            <w:right w:val="none" w:sz="0" w:space="0" w:color="auto"/>
          </w:divBdr>
          <w:divsChild>
            <w:div w:id="381289200">
              <w:marLeft w:val="0"/>
              <w:marRight w:val="0"/>
              <w:marTop w:val="0"/>
              <w:marBottom w:val="0"/>
              <w:divBdr>
                <w:top w:val="none" w:sz="0" w:space="0" w:color="auto"/>
                <w:left w:val="none" w:sz="0" w:space="0" w:color="auto"/>
                <w:bottom w:val="none" w:sz="0" w:space="0" w:color="auto"/>
                <w:right w:val="none" w:sz="0" w:space="0" w:color="auto"/>
              </w:divBdr>
            </w:div>
          </w:divsChild>
        </w:div>
        <w:div w:id="1161852338">
          <w:marLeft w:val="0"/>
          <w:marRight w:val="0"/>
          <w:marTop w:val="0"/>
          <w:marBottom w:val="0"/>
          <w:divBdr>
            <w:top w:val="none" w:sz="0" w:space="0" w:color="auto"/>
            <w:left w:val="none" w:sz="0" w:space="0" w:color="auto"/>
            <w:bottom w:val="none" w:sz="0" w:space="0" w:color="auto"/>
            <w:right w:val="none" w:sz="0" w:space="0" w:color="auto"/>
          </w:divBdr>
          <w:divsChild>
            <w:div w:id="1292324748">
              <w:marLeft w:val="0"/>
              <w:marRight w:val="0"/>
              <w:marTop w:val="0"/>
              <w:marBottom w:val="0"/>
              <w:divBdr>
                <w:top w:val="none" w:sz="0" w:space="0" w:color="auto"/>
                <w:left w:val="none" w:sz="0" w:space="0" w:color="auto"/>
                <w:bottom w:val="none" w:sz="0" w:space="0" w:color="auto"/>
                <w:right w:val="none" w:sz="0" w:space="0" w:color="auto"/>
              </w:divBdr>
            </w:div>
          </w:divsChild>
        </w:div>
        <w:div w:id="1664815193">
          <w:marLeft w:val="0"/>
          <w:marRight w:val="0"/>
          <w:marTop w:val="0"/>
          <w:marBottom w:val="0"/>
          <w:divBdr>
            <w:top w:val="none" w:sz="0" w:space="0" w:color="auto"/>
            <w:left w:val="none" w:sz="0" w:space="0" w:color="auto"/>
            <w:bottom w:val="none" w:sz="0" w:space="0" w:color="auto"/>
            <w:right w:val="none" w:sz="0" w:space="0" w:color="auto"/>
          </w:divBdr>
          <w:divsChild>
            <w:div w:id="1366786033">
              <w:marLeft w:val="0"/>
              <w:marRight w:val="0"/>
              <w:marTop w:val="0"/>
              <w:marBottom w:val="0"/>
              <w:divBdr>
                <w:top w:val="none" w:sz="0" w:space="0" w:color="auto"/>
                <w:left w:val="none" w:sz="0" w:space="0" w:color="auto"/>
                <w:bottom w:val="none" w:sz="0" w:space="0" w:color="auto"/>
                <w:right w:val="none" w:sz="0" w:space="0" w:color="auto"/>
              </w:divBdr>
            </w:div>
          </w:divsChild>
        </w:div>
        <w:div w:id="956374935">
          <w:marLeft w:val="0"/>
          <w:marRight w:val="0"/>
          <w:marTop w:val="0"/>
          <w:marBottom w:val="0"/>
          <w:divBdr>
            <w:top w:val="none" w:sz="0" w:space="0" w:color="auto"/>
            <w:left w:val="none" w:sz="0" w:space="0" w:color="auto"/>
            <w:bottom w:val="none" w:sz="0" w:space="0" w:color="auto"/>
            <w:right w:val="none" w:sz="0" w:space="0" w:color="auto"/>
          </w:divBdr>
          <w:divsChild>
            <w:div w:id="1174808543">
              <w:marLeft w:val="0"/>
              <w:marRight w:val="0"/>
              <w:marTop w:val="0"/>
              <w:marBottom w:val="0"/>
              <w:divBdr>
                <w:top w:val="none" w:sz="0" w:space="0" w:color="auto"/>
                <w:left w:val="none" w:sz="0" w:space="0" w:color="auto"/>
                <w:bottom w:val="none" w:sz="0" w:space="0" w:color="auto"/>
                <w:right w:val="none" w:sz="0" w:space="0" w:color="auto"/>
              </w:divBdr>
            </w:div>
          </w:divsChild>
        </w:div>
        <w:div w:id="929503753">
          <w:marLeft w:val="0"/>
          <w:marRight w:val="0"/>
          <w:marTop w:val="0"/>
          <w:marBottom w:val="0"/>
          <w:divBdr>
            <w:top w:val="none" w:sz="0" w:space="0" w:color="auto"/>
            <w:left w:val="none" w:sz="0" w:space="0" w:color="auto"/>
            <w:bottom w:val="none" w:sz="0" w:space="0" w:color="auto"/>
            <w:right w:val="none" w:sz="0" w:space="0" w:color="auto"/>
          </w:divBdr>
          <w:divsChild>
            <w:div w:id="101917897">
              <w:marLeft w:val="0"/>
              <w:marRight w:val="0"/>
              <w:marTop w:val="0"/>
              <w:marBottom w:val="0"/>
              <w:divBdr>
                <w:top w:val="none" w:sz="0" w:space="0" w:color="auto"/>
                <w:left w:val="none" w:sz="0" w:space="0" w:color="auto"/>
                <w:bottom w:val="none" w:sz="0" w:space="0" w:color="auto"/>
                <w:right w:val="none" w:sz="0" w:space="0" w:color="auto"/>
              </w:divBdr>
            </w:div>
          </w:divsChild>
        </w:div>
        <w:div w:id="2095469351">
          <w:marLeft w:val="0"/>
          <w:marRight w:val="0"/>
          <w:marTop w:val="0"/>
          <w:marBottom w:val="0"/>
          <w:divBdr>
            <w:top w:val="none" w:sz="0" w:space="0" w:color="auto"/>
            <w:left w:val="none" w:sz="0" w:space="0" w:color="auto"/>
            <w:bottom w:val="none" w:sz="0" w:space="0" w:color="auto"/>
            <w:right w:val="none" w:sz="0" w:space="0" w:color="auto"/>
          </w:divBdr>
          <w:divsChild>
            <w:div w:id="1403482733">
              <w:marLeft w:val="0"/>
              <w:marRight w:val="0"/>
              <w:marTop w:val="0"/>
              <w:marBottom w:val="0"/>
              <w:divBdr>
                <w:top w:val="none" w:sz="0" w:space="0" w:color="auto"/>
                <w:left w:val="none" w:sz="0" w:space="0" w:color="auto"/>
                <w:bottom w:val="none" w:sz="0" w:space="0" w:color="auto"/>
                <w:right w:val="none" w:sz="0" w:space="0" w:color="auto"/>
              </w:divBdr>
            </w:div>
          </w:divsChild>
        </w:div>
        <w:div w:id="2066566312">
          <w:marLeft w:val="0"/>
          <w:marRight w:val="0"/>
          <w:marTop w:val="0"/>
          <w:marBottom w:val="0"/>
          <w:divBdr>
            <w:top w:val="none" w:sz="0" w:space="0" w:color="auto"/>
            <w:left w:val="none" w:sz="0" w:space="0" w:color="auto"/>
            <w:bottom w:val="none" w:sz="0" w:space="0" w:color="auto"/>
            <w:right w:val="none" w:sz="0" w:space="0" w:color="auto"/>
          </w:divBdr>
          <w:divsChild>
            <w:div w:id="502165348">
              <w:marLeft w:val="0"/>
              <w:marRight w:val="0"/>
              <w:marTop w:val="0"/>
              <w:marBottom w:val="0"/>
              <w:divBdr>
                <w:top w:val="none" w:sz="0" w:space="0" w:color="auto"/>
                <w:left w:val="none" w:sz="0" w:space="0" w:color="auto"/>
                <w:bottom w:val="none" w:sz="0" w:space="0" w:color="auto"/>
                <w:right w:val="none" w:sz="0" w:space="0" w:color="auto"/>
              </w:divBdr>
            </w:div>
          </w:divsChild>
        </w:div>
        <w:div w:id="1102919117">
          <w:marLeft w:val="0"/>
          <w:marRight w:val="0"/>
          <w:marTop w:val="0"/>
          <w:marBottom w:val="0"/>
          <w:divBdr>
            <w:top w:val="none" w:sz="0" w:space="0" w:color="auto"/>
            <w:left w:val="none" w:sz="0" w:space="0" w:color="auto"/>
            <w:bottom w:val="none" w:sz="0" w:space="0" w:color="auto"/>
            <w:right w:val="none" w:sz="0" w:space="0" w:color="auto"/>
          </w:divBdr>
          <w:divsChild>
            <w:div w:id="2008776684">
              <w:marLeft w:val="0"/>
              <w:marRight w:val="0"/>
              <w:marTop w:val="0"/>
              <w:marBottom w:val="0"/>
              <w:divBdr>
                <w:top w:val="none" w:sz="0" w:space="0" w:color="auto"/>
                <w:left w:val="none" w:sz="0" w:space="0" w:color="auto"/>
                <w:bottom w:val="none" w:sz="0" w:space="0" w:color="auto"/>
                <w:right w:val="none" w:sz="0" w:space="0" w:color="auto"/>
              </w:divBdr>
            </w:div>
          </w:divsChild>
        </w:div>
        <w:div w:id="1063794093">
          <w:marLeft w:val="0"/>
          <w:marRight w:val="0"/>
          <w:marTop w:val="0"/>
          <w:marBottom w:val="0"/>
          <w:divBdr>
            <w:top w:val="none" w:sz="0" w:space="0" w:color="auto"/>
            <w:left w:val="none" w:sz="0" w:space="0" w:color="auto"/>
            <w:bottom w:val="none" w:sz="0" w:space="0" w:color="auto"/>
            <w:right w:val="none" w:sz="0" w:space="0" w:color="auto"/>
          </w:divBdr>
          <w:divsChild>
            <w:div w:id="604307601">
              <w:marLeft w:val="0"/>
              <w:marRight w:val="0"/>
              <w:marTop w:val="0"/>
              <w:marBottom w:val="0"/>
              <w:divBdr>
                <w:top w:val="none" w:sz="0" w:space="0" w:color="auto"/>
                <w:left w:val="none" w:sz="0" w:space="0" w:color="auto"/>
                <w:bottom w:val="none" w:sz="0" w:space="0" w:color="auto"/>
                <w:right w:val="none" w:sz="0" w:space="0" w:color="auto"/>
              </w:divBdr>
            </w:div>
          </w:divsChild>
        </w:div>
        <w:div w:id="1942910199">
          <w:marLeft w:val="0"/>
          <w:marRight w:val="0"/>
          <w:marTop w:val="0"/>
          <w:marBottom w:val="0"/>
          <w:divBdr>
            <w:top w:val="none" w:sz="0" w:space="0" w:color="auto"/>
            <w:left w:val="none" w:sz="0" w:space="0" w:color="auto"/>
            <w:bottom w:val="none" w:sz="0" w:space="0" w:color="auto"/>
            <w:right w:val="none" w:sz="0" w:space="0" w:color="auto"/>
          </w:divBdr>
          <w:divsChild>
            <w:div w:id="1095832594">
              <w:marLeft w:val="0"/>
              <w:marRight w:val="0"/>
              <w:marTop w:val="0"/>
              <w:marBottom w:val="0"/>
              <w:divBdr>
                <w:top w:val="none" w:sz="0" w:space="0" w:color="auto"/>
                <w:left w:val="none" w:sz="0" w:space="0" w:color="auto"/>
                <w:bottom w:val="none" w:sz="0" w:space="0" w:color="auto"/>
                <w:right w:val="none" w:sz="0" w:space="0" w:color="auto"/>
              </w:divBdr>
            </w:div>
          </w:divsChild>
        </w:div>
        <w:div w:id="36315610">
          <w:marLeft w:val="0"/>
          <w:marRight w:val="0"/>
          <w:marTop w:val="0"/>
          <w:marBottom w:val="0"/>
          <w:divBdr>
            <w:top w:val="none" w:sz="0" w:space="0" w:color="auto"/>
            <w:left w:val="none" w:sz="0" w:space="0" w:color="auto"/>
            <w:bottom w:val="none" w:sz="0" w:space="0" w:color="auto"/>
            <w:right w:val="none" w:sz="0" w:space="0" w:color="auto"/>
          </w:divBdr>
          <w:divsChild>
            <w:div w:id="15928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2">
      <w:bodyDiv w:val="1"/>
      <w:marLeft w:val="0"/>
      <w:marRight w:val="0"/>
      <w:marTop w:val="0"/>
      <w:marBottom w:val="0"/>
      <w:divBdr>
        <w:top w:val="none" w:sz="0" w:space="0" w:color="auto"/>
        <w:left w:val="none" w:sz="0" w:space="0" w:color="auto"/>
        <w:bottom w:val="none" w:sz="0" w:space="0" w:color="auto"/>
        <w:right w:val="none" w:sz="0" w:space="0" w:color="auto"/>
      </w:divBdr>
    </w:div>
    <w:div w:id="158423305">
      <w:bodyDiv w:val="1"/>
      <w:marLeft w:val="0"/>
      <w:marRight w:val="0"/>
      <w:marTop w:val="0"/>
      <w:marBottom w:val="0"/>
      <w:divBdr>
        <w:top w:val="none" w:sz="0" w:space="0" w:color="auto"/>
        <w:left w:val="none" w:sz="0" w:space="0" w:color="auto"/>
        <w:bottom w:val="none" w:sz="0" w:space="0" w:color="auto"/>
        <w:right w:val="none" w:sz="0" w:space="0" w:color="auto"/>
      </w:divBdr>
      <w:divsChild>
        <w:div w:id="1847204930">
          <w:marLeft w:val="0"/>
          <w:marRight w:val="0"/>
          <w:marTop w:val="0"/>
          <w:marBottom w:val="0"/>
          <w:divBdr>
            <w:top w:val="none" w:sz="0" w:space="0" w:color="auto"/>
            <w:left w:val="none" w:sz="0" w:space="0" w:color="auto"/>
            <w:bottom w:val="none" w:sz="0" w:space="0" w:color="auto"/>
            <w:right w:val="none" w:sz="0" w:space="0" w:color="auto"/>
          </w:divBdr>
        </w:div>
        <w:div w:id="674068126">
          <w:marLeft w:val="0"/>
          <w:marRight w:val="0"/>
          <w:marTop w:val="0"/>
          <w:marBottom w:val="0"/>
          <w:divBdr>
            <w:top w:val="none" w:sz="0" w:space="0" w:color="auto"/>
            <w:left w:val="none" w:sz="0" w:space="0" w:color="auto"/>
            <w:bottom w:val="none" w:sz="0" w:space="0" w:color="auto"/>
            <w:right w:val="none" w:sz="0" w:space="0" w:color="auto"/>
          </w:divBdr>
        </w:div>
        <w:div w:id="269316393">
          <w:marLeft w:val="0"/>
          <w:marRight w:val="0"/>
          <w:marTop w:val="0"/>
          <w:marBottom w:val="0"/>
          <w:divBdr>
            <w:top w:val="none" w:sz="0" w:space="0" w:color="auto"/>
            <w:left w:val="none" w:sz="0" w:space="0" w:color="auto"/>
            <w:bottom w:val="none" w:sz="0" w:space="0" w:color="auto"/>
            <w:right w:val="none" w:sz="0" w:space="0" w:color="auto"/>
          </w:divBdr>
        </w:div>
        <w:div w:id="1087076079">
          <w:marLeft w:val="0"/>
          <w:marRight w:val="0"/>
          <w:marTop w:val="0"/>
          <w:marBottom w:val="0"/>
          <w:divBdr>
            <w:top w:val="none" w:sz="0" w:space="0" w:color="auto"/>
            <w:left w:val="none" w:sz="0" w:space="0" w:color="auto"/>
            <w:bottom w:val="none" w:sz="0" w:space="0" w:color="auto"/>
            <w:right w:val="none" w:sz="0" w:space="0" w:color="auto"/>
          </w:divBdr>
        </w:div>
        <w:div w:id="1836064493">
          <w:marLeft w:val="0"/>
          <w:marRight w:val="0"/>
          <w:marTop w:val="0"/>
          <w:marBottom w:val="0"/>
          <w:divBdr>
            <w:top w:val="none" w:sz="0" w:space="0" w:color="auto"/>
            <w:left w:val="none" w:sz="0" w:space="0" w:color="auto"/>
            <w:bottom w:val="none" w:sz="0" w:space="0" w:color="auto"/>
            <w:right w:val="none" w:sz="0" w:space="0" w:color="auto"/>
          </w:divBdr>
        </w:div>
      </w:divsChild>
    </w:div>
    <w:div w:id="161749337">
      <w:bodyDiv w:val="1"/>
      <w:marLeft w:val="0"/>
      <w:marRight w:val="0"/>
      <w:marTop w:val="0"/>
      <w:marBottom w:val="0"/>
      <w:divBdr>
        <w:top w:val="none" w:sz="0" w:space="0" w:color="auto"/>
        <w:left w:val="none" w:sz="0" w:space="0" w:color="auto"/>
        <w:bottom w:val="none" w:sz="0" w:space="0" w:color="auto"/>
        <w:right w:val="none" w:sz="0" w:space="0" w:color="auto"/>
      </w:divBdr>
      <w:divsChild>
        <w:div w:id="86852888">
          <w:marLeft w:val="0"/>
          <w:marRight w:val="0"/>
          <w:marTop w:val="0"/>
          <w:marBottom w:val="0"/>
          <w:divBdr>
            <w:top w:val="none" w:sz="0" w:space="0" w:color="auto"/>
            <w:left w:val="none" w:sz="0" w:space="0" w:color="auto"/>
            <w:bottom w:val="none" w:sz="0" w:space="0" w:color="auto"/>
            <w:right w:val="none" w:sz="0" w:space="0" w:color="auto"/>
          </w:divBdr>
        </w:div>
        <w:div w:id="1061753187">
          <w:marLeft w:val="0"/>
          <w:marRight w:val="0"/>
          <w:marTop w:val="0"/>
          <w:marBottom w:val="0"/>
          <w:divBdr>
            <w:top w:val="none" w:sz="0" w:space="0" w:color="auto"/>
            <w:left w:val="none" w:sz="0" w:space="0" w:color="auto"/>
            <w:bottom w:val="none" w:sz="0" w:space="0" w:color="auto"/>
            <w:right w:val="none" w:sz="0" w:space="0" w:color="auto"/>
          </w:divBdr>
        </w:div>
      </w:divsChild>
    </w:div>
    <w:div w:id="202792714">
      <w:bodyDiv w:val="1"/>
      <w:marLeft w:val="0"/>
      <w:marRight w:val="0"/>
      <w:marTop w:val="0"/>
      <w:marBottom w:val="0"/>
      <w:divBdr>
        <w:top w:val="none" w:sz="0" w:space="0" w:color="auto"/>
        <w:left w:val="none" w:sz="0" w:space="0" w:color="auto"/>
        <w:bottom w:val="none" w:sz="0" w:space="0" w:color="auto"/>
        <w:right w:val="none" w:sz="0" w:space="0" w:color="auto"/>
      </w:divBdr>
    </w:div>
    <w:div w:id="253588898">
      <w:bodyDiv w:val="1"/>
      <w:marLeft w:val="0"/>
      <w:marRight w:val="0"/>
      <w:marTop w:val="0"/>
      <w:marBottom w:val="0"/>
      <w:divBdr>
        <w:top w:val="none" w:sz="0" w:space="0" w:color="auto"/>
        <w:left w:val="none" w:sz="0" w:space="0" w:color="auto"/>
        <w:bottom w:val="none" w:sz="0" w:space="0" w:color="auto"/>
        <w:right w:val="none" w:sz="0" w:space="0" w:color="auto"/>
      </w:divBdr>
      <w:divsChild>
        <w:div w:id="358315275">
          <w:marLeft w:val="0"/>
          <w:marRight w:val="0"/>
          <w:marTop w:val="0"/>
          <w:marBottom w:val="0"/>
          <w:divBdr>
            <w:top w:val="none" w:sz="0" w:space="0" w:color="auto"/>
            <w:left w:val="none" w:sz="0" w:space="0" w:color="auto"/>
            <w:bottom w:val="none" w:sz="0" w:space="0" w:color="auto"/>
            <w:right w:val="none" w:sz="0" w:space="0" w:color="auto"/>
          </w:divBdr>
        </w:div>
        <w:div w:id="553204531">
          <w:marLeft w:val="0"/>
          <w:marRight w:val="0"/>
          <w:marTop w:val="0"/>
          <w:marBottom w:val="0"/>
          <w:divBdr>
            <w:top w:val="none" w:sz="0" w:space="0" w:color="auto"/>
            <w:left w:val="none" w:sz="0" w:space="0" w:color="auto"/>
            <w:bottom w:val="none" w:sz="0" w:space="0" w:color="auto"/>
            <w:right w:val="none" w:sz="0" w:space="0" w:color="auto"/>
          </w:divBdr>
        </w:div>
        <w:div w:id="486093291">
          <w:marLeft w:val="0"/>
          <w:marRight w:val="0"/>
          <w:marTop w:val="0"/>
          <w:marBottom w:val="0"/>
          <w:divBdr>
            <w:top w:val="none" w:sz="0" w:space="0" w:color="auto"/>
            <w:left w:val="none" w:sz="0" w:space="0" w:color="auto"/>
            <w:bottom w:val="none" w:sz="0" w:space="0" w:color="auto"/>
            <w:right w:val="none" w:sz="0" w:space="0" w:color="auto"/>
          </w:divBdr>
        </w:div>
      </w:divsChild>
    </w:div>
    <w:div w:id="304047734">
      <w:bodyDiv w:val="1"/>
      <w:marLeft w:val="0"/>
      <w:marRight w:val="0"/>
      <w:marTop w:val="0"/>
      <w:marBottom w:val="0"/>
      <w:divBdr>
        <w:top w:val="none" w:sz="0" w:space="0" w:color="auto"/>
        <w:left w:val="none" w:sz="0" w:space="0" w:color="auto"/>
        <w:bottom w:val="none" w:sz="0" w:space="0" w:color="auto"/>
        <w:right w:val="none" w:sz="0" w:space="0" w:color="auto"/>
      </w:divBdr>
      <w:divsChild>
        <w:div w:id="1319922561">
          <w:marLeft w:val="0"/>
          <w:marRight w:val="0"/>
          <w:marTop w:val="0"/>
          <w:marBottom w:val="0"/>
          <w:divBdr>
            <w:top w:val="none" w:sz="0" w:space="0" w:color="auto"/>
            <w:left w:val="none" w:sz="0" w:space="0" w:color="auto"/>
            <w:bottom w:val="none" w:sz="0" w:space="0" w:color="auto"/>
            <w:right w:val="none" w:sz="0" w:space="0" w:color="auto"/>
          </w:divBdr>
        </w:div>
        <w:div w:id="1408067468">
          <w:marLeft w:val="0"/>
          <w:marRight w:val="0"/>
          <w:marTop w:val="0"/>
          <w:marBottom w:val="0"/>
          <w:divBdr>
            <w:top w:val="none" w:sz="0" w:space="0" w:color="auto"/>
            <w:left w:val="none" w:sz="0" w:space="0" w:color="auto"/>
            <w:bottom w:val="none" w:sz="0" w:space="0" w:color="auto"/>
            <w:right w:val="none" w:sz="0" w:space="0" w:color="auto"/>
          </w:divBdr>
        </w:div>
        <w:div w:id="1974021075">
          <w:marLeft w:val="0"/>
          <w:marRight w:val="0"/>
          <w:marTop w:val="0"/>
          <w:marBottom w:val="0"/>
          <w:divBdr>
            <w:top w:val="none" w:sz="0" w:space="0" w:color="auto"/>
            <w:left w:val="none" w:sz="0" w:space="0" w:color="auto"/>
            <w:bottom w:val="none" w:sz="0" w:space="0" w:color="auto"/>
            <w:right w:val="none" w:sz="0" w:space="0" w:color="auto"/>
          </w:divBdr>
        </w:div>
        <w:div w:id="2103868792">
          <w:marLeft w:val="0"/>
          <w:marRight w:val="0"/>
          <w:marTop w:val="0"/>
          <w:marBottom w:val="0"/>
          <w:divBdr>
            <w:top w:val="none" w:sz="0" w:space="0" w:color="auto"/>
            <w:left w:val="none" w:sz="0" w:space="0" w:color="auto"/>
            <w:bottom w:val="none" w:sz="0" w:space="0" w:color="auto"/>
            <w:right w:val="none" w:sz="0" w:space="0" w:color="auto"/>
          </w:divBdr>
        </w:div>
      </w:divsChild>
    </w:div>
    <w:div w:id="304092263">
      <w:bodyDiv w:val="1"/>
      <w:marLeft w:val="0"/>
      <w:marRight w:val="0"/>
      <w:marTop w:val="0"/>
      <w:marBottom w:val="0"/>
      <w:divBdr>
        <w:top w:val="none" w:sz="0" w:space="0" w:color="auto"/>
        <w:left w:val="none" w:sz="0" w:space="0" w:color="auto"/>
        <w:bottom w:val="none" w:sz="0" w:space="0" w:color="auto"/>
        <w:right w:val="none" w:sz="0" w:space="0" w:color="auto"/>
      </w:divBdr>
      <w:divsChild>
        <w:div w:id="936208603">
          <w:marLeft w:val="0"/>
          <w:marRight w:val="0"/>
          <w:marTop w:val="0"/>
          <w:marBottom w:val="0"/>
          <w:divBdr>
            <w:top w:val="none" w:sz="0" w:space="0" w:color="auto"/>
            <w:left w:val="none" w:sz="0" w:space="0" w:color="auto"/>
            <w:bottom w:val="none" w:sz="0" w:space="0" w:color="auto"/>
            <w:right w:val="none" w:sz="0" w:space="0" w:color="auto"/>
          </w:divBdr>
        </w:div>
        <w:div w:id="1220287330">
          <w:marLeft w:val="0"/>
          <w:marRight w:val="0"/>
          <w:marTop w:val="0"/>
          <w:marBottom w:val="0"/>
          <w:divBdr>
            <w:top w:val="none" w:sz="0" w:space="0" w:color="auto"/>
            <w:left w:val="none" w:sz="0" w:space="0" w:color="auto"/>
            <w:bottom w:val="none" w:sz="0" w:space="0" w:color="auto"/>
            <w:right w:val="none" w:sz="0" w:space="0" w:color="auto"/>
          </w:divBdr>
        </w:div>
      </w:divsChild>
    </w:div>
    <w:div w:id="330110788">
      <w:bodyDiv w:val="1"/>
      <w:marLeft w:val="0"/>
      <w:marRight w:val="0"/>
      <w:marTop w:val="0"/>
      <w:marBottom w:val="0"/>
      <w:divBdr>
        <w:top w:val="none" w:sz="0" w:space="0" w:color="auto"/>
        <w:left w:val="none" w:sz="0" w:space="0" w:color="auto"/>
        <w:bottom w:val="none" w:sz="0" w:space="0" w:color="auto"/>
        <w:right w:val="none" w:sz="0" w:space="0" w:color="auto"/>
      </w:divBdr>
      <w:divsChild>
        <w:div w:id="388306551">
          <w:marLeft w:val="0"/>
          <w:marRight w:val="0"/>
          <w:marTop w:val="0"/>
          <w:marBottom w:val="0"/>
          <w:divBdr>
            <w:top w:val="none" w:sz="0" w:space="0" w:color="auto"/>
            <w:left w:val="none" w:sz="0" w:space="0" w:color="auto"/>
            <w:bottom w:val="none" w:sz="0" w:space="0" w:color="auto"/>
            <w:right w:val="none" w:sz="0" w:space="0" w:color="auto"/>
          </w:divBdr>
        </w:div>
        <w:div w:id="465507635">
          <w:marLeft w:val="0"/>
          <w:marRight w:val="0"/>
          <w:marTop w:val="0"/>
          <w:marBottom w:val="0"/>
          <w:divBdr>
            <w:top w:val="none" w:sz="0" w:space="0" w:color="auto"/>
            <w:left w:val="none" w:sz="0" w:space="0" w:color="auto"/>
            <w:bottom w:val="none" w:sz="0" w:space="0" w:color="auto"/>
            <w:right w:val="none" w:sz="0" w:space="0" w:color="auto"/>
          </w:divBdr>
        </w:div>
        <w:div w:id="1184710018">
          <w:marLeft w:val="0"/>
          <w:marRight w:val="0"/>
          <w:marTop w:val="0"/>
          <w:marBottom w:val="0"/>
          <w:divBdr>
            <w:top w:val="none" w:sz="0" w:space="0" w:color="auto"/>
            <w:left w:val="none" w:sz="0" w:space="0" w:color="auto"/>
            <w:bottom w:val="none" w:sz="0" w:space="0" w:color="auto"/>
            <w:right w:val="none" w:sz="0" w:space="0" w:color="auto"/>
          </w:divBdr>
        </w:div>
        <w:div w:id="907231997">
          <w:marLeft w:val="0"/>
          <w:marRight w:val="0"/>
          <w:marTop w:val="0"/>
          <w:marBottom w:val="0"/>
          <w:divBdr>
            <w:top w:val="none" w:sz="0" w:space="0" w:color="auto"/>
            <w:left w:val="none" w:sz="0" w:space="0" w:color="auto"/>
            <w:bottom w:val="none" w:sz="0" w:space="0" w:color="auto"/>
            <w:right w:val="none" w:sz="0" w:space="0" w:color="auto"/>
          </w:divBdr>
        </w:div>
        <w:div w:id="2088265482">
          <w:marLeft w:val="0"/>
          <w:marRight w:val="0"/>
          <w:marTop w:val="0"/>
          <w:marBottom w:val="0"/>
          <w:divBdr>
            <w:top w:val="none" w:sz="0" w:space="0" w:color="auto"/>
            <w:left w:val="none" w:sz="0" w:space="0" w:color="auto"/>
            <w:bottom w:val="none" w:sz="0" w:space="0" w:color="auto"/>
            <w:right w:val="none" w:sz="0" w:space="0" w:color="auto"/>
          </w:divBdr>
        </w:div>
        <w:div w:id="1058818669">
          <w:marLeft w:val="0"/>
          <w:marRight w:val="0"/>
          <w:marTop w:val="0"/>
          <w:marBottom w:val="0"/>
          <w:divBdr>
            <w:top w:val="none" w:sz="0" w:space="0" w:color="auto"/>
            <w:left w:val="none" w:sz="0" w:space="0" w:color="auto"/>
            <w:bottom w:val="none" w:sz="0" w:space="0" w:color="auto"/>
            <w:right w:val="none" w:sz="0" w:space="0" w:color="auto"/>
          </w:divBdr>
        </w:div>
        <w:div w:id="395401280">
          <w:marLeft w:val="0"/>
          <w:marRight w:val="0"/>
          <w:marTop w:val="0"/>
          <w:marBottom w:val="0"/>
          <w:divBdr>
            <w:top w:val="none" w:sz="0" w:space="0" w:color="auto"/>
            <w:left w:val="none" w:sz="0" w:space="0" w:color="auto"/>
            <w:bottom w:val="none" w:sz="0" w:space="0" w:color="auto"/>
            <w:right w:val="none" w:sz="0" w:space="0" w:color="auto"/>
          </w:divBdr>
        </w:div>
        <w:div w:id="365495343">
          <w:marLeft w:val="0"/>
          <w:marRight w:val="0"/>
          <w:marTop w:val="0"/>
          <w:marBottom w:val="0"/>
          <w:divBdr>
            <w:top w:val="none" w:sz="0" w:space="0" w:color="auto"/>
            <w:left w:val="none" w:sz="0" w:space="0" w:color="auto"/>
            <w:bottom w:val="none" w:sz="0" w:space="0" w:color="auto"/>
            <w:right w:val="none" w:sz="0" w:space="0" w:color="auto"/>
          </w:divBdr>
        </w:div>
      </w:divsChild>
    </w:div>
    <w:div w:id="339040302">
      <w:bodyDiv w:val="1"/>
      <w:marLeft w:val="0"/>
      <w:marRight w:val="0"/>
      <w:marTop w:val="0"/>
      <w:marBottom w:val="0"/>
      <w:divBdr>
        <w:top w:val="none" w:sz="0" w:space="0" w:color="auto"/>
        <w:left w:val="none" w:sz="0" w:space="0" w:color="auto"/>
        <w:bottom w:val="none" w:sz="0" w:space="0" w:color="auto"/>
        <w:right w:val="none" w:sz="0" w:space="0" w:color="auto"/>
      </w:divBdr>
    </w:div>
    <w:div w:id="427392629">
      <w:bodyDiv w:val="1"/>
      <w:marLeft w:val="0"/>
      <w:marRight w:val="0"/>
      <w:marTop w:val="0"/>
      <w:marBottom w:val="0"/>
      <w:divBdr>
        <w:top w:val="none" w:sz="0" w:space="0" w:color="auto"/>
        <w:left w:val="none" w:sz="0" w:space="0" w:color="auto"/>
        <w:bottom w:val="none" w:sz="0" w:space="0" w:color="auto"/>
        <w:right w:val="none" w:sz="0" w:space="0" w:color="auto"/>
      </w:divBdr>
      <w:divsChild>
        <w:div w:id="1814834582">
          <w:marLeft w:val="0"/>
          <w:marRight w:val="0"/>
          <w:marTop w:val="0"/>
          <w:marBottom w:val="0"/>
          <w:divBdr>
            <w:top w:val="none" w:sz="0" w:space="0" w:color="auto"/>
            <w:left w:val="none" w:sz="0" w:space="0" w:color="auto"/>
            <w:bottom w:val="none" w:sz="0" w:space="0" w:color="auto"/>
            <w:right w:val="none" w:sz="0" w:space="0" w:color="auto"/>
          </w:divBdr>
        </w:div>
        <w:div w:id="1636831531">
          <w:marLeft w:val="0"/>
          <w:marRight w:val="0"/>
          <w:marTop w:val="0"/>
          <w:marBottom w:val="0"/>
          <w:divBdr>
            <w:top w:val="none" w:sz="0" w:space="0" w:color="auto"/>
            <w:left w:val="none" w:sz="0" w:space="0" w:color="auto"/>
            <w:bottom w:val="none" w:sz="0" w:space="0" w:color="auto"/>
            <w:right w:val="none" w:sz="0" w:space="0" w:color="auto"/>
          </w:divBdr>
        </w:div>
        <w:div w:id="606814804">
          <w:marLeft w:val="0"/>
          <w:marRight w:val="0"/>
          <w:marTop w:val="0"/>
          <w:marBottom w:val="0"/>
          <w:divBdr>
            <w:top w:val="none" w:sz="0" w:space="0" w:color="auto"/>
            <w:left w:val="none" w:sz="0" w:space="0" w:color="auto"/>
            <w:bottom w:val="none" w:sz="0" w:space="0" w:color="auto"/>
            <w:right w:val="none" w:sz="0" w:space="0" w:color="auto"/>
          </w:divBdr>
        </w:div>
        <w:div w:id="579213639">
          <w:marLeft w:val="0"/>
          <w:marRight w:val="0"/>
          <w:marTop w:val="0"/>
          <w:marBottom w:val="0"/>
          <w:divBdr>
            <w:top w:val="none" w:sz="0" w:space="0" w:color="auto"/>
            <w:left w:val="none" w:sz="0" w:space="0" w:color="auto"/>
            <w:bottom w:val="none" w:sz="0" w:space="0" w:color="auto"/>
            <w:right w:val="none" w:sz="0" w:space="0" w:color="auto"/>
          </w:divBdr>
        </w:div>
        <w:div w:id="1397390469">
          <w:marLeft w:val="0"/>
          <w:marRight w:val="0"/>
          <w:marTop w:val="0"/>
          <w:marBottom w:val="0"/>
          <w:divBdr>
            <w:top w:val="none" w:sz="0" w:space="0" w:color="auto"/>
            <w:left w:val="none" w:sz="0" w:space="0" w:color="auto"/>
            <w:bottom w:val="none" w:sz="0" w:space="0" w:color="auto"/>
            <w:right w:val="none" w:sz="0" w:space="0" w:color="auto"/>
          </w:divBdr>
        </w:div>
        <w:div w:id="780681428">
          <w:marLeft w:val="0"/>
          <w:marRight w:val="0"/>
          <w:marTop w:val="0"/>
          <w:marBottom w:val="0"/>
          <w:divBdr>
            <w:top w:val="none" w:sz="0" w:space="0" w:color="auto"/>
            <w:left w:val="none" w:sz="0" w:space="0" w:color="auto"/>
            <w:bottom w:val="none" w:sz="0" w:space="0" w:color="auto"/>
            <w:right w:val="none" w:sz="0" w:space="0" w:color="auto"/>
          </w:divBdr>
        </w:div>
        <w:div w:id="1452480920">
          <w:marLeft w:val="0"/>
          <w:marRight w:val="0"/>
          <w:marTop w:val="0"/>
          <w:marBottom w:val="0"/>
          <w:divBdr>
            <w:top w:val="none" w:sz="0" w:space="0" w:color="auto"/>
            <w:left w:val="none" w:sz="0" w:space="0" w:color="auto"/>
            <w:bottom w:val="none" w:sz="0" w:space="0" w:color="auto"/>
            <w:right w:val="none" w:sz="0" w:space="0" w:color="auto"/>
          </w:divBdr>
        </w:div>
        <w:div w:id="2106267103">
          <w:marLeft w:val="0"/>
          <w:marRight w:val="0"/>
          <w:marTop w:val="0"/>
          <w:marBottom w:val="0"/>
          <w:divBdr>
            <w:top w:val="none" w:sz="0" w:space="0" w:color="auto"/>
            <w:left w:val="none" w:sz="0" w:space="0" w:color="auto"/>
            <w:bottom w:val="none" w:sz="0" w:space="0" w:color="auto"/>
            <w:right w:val="none" w:sz="0" w:space="0" w:color="auto"/>
          </w:divBdr>
        </w:div>
        <w:div w:id="1460108478">
          <w:marLeft w:val="0"/>
          <w:marRight w:val="0"/>
          <w:marTop w:val="0"/>
          <w:marBottom w:val="0"/>
          <w:divBdr>
            <w:top w:val="none" w:sz="0" w:space="0" w:color="auto"/>
            <w:left w:val="none" w:sz="0" w:space="0" w:color="auto"/>
            <w:bottom w:val="none" w:sz="0" w:space="0" w:color="auto"/>
            <w:right w:val="none" w:sz="0" w:space="0" w:color="auto"/>
          </w:divBdr>
        </w:div>
        <w:div w:id="987976291">
          <w:marLeft w:val="0"/>
          <w:marRight w:val="0"/>
          <w:marTop w:val="0"/>
          <w:marBottom w:val="0"/>
          <w:divBdr>
            <w:top w:val="none" w:sz="0" w:space="0" w:color="auto"/>
            <w:left w:val="none" w:sz="0" w:space="0" w:color="auto"/>
            <w:bottom w:val="none" w:sz="0" w:space="0" w:color="auto"/>
            <w:right w:val="none" w:sz="0" w:space="0" w:color="auto"/>
          </w:divBdr>
        </w:div>
        <w:div w:id="909003770">
          <w:marLeft w:val="0"/>
          <w:marRight w:val="0"/>
          <w:marTop w:val="0"/>
          <w:marBottom w:val="0"/>
          <w:divBdr>
            <w:top w:val="none" w:sz="0" w:space="0" w:color="auto"/>
            <w:left w:val="none" w:sz="0" w:space="0" w:color="auto"/>
            <w:bottom w:val="none" w:sz="0" w:space="0" w:color="auto"/>
            <w:right w:val="none" w:sz="0" w:space="0" w:color="auto"/>
          </w:divBdr>
        </w:div>
        <w:div w:id="1602452379">
          <w:marLeft w:val="0"/>
          <w:marRight w:val="0"/>
          <w:marTop w:val="0"/>
          <w:marBottom w:val="0"/>
          <w:divBdr>
            <w:top w:val="none" w:sz="0" w:space="0" w:color="auto"/>
            <w:left w:val="none" w:sz="0" w:space="0" w:color="auto"/>
            <w:bottom w:val="none" w:sz="0" w:space="0" w:color="auto"/>
            <w:right w:val="none" w:sz="0" w:space="0" w:color="auto"/>
          </w:divBdr>
        </w:div>
      </w:divsChild>
    </w:div>
    <w:div w:id="485754499">
      <w:bodyDiv w:val="1"/>
      <w:marLeft w:val="0"/>
      <w:marRight w:val="0"/>
      <w:marTop w:val="0"/>
      <w:marBottom w:val="0"/>
      <w:divBdr>
        <w:top w:val="none" w:sz="0" w:space="0" w:color="auto"/>
        <w:left w:val="none" w:sz="0" w:space="0" w:color="auto"/>
        <w:bottom w:val="none" w:sz="0" w:space="0" w:color="auto"/>
        <w:right w:val="none" w:sz="0" w:space="0" w:color="auto"/>
      </w:divBdr>
      <w:divsChild>
        <w:div w:id="1480610708">
          <w:marLeft w:val="0"/>
          <w:marRight w:val="0"/>
          <w:marTop w:val="0"/>
          <w:marBottom w:val="0"/>
          <w:divBdr>
            <w:top w:val="none" w:sz="0" w:space="0" w:color="auto"/>
            <w:left w:val="none" w:sz="0" w:space="0" w:color="auto"/>
            <w:bottom w:val="none" w:sz="0" w:space="0" w:color="auto"/>
            <w:right w:val="none" w:sz="0" w:space="0" w:color="auto"/>
          </w:divBdr>
        </w:div>
        <w:div w:id="426654464">
          <w:marLeft w:val="0"/>
          <w:marRight w:val="0"/>
          <w:marTop w:val="0"/>
          <w:marBottom w:val="0"/>
          <w:divBdr>
            <w:top w:val="none" w:sz="0" w:space="0" w:color="auto"/>
            <w:left w:val="none" w:sz="0" w:space="0" w:color="auto"/>
            <w:bottom w:val="none" w:sz="0" w:space="0" w:color="auto"/>
            <w:right w:val="none" w:sz="0" w:space="0" w:color="auto"/>
          </w:divBdr>
        </w:div>
        <w:div w:id="1799881067">
          <w:marLeft w:val="0"/>
          <w:marRight w:val="0"/>
          <w:marTop w:val="0"/>
          <w:marBottom w:val="0"/>
          <w:divBdr>
            <w:top w:val="none" w:sz="0" w:space="0" w:color="auto"/>
            <w:left w:val="none" w:sz="0" w:space="0" w:color="auto"/>
            <w:bottom w:val="none" w:sz="0" w:space="0" w:color="auto"/>
            <w:right w:val="none" w:sz="0" w:space="0" w:color="auto"/>
          </w:divBdr>
        </w:div>
        <w:div w:id="1836144225">
          <w:marLeft w:val="0"/>
          <w:marRight w:val="0"/>
          <w:marTop w:val="0"/>
          <w:marBottom w:val="0"/>
          <w:divBdr>
            <w:top w:val="none" w:sz="0" w:space="0" w:color="auto"/>
            <w:left w:val="none" w:sz="0" w:space="0" w:color="auto"/>
            <w:bottom w:val="none" w:sz="0" w:space="0" w:color="auto"/>
            <w:right w:val="none" w:sz="0" w:space="0" w:color="auto"/>
          </w:divBdr>
        </w:div>
        <w:div w:id="140738039">
          <w:marLeft w:val="0"/>
          <w:marRight w:val="0"/>
          <w:marTop w:val="0"/>
          <w:marBottom w:val="0"/>
          <w:divBdr>
            <w:top w:val="none" w:sz="0" w:space="0" w:color="auto"/>
            <w:left w:val="none" w:sz="0" w:space="0" w:color="auto"/>
            <w:bottom w:val="none" w:sz="0" w:space="0" w:color="auto"/>
            <w:right w:val="none" w:sz="0" w:space="0" w:color="auto"/>
          </w:divBdr>
        </w:div>
      </w:divsChild>
    </w:div>
    <w:div w:id="500464138">
      <w:bodyDiv w:val="1"/>
      <w:marLeft w:val="0"/>
      <w:marRight w:val="0"/>
      <w:marTop w:val="0"/>
      <w:marBottom w:val="0"/>
      <w:divBdr>
        <w:top w:val="none" w:sz="0" w:space="0" w:color="auto"/>
        <w:left w:val="none" w:sz="0" w:space="0" w:color="auto"/>
        <w:bottom w:val="none" w:sz="0" w:space="0" w:color="auto"/>
        <w:right w:val="none" w:sz="0" w:space="0" w:color="auto"/>
      </w:divBdr>
      <w:divsChild>
        <w:div w:id="149106362">
          <w:marLeft w:val="0"/>
          <w:marRight w:val="0"/>
          <w:marTop w:val="0"/>
          <w:marBottom w:val="0"/>
          <w:divBdr>
            <w:top w:val="none" w:sz="0" w:space="0" w:color="auto"/>
            <w:left w:val="none" w:sz="0" w:space="0" w:color="auto"/>
            <w:bottom w:val="none" w:sz="0" w:space="0" w:color="auto"/>
            <w:right w:val="none" w:sz="0" w:space="0" w:color="auto"/>
          </w:divBdr>
          <w:divsChild>
            <w:div w:id="983581601">
              <w:marLeft w:val="0"/>
              <w:marRight w:val="0"/>
              <w:marTop w:val="0"/>
              <w:marBottom w:val="0"/>
              <w:divBdr>
                <w:top w:val="none" w:sz="0" w:space="0" w:color="auto"/>
                <w:left w:val="none" w:sz="0" w:space="0" w:color="auto"/>
                <w:bottom w:val="none" w:sz="0" w:space="0" w:color="auto"/>
                <w:right w:val="none" w:sz="0" w:space="0" w:color="auto"/>
              </w:divBdr>
            </w:div>
          </w:divsChild>
        </w:div>
        <w:div w:id="767044874">
          <w:marLeft w:val="0"/>
          <w:marRight w:val="0"/>
          <w:marTop w:val="0"/>
          <w:marBottom w:val="0"/>
          <w:divBdr>
            <w:top w:val="none" w:sz="0" w:space="0" w:color="auto"/>
            <w:left w:val="none" w:sz="0" w:space="0" w:color="auto"/>
            <w:bottom w:val="none" w:sz="0" w:space="0" w:color="auto"/>
            <w:right w:val="none" w:sz="0" w:space="0" w:color="auto"/>
          </w:divBdr>
          <w:divsChild>
            <w:div w:id="8370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57499">
      <w:bodyDiv w:val="1"/>
      <w:marLeft w:val="0"/>
      <w:marRight w:val="0"/>
      <w:marTop w:val="0"/>
      <w:marBottom w:val="0"/>
      <w:divBdr>
        <w:top w:val="none" w:sz="0" w:space="0" w:color="auto"/>
        <w:left w:val="none" w:sz="0" w:space="0" w:color="auto"/>
        <w:bottom w:val="none" w:sz="0" w:space="0" w:color="auto"/>
        <w:right w:val="none" w:sz="0" w:space="0" w:color="auto"/>
      </w:divBdr>
      <w:divsChild>
        <w:div w:id="479079408">
          <w:marLeft w:val="0"/>
          <w:marRight w:val="0"/>
          <w:marTop w:val="0"/>
          <w:marBottom w:val="0"/>
          <w:divBdr>
            <w:top w:val="none" w:sz="0" w:space="0" w:color="auto"/>
            <w:left w:val="none" w:sz="0" w:space="0" w:color="auto"/>
            <w:bottom w:val="none" w:sz="0" w:space="0" w:color="auto"/>
            <w:right w:val="none" w:sz="0" w:space="0" w:color="auto"/>
          </w:divBdr>
        </w:div>
        <w:div w:id="537162759">
          <w:marLeft w:val="0"/>
          <w:marRight w:val="0"/>
          <w:marTop w:val="0"/>
          <w:marBottom w:val="0"/>
          <w:divBdr>
            <w:top w:val="none" w:sz="0" w:space="0" w:color="auto"/>
            <w:left w:val="none" w:sz="0" w:space="0" w:color="auto"/>
            <w:bottom w:val="none" w:sz="0" w:space="0" w:color="auto"/>
            <w:right w:val="none" w:sz="0" w:space="0" w:color="auto"/>
          </w:divBdr>
        </w:div>
        <w:div w:id="1498571667">
          <w:marLeft w:val="0"/>
          <w:marRight w:val="0"/>
          <w:marTop w:val="0"/>
          <w:marBottom w:val="0"/>
          <w:divBdr>
            <w:top w:val="none" w:sz="0" w:space="0" w:color="auto"/>
            <w:left w:val="none" w:sz="0" w:space="0" w:color="auto"/>
            <w:bottom w:val="none" w:sz="0" w:space="0" w:color="auto"/>
            <w:right w:val="none" w:sz="0" w:space="0" w:color="auto"/>
          </w:divBdr>
        </w:div>
        <w:div w:id="805390096">
          <w:marLeft w:val="0"/>
          <w:marRight w:val="0"/>
          <w:marTop w:val="0"/>
          <w:marBottom w:val="0"/>
          <w:divBdr>
            <w:top w:val="none" w:sz="0" w:space="0" w:color="auto"/>
            <w:left w:val="none" w:sz="0" w:space="0" w:color="auto"/>
            <w:bottom w:val="none" w:sz="0" w:space="0" w:color="auto"/>
            <w:right w:val="none" w:sz="0" w:space="0" w:color="auto"/>
          </w:divBdr>
        </w:div>
        <w:div w:id="1010762269">
          <w:marLeft w:val="0"/>
          <w:marRight w:val="0"/>
          <w:marTop w:val="0"/>
          <w:marBottom w:val="0"/>
          <w:divBdr>
            <w:top w:val="none" w:sz="0" w:space="0" w:color="auto"/>
            <w:left w:val="none" w:sz="0" w:space="0" w:color="auto"/>
            <w:bottom w:val="none" w:sz="0" w:space="0" w:color="auto"/>
            <w:right w:val="none" w:sz="0" w:space="0" w:color="auto"/>
          </w:divBdr>
        </w:div>
        <w:div w:id="198246781">
          <w:marLeft w:val="0"/>
          <w:marRight w:val="0"/>
          <w:marTop w:val="0"/>
          <w:marBottom w:val="0"/>
          <w:divBdr>
            <w:top w:val="none" w:sz="0" w:space="0" w:color="auto"/>
            <w:left w:val="none" w:sz="0" w:space="0" w:color="auto"/>
            <w:bottom w:val="none" w:sz="0" w:space="0" w:color="auto"/>
            <w:right w:val="none" w:sz="0" w:space="0" w:color="auto"/>
          </w:divBdr>
        </w:div>
      </w:divsChild>
    </w:div>
    <w:div w:id="543951798">
      <w:bodyDiv w:val="1"/>
      <w:marLeft w:val="0"/>
      <w:marRight w:val="0"/>
      <w:marTop w:val="0"/>
      <w:marBottom w:val="0"/>
      <w:divBdr>
        <w:top w:val="none" w:sz="0" w:space="0" w:color="auto"/>
        <w:left w:val="none" w:sz="0" w:space="0" w:color="auto"/>
        <w:bottom w:val="none" w:sz="0" w:space="0" w:color="auto"/>
        <w:right w:val="none" w:sz="0" w:space="0" w:color="auto"/>
      </w:divBdr>
      <w:divsChild>
        <w:div w:id="1869760235">
          <w:marLeft w:val="0"/>
          <w:marRight w:val="0"/>
          <w:marTop w:val="0"/>
          <w:marBottom w:val="0"/>
          <w:divBdr>
            <w:top w:val="none" w:sz="0" w:space="0" w:color="auto"/>
            <w:left w:val="none" w:sz="0" w:space="0" w:color="auto"/>
            <w:bottom w:val="none" w:sz="0" w:space="0" w:color="auto"/>
            <w:right w:val="none" w:sz="0" w:space="0" w:color="auto"/>
          </w:divBdr>
        </w:div>
        <w:div w:id="1576478297">
          <w:marLeft w:val="0"/>
          <w:marRight w:val="0"/>
          <w:marTop w:val="0"/>
          <w:marBottom w:val="0"/>
          <w:divBdr>
            <w:top w:val="none" w:sz="0" w:space="0" w:color="auto"/>
            <w:left w:val="none" w:sz="0" w:space="0" w:color="auto"/>
            <w:bottom w:val="none" w:sz="0" w:space="0" w:color="auto"/>
            <w:right w:val="none" w:sz="0" w:space="0" w:color="auto"/>
          </w:divBdr>
        </w:div>
        <w:div w:id="1943763840">
          <w:marLeft w:val="0"/>
          <w:marRight w:val="0"/>
          <w:marTop w:val="0"/>
          <w:marBottom w:val="0"/>
          <w:divBdr>
            <w:top w:val="none" w:sz="0" w:space="0" w:color="auto"/>
            <w:left w:val="none" w:sz="0" w:space="0" w:color="auto"/>
            <w:bottom w:val="none" w:sz="0" w:space="0" w:color="auto"/>
            <w:right w:val="none" w:sz="0" w:space="0" w:color="auto"/>
          </w:divBdr>
        </w:div>
        <w:div w:id="1348630942">
          <w:marLeft w:val="0"/>
          <w:marRight w:val="0"/>
          <w:marTop w:val="0"/>
          <w:marBottom w:val="0"/>
          <w:divBdr>
            <w:top w:val="none" w:sz="0" w:space="0" w:color="auto"/>
            <w:left w:val="none" w:sz="0" w:space="0" w:color="auto"/>
            <w:bottom w:val="none" w:sz="0" w:space="0" w:color="auto"/>
            <w:right w:val="none" w:sz="0" w:space="0" w:color="auto"/>
          </w:divBdr>
        </w:div>
        <w:div w:id="1641421450">
          <w:marLeft w:val="0"/>
          <w:marRight w:val="0"/>
          <w:marTop w:val="0"/>
          <w:marBottom w:val="0"/>
          <w:divBdr>
            <w:top w:val="none" w:sz="0" w:space="0" w:color="auto"/>
            <w:left w:val="none" w:sz="0" w:space="0" w:color="auto"/>
            <w:bottom w:val="none" w:sz="0" w:space="0" w:color="auto"/>
            <w:right w:val="none" w:sz="0" w:space="0" w:color="auto"/>
          </w:divBdr>
        </w:div>
      </w:divsChild>
    </w:div>
    <w:div w:id="551238794">
      <w:bodyDiv w:val="1"/>
      <w:marLeft w:val="0"/>
      <w:marRight w:val="0"/>
      <w:marTop w:val="0"/>
      <w:marBottom w:val="0"/>
      <w:divBdr>
        <w:top w:val="none" w:sz="0" w:space="0" w:color="auto"/>
        <w:left w:val="none" w:sz="0" w:space="0" w:color="auto"/>
        <w:bottom w:val="none" w:sz="0" w:space="0" w:color="auto"/>
        <w:right w:val="none" w:sz="0" w:space="0" w:color="auto"/>
      </w:divBdr>
      <w:divsChild>
        <w:div w:id="1033580967">
          <w:marLeft w:val="0"/>
          <w:marRight w:val="0"/>
          <w:marTop w:val="0"/>
          <w:marBottom w:val="0"/>
          <w:divBdr>
            <w:top w:val="none" w:sz="0" w:space="0" w:color="auto"/>
            <w:left w:val="none" w:sz="0" w:space="0" w:color="auto"/>
            <w:bottom w:val="none" w:sz="0" w:space="0" w:color="auto"/>
            <w:right w:val="none" w:sz="0" w:space="0" w:color="auto"/>
          </w:divBdr>
          <w:divsChild>
            <w:div w:id="414865999">
              <w:marLeft w:val="0"/>
              <w:marRight w:val="0"/>
              <w:marTop w:val="0"/>
              <w:marBottom w:val="0"/>
              <w:divBdr>
                <w:top w:val="none" w:sz="0" w:space="0" w:color="auto"/>
                <w:left w:val="none" w:sz="0" w:space="0" w:color="auto"/>
                <w:bottom w:val="none" w:sz="0" w:space="0" w:color="auto"/>
                <w:right w:val="none" w:sz="0" w:space="0" w:color="auto"/>
              </w:divBdr>
            </w:div>
          </w:divsChild>
        </w:div>
        <w:div w:id="80874646">
          <w:marLeft w:val="0"/>
          <w:marRight w:val="0"/>
          <w:marTop w:val="0"/>
          <w:marBottom w:val="0"/>
          <w:divBdr>
            <w:top w:val="none" w:sz="0" w:space="0" w:color="auto"/>
            <w:left w:val="none" w:sz="0" w:space="0" w:color="auto"/>
            <w:bottom w:val="none" w:sz="0" w:space="0" w:color="auto"/>
            <w:right w:val="none" w:sz="0" w:space="0" w:color="auto"/>
          </w:divBdr>
          <w:divsChild>
            <w:div w:id="1578975860">
              <w:marLeft w:val="0"/>
              <w:marRight w:val="0"/>
              <w:marTop w:val="0"/>
              <w:marBottom w:val="0"/>
              <w:divBdr>
                <w:top w:val="none" w:sz="0" w:space="0" w:color="auto"/>
                <w:left w:val="none" w:sz="0" w:space="0" w:color="auto"/>
                <w:bottom w:val="none" w:sz="0" w:space="0" w:color="auto"/>
                <w:right w:val="none" w:sz="0" w:space="0" w:color="auto"/>
              </w:divBdr>
            </w:div>
          </w:divsChild>
        </w:div>
        <w:div w:id="786125349">
          <w:marLeft w:val="0"/>
          <w:marRight w:val="0"/>
          <w:marTop w:val="0"/>
          <w:marBottom w:val="0"/>
          <w:divBdr>
            <w:top w:val="none" w:sz="0" w:space="0" w:color="auto"/>
            <w:left w:val="none" w:sz="0" w:space="0" w:color="auto"/>
            <w:bottom w:val="none" w:sz="0" w:space="0" w:color="auto"/>
            <w:right w:val="none" w:sz="0" w:space="0" w:color="auto"/>
          </w:divBdr>
          <w:divsChild>
            <w:div w:id="1585803480">
              <w:marLeft w:val="0"/>
              <w:marRight w:val="0"/>
              <w:marTop w:val="0"/>
              <w:marBottom w:val="0"/>
              <w:divBdr>
                <w:top w:val="none" w:sz="0" w:space="0" w:color="auto"/>
                <w:left w:val="none" w:sz="0" w:space="0" w:color="auto"/>
                <w:bottom w:val="none" w:sz="0" w:space="0" w:color="auto"/>
                <w:right w:val="none" w:sz="0" w:space="0" w:color="auto"/>
              </w:divBdr>
            </w:div>
          </w:divsChild>
        </w:div>
        <w:div w:id="1478721311">
          <w:marLeft w:val="0"/>
          <w:marRight w:val="0"/>
          <w:marTop w:val="0"/>
          <w:marBottom w:val="0"/>
          <w:divBdr>
            <w:top w:val="none" w:sz="0" w:space="0" w:color="auto"/>
            <w:left w:val="none" w:sz="0" w:space="0" w:color="auto"/>
            <w:bottom w:val="none" w:sz="0" w:space="0" w:color="auto"/>
            <w:right w:val="none" w:sz="0" w:space="0" w:color="auto"/>
          </w:divBdr>
          <w:divsChild>
            <w:div w:id="2138334551">
              <w:marLeft w:val="0"/>
              <w:marRight w:val="0"/>
              <w:marTop w:val="0"/>
              <w:marBottom w:val="0"/>
              <w:divBdr>
                <w:top w:val="none" w:sz="0" w:space="0" w:color="auto"/>
                <w:left w:val="none" w:sz="0" w:space="0" w:color="auto"/>
                <w:bottom w:val="none" w:sz="0" w:space="0" w:color="auto"/>
                <w:right w:val="none" w:sz="0" w:space="0" w:color="auto"/>
              </w:divBdr>
            </w:div>
          </w:divsChild>
        </w:div>
        <w:div w:id="1615478191">
          <w:marLeft w:val="0"/>
          <w:marRight w:val="0"/>
          <w:marTop w:val="0"/>
          <w:marBottom w:val="0"/>
          <w:divBdr>
            <w:top w:val="none" w:sz="0" w:space="0" w:color="auto"/>
            <w:left w:val="none" w:sz="0" w:space="0" w:color="auto"/>
            <w:bottom w:val="none" w:sz="0" w:space="0" w:color="auto"/>
            <w:right w:val="none" w:sz="0" w:space="0" w:color="auto"/>
          </w:divBdr>
          <w:divsChild>
            <w:div w:id="1869021303">
              <w:marLeft w:val="0"/>
              <w:marRight w:val="0"/>
              <w:marTop w:val="0"/>
              <w:marBottom w:val="0"/>
              <w:divBdr>
                <w:top w:val="none" w:sz="0" w:space="0" w:color="auto"/>
                <w:left w:val="none" w:sz="0" w:space="0" w:color="auto"/>
                <w:bottom w:val="none" w:sz="0" w:space="0" w:color="auto"/>
                <w:right w:val="none" w:sz="0" w:space="0" w:color="auto"/>
              </w:divBdr>
            </w:div>
          </w:divsChild>
        </w:div>
        <w:div w:id="556431952">
          <w:marLeft w:val="0"/>
          <w:marRight w:val="0"/>
          <w:marTop w:val="0"/>
          <w:marBottom w:val="0"/>
          <w:divBdr>
            <w:top w:val="none" w:sz="0" w:space="0" w:color="auto"/>
            <w:left w:val="none" w:sz="0" w:space="0" w:color="auto"/>
            <w:bottom w:val="none" w:sz="0" w:space="0" w:color="auto"/>
            <w:right w:val="none" w:sz="0" w:space="0" w:color="auto"/>
          </w:divBdr>
          <w:divsChild>
            <w:div w:id="197789110">
              <w:marLeft w:val="0"/>
              <w:marRight w:val="0"/>
              <w:marTop w:val="0"/>
              <w:marBottom w:val="0"/>
              <w:divBdr>
                <w:top w:val="none" w:sz="0" w:space="0" w:color="auto"/>
                <w:left w:val="none" w:sz="0" w:space="0" w:color="auto"/>
                <w:bottom w:val="none" w:sz="0" w:space="0" w:color="auto"/>
                <w:right w:val="none" w:sz="0" w:space="0" w:color="auto"/>
              </w:divBdr>
            </w:div>
          </w:divsChild>
        </w:div>
        <w:div w:id="1802915548">
          <w:marLeft w:val="0"/>
          <w:marRight w:val="0"/>
          <w:marTop w:val="0"/>
          <w:marBottom w:val="0"/>
          <w:divBdr>
            <w:top w:val="none" w:sz="0" w:space="0" w:color="auto"/>
            <w:left w:val="none" w:sz="0" w:space="0" w:color="auto"/>
            <w:bottom w:val="none" w:sz="0" w:space="0" w:color="auto"/>
            <w:right w:val="none" w:sz="0" w:space="0" w:color="auto"/>
          </w:divBdr>
          <w:divsChild>
            <w:div w:id="89981494">
              <w:marLeft w:val="0"/>
              <w:marRight w:val="0"/>
              <w:marTop w:val="0"/>
              <w:marBottom w:val="0"/>
              <w:divBdr>
                <w:top w:val="none" w:sz="0" w:space="0" w:color="auto"/>
                <w:left w:val="none" w:sz="0" w:space="0" w:color="auto"/>
                <w:bottom w:val="none" w:sz="0" w:space="0" w:color="auto"/>
                <w:right w:val="none" w:sz="0" w:space="0" w:color="auto"/>
              </w:divBdr>
            </w:div>
          </w:divsChild>
        </w:div>
        <w:div w:id="587496561">
          <w:marLeft w:val="0"/>
          <w:marRight w:val="0"/>
          <w:marTop w:val="0"/>
          <w:marBottom w:val="0"/>
          <w:divBdr>
            <w:top w:val="none" w:sz="0" w:space="0" w:color="auto"/>
            <w:left w:val="none" w:sz="0" w:space="0" w:color="auto"/>
            <w:bottom w:val="none" w:sz="0" w:space="0" w:color="auto"/>
            <w:right w:val="none" w:sz="0" w:space="0" w:color="auto"/>
          </w:divBdr>
          <w:divsChild>
            <w:div w:id="1994948561">
              <w:marLeft w:val="0"/>
              <w:marRight w:val="0"/>
              <w:marTop w:val="0"/>
              <w:marBottom w:val="0"/>
              <w:divBdr>
                <w:top w:val="none" w:sz="0" w:space="0" w:color="auto"/>
                <w:left w:val="none" w:sz="0" w:space="0" w:color="auto"/>
                <w:bottom w:val="none" w:sz="0" w:space="0" w:color="auto"/>
                <w:right w:val="none" w:sz="0" w:space="0" w:color="auto"/>
              </w:divBdr>
            </w:div>
          </w:divsChild>
        </w:div>
        <w:div w:id="1189946688">
          <w:marLeft w:val="0"/>
          <w:marRight w:val="0"/>
          <w:marTop w:val="0"/>
          <w:marBottom w:val="0"/>
          <w:divBdr>
            <w:top w:val="none" w:sz="0" w:space="0" w:color="auto"/>
            <w:left w:val="none" w:sz="0" w:space="0" w:color="auto"/>
            <w:bottom w:val="none" w:sz="0" w:space="0" w:color="auto"/>
            <w:right w:val="none" w:sz="0" w:space="0" w:color="auto"/>
          </w:divBdr>
          <w:divsChild>
            <w:div w:id="596016509">
              <w:marLeft w:val="0"/>
              <w:marRight w:val="0"/>
              <w:marTop w:val="0"/>
              <w:marBottom w:val="0"/>
              <w:divBdr>
                <w:top w:val="none" w:sz="0" w:space="0" w:color="auto"/>
                <w:left w:val="none" w:sz="0" w:space="0" w:color="auto"/>
                <w:bottom w:val="none" w:sz="0" w:space="0" w:color="auto"/>
                <w:right w:val="none" w:sz="0" w:space="0" w:color="auto"/>
              </w:divBdr>
            </w:div>
          </w:divsChild>
        </w:div>
        <w:div w:id="1413041124">
          <w:marLeft w:val="0"/>
          <w:marRight w:val="0"/>
          <w:marTop w:val="0"/>
          <w:marBottom w:val="0"/>
          <w:divBdr>
            <w:top w:val="none" w:sz="0" w:space="0" w:color="auto"/>
            <w:left w:val="none" w:sz="0" w:space="0" w:color="auto"/>
            <w:bottom w:val="none" w:sz="0" w:space="0" w:color="auto"/>
            <w:right w:val="none" w:sz="0" w:space="0" w:color="auto"/>
          </w:divBdr>
          <w:divsChild>
            <w:div w:id="448747235">
              <w:marLeft w:val="0"/>
              <w:marRight w:val="0"/>
              <w:marTop w:val="0"/>
              <w:marBottom w:val="0"/>
              <w:divBdr>
                <w:top w:val="none" w:sz="0" w:space="0" w:color="auto"/>
                <w:left w:val="none" w:sz="0" w:space="0" w:color="auto"/>
                <w:bottom w:val="none" w:sz="0" w:space="0" w:color="auto"/>
                <w:right w:val="none" w:sz="0" w:space="0" w:color="auto"/>
              </w:divBdr>
            </w:div>
          </w:divsChild>
        </w:div>
        <w:div w:id="1059867262">
          <w:marLeft w:val="0"/>
          <w:marRight w:val="0"/>
          <w:marTop w:val="0"/>
          <w:marBottom w:val="0"/>
          <w:divBdr>
            <w:top w:val="none" w:sz="0" w:space="0" w:color="auto"/>
            <w:left w:val="none" w:sz="0" w:space="0" w:color="auto"/>
            <w:bottom w:val="none" w:sz="0" w:space="0" w:color="auto"/>
            <w:right w:val="none" w:sz="0" w:space="0" w:color="auto"/>
          </w:divBdr>
          <w:divsChild>
            <w:div w:id="143012519">
              <w:marLeft w:val="0"/>
              <w:marRight w:val="0"/>
              <w:marTop w:val="0"/>
              <w:marBottom w:val="0"/>
              <w:divBdr>
                <w:top w:val="none" w:sz="0" w:space="0" w:color="auto"/>
                <w:left w:val="none" w:sz="0" w:space="0" w:color="auto"/>
                <w:bottom w:val="none" w:sz="0" w:space="0" w:color="auto"/>
                <w:right w:val="none" w:sz="0" w:space="0" w:color="auto"/>
              </w:divBdr>
            </w:div>
          </w:divsChild>
        </w:div>
        <w:div w:id="1152140989">
          <w:marLeft w:val="0"/>
          <w:marRight w:val="0"/>
          <w:marTop w:val="0"/>
          <w:marBottom w:val="0"/>
          <w:divBdr>
            <w:top w:val="none" w:sz="0" w:space="0" w:color="auto"/>
            <w:left w:val="none" w:sz="0" w:space="0" w:color="auto"/>
            <w:bottom w:val="none" w:sz="0" w:space="0" w:color="auto"/>
            <w:right w:val="none" w:sz="0" w:space="0" w:color="auto"/>
          </w:divBdr>
          <w:divsChild>
            <w:div w:id="1928466084">
              <w:marLeft w:val="0"/>
              <w:marRight w:val="0"/>
              <w:marTop w:val="0"/>
              <w:marBottom w:val="0"/>
              <w:divBdr>
                <w:top w:val="none" w:sz="0" w:space="0" w:color="auto"/>
                <w:left w:val="none" w:sz="0" w:space="0" w:color="auto"/>
                <w:bottom w:val="none" w:sz="0" w:space="0" w:color="auto"/>
                <w:right w:val="none" w:sz="0" w:space="0" w:color="auto"/>
              </w:divBdr>
            </w:div>
          </w:divsChild>
        </w:div>
        <w:div w:id="1736393722">
          <w:marLeft w:val="0"/>
          <w:marRight w:val="0"/>
          <w:marTop w:val="0"/>
          <w:marBottom w:val="0"/>
          <w:divBdr>
            <w:top w:val="none" w:sz="0" w:space="0" w:color="auto"/>
            <w:left w:val="none" w:sz="0" w:space="0" w:color="auto"/>
            <w:bottom w:val="none" w:sz="0" w:space="0" w:color="auto"/>
            <w:right w:val="none" w:sz="0" w:space="0" w:color="auto"/>
          </w:divBdr>
          <w:divsChild>
            <w:div w:id="1643653929">
              <w:marLeft w:val="0"/>
              <w:marRight w:val="0"/>
              <w:marTop w:val="0"/>
              <w:marBottom w:val="0"/>
              <w:divBdr>
                <w:top w:val="none" w:sz="0" w:space="0" w:color="auto"/>
                <w:left w:val="none" w:sz="0" w:space="0" w:color="auto"/>
                <w:bottom w:val="none" w:sz="0" w:space="0" w:color="auto"/>
                <w:right w:val="none" w:sz="0" w:space="0" w:color="auto"/>
              </w:divBdr>
            </w:div>
          </w:divsChild>
        </w:div>
        <w:div w:id="952516662">
          <w:marLeft w:val="0"/>
          <w:marRight w:val="0"/>
          <w:marTop w:val="0"/>
          <w:marBottom w:val="0"/>
          <w:divBdr>
            <w:top w:val="none" w:sz="0" w:space="0" w:color="auto"/>
            <w:left w:val="none" w:sz="0" w:space="0" w:color="auto"/>
            <w:bottom w:val="none" w:sz="0" w:space="0" w:color="auto"/>
            <w:right w:val="none" w:sz="0" w:space="0" w:color="auto"/>
          </w:divBdr>
          <w:divsChild>
            <w:div w:id="1913270180">
              <w:marLeft w:val="0"/>
              <w:marRight w:val="0"/>
              <w:marTop w:val="0"/>
              <w:marBottom w:val="0"/>
              <w:divBdr>
                <w:top w:val="none" w:sz="0" w:space="0" w:color="auto"/>
                <w:left w:val="none" w:sz="0" w:space="0" w:color="auto"/>
                <w:bottom w:val="none" w:sz="0" w:space="0" w:color="auto"/>
                <w:right w:val="none" w:sz="0" w:space="0" w:color="auto"/>
              </w:divBdr>
            </w:div>
          </w:divsChild>
        </w:div>
        <w:div w:id="1224414654">
          <w:marLeft w:val="0"/>
          <w:marRight w:val="0"/>
          <w:marTop w:val="0"/>
          <w:marBottom w:val="0"/>
          <w:divBdr>
            <w:top w:val="none" w:sz="0" w:space="0" w:color="auto"/>
            <w:left w:val="none" w:sz="0" w:space="0" w:color="auto"/>
            <w:bottom w:val="none" w:sz="0" w:space="0" w:color="auto"/>
            <w:right w:val="none" w:sz="0" w:space="0" w:color="auto"/>
          </w:divBdr>
          <w:divsChild>
            <w:div w:id="65349263">
              <w:marLeft w:val="0"/>
              <w:marRight w:val="0"/>
              <w:marTop w:val="0"/>
              <w:marBottom w:val="0"/>
              <w:divBdr>
                <w:top w:val="none" w:sz="0" w:space="0" w:color="auto"/>
                <w:left w:val="none" w:sz="0" w:space="0" w:color="auto"/>
                <w:bottom w:val="none" w:sz="0" w:space="0" w:color="auto"/>
                <w:right w:val="none" w:sz="0" w:space="0" w:color="auto"/>
              </w:divBdr>
            </w:div>
          </w:divsChild>
        </w:div>
        <w:div w:id="1236940782">
          <w:marLeft w:val="0"/>
          <w:marRight w:val="0"/>
          <w:marTop w:val="0"/>
          <w:marBottom w:val="0"/>
          <w:divBdr>
            <w:top w:val="none" w:sz="0" w:space="0" w:color="auto"/>
            <w:left w:val="none" w:sz="0" w:space="0" w:color="auto"/>
            <w:bottom w:val="none" w:sz="0" w:space="0" w:color="auto"/>
            <w:right w:val="none" w:sz="0" w:space="0" w:color="auto"/>
          </w:divBdr>
          <w:divsChild>
            <w:div w:id="763456314">
              <w:marLeft w:val="0"/>
              <w:marRight w:val="0"/>
              <w:marTop w:val="0"/>
              <w:marBottom w:val="0"/>
              <w:divBdr>
                <w:top w:val="none" w:sz="0" w:space="0" w:color="auto"/>
                <w:left w:val="none" w:sz="0" w:space="0" w:color="auto"/>
                <w:bottom w:val="none" w:sz="0" w:space="0" w:color="auto"/>
                <w:right w:val="none" w:sz="0" w:space="0" w:color="auto"/>
              </w:divBdr>
            </w:div>
          </w:divsChild>
        </w:div>
        <w:div w:id="1373381899">
          <w:marLeft w:val="0"/>
          <w:marRight w:val="0"/>
          <w:marTop w:val="0"/>
          <w:marBottom w:val="0"/>
          <w:divBdr>
            <w:top w:val="none" w:sz="0" w:space="0" w:color="auto"/>
            <w:left w:val="none" w:sz="0" w:space="0" w:color="auto"/>
            <w:bottom w:val="none" w:sz="0" w:space="0" w:color="auto"/>
            <w:right w:val="none" w:sz="0" w:space="0" w:color="auto"/>
          </w:divBdr>
          <w:divsChild>
            <w:div w:id="1343892205">
              <w:marLeft w:val="0"/>
              <w:marRight w:val="0"/>
              <w:marTop w:val="0"/>
              <w:marBottom w:val="0"/>
              <w:divBdr>
                <w:top w:val="none" w:sz="0" w:space="0" w:color="auto"/>
                <w:left w:val="none" w:sz="0" w:space="0" w:color="auto"/>
                <w:bottom w:val="none" w:sz="0" w:space="0" w:color="auto"/>
                <w:right w:val="none" w:sz="0" w:space="0" w:color="auto"/>
              </w:divBdr>
            </w:div>
          </w:divsChild>
        </w:div>
        <w:div w:id="1694646190">
          <w:marLeft w:val="0"/>
          <w:marRight w:val="0"/>
          <w:marTop w:val="0"/>
          <w:marBottom w:val="0"/>
          <w:divBdr>
            <w:top w:val="none" w:sz="0" w:space="0" w:color="auto"/>
            <w:left w:val="none" w:sz="0" w:space="0" w:color="auto"/>
            <w:bottom w:val="none" w:sz="0" w:space="0" w:color="auto"/>
            <w:right w:val="none" w:sz="0" w:space="0" w:color="auto"/>
          </w:divBdr>
          <w:divsChild>
            <w:div w:id="753205541">
              <w:marLeft w:val="0"/>
              <w:marRight w:val="0"/>
              <w:marTop w:val="0"/>
              <w:marBottom w:val="0"/>
              <w:divBdr>
                <w:top w:val="none" w:sz="0" w:space="0" w:color="auto"/>
                <w:left w:val="none" w:sz="0" w:space="0" w:color="auto"/>
                <w:bottom w:val="none" w:sz="0" w:space="0" w:color="auto"/>
                <w:right w:val="none" w:sz="0" w:space="0" w:color="auto"/>
              </w:divBdr>
            </w:div>
          </w:divsChild>
        </w:div>
        <w:div w:id="1334648038">
          <w:marLeft w:val="0"/>
          <w:marRight w:val="0"/>
          <w:marTop w:val="0"/>
          <w:marBottom w:val="0"/>
          <w:divBdr>
            <w:top w:val="none" w:sz="0" w:space="0" w:color="auto"/>
            <w:left w:val="none" w:sz="0" w:space="0" w:color="auto"/>
            <w:bottom w:val="none" w:sz="0" w:space="0" w:color="auto"/>
            <w:right w:val="none" w:sz="0" w:space="0" w:color="auto"/>
          </w:divBdr>
          <w:divsChild>
            <w:div w:id="550267583">
              <w:marLeft w:val="0"/>
              <w:marRight w:val="0"/>
              <w:marTop w:val="0"/>
              <w:marBottom w:val="0"/>
              <w:divBdr>
                <w:top w:val="none" w:sz="0" w:space="0" w:color="auto"/>
                <w:left w:val="none" w:sz="0" w:space="0" w:color="auto"/>
                <w:bottom w:val="none" w:sz="0" w:space="0" w:color="auto"/>
                <w:right w:val="none" w:sz="0" w:space="0" w:color="auto"/>
              </w:divBdr>
            </w:div>
          </w:divsChild>
        </w:div>
        <w:div w:id="1953123014">
          <w:marLeft w:val="0"/>
          <w:marRight w:val="0"/>
          <w:marTop w:val="0"/>
          <w:marBottom w:val="0"/>
          <w:divBdr>
            <w:top w:val="none" w:sz="0" w:space="0" w:color="auto"/>
            <w:left w:val="none" w:sz="0" w:space="0" w:color="auto"/>
            <w:bottom w:val="none" w:sz="0" w:space="0" w:color="auto"/>
            <w:right w:val="none" w:sz="0" w:space="0" w:color="auto"/>
          </w:divBdr>
          <w:divsChild>
            <w:div w:id="738285630">
              <w:marLeft w:val="0"/>
              <w:marRight w:val="0"/>
              <w:marTop w:val="0"/>
              <w:marBottom w:val="0"/>
              <w:divBdr>
                <w:top w:val="none" w:sz="0" w:space="0" w:color="auto"/>
                <w:left w:val="none" w:sz="0" w:space="0" w:color="auto"/>
                <w:bottom w:val="none" w:sz="0" w:space="0" w:color="auto"/>
                <w:right w:val="none" w:sz="0" w:space="0" w:color="auto"/>
              </w:divBdr>
            </w:div>
          </w:divsChild>
        </w:div>
        <w:div w:id="1805002935">
          <w:marLeft w:val="0"/>
          <w:marRight w:val="0"/>
          <w:marTop w:val="0"/>
          <w:marBottom w:val="0"/>
          <w:divBdr>
            <w:top w:val="none" w:sz="0" w:space="0" w:color="auto"/>
            <w:left w:val="none" w:sz="0" w:space="0" w:color="auto"/>
            <w:bottom w:val="none" w:sz="0" w:space="0" w:color="auto"/>
            <w:right w:val="none" w:sz="0" w:space="0" w:color="auto"/>
          </w:divBdr>
          <w:divsChild>
            <w:div w:id="439107334">
              <w:marLeft w:val="0"/>
              <w:marRight w:val="0"/>
              <w:marTop w:val="0"/>
              <w:marBottom w:val="0"/>
              <w:divBdr>
                <w:top w:val="none" w:sz="0" w:space="0" w:color="auto"/>
                <w:left w:val="none" w:sz="0" w:space="0" w:color="auto"/>
                <w:bottom w:val="none" w:sz="0" w:space="0" w:color="auto"/>
                <w:right w:val="none" w:sz="0" w:space="0" w:color="auto"/>
              </w:divBdr>
            </w:div>
          </w:divsChild>
        </w:div>
        <w:div w:id="1630236030">
          <w:marLeft w:val="0"/>
          <w:marRight w:val="0"/>
          <w:marTop w:val="0"/>
          <w:marBottom w:val="0"/>
          <w:divBdr>
            <w:top w:val="none" w:sz="0" w:space="0" w:color="auto"/>
            <w:left w:val="none" w:sz="0" w:space="0" w:color="auto"/>
            <w:bottom w:val="none" w:sz="0" w:space="0" w:color="auto"/>
            <w:right w:val="none" w:sz="0" w:space="0" w:color="auto"/>
          </w:divBdr>
          <w:divsChild>
            <w:div w:id="2064668367">
              <w:marLeft w:val="0"/>
              <w:marRight w:val="0"/>
              <w:marTop w:val="0"/>
              <w:marBottom w:val="0"/>
              <w:divBdr>
                <w:top w:val="none" w:sz="0" w:space="0" w:color="auto"/>
                <w:left w:val="none" w:sz="0" w:space="0" w:color="auto"/>
                <w:bottom w:val="none" w:sz="0" w:space="0" w:color="auto"/>
                <w:right w:val="none" w:sz="0" w:space="0" w:color="auto"/>
              </w:divBdr>
            </w:div>
          </w:divsChild>
        </w:div>
        <w:div w:id="1180510108">
          <w:marLeft w:val="0"/>
          <w:marRight w:val="0"/>
          <w:marTop w:val="0"/>
          <w:marBottom w:val="0"/>
          <w:divBdr>
            <w:top w:val="none" w:sz="0" w:space="0" w:color="auto"/>
            <w:left w:val="none" w:sz="0" w:space="0" w:color="auto"/>
            <w:bottom w:val="none" w:sz="0" w:space="0" w:color="auto"/>
            <w:right w:val="none" w:sz="0" w:space="0" w:color="auto"/>
          </w:divBdr>
          <w:divsChild>
            <w:div w:id="483744392">
              <w:marLeft w:val="0"/>
              <w:marRight w:val="0"/>
              <w:marTop w:val="0"/>
              <w:marBottom w:val="0"/>
              <w:divBdr>
                <w:top w:val="none" w:sz="0" w:space="0" w:color="auto"/>
                <w:left w:val="none" w:sz="0" w:space="0" w:color="auto"/>
                <w:bottom w:val="none" w:sz="0" w:space="0" w:color="auto"/>
                <w:right w:val="none" w:sz="0" w:space="0" w:color="auto"/>
              </w:divBdr>
            </w:div>
          </w:divsChild>
        </w:div>
        <w:div w:id="1104038736">
          <w:marLeft w:val="0"/>
          <w:marRight w:val="0"/>
          <w:marTop w:val="0"/>
          <w:marBottom w:val="0"/>
          <w:divBdr>
            <w:top w:val="none" w:sz="0" w:space="0" w:color="auto"/>
            <w:left w:val="none" w:sz="0" w:space="0" w:color="auto"/>
            <w:bottom w:val="none" w:sz="0" w:space="0" w:color="auto"/>
            <w:right w:val="none" w:sz="0" w:space="0" w:color="auto"/>
          </w:divBdr>
          <w:divsChild>
            <w:div w:id="515921481">
              <w:marLeft w:val="0"/>
              <w:marRight w:val="0"/>
              <w:marTop w:val="0"/>
              <w:marBottom w:val="0"/>
              <w:divBdr>
                <w:top w:val="none" w:sz="0" w:space="0" w:color="auto"/>
                <w:left w:val="none" w:sz="0" w:space="0" w:color="auto"/>
                <w:bottom w:val="none" w:sz="0" w:space="0" w:color="auto"/>
                <w:right w:val="none" w:sz="0" w:space="0" w:color="auto"/>
              </w:divBdr>
            </w:div>
          </w:divsChild>
        </w:div>
        <w:div w:id="1376659218">
          <w:marLeft w:val="0"/>
          <w:marRight w:val="0"/>
          <w:marTop w:val="0"/>
          <w:marBottom w:val="0"/>
          <w:divBdr>
            <w:top w:val="none" w:sz="0" w:space="0" w:color="auto"/>
            <w:left w:val="none" w:sz="0" w:space="0" w:color="auto"/>
            <w:bottom w:val="none" w:sz="0" w:space="0" w:color="auto"/>
            <w:right w:val="none" w:sz="0" w:space="0" w:color="auto"/>
          </w:divBdr>
          <w:divsChild>
            <w:div w:id="1723942919">
              <w:marLeft w:val="0"/>
              <w:marRight w:val="0"/>
              <w:marTop w:val="0"/>
              <w:marBottom w:val="0"/>
              <w:divBdr>
                <w:top w:val="none" w:sz="0" w:space="0" w:color="auto"/>
                <w:left w:val="none" w:sz="0" w:space="0" w:color="auto"/>
                <w:bottom w:val="none" w:sz="0" w:space="0" w:color="auto"/>
                <w:right w:val="none" w:sz="0" w:space="0" w:color="auto"/>
              </w:divBdr>
            </w:div>
          </w:divsChild>
        </w:div>
        <w:div w:id="2057848131">
          <w:marLeft w:val="0"/>
          <w:marRight w:val="0"/>
          <w:marTop w:val="0"/>
          <w:marBottom w:val="0"/>
          <w:divBdr>
            <w:top w:val="none" w:sz="0" w:space="0" w:color="auto"/>
            <w:left w:val="none" w:sz="0" w:space="0" w:color="auto"/>
            <w:bottom w:val="none" w:sz="0" w:space="0" w:color="auto"/>
            <w:right w:val="none" w:sz="0" w:space="0" w:color="auto"/>
          </w:divBdr>
          <w:divsChild>
            <w:div w:id="1874540871">
              <w:marLeft w:val="0"/>
              <w:marRight w:val="0"/>
              <w:marTop w:val="0"/>
              <w:marBottom w:val="0"/>
              <w:divBdr>
                <w:top w:val="none" w:sz="0" w:space="0" w:color="auto"/>
                <w:left w:val="none" w:sz="0" w:space="0" w:color="auto"/>
                <w:bottom w:val="none" w:sz="0" w:space="0" w:color="auto"/>
                <w:right w:val="none" w:sz="0" w:space="0" w:color="auto"/>
              </w:divBdr>
            </w:div>
          </w:divsChild>
        </w:div>
        <w:div w:id="1653212226">
          <w:marLeft w:val="0"/>
          <w:marRight w:val="0"/>
          <w:marTop w:val="0"/>
          <w:marBottom w:val="0"/>
          <w:divBdr>
            <w:top w:val="none" w:sz="0" w:space="0" w:color="auto"/>
            <w:left w:val="none" w:sz="0" w:space="0" w:color="auto"/>
            <w:bottom w:val="none" w:sz="0" w:space="0" w:color="auto"/>
            <w:right w:val="none" w:sz="0" w:space="0" w:color="auto"/>
          </w:divBdr>
          <w:divsChild>
            <w:div w:id="1095444709">
              <w:marLeft w:val="0"/>
              <w:marRight w:val="0"/>
              <w:marTop w:val="0"/>
              <w:marBottom w:val="0"/>
              <w:divBdr>
                <w:top w:val="none" w:sz="0" w:space="0" w:color="auto"/>
                <w:left w:val="none" w:sz="0" w:space="0" w:color="auto"/>
                <w:bottom w:val="none" w:sz="0" w:space="0" w:color="auto"/>
                <w:right w:val="none" w:sz="0" w:space="0" w:color="auto"/>
              </w:divBdr>
            </w:div>
          </w:divsChild>
        </w:div>
        <w:div w:id="289167010">
          <w:marLeft w:val="0"/>
          <w:marRight w:val="0"/>
          <w:marTop w:val="0"/>
          <w:marBottom w:val="0"/>
          <w:divBdr>
            <w:top w:val="none" w:sz="0" w:space="0" w:color="auto"/>
            <w:left w:val="none" w:sz="0" w:space="0" w:color="auto"/>
            <w:bottom w:val="none" w:sz="0" w:space="0" w:color="auto"/>
            <w:right w:val="none" w:sz="0" w:space="0" w:color="auto"/>
          </w:divBdr>
          <w:divsChild>
            <w:div w:id="1663119897">
              <w:marLeft w:val="0"/>
              <w:marRight w:val="0"/>
              <w:marTop w:val="0"/>
              <w:marBottom w:val="0"/>
              <w:divBdr>
                <w:top w:val="none" w:sz="0" w:space="0" w:color="auto"/>
                <w:left w:val="none" w:sz="0" w:space="0" w:color="auto"/>
                <w:bottom w:val="none" w:sz="0" w:space="0" w:color="auto"/>
                <w:right w:val="none" w:sz="0" w:space="0" w:color="auto"/>
              </w:divBdr>
            </w:div>
          </w:divsChild>
        </w:div>
        <w:div w:id="2132362574">
          <w:marLeft w:val="0"/>
          <w:marRight w:val="0"/>
          <w:marTop w:val="0"/>
          <w:marBottom w:val="0"/>
          <w:divBdr>
            <w:top w:val="none" w:sz="0" w:space="0" w:color="auto"/>
            <w:left w:val="none" w:sz="0" w:space="0" w:color="auto"/>
            <w:bottom w:val="none" w:sz="0" w:space="0" w:color="auto"/>
            <w:right w:val="none" w:sz="0" w:space="0" w:color="auto"/>
          </w:divBdr>
          <w:divsChild>
            <w:div w:id="933787036">
              <w:marLeft w:val="0"/>
              <w:marRight w:val="0"/>
              <w:marTop w:val="0"/>
              <w:marBottom w:val="0"/>
              <w:divBdr>
                <w:top w:val="none" w:sz="0" w:space="0" w:color="auto"/>
                <w:left w:val="none" w:sz="0" w:space="0" w:color="auto"/>
                <w:bottom w:val="none" w:sz="0" w:space="0" w:color="auto"/>
                <w:right w:val="none" w:sz="0" w:space="0" w:color="auto"/>
              </w:divBdr>
            </w:div>
          </w:divsChild>
        </w:div>
        <w:div w:id="1810704571">
          <w:marLeft w:val="0"/>
          <w:marRight w:val="0"/>
          <w:marTop w:val="0"/>
          <w:marBottom w:val="0"/>
          <w:divBdr>
            <w:top w:val="none" w:sz="0" w:space="0" w:color="auto"/>
            <w:left w:val="none" w:sz="0" w:space="0" w:color="auto"/>
            <w:bottom w:val="none" w:sz="0" w:space="0" w:color="auto"/>
            <w:right w:val="none" w:sz="0" w:space="0" w:color="auto"/>
          </w:divBdr>
          <w:divsChild>
            <w:div w:id="1685670636">
              <w:marLeft w:val="0"/>
              <w:marRight w:val="0"/>
              <w:marTop w:val="0"/>
              <w:marBottom w:val="0"/>
              <w:divBdr>
                <w:top w:val="none" w:sz="0" w:space="0" w:color="auto"/>
                <w:left w:val="none" w:sz="0" w:space="0" w:color="auto"/>
                <w:bottom w:val="none" w:sz="0" w:space="0" w:color="auto"/>
                <w:right w:val="none" w:sz="0" w:space="0" w:color="auto"/>
              </w:divBdr>
            </w:div>
          </w:divsChild>
        </w:div>
        <w:div w:id="904488642">
          <w:marLeft w:val="0"/>
          <w:marRight w:val="0"/>
          <w:marTop w:val="0"/>
          <w:marBottom w:val="0"/>
          <w:divBdr>
            <w:top w:val="none" w:sz="0" w:space="0" w:color="auto"/>
            <w:left w:val="none" w:sz="0" w:space="0" w:color="auto"/>
            <w:bottom w:val="none" w:sz="0" w:space="0" w:color="auto"/>
            <w:right w:val="none" w:sz="0" w:space="0" w:color="auto"/>
          </w:divBdr>
          <w:divsChild>
            <w:div w:id="706610848">
              <w:marLeft w:val="0"/>
              <w:marRight w:val="0"/>
              <w:marTop w:val="0"/>
              <w:marBottom w:val="0"/>
              <w:divBdr>
                <w:top w:val="none" w:sz="0" w:space="0" w:color="auto"/>
                <w:left w:val="none" w:sz="0" w:space="0" w:color="auto"/>
                <w:bottom w:val="none" w:sz="0" w:space="0" w:color="auto"/>
                <w:right w:val="none" w:sz="0" w:space="0" w:color="auto"/>
              </w:divBdr>
            </w:div>
          </w:divsChild>
        </w:div>
        <w:div w:id="1609239322">
          <w:marLeft w:val="0"/>
          <w:marRight w:val="0"/>
          <w:marTop w:val="0"/>
          <w:marBottom w:val="0"/>
          <w:divBdr>
            <w:top w:val="none" w:sz="0" w:space="0" w:color="auto"/>
            <w:left w:val="none" w:sz="0" w:space="0" w:color="auto"/>
            <w:bottom w:val="none" w:sz="0" w:space="0" w:color="auto"/>
            <w:right w:val="none" w:sz="0" w:space="0" w:color="auto"/>
          </w:divBdr>
          <w:divsChild>
            <w:div w:id="934629447">
              <w:marLeft w:val="0"/>
              <w:marRight w:val="0"/>
              <w:marTop w:val="0"/>
              <w:marBottom w:val="0"/>
              <w:divBdr>
                <w:top w:val="none" w:sz="0" w:space="0" w:color="auto"/>
                <w:left w:val="none" w:sz="0" w:space="0" w:color="auto"/>
                <w:bottom w:val="none" w:sz="0" w:space="0" w:color="auto"/>
                <w:right w:val="none" w:sz="0" w:space="0" w:color="auto"/>
              </w:divBdr>
            </w:div>
          </w:divsChild>
        </w:div>
        <w:div w:id="1597640549">
          <w:marLeft w:val="0"/>
          <w:marRight w:val="0"/>
          <w:marTop w:val="0"/>
          <w:marBottom w:val="0"/>
          <w:divBdr>
            <w:top w:val="none" w:sz="0" w:space="0" w:color="auto"/>
            <w:left w:val="none" w:sz="0" w:space="0" w:color="auto"/>
            <w:bottom w:val="none" w:sz="0" w:space="0" w:color="auto"/>
            <w:right w:val="none" w:sz="0" w:space="0" w:color="auto"/>
          </w:divBdr>
          <w:divsChild>
            <w:div w:id="1895920957">
              <w:marLeft w:val="0"/>
              <w:marRight w:val="0"/>
              <w:marTop w:val="0"/>
              <w:marBottom w:val="0"/>
              <w:divBdr>
                <w:top w:val="none" w:sz="0" w:space="0" w:color="auto"/>
                <w:left w:val="none" w:sz="0" w:space="0" w:color="auto"/>
                <w:bottom w:val="none" w:sz="0" w:space="0" w:color="auto"/>
                <w:right w:val="none" w:sz="0" w:space="0" w:color="auto"/>
              </w:divBdr>
            </w:div>
          </w:divsChild>
        </w:div>
        <w:div w:id="560288118">
          <w:marLeft w:val="0"/>
          <w:marRight w:val="0"/>
          <w:marTop w:val="0"/>
          <w:marBottom w:val="0"/>
          <w:divBdr>
            <w:top w:val="none" w:sz="0" w:space="0" w:color="auto"/>
            <w:left w:val="none" w:sz="0" w:space="0" w:color="auto"/>
            <w:bottom w:val="none" w:sz="0" w:space="0" w:color="auto"/>
            <w:right w:val="none" w:sz="0" w:space="0" w:color="auto"/>
          </w:divBdr>
          <w:divsChild>
            <w:div w:id="379285653">
              <w:marLeft w:val="0"/>
              <w:marRight w:val="0"/>
              <w:marTop w:val="0"/>
              <w:marBottom w:val="0"/>
              <w:divBdr>
                <w:top w:val="none" w:sz="0" w:space="0" w:color="auto"/>
                <w:left w:val="none" w:sz="0" w:space="0" w:color="auto"/>
                <w:bottom w:val="none" w:sz="0" w:space="0" w:color="auto"/>
                <w:right w:val="none" w:sz="0" w:space="0" w:color="auto"/>
              </w:divBdr>
            </w:div>
          </w:divsChild>
        </w:div>
        <w:div w:id="921572704">
          <w:marLeft w:val="0"/>
          <w:marRight w:val="0"/>
          <w:marTop w:val="0"/>
          <w:marBottom w:val="0"/>
          <w:divBdr>
            <w:top w:val="none" w:sz="0" w:space="0" w:color="auto"/>
            <w:left w:val="none" w:sz="0" w:space="0" w:color="auto"/>
            <w:bottom w:val="none" w:sz="0" w:space="0" w:color="auto"/>
            <w:right w:val="none" w:sz="0" w:space="0" w:color="auto"/>
          </w:divBdr>
          <w:divsChild>
            <w:div w:id="809632543">
              <w:marLeft w:val="0"/>
              <w:marRight w:val="0"/>
              <w:marTop w:val="0"/>
              <w:marBottom w:val="0"/>
              <w:divBdr>
                <w:top w:val="none" w:sz="0" w:space="0" w:color="auto"/>
                <w:left w:val="none" w:sz="0" w:space="0" w:color="auto"/>
                <w:bottom w:val="none" w:sz="0" w:space="0" w:color="auto"/>
                <w:right w:val="none" w:sz="0" w:space="0" w:color="auto"/>
              </w:divBdr>
            </w:div>
          </w:divsChild>
        </w:div>
        <w:div w:id="1850824750">
          <w:marLeft w:val="0"/>
          <w:marRight w:val="0"/>
          <w:marTop w:val="0"/>
          <w:marBottom w:val="0"/>
          <w:divBdr>
            <w:top w:val="none" w:sz="0" w:space="0" w:color="auto"/>
            <w:left w:val="none" w:sz="0" w:space="0" w:color="auto"/>
            <w:bottom w:val="none" w:sz="0" w:space="0" w:color="auto"/>
            <w:right w:val="none" w:sz="0" w:space="0" w:color="auto"/>
          </w:divBdr>
          <w:divsChild>
            <w:div w:id="33427203">
              <w:marLeft w:val="0"/>
              <w:marRight w:val="0"/>
              <w:marTop w:val="0"/>
              <w:marBottom w:val="0"/>
              <w:divBdr>
                <w:top w:val="none" w:sz="0" w:space="0" w:color="auto"/>
                <w:left w:val="none" w:sz="0" w:space="0" w:color="auto"/>
                <w:bottom w:val="none" w:sz="0" w:space="0" w:color="auto"/>
                <w:right w:val="none" w:sz="0" w:space="0" w:color="auto"/>
              </w:divBdr>
            </w:div>
          </w:divsChild>
        </w:div>
        <w:div w:id="300623023">
          <w:marLeft w:val="0"/>
          <w:marRight w:val="0"/>
          <w:marTop w:val="0"/>
          <w:marBottom w:val="0"/>
          <w:divBdr>
            <w:top w:val="none" w:sz="0" w:space="0" w:color="auto"/>
            <w:left w:val="none" w:sz="0" w:space="0" w:color="auto"/>
            <w:bottom w:val="none" w:sz="0" w:space="0" w:color="auto"/>
            <w:right w:val="none" w:sz="0" w:space="0" w:color="auto"/>
          </w:divBdr>
          <w:divsChild>
            <w:div w:id="2117212122">
              <w:marLeft w:val="0"/>
              <w:marRight w:val="0"/>
              <w:marTop w:val="0"/>
              <w:marBottom w:val="0"/>
              <w:divBdr>
                <w:top w:val="none" w:sz="0" w:space="0" w:color="auto"/>
                <w:left w:val="none" w:sz="0" w:space="0" w:color="auto"/>
                <w:bottom w:val="none" w:sz="0" w:space="0" w:color="auto"/>
                <w:right w:val="none" w:sz="0" w:space="0" w:color="auto"/>
              </w:divBdr>
            </w:div>
          </w:divsChild>
        </w:div>
        <w:div w:id="454181304">
          <w:marLeft w:val="0"/>
          <w:marRight w:val="0"/>
          <w:marTop w:val="0"/>
          <w:marBottom w:val="0"/>
          <w:divBdr>
            <w:top w:val="none" w:sz="0" w:space="0" w:color="auto"/>
            <w:left w:val="none" w:sz="0" w:space="0" w:color="auto"/>
            <w:bottom w:val="none" w:sz="0" w:space="0" w:color="auto"/>
            <w:right w:val="none" w:sz="0" w:space="0" w:color="auto"/>
          </w:divBdr>
          <w:divsChild>
            <w:div w:id="1589270234">
              <w:marLeft w:val="0"/>
              <w:marRight w:val="0"/>
              <w:marTop w:val="0"/>
              <w:marBottom w:val="0"/>
              <w:divBdr>
                <w:top w:val="none" w:sz="0" w:space="0" w:color="auto"/>
                <w:left w:val="none" w:sz="0" w:space="0" w:color="auto"/>
                <w:bottom w:val="none" w:sz="0" w:space="0" w:color="auto"/>
                <w:right w:val="none" w:sz="0" w:space="0" w:color="auto"/>
              </w:divBdr>
            </w:div>
          </w:divsChild>
        </w:div>
        <w:div w:id="1864855947">
          <w:marLeft w:val="0"/>
          <w:marRight w:val="0"/>
          <w:marTop w:val="0"/>
          <w:marBottom w:val="0"/>
          <w:divBdr>
            <w:top w:val="none" w:sz="0" w:space="0" w:color="auto"/>
            <w:left w:val="none" w:sz="0" w:space="0" w:color="auto"/>
            <w:bottom w:val="none" w:sz="0" w:space="0" w:color="auto"/>
            <w:right w:val="none" w:sz="0" w:space="0" w:color="auto"/>
          </w:divBdr>
          <w:divsChild>
            <w:div w:id="1547182095">
              <w:marLeft w:val="0"/>
              <w:marRight w:val="0"/>
              <w:marTop w:val="0"/>
              <w:marBottom w:val="0"/>
              <w:divBdr>
                <w:top w:val="none" w:sz="0" w:space="0" w:color="auto"/>
                <w:left w:val="none" w:sz="0" w:space="0" w:color="auto"/>
                <w:bottom w:val="none" w:sz="0" w:space="0" w:color="auto"/>
                <w:right w:val="none" w:sz="0" w:space="0" w:color="auto"/>
              </w:divBdr>
            </w:div>
          </w:divsChild>
        </w:div>
        <w:div w:id="2091658323">
          <w:marLeft w:val="0"/>
          <w:marRight w:val="0"/>
          <w:marTop w:val="0"/>
          <w:marBottom w:val="0"/>
          <w:divBdr>
            <w:top w:val="none" w:sz="0" w:space="0" w:color="auto"/>
            <w:left w:val="none" w:sz="0" w:space="0" w:color="auto"/>
            <w:bottom w:val="none" w:sz="0" w:space="0" w:color="auto"/>
            <w:right w:val="none" w:sz="0" w:space="0" w:color="auto"/>
          </w:divBdr>
          <w:divsChild>
            <w:div w:id="379675098">
              <w:marLeft w:val="0"/>
              <w:marRight w:val="0"/>
              <w:marTop w:val="0"/>
              <w:marBottom w:val="0"/>
              <w:divBdr>
                <w:top w:val="none" w:sz="0" w:space="0" w:color="auto"/>
                <w:left w:val="none" w:sz="0" w:space="0" w:color="auto"/>
                <w:bottom w:val="none" w:sz="0" w:space="0" w:color="auto"/>
                <w:right w:val="none" w:sz="0" w:space="0" w:color="auto"/>
              </w:divBdr>
            </w:div>
          </w:divsChild>
        </w:div>
        <w:div w:id="727343375">
          <w:marLeft w:val="0"/>
          <w:marRight w:val="0"/>
          <w:marTop w:val="0"/>
          <w:marBottom w:val="0"/>
          <w:divBdr>
            <w:top w:val="none" w:sz="0" w:space="0" w:color="auto"/>
            <w:left w:val="none" w:sz="0" w:space="0" w:color="auto"/>
            <w:bottom w:val="none" w:sz="0" w:space="0" w:color="auto"/>
            <w:right w:val="none" w:sz="0" w:space="0" w:color="auto"/>
          </w:divBdr>
          <w:divsChild>
            <w:div w:id="290131787">
              <w:marLeft w:val="0"/>
              <w:marRight w:val="0"/>
              <w:marTop w:val="0"/>
              <w:marBottom w:val="0"/>
              <w:divBdr>
                <w:top w:val="none" w:sz="0" w:space="0" w:color="auto"/>
                <w:left w:val="none" w:sz="0" w:space="0" w:color="auto"/>
                <w:bottom w:val="none" w:sz="0" w:space="0" w:color="auto"/>
                <w:right w:val="none" w:sz="0" w:space="0" w:color="auto"/>
              </w:divBdr>
            </w:div>
          </w:divsChild>
        </w:div>
        <w:div w:id="332150754">
          <w:marLeft w:val="0"/>
          <w:marRight w:val="0"/>
          <w:marTop w:val="0"/>
          <w:marBottom w:val="0"/>
          <w:divBdr>
            <w:top w:val="none" w:sz="0" w:space="0" w:color="auto"/>
            <w:left w:val="none" w:sz="0" w:space="0" w:color="auto"/>
            <w:bottom w:val="none" w:sz="0" w:space="0" w:color="auto"/>
            <w:right w:val="none" w:sz="0" w:space="0" w:color="auto"/>
          </w:divBdr>
          <w:divsChild>
            <w:div w:id="329213529">
              <w:marLeft w:val="0"/>
              <w:marRight w:val="0"/>
              <w:marTop w:val="0"/>
              <w:marBottom w:val="0"/>
              <w:divBdr>
                <w:top w:val="none" w:sz="0" w:space="0" w:color="auto"/>
                <w:left w:val="none" w:sz="0" w:space="0" w:color="auto"/>
                <w:bottom w:val="none" w:sz="0" w:space="0" w:color="auto"/>
                <w:right w:val="none" w:sz="0" w:space="0" w:color="auto"/>
              </w:divBdr>
            </w:div>
          </w:divsChild>
        </w:div>
        <w:div w:id="1723291522">
          <w:marLeft w:val="0"/>
          <w:marRight w:val="0"/>
          <w:marTop w:val="0"/>
          <w:marBottom w:val="0"/>
          <w:divBdr>
            <w:top w:val="none" w:sz="0" w:space="0" w:color="auto"/>
            <w:left w:val="none" w:sz="0" w:space="0" w:color="auto"/>
            <w:bottom w:val="none" w:sz="0" w:space="0" w:color="auto"/>
            <w:right w:val="none" w:sz="0" w:space="0" w:color="auto"/>
          </w:divBdr>
          <w:divsChild>
            <w:div w:id="1597402469">
              <w:marLeft w:val="0"/>
              <w:marRight w:val="0"/>
              <w:marTop w:val="0"/>
              <w:marBottom w:val="0"/>
              <w:divBdr>
                <w:top w:val="none" w:sz="0" w:space="0" w:color="auto"/>
                <w:left w:val="none" w:sz="0" w:space="0" w:color="auto"/>
                <w:bottom w:val="none" w:sz="0" w:space="0" w:color="auto"/>
                <w:right w:val="none" w:sz="0" w:space="0" w:color="auto"/>
              </w:divBdr>
            </w:div>
          </w:divsChild>
        </w:div>
        <w:div w:id="90442943">
          <w:marLeft w:val="0"/>
          <w:marRight w:val="0"/>
          <w:marTop w:val="0"/>
          <w:marBottom w:val="0"/>
          <w:divBdr>
            <w:top w:val="none" w:sz="0" w:space="0" w:color="auto"/>
            <w:left w:val="none" w:sz="0" w:space="0" w:color="auto"/>
            <w:bottom w:val="none" w:sz="0" w:space="0" w:color="auto"/>
            <w:right w:val="none" w:sz="0" w:space="0" w:color="auto"/>
          </w:divBdr>
          <w:divsChild>
            <w:div w:id="858857191">
              <w:marLeft w:val="0"/>
              <w:marRight w:val="0"/>
              <w:marTop w:val="0"/>
              <w:marBottom w:val="0"/>
              <w:divBdr>
                <w:top w:val="none" w:sz="0" w:space="0" w:color="auto"/>
                <w:left w:val="none" w:sz="0" w:space="0" w:color="auto"/>
                <w:bottom w:val="none" w:sz="0" w:space="0" w:color="auto"/>
                <w:right w:val="none" w:sz="0" w:space="0" w:color="auto"/>
              </w:divBdr>
            </w:div>
          </w:divsChild>
        </w:div>
        <w:div w:id="59331037">
          <w:marLeft w:val="0"/>
          <w:marRight w:val="0"/>
          <w:marTop w:val="0"/>
          <w:marBottom w:val="0"/>
          <w:divBdr>
            <w:top w:val="none" w:sz="0" w:space="0" w:color="auto"/>
            <w:left w:val="none" w:sz="0" w:space="0" w:color="auto"/>
            <w:bottom w:val="none" w:sz="0" w:space="0" w:color="auto"/>
            <w:right w:val="none" w:sz="0" w:space="0" w:color="auto"/>
          </w:divBdr>
          <w:divsChild>
            <w:div w:id="163471233">
              <w:marLeft w:val="0"/>
              <w:marRight w:val="0"/>
              <w:marTop w:val="0"/>
              <w:marBottom w:val="0"/>
              <w:divBdr>
                <w:top w:val="none" w:sz="0" w:space="0" w:color="auto"/>
                <w:left w:val="none" w:sz="0" w:space="0" w:color="auto"/>
                <w:bottom w:val="none" w:sz="0" w:space="0" w:color="auto"/>
                <w:right w:val="none" w:sz="0" w:space="0" w:color="auto"/>
              </w:divBdr>
            </w:div>
          </w:divsChild>
        </w:div>
        <w:div w:id="699546140">
          <w:marLeft w:val="0"/>
          <w:marRight w:val="0"/>
          <w:marTop w:val="0"/>
          <w:marBottom w:val="0"/>
          <w:divBdr>
            <w:top w:val="none" w:sz="0" w:space="0" w:color="auto"/>
            <w:left w:val="none" w:sz="0" w:space="0" w:color="auto"/>
            <w:bottom w:val="none" w:sz="0" w:space="0" w:color="auto"/>
            <w:right w:val="none" w:sz="0" w:space="0" w:color="auto"/>
          </w:divBdr>
          <w:divsChild>
            <w:div w:id="511920027">
              <w:marLeft w:val="0"/>
              <w:marRight w:val="0"/>
              <w:marTop w:val="0"/>
              <w:marBottom w:val="0"/>
              <w:divBdr>
                <w:top w:val="none" w:sz="0" w:space="0" w:color="auto"/>
                <w:left w:val="none" w:sz="0" w:space="0" w:color="auto"/>
                <w:bottom w:val="none" w:sz="0" w:space="0" w:color="auto"/>
                <w:right w:val="none" w:sz="0" w:space="0" w:color="auto"/>
              </w:divBdr>
            </w:div>
          </w:divsChild>
        </w:div>
        <w:div w:id="1865053425">
          <w:marLeft w:val="0"/>
          <w:marRight w:val="0"/>
          <w:marTop w:val="0"/>
          <w:marBottom w:val="0"/>
          <w:divBdr>
            <w:top w:val="none" w:sz="0" w:space="0" w:color="auto"/>
            <w:left w:val="none" w:sz="0" w:space="0" w:color="auto"/>
            <w:bottom w:val="none" w:sz="0" w:space="0" w:color="auto"/>
            <w:right w:val="none" w:sz="0" w:space="0" w:color="auto"/>
          </w:divBdr>
          <w:divsChild>
            <w:div w:id="1440762528">
              <w:marLeft w:val="0"/>
              <w:marRight w:val="0"/>
              <w:marTop w:val="0"/>
              <w:marBottom w:val="0"/>
              <w:divBdr>
                <w:top w:val="none" w:sz="0" w:space="0" w:color="auto"/>
                <w:left w:val="none" w:sz="0" w:space="0" w:color="auto"/>
                <w:bottom w:val="none" w:sz="0" w:space="0" w:color="auto"/>
                <w:right w:val="none" w:sz="0" w:space="0" w:color="auto"/>
              </w:divBdr>
            </w:div>
          </w:divsChild>
        </w:div>
        <w:div w:id="1612933060">
          <w:marLeft w:val="0"/>
          <w:marRight w:val="0"/>
          <w:marTop w:val="0"/>
          <w:marBottom w:val="0"/>
          <w:divBdr>
            <w:top w:val="none" w:sz="0" w:space="0" w:color="auto"/>
            <w:left w:val="none" w:sz="0" w:space="0" w:color="auto"/>
            <w:bottom w:val="none" w:sz="0" w:space="0" w:color="auto"/>
            <w:right w:val="none" w:sz="0" w:space="0" w:color="auto"/>
          </w:divBdr>
          <w:divsChild>
            <w:div w:id="1760328415">
              <w:marLeft w:val="0"/>
              <w:marRight w:val="0"/>
              <w:marTop w:val="0"/>
              <w:marBottom w:val="0"/>
              <w:divBdr>
                <w:top w:val="none" w:sz="0" w:space="0" w:color="auto"/>
                <w:left w:val="none" w:sz="0" w:space="0" w:color="auto"/>
                <w:bottom w:val="none" w:sz="0" w:space="0" w:color="auto"/>
                <w:right w:val="none" w:sz="0" w:space="0" w:color="auto"/>
              </w:divBdr>
            </w:div>
          </w:divsChild>
        </w:div>
        <w:div w:id="1734885566">
          <w:marLeft w:val="0"/>
          <w:marRight w:val="0"/>
          <w:marTop w:val="0"/>
          <w:marBottom w:val="0"/>
          <w:divBdr>
            <w:top w:val="none" w:sz="0" w:space="0" w:color="auto"/>
            <w:left w:val="none" w:sz="0" w:space="0" w:color="auto"/>
            <w:bottom w:val="none" w:sz="0" w:space="0" w:color="auto"/>
            <w:right w:val="none" w:sz="0" w:space="0" w:color="auto"/>
          </w:divBdr>
          <w:divsChild>
            <w:div w:id="1722244829">
              <w:marLeft w:val="0"/>
              <w:marRight w:val="0"/>
              <w:marTop w:val="0"/>
              <w:marBottom w:val="0"/>
              <w:divBdr>
                <w:top w:val="none" w:sz="0" w:space="0" w:color="auto"/>
                <w:left w:val="none" w:sz="0" w:space="0" w:color="auto"/>
                <w:bottom w:val="none" w:sz="0" w:space="0" w:color="auto"/>
                <w:right w:val="none" w:sz="0" w:space="0" w:color="auto"/>
              </w:divBdr>
            </w:div>
          </w:divsChild>
        </w:div>
        <w:div w:id="265432878">
          <w:marLeft w:val="0"/>
          <w:marRight w:val="0"/>
          <w:marTop w:val="0"/>
          <w:marBottom w:val="0"/>
          <w:divBdr>
            <w:top w:val="none" w:sz="0" w:space="0" w:color="auto"/>
            <w:left w:val="none" w:sz="0" w:space="0" w:color="auto"/>
            <w:bottom w:val="none" w:sz="0" w:space="0" w:color="auto"/>
            <w:right w:val="none" w:sz="0" w:space="0" w:color="auto"/>
          </w:divBdr>
          <w:divsChild>
            <w:div w:id="1681351914">
              <w:marLeft w:val="0"/>
              <w:marRight w:val="0"/>
              <w:marTop w:val="0"/>
              <w:marBottom w:val="0"/>
              <w:divBdr>
                <w:top w:val="none" w:sz="0" w:space="0" w:color="auto"/>
                <w:left w:val="none" w:sz="0" w:space="0" w:color="auto"/>
                <w:bottom w:val="none" w:sz="0" w:space="0" w:color="auto"/>
                <w:right w:val="none" w:sz="0" w:space="0" w:color="auto"/>
              </w:divBdr>
            </w:div>
          </w:divsChild>
        </w:div>
        <w:div w:id="1865361725">
          <w:marLeft w:val="0"/>
          <w:marRight w:val="0"/>
          <w:marTop w:val="0"/>
          <w:marBottom w:val="0"/>
          <w:divBdr>
            <w:top w:val="none" w:sz="0" w:space="0" w:color="auto"/>
            <w:left w:val="none" w:sz="0" w:space="0" w:color="auto"/>
            <w:bottom w:val="none" w:sz="0" w:space="0" w:color="auto"/>
            <w:right w:val="none" w:sz="0" w:space="0" w:color="auto"/>
          </w:divBdr>
          <w:divsChild>
            <w:div w:id="481626299">
              <w:marLeft w:val="0"/>
              <w:marRight w:val="0"/>
              <w:marTop w:val="0"/>
              <w:marBottom w:val="0"/>
              <w:divBdr>
                <w:top w:val="none" w:sz="0" w:space="0" w:color="auto"/>
                <w:left w:val="none" w:sz="0" w:space="0" w:color="auto"/>
                <w:bottom w:val="none" w:sz="0" w:space="0" w:color="auto"/>
                <w:right w:val="none" w:sz="0" w:space="0" w:color="auto"/>
              </w:divBdr>
            </w:div>
          </w:divsChild>
        </w:div>
        <w:div w:id="1611008965">
          <w:marLeft w:val="0"/>
          <w:marRight w:val="0"/>
          <w:marTop w:val="0"/>
          <w:marBottom w:val="0"/>
          <w:divBdr>
            <w:top w:val="none" w:sz="0" w:space="0" w:color="auto"/>
            <w:left w:val="none" w:sz="0" w:space="0" w:color="auto"/>
            <w:bottom w:val="none" w:sz="0" w:space="0" w:color="auto"/>
            <w:right w:val="none" w:sz="0" w:space="0" w:color="auto"/>
          </w:divBdr>
          <w:divsChild>
            <w:div w:id="621811676">
              <w:marLeft w:val="0"/>
              <w:marRight w:val="0"/>
              <w:marTop w:val="0"/>
              <w:marBottom w:val="0"/>
              <w:divBdr>
                <w:top w:val="none" w:sz="0" w:space="0" w:color="auto"/>
                <w:left w:val="none" w:sz="0" w:space="0" w:color="auto"/>
                <w:bottom w:val="none" w:sz="0" w:space="0" w:color="auto"/>
                <w:right w:val="none" w:sz="0" w:space="0" w:color="auto"/>
              </w:divBdr>
            </w:div>
          </w:divsChild>
        </w:div>
        <w:div w:id="1059592313">
          <w:marLeft w:val="0"/>
          <w:marRight w:val="0"/>
          <w:marTop w:val="0"/>
          <w:marBottom w:val="0"/>
          <w:divBdr>
            <w:top w:val="none" w:sz="0" w:space="0" w:color="auto"/>
            <w:left w:val="none" w:sz="0" w:space="0" w:color="auto"/>
            <w:bottom w:val="none" w:sz="0" w:space="0" w:color="auto"/>
            <w:right w:val="none" w:sz="0" w:space="0" w:color="auto"/>
          </w:divBdr>
          <w:divsChild>
            <w:div w:id="516431265">
              <w:marLeft w:val="0"/>
              <w:marRight w:val="0"/>
              <w:marTop w:val="0"/>
              <w:marBottom w:val="0"/>
              <w:divBdr>
                <w:top w:val="none" w:sz="0" w:space="0" w:color="auto"/>
                <w:left w:val="none" w:sz="0" w:space="0" w:color="auto"/>
                <w:bottom w:val="none" w:sz="0" w:space="0" w:color="auto"/>
                <w:right w:val="none" w:sz="0" w:space="0" w:color="auto"/>
              </w:divBdr>
            </w:div>
          </w:divsChild>
        </w:div>
        <w:div w:id="326641544">
          <w:marLeft w:val="0"/>
          <w:marRight w:val="0"/>
          <w:marTop w:val="0"/>
          <w:marBottom w:val="0"/>
          <w:divBdr>
            <w:top w:val="none" w:sz="0" w:space="0" w:color="auto"/>
            <w:left w:val="none" w:sz="0" w:space="0" w:color="auto"/>
            <w:bottom w:val="none" w:sz="0" w:space="0" w:color="auto"/>
            <w:right w:val="none" w:sz="0" w:space="0" w:color="auto"/>
          </w:divBdr>
          <w:divsChild>
            <w:div w:id="1982037498">
              <w:marLeft w:val="0"/>
              <w:marRight w:val="0"/>
              <w:marTop w:val="0"/>
              <w:marBottom w:val="0"/>
              <w:divBdr>
                <w:top w:val="none" w:sz="0" w:space="0" w:color="auto"/>
                <w:left w:val="none" w:sz="0" w:space="0" w:color="auto"/>
                <w:bottom w:val="none" w:sz="0" w:space="0" w:color="auto"/>
                <w:right w:val="none" w:sz="0" w:space="0" w:color="auto"/>
              </w:divBdr>
            </w:div>
          </w:divsChild>
        </w:div>
        <w:div w:id="1122767358">
          <w:marLeft w:val="0"/>
          <w:marRight w:val="0"/>
          <w:marTop w:val="0"/>
          <w:marBottom w:val="0"/>
          <w:divBdr>
            <w:top w:val="none" w:sz="0" w:space="0" w:color="auto"/>
            <w:left w:val="none" w:sz="0" w:space="0" w:color="auto"/>
            <w:bottom w:val="none" w:sz="0" w:space="0" w:color="auto"/>
            <w:right w:val="none" w:sz="0" w:space="0" w:color="auto"/>
          </w:divBdr>
          <w:divsChild>
            <w:div w:id="427847072">
              <w:marLeft w:val="0"/>
              <w:marRight w:val="0"/>
              <w:marTop w:val="0"/>
              <w:marBottom w:val="0"/>
              <w:divBdr>
                <w:top w:val="none" w:sz="0" w:space="0" w:color="auto"/>
                <w:left w:val="none" w:sz="0" w:space="0" w:color="auto"/>
                <w:bottom w:val="none" w:sz="0" w:space="0" w:color="auto"/>
                <w:right w:val="none" w:sz="0" w:space="0" w:color="auto"/>
              </w:divBdr>
            </w:div>
          </w:divsChild>
        </w:div>
        <w:div w:id="505367546">
          <w:marLeft w:val="0"/>
          <w:marRight w:val="0"/>
          <w:marTop w:val="0"/>
          <w:marBottom w:val="0"/>
          <w:divBdr>
            <w:top w:val="none" w:sz="0" w:space="0" w:color="auto"/>
            <w:left w:val="none" w:sz="0" w:space="0" w:color="auto"/>
            <w:bottom w:val="none" w:sz="0" w:space="0" w:color="auto"/>
            <w:right w:val="none" w:sz="0" w:space="0" w:color="auto"/>
          </w:divBdr>
          <w:divsChild>
            <w:div w:id="1367682482">
              <w:marLeft w:val="0"/>
              <w:marRight w:val="0"/>
              <w:marTop w:val="0"/>
              <w:marBottom w:val="0"/>
              <w:divBdr>
                <w:top w:val="none" w:sz="0" w:space="0" w:color="auto"/>
                <w:left w:val="none" w:sz="0" w:space="0" w:color="auto"/>
                <w:bottom w:val="none" w:sz="0" w:space="0" w:color="auto"/>
                <w:right w:val="none" w:sz="0" w:space="0" w:color="auto"/>
              </w:divBdr>
            </w:div>
          </w:divsChild>
        </w:div>
        <w:div w:id="648362167">
          <w:marLeft w:val="0"/>
          <w:marRight w:val="0"/>
          <w:marTop w:val="0"/>
          <w:marBottom w:val="0"/>
          <w:divBdr>
            <w:top w:val="none" w:sz="0" w:space="0" w:color="auto"/>
            <w:left w:val="none" w:sz="0" w:space="0" w:color="auto"/>
            <w:bottom w:val="none" w:sz="0" w:space="0" w:color="auto"/>
            <w:right w:val="none" w:sz="0" w:space="0" w:color="auto"/>
          </w:divBdr>
          <w:divsChild>
            <w:div w:id="1262951734">
              <w:marLeft w:val="0"/>
              <w:marRight w:val="0"/>
              <w:marTop w:val="0"/>
              <w:marBottom w:val="0"/>
              <w:divBdr>
                <w:top w:val="none" w:sz="0" w:space="0" w:color="auto"/>
                <w:left w:val="none" w:sz="0" w:space="0" w:color="auto"/>
                <w:bottom w:val="none" w:sz="0" w:space="0" w:color="auto"/>
                <w:right w:val="none" w:sz="0" w:space="0" w:color="auto"/>
              </w:divBdr>
            </w:div>
          </w:divsChild>
        </w:div>
        <w:div w:id="378937226">
          <w:marLeft w:val="0"/>
          <w:marRight w:val="0"/>
          <w:marTop w:val="0"/>
          <w:marBottom w:val="0"/>
          <w:divBdr>
            <w:top w:val="none" w:sz="0" w:space="0" w:color="auto"/>
            <w:left w:val="none" w:sz="0" w:space="0" w:color="auto"/>
            <w:bottom w:val="none" w:sz="0" w:space="0" w:color="auto"/>
            <w:right w:val="none" w:sz="0" w:space="0" w:color="auto"/>
          </w:divBdr>
          <w:divsChild>
            <w:div w:id="1806925607">
              <w:marLeft w:val="0"/>
              <w:marRight w:val="0"/>
              <w:marTop w:val="0"/>
              <w:marBottom w:val="0"/>
              <w:divBdr>
                <w:top w:val="none" w:sz="0" w:space="0" w:color="auto"/>
                <w:left w:val="none" w:sz="0" w:space="0" w:color="auto"/>
                <w:bottom w:val="none" w:sz="0" w:space="0" w:color="auto"/>
                <w:right w:val="none" w:sz="0" w:space="0" w:color="auto"/>
              </w:divBdr>
            </w:div>
          </w:divsChild>
        </w:div>
        <w:div w:id="1310279993">
          <w:marLeft w:val="0"/>
          <w:marRight w:val="0"/>
          <w:marTop w:val="0"/>
          <w:marBottom w:val="0"/>
          <w:divBdr>
            <w:top w:val="none" w:sz="0" w:space="0" w:color="auto"/>
            <w:left w:val="none" w:sz="0" w:space="0" w:color="auto"/>
            <w:bottom w:val="none" w:sz="0" w:space="0" w:color="auto"/>
            <w:right w:val="none" w:sz="0" w:space="0" w:color="auto"/>
          </w:divBdr>
          <w:divsChild>
            <w:div w:id="2081512383">
              <w:marLeft w:val="0"/>
              <w:marRight w:val="0"/>
              <w:marTop w:val="0"/>
              <w:marBottom w:val="0"/>
              <w:divBdr>
                <w:top w:val="none" w:sz="0" w:space="0" w:color="auto"/>
                <w:left w:val="none" w:sz="0" w:space="0" w:color="auto"/>
                <w:bottom w:val="none" w:sz="0" w:space="0" w:color="auto"/>
                <w:right w:val="none" w:sz="0" w:space="0" w:color="auto"/>
              </w:divBdr>
            </w:div>
          </w:divsChild>
        </w:div>
        <w:div w:id="1225289526">
          <w:marLeft w:val="0"/>
          <w:marRight w:val="0"/>
          <w:marTop w:val="0"/>
          <w:marBottom w:val="0"/>
          <w:divBdr>
            <w:top w:val="none" w:sz="0" w:space="0" w:color="auto"/>
            <w:left w:val="none" w:sz="0" w:space="0" w:color="auto"/>
            <w:bottom w:val="none" w:sz="0" w:space="0" w:color="auto"/>
            <w:right w:val="none" w:sz="0" w:space="0" w:color="auto"/>
          </w:divBdr>
          <w:divsChild>
            <w:div w:id="634722721">
              <w:marLeft w:val="0"/>
              <w:marRight w:val="0"/>
              <w:marTop w:val="0"/>
              <w:marBottom w:val="0"/>
              <w:divBdr>
                <w:top w:val="none" w:sz="0" w:space="0" w:color="auto"/>
                <w:left w:val="none" w:sz="0" w:space="0" w:color="auto"/>
                <w:bottom w:val="none" w:sz="0" w:space="0" w:color="auto"/>
                <w:right w:val="none" w:sz="0" w:space="0" w:color="auto"/>
              </w:divBdr>
            </w:div>
          </w:divsChild>
        </w:div>
        <w:div w:id="132210989">
          <w:marLeft w:val="0"/>
          <w:marRight w:val="0"/>
          <w:marTop w:val="0"/>
          <w:marBottom w:val="0"/>
          <w:divBdr>
            <w:top w:val="none" w:sz="0" w:space="0" w:color="auto"/>
            <w:left w:val="none" w:sz="0" w:space="0" w:color="auto"/>
            <w:bottom w:val="none" w:sz="0" w:space="0" w:color="auto"/>
            <w:right w:val="none" w:sz="0" w:space="0" w:color="auto"/>
          </w:divBdr>
          <w:divsChild>
            <w:div w:id="548538919">
              <w:marLeft w:val="0"/>
              <w:marRight w:val="0"/>
              <w:marTop w:val="0"/>
              <w:marBottom w:val="0"/>
              <w:divBdr>
                <w:top w:val="none" w:sz="0" w:space="0" w:color="auto"/>
                <w:left w:val="none" w:sz="0" w:space="0" w:color="auto"/>
                <w:bottom w:val="none" w:sz="0" w:space="0" w:color="auto"/>
                <w:right w:val="none" w:sz="0" w:space="0" w:color="auto"/>
              </w:divBdr>
            </w:div>
          </w:divsChild>
        </w:div>
        <w:div w:id="1678582842">
          <w:marLeft w:val="0"/>
          <w:marRight w:val="0"/>
          <w:marTop w:val="0"/>
          <w:marBottom w:val="0"/>
          <w:divBdr>
            <w:top w:val="none" w:sz="0" w:space="0" w:color="auto"/>
            <w:left w:val="none" w:sz="0" w:space="0" w:color="auto"/>
            <w:bottom w:val="none" w:sz="0" w:space="0" w:color="auto"/>
            <w:right w:val="none" w:sz="0" w:space="0" w:color="auto"/>
          </w:divBdr>
          <w:divsChild>
            <w:div w:id="767970065">
              <w:marLeft w:val="0"/>
              <w:marRight w:val="0"/>
              <w:marTop w:val="0"/>
              <w:marBottom w:val="0"/>
              <w:divBdr>
                <w:top w:val="none" w:sz="0" w:space="0" w:color="auto"/>
                <w:left w:val="none" w:sz="0" w:space="0" w:color="auto"/>
                <w:bottom w:val="none" w:sz="0" w:space="0" w:color="auto"/>
                <w:right w:val="none" w:sz="0" w:space="0" w:color="auto"/>
              </w:divBdr>
            </w:div>
          </w:divsChild>
        </w:div>
        <w:div w:id="1692800925">
          <w:marLeft w:val="0"/>
          <w:marRight w:val="0"/>
          <w:marTop w:val="0"/>
          <w:marBottom w:val="0"/>
          <w:divBdr>
            <w:top w:val="none" w:sz="0" w:space="0" w:color="auto"/>
            <w:left w:val="none" w:sz="0" w:space="0" w:color="auto"/>
            <w:bottom w:val="none" w:sz="0" w:space="0" w:color="auto"/>
            <w:right w:val="none" w:sz="0" w:space="0" w:color="auto"/>
          </w:divBdr>
          <w:divsChild>
            <w:div w:id="1211966172">
              <w:marLeft w:val="0"/>
              <w:marRight w:val="0"/>
              <w:marTop w:val="0"/>
              <w:marBottom w:val="0"/>
              <w:divBdr>
                <w:top w:val="none" w:sz="0" w:space="0" w:color="auto"/>
                <w:left w:val="none" w:sz="0" w:space="0" w:color="auto"/>
                <w:bottom w:val="none" w:sz="0" w:space="0" w:color="auto"/>
                <w:right w:val="none" w:sz="0" w:space="0" w:color="auto"/>
              </w:divBdr>
            </w:div>
          </w:divsChild>
        </w:div>
        <w:div w:id="1294216546">
          <w:marLeft w:val="0"/>
          <w:marRight w:val="0"/>
          <w:marTop w:val="0"/>
          <w:marBottom w:val="0"/>
          <w:divBdr>
            <w:top w:val="none" w:sz="0" w:space="0" w:color="auto"/>
            <w:left w:val="none" w:sz="0" w:space="0" w:color="auto"/>
            <w:bottom w:val="none" w:sz="0" w:space="0" w:color="auto"/>
            <w:right w:val="none" w:sz="0" w:space="0" w:color="auto"/>
          </w:divBdr>
          <w:divsChild>
            <w:div w:id="2044015098">
              <w:marLeft w:val="0"/>
              <w:marRight w:val="0"/>
              <w:marTop w:val="0"/>
              <w:marBottom w:val="0"/>
              <w:divBdr>
                <w:top w:val="none" w:sz="0" w:space="0" w:color="auto"/>
                <w:left w:val="none" w:sz="0" w:space="0" w:color="auto"/>
                <w:bottom w:val="none" w:sz="0" w:space="0" w:color="auto"/>
                <w:right w:val="none" w:sz="0" w:space="0" w:color="auto"/>
              </w:divBdr>
            </w:div>
          </w:divsChild>
        </w:div>
        <w:div w:id="1689330308">
          <w:marLeft w:val="0"/>
          <w:marRight w:val="0"/>
          <w:marTop w:val="0"/>
          <w:marBottom w:val="0"/>
          <w:divBdr>
            <w:top w:val="none" w:sz="0" w:space="0" w:color="auto"/>
            <w:left w:val="none" w:sz="0" w:space="0" w:color="auto"/>
            <w:bottom w:val="none" w:sz="0" w:space="0" w:color="auto"/>
            <w:right w:val="none" w:sz="0" w:space="0" w:color="auto"/>
          </w:divBdr>
          <w:divsChild>
            <w:div w:id="472412944">
              <w:marLeft w:val="0"/>
              <w:marRight w:val="0"/>
              <w:marTop w:val="0"/>
              <w:marBottom w:val="0"/>
              <w:divBdr>
                <w:top w:val="none" w:sz="0" w:space="0" w:color="auto"/>
                <w:left w:val="none" w:sz="0" w:space="0" w:color="auto"/>
                <w:bottom w:val="none" w:sz="0" w:space="0" w:color="auto"/>
                <w:right w:val="none" w:sz="0" w:space="0" w:color="auto"/>
              </w:divBdr>
            </w:div>
          </w:divsChild>
        </w:div>
        <w:div w:id="1858615554">
          <w:marLeft w:val="0"/>
          <w:marRight w:val="0"/>
          <w:marTop w:val="0"/>
          <w:marBottom w:val="0"/>
          <w:divBdr>
            <w:top w:val="none" w:sz="0" w:space="0" w:color="auto"/>
            <w:left w:val="none" w:sz="0" w:space="0" w:color="auto"/>
            <w:bottom w:val="none" w:sz="0" w:space="0" w:color="auto"/>
            <w:right w:val="none" w:sz="0" w:space="0" w:color="auto"/>
          </w:divBdr>
          <w:divsChild>
            <w:div w:id="692535870">
              <w:marLeft w:val="0"/>
              <w:marRight w:val="0"/>
              <w:marTop w:val="0"/>
              <w:marBottom w:val="0"/>
              <w:divBdr>
                <w:top w:val="none" w:sz="0" w:space="0" w:color="auto"/>
                <w:left w:val="none" w:sz="0" w:space="0" w:color="auto"/>
                <w:bottom w:val="none" w:sz="0" w:space="0" w:color="auto"/>
                <w:right w:val="none" w:sz="0" w:space="0" w:color="auto"/>
              </w:divBdr>
            </w:div>
          </w:divsChild>
        </w:div>
        <w:div w:id="1208104802">
          <w:marLeft w:val="0"/>
          <w:marRight w:val="0"/>
          <w:marTop w:val="0"/>
          <w:marBottom w:val="0"/>
          <w:divBdr>
            <w:top w:val="none" w:sz="0" w:space="0" w:color="auto"/>
            <w:left w:val="none" w:sz="0" w:space="0" w:color="auto"/>
            <w:bottom w:val="none" w:sz="0" w:space="0" w:color="auto"/>
            <w:right w:val="none" w:sz="0" w:space="0" w:color="auto"/>
          </w:divBdr>
          <w:divsChild>
            <w:div w:id="360517378">
              <w:marLeft w:val="0"/>
              <w:marRight w:val="0"/>
              <w:marTop w:val="0"/>
              <w:marBottom w:val="0"/>
              <w:divBdr>
                <w:top w:val="none" w:sz="0" w:space="0" w:color="auto"/>
                <w:left w:val="none" w:sz="0" w:space="0" w:color="auto"/>
                <w:bottom w:val="none" w:sz="0" w:space="0" w:color="auto"/>
                <w:right w:val="none" w:sz="0" w:space="0" w:color="auto"/>
              </w:divBdr>
            </w:div>
          </w:divsChild>
        </w:div>
        <w:div w:id="1762143311">
          <w:marLeft w:val="0"/>
          <w:marRight w:val="0"/>
          <w:marTop w:val="0"/>
          <w:marBottom w:val="0"/>
          <w:divBdr>
            <w:top w:val="none" w:sz="0" w:space="0" w:color="auto"/>
            <w:left w:val="none" w:sz="0" w:space="0" w:color="auto"/>
            <w:bottom w:val="none" w:sz="0" w:space="0" w:color="auto"/>
            <w:right w:val="none" w:sz="0" w:space="0" w:color="auto"/>
          </w:divBdr>
          <w:divsChild>
            <w:div w:id="1322002427">
              <w:marLeft w:val="0"/>
              <w:marRight w:val="0"/>
              <w:marTop w:val="0"/>
              <w:marBottom w:val="0"/>
              <w:divBdr>
                <w:top w:val="none" w:sz="0" w:space="0" w:color="auto"/>
                <w:left w:val="none" w:sz="0" w:space="0" w:color="auto"/>
                <w:bottom w:val="none" w:sz="0" w:space="0" w:color="auto"/>
                <w:right w:val="none" w:sz="0" w:space="0" w:color="auto"/>
              </w:divBdr>
            </w:div>
          </w:divsChild>
        </w:div>
        <w:div w:id="794132135">
          <w:marLeft w:val="0"/>
          <w:marRight w:val="0"/>
          <w:marTop w:val="0"/>
          <w:marBottom w:val="0"/>
          <w:divBdr>
            <w:top w:val="none" w:sz="0" w:space="0" w:color="auto"/>
            <w:left w:val="none" w:sz="0" w:space="0" w:color="auto"/>
            <w:bottom w:val="none" w:sz="0" w:space="0" w:color="auto"/>
            <w:right w:val="none" w:sz="0" w:space="0" w:color="auto"/>
          </w:divBdr>
          <w:divsChild>
            <w:div w:id="1941331485">
              <w:marLeft w:val="0"/>
              <w:marRight w:val="0"/>
              <w:marTop w:val="0"/>
              <w:marBottom w:val="0"/>
              <w:divBdr>
                <w:top w:val="none" w:sz="0" w:space="0" w:color="auto"/>
                <w:left w:val="none" w:sz="0" w:space="0" w:color="auto"/>
                <w:bottom w:val="none" w:sz="0" w:space="0" w:color="auto"/>
                <w:right w:val="none" w:sz="0" w:space="0" w:color="auto"/>
              </w:divBdr>
            </w:div>
          </w:divsChild>
        </w:div>
        <w:div w:id="1202982944">
          <w:marLeft w:val="0"/>
          <w:marRight w:val="0"/>
          <w:marTop w:val="0"/>
          <w:marBottom w:val="0"/>
          <w:divBdr>
            <w:top w:val="none" w:sz="0" w:space="0" w:color="auto"/>
            <w:left w:val="none" w:sz="0" w:space="0" w:color="auto"/>
            <w:bottom w:val="none" w:sz="0" w:space="0" w:color="auto"/>
            <w:right w:val="none" w:sz="0" w:space="0" w:color="auto"/>
          </w:divBdr>
          <w:divsChild>
            <w:div w:id="1810590439">
              <w:marLeft w:val="0"/>
              <w:marRight w:val="0"/>
              <w:marTop w:val="0"/>
              <w:marBottom w:val="0"/>
              <w:divBdr>
                <w:top w:val="none" w:sz="0" w:space="0" w:color="auto"/>
                <w:left w:val="none" w:sz="0" w:space="0" w:color="auto"/>
                <w:bottom w:val="none" w:sz="0" w:space="0" w:color="auto"/>
                <w:right w:val="none" w:sz="0" w:space="0" w:color="auto"/>
              </w:divBdr>
            </w:div>
          </w:divsChild>
        </w:div>
        <w:div w:id="84345972">
          <w:marLeft w:val="0"/>
          <w:marRight w:val="0"/>
          <w:marTop w:val="0"/>
          <w:marBottom w:val="0"/>
          <w:divBdr>
            <w:top w:val="none" w:sz="0" w:space="0" w:color="auto"/>
            <w:left w:val="none" w:sz="0" w:space="0" w:color="auto"/>
            <w:bottom w:val="none" w:sz="0" w:space="0" w:color="auto"/>
            <w:right w:val="none" w:sz="0" w:space="0" w:color="auto"/>
          </w:divBdr>
          <w:divsChild>
            <w:div w:id="549268290">
              <w:marLeft w:val="0"/>
              <w:marRight w:val="0"/>
              <w:marTop w:val="0"/>
              <w:marBottom w:val="0"/>
              <w:divBdr>
                <w:top w:val="none" w:sz="0" w:space="0" w:color="auto"/>
                <w:left w:val="none" w:sz="0" w:space="0" w:color="auto"/>
                <w:bottom w:val="none" w:sz="0" w:space="0" w:color="auto"/>
                <w:right w:val="none" w:sz="0" w:space="0" w:color="auto"/>
              </w:divBdr>
            </w:div>
          </w:divsChild>
        </w:div>
        <w:div w:id="429204397">
          <w:marLeft w:val="0"/>
          <w:marRight w:val="0"/>
          <w:marTop w:val="0"/>
          <w:marBottom w:val="0"/>
          <w:divBdr>
            <w:top w:val="none" w:sz="0" w:space="0" w:color="auto"/>
            <w:left w:val="none" w:sz="0" w:space="0" w:color="auto"/>
            <w:bottom w:val="none" w:sz="0" w:space="0" w:color="auto"/>
            <w:right w:val="none" w:sz="0" w:space="0" w:color="auto"/>
          </w:divBdr>
          <w:divsChild>
            <w:div w:id="1303342538">
              <w:marLeft w:val="0"/>
              <w:marRight w:val="0"/>
              <w:marTop w:val="0"/>
              <w:marBottom w:val="0"/>
              <w:divBdr>
                <w:top w:val="none" w:sz="0" w:space="0" w:color="auto"/>
                <w:left w:val="none" w:sz="0" w:space="0" w:color="auto"/>
                <w:bottom w:val="none" w:sz="0" w:space="0" w:color="auto"/>
                <w:right w:val="none" w:sz="0" w:space="0" w:color="auto"/>
              </w:divBdr>
            </w:div>
          </w:divsChild>
        </w:div>
        <w:div w:id="504898771">
          <w:marLeft w:val="0"/>
          <w:marRight w:val="0"/>
          <w:marTop w:val="0"/>
          <w:marBottom w:val="0"/>
          <w:divBdr>
            <w:top w:val="none" w:sz="0" w:space="0" w:color="auto"/>
            <w:left w:val="none" w:sz="0" w:space="0" w:color="auto"/>
            <w:bottom w:val="none" w:sz="0" w:space="0" w:color="auto"/>
            <w:right w:val="none" w:sz="0" w:space="0" w:color="auto"/>
          </w:divBdr>
          <w:divsChild>
            <w:div w:id="656229448">
              <w:marLeft w:val="0"/>
              <w:marRight w:val="0"/>
              <w:marTop w:val="0"/>
              <w:marBottom w:val="0"/>
              <w:divBdr>
                <w:top w:val="none" w:sz="0" w:space="0" w:color="auto"/>
                <w:left w:val="none" w:sz="0" w:space="0" w:color="auto"/>
                <w:bottom w:val="none" w:sz="0" w:space="0" w:color="auto"/>
                <w:right w:val="none" w:sz="0" w:space="0" w:color="auto"/>
              </w:divBdr>
            </w:div>
          </w:divsChild>
        </w:div>
        <w:div w:id="395935525">
          <w:marLeft w:val="0"/>
          <w:marRight w:val="0"/>
          <w:marTop w:val="0"/>
          <w:marBottom w:val="0"/>
          <w:divBdr>
            <w:top w:val="none" w:sz="0" w:space="0" w:color="auto"/>
            <w:left w:val="none" w:sz="0" w:space="0" w:color="auto"/>
            <w:bottom w:val="none" w:sz="0" w:space="0" w:color="auto"/>
            <w:right w:val="none" w:sz="0" w:space="0" w:color="auto"/>
          </w:divBdr>
          <w:divsChild>
            <w:div w:id="1477603073">
              <w:marLeft w:val="0"/>
              <w:marRight w:val="0"/>
              <w:marTop w:val="0"/>
              <w:marBottom w:val="0"/>
              <w:divBdr>
                <w:top w:val="none" w:sz="0" w:space="0" w:color="auto"/>
                <w:left w:val="none" w:sz="0" w:space="0" w:color="auto"/>
                <w:bottom w:val="none" w:sz="0" w:space="0" w:color="auto"/>
                <w:right w:val="none" w:sz="0" w:space="0" w:color="auto"/>
              </w:divBdr>
            </w:div>
          </w:divsChild>
        </w:div>
        <w:div w:id="584800497">
          <w:marLeft w:val="0"/>
          <w:marRight w:val="0"/>
          <w:marTop w:val="0"/>
          <w:marBottom w:val="0"/>
          <w:divBdr>
            <w:top w:val="none" w:sz="0" w:space="0" w:color="auto"/>
            <w:left w:val="none" w:sz="0" w:space="0" w:color="auto"/>
            <w:bottom w:val="none" w:sz="0" w:space="0" w:color="auto"/>
            <w:right w:val="none" w:sz="0" w:space="0" w:color="auto"/>
          </w:divBdr>
          <w:divsChild>
            <w:div w:id="1595823297">
              <w:marLeft w:val="0"/>
              <w:marRight w:val="0"/>
              <w:marTop w:val="0"/>
              <w:marBottom w:val="0"/>
              <w:divBdr>
                <w:top w:val="none" w:sz="0" w:space="0" w:color="auto"/>
                <w:left w:val="none" w:sz="0" w:space="0" w:color="auto"/>
                <w:bottom w:val="none" w:sz="0" w:space="0" w:color="auto"/>
                <w:right w:val="none" w:sz="0" w:space="0" w:color="auto"/>
              </w:divBdr>
            </w:div>
          </w:divsChild>
        </w:div>
        <w:div w:id="1241018271">
          <w:marLeft w:val="0"/>
          <w:marRight w:val="0"/>
          <w:marTop w:val="0"/>
          <w:marBottom w:val="0"/>
          <w:divBdr>
            <w:top w:val="none" w:sz="0" w:space="0" w:color="auto"/>
            <w:left w:val="none" w:sz="0" w:space="0" w:color="auto"/>
            <w:bottom w:val="none" w:sz="0" w:space="0" w:color="auto"/>
            <w:right w:val="none" w:sz="0" w:space="0" w:color="auto"/>
          </w:divBdr>
          <w:divsChild>
            <w:div w:id="655425561">
              <w:marLeft w:val="0"/>
              <w:marRight w:val="0"/>
              <w:marTop w:val="0"/>
              <w:marBottom w:val="0"/>
              <w:divBdr>
                <w:top w:val="none" w:sz="0" w:space="0" w:color="auto"/>
                <w:left w:val="none" w:sz="0" w:space="0" w:color="auto"/>
                <w:bottom w:val="none" w:sz="0" w:space="0" w:color="auto"/>
                <w:right w:val="none" w:sz="0" w:space="0" w:color="auto"/>
              </w:divBdr>
            </w:div>
          </w:divsChild>
        </w:div>
        <w:div w:id="2024166259">
          <w:marLeft w:val="0"/>
          <w:marRight w:val="0"/>
          <w:marTop w:val="0"/>
          <w:marBottom w:val="0"/>
          <w:divBdr>
            <w:top w:val="none" w:sz="0" w:space="0" w:color="auto"/>
            <w:left w:val="none" w:sz="0" w:space="0" w:color="auto"/>
            <w:bottom w:val="none" w:sz="0" w:space="0" w:color="auto"/>
            <w:right w:val="none" w:sz="0" w:space="0" w:color="auto"/>
          </w:divBdr>
          <w:divsChild>
            <w:div w:id="1567717494">
              <w:marLeft w:val="0"/>
              <w:marRight w:val="0"/>
              <w:marTop w:val="0"/>
              <w:marBottom w:val="0"/>
              <w:divBdr>
                <w:top w:val="none" w:sz="0" w:space="0" w:color="auto"/>
                <w:left w:val="none" w:sz="0" w:space="0" w:color="auto"/>
                <w:bottom w:val="none" w:sz="0" w:space="0" w:color="auto"/>
                <w:right w:val="none" w:sz="0" w:space="0" w:color="auto"/>
              </w:divBdr>
            </w:div>
          </w:divsChild>
        </w:div>
        <w:div w:id="700395173">
          <w:marLeft w:val="0"/>
          <w:marRight w:val="0"/>
          <w:marTop w:val="0"/>
          <w:marBottom w:val="0"/>
          <w:divBdr>
            <w:top w:val="none" w:sz="0" w:space="0" w:color="auto"/>
            <w:left w:val="none" w:sz="0" w:space="0" w:color="auto"/>
            <w:bottom w:val="none" w:sz="0" w:space="0" w:color="auto"/>
            <w:right w:val="none" w:sz="0" w:space="0" w:color="auto"/>
          </w:divBdr>
          <w:divsChild>
            <w:div w:id="148912693">
              <w:marLeft w:val="0"/>
              <w:marRight w:val="0"/>
              <w:marTop w:val="0"/>
              <w:marBottom w:val="0"/>
              <w:divBdr>
                <w:top w:val="none" w:sz="0" w:space="0" w:color="auto"/>
                <w:left w:val="none" w:sz="0" w:space="0" w:color="auto"/>
                <w:bottom w:val="none" w:sz="0" w:space="0" w:color="auto"/>
                <w:right w:val="none" w:sz="0" w:space="0" w:color="auto"/>
              </w:divBdr>
            </w:div>
          </w:divsChild>
        </w:div>
        <w:div w:id="775369762">
          <w:marLeft w:val="0"/>
          <w:marRight w:val="0"/>
          <w:marTop w:val="0"/>
          <w:marBottom w:val="0"/>
          <w:divBdr>
            <w:top w:val="none" w:sz="0" w:space="0" w:color="auto"/>
            <w:left w:val="none" w:sz="0" w:space="0" w:color="auto"/>
            <w:bottom w:val="none" w:sz="0" w:space="0" w:color="auto"/>
            <w:right w:val="none" w:sz="0" w:space="0" w:color="auto"/>
          </w:divBdr>
          <w:divsChild>
            <w:div w:id="16083606">
              <w:marLeft w:val="0"/>
              <w:marRight w:val="0"/>
              <w:marTop w:val="0"/>
              <w:marBottom w:val="0"/>
              <w:divBdr>
                <w:top w:val="none" w:sz="0" w:space="0" w:color="auto"/>
                <w:left w:val="none" w:sz="0" w:space="0" w:color="auto"/>
                <w:bottom w:val="none" w:sz="0" w:space="0" w:color="auto"/>
                <w:right w:val="none" w:sz="0" w:space="0" w:color="auto"/>
              </w:divBdr>
            </w:div>
          </w:divsChild>
        </w:div>
        <w:div w:id="699013427">
          <w:marLeft w:val="0"/>
          <w:marRight w:val="0"/>
          <w:marTop w:val="0"/>
          <w:marBottom w:val="0"/>
          <w:divBdr>
            <w:top w:val="none" w:sz="0" w:space="0" w:color="auto"/>
            <w:left w:val="none" w:sz="0" w:space="0" w:color="auto"/>
            <w:bottom w:val="none" w:sz="0" w:space="0" w:color="auto"/>
            <w:right w:val="none" w:sz="0" w:space="0" w:color="auto"/>
          </w:divBdr>
          <w:divsChild>
            <w:div w:id="432281846">
              <w:marLeft w:val="0"/>
              <w:marRight w:val="0"/>
              <w:marTop w:val="0"/>
              <w:marBottom w:val="0"/>
              <w:divBdr>
                <w:top w:val="none" w:sz="0" w:space="0" w:color="auto"/>
                <w:left w:val="none" w:sz="0" w:space="0" w:color="auto"/>
                <w:bottom w:val="none" w:sz="0" w:space="0" w:color="auto"/>
                <w:right w:val="none" w:sz="0" w:space="0" w:color="auto"/>
              </w:divBdr>
            </w:div>
          </w:divsChild>
        </w:div>
        <w:div w:id="760489505">
          <w:marLeft w:val="0"/>
          <w:marRight w:val="0"/>
          <w:marTop w:val="0"/>
          <w:marBottom w:val="0"/>
          <w:divBdr>
            <w:top w:val="none" w:sz="0" w:space="0" w:color="auto"/>
            <w:left w:val="none" w:sz="0" w:space="0" w:color="auto"/>
            <w:bottom w:val="none" w:sz="0" w:space="0" w:color="auto"/>
            <w:right w:val="none" w:sz="0" w:space="0" w:color="auto"/>
          </w:divBdr>
          <w:divsChild>
            <w:div w:id="1464927554">
              <w:marLeft w:val="0"/>
              <w:marRight w:val="0"/>
              <w:marTop w:val="0"/>
              <w:marBottom w:val="0"/>
              <w:divBdr>
                <w:top w:val="none" w:sz="0" w:space="0" w:color="auto"/>
                <w:left w:val="none" w:sz="0" w:space="0" w:color="auto"/>
                <w:bottom w:val="none" w:sz="0" w:space="0" w:color="auto"/>
                <w:right w:val="none" w:sz="0" w:space="0" w:color="auto"/>
              </w:divBdr>
            </w:div>
          </w:divsChild>
        </w:div>
        <w:div w:id="585111409">
          <w:marLeft w:val="0"/>
          <w:marRight w:val="0"/>
          <w:marTop w:val="0"/>
          <w:marBottom w:val="0"/>
          <w:divBdr>
            <w:top w:val="none" w:sz="0" w:space="0" w:color="auto"/>
            <w:left w:val="none" w:sz="0" w:space="0" w:color="auto"/>
            <w:bottom w:val="none" w:sz="0" w:space="0" w:color="auto"/>
            <w:right w:val="none" w:sz="0" w:space="0" w:color="auto"/>
          </w:divBdr>
          <w:divsChild>
            <w:div w:id="1214733269">
              <w:marLeft w:val="0"/>
              <w:marRight w:val="0"/>
              <w:marTop w:val="0"/>
              <w:marBottom w:val="0"/>
              <w:divBdr>
                <w:top w:val="none" w:sz="0" w:space="0" w:color="auto"/>
                <w:left w:val="none" w:sz="0" w:space="0" w:color="auto"/>
                <w:bottom w:val="none" w:sz="0" w:space="0" w:color="auto"/>
                <w:right w:val="none" w:sz="0" w:space="0" w:color="auto"/>
              </w:divBdr>
            </w:div>
          </w:divsChild>
        </w:div>
        <w:div w:id="1508134456">
          <w:marLeft w:val="0"/>
          <w:marRight w:val="0"/>
          <w:marTop w:val="0"/>
          <w:marBottom w:val="0"/>
          <w:divBdr>
            <w:top w:val="none" w:sz="0" w:space="0" w:color="auto"/>
            <w:left w:val="none" w:sz="0" w:space="0" w:color="auto"/>
            <w:bottom w:val="none" w:sz="0" w:space="0" w:color="auto"/>
            <w:right w:val="none" w:sz="0" w:space="0" w:color="auto"/>
          </w:divBdr>
          <w:divsChild>
            <w:div w:id="1436444605">
              <w:marLeft w:val="0"/>
              <w:marRight w:val="0"/>
              <w:marTop w:val="0"/>
              <w:marBottom w:val="0"/>
              <w:divBdr>
                <w:top w:val="none" w:sz="0" w:space="0" w:color="auto"/>
                <w:left w:val="none" w:sz="0" w:space="0" w:color="auto"/>
                <w:bottom w:val="none" w:sz="0" w:space="0" w:color="auto"/>
                <w:right w:val="none" w:sz="0" w:space="0" w:color="auto"/>
              </w:divBdr>
            </w:div>
          </w:divsChild>
        </w:div>
        <w:div w:id="179592512">
          <w:marLeft w:val="0"/>
          <w:marRight w:val="0"/>
          <w:marTop w:val="0"/>
          <w:marBottom w:val="0"/>
          <w:divBdr>
            <w:top w:val="none" w:sz="0" w:space="0" w:color="auto"/>
            <w:left w:val="none" w:sz="0" w:space="0" w:color="auto"/>
            <w:bottom w:val="none" w:sz="0" w:space="0" w:color="auto"/>
            <w:right w:val="none" w:sz="0" w:space="0" w:color="auto"/>
          </w:divBdr>
          <w:divsChild>
            <w:div w:id="1546865222">
              <w:marLeft w:val="0"/>
              <w:marRight w:val="0"/>
              <w:marTop w:val="0"/>
              <w:marBottom w:val="0"/>
              <w:divBdr>
                <w:top w:val="none" w:sz="0" w:space="0" w:color="auto"/>
                <w:left w:val="none" w:sz="0" w:space="0" w:color="auto"/>
                <w:bottom w:val="none" w:sz="0" w:space="0" w:color="auto"/>
                <w:right w:val="none" w:sz="0" w:space="0" w:color="auto"/>
              </w:divBdr>
            </w:div>
          </w:divsChild>
        </w:div>
        <w:div w:id="585575469">
          <w:marLeft w:val="0"/>
          <w:marRight w:val="0"/>
          <w:marTop w:val="0"/>
          <w:marBottom w:val="0"/>
          <w:divBdr>
            <w:top w:val="none" w:sz="0" w:space="0" w:color="auto"/>
            <w:left w:val="none" w:sz="0" w:space="0" w:color="auto"/>
            <w:bottom w:val="none" w:sz="0" w:space="0" w:color="auto"/>
            <w:right w:val="none" w:sz="0" w:space="0" w:color="auto"/>
          </w:divBdr>
          <w:divsChild>
            <w:div w:id="199979544">
              <w:marLeft w:val="0"/>
              <w:marRight w:val="0"/>
              <w:marTop w:val="0"/>
              <w:marBottom w:val="0"/>
              <w:divBdr>
                <w:top w:val="none" w:sz="0" w:space="0" w:color="auto"/>
                <w:left w:val="none" w:sz="0" w:space="0" w:color="auto"/>
                <w:bottom w:val="none" w:sz="0" w:space="0" w:color="auto"/>
                <w:right w:val="none" w:sz="0" w:space="0" w:color="auto"/>
              </w:divBdr>
            </w:div>
          </w:divsChild>
        </w:div>
        <w:div w:id="2139106012">
          <w:marLeft w:val="0"/>
          <w:marRight w:val="0"/>
          <w:marTop w:val="0"/>
          <w:marBottom w:val="0"/>
          <w:divBdr>
            <w:top w:val="none" w:sz="0" w:space="0" w:color="auto"/>
            <w:left w:val="none" w:sz="0" w:space="0" w:color="auto"/>
            <w:bottom w:val="none" w:sz="0" w:space="0" w:color="auto"/>
            <w:right w:val="none" w:sz="0" w:space="0" w:color="auto"/>
          </w:divBdr>
          <w:divsChild>
            <w:div w:id="1205218444">
              <w:marLeft w:val="0"/>
              <w:marRight w:val="0"/>
              <w:marTop w:val="0"/>
              <w:marBottom w:val="0"/>
              <w:divBdr>
                <w:top w:val="none" w:sz="0" w:space="0" w:color="auto"/>
                <w:left w:val="none" w:sz="0" w:space="0" w:color="auto"/>
                <w:bottom w:val="none" w:sz="0" w:space="0" w:color="auto"/>
                <w:right w:val="none" w:sz="0" w:space="0" w:color="auto"/>
              </w:divBdr>
            </w:div>
          </w:divsChild>
        </w:div>
        <w:div w:id="1540127322">
          <w:marLeft w:val="0"/>
          <w:marRight w:val="0"/>
          <w:marTop w:val="0"/>
          <w:marBottom w:val="0"/>
          <w:divBdr>
            <w:top w:val="none" w:sz="0" w:space="0" w:color="auto"/>
            <w:left w:val="none" w:sz="0" w:space="0" w:color="auto"/>
            <w:bottom w:val="none" w:sz="0" w:space="0" w:color="auto"/>
            <w:right w:val="none" w:sz="0" w:space="0" w:color="auto"/>
          </w:divBdr>
          <w:divsChild>
            <w:div w:id="1297179113">
              <w:marLeft w:val="0"/>
              <w:marRight w:val="0"/>
              <w:marTop w:val="0"/>
              <w:marBottom w:val="0"/>
              <w:divBdr>
                <w:top w:val="none" w:sz="0" w:space="0" w:color="auto"/>
                <w:left w:val="none" w:sz="0" w:space="0" w:color="auto"/>
                <w:bottom w:val="none" w:sz="0" w:space="0" w:color="auto"/>
                <w:right w:val="none" w:sz="0" w:space="0" w:color="auto"/>
              </w:divBdr>
            </w:div>
          </w:divsChild>
        </w:div>
        <w:div w:id="737945679">
          <w:marLeft w:val="0"/>
          <w:marRight w:val="0"/>
          <w:marTop w:val="0"/>
          <w:marBottom w:val="0"/>
          <w:divBdr>
            <w:top w:val="none" w:sz="0" w:space="0" w:color="auto"/>
            <w:left w:val="none" w:sz="0" w:space="0" w:color="auto"/>
            <w:bottom w:val="none" w:sz="0" w:space="0" w:color="auto"/>
            <w:right w:val="none" w:sz="0" w:space="0" w:color="auto"/>
          </w:divBdr>
          <w:divsChild>
            <w:div w:id="1979266073">
              <w:marLeft w:val="0"/>
              <w:marRight w:val="0"/>
              <w:marTop w:val="0"/>
              <w:marBottom w:val="0"/>
              <w:divBdr>
                <w:top w:val="none" w:sz="0" w:space="0" w:color="auto"/>
                <w:left w:val="none" w:sz="0" w:space="0" w:color="auto"/>
                <w:bottom w:val="none" w:sz="0" w:space="0" w:color="auto"/>
                <w:right w:val="none" w:sz="0" w:space="0" w:color="auto"/>
              </w:divBdr>
            </w:div>
          </w:divsChild>
        </w:div>
        <w:div w:id="922186647">
          <w:marLeft w:val="0"/>
          <w:marRight w:val="0"/>
          <w:marTop w:val="0"/>
          <w:marBottom w:val="0"/>
          <w:divBdr>
            <w:top w:val="none" w:sz="0" w:space="0" w:color="auto"/>
            <w:left w:val="none" w:sz="0" w:space="0" w:color="auto"/>
            <w:bottom w:val="none" w:sz="0" w:space="0" w:color="auto"/>
            <w:right w:val="none" w:sz="0" w:space="0" w:color="auto"/>
          </w:divBdr>
          <w:divsChild>
            <w:div w:id="1665593">
              <w:marLeft w:val="0"/>
              <w:marRight w:val="0"/>
              <w:marTop w:val="0"/>
              <w:marBottom w:val="0"/>
              <w:divBdr>
                <w:top w:val="none" w:sz="0" w:space="0" w:color="auto"/>
                <w:left w:val="none" w:sz="0" w:space="0" w:color="auto"/>
                <w:bottom w:val="none" w:sz="0" w:space="0" w:color="auto"/>
                <w:right w:val="none" w:sz="0" w:space="0" w:color="auto"/>
              </w:divBdr>
            </w:div>
          </w:divsChild>
        </w:div>
        <w:div w:id="1538351989">
          <w:marLeft w:val="0"/>
          <w:marRight w:val="0"/>
          <w:marTop w:val="0"/>
          <w:marBottom w:val="0"/>
          <w:divBdr>
            <w:top w:val="none" w:sz="0" w:space="0" w:color="auto"/>
            <w:left w:val="none" w:sz="0" w:space="0" w:color="auto"/>
            <w:bottom w:val="none" w:sz="0" w:space="0" w:color="auto"/>
            <w:right w:val="none" w:sz="0" w:space="0" w:color="auto"/>
          </w:divBdr>
          <w:divsChild>
            <w:div w:id="628241511">
              <w:marLeft w:val="0"/>
              <w:marRight w:val="0"/>
              <w:marTop w:val="0"/>
              <w:marBottom w:val="0"/>
              <w:divBdr>
                <w:top w:val="none" w:sz="0" w:space="0" w:color="auto"/>
                <w:left w:val="none" w:sz="0" w:space="0" w:color="auto"/>
                <w:bottom w:val="none" w:sz="0" w:space="0" w:color="auto"/>
                <w:right w:val="none" w:sz="0" w:space="0" w:color="auto"/>
              </w:divBdr>
            </w:div>
          </w:divsChild>
        </w:div>
        <w:div w:id="1272056504">
          <w:marLeft w:val="0"/>
          <w:marRight w:val="0"/>
          <w:marTop w:val="0"/>
          <w:marBottom w:val="0"/>
          <w:divBdr>
            <w:top w:val="none" w:sz="0" w:space="0" w:color="auto"/>
            <w:left w:val="none" w:sz="0" w:space="0" w:color="auto"/>
            <w:bottom w:val="none" w:sz="0" w:space="0" w:color="auto"/>
            <w:right w:val="none" w:sz="0" w:space="0" w:color="auto"/>
          </w:divBdr>
          <w:divsChild>
            <w:div w:id="637303752">
              <w:marLeft w:val="0"/>
              <w:marRight w:val="0"/>
              <w:marTop w:val="0"/>
              <w:marBottom w:val="0"/>
              <w:divBdr>
                <w:top w:val="none" w:sz="0" w:space="0" w:color="auto"/>
                <w:left w:val="none" w:sz="0" w:space="0" w:color="auto"/>
                <w:bottom w:val="none" w:sz="0" w:space="0" w:color="auto"/>
                <w:right w:val="none" w:sz="0" w:space="0" w:color="auto"/>
              </w:divBdr>
            </w:div>
          </w:divsChild>
        </w:div>
        <w:div w:id="474223307">
          <w:marLeft w:val="0"/>
          <w:marRight w:val="0"/>
          <w:marTop w:val="0"/>
          <w:marBottom w:val="0"/>
          <w:divBdr>
            <w:top w:val="none" w:sz="0" w:space="0" w:color="auto"/>
            <w:left w:val="none" w:sz="0" w:space="0" w:color="auto"/>
            <w:bottom w:val="none" w:sz="0" w:space="0" w:color="auto"/>
            <w:right w:val="none" w:sz="0" w:space="0" w:color="auto"/>
          </w:divBdr>
          <w:divsChild>
            <w:div w:id="1311324285">
              <w:marLeft w:val="0"/>
              <w:marRight w:val="0"/>
              <w:marTop w:val="0"/>
              <w:marBottom w:val="0"/>
              <w:divBdr>
                <w:top w:val="none" w:sz="0" w:space="0" w:color="auto"/>
                <w:left w:val="none" w:sz="0" w:space="0" w:color="auto"/>
                <w:bottom w:val="none" w:sz="0" w:space="0" w:color="auto"/>
                <w:right w:val="none" w:sz="0" w:space="0" w:color="auto"/>
              </w:divBdr>
            </w:div>
          </w:divsChild>
        </w:div>
        <w:div w:id="156918354">
          <w:marLeft w:val="0"/>
          <w:marRight w:val="0"/>
          <w:marTop w:val="0"/>
          <w:marBottom w:val="0"/>
          <w:divBdr>
            <w:top w:val="none" w:sz="0" w:space="0" w:color="auto"/>
            <w:left w:val="none" w:sz="0" w:space="0" w:color="auto"/>
            <w:bottom w:val="none" w:sz="0" w:space="0" w:color="auto"/>
            <w:right w:val="none" w:sz="0" w:space="0" w:color="auto"/>
          </w:divBdr>
          <w:divsChild>
            <w:div w:id="254479608">
              <w:marLeft w:val="0"/>
              <w:marRight w:val="0"/>
              <w:marTop w:val="0"/>
              <w:marBottom w:val="0"/>
              <w:divBdr>
                <w:top w:val="none" w:sz="0" w:space="0" w:color="auto"/>
                <w:left w:val="none" w:sz="0" w:space="0" w:color="auto"/>
                <w:bottom w:val="none" w:sz="0" w:space="0" w:color="auto"/>
                <w:right w:val="none" w:sz="0" w:space="0" w:color="auto"/>
              </w:divBdr>
            </w:div>
          </w:divsChild>
        </w:div>
        <w:div w:id="1743066878">
          <w:marLeft w:val="0"/>
          <w:marRight w:val="0"/>
          <w:marTop w:val="0"/>
          <w:marBottom w:val="0"/>
          <w:divBdr>
            <w:top w:val="none" w:sz="0" w:space="0" w:color="auto"/>
            <w:left w:val="none" w:sz="0" w:space="0" w:color="auto"/>
            <w:bottom w:val="none" w:sz="0" w:space="0" w:color="auto"/>
            <w:right w:val="none" w:sz="0" w:space="0" w:color="auto"/>
          </w:divBdr>
          <w:divsChild>
            <w:div w:id="1982882889">
              <w:marLeft w:val="0"/>
              <w:marRight w:val="0"/>
              <w:marTop w:val="0"/>
              <w:marBottom w:val="0"/>
              <w:divBdr>
                <w:top w:val="none" w:sz="0" w:space="0" w:color="auto"/>
                <w:left w:val="none" w:sz="0" w:space="0" w:color="auto"/>
                <w:bottom w:val="none" w:sz="0" w:space="0" w:color="auto"/>
                <w:right w:val="none" w:sz="0" w:space="0" w:color="auto"/>
              </w:divBdr>
            </w:div>
          </w:divsChild>
        </w:div>
        <w:div w:id="1234706626">
          <w:marLeft w:val="0"/>
          <w:marRight w:val="0"/>
          <w:marTop w:val="0"/>
          <w:marBottom w:val="0"/>
          <w:divBdr>
            <w:top w:val="none" w:sz="0" w:space="0" w:color="auto"/>
            <w:left w:val="none" w:sz="0" w:space="0" w:color="auto"/>
            <w:bottom w:val="none" w:sz="0" w:space="0" w:color="auto"/>
            <w:right w:val="none" w:sz="0" w:space="0" w:color="auto"/>
          </w:divBdr>
          <w:divsChild>
            <w:div w:id="306325255">
              <w:marLeft w:val="0"/>
              <w:marRight w:val="0"/>
              <w:marTop w:val="0"/>
              <w:marBottom w:val="0"/>
              <w:divBdr>
                <w:top w:val="none" w:sz="0" w:space="0" w:color="auto"/>
                <w:left w:val="none" w:sz="0" w:space="0" w:color="auto"/>
                <w:bottom w:val="none" w:sz="0" w:space="0" w:color="auto"/>
                <w:right w:val="none" w:sz="0" w:space="0" w:color="auto"/>
              </w:divBdr>
            </w:div>
          </w:divsChild>
        </w:div>
        <w:div w:id="1552768026">
          <w:marLeft w:val="0"/>
          <w:marRight w:val="0"/>
          <w:marTop w:val="0"/>
          <w:marBottom w:val="0"/>
          <w:divBdr>
            <w:top w:val="none" w:sz="0" w:space="0" w:color="auto"/>
            <w:left w:val="none" w:sz="0" w:space="0" w:color="auto"/>
            <w:bottom w:val="none" w:sz="0" w:space="0" w:color="auto"/>
            <w:right w:val="none" w:sz="0" w:space="0" w:color="auto"/>
          </w:divBdr>
          <w:divsChild>
            <w:div w:id="1281108330">
              <w:marLeft w:val="0"/>
              <w:marRight w:val="0"/>
              <w:marTop w:val="0"/>
              <w:marBottom w:val="0"/>
              <w:divBdr>
                <w:top w:val="none" w:sz="0" w:space="0" w:color="auto"/>
                <w:left w:val="none" w:sz="0" w:space="0" w:color="auto"/>
                <w:bottom w:val="none" w:sz="0" w:space="0" w:color="auto"/>
                <w:right w:val="none" w:sz="0" w:space="0" w:color="auto"/>
              </w:divBdr>
            </w:div>
          </w:divsChild>
        </w:div>
        <w:div w:id="1805194098">
          <w:marLeft w:val="0"/>
          <w:marRight w:val="0"/>
          <w:marTop w:val="0"/>
          <w:marBottom w:val="0"/>
          <w:divBdr>
            <w:top w:val="none" w:sz="0" w:space="0" w:color="auto"/>
            <w:left w:val="none" w:sz="0" w:space="0" w:color="auto"/>
            <w:bottom w:val="none" w:sz="0" w:space="0" w:color="auto"/>
            <w:right w:val="none" w:sz="0" w:space="0" w:color="auto"/>
          </w:divBdr>
          <w:divsChild>
            <w:div w:id="66536993">
              <w:marLeft w:val="0"/>
              <w:marRight w:val="0"/>
              <w:marTop w:val="0"/>
              <w:marBottom w:val="0"/>
              <w:divBdr>
                <w:top w:val="none" w:sz="0" w:space="0" w:color="auto"/>
                <w:left w:val="none" w:sz="0" w:space="0" w:color="auto"/>
                <w:bottom w:val="none" w:sz="0" w:space="0" w:color="auto"/>
                <w:right w:val="none" w:sz="0" w:space="0" w:color="auto"/>
              </w:divBdr>
            </w:div>
          </w:divsChild>
        </w:div>
        <w:div w:id="1306277069">
          <w:marLeft w:val="0"/>
          <w:marRight w:val="0"/>
          <w:marTop w:val="0"/>
          <w:marBottom w:val="0"/>
          <w:divBdr>
            <w:top w:val="none" w:sz="0" w:space="0" w:color="auto"/>
            <w:left w:val="none" w:sz="0" w:space="0" w:color="auto"/>
            <w:bottom w:val="none" w:sz="0" w:space="0" w:color="auto"/>
            <w:right w:val="none" w:sz="0" w:space="0" w:color="auto"/>
          </w:divBdr>
          <w:divsChild>
            <w:div w:id="233584559">
              <w:marLeft w:val="0"/>
              <w:marRight w:val="0"/>
              <w:marTop w:val="0"/>
              <w:marBottom w:val="0"/>
              <w:divBdr>
                <w:top w:val="none" w:sz="0" w:space="0" w:color="auto"/>
                <w:left w:val="none" w:sz="0" w:space="0" w:color="auto"/>
                <w:bottom w:val="none" w:sz="0" w:space="0" w:color="auto"/>
                <w:right w:val="none" w:sz="0" w:space="0" w:color="auto"/>
              </w:divBdr>
            </w:div>
          </w:divsChild>
        </w:div>
        <w:div w:id="1622766179">
          <w:marLeft w:val="0"/>
          <w:marRight w:val="0"/>
          <w:marTop w:val="0"/>
          <w:marBottom w:val="0"/>
          <w:divBdr>
            <w:top w:val="none" w:sz="0" w:space="0" w:color="auto"/>
            <w:left w:val="none" w:sz="0" w:space="0" w:color="auto"/>
            <w:bottom w:val="none" w:sz="0" w:space="0" w:color="auto"/>
            <w:right w:val="none" w:sz="0" w:space="0" w:color="auto"/>
          </w:divBdr>
          <w:divsChild>
            <w:div w:id="722943346">
              <w:marLeft w:val="0"/>
              <w:marRight w:val="0"/>
              <w:marTop w:val="0"/>
              <w:marBottom w:val="0"/>
              <w:divBdr>
                <w:top w:val="none" w:sz="0" w:space="0" w:color="auto"/>
                <w:left w:val="none" w:sz="0" w:space="0" w:color="auto"/>
                <w:bottom w:val="none" w:sz="0" w:space="0" w:color="auto"/>
                <w:right w:val="none" w:sz="0" w:space="0" w:color="auto"/>
              </w:divBdr>
            </w:div>
          </w:divsChild>
        </w:div>
        <w:div w:id="660737760">
          <w:marLeft w:val="0"/>
          <w:marRight w:val="0"/>
          <w:marTop w:val="0"/>
          <w:marBottom w:val="0"/>
          <w:divBdr>
            <w:top w:val="none" w:sz="0" w:space="0" w:color="auto"/>
            <w:left w:val="none" w:sz="0" w:space="0" w:color="auto"/>
            <w:bottom w:val="none" w:sz="0" w:space="0" w:color="auto"/>
            <w:right w:val="none" w:sz="0" w:space="0" w:color="auto"/>
          </w:divBdr>
          <w:divsChild>
            <w:div w:id="1635255114">
              <w:marLeft w:val="0"/>
              <w:marRight w:val="0"/>
              <w:marTop w:val="0"/>
              <w:marBottom w:val="0"/>
              <w:divBdr>
                <w:top w:val="none" w:sz="0" w:space="0" w:color="auto"/>
                <w:left w:val="none" w:sz="0" w:space="0" w:color="auto"/>
                <w:bottom w:val="none" w:sz="0" w:space="0" w:color="auto"/>
                <w:right w:val="none" w:sz="0" w:space="0" w:color="auto"/>
              </w:divBdr>
            </w:div>
          </w:divsChild>
        </w:div>
        <w:div w:id="1225222050">
          <w:marLeft w:val="0"/>
          <w:marRight w:val="0"/>
          <w:marTop w:val="0"/>
          <w:marBottom w:val="0"/>
          <w:divBdr>
            <w:top w:val="none" w:sz="0" w:space="0" w:color="auto"/>
            <w:left w:val="none" w:sz="0" w:space="0" w:color="auto"/>
            <w:bottom w:val="none" w:sz="0" w:space="0" w:color="auto"/>
            <w:right w:val="none" w:sz="0" w:space="0" w:color="auto"/>
          </w:divBdr>
          <w:divsChild>
            <w:div w:id="584726550">
              <w:marLeft w:val="0"/>
              <w:marRight w:val="0"/>
              <w:marTop w:val="0"/>
              <w:marBottom w:val="0"/>
              <w:divBdr>
                <w:top w:val="none" w:sz="0" w:space="0" w:color="auto"/>
                <w:left w:val="none" w:sz="0" w:space="0" w:color="auto"/>
                <w:bottom w:val="none" w:sz="0" w:space="0" w:color="auto"/>
                <w:right w:val="none" w:sz="0" w:space="0" w:color="auto"/>
              </w:divBdr>
            </w:div>
          </w:divsChild>
        </w:div>
        <w:div w:id="1297685501">
          <w:marLeft w:val="0"/>
          <w:marRight w:val="0"/>
          <w:marTop w:val="0"/>
          <w:marBottom w:val="0"/>
          <w:divBdr>
            <w:top w:val="none" w:sz="0" w:space="0" w:color="auto"/>
            <w:left w:val="none" w:sz="0" w:space="0" w:color="auto"/>
            <w:bottom w:val="none" w:sz="0" w:space="0" w:color="auto"/>
            <w:right w:val="none" w:sz="0" w:space="0" w:color="auto"/>
          </w:divBdr>
          <w:divsChild>
            <w:div w:id="1652245334">
              <w:marLeft w:val="0"/>
              <w:marRight w:val="0"/>
              <w:marTop w:val="0"/>
              <w:marBottom w:val="0"/>
              <w:divBdr>
                <w:top w:val="none" w:sz="0" w:space="0" w:color="auto"/>
                <w:left w:val="none" w:sz="0" w:space="0" w:color="auto"/>
                <w:bottom w:val="none" w:sz="0" w:space="0" w:color="auto"/>
                <w:right w:val="none" w:sz="0" w:space="0" w:color="auto"/>
              </w:divBdr>
            </w:div>
          </w:divsChild>
        </w:div>
        <w:div w:id="325665944">
          <w:marLeft w:val="0"/>
          <w:marRight w:val="0"/>
          <w:marTop w:val="0"/>
          <w:marBottom w:val="0"/>
          <w:divBdr>
            <w:top w:val="none" w:sz="0" w:space="0" w:color="auto"/>
            <w:left w:val="none" w:sz="0" w:space="0" w:color="auto"/>
            <w:bottom w:val="none" w:sz="0" w:space="0" w:color="auto"/>
            <w:right w:val="none" w:sz="0" w:space="0" w:color="auto"/>
          </w:divBdr>
          <w:divsChild>
            <w:div w:id="1283459180">
              <w:marLeft w:val="0"/>
              <w:marRight w:val="0"/>
              <w:marTop w:val="0"/>
              <w:marBottom w:val="0"/>
              <w:divBdr>
                <w:top w:val="none" w:sz="0" w:space="0" w:color="auto"/>
                <w:left w:val="none" w:sz="0" w:space="0" w:color="auto"/>
                <w:bottom w:val="none" w:sz="0" w:space="0" w:color="auto"/>
                <w:right w:val="none" w:sz="0" w:space="0" w:color="auto"/>
              </w:divBdr>
            </w:div>
          </w:divsChild>
        </w:div>
        <w:div w:id="654724820">
          <w:marLeft w:val="0"/>
          <w:marRight w:val="0"/>
          <w:marTop w:val="0"/>
          <w:marBottom w:val="0"/>
          <w:divBdr>
            <w:top w:val="none" w:sz="0" w:space="0" w:color="auto"/>
            <w:left w:val="none" w:sz="0" w:space="0" w:color="auto"/>
            <w:bottom w:val="none" w:sz="0" w:space="0" w:color="auto"/>
            <w:right w:val="none" w:sz="0" w:space="0" w:color="auto"/>
          </w:divBdr>
          <w:divsChild>
            <w:div w:id="271938192">
              <w:marLeft w:val="0"/>
              <w:marRight w:val="0"/>
              <w:marTop w:val="0"/>
              <w:marBottom w:val="0"/>
              <w:divBdr>
                <w:top w:val="none" w:sz="0" w:space="0" w:color="auto"/>
                <w:left w:val="none" w:sz="0" w:space="0" w:color="auto"/>
                <w:bottom w:val="none" w:sz="0" w:space="0" w:color="auto"/>
                <w:right w:val="none" w:sz="0" w:space="0" w:color="auto"/>
              </w:divBdr>
            </w:div>
          </w:divsChild>
        </w:div>
        <w:div w:id="761142807">
          <w:marLeft w:val="0"/>
          <w:marRight w:val="0"/>
          <w:marTop w:val="0"/>
          <w:marBottom w:val="0"/>
          <w:divBdr>
            <w:top w:val="none" w:sz="0" w:space="0" w:color="auto"/>
            <w:left w:val="none" w:sz="0" w:space="0" w:color="auto"/>
            <w:bottom w:val="none" w:sz="0" w:space="0" w:color="auto"/>
            <w:right w:val="none" w:sz="0" w:space="0" w:color="auto"/>
          </w:divBdr>
          <w:divsChild>
            <w:div w:id="90768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16100">
      <w:bodyDiv w:val="1"/>
      <w:marLeft w:val="0"/>
      <w:marRight w:val="0"/>
      <w:marTop w:val="0"/>
      <w:marBottom w:val="0"/>
      <w:divBdr>
        <w:top w:val="none" w:sz="0" w:space="0" w:color="auto"/>
        <w:left w:val="none" w:sz="0" w:space="0" w:color="auto"/>
        <w:bottom w:val="none" w:sz="0" w:space="0" w:color="auto"/>
        <w:right w:val="none" w:sz="0" w:space="0" w:color="auto"/>
      </w:divBdr>
      <w:divsChild>
        <w:div w:id="1174345953">
          <w:marLeft w:val="0"/>
          <w:marRight w:val="0"/>
          <w:marTop w:val="0"/>
          <w:marBottom w:val="0"/>
          <w:divBdr>
            <w:top w:val="none" w:sz="0" w:space="0" w:color="auto"/>
            <w:left w:val="none" w:sz="0" w:space="0" w:color="auto"/>
            <w:bottom w:val="none" w:sz="0" w:space="0" w:color="auto"/>
            <w:right w:val="none" w:sz="0" w:space="0" w:color="auto"/>
          </w:divBdr>
        </w:div>
        <w:div w:id="1955208708">
          <w:marLeft w:val="0"/>
          <w:marRight w:val="0"/>
          <w:marTop w:val="0"/>
          <w:marBottom w:val="0"/>
          <w:divBdr>
            <w:top w:val="none" w:sz="0" w:space="0" w:color="auto"/>
            <w:left w:val="none" w:sz="0" w:space="0" w:color="auto"/>
            <w:bottom w:val="none" w:sz="0" w:space="0" w:color="auto"/>
            <w:right w:val="none" w:sz="0" w:space="0" w:color="auto"/>
          </w:divBdr>
        </w:div>
        <w:div w:id="455415501">
          <w:marLeft w:val="0"/>
          <w:marRight w:val="0"/>
          <w:marTop w:val="0"/>
          <w:marBottom w:val="0"/>
          <w:divBdr>
            <w:top w:val="none" w:sz="0" w:space="0" w:color="auto"/>
            <w:left w:val="none" w:sz="0" w:space="0" w:color="auto"/>
            <w:bottom w:val="none" w:sz="0" w:space="0" w:color="auto"/>
            <w:right w:val="none" w:sz="0" w:space="0" w:color="auto"/>
          </w:divBdr>
        </w:div>
        <w:div w:id="1764374900">
          <w:marLeft w:val="0"/>
          <w:marRight w:val="0"/>
          <w:marTop w:val="0"/>
          <w:marBottom w:val="0"/>
          <w:divBdr>
            <w:top w:val="none" w:sz="0" w:space="0" w:color="auto"/>
            <w:left w:val="none" w:sz="0" w:space="0" w:color="auto"/>
            <w:bottom w:val="none" w:sz="0" w:space="0" w:color="auto"/>
            <w:right w:val="none" w:sz="0" w:space="0" w:color="auto"/>
          </w:divBdr>
        </w:div>
        <w:div w:id="2012096939">
          <w:marLeft w:val="0"/>
          <w:marRight w:val="0"/>
          <w:marTop w:val="0"/>
          <w:marBottom w:val="0"/>
          <w:divBdr>
            <w:top w:val="none" w:sz="0" w:space="0" w:color="auto"/>
            <w:left w:val="none" w:sz="0" w:space="0" w:color="auto"/>
            <w:bottom w:val="none" w:sz="0" w:space="0" w:color="auto"/>
            <w:right w:val="none" w:sz="0" w:space="0" w:color="auto"/>
          </w:divBdr>
        </w:div>
      </w:divsChild>
    </w:div>
    <w:div w:id="613900161">
      <w:bodyDiv w:val="1"/>
      <w:marLeft w:val="0"/>
      <w:marRight w:val="0"/>
      <w:marTop w:val="0"/>
      <w:marBottom w:val="0"/>
      <w:divBdr>
        <w:top w:val="none" w:sz="0" w:space="0" w:color="auto"/>
        <w:left w:val="none" w:sz="0" w:space="0" w:color="auto"/>
        <w:bottom w:val="none" w:sz="0" w:space="0" w:color="auto"/>
        <w:right w:val="none" w:sz="0" w:space="0" w:color="auto"/>
      </w:divBdr>
      <w:divsChild>
        <w:div w:id="902371567">
          <w:marLeft w:val="0"/>
          <w:marRight w:val="0"/>
          <w:marTop w:val="0"/>
          <w:marBottom w:val="0"/>
          <w:divBdr>
            <w:top w:val="none" w:sz="0" w:space="0" w:color="auto"/>
            <w:left w:val="none" w:sz="0" w:space="0" w:color="auto"/>
            <w:bottom w:val="none" w:sz="0" w:space="0" w:color="auto"/>
            <w:right w:val="none" w:sz="0" w:space="0" w:color="auto"/>
          </w:divBdr>
        </w:div>
        <w:div w:id="1195849239">
          <w:marLeft w:val="0"/>
          <w:marRight w:val="0"/>
          <w:marTop w:val="0"/>
          <w:marBottom w:val="0"/>
          <w:divBdr>
            <w:top w:val="none" w:sz="0" w:space="0" w:color="auto"/>
            <w:left w:val="none" w:sz="0" w:space="0" w:color="auto"/>
            <w:bottom w:val="none" w:sz="0" w:space="0" w:color="auto"/>
            <w:right w:val="none" w:sz="0" w:space="0" w:color="auto"/>
          </w:divBdr>
        </w:div>
        <w:div w:id="1716346344">
          <w:marLeft w:val="0"/>
          <w:marRight w:val="0"/>
          <w:marTop w:val="0"/>
          <w:marBottom w:val="0"/>
          <w:divBdr>
            <w:top w:val="none" w:sz="0" w:space="0" w:color="auto"/>
            <w:left w:val="none" w:sz="0" w:space="0" w:color="auto"/>
            <w:bottom w:val="none" w:sz="0" w:space="0" w:color="auto"/>
            <w:right w:val="none" w:sz="0" w:space="0" w:color="auto"/>
          </w:divBdr>
        </w:div>
        <w:div w:id="1956326417">
          <w:marLeft w:val="0"/>
          <w:marRight w:val="0"/>
          <w:marTop w:val="0"/>
          <w:marBottom w:val="0"/>
          <w:divBdr>
            <w:top w:val="none" w:sz="0" w:space="0" w:color="auto"/>
            <w:left w:val="none" w:sz="0" w:space="0" w:color="auto"/>
            <w:bottom w:val="none" w:sz="0" w:space="0" w:color="auto"/>
            <w:right w:val="none" w:sz="0" w:space="0" w:color="auto"/>
          </w:divBdr>
        </w:div>
      </w:divsChild>
    </w:div>
    <w:div w:id="637534460">
      <w:bodyDiv w:val="1"/>
      <w:marLeft w:val="0"/>
      <w:marRight w:val="0"/>
      <w:marTop w:val="0"/>
      <w:marBottom w:val="0"/>
      <w:divBdr>
        <w:top w:val="none" w:sz="0" w:space="0" w:color="auto"/>
        <w:left w:val="none" w:sz="0" w:space="0" w:color="auto"/>
        <w:bottom w:val="none" w:sz="0" w:space="0" w:color="auto"/>
        <w:right w:val="none" w:sz="0" w:space="0" w:color="auto"/>
      </w:divBdr>
    </w:div>
    <w:div w:id="652369365">
      <w:bodyDiv w:val="1"/>
      <w:marLeft w:val="0"/>
      <w:marRight w:val="0"/>
      <w:marTop w:val="0"/>
      <w:marBottom w:val="0"/>
      <w:divBdr>
        <w:top w:val="none" w:sz="0" w:space="0" w:color="auto"/>
        <w:left w:val="none" w:sz="0" w:space="0" w:color="auto"/>
        <w:bottom w:val="none" w:sz="0" w:space="0" w:color="auto"/>
        <w:right w:val="none" w:sz="0" w:space="0" w:color="auto"/>
      </w:divBdr>
      <w:divsChild>
        <w:div w:id="1317998378">
          <w:marLeft w:val="0"/>
          <w:marRight w:val="0"/>
          <w:marTop w:val="0"/>
          <w:marBottom w:val="0"/>
          <w:divBdr>
            <w:top w:val="none" w:sz="0" w:space="0" w:color="auto"/>
            <w:left w:val="none" w:sz="0" w:space="0" w:color="auto"/>
            <w:bottom w:val="none" w:sz="0" w:space="0" w:color="auto"/>
            <w:right w:val="none" w:sz="0" w:space="0" w:color="auto"/>
          </w:divBdr>
        </w:div>
        <w:div w:id="1007251845">
          <w:marLeft w:val="0"/>
          <w:marRight w:val="0"/>
          <w:marTop w:val="0"/>
          <w:marBottom w:val="0"/>
          <w:divBdr>
            <w:top w:val="none" w:sz="0" w:space="0" w:color="auto"/>
            <w:left w:val="none" w:sz="0" w:space="0" w:color="auto"/>
            <w:bottom w:val="none" w:sz="0" w:space="0" w:color="auto"/>
            <w:right w:val="none" w:sz="0" w:space="0" w:color="auto"/>
          </w:divBdr>
        </w:div>
        <w:div w:id="380591774">
          <w:marLeft w:val="0"/>
          <w:marRight w:val="0"/>
          <w:marTop w:val="0"/>
          <w:marBottom w:val="0"/>
          <w:divBdr>
            <w:top w:val="none" w:sz="0" w:space="0" w:color="auto"/>
            <w:left w:val="none" w:sz="0" w:space="0" w:color="auto"/>
            <w:bottom w:val="none" w:sz="0" w:space="0" w:color="auto"/>
            <w:right w:val="none" w:sz="0" w:space="0" w:color="auto"/>
          </w:divBdr>
        </w:div>
        <w:div w:id="2066684593">
          <w:marLeft w:val="0"/>
          <w:marRight w:val="0"/>
          <w:marTop w:val="0"/>
          <w:marBottom w:val="0"/>
          <w:divBdr>
            <w:top w:val="none" w:sz="0" w:space="0" w:color="auto"/>
            <w:left w:val="none" w:sz="0" w:space="0" w:color="auto"/>
            <w:bottom w:val="none" w:sz="0" w:space="0" w:color="auto"/>
            <w:right w:val="none" w:sz="0" w:space="0" w:color="auto"/>
          </w:divBdr>
        </w:div>
        <w:div w:id="850681546">
          <w:marLeft w:val="0"/>
          <w:marRight w:val="0"/>
          <w:marTop w:val="0"/>
          <w:marBottom w:val="0"/>
          <w:divBdr>
            <w:top w:val="none" w:sz="0" w:space="0" w:color="auto"/>
            <w:left w:val="none" w:sz="0" w:space="0" w:color="auto"/>
            <w:bottom w:val="none" w:sz="0" w:space="0" w:color="auto"/>
            <w:right w:val="none" w:sz="0" w:space="0" w:color="auto"/>
          </w:divBdr>
        </w:div>
        <w:div w:id="154031595">
          <w:marLeft w:val="0"/>
          <w:marRight w:val="0"/>
          <w:marTop w:val="0"/>
          <w:marBottom w:val="0"/>
          <w:divBdr>
            <w:top w:val="none" w:sz="0" w:space="0" w:color="auto"/>
            <w:left w:val="none" w:sz="0" w:space="0" w:color="auto"/>
            <w:bottom w:val="none" w:sz="0" w:space="0" w:color="auto"/>
            <w:right w:val="none" w:sz="0" w:space="0" w:color="auto"/>
          </w:divBdr>
        </w:div>
        <w:div w:id="1918127647">
          <w:marLeft w:val="0"/>
          <w:marRight w:val="0"/>
          <w:marTop w:val="0"/>
          <w:marBottom w:val="0"/>
          <w:divBdr>
            <w:top w:val="none" w:sz="0" w:space="0" w:color="auto"/>
            <w:left w:val="none" w:sz="0" w:space="0" w:color="auto"/>
            <w:bottom w:val="none" w:sz="0" w:space="0" w:color="auto"/>
            <w:right w:val="none" w:sz="0" w:space="0" w:color="auto"/>
          </w:divBdr>
        </w:div>
        <w:div w:id="1154493122">
          <w:marLeft w:val="0"/>
          <w:marRight w:val="0"/>
          <w:marTop w:val="0"/>
          <w:marBottom w:val="0"/>
          <w:divBdr>
            <w:top w:val="none" w:sz="0" w:space="0" w:color="auto"/>
            <w:left w:val="none" w:sz="0" w:space="0" w:color="auto"/>
            <w:bottom w:val="none" w:sz="0" w:space="0" w:color="auto"/>
            <w:right w:val="none" w:sz="0" w:space="0" w:color="auto"/>
          </w:divBdr>
        </w:div>
        <w:div w:id="476802308">
          <w:marLeft w:val="0"/>
          <w:marRight w:val="0"/>
          <w:marTop w:val="0"/>
          <w:marBottom w:val="0"/>
          <w:divBdr>
            <w:top w:val="none" w:sz="0" w:space="0" w:color="auto"/>
            <w:left w:val="none" w:sz="0" w:space="0" w:color="auto"/>
            <w:bottom w:val="none" w:sz="0" w:space="0" w:color="auto"/>
            <w:right w:val="none" w:sz="0" w:space="0" w:color="auto"/>
          </w:divBdr>
        </w:div>
        <w:div w:id="425465171">
          <w:marLeft w:val="0"/>
          <w:marRight w:val="0"/>
          <w:marTop w:val="0"/>
          <w:marBottom w:val="0"/>
          <w:divBdr>
            <w:top w:val="none" w:sz="0" w:space="0" w:color="auto"/>
            <w:left w:val="none" w:sz="0" w:space="0" w:color="auto"/>
            <w:bottom w:val="none" w:sz="0" w:space="0" w:color="auto"/>
            <w:right w:val="none" w:sz="0" w:space="0" w:color="auto"/>
          </w:divBdr>
        </w:div>
        <w:div w:id="777023860">
          <w:marLeft w:val="0"/>
          <w:marRight w:val="0"/>
          <w:marTop w:val="0"/>
          <w:marBottom w:val="0"/>
          <w:divBdr>
            <w:top w:val="none" w:sz="0" w:space="0" w:color="auto"/>
            <w:left w:val="none" w:sz="0" w:space="0" w:color="auto"/>
            <w:bottom w:val="none" w:sz="0" w:space="0" w:color="auto"/>
            <w:right w:val="none" w:sz="0" w:space="0" w:color="auto"/>
          </w:divBdr>
        </w:div>
        <w:div w:id="2094356727">
          <w:marLeft w:val="0"/>
          <w:marRight w:val="0"/>
          <w:marTop w:val="0"/>
          <w:marBottom w:val="0"/>
          <w:divBdr>
            <w:top w:val="none" w:sz="0" w:space="0" w:color="auto"/>
            <w:left w:val="none" w:sz="0" w:space="0" w:color="auto"/>
            <w:bottom w:val="none" w:sz="0" w:space="0" w:color="auto"/>
            <w:right w:val="none" w:sz="0" w:space="0" w:color="auto"/>
          </w:divBdr>
        </w:div>
      </w:divsChild>
    </w:div>
    <w:div w:id="665322605">
      <w:bodyDiv w:val="1"/>
      <w:marLeft w:val="0"/>
      <w:marRight w:val="0"/>
      <w:marTop w:val="0"/>
      <w:marBottom w:val="0"/>
      <w:divBdr>
        <w:top w:val="none" w:sz="0" w:space="0" w:color="auto"/>
        <w:left w:val="none" w:sz="0" w:space="0" w:color="auto"/>
        <w:bottom w:val="none" w:sz="0" w:space="0" w:color="auto"/>
        <w:right w:val="none" w:sz="0" w:space="0" w:color="auto"/>
      </w:divBdr>
      <w:divsChild>
        <w:div w:id="93791819">
          <w:marLeft w:val="0"/>
          <w:marRight w:val="0"/>
          <w:marTop w:val="0"/>
          <w:marBottom w:val="0"/>
          <w:divBdr>
            <w:top w:val="none" w:sz="0" w:space="0" w:color="auto"/>
            <w:left w:val="none" w:sz="0" w:space="0" w:color="auto"/>
            <w:bottom w:val="none" w:sz="0" w:space="0" w:color="auto"/>
            <w:right w:val="none" w:sz="0" w:space="0" w:color="auto"/>
          </w:divBdr>
        </w:div>
        <w:div w:id="756827494">
          <w:marLeft w:val="0"/>
          <w:marRight w:val="0"/>
          <w:marTop w:val="0"/>
          <w:marBottom w:val="0"/>
          <w:divBdr>
            <w:top w:val="none" w:sz="0" w:space="0" w:color="auto"/>
            <w:left w:val="none" w:sz="0" w:space="0" w:color="auto"/>
            <w:bottom w:val="none" w:sz="0" w:space="0" w:color="auto"/>
            <w:right w:val="none" w:sz="0" w:space="0" w:color="auto"/>
          </w:divBdr>
        </w:div>
        <w:div w:id="106463101">
          <w:marLeft w:val="0"/>
          <w:marRight w:val="0"/>
          <w:marTop w:val="0"/>
          <w:marBottom w:val="0"/>
          <w:divBdr>
            <w:top w:val="none" w:sz="0" w:space="0" w:color="auto"/>
            <w:left w:val="none" w:sz="0" w:space="0" w:color="auto"/>
            <w:bottom w:val="none" w:sz="0" w:space="0" w:color="auto"/>
            <w:right w:val="none" w:sz="0" w:space="0" w:color="auto"/>
          </w:divBdr>
        </w:div>
        <w:div w:id="1406227243">
          <w:marLeft w:val="0"/>
          <w:marRight w:val="0"/>
          <w:marTop w:val="0"/>
          <w:marBottom w:val="0"/>
          <w:divBdr>
            <w:top w:val="none" w:sz="0" w:space="0" w:color="auto"/>
            <w:left w:val="none" w:sz="0" w:space="0" w:color="auto"/>
            <w:bottom w:val="none" w:sz="0" w:space="0" w:color="auto"/>
            <w:right w:val="none" w:sz="0" w:space="0" w:color="auto"/>
          </w:divBdr>
        </w:div>
        <w:div w:id="286351532">
          <w:marLeft w:val="0"/>
          <w:marRight w:val="0"/>
          <w:marTop w:val="0"/>
          <w:marBottom w:val="0"/>
          <w:divBdr>
            <w:top w:val="none" w:sz="0" w:space="0" w:color="auto"/>
            <w:left w:val="none" w:sz="0" w:space="0" w:color="auto"/>
            <w:bottom w:val="none" w:sz="0" w:space="0" w:color="auto"/>
            <w:right w:val="none" w:sz="0" w:space="0" w:color="auto"/>
          </w:divBdr>
        </w:div>
        <w:div w:id="1622373191">
          <w:marLeft w:val="0"/>
          <w:marRight w:val="0"/>
          <w:marTop w:val="0"/>
          <w:marBottom w:val="0"/>
          <w:divBdr>
            <w:top w:val="none" w:sz="0" w:space="0" w:color="auto"/>
            <w:left w:val="none" w:sz="0" w:space="0" w:color="auto"/>
            <w:bottom w:val="none" w:sz="0" w:space="0" w:color="auto"/>
            <w:right w:val="none" w:sz="0" w:space="0" w:color="auto"/>
          </w:divBdr>
        </w:div>
        <w:div w:id="211159099">
          <w:marLeft w:val="0"/>
          <w:marRight w:val="0"/>
          <w:marTop w:val="0"/>
          <w:marBottom w:val="0"/>
          <w:divBdr>
            <w:top w:val="none" w:sz="0" w:space="0" w:color="auto"/>
            <w:left w:val="none" w:sz="0" w:space="0" w:color="auto"/>
            <w:bottom w:val="none" w:sz="0" w:space="0" w:color="auto"/>
            <w:right w:val="none" w:sz="0" w:space="0" w:color="auto"/>
          </w:divBdr>
        </w:div>
        <w:div w:id="98844014">
          <w:marLeft w:val="0"/>
          <w:marRight w:val="0"/>
          <w:marTop w:val="0"/>
          <w:marBottom w:val="0"/>
          <w:divBdr>
            <w:top w:val="none" w:sz="0" w:space="0" w:color="auto"/>
            <w:left w:val="none" w:sz="0" w:space="0" w:color="auto"/>
            <w:bottom w:val="none" w:sz="0" w:space="0" w:color="auto"/>
            <w:right w:val="none" w:sz="0" w:space="0" w:color="auto"/>
          </w:divBdr>
        </w:div>
        <w:div w:id="1852912913">
          <w:marLeft w:val="0"/>
          <w:marRight w:val="0"/>
          <w:marTop w:val="0"/>
          <w:marBottom w:val="0"/>
          <w:divBdr>
            <w:top w:val="none" w:sz="0" w:space="0" w:color="auto"/>
            <w:left w:val="none" w:sz="0" w:space="0" w:color="auto"/>
            <w:bottom w:val="none" w:sz="0" w:space="0" w:color="auto"/>
            <w:right w:val="none" w:sz="0" w:space="0" w:color="auto"/>
          </w:divBdr>
        </w:div>
        <w:div w:id="1764717710">
          <w:marLeft w:val="0"/>
          <w:marRight w:val="0"/>
          <w:marTop w:val="0"/>
          <w:marBottom w:val="0"/>
          <w:divBdr>
            <w:top w:val="none" w:sz="0" w:space="0" w:color="auto"/>
            <w:left w:val="none" w:sz="0" w:space="0" w:color="auto"/>
            <w:bottom w:val="none" w:sz="0" w:space="0" w:color="auto"/>
            <w:right w:val="none" w:sz="0" w:space="0" w:color="auto"/>
          </w:divBdr>
        </w:div>
        <w:div w:id="291131943">
          <w:marLeft w:val="0"/>
          <w:marRight w:val="0"/>
          <w:marTop w:val="0"/>
          <w:marBottom w:val="0"/>
          <w:divBdr>
            <w:top w:val="none" w:sz="0" w:space="0" w:color="auto"/>
            <w:left w:val="none" w:sz="0" w:space="0" w:color="auto"/>
            <w:bottom w:val="none" w:sz="0" w:space="0" w:color="auto"/>
            <w:right w:val="none" w:sz="0" w:space="0" w:color="auto"/>
          </w:divBdr>
        </w:div>
        <w:div w:id="1219904688">
          <w:marLeft w:val="0"/>
          <w:marRight w:val="0"/>
          <w:marTop w:val="0"/>
          <w:marBottom w:val="0"/>
          <w:divBdr>
            <w:top w:val="none" w:sz="0" w:space="0" w:color="auto"/>
            <w:left w:val="none" w:sz="0" w:space="0" w:color="auto"/>
            <w:bottom w:val="none" w:sz="0" w:space="0" w:color="auto"/>
            <w:right w:val="none" w:sz="0" w:space="0" w:color="auto"/>
          </w:divBdr>
        </w:div>
      </w:divsChild>
    </w:div>
    <w:div w:id="666595504">
      <w:bodyDiv w:val="1"/>
      <w:marLeft w:val="0"/>
      <w:marRight w:val="0"/>
      <w:marTop w:val="0"/>
      <w:marBottom w:val="0"/>
      <w:divBdr>
        <w:top w:val="none" w:sz="0" w:space="0" w:color="auto"/>
        <w:left w:val="none" w:sz="0" w:space="0" w:color="auto"/>
        <w:bottom w:val="none" w:sz="0" w:space="0" w:color="auto"/>
        <w:right w:val="none" w:sz="0" w:space="0" w:color="auto"/>
      </w:divBdr>
    </w:div>
    <w:div w:id="696123953">
      <w:bodyDiv w:val="1"/>
      <w:marLeft w:val="0"/>
      <w:marRight w:val="0"/>
      <w:marTop w:val="0"/>
      <w:marBottom w:val="0"/>
      <w:divBdr>
        <w:top w:val="none" w:sz="0" w:space="0" w:color="auto"/>
        <w:left w:val="none" w:sz="0" w:space="0" w:color="auto"/>
        <w:bottom w:val="none" w:sz="0" w:space="0" w:color="auto"/>
        <w:right w:val="none" w:sz="0" w:space="0" w:color="auto"/>
      </w:divBdr>
    </w:div>
    <w:div w:id="718019819">
      <w:bodyDiv w:val="1"/>
      <w:marLeft w:val="0"/>
      <w:marRight w:val="0"/>
      <w:marTop w:val="0"/>
      <w:marBottom w:val="0"/>
      <w:divBdr>
        <w:top w:val="none" w:sz="0" w:space="0" w:color="auto"/>
        <w:left w:val="none" w:sz="0" w:space="0" w:color="auto"/>
        <w:bottom w:val="none" w:sz="0" w:space="0" w:color="auto"/>
        <w:right w:val="none" w:sz="0" w:space="0" w:color="auto"/>
      </w:divBdr>
      <w:divsChild>
        <w:div w:id="253053589">
          <w:marLeft w:val="0"/>
          <w:marRight w:val="0"/>
          <w:marTop w:val="0"/>
          <w:marBottom w:val="0"/>
          <w:divBdr>
            <w:top w:val="none" w:sz="0" w:space="0" w:color="auto"/>
            <w:left w:val="none" w:sz="0" w:space="0" w:color="auto"/>
            <w:bottom w:val="none" w:sz="0" w:space="0" w:color="auto"/>
            <w:right w:val="none" w:sz="0" w:space="0" w:color="auto"/>
          </w:divBdr>
        </w:div>
        <w:div w:id="721758773">
          <w:marLeft w:val="0"/>
          <w:marRight w:val="0"/>
          <w:marTop w:val="0"/>
          <w:marBottom w:val="0"/>
          <w:divBdr>
            <w:top w:val="none" w:sz="0" w:space="0" w:color="auto"/>
            <w:left w:val="none" w:sz="0" w:space="0" w:color="auto"/>
            <w:bottom w:val="none" w:sz="0" w:space="0" w:color="auto"/>
            <w:right w:val="none" w:sz="0" w:space="0" w:color="auto"/>
          </w:divBdr>
        </w:div>
        <w:div w:id="947195459">
          <w:marLeft w:val="0"/>
          <w:marRight w:val="0"/>
          <w:marTop w:val="0"/>
          <w:marBottom w:val="0"/>
          <w:divBdr>
            <w:top w:val="none" w:sz="0" w:space="0" w:color="auto"/>
            <w:left w:val="none" w:sz="0" w:space="0" w:color="auto"/>
            <w:bottom w:val="none" w:sz="0" w:space="0" w:color="auto"/>
            <w:right w:val="none" w:sz="0" w:space="0" w:color="auto"/>
          </w:divBdr>
        </w:div>
        <w:div w:id="1210802207">
          <w:marLeft w:val="0"/>
          <w:marRight w:val="0"/>
          <w:marTop w:val="0"/>
          <w:marBottom w:val="0"/>
          <w:divBdr>
            <w:top w:val="none" w:sz="0" w:space="0" w:color="auto"/>
            <w:left w:val="none" w:sz="0" w:space="0" w:color="auto"/>
            <w:bottom w:val="none" w:sz="0" w:space="0" w:color="auto"/>
            <w:right w:val="none" w:sz="0" w:space="0" w:color="auto"/>
          </w:divBdr>
        </w:div>
        <w:div w:id="1303929651">
          <w:marLeft w:val="0"/>
          <w:marRight w:val="0"/>
          <w:marTop w:val="0"/>
          <w:marBottom w:val="0"/>
          <w:divBdr>
            <w:top w:val="none" w:sz="0" w:space="0" w:color="auto"/>
            <w:left w:val="none" w:sz="0" w:space="0" w:color="auto"/>
            <w:bottom w:val="none" w:sz="0" w:space="0" w:color="auto"/>
            <w:right w:val="none" w:sz="0" w:space="0" w:color="auto"/>
          </w:divBdr>
        </w:div>
      </w:divsChild>
    </w:div>
    <w:div w:id="734278586">
      <w:bodyDiv w:val="1"/>
      <w:marLeft w:val="0"/>
      <w:marRight w:val="0"/>
      <w:marTop w:val="0"/>
      <w:marBottom w:val="0"/>
      <w:divBdr>
        <w:top w:val="none" w:sz="0" w:space="0" w:color="auto"/>
        <w:left w:val="none" w:sz="0" w:space="0" w:color="auto"/>
        <w:bottom w:val="none" w:sz="0" w:space="0" w:color="auto"/>
        <w:right w:val="none" w:sz="0" w:space="0" w:color="auto"/>
      </w:divBdr>
      <w:divsChild>
        <w:div w:id="116030004">
          <w:marLeft w:val="0"/>
          <w:marRight w:val="0"/>
          <w:marTop w:val="0"/>
          <w:marBottom w:val="0"/>
          <w:divBdr>
            <w:top w:val="none" w:sz="0" w:space="0" w:color="auto"/>
            <w:left w:val="none" w:sz="0" w:space="0" w:color="auto"/>
            <w:bottom w:val="none" w:sz="0" w:space="0" w:color="auto"/>
            <w:right w:val="none" w:sz="0" w:space="0" w:color="auto"/>
          </w:divBdr>
        </w:div>
        <w:div w:id="1128085585">
          <w:marLeft w:val="0"/>
          <w:marRight w:val="0"/>
          <w:marTop w:val="0"/>
          <w:marBottom w:val="0"/>
          <w:divBdr>
            <w:top w:val="none" w:sz="0" w:space="0" w:color="auto"/>
            <w:left w:val="none" w:sz="0" w:space="0" w:color="auto"/>
            <w:bottom w:val="none" w:sz="0" w:space="0" w:color="auto"/>
            <w:right w:val="none" w:sz="0" w:space="0" w:color="auto"/>
          </w:divBdr>
        </w:div>
        <w:div w:id="457912361">
          <w:marLeft w:val="0"/>
          <w:marRight w:val="0"/>
          <w:marTop w:val="0"/>
          <w:marBottom w:val="0"/>
          <w:divBdr>
            <w:top w:val="none" w:sz="0" w:space="0" w:color="auto"/>
            <w:left w:val="none" w:sz="0" w:space="0" w:color="auto"/>
            <w:bottom w:val="none" w:sz="0" w:space="0" w:color="auto"/>
            <w:right w:val="none" w:sz="0" w:space="0" w:color="auto"/>
          </w:divBdr>
        </w:div>
        <w:div w:id="924612721">
          <w:marLeft w:val="0"/>
          <w:marRight w:val="0"/>
          <w:marTop w:val="0"/>
          <w:marBottom w:val="0"/>
          <w:divBdr>
            <w:top w:val="none" w:sz="0" w:space="0" w:color="auto"/>
            <w:left w:val="none" w:sz="0" w:space="0" w:color="auto"/>
            <w:bottom w:val="none" w:sz="0" w:space="0" w:color="auto"/>
            <w:right w:val="none" w:sz="0" w:space="0" w:color="auto"/>
          </w:divBdr>
        </w:div>
        <w:div w:id="1114599382">
          <w:marLeft w:val="0"/>
          <w:marRight w:val="0"/>
          <w:marTop w:val="0"/>
          <w:marBottom w:val="0"/>
          <w:divBdr>
            <w:top w:val="none" w:sz="0" w:space="0" w:color="auto"/>
            <w:left w:val="none" w:sz="0" w:space="0" w:color="auto"/>
            <w:bottom w:val="none" w:sz="0" w:space="0" w:color="auto"/>
            <w:right w:val="none" w:sz="0" w:space="0" w:color="auto"/>
          </w:divBdr>
        </w:div>
        <w:div w:id="405149517">
          <w:marLeft w:val="0"/>
          <w:marRight w:val="0"/>
          <w:marTop w:val="0"/>
          <w:marBottom w:val="0"/>
          <w:divBdr>
            <w:top w:val="none" w:sz="0" w:space="0" w:color="auto"/>
            <w:left w:val="none" w:sz="0" w:space="0" w:color="auto"/>
            <w:bottom w:val="none" w:sz="0" w:space="0" w:color="auto"/>
            <w:right w:val="none" w:sz="0" w:space="0" w:color="auto"/>
          </w:divBdr>
        </w:div>
        <w:div w:id="1715234076">
          <w:marLeft w:val="0"/>
          <w:marRight w:val="0"/>
          <w:marTop w:val="0"/>
          <w:marBottom w:val="0"/>
          <w:divBdr>
            <w:top w:val="none" w:sz="0" w:space="0" w:color="auto"/>
            <w:left w:val="none" w:sz="0" w:space="0" w:color="auto"/>
            <w:bottom w:val="none" w:sz="0" w:space="0" w:color="auto"/>
            <w:right w:val="none" w:sz="0" w:space="0" w:color="auto"/>
          </w:divBdr>
        </w:div>
        <w:div w:id="264700969">
          <w:marLeft w:val="0"/>
          <w:marRight w:val="0"/>
          <w:marTop w:val="0"/>
          <w:marBottom w:val="0"/>
          <w:divBdr>
            <w:top w:val="none" w:sz="0" w:space="0" w:color="auto"/>
            <w:left w:val="none" w:sz="0" w:space="0" w:color="auto"/>
            <w:bottom w:val="none" w:sz="0" w:space="0" w:color="auto"/>
            <w:right w:val="none" w:sz="0" w:space="0" w:color="auto"/>
          </w:divBdr>
        </w:div>
        <w:div w:id="712850047">
          <w:marLeft w:val="0"/>
          <w:marRight w:val="0"/>
          <w:marTop w:val="0"/>
          <w:marBottom w:val="0"/>
          <w:divBdr>
            <w:top w:val="none" w:sz="0" w:space="0" w:color="auto"/>
            <w:left w:val="none" w:sz="0" w:space="0" w:color="auto"/>
            <w:bottom w:val="none" w:sz="0" w:space="0" w:color="auto"/>
            <w:right w:val="none" w:sz="0" w:space="0" w:color="auto"/>
          </w:divBdr>
        </w:div>
        <w:div w:id="790168022">
          <w:marLeft w:val="0"/>
          <w:marRight w:val="0"/>
          <w:marTop w:val="0"/>
          <w:marBottom w:val="0"/>
          <w:divBdr>
            <w:top w:val="none" w:sz="0" w:space="0" w:color="auto"/>
            <w:left w:val="none" w:sz="0" w:space="0" w:color="auto"/>
            <w:bottom w:val="none" w:sz="0" w:space="0" w:color="auto"/>
            <w:right w:val="none" w:sz="0" w:space="0" w:color="auto"/>
          </w:divBdr>
        </w:div>
        <w:div w:id="1914771879">
          <w:marLeft w:val="0"/>
          <w:marRight w:val="0"/>
          <w:marTop w:val="0"/>
          <w:marBottom w:val="0"/>
          <w:divBdr>
            <w:top w:val="none" w:sz="0" w:space="0" w:color="auto"/>
            <w:left w:val="none" w:sz="0" w:space="0" w:color="auto"/>
            <w:bottom w:val="none" w:sz="0" w:space="0" w:color="auto"/>
            <w:right w:val="none" w:sz="0" w:space="0" w:color="auto"/>
          </w:divBdr>
        </w:div>
        <w:div w:id="763691495">
          <w:marLeft w:val="0"/>
          <w:marRight w:val="0"/>
          <w:marTop w:val="0"/>
          <w:marBottom w:val="0"/>
          <w:divBdr>
            <w:top w:val="none" w:sz="0" w:space="0" w:color="auto"/>
            <w:left w:val="none" w:sz="0" w:space="0" w:color="auto"/>
            <w:bottom w:val="none" w:sz="0" w:space="0" w:color="auto"/>
            <w:right w:val="none" w:sz="0" w:space="0" w:color="auto"/>
          </w:divBdr>
        </w:div>
        <w:div w:id="312638543">
          <w:marLeft w:val="0"/>
          <w:marRight w:val="0"/>
          <w:marTop w:val="0"/>
          <w:marBottom w:val="0"/>
          <w:divBdr>
            <w:top w:val="none" w:sz="0" w:space="0" w:color="auto"/>
            <w:left w:val="none" w:sz="0" w:space="0" w:color="auto"/>
            <w:bottom w:val="none" w:sz="0" w:space="0" w:color="auto"/>
            <w:right w:val="none" w:sz="0" w:space="0" w:color="auto"/>
          </w:divBdr>
        </w:div>
        <w:div w:id="364257689">
          <w:marLeft w:val="0"/>
          <w:marRight w:val="0"/>
          <w:marTop w:val="0"/>
          <w:marBottom w:val="0"/>
          <w:divBdr>
            <w:top w:val="none" w:sz="0" w:space="0" w:color="auto"/>
            <w:left w:val="none" w:sz="0" w:space="0" w:color="auto"/>
            <w:bottom w:val="none" w:sz="0" w:space="0" w:color="auto"/>
            <w:right w:val="none" w:sz="0" w:space="0" w:color="auto"/>
          </w:divBdr>
        </w:div>
        <w:div w:id="139032770">
          <w:marLeft w:val="0"/>
          <w:marRight w:val="0"/>
          <w:marTop w:val="0"/>
          <w:marBottom w:val="0"/>
          <w:divBdr>
            <w:top w:val="none" w:sz="0" w:space="0" w:color="auto"/>
            <w:left w:val="none" w:sz="0" w:space="0" w:color="auto"/>
            <w:bottom w:val="none" w:sz="0" w:space="0" w:color="auto"/>
            <w:right w:val="none" w:sz="0" w:space="0" w:color="auto"/>
          </w:divBdr>
        </w:div>
        <w:div w:id="1200973373">
          <w:marLeft w:val="0"/>
          <w:marRight w:val="0"/>
          <w:marTop w:val="0"/>
          <w:marBottom w:val="0"/>
          <w:divBdr>
            <w:top w:val="none" w:sz="0" w:space="0" w:color="auto"/>
            <w:left w:val="none" w:sz="0" w:space="0" w:color="auto"/>
            <w:bottom w:val="none" w:sz="0" w:space="0" w:color="auto"/>
            <w:right w:val="none" w:sz="0" w:space="0" w:color="auto"/>
          </w:divBdr>
        </w:div>
        <w:div w:id="1380325265">
          <w:marLeft w:val="0"/>
          <w:marRight w:val="0"/>
          <w:marTop w:val="0"/>
          <w:marBottom w:val="0"/>
          <w:divBdr>
            <w:top w:val="none" w:sz="0" w:space="0" w:color="auto"/>
            <w:left w:val="none" w:sz="0" w:space="0" w:color="auto"/>
            <w:bottom w:val="none" w:sz="0" w:space="0" w:color="auto"/>
            <w:right w:val="none" w:sz="0" w:space="0" w:color="auto"/>
          </w:divBdr>
        </w:div>
        <w:div w:id="469709979">
          <w:marLeft w:val="0"/>
          <w:marRight w:val="0"/>
          <w:marTop w:val="0"/>
          <w:marBottom w:val="0"/>
          <w:divBdr>
            <w:top w:val="none" w:sz="0" w:space="0" w:color="auto"/>
            <w:left w:val="none" w:sz="0" w:space="0" w:color="auto"/>
            <w:bottom w:val="none" w:sz="0" w:space="0" w:color="auto"/>
            <w:right w:val="none" w:sz="0" w:space="0" w:color="auto"/>
          </w:divBdr>
        </w:div>
        <w:div w:id="607661767">
          <w:marLeft w:val="0"/>
          <w:marRight w:val="0"/>
          <w:marTop w:val="0"/>
          <w:marBottom w:val="0"/>
          <w:divBdr>
            <w:top w:val="none" w:sz="0" w:space="0" w:color="auto"/>
            <w:left w:val="none" w:sz="0" w:space="0" w:color="auto"/>
            <w:bottom w:val="none" w:sz="0" w:space="0" w:color="auto"/>
            <w:right w:val="none" w:sz="0" w:space="0" w:color="auto"/>
          </w:divBdr>
        </w:div>
        <w:div w:id="652491090">
          <w:marLeft w:val="0"/>
          <w:marRight w:val="0"/>
          <w:marTop w:val="0"/>
          <w:marBottom w:val="0"/>
          <w:divBdr>
            <w:top w:val="none" w:sz="0" w:space="0" w:color="auto"/>
            <w:left w:val="none" w:sz="0" w:space="0" w:color="auto"/>
            <w:bottom w:val="none" w:sz="0" w:space="0" w:color="auto"/>
            <w:right w:val="none" w:sz="0" w:space="0" w:color="auto"/>
          </w:divBdr>
        </w:div>
        <w:div w:id="497615368">
          <w:marLeft w:val="0"/>
          <w:marRight w:val="0"/>
          <w:marTop w:val="0"/>
          <w:marBottom w:val="0"/>
          <w:divBdr>
            <w:top w:val="none" w:sz="0" w:space="0" w:color="auto"/>
            <w:left w:val="none" w:sz="0" w:space="0" w:color="auto"/>
            <w:bottom w:val="none" w:sz="0" w:space="0" w:color="auto"/>
            <w:right w:val="none" w:sz="0" w:space="0" w:color="auto"/>
          </w:divBdr>
        </w:div>
        <w:div w:id="1790666076">
          <w:marLeft w:val="0"/>
          <w:marRight w:val="0"/>
          <w:marTop w:val="0"/>
          <w:marBottom w:val="0"/>
          <w:divBdr>
            <w:top w:val="none" w:sz="0" w:space="0" w:color="auto"/>
            <w:left w:val="none" w:sz="0" w:space="0" w:color="auto"/>
            <w:bottom w:val="none" w:sz="0" w:space="0" w:color="auto"/>
            <w:right w:val="none" w:sz="0" w:space="0" w:color="auto"/>
          </w:divBdr>
        </w:div>
        <w:div w:id="616719398">
          <w:marLeft w:val="0"/>
          <w:marRight w:val="0"/>
          <w:marTop w:val="0"/>
          <w:marBottom w:val="0"/>
          <w:divBdr>
            <w:top w:val="none" w:sz="0" w:space="0" w:color="auto"/>
            <w:left w:val="none" w:sz="0" w:space="0" w:color="auto"/>
            <w:bottom w:val="none" w:sz="0" w:space="0" w:color="auto"/>
            <w:right w:val="none" w:sz="0" w:space="0" w:color="auto"/>
          </w:divBdr>
        </w:div>
        <w:div w:id="863639199">
          <w:marLeft w:val="0"/>
          <w:marRight w:val="0"/>
          <w:marTop w:val="0"/>
          <w:marBottom w:val="0"/>
          <w:divBdr>
            <w:top w:val="none" w:sz="0" w:space="0" w:color="auto"/>
            <w:left w:val="none" w:sz="0" w:space="0" w:color="auto"/>
            <w:bottom w:val="none" w:sz="0" w:space="0" w:color="auto"/>
            <w:right w:val="none" w:sz="0" w:space="0" w:color="auto"/>
          </w:divBdr>
        </w:div>
        <w:div w:id="1698313938">
          <w:marLeft w:val="0"/>
          <w:marRight w:val="0"/>
          <w:marTop w:val="0"/>
          <w:marBottom w:val="0"/>
          <w:divBdr>
            <w:top w:val="none" w:sz="0" w:space="0" w:color="auto"/>
            <w:left w:val="none" w:sz="0" w:space="0" w:color="auto"/>
            <w:bottom w:val="none" w:sz="0" w:space="0" w:color="auto"/>
            <w:right w:val="none" w:sz="0" w:space="0" w:color="auto"/>
          </w:divBdr>
        </w:div>
        <w:div w:id="602421618">
          <w:marLeft w:val="0"/>
          <w:marRight w:val="0"/>
          <w:marTop w:val="0"/>
          <w:marBottom w:val="0"/>
          <w:divBdr>
            <w:top w:val="none" w:sz="0" w:space="0" w:color="auto"/>
            <w:left w:val="none" w:sz="0" w:space="0" w:color="auto"/>
            <w:bottom w:val="none" w:sz="0" w:space="0" w:color="auto"/>
            <w:right w:val="none" w:sz="0" w:space="0" w:color="auto"/>
          </w:divBdr>
        </w:div>
        <w:div w:id="1850871628">
          <w:marLeft w:val="0"/>
          <w:marRight w:val="0"/>
          <w:marTop w:val="0"/>
          <w:marBottom w:val="0"/>
          <w:divBdr>
            <w:top w:val="none" w:sz="0" w:space="0" w:color="auto"/>
            <w:left w:val="none" w:sz="0" w:space="0" w:color="auto"/>
            <w:bottom w:val="none" w:sz="0" w:space="0" w:color="auto"/>
            <w:right w:val="none" w:sz="0" w:space="0" w:color="auto"/>
          </w:divBdr>
        </w:div>
        <w:div w:id="1695383194">
          <w:marLeft w:val="0"/>
          <w:marRight w:val="0"/>
          <w:marTop w:val="0"/>
          <w:marBottom w:val="0"/>
          <w:divBdr>
            <w:top w:val="none" w:sz="0" w:space="0" w:color="auto"/>
            <w:left w:val="none" w:sz="0" w:space="0" w:color="auto"/>
            <w:bottom w:val="none" w:sz="0" w:space="0" w:color="auto"/>
            <w:right w:val="none" w:sz="0" w:space="0" w:color="auto"/>
          </w:divBdr>
        </w:div>
        <w:div w:id="2126338932">
          <w:marLeft w:val="0"/>
          <w:marRight w:val="0"/>
          <w:marTop w:val="0"/>
          <w:marBottom w:val="0"/>
          <w:divBdr>
            <w:top w:val="none" w:sz="0" w:space="0" w:color="auto"/>
            <w:left w:val="none" w:sz="0" w:space="0" w:color="auto"/>
            <w:bottom w:val="none" w:sz="0" w:space="0" w:color="auto"/>
            <w:right w:val="none" w:sz="0" w:space="0" w:color="auto"/>
          </w:divBdr>
        </w:div>
        <w:div w:id="167719164">
          <w:marLeft w:val="0"/>
          <w:marRight w:val="0"/>
          <w:marTop w:val="0"/>
          <w:marBottom w:val="0"/>
          <w:divBdr>
            <w:top w:val="none" w:sz="0" w:space="0" w:color="auto"/>
            <w:left w:val="none" w:sz="0" w:space="0" w:color="auto"/>
            <w:bottom w:val="none" w:sz="0" w:space="0" w:color="auto"/>
            <w:right w:val="none" w:sz="0" w:space="0" w:color="auto"/>
          </w:divBdr>
        </w:div>
        <w:div w:id="1440297283">
          <w:marLeft w:val="0"/>
          <w:marRight w:val="0"/>
          <w:marTop w:val="0"/>
          <w:marBottom w:val="0"/>
          <w:divBdr>
            <w:top w:val="none" w:sz="0" w:space="0" w:color="auto"/>
            <w:left w:val="none" w:sz="0" w:space="0" w:color="auto"/>
            <w:bottom w:val="none" w:sz="0" w:space="0" w:color="auto"/>
            <w:right w:val="none" w:sz="0" w:space="0" w:color="auto"/>
          </w:divBdr>
        </w:div>
        <w:div w:id="1590234335">
          <w:marLeft w:val="0"/>
          <w:marRight w:val="0"/>
          <w:marTop w:val="0"/>
          <w:marBottom w:val="0"/>
          <w:divBdr>
            <w:top w:val="none" w:sz="0" w:space="0" w:color="auto"/>
            <w:left w:val="none" w:sz="0" w:space="0" w:color="auto"/>
            <w:bottom w:val="none" w:sz="0" w:space="0" w:color="auto"/>
            <w:right w:val="none" w:sz="0" w:space="0" w:color="auto"/>
          </w:divBdr>
        </w:div>
        <w:div w:id="1399203389">
          <w:marLeft w:val="0"/>
          <w:marRight w:val="0"/>
          <w:marTop w:val="0"/>
          <w:marBottom w:val="0"/>
          <w:divBdr>
            <w:top w:val="none" w:sz="0" w:space="0" w:color="auto"/>
            <w:left w:val="none" w:sz="0" w:space="0" w:color="auto"/>
            <w:bottom w:val="none" w:sz="0" w:space="0" w:color="auto"/>
            <w:right w:val="none" w:sz="0" w:space="0" w:color="auto"/>
          </w:divBdr>
        </w:div>
        <w:div w:id="79109220">
          <w:marLeft w:val="0"/>
          <w:marRight w:val="0"/>
          <w:marTop w:val="0"/>
          <w:marBottom w:val="0"/>
          <w:divBdr>
            <w:top w:val="none" w:sz="0" w:space="0" w:color="auto"/>
            <w:left w:val="none" w:sz="0" w:space="0" w:color="auto"/>
            <w:bottom w:val="none" w:sz="0" w:space="0" w:color="auto"/>
            <w:right w:val="none" w:sz="0" w:space="0" w:color="auto"/>
          </w:divBdr>
        </w:div>
        <w:div w:id="1081681186">
          <w:marLeft w:val="0"/>
          <w:marRight w:val="0"/>
          <w:marTop w:val="0"/>
          <w:marBottom w:val="0"/>
          <w:divBdr>
            <w:top w:val="none" w:sz="0" w:space="0" w:color="auto"/>
            <w:left w:val="none" w:sz="0" w:space="0" w:color="auto"/>
            <w:bottom w:val="none" w:sz="0" w:space="0" w:color="auto"/>
            <w:right w:val="none" w:sz="0" w:space="0" w:color="auto"/>
          </w:divBdr>
        </w:div>
        <w:div w:id="255596049">
          <w:marLeft w:val="0"/>
          <w:marRight w:val="0"/>
          <w:marTop w:val="0"/>
          <w:marBottom w:val="0"/>
          <w:divBdr>
            <w:top w:val="none" w:sz="0" w:space="0" w:color="auto"/>
            <w:left w:val="none" w:sz="0" w:space="0" w:color="auto"/>
            <w:bottom w:val="none" w:sz="0" w:space="0" w:color="auto"/>
            <w:right w:val="none" w:sz="0" w:space="0" w:color="auto"/>
          </w:divBdr>
        </w:div>
        <w:div w:id="348919914">
          <w:marLeft w:val="0"/>
          <w:marRight w:val="0"/>
          <w:marTop w:val="0"/>
          <w:marBottom w:val="0"/>
          <w:divBdr>
            <w:top w:val="none" w:sz="0" w:space="0" w:color="auto"/>
            <w:left w:val="none" w:sz="0" w:space="0" w:color="auto"/>
            <w:bottom w:val="none" w:sz="0" w:space="0" w:color="auto"/>
            <w:right w:val="none" w:sz="0" w:space="0" w:color="auto"/>
          </w:divBdr>
        </w:div>
        <w:div w:id="501551870">
          <w:marLeft w:val="0"/>
          <w:marRight w:val="0"/>
          <w:marTop w:val="0"/>
          <w:marBottom w:val="0"/>
          <w:divBdr>
            <w:top w:val="none" w:sz="0" w:space="0" w:color="auto"/>
            <w:left w:val="none" w:sz="0" w:space="0" w:color="auto"/>
            <w:bottom w:val="none" w:sz="0" w:space="0" w:color="auto"/>
            <w:right w:val="none" w:sz="0" w:space="0" w:color="auto"/>
          </w:divBdr>
        </w:div>
        <w:div w:id="961570100">
          <w:marLeft w:val="0"/>
          <w:marRight w:val="0"/>
          <w:marTop w:val="0"/>
          <w:marBottom w:val="0"/>
          <w:divBdr>
            <w:top w:val="none" w:sz="0" w:space="0" w:color="auto"/>
            <w:left w:val="none" w:sz="0" w:space="0" w:color="auto"/>
            <w:bottom w:val="none" w:sz="0" w:space="0" w:color="auto"/>
            <w:right w:val="none" w:sz="0" w:space="0" w:color="auto"/>
          </w:divBdr>
        </w:div>
        <w:div w:id="891815753">
          <w:marLeft w:val="0"/>
          <w:marRight w:val="0"/>
          <w:marTop w:val="0"/>
          <w:marBottom w:val="0"/>
          <w:divBdr>
            <w:top w:val="none" w:sz="0" w:space="0" w:color="auto"/>
            <w:left w:val="none" w:sz="0" w:space="0" w:color="auto"/>
            <w:bottom w:val="none" w:sz="0" w:space="0" w:color="auto"/>
            <w:right w:val="none" w:sz="0" w:space="0" w:color="auto"/>
          </w:divBdr>
        </w:div>
        <w:div w:id="2061396245">
          <w:marLeft w:val="0"/>
          <w:marRight w:val="0"/>
          <w:marTop w:val="0"/>
          <w:marBottom w:val="0"/>
          <w:divBdr>
            <w:top w:val="none" w:sz="0" w:space="0" w:color="auto"/>
            <w:left w:val="none" w:sz="0" w:space="0" w:color="auto"/>
            <w:bottom w:val="none" w:sz="0" w:space="0" w:color="auto"/>
            <w:right w:val="none" w:sz="0" w:space="0" w:color="auto"/>
          </w:divBdr>
        </w:div>
        <w:div w:id="1628584922">
          <w:marLeft w:val="0"/>
          <w:marRight w:val="0"/>
          <w:marTop w:val="0"/>
          <w:marBottom w:val="0"/>
          <w:divBdr>
            <w:top w:val="none" w:sz="0" w:space="0" w:color="auto"/>
            <w:left w:val="none" w:sz="0" w:space="0" w:color="auto"/>
            <w:bottom w:val="none" w:sz="0" w:space="0" w:color="auto"/>
            <w:right w:val="none" w:sz="0" w:space="0" w:color="auto"/>
          </w:divBdr>
        </w:div>
        <w:div w:id="617224429">
          <w:marLeft w:val="0"/>
          <w:marRight w:val="0"/>
          <w:marTop w:val="0"/>
          <w:marBottom w:val="0"/>
          <w:divBdr>
            <w:top w:val="none" w:sz="0" w:space="0" w:color="auto"/>
            <w:left w:val="none" w:sz="0" w:space="0" w:color="auto"/>
            <w:bottom w:val="none" w:sz="0" w:space="0" w:color="auto"/>
            <w:right w:val="none" w:sz="0" w:space="0" w:color="auto"/>
          </w:divBdr>
        </w:div>
        <w:div w:id="1358627438">
          <w:marLeft w:val="0"/>
          <w:marRight w:val="0"/>
          <w:marTop w:val="0"/>
          <w:marBottom w:val="0"/>
          <w:divBdr>
            <w:top w:val="none" w:sz="0" w:space="0" w:color="auto"/>
            <w:left w:val="none" w:sz="0" w:space="0" w:color="auto"/>
            <w:bottom w:val="none" w:sz="0" w:space="0" w:color="auto"/>
            <w:right w:val="none" w:sz="0" w:space="0" w:color="auto"/>
          </w:divBdr>
        </w:div>
        <w:div w:id="935207455">
          <w:marLeft w:val="0"/>
          <w:marRight w:val="0"/>
          <w:marTop w:val="0"/>
          <w:marBottom w:val="0"/>
          <w:divBdr>
            <w:top w:val="none" w:sz="0" w:space="0" w:color="auto"/>
            <w:left w:val="none" w:sz="0" w:space="0" w:color="auto"/>
            <w:bottom w:val="none" w:sz="0" w:space="0" w:color="auto"/>
            <w:right w:val="none" w:sz="0" w:space="0" w:color="auto"/>
          </w:divBdr>
        </w:div>
        <w:div w:id="421882020">
          <w:marLeft w:val="0"/>
          <w:marRight w:val="0"/>
          <w:marTop w:val="0"/>
          <w:marBottom w:val="0"/>
          <w:divBdr>
            <w:top w:val="none" w:sz="0" w:space="0" w:color="auto"/>
            <w:left w:val="none" w:sz="0" w:space="0" w:color="auto"/>
            <w:bottom w:val="none" w:sz="0" w:space="0" w:color="auto"/>
            <w:right w:val="none" w:sz="0" w:space="0" w:color="auto"/>
          </w:divBdr>
        </w:div>
        <w:div w:id="344209617">
          <w:marLeft w:val="0"/>
          <w:marRight w:val="0"/>
          <w:marTop w:val="0"/>
          <w:marBottom w:val="0"/>
          <w:divBdr>
            <w:top w:val="none" w:sz="0" w:space="0" w:color="auto"/>
            <w:left w:val="none" w:sz="0" w:space="0" w:color="auto"/>
            <w:bottom w:val="none" w:sz="0" w:space="0" w:color="auto"/>
            <w:right w:val="none" w:sz="0" w:space="0" w:color="auto"/>
          </w:divBdr>
        </w:div>
        <w:div w:id="1219167746">
          <w:marLeft w:val="0"/>
          <w:marRight w:val="0"/>
          <w:marTop w:val="0"/>
          <w:marBottom w:val="0"/>
          <w:divBdr>
            <w:top w:val="none" w:sz="0" w:space="0" w:color="auto"/>
            <w:left w:val="none" w:sz="0" w:space="0" w:color="auto"/>
            <w:bottom w:val="none" w:sz="0" w:space="0" w:color="auto"/>
            <w:right w:val="none" w:sz="0" w:space="0" w:color="auto"/>
          </w:divBdr>
        </w:div>
        <w:div w:id="111172325">
          <w:marLeft w:val="0"/>
          <w:marRight w:val="0"/>
          <w:marTop w:val="0"/>
          <w:marBottom w:val="0"/>
          <w:divBdr>
            <w:top w:val="none" w:sz="0" w:space="0" w:color="auto"/>
            <w:left w:val="none" w:sz="0" w:space="0" w:color="auto"/>
            <w:bottom w:val="none" w:sz="0" w:space="0" w:color="auto"/>
            <w:right w:val="none" w:sz="0" w:space="0" w:color="auto"/>
          </w:divBdr>
        </w:div>
        <w:div w:id="543757517">
          <w:marLeft w:val="0"/>
          <w:marRight w:val="0"/>
          <w:marTop w:val="0"/>
          <w:marBottom w:val="0"/>
          <w:divBdr>
            <w:top w:val="none" w:sz="0" w:space="0" w:color="auto"/>
            <w:left w:val="none" w:sz="0" w:space="0" w:color="auto"/>
            <w:bottom w:val="none" w:sz="0" w:space="0" w:color="auto"/>
            <w:right w:val="none" w:sz="0" w:space="0" w:color="auto"/>
          </w:divBdr>
        </w:div>
        <w:div w:id="59060586">
          <w:marLeft w:val="0"/>
          <w:marRight w:val="0"/>
          <w:marTop w:val="0"/>
          <w:marBottom w:val="0"/>
          <w:divBdr>
            <w:top w:val="none" w:sz="0" w:space="0" w:color="auto"/>
            <w:left w:val="none" w:sz="0" w:space="0" w:color="auto"/>
            <w:bottom w:val="none" w:sz="0" w:space="0" w:color="auto"/>
            <w:right w:val="none" w:sz="0" w:space="0" w:color="auto"/>
          </w:divBdr>
        </w:div>
        <w:div w:id="956719784">
          <w:marLeft w:val="0"/>
          <w:marRight w:val="0"/>
          <w:marTop w:val="0"/>
          <w:marBottom w:val="0"/>
          <w:divBdr>
            <w:top w:val="none" w:sz="0" w:space="0" w:color="auto"/>
            <w:left w:val="none" w:sz="0" w:space="0" w:color="auto"/>
            <w:bottom w:val="none" w:sz="0" w:space="0" w:color="auto"/>
            <w:right w:val="none" w:sz="0" w:space="0" w:color="auto"/>
          </w:divBdr>
        </w:div>
        <w:div w:id="1794861298">
          <w:marLeft w:val="0"/>
          <w:marRight w:val="0"/>
          <w:marTop w:val="0"/>
          <w:marBottom w:val="0"/>
          <w:divBdr>
            <w:top w:val="none" w:sz="0" w:space="0" w:color="auto"/>
            <w:left w:val="none" w:sz="0" w:space="0" w:color="auto"/>
            <w:bottom w:val="none" w:sz="0" w:space="0" w:color="auto"/>
            <w:right w:val="none" w:sz="0" w:space="0" w:color="auto"/>
          </w:divBdr>
        </w:div>
        <w:div w:id="698119557">
          <w:marLeft w:val="0"/>
          <w:marRight w:val="0"/>
          <w:marTop w:val="0"/>
          <w:marBottom w:val="0"/>
          <w:divBdr>
            <w:top w:val="none" w:sz="0" w:space="0" w:color="auto"/>
            <w:left w:val="none" w:sz="0" w:space="0" w:color="auto"/>
            <w:bottom w:val="none" w:sz="0" w:space="0" w:color="auto"/>
            <w:right w:val="none" w:sz="0" w:space="0" w:color="auto"/>
          </w:divBdr>
        </w:div>
        <w:div w:id="288707929">
          <w:marLeft w:val="0"/>
          <w:marRight w:val="0"/>
          <w:marTop w:val="0"/>
          <w:marBottom w:val="0"/>
          <w:divBdr>
            <w:top w:val="none" w:sz="0" w:space="0" w:color="auto"/>
            <w:left w:val="none" w:sz="0" w:space="0" w:color="auto"/>
            <w:bottom w:val="none" w:sz="0" w:space="0" w:color="auto"/>
            <w:right w:val="none" w:sz="0" w:space="0" w:color="auto"/>
          </w:divBdr>
        </w:div>
        <w:div w:id="1307277127">
          <w:marLeft w:val="0"/>
          <w:marRight w:val="0"/>
          <w:marTop w:val="0"/>
          <w:marBottom w:val="0"/>
          <w:divBdr>
            <w:top w:val="none" w:sz="0" w:space="0" w:color="auto"/>
            <w:left w:val="none" w:sz="0" w:space="0" w:color="auto"/>
            <w:bottom w:val="none" w:sz="0" w:space="0" w:color="auto"/>
            <w:right w:val="none" w:sz="0" w:space="0" w:color="auto"/>
          </w:divBdr>
        </w:div>
        <w:div w:id="107430891">
          <w:marLeft w:val="0"/>
          <w:marRight w:val="0"/>
          <w:marTop w:val="0"/>
          <w:marBottom w:val="0"/>
          <w:divBdr>
            <w:top w:val="none" w:sz="0" w:space="0" w:color="auto"/>
            <w:left w:val="none" w:sz="0" w:space="0" w:color="auto"/>
            <w:bottom w:val="none" w:sz="0" w:space="0" w:color="auto"/>
            <w:right w:val="none" w:sz="0" w:space="0" w:color="auto"/>
          </w:divBdr>
        </w:div>
        <w:div w:id="468671133">
          <w:marLeft w:val="0"/>
          <w:marRight w:val="0"/>
          <w:marTop w:val="0"/>
          <w:marBottom w:val="0"/>
          <w:divBdr>
            <w:top w:val="none" w:sz="0" w:space="0" w:color="auto"/>
            <w:left w:val="none" w:sz="0" w:space="0" w:color="auto"/>
            <w:bottom w:val="none" w:sz="0" w:space="0" w:color="auto"/>
            <w:right w:val="none" w:sz="0" w:space="0" w:color="auto"/>
          </w:divBdr>
        </w:div>
        <w:div w:id="1521235025">
          <w:marLeft w:val="0"/>
          <w:marRight w:val="0"/>
          <w:marTop w:val="0"/>
          <w:marBottom w:val="0"/>
          <w:divBdr>
            <w:top w:val="none" w:sz="0" w:space="0" w:color="auto"/>
            <w:left w:val="none" w:sz="0" w:space="0" w:color="auto"/>
            <w:bottom w:val="none" w:sz="0" w:space="0" w:color="auto"/>
            <w:right w:val="none" w:sz="0" w:space="0" w:color="auto"/>
          </w:divBdr>
        </w:div>
        <w:div w:id="568660714">
          <w:marLeft w:val="0"/>
          <w:marRight w:val="0"/>
          <w:marTop w:val="0"/>
          <w:marBottom w:val="0"/>
          <w:divBdr>
            <w:top w:val="none" w:sz="0" w:space="0" w:color="auto"/>
            <w:left w:val="none" w:sz="0" w:space="0" w:color="auto"/>
            <w:bottom w:val="none" w:sz="0" w:space="0" w:color="auto"/>
            <w:right w:val="none" w:sz="0" w:space="0" w:color="auto"/>
          </w:divBdr>
        </w:div>
        <w:div w:id="608515553">
          <w:marLeft w:val="0"/>
          <w:marRight w:val="0"/>
          <w:marTop w:val="0"/>
          <w:marBottom w:val="0"/>
          <w:divBdr>
            <w:top w:val="none" w:sz="0" w:space="0" w:color="auto"/>
            <w:left w:val="none" w:sz="0" w:space="0" w:color="auto"/>
            <w:bottom w:val="none" w:sz="0" w:space="0" w:color="auto"/>
            <w:right w:val="none" w:sz="0" w:space="0" w:color="auto"/>
          </w:divBdr>
        </w:div>
        <w:div w:id="345980800">
          <w:marLeft w:val="0"/>
          <w:marRight w:val="0"/>
          <w:marTop w:val="0"/>
          <w:marBottom w:val="0"/>
          <w:divBdr>
            <w:top w:val="none" w:sz="0" w:space="0" w:color="auto"/>
            <w:left w:val="none" w:sz="0" w:space="0" w:color="auto"/>
            <w:bottom w:val="none" w:sz="0" w:space="0" w:color="auto"/>
            <w:right w:val="none" w:sz="0" w:space="0" w:color="auto"/>
          </w:divBdr>
        </w:div>
        <w:div w:id="445004371">
          <w:marLeft w:val="0"/>
          <w:marRight w:val="0"/>
          <w:marTop w:val="0"/>
          <w:marBottom w:val="0"/>
          <w:divBdr>
            <w:top w:val="none" w:sz="0" w:space="0" w:color="auto"/>
            <w:left w:val="none" w:sz="0" w:space="0" w:color="auto"/>
            <w:bottom w:val="none" w:sz="0" w:space="0" w:color="auto"/>
            <w:right w:val="none" w:sz="0" w:space="0" w:color="auto"/>
          </w:divBdr>
        </w:div>
        <w:div w:id="393241937">
          <w:marLeft w:val="0"/>
          <w:marRight w:val="0"/>
          <w:marTop w:val="0"/>
          <w:marBottom w:val="0"/>
          <w:divBdr>
            <w:top w:val="none" w:sz="0" w:space="0" w:color="auto"/>
            <w:left w:val="none" w:sz="0" w:space="0" w:color="auto"/>
            <w:bottom w:val="none" w:sz="0" w:space="0" w:color="auto"/>
            <w:right w:val="none" w:sz="0" w:space="0" w:color="auto"/>
          </w:divBdr>
        </w:div>
        <w:div w:id="1916086416">
          <w:marLeft w:val="0"/>
          <w:marRight w:val="0"/>
          <w:marTop w:val="0"/>
          <w:marBottom w:val="0"/>
          <w:divBdr>
            <w:top w:val="none" w:sz="0" w:space="0" w:color="auto"/>
            <w:left w:val="none" w:sz="0" w:space="0" w:color="auto"/>
            <w:bottom w:val="none" w:sz="0" w:space="0" w:color="auto"/>
            <w:right w:val="none" w:sz="0" w:space="0" w:color="auto"/>
          </w:divBdr>
        </w:div>
        <w:div w:id="1093551033">
          <w:marLeft w:val="0"/>
          <w:marRight w:val="0"/>
          <w:marTop w:val="0"/>
          <w:marBottom w:val="0"/>
          <w:divBdr>
            <w:top w:val="none" w:sz="0" w:space="0" w:color="auto"/>
            <w:left w:val="none" w:sz="0" w:space="0" w:color="auto"/>
            <w:bottom w:val="none" w:sz="0" w:space="0" w:color="auto"/>
            <w:right w:val="none" w:sz="0" w:space="0" w:color="auto"/>
          </w:divBdr>
        </w:div>
        <w:div w:id="1004825356">
          <w:marLeft w:val="0"/>
          <w:marRight w:val="0"/>
          <w:marTop w:val="0"/>
          <w:marBottom w:val="0"/>
          <w:divBdr>
            <w:top w:val="none" w:sz="0" w:space="0" w:color="auto"/>
            <w:left w:val="none" w:sz="0" w:space="0" w:color="auto"/>
            <w:bottom w:val="none" w:sz="0" w:space="0" w:color="auto"/>
            <w:right w:val="none" w:sz="0" w:space="0" w:color="auto"/>
          </w:divBdr>
        </w:div>
        <w:div w:id="1591623587">
          <w:marLeft w:val="0"/>
          <w:marRight w:val="0"/>
          <w:marTop w:val="0"/>
          <w:marBottom w:val="0"/>
          <w:divBdr>
            <w:top w:val="none" w:sz="0" w:space="0" w:color="auto"/>
            <w:left w:val="none" w:sz="0" w:space="0" w:color="auto"/>
            <w:bottom w:val="none" w:sz="0" w:space="0" w:color="auto"/>
            <w:right w:val="none" w:sz="0" w:space="0" w:color="auto"/>
          </w:divBdr>
        </w:div>
        <w:div w:id="1831602189">
          <w:marLeft w:val="0"/>
          <w:marRight w:val="0"/>
          <w:marTop w:val="0"/>
          <w:marBottom w:val="0"/>
          <w:divBdr>
            <w:top w:val="none" w:sz="0" w:space="0" w:color="auto"/>
            <w:left w:val="none" w:sz="0" w:space="0" w:color="auto"/>
            <w:bottom w:val="none" w:sz="0" w:space="0" w:color="auto"/>
            <w:right w:val="none" w:sz="0" w:space="0" w:color="auto"/>
          </w:divBdr>
        </w:div>
        <w:div w:id="1494493031">
          <w:marLeft w:val="0"/>
          <w:marRight w:val="0"/>
          <w:marTop w:val="0"/>
          <w:marBottom w:val="0"/>
          <w:divBdr>
            <w:top w:val="none" w:sz="0" w:space="0" w:color="auto"/>
            <w:left w:val="none" w:sz="0" w:space="0" w:color="auto"/>
            <w:bottom w:val="none" w:sz="0" w:space="0" w:color="auto"/>
            <w:right w:val="none" w:sz="0" w:space="0" w:color="auto"/>
          </w:divBdr>
        </w:div>
        <w:div w:id="576013675">
          <w:marLeft w:val="0"/>
          <w:marRight w:val="0"/>
          <w:marTop w:val="0"/>
          <w:marBottom w:val="0"/>
          <w:divBdr>
            <w:top w:val="none" w:sz="0" w:space="0" w:color="auto"/>
            <w:left w:val="none" w:sz="0" w:space="0" w:color="auto"/>
            <w:bottom w:val="none" w:sz="0" w:space="0" w:color="auto"/>
            <w:right w:val="none" w:sz="0" w:space="0" w:color="auto"/>
          </w:divBdr>
        </w:div>
        <w:div w:id="1136987606">
          <w:marLeft w:val="0"/>
          <w:marRight w:val="0"/>
          <w:marTop w:val="0"/>
          <w:marBottom w:val="0"/>
          <w:divBdr>
            <w:top w:val="none" w:sz="0" w:space="0" w:color="auto"/>
            <w:left w:val="none" w:sz="0" w:space="0" w:color="auto"/>
            <w:bottom w:val="none" w:sz="0" w:space="0" w:color="auto"/>
            <w:right w:val="none" w:sz="0" w:space="0" w:color="auto"/>
          </w:divBdr>
        </w:div>
        <w:div w:id="1614508103">
          <w:marLeft w:val="0"/>
          <w:marRight w:val="0"/>
          <w:marTop w:val="0"/>
          <w:marBottom w:val="0"/>
          <w:divBdr>
            <w:top w:val="none" w:sz="0" w:space="0" w:color="auto"/>
            <w:left w:val="none" w:sz="0" w:space="0" w:color="auto"/>
            <w:bottom w:val="none" w:sz="0" w:space="0" w:color="auto"/>
            <w:right w:val="none" w:sz="0" w:space="0" w:color="auto"/>
          </w:divBdr>
        </w:div>
        <w:div w:id="91707014">
          <w:marLeft w:val="0"/>
          <w:marRight w:val="0"/>
          <w:marTop w:val="0"/>
          <w:marBottom w:val="0"/>
          <w:divBdr>
            <w:top w:val="none" w:sz="0" w:space="0" w:color="auto"/>
            <w:left w:val="none" w:sz="0" w:space="0" w:color="auto"/>
            <w:bottom w:val="none" w:sz="0" w:space="0" w:color="auto"/>
            <w:right w:val="none" w:sz="0" w:space="0" w:color="auto"/>
          </w:divBdr>
        </w:div>
        <w:div w:id="123736675">
          <w:marLeft w:val="0"/>
          <w:marRight w:val="0"/>
          <w:marTop w:val="0"/>
          <w:marBottom w:val="0"/>
          <w:divBdr>
            <w:top w:val="none" w:sz="0" w:space="0" w:color="auto"/>
            <w:left w:val="none" w:sz="0" w:space="0" w:color="auto"/>
            <w:bottom w:val="none" w:sz="0" w:space="0" w:color="auto"/>
            <w:right w:val="none" w:sz="0" w:space="0" w:color="auto"/>
          </w:divBdr>
        </w:div>
        <w:div w:id="1679648155">
          <w:marLeft w:val="0"/>
          <w:marRight w:val="0"/>
          <w:marTop w:val="0"/>
          <w:marBottom w:val="0"/>
          <w:divBdr>
            <w:top w:val="none" w:sz="0" w:space="0" w:color="auto"/>
            <w:left w:val="none" w:sz="0" w:space="0" w:color="auto"/>
            <w:bottom w:val="none" w:sz="0" w:space="0" w:color="auto"/>
            <w:right w:val="none" w:sz="0" w:space="0" w:color="auto"/>
          </w:divBdr>
        </w:div>
        <w:div w:id="40909592">
          <w:marLeft w:val="0"/>
          <w:marRight w:val="0"/>
          <w:marTop w:val="0"/>
          <w:marBottom w:val="0"/>
          <w:divBdr>
            <w:top w:val="none" w:sz="0" w:space="0" w:color="auto"/>
            <w:left w:val="none" w:sz="0" w:space="0" w:color="auto"/>
            <w:bottom w:val="none" w:sz="0" w:space="0" w:color="auto"/>
            <w:right w:val="none" w:sz="0" w:space="0" w:color="auto"/>
          </w:divBdr>
        </w:div>
        <w:div w:id="626083881">
          <w:marLeft w:val="0"/>
          <w:marRight w:val="0"/>
          <w:marTop w:val="0"/>
          <w:marBottom w:val="0"/>
          <w:divBdr>
            <w:top w:val="none" w:sz="0" w:space="0" w:color="auto"/>
            <w:left w:val="none" w:sz="0" w:space="0" w:color="auto"/>
            <w:bottom w:val="none" w:sz="0" w:space="0" w:color="auto"/>
            <w:right w:val="none" w:sz="0" w:space="0" w:color="auto"/>
          </w:divBdr>
        </w:div>
        <w:div w:id="1659074776">
          <w:marLeft w:val="0"/>
          <w:marRight w:val="0"/>
          <w:marTop w:val="0"/>
          <w:marBottom w:val="0"/>
          <w:divBdr>
            <w:top w:val="none" w:sz="0" w:space="0" w:color="auto"/>
            <w:left w:val="none" w:sz="0" w:space="0" w:color="auto"/>
            <w:bottom w:val="none" w:sz="0" w:space="0" w:color="auto"/>
            <w:right w:val="none" w:sz="0" w:space="0" w:color="auto"/>
          </w:divBdr>
        </w:div>
        <w:div w:id="569080850">
          <w:marLeft w:val="0"/>
          <w:marRight w:val="0"/>
          <w:marTop w:val="0"/>
          <w:marBottom w:val="0"/>
          <w:divBdr>
            <w:top w:val="none" w:sz="0" w:space="0" w:color="auto"/>
            <w:left w:val="none" w:sz="0" w:space="0" w:color="auto"/>
            <w:bottom w:val="none" w:sz="0" w:space="0" w:color="auto"/>
            <w:right w:val="none" w:sz="0" w:space="0" w:color="auto"/>
          </w:divBdr>
        </w:div>
        <w:div w:id="1584142175">
          <w:marLeft w:val="0"/>
          <w:marRight w:val="0"/>
          <w:marTop w:val="0"/>
          <w:marBottom w:val="0"/>
          <w:divBdr>
            <w:top w:val="none" w:sz="0" w:space="0" w:color="auto"/>
            <w:left w:val="none" w:sz="0" w:space="0" w:color="auto"/>
            <w:bottom w:val="none" w:sz="0" w:space="0" w:color="auto"/>
            <w:right w:val="none" w:sz="0" w:space="0" w:color="auto"/>
          </w:divBdr>
        </w:div>
        <w:div w:id="959721040">
          <w:marLeft w:val="0"/>
          <w:marRight w:val="0"/>
          <w:marTop w:val="0"/>
          <w:marBottom w:val="0"/>
          <w:divBdr>
            <w:top w:val="none" w:sz="0" w:space="0" w:color="auto"/>
            <w:left w:val="none" w:sz="0" w:space="0" w:color="auto"/>
            <w:bottom w:val="none" w:sz="0" w:space="0" w:color="auto"/>
            <w:right w:val="none" w:sz="0" w:space="0" w:color="auto"/>
          </w:divBdr>
        </w:div>
        <w:div w:id="1100878855">
          <w:marLeft w:val="0"/>
          <w:marRight w:val="0"/>
          <w:marTop w:val="0"/>
          <w:marBottom w:val="0"/>
          <w:divBdr>
            <w:top w:val="none" w:sz="0" w:space="0" w:color="auto"/>
            <w:left w:val="none" w:sz="0" w:space="0" w:color="auto"/>
            <w:bottom w:val="none" w:sz="0" w:space="0" w:color="auto"/>
            <w:right w:val="none" w:sz="0" w:space="0" w:color="auto"/>
          </w:divBdr>
        </w:div>
        <w:div w:id="1709406916">
          <w:marLeft w:val="0"/>
          <w:marRight w:val="0"/>
          <w:marTop w:val="0"/>
          <w:marBottom w:val="0"/>
          <w:divBdr>
            <w:top w:val="none" w:sz="0" w:space="0" w:color="auto"/>
            <w:left w:val="none" w:sz="0" w:space="0" w:color="auto"/>
            <w:bottom w:val="none" w:sz="0" w:space="0" w:color="auto"/>
            <w:right w:val="none" w:sz="0" w:space="0" w:color="auto"/>
          </w:divBdr>
        </w:div>
        <w:div w:id="1289701187">
          <w:marLeft w:val="0"/>
          <w:marRight w:val="0"/>
          <w:marTop w:val="0"/>
          <w:marBottom w:val="0"/>
          <w:divBdr>
            <w:top w:val="none" w:sz="0" w:space="0" w:color="auto"/>
            <w:left w:val="none" w:sz="0" w:space="0" w:color="auto"/>
            <w:bottom w:val="none" w:sz="0" w:space="0" w:color="auto"/>
            <w:right w:val="none" w:sz="0" w:space="0" w:color="auto"/>
          </w:divBdr>
        </w:div>
        <w:div w:id="1632633027">
          <w:marLeft w:val="0"/>
          <w:marRight w:val="0"/>
          <w:marTop w:val="0"/>
          <w:marBottom w:val="0"/>
          <w:divBdr>
            <w:top w:val="none" w:sz="0" w:space="0" w:color="auto"/>
            <w:left w:val="none" w:sz="0" w:space="0" w:color="auto"/>
            <w:bottom w:val="none" w:sz="0" w:space="0" w:color="auto"/>
            <w:right w:val="none" w:sz="0" w:space="0" w:color="auto"/>
          </w:divBdr>
        </w:div>
        <w:div w:id="838545427">
          <w:marLeft w:val="0"/>
          <w:marRight w:val="0"/>
          <w:marTop w:val="0"/>
          <w:marBottom w:val="0"/>
          <w:divBdr>
            <w:top w:val="none" w:sz="0" w:space="0" w:color="auto"/>
            <w:left w:val="none" w:sz="0" w:space="0" w:color="auto"/>
            <w:bottom w:val="none" w:sz="0" w:space="0" w:color="auto"/>
            <w:right w:val="none" w:sz="0" w:space="0" w:color="auto"/>
          </w:divBdr>
        </w:div>
        <w:div w:id="1629160030">
          <w:marLeft w:val="0"/>
          <w:marRight w:val="0"/>
          <w:marTop w:val="0"/>
          <w:marBottom w:val="0"/>
          <w:divBdr>
            <w:top w:val="none" w:sz="0" w:space="0" w:color="auto"/>
            <w:left w:val="none" w:sz="0" w:space="0" w:color="auto"/>
            <w:bottom w:val="none" w:sz="0" w:space="0" w:color="auto"/>
            <w:right w:val="none" w:sz="0" w:space="0" w:color="auto"/>
          </w:divBdr>
        </w:div>
        <w:div w:id="1430587491">
          <w:marLeft w:val="0"/>
          <w:marRight w:val="0"/>
          <w:marTop w:val="0"/>
          <w:marBottom w:val="0"/>
          <w:divBdr>
            <w:top w:val="none" w:sz="0" w:space="0" w:color="auto"/>
            <w:left w:val="none" w:sz="0" w:space="0" w:color="auto"/>
            <w:bottom w:val="none" w:sz="0" w:space="0" w:color="auto"/>
            <w:right w:val="none" w:sz="0" w:space="0" w:color="auto"/>
          </w:divBdr>
        </w:div>
        <w:div w:id="1222475598">
          <w:marLeft w:val="0"/>
          <w:marRight w:val="0"/>
          <w:marTop w:val="0"/>
          <w:marBottom w:val="0"/>
          <w:divBdr>
            <w:top w:val="none" w:sz="0" w:space="0" w:color="auto"/>
            <w:left w:val="none" w:sz="0" w:space="0" w:color="auto"/>
            <w:bottom w:val="none" w:sz="0" w:space="0" w:color="auto"/>
            <w:right w:val="none" w:sz="0" w:space="0" w:color="auto"/>
          </w:divBdr>
        </w:div>
        <w:div w:id="2016178155">
          <w:marLeft w:val="0"/>
          <w:marRight w:val="0"/>
          <w:marTop w:val="0"/>
          <w:marBottom w:val="0"/>
          <w:divBdr>
            <w:top w:val="none" w:sz="0" w:space="0" w:color="auto"/>
            <w:left w:val="none" w:sz="0" w:space="0" w:color="auto"/>
            <w:bottom w:val="none" w:sz="0" w:space="0" w:color="auto"/>
            <w:right w:val="none" w:sz="0" w:space="0" w:color="auto"/>
          </w:divBdr>
        </w:div>
        <w:div w:id="682825567">
          <w:marLeft w:val="0"/>
          <w:marRight w:val="0"/>
          <w:marTop w:val="0"/>
          <w:marBottom w:val="0"/>
          <w:divBdr>
            <w:top w:val="none" w:sz="0" w:space="0" w:color="auto"/>
            <w:left w:val="none" w:sz="0" w:space="0" w:color="auto"/>
            <w:bottom w:val="none" w:sz="0" w:space="0" w:color="auto"/>
            <w:right w:val="none" w:sz="0" w:space="0" w:color="auto"/>
          </w:divBdr>
        </w:div>
        <w:div w:id="690761753">
          <w:marLeft w:val="0"/>
          <w:marRight w:val="0"/>
          <w:marTop w:val="0"/>
          <w:marBottom w:val="0"/>
          <w:divBdr>
            <w:top w:val="none" w:sz="0" w:space="0" w:color="auto"/>
            <w:left w:val="none" w:sz="0" w:space="0" w:color="auto"/>
            <w:bottom w:val="none" w:sz="0" w:space="0" w:color="auto"/>
            <w:right w:val="none" w:sz="0" w:space="0" w:color="auto"/>
          </w:divBdr>
        </w:div>
        <w:div w:id="1049379426">
          <w:marLeft w:val="0"/>
          <w:marRight w:val="0"/>
          <w:marTop w:val="0"/>
          <w:marBottom w:val="0"/>
          <w:divBdr>
            <w:top w:val="none" w:sz="0" w:space="0" w:color="auto"/>
            <w:left w:val="none" w:sz="0" w:space="0" w:color="auto"/>
            <w:bottom w:val="none" w:sz="0" w:space="0" w:color="auto"/>
            <w:right w:val="none" w:sz="0" w:space="0" w:color="auto"/>
          </w:divBdr>
        </w:div>
        <w:div w:id="1028876428">
          <w:marLeft w:val="0"/>
          <w:marRight w:val="0"/>
          <w:marTop w:val="0"/>
          <w:marBottom w:val="0"/>
          <w:divBdr>
            <w:top w:val="none" w:sz="0" w:space="0" w:color="auto"/>
            <w:left w:val="none" w:sz="0" w:space="0" w:color="auto"/>
            <w:bottom w:val="none" w:sz="0" w:space="0" w:color="auto"/>
            <w:right w:val="none" w:sz="0" w:space="0" w:color="auto"/>
          </w:divBdr>
        </w:div>
        <w:div w:id="1961648010">
          <w:marLeft w:val="0"/>
          <w:marRight w:val="0"/>
          <w:marTop w:val="0"/>
          <w:marBottom w:val="0"/>
          <w:divBdr>
            <w:top w:val="none" w:sz="0" w:space="0" w:color="auto"/>
            <w:left w:val="none" w:sz="0" w:space="0" w:color="auto"/>
            <w:bottom w:val="none" w:sz="0" w:space="0" w:color="auto"/>
            <w:right w:val="none" w:sz="0" w:space="0" w:color="auto"/>
          </w:divBdr>
        </w:div>
        <w:div w:id="1211267861">
          <w:marLeft w:val="0"/>
          <w:marRight w:val="0"/>
          <w:marTop w:val="0"/>
          <w:marBottom w:val="0"/>
          <w:divBdr>
            <w:top w:val="none" w:sz="0" w:space="0" w:color="auto"/>
            <w:left w:val="none" w:sz="0" w:space="0" w:color="auto"/>
            <w:bottom w:val="none" w:sz="0" w:space="0" w:color="auto"/>
            <w:right w:val="none" w:sz="0" w:space="0" w:color="auto"/>
          </w:divBdr>
        </w:div>
        <w:div w:id="1874029306">
          <w:marLeft w:val="0"/>
          <w:marRight w:val="0"/>
          <w:marTop w:val="0"/>
          <w:marBottom w:val="0"/>
          <w:divBdr>
            <w:top w:val="none" w:sz="0" w:space="0" w:color="auto"/>
            <w:left w:val="none" w:sz="0" w:space="0" w:color="auto"/>
            <w:bottom w:val="none" w:sz="0" w:space="0" w:color="auto"/>
            <w:right w:val="none" w:sz="0" w:space="0" w:color="auto"/>
          </w:divBdr>
        </w:div>
        <w:div w:id="718282218">
          <w:marLeft w:val="0"/>
          <w:marRight w:val="0"/>
          <w:marTop w:val="0"/>
          <w:marBottom w:val="0"/>
          <w:divBdr>
            <w:top w:val="none" w:sz="0" w:space="0" w:color="auto"/>
            <w:left w:val="none" w:sz="0" w:space="0" w:color="auto"/>
            <w:bottom w:val="none" w:sz="0" w:space="0" w:color="auto"/>
            <w:right w:val="none" w:sz="0" w:space="0" w:color="auto"/>
          </w:divBdr>
        </w:div>
        <w:div w:id="493957803">
          <w:marLeft w:val="0"/>
          <w:marRight w:val="0"/>
          <w:marTop w:val="0"/>
          <w:marBottom w:val="0"/>
          <w:divBdr>
            <w:top w:val="none" w:sz="0" w:space="0" w:color="auto"/>
            <w:left w:val="none" w:sz="0" w:space="0" w:color="auto"/>
            <w:bottom w:val="none" w:sz="0" w:space="0" w:color="auto"/>
            <w:right w:val="none" w:sz="0" w:space="0" w:color="auto"/>
          </w:divBdr>
        </w:div>
        <w:div w:id="1816603584">
          <w:marLeft w:val="0"/>
          <w:marRight w:val="0"/>
          <w:marTop w:val="0"/>
          <w:marBottom w:val="0"/>
          <w:divBdr>
            <w:top w:val="none" w:sz="0" w:space="0" w:color="auto"/>
            <w:left w:val="none" w:sz="0" w:space="0" w:color="auto"/>
            <w:bottom w:val="none" w:sz="0" w:space="0" w:color="auto"/>
            <w:right w:val="none" w:sz="0" w:space="0" w:color="auto"/>
          </w:divBdr>
        </w:div>
        <w:div w:id="126702311">
          <w:marLeft w:val="0"/>
          <w:marRight w:val="0"/>
          <w:marTop w:val="0"/>
          <w:marBottom w:val="0"/>
          <w:divBdr>
            <w:top w:val="none" w:sz="0" w:space="0" w:color="auto"/>
            <w:left w:val="none" w:sz="0" w:space="0" w:color="auto"/>
            <w:bottom w:val="none" w:sz="0" w:space="0" w:color="auto"/>
            <w:right w:val="none" w:sz="0" w:space="0" w:color="auto"/>
          </w:divBdr>
        </w:div>
        <w:div w:id="2013797700">
          <w:marLeft w:val="0"/>
          <w:marRight w:val="0"/>
          <w:marTop w:val="0"/>
          <w:marBottom w:val="0"/>
          <w:divBdr>
            <w:top w:val="none" w:sz="0" w:space="0" w:color="auto"/>
            <w:left w:val="none" w:sz="0" w:space="0" w:color="auto"/>
            <w:bottom w:val="none" w:sz="0" w:space="0" w:color="auto"/>
            <w:right w:val="none" w:sz="0" w:space="0" w:color="auto"/>
          </w:divBdr>
        </w:div>
        <w:div w:id="1203981594">
          <w:marLeft w:val="0"/>
          <w:marRight w:val="0"/>
          <w:marTop w:val="0"/>
          <w:marBottom w:val="0"/>
          <w:divBdr>
            <w:top w:val="none" w:sz="0" w:space="0" w:color="auto"/>
            <w:left w:val="none" w:sz="0" w:space="0" w:color="auto"/>
            <w:bottom w:val="none" w:sz="0" w:space="0" w:color="auto"/>
            <w:right w:val="none" w:sz="0" w:space="0" w:color="auto"/>
          </w:divBdr>
        </w:div>
        <w:div w:id="1841508270">
          <w:marLeft w:val="0"/>
          <w:marRight w:val="0"/>
          <w:marTop w:val="0"/>
          <w:marBottom w:val="0"/>
          <w:divBdr>
            <w:top w:val="none" w:sz="0" w:space="0" w:color="auto"/>
            <w:left w:val="none" w:sz="0" w:space="0" w:color="auto"/>
            <w:bottom w:val="none" w:sz="0" w:space="0" w:color="auto"/>
            <w:right w:val="none" w:sz="0" w:space="0" w:color="auto"/>
          </w:divBdr>
        </w:div>
        <w:div w:id="932665269">
          <w:marLeft w:val="0"/>
          <w:marRight w:val="0"/>
          <w:marTop w:val="0"/>
          <w:marBottom w:val="0"/>
          <w:divBdr>
            <w:top w:val="none" w:sz="0" w:space="0" w:color="auto"/>
            <w:left w:val="none" w:sz="0" w:space="0" w:color="auto"/>
            <w:bottom w:val="none" w:sz="0" w:space="0" w:color="auto"/>
            <w:right w:val="none" w:sz="0" w:space="0" w:color="auto"/>
          </w:divBdr>
        </w:div>
        <w:div w:id="1247426044">
          <w:marLeft w:val="0"/>
          <w:marRight w:val="0"/>
          <w:marTop w:val="0"/>
          <w:marBottom w:val="0"/>
          <w:divBdr>
            <w:top w:val="none" w:sz="0" w:space="0" w:color="auto"/>
            <w:left w:val="none" w:sz="0" w:space="0" w:color="auto"/>
            <w:bottom w:val="none" w:sz="0" w:space="0" w:color="auto"/>
            <w:right w:val="none" w:sz="0" w:space="0" w:color="auto"/>
          </w:divBdr>
        </w:div>
        <w:div w:id="704450118">
          <w:marLeft w:val="0"/>
          <w:marRight w:val="0"/>
          <w:marTop w:val="0"/>
          <w:marBottom w:val="0"/>
          <w:divBdr>
            <w:top w:val="none" w:sz="0" w:space="0" w:color="auto"/>
            <w:left w:val="none" w:sz="0" w:space="0" w:color="auto"/>
            <w:bottom w:val="none" w:sz="0" w:space="0" w:color="auto"/>
            <w:right w:val="none" w:sz="0" w:space="0" w:color="auto"/>
          </w:divBdr>
        </w:div>
        <w:div w:id="349650691">
          <w:marLeft w:val="0"/>
          <w:marRight w:val="0"/>
          <w:marTop w:val="0"/>
          <w:marBottom w:val="0"/>
          <w:divBdr>
            <w:top w:val="none" w:sz="0" w:space="0" w:color="auto"/>
            <w:left w:val="none" w:sz="0" w:space="0" w:color="auto"/>
            <w:bottom w:val="none" w:sz="0" w:space="0" w:color="auto"/>
            <w:right w:val="none" w:sz="0" w:space="0" w:color="auto"/>
          </w:divBdr>
        </w:div>
        <w:div w:id="1578320103">
          <w:marLeft w:val="0"/>
          <w:marRight w:val="0"/>
          <w:marTop w:val="0"/>
          <w:marBottom w:val="0"/>
          <w:divBdr>
            <w:top w:val="none" w:sz="0" w:space="0" w:color="auto"/>
            <w:left w:val="none" w:sz="0" w:space="0" w:color="auto"/>
            <w:bottom w:val="none" w:sz="0" w:space="0" w:color="auto"/>
            <w:right w:val="none" w:sz="0" w:space="0" w:color="auto"/>
          </w:divBdr>
        </w:div>
        <w:div w:id="167524756">
          <w:marLeft w:val="0"/>
          <w:marRight w:val="0"/>
          <w:marTop w:val="0"/>
          <w:marBottom w:val="0"/>
          <w:divBdr>
            <w:top w:val="none" w:sz="0" w:space="0" w:color="auto"/>
            <w:left w:val="none" w:sz="0" w:space="0" w:color="auto"/>
            <w:bottom w:val="none" w:sz="0" w:space="0" w:color="auto"/>
            <w:right w:val="none" w:sz="0" w:space="0" w:color="auto"/>
          </w:divBdr>
        </w:div>
        <w:div w:id="2071079186">
          <w:marLeft w:val="0"/>
          <w:marRight w:val="0"/>
          <w:marTop w:val="0"/>
          <w:marBottom w:val="0"/>
          <w:divBdr>
            <w:top w:val="none" w:sz="0" w:space="0" w:color="auto"/>
            <w:left w:val="none" w:sz="0" w:space="0" w:color="auto"/>
            <w:bottom w:val="none" w:sz="0" w:space="0" w:color="auto"/>
            <w:right w:val="none" w:sz="0" w:space="0" w:color="auto"/>
          </w:divBdr>
        </w:div>
        <w:div w:id="514420608">
          <w:marLeft w:val="0"/>
          <w:marRight w:val="0"/>
          <w:marTop w:val="0"/>
          <w:marBottom w:val="0"/>
          <w:divBdr>
            <w:top w:val="none" w:sz="0" w:space="0" w:color="auto"/>
            <w:left w:val="none" w:sz="0" w:space="0" w:color="auto"/>
            <w:bottom w:val="none" w:sz="0" w:space="0" w:color="auto"/>
            <w:right w:val="none" w:sz="0" w:space="0" w:color="auto"/>
          </w:divBdr>
        </w:div>
        <w:div w:id="751665146">
          <w:marLeft w:val="0"/>
          <w:marRight w:val="0"/>
          <w:marTop w:val="0"/>
          <w:marBottom w:val="0"/>
          <w:divBdr>
            <w:top w:val="none" w:sz="0" w:space="0" w:color="auto"/>
            <w:left w:val="none" w:sz="0" w:space="0" w:color="auto"/>
            <w:bottom w:val="none" w:sz="0" w:space="0" w:color="auto"/>
            <w:right w:val="none" w:sz="0" w:space="0" w:color="auto"/>
          </w:divBdr>
        </w:div>
        <w:div w:id="914508062">
          <w:marLeft w:val="0"/>
          <w:marRight w:val="0"/>
          <w:marTop w:val="0"/>
          <w:marBottom w:val="0"/>
          <w:divBdr>
            <w:top w:val="none" w:sz="0" w:space="0" w:color="auto"/>
            <w:left w:val="none" w:sz="0" w:space="0" w:color="auto"/>
            <w:bottom w:val="none" w:sz="0" w:space="0" w:color="auto"/>
            <w:right w:val="none" w:sz="0" w:space="0" w:color="auto"/>
          </w:divBdr>
        </w:div>
        <w:div w:id="749737485">
          <w:marLeft w:val="0"/>
          <w:marRight w:val="0"/>
          <w:marTop w:val="0"/>
          <w:marBottom w:val="0"/>
          <w:divBdr>
            <w:top w:val="none" w:sz="0" w:space="0" w:color="auto"/>
            <w:left w:val="none" w:sz="0" w:space="0" w:color="auto"/>
            <w:bottom w:val="none" w:sz="0" w:space="0" w:color="auto"/>
            <w:right w:val="none" w:sz="0" w:space="0" w:color="auto"/>
          </w:divBdr>
        </w:div>
        <w:div w:id="2032754325">
          <w:marLeft w:val="0"/>
          <w:marRight w:val="0"/>
          <w:marTop w:val="0"/>
          <w:marBottom w:val="0"/>
          <w:divBdr>
            <w:top w:val="none" w:sz="0" w:space="0" w:color="auto"/>
            <w:left w:val="none" w:sz="0" w:space="0" w:color="auto"/>
            <w:bottom w:val="none" w:sz="0" w:space="0" w:color="auto"/>
            <w:right w:val="none" w:sz="0" w:space="0" w:color="auto"/>
          </w:divBdr>
        </w:div>
        <w:div w:id="665670989">
          <w:marLeft w:val="0"/>
          <w:marRight w:val="0"/>
          <w:marTop w:val="0"/>
          <w:marBottom w:val="0"/>
          <w:divBdr>
            <w:top w:val="none" w:sz="0" w:space="0" w:color="auto"/>
            <w:left w:val="none" w:sz="0" w:space="0" w:color="auto"/>
            <w:bottom w:val="none" w:sz="0" w:space="0" w:color="auto"/>
            <w:right w:val="none" w:sz="0" w:space="0" w:color="auto"/>
          </w:divBdr>
        </w:div>
        <w:div w:id="408190865">
          <w:marLeft w:val="0"/>
          <w:marRight w:val="0"/>
          <w:marTop w:val="0"/>
          <w:marBottom w:val="0"/>
          <w:divBdr>
            <w:top w:val="none" w:sz="0" w:space="0" w:color="auto"/>
            <w:left w:val="none" w:sz="0" w:space="0" w:color="auto"/>
            <w:bottom w:val="none" w:sz="0" w:space="0" w:color="auto"/>
            <w:right w:val="none" w:sz="0" w:space="0" w:color="auto"/>
          </w:divBdr>
        </w:div>
        <w:div w:id="109012678">
          <w:marLeft w:val="0"/>
          <w:marRight w:val="0"/>
          <w:marTop w:val="0"/>
          <w:marBottom w:val="0"/>
          <w:divBdr>
            <w:top w:val="none" w:sz="0" w:space="0" w:color="auto"/>
            <w:left w:val="none" w:sz="0" w:space="0" w:color="auto"/>
            <w:bottom w:val="none" w:sz="0" w:space="0" w:color="auto"/>
            <w:right w:val="none" w:sz="0" w:space="0" w:color="auto"/>
          </w:divBdr>
        </w:div>
        <w:div w:id="1431193878">
          <w:marLeft w:val="0"/>
          <w:marRight w:val="0"/>
          <w:marTop w:val="0"/>
          <w:marBottom w:val="0"/>
          <w:divBdr>
            <w:top w:val="none" w:sz="0" w:space="0" w:color="auto"/>
            <w:left w:val="none" w:sz="0" w:space="0" w:color="auto"/>
            <w:bottom w:val="none" w:sz="0" w:space="0" w:color="auto"/>
            <w:right w:val="none" w:sz="0" w:space="0" w:color="auto"/>
          </w:divBdr>
        </w:div>
        <w:div w:id="1612544615">
          <w:marLeft w:val="0"/>
          <w:marRight w:val="0"/>
          <w:marTop w:val="0"/>
          <w:marBottom w:val="0"/>
          <w:divBdr>
            <w:top w:val="none" w:sz="0" w:space="0" w:color="auto"/>
            <w:left w:val="none" w:sz="0" w:space="0" w:color="auto"/>
            <w:bottom w:val="none" w:sz="0" w:space="0" w:color="auto"/>
            <w:right w:val="none" w:sz="0" w:space="0" w:color="auto"/>
          </w:divBdr>
        </w:div>
        <w:div w:id="1828783785">
          <w:marLeft w:val="0"/>
          <w:marRight w:val="0"/>
          <w:marTop w:val="0"/>
          <w:marBottom w:val="0"/>
          <w:divBdr>
            <w:top w:val="none" w:sz="0" w:space="0" w:color="auto"/>
            <w:left w:val="none" w:sz="0" w:space="0" w:color="auto"/>
            <w:bottom w:val="none" w:sz="0" w:space="0" w:color="auto"/>
            <w:right w:val="none" w:sz="0" w:space="0" w:color="auto"/>
          </w:divBdr>
        </w:div>
        <w:div w:id="225997728">
          <w:marLeft w:val="0"/>
          <w:marRight w:val="0"/>
          <w:marTop w:val="0"/>
          <w:marBottom w:val="0"/>
          <w:divBdr>
            <w:top w:val="none" w:sz="0" w:space="0" w:color="auto"/>
            <w:left w:val="none" w:sz="0" w:space="0" w:color="auto"/>
            <w:bottom w:val="none" w:sz="0" w:space="0" w:color="auto"/>
            <w:right w:val="none" w:sz="0" w:space="0" w:color="auto"/>
          </w:divBdr>
        </w:div>
        <w:div w:id="1520705654">
          <w:marLeft w:val="0"/>
          <w:marRight w:val="0"/>
          <w:marTop w:val="0"/>
          <w:marBottom w:val="0"/>
          <w:divBdr>
            <w:top w:val="none" w:sz="0" w:space="0" w:color="auto"/>
            <w:left w:val="none" w:sz="0" w:space="0" w:color="auto"/>
            <w:bottom w:val="none" w:sz="0" w:space="0" w:color="auto"/>
            <w:right w:val="none" w:sz="0" w:space="0" w:color="auto"/>
          </w:divBdr>
        </w:div>
        <w:div w:id="1331327932">
          <w:marLeft w:val="0"/>
          <w:marRight w:val="0"/>
          <w:marTop w:val="0"/>
          <w:marBottom w:val="0"/>
          <w:divBdr>
            <w:top w:val="none" w:sz="0" w:space="0" w:color="auto"/>
            <w:left w:val="none" w:sz="0" w:space="0" w:color="auto"/>
            <w:bottom w:val="none" w:sz="0" w:space="0" w:color="auto"/>
            <w:right w:val="none" w:sz="0" w:space="0" w:color="auto"/>
          </w:divBdr>
        </w:div>
        <w:div w:id="651182200">
          <w:marLeft w:val="0"/>
          <w:marRight w:val="0"/>
          <w:marTop w:val="0"/>
          <w:marBottom w:val="0"/>
          <w:divBdr>
            <w:top w:val="none" w:sz="0" w:space="0" w:color="auto"/>
            <w:left w:val="none" w:sz="0" w:space="0" w:color="auto"/>
            <w:bottom w:val="none" w:sz="0" w:space="0" w:color="auto"/>
            <w:right w:val="none" w:sz="0" w:space="0" w:color="auto"/>
          </w:divBdr>
        </w:div>
        <w:div w:id="1361395227">
          <w:marLeft w:val="0"/>
          <w:marRight w:val="0"/>
          <w:marTop w:val="0"/>
          <w:marBottom w:val="0"/>
          <w:divBdr>
            <w:top w:val="none" w:sz="0" w:space="0" w:color="auto"/>
            <w:left w:val="none" w:sz="0" w:space="0" w:color="auto"/>
            <w:bottom w:val="none" w:sz="0" w:space="0" w:color="auto"/>
            <w:right w:val="none" w:sz="0" w:space="0" w:color="auto"/>
          </w:divBdr>
        </w:div>
        <w:div w:id="445076424">
          <w:marLeft w:val="0"/>
          <w:marRight w:val="0"/>
          <w:marTop w:val="0"/>
          <w:marBottom w:val="0"/>
          <w:divBdr>
            <w:top w:val="none" w:sz="0" w:space="0" w:color="auto"/>
            <w:left w:val="none" w:sz="0" w:space="0" w:color="auto"/>
            <w:bottom w:val="none" w:sz="0" w:space="0" w:color="auto"/>
            <w:right w:val="none" w:sz="0" w:space="0" w:color="auto"/>
          </w:divBdr>
        </w:div>
        <w:div w:id="1344012930">
          <w:marLeft w:val="0"/>
          <w:marRight w:val="0"/>
          <w:marTop w:val="0"/>
          <w:marBottom w:val="0"/>
          <w:divBdr>
            <w:top w:val="none" w:sz="0" w:space="0" w:color="auto"/>
            <w:left w:val="none" w:sz="0" w:space="0" w:color="auto"/>
            <w:bottom w:val="none" w:sz="0" w:space="0" w:color="auto"/>
            <w:right w:val="none" w:sz="0" w:space="0" w:color="auto"/>
          </w:divBdr>
        </w:div>
        <w:div w:id="916944141">
          <w:marLeft w:val="0"/>
          <w:marRight w:val="0"/>
          <w:marTop w:val="0"/>
          <w:marBottom w:val="0"/>
          <w:divBdr>
            <w:top w:val="none" w:sz="0" w:space="0" w:color="auto"/>
            <w:left w:val="none" w:sz="0" w:space="0" w:color="auto"/>
            <w:bottom w:val="none" w:sz="0" w:space="0" w:color="auto"/>
            <w:right w:val="none" w:sz="0" w:space="0" w:color="auto"/>
          </w:divBdr>
        </w:div>
        <w:div w:id="645355051">
          <w:marLeft w:val="0"/>
          <w:marRight w:val="0"/>
          <w:marTop w:val="0"/>
          <w:marBottom w:val="0"/>
          <w:divBdr>
            <w:top w:val="none" w:sz="0" w:space="0" w:color="auto"/>
            <w:left w:val="none" w:sz="0" w:space="0" w:color="auto"/>
            <w:bottom w:val="none" w:sz="0" w:space="0" w:color="auto"/>
            <w:right w:val="none" w:sz="0" w:space="0" w:color="auto"/>
          </w:divBdr>
        </w:div>
        <w:div w:id="1656176890">
          <w:marLeft w:val="0"/>
          <w:marRight w:val="0"/>
          <w:marTop w:val="0"/>
          <w:marBottom w:val="0"/>
          <w:divBdr>
            <w:top w:val="none" w:sz="0" w:space="0" w:color="auto"/>
            <w:left w:val="none" w:sz="0" w:space="0" w:color="auto"/>
            <w:bottom w:val="none" w:sz="0" w:space="0" w:color="auto"/>
            <w:right w:val="none" w:sz="0" w:space="0" w:color="auto"/>
          </w:divBdr>
        </w:div>
        <w:div w:id="1419860840">
          <w:marLeft w:val="0"/>
          <w:marRight w:val="0"/>
          <w:marTop w:val="0"/>
          <w:marBottom w:val="0"/>
          <w:divBdr>
            <w:top w:val="none" w:sz="0" w:space="0" w:color="auto"/>
            <w:left w:val="none" w:sz="0" w:space="0" w:color="auto"/>
            <w:bottom w:val="none" w:sz="0" w:space="0" w:color="auto"/>
            <w:right w:val="none" w:sz="0" w:space="0" w:color="auto"/>
          </w:divBdr>
        </w:div>
        <w:div w:id="1026753692">
          <w:marLeft w:val="0"/>
          <w:marRight w:val="0"/>
          <w:marTop w:val="0"/>
          <w:marBottom w:val="0"/>
          <w:divBdr>
            <w:top w:val="none" w:sz="0" w:space="0" w:color="auto"/>
            <w:left w:val="none" w:sz="0" w:space="0" w:color="auto"/>
            <w:bottom w:val="none" w:sz="0" w:space="0" w:color="auto"/>
            <w:right w:val="none" w:sz="0" w:space="0" w:color="auto"/>
          </w:divBdr>
        </w:div>
        <w:div w:id="1583181870">
          <w:marLeft w:val="0"/>
          <w:marRight w:val="0"/>
          <w:marTop w:val="0"/>
          <w:marBottom w:val="0"/>
          <w:divBdr>
            <w:top w:val="none" w:sz="0" w:space="0" w:color="auto"/>
            <w:left w:val="none" w:sz="0" w:space="0" w:color="auto"/>
            <w:bottom w:val="none" w:sz="0" w:space="0" w:color="auto"/>
            <w:right w:val="none" w:sz="0" w:space="0" w:color="auto"/>
          </w:divBdr>
        </w:div>
        <w:div w:id="1258907867">
          <w:marLeft w:val="0"/>
          <w:marRight w:val="0"/>
          <w:marTop w:val="0"/>
          <w:marBottom w:val="0"/>
          <w:divBdr>
            <w:top w:val="none" w:sz="0" w:space="0" w:color="auto"/>
            <w:left w:val="none" w:sz="0" w:space="0" w:color="auto"/>
            <w:bottom w:val="none" w:sz="0" w:space="0" w:color="auto"/>
            <w:right w:val="none" w:sz="0" w:space="0" w:color="auto"/>
          </w:divBdr>
        </w:div>
        <w:div w:id="1320189442">
          <w:marLeft w:val="0"/>
          <w:marRight w:val="0"/>
          <w:marTop w:val="0"/>
          <w:marBottom w:val="0"/>
          <w:divBdr>
            <w:top w:val="none" w:sz="0" w:space="0" w:color="auto"/>
            <w:left w:val="none" w:sz="0" w:space="0" w:color="auto"/>
            <w:bottom w:val="none" w:sz="0" w:space="0" w:color="auto"/>
            <w:right w:val="none" w:sz="0" w:space="0" w:color="auto"/>
          </w:divBdr>
        </w:div>
        <w:div w:id="1390688758">
          <w:marLeft w:val="0"/>
          <w:marRight w:val="0"/>
          <w:marTop w:val="0"/>
          <w:marBottom w:val="0"/>
          <w:divBdr>
            <w:top w:val="none" w:sz="0" w:space="0" w:color="auto"/>
            <w:left w:val="none" w:sz="0" w:space="0" w:color="auto"/>
            <w:bottom w:val="none" w:sz="0" w:space="0" w:color="auto"/>
            <w:right w:val="none" w:sz="0" w:space="0" w:color="auto"/>
          </w:divBdr>
        </w:div>
        <w:div w:id="706026057">
          <w:marLeft w:val="0"/>
          <w:marRight w:val="0"/>
          <w:marTop w:val="0"/>
          <w:marBottom w:val="0"/>
          <w:divBdr>
            <w:top w:val="none" w:sz="0" w:space="0" w:color="auto"/>
            <w:left w:val="none" w:sz="0" w:space="0" w:color="auto"/>
            <w:bottom w:val="none" w:sz="0" w:space="0" w:color="auto"/>
            <w:right w:val="none" w:sz="0" w:space="0" w:color="auto"/>
          </w:divBdr>
        </w:div>
        <w:div w:id="72363387">
          <w:marLeft w:val="0"/>
          <w:marRight w:val="0"/>
          <w:marTop w:val="0"/>
          <w:marBottom w:val="0"/>
          <w:divBdr>
            <w:top w:val="none" w:sz="0" w:space="0" w:color="auto"/>
            <w:left w:val="none" w:sz="0" w:space="0" w:color="auto"/>
            <w:bottom w:val="none" w:sz="0" w:space="0" w:color="auto"/>
            <w:right w:val="none" w:sz="0" w:space="0" w:color="auto"/>
          </w:divBdr>
        </w:div>
        <w:div w:id="1282414902">
          <w:marLeft w:val="0"/>
          <w:marRight w:val="0"/>
          <w:marTop w:val="0"/>
          <w:marBottom w:val="0"/>
          <w:divBdr>
            <w:top w:val="none" w:sz="0" w:space="0" w:color="auto"/>
            <w:left w:val="none" w:sz="0" w:space="0" w:color="auto"/>
            <w:bottom w:val="none" w:sz="0" w:space="0" w:color="auto"/>
            <w:right w:val="none" w:sz="0" w:space="0" w:color="auto"/>
          </w:divBdr>
        </w:div>
        <w:div w:id="927621640">
          <w:marLeft w:val="0"/>
          <w:marRight w:val="0"/>
          <w:marTop w:val="0"/>
          <w:marBottom w:val="0"/>
          <w:divBdr>
            <w:top w:val="none" w:sz="0" w:space="0" w:color="auto"/>
            <w:left w:val="none" w:sz="0" w:space="0" w:color="auto"/>
            <w:bottom w:val="none" w:sz="0" w:space="0" w:color="auto"/>
            <w:right w:val="none" w:sz="0" w:space="0" w:color="auto"/>
          </w:divBdr>
        </w:div>
        <w:div w:id="1870995997">
          <w:marLeft w:val="0"/>
          <w:marRight w:val="0"/>
          <w:marTop w:val="0"/>
          <w:marBottom w:val="0"/>
          <w:divBdr>
            <w:top w:val="none" w:sz="0" w:space="0" w:color="auto"/>
            <w:left w:val="none" w:sz="0" w:space="0" w:color="auto"/>
            <w:bottom w:val="none" w:sz="0" w:space="0" w:color="auto"/>
            <w:right w:val="none" w:sz="0" w:space="0" w:color="auto"/>
          </w:divBdr>
        </w:div>
        <w:div w:id="1026836149">
          <w:marLeft w:val="0"/>
          <w:marRight w:val="0"/>
          <w:marTop w:val="0"/>
          <w:marBottom w:val="0"/>
          <w:divBdr>
            <w:top w:val="none" w:sz="0" w:space="0" w:color="auto"/>
            <w:left w:val="none" w:sz="0" w:space="0" w:color="auto"/>
            <w:bottom w:val="none" w:sz="0" w:space="0" w:color="auto"/>
            <w:right w:val="none" w:sz="0" w:space="0" w:color="auto"/>
          </w:divBdr>
        </w:div>
        <w:div w:id="799302411">
          <w:marLeft w:val="0"/>
          <w:marRight w:val="0"/>
          <w:marTop w:val="0"/>
          <w:marBottom w:val="0"/>
          <w:divBdr>
            <w:top w:val="none" w:sz="0" w:space="0" w:color="auto"/>
            <w:left w:val="none" w:sz="0" w:space="0" w:color="auto"/>
            <w:bottom w:val="none" w:sz="0" w:space="0" w:color="auto"/>
            <w:right w:val="none" w:sz="0" w:space="0" w:color="auto"/>
          </w:divBdr>
        </w:div>
        <w:div w:id="1337804640">
          <w:marLeft w:val="0"/>
          <w:marRight w:val="0"/>
          <w:marTop w:val="0"/>
          <w:marBottom w:val="0"/>
          <w:divBdr>
            <w:top w:val="none" w:sz="0" w:space="0" w:color="auto"/>
            <w:left w:val="none" w:sz="0" w:space="0" w:color="auto"/>
            <w:bottom w:val="none" w:sz="0" w:space="0" w:color="auto"/>
            <w:right w:val="none" w:sz="0" w:space="0" w:color="auto"/>
          </w:divBdr>
        </w:div>
        <w:div w:id="1520584030">
          <w:marLeft w:val="0"/>
          <w:marRight w:val="0"/>
          <w:marTop w:val="0"/>
          <w:marBottom w:val="0"/>
          <w:divBdr>
            <w:top w:val="none" w:sz="0" w:space="0" w:color="auto"/>
            <w:left w:val="none" w:sz="0" w:space="0" w:color="auto"/>
            <w:bottom w:val="none" w:sz="0" w:space="0" w:color="auto"/>
            <w:right w:val="none" w:sz="0" w:space="0" w:color="auto"/>
          </w:divBdr>
        </w:div>
        <w:div w:id="1078861893">
          <w:marLeft w:val="0"/>
          <w:marRight w:val="0"/>
          <w:marTop w:val="0"/>
          <w:marBottom w:val="0"/>
          <w:divBdr>
            <w:top w:val="none" w:sz="0" w:space="0" w:color="auto"/>
            <w:left w:val="none" w:sz="0" w:space="0" w:color="auto"/>
            <w:bottom w:val="none" w:sz="0" w:space="0" w:color="auto"/>
            <w:right w:val="none" w:sz="0" w:space="0" w:color="auto"/>
          </w:divBdr>
        </w:div>
        <w:div w:id="323969753">
          <w:marLeft w:val="0"/>
          <w:marRight w:val="0"/>
          <w:marTop w:val="0"/>
          <w:marBottom w:val="0"/>
          <w:divBdr>
            <w:top w:val="none" w:sz="0" w:space="0" w:color="auto"/>
            <w:left w:val="none" w:sz="0" w:space="0" w:color="auto"/>
            <w:bottom w:val="none" w:sz="0" w:space="0" w:color="auto"/>
            <w:right w:val="none" w:sz="0" w:space="0" w:color="auto"/>
          </w:divBdr>
        </w:div>
        <w:div w:id="1440834791">
          <w:marLeft w:val="0"/>
          <w:marRight w:val="0"/>
          <w:marTop w:val="0"/>
          <w:marBottom w:val="0"/>
          <w:divBdr>
            <w:top w:val="none" w:sz="0" w:space="0" w:color="auto"/>
            <w:left w:val="none" w:sz="0" w:space="0" w:color="auto"/>
            <w:bottom w:val="none" w:sz="0" w:space="0" w:color="auto"/>
            <w:right w:val="none" w:sz="0" w:space="0" w:color="auto"/>
          </w:divBdr>
        </w:div>
        <w:div w:id="182087109">
          <w:marLeft w:val="0"/>
          <w:marRight w:val="0"/>
          <w:marTop w:val="0"/>
          <w:marBottom w:val="0"/>
          <w:divBdr>
            <w:top w:val="none" w:sz="0" w:space="0" w:color="auto"/>
            <w:left w:val="none" w:sz="0" w:space="0" w:color="auto"/>
            <w:bottom w:val="none" w:sz="0" w:space="0" w:color="auto"/>
            <w:right w:val="none" w:sz="0" w:space="0" w:color="auto"/>
          </w:divBdr>
        </w:div>
        <w:div w:id="1194339674">
          <w:marLeft w:val="0"/>
          <w:marRight w:val="0"/>
          <w:marTop w:val="0"/>
          <w:marBottom w:val="0"/>
          <w:divBdr>
            <w:top w:val="none" w:sz="0" w:space="0" w:color="auto"/>
            <w:left w:val="none" w:sz="0" w:space="0" w:color="auto"/>
            <w:bottom w:val="none" w:sz="0" w:space="0" w:color="auto"/>
            <w:right w:val="none" w:sz="0" w:space="0" w:color="auto"/>
          </w:divBdr>
        </w:div>
        <w:div w:id="1744643116">
          <w:marLeft w:val="0"/>
          <w:marRight w:val="0"/>
          <w:marTop w:val="0"/>
          <w:marBottom w:val="0"/>
          <w:divBdr>
            <w:top w:val="none" w:sz="0" w:space="0" w:color="auto"/>
            <w:left w:val="none" w:sz="0" w:space="0" w:color="auto"/>
            <w:bottom w:val="none" w:sz="0" w:space="0" w:color="auto"/>
            <w:right w:val="none" w:sz="0" w:space="0" w:color="auto"/>
          </w:divBdr>
        </w:div>
        <w:div w:id="754397962">
          <w:marLeft w:val="0"/>
          <w:marRight w:val="0"/>
          <w:marTop w:val="0"/>
          <w:marBottom w:val="0"/>
          <w:divBdr>
            <w:top w:val="none" w:sz="0" w:space="0" w:color="auto"/>
            <w:left w:val="none" w:sz="0" w:space="0" w:color="auto"/>
            <w:bottom w:val="none" w:sz="0" w:space="0" w:color="auto"/>
            <w:right w:val="none" w:sz="0" w:space="0" w:color="auto"/>
          </w:divBdr>
        </w:div>
        <w:div w:id="526020439">
          <w:marLeft w:val="0"/>
          <w:marRight w:val="0"/>
          <w:marTop w:val="0"/>
          <w:marBottom w:val="0"/>
          <w:divBdr>
            <w:top w:val="none" w:sz="0" w:space="0" w:color="auto"/>
            <w:left w:val="none" w:sz="0" w:space="0" w:color="auto"/>
            <w:bottom w:val="none" w:sz="0" w:space="0" w:color="auto"/>
            <w:right w:val="none" w:sz="0" w:space="0" w:color="auto"/>
          </w:divBdr>
        </w:div>
        <w:div w:id="1994943317">
          <w:marLeft w:val="0"/>
          <w:marRight w:val="0"/>
          <w:marTop w:val="0"/>
          <w:marBottom w:val="0"/>
          <w:divBdr>
            <w:top w:val="none" w:sz="0" w:space="0" w:color="auto"/>
            <w:left w:val="none" w:sz="0" w:space="0" w:color="auto"/>
            <w:bottom w:val="none" w:sz="0" w:space="0" w:color="auto"/>
            <w:right w:val="none" w:sz="0" w:space="0" w:color="auto"/>
          </w:divBdr>
        </w:div>
        <w:div w:id="1281911940">
          <w:marLeft w:val="0"/>
          <w:marRight w:val="0"/>
          <w:marTop w:val="0"/>
          <w:marBottom w:val="0"/>
          <w:divBdr>
            <w:top w:val="none" w:sz="0" w:space="0" w:color="auto"/>
            <w:left w:val="none" w:sz="0" w:space="0" w:color="auto"/>
            <w:bottom w:val="none" w:sz="0" w:space="0" w:color="auto"/>
            <w:right w:val="none" w:sz="0" w:space="0" w:color="auto"/>
          </w:divBdr>
        </w:div>
        <w:div w:id="948321810">
          <w:marLeft w:val="0"/>
          <w:marRight w:val="0"/>
          <w:marTop w:val="0"/>
          <w:marBottom w:val="0"/>
          <w:divBdr>
            <w:top w:val="none" w:sz="0" w:space="0" w:color="auto"/>
            <w:left w:val="none" w:sz="0" w:space="0" w:color="auto"/>
            <w:bottom w:val="none" w:sz="0" w:space="0" w:color="auto"/>
            <w:right w:val="none" w:sz="0" w:space="0" w:color="auto"/>
          </w:divBdr>
        </w:div>
        <w:div w:id="1638030997">
          <w:marLeft w:val="0"/>
          <w:marRight w:val="0"/>
          <w:marTop w:val="0"/>
          <w:marBottom w:val="0"/>
          <w:divBdr>
            <w:top w:val="none" w:sz="0" w:space="0" w:color="auto"/>
            <w:left w:val="none" w:sz="0" w:space="0" w:color="auto"/>
            <w:bottom w:val="none" w:sz="0" w:space="0" w:color="auto"/>
            <w:right w:val="none" w:sz="0" w:space="0" w:color="auto"/>
          </w:divBdr>
        </w:div>
        <w:div w:id="625426842">
          <w:marLeft w:val="0"/>
          <w:marRight w:val="0"/>
          <w:marTop w:val="0"/>
          <w:marBottom w:val="0"/>
          <w:divBdr>
            <w:top w:val="none" w:sz="0" w:space="0" w:color="auto"/>
            <w:left w:val="none" w:sz="0" w:space="0" w:color="auto"/>
            <w:bottom w:val="none" w:sz="0" w:space="0" w:color="auto"/>
            <w:right w:val="none" w:sz="0" w:space="0" w:color="auto"/>
          </w:divBdr>
        </w:div>
        <w:div w:id="1508056887">
          <w:marLeft w:val="0"/>
          <w:marRight w:val="0"/>
          <w:marTop w:val="0"/>
          <w:marBottom w:val="0"/>
          <w:divBdr>
            <w:top w:val="none" w:sz="0" w:space="0" w:color="auto"/>
            <w:left w:val="none" w:sz="0" w:space="0" w:color="auto"/>
            <w:bottom w:val="none" w:sz="0" w:space="0" w:color="auto"/>
            <w:right w:val="none" w:sz="0" w:space="0" w:color="auto"/>
          </w:divBdr>
        </w:div>
        <w:div w:id="584458680">
          <w:marLeft w:val="0"/>
          <w:marRight w:val="0"/>
          <w:marTop w:val="0"/>
          <w:marBottom w:val="0"/>
          <w:divBdr>
            <w:top w:val="none" w:sz="0" w:space="0" w:color="auto"/>
            <w:left w:val="none" w:sz="0" w:space="0" w:color="auto"/>
            <w:bottom w:val="none" w:sz="0" w:space="0" w:color="auto"/>
            <w:right w:val="none" w:sz="0" w:space="0" w:color="auto"/>
          </w:divBdr>
        </w:div>
        <w:div w:id="457458246">
          <w:marLeft w:val="0"/>
          <w:marRight w:val="0"/>
          <w:marTop w:val="0"/>
          <w:marBottom w:val="0"/>
          <w:divBdr>
            <w:top w:val="none" w:sz="0" w:space="0" w:color="auto"/>
            <w:left w:val="none" w:sz="0" w:space="0" w:color="auto"/>
            <w:bottom w:val="none" w:sz="0" w:space="0" w:color="auto"/>
            <w:right w:val="none" w:sz="0" w:space="0" w:color="auto"/>
          </w:divBdr>
        </w:div>
        <w:div w:id="417531080">
          <w:marLeft w:val="0"/>
          <w:marRight w:val="0"/>
          <w:marTop w:val="0"/>
          <w:marBottom w:val="0"/>
          <w:divBdr>
            <w:top w:val="none" w:sz="0" w:space="0" w:color="auto"/>
            <w:left w:val="none" w:sz="0" w:space="0" w:color="auto"/>
            <w:bottom w:val="none" w:sz="0" w:space="0" w:color="auto"/>
            <w:right w:val="none" w:sz="0" w:space="0" w:color="auto"/>
          </w:divBdr>
        </w:div>
        <w:div w:id="1838497785">
          <w:marLeft w:val="0"/>
          <w:marRight w:val="0"/>
          <w:marTop w:val="0"/>
          <w:marBottom w:val="0"/>
          <w:divBdr>
            <w:top w:val="none" w:sz="0" w:space="0" w:color="auto"/>
            <w:left w:val="none" w:sz="0" w:space="0" w:color="auto"/>
            <w:bottom w:val="none" w:sz="0" w:space="0" w:color="auto"/>
            <w:right w:val="none" w:sz="0" w:space="0" w:color="auto"/>
          </w:divBdr>
        </w:div>
        <w:div w:id="1113982237">
          <w:marLeft w:val="0"/>
          <w:marRight w:val="0"/>
          <w:marTop w:val="0"/>
          <w:marBottom w:val="0"/>
          <w:divBdr>
            <w:top w:val="none" w:sz="0" w:space="0" w:color="auto"/>
            <w:left w:val="none" w:sz="0" w:space="0" w:color="auto"/>
            <w:bottom w:val="none" w:sz="0" w:space="0" w:color="auto"/>
            <w:right w:val="none" w:sz="0" w:space="0" w:color="auto"/>
          </w:divBdr>
        </w:div>
        <w:div w:id="631594150">
          <w:marLeft w:val="0"/>
          <w:marRight w:val="0"/>
          <w:marTop w:val="0"/>
          <w:marBottom w:val="0"/>
          <w:divBdr>
            <w:top w:val="none" w:sz="0" w:space="0" w:color="auto"/>
            <w:left w:val="none" w:sz="0" w:space="0" w:color="auto"/>
            <w:bottom w:val="none" w:sz="0" w:space="0" w:color="auto"/>
            <w:right w:val="none" w:sz="0" w:space="0" w:color="auto"/>
          </w:divBdr>
        </w:div>
      </w:divsChild>
    </w:div>
    <w:div w:id="747649598">
      <w:bodyDiv w:val="1"/>
      <w:marLeft w:val="0"/>
      <w:marRight w:val="0"/>
      <w:marTop w:val="0"/>
      <w:marBottom w:val="0"/>
      <w:divBdr>
        <w:top w:val="none" w:sz="0" w:space="0" w:color="auto"/>
        <w:left w:val="none" w:sz="0" w:space="0" w:color="auto"/>
        <w:bottom w:val="none" w:sz="0" w:space="0" w:color="auto"/>
        <w:right w:val="none" w:sz="0" w:space="0" w:color="auto"/>
      </w:divBdr>
    </w:div>
    <w:div w:id="753286272">
      <w:bodyDiv w:val="1"/>
      <w:marLeft w:val="0"/>
      <w:marRight w:val="0"/>
      <w:marTop w:val="0"/>
      <w:marBottom w:val="0"/>
      <w:divBdr>
        <w:top w:val="none" w:sz="0" w:space="0" w:color="auto"/>
        <w:left w:val="none" w:sz="0" w:space="0" w:color="auto"/>
        <w:bottom w:val="none" w:sz="0" w:space="0" w:color="auto"/>
        <w:right w:val="none" w:sz="0" w:space="0" w:color="auto"/>
      </w:divBdr>
    </w:div>
    <w:div w:id="756680703">
      <w:bodyDiv w:val="1"/>
      <w:marLeft w:val="0"/>
      <w:marRight w:val="0"/>
      <w:marTop w:val="0"/>
      <w:marBottom w:val="0"/>
      <w:divBdr>
        <w:top w:val="none" w:sz="0" w:space="0" w:color="auto"/>
        <w:left w:val="none" w:sz="0" w:space="0" w:color="auto"/>
        <w:bottom w:val="none" w:sz="0" w:space="0" w:color="auto"/>
        <w:right w:val="none" w:sz="0" w:space="0" w:color="auto"/>
      </w:divBdr>
    </w:div>
    <w:div w:id="789783248">
      <w:bodyDiv w:val="1"/>
      <w:marLeft w:val="0"/>
      <w:marRight w:val="0"/>
      <w:marTop w:val="0"/>
      <w:marBottom w:val="0"/>
      <w:divBdr>
        <w:top w:val="none" w:sz="0" w:space="0" w:color="auto"/>
        <w:left w:val="none" w:sz="0" w:space="0" w:color="auto"/>
        <w:bottom w:val="none" w:sz="0" w:space="0" w:color="auto"/>
        <w:right w:val="none" w:sz="0" w:space="0" w:color="auto"/>
      </w:divBdr>
      <w:divsChild>
        <w:div w:id="98572557">
          <w:marLeft w:val="0"/>
          <w:marRight w:val="0"/>
          <w:marTop w:val="0"/>
          <w:marBottom w:val="0"/>
          <w:divBdr>
            <w:top w:val="none" w:sz="0" w:space="0" w:color="auto"/>
            <w:left w:val="none" w:sz="0" w:space="0" w:color="auto"/>
            <w:bottom w:val="none" w:sz="0" w:space="0" w:color="auto"/>
            <w:right w:val="none" w:sz="0" w:space="0" w:color="auto"/>
          </w:divBdr>
        </w:div>
        <w:div w:id="162357299">
          <w:marLeft w:val="0"/>
          <w:marRight w:val="0"/>
          <w:marTop w:val="0"/>
          <w:marBottom w:val="0"/>
          <w:divBdr>
            <w:top w:val="none" w:sz="0" w:space="0" w:color="auto"/>
            <w:left w:val="none" w:sz="0" w:space="0" w:color="auto"/>
            <w:bottom w:val="none" w:sz="0" w:space="0" w:color="auto"/>
            <w:right w:val="none" w:sz="0" w:space="0" w:color="auto"/>
          </w:divBdr>
        </w:div>
        <w:div w:id="116876546">
          <w:marLeft w:val="0"/>
          <w:marRight w:val="0"/>
          <w:marTop w:val="0"/>
          <w:marBottom w:val="0"/>
          <w:divBdr>
            <w:top w:val="none" w:sz="0" w:space="0" w:color="auto"/>
            <w:left w:val="none" w:sz="0" w:space="0" w:color="auto"/>
            <w:bottom w:val="none" w:sz="0" w:space="0" w:color="auto"/>
            <w:right w:val="none" w:sz="0" w:space="0" w:color="auto"/>
          </w:divBdr>
        </w:div>
        <w:div w:id="928582514">
          <w:marLeft w:val="0"/>
          <w:marRight w:val="0"/>
          <w:marTop w:val="0"/>
          <w:marBottom w:val="0"/>
          <w:divBdr>
            <w:top w:val="none" w:sz="0" w:space="0" w:color="auto"/>
            <w:left w:val="none" w:sz="0" w:space="0" w:color="auto"/>
            <w:bottom w:val="none" w:sz="0" w:space="0" w:color="auto"/>
            <w:right w:val="none" w:sz="0" w:space="0" w:color="auto"/>
          </w:divBdr>
        </w:div>
        <w:div w:id="429395573">
          <w:marLeft w:val="0"/>
          <w:marRight w:val="0"/>
          <w:marTop w:val="0"/>
          <w:marBottom w:val="0"/>
          <w:divBdr>
            <w:top w:val="none" w:sz="0" w:space="0" w:color="auto"/>
            <w:left w:val="none" w:sz="0" w:space="0" w:color="auto"/>
            <w:bottom w:val="none" w:sz="0" w:space="0" w:color="auto"/>
            <w:right w:val="none" w:sz="0" w:space="0" w:color="auto"/>
          </w:divBdr>
        </w:div>
        <w:div w:id="1908029272">
          <w:marLeft w:val="0"/>
          <w:marRight w:val="0"/>
          <w:marTop w:val="0"/>
          <w:marBottom w:val="0"/>
          <w:divBdr>
            <w:top w:val="none" w:sz="0" w:space="0" w:color="auto"/>
            <w:left w:val="none" w:sz="0" w:space="0" w:color="auto"/>
            <w:bottom w:val="none" w:sz="0" w:space="0" w:color="auto"/>
            <w:right w:val="none" w:sz="0" w:space="0" w:color="auto"/>
          </w:divBdr>
        </w:div>
        <w:div w:id="594557830">
          <w:marLeft w:val="0"/>
          <w:marRight w:val="0"/>
          <w:marTop w:val="0"/>
          <w:marBottom w:val="0"/>
          <w:divBdr>
            <w:top w:val="none" w:sz="0" w:space="0" w:color="auto"/>
            <w:left w:val="none" w:sz="0" w:space="0" w:color="auto"/>
            <w:bottom w:val="none" w:sz="0" w:space="0" w:color="auto"/>
            <w:right w:val="none" w:sz="0" w:space="0" w:color="auto"/>
          </w:divBdr>
        </w:div>
        <w:div w:id="9532617">
          <w:marLeft w:val="0"/>
          <w:marRight w:val="0"/>
          <w:marTop w:val="0"/>
          <w:marBottom w:val="0"/>
          <w:divBdr>
            <w:top w:val="none" w:sz="0" w:space="0" w:color="auto"/>
            <w:left w:val="none" w:sz="0" w:space="0" w:color="auto"/>
            <w:bottom w:val="none" w:sz="0" w:space="0" w:color="auto"/>
            <w:right w:val="none" w:sz="0" w:space="0" w:color="auto"/>
          </w:divBdr>
        </w:div>
        <w:div w:id="216359038">
          <w:marLeft w:val="0"/>
          <w:marRight w:val="0"/>
          <w:marTop w:val="0"/>
          <w:marBottom w:val="0"/>
          <w:divBdr>
            <w:top w:val="none" w:sz="0" w:space="0" w:color="auto"/>
            <w:left w:val="none" w:sz="0" w:space="0" w:color="auto"/>
            <w:bottom w:val="none" w:sz="0" w:space="0" w:color="auto"/>
            <w:right w:val="none" w:sz="0" w:space="0" w:color="auto"/>
          </w:divBdr>
        </w:div>
        <w:div w:id="740450565">
          <w:marLeft w:val="0"/>
          <w:marRight w:val="0"/>
          <w:marTop w:val="0"/>
          <w:marBottom w:val="0"/>
          <w:divBdr>
            <w:top w:val="none" w:sz="0" w:space="0" w:color="auto"/>
            <w:left w:val="none" w:sz="0" w:space="0" w:color="auto"/>
            <w:bottom w:val="none" w:sz="0" w:space="0" w:color="auto"/>
            <w:right w:val="none" w:sz="0" w:space="0" w:color="auto"/>
          </w:divBdr>
        </w:div>
      </w:divsChild>
    </w:div>
    <w:div w:id="792601805">
      <w:bodyDiv w:val="1"/>
      <w:marLeft w:val="0"/>
      <w:marRight w:val="0"/>
      <w:marTop w:val="0"/>
      <w:marBottom w:val="0"/>
      <w:divBdr>
        <w:top w:val="none" w:sz="0" w:space="0" w:color="auto"/>
        <w:left w:val="none" w:sz="0" w:space="0" w:color="auto"/>
        <w:bottom w:val="none" w:sz="0" w:space="0" w:color="auto"/>
        <w:right w:val="none" w:sz="0" w:space="0" w:color="auto"/>
      </w:divBdr>
    </w:div>
    <w:div w:id="796147665">
      <w:bodyDiv w:val="1"/>
      <w:marLeft w:val="0"/>
      <w:marRight w:val="0"/>
      <w:marTop w:val="0"/>
      <w:marBottom w:val="0"/>
      <w:divBdr>
        <w:top w:val="none" w:sz="0" w:space="0" w:color="auto"/>
        <w:left w:val="none" w:sz="0" w:space="0" w:color="auto"/>
        <w:bottom w:val="none" w:sz="0" w:space="0" w:color="auto"/>
        <w:right w:val="none" w:sz="0" w:space="0" w:color="auto"/>
      </w:divBdr>
      <w:divsChild>
        <w:div w:id="2001810327">
          <w:marLeft w:val="0"/>
          <w:marRight w:val="0"/>
          <w:marTop w:val="0"/>
          <w:marBottom w:val="0"/>
          <w:divBdr>
            <w:top w:val="none" w:sz="0" w:space="0" w:color="auto"/>
            <w:left w:val="none" w:sz="0" w:space="0" w:color="auto"/>
            <w:bottom w:val="none" w:sz="0" w:space="0" w:color="auto"/>
            <w:right w:val="none" w:sz="0" w:space="0" w:color="auto"/>
          </w:divBdr>
        </w:div>
        <w:div w:id="1108037371">
          <w:marLeft w:val="0"/>
          <w:marRight w:val="0"/>
          <w:marTop w:val="0"/>
          <w:marBottom w:val="0"/>
          <w:divBdr>
            <w:top w:val="none" w:sz="0" w:space="0" w:color="auto"/>
            <w:left w:val="none" w:sz="0" w:space="0" w:color="auto"/>
            <w:bottom w:val="none" w:sz="0" w:space="0" w:color="auto"/>
            <w:right w:val="none" w:sz="0" w:space="0" w:color="auto"/>
          </w:divBdr>
        </w:div>
        <w:div w:id="342434584">
          <w:marLeft w:val="0"/>
          <w:marRight w:val="0"/>
          <w:marTop w:val="0"/>
          <w:marBottom w:val="0"/>
          <w:divBdr>
            <w:top w:val="none" w:sz="0" w:space="0" w:color="auto"/>
            <w:left w:val="none" w:sz="0" w:space="0" w:color="auto"/>
            <w:bottom w:val="none" w:sz="0" w:space="0" w:color="auto"/>
            <w:right w:val="none" w:sz="0" w:space="0" w:color="auto"/>
          </w:divBdr>
        </w:div>
        <w:div w:id="1925650230">
          <w:marLeft w:val="0"/>
          <w:marRight w:val="0"/>
          <w:marTop w:val="0"/>
          <w:marBottom w:val="0"/>
          <w:divBdr>
            <w:top w:val="none" w:sz="0" w:space="0" w:color="auto"/>
            <w:left w:val="none" w:sz="0" w:space="0" w:color="auto"/>
            <w:bottom w:val="none" w:sz="0" w:space="0" w:color="auto"/>
            <w:right w:val="none" w:sz="0" w:space="0" w:color="auto"/>
          </w:divBdr>
        </w:div>
        <w:div w:id="196509432">
          <w:marLeft w:val="0"/>
          <w:marRight w:val="0"/>
          <w:marTop w:val="0"/>
          <w:marBottom w:val="0"/>
          <w:divBdr>
            <w:top w:val="none" w:sz="0" w:space="0" w:color="auto"/>
            <w:left w:val="none" w:sz="0" w:space="0" w:color="auto"/>
            <w:bottom w:val="none" w:sz="0" w:space="0" w:color="auto"/>
            <w:right w:val="none" w:sz="0" w:space="0" w:color="auto"/>
          </w:divBdr>
        </w:div>
        <w:div w:id="798767576">
          <w:marLeft w:val="0"/>
          <w:marRight w:val="0"/>
          <w:marTop w:val="0"/>
          <w:marBottom w:val="0"/>
          <w:divBdr>
            <w:top w:val="none" w:sz="0" w:space="0" w:color="auto"/>
            <w:left w:val="none" w:sz="0" w:space="0" w:color="auto"/>
            <w:bottom w:val="none" w:sz="0" w:space="0" w:color="auto"/>
            <w:right w:val="none" w:sz="0" w:space="0" w:color="auto"/>
          </w:divBdr>
        </w:div>
        <w:div w:id="945698201">
          <w:marLeft w:val="0"/>
          <w:marRight w:val="0"/>
          <w:marTop w:val="0"/>
          <w:marBottom w:val="0"/>
          <w:divBdr>
            <w:top w:val="none" w:sz="0" w:space="0" w:color="auto"/>
            <w:left w:val="none" w:sz="0" w:space="0" w:color="auto"/>
            <w:bottom w:val="none" w:sz="0" w:space="0" w:color="auto"/>
            <w:right w:val="none" w:sz="0" w:space="0" w:color="auto"/>
          </w:divBdr>
        </w:div>
        <w:div w:id="1400135179">
          <w:marLeft w:val="0"/>
          <w:marRight w:val="0"/>
          <w:marTop w:val="0"/>
          <w:marBottom w:val="0"/>
          <w:divBdr>
            <w:top w:val="none" w:sz="0" w:space="0" w:color="auto"/>
            <w:left w:val="none" w:sz="0" w:space="0" w:color="auto"/>
            <w:bottom w:val="none" w:sz="0" w:space="0" w:color="auto"/>
            <w:right w:val="none" w:sz="0" w:space="0" w:color="auto"/>
          </w:divBdr>
        </w:div>
        <w:div w:id="2039504743">
          <w:marLeft w:val="0"/>
          <w:marRight w:val="0"/>
          <w:marTop w:val="0"/>
          <w:marBottom w:val="0"/>
          <w:divBdr>
            <w:top w:val="none" w:sz="0" w:space="0" w:color="auto"/>
            <w:left w:val="none" w:sz="0" w:space="0" w:color="auto"/>
            <w:bottom w:val="none" w:sz="0" w:space="0" w:color="auto"/>
            <w:right w:val="none" w:sz="0" w:space="0" w:color="auto"/>
          </w:divBdr>
        </w:div>
        <w:div w:id="299262557">
          <w:marLeft w:val="0"/>
          <w:marRight w:val="0"/>
          <w:marTop w:val="0"/>
          <w:marBottom w:val="0"/>
          <w:divBdr>
            <w:top w:val="none" w:sz="0" w:space="0" w:color="auto"/>
            <w:left w:val="none" w:sz="0" w:space="0" w:color="auto"/>
            <w:bottom w:val="none" w:sz="0" w:space="0" w:color="auto"/>
            <w:right w:val="none" w:sz="0" w:space="0" w:color="auto"/>
          </w:divBdr>
        </w:div>
        <w:div w:id="981235956">
          <w:marLeft w:val="0"/>
          <w:marRight w:val="0"/>
          <w:marTop w:val="0"/>
          <w:marBottom w:val="0"/>
          <w:divBdr>
            <w:top w:val="none" w:sz="0" w:space="0" w:color="auto"/>
            <w:left w:val="none" w:sz="0" w:space="0" w:color="auto"/>
            <w:bottom w:val="none" w:sz="0" w:space="0" w:color="auto"/>
            <w:right w:val="none" w:sz="0" w:space="0" w:color="auto"/>
          </w:divBdr>
        </w:div>
        <w:div w:id="1411581900">
          <w:marLeft w:val="0"/>
          <w:marRight w:val="0"/>
          <w:marTop w:val="0"/>
          <w:marBottom w:val="0"/>
          <w:divBdr>
            <w:top w:val="none" w:sz="0" w:space="0" w:color="auto"/>
            <w:left w:val="none" w:sz="0" w:space="0" w:color="auto"/>
            <w:bottom w:val="none" w:sz="0" w:space="0" w:color="auto"/>
            <w:right w:val="none" w:sz="0" w:space="0" w:color="auto"/>
          </w:divBdr>
        </w:div>
        <w:div w:id="801776775">
          <w:marLeft w:val="0"/>
          <w:marRight w:val="0"/>
          <w:marTop w:val="0"/>
          <w:marBottom w:val="0"/>
          <w:divBdr>
            <w:top w:val="none" w:sz="0" w:space="0" w:color="auto"/>
            <w:left w:val="none" w:sz="0" w:space="0" w:color="auto"/>
            <w:bottom w:val="none" w:sz="0" w:space="0" w:color="auto"/>
            <w:right w:val="none" w:sz="0" w:space="0" w:color="auto"/>
          </w:divBdr>
        </w:div>
        <w:div w:id="1675066718">
          <w:marLeft w:val="0"/>
          <w:marRight w:val="0"/>
          <w:marTop w:val="0"/>
          <w:marBottom w:val="0"/>
          <w:divBdr>
            <w:top w:val="none" w:sz="0" w:space="0" w:color="auto"/>
            <w:left w:val="none" w:sz="0" w:space="0" w:color="auto"/>
            <w:bottom w:val="none" w:sz="0" w:space="0" w:color="auto"/>
            <w:right w:val="none" w:sz="0" w:space="0" w:color="auto"/>
          </w:divBdr>
        </w:div>
        <w:div w:id="441069526">
          <w:marLeft w:val="0"/>
          <w:marRight w:val="0"/>
          <w:marTop w:val="0"/>
          <w:marBottom w:val="0"/>
          <w:divBdr>
            <w:top w:val="none" w:sz="0" w:space="0" w:color="auto"/>
            <w:left w:val="none" w:sz="0" w:space="0" w:color="auto"/>
            <w:bottom w:val="none" w:sz="0" w:space="0" w:color="auto"/>
            <w:right w:val="none" w:sz="0" w:space="0" w:color="auto"/>
          </w:divBdr>
        </w:div>
        <w:div w:id="751774216">
          <w:marLeft w:val="0"/>
          <w:marRight w:val="0"/>
          <w:marTop w:val="0"/>
          <w:marBottom w:val="0"/>
          <w:divBdr>
            <w:top w:val="none" w:sz="0" w:space="0" w:color="auto"/>
            <w:left w:val="none" w:sz="0" w:space="0" w:color="auto"/>
            <w:bottom w:val="none" w:sz="0" w:space="0" w:color="auto"/>
            <w:right w:val="none" w:sz="0" w:space="0" w:color="auto"/>
          </w:divBdr>
        </w:div>
        <w:div w:id="238826443">
          <w:marLeft w:val="0"/>
          <w:marRight w:val="0"/>
          <w:marTop w:val="0"/>
          <w:marBottom w:val="0"/>
          <w:divBdr>
            <w:top w:val="none" w:sz="0" w:space="0" w:color="auto"/>
            <w:left w:val="none" w:sz="0" w:space="0" w:color="auto"/>
            <w:bottom w:val="none" w:sz="0" w:space="0" w:color="auto"/>
            <w:right w:val="none" w:sz="0" w:space="0" w:color="auto"/>
          </w:divBdr>
        </w:div>
        <w:div w:id="186018516">
          <w:marLeft w:val="0"/>
          <w:marRight w:val="0"/>
          <w:marTop w:val="0"/>
          <w:marBottom w:val="0"/>
          <w:divBdr>
            <w:top w:val="none" w:sz="0" w:space="0" w:color="auto"/>
            <w:left w:val="none" w:sz="0" w:space="0" w:color="auto"/>
            <w:bottom w:val="none" w:sz="0" w:space="0" w:color="auto"/>
            <w:right w:val="none" w:sz="0" w:space="0" w:color="auto"/>
          </w:divBdr>
        </w:div>
        <w:div w:id="1879076161">
          <w:marLeft w:val="0"/>
          <w:marRight w:val="0"/>
          <w:marTop w:val="0"/>
          <w:marBottom w:val="0"/>
          <w:divBdr>
            <w:top w:val="none" w:sz="0" w:space="0" w:color="auto"/>
            <w:left w:val="none" w:sz="0" w:space="0" w:color="auto"/>
            <w:bottom w:val="none" w:sz="0" w:space="0" w:color="auto"/>
            <w:right w:val="none" w:sz="0" w:space="0" w:color="auto"/>
          </w:divBdr>
        </w:div>
        <w:div w:id="2115243998">
          <w:marLeft w:val="0"/>
          <w:marRight w:val="0"/>
          <w:marTop w:val="0"/>
          <w:marBottom w:val="0"/>
          <w:divBdr>
            <w:top w:val="none" w:sz="0" w:space="0" w:color="auto"/>
            <w:left w:val="none" w:sz="0" w:space="0" w:color="auto"/>
            <w:bottom w:val="none" w:sz="0" w:space="0" w:color="auto"/>
            <w:right w:val="none" w:sz="0" w:space="0" w:color="auto"/>
          </w:divBdr>
        </w:div>
        <w:div w:id="1233395963">
          <w:marLeft w:val="0"/>
          <w:marRight w:val="0"/>
          <w:marTop w:val="0"/>
          <w:marBottom w:val="0"/>
          <w:divBdr>
            <w:top w:val="none" w:sz="0" w:space="0" w:color="auto"/>
            <w:left w:val="none" w:sz="0" w:space="0" w:color="auto"/>
            <w:bottom w:val="none" w:sz="0" w:space="0" w:color="auto"/>
            <w:right w:val="none" w:sz="0" w:space="0" w:color="auto"/>
          </w:divBdr>
        </w:div>
        <w:div w:id="1071276422">
          <w:marLeft w:val="0"/>
          <w:marRight w:val="0"/>
          <w:marTop w:val="0"/>
          <w:marBottom w:val="0"/>
          <w:divBdr>
            <w:top w:val="none" w:sz="0" w:space="0" w:color="auto"/>
            <w:left w:val="none" w:sz="0" w:space="0" w:color="auto"/>
            <w:bottom w:val="none" w:sz="0" w:space="0" w:color="auto"/>
            <w:right w:val="none" w:sz="0" w:space="0" w:color="auto"/>
          </w:divBdr>
        </w:div>
        <w:div w:id="1820071346">
          <w:marLeft w:val="0"/>
          <w:marRight w:val="0"/>
          <w:marTop w:val="0"/>
          <w:marBottom w:val="0"/>
          <w:divBdr>
            <w:top w:val="none" w:sz="0" w:space="0" w:color="auto"/>
            <w:left w:val="none" w:sz="0" w:space="0" w:color="auto"/>
            <w:bottom w:val="none" w:sz="0" w:space="0" w:color="auto"/>
            <w:right w:val="none" w:sz="0" w:space="0" w:color="auto"/>
          </w:divBdr>
        </w:div>
        <w:div w:id="1421560795">
          <w:marLeft w:val="0"/>
          <w:marRight w:val="0"/>
          <w:marTop w:val="0"/>
          <w:marBottom w:val="0"/>
          <w:divBdr>
            <w:top w:val="none" w:sz="0" w:space="0" w:color="auto"/>
            <w:left w:val="none" w:sz="0" w:space="0" w:color="auto"/>
            <w:bottom w:val="none" w:sz="0" w:space="0" w:color="auto"/>
            <w:right w:val="none" w:sz="0" w:space="0" w:color="auto"/>
          </w:divBdr>
        </w:div>
        <w:div w:id="1089429898">
          <w:marLeft w:val="0"/>
          <w:marRight w:val="0"/>
          <w:marTop w:val="0"/>
          <w:marBottom w:val="0"/>
          <w:divBdr>
            <w:top w:val="none" w:sz="0" w:space="0" w:color="auto"/>
            <w:left w:val="none" w:sz="0" w:space="0" w:color="auto"/>
            <w:bottom w:val="none" w:sz="0" w:space="0" w:color="auto"/>
            <w:right w:val="none" w:sz="0" w:space="0" w:color="auto"/>
          </w:divBdr>
        </w:div>
        <w:div w:id="258217934">
          <w:marLeft w:val="0"/>
          <w:marRight w:val="0"/>
          <w:marTop w:val="0"/>
          <w:marBottom w:val="0"/>
          <w:divBdr>
            <w:top w:val="none" w:sz="0" w:space="0" w:color="auto"/>
            <w:left w:val="none" w:sz="0" w:space="0" w:color="auto"/>
            <w:bottom w:val="none" w:sz="0" w:space="0" w:color="auto"/>
            <w:right w:val="none" w:sz="0" w:space="0" w:color="auto"/>
          </w:divBdr>
        </w:div>
        <w:div w:id="1319771033">
          <w:marLeft w:val="0"/>
          <w:marRight w:val="0"/>
          <w:marTop w:val="0"/>
          <w:marBottom w:val="0"/>
          <w:divBdr>
            <w:top w:val="none" w:sz="0" w:space="0" w:color="auto"/>
            <w:left w:val="none" w:sz="0" w:space="0" w:color="auto"/>
            <w:bottom w:val="none" w:sz="0" w:space="0" w:color="auto"/>
            <w:right w:val="none" w:sz="0" w:space="0" w:color="auto"/>
          </w:divBdr>
        </w:div>
        <w:div w:id="1263220824">
          <w:marLeft w:val="0"/>
          <w:marRight w:val="0"/>
          <w:marTop w:val="0"/>
          <w:marBottom w:val="0"/>
          <w:divBdr>
            <w:top w:val="none" w:sz="0" w:space="0" w:color="auto"/>
            <w:left w:val="none" w:sz="0" w:space="0" w:color="auto"/>
            <w:bottom w:val="none" w:sz="0" w:space="0" w:color="auto"/>
            <w:right w:val="none" w:sz="0" w:space="0" w:color="auto"/>
          </w:divBdr>
        </w:div>
        <w:div w:id="616642439">
          <w:marLeft w:val="0"/>
          <w:marRight w:val="0"/>
          <w:marTop w:val="0"/>
          <w:marBottom w:val="0"/>
          <w:divBdr>
            <w:top w:val="none" w:sz="0" w:space="0" w:color="auto"/>
            <w:left w:val="none" w:sz="0" w:space="0" w:color="auto"/>
            <w:bottom w:val="none" w:sz="0" w:space="0" w:color="auto"/>
            <w:right w:val="none" w:sz="0" w:space="0" w:color="auto"/>
          </w:divBdr>
        </w:div>
        <w:div w:id="1518041504">
          <w:marLeft w:val="0"/>
          <w:marRight w:val="0"/>
          <w:marTop w:val="0"/>
          <w:marBottom w:val="0"/>
          <w:divBdr>
            <w:top w:val="none" w:sz="0" w:space="0" w:color="auto"/>
            <w:left w:val="none" w:sz="0" w:space="0" w:color="auto"/>
            <w:bottom w:val="none" w:sz="0" w:space="0" w:color="auto"/>
            <w:right w:val="none" w:sz="0" w:space="0" w:color="auto"/>
          </w:divBdr>
        </w:div>
        <w:div w:id="339049252">
          <w:marLeft w:val="0"/>
          <w:marRight w:val="0"/>
          <w:marTop w:val="0"/>
          <w:marBottom w:val="0"/>
          <w:divBdr>
            <w:top w:val="none" w:sz="0" w:space="0" w:color="auto"/>
            <w:left w:val="none" w:sz="0" w:space="0" w:color="auto"/>
            <w:bottom w:val="none" w:sz="0" w:space="0" w:color="auto"/>
            <w:right w:val="none" w:sz="0" w:space="0" w:color="auto"/>
          </w:divBdr>
        </w:div>
        <w:div w:id="842159327">
          <w:marLeft w:val="0"/>
          <w:marRight w:val="0"/>
          <w:marTop w:val="0"/>
          <w:marBottom w:val="0"/>
          <w:divBdr>
            <w:top w:val="none" w:sz="0" w:space="0" w:color="auto"/>
            <w:left w:val="none" w:sz="0" w:space="0" w:color="auto"/>
            <w:bottom w:val="none" w:sz="0" w:space="0" w:color="auto"/>
            <w:right w:val="none" w:sz="0" w:space="0" w:color="auto"/>
          </w:divBdr>
        </w:div>
        <w:div w:id="31851026">
          <w:marLeft w:val="0"/>
          <w:marRight w:val="0"/>
          <w:marTop w:val="0"/>
          <w:marBottom w:val="0"/>
          <w:divBdr>
            <w:top w:val="none" w:sz="0" w:space="0" w:color="auto"/>
            <w:left w:val="none" w:sz="0" w:space="0" w:color="auto"/>
            <w:bottom w:val="none" w:sz="0" w:space="0" w:color="auto"/>
            <w:right w:val="none" w:sz="0" w:space="0" w:color="auto"/>
          </w:divBdr>
        </w:div>
        <w:div w:id="2105757029">
          <w:marLeft w:val="0"/>
          <w:marRight w:val="0"/>
          <w:marTop w:val="0"/>
          <w:marBottom w:val="0"/>
          <w:divBdr>
            <w:top w:val="none" w:sz="0" w:space="0" w:color="auto"/>
            <w:left w:val="none" w:sz="0" w:space="0" w:color="auto"/>
            <w:bottom w:val="none" w:sz="0" w:space="0" w:color="auto"/>
            <w:right w:val="none" w:sz="0" w:space="0" w:color="auto"/>
          </w:divBdr>
        </w:div>
        <w:div w:id="1148136055">
          <w:marLeft w:val="0"/>
          <w:marRight w:val="0"/>
          <w:marTop w:val="0"/>
          <w:marBottom w:val="0"/>
          <w:divBdr>
            <w:top w:val="none" w:sz="0" w:space="0" w:color="auto"/>
            <w:left w:val="none" w:sz="0" w:space="0" w:color="auto"/>
            <w:bottom w:val="none" w:sz="0" w:space="0" w:color="auto"/>
            <w:right w:val="none" w:sz="0" w:space="0" w:color="auto"/>
          </w:divBdr>
        </w:div>
        <w:div w:id="959846346">
          <w:marLeft w:val="0"/>
          <w:marRight w:val="0"/>
          <w:marTop w:val="0"/>
          <w:marBottom w:val="0"/>
          <w:divBdr>
            <w:top w:val="none" w:sz="0" w:space="0" w:color="auto"/>
            <w:left w:val="none" w:sz="0" w:space="0" w:color="auto"/>
            <w:bottom w:val="none" w:sz="0" w:space="0" w:color="auto"/>
            <w:right w:val="none" w:sz="0" w:space="0" w:color="auto"/>
          </w:divBdr>
        </w:div>
        <w:div w:id="1017777351">
          <w:marLeft w:val="0"/>
          <w:marRight w:val="0"/>
          <w:marTop w:val="0"/>
          <w:marBottom w:val="0"/>
          <w:divBdr>
            <w:top w:val="none" w:sz="0" w:space="0" w:color="auto"/>
            <w:left w:val="none" w:sz="0" w:space="0" w:color="auto"/>
            <w:bottom w:val="none" w:sz="0" w:space="0" w:color="auto"/>
            <w:right w:val="none" w:sz="0" w:space="0" w:color="auto"/>
          </w:divBdr>
        </w:div>
        <w:div w:id="713163109">
          <w:marLeft w:val="0"/>
          <w:marRight w:val="0"/>
          <w:marTop w:val="0"/>
          <w:marBottom w:val="0"/>
          <w:divBdr>
            <w:top w:val="none" w:sz="0" w:space="0" w:color="auto"/>
            <w:left w:val="none" w:sz="0" w:space="0" w:color="auto"/>
            <w:bottom w:val="none" w:sz="0" w:space="0" w:color="auto"/>
            <w:right w:val="none" w:sz="0" w:space="0" w:color="auto"/>
          </w:divBdr>
        </w:div>
        <w:div w:id="300621420">
          <w:marLeft w:val="0"/>
          <w:marRight w:val="0"/>
          <w:marTop w:val="0"/>
          <w:marBottom w:val="0"/>
          <w:divBdr>
            <w:top w:val="none" w:sz="0" w:space="0" w:color="auto"/>
            <w:left w:val="none" w:sz="0" w:space="0" w:color="auto"/>
            <w:bottom w:val="none" w:sz="0" w:space="0" w:color="auto"/>
            <w:right w:val="none" w:sz="0" w:space="0" w:color="auto"/>
          </w:divBdr>
        </w:div>
        <w:div w:id="804659318">
          <w:marLeft w:val="0"/>
          <w:marRight w:val="0"/>
          <w:marTop w:val="0"/>
          <w:marBottom w:val="0"/>
          <w:divBdr>
            <w:top w:val="none" w:sz="0" w:space="0" w:color="auto"/>
            <w:left w:val="none" w:sz="0" w:space="0" w:color="auto"/>
            <w:bottom w:val="none" w:sz="0" w:space="0" w:color="auto"/>
            <w:right w:val="none" w:sz="0" w:space="0" w:color="auto"/>
          </w:divBdr>
        </w:div>
        <w:div w:id="1607230144">
          <w:marLeft w:val="0"/>
          <w:marRight w:val="0"/>
          <w:marTop w:val="0"/>
          <w:marBottom w:val="0"/>
          <w:divBdr>
            <w:top w:val="none" w:sz="0" w:space="0" w:color="auto"/>
            <w:left w:val="none" w:sz="0" w:space="0" w:color="auto"/>
            <w:bottom w:val="none" w:sz="0" w:space="0" w:color="auto"/>
            <w:right w:val="none" w:sz="0" w:space="0" w:color="auto"/>
          </w:divBdr>
        </w:div>
        <w:div w:id="204373605">
          <w:marLeft w:val="0"/>
          <w:marRight w:val="0"/>
          <w:marTop w:val="0"/>
          <w:marBottom w:val="0"/>
          <w:divBdr>
            <w:top w:val="none" w:sz="0" w:space="0" w:color="auto"/>
            <w:left w:val="none" w:sz="0" w:space="0" w:color="auto"/>
            <w:bottom w:val="none" w:sz="0" w:space="0" w:color="auto"/>
            <w:right w:val="none" w:sz="0" w:space="0" w:color="auto"/>
          </w:divBdr>
        </w:div>
        <w:div w:id="691154506">
          <w:marLeft w:val="0"/>
          <w:marRight w:val="0"/>
          <w:marTop w:val="0"/>
          <w:marBottom w:val="0"/>
          <w:divBdr>
            <w:top w:val="none" w:sz="0" w:space="0" w:color="auto"/>
            <w:left w:val="none" w:sz="0" w:space="0" w:color="auto"/>
            <w:bottom w:val="none" w:sz="0" w:space="0" w:color="auto"/>
            <w:right w:val="none" w:sz="0" w:space="0" w:color="auto"/>
          </w:divBdr>
        </w:div>
        <w:div w:id="1893298668">
          <w:marLeft w:val="0"/>
          <w:marRight w:val="0"/>
          <w:marTop w:val="0"/>
          <w:marBottom w:val="0"/>
          <w:divBdr>
            <w:top w:val="none" w:sz="0" w:space="0" w:color="auto"/>
            <w:left w:val="none" w:sz="0" w:space="0" w:color="auto"/>
            <w:bottom w:val="none" w:sz="0" w:space="0" w:color="auto"/>
            <w:right w:val="none" w:sz="0" w:space="0" w:color="auto"/>
          </w:divBdr>
        </w:div>
        <w:div w:id="409234007">
          <w:marLeft w:val="0"/>
          <w:marRight w:val="0"/>
          <w:marTop w:val="0"/>
          <w:marBottom w:val="0"/>
          <w:divBdr>
            <w:top w:val="none" w:sz="0" w:space="0" w:color="auto"/>
            <w:left w:val="none" w:sz="0" w:space="0" w:color="auto"/>
            <w:bottom w:val="none" w:sz="0" w:space="0" w:color="auto"/>
            <w:right w:val="none" w:sz="0" w:space="0" w:color="auto"/>
          </w:divBdr>
        </w:div>
        <w:div w:id="799418074">
          <w:marLeft w:val="0"/>
          <w:marRight w:val="0"/>
          <w:marTop w:val="0"/>
          <w:marBottom w:val="0"/>
          <w:divBdr>
            <w:top w:val="none" w:sz="0" w:space="0" w:color="auto"/>
            <w:left w:val="none" w:sz="0" w:space="0" w:color="auto"/>
            <w:bottom w:val="none" w:sz="0" w:space="0" w:color="auto"/>
            <w:right w:val="none" w:sz="0" w:space="0" w:color="auto"/>
          </w:divBdr>
        </w:div>
        <w:div w:id="432672319">
          <w:marLeft w:val="0"/>
          <w:marRight w:val="0"/>
          <w:marTop w:val="0"/>
          <w:marBottom w:val="0"/>
          <w:divBdr>
            <w:top w:val="none" w:sz="0" w:space="0" w:color="auto"/>
            <w:left w:val="none" w:sz="0" w:space="0" w:color="auto"/>
            <w:bottom w:val="none" w:sz="0" w:space="0" w:color="auto"/>
            <w:right w:val="none" w:sz="0" w:space="0" w:color="auto"/>
          </w:divBdr>
        </w:div>
        <w:div w:id="526991053">
          <w:marLeft w:val="0"/>
          <w:marRight w:val="0"/>
          <w:marTop w:val="0"/>
          <w:marBottom w:val="0"/>
          <w:divBdr>
            <w:top w:val="none" w:sz="0" w:space="0" w:color="auto"/>
            <w:left w:val="none" w:sz="0" w:space="0" w:color="auto"/>
            <w:bottom w:val="none" w:sz="0" w:space="0" w:color="auto"/>
            <w:right w:val="none" w:sz="0" w:space="0" w:color="auto"/>
          </w:divBdr>
        </w:div>
        <w:div w:id="1540439418">
          <w:marLeft w:val="0"/>
          <w:marRight w:val="0"/>
          <w:marTop w:val="0"/>
          <w:marBottom w:val="0"/>
          <w:divBdr>
            <w:top w:val="none" w:sz="0" w:space="0" w:color="auto"/>
            <w:left w:val="none" w:sz="0" w:space="0" w:color="auto"/>
            <w:bottom w:val="none" w:sz="0" w:space="0" w:color="auto"/>
            <w:right w:val="none" w:sz="0" w:space="0" w:color="auto"/>
          </w:divBdr>
        </w:div>
        <w:div w:id="2118013512">
          <w:marLeft w:val="0"/>
          <w:marRight w:val="0"/>
          <w:marTop w:val="0"/>
          <w:marBottom w:val="0"/>
          <w:divBdr>
            <w:top w:val="none" w:sz="0" w:space="0" w:color="auto"/>
            <w:left w:val="none" w:sz="0" w:space="0" w:color="auto"/>
            <w:bottom w:val="none" w:sz="0" w:space="0" w:color="auto"/>
            <w:right w:val="none" w:sz="0" w:space="0" w:color="auto"/>
          </w:divBdr>
        </w:div>
        <w:div w:id="580598421">
          <w:marLeft w:val="0"/>
          <w:marRight w:val="0"/>
          <w:marTop w:val="0"/>
          <w:marBottom w:val="0"/>
          <w:divBdr>
            <w:top w:val="none" w:sz="0" w:space="0" w:color="auto"/>
            <w:left w:val="none" w:sz="0" w:space="0" w:color="auto"/>
            <w:bottom w:val="none" w:sz="0" w:space="0" w:color="auto"/>
            <w:right w:val="none" w:sz="0" w:space="0" w:color="auto"/>
          </w:divBdr>
        </w:div>
        <w:div w:id="1954093953">
          <w:marLeft w:val="0"/>
          <w:marRight w:val="0"/>
          <w:marTop w:val="0"/>
          <w:marBottom w:val="0"/>
          <w:divBdr>
            <w:top w:val="none" w:sz="0" w:space="0" w:color="auto"/>
            <w:left w:val="none" w:sz="0" w:space="0" w:color="auto"/>
            <w:bottom w:val="none" w:sz="0" w:space="0" w:color="auto"/>
            <w:right w:val="none" w:sz="0" w:space="0" w:color="auto"/>
          </w:divBdr>
        </w:div>
        <w:div w:id="987170649">
          <w:marLeft w:val="0"/>
          <w:marRight w:val="0"/>
          <w:marTop w:val="0"/>
          <w:marBottom w:val="0"/>
          <w:divBdr>
            <w:top w:val="none" w:sz="0" w:space="0" w:color="auto"/>
            <w:left w:val="none" w:sz="0" w:space="0" w:color="auto"/>
            <w:bottom w:val="none" w:sz="0" w:space="0" w:color="auto"/>
            <w:right w:val="none" w:sz="0" w:space="0" w:color="auto"/>
          </w:divBdr>
        </w:div>
        <w:div w:id="1628387160">
          <w:marLeft w:val="0"/>
          <w:marRight w:val="0"/>
          <w:marTop w:val="0"/>
          <w:marBottom w:val="0"/>
          <w:divBdr>
            <w:top w:val="none" w:sz="0" w:space="0" w:color="auto"/>
            <w:left w:val="none" w:sz="0" w:space="0" w:color="auto"/>
            <w:bottom w:val="none" w:sz="0" w:space="0" w:color="auto"/>
            <w:right w:val="none" w:sz="0" w:space="0" w:color="auto"/>
          </w:divBdr>
        </w:div>
        <w:div w:id="1346787071">
          <w:marLeft w:val="0"/>
          <w:marRight w:val="0"/>
          <w:marTop w:val="0"/>
          <w:marBottom w:val="0"/>
          <w:divBdr>
            <w:top w:val="none" w:sz="0" w:space="0" w:color="auto"/>
            <w:left w:val="none" w:sz="0" w:space="0" w:color="auto"/>
            <w:bottom w:val="none" w:sz="0" w:space="0" w:color="auto"/>
            <w:right w:val="none" w:sz="0" w:space="0" w:color="auto"/>
          </w:divBdr>
        </w:div>
        <w:div w:id="444890915">
          <w:marLeft w:val="0"/>
          <w:marRight w:val="0"/>
          <w:marTop w:val="0"/>
          <w:marBottom w:val="0"/>
          <w:divBdr>
            <w:top w:val="none" w:sz="0" w:space="0" w:color="auto"/>
            <w:left w:val="none" w:sz="0" w:space="0" w:color="auto"/>
            <w:bottom w:val="none" w:sz="0" w:space="0" w:color="auto"/>
            <w:right w:val="none" w:sz="0" w:space="0" w:color="auto"/>
          </w:divBdr>
        </w:div>
        <w:div w:id="272791132">
          <w:marLeft w:val="0"/>
          <w:marRight w:val="0"/>
          <w:marTop w:val="0"/>
          <w:marBottom w:val="0"/>
          <w:divBdr>
            <w:top w:val="none" w:sz="0" w:space="0" w:color="auto"/>
            <w:left w:val="none" w:sz="0" w:space="0" w:color="auto"/>
            <w:bottom w:val="none" w:sz="0" w:space="0" w:color="auto"/>
            <w:right w:val="none" w:sz="0" w:space="0" w:color="auto"/>
          </w:divBdr>
        </w:div>
        <w:div w:id="1196888102">
          <w:marLeft w:val="0"/>
          <w:marRight w:val="0"/>
          <w:marTop w:val="0"/>
          <w:marBottom w:val="0"/>
          <w:divBdr>
            <w:top w:val="none" w:sz="0" w:space="0" w:color="auto"/>
            <w:left w:val="none" w:sz="0" w:space="0" w:color="auto"/>
            <w:bottom w:val="none" w:sz="0" w:space="0" w:color="auto"/>
            <w:right w:val="none" w:sz="0" w:space="0" w:color="auto"/>
          </w:divBdr>
        </w:div>
        <w:div w:id="282344584">
          <w:marLeft w:val="0"/>
          <w:marRight w:val="0"/>
          <w:marTop w:val="0"/>
          <w:marBottom w:val="0"/>
          <w:divBdr>
            <w:top w:val="none" w:sz="0" w:space="0" w:color="auto"/>
            <w:left w:val="none" w:sz="0" w:space="0" w:color="auto"/>
            <w:bottom w:val="none" w:sz="0" w:space="0" w:color="auto"/>
            <w:right w:val="none" w:sz="0" w:space="0" w:color="auto"/>
          </w:divBdr>
        </w:div>
        <w:div w:id="1226330873">
          <w:marLeft w:val="0"/>
          <w:marRight w:val="0"/>
          <w:marTop w:val="0"/>
          <w:marBottom w:val="0"/>
          <w:divBdr>
            <w:top w:val="none" w:sz="0" w:space="0" w:color="auto"/>
            <w:left w:val="none" w:sz="0" w:space="0" w:color="auto"/>
            <w:bottom w:val="none" w:sz="0" w:space="0" w:color="auto"/>
            <w:right w:val="none" w:sz="0" w:space="0" w:color="auto"/>
          </w:divBdr>
        </w:div>
        <w:div w:id="1201210972">
          <w:marLeft w:val="0"/>
          <w:marRight w:val="0"/>
          <w:marTop w:val="0"/>
          <w:marBottom w:val="0"/>
          <w:divBdr>
            <w:top w:val="none" w:sz="0" w:space="0" w:color="auto"/>
            <w:left w:val="none" w:sz="0" w:space="0" w:color="auto"/>
            <w:bottom w:val="none" w:sz="0" w:space="0" w:color="auto"/>
            <w:right w:val="none" w:sz="0" w:space="0" w:color="auto"/>
          </w:divBdr>
        </w:div>
        <w:div w:id="2052799768">
          <w:marLeft w:val="0"/>
          <w:marRight w:val="0"/>
          <w:marTop w:val="0"/>
          <w:marBottom w:val="0"/>
          <w:divBdr>
            <w:top w:val="none" w:sz="0" w:space="0" w:color="auto"/>
            <w:left w:val="none" w:sz="0" w:space="0" w:color="auto"/>
            <w:bottom w:val="none" w:sz="0" w:space="0" w:color="auto"/>
            <w:right w:val="none" w:sz="0" w:space="0" w:color="auto"/>
          </w:divBdr>
        </w:div>
        <w:div w:id="1401294593">
          <w:marLeft w:val="0"/>
          <w:marRight w:val="0"/>
          <w:marTop w:val="0"/>
          <w:marBottom w:val="0"/>
          <w:divBdr>
            <w:top w:val="none" w:sz="0" w:space="0" w:color="auto"/>
            <w:left w:val="none" w:sz="0" w:space="0" w:color="auto"/>
            <w:bottom w:val="none" w:sz="0" w:space="0" w:color="auto"/>
            <w:right w:val="none" w:sz="0" w:space="0" w:color="auto"/>
          </w:divBdr>
        </w:div>
        <w:div w:id="887034247">
          <w:marLeft w:val="0"/>
          <w:marRight w:val="0"/>
          <w:marTop w:val="0"/>
          <w:marBottom w:val="0"/>
          <w:divBdr>
            <w:top w:val="none" w:sz="0" w:space="0" w:color="auto"/>
            <w:left w:val="none" w:sz="0" w:space="0" w:color="auto"/>
            <w:bottom w:val="none" w:sz="0" w:space="0" w:color="auto"/>
            <w:right w:val="none" w:sz="0" w:space="0" w:color="auto"/>
          </w:divBdr>
        </w:div>
        <w:div w:id="1649703628">
          <w:marLeft w:val="0"/>
          <w:marRight w:val="0"/>
          <w:marTop w:val="0"/>
          <w:marBottom w:val="0"/>
          <w:divBdr>
            <w:top w:val="none" w:sz="0" w:space="0" w:color="auto"/>
            <w:left w:val="none" w:sz="0" w:space="0" w:color="auto"/>
            <w:bottom w:val="none" w:sz="0" w:space="0" w:color="auto"/>
            <w:right w:val="none" w:sz="0" w:space="0" w:color="auto"/>
          </w:divBdr>
        </w:div>
        <w:div w:id="73825840">
          <w:marLeft w:val="0"/>
          <w:marRight w:val="0"/>
          <w:marTop w:val="0"/>
          <w:marBottom w:val="0"/>
          <w:divBdr>
            <w:top w:val="none" w:sz="0" w:space="0" w:color="auto"/>
            <w:left w:val="none" w:sz="0" w:space="0" w:color="auto"/>
            <w:bottom w:val="none" w:sz="0" w:space="0" w:color="auto"/>
            <w:right w:val="none" w:sz="0" w:space="0" w:color="auto"/>
          </w:divBdr>
        </w:div>
        <w:div w:id="368148265">
          <w:marLeft w:val="0"/>
          <w:marRight w:val="0"/>
          <w:marTop w:val="0"/>
          <w:marBottom w:val="0"/>
          <w:divBdr>
            <w:top w:val="none" w:sz="0" w:space="0" w:color="auto"/>
            <w:left w:val="none" w:sz="0" w:space="0" w:color="auto"/>
            <w:bottom w:val="none" w:sz="0" w:space="0" w:color="auto"/>
            <w:right w:val="none" w:sz="0" w:space="0" w:color="auto"/>
          </w:divBdr>
        </w:div>
        <w:div w:id="1671713082">
          <w:marLeft w:val="0"/>
          <w:marRight w:val="0"/>
          <w:marTop w:val="0"/>
          <w:marBottom w:val="0"/>
          <w:divBdr>
            <w:top w:val="none" w:sz="0" w:space="0" w:color="auto"/>
            <w:left w:val="none" w:sz="0" w:space="0" w:color="auto"/>
            <w:bottom w:val="none" w:sz="0" w:space="0" w:color="auto"/>
            <w:right w:val="none" w:sz="0" w:space="0" w:color="auto"/>
          </w:divBdr>
        </w:div>
        <w:div w:id="990331998">
          <w:marLeft w:val="0"/>
          <w:marRight w:val="0"/>
          <w:marTop w:val="0"/>
          <w:marBottom w:val="0"/>
          <w:divBdr>
            <w:top w:val="none" w:sz="0" w:space="0" w:color="auto"/>
            <w:left w:val="none" w:sz="0" w:space="0" w:color="auto"/>
            <w:bottom w:val="none" w:sz="0" w:space="0" w:color="auto"/>
            <w:right w:val="none" w:sz="0" w:space="0" w:color="auto"/>
          </w:divBdr>
        </w:div>
        <w:div w:id="1950576301">
          <w:marLeft w:val="0"/>
          <w:marRight w:val="0"/>
          <w:marTop w:val="0"/>
          <w:marBottom w:val="0"/>
          <w:divBdr>
            <w:top w:val="none" w:sz="0" w:space="0" w:color="auto"/>
            <w:left w:val="none" w:sz="0" w:space="0" w:color="auto"/>
            <w:bottom w:val="none" w:sz="0" w:space="0" w:color="auto"/>
            <w:right w:val="none" w:sz="0" w:space="0" w:color="auto"/>
          </w:divBdr>
        </w:div>
        <w:div w:id="204410718">
          <w:marLeft w:val="0"/>
          <w:marRight w:val="0"/>
          <w:marTop w:val="0"/>
          <w:marBottom w:val="0"/>
          <w:divBdr>
            <w:top w:val="none" w:sz="0" w:space="0" w:color="auto"/>
            <w:left w:val="none" w:sz="0" w:space="0" w:color="auto"/>
            <w:bottom w:val="none" w:sz="0" w:space="0" w:color="auto"/>
            <w:right w:val="none" w:sz="0" w:space="0" w:color="auto"/>
          </w:divBdr>
        </w:div>
        <w:div w:id="319382869">
          <w:marLeft w:val="0"/>
          <w:marRight w:val="0"/>
          <w:marTop w:val="0"/>
          <w:marBottom w:val="0"/>
          <w:divBdr>
            <w:top w:val="none" w:sz="0" w:space="0" w:color="auto"/>
            <w:left w:val="none" w:sz="0" w:space="0" w:color="auto"/>
            <w:bottom w:val="none" w:sz="0" w:space="0" w:color="auto"/>
            <w:right w:val="none" w:sz="0" w:space="0" w:color="auto"/>
          </w:divBdr>
        </w:div>
        <w:div w:id="28074877">
          <w:marLeft w:val="0"/>
          <w:marRight w:val="0"/>
          <w:marTop w:val="0"/>
          <w:marBottom w:val="0"/>
          <w:divBdr>
            <w:top w:val="none" w:sz="0" w:space="0" w:color="auto"/>
            <w:left w:val="none" w:sz="0" w:space="0" w:color="auto"/>
            <w:bottom w:val="none" w:sz="0" w:space="0" w:color="auto"/>
            <w:right w:val="none" w:sz="0" w:space="0" w:color="auto"/>
          </w:divBdr>
        </w:div>
        <w:div w:id="1444106498">
          <w:marLeft w:val="0"/>
          <w:marRight w:val="0"/>
          <w:marTop w:val="0"/>
          <w:marBottom w:val="0"/>
          <w:divBdr>
            <w:top w:val="none" w:sz="0" w:space="0" w:color="auto"/>
            <w:left w:val="none" w:sz="0" w:space="0" w:color="auto"/>
            <w:bottom w:val="none" w:sz="0" w:space="0" w:color="auto"/>
            <w:right w:val="none" w:sz="0" w:space="0" w:color="auto"/>
          </w:divBdr>
        </w:div>
        <w:div w:id="1815373280">
          <w:marLeft w:val="0"/>
          <w:marRight w:val="0"/>
          <w:marTop w:val="0"/>
          <w:marBottom w:val="0"/>
          <w:divBdr>
            <w:top w:val="none" w:sz="0" w:space="0" w:color="auto"/>
            <w:left w:val="none" w:sz="0" w:space="0" w:color="auto"/>
            <w:bottom w:val="none" w:sz="0" w:space="0" w:color="auto"/>
            <w:right w:val="none" w:sz="0" w:space="0" w:color="auto"/>
          </w:divBdr>
        </w:div>
        <w:div w:id="2058116912">
          <w:marLeft w:val="0"/>
          <w:marRight w:val="0"/>
          <w:marTop w:val="0"/>
          <w:marBottom w:val="0"/>
          <w:divBdr>
            <w:top w:val="none" w:sz="0" w:space="0" w:color="auto"/>
            <w:left w:val="none" w:sz="0" w:space="0" w:color="auto"/>
            <w:bottom w:val="none" w:sz="0" w:space="0" w:color="auto"/>
            <w:right w:val="none" w:sz="0" w:space="0" w:color="auto"/>
          </w:divBdr>
        </w:div>
        <w:div w:id="1733775264">
          <w:marLeft w:val="0"/>
          <w:marRight w:val="0"/>
          <w:marTop w:val="0"/>
          <w:marBottom w:val="0"/>
          <w:divBdr>
            <w:top w:val="none" w:sz="0" w:space="0" w:color="auto"/>
            <w:left w:val="none" w:sz="0" w:space="0" w:color="auto"/>
            <w:bottom w:val="none" w:sz="0" w:space="0" w:color="auto"/>
            <w:right w:val="none" w:sz="0" w:space="0" w:color="auto"/>
          </w:divBdr>
        </w:div>
        <w:div w:id="1086994987">
          <w:marLeft w:val="0"/>
          <w:marRight w:val="0"/>
          <w:marTop w:val="0"/>
          <w:marBottom w:val="0"/>
          <w:divBdr>
            <w:top w:val="none" w:sz="0" w:space="0" w:color="auto"/>
            <w:left w:val="none" w:sz="0" w:space="0" w:color="auto"/>
            <w:bottom w:val="none" w:sz="0" w:space="0" w:color="auto"/>
            <w:right w:val="none" w:sz="0" w:space="0" w:color="auto"/>
          </w:divBdr>
        </w:div>
        <w:div w:id="554588261">
          <w:marLeft w:val="0"/>
          <w:marRight w:val="0"/>
          <w:marTop w:val="0"/>
          <w:marBottom w:val="0"/>
          <w:divBdr>
            <w:top w:val="none" w:sz="0" w:space="0" w:color="auto"/>
            <w:left w:val="none" w:sz="0" w:space="0" w:color="auto"/>
            <w:bottom w:val="none" w:sz="0" w:space="0" w:color="auto"/>
            <w:right w:val="none" w:sz="0" w:space="0" w:color="auto"/>
          </w:divBdr>
        </w:div>
        <w:div w:id="1216619409">
          <w:marLeft w:val="0"/>
          <w:marRight w:val="0"/>
          <w:marTop w:val="0"/>
          <w:marBottom w:val="0"/>
          <w:divBdr>
            <w:top w:val="none" w:sz="0" w:space="0" w:color="auto"/>
            <w:left w:val="none" w:sz="0" w:space="0" w:color="auto"/>
            <w:bottom w:val="none" w:sz="0" w:space="0" w:color="auto"/>
            <w:right w:val="none" w:sz="0" w:space="0" w:color="auto"/>
          </w:divBdr>
        </w:div>
        <w:div w:id="2119174005">
          <w:marLeft w:val="0"/>
          <w:marRight w:val="0"/>
          <w:marTop w:val="0"/>
          <w:marBottom w:val="0"/>
          <w:divBdr>
            <w:top w:val="none" w:sz="0" w:space="0" w:color="auto"/>
            <w:left w:val="none" w:sz="0" w:space="0" w:color="auto"/>
            <w:bottom w:val="none" w:sz="0" w:space="0" w:color="auto"/>
            <w:right w:val="none" w:sz="0" w:space="0" w:color="auto"/>
          </w:divBdr>
        </w:div>
        <w:div w:id="572203522">
          <w:marLeft w:val="0"/>
          <w:marRight w:val="0"/>
          <w:marTop w:val="0"/>
          <w:marBottom w:val="0"/>
          <w:divBdr>
            <w:top w:val="none" w:sz="0" w:space="0" w:color="auto"/>
            <w:left w:val="none" w:sz="0" w:space="0" w:color="auto"/>
            <w:bottom w:val="none" w:sz="0" w:space="0" w:color="auto"/>
            <w:right w:val="none" w:sz="0" w:space="0" w:color="auto"/>
          </w:divBdr>
        </w:div>
        <w:div w:id="697200435">
          <w:marLeft w:val="0"/>
          <w:marRight w:val="0"/>
          <w:marTop w:val="0"/>
          <w:marBottom w:val="0"/>
          <w:divBdr>
            <w:top w:val="none" w:sz="0" w:space="0" w:color="auto"/>
            <w:left w:val="none" w:sz="0" w:space="0" w:color="auto"/>
            <w:bottom w:val="none" w:sz="0" w:space="0" w:color="auto"/>
            <w:right w:val="none" w:sz="0" w:space="0" w:color="auto"/>
          </w:divBdr>
        </w:div>
        <w:div w:id="298729348">
          <w:marLeft w:val="0"/>
          <w:marRight w:val="0"/>
          <w:marTop w:val="0"/>
          <w:marBottom w:val="0"/>
          <w:divBdr>
            <w:top w:val="none" w:sz="0" w:space="0" w:color="auto"/>
            <w:left w:val="none" w:sz="0" w:space="0" w:color="auto"/>
            <w:bottom w:val="none" w:sz="0" w:space="0" w:color="auto"/>
            <w:right w:val="none" w:sz="0" w:space="0" w:color="auto"/>
          </w:divBdr>
        </w:div>
        <w:div w:id="1336690057">
          <w:marLeft w:val="0"/>
          <w:marRight w:val="0"/>
          <w:marTop w:val="0"/>
          <w:marBottom w:val="0"/>
          <w:divBdr>
            <w:top w:val="none" w:sz="0" w:space="0" w:color="auto"/>
            <w:left w:val="none" w:sz="0" w:space="0" w:color="auto"/>
            <w:bottom w:val="none" w:sz="0" w:space="0" w:color="auto"/>
            <w:right w:val="none" w:sz="0" w:space="0" w:color="auto"/>
          </w:divBdr>
        </w:div>
        <w:div w:id="673068362">
          <w:marLeft w:val="0"/>
          <w:marRight w:val="0"/>
          <w:marTop w:val="0"/>
          <w:marBottom w:val="0"/>
          <w:divBdr>
            <w:top w:val="none" w:sz="0" w:space="0" w:color="auto"/>
            <w:left w:val="none" w:sz="0" w:space="0" w:color="auto"/>
            <w:bottom w:val="none" w:sz="0" w:space="0" w:color="auto"/>
            <w:right w:val="none" w:sz="0" w:space="0" w:color="auto"/>
          </w:divBdr>
        </w:div>
        <w:div w:id="1734935679">
          <w:marLeft w:val="0"/>
          <w:marRight w:val="0"/>
          <w:marTop w:val="0"/>
          <w:marBottom w:val="0"/>
          <w:divBdr>
            <w:top w:val="none" w:sz="0" w:space="0" w:color="auto"/>
            <w:left w:val="none" w:sz="0" w:space="0" w:color="auto"/>
            <w:bottom w:val="none" w:sz="0" w:space="0" w:color="auto"/>
            <w:right w:val="none" w:sz="0" w:space="0" w:color="auto"/>
          </w:divBdr>
        </w:div>
        <w:div w:id="351080221">
          <w:marLeft w:val="0"/>
          <w:marRight w:val="0"/>
          <w:marTop w:val="0"/>
          <w:marBottom w:val="0"/>
          <w:divBdr>
            <w:top w:val="none" w:sz="0" w:space="0" w:color="auto"/>
            <w:left w:val="none" w:sz="0" w:space="0" w:color="auto"/>
            <w:bottom w:val="none" w:sz="0" w:space="0" w:color="auto"/>
            <w:right w:val="none" w:sz="0" w:space="0" w:color="auto"/>
          </w:divBdr>
        </w:div>
        <w:div w:id="1309940730">
          <w:marLeft w:val="0"/>
          <w:marRight w:val="0"/>
          <w:marTop w:val="0"/>
          <w:marBottom w:val="0"/>
          <w:divBdr>
            <w:top w:val="none" w:sz="0" w:space="0" w:color="auto"/>
            <w:left w:val="none" w:sz="0" w:space="0" w:color="auto"/>
            <w:bottom w:val="none" w:sz="0" w:space="0" w:color="auto"/>
            <w:right w:val="none" w:sz="0" w:space="0" w:color="auto"/>
          </w:divBdr>
        </w:div>
        <w:div w:id="1411656179">
          <w:marLeft w:val="0"/>
          <w:marRight w:val="0"/>
          <w:marTop w:val="0"/>
          <w:marBottom w:val="0"/>
          <w:divBdr>
            <w:top w:val="none" w:sz="0" w:space="0" w:color="auto"/>
            <w:left w:val="none" w:sz="0" w:space="0" w:color="auto"/>
            <w:bottom w:val="none" w:sz="0" w:space="0" w:color="auto"/>
            <w:right w:val="none" w:sz="0" w:space="0" w:color="auto"/>
          </w:divBdr>
        </w:div>
        <w:div w:id="1658411770">
          <w:marLeft w:val="0"/>
          <w:marRight w:val="0"/>
          <w:marTop w:val="0"/>
          <w:marBottom w:val="0"/>
          <w:divBdr>
            <w:top w:val="none" w:sz="0" w:space="0" w:color="auto"/>
            <w:left w:val="none" w:sz="0" w:space="0" w:color="auto"/>
            <w:bottom w:val="none" w:sz="0" w:space="0" w:color="auto"/>
            <w:right w:val="none" w:sz="0" w:space="0" w:color="auto"/>
          </w:divBdr>
        </w:div>
        <w:div w:id="1157957097">
          <w:marLeft w:val="0"/>
          <w:marRight w:val="0"/>
          <w:marTop w:val="0"/>
          <w:marBottom w:val="0"/>
          <w:divBdr>
            <w:top w:val="none" w:sz="0" w:space="0" w:color="auto"/>
            <w:left w:val="none" w:sz="0" w:space="0" w:color="auto"/>
            <w:bottom w:val="none" w:sz="0" w:space="0" w:color="auto"/>
            <w:right w:val="none" w:sz="0" w:space="0" w:color="auto"/>
          </w:divBdr>
        </w:div>
        <w:div w:id="1051345030">
          <w:marLeft w:val="0"/>
          <w:marRight w:val="0"/>
          <w:marTop w:val="0"/>
          <w:marBottom w:val="0"/>
          <w:divBdr>
            <w:top w:val="none" w:sz="0" w:space="0" w:color="auto"/>
            <w:left w:val="none" w:sz="0" w:space="0" w:color="auto"/>
            <w:bottom w:val="none" w:sz="0" w:space="0" w:color="auto"/>
            <w:right w:val="none" w:sz="0" w:space="0" w:color="auto"/>
          </w:divBdr>
        </w:div>
        <w:div w:id="2108847061">
          <w:marLeft w:val="0"/>
          <w:marRight w:val="0"/>
          <w:marTop w:val="0"/>
          <w:marBottom w:val="0"/>
          <w:divBdr>
            <w:top w:val="none" w:sz="0" w:space="0" w:color="auto"/>
            <w:left w:val="none" w:sz="0" w:space="0" w:color="auto"/>
            <w:bottom w:val="none" w:sz="0" w:space="0" w:color="auto"/>
            <w:right w:val="none" w:sz="0" w:space="0" w:color="auto"/>
          </w:divBdr>
        </w:div>
        <w:div w:id="1321470426">
          <w:marLeft w:val="0"/>
          <w:marRight w:val="0"/>
          <w:marTop w:val="0"/>
          <w:marBottom w:val="0"/>
          <w:divBdr>
            <w:top w:val="none" w:sz="0" w:space="0" w:color="auto"/>
            <w:left w:val="none" w:sz="0" w:space="0" w:color="auto"/>
            <w:bottom w:val="none" w:sz="0" w:space="0" w:color="auto"/>
            <w:right w:val="none" w:sz="0" w:space="0" w:color="auto"/>
          </w:divBdr>
        </w:div>
        <w:div w:id="1841502351">
          <w:marLeft w:val="0"/>
          <w:marRight w:val="0"/>
          <w:marTop w:val="0"/>
          <w:marBottom w:val="0"/>
          <w:divBdr>
            <w:top w:val="none" w:sz="0" w:space="0" w:color="auto"/>
            <w:left w:val="none" w:sz="0" w:space="0" w:color="auto"/>
            <w:bottom w:val="none" w:sz="0" w:space="0" w:color="auto"/>
            <w:right w:val="none" w:sz="0" w:space="0" w:color="auto"/>
          </w:divBdr>
        </w:div>
        <w:div w:id="1145706578">
          <w:marLeft w:val="0"/>
          <w:marRight w:val="0"/>
          <w:marTop w:val="0"/>
          <w:marBottom w:val="0"/>
          <w:divBdr>
            <w:top w:val="none" w:sz="0" w:space="0" w:color="auto"/>
            <w:left w:val="none" w:sz="0" w:space="0" w:color="auto"/>
            <w:bottom w:val="none" w:sz="0" w:space="0" w:color="auto"/>
            <w:right w:val="none" w:sz="0" w:space="0" w:color="auto"/>
          </w:divBdr>
        </w:div>
        <w:div w:id="38474991">
          <w:marLeft w:val="0"/>
          <w:marRight w:val="0"/>
          <w:marTop w:val="0"/>
          <w:marBottom w:val="0"/>
          <w:divBdr>
            <w:top w:val="none" w:sz="0" w:space="0" w:color="auto"/>
            <w:left w:val="none" w:sz="0" w:space="0" w:color="auto"/>
            <w:bottom w:val="none" w:sz="0" w:space="0" w:color="auto"/>
            <w:right w:val="none" w:sz="0" w:space="0" w:color="auto"/>
          </w:divBdr>
        </w:div>
        <w:div w:id="390345266">
          <w:marLeft w:val="0"/>
          <w:marRight w:val="0"/>
          <w:marTop w:val="0"/>
          <w:marBottom w:val="0"/>
          <w:divBdr>
            <w:top w:val="none" w:sz="0" w:space="0" w:color="auto"/>
            <w:left w:val="none" w:sz="0" w:space="0" w:color="auto"/>
            <w:bottom w:val="none" w:sz="0" w:space="0" w:color="auto"/>
            <w:right w:val="none" w:sz="0" w:space="0" w:color="auto"/>
          </w:divBdr>
        </w:div>
        <w:div w:id="940064737">
          <w:marLeft w:val="0"/>
          <w:marRight w:val="0"/>
          <w:marTop w:val="0"/>
          <w:marBottom w:val="0"/>
          <w:divBdr>
            <w:top w:val="none" w:sz="0" w:space="0" w:color="auto"/>
            <w:left w:val="none" w:sz="0" w:space="0" w:color="auto"/>
            <w:bottom w:val="none" w:sz="0" w:space="0" w:color="auto"/>
            <w:right w:val="none" w:sz="0" w:space="0" w:color="auto"/>
          </w:divBdr>
        </w:div>
        <w:div w:id="642580642">
          <w:marLeft w:val="0"/>
          <w:marRight w:val="0"/>
          <w:marTop w:val="0"/>
          <w:marBottom w:val="0"/>
          <w:divBdr>
            <w:top w:val="none" w:sz="0" w:space="0" w:color="auto"/>
            <w:left w:val="none" w:sz="0" w:space="0" w:color="auto"/>
            <w:bottom w:val="none" w:sz="0" w:space="0" w:color="auto"/>
            <w:right w:val="none" w:sz="0" w:space="0" w:color="auto"/>
          </w:divBdr>
        </w:div>
        <w:div w:id="1608385228">
          <w:marLeft w:val="0"/>
          <w:marRight w:val="0"/>
          <w:marTop w:val="0"/>
          <w:marBottom w:val="0"/>
          <w:divBdr>
            <w:top w:val="none" w:sz="0" w:space="0" w:color="auto"/>
            <w:left w:val="none" w:sz="0" w:space="0" w:color="auto"/>
            <w:bottom w:val="none" w:sz="0" w:space="0" w:color="auto"/>
            <w:right w:val="none" w:sz="0" w:space="0" w:color="auto"/>
          </w:divBdr>
        </w:div>
        <w:div w:id="1432970836">
          <w:marLeft w:val="0"/>
          <w:marRight w:val="0"/>
          <w:marTop w:val="0"/>
          <w:marBottom w:val="0"/>
          <w:divBdr>
            <w:top w:val="none" w:sz="0" w:space="0" w:color="auto"/>
            <w:left w:val="none" w:sz="0" w:space="0" w:color="auto"/>
            <w:bottom w:val="none" w:sz="0" w:space="0" w:color="auto"/>
            <w:right w:val="none" w:sz="0" w:space="0" w:color="auto"/>
          </w:divBdr>
        </w:div>
        <w:div w:id="1201624338">
          <w:marLeft w:val="0"/>
          <w:marRight w:val="0"/>
          <w:marTop w:val="0"/>
          <w:marBottom w:val="0"/>
          <w:divBdr>
            <w:top w:val="none" w:sz="0" w:space="0" w:color="auto"/>
            <w:left w:val="none" w:sz="0" w:space="0" w:color="auto"/>
            <w:bottom w:val="none" w:sz="0" w:space="0" w:color="auto"/>
            <w:right w:val="none" w:sz="0" w:space="0" w:color="auto"/>
          </w:divBdr>
        </w:div>
        <w:div w:id="1109277155">
          <w:marLeft w:val="0"/>
          <w:marRight w:val="0"/>
          <w:marTop w:val="0"/>
          <w:marBottom w:val="0"/>
          <w:divBdr>
            <w:top w:val="none" w:sz="0" w:space="0" w:color="auto"/>
            <w:left w:val="none" w:sz="0" w:space="0" w:color="auto"/>
            <w:bottom w:val="none" w:sz="0" w:space="0" w:color="auto"/>
            <w:right w:val="none" w:sz="0" w:space="0" w:color="auto"/>
          </w:divBdr>
        </w:div>
        <w:div w:id="1115782980">
          <w:marLeft w:val="0"/>
          <w:marRight w:val="0"/>
          <w:marTop w:val="0"/>
          <w:marBottom w:val="0"/>
          <w:divBdr>
            <w:top w:val="none" w:sz="0" w:space="0" w:color="auto"/>
            <w:left w:val="none" w:sz="0" w:space="0" w:color="auto"/>
            <w:bottom w:val="none" w:sz="0" w:space="0" w:color="auto"/>
            <w:right w:val="none" w:sz="0" w:space="0" w:color="auto"/>
          </w:divBdr>
        </w:div>
        <w:div w:id="252280603">
          <w:marLeft w:val="0"/>
          <w:marRight w:val="0"/>
          <w:marTop w:val="0"/>
          <w:marBottom w:val="0"/>
          <w:divBdr>
            <w:top w:val="none" w:sz="0" w:space="0" w:color="auto"/>
            <w:left w:val="none" w:sz="0" w:space="0" w:color="auto"/>
            <w:bottom w:val="none" w:sz="0" w:space="0" w:color="auto"/>
            <w:right w:val="none" w:sz="0" w:space="0" w:color="auto"/>
          </w:divBdr>
        </w:div>
        <w:div w:id="1427340335">
          <w:marLeft w:val="0"/>
          <w:marRight w:val="0"/>
          <w:marTop w:val="0"/>
          <w:marBottom w:val="0"/>
          <w:divBdr>
            <w:top w:val="none" w:sz="0" w:space="0" w:color="auto"/>
            <w:left w:val="none" w:sz="0" w:space="0" w:color="auto"/>
            <w:bottom w:val="none" w:sz="0" w:space="0" w:color="auto"/>
            <w:right w:val="none" w:sz="0" w:space="0" w:color="auto"/>
          </w:divBdr>
        </w:div>
        <w:div w:id="1253321137">
          <w:marLeft w:val="0"/>
          <w:marRight w:val="0"/>
          <w:marTop w:val="0"/>
          <w:marBottom w:val="0"/>
          <w:divBdr>
            <w:top w:val="none" w:sz="0" w:space="0" w:color="auto"/>
            <w:left w:val="none" w:sz="0" w:space="0" w:color="auto"/>
            <w:bottom w:val="none" w:sz="0" w:space="0" w:color="auto"/>
            <w:right w:val="none" w:sz="0" w:space="0" w:color="auto"/>
          </w:divBdr>
        </w:div>
        <w:div w:id="87384413">
          <w:marLeft w:val="0"/>
          <w:marRight w:val="0"/>
          <w:marTop w:val="0"/>
          <w:marBottom w:val="0"/>
          <w:divBdr>
            <w:top w:val="none" w:sz="0" w:space="0" w:color="auto"/>
            <w:left w:val="none" w:sz="0" w:space="0" w:color="auto"/>
            <w:bottom w:val="none" w:sz="0" w:space="0" w:color="auto"/>
            <w:right w:val="none" w:sz="0" w:space="0" w:color="auto"/>
          </w:divBdr>
        </w:div>
        <w:div w:id="1380129023">
          <w:marLeft w:val="0"/>
          <w:marRight w:val="0"/>
          <w:marTop w:val="0"/>
          <w:marBottom w:val="0"/>
          <w:divBdr>
            <w:top w:val="none" w:sz="0" w:space="0" w:color="auto"/>
            <w:left w:val="none" w:sz="0" w:space="0" w:color="auto"/>
            <w:bottom w:val="none" w:sz="0" w:space="0" w:color="auto"/>
            <w:right w:val="none" w:sz="0" w:space="0" w:color="auto"/>
          </w:divBdr>
        </w:div>
        <w:div w:id="120416804">
          <w:marLeft w:val="0"/>
          <w:marRight w:val="0"/>
          <w:marTop w:val="0"/>
          <w:marBottom w:val="0"/>
          <w:divBdr>
            <w:top w:val="none" w:sz="0" w:space="0" w:color="auto"/>
            <w:left w:val="none" w:sz="0" w:space="0" w:color="auto"/>
            <w:bottom w:val="none" w:sz="0" w:space="0" w:color="auto"/>
            <w:right w:val="none" w:sz="0" w:space="0" w:color="auto"/>
          </w:divBdr>
        </w:div>
        <w:div w:id="546991326">
          <w:marLeft w:val="0"/>
          <w:marRight w:val="0"/>
          <w:marTop w:val="0"/>
          <w:marBottom w:val="0"/>
          <w:divBdr>
            <w:top w:val="none" w:sz="0" w:space="0" w:color="auto"/>
            <w:left w:val="none" w:sz="0" w:space="0" w:color="auto"/>
            <w:bottom w:val="none" w:sz="0" w:space="0" w:color="auto"/>
            <w:right w:val="none" w:sz="0" w:space="0" w:color="auto"/>
          </w:divBdr>
        </w:div>
        <w:div w:id="564074577">
          <w:marLeft w:val="0"/>
          <w:marRight w:val="0"/>
          <w:marTop w:val="0"/>
          <w:marBottom w:val="0"/>
          <w:divBdr>
            <w:top w:val="none" w:sz="0" w:space="0" w:color="auto"/>
            <w:left w:val="none" w:sz="0" w:space="0" w:color="auto"/>
            <w:bottom w:val="none" w:sz="0" w:space="0" w:color="auto"/>
            <w:right w:val="none" w:sz="0" w:space="0" w:color="auto"/>
          </w:divBdr>
        </w:div>
        <w:div w:id="2069567592">
          <w:marLeft w:val="0"/>
          <w:marRight w:val="0"/>
          <w:marTop w:val="0"/>
          <w:marBottom w:val="0"/>
          <w:divBdr>
            <w:top w:val="none" w:sz="0" w:space="0" w:color="auto"/>
            <w:left w:val="none" w:sz="0" w:space="0" w:color="auto"/>
            <w:bottom w:val="none" w:sz="0" w:space="0" w:color="auto"/>
            <w:right w:val="none" w:sz="0" w:space="0" w:color="auto"/>
          </w:divBdr>
        </w:div>
        <w:div w:id="1450974796">
          <w:marLeft w:val="0"/>
          <w:marRight w:val="0"/>
          <w:marTop w:val="0"/>
          <w:marBottom w:val="0"/>
          <w:divBdr>
            <w:top w:val="none" w:sz="0" w:space="0" w:color="auto"/>
            <w:left w:val="none" w:sz="0" w:space="0" w:color="auto"/>
            <w:bottom w:val="none" w:sz="0" w:space="0" w:color="auto"/>
            <w:right w:val="none" w:sz="0" w:space="0" w:color="auto"/>
          </w:divBdr>
        </w:div>
        <w:div w:id="1492060332">
          <w:marLeft w:val="0"/>
          <w:marRight w:val="0"/>
          <w:marTop w:val="0"/>
          <w:marBottom w:val="0"/>
          <w:divBdr>
            <w:top w:val="none" w:sz="0" w:space="0" w:color="auto"/>
            <w:left w:val="none" w:sz="0" w:space="0" w:color="auto"/>
            <w:bottom w:val="none" w:sz="0" w:space="0" w:color="auto"/>
            <w:right w:val="none" w:sz="0" w:space="0" w:color="auto"/>
          </w:divBdr>
        </w:div>
        <w:div w:id="844586550">
          <w:marLeft w:val="0"/>
          <w:marRight w:val="0"/>
          <w:marTop w:val="0"/>
          <w:marBottom w:val="0"/>
          <w:divBdr>
            <w:top w:val="none" w:sz="0" w:space="0" w:color="auto"/>
            <w:left w:val="none" w:sz="0" w:space="0" w:color="auto"/>
            <w:bottom w:val="none" w:sz="0" w:space="0" w:color="auto"/>
            <w:right w:val="none" w:sz="0" w:space="0" w:color="auto"/>
          </w:divBdr>
        </w:div>
        <w:div w:id="1888637546">
          <w:marLeft w:val="0"/>
          <w:marRight w:val="0"/>
          <w:marTop w:val="0"/>
          <w:marBottom w:val="0"/>
          <w:divBdr>
            <w:top w:val="none" w:sz="0" w:space="0" w:color="auto"/>
            <w:left w:val="none" w:sz="0" w:space="0" w:color="auto"/>
            <w:bottom w:val="none" w:sz="0" w:space="0" w:color="auto"/>
            <w:right w:val="none" w:sz="0" w:space="0" w:color="auto"/>
          </w:divBdr>
        </w:div>
        <w:div w:id="1215505303">
          <w:marLeft w:val="0"/>
          <w:marRight w:val="0"/>
          <w:marTop w:val="0"/>
          <w:marBottom w:val="0"/>
          <w:divBdr>
            <w:top w:val="none" w:sz="0" w:space="0" w:color="auto"/>
            <w:left w:val="none" w:sz="0" w:space="0" w:color="auto"/>
            <w:bottom w:val="none" w:sz="0" w:space="0" w:color="auto"/>
            <w:right w:val="none" w:sz="0" w:space="0" w:color="auto"/>
          </w:divBdr>
        </w:div>
        <w:div w:id="1562248336">
          <w:marLeft w:val="0"/>
          <w:marRight w:val="0"/>
          <w:marTop w:val="0"/>
          <w:marBottom w:val="0"/>
          <w:divBdr>
            <w:top w:val="none" w:sz="0" w:space="0" w:color="auto"/>
            <w:left w:val="none" w:sz="0" w:space="0" w:color="auto"/>
            <w:bottom w:val="none" w:sz="0" w:space="0" w:color="auto"/>
            <w:right w:val="none" w:sz="0" w:space="0" w:color="auto"/>
          </w:divBdr>
        </w:div>
        <w:div w:id="240916219">
          <w:marLeft w:val="0"/>
          <w:marRight w:val="0"/>
          <w:marTop w:val="0"/>
          <w:marBottom w:val="0"/>
          <w:divBdr>
            <w:top w:val="none" w:sz="0" w:space="0" w:color="auto"/>
            <w:left w:val="none" w:sz="0" w:space="0" w:color="auto"/>
            <w:bottom w:val="none" w:sz="0" w:space="0" w:color="auto"/>
            <w:right w:val="none" w:sz="0" w:space="0" w:color="auto"/>
          </w:divBdr>
        </w:div>
        <w:div w:id="592671514">
          <w:marLeft w:val="0"/>
          <w:marRight w:val="0"/>
          <w:marTop w:val="0"/>
          <w:marBottom w:val="0"/>
          <w:divBdr>
            <w:top w:val="none" w:sz="0" w:space="0" w:color="auto"/>
            <w:left w:val="none" w:sz="0" w:space="0" w:color="auto"/>
            <w:bottom w:val="none" w:sz="0" w:space="0" w:color="auto"/>
            <w:right w:val="none" w:sz="0" w:space="0" w:color="auto"/>
          </w:divBdr>
        </w:div>
        <w:div w:id="1332177033">
          <w:marLeft w:val="0"/>
          <w:marRight w:val="0"/>
          <w:marTop w:val="0"/>
          <w:marBottom w:val="0"/>
          <w:divBdr>
            <w:top w:val="none" w:sz="0" w:space="0" w:color="auto"/>
            <w:left w:val="none" w:sz="0" w:space="0" w:color="auto"/>
            <w:bottom w:val="none" w:sz="0" w:space="0" w:color="auto"/>
            <w:right w:val="none" w:sz="0" w:space="0" w:color="auto"/>
          </w:divBdr>
        </w:div>
        <w:div w:id="1960067089">
          <w:marLeft w:val="0"/>
          <w:marRight w:val="0"/>
          <w:marTop w:val="0"/>
          <w:marBottom w:val="0"/>
          <w:divBdr>
            <w:top w:val="none" w:sz="0" w:space="0" w:color="auto"/>
            <w:left w:val="none" w:sz="0" w:space="0" w:color="auto"/>
            <w:bottom w:val="none" w:sz="0" w:space="0" w:color="auto"/>
            <w:right w:val="none" w:sz="0" w:space="0" w:color="auto"/>
          </w:divBdr>
        </w:div>
        <w:div w:id="1756514713">
          <w:marLeft w:val="0"/>
          <w:marRight w:val="0"/>
          <w:marTop w:val="0"/>
          <w:marBottom w:val="0"/>
          <w:divBdr>
            <w:top w:val="none" w:sz="0" w:space="0" w:color="auto"/>
            <w:left w:val="none" w:sz="0" w:space="0" w:color="auto"/>
            <w:bottom w:val="none" w:sz="0" w:space="0" w:color="auto"/>
            <w:right w:val="none" w:sz="0" w:space="0" w:color="auto"/>
          </w:divBdr>
        </w:div>
        <w:div w:id="90009950">
          <w:marLeft w:val="0"/>
          <w:marRight w:val="0"/>
          <w:marTop w:val="0"/>
          <w:marBottom w:val="0"/>
          <w:divBdr>
            <w:top w:val="none" w:sz="0" w:space="0" w:color="auto"/>
            <w:left w:val="none" w:sz="0" w:space="0" w:color="auto"/>
            <w:bottom w:val="none" w:sz="0" w:space="0" w:color="auto"/>
            <w:right w:val="none" w:sz="0" w:space="0" w:color="auto"/>
          </w:divBdr>
        </w:div>
        <w:div w:id="1092550813">
          <w:marLeft w:val="0"/>
          <w:marRight w:val="0"/>
          <w:marTop w:val="0"/>
          <w:marBottom w:val="0"/>
          <w:divBdr>
            <w:top w:val="none" w:sz="0" w:space="0" w:color="auto"/>
            <w:left w:val="none" w:sz="0" w:space="0" w:color="auto"/>
            <w:bottom w:val="none" w:sz="0" w:space="0" w:color="auto"/>
            <w:right w:val="none" w:sz="0" w:space="0" w:color="auto"/>
          </w:divBdr>
        </w:div>
        <w:div w:id="76639013">
          <w:marLeft w:val="0"/>
          <w:marRight w:val="0"/>
          <w:marTop w:val="0"/>
          <w:marBottom w:val="0"/>
          <w:divBdr>
            <w:top w:val="none" w:sz="0" w:space="0" w:color="auto"/>
            <w:left w:val="none" w:sz="0" w:space="0" w:color="auto"/>
            <w:bottom w:val="none" w:sz="0" w:space="0" w:color="auto"/>
            <w:right w:val="none" w:sz="0" w:space="0" w:color="auto"/>
          </w:divBdr>
        </w:div>
        <w:div w:id="626858963">
          <w:marLeft w:val="0"/>
          <w:marRight w:val="0"/>
          <w:marTop w:val="0"/>
          <w:marBottom w:val="0"/>
          <w:divBdr>
            <w:top w:val="none" w:sz="0" w:space="0" w:color="auto"/>
            <w:left w:val="none" w:sz="0" w:space="0" w:color="auto"/>
            <w:bottom w:val="none" w:sz="0" w:space="0" w:color="auto"/>
            <w:right w:val="none" w:sz="0" w:space="0" w:color="auto"/>
          </w:divBdr>
        </w:div>
        <w:div w:id="169031561">
          <w:marLeft w:val="0"/>
          <w:marRight w:val="0"/>
          <w:marTop w:val="0"/>
          <w:marBottom w:val="0"/>
          <w:divBdr>
            <w:top w:val="none" w:sz="0" w:space="0" w:color="auto"/>
            <w:left w:val="none" w:sz="0" w:space="0" w:color="auto"/>
            <w:bottom w:val="none" w:sz="0" w:space="0" w:color="auto"/>
            <w:right w:val="none" w:sz="0" w:space="0" w:color="auto"/>
          </w:divBdr>
        </w:div>
        <w:div w:id="759372943">
          <w:marLeft w:val="0"/>
          <w:marRight w:val="0"/>
          <w:marTop w:val="0"/>
          <w:marBottom w:val="0"/>
          <w:divBdr>
            <w:top w:val="none" w:sz="0" w:space="0" w:color="auto"/>
            <w:left w:val="none" w:sz="0" w:space="0" w:color="auto"/>
            <w:bottom w:val="none" w:sz="0" w:space="0" w:color="auto"/>
            <w:right w:val="none" w:sz="0" w:space="0" w:color="auto"/>
          </w:divBdr>
        </w:div>
        <w:div w:id="420107875">
          <w:marLeft w:val="0"/>
          <w:marRight w:val="0"/>
          <w:marTop w:val="0"/>
          <w:marBottom w:val="0"/>
          <w:divBdr>
            <w:top w:val="none" w:sz="0" w:space="0" w:color="auto"/>
            <w:left w:val="none" w:sz="0" w:space="0" w:color="auto"/>
            <w:bottom w:val="none" w:sz="0" w:space="0" w:color="auto"/>
            <w:right w:val="none" w:sz="0" w:space="0" w:color="auto"/>
          </w:divBdr>
        </w:div>
        <w:div w:id="898827831">
          <w:marLeft w:val="0"/>
          <w:marRight w:val="0"/>
          <w:marTop w:val="0"/>
          <w:marBottom w:val="0"/>
          <w:divBdr>
            <w:top w:val="none" w:sz="0" w:space="0" w:color="auto"/>
            <w:left w:val="none" w:sz="0" w:space="0" w:color="auto"/>
            <w:bottom w:val="none" w:sz="0" w:space="0" w:color="auto"/>
            <w:right w:val="none" w:sz="0" w:space="0" w:color="auto"/>
          </w:divBdr>
        </w:div>
        <w:div w:id="1929343154">
          <w:marLeft w:val="0"/>
          <w:marRight w:val="0"/>
          <w:marTop w:val="0"/>
          <w:marBottom w:val="0"/>
          <w:divBdr>
            <w:top w:val="none" w:sz="0" w:space="0" w:color="auto"/>
            <w:left w:val="none" w:sz="0" w:space="0" w:color="auto"/>
            <w:bottom w:val="none" w:sz="0" w:space="0" w:color="auto"/>
            <w:right w:val="none" w:sz="0" w:space="0" w:color="auto"/>
          </w:divBdr>
        </w:div>
        <w:div w:id="1997488405">
          <w:marLeft w:val="0"/>
          <w:marRight w:val="0"/>
          <w:marTop w:val="0"/>
          <w:marBottom w:val="0"/>
          <w:divBdr>
            <w:top w:val="none" w:sz="0" w:space="0" w:color="auto"/>
            <w:left w:val="none" w:sz="0" w:space="0" w:color="auto"/>
            <w:bottom w:val="none" w:sz="0" w:space="0" w:color="auto"/>
            <w:right w:val="none" w:sz="0" w:space="0" w:color="auto"/>
          </w:divBdr>
        </w:div>
        <w:div w:id="1809471219">
          <w:marLeft w:val="0"/>
          <w:marRight w:val="0"/>
          <w:marTop w:val="0"/>
          <w:marBottom w:val="0"/>
          <w:divBdr>
            <w:top w:val="none" w:sz="0" w:space="0" w:color="auto"/>
            <w:left w:val="none" w:sz="0" w:space="0" w:color="auto"/>
            <w:bottom w:val="none" w:sz="0" w:space="0" w:color="auto"/>
            <w:right w:val="none" w:sz="0" w:space="0" w:color="auto"/>
          </w:divBdr>
        </w:div>
        <w:div w:id="1268346870">
          <w:marLeft w:val="0"/>
          <w:marRight w:val="0"/>
          <w:marTop w:val="0"/>
          <w:marBottom w:val="0"/>
          <w:divBdr>
            <w:top w:val="none" w:sz="0" w:space="0" w:color="auto"/>
            <w:left w:val="none" w:sz="0" w:space="0" w:color="auto"/>
            <w:bottom w:val="none" w:sz="0" w:space="0" w:color="auto"/>
            <w:right w:val="none" w:sz="0" w:space="0" w:color="auto"/>
          </w:divBdr>
        </w:div>
        <w:div w:id="1501040466">
          <w:marLeft w:val="0"/>
          <w:marRight w:val="0"/>
          <w:marTop w:val="0"/>
          <w:marBottom w:val="0"/>
          <w:divBdr>
            <w:top w:val="none" w:sz="0" w:space="0" w:color="auto"/>
            <w:left w:val="none" w:sz="0" w:space="0" w:color="auto"/>
            <w:bottom w:val="none" w:sz="0" w:space="0" w:color="auto"/>
            <w:right w:val="none" w:sz="0" w:space="0" w:color="auto"/>
          </w:divBdr>
        </w:div>
        <w:div w:id="1379011961">
          <w:marLeft w:val="0"/>
          <w:marRight w:val="0"/>
          <w:marTop w:val="0"/>
          <w:marBottom w:val="0"/>
          <w:divBdr>
            <w:top w:val="none" w:sz="0" w:space="0" w:color="auto"/>
            <w:left w:val="none" w:sz="0" w:space="0" w:color="auto"/>
            <w:bottom w:val="none" w:sz="0" w:space="0" w:color="auto"/>
            <w:right w:val="none" w:sz="0" w:space="0" w:color="auto"/>
          </w:divBdr>
        </w:div>
        <w:div w:id="1432773212">
          <w:marLeft w:val="0"/>
          <w:marRight w:val="0"/>
          <w:marTop w:val="0"/>
          <w:marBottom w:val="0"/>
          <w:divBdr>
            <w:top w:val="none" w:sz="0" w:space="0" w:color="auto"/>
            <w:left w:val="none" w:sz="0" w:space="0" w:color="auto"/>
            <w:bottom w:val="none" w:sz="0" w:space="0" w:color="auto"/>
            <w:right w:val="none" w:sz="0" w:space="0" w:color="auto"/>
          </w:divBdr>
        </w:div>
        <w:div w:id="2141460449">
          <w:marLeft w:val="0"/>
          <w:marRight w:val="0"/>
          <w:marTop w:val="0"/>
          <w:marBottom w:val="0"/>
          <w:divBdr>
            <w:top w:val="none" w:sz="0" w:space="0" w:color="auto"/>
            <w:left w:val="none" w:sz="0" w:space="0" w:color="auto"/>
            <w:bottom w:val="none" w:sz="0" w:space="0" w:color="auto"/>
            <w:right w:val="none" w:sz="0" w:space="0" w:color="auto"/>
          </w:divBdr>
        </w:div>
        <w:div w:id="288555925">
          <w:marLeft w:val="0"/>
          <w:marRight w:val="0"/>
          <w:marTop w:val="0"/>
          <w:marBottom w:val="0"/>
          <w:divBdr>
            <w:top w:val="none" w:sz="0" w:space="0" w:color="auto"/>
            <w:left w:val="none" w:sz="0" w:space="0" w:color="auto"/>
            <w:bottom w:val="none" w:sz="0" w:space="0" w:color="auto"/>
            <w:right w:val="none" w:sz="0" w:space="0" w:color="auto"/>
          </w:divBdr>
        </w:div>
        <w:div w:id="2017950801">
          <w:marLeft w:val="0"/>
          <w:marRight w:val="0"/>
          <w:marTop w:val="0"/>
          <w:marBottom w:val="0"/>
          <w:divBdr>
            <w:top w:val="none" w:sz="0" w:space="0" w:color="auto"/>
            <w:left w:val="none" w:sz="0" w:space="0" w:color="auto"/>
            <w:bottom w:val="none" w:sz="0" w:space="0" w:color="auto"/>
            <w:right w:val="none" w:sz="0" w:space="0" w:color="auto"/>
          </w:divBdr>
        </w:div>
        <w:div w:id="1245798905">
          <w:marLeft w:val="0"/>
          <w:marRight w:val="0"/>
          <w:marTop w:val="0"/>
          <w:marBottom w:val="0"/>
          <w:divBdr>
            <w:top w:val="none" w:sz="0" w:space="0" w:color="auto"/>
            <w:left w:val="none" w:sz="0" w:space="0" w:color="auto"/>
            <w:bottom w:val="none" w:sz="0" w:space="0" w:color="auto"/>
            <w:right w:val="none" w:sz="0" w:space="0" w:color="auto"/>
          </w:divBdr>
        </w:div>
        <w:div w:id="825245966">
          <w:marLeft w:val="0"/>
          <w:marRight w:val="0"/>
          <w:marTop w:val="0"/>
          <w:marBottom w:val="0"/>
          <w:divBdr>
            <w:top w:val="none" w:sz="0" w:space="0" w:color="auto"/>
            <w:left w:val="none" w:sz="0" w:space="0" w:color="auto"/>
            <w:bottom w:val="none" w:sz="0" w:space="0" w:color="auto"/>
            <w:right w:val="none" w:sz="0" w:space="0" w:color="auto"/>
          </w:divBdr>
        </w:div>
        <w:div w:id="1230068430">
          <w:marLeft w:val="0"/>
          <w:marRight w:val="0"/>
          <w:marTop w:val="0"/>
          <w:marBottom w:val="0"/>
          <w:divBdr>
            <w:top w:val="none" w:sz="0" w:space="0" w:color="auto"/>
            <w:left w:val="none" w:sz="0" w:space="0" w:color="auto"/>
            <w:bottom w:val="none" w:sz="0" w:space="0" w:color="auto"/>
            <w:right w:val="none" w:sz="0" w:space="0" w:color="auto"/>
          </w:divBdr>
        </w:div>
        <w:div w:id="659625607">
          <w:marLeft w:val="0"/>
          <w:marRight w:val="0"/>
          <w:marTop w:val="0"/>
          <w:marBottom w:val="0"/>
          <w:divBdr>
            <w:top w:val="none" w:sz="0" w:space="0" w:color="auto"/>
            <w:left w:val="none" w:sz="0" w:space="0" w:color="auto"/>
            <w:bottom w:val="none" w:sz="0" w:space="0" w:color="auto"/>
            <w:right w:val="none" w:sz="0" w:space="0" w:color="auto"/>
          </w:divBdr>
        </w:div>
        <w:div w:id="1169831428">
          <w:marLeft w:val="0"/>
          <w:marRight w:val="0"/>
          <w:marTop w:val="0"/>
          <w:marBottom w:val="0"/>
          <w:divBdr>
            <w:top w:val="none" w:sz="0" w:space="0" w:color="auto"/>
            <w:left w:val="none" w:sz="0" w:space="0" w:color="auto"/>
            <w:bottom w:val="none" w:sz="0" w:space="0" w:color="auto"/>
            <w:right w:val="none" w:sz="0" w:space="0" w:color="auto"/>
          </w:divBdr>
        </w:div>
        <w:div w:id="1571577751">
          <w:marLeft w:val="0"/>
          <w:marRight w:val="0"/>
          <w:marTop w:val="0"/>
          <w:marBottom w:val="0"/>
          <w:divBdr>
            <w:top w:val="none" w:sz="0" w:space="0" w:color="auto"/>
            <w:left w:val="none" w:sz="0" w:space="0" w:color="auto"/>
            <w:bottom w:val="none" w:sz="0" w:space="0" w:color="auto"/>
            <w:right w:val="none" w:sz="0" w:space="0" w:color="auto"/>
          </w:divBdr>
        </w:div>
        <w:div w:id="1525287315">
          <w:marLeft w:val="0"/>
          <w:marRight w:val="0"/>
          <w:marTop w:val="0"/>
          <w:marBottom w:val="0"/>
          <w:divBdr>
            <w:top w:val="none" w:sz="0" w:space="0" w:color="auto"/>
            <w:left w:val="none" w:sz="0" w:space="0" w:color="auto"/>
            <w:bottom w:val="none" w:sz="0" w:space="0" w:color="auto"/>
            <w:right w:val="none" w:sz="0" w:space="0" w:color="auto"/>
          </w:divBdr>
        </w:div>
        <w:div w:id="1184519846">
          <w:marLeft w:val="0"/>
          <w:marRight w:val="0"/>
          <w:marTop w:val="0"/>
          <w:marBottom w:val="0"/>
          <w:divBdr>
            <w:top w:val="none" w:sz="0" w:space="0" w:color="auto"/>
            <w:left w:val="none" w:sz="0" w:space="0" w:color="auto"/>
            <w:bottom w:val="none" w:sz="0" w:space="0" w:color="auto"/>
            <w:right w:val="none" w:sz="0" w:space="0" w:color="auto"/>
          </w:divBdr>
        </w:div>
        <w:div w:id="1132555014">
          <w:marLeft w:val="0"/>
          <w:marRight w:val="0"/>
          <w:marTop w:val="0"/>
          <w:marBottom w:val="0"/>
          <w:divBdr>
            <w:top w:val="none" w:sz="0" w:space="0" w:color="auto"/>
            <w:left w:val="none" w:sz="0" w:space="0" w:color="auto"/>
            <w:bottom w:val="none" w:sz="0" w:space="0" w:color="auto"/>
            <w:right w:val="none" w:sz="0" w:space="0" w:color="auto"/>
          </w:divBdr>
        </w:div>
        <w:div w:id="1760758647">
          <w:marLeft w:val="0"/>
          <w:marRight w:val="0"/>
          <w:marTop w:val="0"/>
          <w:marBottom w:val="0"/>
          <w:divBdr>
            <w:top w:val="none" w:sz="0" w:space="0" w:color="auto"/>
            <w:left w:val="none" w:sz="0" w:space="0" w:color="auto"/>
            <w:bottom w:val="none" w:sz="0" w:space="0" w:color="auto"/>
            <w:right w:val="none" w:sz="0" w:space="0" w:color="auto"/>
          </w:divBdr>
        </w:div>
        <w:div w:id="1558930941">
          <w:marLeft w:val="0"/>
          <w:marRight w:val="0"/>
          <w:marTop w:val="0"/>
          <w:marBottom w:val="0"/>
          <w:divBdr>
            <w:top w:val="none" w:sz="0" w:space="0" w:color="auto"/>
            <w:left w:val="none" w:sz="0" w:space="0" w:color="auto"/>
            <w:bottom w:val="none" w:sz="0" w:space="0" w:color="auto"/>
            <w:right w:val="none" w:sz="0" w:space="0" w:color="auto"/>
          </w:divBdr>
        </w:div>
        <w:div w:id="1138034908">
          <w:marLeft w:val="0"/>
          <w:marRight w:val="0"/>
          <w:marTop w:val="0"/>
          <w:marBottom w:val="0"/>
          <w:divBdr>
            <w:top w:val="none" w:sz="0" w:space="0" w:color="auto"/>
            <w:left w:val="none" w:sz="0" w:space="0" w:color="auto"/>
            <w:bottom w:val="none" w:sz="0" w:space="0" w:color="auto"/>
            <w:right w:val="none" w:sz="0" w:space="0" w:color="auto"/>
          </w:divBdr>
        </w:div>
        <w:div w:id="2078895231">
          <w:marLeft w:val="0"/>
          <w:marRight w:val="0"/>
          <w:marTop w:val="0"/>
          <w:marBottom w:val="0"/>
          <w:divBdr>
            <w:top w:val="none" w:sz="0" w:space="0" w:color="auto"/>
            <w:left w:val="none" w:sz="0" w:space="0" w:color="auto"/>
            <w:bottom w:val="none" w:sz="0" w:space="0" w:color="auto"/>
            <w:right w:val="none" w:sz="0" w:space="0" w:color="auto"/>
          </w:divBdr>
        </w:div>
        <w:div w:id="1589535224">
          <w:marLeft w:val="0"/>
          <w:marRight w:val="0"/>
          <w:marTop w:val="0"/>
          <w:marBottom w:val="0"/>
          <w:divBdr>
            <w:top w:val="none" w:sz="0" w:space="0" w:color="auto"/>
            <w:left w:val="none" w:sz="0" w:space="0" w:color="auto"/>
            <w:bottom w:val="none" w:sz="0" w:space="0" w:color="auto"/>
            <w:right w:val="none" w:sz="0" w:space="0" w:color="auto"/>
          </w:divBdr>
        </w:div>
        <w:div w:id="249434256">
          <w:marLeft w:val="0"/>
          <w:marRight w:val="0"/>
          <w:marTop w:val="0"/>
          <w:marBottom w:val="0"/>
          <w:divBdr>
            <w:top w:val="none" w:sz="0" w:space="0" w:color="auto"/>
            <w:left w:val="none" w:sz="0" w:space="0" w:color="auto"/>
            <w:bottom w:val="none" w:sz="0" w:space="0" w:color="auto"/>
            <w:right w:val="none" w:sz="0" w:space="0" w:color="auto"/>
          </w:divBdr>
        </w:div>
        <w:div w:id="1951740708">
          <w:marLeft w:val="0"/>
          <w:marRight w:val="0"/>
          <w:marTop w:val="0"/>
          <w:marBottom w:val="0"/>
          <w:divBdr>
            <w:top w:val="none" w:sz="0" w:space="0" w:color="auto"/>
            <w:left w:val="none" w:sz="0" w:space="0" w:color="auto"/>
            <w:bottom w:val="none" w:sz="0" w:space="0" w:color="auto"/>
            <w:right w:val="none" w:sz="0" w:space="0" w:color="auto"/>
          </w:divBdr>
        </w:div>
        <w:div w:id="96870374">
          <w:marLeft w:val="0"/>
          <w:marRight w:val="0"/>
          <w:marTop w:val="0"/>
          <w:marBottom w:val="0"/>
          <w:divBdr>
            <w:top w:val="none" w:sz="0" w:space="0" w:color="auto"/>
            <w:left w:val="none" w:sz="0" w:space="0" w:color="auto"/>
            <w:bottom w:val="none" w:sz="0" w:space="0" w:color="auto"/>
            <w:right w:val="none" w:sz="0" w:space="0" w:color="auto"/>
          </w:divBdr>
        </w:div>
        <w:div w:id="1067457049">
          <w:marLeft w:val="0"/>
          <w:marRight w:val="0"/>
          <w:marTop w:val="0"/>
          <w:marBottom w:val="0"/>
          <w:divBdr>
            <w:top w:val="none" w:sz="0" w:space="0" w:color="auto"/>
            <w:left w:val="none" w:sz="0" w:space="0" w:color="auto"/>
            <w:bottom w:val="none" w:sz="0" w:space="0" w:color="auto"/>
            <w:right w:val="none" w:sz="0" w:space="0" w:color="auto"/>
          </w:divBdr>
        </w:div>
        <w:div w:id="802579689">
          <w:marLeft w:val="0"/>
          <w:marRight w:val="0"/>
          <w:marTop w:val="0"/>
          <w:marBottom w:val="0"/>
          <w:divBdr>
            <w:top w:val="none" w:sz="0" w:space="0" w:color="auto"/>
            <w:left w:val="none" w:sz="0" w:space="0" w:color="auto"/>
            <w:bottom w:val="none" w:sz="0" w:space="0" w:color="auto"/>
            <w:right w:val="none" w:sz="0" w:space="0" w:color="auto"/>
          </w:divBdr>
        </w:div>
        <w:div w:id="1378043666">
          <w:marLeft w:val="0"/>
          <w:marRight w:val="0"/>
          <w:marTop w:val="0"/>
          <w:marBottom w:val="0"/>
          <w:divBdr>
            <w:top w:val="none" w:sz="0" w:space="0" w:color="auto"/>
            <w:left w:val="none" w:sz="0" w:space="0" w:color="auto"/>
            <w:bottom w:val="none" w:sz="0" w:space="0" w:color="auto"/>
            <w:right w:val="none" w:sz="0" w:space="0" w:color="auto"/>
          </w:divBdr>
        </w:div>
        <w:div w:id="621958856">
          <w:marLeft w:val="0"/>
          <w:marRight w:val="0"/>
          <w:marTop w:val="0"/>
          <w:marBottom w:val="0"/>
          <w:divBdr>
            <w:top w:val="none" w:sz="0" w:space="0" w:color="auto"/>
            <w:left w:val="none" w:sz="0" w:space="0" w:color="auto"/>
            <w:bottom w:val="none" w:sz="0" w:space="0" w:color="auto"/>
            <w:right w:val="none" w:sz="0" w:space="0" w:color="auto"/>
          </w:divBdr>
        </w:div>
        <w:div w:id="1511987571">
          <w:marLeft w:val="0"/>
          <w:marRight w:val="0"/>
          <w:marTop w:val="0"/>
          <w:marBottom w:val="0"/>
          <w:divBdr>
            <w:top w:val="none" w:sz="0" w:space="0" w:color="auto"/>
            <w:left w:val="none" w:sz="0" w:space="0" w:color="auto"/>
            <w:bottom w:val="none" w:sz="0" w:space="0" w:color="auto"/>
            <w:right w:val="none" w:sz="0" w:space="0" w:color="auto"/>
          </w:divBdr>
        </w:div>
        <w:div w:id="1846435706">
          <w:marLeft w:val="0"/>
          <w:marRight w:val="0"/>
          <w:marTop w:val="0"/>
          <w:marBottom w:val="0"/>
          <w:divBdr>
            <w:top w:val="none" w:sz="0" w:space="0" w:color="auto"/>
            <w:left w:val="none" w:sz="0" w:space="0" w:color="auto"/>
            <w:bottom w:val="none" w:sz="0" w:space="0" w:color="auto"/>
            <w:right w:val="none" w:sz="0" w:space="0" w:color="auto"/>
          </w:divBdr>
        </w:div>
        <w:div w:id="1811243465">
          <w:marLeft w:val="0"/>
          <w:marRight w:val="0"/>
          <w:marTop w:val="0"/>
          <w:marBottom w:val="0"/>
          <w:divBdr>
            <w:top w:val="none" w:sz="0" w:space="0" w:color="auto"/>
            <w:left w:val="none" w:sz="0" w:space="0" w:color="auto"/>
            <w:bottom w:val="none" w:sz="0" w:space="0" w:color="auto"/>
            <w:right w:val="none" w:sz="0" w:space="0" w:color="auto"/>
          </w:divBdr>
        </w:div>
      </w:divsChild>
    </w:div>
    <w:div w:id="846333223">
      <w:bodyDiv w:val="1"/>
      <w:marLeft w:val="0"/>
      <w:marRight w:val="0"/>
      <w:marTop w:val="0"/>
      <w:marBottom w:val="0"/>
      <w:divBdr>
        <w:top w:val="none" w:sz="0" w:space="0" w:color="auto"/>
        <w:left w:val="none" w:sz="0" w:space="0" w:color="auto"/>
        <w:bottom w:val="none" w:sz="0" w:space="0" w:color="auto"/>
        <w:right w:val="none" w:sz="0" w:space="0" w:color="auto"/>
      </w:divBdr>
      <w:divsChild>
        <w:div w:id="777261190">
          <w:marLeft w:val="0"/>
          <w:marRight w:val="0"/>
          <w:marTop w:val="0"/>
          <w:marBottom w:val="0"/>
          <w:divBdr>
            <w:top w:val="none" w:sz="0" w:space="0" w:color="auto"/>
            <w:left w:val="none" w:sz="0" w:space="0" w:color="auto"/>
            <w:bottom w:val="none" w:sz="0" w:space="0" w:color="auto"/>
            <w:right w:val="none" w:sz="0" w:space="0" w:color="auto"/>
          </w:divBdr>
          <w:divsChild>
            <w:div w:id="1699354542">
              <w:marLeft w:val="0"/>
              <w:marRight w:val="0"/>
              <w:marTop w:val="0"/>
              <w:marBottom w:val="0"/>
              <w:divBdr>
                <w:top w:val="none" w:sz="0" w:space="0" w:color="auto"/>
                <w:left w:val="none" w:sz="0" w:space="0" w:color="auto"/>
                <w:bottom w:val="none" w:sz="0" w:space="0" w:color="auto"/>
                <w:right w:val="none" w:sz="0" w:space="0" w:color="auto"/>
              </w:divBdr>
            </w:div>
            <w:div w:id="222643633">
              <w:marLeft w:val="0"/>
              <w:marRight w:val="0"/>
              <w:marTop w:val="0"/>
              <w:marBottom w:val="0"/>
              <w:divBdr>
                <w:top w:val="none" w:sz="0" w:space="0" w:color="auto"/>
                <w:left w:val="none" w:sz="0" w:space="0" w:color="auto"/>
                <w:bottom w:val="none" w:sz="0" w:space="0" w:color="auto"/>
                <w:right w:val="none" w:sz="0" w:space="0" w:color="auto"/>
              </w:divBdr>
            </w:div>
            <w:div w:id="1501192073">
              <w:marLeft w:val="0"/>
              <w:marRight w:val="0"/>
              <w:marTop w:val="0"/>
              <w:marBottom w:val="0"/>
              <w:divBdr>
                <w:top w:val="none" w:sz="0" w:space="0" w:color="auto"/>
                <w:left w:val="none" w:sz="0" w:space="0" w:color="auto"/>
                <w:bottom w:val="none" w:sz="0" w:space="0" w:color="auto"/>
                <w:right w:val="none" w:sz="0" w:space="0" w:color="auto"/>
              </w:divBdr>
            </w:div>
            <w:div w:id="1886520951">
              <w:marLeft w:val="0"/>
              <w:marRight w:val="0"/>
              <w:marTop w:val="0"/>
              <w:marBottom w:val="0"/>
              <w:divBdr>
                <w:top w:val="none" w:sz="0" w:space="0" w:color="auto"/>
                <w:left w:val="none" w:sz="0" w:space="0" w:color="auto"/>
                <w:bottom w:val="none" w:sz="0" w:space="0" w:color="auto"/>
                <w:right w:val="none" w:sz="0" w:space="0" w:color="auto"/>
              </w:divBdr>
            </w:div>
            <w:div w:id="951935562">
              <w:marLeft w:val="0"/>
              <w:marRight w:val="0"/>
              <w:marTop w:val="0"/>
              <w:marBottom w:val="0"/>
              <w:divBdr>
                <w:top w:val="none" w:sz="0" w:space="0" w:color="auto"/>
                <w:left w:val="none" w:sz="0" w:space="0" w:color="auto"/>
                <w:bottom w:val="none" w:sz="0" w:space="0" w:color="auto"/>
                <w:right w:val="none" w:sz="0" w:space="0" w:color="auto"/>
              </w:divBdr>
            </w:div>
            <w:div w:id="750738353">
              <w:marLeft w:val="0"/>
              <w:marRight w:val="0"/>
              <w:marTop w:val="0"/>
              <w:marBottom w:val="0"/>
              <w:divBdr>
                <w:top w:val="none" w:sz="0" w:space="0" w:color="auto"/>
                <w:left w:val="none" w:sz="0" w:space="0" w:color="auto"/>
                <w:bottom w:val="none" w:sz="0" w:space="0" w:color="auto"/>
                <w:right w:val="none" w:sz="0" w:space="0" w:color="auto"/>
              </w:divBdr>
            </w:div>
          </w:divsChild>
        </w:div>
        <w:div w:id="1111168033">
          <w:marLeft w:val="0"/>
          <w:marRight w:val="0"/>
          <w:marTop w:val="0"/>
          <w:marBottom w:val="0"/>
          <w:divBdr>
            <w:top w:val="none" w:sz="0" w:space="0" w:color="auto"/>
            <w:left w:val="none" w:sz="0" w:space="0" w:color="auto"/>
            <w:bottom w:val="none" w:sz="0" w:space="0" w:color="auto"/>
            <w:right w:val="none" w:sz="0" w:space="0" w:color="auto"/>
          </w:divBdr>
          <w:divsChild>
            <w:div w:id="609901237">
              <w:marLeft w:val="0"/>
              <w:marRight w:val="0"/>
              <w:marTop w:val="0"/>
              <w:marBottom w:val="0"/>
              <w:divBdr>
                <w:top w:val="none" w:sz="0" w:space="0" w:color="auto"/>
                <w:left w:val="none" w:sz="0" w:space="0" w:color="auto"/>
                <w:bottom w:val="none" w:sz="0" w:space="0" w:color="auto"/>
                <w:right w:val="none" w:sz="0" w:space="0" w:color="auto"/>
              </w:divBdr>
            </w:div>
            <w:div w:id="114520977">
              <w:marLeft w:val="0"/>
              <w:marRight w:val="0"/>
              <w:marTop w:val="0"/>
              <w:marBottom w:val="0"/>
              <w:divBdr>
                <w:top w:val="none" w:sz="0" w:space="0" w:color="auto"/>
                <w:left w:val="none" w:sz="0" w:space="0" w:color="auto"/>
                <w:bottom w:val="none" w:sz="0" w:space="0" w:color="auto"/>
                <w:right w:val="none" w:sz="0" w:space="0" w:color="auto"/>
              </w:divBdr>
            </w:div>
            <w:div w:id="20304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5103">
      <w:bodyDiv w:val="1"/>
      <w:marLeft w:val="0"/>
      <w:marRight w:val="0"/>
      <w:marTop w:val="0"/>
      <w:marBottom w:val="0"/>
      <w:divBdr>
        <w:top w:val="none" w:sz="0" w:space="0" w:color="auto"/>
        <w:left w:val="none" w:sz="0" w:space="0" w:color="auto"/>
        <w:bottom w:val="none" w:sz="0" w:space="0" w:color="auto"/>
        <w:right w:val="none" w:sz="0" w:space="0" w:color="auto"/>
      </w:divBdr>
    </w:div>
    <w:div w:id="856430248">
      <w:bodyDiv w:val="1"/>
      <w:marLeft w:val="0"/>
      <w:marRight w:val="0"/>
      <w:marTop w:val="0"/>
      <w:marBottom w:val="0"/>
      <w:divBdr>
        <w:top w:val="none" w:sz="0" w:space="0" w:color="auto"/>
        <w:left w:val="none" w:sz="0" w:space="0" w:color="auto"/>
        <w:bottom w:val="none" w:sz="0" w:space="0" w:color="auto"/>
        <w:right w:val="none" w:sz="0" w:space="0" w:color="auto"/>
      </w:divBdr>
    </w:div>
    <w:div w:id="863861149">
      <w:bodyDiv w:val="1"/>
      <w:marLeft w:val="0"/>
      <w:marRight w:val="0"/>
      <w:marTop w:val="0"/>
      <w:marBottom w:val="0"/>
      <w:divBdr>
        <w:top w:val="none" w:sz="0" w:space="0" w:color="auto"/>
        <w:left w:val="none" w:sz="0" w:space="0" w:color="auto"/>
        <w:bottom w:val="none" w:sz="0" w:space="0" w:color="auto"/>
        <w:right w:val="none" w:sz="0" w:space="0" w:color="auto"/>
      </w:divBdr>
    </w:div>
    <w:div w:id="870801288">
      <w:bodyDiv w:val="1"/>
      <w:marLeft w:val="0"/>
      <w:marRight w:val="0"/>
      <w:marTop w:val="0"/>
      <w:marBottom w:val="0"/>
      <w:divBdr>
        <w:top w:val="none" w:sz="0" w:space="0" w:color="auto"/>
        <w:left w:val="none" w:sz="0" w:space="0" w:color="auto"/>
        <w:bottom w:val="none" w:sz="0" w:space="0" w:color="auto"/>
        <w:right w:val="none" w:sz="0" w:space="0" w:color="auto"/>
      </w:divBdr>
    </w:div>
    <w:div w:id="903829954">
      <w:bodyDiv w:val="1"/>
      <w:marLeft w:val="0"/>
      <w:marRight w:val="0"/>
      <w:marTop w:val="0"/>
      <w:marBottom w:val="0"/>
      <w:divBdr>
        <w:top w:val="none" w:sz="0" w:space="0" w:color="auto"/>
        <w:left w:val="none" w:sz="0" w:space="0" w:color="auto"/>
        <w:bottom w:val="none" w:sz="0" w:space="0" w:color="auto"/>
        <w:right w:val="none" w:sz="0" w:space="0" w:color="auto"/>
      </w:divBdr>
    </w:div>
    <w:div w:id="926886727">
      <w:bodyDiv w:val="1"/>
      <w:marLeft w:val="0"/>
      <w:marRight w:val="0"/>
      <w:marTop w:val="0"/>
      <w:marBottom w:val="0"/>
      <w:divBdr>
        <w:top w:val="none" w:sz="0" w:space="0" w:color="auto"/>
        <w:left w:val="none" w:sz="0" w:space="0" w:color="auto"/>
        <w:bottom w:val="none" w:sz="0" w:space="0" w:color="auto"/>
        <w:right w:val="none" w:sz="0" w:space="0" w:color="auto"/>
      </w:divBdr>
    </w:div>
    <w:div w:id="964197910">
      <w:bodyDiv w:val="1"/>
      <w:marLeft w:val="0"/>
      <w:marRight w:val="0"/>
      <w:marTop w:val="0"/>
      <w:marBottom w:val="0"/>
      <w:divBdr>
        <w:top w:val="none" w:sz="0" w:space="0" w:color="auto"/>
        <w:left w:val="none" w:sz="0" w:space="0" w:color="auto"/>
        <w:bottom w:val="none" w:sz="0" w:space="0" w:color="auto"/>
        <w:right w:val="none" w:sz="0" w:space="0" w:color="auto"/>
      </w:divBdr>
    </w:div>
    <w:div w:id="1047488469">
      <w:bodyDiv w:val="1"/>
      <w:marLeft w:val="0"/>
      <w:marRight w:val="0"/>
      <w:marTop w:val="0"/>
      <w:marBottom w:val="0"/>
      <w:divBdr>
        <w:top w:val="none" w:sz="0" w:space="0" w:color="auto"/>
        <w:left w:val="none" w:sz="0" w:space="0" w:color="auto"/>
        <w:bottom w:val="none" w:sz="0" w:space="0" w:color="auto"/>
        <w:right w:val="none" w:sz="0" w:space="0" w:color="auto"/>
      </w:divBdr>
    </w:div>
    <w:div w:id="1049770169">
      <w:bodyDiv w:val="1"/>
      <w:marLeft w:val="0"/>
      <w:marRight w:val="0"/>
      <w:marTop w:val="0"/>
      <w:marBottom w:val="0"/>
      <w:divBdr>
        <w:top w:val="none" w:sz="0" w:space="0" w:color="auto"/>
        <w:left w:val="none" w:sz="0" w:space="0" w:color="auto"/>
        <w:bottom w:val="none" w:sz="0" w:space="0" w:color="auto"/>
        <w:right w:val="none" w:sz="0" w:space="0" w:color="auto"/>
      </w:divBdr>
      <w:divsChild>
        <w:div w:id="632056488">
          <w:marLeft w:val="0"/>
          <w:marRight w:val="0"/>
          <w:marTop w:val="0"/>
          <w:marBottom w:val="0"/>
          <w:divBdr>
            <w:top w:val="none" w:sz="0" w:space="0" w:color="auto"/>
            <w:left w:val="none" w:sz="0" w:space="0" w:color="auto"/>
            <w:bottom w:val="none" w:sz="0" w:space="0" w:color="auto"/>
            <w:right w:val="none" w:sz="0" w:space="0" w:color="auto"/>
          </w:divBdr>
        </w:div>
        <w:div w:id="1335258551">
          <w:marLeft w:val="0"/>
          <w:marRight w:val="0"/>
          <w:marTop w:val="0"/>
          <w:marBottom w:val="0"/>
          <w:divBdr>
            <w:top w:val="none" w:sz="0" w:space="0" w:color="auto"/>
            <w:left w:val="none" w:sz="0" w:space="0" w:color="auto"/>
            <w:bottom w:val="none" w:sz="0" w:space="0" w:color="auto"/>
            <w:right w:val="none" w:sz="0" w:space="0" w:color="auto"/>
          </w:divBdr>
        </w:div>
        <w:div w:id="1036779609">
          <w:marLeft w:val="0"/>
          <w:marRight w:val="0"/>
          <w:marTop w:val="0"/>
          <w:marBottom w:val="0"/>
          <w:divBdr>
            <w:top w:val="none" w:sz="0" w:space="0" w:color="auto"/>
            <w:left w:val="none" w:sz="0" w:space="0" w:color="auto"/>
            <w:bottom w:val="none" w:sz="0" w:space="0" w:color="auto"/>
            <w:right w:val="none" w:sz="0" w:space="0" w:color="auto"/>
          </w:divBdr>
        </w:div>
        <w:div w:id="1296108231">
          <w:marLeft w:val="0"/>
          <w:marRight w:val="0"/>
          <w:marTop w:val="0"/>
          <w:marBottom w:val="0"/>
          <w:divBdr>
            <w:top w:val="none" w:sz="0" w:space="0" w:color="auto"/>
            <w:left w:val="none" w:sz="0" w:space="0" w:color="auto"/>
            <w:bottom w:val="none" w:sz="0" w:space="0" w:color="auto"/>
            <w:right w:val="none" w:sz="0" w:space="0" w:color="auto"/>
          </w:divBdr>
        </w:div>
        <w:div w:id="2018075640">
          <w:marLeft w:val="0"/>
          <w:marRight w:val="0"/>
          <w:marTop w:val="0"/>
          <w:marBottom w:val="0"/>
          <w:divBdr>
            <w:top w:val="none" w:sz="0" w:space="0" w:color="auto"/>
            <w:left w:val="none" w:sz="0" w:space="0" w:color="auto"/>
            <w:bottom w:val="none" w:sz="0" w:space="0" w:color="auto"/>
            <w:right w:val="none" w:sz="0" w:space="0" w:color="auto"/>
          </w:divBdr>
        </w:div>
        <w:div w:id="1421412391">
          <w:marLeft w:val="0"/>
          <w:marRight w:val="0"/>
          <w:marTop w:val="0"/>
          <w:marBottom w:val="0"/>
          <w:divBdr>
            <w:top w:val="none" w:sz="0" w:space="0" w:color="auto"/>
            <w:left w:val="none" w:sz="0" w:space="0" w:color="auto"/>
            <w:bottom w:val="none" w:sz="0" w:space="0" w:color="auto"/>
            <w:right w:val="none" w:sz="0" w:space="0" w:color="auto"/>
          </w:divBdr>
        </w:div>
        <w:div w:id="1205748936">
          <w:marLeft w:val="0"/>
          <w:marRight w:val="0"/>
          <w:marTop w:val="0"/>
          <w:marBottom w:val="0"/>
          <w:divBdr>
            <w:top w:val="none" w:sz="0" w:space="0" w:color="auto"/>
            <w:left w:val="none" w:sz="0" w:space="0" w:color="auto"/>
            <w:bottom w:val="none" w:sz="0" w:space="0" w:color="auto"/>
            <w:right w:val="none" w:sz="0" w:space="0" w:color="auto"/>
          </w:divBdr>
        </w:div>
        <w:div w:id="1055157998">
          <w:marLeft w:val="0"/>
          <w:marRight w:val="0"/>
          <w:marTop w:val="0"/>
          <w:marBottom w:val="0"/>
          <w:divBdr>
            <w:top w:val="none" w:sz="0" w:space="0" w:color="auto"/>
            <w:left w:val="none" w:sz="0" w:space="0" w:color="auto"/>
            <w:bottom w:val="none" w:sz="0" w:space="0" w:color="auto"/>
            <w:right w:val="none" w:sz="0" w:space="0" w:color="auto"/>
          </w:divBdr>
        </w:div>
        <w:div w:id="1067460118">
          <w:marLeft w:val="0"/>
          <w:marRight w:val="0"/>
          <w:marTop w:val="0"/>
          <w:marBottom w:val="0"/>
          <w:divBdr>
            <w:top w:val="none" w:sz="0" w:space="0" w:color="auto"/>
            <w:left w:val="none" w:sz="0" w:space="0" w:color="auto"/>
            <w:bottom w:val="none" w:sz="0" w:space="0" w:color="auto"/>
            <w:right w:val="none" w:sz="0" w:space="0" w:color="auto"/>
          </w:divBdr>
        </w:div>
        <w:div w:id="455222564">
          <w:marLeft w:val="0"/>
          <w:marRight w:val="0"/>
          <w:marTop w:val="0"/>
          <w:marBottom w:val="0"/>
          <w:divBdr>
            <w:top w:val="none" w:sz="0" w:space="0" w:color="auto"/>
            <w:left w:val="none" w:sz="0" w:space="0" w:color="auto"/>
            <w:bottom w:val="none" w:sz="0" w:space="0" w:color="auto"/>
            <w:right w:val="none" w:sz="0" w:space="0" w:color="auto"/>
          </w:divBdr>
        </w:div>
        <w:div w:id="1867012987">
          <w:marLeft w:val="0"/>
          <w:marRight w:val="0"/>
          <w:marTop w:val="0"/>
          <w:marBottom w:val="0"/>
          <w:divBdr>
            <w:top w:val="none" w:sz="0" w:space="0" w:color="auto"/>
            <w:left w:val="none" w:sz="0" w:space="0" w:color="auto"/>
            <w:bottom w:val="none" w:sz="0" w:space="0" w:color="auto"/>
            <w:right w:val="none" w:sz="0" w:space="0" w:color="auto"/>
          </w:divBdr>
        </w:div>
        <w:div w:id="766735468">
          <w:marLeft w:val="0"/>
          <w:marRight w:val="0"/>
          <w:marTop w:val="0"/>
          <w:marBottom w:val="0"/>
          <w:divBdr>
            <w:top w:val="none" w:sz="0" w:space="0" w:color="auto"/>
            <w:left w:val="none" w:sz="0" w:space="0" w:color="auto"/>
            <w:bottom w:val="none" w:sz="0" w:space="0" w:color="auto"/>
            <w:right w:val="none" w:sz="0" w:space="0" w:color="auto"/>
          </w:divBdr>
        </w:div>
        <w:div w:id="285746186">
          <w:marLeft w:val="0"/>
          <w:marRight w:val="0"/>
          <w:marTop w:val="0"/>
          <w:marBottom w:val="0"/>
          <w:divBdr>
            <w:top w:val="none" w:sz="0" w:space="0" w:color="auto"/>
            <w:left w:val="none" w:sz="0" w:space="0" w:color="auto"/>
            <w:bottom w:val="none" w:sz="0" w:space="0" w:color="auto"/>
            <w:right w:val="none" w:sz="0" w:space="0" w:color="auto"/>
          </w:divBdr>
        </w:div>
        <w:div w:id="484904943">
          <w:marLeft w:val="0"/>
          <w:marRight w:val="0"/>
          <w:marTop w:val="0"/>
          <w:marBottom w:val="0"/>
          <w:divBdr>
            <w:top w:val="none" w:sz="0" w:space="0" w:color="auto"/>
            <w:left w:val="none" w:sz="0" w:space="0" w:color="auto"/>
            <w:bottom w:val="none" w:sz="0" w:space="0" w:color="auto"/>
            <w:right w:val="none" w:sz="0" w:space="0" w:color="auto"/>
          </w:divBdr>
        </w:div>
        <w:div w:id="1614553663">
          <w:marLeft w:val="0"/>
          <w:marRight w:val="0"/>
          <w:marTop w:val="0"/>
          <w:marBottom w:val="0"/>
          <w:divBdr>
            <w:top w:val="none" w:sz="0" w:space="0" w:color="auto"/>
            <w:left w:val="none" w:sz="0" w:space="0" w:color="auto"/>
            <w:bottom w:val="none" w:sz="0" w:space="0" w:color="auto"/>
            <w:right w:val="none" w:sz="0" w:space="0" w:color="auto"/>
          </w:divBdr>
        </w:div>
        <w:div w:id="1374885217">
          <w:marLeft w:val="0"/>
          <w:marRight w:val="0"/>
          <w:marTop w:val="0"/>
          <w:marBottom w:val="0"/>
          <w:divBdr>
            <w:top w:val="none" w:sz="0" w:space="0" w:color="auto"/>
            <w:left w:val="none" w:sz="0" w:space="0" w:color="auto"/>
            <w:bottom w:val="none" w:sz="0" w:space="0" w:color="auto"/>
            <w:right w:val="none" w:sz="0" w:space="0" w:color="auto"/>
          </w:divBdr>
        </w:div>
        <w:div w:id="1213232306">
          <w:marLeft w:val="0"/>
          <w:marRight w:val="0"/>
          <w:marTop w:val="0"/>
          <w:marBottom w:val="0"/>
          <w:divBdr>
            <w:top w:val="none" w:sz="0" w:space="0" w:color="auto"/>
            <w:left w:val="none" w:sz="0" w:space="0" w:color="auto"/>
            <w:bottom w:val="none" w:sz="0" w:space="0" w:color="auto"/>
            <w:right w:val="none" w:sz="0" w:space="0" w:color="auto"/>
          </w:divBdr>
        </w:div>
        <w:div w:id="1936940239">
          <w:marLeft w:val="0"/>
          <w:marRight w:val="0"/>
          <w:marTop w:val="0"/>
          <w:marBottom w:val="0"/>
          <w:divBdr>
            <w:top w:val="none" w:sz="0" w:space="0" w:color="auto"/>
            <w:left w:val="none" w:sz="0" w:space="0" w:color="auto"/>
            <w:bottom w:val="none" w:sz="0" w:space="0" w:color="auto"/>
            <w:right w:val="none" w:sz="0" w:space="0" w:color="auto"/>
          </w:divBdr>
        </w:div>
        <w:div w:id="163135433">
          <w:marLeft w:val="0"/>
          <w:marRight w:val="0"/>
          <w:marTop w:val="0"/>
          <w:marBottom w:val="0"/>
          <w:divBdr>
            <w:top w:val="none" w:sz="0" w:space="0" w:color="auto"/>
            <w:left w:val="none" w:sz="0" w:space="0" w:color="auto"/>
            <w:bottom w:val="none" w:sz="0" w:space="0" w:color="auto"/>
            <w:right w:val="none" w:sz="0" w:space="0" w:color="auto"/>
          </w:divBdr>
        </w:div>
        <w:div w:id="229311748">
          <w:marLeft w:val="0"/>
          <w:marRight w:val="0"/>
          <w:marTop w:val="0"/>
          <w:marBottom w:val="0"/>
          <w:divBdr>
            <w:top w:val="none" w:sz="0" w:space="0" w:color="auto"/>
            <w:left w:val="none" w:sz="0" w:space="0" w:color="auto"/>
            <w:bottom w:val="none" w:sz="0" w:space="0" w:color="auto"/>
            <w:right w:val="none" w:sz="0" w:space="0" w:color="auto"/>
          </w:divBdr>
        </w:div>
        <w:div w:id="1727945382">
          <w:marLeft w:val="0"/>
          <w:marRight w:val="0"/>
          <w:marTop w:val="0"/>
          <w:marBottom w:val="0"/>
          <w:divBdr>
            <w:top w:val="none" w:sz="0" w:space="0" w:color="auto"/>
            <w:left w:val="none" w:sz="0" w:space="0" w:color="auto"/>
            <w:bottom w:val="none" w:sz="0" w:space="0" w:color="auto"/>
            <w:right w:val="none" w:sz="0" w:space="0" w:color="auto"/>
          </w:divBdr>
        </w:div>
        <w:div w:id="994526874">
          <w:marLeft w:val="0"/>
          <w:marRight w:val="0"/>
          <w:marTop w:val="0"/>
          <w:marBottom w:val="0"/>
          <w:divBdr>
            <w:top w:val="none" w:sz="0" w:space="0" w:color="auto"/>
            <w:left w:val="none" w:sz="0" w:space="0" w:color="auto"/>
            <w:bottom w:val="none" w:sz="0" w:space="0" w:color="auto"/>
            <w:right w:val="none" w:sz="0" w:space="0" w:color="auto"/>
          </w:divBdr>
        </w:div>
        <w:div w:id="680621334">
          <w:marLeft w:val="0"/>
          <w:marRight w:val="0"/>
          <w:marTop w:val="0"/>
          <w:marBottom w:val="0"/>
          <w:divBdr>
            <w:top w:val="none" w:sz="0" w:space="0" w:color="auto"/>
            <w:left w:val="none" w:sz="0" w:space="0" w:color="auto"/>
            <w:bottom w:val="none" w:sz="0" w:space="0" w:color="auto"/>
            <w:right w:val="none" w:sz="0" w:space="0" w:color="auto"/>
          </w:divBdr>
        </w:div>
        <w:div w:id="1850872962">
          <w:marLeft w:val="0"/>
          <w:marRight w:val="0"/>
          <w:marTop w:val="0"/>
          <w:marBottom w:val="0"/>
          <w:divBdr>
            <w:top w:val="none" w:sz="0" w:space="0" w:color="auto"/>
            <w:left w:val="none" w:sz="0" w:space="0" w:color="auto"/>
            <w:bottom w:val="none" w:sz="0" w:space="0" w:color="auto"/>
            <w:right w:val="none" w:sz="0" w:space="0" w:color="auto"/>
          </w:divBdr>
        </w:div>
        <w:div w:id="1575159918">
          <w:marLeft w:val="0"/>
          <w:marRight w:val="0"/>
          <w:marTop w:val="0"/>
          <w:marBottom w:val="0"/>
          <w:divBdr>
            <w:top w:val="none" w:sz="0" w:space="0" w:color="auto"/>
            <w:left w:val="none" w:sz="0" w:space="0" w:color="auto"/>
            <w:bottom w:val="none" w:sz="0" w:space="0" w:color="auto"/>
            <w:right w:val="none" w:sz="0" w:space="0" w:color="auto"/>
          </w:divBdr>
        </w:div>
        <w:div w:id="1556428954">
          <w:marLeft w:val="0"/>
          <w:marRight w:val="0"/>
          <w:marTop w:val="0"/>
          <w:marBottom w:val="0"/>
          <w:divBdr>
            <w:top w:val="none" w:sz="0" w:space="0" w:color="auto"/>
            <w:left w:val="none" w:sz="0" w:space="0" w:color="auto"/>
            <w:bottom w:val="none" w:sz="0" w:space="0" w:color="auto"/>
            <w:right w:val="none" w:sz="0" w:space="0" w:color="auto"/>
          </w:divBdr>
        </w:div>
        <w:div w:id="251819131">
          <w:marLeft w:val="0"/>
          <w:marRight w:val="0"/>
          <w:marTop w:val="0"/>
          <w:marBottom w:val="0"/>
          <w:divBdr>
            <w:top w:val="none" w:sz="0" w:space="0" w:color="auto"/>
            <w:left w:val="none" w:sz="0" w:space="0" w:color="auto"/>
            <w:bottom w:val="none" w:sz="0" w:space="0" w:color="auto"/>
            <w:right w:val="none" w:sz="0" w:space="0" w:color="auto"/>
          </w:divBdr>
        </w:div>
        <w:div w:id="1211307891">
          <w:marLeft w:val="0"/>
          <w:marRight w:val="0"/>
          <w:marTop w:val="0"/>
          <w:marBottom w:val="0"/>
          <w:divBdr>
            <w:top w:val="none" w:sz="0" w:space="0" w:color="auto"/>
            <w:left w:val="none" w:sz="0" w:space="0" w:color="auto"/>
            <w:bottom w:val="none" w:sz="0" w:space="0" w:color="auto"/>
            <w:right w:val="none" w:sz="0" w:space="0" w:color="auto"/>
          </w:divBdr>
        </w:div>
        <w:div w:id="733704808">
          <w:marLeft w:val="0"/>
          <w:marRight w:val="0"/>
          <w:marTop w:val="0"/>
          <w:marBottom w:val="0"/>
          <w:divBdr>
            <w:top w:val="none" w:sz="0" w:space="0" w:color="auto"/>
            <w:left w:val="none" w:sz="0" w:space="0" w:color="auto"/>
            <w:bottom w:val="none" w:sz="0" w:space="0" w:color="auto"/>
            <w:right w:val="none" w:sz="0" w:space="0" w:color="auto"/>
          </w:divBdr>
        </w:div>
        <w:div w:id="931478275">
          <w:marLeft w:val="0"/>
          <w:marRight w:val="0"/>
          <w:marTop w:val="0"/>
          <w:marBottom w:val="0"/>
          <w:divBdr>
            <w:top w:val="none" w:sz="0" w:space="0" w:color="auto"/>
            <w:left w:val="none" w:sz="0" w:space="0" w:color="auto"/>
            <w:bottom w:val="none" w:sz="0" w:space="0" w:color="auto"/>
            <w:right w:val="none" w:sz="0" w:space="0" w:color="auto"/>
          </w:divBdr>
        </w:div>
        <w:div w:id="157841958">
          <w:marLeft w:val="0"/>
          <w:marRight w:val="0"/>
          <w:marTop w:val="0"/>
          <w:marBottom w:val="0"/>
          <w:divBdr>
            <w:top w:val="none" w:sz="0" w:space="0" w:color="auto"/>
            <w:left w:val="none" w:sz="0" w:space="0" w:color="auto"/>
            <w:bottom w:val="none" w:sz="0" w:space="0" w:color="auto"/>
            <w:right w:val="none" w:sz="0" w:space="0" w:color="auto"/>
          </w:divBdr>
        </w:div>
        <w:div w:id="786923245">
          <w:marLeft w:val="0"/>
          <w:marRight w:val="0"/>
          <w:marTop w:val="0"/>
          <w:marBottom w:val="0"/>
          <w:divBdr>
            <w:top w:val="none" w:sz="0" w:space="0" w:color="auto"/>
            <w:left w:val="none" w:sz="0" w:space="0" w:color="auto"/>
            <w:bottom w:val="none" w:sz="0" w:space="0" w:color="auto"/>
            <w:right w:val="none" w:sz="0" w:space="0" w:color="auto"/>
          </w:divBdr>
        </w:div>
        <w:div w:id="116535179">
          <w:marLeft w:val="0"/>
          <w:marRight w:val="0"/>
          <w:marTop w:val="0"/>
          <w:marBottom w:val="0"/>
          <w:divBdr>
            <w:top w:val="none" w:sz="0" w:space="0" w:color="auto"/>
            <w:left w:val="none" w:sz="0" w:space="0" w:color="auto"/>
            <w:bottom w:val="none" w:sz="0" w:space="0" w:color="auto"/>
            <w:right w:val="none" w:sz="0" w:space="0" w:color="auto"/>
          </w:divBdr>
        </w:div>
        <w:div w:id="2107339051">
          <w:marLeft w:val="0"/>
          <w:marRight w:val="0"/>
          <w:marTop w:val="0"/>
          <w:marBottom w:val="0"/>
          <w:divBdr>
            <w:top w:val="none" w:sz="0" w:space="0" w:color="auto"/>
            <w:left w:val="none" w:sz="0" w:space="0" w:color="auto"/>
            <w:bottom w:val="none" w:sz="0" w:space="0" w:color="auto"/>
            <w:right w:val="none" w:sz="0" w:space="0" w:color="auto"/>
          </w:divBdr>
        </w:div>
        <w:div w:id="646935613">
          <w:marLeft w:val="0"/>
          <w:marRight w:val="0"/>
          <w:marTop w:val="0"/>
          <w:marBottom w:val="0"/>
          <w:divBdr>
            <w:top w:val="none" w:sz="0" w:space="0" w:color="auto"/>
            <w:left w:val="none" w:sz="0" w:space="0" w:color="auto"/>
            <w:bottom w:val="none" w:sz="0" w:space="0" w:color="auto"/>
            <w:right w:val="none" w:sz="0" w:space="0" w:color="auto"/>
          </w:divBdr>
        </w:div>
        <w:div w:id="1979219336">
          <w:marLeft w:val="0"/>
          <w:marRight w:val="0"/>
          <w:marTop w:val="0"/>
          <w:marBottom w:val="0"/>
          <w:divBdr>
            <w:top w:val="none" w:sz="0" w:space="0" w:color="auto"/>
            <w:left w:val="none" w:sz="0" w:space="0" w:color="auto"/>
            <w:bottom w:val="none" w:sz="0" w:space="0" w:color="auto"/>
            <w:right w:val="none" w:sz="0" w:space="0" w:color="auto"/>
          </w:divBdr>
        </w:div>
        <w:div w:id="1873573958">
          <w:marLeft w:val="0"/>
          <w:marRight w:val="0"/>
          <w:marTop w:val="0"/>
          <w:marBottom w:val="0"/>
          <w:divBdr>
            <w:top w:val="none" w:sz="0" w:space="0" w:color="auto"/>
            <w:left w:val="none" w:sz="0" w:space="0" w:color="auto"/>
            <w:bottom w:val="none" w:sz="0" w:space="0" w:color="auto"/>
            <w:right w:val="none" w:sz="0" w:space="0" w:color="auto"/>
          </w:divBdr>
        </w:div>
        <w:div w:id="869873965">
          <w:marLeft w:val="0"/>
          <w:marRight w:val="0"/>
          <w:marTop w:val="0"/>
          <w:marBottom w:val="0"/>
          <w:divBdr>
            <w:top w:val="none" w:sz="0" w:space="0" w:color="auto"/>
            <w:left w:val="none" w:sz="0" w:space="0" w:color="auto"/>
            <w:bottom w:val="none" w:sz="0" w:space="0" w:color="auto"/>
            <w:right w:val="none" w:sz="0" w:space="0" w:color="auto"/>
          </w:divBdr>
        </w:div>
        <w:div w:id="230116436">
          <w:marLeft w:val="0"/>
          <w:marRight w:val="0"/>
          <w:marTop w:val="0"/>
          <w:marBottom w:val="0"/>
          <w:divBdr>
            <w:top w:val="none" w:sz="0" w:space="0" w:color="auto"/>
            <w:left w:val="none" w:sz="0" w:space="0" w:color="auto"/>
            <w:bottom w:val="none" w:sz="0" w:space="0" w:color="auto"/>
            <w:right w:val="none" w:sz="0" w:space="0" w:color="auto"/>
          </w:divBdr>
        </w:div>
        <w:div w:id="1466268629">
          <w:marLeft w:val="0"/>
          <w:marRight w:val="0"/>
          <w:marTop w:val="0"/>
          <w:marBottom w:val="0"/>
          <w:divBdr>
            <w:top w:val="none" w:sz="0" w:space="0" w:color="auto"/>
            <w:left w:val="none" w:sz="0" w:space="0" w:color="auto"/>
            <w:bottom w:val="none" w:sz="0" w:space="0" w:color="auto"/>
            <w:right w:val="none" w:sz="0" w:space="0" w:color="auto"/>
          </w:divBdr>
        </w:div>
        <w:div w:id="1092556220">
          <w:marLeft w:val="0"/>
          <w:marRight w:val="0"/>
          <w:marTop w:val="0"/>
          <w:marBottom w:val="0"/>
          <w:divBdr>
            <w:top w:val="none" w:sz="0" w:space="0" w:color="auto"/>
            <w:left w:val="none" w:sz="0" w:space="0" w:color="auto"/>
            <w:bottom w:val="none" w:sz="0" w:space="0" w:color="auto"/>
            <w:right w:val="none" w:sz="0" w:space="0" w:color="auto"/>
          </w:divBdr>
        </w:div>
        <w:div w:id="1619334903">
          <w:marLeft w:val="0"/>
          <w:marRight w:val="0"/>
          <w:marTop w:val="0"/>
          <w:marBottom w:val="0"/>
          <w:divBdr>
            <w:top w:val="none" w:sz="0" w:space="0" w:color="auto"/>
            <w:left w:val="none" w:sz="0" w:space="0" w:color="auto"/>
            <w:bottom w:val="none" w:sz="0" w:space="0" w:color="auto"/>
            <w:right w:val="none" w:sz="0" w:space="0" w:color="auto"/>
          </w:divBdr>
        </w:div>
        <w:div w:id="213204685">
          <w:marLeft w:val="0"/>
          <w:marRight w:val="0"/>
          <w:marTop w:val="0"/>
          <w:marBottom w:val="0"/>
          <w:divBdr>
            <w:top w:val="none" w:sz="0" w:space="0" w:color="auto"/>
            <w:left w:val="none" w:sz="0" w:space="0" w:color="auto"/>
            <w:bottom w:val="none" w:sz="0" w:space="0" w:color="auto"/>
            <w:right w:val="none" w:sz="0" w:space="0" w:color="auto"/>
          </w:divBdr>
        </w:div>
        <w:div w:id="1604336035">
          <w:marLeft w:val="0"/>
          <w:marRight w:val="0"/>
          <w:marTop w:val="0"/>
          <w:marBottom w:val="0"/>
          <w:divBdr>
            <w:top w:val="none" w:sz="0" w:space="0" w:color="auto"/>
            <w:left w:val="none" w:sz="0" w:space="0" w:color="auto"/>
            <w:bottom w:val="none" w:sz="0" w:space="0" w:color="auto"/>
            <w:right w:val="none" w:sz="0" w:space="0" w:color="auto"/>
          </w:divBdr>
        </w:div>
        <w:div w:id="852648459">
          <w:marLeft w:val="0"/>
          <w:marRight w:val="0"/>
          <w:marTop w:val="0"/>
          <w:marBottom w:val="0"/>
          <w:divBdr>
            <w:top w:val="none" w:sz="0" w:space="0" w:color="auto"/>
            <w:left w:val="none" w:sz="0" w:space="0" w:color="auto"/>
            <w:bottom w:val="none" w:sz="0" w:space="0" w:color="auto"/>
            <w:right w:val="none" w:sz="0" w:space="0" w:color="auto"/>
          </w:divBdr>
        </w:div>
        <w:div w:id="1944458441">
          <w:marLeft w:val="0"/>
          <w:marRight w:val="0"/>
          <w:marTop w:val="0"/>
          <w:marBottom w:val="0"/>
          <w:divBdr>
            <w:top w:val="none" w:sz="0" w:space="0" w:color="auto"/>
            <w:left w:val="none" w:sz="0" w:space="0" w:color="auto"/>
            <w:bottom w:val="none" w:sz="0" w:space="0" w:color="auto"/>
            <w:right w:val="none" w:sz="0" w:space="0" w:color="auto"/>
          </w:divBdr>
        </w:div>
        <w:div w:id="1660188108">
          <w:marLeft w:val="0"/>
          <w:marRight w:val="0"/>
          <w:marTop w:val="0"/>
          <w:marBottom w:val="0"/>
          <w:divBdr>
            <w:top w:val="none" w:sz="0" w:space="0" w:color="auto"/>
            <w:left w:val="none" w:sz="0" w:space="0" w:color="auto"/>
            <w:bottom w:val="none" w:sz="0" w:space="0" w:color="auto"/>
            <w:right w:val="none" w:sz="0" w:space="0" w:color="auto"/>
          </w:divBdr>
        </w:div>
        <w:div w:id="811756240">
          <w:marLeft w:val="0"/>
          <w:marRight w:val="0"/>
          <w:marTop w:val="0"/>
          <w:marBottom w:val="0"/>
          <w:divBdr>
            <w:top w:val="none" w:sz="0" w:space="0" w:color="auto"/>
            <w:left w:val="none" w:sz="0" w:space="0" w:color="auto"/>
            <w:bottom w:val="none" w:sz="0" w:space="0" w:color="auto"/>
            <w:right w:val="none" w:sz="0" w:space="0" w:color="auto"/>
          </w:divBdr>
        </w:div>
        <w:div w:id="1124928947">
          <w:marLeft w:val="0"/>
          <w:marRight w:val="0"/>
          <w:marTop w:val="0"/>
          <w:marBottom w:val="0"/>
          <w:divBdr>
            <w:top w:val="none" w:sz="0" w:space="0" w:color="auto"/>
            <w:left w:val="none" w:sz="0" w:space="0" w:color="auto"/>
            <w:bottom w:val="none" w:sz="0" w:space="0" w:color="auto"/>
            <w:right w:val="none" w:sz="0" w:space="0" w:color="auto"/>
          </w:divBdr>
        </w:div>
        <w:div w:id="150173080">
          <w:marLeft w:val="0"/>
          <w:marRight w:val="0"/>
          <w:marTop w:val="0"/>
          <w:marBottom w:val="0"/>
          <w:divBdr>
            <w:top w:val="none" w:sz="0" w:space="0" w:color="auto"/>
            <w:left w:val="none" w:sz="0" w:space="0" w:color="auto"/>
            <w:bottom w:val="none" w:sz="0" w:space="0" w:color="auto"/>
            <w:right w:val="none" w:sz="0" w:space="0" w:color="auto"/>
          </w:divBdr>
        </w:div>
        <w:div w:id="1644702117">
          <w:marLeft w:val="0"/>
          <w:marRight w:val="0"/>
          <w:marTop w:val="0"/>
          <w:marBottom w:val="0"/>
          <w:divBdr>
            <w:top w:val="none" w:sz="0" w:space="0" w:color="auto"/>
            <w:left w:val="none" w:sz="0" w:space="0" w:color="auto"/>
            <w:bottom w:val="none" w:sz="0" w:space="0" w:color="auto"/>
            <w:right w:val="none" w:sz="0" w:space="0" w:color="auto"/>
          </w:divBdr>
        </w:div>
        <w:div w:id="762531852">
          <w:marLeft w:val="0"/>
          <w:marRight w:val="0"/>
          <w:marTop w:val="0"/>
          <w:marBottom w:val="0"/>
          <w:divBdr>
            <w:top w:val="none" w:sz="0" w:space="0" w:color="auto"/>
            <w:left w:val="none" w:sz="0" w:space="0" w:color="auto"/>
            <w:bottom w:val="none" w:sz="0" w:space="0" w:color="auto"/>
            <w:right w:val="none" w:sz="0" w:space="0" w:color="auto"/>
          </w:divBdr>
        </w:div>
        <w:div w:id="1977102628">
          <w:marLeft w:val="0"/>
          <w:marRight w:val="0"/>
          <w:marTop w:val="0"/>
          <w:marBottom w:val="0"/>
          <w:divBdr>
            <w:top w:val="none" w:sz="0" w:space="0" w:color="auto"/>
            <w:left w:val="none" w:sz="0" w:space="0" w:color="auto"/>
            <w:bottom w:val="none" w:sz="0" w:space="0" w:color="auto"/>
            <w:right w:val="none" w:sz="0" w:space="0" w:color="auto"/>
          </w:divBdr>
        </w:div>
        <w:div w:id="1071659589">
          <w:marLeft w:val="0"/>
          <w:marRight w:val="0"/>
          <w:marTop w:val="0"/>
          <w:marBottom w:val="0"/>
          <w:divBdr>
            <w:top w:val="none" w:sz="0" w:space="0" w:color="auto"/>
            <w:left w:val="none" w:sz="0" w:space="0" w:color="auto"/>
            <w:bottom w:val="none" w:sz="0" w:space="0" w:color="auto"/>
            <w:right w:val="none" w:sz="0" w:space="0" w:color="auto"/>
          </w:divBdr>
        </w:div>
        <w:div w:id="60951996">
          <w:marLeft w:val="0"/>
          <w:marRight w:val="0"/>
          <w:marTop w:val="0"/>
          <w:marBottom w:val="0"/>
          <w:divBdr>
            <w:top w:val="none" w:sz="0" w:space="0" w:color="auto"/>
            <w:left w:val="none" w:sz="0" w:space="0" w:color="auto"/>
            <w:bottom w:val="none" w:sz="0" w:space="0" w:color="auto"/>
            <w:right w:val="none" w:sz="0" w:space="0" w:color="auto"/>
          </w:divBdr>
        </w:div>
        <w:div w:id="1798717419">
          <w:marLeft w:val="0"/>
          <w:marRight w:val="0"/>
          <w:marTop w:val="0"/>
          <w:marBottom w:val="0"/>
          <w:divBdr>
            <w:top w:val="none" w:sz="0" w:space="0" w:color="auto"/>
            <w:left w:val="none" w:sz="0" w:space="0" w:color="auto"/>
            <w:bottom w:val="none" w:sz="0" w:space="0" w:color="auto"/>
            <w:right w:val="none" w:sz="0" w:space="0" w:color="auto"/>
          </w:divBdr>
        </w:div>
        <w:div w:id="1148939953">
          <w:marLeft w:val="0"/>
          <w:marRight w:val="0"/>
          <w:marTop w:val="0"/>
          <w:marBottom w:val="0"/>
          <w:divBdr>
            <w:top w:val="none" w:sz="0" w:space="0" w:color="auto"/>
            <w:left w:val="none" w:sz="0" w:space="0" w:color="auto"/>
            <w:bottom w:val="none" w:sz="0" w:space="0" w:color="auto"/>
            <w:right w:val="none" w:sz="0" w:space="0" w:color="auto"/>
          </w:divBdr>
        </w:div>
        <w:div w:id="841091299">
          <w:marLeft w:val="0"/>
          <w:marRight w:val="0"/>
          <w:marTop w:val="0"/>
          <w:marBottom w:val="0"/>
          <w:divBdr>
            <w:top w:val="none" w:sz="0" w:space="0" w:color="auto"/>
            <w:left w:val="none" w:sz="0" w:space="0" w:color="auto"/>
            <w:bottom w:val="none" w:sz="0" w:space="0" w:color="auto"/>
            <w:right w:val="none" w:sz="0" w:space="0" w:color="auto"/>
          </w:divBdr>
        </w:div>
        <w:div w:id="115098954">
          <w:marLeft w:val="0"/>
          <w:marRight w:val="0"/>
          <w:marTop w:val="0"/>
          <w:marBottom w:val="0"/>
          <w:divBdr>
            <w:top w:val="none" w:sz="0" w:space="0" w:color="auto"/>
            <w:left w:val="none" w:sz="0" w:space="0" w:color="auto"/>
            <w:bottom w:val="none" w:sz="0" w:space="0" w:color="auto"/>
            <w:right w:val="none" w:sz="0" w:space="0" w:color="auto"/>
          </w:divBdr>
        </w:div>
        <w:div w:id="1290818103">
          <w:marLeft w:val="0"/>
          <w:marRight w:val="0"/>
          <w:marTop w:val="0"/>
          <w:marBottom w:val="0"/>
          <w:divBdr>
            <w:top w:val="none" w:sz="0" w:space="0" w:color="auto"/>
            <w:left w:val="none" w:sz="0" w:space="0" w:color="auto"/>
            <w:bottom w:val="none" w:sz="0" w:space="0" w:color="auto"/>
            <w:right w:val="none" w:sz="0" w:space="0" w:color="auto"/>
          </w:divBdr>
        </w:div>
        <w:div w:id="809833963">
          <w:marLeft w:val="0"/>
          <w:marRight w:val="0"/>
          <w:marTop w:val="0"/>
          <w:marBottom w:val="0"/>
          <w:divBdr>
            <w:top w:val="none" w:sz="0" w:space="0" w:color="auto"/>
            <w:left w:val="none" w:sz="0" w:space="0" w:color="auto"/>
            <w:bottom w:val="none" w:sz="0" w:space="0" w:color="auto"/>
            <w:right w:val="none" w:sz="0" w:space="0" w:color="auto"/>
          </w:divBdr>
        </w:div>
        <w:div w:id="1459683719">
          <w:marLeft w:val="0"/>
          <w:marRight w:val="0"/>
          <w:marTop w:val="0"/>
          <w:marBottom w:val="0"/>
          <w:divBdr>
            <w:top w:val="none" w:sz="0" w:space="0" w:color="auto"/>
            <w:left w:val="none" w:sz="0" w:space="0" w:color="auto"/>
            <w:bottom w:val="none" w:sz="0" w:space="0" w:color="auto"/>
            <w:right w:val="none" w:sz="0" w:space="0" w:color="auto"/>
          </w:divBdr>
        </w:div>
        <w:div w:id="653874530">
          <w:marLeft w:val="0"/>
          <w:marRight w:val="0"/>
          <w:marTop w:val="0"/>
          <w:marBottom w:val="0"/>
          <w:divBdr>
            <w:top w:val="none" w:sz="0" w:space="0" w:color="auto"/>
            <w:left w:val="none" w:sz="0" w:space="0" w:color="auto"/>
            <w:bottom w:val="none" w:sz="0" w:space="0" w:color="auto"/>
            <w:right w:val="none" w:sz="0" w:space="0" w:color="auto"/>
          </w:divBdr>
        </w:div>
        <w:div w:id="730542944">
          <w:marLeft w:val="0"/>
          <w:marRight w:val="0"/>
          <w:marTop w:val="0"/>
          <w:marBottom w:val="0"/>
          <w:divBdr>
            <w:top w:val="none" w:sz="0" w:space="0" w:color="auto"/>
            <w:left w:val="none" w:sz="0" w:space="0" w:color="auto"/>
            <w:bottom w:val="none" w:sz="0" w:space="0" w:color="auto"/>
            <w:right w:val="none" w:sz="0" w:space="0" w:color="auto"/>
          </w:divBdr>
        </w:div>
        <w:div w:id="224922936">
          <w:marLeft w:val="0"/>
          <w:marRight w:val="0"/>
          <w:marTop w:val="0"/>
          <w:marBottom w:val="0"/>
          <w:divBdr>
            <w:top w:val="none" w:sz="0" w:space="0" w:color="auto"/>
            <w:left w:val="none" w:sz="0" w:space="0" w:color="auto"/>
            <w:bottom w:val="none" w:sz="0" w:space="0" w:color="auto"/>
            <w:right w:val="none" w:sz="0" w:space="0" w:color="auto"/>
          </w:divBdr>
        </w:div>
        <w:div w:id="550312494">
          <w:marLeft w:val="0"/>
          <w:marRight w:val="0"/>
          <w:marTop w:val="0"/>
          <w:marBottom w:val="0"/>
          <w:divBdr>
            <w:top w:val="none" w:sz="0" w:space="0" w:color="auto"/>
            <w:left w:val="none" w:sz="0" w:space="0" w:color="auto"/>
            <w:bottom w:val="none" w:sz="0" w:space="0" w:color="auto"/>
            <w:right w:val="none" w:sz="0" w:space="0" w:color="auto"/>
          </w:divBdr>
        </w:div>
        <w:div w:id="1995647119">
          <w:marLeft w:val="0"/>
          <w:marRight w:val="0"/>
          <w:marTop w:val="0"/>
          <w:marBottom w:val="0"/>
          <w:divBdr>
            <w:top w:val="none" w:sz="0" w:space="0" w:color="auto"/>
            <w:left w:val="none" w:sz="0" w:space="0" w:color="auto"/>
            <w:bottom w:val="none" w:sz="0" w:space="0" w:color="auto"/>
            <w:right w:val="none" w:sz="0" w:space="0" w:color="auto"/>
          </w:divBdr>
        </w:div>
        <w:div w:id="2031297148">
          <w:marLeft w:val="0"/>
          <w:marRight w:val="0"/>
          <w:marTop w:val="0"/>
          <w:marBottom w:val="0"/>
          <w:divBdr>
            <w:top w:val="none" w:sz="0" w:space="0" w:color="auto"/>
            <w:left w:val="none" w:sz="0" w:space="0" w:color="auto"/>
            <w:bottom w:val="none" w:sz="0" w:space="0" w:color="auto"/>
            <w:right w:val="none" w:sz="0" w:space="0" w:color="auto"/>
          </w:divBdr>
        </w:div>
        <w:div w:id="327563146">
          <w:marLeft w:val="0"/>
          <w:marRight w:val="0"/>
          <w:marTop w:val="0"/>
          <w:marBottom w:val="0"/>
          <w:divBdr>
            <w:top w:val="none" w:sz="0" w:space="0" w:color="auto"/>
            <w:left w:val="none" w:sz="0" w:space="0" w:color="auto"/>
            <w:bottom w:val="none" w:sz="0" w:space="0" w:color="auto"/>
            <w:right w:val="none" w:sz="0" w:space="0" w:color="auto"/>
          </w:divBdr>
        </w:div>
        <w:div w:id="1343433966">
          <w:marLeft w:val="0"/>
          <w:marRight w:val="0"/>
          <w:marTop w:val="0"/>
          <w:marBottom w:val="0"/>
          <w:divBdr>
            <w:top w:val="none" w:sz="0" w:space="0" w:color="auto"/>
            <w:left w:val="none" w:sz="0" w:space="0" w:color="auto"/>
            <w:bottom w:val="none" w:sz="0" w:space="0" w:color="auto"/>
            <w:right w:val="none" w:sz="0" w:space="0" w:color="auto"/>
          </w:divBdr>
        </w:div>
        <w:div w:id="834956754">
          <w:marLeft w:val="0"/>
          <w:marRight w:val="0"/>
          <w:marTop w:val="0"/>
          <w:marBottom w:val="0"/>
          <w:divBdr>
            <w:top w:val="none" w:sz="0" w:space="0" w:color="auto"/>
            <w:left w:val="none" w:sz="0" w:space="0" w:color="auto"/>
            <w:bottom w:val="none" w:sz="0" w:space="0" w:color="auto"/>
            <w:right w:val="none" w:sz="0" w:space="0" w:color="auto"/>
          </w:divBdr>
        </w:div>
        <w:div w:id="656887039">
          <w:marLeft w:val="0"/>
          <w:marRight w:val="0"/>
          <w:marTop w:val="0"/>
          <w:marBottom w:val="0"/>
          <w:divBdr>
            <w:top w:val="none" w:sz="0" w:space="0" w:color="auto"/>
            <w:left w:val="none" w:sz="0" w:space="0" w:color="auto"/>
            <w:bottom w:val="none" w:sz="0" w:space="0" w:color="auto"/>
            <w:right w:val="none" w:sz="0" w:space="0" w:color="auto"/>
          </w:divBdr>
        </w:div>
        <w:div w:id="1763187937">
          <w:marLeft w:val="0"/>
          <w:marRight w:val="0"/>
          <w:marTop w:val="0"/>
          <w:marBottom w:val="0"/>
          <w:divBdr>
            <w:top w:val="none" w:sz="0" w:space="0" w:color="auto"/>
            <w:left w:val="none" w:sz="0" w:space="0" w:color="auto"/>
            <w:bottom w:val="none" w:sz="0" w:space="0" w:color="auto"/>
            <w:right w:val="none" w:sz="0" w:space="0" w:color="auto"/>
          </w:divBdr>
        </w:div>
        <w:div w:id="1930232395">
          <w:marLeft w:val="0"/>
          <w:marRight w:val="0"/>
          <w:marTop w:val="0"/>
          <w:marBottom w:val="0"/>
          <w:divBdr>
            <w:top w:val="none" w:sz="0" w:space="0" w:color="auto"/>
            <w:left w:val="none" w:sz="0" w:space="0" w:color="auto"/>
            <w:bottom w:val="none" w:sz="0" w:space="0" w:color="auto"/>
            <w:right w:val="none" w:sz="0" w:space="0" w:color="auto"/>
          </w:divBdr>
        </w:div>
        <w:div w:id="2007703035">
          <w:marLeft w:val="0"/>
          <w:marRight w:val="0"/>
          <w:marTop w:val="0"/>
          <w:marBottom w:val="0"/>
          <w:divBdr>
            <w:top w:val="none" w:sz="0" w:space="0" w:color="auto"/>
            <w:left w:val="none" w:sz="0" w:space="0" w:color="auto"/>
            <w:bottom w:val="none" w:sz="0" w:space="0" w:color="auto"/>
            <w:right w:val="none" w:sz="0" w:space="0" w:color="auto"/>
          </w:divBdr>
        </w:div>
        <w:div w:id="889730471">
          <w:marLeft w:val="0"/>
          <w:marRight w:val="0"/>
          <w:marTop w:val="0"/>
          <w:marBottom w:val="0"/>
          <w:divBdr>
            <w:top w:val="none" w:sz="0" w:space="0" w:color="auto"/>
            <w:left w:val="none" w:sz="0" w:space="0" w:color="auto"/>
            <w:bottom w:val="none" w:sz="0" w:space="0" w:color="auto"/>
            <w:right w:val="none" w:sz="0" w:space="0" w:color="auto"/>
          </w:divBdr>
        </w:div>
        <w:div w:id="1579755631">
          <w:marLeft w:val="0"/>
          <w:marRight w:val="0"/>
          <w:marTop w:val="0"/>
          <w:marBottom w:val="0"/>
          <w:divBdr>
            <w:top w:val="none" w:sz="0" w:space="0" w:color="auto"/>
            <w:left w:val="none" w:sz="0" w:space="0" w:color="auto"/>
            <w:bottom w:val="none" w:sz="0" w:space="0" w:color="auto"/>
            <w:right w:val="none" w:sz="0" w:space="0" w:color="auto"/>
          </w:divBdr>
        </w:div>
        <w:div w:id="911693250">
          <w:marLeft w:val="0"/>
          <w:marRight w:val="0"/>
          <w:marTop w:val="0"/>
          <w:marBottom w:val="0"/>
          <w:divBdr>
            <w:top w:val="none" w:sz="0" w:space="0" w:color="auto"/>
            <w:left w:val="none" w:sz="0" w:space="0" w:color="auto"/>
            <w:bottom w:val="none" w:sz="0" w:space="0" w:color="auto"/>
            <w:right w:val="none" w:sz="0" w:space="0" w:color="auto"/>
          </w:divBdr>
        </w:div>
        <w:div w:id="635912141">
          <w:marLeft w:val="0"/>
          <w:marRight w:val="0"/>
          <w:marTop w:val="0"/>
          <w:marBottom w:val="0"/>
          <w:divBdr>
            <w:top w:val="none" w:sz="0" w:space="0" w:color="auto"/>
            <w:left w:val="none" w:sz="0" w:space="0" w:color="auto"/>
            <w:bottom w:val="none" w:sz="0" w:space="0" w:color="auto"/>
            <w:right w:val="none" w:sz="0" w:space="0" w:color="auto"/>
          </w:divBdr>
        </w:div>
        <w:div w:id="608854417">
          <w:marLeft w:val="0"/>
          <w:marRight w:val="0"/>
          <w:marTop w:val="0"/>
          <w:marBottom w:val="0"/>
          <w:divBdr>
            <w:top w:val="none" w:sz="0" w:space="0" w:color="auto"/>
            <w:left w:val="none" w:sz="0" w:space="0" w:color="auto"/>
            <w:bottom w:val="none" w:sz="0" w:space="0" w:color="auto"/>
            <w:right w:val="none" w:sz="0" w:space="0" w:color="auto"/>
          </w:divBdr>
        </w:div>
        <w:div w:id="517355836">
          <w:marLeft w:val="0"/>
          <w:marRight w:val="0"/>
          <w:marTop w:val="0"/>
          <w:marBottom w:val="0"/>
          <w:divBdr>
            <w:top w:val="none" w:sz="0" w:space="0" w:color="auto"/>
            <w:left w:val="none" w:sz="0" w:space="0" w:color="auto"/>
            <w:bottom w:val="none" w:sz="0" w:space="0" w:color="auto"/>
            <w:right w:val="none" w:sz="0" w:space="0" w:color="auto"/>
          </w:divBdr>
        </w:div>
        <w:div w:id="1336809065">
          <w:marLeft w:val="0"/>
          <w:marRight w:val="0"/>
          <w:marTop w:val="0"/>
          <w:marBottom w:val="0"/>
          <w:divBdr>
            <w:top w:val="none" w:sz="0" w:space="0" w:color="auto"/>
            <w:left w:val="none" w:sz="0" w:space="0" w:color="auto"/>
            <w:bottom w:val="none" w:sz="0" w:space="0" w:color="auto"/>
            <w:right w:val="none" w:sz="0" w:space="0" w:color="auto"/>
          </w:divBdr>
        </w:div>
        <w:div w:id="933710279">
          <w:marLeft w:val="0"/>
          <w:marRight w:val="0"/>
          <w:marTop w:val="0"/>
          <w:marBottom w:val="0"/>
          <w:divBdr>
            <w:top w:val="none" w:sz="0" w:space="0" w:color="auto"/>
            <w:left w:val="none" w:sz="0" w:space="0" w:color="auto"/>
            <w:bottom w:val="none" w:sz="0" w:space="0" w:color="auto"/>
            <w:right w:val="none" w:sz="0" w:space="0" w:color="auto"/>
          </w:divBdr>
        </w:div>
        <w:div w:id="117258944">
          <w:marLeft w:val="0"/>
          <w:marRight w:val="0"/>
          <w:marTop w:val="0"/>
          <w:marBottom w:val="0"/>
          <w:divBdr>
            <w:top w:val="none" w:sz="0" w:space="0" w:color="auto"/>
            <w:left w:val="none" w:sz="0" w:space="0" w:color="auto"/>
            <w:bottom w:val="none" w:sz="0" w:space="0" w:color="auto"/>
            <w:right w:val="none" w:sz="0" w:space="0" w:color="auto"/>
          </w:divBdr>
        </w:div>
        <w:div w:id="21253449">
          <w:marLeft w:val="0"/>
          <w:marRight w:val="0"/>
          <w:marTop w:val="0"/>
          <w:marBottom w:val="0"/>
          <w:divBdr>
            <w:top w:val="none" w:sz="0" w:space="0" w:color="auto"/>
            <w:left w:val="none" w:sz="0" w:space="0" w:color="auto"/>
            <w:bottom w:val="none" w:sz="0" w:space="0" w:color="auto"/>
            <w:right w:val="none" w:sz="0" w:space="0" w:color="auto"/>
          </w:divBdr>
        </w:div>
        <w:div w:id="307443258">
          <w:marLeft w:val="0"/>
          <w:marRight w:val="0"/>
          <w:marTop w:val="0"/>
          <w:marBottom w:val="0"/>
          <w:divBdr>
            <w:top w:val="none" w:sz="0" w:space="0" w:color="auto"/>
            <w:left w:val="none" w:sz="0" w:space="0" w:color="auto"/>
            <w:bottom w:val="none" w:sz="0" w:space="0" w:color="auto"/>
            <w:right w:val="none" w:sz="0" w:space="0" w:color="auto"/>
          </w:divBdr>
        </w:div>
        <w:div w:id="1421560770">
          <w:marLeft w:val="0"/>
          <w:marRight w:val="0"/>
          <w:marTop w:val="0"/>
          <w:marBottom w:val="0"/>
          <w:divBdr>
            <w:top w:val="none" w:sz="0" w:space="0" w:color="auto"/>
            <w:left w:val="none" w:sz="0" w:space="0" w:color="auto"/>
            <w:bottom w:val="none" w:sz="0" w:space="0" w:color="auto"/>
            <w:right w:val="none" w:sz="0" w:space="0" w:color="auto"/>
          </w:divBdr>
        </w:div>
        <w:div w:id="1848902790">
          <w:marLeft w:val="0"/>
          <w:marRight w:val="0"/>
          <w:marTop w:val="0"/>
          <w:marBottom w:val="0"/>
          <w:divBdr>
            <w:top w:val="none" w:sz="0" w:space="0" w:color="auto"/>
            <w:left w:val="none" w:sz="0" w:space="0" w:color="auto"/>
            <w:bottom w:val="none" w:sz="0" w:space="0" w:color="auto"/>
            <w:right w:val="none" w:sz="0" w:space="0" w:color="auto"/>
          </w:divBdr>
        </w:div>
        <w:div w:id="412892478">
          <w:marLeft w:val="0"/>
          <w:marRight w:val="0"/>
          <w:marTop w:val="0"/>
          <w:marBottom w:val="0"/>
          <w:divBdr>
            <w:top w:val="none" w:sz="0" w:space="0" w:color="auto"/>
            <w:left w:val="none" w:sz="0" w:space="0" w:color="auto"/>
            <w:bottom w:val="none" w:sz="0" w:space="0" w:color="auto"/>
            <w:right w:val="none" w:sz="0" w:space="0" w:color="auto"/>
          </w:divBdr>
        </w:div>
        <w:div w:id="304510606">
          <w:marLeft w:val="0"/>
          <w:marRight w:val="0"/>
          <w:marTop w:val="0"/>
          <w:marBottom w:val="0"/>
          <w:divBdr>
            <w:top w:val="none" w:sz="0" w:space="0" w:color="auto"/>
            <w:left w:val="none" w:sz="0" w:space="0" w:color="auto"/>
            <w:bottom w:val="none" w:sz="0" w:space="0" w:color="auto"/>
            <w:right w:val="none" w:sz="0" w:space="0" w:color="auto"/>
          </w:divBdr>
        </w:div>
        <w:div w:id="1503279663">
          <w:marLeft w:val="0"/>
          <w:marRight w:val="0"/>
          <w:marTop w:val="0"/>
          <w:marBottom w:val="0"/>
          <w:divBdr>
            <w:top w:val="none" w:sz="0" w:space="0" w:color="auto"/>
            <w:left w:val="none" w:sz="0" w:space="0" w:color="auto"/>
            <w:bottom w:val="none" w:sz="0" w:space="0" w:color="auto"/>
            <w:right w:val="none" w:sz="0" w:space="0" w:color="auto"/>
          </w:divBdr>
        </w:div>
        <w:div w:id="838081173">
          <w:marLeft w:val="0"/>
          <w:marRight w:val="0"/>
          <w:marTop w:val="0"/>
          <w:marBottom w:val="0"/>
          <w:divBdr>
            <w:top w:val="none" w:sz="0" w:space="0" w:color="auto"/>
            <w:left w:val="none" w:sz="0" w:space="0" w:color="auto"/>
            <w:bottom w:val="none" w:sz="0" w:space="0" w:color="auto"/>
            <w:right w:val="none" w:sz="0" w:space="0" w:color="auto"/>
          </w:divBdr>
        </w:div>
        <w:div w:id="1492480080">
          <w:marLeft w:val="0"/>
          <w:marRight w:val="0"/>
          <w:marTop w:val="0"/>
          <w:marBottom w:val="0"/>
          <w:divBdr>
            <w:top w:val="none" w:sz="0" w:space="0" w:color="auto"/>
            <w:left w:val="none" w:sz="0" w:space="0" w:color="auto"/>
            <w:bottom w:val="none" w:sz="0" w:space="0" w:color="auto"/>
            <w:right w:val="none" w:sz="0" w:space="0" w:color="auto"/>
          </w:divBdr>
        </w:div>
        <w:div w:id="1523083075">
          <w:marLeft w:val="0"/>
          <w:marRight w:val="0"/>
          <w:marTop w:val="0"/>
          <w:marBottom w:val="0"/>
          <w:divBdr>
            <w:top w:val="none" w:sz="0" w:space="0" w:color="auto"/>
            <w:left w:val="none" w:sz="0" w:space="0" w:color="auto"/>
            <w:bottom w:val="none" w:sz="0" w:space="0" w:color="auto"/>
            <w:right w:val="none" w:sz="0" w:space="0" w:color="auto"/>
          </w:divBdr>
        </w:div>
        <w:div w:id="723605151">
          <w:marLeft w:val="0"/>
          <w:marRight w:val="0"/>
          <w:marTop w:val="0"/>
          <w:marBottom w:val="0"/>
          <w:divBdr>
            <w:top w:val="none" w:sz="0" w:space="0" w:color="auto"/>
            <w:left w:val="none" w:sz="0" w:space="0" w:color="auto"/>
            <w:bottom w:val="none" w:sz="0" w:space="0" w:color="auto"/>
            <w:right w:val="none" w:sz="0" w:space="0" w:color="auto"/>
          </w:divBdr>
        </w:div>
        <w:div w:id="677268458">
          <w:marLeft w:val="0"/>
          <w:marRight w:val="0"/>
          <w:marTop w:val="0"/>
          <w:marBottom w:val="0"/>
          <w:divBdr>
            <w:top w:val="none" w:sz="0" w:space="0" w:color="auto"/>
            <w:left w:val="none" w:sz="0" w:space="0" w:color="auto"/>
            <w:bottom w:val="none" w:sz="0" w:space="0" w:color="auto"/>
            <w:right w:val="none" w:sz="0" w:space="0" w:color="auto"/>
          </w:divBdr>
        </w:div>
        <w:div w:id="2007512331">
          <w:marLeft w:val="0"/>
          <w:marRight w:val="0"/>
          <w:marTop w:val="0"/>
          <w:marBottom w:val="0"/>
          <w:divBdr>
            <w:top w:val="none" w:sz="0" w:space="0" w:color="auto"/>
            <w:left w:val="none" w:sz="0" w:space="0" w:color="auto"/>
            <w:bottom w:val="none" w:sz="0" w:space="0" w:color="auto"/>
            <w:right w:val="none" w:sz="0" w:space="0" w:color="auto"/>
          </w:divBdr>
        </w:div>
        <w:div w:id="134219641">
          <w:marLeft w:val="0"/>
          <w:marRight w:val="0"/>
          <w:marTop w:val="0"/>
          <w:marBottom w:val="0"/>
          <w:divBdr>
            <w:top w:val="none" w:sz="0" w:space="0" w:color="auto"/>
            <w:left w:val="none" w:sz="0" w:space="0" w:color="auto"/>
            <w:bottom w:val="none" w:sz="0" w:space="0" w:color="auto"/>
            <w:right w:val="none" w:sz="0" w:space="0" w:color="auto"/>
          </w:divBdr>
        </w:div>
        <w:div w:id="1045325904">
          <w:marLeft w:val="0"/>
          <w:marRight w:val="0"/>
          <w:marTop w:val="0"/>
          <w:marBottom w:val="0"/>
          <w:divBdr>
            <w:top w:val="none" w:sz="0" w:space="0" w:color="auto"/>
            <w:left w:val="none" w:sz="0" w:space="0" w:color="auto"/>
            <w:bottom w:val="none" w:sz="0" w:space="0" w:color="auto"/>
            <w:right w:val="none" w:sz="0" w:space="0" w:color="auto"/>
          </w:divBdr>
        </w:div>
        <w:div w:id="1904482753">
          <w:marLeft w:val="0"/>
          <w:marRight w:val="0"/>
          <w:marTop w:val="0"/>
          <w:marBottom w:val="0"/>
          <w:divBdr>
            <w:top w:val="none" w:sz="0" w:space="0" w:color="auto"/>
            <w:left w:val="none" w:sz="0" w:space="0" w:color="auto"/>
            <w:bottom w:val="none" w:sz="0" w:space="0" w:color="auto"/>
            <w:right w:val="none" w:sz="0" w:space="0" w:color="auto"/>
          </w:divBdr>
        </w:div>
        <w:div w:id="263613331">
          <w:marLeft w:val="0"/>
          <w:marRight w:val="0"/>
          <w:marTop w:val="0"/>
          <w:marBottom w:val="0"/>
          <w:divBdr>
            <w:top w:val="none" w:sz="0" w:space="0" w:color="auto"/>
            <w:left w:val="none" w:sz="0" w:space="0" w:color="auto"/>
            <w:bottom w:val="none" w:sz="0" w:space="0" w:color="auto"/>
            <w:right w:val="none" w:sz="0" w:space="0" w:color="auto"/>
          </w:divBdr>
        </w:div>
        <w:div w:id="45498929">
          <w:marLeft w:val="0"/>
          <w:marRight w:val="0"/>
          <w:marTop w:val="0"/>
          <w:marBottom w:val="0"/>
          <w:divBdr>
            <w:top w:val="none" w:sz="0" w:space="0" w:color="auto"/>
            <w:left w:val="none" w:sz="0" w:space="0" w:color="auto"/>
            <w:bottom w:val="none" w:sz="0" w:space="0" w:color="auto"/>
            <w:right w:val="none" w:sz="0" w:space="0" w:color="auto"/>
          </w:divBdr>
        </w:div>
        <w:div w:id="1721247727">
          <w:marLeft w:val="0"/>
          <w:marRight w:val="0"/>
          <w:marTop w:val="0"/>
          <w:marBottom w:val="0"/>
          <w:divBdr>
            <w:top w:val="none" w:sz="0" w:space="0" w:color="auto"/>
            <w:left w:val="none" w:sz="0" w:space="0" w:color="auto"/>
            <w:bottom w:val="none" w:sz="0" w:space="0" w:color="auto"/>
            <w:right w:val="none" w:sz="0" w:space="0" w:color="auto"/>
          </w:divBdr>
        </w:div>
        <w:div w:id="459613135">
          <w:marLeft w:val="0"/>
          <w:marRight w:val="0"/>
          <w:marTop w:val="0"/>
          <w:marBottom w:val="0"/>
          <w:divBdr>
            <w:top w:val="none" w:sz="0" w:space="0" w:color="auto"/>
            <w:left w:val="none" w:sz="0" w:space="0" w:color="auto"/>
            <w:bottom w:val="none" w:sz="0" w:space="0" w:color="auto"/>
            <w:right w:val="none" w:sz="0" w:space="0" w:color="auto"/>
          </w:divBdr>
        </w:div>
        <w:div w:id="1044524954">
          <w:marLeft w:val="0"/>
          <w:marRight w:val="0"/>
          <w:marTop w:val="0"/>
          <w:marBottom w:val="0"/>
          <w:divBdr>
            <w:top w:val="none" w:sz="0" w:space="0" w:color="auto"/>
            <w:left w:val="none" w:sz="0" w:space="0" w:color="auto"/>
            <w:bottom w:val="none" w:sz="0" w:space="0" w:color="auto"/>
            <w:right w:val="none" w:sz="0" w:space="0" w:color="auto"/>
          </w:divBdr>
        </w:div>
        <w:div w:id="1181506410">
          <w:marLeft w:val="0"/>
          <w:marRight w:val="0"/>
          <w:marTop w:val="0"/>
          <w:marBottom w:val="0"/>
          <w:divBdr>
            <w:top w:val="none" w:sz="0" w:space="0" w:color="auto"/>
            <w:left w:val="none" w:sz="0" w:space="0" w:color="auto"/>
            <w:bottom w:val="none" w:sz="0" w:space="0" w:color="auto"/>
            <w:right w:val="none" w:sz="0" w:space="0" w:color="auto"/>
          </w:divBdr>
        </w:div>
        <w:div w:id="36777948">
          <w:marLeft w:val="0"/>
          <w:marRight w:val="0"/>
          <w:marTop w:val="0"/>
          <w:marBottom w:val="0"/>
          <w:divBdr>
            <w:top w:val="none" w:sz="0" w:space="0" w:color="auto"/>
            <w:left w:val="none" w:sz="0" w:space="0" w:color="auto"/>
            <w:bottom w:val="none" w:sz="0" w:space="0" w:color="auto"/>
            <w:right w:val="none" w:sz="0" w:space="0" w:color="auto"/>
          </w:divBdr>
        </w:div>
        <w:div w:id="810247511">
          <w:marLeft w:val="0"/>
          <w:marRight w:val="0"/>
          <w:marTop w:val="0"/>
          <w:marBottom w:val="0"/>
          <w:divBdr>
            <w:top w:val="none" w:sz="0" w:space="0" w:color="auto"/>
            <w:left w:val="none" w:sz="0" w:space="0" w:color="auto"/>
            <w:bottom w:val="none" w:sz="0" w:space="0" w:color="auto"/>
            <w:right w:val="none" w:sz="0" w:space="0" w:color="auto"/>
          </w:divBdr>
        </w:div>
        <w:div w:id="1479834029">
          <w:marLeft w:val="0"/>
          <w:marRight w:val="0"/>
          <w:marTop w:val="0"/>
          <w:marBottom w:val="0"/>
          <w:divBdr>
            <w:top w:val="none" w:sz="0" w:space="0" w:color="auto"/>
            <w:left w:val="none" w:sz="0" w:space="0" w:color="auto"/>
            <w:bottom w:val="none" w:sz="0" w:space="0" w:color="auto"/>
            <w:right w:val="none" w:sz="0" w:space="0" w:color="auto"/>
          </w:divBdr>
        </w:div>
        <w:div w:id="360518124">
          <w:marLeft w:val="0"/>
          <w:marRight w:val="0"/>
          <w:marTop w:val="0"/>
          <w:marBottom w:val="0"/>
          <w:divBdr>
            <w:top w:val="none" w:sz="0" w:space="0" w:color="auto"/>
            <w:left w:val="none" w:sz="0" w:space="0" w:color="auto"/>
            <w:bottom w:val="none" w:sz="0" w:space="0" w:color="auto"/>
            <w:right w:val="none" w:sz="0" w:space="0" w:color="auto"/>
          </w:divBdr>
        </w:div>
        <w:div w:id="413091326">
          <w:marLeft w:val="0"/>
          <w:marRight w:val="0"/>
          <w:marTop w:val="0"/>
          <w:marBottom w:val="0"/>
          <w:divBdr>
            <w:top w:val="none" w:sz="0" w:space="0" w:color="auto"/>
            <w:left w:val="none" w:sz="0" w:space="0" w:color="auto"/>
            <w:bottom w:val="none" w:sz="0" w:space="0" w:color="auto"/>
            <w:right w:val="none" w:sz="0" w:space="0" w:color="auto"/>
          </w:divBdr>
        </w:div>
        <w:div w:id="972949885">
          <w:marLeft w:val="0"/>
          <w:marRight w:val="0"/>
          <w:marTop w:val="0"/>
          <w:marBottom w:val="0"/>
          <w:divBdr>
            <w:top w:val="none" w:sz="0" w:space="0" w:color="auto"/>
            <w:left w:val="none" w:sz="0" w:space="0" w:color="auto"/>
            <w:bottom w:val="none" w:sz="0" w:space="0" w:color="auto"/>
            <w:right w:val="none" w:sz="0" w:space="0" w:color="auto"/>
          </w:divBdr>
        </w:div>
        <w:div w:id="496118440">
          <w:marLeft w:val="0"/>
          <w:marRight w:val="0"/>
          <w:marTop w:val="0"/>
          <w:marBottom w:val="0"/>
          <w:divBdr>
            <w:top w:val="none" w:sz="0" w:space="0" w:color="auto"/>
            <w:left w:val="none" w:sz="0" w:space="0" w:color="auto"/>
            <w:bottom w:val="none" w:sz="0" w:space="0" w:color="auto"/>
            <w:right w:val="none" w:sz="0" w:space="0" w:color="auto"/>
          </w:divBdr>
        </w:div>
        <w:div w:id="2001421720">
          <w:marLeft w:val="0"/>
          <w:marRight w:val="0"/>
          <w:marTop w:val="0"/>
          <w:marBottom w:val="0"/>
          <w:divBdr>
            <w:top w:val="none" w:sz="0" w:space="0" w:color="auto"/>
            <w:left w:val="none" w:sz="0" w:space="0" w:color="auto"/>
            <w:bottom w:val="none" w:sz="0" w:space="0" w:color="auto"/>
            <w:right w:val="none" w:sz="0" w:space="0" w:color="auto"/>
          </w:divBdr>
        </w:div>
        <w:div w:id="1780953826">
          <w:marLeft w:val="0"/>
          <w:marRight w:val="0"/>
          <w:marTop w:val="0"/>
          <w:marBottom w:val="0"/>
          <w:divBdr>
            <w:top w:val="none" w:sz="0" w:space="0" w:color="auto"/>
            <w:left w:val="none" w:sz="0" w:space="0" w:color="auto"/>
            <w:bottom w:val="none" w:sz="0" w:space="0" w:color="auto"/>
            <w:right w:val="none" w:sz="0" w:space="0" w:color="auto"/>
          </w:divBdr>
        </w:div>
        <w:div w:id="790249256">
          <w:marLeft w:val="0"/>
          <w:marRight w:val="0"/>
          <w:marTop w:val="0"/>
          <w:marBottom w:val="0"/>
          <w:divBdr>
            <w:top w:val="none" w:sz="0" w:space="0" w:color="auto"/>
            <w:left w:val="none" w:sz="0" w:space="0" w:color="auto"/>
            <w:bottom w:val="none" w:sz="0" w:space="0" w:color="auto"/>
            <w:right w:val="none" w:sz="0" w:space="0" w:color="auto"/>
          </w:divBdr>
        </w:div>
        <w:div w:id="1819106604">
          <w:marLeft w:val="0"/>
          <w:marRight w:val="0"/>
          <w:marTop w:val="0"/>
          <w:marBottom w:val="0"/>
          <w:divBdr>
            <w:top w:val="none" w:sz="0" w:space="0" w:color="auto"/>
            <w:left w:val="none" w:sz="0" w:space="0" w:color="auto"/>
            <w:bottom w:val="none" w:sz="0" w:space="0" w:color="auto"/>
            <w:right w:val="none" w:sz="0" w:space="0" w:color="auto"/>
          </w:divBdr>
        </w:div>
        <w:div w:id="349450221">
          <w:marLeft w:val="0"/>
          <w:marRight w:val="0"/>
          <w:marTop w:val="0"/>
          <w:marBottom w:val="0"/>
          <w:divBdr>
            <w:top w:val="none" w:sz="0" w:space="0" w:color="auto"/>
            <w:left w:val="none" w:sz="0" w:space="0" w:color="auto"/>
            <w:bottom w:val="none" w:sz="0" w:space="0" w:color="auto"/>
            <w:right w:val="none" w:sz="0" w:space="0" w:color="auto"/>
          </w:divBdr>
        </w:div>
        <w:div w:id="961689670">
          <w:marLeft w:val="0"/>
          <w:marRight w:val="0"/>
          <w:marTop w:val="0"/>
          <w:marBottom w:val="0"/>
          <w:divBdr>
            <w:top w:val="none" w:sz="0" w:space="0" w:color="auto"/>
            <w:left w:val="none" w:sz="0" w:space="0" w:color="auto"/>
            <w:bottom w:val="none" w:sz="0" w:space="0" w:color="auto"/>
            <w:right w:val="none" w:sz="0" w:space="0" w:color="auto"/>
          </w:divBdr>
        </w:div>
        <w:div w:id="1929656979">
          <w:marLeft w:val="0"/>
          <w:marRight w:val="0"/>
          <w:marTop w:val="0"/>
          <w:marBottom w:val="0"/>
          <w:divBdr>
            <w:top w:val="none" w:sz="0" w:space="0" w:color="auto"/>
            <w:left w:val="none" w:sz="0" w:space="0" w:color="auto"/>
            <w:bottom w:val="none" w:sz="0" w:space="0" w:color="auto"/>
            <w:right w:val="none" w:sz="0" w:space="0" w:color="auto"/>
          </w:divBdr>
        </w:div>
        <w:div w:id="947154347">
          <w:marLeft w:val="0"/>
          <w:marRight w:val="0"/>
          <w:marTop w:val="0"/>
          <w:marBottom w:val="0"/>
          <w:divBdr>
            <w:top w:val="none" w:sz="0" w:space="0" w:color="auto"/>
            <w:left w:val="none" w:sz="0" w:space="0" w:color="auto"/>
            <w:bottom w:val="none" w:sz="0" w:space="0" w:color="auto"/>
            <w:right w:val="none" w:sz="0" w:space="0" w:color="auto"/>
          </w:divBdr>
        </w:div>
        <w:div w:id="1471629459">
          <w:marLeft w:val="0"/>
          <w:marRight w:val="0"/>
          <w:marTop w:val="0"/>
          <w:marBottom w:val="0"/>
          <w:divBdr>
            <w:top w:val="none" w:sz="0" w:space="0" w:color="auto"/>
            <w:left w:val="none" w:sz="0" w:space="0" w:color="auto"/>
            <w:bottom w:val="none" w:sz="0" w:space="0" w:color="auto"/>
            <w:right w:val="none" w:sz="0" w:space="0" w:color="auto"/>
          </w:divBdr>
        </w:div>
        <w:div w:id="1360933104">
          <w:marLeft w:val="0"/>
          <w:marRight w:val="0"/>
          <w:marTop w:val="0"/>
          <w:marBottom w:val="0"/>
          <w:divBdr>
            <w:top w:val="none" w:sz="0" w:space="0" w:color="auto"/>
            <w:left w:val="none" w:sz="0" w:space="0" w:color="auto"/>
            <w:bottom w:val="none" w:sz="0" w:space="0" w:color="auto"/>
            <w:right w:val="none" w:sz="0" w:space="0" w:color="auto"/>
          </w:divBdr>
        </w:div>
        <w:div w:id="70203616">
          <w:marLeft w:val="0"/>
          <w:marRight w:val="0"/>
          <w:marTop w:val="0"/>
          <w:marBottom w:val="0"/>
          <w:divBdr>
            <w:top w:val="none" w:sz="0" w:space="0" w:color="auto"/>
            <w:left w:val="none" w:sz="0" w:space="0" w:color="auto"/>
            <w:bottom w:val="none" w:sz="0" w:space="0" w:color="auto"/>
            <w:right w:val="none" w:sz="0" w:space="0" w:color="auto"/>
          </w:divBdr>
        </w:div>
        <w:div w:id="272906816">
          <w:marLeft w:val="0"/>
          <w:marRight w:val="0"/>
          <w:marTop w:val="0"/>
          <w:marBottom w:val="0"/>
          <w:divBdr>
            <w:top w:val="none" w:sz="0" w:space="0" w:color="auto"/>
            <w:left w:val="none" w:sz="0" w:space="0" w:color="auto"/>
            <w:bottom w:val="none" w:sz="0" w:space="0" w:color="auto"/>
            <w:right w:val="none" w:sz="0" w:space="0" w:color="auto"/>
          </w:divBdr>
        </w:div>
        <w:div w:id="1225679244">
          <w:marLeft w:val="0"/>
          <w:marRight w:val="0"/>
          <w:marTop w:val="0"/>
          <w:marBottom w:val="0"/>
          <w:divBdr>
            <w:top w:val="none" w:sz="0" w:space="0" w:color="auto"/>
            <w:left w:val="none" w:sz="0" w:space="0" w:color="auto"/>
            <w:bottom w:val="none" w:sz="0" w:space="0" w:color="auto"/>
            <w:right w:val="none" w:sz="0" w:space="0" w:color="auto"/>
          </w:divBdr>
        </w:div>
        <w:div w:id="1637753691">
          <w:marLeft w:val="0"/>
          <w:marRight w:val="0"/>
          <w:marTop w:val="0"/>
          <w:marBottom w:val="0"/>
          <w:divBdr>
            <w:top w:val="none" w:sz="0" w:space="0" w:color="auto"/>
            <w:left w:val="none" w:sz="0" w:space="0" w:color="auto"/>
            <w:bottom w:val="none" w:sz="0" w:space="0" w:color="auto"/>
            <w:right w:val="none" w:sz="0" w:space="0" w:color="auto"/>
          </w:divBdr>
        </w:div>
        <w:div w:id="1816683997">
          <w:marLeft w:val="0"/>
          <w:marRight w:val="0"/>
          <w:marTop w:val="0"/>
          <w:marBottom w:val="0"/>
          <w:divBdr>
            <w:top w:val="none" w:sz="0" w:space="0" w:color="auto"/>
            <w:left w:val="none" w:sz="0" w:space="0" w:color="auto"/>
            <w:bottom w:val="none" w:sz="0" w:space="0" w:color="auto"/>
            <w:right w:val="none" w:sz="0" w:space="0" w:color="auto"/>
          </w:divBdr>
        </w:div>
        <w:div w:id="1718551246">
          <w:marLeft w:val="0"/>
          <w:marRight w:val="0"/>
          <w:marTop w:val="0"/>
          <w:marBottom w:val="0"/>
          <w:divBdr>
            <w:top w:val="none" w:sz="0" w:space="0" w:color="auto"/>
            <w:left w:val="none" w:sz="0" w:space="0" w:color="auto"/>
            <w:bottom w:val="none" w:sz="0" w:space="0" w:color="auto"/>
            <w:right w:val="none" w:sz="0" w:space="0" w:color="auto"/>
          </w:divBdr>
        </w:div>
        <w:div w:id="637733799">
          <w:marLeft w:val="0"/>
          <w:marRight w:val="0"/>
          <w:marTop w:val="0"/>
          <w:marBottom w:val="0"/>
          <w:divBdr>
            <w:top w:val="none" w:sz="0" w:space="0" w:color="auto"/>
            <w:left w:val="none" w:sz="0" w:space="0" w:color="auto"/>
            <w:bottom w:val="none" w:sz="0" w:space="0" w:color="auto"/>
            <w:right w:val="none" w:sz="0" w:space="0" w:color="auto"/>
          </w:divBdr>
        </w:div>
        <w:div w:id="40981449">
          <w:marLeft w:val="0"/>
          <w:marRight w:val="0"/>
          <w:marTop w:val="0"/>
          <w:marBottom w:val="0"/>
          <w:divBdr>
            <w:top w:val="none" w:sz="0" w:space="0" w:color="auto"/>
            <w:left w:val="none" w:sz="0" w:space="0" w:color="auto"/>
            <w:bottom w:val="none" w:sz="0" w:space="0" w:color="auto"/>
            <w:right w:val="none" w:sz="0" w:space="0" w:color="auto"/>
          </w:divBdr>
        </w:div>
        <w:div w:id="1932200557">
          <w:marLeft w:val="0"/>
          <w:marRight w:val="0"/>
          <w:marTop w:val="0"/>
          <w:marBottom w:val="0"/>
          <w:divBdr>
            <w:top w:val="none" w:sz="0" w:space="0" w:color="auto"/>
            <w:left w:val="none" w:sz="0" w:space="0" w:color="auto"/>
            <w:bottom w:val="none" w:sz="0" w:space="0" w:color="auto"/>
            <w:right w:val="none" w:sz="0" w:space="0" w:color="auto"/>
          </w:divBdr>
        </w:div>
        <w:div w:id="202210629">
          <w:marLeft w:val="0"/>
          <w:marRight w:val="0"/>
          <w:marTop w:val="0"/>
          <w:marBottom w:val="0"/>
          <w:divBdr>
            <w:top w:val="none" w:sz="0" w:space="0" w:color="auto"/>
            <w:left w:val="none" w:sz="0" w:space="0" w:color="auto"/>
            <w:bottom w:val="none" w:sz="0" w:space="0" w:color="auto"/>
            <w:right w:val="none" w:sz="0" w:space="0" w:color="auto"/>
          </w:divBdr>
        </w:div>
        <w:div w:id="2134707992">
          <w:marLeft w:val="0"/>
          <w:marRight w:val="0"/>
          <w:marTop w:val="0"/>
          <w:marBottom w:val="0"/>
          <w:divBdr>
            <w:top w:val="none" w:sz="0" w:space="0" w:color="auto"/>
            <w:left w:val="none" w:sz="0" w:space="0" w:color="auto"/>
            <w:bottom w:val="none" w:sz="0" w:space="0" w:color="auto"/>
            <w:right w:val="none" w:sz="0" w:space="0" w:color="auto"/>
          </w:divBdr>
        </w:div>
        <w:div w:id="692345239">
          <w:marLeft w:val="0"/>
          <w:marRight w:val="0"/>
          <w:marTop w:val="0"/>
          <w:marBottom w:val="0"/>
          <w:divBdr>
            <w:top w:val="none" w:sz="0" w:space="0" w:color="auto"/>
            <w:left w:val="none" w:sz="0" w:space="0" w:color="auto"/>
            <w:bottom w:val="none" w:sz="0" w:space="0" w:color="auto"/>
            <w:right w:val="none" w:sz="0" w:space="0" w:color="auto"/>
          </w:divBdr>
        </w:div>
        <w:div w:id="679157763">
          <w:marLeft w:val="0"/>
          <w:marRight w:val="0"/>
          <w:marTop w:val="0"/>
          <w:marBottom w:val="0"/>
          <w:divBdr>
            <w:top w:val="none" w:sz="0" w:space="0" w:color="auto"/>
            <w:left w:val="none" w:sz="0" w:space="0" w:color="auto"/>
            <w:bottom w:val="none" w:sz="0" w:space="0" w:color="auto"/>
            <w:right w:val="none" w:sz="0" w:space="0" w:color="auto"/>
          </w:divBdr>
        </w:div>
        <w:div w:id="831219113">
          <w:marLeft w:val="0"/>
          <w:marRight w:val="0"/>
          <w:marTop w:val="0"/>
          <w:marBottom w:val="0"/>
          <w:divBdr>
            <w:top w:val="none" w:sz="0" w:space="0" w:color="auto"/>
            <w:left w:val="none" w:sz="0" w:space="0" w:color="auto"/>
            <w:bottom w:val="none" w:sz="0" w:space="0" w:color="auto"/>
            <w:right w:val="none" w:sz="0" w:space="0" w:color="auto"/>
          </w:divBdr>
        </w:div>
        <w:div w:id="959459489">
          <w:marLeft w:val="0"/>
          <w:marRight w:val="0"/>
          <w:marTop w:val="0"/>
          <w:marBottom w:val="0"/>
          <w:divBdr>
            <w:top w:val="none" w:sz="0" w:space="0" w:color="auto"/>
            <w:left w:val="none" w:sz="0" w:space="0" w:color="auto"/>
            <w:bottom w:val="none" w:sz="0" w:space="0" w:color="auto"/>
            <w:right w:val="none" w:sz="0" w:space="0" w:color="auto"/>
          </w:divBdr>
        </w:div>
        <w:div w:id="848133557">
          <w:marLeft w:val="0"/>
          <w:marRight w:val="0"/>
          <w:marTop w:val="0"/>
          <w:marBottom w:val="0"/>
          <w:divBdr>
            <w:top w:val="none" w:sz="0" w:space="0" w:color="auto"/>
            <w:left w:val="none" w:sz="0" w:space="0" w:color="auto"/>
            <w:bottom w:val="none" w:sz="0" w:space="0" w:color="auto"/>
            <w:right w:val="none" w:sz="0" w:space="0" w:color="auto"/>
          </w:divBdr>
        </w:div>
        <w:div w:id="695271894">
          <w:marLeft w:val="0"/>
          <w:marRight w:val="0"/>
          <w:marTop w:val="0"/>
          <w:marBottom w:val="0"/>
          <w:divBdr>
            <w:top w:val="none" w:sz="0" w:space="0" w:color="auto"/>
            <w:left w:val="none" w:sz="0" w:space="0" w:color="auto"/>
            <w:bottom w:val="none" w:sz="0" w:space="0" w:color="auto"/>
            <w:right w:val="none" w:sz="0" w:space="0" w:color="auto"/>
          </w:divBdr>
        </w:div>
        <w:div w:id="2092310555">
          <w:marLeft w:val="0"/>
          <w:marRight w:val="0"/>
          <w:marTop w:val="0"/>
          <w:marBottom w:val="0"/>
          <w:divBdr>
            <w:top w:val="none" w:sz="0" w:space="0" w:color="auto"/>
            <w:left w:val="none" w:sz="0" w:space="0" w:color="auto"/>
            <w:bottom w:val="none" w:sz="0" w:space="0" w:color="auto"/>
            <w:right w:val="none" w:sz="0" w:space="0" w:color="auto"/>
          </w:divBdr>
        </w:div>
        <w:div w:id="741217695">
          <w:marLeft w:val="0"/>
          <w:marRight w:val="0"/>
          <w:marTop w:val="0"/>
          <w:marBottom w:val="0"/>
          <w:divBdr>
            <w:top w:val="none" w:sz="0" w:space="0" w:color="auto"/>
            <w:left w:val="none" w:sz="0" w:space="0" w:color="auto"/>
            <w:bottom w:val="none" w:sz="0" w:space="0" w:color="auto"/>
            <w:right w:val="none" w:sz="0" w:space="0" w:color="auto"/>
          </w:divBdr>
        </w:div>
        <w:div w:id="263651434">
          <w:marLeft w:val="0"/>
          <w:marRight w:val="0"/>
          <w:marTop w:val="0"/>
          <w:marBottom w:val="0"/>
          <w:divBdr>
            <w:top w:val="none" w:sz="0" w:space="0" w:color="auto"/>
            <w:left w:val="none" w:sz="0" w:space="0" w:color="auto"/>
            <w:bottom w:val="none" w:sz="0" w:space="0" w:color="auto"/>
            <w:right w:val="none" w:sz="0" w:space="0" w:color="auto"/>
          </w:divBdr>
        </w:div>
        <w:div w:id="1622608758">
          <w:marLeft w:val="0"/>
          <w:marRight w:val="0"/>
          <w:marTop w:val="0"/>
          <w:marBottom w:val="0"/>
          <w:divBdr>
            <w:top w:val="none" w:sz="0" w:space="0" w:color="auto"/>
            <w:left w:val="none" w:sz="0" w:space="0" w:color="auto"/>
            <w:bottom w:val="none" w:sz="0" w:space="0" w:color="auto"/>
            <w:right w:val="none" w:sz="0" w:space="0" w:color="auto"/>
          </w:divBdr>
        </w:div>
        <w:div w:id="738013939">
          <w:marLeft w:val="0"/>
          <w:marRight w:val="0"/>
          <w:marTop w:val="0"/>
          <w:marBottom w:val="0"/>
          <w:divBdr>
            <w:top w:val="none" w:sz="0" w:space="0" w:color="auto"/>
            <w:left w:val="none" w:sz="0" w:space="0" w:color="auto"/>
            <w:bottom w:val="none" w:sz="0" w:space="0" w:color="auto"/>
            <w:right w:val="none" w:sz="0" w:space="0" w:color="auto"/>
          </w:divBdr>
        </w:div>
        <w:div w:id="735978762">
          <w:marLeft w:val="0"/>
          <w:marRight w:val="0"/>
          <w:marTop w:val="0"/>
          <w:marBottom w:val="0"/>
          <w:divBdr>
            <w:top w:val="none" w:sz="0" w:space="0" w:color="auto"/>
            <w:left w:val="none" w:sz="0" w:space="0" w:color="auto"/>
            <w:bottom w:val="none" w:sz="0" w:space="0" w:color="auto"/>
            <w:right w:val="none" w:sz="0" w:space="0" w:color="auto"/>
          </w:divBdr>
        </w:div>
        <w:div w:id="273096114">
          <w:marLeft w:val="0"/>
          <w:marRight w:val="0"/>
          <w:marTop w:val="0"/>
          <w:marBottom w:val="0"/>
          <w:divBdr>
            <w:top w:val="none" w:sz="0" w:space="0" w:color="auto"/>
            <w:left w:val="none" w:sz="0" w:space="0" w:color="auto"/>
            <w:bottom w:val="none" w:sz="0" w:space="0" w:color="auto"/>
            <w:right w:val="none" w:sz="0" w:space="0" w:color="auto"/>
          </w:divBdr>
        </w:div>
        <w:div w:id="1305351378">
          <w:marLeft w:val="0"/>
          <w:marRight w:val="0"/>
          <w:marTop w:val="0"/>
          <w:marBottom w:val="0"/>
          <w:divBdr>
            <w:top w:val="none" w:sz="0" w:space="0" w:color="auto"/>
            <w:left w:val="none" w:sz="0" w:space="0" w:color="auto"/>
            <w:bottom w:val="none" w:sz="0" w:space="0" w:color="auto"/>
            <w:right w:val="none" w:sz="0" w:space="0" w:color="auto"/>
          </w:divBdr>
        </w:div>
        <w:div w:id="1113090531">
          <w:marLeft w:val="0"/>
          <w:marRight w:val="0"/>
          <w:marTop w:val="0"/>
          <w:marBottom w:val="0"/>
          <w:divBdr>
            <w:top w:val="none" w:sz="0" w:space="0" w:color="auto"/>
            <w:left w:val="none" w:sz="0" w:space="0" w:color="auto"/>
            <w:bottom w:val="none" w:sz="0" w:space="0" w:color="auto"/>
            <w:right w:val="none" w:sz="0" w:space="0" w:color="auto"/>
          </w:divBdr>
        </w:div>
        <w:div w:id="1425565690">
          <w:marLeft w:val="0"/>
          <w:marRight w:val="0"/>
          <w:marTop w:val="0"/>
          <w:marBottom w:val="0"/>
          <w:divBdr>
            <w:top w:val="none" w:sz="0" w:space="0" w:color="auto"/>
            <w:left w:val="none" w:sz="0" w:space="0" w:color="auto"/>
            <w:bottom w:val="none" w:sz="0" w:space="0" w:color="auto"/>
            <w:right w:val="none" w:sz="0" w:space="0" w:color="auto"/>
          </w:divBdr>
        </w:div>
        <w:div w:id="162087444">
          <w:marLeft w:val="0"/>
          <w:marRight w:val="0"/>
          <w:marTop w:val="0"/>
          <w:marBottom w:val="0"/>
          <w:divBdr>
            <w:top w:val="none" w:sz="0" w:space="0" w:color="auto"/>
            <w:left w:val="none" w:sz="0" w:space="0" w:color="auto"/>
            <w:bottom w:val="none" w:sz="0" w:space="0" w:color="auto"/>
            <w:right w:val="none" w:sz="0" w:space="0" w:color="auto"/>
          </w:divBdr>
        </w:div>
        <w:div w:id="209463634">
          <w:marLeft w:val="0"/>
          <w:marRight w:val="0"/>
          <w:marTop w:val="0"/>
          <w:marBottom w:val="0"/>
          <w:divBdr>
            <w:top w:val="none" w:sz="0" w:space="0" w:color="auto"/>
            <w:left w:val="none" w:sz="0" w:space="0" w:color="auto"/>
            <w:bottom w:val="none" w:sz="0" w:space="0" w:color="auto"/>
            <w:right w:val="none" w:sz="0" w:space="0" w:color="auto"/>
          </w:divBdr>
        </w:div>
        <w:div w:id="864750698">
          <w:marLeft w:val="0"/>
          <w:marRight w:val="0"/>
          <w:marTop w:val="0"/>
          <w:marBottom w:val="0"/>
          <w:divBdr>
            <w:top w:val="none" w:sz="0" w:space="0" w:color="auto"/>
            <w:left w:val="none" w:sz="0" w:space="0" w:color="auto"/>
            <w:bottom w:val="none" w:sz="0" w:space="0" w:color="auto"/>
            <w:right w:val="none" w:sz="0" w:space="0" w:color="auto"/>
          </w:divBdr>
        </w:div>
        <w:div w:id="1412586206">
          <w:marLeft w:val="0"/>
          <w:marRight w:val="0"/>
          <w:marTop w:val="0"/>
          <w:marBottom w:val="0"/>
          <w:divBdr>
            <w:top w:val="none" w:sz="0" w:space="0" w:color="auto"/>
            <w:left w:val="none" w:sz="0" w:space="0" w:color="auto"/>
            <w:bottom w:val="none" w:sz="0" w:space="0" w:color="auto"/>
            <w:right w:val="none" w:sz="0" w:space="0" w:color="auto"/>
          </w:divBdr>
        </w:div>
        <w:div w:id="702751202">
          <w:marLeft w:val="0"/>
          <w:marRight w:val="0"/>
          <w:marTop w:val="0"/>
          <w:marBottom w:val="0"/>
          <w:divBdr>
            <w:top w:val="none" w:sz="0" w:space="0" w:color="auto"/>
            <w:left w:val="none" w:sz="0" w:space="0" w:color="auto"/>
            <w:bottom w:val="none" w:sz="0" w:space="0" w:color="auto"/>
            <w:right w:val="none" w:sz="0" w:space="0" w:color="auto"/>
          </w:divBdr>
        </w:div>
        <w:div w:id="1775399489">
          <w:marLeft w:val="0"/>
          <w:marRight w:val="0"/>
          <w:marTop w:val="0"/>
          <w:marBottom w:val="0"/>
          <w:divBdr>
            <w:top w:val="none" w:sz="0" w:space="0" w:color="auto"/>
            <w:left w:val="none" w:sz="0" w:space="0" w:color="auto"/>
            <w:bottom w:val="none" w:sz="0" w:space="0" w:color="auto"/>
            <w:right w:val="none" w:sz="0" w:space="0" w:color="auto"/>
          </w:divBdr>
        </w:div>
        <w:div w:id="1423722835">
          <w:marLeft w:val="0"/>
          <w:marRight w:val="0"/>
          <w:marTop w:val="0"/>
          <w:marBottom w:val="0"/>
          <w:divBdr>
            <w:top w:val="none" w:sz="0" w:space="0" w:color="auto"/>
            <w:left w:val="none" w:sz="0" w:space="0" w:color="auto"/>
            <w:bottom w:val="none" w:sz="0" w:space="0" w:color="auto"/>
            <w:right w:val="none" w:sz="0" w:space="0" w:color="auto"/>
          </w:divBdr>
        </w:div>
        <w:div w:id="214971220">
          <w:marLeft w:val="0"/>
          <w:marRight w:val="0"/>
          <w:marTop w:val="0"/>
          <w:marBottom w:val="0"/>
          <w:divBdr>
            <w:top w:val="none" w:sz="0" w:space="0" w:color="auto"/>
            <w:left w:val="none" w:sz="0" w:space="0" w:color="auto"/>
            <w:bottom w:val="none" w:sz="0" w:space="0" w:color="auto"/>
            <w:right w:val="none" w:sz="0" w:space="0" w:color="auto"/>
          </w:divBdr>
        </w:div>
        <w:div w:id="1206288309">
          <w:marLeft w:val="0"/>
          <w:marRight w:val="0"/>
          <w:marTop w:val="0"/>
          <w:marBottom w:val="0"/>
          <w:divBdr>
            <w:top w:val="none" w:sz="0" w:space="0" w:color="auto"/>
            <w:left w:val="none" w:sz="0" w:space="0" w:color="auto"/>
            <w:bottom w:val="none" w:sz="0" w:space="0" w:color="auto"/>
            <w:right w:val="none" w:sz="0" w:space="0" w:color="auto"/>
          </w:divBdr>
        </w:div>
        <w:div w:id="2006130977">
          <w:marLeft w:val="0"/>
          <w:marRight w:val="0"/>
          <w:marTop w:val="0"/>
          <w:marBottom w:val="0"/>
          <w:divBdr>
            <w:top w:val="none" w:sz="0" w:space="0" w:color="auto"/>
            <w:left w:val="none" w:sz="0" w:space="0" w:color="auto"/>
            <w:bottom w:val="none" w:sz="0" w:space="0" w:color="auto"/>
            <w:right w:val="none" w:sz="0" w:space="0" w:color="auto"/>
          </w:divBdr>
        </w:div>
        <w:div w:id="201868050">
          <w:marLeft w:val="0"/>
          <w:marRight w:val="0"/>
          <w:marTop w:val="0"/>
          <w:marBottom w:val="0"/>
          <w:divBdr>
            <w:top w:val="none" w:sz="0" w:space="0" w:color="auto"/>
            <w:left w:val="none" w:sz="0" w:space="0" w:color="auto"/>
            <w:bottom w:val="none" w:sz="0" w:space="0" w:color="auto"/>
            <w:right w:val="none" w:sz="0" w:space="0" w:color="auto"/>
          </w:divBdr>
        </w:div>
        <w:div w:id="437142620">
          <w:marLeft w:val="0"/>
          <w:marRight w:val="0"/>
          <w:marTop w:val="0"/>
          <w:marBottom w:val="0"/>
          <w:divBdr>
            <w:top w:val="none" w:sz="0" w:space="0" w:color="auto"/>
            <w:left w:val="none" w:sz="0" w:space="0" w:color="auto"/>
            <w:bottom w:val="none" w:sz="0" w:space="0" w:color="auto"/>
            <w:right w:val="none" w:sz="0" w:space="0" w:color="auto"/>
          </w:divBdr>
        </w:div>
        <w:div w:id="740368180">
          <w:marLeft w:val="0"/>
          <w:marRight w:val="0"/>
          <w:marTop w:val="0"/>
          <w:marBottom w:val="0"/>
          <w:divBdr>
            <w:top w:val="none" w:sz="0" w:space="0" w:color="auto"/>
            <w:left w:val="none" w:sz="0" w:space="0" w:color="auto"/>
            <w:bottom w:val="none" w:sz="0" w:space="0" w:color="auto"/>
            <w:right w:val="none" w:sz="0" w:space="0" w:color="auto"/>
          </w:divBdr>
        </w:div>
        <w:div w:id="305403110">
          <w:marLeft w:val="0"/>
          <w:marRight w:val="0"/>
          <w:marTop w:val="0"/>
          <w:marBottom w:val="0"/>
          <w:divBdr>
            <w:top w:val="none" w:sz="0" w:space="0" w:color="auto"/>
            <w:left w:val="none" w:sz="0" w:space="0" w:color="auto"/>
            <w:bottom w:val="none" w:sz="0" w:space="0" w:color="auto"/>
            <w:right w:val="none" w:sz="0" w:space="0" w:color="auto"/>
          </w:divBdr>
        </w:div>
        <w:div w:id="1272083003">
          <w:marLeft w:val="0"/>
          <w:marRight w:val="0"/>
          <w:marTop w:val="0"/>
          <w:marBottom w:val="0"/>
          <w:divBdr>
            <w:top w:val="none" w:sz="0" w:space="0" w:color="auto"/>
            <w:left w:val="none" w:sz="0" w:space="0" w:color="auto"/>
            <w:bottom w:val="none" w:sz="0" w:space="0" w:color="auto"/>
            <w:right w:val="none" w:sz="0" w:space="0" w:color="auto"/>
          </w:divBdr>
        </w:div>
        <w:div w:id="1648824453">
          <w:marLeft w:val="0"/>
          <w:marRight w:val="0"/>
          <w:marTop w:val="0"/>
          <w:marBottom w:val="0"/>
          <w:divBdr>
            <w:top w:val="none" w:sz="0" w:space="0" w:color="auto"/>
            <w:left w:val="none" w:sz="0" w:space="0" w:color="auto"/>
            <w:bottom w:val="none" w:sz="0" w:space="0" w:color="auto"/>
            <w:right w:val="none" w:sz="0" w:space="0" w:color="auto"/>
          </w:divBdr>
        </w:div>
        <w:div w:id="1310865823">
          <w:marLeft w:val="0"/>
          <w:marRight w:val="0"/>
          <w:marTop w:val="0"/>
          <w:marBottom w:val="0"/>
          <w:divBdr>
            <w:top w:val="none" w:sz="0" w:space="0" w:color="auto"/>
            <w:left w:val="none" w:sz="0" w:space="0" w:color="auto"/>
            <w:bottom w:val="none" w:sz="0" w:space="0" w:color="auto"/>
            <w:right w:val="none" w:sz="0" w:space="0" w:color="auto"/>
          </w:divBdr>
        </w:div>
        <w:div w:id="459883792">
          <w:marLeft w:val="0"/>
          <w:marRight w:val="0"/>
          <w:marTop w:val="0"/>
          <w:marBottom w:val="0"/>
          <w:divBdr>
            <w:top w:val="none" w:sz="0" w:space="0" w:color="auto"/>
            <w:left w:val="none" w:sz="0" w:space="0" w:color="auto"/>
            <w:bottom w:val="none" w:sz="0" w:space="0" w:color="auto"/>
            <w:right w:val="none" w:sz="0" w:space="0" w:color="auto"/>
          </w:divBdr>
        </w:div>
        <w:div w:id="277152738">
          <w:marLeft w:val="0"/>
          <w:marRight w:val="0"/>
          <w:marTop w:val="0"/>
          <w:marBottom w:val="0"/>
          <w:divBdr>
            <w:top w:val="none" w:sz="0" w:space="0" w:color="auto"/>
            <w:left w:val="none" w:sz="0" w:space="0" w:color="auto"/>
            <w:bottom w:val="none" w:sz="0" w:space="0" w:color="auto"/>
            <w:right w:val="none" w:sz="0" w:space="0" w:color="auto"/>
          </w:divBdr>
        </w:div>
        <w:div w:id="1979215544">
          <w:marLeft w:val="0"/>
          <w:marRight w:val="0"/>
          <w:marTop w:val="0"/>
          <w:marBottom w:val="0"/>
          <w:divBdr>
            <w:top w:val="none" w:sz="0" w:space="0" w:color="auto"/>
            <w:left w:val="none" w:sz="0" w:space="0" w:color="auto"/>
            <w:bottom w:val="none" w:sz="0" w:space="0" w:color="auto"/>
            <w:right w:val="none" w:sz="0" w:space="0" w:color="auto"/>
          </w:divBdr>
        </w:div>
        <w:div w:id="1090587174">
          <w:marLeft w:val="0"/>
          <w:marRight w:val="0"/>
          <w:marTop w:val="0"/>
          <w:marBottom w:val="0"/>
          <w:divBdr>
            <w:top w:val="none" w:sz="0" w:space="0" w:color="auto"/>
            <w:left w:val="none" w:sz="0" w:space="0" w:color="auto"/>
            <w:bottom w:val="none" w:sz="0" w:space="0" w:color="auto"/>
            <w:right w:val="none" w:sz="0" w:space="0" w:color="auto"/>
          </w:divBdr>
        </w:div>
        <w:div w:id="1717198683">
          <w:marLeft w:val="0"/>
          <w:marRight w:val="0"/>
          <w:marTop w:val="0"/>
          <w:marBottom w:val="0"/>
          <w:divBdr>
            <w:top w:val="none" w:sz="0" w:space="0" w:color="auto"/>
            <w:left w:val="none" w:sz="0" w:space="0" w:color="auto"/>
            <w:bottom w:val="none" w:sz="0" w:space="0" w:color="auto"/>
            <w:right w:val="none" w:sz="0" w:space="0" w:color="auto"/>
          </w:divBdr>
        </w:div>
        <w:div w:id="1020088948">
          <w:marLeft w:val="0"/>
          <w:marRight w:val="0"/>
          <w:marTop w:val="0"/>
          <w:marBottom w:val="0"/>
          <w:divBdr>
            <w:top w:val="none" w:sz="0" w:space="0" w:color="auto"/>
            <w:left w:val="none" w:sz="0" w:space="0" w:color="auto"/>
            <w:bottom w:val="none" w:sz="0" w:space="0" w:color="auto"/>
            <w:right w:val="none" w:sz="0" w:space="0" w:color="auto"/>
          </w:divBdr>
        </w:div>
        <w:div w:id="1335494330">
          <w:marLeft w:val="0"/>
          <w:marRight w:val="0"/>
          <w:marTop w:val="0"/>
          <w:marBottom w:val="0"/>
          <w:divBdr>
            <w:top w:val="none" w:sz="0" w:space="0" w:color="auto"/>
            <w:left w:val="none" w:sz="0" w:space="0" w:color="auto"/>
            <w:bottom w:val="none" w:sz="0" w:space="0" w:color="auto"/>
            <w:right w:val="none" w:sz="0" w:space="0" w:color="auto"/>
          </w:divBdr>
        </w:div>
        <w:div w:id="531841921">
          <w:marLeft w:val="0"/>
          <w:marRight w:val="0"/>
          <w:marTop w:val="0"/>
          <w:marBottom w:val="0"/>
          <w:divBdr>
            <w:top w:val="none" w:sz="0" w:space="0" w:color="auto"/>
            <w:left w:val="none" w:sz="0" w:space="0" w:color="auto"/>
            <w:bottom w:val="none" w:sz="0" w:space="0" w:color="auto"/>
            <w:right w:val="none" w:sz="0" w:space="0" w:color="auto"/>
          </w:divBdr>
        </w:div>
        <w:div w:id="920867623">
          <w:marLeft w:val="0"/>
          <w:marRight w:val="0"/>
          <w:marTop w:val="0"/>
          <w:marBottom w:val="0"/>
          <w:divBdr>
            <w:top w:val="none" w:sz="0" w:space="0" w:color="auto"/>
            <w:left w:val="none" w:sz="0" w:space="0" w:color="auto"/>
            <w:bottom w:val="none" w:sz="0" w:space="0" w:color="auto"/>
            <w:right w:val="none" w:sz="0" w:space="0" w:color="auto"/>
          </w:divBdr>
        </w:div>
        <w:div w:id="293945001">
          <w:marLeft w:val="0"/>
          <w:marRight w:val="0"/>
          <w:marTop w:val="0"/>
          <w:marBottom w:val="0"/>
          <w:divBdr>
            <w:top w:val="none" w:sz="0" w:space="0" w:color="auto"/>
            <w:left w:val="none" w:sz="0" w:space="0" w:color="auto"/>
            <w:bottom w:val="none" w:sz="0" w:space="0" w:color="auto"/>
            <w:right w:val="none" w:sz="0" w:space="0" w:color="auto"/>
          </w:divBdr>
        </w:div>
        <w:div w:id="2054186957">
          <w:marLeft w:val="0"/>
          <w:marRight w:val="0"/>
          <w:marTop w:val="0"/>
          <w:marBottom w:val="0"/>
          <w:divBdr>
            <w:top w:val="none" w:sz="0" w:space="0" w:color="auto"/>
            <w:left w:val="none" w:sz="0" w:space="0" w:color="auto"/>
            <w:bottom w:val="none" w:sz="0" w:space="0" w:color="auto"/>
            <w:right w:val="none" w:sz="0" w:space="0" w:color="auto"/>
          </w:divBdr>
        </w:div>
        <w:div w:id="1408458223">
          <w:marLeft w:val="0"/>
          <w:marRight w:val="0"/>
          <w:marTop w:val="0"/>
          <w:marBottom w:val="0"/>
          <w:divBdr>
            <w:top w:val="none" w:sz="0" w:space="0" w:color="auto"/>
            <w:left w:val="none" w:sz="0" w:space="0" w:color="auto"/>
            <w:bottom w:val="none" w:sz="0" w:space="0" w:color="auto"/>
            <w:right w:val="none" w:sz="0" w:space="0" w:color="auto"/>
          </w:divBdr>
        </w:div>
        <w:div w:id="756288813">
          <w:marLeft w:val="0"/>
          <w:marRight w:val="0"/>
          <w:marTop w:val="0"/>
          <w:marBottom w:val="0"/>
          <w:divBdr>
            <w:top w:val="none" w:sz="0" w:space="0" w:color="auto"/>
            <w:left w:val="none" w:sz="0" w:space="0" w:color="auto"/>
            <w:bottom w:val="none" w:sz="0" w:space="0" w:color="auto"/>
            <w:right w:val="none" w:sz="0" w:space="0" w:color="auto"/>
          </w:divBdr>
        </w:div>
        <w:div w:id="170996305">
          <w:marLeft w:val="0"/>
          <w:marRight w:val="0"/>
          <w:marTop w:val="0"/>
          <w:marBottom w:val="0"/>
          <w:divBdr>
            <w:top w:val="none" w:sz="0" w:space="0" w:color="auto"/>
            <w:left w:val="none" w:sz="0" w:space="0" w:color="auto"/>
            <w:bottom w:val="none" w:sz="0" w:space="0" w:color="auto"/>
            <w:right w:val="none" w:sz="0" w:space="0" w:color="auto"/>
          </w:divBdr>
        </w:div>
        <w:div w:id="1497568964">
          <w:marLeft w:val="0"/>
          <w:marRight w:val="0"/>
          <w:marTop w:val="0"/>
          <w:marBottom w:val="0"/>
          <w:divBdr>
            <w:top w:val="none" w:sz="0" w:space="0" w:color="auto"/>
            <w:left w:val="none" w:sz="0" w:space="0" w:color="auto"/>
            <w:bottom w:val="none" w:sz="0" w:space="0" w:color="auto"/>
            <w:right w:val="none" w:sz="0" w:space="0" w:color="auto"/>
          </w:divBdr>
        </w:div>
        <w:div w:id="1913199907">
          <w:marLeft w:val="0"/>
          <w:marRight w:val="0"/>
          <w:marTop w:val="0"/>
          <w:marBottom w:val="0"/>
          <w:divBdr>
            <w:top w:val="none" w:sz="0" w:space="0" w:color="auto"/>
            <w:left w:val="none" w:sz="0" w:space="0" w:color="auto"/>
            <w:bottom w:val="none" w:sz="0" w:space="0" w:color="auto"/>
            <w:right w:val="none" w:sz="0" w:space="0" w:color="auto"/>
          </w:divBdr>
        </w:div>
        <w:div w:id="1702852129">
          <w:marLeft w:val="0"/>
          <w:marRight w:val="0"/>
          <w:marTop w:val="0"/>
          <w:marBottom w:val="0"/>
          <w:divBdr>
            <w:top w:val="none" w:sz="0" w:space="0" w:color="auto"/>
            <w:left w:val="none" w:sz="0" w:space="0" w:color="auto"/>
            <w:bottom w:val="none" w:sz="0" w:space="0" w:color="auto"/>
            <w:right w:val="none" w:sz="0" w:space="0" w:color="auto"/>
          </w:divBdr>
        </w:div>
        <w:div w:id="44112902">
          <w:marLeft w:val="0"/>
          <w:marRight w:val="0"/>
          <w:marTop w:val="0"/>
          <w:marBottom w:val="0"/>
          <w:divBdr>
            <w:top w:val="none" w:sz="0" w:space="0" w:color="auto"/>
            <w:left w:val="none" w:sz="0" w:space="0" w:color="auto"/>
            <w:bottom w:val="none" w:sz="0" w:space="0" w:color="auto"/>
            <w:right w:val="none" w:sz="0" w:space="0" w:color="auto"/>
          </w:divBdr>
        </w:div>
        <w:div w:id="338001183">
          <w:marLeft w:val="0"/>
          <w:marRight w:val="0"/>
          <w:marTop w:val="0"/>
          <w:marBottom w:val="0"/>
          <w:divBdr>
            <w:top w:val="none" w:sz="0" w:space="0" w:color="auto"/>
            <w:left w:val="none" w:sz="0" w:space="0" w:color="auto"/>
            <w:bottom w:val="none" w:sz="0" w:space="0" w:color="auto"/>
            <w:right w:val="none" w:sz="0" w:space="0" w:color="auto"/>
          </w:divBdr>
        </w:div>
        <w:div w:id="745570152">
          <w:marLeft w:val="0"/>
          <w:marRight w:val="0"/>
          <w:marTop w:val="0"/>
          <w:marBottom w:val="0"/>
          <w:divBdr>
            <w:top w:val="none" w:sz="0" w:space="0" w:color="auto"/>
            <w:left w:val="none" w:sz="0" w:space="0" w:color="auto"/>
            <w:bottom w:val="none" w:sz="0" w:space="0" w:color="auto"/>
            <w:right w:val="none" w:sz="0" w:space="0" w:color="auto"/>
          </w:divBdr>
        </w:div>
        <w:div w:id="1497915278">
          <w:marLeft w:val="0"/>
          <w:marRight w:val="0"/>
          <w:marTop w:val="0"/>
          <w:marBottom w:val="0"/>
          <w:divBdr>
            <w:top w:val="none" w:sz="0" w:space="0" w:color="auto"/>
            <w:left w:val="none" w:sz="0" w:space="0" w:color="auto"/>
            <w:bottom w:val="none" w:sz="0" w:space="0" w:color="auto"/>
            <w:right w:val="none" w:sz="0" w:space="0" w:color="auto"/>
          </w:divBdr>
        </w:div>
        <w:div w:id="1733502952">
          <w:marLeft w:val="0"/>
          <w:marRight w:val="0"/>
          <w:marTop w:val="0"/>
          <w:marBottom w:val="0"/>
          <w:divBdr>
            <w:top w:val="none" w:sz="0" w:space="0" w:color="auto"/>
            <w:left w:val="none" w:sz="0" w:space="0" w:color="auto"/>
            <w:bottom w:val="none" w:sz="0" w:space="0" w:color="auto"/>
            <w:right w:val="none" w:sz="0" w:space="0" w:color="auto"/>
          </w:divBdr>
        </w:div>
        <w:div w:id="1916436056">
          <w:marLeft w:val="0"/>
          <w:marRight w:val="0"/>
          <w:marTop w:val="0"/>
          <w:marBottom w:val="0"/>
          <w:divBdr>
            <w:top w:val="none" w:sz="0" w:space="0" w:color="auto"/>
            <w:left w:val="none" w:sz="0" w:space="0" w:color="auto"/>
            <w:bottom w:val="none" w:sz="0" w:space="0" w:color="auto"/>
            <w:right w:val="none" w:sz="0" w:space="0" w:color="auto"/>
          </w:divBdr>
        </w:div>
        <w:div w:id="836113665">
          <w:marLeft w:val="0"/>
          <w:marRight w:val="0"/>
          <w:marTop w:val="0"/>
          <w:marBottom w:val="0"/>
          <w:divBdr>
            <w:top w:val="none" w:sz="0" w:space="0" w:color="auto"/>
            <w:left w:val="none" w:sz="0" w:space="0" w:color="auto"/>
            <w:bottom w:val="none" w:sz="0" w:space="0" w:color="auto"/>
            <w:right w:val="none" w:sz="0" w:space="0" w:color="auto"/>
          </w:divBdr>
        </w:div>
        <w:div w:id="1202089473">
          <w:marLeft w:val="0"/>
          <w:marRight w:val="0"/>
          <w:marTop w:val="0"/>
          <w:marBottom w:val="0"/>
          <w:divBdr>
            <w:top w:val="none" w:sz="0" w:space="0" w:color="auto"/>
            <w:left w:val="none" w:sz="0" w:space="0" w:color="auto"/>
            <w:bottom w:val="none" w:sz="0" w:space="0" w:color="auto"/>
            <w:right w:val="none" w:sz="0" w:space="0" w:color="auto"/>
          </w:divBdr>
        </w:div>
        <w:div w:id="1234661031">
          <w:marLeft w:val="0"/>
          <w:marRight w:val="0"/>
          <w:marTop w:val="0"/>
          <w:marBottom w:val="0"/>
          <w:divBdr>
            <w:top w:val="none" w:sz="0" w:space="0" w:color="auto"/>
            <w:left w:val="none" w:sz="0" w:space="0" w:color="auto"/>
            <w:bottom w:val="none" w:sz="0" w:space="0" w:color="auto"/>
            <w:right w:val="none" w:sz="0" w:space="0" w:color="auto"/>
          </w:divBdr>
        </w:div>
        <w:div w:id="638267178">
          <w:marLeft w:val="0"/>
          <w:marRight w:val="0"/>
          <w:marTop w:val="0"/>
          <w:marBottom w:val="0"/>
          <w:divBdr>
            <w:top w:val="none" w:sz="0" w:space="0" w:color="auto"/>
            <w:left w:val="none" w:sz="0" w:space="0" w:color="auto"/>
            <w:bottom w:val="none" w:sz="0" w:space="0" w:color="auto"/>
            <w:right w:val="none" w:sz="0" w:space="0" w:color="auto"/>
          </w:divBdr>
        </w:div>
        <w:div w:id="1757558696">
          <w:marLeft w:val="0"/>
          <w:marRight w:val="0"/>
          <w:marTop w:val="0"/>
          <w:marBottom w:val="0"/>
          <w:divBdr>
            <w:top w:val="none" w:sz="0" w:space="0" w:color="auto"/>
            <w:left w:val="none" w:sz="0" w:space="0" w:color="auto"/>
            <w:bottom w:val="none" w:sz="0" w:space="0" w:color="auto"/>
            <w:right w:val="none" w:sz="0" w:space="0" w:color="auto"/>
          </w:divBdr>
        </w:div>
        <w:div w:id="999846122">
          <w:marLeft w:val="0"/>
          <w:marRight w:val="0"/>
          <w:marTop w:val="0"/>
          <w:marBottom w:val="0"/>
          <w:divBdr>
            <w:top w:val="none" w:sz="0" w:space="0" w:color="auto"/>
            <w:left w:val="none" w:sz="0" w:space="0" w:color="auto"/>
            <w:bottom w:val="none" w:sz="0" w:space="0" w:color="auto"/>
            <w:right w:val="none" w:sz="0" w:space="0" w:color="auto"/>
          </w:divBdr>
        </w:div>
        <w:div w:id="2057394256">
          <w:marLeft w:val="0"/>
          <w:marRight w:val="0"/>
          <w:marTop w:val="0"/>
          <w:marBottom w:val="0"/>
          <w:divBdr>
            <w:top w:val="none" w:sz="0" w:space="0" w:color="auto"/>
            <w:left w:val="none" w:sz="0" w:space="0" w:color="auto"/>
            <w:bottom w:val="none" w:sz="0" w:space="0" w:color="auto"/>
            <w:right w:val="none" w:sz="0" w:space="0" w:color="auto"/>
          </w:divBdr>
        </w:div>
        <w:div w:id="421533372">
          <w:marLeft w:val="0"/>
          <w:marRight w:val="0"/>
          <w:marTop w:val="0"/>
          <w:marBottom w:val="0"/>
          <w:divBdr>
            <w:top w:val="none" w:sz="0" w:space="0" w:color="auto"/>
            <w:left w:val="none" w:sz="0" w:space="0" w:color="auto"/>
            <w:bottom w:val="none" w:sz="0" w:space="0" w:color="auto"/>
            <w:right w:val="none" w:sz="0" w:space="0" w:color="auto"/>
          </w:divBdr>
        </w:div>
        <w:div w:id="857279212">
          <w:marLeft w:val="0"/>
          <w:marRight w:val="0"/>
          <w:marTop w:val="0"/>
          <w:marBottom w:val="0"/>
          <w:divBdr>
            <w:top w:val="none" w:sz="0" w:space="0" w:color="auto"/>
            <w:left w:val="none" w:sz="0" w:space="0" w:color="auto"/>
            <w:bottom w:val="none" w:sz="0" w:space="0" w:color="auto"/>
            <w:right w:val="none" w:sz="0" w:space="0" w:color="auto"/>
          </w:divBdr>
        </w:div>
        <w:div w:id="20055845">
          <w:marLeft w:val="0"/>
          <w:marRight w:val="0"/>
          <w:marTop w:val="0"/>
          <w:marBottom w:val="0"/>
          <w:divBdr>
            <w:top w:val="none" w:sz="0" w:space="0" w:color="auto"/>
            <w:left w:val="none" w:sz="0" w:space="0" w:color="auto"/>
            <w:bottom w:val="none" w:sz="0" w:space="0" w:color="auto"/>
            <w:right w:val="none" w:sz="0" w:space="0" w:color="auto"/>
          </w:divBdr>
        </w:div>
        <w:div w:id="409810961">
          <w:marLeft w:val="0"/>
          <w:marRight w:val="0"/>
          <w:marTop w:val="0"/>
          <w:marBottom w:val="0"/>
          <w:divBdr>
            <w:top w:val="none" w:sz="0" w:space="0" w:color="auto"/>
            <w:left w:val="none" w:sz="0" w:space="0" w:color="auto"/>
            <w:bottom w:val="none" w:sz="0" w:space="0" w:color="auto"/>
            <w:right w:val="none" w:sz="0" w:space="0" w:color="auto"/>
          </w:divBdr>
        </w:div>
        <w:div w:id="2086876073">
          <w:marLeft w:val="0"/>
          <w:marRight w:val="0"/>
          <w:marTop w:val="0"/>
          <w:marBottom w:val="0"/>
          <w:divBdr>
            <w:top w:val="none" w:sz="0" w:space="0" w:color="auto"/>
            <w:left w:val="none" w:sz="0" w:space="0" w:color="auto"/>
            <w:bottom w:val="none" w:sz="0" w:space="0" w:color="auto"/>
            <w:right w:val="none" w:sz="0" w:space="0" w:color="auto"/>
          </w:divBdr>
        </w:div>
        <w:div w:id="1980379829">
          <w:marLeft w:val="0"/>
          <w:marRight w:val="0"/>
          <w:marTop w:val="0"/>
          <w:marBottom w:val="0"/>
          <w:divBdr>
            <w:top w:val="none" w:sz="0" w:space="0" w:color="auto"/>
            <w:left w:val="none" w:sz="0" w:space="0" w:color="auto"/>
            <w:bottom w:val="none" w:sz="0" w:space="0" w:color="auto"/>
            <w:right w:val="none" w:sz="0" w:space="0" w:color="auto"/>
          </w:divBdr>
        </w:div>
        <w:div w:id="1466655151">
          <w:marLeft w:val="0"/>
          <w:marRight w:val="0"/>
          <w:marTop w:val="0"/>
          <w:marBottom w:val="0"/>
          <w:divBdr>
            <w:top w:val="none" w:sz="0" w:space="0" w:color="auto"/>
            <w:left w:val="none" w:sz="0" w:space="0" w:color="auto"/>
            <w:bottom w:val="none" w:sz="0" w:space="0" w:color="auto"/>
            <w:right w:val="none" w:sz="0" w:space="0" w:color="auto"/>
          </w:divBdr>
        </w:div>
        <w:div w:id="639849761">
          <w:marLeft w:val="0"/>
          <w:marRight w:val="0"/>
          <w:marTop w:val="0"/>
          <w:marBottom w:val="0"/>
          <w:divBdr>
            <w:top w:val="none" w:sz="0" w:space="0" w:color="auto"/>
            <w:left w:val="none" w:sz="0" w:space="0" w:color="auto"/>
            <w:bottom w:val="none" w:sz="0" w:space="0" w:color="auto"/>
            <w:right w:val="none" w:sz="0" w:space="0" w:color="auto"/>
          </w:divBdr>
        </w:div>
        <w:div w:id="97989832">
          <w:marLeft w:val="0"/>
          <w:marRight w:val="0"/>
          <w:marTop w:val="0"/>
          <w:marBottom w:val="0"/>
          <w:divBdr>
            <w:top w:val="none" w:sz="0" w:space="0" w:color="auto"/>
            <w:left w:val="none" w:sz="0" w:space="0" w:color="auto"/>
            <w:bottom w:val="none" w:sz="0" w:space="0" w:color="auto"/>
            <w:right w:val="none" w:sz="0" w:space="0" w:color="auto"/>
          </w:divBdr>
        </w:div>
        <w:div w:id="102461896">
          <w:marLeft w:val="0"/>
          <w:marRight w:val="0"/>
          <w:marTop w:val="0"/>
          <w:marBottom w:val="0"/>
          <w:divBdr>
            <w:top w:val="none" w:sz="0" w:space="0" w:color="auto"/>
            <w:left w:val="none" w:sz="0" w:space="0" w:color="auto"/>
            <w:bottom w:val="none" w:sz="0" w:space="0" w:color="auto"/>
            <w:right w:val="none" w:sz="0" w:space="0" w:color="auto"/>
          </w:divBdr>
        </w:div>
        <w:div w:id="576326265">
          <w:marLeft w:val="0"/>
          <w:marRight w:val="0"/>
          <w:marTop w:val="0"/>
          <w:marBottom w:val="0"/>
          <w:divBdr>
            <w:top w:val="none" w:sz="0" w:space="0" w:color="auto"/>
            <w:left w:val="none" w:sz="0" w:space="0" w:color="auto"/>
            <w:bottom w:val="none" w:sz="0" w:space="0" w:color="auto"/>
            <w:right w:val="none" w:sz="0" w:space="0" w:color="auto"/>
          </w:divBdr>
        </w:div>
        <w:div w:id="1179929742">
          <w:marLeft w:val="0"/>
          <w:marRight w:val="0"/>
          <w:marTop w:val="0"/>
          <w:marBottom w:val="0"/>
          <w:divBdr>
            <w:top w:val="none" w:sz="0" w:space="0" w:color="auto"/>
            <w:left w:val="none" w:sz="0" w:space="0" w:color="auto"/>
            <w:bottom w:val="none" w:sz="0" w:space="0" w:color="auto"/>
            <w:right w:val="none" w:sz="0" w:space="0" w:color="auto"/>
          </w:divBdr>
        </w:div>
        <w:div w:id="10694155">
          <w:marLeft w:val="0"/>
          <w:marRight w:val="0"/>
          <w:marTop w:val="0"/>
          <w:marBottom w:val="0"/>
          <w:divBdr>
            <w:top w:val="none" w:sz="0" w:space="0" w:color="auto"/>
            <w:left w:val="none" w:sz="0" w:space="0" w:color="auto"/>
            <w:bottom w:val="none" w:sz="0" w:space="0" w:color="auto"/>
            <w:right w:val="none" w:sz="0" w:space="0" w:color="auto"/>
          </w:divBdr>
        </w:div>
        <w:div w:id="1726030724">
          <w:marLeft w:val="0"/>
          <w:marRight w:val="0"/>
          <w:marTop w:val="0"/>
          <w:marBottom w:val="0"/>
          <w:divBdr>
            <w:top w:val="none" w:sz="0" w:space="0" w:color="auto"/>
            <w:left w:val="none" w:sz="0" w:space="0" w:color="auto"/>
            <w:bottom w:val="none" w:sz="0" w:space="0" w:color="auto"/>
            <w:right w:val="none" w:sz="0" w:space="0" w:color="auto"/>
          </w:divBdr>
        </w:div>
        <w:div w:id="227344425">
          <w:marLeft w:val="0"/>
          <w:marRight w:val="0"/>
          <w:marTop w:val="0"/>
          <w:marBottom w:val="0"/>
          <w:divBdr>
            <w:top w:val="none" w:sz="0" w:space="0" w:color="auto"/>
            <w:left w:val="none" w:sz="0" w:space="0" w:color="auto"/>
            <w:bottom w:val="none" w:sz="0" w:space="0" w:color="auto"/>
            <w:right w:val="none" w:sz="0" w:space="0" w:color="auto"/>
          </w:divBdr>
        </w:div>
        <w:div w:id="1054233090">
          <w:marLeft w:val="0"/>
          <w:marRight w:val="0"/>
          <w:marTop w:val="0"/>
          <w:marBottom w:val="0"/>
          <w:divBdr>
            <w:top w:val="none" w:sz="0" w:space="0" w:color="auto"/>
            <w:left w:val="none" w:sz="0" w:space="0" w:color="auto"/>
            <w:bottom w:val="none" w:sz="0" w:space="0" w:color="auto"/>
            <w:right w:val="none" w:sz="0" w:space="0" w:color="auto"/>
          </w:divBdr>
        </w:div>
        <w:div w:id="1167280758">
          <w:marLeft w:val="0"/>
          <w:marRight w:val="0"/>
          <w:marTop w:val="0"/>
          <w:marBottom w:val="0"/>
          <w:divBdr>
            <w:top w:val="none" w:sz="0" w:space="0" w:color="auto"/>
            <w:left w:val="none" w:sz="0" w:space="0" w:color="auto"/>
            <w:bottom w:val="none" w:sz="0" w:space="0" w:color="auto"/>
            <w:right w:val="none" w:sz="0" w:space="0" w:color="auto"/>
          </w:divBdr>
        </w:div>
        <w:div w:id="806557270">
          <w:marLeft w:val="0"/>
          <w:marRight w:val="0"/>
          <w:marTop w:val="0"/>
          <w:marBottom w:val="0"/>
          <w:divBdr>
            <w:top w:val="none" w:sz="0" w:space="0" w:color="auto"/>
            <w:left w:val="none" w:sz="0" w:space="0" w:color="auto"/>
            <w:bottom w:val="none" w:sz="0" w:space="0" w:color="auto"/>
            <w:right w:val="none" w:sz="0" w:space="0" w:color="auto"/>
          </w:divBdr>
        </w:div>
        <w:div w:id="1771272700">
          <w:marLeft w:val="0"/>
          <w:marRight w:val="0"/>
          <w:marTop w:val="0"/>
          <w:marBottom w:val="0"/>
          <w:divBdr>
            <w:top w:val="none" w:sz="0" w:space="0" w:color="auto"/>
            <w:left w:val="none" w:sz="0" w:space="0" w:color="auto"/>
            <w:bottom w:val="none" w:sz="0" w:space="0" w:color="auto"/>
            <w:right w:val="none" w:sz="0" w:space="0" w:color="auto"/>
          </w:divBdr>
        </w:div>
        <w:div w:id="1842622711">
          <w:marLeft w:val="0"/>
          <w:marRight w:val="0"/>
          <w:marTop w:val="0"/>
          <w:marBottom w:val="0"/>
          <w:divBdr>
            <w:top w:val="none" w:sz="0" w:space="0" w:color="auto"/>
            <w:left w:val="none" w:sz="0" w:space="0" w:color="auto"/>
            <w:bottom w:val="none" w:sz="0" w:space="0" w:color="auto"/>
            <w:right w:val="none" w:sz="0" w:space="0" w:color="auto"/>
          </w:divBdr>
        </w:div>
        <w:div w:id="354188055">
          <w:marLeft w:val="0"/>
          <w:marRight w:val="0"/>
          <w:marTop w:val="0"/>
          <w:marBottom w:val="0"/>
          <w:divBdr>
            <w:top w:val="none" w:sz="0" w:space="0" w:color="auto"/>
            <w:left w:val="none" w:sz="0" w:space="0" w:color="auto"/>
            <w:bottom w:val="none" w:sz="0" w:space="0" w:color="auto"/>
            <w:right w:val="none" w:sz="0" w:space="0" w:color="auto"/>
          </w:divBdr>
        </w:div>
        <w:div w:id="1284658374">
          <w:marLeft w:val="0"/>
          <w:marRight w:val="0"/>
          <w:marTop w:val="0"/>
          <w:marBottom w:val="0"/>
          <w:divBdr>
            <w:top w:val="none" w:sz="0" w:space="0" w:color="auto"/>
            <w:left w:val="none" w:sz="0" w:space="0" w:color="auto"/>
            <w:bottom w:val="none" w:sz="0" w:space="0" w:color="auto"/>
            <w:right w:val="none" w:sz="0" w:space="0" w:color="auto"/>
          </w:divBdr>
        </w:div>
        <w:div w:id="1234971246">
          <w:marLeft w:val="0"/>
          <w:marRight w:val="0"/>
          <w:marTop w:val="0"/>
          <w:marBottom w:val="0"/>
          <w:divBdr>
            <w:top w:val="none" w:sz="0" w:space="0" w:color="auto"/>
            <w:left w:val="none" w:sz="0" w:space="0" w:color="auto"/>
            <w:bottom w:val="none" w:sz="0" w:space="0" w:color="auto"/>
            <w:right w:val="none" w:sz="0" w:space="0" w:color="auto"/>
          </w:divBdr>
        </w:div>
        <w:div w:id="1452044675">
          <w:marLeft w:val="0"/>
          <w:marRight w:val="0"/>
          <w:marTop w:val="0"/>
          <w:marBottom w:val="0"/>
          <w:divBdr>
            <w:top w:val="none" w:sz="0" w:space="0" w:color="auto"/>
            <w:left w:val="none" w:sz="0" w:space="0" w:color="auto"/>
            <w:bottom w:val="none" w:sz="0" w:space="0" w:color="auto"/>
            <w:right w:val="none" w:sz="0" w:space="0" w:color="auto"/>
          </w:divBdr>
        </w:div>
        <w:div w:id="1563059379">
          <w:marLeft w:val="0"/>
          <w:marRight w:val="0"/>
          <w:marTop w:val="0"/>
          <w:marBottom w:val="0"/>
          <w:divBdr>
            <w:top w:val="none" w:sz="0" w:space="0" w:color="auto"/>
            <w:left w:val="none" w:sz="0" w:space="0" w:color="auto"/>
            <w:bottom w:val="none" w:sz="0" w:space="0" w:color="auto"/>
            <w:right w:val="none" w:sz="0" w:space="0" w:color="auto"/>
          </w:divBdr>
        </w:div>
        <w:div w:id="1469736550">
          <w:marLeft w:val="0"/>
          <w:marRight w:val="0"/>
          <w:marTop w:val="0"/>
          <w:marBottom w:val="0"/>
          <w:divBdr>
            <w:top w:val="none" w:sz="0" w:space="0" w:color="auto"/>
            <w:left w:val="none" w:sz="0" w:space="0" w:color="auto"/>
            <w:bottom w:val="none" w:sz="0" w:space="0" w:color="auto"/>
            <w:right w:val="none" w:sz="0" w:space="0" w:color="auto"/>
          </w:divBdr>
        </w:div>
        <w:div w:id="233973567">
          <w:marLeft w:val="0"/>
          <w:marRight w:val="0"/>
          <w:marTop w:val="0"/>
          <w:marBottom w:val="0"/>
          <w:divBdr>
            <w:top w:val="none" w:sz="0" w:space="0" w:color="auto"/>
            <w:left w:val="none" w:sz="0" w:space="0" w:color="auto"/>
            <w:bottom w:val="none" w:sz="0" w:space="0" w:color="auto"/>
            <w:right w:val="none" w:sz="0" w:space="0" w:color="auto"/>
          </w:divBdr>
        </w:div>
      </w:divsChild>
    </w:div>
    <w:div w:id="1077706459">
      <w:bodyDiv w:val="1"/>
      <w:marLeft w:val="0"/>
      <w:marRight w:val="0"/>
      <w:marTop w:val="0"/>
      <w:marBottom w:val="0"/>
      <w:divBdr>
        <w:top w:val="none" w:sz="0" w:space="0" w:color="auto"/>
        <w:left w:val="none" w:sz="0" w:space="0" w:color="auto"/>
        <w:bottom w:val="none" w:sz="0" w:space="0" w:color="auto"/>
        <w:right w:val="none" w:sz="0" w:space="0" w:color="auto"/>
      </w:divBdr>
      <w:divsChild>
        <w:div w:id="1787264032">
          <w:marLeft w:val="0"/>
          <w:marRight w:val="0"/>
          <w:marTop w:val="0"/>
          <w:marBottom w:val="0"/>
          <w:divBdr>
            <w:top w:val="none" w:sz="0" w:space="0" w:color="auto"/>
            <w:left w:val="none" w:sz="0" w:space="0" w:color="auto"/>
            <w:bottom w:val="none" w:sz="0" w:space="0" w:color="auto"/>
            <w:right w:val="none" w:sz="0" w:space="0" w:color="auto"/>
          </w:divBdr>
        </w:div>
        <w:div w:id="10835479">
          <w:marLeft w:val="0"/>
          <w:marRight w:val="0"/>
          <w:marTop w:val="0"/>
          <w:marBottom w:val="0"/>
          <w:divBdr>
            <w:top w:val="none" w:sz="0" w:space="0" w:color="auto"/>
            <w:left w:val="none" w:sz="0" w:space="0" w:color="auto"/>
            <w:bottom w:val="none" w:sz="0" w:space="0" w:color="auto"/>
            <w:right w:val="none" w:sz="0" w:space="0" w:color="auto"/>
          </w:divBdr>
        </w:div>
        <w:div w:id="1364482975">
          <w:marLeft w:val="0"/>
          <w:marRight w:val="0"/>
          <w:marTop w:val="0"/>
          <w:marBottom w:val="0"/>
          <w:divBdr>
            <w:top w:val="none" w:sz="0" w:space="0" w:color="auto"/>
            <w:left w:val="none" w:sz="0" w:space="0" w:color="auto"/>
            <w:bottom w:val="none" w:sz="0" w:space="0" w:color="auto"/>
            <w:right w:val="none" w:sz="0" w:space="0" w:color="auto"/>
          </w:divBdr>
        </w:div>
        <w:div w:id="1962489389">
          <w:marLeft w:val="0"/>
          <w:marRight w:val="0"/>
          <w:marTop w:val="0"/>
          <w:marBottom w:val="0"/>
          <w:divBdr>
            <w:top w:val="none" w:sz="0" w:space="0" w:color="auto"/>
            <w:left w:val="none" w:sz="0" w:space="0" w:color="auto"/>
            <w:bottom w:val="none" w:sz="0" w:space="0" w:color="auto"/>
            <w:right w:val="none" w:sz="0" w:space="0" w:color="auto"/>
          </w:divBdr>
        </w:div>
        <w:div w:id="1743093021">
          <w:marLeft w:val="0"/>
          <w:marRight w:val="0"/>
          <w:marTop w:val="0"/>
          <w:marBottom w:val="0"/>
          <w:divBdr>
            <w:top w:val="none" w:sz="0" w:space="0" w:color="auto"/>
            <w:left w:val="none" w:sz="0" w:space="0" w:color="auto"/>
            <w:bottom w:val="none" w:sz="0" w:space="0" w:color="auto"/>
            <w:right w:val="none" w:sz="0" w:space="0" w:color="auto"/>
          </w:divBdr>
        </w:div>
        <w:div w:id="232932635">
          <w:marLeft w:val="0"/>
          <w:marRight w:val="0"/>
          <w:marTop w:val="0"/>
          <w:marBottom w:val="0"/>
          <w:divBdr>
            <w:top w:val="none" w:sz="0" w:space="0" w:color="auto"/>
            <w:left w:val="none" w:sz="0" w:space="0" w:color="auto"/>
            <w:bottom w:val="none" w:sz="0" w:space="0" w:color="auto"/>
            <w:right w:val="none" w:sz="0" w:space="0" w:color="auto"/>
          </w:divBdr>
        </w:div>
        <w:div w:id="33387129">
          <w:marLeft w:val="0"/>
          <w:marRight w:val="0"/>
          <w:marTop w:val="0"/>
          <w:marBottom w:val="0"/>
          <w:divBdr>
            <w:top w:val="none" w:sz="0" w:space="0" w:color="auto"/>
            <w:left w:val="none" w:sz="0" w:space="0" w:color="auto"/>
            <w:bottom w:val="none" w:sz="0" w:space="0" w:color="auto"/>
            <w:right w:val="none" w:sz="0" w:space="0" w:color="auto"/>
          </w:divBdr>
        </w:div>
        <w:div w:id="284654063">
          <w:marLeft w:val="0"/>
          <w:marRight w:val="0"/>
          <w:marTop w:val="0"/>
          <w:marBottom w:val="0"/>
          <w:divBdr>
            <w:top w:val="none" w:sz="0" w:space="0" w:color="auto"/>
            <w:left w:val="none" w:sz="0" w:space="0" w:color="auto"/>
            <w:bottom w:val="none" w:sz="0" w:space="0" w:color="auto"/>
            <w:right w:val="none" w:sz="0" w:space="0" w:color="auto"/>
          </w:divBdr>
        </w:div>
        <w:div w:id="128397768">
          <w:marLeft w:val="0"/>
          <w:marRight w:val="0"/>
          <w:marTop w:val="0"/>
          <w:marBottom w:val="0"/>
          <w:divBdr>
            <w:top w:val="none" w:sz="0" w:space="0" w:color="auto"/>
            <w:left w:val="none" w:sz="0" w:space="0" w:color="auto"/>
            <w:bottom w:val="none" w:sz="0" w:space="0" w:color="auto"/>
            <w:right w:val="none" w:sz="0" w:space="0" w:color="auto"/>
          </w:divBdr>
        </w:div>
        <w:div w:id="277225549">
          <w:marLeft w:val="0"/>
          <w:marRight w:val="0"/>
          <w:marTop w:val="0"/>
          <w:marBottom w:val="0"/>
          <w:divBdr>
            <w:top w:val="none" w:sz="0" w:space="0" w:color="auto"/>
            <w:left w:val="none" w:sz="0" w:space="0" w:color="auto"/>
            <w:bottom w:val="none" w:sz="0" w:space="0" w:color="auto"/>
            <w:right w:val="none" w:sz="0" w:space="0" w:color="auto"/>
          </w:divBdr>
        </w:div>
        <w:div w:id="899485377">
          <w:marLeft w:val="0"/>
          <w:marRight w:val="0"/>
          <w:marTop w:val="0"/>
          <w:marBottom w:val="0"/>
          <w:divBdr>
            <w:top w:val="none" w:sz="0" w:space="0" w:color="auto"/>
            <w:left w:val="none" w:sz="0" w:space="0" w:color="auto"/>
            <w:bottom w:val="none" w:sz="0" w:space="0" w:color="auto"/>
            <w:right w:val="none" w:sz="0" w:space="0" w:color="auto"/>
          </w:divBdr>
        </w:div>
        <w:div w:id="951789372">
          <w:marLeft w:val="0"/>
          <w:marRight w:val="0"/>
          <w:marTop w:val="0"/>
          <w:marBottom w:val="0"/>
          <w:divBdr>
            <w:top w:val="none" w:sz="0" w:space="0" w:color="auto"/>
            <w:left w:val="none" w:sz="0" w:space="0" w:color="auto"/>
            <w:bottom w:val="none" w:sz="0" w:space="0" w:color="auto"/>
            <w:right w:val="none" w:sz="0" w:space="0" w:color="auto"/>
          </w:divBdr>
        </w:div>
      </w:divsChild>
    </w:div>
    <w:div w:id="1091587001">
      <w:bodyDiv w:val="1"/>
      <w:marLeft w:val="0"/>
      <w:marRight w:val="0"/>
      <w:marTop w:val="0"/>
      <w:marBottom w:val="0"/>
      <w:divBdr>
        <w:top w:val="none" w:sz="0" w:space="0" w:color="auto"/>
        <w:left w:val="none" w:sz="0" w:space="0" w:color="auto"/>
        <w:bottom w:val="none" w:sz="0" w:space="0" w:color="auto"/>
        <w:right w:val="none" w:sz="0" w:space="0" w:color="auto"/>
      </w:divBdr>
      <w:divsChild>
        <w:div w:id="946085388">
          <w:marLeft w:val="0"/>
          <w:marRight w:val="0"/>
          <w:marTop w:val="0"/>
          <w:marBottom w:val="0"/>
          <w:divBdr>
            <w:top w:val="none" w:sz="0" w:space="0" w:color="auto"/>
            <w:left w:val="none" w:sz="0" w:space="0" w:color="auto"/>
            <w:bottom w:val="none" w:sz="0" w:space="0" w:color="auto"/>
            <w:right w:val="none" w:sz="0" w:space="0" w:color="auto"/>
          </w:divBdr>
        </w:div>
        <w:div w:id="1263143069">
          <w:marLeft w:val="0"/>
          <w:marRight w:val="0"/>
          <w:marTop w:val="0"/>
          <w:marBottom w:val="0"/>
          <w:divBdr>
            <w:top w:val="none" w:sz="0" w:space="0" w:color="auto"/>
            <w:left w:val="none" w:sz="0" w:space="0" w:color="auto"/>
            <w:bottom w:val="none" w:sz="0" w:space="0" w:color="auto"/>
            <w:right w:val="none" w:sz="0" w:space="0" w:color="auto"/>
          </w:divBdr>
        </w:div>
        <w:div w:id="1758749177">
          <w:marLeft w:val="0"/>
          <w:marRight w:val="0"/>
          <w:marTop w:val="0"/>
          <w:marBottom w:val="0"/>
          <w:divBdr>
            <w:top w:val="none" w:sz="0" w:space="0" w:color="auto"/>
            <w:left w:val="none" w:sz="0" w:space="0" w:color="auto"/>
            <w:bottom w:val="none" w:sz="0" w:space="0" w:color="auto"/>
            <w:right w:val="none" w:sz="0" w:space="0" w:color="auto"/>
          </w:divBdr>
        </w:div>
        <w:div w:id="1237209728">
          <w:marLeft w:val="0"/>
          <w:marRight w:val="0"/>
          <w:marTop w:val="0"/>
          <w:marBottom w:val="0"/>
          <w:divBdr>
            <w:top w:val="none" w:sz="0" w:space="0" w:color="auto"/>
            <w:left w:val="none" w:sz="0" w:space="0" w:color="auto"/>
            <w:bottom w:val="none" w:sz="0" w:space="0" w:color="auto"/>
            <w:right w:val="none" w:sz="0" w:space="0" w:color="auto"/>
          </w:divBdr>
        </w:div>
        <w:div w:id="728844291">
          <w:marLeft w:val="0"/>
          <w:marRight w:val="0"/>
          <w:marTop w:val="0"/>
          <w:marBottom w:val="0"/>
          <w:divBdr>
            <w:top w:val="none" w:sz="0" w:space="0" w:color="auto"/>
            <w:left w:val="none" w:sz="0" w:space="0" w:color="auto"/>
            <w:bottom w:val="none" w:sz="0" w:space="0" w:color="auto"/>
            <w:right w:val="none" w:sz="0" w:space="0" w:color="auto"/>
          </w:divBdr>
        </w:div>
      </w:divsChild>
    </w:div>
    <w:div w:id="1141968416">
      <w:bodyDiv w:val="1"/>
      <w:marLeft w:val="0"/>
      <w:marRight w:val="0"/>
      <w:marTop w:val="0"/>
      <w:marBottom w:val="0"/>
      <w:divBdr>
        <w:top w:val="none" w:sz="0" w:space="0" w:color="auto"/>
        <w:left w:val="none" w:sz="0" w:space="0" w:color="auto"/>
        <w:bottom w:val="none" w:sz="0" w:space="0" w:color="auto"/>
        <w:right w:val="none" w:sz="0" w:space="0" w:color="auto"/>
      </w:divBdr>
    </w:div>
    <w:div w:id="1157766347">
      <w:bodyDiv w:val="1"/>
      <w:marLeft w:val="0"/>
      <w:marRight w:val="0"/>
      <w:marTop w:val="0"/>
      <w:marBottom w:val="0"/>
      <w:divBdr>
        <w:top w:val="none" w:sz="0" w:space="0" w:color="auto"/>
        <w:left w:val="none" w:sz="0" w:space="0" w:color="auto"/>
        <w:bottom w:val="none" w:sz="0" w:space="0" w:color="auto"/>
        <w:right w:val="none" w:sz="0" w:space="0" w:color="auto"/>
      </w:divBdr>
    </w:div>
    <w:div w:id="1172525391">
      <w:bodyDiv w:val="1"/>
      <w:marLeft w:val="0"/>
      <w:marRight w:val="0"/>
      <w:marTop w:val="0"/>
      <w:marBottom w:val="0"/>
      <w:divBdr>
        <w:top w:val="none" w:sz="0" w:space="0" w:color="auto"/>
        <w:left w:val="none" w:sz="0" w:space="0" w:color="auto"/>
        <w:bottom w:val="none" w:sz="0" w:space="0" w:color="auto"/>
        <w:right w:val="none" w:sz="0" w:space="0" w:color="auto"/>
      </w:divBdr>
      <w:divsChild>
        <w:div w:id="840583660">
          <w:marLeft w:val="0"/>
          <w:marRight w:val="0"/>
          <w:marTop w:val="0"/>
          <w:marBottom w:val="0"/>
          <w:divBdr>
            <w:top w:val="none" w:sz="0" w:space="0" w:color="auto"/>
            <w:left w:val="none" w:sz="0" w:space="0" w:color="auto"/>
            <w:bottom w:val="none" w:sz="0" w:space="0" w:color="auto"/>
            <w:right w:val="none" w:sz="0" w:space="0" w:color="auto"/>
          </w:divBdr>
        </w:div>
        <w:div w:id="238246418">
          <w:marLeft w:val="0"/>
          <w:marRight w:val="0"/>
          <w:marTop w:val="0"/>
          <w:marBottom w:val="0"/>
          <w:divBdr>
            <w:top w:val="none" w:sz="0" w:space="0" w:color="auto"/>
            <w:left w:val="none" w:sz="0" w:space="0" w:color="auto"/>
            <w:bottom w:val="none" w:sz="0" w:space="0" w:color="auto"/>
            <w:right w:val="none" w:sz="0" w:space="0" w:color="auto"/>
          </w:divBdr>
        </w:div>
        <w:div w:id="1997956158">
          <w:marLeft w:val="0"/>
          <w:marRight w:val="0"/>
          <w:marTop w:val="0"/>
          <w:marBottom w:val="0"/>
          <w:divBdr>
            <w:top w:val="none" w:sz="0" w:space="0" w:color="auto"/>
            <w:left w:val="none" w:sz="0" w:space="0" w:color="auto"/>
            <w:bottom w:val="none" w:sz="0" w:space="0" w:color="auto"/>
            <w:right w:val="none" w:sz="0" w:space="0" w:color="auto"/>
          </w:divBdr>
        </w:div>
        <w:div w:id="886333740">
          <w:marLeft w:val="0"/>
          <w:marRight w:val="0"/>
          <w:marTop w:val="0"/>
          <w:marBottom w:val="0"/>
          <w:divBdr>
            <w:top w:val="none" w:sz="0" w:space="0" w:color="auto"/>
            <w:left w:val="none" w:sz="0" w:space="0" w:color="auto"/>
            <w:bottom w:val="none" w:sz="0" w:space="0" w:color="auto"/>
            <w:right w:val="none" w:sz="0" w:space="0" w:color="auto"/>
          </w:divBdr>
        </w:div>
        <w:div w:id="1807314523">
          <w:marLeft w:val="0"/>
          <w:marRight w:val="0"/>
          <w:marTop w:val="0"/>
          <w:marBottom w:val="0"/>
          <w:divBdr>
            <w:top w:val="none" w:sz="0" w:space="0" w:color="auto"/>
            <w:left w:val="none" w:sz="0" w:space="0" w:color="auto"/>
            <w:bottom w:val="none" w:sz="0" w:space="0" w:color="auto"/>
            <w:right w:val="none" w:sz="0" w:space="0" w:color="auto"/>
          </w:divBdr>
        </w:div>
        <w:div w:id="1326544068">
          <w:marLeft w:val="0"/>
          <w:marRight w:val="0"/>
          <w:marTop w:val="0"/>
          <w:marBottom w:val="0"/>
          <w:divBdr>
            <w:top w:val="none" w:sz="0" w:space="0" w:color="auto"/>
            <w:left w:val="none" w:sz="0" w:space="0" w:color="auto"/>
            <w:bottom w:val="none" w:sz="0" w:space="0" w:color="auto"/>
            <w:right w:val="none" w:sz="0" w:space="0" w:color="auto"/>
          </w:divBdr>
        </w:div>
        <w:div w:id="716977419">
          <w:marLeft w:val="0"/>
          <w:marRight w:val="0"/>
          <w:marTop w:val="0"/>
          <w:marBottom w:val="0"/>
          <w:divBdr>
            <w:top w:val="none" w:sz="0" w:space="0" w:color="auto"/>
            <w:left w:val="none" w:sz="0" w:space="0" w:color="auto"/>
            <w:bottom w:val="none" w:sz="0" w:space="0" w:color="auto"/>
            <w:right w:val="none" w:sz="0" w:space="0" w:color="auto"/>
          </w:divBdr>
        </w:div>
        <w:div w:id="174342942">
          <w:marLeft w:val="0"/>
          <w:marRight w:val="0"/>
          <w:marTop w:val="0"/>
          <w:marBottom w:val="0"/>
          <w:divBdr>
            <w:top w:val="none" w:sz="0" w:space="0" w:color="auto"/>
            <w:left w:val="none" w:sz="0" w:space="0" w:color="auto"/>
            <w:bottom w:val="none" w:sz="0" w:space="0" w:color="auto"/>
            <w:right w:val="none" w:sz="0" w:space="0" w:color="auto"/>
          </w:divBdr>
        </w:div>
        <w:div w:id="1942372602">
          <w:marLeft w:val="0"/>
          <w:marRight w:val="0"/>
          <w:marTop w:val="0"/>
          <w:marBottom w:val="0"/>
          <w:divBdr>
            <w:top w:val="none" w:sz="0" w:space="0" w:color="auto"/>
            <w:left w:val="none" w:sz="0" w:space="0" w:color="auto"/>
            <w:bottom w:val="none" w:sz="0" w:space="0" w:color="auto"/>
            <w:right w:val="none" w:sz="0" w:space="0" w:color="auto"/>
          </w:divBdr>
        </w:div>
        <w:div w:id="1244140101">
          <w:marLeft w:val="0"/>
          <w:marRight w:val="0"/>
          <w:marTop w:val="0"/>
          <w:marBottom w:val="0"/>
          <w:divBdr>
            <w:top w:val="none" w:sz="0" w:space="0" w:color="auto"/>
            <w:left w:val="none" w:sz="0" w:space="0" w:color="auto"/>
            <w:bottom w:val="none" w:sz="0" w:space="0" w:color="auto"/>
            <w:right w:val="none" w:sz="0" w:space="0" w:color="auto"/>
          </w:divBdr>
        </w:div>
        <w:div w:id="1717317945">
          <w:marLeft w:val="0"/>
          <w:marRight w:val="0"/>
          <w:marTop w:val="0"/>
          <w:marBottom w:val="0"/>
          <w:divBdr>
            <w:top w:val="none" w:sz="0" w:space="0" w:color="auto"/>
            <w:left w:val="none" w:sz="0" w:space="0" w:color="auto"/>
            <w:bottom w:val="none" w:sz="0" w:space="0" w:color="auto"/>
            <w:right w:val="none" w:sz="0" w:space="0" w:color="auto"/>
          </w:divBdr>
        </w:div>
        <w:div w:id="2139948681">
          <w:marLeft w:val="0"/>
          <w:marRight w:val="0"/>
          <w:marTop w:val="0"/>
          <w:marBottom w:val="0"/>
          <w:divBdr>
            <w:top w:val="none" w:sz="0" w:space="0" w:color="auto"/>
            <w:left w:val="none" w:sz="0" w:space="0" w:color="auto"/>
            <w:bottom w:val="none" w:sz="0" w:space="0" w:color="auto"/>
            <w:right w:val="none" w:sz="0" w:space="0" w:color="auto"/>
          </w:divBdr>
        </w:div>
        <w:div w:id="1170412828">
          <w:marLeft w:val="0"/>
          <w:marRight w:val="0"/>
          <w:marTop w:val="0"/>
          <w:marBottom w:val="0"/>
          <w:divBdr>
            <w:top w:val="none" w:sz="0" w:space="0" w:color="auto"/>
            <w:left w:val="none" w:sz="0" w:space="0" w:color="auto"/>
            <w:bottom w:val="none" w:sz="0" w:space="0" w:color="auto"/>
            <w:right w:val="none" w:sz="0" w:space="0" w:color="auto"/>
          </w:divBdr>
        </w:div>
        <w:div w:id="1679457055">
          <w:marLeft w:val="0"/>
          <w:marRight w:val="0"/>
          <w:marTop w:val="0"/>
          <w:marBottom w:val="0"/>
          <w:divBdr>
            <w:top w:val="none" w:sz="0" w:space="0" w:color="auto"/>
            <w:left w:val="none" w:sz="0" w:space="0" w:color="auto"/>
            <w:bottom w:val="none" w:sz="0" w:space="0" w:color="auto"/>
            <w:right w:val="none" w:sz="0" w:space="0" w:color="auto"/>
          </w:divBdr>
        </w:div>
        <w:div w:id="156961230">
          <w:marLeft w:val="0"/>
          <w:marRight w:val="0"/>
          <w:marTop w:val="0"/>
          <w:marBottom w:val="0"/>
          <w:divBdr>
            <w:top w:val="none" w:sz="0" w:space="0" w:color="auto"/>
            <w:left w:val="none" w:sz="0" w:space="0" w:color="auto"/>
            <w:bottom w:val="none" w:sz="0" w:space="0" w:color="auto"/>
            <w:right w:val="none" w:sz="0" w:space="0" w:color="auto"/>
          </w:divBdr>
        </w:div>
        <w:div w:id="798379213">
          <w:marLeft w:val="0"/>
          <w:marRight w:val="0"/>
          <w:marTop w:val="0"/>
          <w:marBottom w:val="0"/>
          <w:divBdr>
            <w:top w:val="none" w:sz="0" w:space="0" w:color="auto"/>
            <w:left w:val="none" w:sz="0" w:space="0" w:color="auto"/>
            <w:bottom w:val="none" w:sz="0" w:space="0" w:color="auto"/>
            <w:right w:val="none" w:sz="0" w:space="0" w:color="auto"/>
          </w:divBdr>
        </w:div>
        <w:div w:id="2083521244">
          <w:marLeft w:val="0"/>
          <w:marRight w:val="0"/>
          <w:marTop w:val="0"/>
          <w:marBottom w:val="0"/>
          <w:divBdr>
            <w:top w:val="none" w:sz="0" w:space="0" w:color="auto"/>
            <w:left w:val="none" w:sz="0" w:space="0" w:color="auto"/>
            <w:bottom w:val="none" w:sz="0" w:space="0" w:color="auto"/>
            <w:right w:val="none" w:sz="0" w:space="0" w:color="auto"/>
          </w:divBdr>
        </w:div>
        <w:div w:id="908273781">
          <w:marLeft w:val="0"/>
          <w:marRight w:val="0"/>
          <w:marTop w:val="0"/>
          <w:marBottom w:val="0"/>
          <w:divBdr>
            <w:top w:val="none" w:sz="0" w:space="0" w:color="auto"/>
            <w:left w:val="none" w:sz="0" w:space="0" w:color="auto"/>
            <w:bottom w:val="none" w:sz="0" w:space="0" w:color="auto"/>
            <w:right w:val="none" w:sz="0" w:space="0" w:color="auto"/>
          </w:divBdr>
        </w:div>
        <w:div w:id="467432765">
          <w:marLeft w:val="0"/>
          <w:marRight w:val="0"/>
          <w:marTop w:val="0"/>
          <w:marBottom w:val="0"/>
          <w:divBdr>
            <w:top w:val="none" w:sz="0" w:space="0" w:color="auto"/>
            <w:left w:val="none" w:sz="0" w:space="0" w:color="auto"/>
            <w:bottom w:val="none" w:sz="0" w:space="0" w:color="auto"/>
            <w:right w:val="none" w:sz="0" w:space="0" w:color="auto"/>
          </w:divBdr>
        </w:div>
        <w:div w:id="1186794019">
          <w:marLeft w:val="0"/>
          <w:marRight w:val="0"/>
          <w:marTop w:val="0"/>
          <w:marBottom w:val="0"/>
          <w:divBdr>
            <w:top w:val="none" w:sz="0" w:space="0" w:color="auto"/>
            <w:left w:val="none" w:sz="0" w:space="0" w:color="auto"/>
            <w:bottom w:val="none" w:sz="0" w:space="0" w:color="auto"/>
            <w:right w:val="none" w:sz="0" w:space="0" w:color="auto"/>
          </w:divBdr>
        </w:div>
        <w:div w:id="1762095875">
          <w:marLeft w:val="0"/>
          <w:marRight w:val="0"/>
          <w:marTop w:val="0"/>
          <w:marBottom w:val="0"/>
          <w:divBdr>
            <w:top w:val="none" w:sz="0" w:space="0" w:color="auto"/>
            <w:left w:val="none" w:sz="0" w:space="0" w:color="auto"/>
            <w:bottom w:val="none" w:sz="0" w:space="0" w:color="auto"/>
            <w:right w:val="none" w:sz="0" w:space="0" w:color="auto"/>
          </w:divBdr>
        </w:div>
        <w:div w:id="1498495554">
          <w:marLeft w:val="0"/>
          <w:marRight w:val="0"/>
          <w:marTop w:val="0"/>
          <w:marBottom w:val="0"/>
          <w:divBdr>
            <w:top w:val="none" w:sz="0" w:space="0" w:color="auto"/>
            <w:left w:val="none" w:sz="0" w:space="0" w:color="auto"/>
            <w:bottom w:val="none" w:sz="0" w:space="0" w:color="auto"/>
            <w:right w:val="none" w:sz="0" w:space="0" w:color="auto"/>
          </w:divBdr>
        </w:div>
        <w:div w:id="384767638">
          <w:marLeft w:val="0"/>
          <w:marRight w:val="0"/>
          <w:marTop w:val="0"/>
          <w:marBottom w:val="0"/>
          <w:divBdr>
            <w:top w:val="none" w:sz="0" w:space="0" w:color="auto"/>
            <w:left w:val="none" w:sz="0" w:space="0" w:color="auto"/>
            <w:bottom w:val="none" w:sz="0" w:space="0" w:color="auto"/>
            <w:right w:val="none" w:sz="0" w:space="0" w:color="auto"/>
          </w:divBdr>
        </w:div>
        <w:div w:id="341594635">
          <w:marLeft w:val="0"/>
          <w:marRight w:val="0"/>
          <w:marTop w:val="0"/>
          <w:marBottom w:val="0"/>
          <w:divBdr>
            <w:top w:val="none" w:sz="0" w:space="0" w:color="auto"/>
            <w:left w:val="none" w:sz="0" w:space="0" w:color="auto"/>
            <w:bottom w:val="none" w:sz="0" w:space="0" w:color="auto"/>
            <w:right w:val="none" w:sz="0" w:space="0" w:color="auto"/>
          </w:divBdr>
        </w:div>
        <w:div w:id="111023101">
          <w:marLeft w:val="0"/>
          <w:marRight w:val="0"/>
          <w:marTop w:val="0"/>
          <w:marBottom w:val="0"/>
          <w:divBdr>
            <w:top w:val="none" w:sz="0" w:space="0" w:color="auto"/>
            <w:left w:val="none" w:sz="0" w:space="0" w:color="auto"/>
            <w:bottom w:val="none" w:sz="0" w:space="0" w:color="auto"/>
            <w:right w:val="none" w:sz="0" w:space="0" w:color="auto"/>
          </w:divBdr>
        </w:div>
        <w:div w:id="1288464230">
          <w:marLeft w:val="0"/>
          <w:marRight w:val="0"/>
          <w:marTop w:val="0"/>
          <w:marBottom w:val="0"/>
          <w:divBdr>
            <w:top w:val="none" w:sz="0" w:space="0" w:color="auto"/>
            <w:left w:val="none" w:sz="0" w:space="0" w:color="auto"/>
            <w:bottom w:val="none" w:sz="0" w:space="0" w:color="auto"/>
            <w:right w:val="none" w:sz="0" w:space="0" w:color="auto"/>
          </w:divBdr>
        </w:div>
        <w:div w:id="1724864789">
          <w:marLeft w:val="0"/>
          <w:marRight w:val="0"/>
          <w:marTop w:val="0"/>
          <w:marBottom w:val="0"/>
          <w:divBdr>
            <w:top w:val="none" w:sz="0" w:space="0" w:color="auto"/>
            <w:left w:val="none" w:sz="0" w:space="0" w:color="auto"/>
            <w:bottom w:val="none" w:sz="0" w:space="0" w:color="auto"/>
            <w:right w:val="none" w:sz="0" w:space="0" w:color="auto"/>
          </w:divBdr>
        </w:div>
        <w:div w:id="666977732">
          <w:marLeft w:val="0"/>
          <w:marRight w:val="0"/>
          <w:marTop w:val="0"/>
          <w:marBottom w:val="0"/>
          <w:divBdr>
            <w:top w:val="none" w:sz="0" w:space="0" w:color="auto"/>
            <w:left w:val="none" w:sz="0" w:space="0" w:color="auto"/>
            <w:bottom w:val="none" w:sz="0" w:space="0" w:color="auto"/>
            <w:right w:val="none" w:sz="0" w:space="0" w:color="auto"/>
          </w:divBdr>
        </w:div>
        <w:div w:id="462698446">
          <w:marLeft w:val="0"/>
          <w:marRight w:val="0"/>
          <w:marTop w:val="0"/>
          <w:marBottom w:val="0"/>
          <w:divBdr>
            <w:top w:val="none" w:sz="0" w:space="0" w:color="auto"/>
            <w:left w:val="none" w:sz="0" w:space="0" w:color="auto"/>
            <w:bottom w:val="none" w:sz="0" w:space="0" w:color="auto"/>
            <w:right w:val="none" w:sz="0" w:space="0" w:color="auto"/>
          </w:divBdr>
        </w:div>
        <w:div w:id="1873613166">
          <w:marLeft w:val="0"/>
          <w:marRight w:val="0"/>
          <w:marTop w:val="0"/>
          <w:marBottom w:val="0"/>
          <w:divBdr>
            <w:top w:val="none" w:sz="0" w:space="0" w:color="auto"/>
            <w:left w:val="none" w:sz="0" w:space="0" w:color="auto"/>
            <w:bottom w:val="none" w:sz="0" w:space="0" w:color="auto"/>
            <w:right w:val="none" w:sz="0" w:space="0" w:color="auto"/>
          </w:divBdr>
        </w:div>
        <w:div w:id="1148863823">
          <w:marLeft w:val="0"/>
          <w:marRight w:val="0"/>
          <w:marTop w:val="0"/>
          <w:marBottom w:val="0"/>
          <w:divBdr>
            <w:top w:val="none" w:sz="0" w:space="0" w:color="auto"/>
            <w:left w:val="none" w:sz="0" w:space="0" w:color="auto"/>
            <w:bottom w:val="none" w:sz="0" w:space="0" w:color="auto"/>
            <w:right w:val="none" w:sz="0" w:space="0" w:color="auto"/>
          </w:divBdr>
        </w:div>
        <w:div w:id="144394163">
          <w:marLeft w:val="0"/>
          <w:marRight w:val="0"/>
          <w:marTop w:val="0"/>
          <w:marBottom w:val="0"/>
          <w:divBdr>
            <w:top w:val="none" w:sz="0" w:space="0" w:color="auto"/>
            <w:left w:val="none" w:sz="0" w:space="0" w:color="auto"/>
            <w:bottom w:val="none" w:sz="0" w:space="0" w:color="auto"/>
            <w:right w:val="none" w:sz="0" w:space="0" w:color="auto"/>
          </w:divBdr>
        </w:div>
        <w:div w:id="719940305">
          <w:marLeft w:val="0"/>
          <w:marRight w:val="0"/>
          <w:marTop w:val="0"/>
          <w:marBottom w:val="0"/>
          <w:divBdr>
            <w:top w:val="none" w:sz="0" w:space="0" w:color="auto"/>
            <w:left w:val="none" w:sz="0" w:space="0" w:color="auto"/>
            <w:bottom w:val="none" w:sz="0" w:space="0" w:color="auto"/>
            <w:right w:val="none" w:sz="0" w:space="0" w:color="auto"/>
          </w:divBdr>
        </w:div>
        <w:div w:id="176241451">
          <w:marLeft w:val="0"/>
          <w:marRight w:val="0"/>
          <w:marTop w:val="0"/>
          <w:marBottom w:val="0"/>
          <w:divBdr>
            <w:top w:val="none" w:sz="0" w:space="0" w:color="auto"/>
            <w:left w:val="none" w:sz="0" w:space="0" w:color="auto"/>
            <w:bottom w:val="none" w:sz="0" w:space="0" w:color="auto"/>
            <w:right w:val="none" w:sz="0" w:space="0" w:color="auto"/>
          </w:divBdr>
        </w:div>
        <w:div w:id="2022121145">
          <w:marLeft w:val="0"/>
          <w:marRight w:val="0"/>
          <w:marTop w:val="0"/>
          <w:marBottom w:val="0"/>
          <w:divBdr>
            <w:top w:val="none" w:sz="0" w:space="0" w:color="auto"/>
            <w:left w:val="none" w:sz="0" w:space="0" w:color="auto"/>
            <w:bottom w:val="none" w:sz="0" w:space="0" w:color="auto"/>
            <w:right w:val="none" w:sz="0" w:space="0" w:color="auto"/>
          </w:divBdr>
        </w:div>
        <w:div w:id="1122960598">
          <w:marLeft w:val="0"/>
          <w:marRight w:val="0"/>
          <w:marTop w:val="0"/>
          <w:marBottom w:val="0"/>
          <w:divBdr>
            <w:top w:val="none" w:sz="0" w:space="0" w:color="auto"/>
            <w:left w:val="none" w:sz="0" w:space="0" w:color="auto"/>
            <w:bottom w:val="none" w:sz="0" w:space="0" w:color="auto"/>
            <w:right w:val="none" w:sz="0" w:space="0" w:color="auto"/>
          </w:divBdr>
        </w:div>
        <w:div w:id="411389851">
          <w:marLeft w:val="0"/>
          <w:marRight w:val="0"/>
          <w:marTop w:val="0"/>
          <w:marBottom w:val="0"/>
          <w:divBdr>
            <w:top w:val="none" w:sz="0" w:space="0" w:color="auto"/>
            <w:left w:val="none" w:sz="0" w:space="0" w:color="auto"/>
            <w:bottom w:val="none" w:sz="0" w:space="0" w:color="auto"/>
            <w:right w:val="none" w:sz="0" w:space="0" w:color="auto"/>
          </w:divBdr>
        </w:div>
        <w:div w:id="384960088">
          <w:marLeft w:val="0"/>
          <w:marRight w:val="0"/>
          <w:marTop w:val="0"/>
          <w:marBottom w:val="0"/>
          <w:divBdr>
            <w:top w:val="none" w:sz="0" w:space="0" w:color="auto"/>
            <w:left w:val="none" w:sz="0" w:space="0" w:color="auto"/>
            <w:bottom w:val="none" w:sz="0" w:space="0" w:color="auto"/>
            <w:right w:val="none" w:sz="0" w:space="0" w:color="auto"/>
          </w:divBdr>
        </w:div>
        <w:div w:id="1634364833">
          <w:marLeft w:val="0"/>
          <w:marRight w:val="0"/>
          <w:marTop w:val="0"/>
          <w:marBottom w:val="0"/>
          <w:divBdr>
            <w:top w:val="none" w:sz="0" w:space="0" w:color="auto"/>
            <w:left w:val="none" w:sz="0" w:space="0" w:color="auto"/>
            <w:bottom w:val="none" w:sz="0" w:space="0" w:color="auto"/>
            <w:right w:val="none" w:sz="0" w:space="0" w:color="auto"/>
          </w:divBdr>
        </w:div>
        <w:div w:id="1904025054">
          <w:marLeft w:val="0"/>
          <w:marRight w:val="0"/>
          <w:marTop w:val="0"/>
          <w:marBottom w:val="0"/>
          <w:divBdr>
            <w:top w:val="none" w:sz="0" w:space="0" w:color="auto"/>
            <w:left w:val="none" w:sz="0" w:space="0" w:color="auto"/>
            <w:bottom w:val="none" w:sz="0" w:space="0" w:color="auto"/>
            <w:right w:val="none" w:sz="0" w:space="0" w:color="auto"/>
          </w:divBdr>
        </w:div>
        <w:div w:id="1521049658">
          <w:marLeft w:val="0"/>
          <w:marRight w:val="0"/>
          <w:marTop w:val="0"/>
          <w:marBottom w:val="0"/>
          <w:divBdr>
            <w:top w:val="none" w:sz="0" w:space="0" w:color="auto"/>
            <w:left w:val="none" w:sz="0" w:space="0" w:color="auto"/>
            <w:bottom w:val="none" w:sz="0" w:space="0" w:color="auto"/>
            <w:right w:val="none" w:sz="0" w:space="0" w:color="auto"/>
          </w:divBdr>
        </w:div>
        <w:div w:id="721178640">
          <w:marLeft w:val="0"/>
          <w:marRight w:val="0"/>
          <w:marTop w:val="0"/>
          <w:marBottom w:val="0"/>
          <w:divBdr>
            <w:top w:val="none" w:sz="0" w:space="0" w:color="auto"/>
            <w:left w:val="none" w:sz="0" w:space="0" w:color="auto"/>
            <w:bottom w:val="none" w:sz="0" w:space="0" w:color="auto"/>
            <w:right w:val="none" w:sz="0" w:space="0" w:color="auto"/>
          </w:divBdr>
        </w:div>
        <w:div w:id="599528500">
          <w:marLeft w:val="0"/>
          <w:marRight w:val="0"/>
          <w:marTop w:val="0"/>
          <w:marBottom w:val="0"/>
          <w:divBdr>
            <w:top w:val="none" w:sz="0" w:space="0" w:color="auto"/>
            <w:left w:val="none" w:sz="0" w:space="0" w:color="auto"/>
            <w:bottom w:val="none" w:sz="0" w:space="0" w:color="auto"/>
            <w:right w:val="none" w:sz="0" w:space="0" w:color="auto"/>
          </w:divBdr>
        </w:div>
        <w:div w:id="604657492">
          <w:marLeft w:val="0"/>
          <w:marRight w:val="0"/>
          <w:marTop w:val="0"/>
          <w:marBottom w:val="0"/>
          <w:divBdr>
            <w:top w:val="none" w:sz="0" w:space="0" w:color="auto"/>
            <w:left w:val="none" w:sz="0" w:space="0" w:color="auto"/>
            <w:bottom w:val="none" w:sz="0" w:space="0" w:color="auto"/>
            <w:right w:val="none" w:sz="0" w:space="0" w:color="auto"/>
          </w:divBdr>
        </w:div>
        <w:div w:id="1292982567">
          <w:marLeft w:val="0"/>
          <w:marRight w:val="0"/>
          <w:marTop w:val="0"/>
          <w:marBottom w:val="0"/>
          <w:divBdr>
            <w:top w:val="none" w:sz="0" w:space="0" w:color="auto"/>
            <w:left w:val="none" w:sz="0" w:space="0" w:color="auto"/>
            <w:bottom w:val="none" w:sz="0" w:space="0" w:color="auto"/>
            <w:right w:val="none" w:sz="0" w:space="0" w:color="auto"/>
          </w:divBdr>
        </w:div>
        <w:div w:id="1291592845">
          <w:marLeft w:val="0"/>
          <w:marRight w:val="0"/>
          <w:marTop w:val="0"/>
          <w:marBottom w:val="0"/>
          <w:divBdr>
            <w:top w:val="none" w:sz="0" w:space="0" w:color="auto"/>
            <w:left w:val="none" w:sz="0" w:space="0" w:color="auto"/>
            <w:bottom w:val="none" w:sz="0" w:space="0" w:color="auto"/>
            <w:right w:val="none" w:sz="0" w:space="0" w:color="auto"/>
          </w:divBdr>
        </w:div>
        <w:div w:id="1192960076">
          <w:marLeft w:val="0"/>
          <w:marRight w:val="0"/>
          <w:marTop w:val="0"/>
          <w:marBottom w:val="0"/>
          <w:divBdr>
            <w:top w:val="none" w:sz="0" w:space="0" w:color="auto"/>
            <w:left w:val="none" w:sz="0" w:space="0" w:color="auto"/>
            <w:bottom w:val="none" w:sz="0" w:space="0" w:color="auto"/>
            <w:right w:val="none" w:sz="0" w:space="0" w:color="auto"/>
          </w:divBdr>
        </w:div>
        <w:div w:id="472262553">
          <w:marLeft w:val="0"/>
          <w:marRight w:val="0"/>
          <w:marTop w:val="0"/>
          <w:marBottom w:val="0"/>
          <w:divBdr>
            <w:top w:val="none" w:sz="0" w:space="0" w:color="auto"/>
            <w:left w:val="none" w:sz="0" w:space="0" w:color="auto"/>
            <w:bottom w:val="none" w:sz="0" w:space="0" w:color="auto"/>
            <w:right w:val="none" w:sz="0" w:space="0" w:color="auto"/>
          </w:divBdr>
        </w:div>
        <w:div w:id="592668439">
          <w:marLeft w:val="0"/>
          <w:marRight w:val="0"/>
          <w:marTop w:val="0"/>
          <w:marBottom w:val="0"/>
          <w:divBdr>
            <w:top w:val="none" w:sz="0" w:space="0" w:color="auto"/>
            <w:left w:val="none" w:sz="0" w:space="0" w:color="auto"/>
            <w:bottom w:val="none" w:sz="0" w:space="0" w:color="auto"/>
            <w:right w:val="none" w:sz="0" w:space="0" w:color="auto"/>
          </w:divBdr>
        </w:div>
        <w:div w:id="2009557314">
          <w:marLeft w:val="0"/>
          <w:marRight w:val="0"/>
          <w:marTop w:val="0"/>
          <w:marBottom w:val="0"/>
          <w:divBdr>
            <w:top w:val="none" w:sz="0" w:space="0" w:color="auto"/>
            <w:left w:val="none" w:sz="0" w:space="0" w:color="auto"/>
            <w:bottom w:val="none" w:sz="0" w:space="0" w:color="auto"/>
            <w:right w:val="none" w:sz="0" w:space="0" w:color="auto"/>
          </w:divBdr>
        </w:div>
        <w:div w:id="815221719">
          <w:marLeft w:val="0"/>
          <w:marRight w:val="0"/>
          <w:marTop w:val="0"/>
          <w:marBottom w:val="0"/>
          <w:divBdr>
            <w:top w:val="none" w:sz="0" w:space="0" w:color="auto"/>
            <w:left w:val="none" w:sz="0" w:space="0" w:color="auto"/>
            <w:bottom w:val="none" w:sz="0" w:space="0" w:color="auto"/>
            <w:right w:val="none" w:sz="0" w:space="0" w:color="auto"/>
          </w:divBdr>
        </w:div>
        <w:div w:id="224267858">
          <w:marLeft w:val="0"/>
          <w:marRight w:val="0"/>
          <w:marTop w:val="0"/>
          <w:marBottom w:val="0"/>
          <w:divBdr>
            <w:top w:val="none" w:sz="0" w:space="0" w:color="auto"/>
            <w:left w:val="none" w:sz="0" w:space="0" w:color="auto"/>
            <w:bottom w:val="none" w:sz="0" w:space="0" w:color="auto"/>
            <w:right w:val="none" w:sz="0" w:space="0" w:color="auto"/>
          </w:divBdr>
        </w:div>
        <w:div w:id="1615556130">
          <w:marLeft w:val="0"/>
          <w:marRight w:val="0"/>
          <w:marTop w:val="0"/>
          <w:marBottom w:val="0"/>
          <w:divBdr>
            <w:top w:val="none" w:sz="0" w:space="0" w:color="auto"/>
            <w:left w:val="none" w:sz="0" w:space="0" w:color="auto"/>
            <w:bottom w:val="none" w:sz="0" w:space="0" w:color="auto"/>
            <w:right w:val="none" w:sz="0" w:space="0" w:color="auto"/>
          </w:divBdr>
        </w:div>
        <w:div w:id="729958278">
          <w:marLeft w:val="0"/>
          <w:marRight w:val="0"/>
          <w:marTop w:val="0"/>
          <w:marBottom w:val="0"/>
          <w:divBdr>
            <w:top w:val="none" w:sz="0" w:space="0" w:color="auto"/>
            <w:left w:val="none" w:sz="0" w:space="0" w:color="auto"/>
            <w:bottom w:val="none" w:sz="0" w:space="0" w:color="auto"/>
            <w:right w:val="none" w:sz="0" w:space="0" w:color="auto"/>
          </w:divBdr>
        </w:div>
        <w:div w:id="60101438">
          <w:marLeft w:val="0"/>
          <w:marRight w:val="0"/>
          <w:marTop w:val="0"/>
          <w:marBottom w:val="0"/>
          <w:divBdr>
            <w:top w:val="none" w:sz="0" w:space="0" w:color="auto"/>
            <w:left w:val="none" w:sz="0" w:space="0" w:color="auto"/>
            <w:bottom w:val="none" w:sz="0" w:space="0" w:color="auto"/>
            <w:right w:val="none" w:sz="0" w:space="0" w:color="auto"/>
          </w:divBdr>
        </w:div>
        <w:div w:id="1152602521">
          <w:marLeft w:val="0"/>
          <w:marRight w:val="0"/>
          <w:marTop w:val="0"/>
          <w:marBottom w:val="0"/>
          <w:divBdr>
            <w:top w:val="none" w:sz="0" w:space="0" w:color="auto"/>
            <w:left w:val="none" w:sz="0" w:space="0" w:color="auto"/>
            <w:bottom w:val="none" w:sz="0" w:space="0" w:color="auto"/>
            <w:right w:val="none" w:sz="0" w:space="0" w:color="auto"/>
          </w:divBdr>
        </w:div>
        <w:div w:id="1784612137">
          <w:marLeft w:val="0"/>
          <w:marRight w:val="0"/>
          <w:marTop w:val="0"/>
          <w:marBottom w:val="0"/>
          <w:divBdr>
            <w:top w:val="none" w:sz="0" w:space="0" w:color="auto"/>
            <w:left w:val="none" w:sz="0" w:space="0" w:color="auto"/>
            <w:bottom w:val="none" w:sz="0" w:space="0" w:color="auto"/>
            <w:right w:val="none" w:sz="0" w:space="0" w:color="auto"/>
          </w:divBdr>
        </w:div>
        <w:div w:id="1833829951">
          <w:marLeft w:val="0"/>
          <w:marRight w:val="0"/>
          <w:marTop w:val="0"/>
          <w:marBottom w:val="0"/>
          <w:divBdr>
            <w:top w:val="none" w:sz="0" w:space="0" w:color="auto"/>
            <w:left w:val="none" w:sz="0" w:space="0" w:color="auto"/>
            <w:bottom w:val="none" w:sz="0" w:space="0" w:color="auto"/>
            <w:right w:val="none" w:sz="0" w:space="0" w:color="auto"/>
          </w:divBdr>
        </w:div>
        <w:div w:id="454518994">
          <w:marLeft w:val="0"/>
          <w:marRight w:val="0"/>
          <w:marTop w:val="0"/>
          <w:marBottom w:val="0"/>
          <w:divBdr>
            <w:top w:val="none" w:sz="0" w:space="0" w:color="auto"/>
            <w:left w:val="none" w:sz="0" w:space="0" w:color="auto"/>
            <w:bottom w:val="none" w:sz="0" w:space="0" w:color="auto"/>
            <w:right w:val="none" w:sz="0" w:space="0" w:color="auto"/>
          </w:divBdr>
        </w:div>
        <w:div w:id="1525552624">
          <w:marLeft w:val="0"/>
          <w:marRight w:val="0"/>
          <w:marTop w:val="0"/>
          <w:marBottom w:val="0"/>
          <w:divBdr>
            <w:top w:val="none" w:sz="0" w:space="0" w:color="auto"/>
            <w:left w:val="none" w:sz="0" w:space="0" w:color="auto"/>
            <w:bottom w:val="none" w:sz="0" w:space="0" w:color="auto"/>
            <w:right w:val="none" w:sz="0" w:space="0" w:color="auto"/>
          </w:divBdr>
        </w:div>
        <w:div w:id="842551293">
          <w:marLeft w:val="0"/>
          <w:marRight w:val="0"/>
          <w:marTop w:val="0"/>
          <w:marBottom w:val="0"/>
          <w:divBdr>
            <w:top w:val="none" w:sz="0" w:space="0" w:color="auto"/>
            <w:left w:val="none" w:sz="0" w:space="0" w:color="auto"/>
            <w:bottom w:val="none" w:sz="0" w:space="0" w:color="auto"/>
            <w:right w:val="none" w:sz="0" w:space="0" w:color="auto"/>
          </w:divBdr>
        </w:div>
        <w:div w:id="1332181714">
          <w:marLeft w:val="0"/>
          <w:marRight w:val="0"/>
          <w:marTop w:val="0"/>
          <w:marBottom w:val="0"/>
          <w:divBdr>
            <w:top w:val="none" w:sz="0" w:space="0" w:color="auto"/>
            <w:left w:val="none" w:sz="0" w:space="0" w:color="auto"/>
            <w:bottom w:val="none" w:sz="0" w:space="0" w:color="auto"/>
            <w:right w:val="none" w:sz="0" w:space="0" w:color="auto"/>
          </w:divBdr>
        </w:div>
        <w:div w:id="1799686712">
          <w:marLeft w:val="0"/>
          <w:marRight w:val="0"/>
          <w:marTop w:val="0"/>
          <w:marBottom w:val="0"/>
          <w:divBdr>
            <w:top w:val="none" w:sz="0" w:space="0" w:color="auto"/>
            <w:left w:val="none" w:sz="0" w:space="0" w:color="auto"/>
            <w:bottom w:val="none" w:sz="0" w:space="0" w:color="auto"/>
            <w:right w:val="none" w:sz="0" w:space="0" w:color="auto"/>
          </w:divBdr>
        </w:div>
        <w:div w:id="388576952">
          <w:marLeft w:val="0"/>
          <w:marRight w:val="0"/>
          <w:marTop w:val="0"/>
          <w:marBottom w:val="0"/>
          <w:divBdr>
            <w:top w:val="none" w:sz="0" w:space="0" w:color="auto"/>
            <w:left w:val="none" w:sz="0" w:space="0" w:color="auto"/>
            <w:bottom w:val="none" w:sz="0" w:space="0" w:color="auto"/>
            <w:right w:val="none" w:sz="0" w:space="0" w:color="auto"/>
          </w:divBdr>
        </w:div>
        <w:div w:id="1415543161">
          <w:marLeft w:val="0"/>
          <w:marRight w:val="0"/>
          <w:marTop w:val="0"/>
          <w:marBottom w:val="0"/>
          <w:divBdr>
            <w:top w:val="none" w:sz="0" w:space="0" w:color="auto"/>
            <w:left w:val="none" w:sz="0" w:space="0" w:color="auto"/>
            <w:bottom w:val="none" w:sz="0" w:space="0" w:color="auto"/>
            <w:right w:val="none" w:sz="0" w:space="0" w:color="auto"/>
          </w:divBdr>
        </w:div>
        <w:div w:id="1068921151">
          <w:marLeft w:val="0"/>
          <w:marRight w:val="0"/>
          <w:marTop w:val="0"/>
          <w:marBottom w:val="0"/>
          <w:divBdr>
            <w:top w:val="none" w:sz="0" w:space="0" w:color="auto"/>
            <w:left w:val="none" w:sz="0" w:space="0" w:color="auto"/>
            <w:bottom w:val="none" w:sz="0" w:space="0" w:color="auto"/>
            <w:right w:val="none" w:sz="0" w:space="0" w:color="auto"/>
          </w:divBdr>
        </w:div>
        <w:div w:id="446386928">
          <w:marLeft w:val="0"/>
          <w:marRight w:val="0"/>
          <w:marTop w:val="0"/>
          <w:marBottom w:val="0"/>
          <w:divBdr>
            <w:top w:val="none" w:sz="0" w:space="0" w:color="auto"/>
            <w:left w:val="none" w:sz="0" w:space="0" w:color="auto"/>
            <w:bottom w:val="none" w:sz="0" w:space="0" w:color="auto"/>
            <w:right w:val="none" w:sz="0" w:space="0" w:color="auto"/>
          </w:divBdr>
        </w:div>
        <w:div w:id="1847940194">
          <w:marLeft w:val="0"/>
          <w:marRight w:val="0"/>
          <w:marTop w:val="0"/>
          <w:marBottom w:val="0"/>
          <w:divBdr>
            <w:top w:val="none" w:sz="0" w:space="0" w:color="auto"/>
            <w:left w:val="none" w:sz="0" w:space="0" w:color="auto"/>
            <w:bottom w:val="none" w:sz="0" w:space="0" w:color="auto"/>
            <w:right w:val="none" w:sz="0" w:space="0" w:color="auto"/>
          </w:divBdr>
        </w:div>
        <w:div w:id="1487354669">
          <w:marLeft w:val="0"/>
          <w:marRight w:val="0"/>
          <w:marTop w:val="0"/>
          <w:marBottom w:val="0"/>
          <w:divBdr>
            <w:top w:val="none" w:sz="0" w:space="0" w:color="auto"/>
            <w:left w:val="none" w:sz="0" w:space="0" w:color="auto"/>
            <w:bottom w:val="none" w:sz="0" w:space="0" w:color="auto"/>
            <w:right w:val="none" w:sz="0" w:space="0" w:color="auto"/>
          </w:divBdr>
        </w:div>
        <w:div w:id="1413818402">
          <w:marLeft w:val="0"/>
          <w:marRight w:val="0"/>
          <w:marTop w:val="0"/>
          <w:marBottom w:val="0"/>
          <w:divBdr>
            <w:top w:val="none" w:sz="0" w:space="0" w:color="auto"/>
            <w:left w:val="none" w:sz="0" w:space="0" w:color="auto"/>
            <w:bottom w:val="none" w:sz="0" w:space="0" w:color="auto"/>
            <w:right w:val="none" w:sz="0" w:space="0" w:color="auto"/>
          </w:divBdr>
        </w:div>
        <w:div w:id="715277425">
          <w:marLeft w:val="0"/>
          <w:marRight w:val="0"/>
          <w:marTop w:val="0"/>
          <w:marBottom w:val="0"/>
          <w:divBdr>
            <w:top w:val="none" w:sz="0" w:space="0" w:color="auto"/>
            <w:left w:val="none" w:sz="0" w:space="0" w:color="auto"/>
            <w:bottom w:val="none" w:sz="0" w:space="0" w:color="auto"/>
            <w:right w:val="none" w:sz="0" w:space="0" w:color="auto"/>
          </w:divBdr>
        </w:div>
        <w:div w:id="1104150920">
          <w:marLeft w:val="0"/>
          <w:marRight w:val="0"/>
          <w:marTop w:val="0"/>
          <w:marBottom w:val="0"/>
          <w:divBdr>
            <w:top w:val="none" w:sz="0" w:space="0" w:color="auto"/>
            <w:left w:val="none" w:sz="0" w:space="0" w:color="auto"/>
            <w:bottom w:val="none" w:sz="0" w:space="0" w:color="auto"/>
            <w:right w:val="none" w:sz="0" w:space="0" w:color="auto"/>
          </w:divBdr>
        </w:div>
        <w:div w:id="1224943968">
          <w:marLeft w:val="0"/>
          <w:marRight w:val="0"/>
          <w:marTop w:val="0"/>
          <w:marBottom w:val="0"/>
          <w:divBdr>
            <w:top w:val="none" w:sz="0" w:space="0" w:color="auto"/>
            <w:left w:val="none" w:sz="0" w:space="0" w:color="auto"/>
            <w:bottom w:val="none" w:sz="0" w:space="0" w:color="auto"/>
            <w:right w:val="none" w:sz="0" w:space="0" w:color="auto"/>
          </w:divBdr>
        </w:div>
        <w:div w:id="1532762657">
          <w:marLeft w:val="0"/>
          <w:marRight w:val="0"/>
          <w:marTop w:val="0"/>
          <w:marBottom w:val="0"/>
          <w:divBdr>
            <w:top w:val="none" w:sz="0" w:space="0" w:color="auto"/>
            <w:left w:val="none" w:sz="0" w:space="0" w:color="auto"/>
            <w:bottom w:val="none" w:sz="0" w:space="0" w:color="auto"/>
            <w:right w:val="none" w:sz="0" w:space="0" w:color="auto"/>
          </w:divBdr>
        </w:div>
        <w:div w:id="1810590684">
          <w:marLeft w:val="0"/>
          <w:marRight w:val="0"/>
          <w:marTop w:val="0"/>
          <w:marBottom w:val="0"/>
          <w:divBdr>
            <w:top w:val="none" w:sz="0" w:space="0" w:color="auto"/>
            <w:left w:val="none" w:sz="0" w:space="0" w:color="auto"/>
            <w:bottom w:val="none" w:sz="0" w:space="0" w:color="auto"/>
            <w:right w:val="none" w:sz="0" w:space="0" w:color="auto"/>
          </w:divBdr>
        </w:div>
        <w:div w:id="1819299487">
          <w:marLeft w:val="0"/>
          <w:marRight w:val="0"/>
          <w:marTop w:val="0"/>
          <w:marBottom w:val="0"/>
          <w:divBdr>
            <w:top w:val="none" w:sz="0" w:space="0" w:color="auto"/>
            <w:left w:val="none" w:sz="0" w:space="0" w:color="auto"/>
            <w:bottom w:val="none" w:sz="0" w:space="0" w:color="auto"/>
            <w:right w:val="none" w:sz="0" w:space="0" w:color="auto"/>
          </w:divBdr>
        </w:div>
        <w:div w:id="1147480768">
          <w:marLeft w:val="0"/>
          <w:marRight w:val="0"/>
          <w:marTop w:val="0"/>
          <w:marBottom w:val="0"/>
          <w:divBdr>
            <w:top w:val="none" w:sz="0" w:space="0" w:color="auto"/>
            <w:left w:val="none" w:sz="0" w:space="0" w:color="auto"/>
            <w:bottom w:val="none" w:sz="0" w:space="0" w:color="auto"/>
            <w:right w:val="none" w:sz="0" w:space="0" w:color="auto"/>
          </w:divBdr>
        </w:div>
        <w:div w:id="248929803">
          <w:marLeft w:val="0"/>
          <w:marRight w:val="0"/>
          <w:marTop w:val="0"/>
          <w:marBottom w:val="0"/>
          <w:divBdr>
            <w:top w:val="none" w:sz="0" w:space="0" w:color="auto"/>
            <w:left w:val="none" w:sz="0" w:space="0" w:color="auto"/>
            <w:bottom w:val="none" w:sz="0" w:space="0" w:color="auto"/>
            <w:right w:val="none" w:sz="0" w:space="0" w:color="auto"/>
          </w:divBdr>
        </w:div>
        <w:div w:id="2017686492">
          <w:marLeft w:val="0"/>
          <w:marRight w:val="0"/>
          <w:marTop w:val="0"/>
          <w:marBottom w:val="0"/>
          <w:divBdr>
            <w:top w:val="none" w:sz="0" w:space="0" w:color="auto"/>
            <w:left w:val="none" w:sz="0" w:space="0" w:color="auto"/>
            <w:bottom w:val="none" w:sz="0" w:space="0" w:color="auto"/>
            <w:right w:val="none" w:sz="0" w:space="0" w:color="auto"/>
          </w:divBdr>
        </w:div>
        <w:div w:id="1477841070">
          <w:marLeft w:val="0"/>
          <w:marRight w:val="0"/>
          <w:marTop w:val="0"/>
          <w:marBottom w:val="0"/>
          <w:divBdr>
            <w:top w:val="none" w:sz="0" w:space="0" w:color="auto"/>
            <w:left w:val="none" w:sz="0" w:space="0" w:color="auto"/>
            <w:bottom w:val="none" w:sz="0" w:space="0" w:color="auto"/>
            <w:right w:val="none" w:sz="0" w:space="0" w:color="auto"/>
          </w:divBdr>
        </w:div>
        <w:div w:id="2141224533">
          <w:marLeft w:val="0"/>
          <w:marRight w:val="0"/>
          <w:marTop w:val="0"/>
          <w:marBottom w:val="0"/>
          <w:divBdr>
            <w:top w:val="none" w:sz="0" w:space="0" w:color="auto"/>
            <w:left w:val="none" w:sz="0" w:space="0" w:color="auto"/>
            <w:bottom w:val="none" w:sz="0" w:space="0" w:color="auto"/>
            <w:right w:val="none" w:sz="0" w:space="0" w:color="auto"/>
          </w:divBdr>
        </w:div>
        <w:div w:id="636685916">
          <w:marLeft w:val="0"/>
          <w:marRight w:val="0"/>
          <w:marTop w:val="0"/>
          <w:marBottom w:val="0"/>
          <w:divBdr>
            <w:top w:val="none" w:sz="0" w:space="0" w:color="auto"/>
            <w:left w:val="none" w:sz="0" w:space="0" w:color="auto"/>
            <w:bottom w:val="none" w:sz="0" w:space="0" w:color="auto"/>
            <w:right w:val="none" w:sz="0" w:space="0" w:color="auto"/>
          </w:divBdr>
        </w:div>
        <w:div w:id="1934707938">
          <w:marLeft w:val="0"/>
          <w:marRight w:val="0"/>
          <w:marTop w:val="0"/>
          <w:marBottom w:val="0"/>
          <w:divBdr>
            <w:top w:val="none" w:sz="0" w:space="0" w:color="auto"/>
            <w:left w:val="none" w:sz="0" w:space="0" w:color="auto"/>
            <w:bottom w:val="none" w:sz="0" w:space="0" w:color="auto"/>
            <w:right w:val="none" w:sz="0" w:space="0" w:color="auto"/>
          </w:divBdr>
        </w:div>
        <w:div w:id="547035140">
          <w:marLeft w:val="0"/>
          <w:marRight w:val="0"/>
          <w:marTop w:val="0"/>
          <w:marBottom w:val="0"/>
          <w:divBdr>
            <w:top w:val="none" w:sz="0" w:space="0" w:color="auto"/>
            <w:left w:val="none" w:sz="0" w:space="0" w:color="auto"/>
            <w:bottom w:val="none" w:sz="0" w:space="0" w:color="auto"/>
            <w:right w:val="none" w:sz="0" w:space="0" w:color="auto"/>
          </w:divBdr>
        </w:div>
        <w:div w:id="1778721446">
          <w:marLeft w:val="0"/>
          <w:marRight w:val="0"/>
          <w:marTop w:val="0"/>
          <w:marBottom w:val="0"/>
          <w:divBdr>
            <w:top w:val="none" w:sz="0" w:space="0" w:color="auto"/>
            <w:left w:val="none" w:sz="0" w:space="0" w:color="auto"/>
            <w:bottom w:val="none" w:sz="0" w:space="0" w:color="auto"/>
            <w:right w:val="none" w:sz="0" w:space="0" w:color="auto"/>
          </w:divBdr>
        </w:div>
        <w:div w:id="1082145111">
          <w:marLeft w:val="0"/>
          <w:marRight w:val="0"/>
          <w:marTop w:val="0"/>
          <w:marBottom w:val="0"/>
          <w:divBdr>
            <w:top w:val="none" w:sz="0" w:space="0" w:color="auto"/>
            <w:left w:val="none" w:sz="0" w:space="0" w:color="auto"/>
            <w:bottom w:val="none" w:sz="0" w:space="0" w:color="auto"/>
            <w:right w:val="none" w:sz="0" w:space="0" w:color="auto"/>
          </w:divBdr>
        </w:div>
        <w:div w:id="1215700829">
          <w:marLeft w:val="0"/>
          <w:marRight w:val="0"/>
          <w:marTop w:val="0"/>
          <w:marBottom w:val="0"/>
          <w:divBdr>
            <w:top w:val="none" w:sz="0" w:space="0" w:color="auto"/>
            <w:left w:val="none" w:sz="0" w:space="0" w:color="auto"/>
            <w:bottom w:val="none" w:sz="0" w:space="0" w:color="auto"/>
            <w:right w:val="none" w:sz="0" w:space="0" w:color="auto"/>
          </w:divBdr>
        </w:div>
        <w:div w:id="1402100900">
          <w:marLeft w:val="0"/>
          <w:marRight w:val="0"/>
          <w:marTop w:val="0"/>
          <w:marBottom w:val="0"/>
          <w:divBdr>
            <w:top w:val="none" w:sz="0" w:space="0" w:color="auto"/>
            <w:left w:val="none" w:sz="0" w:space="0" w:color="auto"/>
            <w:bottom w:val="none" w:sz="0" w:space="0" w:color="auto"/>
            <w:right w:val="none" w:sz="0" w:space="0" w:color="auto"/>
          </w:divBdr>
        </w:div>
        <w:div w:id="293877919">
          <w:marLeft w:val="0"/>
          <w:marRight w:val="0"/>
          <w:marTop w:val="0"/>
          <w:marBottom w:val="0"/>
          <w:divBdr>
            <w:top w:val="none" w:sz="0" w:space="0" w:color="auto"/>
            <w:left w:val="none" w:sz="0" w:space="0" w:color="auto"/>
            <w:bottom w:val="none" w:sz="0" w:space="0" w:color="auto"/>
            <w:right w:val="none" w:sz="0" w:space="0" w:color="auto"/>
          </w:divBdr>
        </w:div>
        <w:div w:id="1048068511">
          <w:marLeft w:val="0"/>
          <w:marRight w:val="0"/>
          <w:marTop w:val="0"/>
          <w:marBottom w:val="0"/>
          <w:divBdr>
            <w:top w:val="none" w:sz="0" w:space="0" w:color="auto"/>
            <w:left w:val="none" w:sz="0" w:space="0" w:color="auto"/>
            <w:bottom w:val="none" w:sz="0" w:space="0" w:color="auto"/>
            <w:right w:val="none" w:sz="0" w:space="0" w:color="auto"/>
          </w:divBdr>
        </w:div>
        <w:div w:id="2136634703">
          <w:marLeft w:val="0"/>
          <w:marRight w:val="0"/>
          <w:marTop w:val="0"/>
          <w:marBottom w:val="0"/>
          <w:divBdr>
            <w:top w:val="none" w:sz="0" w:space="0" w:color="auto"/>
            <w:left w:val="none" w:sz="0" w:space="0" w:color="auto"/>
            <w:bottom w:val="none" w:sz="0" w:space="0" w:color="auto"/>
            <w:right w:val="none" w:sz="0" w:space="0" w:color="auto"/>
          </w:divBdr>
        </w:div>
        <w:div w:id="198012639">
          <w:marLeft w:val="0"/>
          <w:marRight w:val="0"/>
          <w:marTop w:val="0"/>
          <w:marBottom w:val="0"/>
          <w:divBdr>
            <w:top w:val="none" w:sz="0" w:space="0" w:color="auto"/>
            <w:left w:val="none" w:sz="0" w:space="0" w:color="auto"/>
            <w:bottom w:val="none" w:sz="0" w:space="0" w:color="auto"/>
            <w:right w:val="none" w:sz="0" w:space="0" w:color="auto"/>
          </w:divBdr>
        </w:div>
        <w:div w:id="2100590033">
          <w:marLeft w:val="0"/>
          <w:marRight w:val="0"/>
          <w:marTop w:val="0"/>
          <w:marBottom w:val="0"/>
          <w:divBdr>
            <w:top w:val="none" w:sz="0" w:space="0" w:color="auto"/>
            <w:left w:val="none" w:sz="0" w:space="0" w:color="auto"/>
            <w:bottom w:val="none" w:sz="0" w:space="0" w:color="auto"/>
            <w:right w:val="none" w:sz="0" w:space="0" w:color="auto"/>
          </w:divBdr>
        </w:div>
        <w:div w:id="18624477">
          <w:marLeft w:val="0"/>
          <w:marRight w:val="0"/>
          <w:marTop w:val="0"/>
          <w:marBottom w:val="0"/>
          <w:divBdr>
            <w:top w:val="none" w:sz="0" w:space="0" w:color="auto"/>
            <w:left w:val="none" w:sz="0" w:space="0" w:color="auto"/>
            <w:bottom w:val="none" w:sz="0" w:space="0" w:color="auto"/>
            <w:right w:val="none" w:sz="0" w:space="0" w:color="auto"/>
          </w:divBdr>
        </w:div>
        <w:div w:id="916669211">
          <w:marLeft w:val="0"/>
          <w:marRight w:val="0"/>
          <w:marTop w:val="0"/>
          <w:marBottom w:val="0"/>
          <w:divBdr>
            <w:top w:val="none" w:sz="0" w:space="0" w:color="auto"/>
            <w:left w:val="none" w:sz="0" w:space="0" w:color="auto"/>
            <w:bottom w:val="none" w:sz="0" w:space="0" w:color="auto"/>
            <w:right w:val="none" w:sz="0" w:space="0" w:color="auto"/>
          </w:divBdr>
        </w:div>
        <w:div w:id="214585052">
          <w:marLeft w:val="0"/>
          <w:marRight w:val="0"/>
          <w:marTop w:val="0"/>
          <w:marBottom w:val="0"/>
          <w:divBdr>
            <w:top w:val="none" w:sz="0" w:space="0" w:color="auto"/>
            <w:left w:val="none" w:sz="0" w:space="0" w:color="auto"/>
            <w:bottom w:val="none" w:sz="0" w:space="0" w:color="auto"/>
            <w:right w:val="none" w:sz="0" w:space="0" w:color="auto"/>
          </w:divBdr>
        </w:div>
        <w:div w:id="2021547392">
          <w:marLeft w:val="0"/>
          <w:marRight w:val="0"/>
          <w:marTop w:val="0"/>
          <w:marBottom w:val="0"/>
          <w:divBdr>
            <w:top w:val="none" w:sz="0" w:space="0" w:color="auto"/>
            <w:left w:val="none" w:sz="0" w:space="0" w:color="auto"/>
            <w:bottom w:val="none" w:sz="0" w:space="0" w:color="auto"/>
            <w:right w:val="none" w:sz="0" w:space="0" w:color="auto"/>
          </w:divBdr>
        </w:div>
        <w:div w:id="368337523">
          <w:marLeft w:val="0"/>
          <w:marRight w:val="0"/>
          <w:marTop w:val="0"/>
          <w:marBottom w:val="0"/>
          <w:divBdr>
            <w:top w:val="none" w:sz="0" w:space="0" w:color="auto"/>
            <w:left w:val="none" w:sz="0" w:space="0" w:color="auto"/>
            <w:bottom w:val="none" w:sz="0" w:space="0" w:color="auto"/>
            <w:right w:val="none" w:sz="0" w:space="0" w:color="auto"/>
          </w:divBdr>
        </w:div>
        <w:div w:id="1919973570">
          <w:marLeft w:val="0"/>
          <w:marRight w:val="0"/>
          <w:marTop w:val="0"/>
          <w:marBottom w:val="0"/>
          <w:divBdr>
            <w:top w:val="none" w:sz="0" w:space="0" w:color="auto"/>
            <w:left w:val="none" w:sz="0" w:space="0" w:color="auto"/>
            <w:bottom w:val="none" w:sz="0" w:space="0" w:color="auto"/>
            <w:right w:val="none" w:sz="0" w:space="0" w:color="auto"/>
          </w:divBdr>
        </w:div>
        <w:div w:id="1209761349">
          <w:marLeft w:val="0"/>
          <w:marRight w:val="0"/>
          <w:marTop w:val="0"/>
          <w:marBottom w:val="0"/>
          <w:divBdr>
            <w:top w:val="none" w:sz="0" w:space="0" w:color="auto"/>
            <w:left w:val="none" w:sz="0" w:space="0" w:color="auto"/>
            <w:bottom w:val="none" w:sz="0" w:space="0" w:color="auto"/>
            <w:right w:val="none" w:sz="0" w:space="0" w:color="auto"/>
          </w:divBdr>
        </w:div>
        <w:div w:id="1149443265">
          <w:marLeft w:val="0"/>
          <w:marRight w:val="0"/>
          <w:marTop w:val="0"/>
          <w:marBottom w:val="0"/>
          <w:divBdr>
            <w:top w:val="none" w:sz="0" w:space="0" w:color="auto"/>
            <w:left w:val="none" w:sz="0" w:space="0" w:color="auto"/>
            <w:bottom w:val="none" w:sz="0" w:space="0" w:color="auto"/>
            <w:right w:val="none" w:sz="0" w:space="0" w:color="auto"/>
          </w:divBdr>
        </w:div>
        <w:div w:id="968165598">
          <w:marLeft w:val="0"/>
          <w:marRight w:val="0"/>
          <w:marTop w:val="0"/>
          <w:marBottom w:val="0"/>
          <w:divBdr>
            <w:top w:val="none" w:sz="0" w:space="0" w:color="auto"/>
            <w:left w:val="none" w:sz="0" w:space="0" w:color="auto"/>
            <w:bottom w:val="none" w:sz="0" w:space="0" w:color="auto"/>
            <w:right w:val="none" w:sz="0" w:space="0" w:color="auto"/>
          </w:divBdr>
        </w:div>
        <w:div w:id="1246692368">
          <w:marLeft w:val="0"/>
          <w:marRight w:val="0"/>
          <w:marTop w:val="0"/>
          <w:marBottom w:val="0"/>
          <w:divBdr>
            <w:top w:val="none" w:sz="0" w:space="0" w:color="auto"/>
            <w:left w:val="none" w:sz="0" w:space="0" w:color="auto"/>
            <w:bottom w:val="none" w:sz="0" w:space="0" w:color="auto"/>
            <w:right w:val="none" w:sz="0" w:space="0" w:color="auto"/>
          </w:divBdr>
        </w:div>
        <w:div w:id="1863664671">
          <w:marLeft w:val="0"/>
          <w:marRight w:val="0"/>
          <w:marTop w:val="0"/>
          <w:marBottom w:val="0"/>
          <w:divBdr>
            <w:top w:val="none" w:sz="0" w:space="0" w:color="auto"/>
            <w:left w:val="none" w:sz="0" w:space="0" w:color="auto"/>
            <w:bottom w:val="none" w:sz="0" w:space="0" w:color="auto"/>
            <w:right w:val="none" w:sz="0" w:space="0" w:color="auto"/>
          </w:divBdr>
        </w:div>
        <w:div w:id="1971594954">
          <w:marLeft w:val="0"/>
          <w:marRight w:val="0"/>
          <w:marTop w:val="0"/>
          <w:marBottom w:val="0"/>
          <w:divBdr>
            <w:top w:val="none" w:sz="0" w:space="0" w:color="auto"/>
            <w:left w:val="none" w:sz="0" w:space="0" w:color="auto"/>
            <w:bottom w:val="none" w:sz="0" w:space="0" w:color="auto"/>
            <w:right w:val="none" w:sz="0" w:space="0" w:color="auto"/>
          </w:divBdr>
        </w:div>
        <w:div w:id="619148849">
          <w:marLeft w:val="0"/>
          <w:marRight w:val="0"/>
          <w:marTop w:val="0"/>
          <w:marBottom w:val="0"/>
          <w:divBdr>
            <w:top w:val="none" w:sz="0" w:space="0" w:color="auto"/>
            <w:left w:val="none" w:sz="0" w:space="0" w:color="auto"/>
            <w:bottom w:val="none" w:sz="0" w:space="0" w:color="auto"/>
            <w:right w:val="none" w:sz="0" w:space="0" w:color="auto"/>
          </w:divBdr>
        </w:div>
        <w:div w:id="1798405369">
          <w:marLeft w:val="0"/>
          <w:marRight w:val="0"/>
          <w:marTop w:val="0"/>
          <w:marBottom w:val="0"/>
          <w:divBdr>
            <w:top w:val="none" w:sz="0" w:space="0" w:color="auto"/>
            <w:left w:val="none" w:sz="0" w:space="0" w:color="auto"/>
            <w:bottom w:val="none" w:sz="0" w:space="0" w:color="auto"/>
            <w:right w:val="none" w:sz="0" w:space="0" w:color="auto"/>
          </w:divBdr>
        </w:div>
        <w:div w:id="202905209">
          <w:marLeft w:val="0"/>
          <w:marRight w:val="0"/>
          <w:marTop w:val="0"/>
          <w:marBottom w:val="0"/>
          <w:divBdr>
            <w:top w:val="none" w:sz="0" w:space="0" w:color="auto"/>
            <w:left w:val="none" w:sz="0" w:space="0" w:color="auto"/>
            <w:bottom w:val="none" w:sz="0" w:space="0" w:color="auto"/>
            <w:right w:val="none" w:sz="0" w:space="0" w:color="auto"/>
          </w:divBdr>
        </w:div>
        <w:div w:id="710812980">
          <w:marLeft w:val="0"/>
          <w:marRight w:val="0"/>
          <w:marTop w:val="0"/>
          <w:marBottom w:val="0"/>
          <w:divBdr>
            <w:top w:val="none" w:sz="0" w:space="0" w:color="auto"/>
            <w:left w:val="none" w:sz="0" w:space="0" w:color="auto"/>
            <w:bottom w:val="none" w:sz="0" w:space="0" w:color="auto"/>
            <w:right w:val="none" w:sz="0" w:space="0" w:color="auto"/>
          </w:divBdr>
        </w:div>
        <w:div w:id="1122840101">
          <w:marLeft w:val="0"/>
          <w:marRight w:val="0"/>
          <w:marTop w:val="0"/>
          <w:marBottom w:val="0"/>
          <w:divBdr>
            <w:top w:val="none" w:sz="0" w:space="0" w:color="auto"/>
            <w:left w:val="none" w:sz="0" w:space="0" w:color="auto"/>
            <w:bottom w:val="none" w:sz="0" w:space="0" w:color="auto"/>
            <w:right w:val="none" w:sz="0" w:space="0" w:color="auto"/>
          </w:divBdr>
        </w:div>
        <w:div w:id="1418670890">
          <w:marLeft w:val="0"/>
          <w:marRight w:val="0"/>
          <w:marTop w:val="0"/>
          <w:marBottom w:val="0"/>
          <w:divBdr>
            <w:top w:val="none" w:sz="0" w:space="0" w:color="auto"/>
            <w:left w:val="none" w:sz="0" w:space="0" w:color="auto"/>
            <w:bottom w:val="none" w:sz="0" w:space="0" w:color="auto"/>
            <w:right w:val="none" w:sz="0" w:space="0" w:color="auto"/>
          </w:divBdr>
        </w:div>
        <w:div w:id="2005889322">
          <w:marLeft w:val="0"/>
          <w:marRight w:val="0"/>
          <w:marTop w:val="0"/>
          <w:marBottom w:val="0"/>
          <w:divBdr>
            <w:top w:val="none" w:sz="0" w:space="0" w:color="auto"/>
            <w:left w:val="none" w:sz="0" w:space="0" w:color="auto"/>
            <w:bottom w:val="none" w:sz="0" w:space="0" w:color="auto"/>
            <w:right w:val="none" w:sz="0" w:space="0" w:color="auto"/>
          </w:divBdr>
        </w:div>
        <w:div w:id="2059469369">
          <w:marLeft w:val="0"/>
          <w:marRight w:val="0"/>
          <w:marTop w:val="0"/>
          <w:marBottom w:val="0"/>
          <w:divBdr>
            <w:top w:val="none" w:sz="0" w:space="0" w:color="auto"/>
            <w:left w:val="none" w:sz="0" w:space="0" w:color="auto"/>
            <w:bottom w:val="none" w:sz="0" w:space="0" w:color="auto"/>
            <w:right w:val="none" w:sz="0" w:space="0" w:color="auto"/>
          </w:divBdr>
        </w:div>
        <w:div w:id="1136022161">
          <w:marLeft w:val="0"/>
          <w:marRight w:val="0"/>
          <w:marTop w:val="0"/>
          <w:marBottom w:val="0"/>
          <w:divBdr>
            <w:top w:val="none" w:sz="0" w:space="0" w:color="auto"/>
            <w:left w:val="none" w:sz="0" w:space="0" w:color="auto"/>
            <w:bottom w:val="none" w:sz="0" w:space="0" w:color="auto"/>
            <w:right w:val="none" w:sz="0" w:space="0" w:color="auto"/>
          </w:divBdr>
        </w:div>
        <w:div w:id="739210019">
          <w:marLeft w:val="0"/>
          <w:marRight w:val="0"/>
          <w:marTop w:val="0"/>
          <w:marBottom w:val="0"/>
          <w:divBdr>
            <w:top w:val="none" w:sz="0" w:space="0" w:color="auto"/>
            <w:left w:val="none" w:sz="0" w:space="0" w:color="auto"/>
            <w:bottom w:val="none" w:sz="0" w:space="0" w:color="auto"/>
            <w:right w:val="none" w:sz="0" w:space="0" w:color="auto"/>
          </w:divBdr>
        </w:div>
        <w:div w:id="538250168">
          <w:marLeft w:val="0"/>
          <w:marRight w:val="0"/>
          <w:marTop w:val="0"/>
          <w:marBottom w:val="0"/>
          <w:divBdr>
            <w:top w:val="none" w:sz="0" w:space="0" w:color="auto"/>
            <w:left w:val="none" w:sz="0" w:space="0" w:color="auto"/>
            <w:bottom w:val="none" w:sz="0" w:space="0" w:color="auto"/>
            <w:right w:val="none" w:sz="0" w:space="0" w:color="auto"/>
          </w:divBdr>
        </w:div>
        <w:div w:id="174464763">
          <w:marLeft w:val="0"/>
          <w:marRight w:val="0"/>
          <w:marTop w:val="0"/>
          <w:marBottom w:val="0"/>
          <w:divBdr>
            <w:top w:val="none" w:sz="0" w:space="0" w:color="auto"/>
            <w:left w:val="none" w:sz="0" w:space="0" w:color="auto"/>
            <w:bottom w:val="none" w:sz="0" w:space="0" w:color="auto"/>
            <w:right w:val="none" w:sz="0" w:space="0" w:color="auto"/>
          </w:divBdr>
        </w:div>
        <w:div w:id="432170509">
          <w:marLeft w:val="0"/>
          <w:marRight w:val="0"/>
          <w:marTop w:val="0"/>
          <w:marBottom w:val="0"/>
          <w:divBdr>
            <w:top w:val="none" w:sz="0" w:space="0" w:color="auto"/>
            <w:left w:val="none" w:sz="0" w:space="0" w:color="auto"/>
            <w:bottom w:val="none" w:sz="0" w:space="0" w:color="auto"/>
            <w:right w:val="none" w:sz="0" w:space="0" w:color="auto"/>
          </w:divBdr>
        </w:div>
        <w:div w:id="388919929">
          <w:marLeft w:val="0"/>
          <w:marRight w:val="0"/>
          <w:marTop w:val="0"/>
          <w:marBottom w:val="0"/>
          <w:divBdr>
            <w:top w:val="none" w:sz="0" w:space="0" w:color="auto"/>
            <w:left w:val="none" w:sz="0" w:space="0" w:color="auto"/>
            <w:bottom w:val="none" w:sz="0" w:space="0" w:color="auto"/>
            <w:right w:val="none" w:sz="0" w:space="0" w:color="auto"/>
          </w:divBdr>
        </w:div>
        <w:div w:id="616835082">
          <w:marLeft w:val="0"/>
          <w:marRight w:val="0"/>
          <w:marTop w:val="0"/>
          <w:marBottom w:val="0"/>
          <w:divBdr>
            <w:top w:val="none" w:sz="0" w:space="0" w:color="auto"/>
            <w:left w:val="none" w:sz="0" w:space="0" w:color="auto"/>
            <w:bottom w:val="none" w:sz="0" w:space="0" w:color="auto"/>
            <w:right w:val="none" w:sz="0" w:space="0" w:color="auto"/>
          </w:divBdr>
        </w:div>
        <w:div w:id="291714273">
          <w:marLeft w:val="0"/>
          <w:marRight w:val="0"/>
          <w:marTop w:val="0"/>
          <w:marBottom w:val="0"/>
          <w:divBdr>
            <w:top w:val="none" w:sz="0" w:space="0" w:color="auto"/>
            <w:left w:val="none" w:sz="0" w:space="0" w:color="auto"/>
            <w:bottom w:val="none" w:sz="0" w:space="0" w:color="auto"/>
            <w:right w:val="none" w:sz="0" w:space="0" w:color="auto"/>
          </w:divBdr>
        </w:div>
        <w:div w:id="543713430">
          <w:marLeft w:val="0"/>
          <w:marRight w:val="0"/>
          <w:marTop w:val="0"/>
          <w:marBottom w:val="0"/>
          <w:divBdr>
            <w:top w:val="none" w:sz="0" w:space="0" w:color="auto"/>
            <w:left w:val="none" w:sz="0" w:space="0" w:color="auto"/>
            <w:bottom w:val="none" w:sz="0" w:space="0" w:color="auto"/>
            <w:right w:val="none" w:sz="0" w:space="0" w:color="auto"/>
          </w:divBdr>
        </w:div>
        <w:div w:id="1808932890">
          <w:marLeft w:val="0"/>
          <w:marRight w:val="0"/>
          <w:marTop w:val="0"/>
          <w:marBottom w:val="0"/>
          <w:divBdr>
            <w:top w:val="none" w:sz="0" w:space="0" w:color="auto"/>
            <w:left w:val="none" w:sz="0" w:space="0" w:color="auto"/>
            <w:bottom w:val="none" w:sz="0" w:space="0" w:color="auto"/>
            <w:right w:val="none" w:sz="0" w:space="0" w:color="auto"/>
          </w:divBdr>
        </w:div>
        <w:div w:id="330302637">
          <w:marLeft w:val="0"/>
          <w:marRight w:val="0"/>
          <w:marTop w:val="0"/>
          <w:marBottom w:val="0"/>
          <w:divBdr>
            <w:top w:val="none" w:sz="0" w:space="0" w:color="auto"/>
            <w:left w:val="none" w:sz="0" w:space="0" w:color="auto"/>
            <w:bottom w:val="none" w:sz="0" w:space="0" w:color="auto"/>
            <w:right w:val="none" w:sz="0" w:space="0" w:color="auto"/>
          </w:divBdr>
        </w:div>
        <w:div w:id="1976249151">
          <w:marLeft w:val="0"/>
          <w:marRight w:val="0"/>
          <w:marTop w:val="0"/>
          <w:marBottom w:val="0"/>
          <w:divBdr>
            <w:top w:val="none" w:sz="0" w:space="0" w:color="auto"/>
            <w:left w:val="none" w:sz="0" w:space="0" w:color="auto"/>
            <w:bottom w:val="none" w:sz="0" w:space="0" w:color="auto"/>
            <w:right w:val="none" w:sz="0" w:space="0" w:color="auto"/>
          </w:divBdr>
        </w:div>
        <w:div w:id="558630353">
          <w:marLeft w:val="0"/>
          <w:marRight w:val="0"/>
          <w:marTop w:val="0"/>
          <w:marBottom w:val="0"/>
          <w:divBdr>
            <w:top w:val="none" w:sz="0" w:space="0" w:color="auto"/>
            <w:left w:val="none" w:sz="0" w:space="0" w:color="auto"/>
            <w:bottom w:val="none" w:sz="0" w:space="0" w:color="auto"/>
            <w:right w:val="none" w:sz="0" w:space="0" w:color="auto"/>
          </w:divBdr>
        </w:div>
        <w:div w:id="661591305">
          <w:marLeft w:val="0"/>
          <w:marRight w:val="0"/>
          <w:marTop w:val="0"/>
          <w:marBottom w:val="0"/>
          <w:divBdr>
            <w:top w:val="none" w:sz="0" w:space="0" w:color="auto"/>
            <w:left w:val="none" w:sz="0" w:space="0" w:color="auto"/>
            <w:bottom w:val="none" w:sz="0" w:space="0" w:color="auto"/>
            <w:right w:val="none" w:sz="0" w:space="0" w:color="auto"/>
          </w:divBdr>
        </w:div>
        <w:div w:id="82579487">
          <w:marLeft w:val="0"/>
          <w:marRight w:val="0"/>
          <w:marTop w:val="0"/>
          <w:marBottom w:val="0"/>
          <w:divBdr>
            <w:top w:val="none" w:sz="0" w:space="0" w:color="auto"/>
            <w:left w:val="none" w:sz="0" w:space="0" w:color="auto"/>
            <w:bottom w:val="none" w:sz="0" w:space="0" w:color="auto"/>
            <w:right w:val="none" w:sz="0" w:space="0" w:color="auto"/>
          </w:divBdr>
        </w:div>
        <w:div w:id="113715036">
          <w:marLeft w:val="0"/>
          <w:marRight w:val="0"/>
          <w:marTop w:val="0"/>
          <w:marBottom w:val="0"/>
          <w:divBdr>
            <w:top w:val="none" w:sz="0" w:space="0" w:color="auto"/>
            <w:left w:val="none" w:sz="0" w:space="0" w:color="auto"/>
            <w:bottom w:val="none" w:sz="0" w:space="0" w:color="auto"/>
            <w:right w:val="none" w:sz="0" w:space="0" w:color="auto"/>
          </w:divBdr>
        </w:div>
        <w:div w:id="244655721">
          <w:marLeft w:val="0"/>
          <w:marRight w:val="0"/>
          <w:marTop w:val="0"/>
          <w:marBottom w:val="0"/>
          <w:divBdr>
            <w:top w:val="none" w:sz="0" w:space="0" w:color="auto"/>
            <w:left w:val="none" w:sz="0" w:space="0" w:color="auto"/>
            <w:bottom w:val="none" w:sz="0" w:space="0" w:color="auto"/>
            <w:right w:val="none" w:sz="0" w:space="0" w:color="auto"/>
          </w:divBdr>
        </w:div>
        <w:div w:id="717163916">
          <w:marLeft w:val="0"/>
          <w:marRight w:val="0"/>
          <w:marTop w:val="0"/>
          <w:marBottom w:val="0"/>
          <w:divBdr>
            <w:top w:val="none" w:sz="0" w:space="0" w:color="auto"/>
            <w:left w:val="none" w:sz="0" w:space="0" w:color="auto"/>
            <w:bottom w:val="none" w:sz="0" w:space="0" w:color="auto"/>
            <w:right w:val="none" w:sz="0" w:space="0" w:color="auto"/>
          </w:divBdr>
        </w:div>
        <w:div w:id="972365046">
          <w:marLeft w:val="0"/>
          <w:marRight w:val="0"/>
          <w:marTop w:val="0"/>
          <w:marBottom w:val="0"/>
          <w:divBdr>
            <w:top w:val="none" w:sz="0" w:space="0" w:color="auto"/>
            <w:left w:val="none" w:sz="0" w:space="0" w:color="auto"/>
            <w:bottom w:val="none" w:sz="0" w:space="0" w:color="auto"/>
            <w:right w:val="none" w:sz="0" w:space="0" w:color="auto"/>
          </w:divBdr>
        </w:div>
        <w:div w:id="524833257">
          <w:marLeft w:val="0"/>
          <w:marRight w:val="0"/>
          <w:marTop w:val="0"/>
          <w:marBottom w:val="0"/>
          <w:divBdr>
            <w:top w:val="none" w:sz="0" w:space="0" w:color="auto"/>
            <w:left w:val="none" w:sz="0" w:space="0" w:color="auto"/>
            <w:bottom w:val="none" w:sz="0" w:space="0" w:color="auto"/>
            <w:right w:val="none" w:sz="0" w:space="0" w:color="auto"/>
          </w:divBdr>
        </w:div>
        <w:div w:id="2033912988">
          <w:marLeft w:val="0"/>
          <w:marRight w:val="0"/>
          <w:marTop w:val="0"/>
          <w:marBottom w:val="0"/>
          <w:divBdr>
            <w:top w:val="none" w:sz="0" w:space="0" w:color="auto"/>
            <w:left w:val="none" w:sz="0" w:space="0" w:color="auto"/>
            <w:bottom w:val="none" w:sz="0" w:space="0" w:color="auto"/>
            <w:right w:val="none" w:sz="0" w:space="0" w:color="auto"/>
          </w:divBdr>
        </w:div>
        <w:div w:id="1376735229">
          <w:marLeft w:val="0"/>
          <w:marRight w:val="0"/>
          <w:marTop w:val="0"/>
          <w:marBottom w:val="0"/>
          <w:divBdr>
            <w:top w:val="none" w:sz="0" w:space="0" w:color="auto"/>
            <w:left w:val="none" w:sz="0" w:space="0" w:color="auto"/>
            <w:bottom w:val="none" w:sz="0" w:space="0" w:color="auto"/>
            <w:right w:val="none" w:sz="0" w:space="0" w:color="auto"/>
          </w:divBdr>
        </w:div>
        <w:div w:id="1163740964">
          <w:marLeft w:val="0"/>
          <w:marRight w:val="0"/>
          <w:marTop w:val="0"/>
          <w:marBottom w:val="0"/>
          <w:divBdr>
            <w:top w:val="none" w:sz="0" w:space="0" w:color="auto"/>
            <w:left w:val="none" w:sz="0" w:space="0" w:color="auto"/>
            <w:bottom w:val="none" w:sz="0" w:space="0" w:color="auto"/>
            <w:right w:val="none" w:sz="0" w:space="0" w:color="auto"/>
          </w:divBdr>
        </w:div>
        <w:div w:id="1597984792">
          <w:marLeft w:val="0"/>
          <w:marRight w:val="0"/>
          <w:marTop w:val="0"/>
          <w:marBottom w:val="0"/>
          <w:divBdr>
            <w:top w:val="none" w:sz="0" w:space="0" w:color="auto"/>
            <w:left w:val="none" w:sz="0" w:space="0" w:color="auto"/>
            <w:bottom w:val="none" w:sz="0" w:space="0" w:color="auto"/>
            <w:right w:val="none" w:sz="0" w:space="0" w:color="auto"/>
          </w:divBdr>
        </w:div>
        <w:div w:id="1333534928">
          <w:marLeft w:val="0"/>
          <w:marRight w:val="0"/>
          <w:marTop w:val="0"/>
          <w:marBottom w:val="0"/>
          <w:divBdr>
            <w:top w:val="none" w:sz="0" w:space="0" w:color="auto"/>
            <w:left w:val="none" w:sz="0" w:space="0" w:color="auto"/>
            <w:bottom w:val="none" w:sz="0" w:space="0" w:color="auto"/>
            <w:right w:val="none" w:sz="0" w:space="0" w:color="auto"/>
          </w:divBdr>
        </w:div>
        <w:div w:id="1609770635">
          <w:marLeft w:val="0"/>
          <w:marRight w:val="0"/>
          <w:marTop w:val="0"/>
          <w:marBottom w:val="0"/>
          <w:divBdr>
            <w:top w:val="none" w:sz="0" w:space="0" w:color="auto"/>
            <w:left w:val="none" w:sz="0" w:space="0" w:color="auto"/>
            <w:bottom w:val="none" w:sz="0" w:space="0" w:color="auto"/>
            <w:right w:val="none" w:sz="0" w:space="0" w:color="auto"/>
          </w:divBdr>
        </w:div>
        <w:div w:id="904801569">
          <w:marLeft w:val="0"/>
          <w:marRight w:val="0"/>
          <w:marTop w:val="0"/>
          <w:marBottom w:val="0"/>
          <w:divBdr>
            <w:top w:val="none" w:sz="0" w:space="0" w:color="auto"/>
            <w:left w:val="none" w:sz="0" w:space="0" w:color="auto"/>
            <w:bottom w:val="none" w:sz="0" w:space="0" w:color="auto"/>
            <w:right w:val="none" w:sz="0" w:space="0" w:color="auto"/>
          </w:divBdr>
        </w:div>
        <w:div w:id="1915430583">
          <w:marLeft w:val="0"/>
          <w:marRight w:val="0"/>
          <w:marTop w:val="0"/>
          <w:marBottom w:val="0"/>
          <w:divBdr>
            <w:top w:val="none" w:sz="0" w:space="0" w:color="auto"/>
            <w:left w:val="none" w:sz="0" w:space="0" w:color="auto"/>
            <w:bottom w:val="none" w:sz="0" w:space="0" w:color="auto"/>
            <w:right w:val="none" w:sz="0" w:space="0" w:color="auto"/>
          </w:divBdr>
        </w:div>
        <w:div w:id="1264996426">
          <w:marLeft w:val="0"/>
          <w:marRight w:val="0"/>
          <w:marTop w:val="0"/>
          <w:marBottom w:val="0"/>
          <w:divBdr>
            <w:top w:val="none" w:sz="0" w:space="0" w:color="auto"/>
            <w:left w:val="none" w:sz="0" w:space="0" w:color="auto"/>
            <w:bottom w:val="none" w:sz="0" w:space="0" w:color="auto"/>
            <w:right w:val="none" w:sz="0" w:space="0" w:color="auto"/>
          </w:divBdr>
        </w:div>
        <w:div w:id="985087724">
          <w:marLeft w:val="0"/>
          <w:marRight w:val="0"/>
          <w:marTop w:val="0"/>
          <w:marBottom w:val="0"/>
          <w:divBdr>
            <w:top w:val="none" w:sz="0" w:space="0" w:color="auto"/>
            <w:left w:val="none" w:sz="0" w:space="0" w:color="auto"/>
            <w:bottom w:val="none" w:sz="0" w:space="0" w:color="auto"/>
            <w:right w:val="none" w:sz="0" w:space="0" w:color="auto"/>
          </w:divBdr>
        </w:div>
        <w:div w:id="185557375">
          <w:marLeft w:val="0"/>
          <w:marRight w:val="0"/>
          <w:marTop w:val="0"/>
          <w:marBottom w:val="0"/>
          <w:divBdr>
            <w:top w:val="none" w:sz="0" w:space="0" w:color="auto"/>
            <w:left w:val="none" w:sz="0" w:space="0" w:color="auto"/>
            <w:bottom w:val="none" w:sz="0" w:space="0" w:color="auto"/>
            <w:right w:val="none" w:sz="0" w:space="0" w:color="auto"/>
          </w:divBdr>
        </w:div>
        <w:div w:id="2048602326">
          <w:marLeft w:val="0"/>
          <w:marRight w:val="0"/>
          <w:marTop w:val="0"/>
          <w:marBottom w:val="0"/>
          <w:divBdr>
            <w:top w:val="none" w:sz="0" w:space="0" w:color="auto"/>
            <w:left w:val="none" w:sz="0" w:space="0" w:color="auto"/>
            <w:bottom w:val="none" w:sz="0" w:space="0" w:color="auto"/>
            <w:right w:val="none" w:sz="0" w:space="0" w:color="auto"/>
          </w:divBdr>
        </w:div>
        <w:div w:id="718280146">
          <w:marLeft w:val="0"/>
          <w:marRight w:val="0"/>
          <w:marTop w:val="0"/>
          <w:marBottom w:val="0"/>
          <w:divBdr>
            <w:top w:val="none" w:sz="0" w:space="0" w:color="auto"/>
            <w:left w:val="none" w:sz="0" w:space="0" w:color="auto"/>
            <w:bottom w:val="none" w:sz="0" w:space="0" w:color="auto"/>
            <w:right w:val="none" w:sz="0" w:space="0" w:color="auto"/>
          </w:divBdr>
        </w:div>
        <w:div w:id="505826212">
          <w:marLeft w:val="0"/>
          <w:marRight w:val="0"/>
          <w:marTop w:val="0"/>
          <w:marBottom w:val="0"/>
          <w:divBdr>
            <w:top w:val="none" w:sz="0" w:space="0" w:color="auto"/>
            <w:left w:val="none" w:sz="0" w:space="0" w:color="auto"/>
            <w:bottom w:val="none" w:sz="0" w:space="0" w:color="auto"/>
            <w:right w:val="none" w:sz="0" w:space="0" w:color="auto"/>
          </w:divBdr>
        </w:div>
        <w:div w:id="1599290341">
          <w:marLeft w:val="0"/>
          <w:marRight w:val="0"/>
          <w:marTop w:val="0"/>
          <w:marBottom w:val="0"/>
          <w:divBdr>
            <w:top w:val="none" w:sz="0" w:space="0" w:color="auto"/>
            <w:left w:val="none" w:sz="0" w:space="0" w:color="auto"/>
            <w:bottom w:val="none" w:sz="0" w:space="0" w:color="auto"/>
            <w:right w:val="none" w:sz="0" w:space="0" w:color="auto"/>
          </w:divBdr>
        </w:div>
        <w:div w:id="1306817403">
          <w:marLeft w:val="0"/>
          <w:marRight w:val="0"/>
          <w:marTop w:val="0"/>
          <w:marBottom w:val="0"/>
          <w:divBdr>
            <w:top w:val="none" w:sz="0" w:space="0" w:color="auto"/>
            <w:left w:val="none" w:sz="0" w:space="0" w:color="auto"/>
            <w:bottom w:val="none" w:sz="0" w:space="0" w:color="auto"/>
            <w:right w:val="none" w:sz="0" w:space="0" w:color="auto"/>
          </w:divBdr>
        </w:div>
        <w:div w:id="1321157437">
          <w:marLeft w:val="0"/>
          <w:marRight w:val="0"/>
          <w:marTop w:val="0"/>
          <w:marBottom w:val="0"/>
          <w:divBdr>
            <w:top w:val="none" w:sz="0" w:space="0" w:color="auto"/>
            <w:left w:val="none" w:sz="0" w:space="0" w:color="auto"/>
            <w:bottom w:val="none" w:sz="0" w:space="0" w:color="auto"/>
            <w:right w:val="none" w:sz="0" w:space="0" w:color="auto"/>
          </w:divBdr>
        </w:div>
        <w:div w:id="282005103">
          <w:marLeft w:val="0"/>
          <w:marRight w:val="0"/>
          <w:marTop w:val="0"/>
          <w:marBottom w:val="0"/>
          <w:divBdr>
            <w:top w:val="none" w:sz="0" w:space="0" w:color="auto"/>
            <w:left w:val="none" w:sz="0" w:space="0" w:color="auto"/>
            <w:bottom w:val="none" w:sz="0" w:space="0" w:color="auto"/>
            <w:right w:val="none" w:sz="0" w:space="0" w:color="auto"/>
          </w:divBdr>
        </w:div>
        <w:div w:id="1032847803">
          <w:marLeft w:val="0"/>
          <w:marRight w:val="0"/>
          <w:marTop w:val="0"/>
          <w:marBottom w:val="0"/>
          <w:divBdr>
            <w:top w:val="none" w:sz="0" w:space="0" w:color="auto"/>
            <w:left w:val="none" w:sz="0" w:space="0" w:color="auto"/>
            <w:bottom w:val="none" w:sz="0" w:space="0" w:color="auto"/>
            <w:right w:val="none" w:sz="0" w:space="0" w:color="auto"/>
          </w:divBdr>
        </w:div>
        <w:div w:id="1846281545">
          <w:marLeft w:val="0"/>
          <w:marRight w:val="0"/>
          <w:marTop w:val="0"/>
          <w:marBottom w:val="0"/>
          <w:divBdr>
            <w:top w:val="none" w:sz="0" w:space="0" w:color="auto"/>
            <w:left w:val="none" w:sz="0" w:space="0" w:color="auto"/>
            <w:bottom w:val="none" w:sz="0" w:space="0" w:color="auto"/>
            <w:right w:val="none" w:sz="0" w:space="0" w:color="auto"/>
          </w:divBdr>
        </w:div>
        <w:div w:id="1234318534">
          <w:marLeft w:val="0"/>
          <w:marRight w:val="0"/>
          <w:marTop w:val="0"/>
          <w:marBottom w:val="0"/>
          <w:divBdr>
            <w:top w:val="none" w:sz="0" w:space="0" w:color="auto"/>
            <w:left w:val="none" w:sz="0" w:space="0" w:color="auto"/>
            <w:bottom w:val="none" w:sz="0" w:space="0" w:color="auto"/>
            <w:right w:val="none" w:sz="0" w:space="0" w:color="auto"/>
          </w:divBdr>
        </w:div>
        <w:div w:id="417867506">
          <w:marLeft w:val="0"/>
          <w:marRight w:val="0"/>
          <w:marTop w:val="0"/>
          <w:marBottom w:val="0"/>
          <w:divBdr>
            <w:top w:val="none" w:sz="0" w:space="0" w:color="auto"/>
            <w:left w:val="none" w:sz="0" w:space="0" w:color="auto"/>
            <w:bottom w:val="none" w:sz="0" w:space="0" w:color="auto"/>
            <w:right w:val="none" w:sz="0" w:space="0" w:color="auto"/>
          </w:divBdr>
        </w:div>
        <w:div w:id="651906108">
          <w:marLeft w:val="0"/>
          <w:marRight w:val="0"/>
          <w:marTop w:val="0"/>
          <w:marBottom w:val="0"/>
          <w:divBdr>
            <w:top w:val="none" w:sz="0" w:space="0" w:color="auto"/>
            <w:left w:val="none" w:sz="0" w:space="0" w:color="auto"/>
            <w:bottom w:val="none" w:sz="0" w:space="0" w:color="auto"/>
            <w:right w:val="none" w:sz="0" w:space="0" w:color="auto"/>
          </w:divBdr>
        </w:div>
        <w:div w:id="742869872">
          <w:marLeft w:val="0"/>
          <w:marRight w:val="0"/>
          <w:marTop w:val="0"/>
          <w:marBottom w:val="0"/>
          <w:divBdr>
            <w:top w:val="none" w:sz="0" w:space="0" w:color="auto"/>
            <w:left w:val="none" w:sz="0" w:space="0" w:color="auto"/>
            <w:bottom w:val="none" w:sz="0" w:space="0" w:color="auto"/>
            <w:right w:val="none" w:sz="0" w:space="0" w:color="auto"/>
          </w:divBdr>
        </w:div>
        <w:div w:id="550651977">
          <w:marLeft w:val="0"/>
          <w:marRight w:val="0"/>
          <w:marTop w:val="0"/>
          <w:marBottom w:val="0"/>
          <w:divBdr>
            <w:top w:val="none" w:sz="0" w:space="0" w:color="auto"/>
            <w:left w:val="none" w:sz="0" w:space="0" w:color="auto"/>
            <w:bottom w:val="none" w:sz="0" w:space="0" w:color="auto"/>
            <w:right w:val="none" w:sz="0" w:space="0" w:color="auto"/>
          </w:divBdr>
        </w:div>
        <w:div w:id="951520848">
          <w:marLeft w:val="0"/>
          <w:marRight w:val="0"/>
          <w:marTop w:val="0"/>
          <w:marBottom w:val="0"/>
          <w:divBdr>
            <w:top w:val="none" w:sz="0" w:space="0" w:color="auto"/>
            <w:left w:val="none" w:sz="0" w:space="0" w:color="auto"/>
            <w:bottom w:val="none" w:sz="0" w:space="0" w:color="auto"/>
            <w:right w:val="none" w:sz="0" w:space="0" w:color="auto"/>
          </w:divBdr>
        </w:div>
        <w:div w:id="208810537">
          <w:marLeft w:val="0"/>
          <w:marRight w:val="0"/>
          <w:marTop w:val="0"/>
          <w:marBottom w:val="0"/>
          <w:divBdr>
            <w:top w:val="none" w:sz="0" w:space="0" w:color="auto"/>
            <w:left w:val="none" w:sz="0" w:space="0" w:color="auto"/>
            <w:bottom w:val="none" w:sz="0" w:space="0" w:color="auto"/>
            <w:right w:val="none" w:sz="0" w:space="0" w:color="auto"/>
          </w:divBdr>
        </w:div>
        <w:div w:id="1629777458">
          <w:marLeft w:val="0"/>
          <w:marRight w:val="0"/>
          <w:marTop w:val="0"/>
          <w:marBottom w:val="0"/>
          <w:divBdr>
            <w:top w:val="none" w:sz="0" w:space="0" w:color="auto"/>
            <w:left w:val="none" w:sz="0" w:space="0" w:color="auto"/>
            <w:bottom w:val="none" w:sz="0" w:space="0" w:color="auto"/>
            <w:right w:val="none" w:sz="0" w:space="0" w:color="auto"/>
          </w:divBdr>
        </w:div>
        <w:div w:id="286661329">
          <w:marLeft w:val="0"/>
          <w:marRight w:val="0"/>
          <w:marTop w:val="0"/>
          <w:marBottom w:val="0"/>
          <w:divBdr>
            <w:top w:val="none" w:sz="0" w:space="0" w:color="auto"/>
            <w:left w:val="none" w:sz="0" w:space="0" w:color="auto"/>
            <w:bottom w:val="none" w:sz="0" w:space="0" w:color="auto"/>
            <w:right w:val="none" w:sz="0" w:space="0" w:color="auto"/>
          </w:divBdr>
        </w:div>
        <w:div w:id="1308124310">
          <w:marLeft w:val="0"/>
          <w:marRight w:val="0"/>
          <w:marTop w:val="0"/>
          <w:marBottom w:val="0"/>
          <w:divBdr>
            <w:top w:val="none" w:sz="0" w:space="0" w:color="auto"/>
            <w:left w:val="none" w:sz="0" w:space="0" w:color="auto"/>
            <w:bottom w:val="none" w:sz="0" w:space="0" w:color="auto"/>
            <w:right w:val="none" w:sz="0" w:space="0" w:color="auto"/>
          </w:divBdr>
        </w:div>
        <w:div w:id="1765493641">
          <w:marLeft w:val="0"/>
          <w:marRight w:val="0"/>
          <w:marTop w:val="0"/>
          <w:marBottom w:val="0"/>
          <w:divBdr>
            <w:top w:val="none" w:sz="0" w:space="0" w:color="auto"/>
            <w:left w:val="none" w:sz="0" w:space="0" w:color="auto"/>
            <w:bottom w:val="none" w:sz="0" w:space="0" w:color="auto"/>
            <w:right w:val="none" w:sz="0" w:space="0" w:color="auto"/>
          </w:divBdr>
        </w:div>
        <w:div w:id="1786344000">
          <w:marLeft w:val="0"/>
          <w:marRight w:val="0"/>
          <w:marTop w:val="0"/>
          <w:marBottom w:val="0"/>
          <w:divBdr>
            <w:top w:val="none" w:sz="0" w:space="0" w:color="auto"/>
            <w:left w:val="none" w:sz="0" w:space="0" w:color="auto"/>
            <w:bottom w:val="none" w:sz="0" w:space="0" w:color="auto"/>
            <w:right w:val="none" w:sz="0" w:space="0" w:color="auto"/>
          </w:divBdr>
        </w:div>
        <w:div w:id="1023558159">
          <w:marLeft w:val="0"/>
          <w:marRight w:val="0"/>
          <w:marTop w:val="0"/>
          <w:marBottom w:val="0"/>
          <w:divBdr>
            <w:top w:val="none" w:sz="0" w:space="0" w:color="auto"/>
            <w:left w:val="none" w:sz="0" w:space="0" w:color="auto"/>
            <w:bottom w:val="none" w:sz="0" w:space="0" w:color="auto"/>
            <w:right w:val="none" w:sz="0" w:space="0" w:color="auto"/>
          </w:divBdr>
        </w:div>
        <w:div w:id="1425298324">
          <w:marLeft w:val="0"/>
          <w:marRight w:val="0"/>
          <w:marTop w:val="0"/>
          <w:marBottom w:val="0"/>
          <w:divBdr>
            <w:top w:val="none" w:sz="0" w:space="0" w:color="auto"/>
            <w:left w:val="none" w:sz="0" w:space="0" w:color="auto"/>
            <w:bottom w:val="none" w:sz="0" w:space="0" w:color="auto"/>
            <w:right w:val="none" w:sz="0" w:space="0" w:color="auto"/>
          </w:divBdr>
        </w:div>
        <w:div w:id="1816603860">
          <w:marLeft w:val="0"/>
          <w:marRight w:val="0"/>
          <w:marTop w:val="0"/>
          <w:marBottom w:val="0"/>
          <w:divBdr>
            <w:top w:val="none" w:sz="0" w:space="0" w:color="auto"/>
            <w:left w:val="none" w:sz="0" w:space="0" w:color="auto"/>
            <w:bottom w:val="none" w:sz="0" w:space="0" w:color="auto"/>
            <w:right w:val="none" w:sz="0" w:space="0" w:color="auto"/>
          </w:divBdr>
        </w:div>
      </w:divsChild>
    </w:div>
    <w:div w:id="1197498678">
      <w:bodyDiv w:val="1"/>
      <w:marLeft w:val="0"/>
      <w:marRight w:val="0"/>
      <w:marTop w:val="0"/>
      <w:marBottom w:val="0"/>
      <w:divBdr>
        <w:top w:val="none" w:sz="0" w:space="0" w:color="auto"/>
        <w:left w:val="none" w:sz="0" w:space="0" w:color="auto"/>
        <w:bottom w:val="none" w:sz="0" w:space="0" w:color="auto"/>
        <w:right w:val="none" w:sz="0" w:space="0" w:color="auto"/>
      </w:divBdr>
    </w:div>
    <w:div w:id="1253127873">
      <w:bodyDiv w:val="1"/>
      <w:marLeft w:val="0"/>
      <w:marRight w:val="0"/>
      <w:marTop w:val="0"/>
      <w:marBottom w:val="0"/>
      <w:divBdr>
        <w:top w:val="none" w:sz="0" w:space="0" w:color="auto"/>
        <w:left w:val="none" w:sz="0" w:space="0" w:color="auto"/>
        <w:bottom w:val="none" w:sz="0" w:space="0" w:color="auto"/>
        <w:right w:val="none" w:sz="0" w:space="0" w:color="auto"/>
      </w:divBdr>
    </w:div>
    <w:div w:id="1334456929">
      <w:bodyDiv w:val="1"/>
      <w:marLeft w:val="0"/>
      <w:marRight w:val="0"/>
      <w:marTop w:val="0"/>
      <w:marBottom w:val="0"/>
      <w:divBdr>
        <w:top w:val="none" w:sz="0" w:space="0" w:color="auto"/>
        <w:left w:val="none" w:sz="0" w:space="0" w:color="auto"/>
        <w:bottom w:val="none" w:sz="0" w:space="0" w:color="auto"/>
        <w:right w:val="none" w:sz="0" w:space="0" w:color="auto"/>
      </w:divBdr>
    </w:div>
    <w:div w:id="1408260468">
      <w:bodyDiv w:val="1"/>
      <w:marLeft w:val="0"/>
      <w:marRight w:val="0"/>
      <w:marTop w:val="0"/>
      <w:marBottom w:val="0"/>
      <w:divBdr>
        <w:top w:val="none" w:sz="0" w:space="0" w:color="auto"/>
        <w:left w:val="none" w:sz="0" w:space="0" w:color="auto"/>
        <w:bottom w:val="none" w:sz="0" w:space="0" w:color="auto"/>
        <w:right w:val="none" w:sz="0" w:space="0" w:color="auto"/>
      </w:divBdr>
      <w:divsChild>
        <w:div w:id="88896575">
          <w:marLeft w:val="0"/>
          <w:marRight w:val="0"/>
          <w:marTop w:val="0"/>
          <w:marBottom w:val="0"/>
          <w:divBdr>
            <w:top w:val="none" w:sz="0" w:space="0" w:color="auto"/>
            <w:left w:val="none" w:sz="0" w:space="0" w:color="auto"/>
            <w:bottom w:val="none" w:sz="0" w:space="0" w:color="auto"/>
            <w:right w:val="none" w:sz="0" w:space="0" w:color="auto"/>
          </w:divBdr>
        </w:div>
        <w:div w:id="943800730">
          <w:marLeft w:val="0"/>
          <w:marRight w:val="0"/>
          <w:marTop w:val="0"/>
          <w:marBottom w:val="0"/>
          <w:divBdr>
            <w:top w:val="none" w:sz="0" w:space="0" w:color="auto"/>
            <w:left w:val="none" w:sz="0" w:space="0" w:color="auto"/>
            <w:bottom w:val="none" w:sz="0" w:space="0" w:color="auto"/>
            <w:right w:val="none" w:sz="0" w:space="0" w:color="auto"/>
          </w:divBdr>
        </w:div>
      </w:divsChild>
    </w:div>
    <w:div w:id="1429351710">
      <w:bodyDiv w:val="1"/>
      <w:marLeft w:val="0"/>
      <w:marRight w:val="0"/>
      <w:marTop w:val="0"/>
      <w:marBottom w:val="0"/>
      <w:divBdr>
        <w:top w:val="none" w:sz="0" w:space="0" w:color="auto"/>
        <w:left w:val="none" w:sz="0" w:space="0" w:color="auto"/>
        <w:bottom w:val="none" w:sz="0" w:space="0" w:color="auto"/>
        <w:right w:val="none" w:sz="0" w:space="0" w:color="auto"/>
      </w:divBdr>
      <w:divsChild>
        <w:div w:id="826165834">
          <w:marLeft w:val="0"/>
          <w:marRight w:val="0"/>
          <w:marTop w:val="0"/>
          <w:marBottom w:val="0"/>
          <w:divBdr>
            <w:top w:val="none" w:sz="0" w:space="0" w:color="auto"/>
            <w:left w:val="none" w:sz="0" w:space="0" w:color="auto"/>
            <w:bottom w:val="none" w:sz="0" w:space="0" w:color="auto"/>
            <w:right w:val="none" w:sz="0" w:space="0" w:color="auto"/>
          </w:divBdr>
        </w:div>
        <w:div w:id="679282321">
          <w:marLeft w:val="0"/>
          <w:marRight w:val="0"/>
          <w:marTop w:val="0"/>
          <w:marBottom w:val="0"/>
          <w:divBdr>
            <w:top w:val="none" w:sz="0" w:space="0" w:color="auto"/>
            <w:left w:val="none" w:sz="0" w:space="0" w:color="auto"/>
            <w:bottom w:val="none" w:sz="0" w:space="0" w:color="auto"/>
            <w:right w:val="none" w:sz="0" w:space="0" w:color="auto"/>
          </w:divBdr>
        </w:div>
        <w:div w:id="1966153207">
          <w:marLeft w:val="0"/>
          <w:marRight w:val="0"/>
          <w:marTop w:val="0"/>
          <w:marBottom w:val="0"/>
          <w:divBdr>
            <w:top w:val="none" w:sz="0" w:space="0" w:color="auto"/>
            <w:left w:val="none" w:sz="0" w:space="0" w:color="auto"/>
            <w:bottom w:val="none" w:sz="0" w:space="0" w:color="auto"/>
            <w:right w:val="none" w:sz="0" w:space="0" w:color="auto"/>
          </w:divBdr>
        </w:div>
        <w:div w:id="600920683">
          <w:marLeft w:val="0"/>
          <w:marRight w:val="0"/>
          <w:marTop w:val="0"/>
          <w:marBottom w:val="0"/>
          <w:divBdr>
            <w:top w:val="none" w:sz="0" w:space="0" w:color="auto"/>
            <w:left w:val="none" w:sz="0" w:space="0" w:color="auto"/>
            <w:bottom w:val="none" w:sz="0" w:space="0" w:color="auto"/>
            <w:right w:val="none" w:sz="0" w:space="0" w:color="auto"/>
          </w:divBdr>
        </w:div>
        <w:div w:id="1785346695">
          <w:marLeft w:val="0"/>
          <w:marRight w:val="0"/>
          <w:marTop w:val="0"/>
          <w:marBottom w:val="0"/>
          <w:divBdr>
            <w:top w:val="none" w:sz="0" w:space="0" w:color="auto"/>
            <w:left w:val="none" w:sz="0" w:space="0" w:color="auto"/>
            <w:bottom w:val="none" w:sz="0" w:space="0" w:color="auto"/>
            <w:right w:val="none" w:sz="0" w:space="0" w:color="auto"/>
          </w:divBdr>
        </w:div>
        <w:div w:id="1845169797">
          <w:marLeft w:val="0"/>
          <w:marRight w:val="0"/>
          <w:marTop w:val="0"/>
          <w:marBottom w:val="0"/>
          <w:divBdr>
            <w:top w:val="none" w:sz="0" w:space="0" w:color="auto"/>
            <w:left w:val="none" w:sz="0" w:space="0" w:color="auto"/>
            <w:bottom w:val="none" w:sz="0" w:space="0" w:color="auto"/>
            <w:right w:val="none" w:sz="0" w:space="0" w:color="auto"/>
          </w:divBdr>
        </w:div>
        <w:div w:id="385104888">
          <w:marLeft w:val="0"/>
          <w:marRight w:val="0"/>
          <w:marTop w:val="0"/>
          <w:marBottom w:val="0"/>
          <w:divBdr>
            <w:top w:val="none" w:sz="0" w:space="0" w:color="auto"/>
            <w:left w:val="none" w:sz="0" w:space="0" w:color="auto"/>
            <w:bottom w:val="none" w:sz="0" w:space="0" w:color="auto"/>
            <w:right w:val="none" w:sz="0" w:space="0" w:color="auto"/>
          </w:divBdr>
        </w:div>
        <w:div w:id="929193721">
          <w:marLeft w:val="0"/>
          <w:marRight w:val="0"/>
          <w:marTop w:val="0"/>
          <w:marBottom w:val="0"/>
          <w:divBdr>
            <w:top w:val="none" w:sz="0" w:space="0" w:color="auto"/>
            <w:left w:val="none" w:sz="0" w:space="0" w:color="auto"/>
            <w:bottom w:val="none" w:sz="0" w:space="0" w:color="auto"/>
            <w:right w:val="none" w:sz="0" w:space="0" w:color="auto"/>
          </w:divBdr>
        </w:div>
      </w:divsChild>
    </w:div>
    <w:div w:id="1472358209">
      <w:bodyDiv w:val="1"/>
      <w:marLeft w:val="0"/>
      <w:marRight w:val="0"/>
      <w:marTop w:val="0"/>
      <w:marBottom w:val="0"/>
      <w:divBdr>
        <w:top w:val="none" w:sz="0" w:space="0" w:color="auto"/>
        <w:left w:val="none" w:sz="0" w:space="0" w:color="auto"/>
        <w:bottom w:val="none" w:sz="0" w:space="0" w:color="auto"/>
        <w:right w:val="none" w:sz="0" w:space="0" w:color="auto"/>
      </w:divBdr>
      <w:divsChild>
        <w:div w:id="1807771854">
          <w:marLeft w:val="0"/>
          <w:marRight w:val="0"/>
          <w:marTop w:val="0"/>
          <w:marBottom w:val="0"/>
          <w:divBdr>
            <w:top w:val="none" w:sz="0" w:space="0" w:color="auto"/>
            <w:left w:val="none" w:sz="0" w:space="0" w:color="auto"/>
            <w:bottom w:val="none" w:sz="0" w:space="0" w:color="auto"/>
            <w:right w:val="none" w:sz="0" w:space="0" w:color="auto"/>
          </w:divBdr>
        </w:div>
        <w:div w:id="1473981369">
          <w:marLeft w:val="0"/>
          <w:marRight w:val="0"/>
          <w:marTop w:val="0"/>
          <w:marBottom w:val="0"/>
          <w:divBdr>
            <w:top w:val="none" w:sz="0" w:space="0" w:color="auto"/>
            <w:left w:val="none" w:sz="0" w:space="0" w:color="auto"/>
            <w:bottom w:val="none" w:sz="0" w:space="0" w:color="auto"/>
            <w:right w:val="none" w:sz="0" w:space="0" w:color="auto"/>
          </w:divBdr>
        </w:div>
        <w:div w:id="2145732355">
          <w:marLeft w:val="0"/>
          <w:marRight w:val="0"/>
          <w:marTop w:val="0"/>
          <w:marBottom w:val="0"/>
          <w:divBdr>
            <w:top w:val="none" w:sz="0" w:space="0" w:color="auto"/>
            <w:left w:val="none" w:sz="0" w:space="0" w:color="auto"/>
            <w:bottom w:val="none" w:sz="0" w:space="0" w:color="auto"/>
            <w:right w:val="none" w:sz="0" w:space="0" w:color="auto"/>
          </w:divBdr>
        </w:div>
        <w:div w:id="22362218">
          <w:marLeft w:val="0"/>
          <w:marRight w:val="0"/>
          <w:marTop w:val="0"/>
          <w:marBottom w:val="0"/>
          <w:divBdr>
            <w:top w:val="none" w:sz="0" w:space="0" w:color="auto"/>
            <w:left w:val="none" w:sz="0" w:space="0" w:color="auto"/>
            <w:bottom w:val="none" w:sz="0" w:space="0" w:color="auto"/>
            <w:right w:val="none" w:sz="0" w:space="0" w:color="auto"/>
          </w:divBdr>
        </w:div>
      </w:divsChild>
    </w:div>
    <w:div w:id="1507481241">
      <w:bodyDiv w:val="1"/>
      <w:marLeft w:val="0"/>
      <w:marRight w:val="0"/>
      <w:marTop w:val="0"/>
      <w:marBottom w:val="0"/>
      <w:divBdr>
        <w:top w:val="none" w:sz="0" w:space="0" w:color="auto"/>
        <w:left w:val="none" w:sz="0" w:space="0" w:color="auto"/>
        <w:bottom w:val="none" w:sz="0" w:space="0" w:color="auto"/>
        <w:right w:val="none" w:sz="0" w:space="0" w:color="auto"/>
      </w:divBdr>
    </w:div>
    <w:div w:id="1513883150">
      <w:bodyDiv w:val="1"/>
      <w:marLeft w:val="0"/>
      <w:marRight w:val="0"/>
      <w:marTop w:val="0"/>
      <w:marBottom w:val="0"/>
      <w:divBdr>
        <w:top w:val="none" w:sz="0" w:space="0" w:color="auto"/>
        <w:left w:val="none" w:sz="0" w:space="0" w:color="auto"/>
        <w:bottom w:val="none" w:sz="0" w:space="0" w:color="auto"/>
        <w:right w:val="none" w:sz="0" w:space="0" w:color="auto"/>
      </w:divBdr>
    </w:div>
    <w:div w:id="1594625746">
      <w:bodyDiv w:val="1"/>
      <w:marLeft w:val="0"/>
      <w:marRight w:val="0"/>
      <w:marTop w:val="0"/>
      <w:marBottom w:val="0"/>
      <w:divBdr>
        <w:top w:val="none" w:sz="0" w:space="0" w:color="auto"/>
        <w:left w:val="none" w:sz="0" w:space="0" w:color="auto"/>
        <w:bottom w:val="none" w:sz="0" w:space="0" w:color="auto"/>
        <w:right w:val="none" w:sz="0" w:space="0" w:color="auto"/>
      </w:divBdr>
      <w:divsChild>
        <w:div w:id="1282960487">
          <w:marLeft w:val="0"/>
          <w:marRight w:val="0"/>
          <w:marTop w:val="0"/>
          <w:marBottom w:val="0"/>
          <w:divBdr>
            <w:top w:val="none" w:sz="0" w:space="0" w:color="auto"/>
            <w:left w:val="none" w:sz="0" w:space="0" w:color="auto"/>
            <w:bottom w:val="none" w:sz="0" w:space="0" w:color="auto"/>
            <w:right w:val="none" w:sz="0" w:space="0" w:color="auto"/>
          </w:divBdr>
          <w:divsChild>
            <w:div w:id="1287657755">
              <w:marLeft w:val="0"/>
              <w:marRight w:val="0"/>
              <w:marTop w:val="0"/>
              <w:marBottom w:val="0"/>
              <w:divBdr>
                <w:top w:val="none" w:sz="0" w:space="0" w:color="auto"/>
                <w:left w:val="none" w:sz="0" w:space="0" w:color="auto"/>
                <w:bottom w:val="none" w:sz="0" w:space="0" w:color="auto"/>
                <w:right w:val="none" w:sz="0" w:space="0" w:color="auto"/>
              </w:divBdr>
            </w:div>
            <w:div w:id="869805330">
              <w:marLeft w:val="0"/>
              <w:marRight w:val="0"/>
              <w:marTop w:val="0"/>
              <w:marBottom w:val="0"/>
              <w:divBdr>
                <w:top w:val="none" w:sz="0" w:space="0" w:color="auto"/>
                <w:left w:val="none" w:sz="0" w:space="0" w:color="auto"/>
                <w:bottom w:val="none" w:sz="0" w:space="0" w:color="auto"/>
                <w:right w:val="none" w:sz="0" w:space="0" w:color="auto"/>
              </w:divBdr>
            </w:div>
            <w:div w:id="2014453738">
              <w:marLeft w:val="0"/>
              <w:marRight w:val="0"/>
              <w:marTop w:val="0"/>
              <w:marBottom w:val="0"/>
              <w:divBdr>
                <w:top w:val="none" w:sz="0" w:space="0" w:color="auto"/>
                <w:left w:val="none" w:sz="0" w:space="0" w:color="auto"/>
                <w:bottom w:val="none" w:sz="0" w:space="0" w:color="auto"/>
                <w:right w:val="none" w:sz="0" w:space="0" w:color="auto"/>
              </w:divBdr>
            </w:div>
            <w:div w:id="364721426">
              <w:marLeft w:val="0"/>
              <w:marRight w:val="0"/>
              <w:marTop w:val="0"/>
              <w:marBottom w:val="0"/>
              <w:divBdr>
                <w:top w:val="none" w:sz="0" w:space="0" w:color="auto"/>
                <w:left w:val="none" w:sz="0" w:space="0" w:color="auto"/>
                <w:bottom w:val="none" w:sz="0" w:space="0" w:color="auto"/>
                <w:right w:val="none" w:sz="0" w:space="0" w:color="auto"/>
              </w:divBdr>
            </w:div>
            <w:div w:id="558984046">
              <w:marLeft w:val="0"/>
              <w:marRight w:val="0"/>
              <w:marTop w:val="0"/>
              <w:marBottom w:val="0"/>
              <w:divBdr>
                <w:top w:val="none" w:sz="0" w:space="0" w:color="auto"/>
                <w:left w:val="none" w:sz="0" w:space="0" w:color="auto"/>
                <w:bottom w:val="none" w:sz="0" w:space="0" w:color="auto"/>
                <w:right w:val="none" w:sz="0" w:space="0" w:color="auto"/>
              </w:divBdr>
            </w:div>
            <w:div w:id="1396854845">
              <w:marLeft w:val="0"/>
              <w:marRight w:val="0"/>
              <w:marTop w:val="0"/>
              <w:marBottom w:val="0"/>
              <w:divBdr>
                <w:top w:val="none" w:sz="0" w:space="0" w:color="auto"/>
                <w:left w:val="none" w:sz="0" w:space="0" w:color="auto"/>
                <w:bottom w:val="none" w:sz="0" w:space="0" w:color="auto"/>
                <w:right w:val="none" w:sz="0" w:space="0" w:color="auto"/>
              </w:divBdr>
            </w:div>
          </w:divsChild>
        </w:div>
        <w:div w:id="1081023075">
          <w:marLeft w:val="0"/>
          <w:marRight w:val="0"/>
          <w:marTop w:val="0"/>
          <w:marBottom w:val="0"/>
          <w:divBdr>
            <w:top w:val="none" w:sz="0" w:space="0" w:color="auto"/>
            <w:left w:val="none" w:sz="0" w:space="0" w:color="auto"/>
            <w:bottom w:val="none" w:sz="0" w:space="0" w:color="auto"/>
            <w:right w:val="none" w:sz="0" w:space="0" w:color="auto"/>
          </w:divBdr>
          <w:divsChild>
            <w:div w:id="1860193354">
              <w:marLeft w:val="0"/>
              <w:marRight w:val="0"/>
              <w:marTop w:val="0"/>
              <w:marBottom w:val="0"/>
              <w:divBdr>
                <w:top w:val="none" w:sz="0" w:space="0" w:color="auto"/>
                <w:left w:val="none" w:sz="0" w:space="0" w:color="auto"/>
                <w:bottom w:val="none" w:sz="0" w:space="0" w:color="auto"/>
                <w:right w:val="none" w:sz="0" w:space="0" w:color="auto"/>
              </w:divBdr>
            </w:div>
            <w:div w:id="504977727">
              <w:marLeft w:val="0"/>
              <w:marRight w:val="0"/>
              <w:marTop w:val="0"/>
              <w:marBottom w:val="0"/>
              <w:divBdr>
                <w:top w:val="none" w:sz="0" w:space="0" w:color="auto"/>
                <w:left w:val="none" w:sz="0" w:space="0" w:color="auto"/>
                <w:bottom w:val="none" w:sz="0" w:space="0" w:color="auto"/>
                <w:right w:val="none" w:sz="0" w:space="0" w:color="auto"/>
              </w:divBdr>
            </w:div>
            <w:div w:id="140688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48800">
      <w:bodyDiv w:val="1"/>
      <w:marLeft w:val="0"/>
      <w:marRight w:val="0"/>
      <w:marTop w:val="0"/>
      <w:marBottom w:val="0"/>
      <w:divBdr>
        <w:top w:val="none" w:sz="0" w:space="0" w:color="auto"/>
        <w:left w:val="none" w:sz="0" w:space="0" w:color="auto"/>
        <w:bottom w:val="none" w:sz="0" w:space="0" w:color="auto"/>
        <w:right w:val="none" w:sz="0" w:space="0" w:color="auto"/>
      </w:divBdr>
    </w:div>
    <w:div w:id="1598053629">
      <w:bodyDiv w:val="1"/>
      <w:marLeft w:val="0"/>
      <w:marRight w:val="0"/>
      <w:marTop w:val="0"/>
      <w:marBottom w:val="0"/>
      <w:divBdr>
        <w:top w:val="none" w:sz="0" w:space="0" w:color="auto"/>
        <w:left w:val="none" w:sz="0" w:space="0" w:color="auto"/>
        <w:bottom w:val="none" w:sz="0" w:space="0" w:color="auto"/>
        <w:right w:val="none" w:sz="0" w:space="0" w:color="auto"/>
      </w:divBdr>
    </w:div>
    <w:div w:id="1609049379">
      <w:bodyDiv w:val="1"/>
      <w:marLeft w:val="0"/>
      <w:marRight w:val="0"/>
      <w:marTop w:val="0"/>
      <w:marBottom w:val="0"/>
      <w:divBdr>
        <w:top w:val="none" w:sz="0" w:space="0" w:color="auto"/>
        <w:left w:val="none" w:sz="0" w:space="0" w:color="auto"/>
        <w:bottom w:val="none" w:sz="0" w:space="0" w:color="auto"/>
        <w:right w:val="none" w:sz="0" w:space="0" w:color="auto"/>
      </w:divBdr>
      <w:divsChild>
        <w:div w:id="1751193961">
          <w:marLeft w:val="0"/>
          <w:marRight w:val="0"/>
          <w:marTop w:val="0"/>
          <w:marBottom w:val="0"/>
          <w:divBdr>
            <w:top w:val="none" w:sz="0" w:space="0" w:color="auto"/>
            <w:left w:val="none" w:sz="0" w:space="0" w:color="auto"/>
            <w:bottom w:val="none" w:sz="0" w:space="0" w:color="auto"/>
            <w:right w:val="none" w:sz="0" w:space="0" w:color="auto"/>
          </w:divBdr>
        </w:div>
        <w:div w:id="1832258984">
          <w:marLeft w:val="0"/>
          <w:marRight w:val="0"/>
          <w:marTop w:val="0"/>
          <w:marBottom w:val="0"/>
          <w:divBdr>
            <w:top w:val="none" w:sz="0" w:space="0" w:color="auto"/>
            <w:left w:val="none" w:sz="0" w:space="0" w:color="auto"/>
            <w:bottom w:val="none" w:sz="0" w:space="0" w:color="auto"/>
            <w:right w:val="none" w:sz="0" w:space="0" w:color="auto"/>
          </w:divBdr>
        </w:div>
      </w:divsChild>
    </w:div>
    <w:div w:id="1619483962">
      <w:bodyDiv w:val="1"/>
      <w:marLeft w:val="0"/>
      <w:marRight w:val="0"/>
      <w:marTop w:val="0"/>
      <w:marBottom w:val="0"/>
      <w:divBdr>
        <w:top w:val="none" w:sz="0" w:space="0" w:color="auto"/>
        <w:left w:val="none" w:sz="0" w:space="0" w:color="auto"/>
        <w:bottom w:val="none" w:sz="0" w:space="0" w:color="auto"/>
        <w:right w:val="none" w:sz="0" w:space="0" w:color="auto"/>
      </w:divBdr>
    </w:div>
    <w:div w:id="1635794730">
      <w:bodyDiv w:val="1"/>
      <w:marLeft w:val="0"/>
      <w:marRight w:val="0"/>
      <w:marTop w:val="0"/>
      <w:marBottom w:val="0"/>
      <w:divBdr>
        <w:top w:val="none" w:sz="0" w:space="0" w:color="auto"/>
        <w:left w:val="none" w:sz="0" w:space="0" w:color="auto"/>
        <w:bottom w:val="none" w:sz="0" w:space="0" w:color="auto"/>
        <w:right w:val="none" w:sz="0" w:space="0" w:color="auto"/>
      </w:divBdr>
    </w:div>
    <w:div w:id="1679192421">
      <w:bodyDiv w:val="1"/>
      <w:marLeft w:val="0"/>
      <w:marRight w:val="0"/>
      <w:marTop w:val="0"/>
      <w:marBottom w:val="0"/>
      <w:divBdr>
        <w:top w:val="none" w:sz="0" w:space="0" w:color="auto"/>
        <w:left w:val="none" w:sz="0" w:space="0" w:color="auto"/>
        <w:bottom w:val="none" w:sz="0" w:space="0" w:color="auto"/>
        <w:right w:val="none" w:sz="0" w:space="0" w:color="auto"/>
      </w:divBdr>
      <w:divsChild>
        <w:div w:id="1326124392">
          <w:marLeft w:val="0"/>
          <w:marRight w:val="0"/>
          <w:marTop w:val="0"/>
          <w:marBottom w:val="0"/>
          <w:divBdr>
            <w:top w:val="none" w:sz="0" w:space="0" w:color="auto"/>
            <w:left w:val="none" w:sz="0" w:space="0" w:color="auto"/>
            <w:bottom w:val="none" w:sz="0" w:space="0" w:color="auto"/>
            <w:right w:val="none" w:sz="0" w:space="0" w:color="auto"/>
          </w:divBdr>
        </w:div>
        <w:div w:id="1610508438">
          <w:marLeft w:val="0"/>
          <w:marRight w:val="0"/>
          <w:marTop w:val="0"/>
          <w:marBottom w:val="0"/>
          <w:divBdr>
            <w:top w:val="none" w:sz="0" w:space="0" w:color="auto"/>
            <w:left w:val="none" w:sz="0" w:space="0" w:color="auto"/>
            <w:bottom w:val="none" w:sz="0" w:space="0" w:color="auto"/>
            <w:right w:val="none" w:sz="0" w:space="0" w:color="auto"/>
          </w:divBdr>
        </w:div>
        <w:div w:id="1906380810">
          <w:marLeft w:val="0"/>
          <w:marRight w:val="0"/>
          <w:marTop w:val="0"/>
          <w:marBottom w:val="0"/>
          <w:divBdr>
            <w:top w:val="none" w:sz="0" w:space="0" w:color="auto"/>
            <w:left w:val="none" w:sz="0" w:space="0" w:color="auto"/>
            <w:bottom w:val="none" w:sz="0" w:space="0" w:color="auto"/>
            <w:right w:val="none" w:sz="0" w:space="0" w:color="auto"/>
          </w:divBdr>
        </w:div>
        <w:div w:id="1966622840">
          <w:marLeft w:val="0"/>
          <w:marRight w:val="0"/>
          <w:marTop w:val="0"/>
          <w:marBottom w:val="0"/>
          <w:divBdr>
            <w:top w:val="none" w:sz="0" w:space="0" w:color="auto"/>
            <w:left w:val="none" w:sz="0" w:space="0" w:color="auto"/>
            <w:bottom w:val="none" w:sz="0" w:space="0" w:color="auto"/>
            <w:right w:val="none" w:sz="0" w:space="0" w:color="auto"/>
          </w:divBdr>
        </w:div>
      </w:divsChild>
    </w:div>
    <w:div w:id="1704600042">
      <w:bodyDiv w:val="1"/>
      <w:marLeft w:val="0"/>
      <w:marRight w:val="0"/>
      <w:marTop w:val="0"/>
      <w:marBottom w:val="0"/>
      <w:divBdr>
        <w:top w:val="none" w:sz="0" w:space="0" w:color="auto"/>
        <w:left w:val="none" w:sz="0" w:space="0" w:color="auto"/>
        <w:bottom w:val="none" w:sz="0" w:space="0" w:color="auto"/>
        <w:right w:val="none" w:sz="0" w:space="0" w:color="auto"/>
      </w:divBdr>
    </w:div>
    <w:div w:id="1707021420">
      <w:bodyDiv w:val="1"/>
      <w:marLeft w:val="0"/>
      <w:marRight w:val="0"/>
      <w:marTop w:val="0"/>
      <w:marBottom w:val="0"/>
      <w:divBdr>
        <w:top w:val="none" w:sz="0" w:space="0" w:color="auto"/>
        <w:left w:val="none" w:sz="0" w:space="0" w:color="auto"/>
        <w:bottom w:val="none" w:sz="0" w:space="0" w:color="auto"/>
        <w:right w:val="none" w:sz="0" w:space="0" w:color="auto"/>
      </w:divBdr>
      <w:divsChild>
        <w:div w:id="1486239574">
          <w:marLeft w:val="0"/>
          <w:marRight w:val="0"/>
          <w:marTop w:val="0"/>
          <w:marBottom w:val="0"/>
          <w:divBdr>
            <w:top w:val="none" w:sz="0" w:space="0" w:color="auto"/>
            <w:left w:val="none" w:sz="0" w:space="0" w:color="auto"/>
            <w:bottom w:val="none" w:sz="0" w:space="0" w:color="auto"/>
            <w:right w:val="none" w:sz="0" w:space="0" w:color="auto"/>
          </w:divBdr>
        </w:div>
        <w:div w:id="1851484314">
          <w:marLeft w:val="0"/>
          <w:marRight w:val="0"/>
          <w:marTop w:val="0"/>
          <w:marBottom w:val="0"/>
          <w:divBdr>
            <w:top w:val="none" w:sz="0" w:space="0" w:color="auto"/>
            <w:left w:val="none" w:sz="0" w:space="0" w:color="auto"/>
            <w:bottom w:val="none" w:sz="0" w:space="0" w:color="auto"/>
            <w:right w:val="none" w:sz="0" w:space="0" w:color="auto"/>
          </w:divBdr>
        </w:div>
        <w:div w:id="2021621287">
          <w:marLeft w:val="0"/>
          <w:marRight w:val="0"/>
          <w:marTop w:val="0"/>
          <w:marBottom w:val="0"/>
          <w:divBdr>
            <w:top w:val="none" w:sz="0" w:space="0" w:color="auto"/>
            <w:left w:val="none" w:sz="0" w:space="0" w:color="auto"/>
            <w:bottom w:val="none" w:sz="0" w:space="0" w:color="auto"/>
            <w:right w:val="none" w:sz="0" w:space="0" w:color="auto"/>
          </w:divBdr>
        </w:div>
      </w:divsChild>
    </w:div>
    <w:div w:id="1744988727">
      <w:bodyDiv w:val="1"/>
      <w:marLeft w:val="0"/>
      <w:marRight w:val="0"/>
      <w:marTop w:val="0"/>
      <w:marBottom w:val="0"/>
      <w:divBdr>
        <w:top w:val="none" w:sz="0" w:space="0" w:color="auto"/>
        <w:left w:val="none" w:sz="0" w:space="0" w:color="auto"/>
        <w:bottom w:val="none" w:sz="0" w:space="0" w:color="auto"/>
        <w:right w:val="none" w:sz="0" w:space="0" w:color="auto"/>
      </w:divBdr>
    </w:div>
    <w:div w:id="1779791998">
      <w:bodyDiv w:val="1"/>
      <w:marLeft w:val="0"/>
      <w:marRight w:val="0"/>
      <w:marTop w:val="0"/>
      <w:marBottom w:val="0"/>
      <w:divBdr>
        <w:top w:val="none" w:sz="0" w:space="0" w:color="auto"/>
        <w:left w:val="none" w:sz="0" w:space="0" w:color="auto"/>
        <w:bottom w:val="none" w:sz="0" w:space="0" w:color="auto"/>
        <w:right w:val="none" w:sz="0" w:space="0" w:color="auto"/>
      </w:divBdr>
    </w:div>
    <w:div w:id="1784569011">
      <w:bodyDiv w:val="1"/>
      <w:marLeft w:val="0"/>
      <w:marRight w:val="0"/>
      <w:marTop w:val="0"/>
      <w:marBottom w:val="0"/>
      <w:divBdr>
        <w:top w:val="none" w:sz="0" w:space="0" w:color="auto"/>
        <w:left w:val="none" w:sz="0" w:space="0" w:color="auto"/>
        <w:bottom w:val="none" w:sz="0" w:space="0" w:color="auto"/>
        <w:right w:val="none" w:sz="0" w:space="0" w:color="auto"/>
      </w:divBdr>
    </w:div>
    <w:div w:id="1809202175">
      <w:bodyDiv w:val="1"/>
      <w:marLeft w:val="0"/>
      <w:marRight w:val="0"/>
      <w:marTop w:val="0"/>
      <w:marBottom w:val="0"/>
      <w:divBdr>
        <w:top w:val="none" w:sz="0" w:space="0" w:color="auto"/>
        <w:left w:val="none" w:sz="0" w:space="0" w:color="auto"/>
        <w:bottom w:val="none" w:sz="0" w:space="0" w:color="auto"/>
        <w:right w:val="none" w:sz="0" w:space="0" w:color="auto"/>
      </w:divBdr>
    </w:div>
    <w:div w:id="1819112226">
      <w:bodyDiv w:val="1"/>
      <w:marLeft w:val="0"/>
      <w:marRight w:val="0"/>
      <w:marTop w:val="0"/>
      <w:marBottom w:val="0"/>
      <w:divBdr>
        <w:top w:val="none" w:sz="0" w:space="0" w:color="auto"/>
        <w:left w:val="none" w:sz="0" w:space="0" w:color="auto"/>
        <w:bottom w:val="none" w:sz="0" w:space="0" w:color="auto"/>
        <w:right w:val="none" w:sz="0" w:space="0" w:color="auto"/>
      </w:divBdr>
    </w:div>
    <w:div w:id="1855411790">
      <w:bodyDiv w:val="1"/>
      <w:marLeft w:val="0"/>
      <w:marRight w:val="0"/>
      <w:marTop w:val="0"/>
      <w:marBottom w:val="0"/>
      <w:divBdr>
        <w:top w:val="none" w:sz="0" w:space="0" w:color="auto"/>
        <w:left w:val="none" w:sz="0" w:space="0" w:color="auto"/>
        <w:bottom w:val="none" w:sz="0" w:space="0" w:color="auto"/>
        <w:right w:val="none" w:sz="0" w:space="0" w:color="auto"/>
      </w:divBdr>
      <w:divsChild>
        <w:div w:id="490416613">
          <w:marLeft w:val="0"/>
          <w:marRight w:val="0"/>
          <w:marTop w:val="0"/>
          <w:marBottom w:val="0"/>
          <w:divBdr>
            <w:top w:val="none" w:sz="0" w:space="0" w:color="auto"/>
            <w:left w:val="none" w:sz="0" w:space="0" w:color="auto"/>
            <w:bottom w:val="none" w:sz="0" w:space="0" w:color="auto"/>
            <w:right w:val="none" w:sz="0" w:space="0" w:color="auto"/>
          </w:divBdr>
        </w:div>
        <w:div w:id="1387416356">
          <w:marLeft w:val="0"/>
          <w:marRight w:val="0"/>
          <w:marTop w:val="0"/>
          <w:marBottom w:val="0"/>
          <w:divBdr>
            <w:top w:val="none" w:sz="0" w:space="0" w:color="auto"/>
            <w:left w:val="none" w:sz="0" w:space="0" w:color="auto"/>
            <w:bottom w:val="none" w:sz="0" w:space="0" w:color="auto"/>
            <w:right w:val="none" w:sz="0" w:space="0" w:color="auto"/>
          </w:divBdr>
        </w:div>
        <w:div w:id="1113132136">
          <w:marLeft w:val="0"/>
          <w:marRight w:val="0"/>
          <w:marTop w:val="0"/>
          <w:marBottom w:val="0"/>
          <w:divBdr>
            <w:top w:val="none" w:sz="0" w:space="0" w:color="auto"/>
            <w:left w:val="none" w:sz="0" w:space="0" w:color="auto"/>
            <w:bottom w:val="none" w:sz="0" w:space="0" w:color="auto"/>
            <w:right w:val="none" w:sz="0" w:space="0" w:color="auto"/>
          </w:divBdr>
        </w:div>
        <w:div w:id="74980080">
          <w:marLeft w:val="0"/>
          <w:marRight w:val="0"/>
          <w:marTop w:val="0"/>
          <w:marBottom w:val="0"/>
          <w:divBdr>
            <w:top w:val="none" w:sz="0" w:space="0" w:color="auto"/>
            <w:left w:val="none" w:sz="0" w:space="0" w:color="auto"/>
            <w:bottom w:val="none" w:sz="0" w:space="0" w:color="auto"/>
            <w:right w:val="none" w:sz="0" w:space="0" w:color="auto"/>
          </w:divBdr>
        </w:div>
        <w:div w:id="2128964323">
          <w:marLeft w:val="0"/>
          <w:marRight w:val="0"/>
          <w:marTop w:val="0"/>
          <w:marBottom w:val="0"/>
          <w:divBdr>
            <w:top w:val="none" w:sz="0" w:space="0" w:color="auto"/>
            <w:left w:val="none" w:sz="0" w:space="0" w:color="auto"/>
            <w:bottom w:val="none" w:sz="0" w:space="0" w:color="auto"/>
            <w:right w:val="none" w:sz="0" w:space="0" w:color="auto"/>
          </w:divBdr>
        </w:div>
        <w:div w:id="948977091">
          <w:marLeft w:val="0"/>
          <w:marRight w:val="0"/>
          <w:marTop w:val="0"/>
          <w:marBottom w:val="0"/>
          <w:divBdr>
            <w:top w:val="none" w:sz="0" w:space="0" w:color="auto"/>
            <w:left w:val="none" w:sz="0" w:space="0" w:color="auto"/>
            <w:bottom w:val="none" w:sz="0" w:space="0" w:color="auto"/>
            <w:right w:val="none" w:sz="0" w:space="0" w:color="auto"/>
          </w:divBdr>
        </w:div>
        <w:div w:id="1962298548">
          <w:marLeft w:val="0"/>
          <w:marRight w:val="0"/>
          <w:marTop w:val="0"/>
          <w:marBottom w:val="0"/>
          <w:divBdr>
            <w:top w:val="none" w:sz="0" w:space="0" w:color="auto"/>
            <w:left w:val="none" w:sz="0" w:space="0" w:color="auto"/>
            <w:bottom w:val="none" w:sz="0" w:space="0" w:color="auto"/>
            <w:right w:val="none" w:sz="0" w:space="0" w:color="auto"/>
          </w:divBdr>
        </w:div>
        <w:div w:id="1028875356">
          <w:marLeft w:val="0"/>
          <w:marRight w:val="0"/>
          <w:marTop w:val="0"/>
          <w:marBottom w:val="0"/>
          <w:divBdr>
            <w:top w:val="none" w:sz="0" w:space="0" w:color="auto"/>
            <w:left w:val="none" w:sz="0" w:space="0" w:color="auto"/>
            <w:bottom w:val="none" w:sz="0" w:space="0" w:color="auto"/>
            <w:right w:val="none" w:sz="0" w:space="0" w:color="auto"/>
          </w:divBdr>
        </w:div>
        <w:div w:id="859707597">
          <w:marLeft w:val="0"/>
          <w:marRight w:val="0"/>
          <w:marTop w:val="0"/>
          <w:marBottom w:val="0"/>
          <w:divBdr>
            <w:top w:val="none" w:sz="0" w:space="0" w:color="auto"/>
            <w:left w:val="none" w:sz="0" w:space="0" w:color="auto"/>
            <w:bottom w:val="none" w:sz="0" w:space="0" w:color="auto"/>
            <w:right w:val="none" w:sz="0" w:space="0" w:color="auto"/>
          </w:divBdr>
        </w:div>
        <w:div w:id="1845780006">
          <w:marLeft w:val="0"/>
          <w:marRight w:val="0"/>
          <w:marTop w:val="0"/>
          <w:marBottom w:val="0"/>
          <w:divBdr>
            <w:top w:val="none" w:sz="0" w:space="0" w:color="auto"/>
            <w:left w:val="none" w:sz="0" w:space="0" w:color="auto"/>
            <w:bottom w:val="none" w:sz="0" w:space="0" w:color="auto"/>
            <w:right w:val="none" w:sz="0" w:space="0" w:color="auto"/>
          </w:divBdr>
        </w:div>
        <w:div w:id="235020190">
          <w:marLeft w:val="0"/>
          <w:marRight w:val="0"/>
          <w:marTop w:val="0"/>
          <w:marBottom w:val="0"/>
          <w:divBdr>
            <w:top w:val="none" w:sz="0" w:space="0" w:color="auto"/>
            <w:left w:val="none" w:sz="0" w:space="0" w:color="auto"/>
            <w:bottom w:val="none" w:sz="0" w:space="0" w:color="auto"/>
            <w:right w:val="none" w:sz="0" w:space="0" w:color="auto"/>
          </w:divBdr>
        </w:div>
        <w:div w:id="2144497275">
          <w:marLeft w:val="0"/>
          <w:marRight w:val="0"/>
          <w:marTop w:val="0"/>
          <w:marBottom w:val="0"/>
          <w:divBdr>
            <w:top w:val="none" w:sz="0" w:space="0" w:color="auto"/>
            <w:left w:val="none" w:sz="0" w:space="0" w:color="auto"/>
            <w:bottom w:val="none" w:sz="0" w:space="0" w:color="auto"/>
            <w:right w:val="none" w:sz="0" w:space="0" w:color="auto"/>
          </w:divBdr>
        </w:div>
        <w:div w:id="76025317">
          <w:marLeft w:val="0"/>
          <w:marRight w:val="0"/>
          <w:marTop w:val="0"/>
          <w:marBottom w:val="0"/>
          <w:divBdr>
            <w:top w:val="none" w:sz="0" w:space="0" w:color="auto"/>
            <w:left w:val="none" w:sz="0" w:space="0" w:color="auto"/>
            <w:bottom w:val="none" w:sz="0" w:space="0" w:color="auto"/>
            <w:right w:val="none" w:sz="0" w:space="0" w:color="auto"/>
          </w:divBdr>
        </w:div>
        <w:div w:id="152766901">
          <w:marLeft w:val="0"/>
          <w:marRight w:val="0"/>
          <w:marTop w:val="0"/>
          <w:marBottom w:val="0"/>
          <w:divBdr>
            <w:top w:val="none" w:sz="0" w:space="0" w:color="auto"/>
            <w:left w:val="none" w:sz="0" w:space="0" w:color="auto"/>
            <w:bottom w:val="none" w:sz="0" w:space="0" w:color="auto"/>
            <w:right w:val="none" w:sz="0" w:space="0" w:color="auto"/>
          </w:divBdr>
        </w:div>
        <w:div w:id="1654602862">
          <w:marLeft w:val="0"/>
          <w:marRight w:val="0"/>
          <w:marTop w:val="0"/>
          <w:marBottom w:val="0"/>
          <w:divBdr>
            <w:top w:val="none" w:sz="0" w:space="0" w:color="auto"/>
            <w:left w:val="none" w:sz="0" w:space="0" w:color="auto"/>
            <w:bottom w:val="none" w:sz="0" w:space="0" w:color="auto"/>
            <w:right w:val="none" w:sz="0" w:space="0" w:color="auto"/>
          </w:divBdr>
        </w:div>
        <w:div w:id="1388609379">
          <w:marLeft w:val="0"/>
          <w:marRight w:val="0"/>
          <w:marTop w:val="0"/>
          <w:marBottom w:val="0"/>
          <w:divBdr>
            <w:top w:val="none" w:sz="0" w:space="0" w:color="auto"/>
            <w:left w:val="none" w:sz="0" w:space="0" w:color="auto"/>
            <w:bottom w:val="none" w:sz="0" w:space="0" w:color="auto"/>
            <w:right w:val="none" w:sz="0" w:space="0" w:color="auto"/>
          </w:divBdr>
        </w:div>
        <w:div w:id="652372366">
          <w:marLeft w:val="0"/>
          <w:marRight w:val="0"/>
          <w:marTop w:val="0"/>
          <w:marBottom w:val="0"/>
          <w:divBdr>
            <w:top w:val="none" w:sz="0" w:space="0" w:color="auto"/>
            <w:left w:val="none" w:sz="0" w:space="0" w:color="auto"/>
            <w:bottom w:val="none" w:sz="0" w:space="0" w:color="auto"/>
            <w:right w:val="none" w:sz="0" w:space="0" w:color="auto"/>
          </w:divBdr>
        </w:div>
        <w:div w:id="374358211">
          <w:marLeft w:val="0"/>
          <w:marRight w:val="0"/>
          <w:marTop w:val="0"/>
          <w:marBottom w:val="0"/>
          <w:divBdr>
            <w:top w:val="none" w:sz="0" w:space="0" w:color="auto"/>
            <w:left w:val="none" w:sz="0" w:space="0" w:color="auto"/>
            <w:bottom w:val="none" w:sz="0" w:space="0" w:color="auto"/>
            <w:right w:val="none" w:sz="0" w:space="0" w:color="auto"/>
          </w:divBdr>
        </w:div>
        <w:div w:id="175847911">
          <w:marLeft w:val="0"/>
          <w:marRight w:val="0"/>
          <w:marTop w:val="0"/>
          <w:marBottom w:val="0"/>
          <w:divBdr>
            <w:top w:val="none" w:sz="0" w:space="0" w:color="auto"/>
            <w:left w:val="none" w:sz="0" w:space="0" w:color="auto"/>
            <w:bottom w:val="none" w:sz="0" w:space="0" w:color="auto"/>
            <w:right w:val="none" w:sz="0" w:space="0" w:color="auto"/>
          </w:divBdr>
        </w:div>
        <w:div w:id="2020694522">
          <w:marLeft w:val="0"/>
          <w:marRight w:val="0"/>
          <w:marTop w:val="0"/>
          <w:marBottom w:val="0"/>
          <w:divBdr>
            <w:top w:val="none" w:sz="0" w:space="0" w:color="auto"/>
            <w:left w:val="none" w:sz="0" w:space="0" w:color="auto"/>
            <w:bottom w:val="none" w:sz="0" w:space="0" w:color="auto"/>
            <w:right w:val="none" w:sz="0" w:space="0" w:color="auto"/>
          </w:divBdr>
        </w:div>
        <w:div w:id="1616792436">
          <w:marLeft w:val="0"/>
          <w:marRight w:val="0"/>
          <w:marTop w:val="0"/>
          <w:marBottom w:val="0"/>
          <w:divBdr>
            <w:top w:val="none" w:sz="0" w:space="0" w:color="auto"/>
            <w:left w:val="none" w:sz="0" w:space="0" w:color="auto"/>
            <w:bottom w:val="none" w:sz="0" w:space="0" w:color="auto"/>
            <w:right w:val="none" w:sz="0" w:space="0" w:color="auto"/>
          </w:divBdr>
        </w:div>
        <w:div w:id="1347099328">
          <w:marLeft w:val="0"/>
          <w:marRight w:val="0"/>
          <w:marTop w:val="0"/>
          <w:marBottom w:val="0"/>
          <w:divBdr>
            <w:top w:val="none" w:sz="0" w:space="0" w:color="auto"/>
            <w:left w:val="none" w:sz="0" w:space="0" w:color="auto"/>
            <w:bottom w:val="none" w:sz="0" w:space="0" w:color="auto"/>
            <w:right w:val="none" w:sz="0" w:space="0" w:color="auto"/>
          </w:divBdr>
        </w:div>
        <w:div w:id="1306158540">
          <w:marLeft w:val="0"/>
          <w:marRight w:val="0"/>
          <w:marTop w:val="0"/>
          <w:marBottom w:val="0"/>
          <w:divBdr>
            <w:top w:val="none" w:sz="0" w:space="0" w:color="auto"/>
            <w:left w:val="none" w:sz="0" w:space="0" w:color="auto"/>
            <w:bottom w:val="none" w:sz="0" w:space="0" w:color="auto"/>
            <w:right w:val="none" w:sz="0" w:space="0" w:color="auto"/>
          </w:divBdr>
        </w:div>
        <w:div w:id="1556821009">
          <w:marLeft w:val="0"/>
          <w:marRight w:val="0"/>
          <w:marTop w:val="0"/>
          <w:marBottom w:val="0"/>
          <w:divBdr>
            <w:top w:val="none" w:sz="0" w:space="0" w:color="auto"/>
            <w:left w:val="none" w:sz="0" w:space="0" w:color="auto"/>
            <w:bottom w:val="none" w:sz="0" w:space="0" w:color="auto"/>
            <w:right w:val="none" w:sz="0" w:space="0" w:color="auto"/>
          </w:divBdr>
        </w:div>
        <w:div w:id="43339373">
          <w:marLeft w:val="0"/>
          <w:marRight w:val="0"/>
          <w:marTop w:val="0"/>
          <w:marBottom w:val="0"/>
          <w:divBdr>
            <w:top w:val="none" w:sz="0" w:space="0" w:color="auto"/>
            <w:left w:val="none" w:sz="0" w:space="0" w:color="auto"/>
            <w:bottom w:val="none" w:sz="0" w:space="0" w:color="auto"/>
            <w:right w:val="none" w:sz="0" w:space="0" w:color="auto"/>
          </w:divBdr>
        </w:div>
        <w:div w:id="1387798861">
          <w:marLeft w:val="0"/>
          <w:marRight w:val="0"/>
          <w:marTop w:val="0"/>
          <w:marBottom w:val="0"/>
          <w:divBdr>
            <w:top w:val="none" w:sz="0" w:space="0" w:color="auto"/>
            <w:left w:val="none" w:sz="0" w:space="0" w:color="auto"/>
            <w:bottom w:val="none" w:sz="0" w:space="0" w:color="auto"/>
            <w:right w:val="none" w:sz="0" w:space="0" w:color="auto"/>
          </w:divBdr>
        </w:div>
        <w:div w:id="580023376">
          <w:marLeft w:val="0"/>
          <w:marRight w:val="0"/>
          <w:marTop w:val="0"/>
          <w:marBottom w:val="0"/>
          <w:divBdr>
            <w:top w:val="none" w:sz="0" w:space="0" w:color="auto"/>
            <w:left w:val="none" w:sz="0" w:space="0" w:color="auto"/>
            <w:bottom w:val="none" w:sz="0" w:space="0" w:color="auto"/>
            <w:right w:val="none" w:sz="0" w:space="0" w:color="auto"/>
          </w:divBdr>
        </w:div>
        <w:div w:id="1001277365">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957449294">
          <w:marLeft w:val="0"/>
          <w:marRight w:val="0"/>
          <w:marTop w:val="0"/>
          <w:marBottom w:val="0"/>
          <w:divBdr>
            <w:top w:val="none" w:sz="0" w:space="0" w:color="auto"/>
            <w:left w:val="none" w:sz="0" w:space="0" w:color="auto"/>
            <w:bottom w:val="none" w:sz="0" w:space="0" w:color="auto"/>
            <w:right w:val="none" w:sz="0" w:space="0" w:color="auto"/>
          </w:divBdr>
        </w:div>
        <w:div w:id="562908659">
          <w:marLeft w:val="0"/>
          <w:marRight w:val="0"/>
          <w:marTop w:val="0"/>
          <w:marBottom w:val="0"/>
          <w:divBdr>
            <w:top w:val="none" w:sz="0" w:space="0" w:color="auto"/>
            <w:left w:val="none" w:sz="0" w:space="0" w:color="auto"/>
            <w:bottom w:val="none" w:sz="0" w:space="0" w:color="auto"/>
            <w:right w:val="none" w:sz="0" w:space="0" w:color="auto"/>
          </w:divBdr>
        </w:div>
        <w:div w:id="94786717">
          <w:marLeft w:val="0"/>
          <w:marRight w:val="0"/>
          <w:marTop w:val="0"/>
          <w:marBottom w:val="0"/>
          <w:divBdr>
            <w:top w:val="none" w:sz="0" w:space="0" w:color="auto"/>
            <w:left w:val="none" w:sz="0" w:space="0" w:color="auto"/>
            <w:bottom w:val="none" w:sz="0" w:space="0" w:color="auto"/>
            <w:right w:val="none" w:sz="0" w:space="0" w:color="auto"/>
          </w:divBdr>
        </w:div>
        <w:div w:id="945314097">
          <w:marLeft w:val="0"/>
          <w:marRight w:val="0"/>
          <w:marTop w:val="0"/>
          <w:marBottom w:val="0"/>
          <w:divBdr>
            <w:top w:val="none" w:sz="0" w:space="0" w:color="auto"/>
            <w:left w:val="none" w:sz="0" w:space="0" w:color="auto"/>
            <w:bottom w:val="none" w:sz="0" w:space="0" w:color="auto"/>
            <w:right w:val="none" w:sz="0" w:space="0" w:color="auto"/>
          </w:divBdr>
        </w:div>
        <w:div w:id="1445805411">
          <w:marLeft w:val="0"/>
          <w:marRight w:val="0"/>
          <w:marTop w:val="0"/>
          <w:marBottom w:val="0"/>
          <w:divBdr>
            <w:top w:val="none" w:sz="0" w:space="0" w:color="auto"/>
            <w:left w:val="none" w:sz="0" w:space="0" w:color="auto"/>
            <w:bottom w:val="none" w:sz="0" w:space="0" w:color="auto"/>
            <w:right w:val="none" w:sz="0" w:space="0" w:color="auto"/>
          </w:divBdr>
        </w:div>
        <w:div w:id="390731949">
          <w:marLeft w:val="0"/>
          <w:marRight w:val="0"/>
          <w:marTop w:val="0"/>
          <w:marBottom w:val="0"/>
          <w:divBdr>
            <w:top w:val="none" w:sz="0" w:space="0" w:color="auto"/>
            <w:left w:val="none" w:sz="0" w:space="0" w:color="auto"/>
            <w:bottom w:val="none" w:sz="0" w:space="0" w:color="auto"/>
            <w:right w:val="none" w:sz="0" w:space="0" w:color="auto"/>
          </w:divBdr>
        </w:div>
        <w:div w:id="962155534">
          <w:marLeft w:val="0"/>
          <w:marRight w:val="0"/>
          <w:marTop w:val="0"/>
          <w:marBottom w:val="0"/>
          <w:divBdr>
            <w:top w:val="none" w:sz="0" w:space="0" w:color="auto"/>
            <w:left w:val="none" w:sz="0" w:space="0" w:color="auto"/>
            <w:bottom w:val="none" w:sz="0" w:space="0" w:color="auto"/>
            <w:right w:val="none" w:sz="0" w:space="0" w:color="auto"/>
          </w:divBdr>
        </w:div>
        <w:div w:id="814492663">
          <w:marLeft w:val="0"/>
          <w:marRight w:val="0"/>
          <w:marTop w:val="0"/>
          <w:marBottom w:val="0"/>
          <w:divBdr>
            <w:top w:val="none" w:sz="0" w:space="0" w:color="auto"/>
            <w:left w:val="none" w:sz="0" w:space="0" w:color="auto"/>
            <w:bottom w:val="none" w:sz="0" w:space="0" w:color="auto"/>
            <w:right w:val="none" w:sz="0" w:space="0" w:color="auto"/>
          </w:divBdr>
        </w:div>
        <w:div w:id="1042709526">
          <w:marLeft w:val="0"/>
          <w:marRight w:val="0"/>
          <w:marTop w:val="0"/>
          <w:marBottom w:val="0"/>
          <w:divBdr>
            <w:top w:val="none" w:sz="0" w:space="0" w:color="auto"/>
            <w:left w:val="none" w:sz="0" w:space="0" w:color="auto"/>
            <w:bottom w:val="none" w:sz="0" w:space="0" w:color="auto"/>
            <w:right w:val="none" w:sz="0" w:space="0" w:color="auto"/>
          </w:divBdr>
        </w:div>
        <w:div w:id="274481033">
          <w:marLeft w:val="0"/>
          <w:marRight w:val="0"/>
          <w:marTop w:val="0"/>
          <w:marBottom w:val="0"/>
          <w:divBdr>
            <w:top w:val="none" w:sz="0" w:space="0" w:color="auto"/>
            <w:left w:val="none" w:sz="0" w:space="0" w:color="auto"/>
            <w:bottom w:val="none" w:sz="0" w:space="0" w:color="auto"/>
            <w:right w:val="none" w:sz="0" w:space="0" w:color="auto"/>
          </w:divBdr>
        </w:div>
        <w:div w:id="1936589149">
          <w:marLeft w:val="0"/>
          <w:marRight w:val="0"/>
          <w:marTop w:val="0"/>
          <w:marBottom w:val="0"/>
          <w:divBdr>
            <w:top w:val="none" w:sz="0" w:space="0" w:color="auto"/>
            <w:left w:val="none" w:sz="0" w:space="0" w:color="auto"/>
            <w:bottom w:val="none" w:sz="0" w:space="0" w:color="auto"/>
            <w:right w:val="none" w:sz="0" w:space="0" w:color="auto"/>
          </w:divBdr>
        </w:div>
        <w:div w:id="1184322598">
          <w:marLeft w:val="0"/>
          <w:marRight w:val="0"/>
          <w:marTop w:val="0"/>
          <w:marBottom w:val="0"/>
          <w:divBdr>
            <w:top w:val="none" w:sz="0" w:space="0" w:color="auto"/>
            <w:left w:val="none" w:sz="0" w:space="0" w:color="auto"/>
            <w:bottom w:val="none" w:sz="0" w:space="0" w:color="auto"/>
            <w:right w:val="none" w:sz="0" w:space="0" w:color="auto"/>
          </w:divBdr>
        </w:div>
        <w:div w:id="1619337121">
          <w:marLeft w:val="0"/>
          <w:marRight w:val="0"/>
          <w:marTop w:val="0"/>
          <w:marBottom w:val="0"/>
          <w:divBdr>
            <w:top w:val="none" w:sz="0" w:space="0" w:color="auto"/>
            <w:left w:val="none" w:sz="0" w:space="0" w:color="auto"/>
            <w:bottom w:val="none" w:sz="0" w:space="0" w:color="auto"/>
            <w:right w:val="none" w:sz="0" w:space="0" w:color="auto"/>
          </w:divBdr>
        </w:div>
        <w:div w:id="1675917012">
          <w:marLeft w:val="0"/>
          <w:marRight w:val="0"/>
          <w:marTop w:val="0"/>
          <w:marBottom w:val="0"/>
          <w:divBdr>
            <w:top w:val="none" w:sz="0" w:space="0" w:color="auto"/>
            <w:left w:val="none" w:sz="0" w:space="0" w:color="auto"/>
            <w:bottom w:val="none" w:sz="0" w:space="0" w:color="auto"/>
            <w:right w:val="none" w:sz="0" w:space="0" w:color="auto"/>
          </w:divBdr>
        </w:div>
        <w:div w:id="1601600437">
          <w:marLeft w:val="0"/>
          <w:marRight w:val="0"/>
          <w:marTop w:val="0"/>
          <w:marBottom w:val="0"/>
          <w:divBdr>
            <w:top w:val="none" w:sz="0" w:space="0" w:color="auto"/>
            <w:left w:val="none" w:sz="0" w:space="0" w:color="auto"/>
            <w:bottom w:val="none" w:sz="0" w:space="0" w:color="auto"/>
            <w:right w:val="none" w:sz="0" w:space="0" w:color="auto"/>
          </w:divBdr>
        </w:div>
        <w:div w:id="173880216">
          <w:marLeft w:val="0"/>
          <w:marRight w:val="0"/>
          <w:marTop w:val="0"/>
          <w:marBottom w:val="0"/>
          <w:divBdr>
            <w:top w:val="none" w:sz="0" w:space="0" w:color="auto"/>
            <w:left w:val="none" w:sz="0" w:space="0" w:color="auto"/>
            <w:bottom w:val="none" w:sz="0" w:space="0" w:color="auto"/>
            <w:right w:val="none" w:sz="0" w:space="0" w:color="auto"/>
          </w:divBdr>
        </w:div>
        <w:div w:id="1613827657">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963466132">
          <w:marLeft w:val="0"/>
          <w:marRight w:val="0"/>
          <w:marTop w:val="0"/>
          <w:marBottom w:val="0"/>
          <w:divBdr>
            <w:top w:val="none" w:sz="0" w:space="0" w:color="auto"/>
            <w:left w:val="none" w:sz="0" w:space="0" w:color="auto"/>
            <w:bottom w:val="none" w:sz="0" w:space="0" w:color="auto"/>
            <w:right w:val="none" w:sz="0" w:space="0" w:color="auto"/>
          </w:divBdr>
        </w:div>
        <w:div w:id="1897349832">
          <w:marLeft w:val="0"/>
          <w:marRight w:val="0"/>
          <w:marTop w:val="0"/>
          <w:marBottom w:val="0"/>
          <w:divBdr>
            <w:top w:val="none" w:sz="0" w:space="0" w:color="auto"/>
            <w:left w:val="none" w:sz="0" w:space="0" w:color="auto"/>
            <w:bottom w:val="none" w:sz="0" w:space="0" w:color="auto"/>
            <w:right w:val="none" w:sz="0" w:space="0" w:color="auto"/>
          </w:divBdr>
        </w:div>
        <w:div w:id="549726304">
          <w:marLeft w:val="0"/>
          <w:marRight w:val="0"/>
          <w:marTop w:val="0"/>
          <w:marBottom w:val="0"/>
          <w:divBdr>
            <w:top w:val="none" w:sz="0" w:space="0" w:color="auto"/>
            <w:left w:val="none" w:sz="0" w:space="0" w:color="auto"/>
            <w:bottom w:val="none" w:sz="0" w:space="0" w:color="auto"/>
            <w:right w:val="none" w:sz="0" w:space="0" w:color="auto"/>
          </w:divBdr>
        </w:div>
        <w:div w:id="619895">
          <w:marLeft w:val="0"/>
          <w:marRight w:val="0"/>
          <w:marTop w:val="0"/>
          <w:marBottom w:val="0"/>
          <w:divBdr>
            <w:top w:val="none" w:sz="0" w:space="0" w:color="auto"/>
            <w:left w:val="none" w:sz="0" w:space="0" w:color="auto"/>
            <w:bottom w:val="none" w:sz="0" w:space="0" w:color="auto"/>
            <w:right w:val="none" w:sz="0" w:space="0" w:color="auto"/>
          </w:divBdr>
        </w:div>
        <w:div w:id="1972781024">
          <w:marLeft w:val="0"/>
          <w:marRight w:val="0"/>
          <w:marTop w:val="0"/>
          <w:marBottom w:val="0"/>
          <w:divBdr>
            <w:top w:val="none" w:sz="0" w:space="0" w:color="auto"/>
            <w:left w:val="none" w:sz="0" w:space="0" w:color="auto"/>
            <w:bottom w:val="none" w:sz="0" w:space="0" w:color="auto"/>
            <w:right w:val="none" w:sz="0" w:space="0" w:color="auto"/>
          </w:divBdr>
        </w:div>
        <w:div w:id="426119769">
          <w:marLeft w:val="0"/>
          <w:marRight w:val="0"/>
          <w:marTop w:val="0"/>
          <w:marBottom w:val="0"/>
          <w:divBdr>
            <w:top w:val="none" w:sz="0" w:space="0" w:color="auto"/>
            <w:left w:val="none" w:sz="0" w:space="0" w:color="auto"/>
            <w:bottom w:val="none" w:sz="0" w:space="0" w:color="auto"/>
            <w:right w:val="none" w:sz="0" w:space="0" w:color="auto"/>
          </w:divBdr>
        </w:div>
        <w:div w:id="1916276854">
          <w:marLeft w:val="0"/>
          <w:marRight w:val="0"/>
          <w:marTop w:val="0"/>
          <w:marBottom w:val="0"/>
          <w:divBdr>
            <w:top w:val="none" w:sz="0" w:space="0" w:color="auto"/>
            <w:left w:val="none" w:sz="0" w:space="0" w:color="auto"/>
            <w:bottom w:val="none" w:sz="0" w:space="0" w:color="auto"/>
            <w:right w:val="none" w:sz="0" w:space="0" w:color="auto"/>
          </w:divBdr>
        </w:div>
        <w:div w:id="138964459">
          <w:marLeft w:val="0"/>
          <w:marRight w:val="0"/>
          <w:marTop w:val="0"/>
          <w:marBottom w:val="0"/>
          <w:divBdr>
            <w:top w:val="none" w:sz="0" w:space="0" w:color="auto"/>
            <w:left w:val="none" w:sz="0" w:space="0" w:color="auto"/>
            <w:bottom w:val="none" w:sz="0" w:space="0" w:color="auto"/>
            <w:right w:val="none" w:sz="0" w:space="0" w:color="auto"/>
          </w:divBdr>
        </w:div>
        <w:div w:id="1808626973">
          <w:marLeft w:val="0"/>
          <w:marRight w:val="0"/>
          <w:marTop w:val="0"/>
          <w:marBottom w:val="0"/>
          <w:divBdr>
            <w:top w:val="none" w:sz="0" w:space="0" w:color="auto"/>
            <w:left w:val="none" w:sz="0" w:space="0" w:color="auto"/>
            <w:bottom w:val="none" w:sz="0" w:space="0" w:color="auto"/>
            <w:right w:val="none" w:sz="0" w:space="0" w:color="auto"/>
          </w:divBdr>
        </w:div>
        <w:div w:id="1921013412">
          <w:marLeft w:val="0"/>
          <w:marRight w:val="0"/>
          <w:marTop w:val="0"/>
          <w:marBottom w:val="0"/>
          <w:divBdr>
            <w:top w:val="none" w:sz="0" w:space="0" w:color="auto"/>
            <w:left w:val="none" w:sz="0" w:space="0" w:color="auto"/>
            <w:bottom w:val="none" w:sz="0" w:space="0" w:color="auto"/>
            <w:right w:val="none" w:sz="0" w:space="0" w:color="auto"/>
          </w:divBdr>
        </w:div>
        <w:div w:id="2122260621">
          <w:marLeft w:val="0"/>
          <w:marRight w:val="0"/>
          <w:marTop w:val="0"/>
          <w:marBottom w:val="0"/>
          <w:divBdr>
            <w:top w:val="none" w:sz="0" w:space="0" w:color="auto"/>
            <w:left w:val="none" w:sz="0" w:space="0" w:color="auto"/>
            <w:bottom w:val="none" w:sz="0" w:space="0" w:color="auto"/>
            <w:right w:val="none" w:sz="0" w:space="0" w:color="auto"/>
          </w:divBdr>
        </w:div>
        <w:div w:id="1657104195">
          <w:marLeft w:val="0"/>
          <w:marRight w:val="0"/>
          <w:marTop w:val="0"/>
          <w:marBottom w:val="0"/>
          <w:divBdr>
            <w:top w:val="none" w:sz="0" w:space="0" w:color="auto"/>
            <w:left w:val="none" w:sz="0" w:space="0" w:color="auto"/>
            <w:bottom w:val="none" w:sz="0" w:space="0" w:color="auto"/>
            <w:right w:val="none" w:sz="0" w:space="0" w:color="auto"/>
          </w:divBdr>
        </w:div>
        <w:div w:id="773093053">
          <w:marLeft w:val="0"/>
          <w:marRight w:val="0"/>
          <w:marTop w:val="0"/>
          <w:marBottom w:val="0"/>
          <w:divBdr>
            <w:top w:val="none" w:sz="0" w:space="0" w:color="auto"/>
            <w:left w:val="none" w:sz="0" w:space="0" w:color="auto"/>
            <w:bottom w:val="none" w:sz="0" w:space="0" w:color="auto"/>
            <w:right w:val="none" w:sz="0" w:space="0" w:color="auto"/>
          </w:divBdr>
        </w:div>
        <w:div w:id="1636837966">
          <w:marLeft w:val="0"/>
          <w:marRight w:val="0"/>
          <w:marTop w:val="0"/>
          <w:marBottom w:val="0"/>
          <w:divBdr>
            <w:top w:val="none" w:sz="0" w:space="0" w:color="auto"/>
            <w:left w:val="none" w:sz="0" w:space="0" w:color="auto"/>
            <w:bottom w:val="none" w:sz="0" w:space="0" w:color="auto"/>
            <w:right w:val="none" w:sz="0" w:space="0" w:color="auto"/>
          </w:divBdr>
        </w:div>
        <w:div w:id="2120103852">
          <w:marLeft w:val="0"/>
          <w:marRight w:val="0"/>
          <w:marTop w:val="0"/>
          <w:marBottom w:val="0"/>
          <w:divBdr>
            <w:top w:val="none" w:sz="0" w:space="0" w:color="auto"/>
            <w:left w:val="none" w:sz="0" w:space="0" w:color="auto"/>
            <w:bottom w:val="none" w:sz="0" w:space="0" w:color="auto"/>
            <w:right w:val="none" w:sz="0" w:space="0" w:color="auto"/>
          </w:divBdr>
        </w:div>
        <w:div w:id="1738547022">
          <w:marLeft w:val="0"/>
          <w:marRight w:val="0"/>
          <w:marTop w:val="0"/>
          <w:marBottom w:val="0"/>
          <w:divBdr>
            <w:top w:val="none" w:sz="0" w:space="0" w:color="auto"/>
            <w:left w:val="none" w:sz="0" w:space="0" w:color="auto"/>
            <w:bottom w:val="none" w:sz="0" w:space="0" w:color="auto"/>
            <w:right w:val="none" w:sz="0" w:space="0" w:color="auto"/>
          </w:divBdr>
        </w:div>
        <w:div w:id="152337626">
          <w:marLeft w:val="0"/>
          <w:marRight w:val="0"/>
          <w:marTop w:val="0"/>
          <w:marBottom w:val="0"/>
          <w:divBdr>
            <w:top w:val="none" w:sz="0" w:space="0" w:color="auto"/>
            <w:left w:val="none" w:sz="0" w:space="0" w:color="auto"/>
            <w:bottom w:val="none" w:sz="0" w:space="0" w:color="auto"/>
            <w:right w:val="none" w:sz="0" w:space="0" w:color="auto"/>
          </w:divBdr>
        </w:div>
        <w:div w:id="1644768287">
          <w:marLeft w:val="0"/>
          <w:marRight w:val="0"/>
          <w:marTop w:val="0"/>
          <w:marBottom w:val="0"/>
          <w:divBdr>
            <w:top w:val="none" w:sz="0" w:space="0" w:color="auto"/>
            <w:left w:val="none" w:sz="0" w:space="0" w:color="auto"/>
            <w:bottom w:val="none" w:sz="0" w:space="0" w:color="auto"/>
            <w:right w:val="none" w:sz="0" w:space="0" w:color="auto"/>
          </w:divBdr>
        </w:div>
        <w:div w:id="1043596606">
          <w:marLeft w:val="0"/>
          <w:marRight w:val="0"/>
          <w:marTop w:val="0"/>
          <w:marBottom w:val="0"/>
          <w:divBdr>
            <w:top w:val="none" w:sz="0" w:space="0" w:color="auto"/>
            <w:left w:val="none" w:sz="0" w:space="0" w:color="auto"/>
            <w:bottom w:val="none" w:sz="0" w:space="0" w:color="auto"/>
            <w:right w:val="none" w:sz="0" w:space="0" w:color="auto"/>
          </w:divBdr>
        </w:div>
        <w:div w:id="573126422">
          <w:marLeft w:val="0"/>
          <w:marRight w:val="0"/>
          <w:marTop w:val="0"/>
          <w:marBottom w:val="0"/>
          <w:divBdr>
            <w:top w:val="none" w:sz="0" w:space="0" w:color="auto"/>
            <w:left w:val="none" w:sz="0" w:space="0" w:color="auto"/>
            <w:bottom w:val="none" w:sz="0" w:space="0" w:color="auto"/>
            <w:right w:val="none" w:sz="0" w:space="0" w:color="auto"/>
          </w:divBdr>
        </w:div>
        <w:div w:id="1309164571">
          <w:marLeft w:val="0"/>
          <w:marRight w:val="0"/>
          <w:marTop w:val="0"/>
          <w:marBottom w:val="0"/>
          <w:divBdr>
            <w:top w:val="none" w:sz="0" w:space="0" w:color="auto"/>
            <w:left w:val="none" w:sz="0" w:space="0" w:color="auto"/>
            <w:bottom w:val="none" w:sz="0" w:space="0" w:color="auto"/>
            <w:right w:val="none" w:sz="0" w:space="0" w:color="auto"/>
          </w:divBdr>
        </w:div>
        <w:div w:id="1727335242">
          <w:marLeft w:val="0"/>
          <w:marRight w:val="0"/>
          <w:marTop w:val="0"/>
          <w:marBottom w:val="0"/>
          <w:divBdr>
            <w:top w:val="none" w:sz="0" w:space="0" w:color="auto"/>
            <w:left w:val="none" w:sz="0" w:space="0" w:color="auto"/>
            <w:bottom w:val="none" w:sz="0" w:space="0" w:color="auto"/>
            <w:right w:val="none" w:sz="0" w:space="0" w:color="auto"/>
          </w:divBdr>
        </w:div>
        <w:div w:id="747045337">
          <w:marLeft w:val="0"/>
          <w:marRight w:val="0"/>
          <w:marTop w:val="0"/>
          <w:marBottom w:val="0"/>
          <w:divBdr>
            <w:top w:val="none" w:sz="0" w:space="0" w:color="auto"/>
            <w:left w:val="none" w:sz="0" w:space="0" w:color="auto"/>
            <w:bottom w:val="none" w:sz="0" w:space="0" w:color="auto"/>
            <w:right w:val="none" w:sz="0" w:space="0" w:color="auto"/>
          </w:divBdr>
        </w:div>
        <w:div w:id="1942060384">
          <w:marLeft w:val="0"/>
          <w:marRight w:val="0"/>
          <w:marTop w:val="0"/>
          <w:marBottom w:val="0"/>
          <w:divBdr>
            <w:top w:val="none" w:sz="0" w:space="0" w:color="auto"/>
            <w:left w:val="none" w:sz="0" w:space="0" w:color="auto"/>
            <w:bottom w:val="none" w:sz="0" w:space="0" w:color="auto"/>
            <w:right w:val="none" w:sz="0" w:space="0" w:color="auto"/>
          </w:divBdr>
        </w:div>
        <w:div w:id="1897232512">
          <w:marLeft w:val="0"/>
          <w:marRight w:val="0"/>
          <w:marTop w:val="0"/>
          <w:marBottom w:val="0"/>
          <w:divBdr>
            <w:top w:val="none" w:sz="0" w:space="0" w:color="auto"/>
            <w:left w:val="none" w:sz="0" w:space="0" w:color="auto"/>
            <w:bottom w:val="none" w:sz="0" w:space="0" w:color="auto"/>
            <w:right w:val="none" w:sz="0" w:space="0" w:color="auto"/>
          </w:divBdr>
        </w:div>
        <w:div w:id="2021927366">
          <w:marLeft w:val="0"/>
          <w:marRight w:val="0"/>
          <w:marTop w:val="0"/>
          <w:marBottom w:val="0"/>
          <w:divBdr>
            <w:top w:val="none" w:sz="0" w:space="0" w:color="auto"/>
            <w:left w:val="none" w:sz="0" w:space="0" w:color="auto"/>
            <w:bottom w:val="none" w:sz="0" w:space="0" w:color="auto"/>
            <w:right w:val="none" w:sz="0" w:space="0" w:color="auto"/>
          </w:divBdr>
        </w:div>
        <w:div w:id="662272561">
          <w:marLeft w:val="0"/>
          <w:marRight w:val="0"/>
          <w:marTop w:val="0"/>
          <w:marBottom w:val="0"/>
          <w:divBdr>
            <w:top w:val="none" w:sz="0" w:space="0" w:color="auto"/>
            <w:left w:val="none" w:sz="0" w:space="0" w:color="auto"/>
            <w:bottom w:val="none" w:sz="0" w:space="0" w:color="auto"/>
            <w:right w:val="none" w:sz="0" w:space="0" w:color="auto"/>
          </w:divBdr>
        </w:div>
        <w:div w:id="1215195137">
          <w:marLeft w:val="0"/>
          <w:marRight w:val="0"/>
          <w:marTop w:val="0"/>
          <w:marBottom w:val="0"/>
          <w:divBdr>
            <w:top w:val="none" w:sz="0" w:space="0" w:color="auto"/>
            <w:left w:val="none" w:sz="0" w:space="0" w:color="auto"/>
            <w:bottom w:val="none" w:sz="0" w:space="0" w:color="auto"/>
            <w:right w:val="none" w:sz="0" w:space="0" w:color="auto"/>
          </w:divBdr>
        </w:div>
        <w:div w:id="162553082">
          <w:marLeft w:val="0"/>
          <w:marRight w:val="0"/>
          <w:marTop w:val="0"/>
          <w:marBottom w:val="0"/>
          <w:divBdr>
            <w:top w:val="none" w:sz="0" w:space="0" w:color="auto"/>
            <w:left w:val="none" w:sz="0" w:space="0" w:color="auto"/>
            <w:bottom w:val="none" w:sz="0" w:space="0" w:color="auto"/>
            <w:right w:val="none" w:sz="0" w:space="0" w:color="auto"/>
          </w:divBdr>
        </w:div>
        <w:div w:id="2024166903">
          <w:marLeft w:val="0"/>
          <w:marRight w:val="0"/>
          <w:marTop w:val="0"/>
          <w:marBottom w:val="0"/>
          <w:divBdr>
            <w:top w:val="none" w:sz="0" w:space="0" w:color="auto"/>
            <w:left w:val="none" w:sz="0" w:space="0" w:color="auto"/>
            <w:bottom w:val="none" w:sz="0" w:space="0" w:color="auto"/>
            <w:right w:val="none" w:sz="0" w:space="0" w:color="auto"/>
          </w:divBdr>
        </w:div>
        <w:div w:id="251666809">
          <w:marLeft w:val="0"/>
          <w:marRight w:val="0"/>
          <w:marTop w:val="0"/>
          <w:marBottom w:val="0"/>
          <w:divBdr>
            <w:top w:val="none" w:sz="0" w:space="0" w:color="auto"/>
            <w:left w:val="none" w:sz="0" w:space="0" w:color="auto"/>
            <w:bottom w:val="none" w:sz="0" w:space="0" w:color="auto"/>
            <w:right w:val="none" w:sz="0" w:space="0" w:color="auto"/>
          </w:divBdr>
        </w:div>
        <w:div w:id="980428893">
          <w:marLeft w:val="0"/>
          <w:marRight w:val="0"/>
          <w:marTop w:val="0"/>
          <w:marBottom w:val="0"/>
          <w:divBdr>
            <w:top w:val="none" w:sz="0" w:space="0" w:color="auto"/>
            <w:left w:val="none" w:sz="0" w:space="0" w:color="auto"/>
            <w:bottom w:val="none" w:sz="0" w:space="0" w:color="auto"/>
            <w:right w:val="none" w:sz="0" w:space="0" w:color="auto"/>
          </w:divBdr>
        </w:div>
        <w:div w:id="300353471">
          <w:marLeft w:val="0"/>
          <w:marRight w:val="0"/>
          <w:marTop w:val="0"/>
          <w:marBottom w:val="0"/>
          <w:divBdr>
            <w:top w:val="none" w:sz="0" w:space="0" w:color="auto"/>
            <w:left w:val="none" w:sz="0" w:space="0" w:color="auto"/>
            <w:bottom w:val="none" w:sz="0" w:space="0" w:color="auto"/>
            <w:right w:val="none" w:sz="0" w:space="0" w:color="auto"/>
          </w:divBdr>
        </w:div>
        <w:div w:id="1072314245">
          <w:marLeft w:val="0"/>
          <w:marRight w:val="0"/>
          <w:marTop w:val="0"/>
          <w:marBottom w:val="0"/>
          <w:divBdr>
            <w:top w:val="none" w:sz="0" w:space="0" w:color="auto"/>
            <w:left w:val="none" w:sz="0" w:space="0" w:color="auto"/>
            <w:bottom w:val="none" w:sz="0" w:space="0" w:color="auto"/>
            <w:right w:val="none" w:sz="0" w:space="0" w:color="auto"/>
          </w:divBdr>
        </w:div>
        <w:div w:id="298386634">
          <w:marLeft w:val="0"/>
          <w:marRight w:val="0"/>
          <w:marTop w:val="0"/>
          <w:marBottom w:val="0"/>
          <w:divBdr>
            <w:top w:val="none" w:sz="0" w:space="0" w:color="auto"/>
            <w:left w:val="none" w:sz="0" w:space="0" w:color="auto"/>
            <w:bottom w:val="none" w:sz="0" w:space="0" w:color="auto"/>
            <w:right w:val="none" w:sz="0" w:space="0" w:color="auto"/>
          </w:divBdr>
        </w:div>
        <w:div w:id="922224447">
          <w:marLeft w:val="0"/>
          <w:marRight w:val="0"/>
          <w:marTop w:val="0"/>
          <w:marBottom w:val="0"/>
          <w:divBdr>
            <w:top w:val="none" w:sz="0" w:space="0" w:color="auto"/>
            <w:left w:val="none" w:sz="0" w:space="0" w:color="auto"/>
            <w:bottom w:val="none" w:sz="0" w:space="0" w:color="auto"/>
            <w:right w:val="none" w:sz="0" w:space="0" w:color="auto"/>
          </w:divBdr>
        </w:div>
        <w:div w:id="173305023">
          <w:marLeft w:val="0"/>
          <w:marRight w:val="0"/>
          <w:marTop w:val="0"/>
          <w:marBottom w:val="0"/>
          <w:divBdr>
            <w:top w:val="none" w:sz="0" w:space="0" w:color="auto"/>
            <w:left w:val="none" w:sz="0" w:space="0" w:color="auto"/>
            <w:bottom w:val="none" w:sz="0" w:space="0" w:color="auto"/>
            <w:right w:val="none" w:sz="0" w:space="0" w:color="auto"/>
          </w:divBdr>
        </w:div>
        <w:div w:id="2143303113">
          <w:marLeft w:val="0"/>
          <w:marRight w:val="0"/>
          <w:marTop w:val="0"/>
          <w:marBottom w:val="0"/>
          <w:divBdr>
            <w:top w:val="none" w:sz="0" w:space="0" w:color="auto"/>
            <w:left w:val="none" w:sz="0" w:space="0" w:color="auto"/>
            <w:bottom w:val="none" w:sz="0" w:space="0" w:color="auto"/>
            <w:right w:val="none" w:sz="0" w:space="0" w:color="auto"/>
          </w:divBdr>
        </w:div>
        <w:div w:id="1801873607">
          <w:marLeft w:val="0"/>
          <w:marRight w:val="0"/>
          <w:marTop w:val="0"/>
          <w:marBottom w:val="0"/>
          <w:divBdr>
            <w:top w:val="none" w:sz="0" w:space="0" w:color="auto"/>
            <w:left w:val="none" w:sz="0" w:space="0" w:color="auto"/>
            <w:bottom w:val="none" w:sz="0" w:space="0" w:color="auto"/>
            <w:right w:val="none" w:sz="0" w:space="0" w:color="auto"/>
          </w:divBdr>
        </w:div>
        <w:div w:id="1288269912">
          <w:marLeft w:val="0"/>
          <w:marRight w:val="0"/>
          <w:marTop w:val="0"/>
          <w:marBottom w:val="0"/>
          <w:divBdr>
            <w:top w:val="none" w:sz="0" w:space="0" w:color="auto"/>
            <w:left w:val="none" w:sz="0" w:space="0" w:color="auto"/>
            <w:bottom w:val="none" w:sz="0" w:space="0" w:color="auto"/>
            <w:right w:val="none" w:sz="0" w:space="0" w:color="auto"/>
          </w:divBdr>
        </w:div>
        <w:div w:id="66342367">
          <w:marLeft w:val="0"/>
          <w:marRight w:val="0"/>
          <w:marTop w:val="0"/>
          <w:marBottom w:val="0"/>
          <w:divBdr>
            <w:top w:val="none" w:sz="0" w:space="0" w:color="auto"/>
            <w:left w:val="none" w:sz="0" w:space="0" w:color="auto"/>
            <w:bottom w:val="none" w:sz="0" w:space="0" w:color="auto"/>
            <w:right w:val="none" w:sz="0" w:space="0" w:color="auto"/>
          </w:divBdr>
        </w:div>
        <w:div w:id="2137408135">
          <w:marLeft w:val="0"/>
          <w:marRight w:val="0"/>
          <w:marTop w:val="0"/>
          <w:marBottom w:val="0"/>
          <w:divBdr>
            <w:top w:val="none" w:sz="0" w:space="0" w:color="auto"/>
            <w:left w:val="none" w:sz="0" w:space="0" w:color="auto"/>
            <w:bottom w:val="none" w:sz="0" w:space="0" w:color="auto"/>
            <w:right w:val="none" w:sz="0" w:space="0" w:color="auto"/>
          </w:divBdr>
        </w:div>
        <w:div w:id="1265697264">
          <w:marLeft w:val="0"/>
          <w:marRight w:val="0"/>
          <w:marTop w:val="0"/>
          <w:marBottom w:val="0"/>
          <w:divBdr>
            <w:top w:val="none" w:sz="0" w:space="0" w:color="auto"/>
            <w:left w:val="none" w:sz="0" w:space="0" w:color="auto"/>
            <w:bottom w:val="none" w:sz="0" w:space="0" w:color="auto"/>
            <w:right w:val="none" w:sz="0" w:space="0" w:color="auto"/>
          </w:divBdr>
        </w:div>
        <w:div w:id="1683586755">
          <w:marLeft w:val="0"/>
          <w:marRight w:val="0"/>
          <w:marTop w:val="0"/>
          <w:marBottom w:val="0"/>
          <w:divBdr>
            <w:top w:val="none" w:sz="0" w:space="0" w:color="auto"/>
            <w:left w:val="none" w:sz="0" w:space="0" w:color="auto"/>
            <w:bottom w:val="none" w:sz="0" w:space="0" w:color="auto"/>
            <w:right w:val="none" w:sz="0" w:space="0" w:color="auto"/>
          </w:divBdr>
        </w:div>
        <w:div w:id="985361099">
          <w:marLeft w:val="0"/>
          <w:marRight w:val="0"/>
          <w:marTop w:val="0"/>
          <w:marBottom w:val="0"/>
          <w:divBdr>
            <w:top w:val="none" w:sz="0" w:space="0" w:color="auto"/>
            <w:left w:val="none" w:sz="0" w:space="0" w:color="auto"/>
            <w:bottom w:val="none" w:sz="0" w:space="0" w:color="auto"/>
            <w:right w:val="none" w:sz="0" w:space="0" w:color="auto"/>
          </w:divBdr>
        </w:div>
        <w:div w:id="652684267">
          <w:marLeft w:val="0"/>
          <w:marRight w:val="0"/>
          <w:marTop w:val="0"/>
          <w:marBottom w:val="0"/>
          <w:divBdr>
            <w:top w:val="none" w:sz="0" w:space="0" w:color="auto"/>
            <w:left w:val="none" w:sz="0" w:space="0" w:color="auto"/>
            <w:bottom w:val="none" w:sz="0" w:space="0" w:color="auto"/>
            <w:right w:val="none" w:sz="0" w:space="0" w:color="auto"/>
          </w:divBdr>
        </w:div>
        <w:div w:id="2115320473">
          <w:marLeft w:val="0"/>
          <w:marRight w:val="0"/>
          <w:marTop w:val="0"/>
          <w:marBottom w:val="0"/>
          <w:divBdr>
            <w:top w:val="none" w:sz="0" w:space="0" w:color="auto"/>
            <w:left w:val="none" w:sz="0" w:space="0" w:color="auto"/>
            <w:bottom w:val="none" w:sz="0" w:space="0" w:color="auto"/>
            <w:right w:val="none" w:sz="0" w:space="0" w:color="auto"/>
          </w:divBdr>
        </w:div>
        <w:div w:id="737170183">
          <w:marLeft w:val="0"/>
          <w:marRight w:val="0"/>
          <w:marTop w:val="0"/>
          <w:marBottom w:val="0"/>
          <w:divBdr>
            <w:top w:val="none" w:sz="0" w:space="0" w:color="auto"/>
            <w:left w:val="none" w:sz="0" w:space="0" w:color="auto"/>
            <w:bottom w:val="none" w:sz="0" w:space="0" w:color="auto"/>
            <w:right w:val="none" w:sz="0" w:space="0" w:color="auto"/>
          </w:divBdr>
        </w:div>
        <w:div w:id="1114860214">
          <w:marLeft w:val="0"/>
          <w:marRight w:val="0"/>
          <w:marTop w:val="0"/>
          <w:marBottom w:val="0"/>
          <w:divBdr>
            <w:top w:val="none" w:sz="0" w:space="0" w:color="auto"/>
            <w:left w:val="none" w:sz="0" w:space="0" w:color="auto"/>
            <w:bottom w:val="none" w:sz="0" w:space="0" w:color="auto"/>
            <w:right w:val="none" w:sz="0" w:space="0" w:color="auto"/>
          </w:divBdr>
        </w:div>
        <w:div w:id="1707366493">
          <w:marLeft w:val="0"/>
          <w:marRight w:val="0"/>
          <w:marTop w:val="0"/>
          <w:marBottom w:val="0"/>
          <w:divBdr>
            <w:top w:val="none" w:sz="0" w:space="0" w:color="auto"/>
            <w:left w:val="none" w:sz="0" w:space="0" w:color="auto"/>
            <w:bottom w:val="none" w:sz="0" w:space="0" w:color="auto"/>
            <w:right w:val="none" w:sz="0" w:space="0" w:color="auto"/>
          </w:divBdr>
        </w:div>
        <w:div w:id="77485054">
          <w:marLeft w:val="0"/>
          <w:marRight w:val="0"/>
          <w:marTop w:val="0"/>
          <w:marBottom w:val="0"/>
          <w:divBdr>
            <w:top w:val="none" w:sz="0" w:space="0" w:color="auto"/>
            <w:left w:val="none" w:sz="0" w:space="0" w:color="auto"/>
            <w:bottom w:val="none" w:sz="0" w:space="0" w:color="auto"/>
            <w:right w:val="none" w:sz="0" w:space="0" w:color="auto"/>
          </w:divBdr>
        </w:div>
        <w:div w:id="1702775955">
          <w:marLeft w:val="0"/>
          <w:marRight w:val="0"/>
          <w:marTop w:val="0"/>
          <w:marBottom w:val="0"/>
          <w:divBdr>
            <w:top w:val="none" w:sz="0" w:space="0" w:color="auto"/>
            <w:left w:val="none" w:sz="0" w:space="0" w:color="auto"/>
            <w:bottom w:val="none" w:sz="0" w:space="0" w:color="auto"/>
            <w:right w:val="none" w:sz="0" w:space="0" w:color="auto"/>
          </w:divBdr>
        </w:div>
        <w:div w:id="1382631848">
          <w:marLeft w:val="0"/>
          <w:marRight w:val="0"/>
          <w:marTop w:val="0"/>
          <w:marBottom w:val="0"/>
          <w:divBdr>
            <w:top w:val="none" w:sz="0" w:space="0" w:color="auto"/>
            <w:left w:val="none" w:sz="0" w:space="0" w:color="auto"/>
            <w:bottom w:val="none" w:sz="0" w:space="0" w:color="auto"/>
            <w:right w:val="none" w:sz="0" w:space="0" w:color="auto"/>
          </w:divBdr>
        </w:div>
        <w:div w:id="1410544624">
          <w:marLeft w:val="0"/>
          <w:marRight w:val="0"/>
          <w:marTop w:val="0"/>
          <w:marBottom w:val="0"/>
          <w:divBdr>
            <w:top w:val="none" w:sz="0" w:space="0" w:color="auto"/>
            <w:left w:val="none" w:sz="0" w:space="0" w:color="auto"/>
            <w:bottom w:val="none" w:sz="0" w:space="0" w:color="auto"/>
            <w:right w:val="none" w:sz="0" w:space="0" w:color="auto"/>
          </w:divBdr>
        </w:div>
        <w:div w:id="186915697">
          <w:marLeft w:val="0"/>
          <w:marRight w:val="0"/>
          <w:marTop w:val="0"/>
          <w:marBottom w:val="0"/>
          <w:divBdr>
            <w:top w:val="none" w:sz="0" w:space="0" w:color="auto"/>
            <w:left w:val="none" w:sz="0" w:space="0" w:color="auto"/>
            <w:bottom w:val="none" w:sz="0" w:space="0" w:color="auto"/>
            <w:right w:val="none" w:sz="0" w:space="0" w:color="auto"/>
          </w:divBdr>
        </w:div>
        <w:div w:id="1144856525">
          <w:marLeft w:val="0"/>
          <w:marRight w:val="0"/>
          <w:marTop w:val="0"/>
          <w:marBottom w:val="0"/>
          <w:divBdr>
            <w:top w:val="none" w:sz="0" w:space="0" w:color="auto"/>
            <w:left w:val="none" w:sz="0" w:space="0" w:color="auto"/>
            <w:bottom w:val="none" w:sz="0" w:space="0" w:color="auto"/>
            <w:right w:val="none" w:sz="0" w:space="0" w:color="auto"/>
          </w:divBdr>
        </w:div>
        <w:div w:id="312030778">
          <w:marLeft w:val="0"/>
          <w:marRight w:val="0"/>
          <w:marTop w:val="0"/>
          <w:marBottom w:val="0"/>
          <w:divBdr>
            <w:top w:val="none" w:sz="0" w:space="0" w:color="auto"/>
            <w:left w:val="none" w:sz="0" w:space="0" w:color="auto"/>
            <w:bottom w:val="none" w:sz="0" w:space="0" w:color="auto"/>
            <w:right w:val="none" w:sz="0" w:space="0" w:color="auto"/>
          </w:divBdr>
        </w:div>
        <w:div w:id="1868369183">
          <w:marLeft w:val="0"/>
          <w:marRight w:val="0"/>
          <w:marTop w:val="0"/>
          <w:marBottom w:val="0"/>
          <w:divBdr>
            <w:top w:val="none" w:sz="0" w:space="0" w:color="auto"/>
            <w:left w:val="none" w:sz="0" w:space="0" w:color="auto"/>
            <w:bottom w:val="none" w:sz="0" w:space="0" w:color="auto"/>
            <w:right w:val="none" w:sz="0" w:space="0" w:color="auto"/>
          </w:divBdr>
        </w:div>
        <w:div w:id="1681156719">
          <w:marLeft w:val="0"/>
          <w:marRight w:val="0"/>
          <w:marTop w:val="0"/>
          <w:marBottom w:val="0"/>
          <w:divBdr>
            <w:top w:val="none" w:sz="0" w:space="0" w:color="auto"/>
            <w:left w:val="none" w:sz="0" w:space="0" w:color="auto"/>
            <w:bottom w:val="none" w:sz="0" w:space="0" w:color="auto"/>
            <w:right w:val="none" w:sz="0" w:space="0" w:color="auto"/>
          </w:divBdr>
        </w:div>
        <w:div w:id="1520006258">
          <w:marLeft w:val="0"/>
          <w:marRight w:val="0"/>
          <w:marTop w:val="0"/>
          <w:marBottom w:val="0"/>
          <w:divBdr>
            <w:top w:val="none" w:sz="0" w:space="0" w:color="auto"/>
            <w:left w:val="none" w:sz="0" w:space="0" w:color="auto"/>
            <w:bottom w:val="none" w:sz="0" w:space="0" w:color="auto"/>
            <w:right w:val="none" w:sz="0" w:space="0" w:color="auto"/>
          </w:divBdr>
        </w:div>
        <w:div w:id="1610359884">
          <w:marLeft w:val="0"/>
          <w:marRight w:val="0"/>
          <w:marTop w:val="0"/>
          <w:marBottom w:val="0"/>
          <w:divBdr>
            <w:top w:val="none" w:sz="0" w:space="0" w:color="auto"/>
            <w:left w:val="none" w:sz="0" w:space="0" w:color="auto"/>
            <w:bottom w:val="none" w:sz="0" w:space="0" w:color="auto"/>
            <w:right w:val="none" w:sz="0" w:space="0" w:color="auto"/>
          </w:divBdr>
        </w:div>
        <w:div w:id="410933870">
          <w:marLeft w:val="0"/>
          <w:marRight w:val="0"/>
          <w:marTop w:val="0"/>
          <w:marBottom w:val="0"/>
          <w:divBdr>
            <w:top w:val="none" w:sz="0" w:space="0" w:color="auto"/>
            <w:left w:val="none" w:sz="0" w:space="0" w:color="auto"/>
            <w:bottom w:val="none" w:sz="0" w:space="0" w:color="auto"/>
            <w:right w:val="none" w:sz="0" w:space="0" w:color="auto"/>
          </w:divBdr>
        </w:div>
        <w:div w:id="1633514093">
          <w:marLeft w:val="0"/>
          <w:marRight w:val="0"/>
          <w:marTop w:val="0"/>
          <w:marBottom w:val="0"/>
          <w:divBdr>
            <w:top w:val="none" w:sz="0" w:space="0" w:color="auto"/>
            <w:left w:val="none" w:sz="0" w:space="0" w:color="auto"/>
            <w:bottom w:val="none" w:sz="0" w:space="0" w:color="auto"/>
            <w:right w:val="none" w:sz="0" w:space="0" w:color="auto"/>
          </w:divBdr>
        </w:div>
        <w:div w:id="1660380995">
          <w:marLeft w:val="0"/>
          <w:marRight w:val="0"/>
          <w:marTop w:val="0"/>
          <w:marBottom w:val="0"/>
          <w:divBdr>
            <w:top w:val="none" w:sz="0" w:space="0" w:color="auto"/>
            <w:left w:val="none" w:sz="0" w:space="0" w:color="auto"/>
            <w:bottom w:val="none" w:sz="0" w:space="0" w:color="auto"/>
            <w:right w:val="none" w:sz="0" w:space="0" w:color="auto"/>
          </w:divBdr>
        </w:div>
        <w:div w:id="277033621">
          <w:marLeft w:val="0"/>
          <w:marRight w:val="0"/>
          <w:marTop w:val="0"/>
          <w:marBottom w:val="0"/>
          <w:divBdr>
            <w:top w:val="none" w:sz="0" w:space="0" w:color="auto"/>
            <w:left w:val="none" w:sz="0" w:space="0" w:color="auto"/>
            <w:bottom w:val="none" w:sz="0" w:space="0" w:color="auto"/>
            <w:right w:val="none" w:sz="0" w:space="0" w:color="auto"/>
          </w:divBdr>
        </w:div>
        <w:div w:id="438527914">
          <w:marLeft w:val="0"/>
          <w:marRight w:val="0"/>
          <w:marTop w:val="0"/>
          <w:marBottom w:val="0"/>
          <w:divBdr>
            <w:top w:val="none" w:sz="0" w:space="0" w:color="auto"/>
            <w:left w:val="none" w:sz="0" w:space="0" w:color="auto"/>
            <w:bottom w:val="none" w:sz="0" w:space="0" w:color="auto"/>
            <w:right w:val="none" w:sz="0" w:space="0" w:color="auto"/>
          </w:divBdr>
        </w:div>
        <w:div w:id="2056614563">
          <w:marLeft w:val="0"/>
          <w:marRight w:val="0"/>
          <w:marTop w:val="0"/>
          <w:marBottom w:val="0"/>
          <w:divBdr>
            <w:top w:val="none" w:sz="0" w:space="0" w:color="auto"/>
            <w:left w:val="none" w:sz="0" w:space="0" w:color="auto"/>
            <w:bottom w:val="none" w:sz="0" w:space="0" w:color="auto"/>
            <w:right w:val="none" w:sz="0" w:space="0" w:color="auto"/>
          </w:divBdr>
        </w:div>
        <w:div w:id="345209180">
          <w:marLeft w:val="0"/>
          <w:marRight w:val="0"/>
          <w:marTop w:val="0"/>
          <w:marBottom w:val="0"/>
          <w:divBdr>
            <w:top w:val="none" w:sz="0" w:space="0" w:color="auto"/>
            <w:left w:val="none" w:sz="0" w:space="0" w:color="auto"/>
            <w:bottom w:val="none" w:sz="0" w:space="0" w:color="auto"/>
            <w:right w:val="none" w:sz="0" w:space="0" w:color="auto"/>
          </w:divBdr>
        </w:div>
      </w:divsChild>
    </w:div>
    <w:div w:id="1873766821">
      <w:bodyDiv w:val="1"/>
      <w:marLeft w:val="0"/>
      <w:marRight w:val="0"/>
      <w:marTop w:val="0"/>
      <w:marBottom w:val="0"/>
      <w:divBdr>
        <w:top w:val="none" w:sz="0" w:space="0" w:color="auto"/>
        <w:left w:val="none" w:sz="0" w:space="0" w:color="auto"/>
        <w:bottom w:val="none" w:sz="0" w:space="0" w:color="auto"/>
        <w:right w:val="none" w:sz="0" w:space="0" w:color="auto"/>
      </w:divBdr>
    </w:div>
    <w:div w:id="1882940028">
      <w:bodyDiv w:val="1"/>
      <w:marLeft w:val="0"/>
      <w:marRight w:val="0"/>
      <w:marTop w:val="0"/>
      <w:marBottom w:val="0"/>
      <w:divBdr>
        <w:top w:val="none" w:sz="0" w:space="0" w:color="auto"/>
        <w:left w:val="none" w:sz="0" w:space="0" w:color="auto"/>
        <w:bottom w:val="none" w:sz="0" w:space="0" w:color="auto"/>
        <w:right w:val="none" w:sz="0" w:space="0" w:color="auto"/>
      </w:divBdr>
      <w:divsChild>
        <w:div w:id="1029648799">
          <w:marLeft w:val="0"/>
          <w:marRight w:val="0"/>
          <w:marTop w:val="0"/>
          <w:marBottom w:val="0"/>
          <w:divBdr>
            <w:top w:val="none" w:sz="0" w:space="0" w:color="auto"/>
            <w:left w:val="none" w:sz="0" w:space="0" w:color="auto"/>
            <w:bottom w:val="none" w:sz="0" w:space="0" w:color="auto"/>
            <w:right w:val="none" w:sz="0" w:space="0" w:color="auto"/>
          </w:divBdr>
        </w:div>
        <w:div w:id="1143499209">
          <w:marLeft w:val="0"/>
          <w:marRight w:val="0"/>
          <w:marTop w:val="0"/>
          <w:marBottom w:val="0"/>
          <w:divBdr>
            <w:top w:val="none" w:sz="0" w:space="0" w:color="auto"/>
            <w:left w:val="none" w:sz="0" w:space="0" w:color="auto"/>
            <w:bottom w:val="none" w:sz="0" w:space="0" w:color="auto"/>
            <w:right w:val="none" w:sz="0" w:space="0" w:color="auto"/>
          </w:divBdr>
        </w:div>
        <w:div w:id="1852137946">
          <w:marLeft w:val="0"/>
          <w:marRight w:val="0"/>
          <w:marTop w:val="0"/>
          <w:marBottom w:val="0"/>
          <w:divBdr>
            <w:top w:val="none" w:sz="0" w:space="0" w:color="auto"/>
            <w:left w:val="none" w:sz="0" w:space="0" w:color="auto"/>
            <w:bottom w:val="none" w:sz="0" w:space="0" w:color="auto"/>
            <w:right w:val="none" w:sz="0" w:space="0" w:color="auto"/>
          </w:divBdr>
        </w:div>
        <w:div w:id="108357483">
          <w:marLeft w:val="0"/>
          <w:marRight w:val="0"/>
          <w:marTop w:val="0"/>
          <w:marBottom w:val="0"/>
          <w:divBdr>
            <w:top w:val="none" w:sz="0" w:space="0" w:color="auto"/>
            <w:left w:val="none" w:sz="0" w:space="0" w:color="auto"/>
            <w:bottom w:val="none" w:sz="0" w:space="0" w:color="auto"/>
            <w:right w:val="none" w:sz="0" w:space="0" w:color="auto"/>
          </w:divBdr>
        </w:div>
        <w:div w:id="1296564962">
          <w:marLeft w:val="0"/>
          <w:marRight w:val="0"/>
          <w:marTop w:val="0"/>
          <w:marBottom w:val="0"/>
          <w:divBdr>
            <w:top w:val="none" w:sz="0" w:space="0" w:color="auto"/>
            <w:left w:val="none" w:sz="0" w:space="0" w:color="auto"/>
            <w:bottom w:val="none" w:sz="0" w:space="0" w:color="auto"/>
            <w:right w:val="none" w:sz="0" w:space="0" w:color="auto"/>
          </w:divBdr>
        </w:div>
        <w:div w:id="1825898811">
          <w:marLeft w:val="0"/>
          <w:marRight w:val="0"/>
          <w:marTop w:val="0"/>
          <w:marBottom w:val="0"/>
          <w:divBdr>
            <w:top w:val="none" w:sz="0" w:space="0" w:color="auto"/>
            <w:left w:val="none" w:sz="0" w:space="0" w:color="auto"/>
            <w:bottom w:val="none" w:sz="0" w:space="0" w:color="auto"/>
            <w:right w:val="none" w:sz="0" w:space="0" w:color="auto"/>
          </w:divBdr>
        </w:div>
        <w:div w:id="541554758">
          <w:marLeft w:val="0"/>
          <w:marRight w:val="0"/>
          <w:marTop w:val="0"/>
          <w:marBottom w:val="0"/>
          <w:divBdr>
            <w:top w:val="none" w:sz="0" w:space="0" w:color="auto"/>
            <w:left w:val="none" w:sz="0" w:space="0" w:color="auto"/>
            <w:bottom w:val="none" w:sz="0" w:space="0" w:color="auto"/>
            <w:right w:val="none" w:sz="0" w:space="0" w:color="auto"/>
          </w:divBdr>
        </w:div>
        <w:div w:id="1887140815">
          <w:marLeft w:val="0"/>
          <w:marRight w:val="0"/>
          <w:marTop w:val="0"/>
          <w:marBottom w:val="0"/>
          <w:divBdr>
            <w:top w:val="none" w:sz="0" w:space="0" w:color="auto"/>
            <w:left w:val="none" w:sz="0" w:space="0" w:color="auto"/>
            <w:bottom w:val="none" w:sz="0" w:space="0" w:color="auto"/>
            <w:right w:val="none" w:sz="0" w:space="0" w:color="auto"/>
          </w:divBdr>
        </w:div>
      </w:divsChild>
    </w:div>
    <w:div w:id="1894076339">
      <w:bodyDiv w:val="1"/>
      <w:marLeft w:val="0"/>
      <w:marRight w:val="0"/>
      <w:marTop w:val="0"/>
      <w:marBottom w:val="0"/>
      <w:divBdr>
        <w:top w:val="none" w:sz="0" w:space="0" w:color="auto"/>
        <w:left w:val="none" w:sz="0" w:space="0" w:color="auto"/>
        <w:bottom w:val="none" w:sz="0" w:space="0" w:color="auto"/>
        <w:right w:val="none" w:sz="0" w:space="0" w:color="auto"/>
      </w:divBdr>
    </w:div>
    <w:div w:id="1917739506">
      <w:bodyDiv w:val="1"/>
      <w:marLeft w:val="0"/>
      <w:marRight w:val="0"/>
      <w:marTop w:val="0"/>
      <w:marBottom w:val="0"/>
      <w:divBdr>
        <w:top w:val="none" w:sz="0" w:space="0" w:color="auto"/>
        <w:left w:val="none" w:sz="0" w:space="0" w:color="auto"/>
        <w:bottom w:val="none" w:sz="0" w:space="0" w:color="auto"/>
        <w:right w:val="none" w:sz="0" w:space="0" w:color="auto"/>
      </w:divBdr>
      <w:divsChild>
        <w:div w:id="1693796053">
          <w:marLeft w:val="0"/>
          <w:marRight w:val="0"/>
          <w:marTop w:val="0"/>
          <w:marBottom w:val="0"/>
          <w:divBdr>
            <w:top w:val="none" w:sz="0" w:space="0" w:color="auto"/>
            <w:left w:val="none" w:sz="0" w:space="0" w:color="auto"/>
            <w:bottom w:val="none" w:sz="0" w:space="0" w:color="auto"/>
            <w:right w:val="none" w:sz="0" w:space="0" w:color="auto"/>
          </w:divBdr>
        </w:div>
        <w:div w:id="1998915929">
          <w:marLeft w:val="0"/>
          <w:marRight w:val="0"/>
          <w:marTop w:val="0"/>
          <w:marBottom w:val="0"/>
          <w:divBdr>
            <w:top w:val="none" w:sz="0" w:space="0" w:color="auto"/>
            <w:left w:val="none" w:sz="0" w:space="0" w:color="auto"/>
            <w:bottom w:val="none" w:sz="0" w:space="0" w:color="auto"/>
            <w:right w:val="none" w:sz="0" w:space="0" w:color="auto"/>
          </w:divBdr>
        </w:div>
        <w:div w:id="561521208">
          <w:marLeft w:val="0"/>
          <w:marRight w:val="0"/>
          <w:marTop w:val="0"/>
          <w:marBottom w:val="0"/>
          <w:divBdr>
            <w:top w:val="none" w:sz="0" w:space="0" w:color="auto"/>
            <w:left w:val="none" w:sz="0" w:space="0" w:color="auto"/>
            <w:bottom w:val="none" w:sz="0" w:space="0" w:color="auto"/>
            <w:right w:val="none" w:sz="0" w:space="0" w:color="auto"/>
          </w:divBdr>
        </w:div>
        <w:div w:id="1364138466">
          <w:marLeft w:val="0"/>
          <w:marRight w:val="0"/>
          <w:marTop w:val="0"/>
          <w:marBottom w:val="0"/>
          <w:divBdr>
            <w:top w:val="none" w:sz="0" w:space="0" w:color="auto"/>
            <w:left w:val="none" w:sz="0" w:space="0" w:color="auto"/>
            <w:bottom w:val="none" w:sz="0" w:space="0" w:color="auto"/>
            <w:right w:val="none" w:sz="0" w:space="0" w:color="auto"/>
          </w:divBdr>
        </w:div>
        <w:div w:id="1987586726">
          <w:marLeft w:val="0"/>
          <w:marRight w:val="0"/>
          <w:marTop w:val="0"/>
          <w:marBottom w:val="0"/>
          <w:divBdr>
            <w:top w:val="none" w:sz="0" w:space="0" w:color="auto"/>
            <w:left w:val="none" w:sz="0" w:space="0" w:color="auto"/>
            <w:bottom w:val="none" w:sz="0" w:space="0" w:color="auto"/>
            <w:right w:val="none" w:sz="0" w:space="0" w:color="auto"/>
          </w:divBdr>
        </w:div>
        <w:div w:id="119997931">
          <w:marLeft w:val="0"/>
          <w:marRight w:val="0"/>
          <w:marTop w:val="0"/>
          <w:marBottom w:val="0"/>
          <w:divBdr>
            <w:top w:val="none" w:sz="0" w:space="0" w:color="auto"/>
            <w:left w:val="none" w:sz="0" w:space="0" w:color="auto"/>
            <w:bottom w:val="none" w:sz="0" w:space="0" w:color="auto"/>
            <w:right w:val="none" w:sz="0" w:space="0" w:color="auto"/>
          </w:divBdr>
        </w:div>
        <w:div w:id="29379117">
          <w:marLeft w:val="0"/>
          <w:marRight w:val="0"/>
          <w:marTop w:val="0"/>
          <w:marBottom w:val="0"/>
          <w:divBdr>
            <w:top w:val="none" w:sz="0" w:space="0" w:color="auto"/>
            <w:left w:val="none" w:sz="0" w:space="0" w:color="auto"/>
            <w:bottom w:val="none" w:sz="0" w:space="0" w:color="auto"/>
            <w:right w:val="none" w:sz="0" w:space="0" w:color="auto"/>
          </w:divBdr>
        </w:div>
        <w:div w:id="1937472008">
          <w:marLeft w:val="0"/>
          <w:marRight w:val="0"/>
          <w:marTop w:val="0"/>
          <w:marBottom w:val="0"/>
          <w:divBdr>
            <w:top w:val="none" w:sz="0" w:space="0" w:color="auto"/>
            <w:left w:val="none" w:sz="0" w:space="0" w:color="auto"/>
            <w:bottom w:val="none" w:sz="0" w:space="0" w:color="auto"/>
            <w:right w:val="none" w:sz="0" w:space="0" w:color="auto"/>
          </w:divBdr>
        </w:div>
        <w:div w:id="1072508714">
          <w:marLeft w:val="0"/>
          <w:marRight w:val="0"/>
          <w:marTop w:val="0"/>
          <w:marBottom w:val="0"/>
          <w:divBdr>
            <w:top w:val="none" w:sz="0" w:space="0" w:color="auto"/>
            <w:left w:val="none" w:sz="0" w:space="0" w:color="auto"/>
            <w:bottom w:val="none" w:sz="0" w:space="0" w:color="auto"/>
            <w:right w:val="none" w:sz="0" w:space="0" w:color="auto"/>
          </w:divBdr>
        </w:div>
        <w:div w:id="928198529">
          <w:marLeft w:val="0"/>
          <w:marRight w:val="0"/>
          <w:marTop w:val="0"/>
          <w:marBottom w:val="0"/>
          <w:divBdr>
            <w:top w:val="none" w:sz="0" w:space="0" w:color="auto"/>
            <w:left w:val="none" w:sz="0" w:space="0" w:color="auto"/>
            <w:bottom w:val="none" w:sz="0" w:space="0" w:color="auto"/>
            <w:right w:val="none" w:sz="0" w:space="0" w:color="auto"/>
          </w:divBdr>
        </w:div>
      </w:divsChild>
    </w:div>
    <w:div w:id="1955550376">
      <w:bodyDiv w:val="1"/>
      <w:marLeft w:val="0"/>
      <w:marRight w:val="0"/>
      <w:marTop w:val="0"/>
      <w:marBottom w:val="0"/>
      <w:divBdr>
        <w:top w:val="none" w:sz="0" w:space="0" w:color="auto"/>
        <w:left w:val="none" w:sz="0" w:space="0" w:color="auto"/>
        <w:bottom w:val="none" w:sz="0" w:space="0" w:color="auto"/>
        <w:right w:val="none" w:sz="0" w:space="0" w:color="auto"/>
      </w:divBdr>
      <w:divsChild>
        <w:div w:id="218830454">
          <w:marLeft w:val="0"/>
          <w:marRight w:val="0"/>
          <w:marTop w:val="0"/>
          <w:marBottom w:val="0"/>
          <w:divBdr>
            <w:top w:val="none" w:sz="0" w:space="0" w:color="auto"/>
            <w:left w:val="none" w:sz="0" w:space="0" w:color="auto"/>
            <w:bottom w:val="none" w:sz="0" w:space="0" w:color="auto"/>
            <w:right w:val="none" w:sz="0" w:space="0" w:color="auto"/>
          </w:divBdr>
        </w:div>
        <w:div w:id="326135231">
          <w:marLeft w:val="0"/>
          <w:marRight w:val="0"/>
          <w:marTop w:val="0"/>
          <w:marBottom w:val="0"/>
          <w:divBdr>
            <w:top w:val="none" w:sz="0" w:space="0" w:color="auto"/>
            <w:left w:val="none" w:sz="0" w:space="0" w:color="auto"/>
            <w:bottom w:val="none" w:sz="0" w:space="0" w:color="auto"/>
            <w:right w:val="none" w:sz="0" w:space="0" w:color="auto"/>
          </w:divBdr>
        </w:div>
        <w:div w:id="333345367">
          <w:marLeft w:val="0"/>
          <w:marRight w:val="0"/>
          <w:marTop w:val="0"/>
          <w:marBottom w:val="0"/>
          <w:divBdr>
            <w:top w:val="none" w:sz="0" w:space="0" w:color="auto"/>
            <w:left w:val="none" w:sz="0" w:space="0" w:color="auto"/>
            <w:bottom w:val="none" w:sz="0" w:space="0" w:color="auto"/>
            <w:right w:val="none" w:sz="0" w:space="0" w:color="auto"/>
          </w:divBdr>
        </w:div>
        <w:div w:id="1377855726">
          <w:marLeft w:val="0"/>
          <w:marRight w:val="0"/>
          <w:marTop w:val="0"/>
          <w:marBottom w:val="0"/>
          <w:divBdr>
            <w:top w:val="none" w:sz="0" w:space="0" w:color="auto"/>
            <w:left w:val="none" w:sz="0" w:space="0" w:color="auto"/>
            <w:bottom w:val="none" w:sz="0" w:space="0" w:color="auto"/>
            <w:right w:val="none" w:sz="0" w:space="0" w:color="auto"/>
          </w:divBdr>
        </w:div>
        <w:div w:id="1451244931">
          <w:marLeft w:val="0"/>
          <w:marRight w:val="0"/>
          <w:marTop w:val="0"/>
          <w:marBottom w:val="0"/>
          <w:divBdr>
            <w:top w:val="none" w:sz="0" w:space="0" w:color="auto"/>
            <w:left w:val="none" w:sz="0" w:space="0" w:color="auto"/>
            <w:bottom w:val="none" w:sz="0" w:space="0" w:color="auto"/>
            <w:right w:val="none" w:sz="0" w:space="0" w:color="auto"/>
          </w:divBdr>
        </w:div>
        <w:div w:id="1691292757">
          <w:marLeft w:val="0"/>
          <w:marRight w:val="0"/>
          <w:marTop w:val="0"/>
          <w:marBottom w:val="0"/>
          <w:divBdr>
            <w:top w:val="none" w:sz="0" w:space="0" w:color="auto"/>
            <w:left w:val="none" w:sz="0" w:space="0" w:color="auto"/>
            <w:bottom w:val="none" w:sz="0" w:space="0" w:color="auto"/>
            <w:right w:val="none" w:sz="0" w:space="0" w:color="auto"/>
          </w:divBdr>
        </w:div>
        <w:div w:id="2080978912">
          <w:marLeft w:val="0"/>
          <w:marRight w:val="0"/>
          <w:marTop w:val="0"/>
          <w:marBottom w:val="0"/>
          <w:divBdr>
            <w:top w:val="none" w:sz="0" w:space="0" w:color="auto"/>
            <w:left w:val="none" w:sz="0" w:space="0" w:color="auto"/>
            <w:bottom w:val="none" w:sz="0" w:space="0" w:color="auto"/>
            <w:right w:val="none" w:sz="0" w:space="0" w:color="auto"/>
          </w:divBdr>
        </w:div>
      </w:divsChild>
    </w:div>
    <w:div w:id="1961258566">
      <w:bodyDiv w:val="1"/>
      <w:marLeft w:val="0"/>
      <w:marRight w:val="0"/>
      <w:marTop w:val="0"/>
      <w:marBottom w:val="0"/>
      <w:divBdr>
        <w:top w:val="none" w:sz="0" w:space="0" w:color="auto"/>
        <w:left w:val="none" w:sz="0" w:space="0" w:color="auto"/>
        <w:bottom w:val="none" w:sz="0" w:space="0" w:color="auto"/>
        <w:right w:val="none" w:sz="0" w:space="0" w:color="auto"/>
      </w:divBdr>
    </w:div>
    <w:div w:id="1976370929">
      <w:bodyDiv w:val="1"/>
      <w:marLeft w:val="0"/>
      <w:marRight w:val="0"/>
      <w:marTop w:val="0"/>
      <w:marBottom w:val="0"/>
      <w:divBdr>
        <w:top w:val="none" w:sz="0" w:space="0" w:color="auto"/>
        <w:left w:val="none" w:sz="0" w:space="0" w:color="auto"/>
        <w:bottom w:val="none" w:sz="0" w:space="0" w:color="auto"/>
        <w:right w:val="none" w:sz="0" w:space="0" w:color="auto"/>
      </w:divBdr>
    </w:div>
    <w:div w:id="2018386640">
      <w:bodyDiv w:val="1"/>
      <w:marLeft w:val="0"/>
      <w:marRight w:val="0"/>
      <w:marTop w:val="0"/>
      <w:marBottom w:val="0"/>
      <w:divBdr>
        <w:top w:val="none" w:sz="0" w:space="0" w:color="auto"/>
        <w:left w:val="none" w:sz="0" w:space="0" w:color="auto"/>
        <w:bottom w:val="none" w:sz="0" w:space="0" w:color="auto"/>
        <w:right w:val="none" w:sz="0" w:space="0" w:color="auto"/>
      </w:divBdr>
      <w:divsChild>
        <w:div w:id="1052846227">
          <w:marLeft w:val="0"/>
          <w:marRight w:val="0"/>
          <w:marTop w:val="0"/>
          <w:marBottom w:val="0"/>
          <w:divBdr>
            <w:top w:val="none" w:sz="0" w:space="0" w:color="auto"/>
            <w:left w:val="none" w:sz="0" w:space="0" w:color="auto"/>
            <w:bottom w:val="none" w:sz="0" w:space="0" w:color="auto"/>
            <w:right w:val="none" w:sz="0" w:space="0" w:color="auto"/>
          </w:divBdr>
        </w:div>
        <w:div w:id="355010497">
          <w:marLeft w:val="0"/>
          <w:marRight w:val="0"/>
          <w:marTop w:val="0"/>
          <w:marBottom w:val="0"/>
          <w:divBdr>
            <w:top w:val="none" w:sz="0" w:space="0" w:color="auto"/>
            <w:left w:val="none" w:sz="0" w:space="0" w:color="auto"/>
            <w:bottom w:val="none" w:sz="0" w:space="0" w:color="auto"/>
            <w:right w:val="none" w:sz="0" w:space="0" w:color="auto"/>
          </w:divBdr>
        </w:div>
        <w:div w:id="1934626694">
          <w:marLeft w:val="0"/>
          <w:marRight w:val="0"/>
          <w:marTop w:val="0"/>
          <w:marBottom w:val="0"/>
          <w:divBdr>
            <w:top w:val="none" w:sz="0" w:space="0" w:color="auto"/>
            <w:left w:val="none" w:sz="0" w:space="0" w:color="auto"/>
            <w:bottom w:val="none" w:sz="0" w:space="0" w:color="auto"/>
            <w:right w:val="none" w:sz="0" w:space="0" w:color="auto"/>
          </w:divBdr>
        </w:div>
        <w:div w:id="807553059">
          <w:marLeft w:val="0"/>
          <w:marRight w:val="0"/>
          <w:marTop w:val="0"/>
          <w:marBottom w:val="0"/>
          <w:divBdr>
            <w:top w:val="none" w:sz="0" w:space="0" w:color="auto"/>
            <w:left w:val="none" w:sz="0" w:space="0" w:color="auto"/>
            <w:bottom w:val="none" w:sz="0" w:space="0" w:color="auto"/>
            <w:right w:val="none" w:sz="0" w:space="0" w:color="auto"/>
          </w:divBdr>
        </w:div>
      </w:divsChild>
    </w:div>
    <w:div w:id="2086797985">
      <w:bodyDiv w:val="1"/>
      <w:marLeft w:val="0"/>
      <w:marRight w:val="0"/>
      <w:marTop w:val="0"/>
      <w:marBottom w:val="0"/>
      <w:divBdr>
        <w:top w:val="none" w:sz="0" w:space="0" w:color="auto"/>
        <w:left w:val="none" w:sz="0" w:space="0" w:color="auto"/>
        <w:bottom w:val="none" w:sz="0" w:space="0" w:color="auto"/>
        <w:right w:val="none" w:sz="0" w:space="0" w:color="auto"/>
      </w:divBdr>
    </w:div>
    <w:div w:id="2127697730">
      <w:bodyDiv w:val="1"/>
      <w:marLeft w:val="0"/>
      <w:marRight w:val="0"/>
      <w:marTop w:val="0"/>
      <w:marBottom w:val="0"/>
      <w:divBdr>
        <w:top w:val="none" w:sz="0" w:space="0" w:color="auto"/>
        <w:left w:val="none" w:sz="0" w:space="0" w:color="auto"/>
        <w:bottom w:val="none" w:sz="0" w:space="0" w:color="auto"/>
        <w:right w:val="none" w:sz="0" w:space="0" w:color="auto"/>
      </w:divBdr>
      <w:divsChild>
        <w:div w:id="1676492911">
          <w:marLeft w:val="0"/>
          <w:marRight w:val="0"/>
          <w:marTop w:val="0"/>
          <w:marBottom w:val="0"/>
          <w:divBdr>
            <w:top w:val="none" w:sz="0" w:space="0" w:color="auto"/>
            <w:left w:val="none" w:sz="0" w:space="0" w:color="auto"/>
            <w:bottom w:val="none" w:sz="0" w:space="0" w:color="auto"/>
            <w:right w:val="none" w:sz="0" w:space="0" w:color="auto"/>
          </w:divBdr>
        </w:div>
        <w:div w:id="346835219">
          <w:marLeft w:val="0"/>
          <w:marRight w:val="0"/>
          <w:marTop w:val="0"/>
          <w:marBottom w:val="0"/>
          <w:divBdr>
            <w:top w:val="none" w:sz="0" w:space="0" w:color="auto"/>
            <w:left w:val="none" w:sz="0" w:space="0" w:color="auto"/>
            <w:bottom w:val="none" w:sz="0" w:space="0" w:color="auto"/>
            <w:right w:val="none" w:sz="0" w:space="0" w:color="auto"/>
          </w:divBdr>
        </w:div>
        <w:div w:id="18715298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eveloper.salesforce.com/docs/platform/code-builder/guide/codebuilder-licenses.html"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1.png"/><Relationship Id="rId26" Type="http://schemas.openxmlformats.org/officeDocument/2006/relationships/image" Target="media/image6.png"/><Relationship Id="rId39" Type="http://schemas.openxmlformats.org/officeDocument/2006/relationships/header" Target="header1.xml"/><Relationship Id="rId21" Type="http://schemas.openxmlformats.org/officeDocument/2006/relationships/hyperlink" Target="https://help.salesforce.com/s/articleView?id=sf.security_owd_external_setting.htm&amp;type=5" TargetMode="External"/><Relationship Id="rId34" Type="http://schemas.openxmlformats.org/officeDocument/2006/relationships/hyperlink" Target="https://graingerplc--dev.sandbox.lightning.force.com/lightning/setup/ObjectManager/01I4J000000ohUl/PageLayouts/00h4J000001BGJg/view" TargetMode="External"/><Relationship Id="rId42"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developer.salesforce.com/docs/platform/salesforce-code-analyzer/guide/pmd-engine.html" TargetMode="Externa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elp.salesforce.com/s/articleView?id=001096524&amp;type=1" TargetMode="External"/><Relationship Id="rId32" Type="http://schemas.openxmlformats.org/officeDocument/2006/relationships/hyperlink" Target="https://graingerplc--dev.sandbox.lightning.force.com/lightning/setup/ObjectManager/01I4J000000ohUl/PageLayouts/00h4J000001BGJh/view" TargetMode="External"/><Relationship Id="rId37" Type="http://schemas.openxmlformats.org/officeDocument/2006/relationships/image" Target="media/image10.emf"/><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hyperlink" Target="https://graingerplc--dev.sandbox.lightning.force.com/lightning/setup/ObjectManager/01I8d000000QvlL/PageLayouts/00h8d000000pMNU/view" TargetMode="External"/><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hyperlink" Target="https://graingerplc--dev.sandbox.lightning.force.com/lightning/setup/ObjectManager/Opportunity/PageLayouts/00h4J000002rny8/view" TargetMode="Externa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package" Target="embeddings/Microsoft_Excel_Worksheet.xlsx"/><Relationship Id="rId35" Type="http://schemas.openxmlformats.org/officeDocument/2006/relationships/hyperlink" Target="https://graingerplc--dev.sandbox.lightning.force.com/lightning/setup/ObjectManager/01I4J000000ohUl/PageLayouts/00h4J000002hUup/view"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javascript:srcSelf(%27%2F0PL%3Frlid%3DRelatedPermissionSetLicenseList%26appLayout%3Dsetup%26lsi%3D1%26ltn_app_id%3D06m4J000000kg4UQAQ%26sfdcIFrameHost%3Dweb%26id%3D00D4J0000002Dyj%26clc%3D1%26isdtp%3Dp1%26sfdcIFrameOrigin%3Dhttps%253A%252F%252Fgraingerplc.lightning.force.com%26nonce%3Ddc50fe849011c77fc75fffed9bef816b6cbb20cd6484956bc5ce7f8ed7dcdc58%26tour%3D%27);" TargetMode="External"/><Relationship Id="rId25" Type="http://schemas.openxmlformats.org/officeDocument/2006/relationships/image" Target="media/image5.png"/><Relationship Id="rId33" Type="http://schemas.openxmlformats.org/officeDocument/2006/relationships/hyperlink" Target="https://graingerplc--dev.sandbox.lightning.force.com/lightning/setup/ObjectManager/01I4J000000ohUl/PageLayouts/00h4J000001BGJd/view" TargetMode="External"/><Relationship Id="rId38" Type="http://schemas.openxmlformats.org/officeDocument/2006/relationships/package" Target="embeddings/Microsoft_Excel_Macro-Enabled_Worksheet.xlsm"/><Relationship Id="rId46" Type="http://schemas.microsoft.com/office/2019/05/relationships/documenttasks" Target="documenttasks/documenttasks1.xml"/><Relationship Id="rId20" Type="http://schemas.openxmlformats.org/officeDocument/2006/relationships/hyperlink" Target="https://admin.salesforce.com/blog/2023/permissions-updates-learn-moar-spring-23" TargetMode="External"/><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documenttasks/documenttasks1.xml><?xml version="1.0" encoding="utf-8"?>
<t:Tasks xmlns:t="http://schemas.microsoft.com/office/tasks/2019/documenttasks" xmlns:oel="http://schemas.microsoft.com/office/2019/extlst">
  <t:Task id="{57401730-9D10-4CEF-BC7E-FC6DF8F53791}">
    <t:Anchor>
      <t:Comment id="1846078348"/>
    </t:Anchor>
    <t:History>
      <t:Event id="{6FA98F6E-A032-4235-B698-890B5836DF76}" time="2024-07-16T06:13:26.394Z">
        <t:Attribution userId="S::sduncan@openboxsoftware.com::c1d0992b-0ec5-443a-8c6c-87e1361e2b1d" userProvider="AD" userName="Sam Duncan"/>
        <t:Anchor>
          <t:Comment id="1846078348"/>
        </t:Anchor>
        <t:Create/>
      </t:Event>
      <t:Event id="{849E0714-126D-4052-B422-4C0733831580}" time="2024-07-16T06:13:26.394Z">
        <t:Attribution userId="S::sduncan@openboxsoftware.com::c1d0992b-0ec5-443a-8c6c-87e1361e2b1d" userProvider="AD" userName="Sam Duncan"/>
        <t:Anchor>
          <t:Comment id="1846078348"/>
        </t:Anchor>
        <t:Assign userId="S::dedwards@openboxsoftware.com::7fb0691a-a2dc-4618-8a1a-cb4dbb51fc0b" userProvider="AD" userName="Dan Edwards"/>
      </t:Event>
      <t:Event id="{08B2E72E-AA03-4DBA-991F-F5E25FD060AC}" time="2024-07-16T06:13:26.394Z">
        <t:Attribution userId="S::sduncan@openboxsoftware.com::c1d0992b-0ec5-443a-8c6c-87e1361e2b1d" userProvider="AD" userName="Sam Duncan"/>
        <t:Anchor>
          <t:Comment id="1846078348"/>
        </t:Anchor>
        <t:SetTitle title="@Dan Edwards I'm interested to see how we actually document the Apex automations... Depending on amount of code and complexity, could be tricky."/>
      </t:Event>
    </t:History>
  </t:Task>
  <t:Task id="{AC4DC30C-A757-4F4E-B829-A1C659E4DB75}">
    <t:Anchor>
      <t:Comment id="5721504"/>
    </t:Anchor>
    <t:History>
      <t:Event id="{BEDE8CA3-9CC6-400F-8CB0-CDB77EFAB75A}" time="2024-07-16T06:08:15.911Z">
        <t:Attribution userId="S::sduncan@openboxsoftware.com::c1d0992b-0ec5-443a-8c6c-87e1361e2b1d" userProvider="AD" userName="Sam Duncan"/>
        <t:Anchor>
          <t:Comment id="5721504"/>
        </t:Anchor>
        <t:Create/>
      </t:Event>
      <t:Event id="{BE51D226-4B12-4792-A875-D3B25BA3C7C3}" time="2024-07-16T06:08:15.911Z">
        <t:Attribution userId="S::sduncan@openboxsoftware.com::c1d0992b-0ec5-443a-8c6c-87e1361e2b1d" userProvider="AD" userName="Sam Duncan"/>
        <t:Anchor>
          <t:Comment id="5721504"/>
        </t:Anchor>
        <t:Assign userId="S::dedwards@openboxsoftware.com::7fb0691a-a2dc-4618-8a1a-cb4dbb51fc0b" userProvider="AD" userName="Dan Edwards"/>
      </t:Event>
      <t:Event id="{5F547F90-2F83-4F0A-84D7-2A13D1C3B5DD}" time="2024-07-16T06:08:15.911Z">
        <t:Attribution userId="S::sduncan@openboxsoftware.com::c1d0992b-0ec5-443a-8c6c-87e1361e2b1d" userProvider="AD" userName="Sam Duncan"/>
        <t:Anchor>
          <t:Comment id="5721504"/>
        </t:Anchor>
        <t:SetTitle title="@Dan Edwards same caution here - not sure that &quot;thorough&quot; is right - we may need to caveat things as security can get very complex, esp when you're looking at an org you don't know. We can review once we have an actual org review document and see how …"/>
      </t:Event>
      <t:Event id="{1EFF95A0-B287-4A1D-BF60-A2613A4098E2}" time="2024-07-18T07:19:40.087Z">
        <t:Attribution userId="S::dedwards@openboxsoftware.com::7fb0691a-a2dc-4618-8a1a-cb4dbb51fc0b" userProvider="AD" userName="Dan Edward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AEAA43-0243-4BAC-B56F-D76FA6A8A080}">
  <ds:schemaRefs>
    <ds:schemaRef ds:uri="http://schemas.microsoft.com/sharepoint/v3/contenttype/forms"/>
  </ds:schemaRefs>
</ds:datastoreItem>
</file>

<file path=customXml/itemProps2.xml><?xml version="1.0" encoding="utf-8"?>
<ds:datastoreItem xmlns:ds="http://schemas.openxmlformats.org/officeDocument/2006/customXml" ds:itemID="{A504B412-8427-4D01-947A-DA40F76C6B49}">
  <ds:schemaRefs>
    <ds:schemaRef ds:uri="http://schemas.openxmlformats.org/officeDocument/2006/bibliography"/>
  </ds:schemaRefs>
</ds:datastoreItem>
</file>

<file path=customXml/itemProps3.xml><?xml version="1.0" encoding="utf-8"?>
<ds:datastoreItem xmlns:ds="http://schemas.openxmlformats.org/officeDocument/2006/customXml" ds:itemID="{EAFE2BE8-F359-4390-B8ED-33F6D994ABE6}">
  <ds:schemaRefs>
    <ds:schemaRef ds:uri="http://schemas.microsoft.com/office/2006/metadata/properties"/>
    <ds:schemaRef ds:uri="1ffbd5dc-7a64-4097-8396-87f6c90b212f"/>
    <ds:schemaRef ds:uri="http://schemas.microsoft.com/office/infopath/2007/PartnerControls"/>
  </ds:schemaRefs>
</ds:datastoreItem>
</file>

<file path=customXml/itemProps4.xml><?xml version="1.0" encoding="utf-8"?>
<ds:datastoreItem xmlns:ds="http://schemas.openxmlformats.org/officeDocument/2006/customXml" ds:itemID="{B8B06FF3-D81D-4039-B778-C51E5A1B752C}">
  <ds:schemaRefs>
    <ds:schemaRef ds:uri="Microsoft.SharePoint.Taxonomy.ContentTypeSync"/>
  </ds:schemaRefs>
</ds:datastoreItem>
</file>

<file path=customXml/itemProps5.xml><?xml version="1.0" encoding="utf-8"?>
<ds:datastoreItem xmlns:ds="http://schemas.openxmlformats.org/officeDocument/2006/customXml" ds:itemID="{AFC502C8-8310-4969-BE2B-A91DB5EDD8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1</Pages>
  <Words>21383</Words>
  <Characters>121888</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Manager>Version 1.0</Manager>
  <Company>Open Box Software</Company>
  <LinksUpToDate>false</LinksUpToDate>
  <CharactersWithSpaces>142986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QA Test Plan</dc:subject>
  <dc:creator>Michael Rocha</dc:creator>
  <cp:keywords/>
  <dc:description/>
  <cp:lastModifiedBy>Anjali Salecha</cp:lastModifiedBy>
  <cp:revision>373</cp:revision>
  <dcterms:created xsi:type="dcterms:W3CDTF">2024-07-16T15:45:00Z</dcterms:created>
  <dcterms:modified xsi:type="dcterms:W3CDTF">2024-11-12T07:01:00Z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Business Document Type">
    <vt:lpwstr>5;#Project Delivery Document|464596ad-2211-4003-92ff-a963197d93b9</vt:lpwstr>
  </property>
  <property fmtid="{D5CDD505-2E9C-101B-9397-08002B2CF9AE}" pid="8" name="MediaServiceImageTags">
    <vt:lpwstr/>
  </property>
  <property fmtid="{D5CDD505-2E9C-101B-9397-08002B2CF9AE}" pid="9" name="lcf76f155ced4ddcb4097134ff3c332f">
    <vt:lpwstr/>
  </property>
  <property fmtid="{D5CDD505-2E9C-101B-9397-08002B2CF9AE}" pid="10" name="_ExtendedDescription">
    <vt:lpwstr/>
  </property>
  <property fmtid="{D5CDD505-2E9C-101B-9397-08002B2CF9AE}" pid="11" name="TriggerFlowInfo">
    <vt:lpwstr/>
  </property>
  <property fmtid="{D5CDD505-2E9C-101B-9397-08002B2CF9AE}" pid="12" name="l992f389a8bb4e119e73ef90413f377d">
    <vt:lpwstr>Project Delivery Document|464596ad-2211-4003-92ff-a963197d93b9</vt:lpwstr>
  </property>
  <property fmtid="{D5CDD505-2E9C-101B-9397-08002B2CF9AE}" pid="13" name="Project Document Type">
    <vt:lpwstr>4;#Generic Project Document|258c2ed6-b93b-4ffe-8901-a23f2dc98ec9</vt:lpwstr>
  </property>
  <property fmtid="{D5CDD505-2E9C-101B-9397-08002B2CF9AE}" pid="14" name="Division">
    <vt:lpwstr>5;#Enterprise Solutions|08c57b01-67e8-4a4f-abc6-ffb3392ace7f</vt:lpwstr>
  </property>
  <property fmtid="{D5CDD505-2E9C-101B-9397-08002B2CF9AE}" pid="15" name="Client">
    <vt:lpwstr>6;#Grainger PLC|a74f1cb5-e995-4f9e-8521-6d52e2c6bf08</vt:lpwstr>
  </property>
  <property fmtid="{D5CDD505-2E9C-101B-9397-08002B2CF9AE}" pid="16" name="Client Project">
    <vt:lpwstr/>
  </property>
  <property fmtid="{D5CDD505-2E9C-101B-9397-08002B2CF9AE}" pid="17" name="GrammarlyDocumentId">
    <vt:lpwstr>896fb6dceff3fae40c315554ee8b20b68e1b9e416832e0fadff07e7400f12e78</vt:lpwstr>
  </property>
  <property fmtid="{D5CDD505-2E9C-101B-9397-08002B2CF9AE}" pid="18" name="_activity">
    <vt:lpwstr>{"FileActivityType":"11","FileActivityTimeStamp":"2024-07-16T08:51:34.183Z","FileActivityUsersOnPage":[{"DisplayName":"Dan Edwards","Id":"dedwards@openboxsoftware.com"},{"DisplayName":"Sam Duncan","Id":"sduncan@openboxsoftware.com"}],"FileActivityNavigationId":null}</vt:lpwstr>
  </property>
  <property fmtid="{D5CDD505-2E9C-101B-9397-08002B2CF9AE}" pid="19" name="Project_x0020_Document_x0020_Type">
    <vt:lpwstr>4;#Generic Project Document|258c2ed6-b93b-4ffe-8901-a23f2dc98ec9</vt:lpwstr>
  </property>
  <property fmtid="{D5CDD505-2E9C-101B-9397-08002B2CF9AE}" pid="20" name="Client_x0020_Project">
    <vt:lpwstr/>
  </property>
</Properties>
</file>