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644986C4" w:rsidR="00765FB9" w:rsidRPr="00F539F5" w:rsidRDefault="009C57B0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749544E5" w:rsidR="00765FB9" w:rsidRDefault="003C7908" w:rsidP="7CDBD432">
            <w:pPr>
              <w:pStyle w:val="IndentOne"/>
              <w:spacing w:before="60" w:after="60"/>
              <w:ind w:left="0"/>
            </w:pPr>
            <w:r>
              <w:t>10</w:t>
            </w:r>
            <w:r w:rsidR="0098077F" w:rsidRPr="0098077F">
              <w:rPr>
                <w:vertAlign w:val="superscript"/>
              </w:rPr>
              <w:t>th</w:t>
            </w:r>
            <w:r w:rsidR="0098077F">
              <w:t xml:space="preserve"> </w:t>
            </w:r>
            <w:r w:rsidR="00EC0272">
              <w:t>– 25</w:t>
            </w:r>
            <w:r w:rsidR="00EC0272" w:rsidRPr="00EC0272">
              <w:rPr>
                <w:vertAlign w:val="superscript"/>
              </w:rPr>
              <w:t>th</w:t>
            </w:r>
            <w:r w:rsidR="00EC0272">
              <w:t xml:space="preserve"> </w:t>
            </w:r>
            <w:r w:rsidR="001F1EEF">
              <w:t>Oct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73C40B4E" w:rsidR="001F1EEF" w:rsidRPr="00F539F5" w:rsidRDefault="001F1EEF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Sprint </w:t>
            </w:r>
            <w:r w:rsidR="00EC0272">
              <w:t>3</w:t>
            </w:r>
            <w:r>
              <w:t>: Build</w:t>
            </w:r>
          </w:p>
        </w:tc>
      </w:tr>
      <w:tr w:rsidR="00EE63B6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EE63B6" w:rsidRPr="00F539F5" w:rsidRDefault="00EE63B6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EE63B6" w:rsidRPr="008E0703" w:rsidRDefault="00EE63B6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EE63B6" w:rsidRPr="008E0703" w:rsidRDefault="00EE63B6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EE63B6" w:rsidRPr="008E0703" w:rsidRDefault="00EE63B6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EE63B6" w14:paraId="36334B8B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EE63B6" w:rsidRPr="00F539F5" w:rsidRDefault="00EE63B6" w:rsidP="00267A82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42F2A413" w:rsidR="00EE63B6" w:rsidRDefault="00EE63B6" w:rsidP="00267A82">
            <w:pPr>
              <w:pStyle w:val="ListBullet"/>
              <w:numPr>
                <w:ilvl w:val="0"/>
                <w:numId w:val="0"/>
              </w:numPr>
            </w:pPr>
            <w:r>
              <w:t>Incorporate additional user stories in Sprint 2</w:t>
            </w:r>
          </w:p>
        </w:tc>
        <w:tc>
          <w:tcPr>
            <w:tcW w:w="2477" w:type="dxa"/>
            <w:vAlign w:val="center"/>
          </w:tcPr>
          <w:p w14:paraId="72DE7454" w14:textId="52600D13" w:rsidR="00EE63B6" w:rsidRDefault="00EE63B6" w:rsidP="00267A82">
            <w:pPr>
              <w:pStyle w:val="ListBullet"/>
              <w:numPr>
                <w:ilvl w:val="0"/>
                <w:numId w:val="0"/>
              </w:numPr>
            </w:pPr>
            <w:r>
              <w:t>13</w:t>
            </w:r>
            <w:r w:rsidRPr="0050711C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B21AE94" w14:textId="49E27329" w:rsidR="00EE63B6" w:rsidRDefault="00EE63B6" w:rsidP="00267A82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EE63B6" w14:paraId="19D0899C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74991CBA" w14:textId="77777777" w:rsidR="00EE63B6" w:rsidRPr="00F539F5" w:rsidRDefault="00EE63B6" w:rsidP="00267A82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0EFFFB6" w14:textId="718D46BD" w:rsidR="00EE63B6" w:rsidRDefault="00EE63B6" w:rsidP="00267A82">
            <w:pPr>
              <w:pStyle w:val="ListBullet"/>
              <w:numPr>
                <w:ilvl w:val="0"/>
                <w:numId w:val="0"/>
              </w:numPr>
            </w:pPr>
            <w:r>
              <w:t>Sprint 2 UAT (in Staging)</w:t>
            </w:r>
          </w:p>
        </w:tc>
        <w:tc>
          <w:tcPr>
            <w:tcW w:w="2477" w:type="dxa"/>
            <w:vAlign w:val="center"/>
          </w:tcPr>
          <w:p w14:paraId="0231B194" w14:textId="6CFCC439" w:rsidR="00EE63B6" w:rsidRDefault="00EE63B6" w:rsidP="00267A82">
            <w:pPr>
              <w:pStyle w:val="ListBullet"/>
              <w:numPr>
                <w:ilvl w:val="0"/>
                <w:numId w:val="0"/>
              </w:numPr>
            </w:pPr>
            <w:r>
              <w:t>23</w:t>
            </w:r>
            <w:r w:rsidRPr="00D97E95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477620AE" w14:textId="3800BAF0" w:rsidR="00EE63B6" w:rsidRDefault="00EE63B6" w:rsidP="00267A82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EE63B6" w14:paraId="402060A3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1765E0E3" w14:textId="77777777" w:rsidR="00EE63B6" w:rsidRPr="00F539F5" w:rsidRDefault="00EE63B6" w:rsidP="00EE63B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A712BA6" w14:textId="53DFB8B2" w:rsidR="00EE63B6" w:rsidRPr="00AB495A" w:rsidRDefault="00EE63B6" w:rsidP="00EE63B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7329E6">
              <w:t>UA</w:t>
            </w:r>
            <w:r>
              <w:t>T list added to Confluence for tracking</w:t>
            </w:r>
          </w:p>
        </w:tc>
        <w:tc>
          <w:tcPr>
            <w:tcW w:w="2477" w:type="dxa"/>
            <w:vAlign w:val="center"/>
          </w:tcPr>
          <w:p w14:paraId="22A44836" w14:textId="77FC176D" w:rsidR="00EE63B6" w:rsidRDefault="00EE63B6" w:rsidP="00EE63B6">
            <w:pPr>
              <w:pStyle w:val="ListBullet"/>
              <w:numPr>
                <w:ilvl w:val="0"/>
                <w:numId w:val="0"/>
              </w:numPr>
            </w:pPr>
            <w:r>
              <w:t>25</w:t>
            </w:r>
            <w:r w:rsidRPr="00EE63B6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13730F58" w14:textId="51E5ED5C" w:rsidR="00EE63B6" w:rsidRDefault="00EE63B6" w:rsidP="00EE63B6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DB0897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DB0897" w:rsidRPr="00F539F5" w:rsidRDefault="00DB0897" w:rsidP="00EE63B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DB0897" w:rsidRPr="008E0703" w:rsidRDefault="00DB0897" w:rsidP="00EE63B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DB0897" w:rsidRPr="008E0703" w:rsidRDefault="00DB0897" w:rsidP="00EE63B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DB0897" w:rsidRPr="008E0703" w:rsidRDefault="00DB0897" w:rsidP="00EE63B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DB0897" w:rsidRPr="008E0703" w:rsidRDefault="00DB0897" w:rsidP="00EE63B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DB0897" w:rsidRPr="006218D6" w14:paraId="5BF9FB61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7B2FF6D6" w14:textId="77777777" w:rsidR="00DB0897" w:rsidRPr="00F539F5" w:rsidRDefault="00DB0897" w:rsidP="00EE63B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D5EDC" w14:textId="7ADB7EC0" w:rsidR="00DB0897" w:rsidRPr="00EE63B6" w:rsidRDefault="00DB0897" w:rsidP="00EE63B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t>Reporting feedback ahead of the Mon refinement session</w:t>
            </w:r>
          </w:p>
        </w:tc>
        <w:tc>
          <w:tcPr>
            <w:tcW w:w="1424" w:type="dxa"/>
            <w:vAlign w:val="center"/>
          </w:tcPr>
          <w:p w14:paraId="53CD0625" w14:textId="1DEF5109" w:rsidR="00DB0897" w:rsidRDefault="00DB0897" w:rsidP="00EE63B6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7B71ACC1" w14:textId="01048690" w:rsidR="00DB0897" w:rsidRDefault="00DB0897" w:rsidP="00EE63B6">
            <w:pPr>
              <w:pStyle w:val="ListBullet"/>
              <w:numPr>
                <w:ilvl w:val="0"/>
                <w:numId w:val="0"/>
              </w:numPr>
            </w:pPr>
            <w:r>
              <w:t xml:space="preserve">Grainger 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FD56DB" w14:textId="247E9042" w:rsidR="00DB0897" w:rsidRDefault="00DB0897" w:rsidP="00EE63B6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DB0897" w:rsidRPr="006218D6" w14:paraId="5227DDE5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5BE84BEE" w14:textId="77777777" w:rsidR="00DB0897" w:rsidRPr="00F539F5" w:rsidRDefault="00DB0897" w:rsidP="00B90F7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9B5E1A5" w14:textId="519A7805" w:rsidR="00DB0897" w:rsidRPr="00EE63B6" w:rsidRDefault="00DB0897" w:rsidP="00B90F7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t xml:space="preserve">Additional refinement session </w:t>
            </w:r>
          </w:p>
        </w:tc>
        <w:tc>
          <w:tcPr>
            <w:tcW w:w="1424" w:type="dxa"/>
            <w:vAlign w:val="center"/>
          </w:tcPr>
          <w:p w14:paraId="519E5E44" w14:textId="702F7671" w:rsidR="00DB0897" w:rsidRDefault="00E0232F" w:rsidP="00B90F76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E0232F">
              <w:rPr>
                <w:vertAlign w:val="superscript"/>
              </w:rPr>
              <w:t>st</w:t>
            </w:r>
            <w:r>
              <w:t xml:space="preserve"> </w:t>
            </w:r>
            <w:r w:rsidR="00DB0897">
              <w:t>Nov</w:t>
            </w:r>
          </w:p>
        </w:tc>
        <w:tc>
          <w:tcPr>
            <w:tcW w:w="2477" w:type="dxa"/>
            <w:vAlign w:val="center"/>
          </w:tcPr>
          <w:p w14:paraId="43934320" w14:textId="4764D33B" w:rsidR="00DB0897" w:rsidRDefault="00DB0897" w:rsidP="00B90F76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382F619" w14:textId="568CF153" w:rsidR="00DB0897" w:rsidRDefault="00B65864" w:rsidP="00B90F76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DB0897" w:rsidRPr="006218D6" w14:paraId="6E9F2F69" w14:textId="77777777" w:rsidTr="00E524AF">
        <w:trPr>
          <w:trHeight w:val="178"/>
        </w:trPr>
        <w:tc>
          <w:tcPr>
            <w:tcW w:w="3070" w:type="dxa"/>
            <w:vMerge/>
            <w:vAlign w:val="center"/>
          </w:tcPr>
          <w:p w14:paraId="07DB1857" w14:textId="77777777" w:rsidR="00DB0897" w:rsidRPr="00F539F5" w:rsidRDefault="00DB0897" w:rsidP="00B90F7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B417467" w14:textId="2DFB43CA" w:rsidR="00DB0897" w:rsidRDefault="00DB0897" w:rsidP="00B90F76">
            <w:pPr>
              <w:pStyle w:val="ListBullet"/>
              <w:numPr>
                <w:ilvl w:val="0"/>
                <w:numId w:val="0"/>
              </w:numPr>
            </w:pPr>
            <w:r>
              <w:t>Sprint 2 UAT feedback</w:t>
            </w:r>
          </w:p>
        </w:tc>
        <w:tc>
          <w:tcPr>
            <w:tcW w:w="1424" w:type="dxa"/>
            <w:vAlign w:val="center"/>
          </w:tcPr>
          <w:p w14:paraId="191B9978" w14:textId="18B95801" w:rsidR="00DB0897" w:rsidRDefault="00DB0897" w:rsidP="00B90F76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52DB426C" w14:textId="4396D3EF" w:rsidR="00DB0897" w:rsidRDefault="00DB0897" w:rsidP="00B90F76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FFC000"/>
            <w:vAlign w:val="center"/>
          </w:tcPr>
          <w:p w14:paraId="408FFB0E" w14:textId="33154C93" w:rsidR="00DB0897" w:rsidRDefault="00E524AF" w:rsidP="00B90F76">
            <w:pPr>
              <w:pStyle w:val="ListBullet"/>
              <w:numPr>
                <w:ilvl w:val="0"/>
                <w:numId w:val="0"/>
              </w:numPr>
            </w:pPr>
            <w:r>
              <w:t>No feedback received</w:t>
            </w:r>
          </w:p>
        </w:tc>
      </w:tr>
      <w:tr w:rsidR="7EA97F59" w14:paraId="4779074D" w14:textId="77777777" w:rsidTr="7EA97F59">
        <w:trPr>
          <w:trHeight w:val="178"/>
        </w:trPr>
        <w:tc>
          <w:tcPr>
            <w:tcW w:w="3070" w:type="dxa"/>
            <w:vMerge/>
            <w:vAlign w:val="center"/>
            <w:hideMark/>
          </w:tcPr>
          <w:p w14:paraId="5F2F1429" w14:textId="77777777" w:rsidR="00B9641D" w:rsidRDefault="00B9641D"/>
        </w:tc>
        <w:tc>
          <w:tcPr>
            <w:tcW w:w="3045" w:type="dxa"/>
            <w:vAlign w:val="center"/>
          </w:tcPr>
          <w:p w14:paraId="5EB73891" w14:textId="1B646C69" w:rsidR="3522142D" w:rsidRDefault="3522142D" w:rsidP="7EA97F5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t>Call to discuss change management strategy</w:t>
            </w:r>
          </w:p>
        </w:tc>
        <w:tc>
          <w:tcPr>
            <w:tcW w:w="1424" w:type="dxa"/>
            <w:vAlign w:val="center"/>
          </w:tcPr>
          <w:p w14:paraId="27E93976" w14:textId="69AF9A30" w:rsidR="3522142D" w:rsidRDefault="3522142D" w:rsidP="7EA97F59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7EA97F59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193474AB" w14:textId="3930BEB4" w:rsidR="3522142D" w:rsidRDefault="3522142D" w:rsidP="7EA97F59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85349C5" w14:textId="489687B1" w:rsidR="3522142D" w:rsidRDefault="3522142D" w:rsidP="7EA97F59">
            <w:pPr>
              <w:pStyle w:val="ListBullet"/>
              <w:numPr>
                <w:ilvl w:val="0"/>
                <w:numId w:val="0"/>
              </w:numPr>
            </w:pPr>
            <w:r>
              <w:t>Open Box to schedule</w:t>
            </w:r>
          </w:p>
          <w:p w14:paraId="318ECCF2" w14:textId="35409768" w:rsidR="7EA97F59" w:rsidRDefault="7EA97F59" w:rsidP="7EA97F5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971133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971133" w:rsidRPr="00F539F5" w:rsidRDefault="00971133" w:rsidP="0097113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6DD07B51" w14:textId="4C4589B9" w:rsidR="00971133" w:rsidRDefault="00971133" w:rsidP="00971133">
            <w:pPr>
              <w:pStyle w:val="ListBullet"/>
            </w:pPr>
            <w:r>
              <w:t>247 story points are currently allocated to the project. The initial backlog was 185 story points.</w:t>
            </w:r>
          </w:p>
          <w:p w14:paraId="18165ACC" w14:textId="22C15BF2" w:rsidR="00971133" w:rsidRPr="00241839" w:rsidRDefault="00971133" w:rsidP="00971133">
            <w:pPr>
              <w:pStyle w:val="ListBullet"/>
            </w:pPr>
            <w:r>
              <w:t>Sprint 4 is likely to have fewer user stories (points) due to the progress made in sprints 1,2 &amp; 3.</w:t>
            </w:r>
          </w:p>
        </w:tc>
      </w:tr>
      <w:tr w:rsidR="00971133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971133" w:rsidRPr="00F539F5" w:rsidRDefault="00971133" w:rsidP="0097113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6DFDCE01" w:rsidR="00971133" w:rsidRPr="004C7753" w:rsidRDefault="00EA54A3" w:rsidP="00971133">
            <w:pPr>
              <w:pStyle w:val="ListBullet"/>
            </w:pPr>
            <w:r>
              <w:t>None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0FC9BF5" w14:textId="45A44783" w:rsidR="00694157" w:rsidRDefault="00694157" w:rsidP="00694157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Sprint Metrics</w:t>
      </w:r>
    </w:p>
    <w:p w14:paraId="7D4C82A9" w14:textId="509A2311" w:rsidR="00766F5D" w:rsidRDefault="00B94018" w:rsidP="00694157">
      <w:pPr>
        <w:spacing w:line="240" w:lineRule="auto"/>
        <w:rPr>
          <w:rStyle w:val="Hyperlink"/>
        </w:rPr>
      </w:pPr>
      <w:r w:rsidRPr="00B94018">
        <w:t xml:space="preserve">Dashboard can be located </w:t>
      </w:r>
      <w:hyperlink r:id="rId12" w:history="1">
        <w:r w:rsidRPr="00C87BDF">
          <w:rPr>
            <w:rStyle w:val="Hyperlink"/>
          </w:rPr>
          <w:t>here</w:t>
        </w:r>
      </w:hyperlink>
    </w:p>
    <w:p w14:paraId="1CB250F1" w14:textId="77777777" w:rsidR="00E10A67" w:rsidRDefault="00E10A67" w:rsidP="00694157">
      <w:pPr>
        <w:spacing w:line="240" w:lineRule="auto"/>
        <w:rPr>
          <w:color w:val="595959" w:themeColor="text1" w:themeTint="A6"/>
          <w:sz w:val="28"/>
        </w:rPr>
      </w:pPr>
    </w:p>
    <w:p w14:paraId="795B62A5" w14:textId="323A2FE7" w:rsidR="00C12A83" w:rsidRDefault="0016345C" w:rsidP="00694157">
      <w:pPr>
        <w:spacing w:line="240" w:lineRule="auto"/>
        <w:rPr>
          <w:color w:val="595959" w:themeColor="text1" w:themeTint="A6"/>
          <w:sz w:val="28"/>
        </w:rPr>
      </w:pPr>
      <w:r w:rsidRPr="0016345C">
        <w:rPr>
          <w:noProof/>
          <w:color w:val="595959" w:themeColor="text1" w:themeTint="A6"/>
          <w:sz w:val="28"/>
        </w:rPr>
        <w:drawing>
          <wp:inline distT="0" distB="0" distL="0" distR="0" wp14:anchorId="1E390B8E" wp14:editId="7F286340">
            <wp:extent cx="7543800" cy="4645744"/>
            <wp:effectExtent l="0" t="0" r="0" b="2540"/>
            <wp:docPr id="1038198401" name="Picture 1038198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98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6489" cy="464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0D28" w14:textId="77777777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319A7CE2" w14:textId="0B737F28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  <w:r w:rsidRPr="00766F5D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68E1DAD9" wp14:editId="73D5DD97">
            <wp:extent cx="4572000" cy="2968860"/>
            <wp:effectExtent l="0" t="0" r="0" b="3175"/>
            <wp:docPr id="89669765" name="Picture 89669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6907" cy="299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2373" w14:textId="0B5B71F1" w:rsidR="00766F5D" w:rsidRDefault="00E10A67" w:rsidP="000251E2">
      <w:pPr>
        <w:spacing w:line="240" w:lineRule="auto"/>
        <w:rPr>
          <w:color w:val="595959" w:themeColor="text1" w:themeTint="A6"/>
          <w:sz w:val="28"/>
        </w:rPr>
      </w:pPr>
      <w:r w:rsidRPr="00E10A67">
        <w:rPr>
          <w:noProof/>
          <w:color w:val="595959" w:themeColor="text1" w:themeTint="A6"/>
          <w:sz w:val="28"/>
        </w:rPr>
        <w:drawing>
          <wp:inline distT="0" distB="0" distL="0" distR="0" wp14:anchorId="4E2EEA04" wp14:editId="640DFE7D">
            <wp:extent cx="4552950" cy="2843763"/>
            <wp:effectExtent l="0" t="0" r="0" b="0"/>
            <wp:docPr id="957284010" name="Picture 9572840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401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6223" cy="284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099B" w14:textId="23848EAA" w:rsidR="005A635B" w:rsidRDefault="000A732C" w:rsidP="000251E2">
      <w:pPr>
        <w:spacing w:line="240" w:lineRule="auto"/>
        <w:rPr>
          <w:color w:val="595959" w:themeColor="text1" w:themeTint="A6"/>
          <w:sz w:val="28"/>
        </w:rPr>
      </w:pPr>
      <w:r w:rsidRPr="000A732C">
        <w:rPr>
          <w:noProof/>
          <w:color w:val="595959" w:themeColor="text1" w:themeTint="A6"/>
          <w:sz w:val="28"/>
        </w:rPr>
        <w:drawing>
          <wp:inline distT="0" distB="0" distL="0" distR="0" wp14:anchorId="4A17BF6E" wp14:editId="2745AF33">
            <wp:extent cx="4391025" cy="4161409"/>
            <wp:effectExtent l="0" t="0" r="0" b="0"/>
            <wp:docPr id="231734033" name="Picture 2317340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403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3004" cy="41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4E6E" w14:textId="77777777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68573751" w14:textId="6B90AA90" w:rsidR="00E56113" w:rsidRDefault="00E56113" w:rsidP="000251E2">
      <w:pPr>
        <w:spacing w:line="240" w:lineRule="auto"/>
        <w:rPr>
          <w:color w:val="595959" w:themeColor="text1" w:themeTint="A6"/>
          <w:sz w:val="28"/>
        </w:rPr>
      </w:pPr>
      <w:r w:rsidRPr="00E56113">
        <w:rPr>
          <w:noProof/>
          <w:color w:val="595959" w:themeColor="text1" w:themeTint="A6"/>
          <w:sz w:val="28"/>
        </w:rPr>
        <w:drawing>
          <wp:inline distT="0" distB="0" distL="0" distR="0" wp14:anchorId="27EC49B4" wp14:editId="4DA2BE0E">
            <wp:extent cx="4419600" cy="555292"/>
            <wp:effectExtent l="0" t="0" r="0" b="0"/>
            <wp:docPr id="963720637" name="Picture 963720637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0637" name="Picture 1" descr="A close-up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020" cy="5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5B9F" w14:textId="2DB483E9" w:rsidR="002B0379" w:rsidRDefault="002B0379" w:rsidP="000251E2">
      <w:pPr>
        <w:spacing w:line="240" w:lineRule="auto"/>
        <w:rPr>
          <w:color w:val="595959" w:themeColor="text1" w:themeTint="A6"/>
          <w:sz w:val="28"/>
        </w:rPr>
      </w:pPr>
      <w:r w:rsidRPr="002B0379">
        <w:rPr>
          <w:noProof/>
          <w:color w:val="595959" w:themeColor="text1" w:themeTint="A6"/>
          <w:sz w:val="28"/>
        </w:rPr>
        <w:drawing>
          <wp:inline distT="0" distB="0" distL="0" distR="0" wp14:anchorId="0135489B" wp14:editId="72AC6B9D">
            <wp:extent cx="4419600" cy="1209350"/>
            <wp:effectExtent l="0" t="0" r="0" b="0"/>
            <wp:docPr id="1079686132" name="Picture 10796861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613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354" cy="12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1987" w14:textId="5219E5E7" w:rsidR="00694157" w:rsidRDefault="00C11713" w:rsidP="000251E2">
      <w:pPr>
        <w:spacing w:line="240" w:lineRule="auto"/>
        <w:rPr>
          <w:color w:val="595959" w:themeColor="text1" w:themeTint="A6"/>
          <w:sz w:val="28"/>
        </w:rPr>
      </w:pPr>
      <w:r w:rsidRPr="00C11713">
        <w:rPr>
          <w:noProof/>
          <w:color w:val="595959" w:themeColor="text1" w:themeTint="A6"/>
          <w:sz w:val="28"/>
        </w:rPr>
        <w:drawing>
          <wp:inline distT="0" distB="0" distL="0" distR="0" wp14:anchorId="4695A336" wp14:editId="399B3A4D">
            <wp:extent cx="6101311" cy="4257675"/>
            <wp:effectExtent l="152400" t="152400" r="356870" b="352425"/>
            <wp:docPr id="354568835" name="Picture 35456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68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2459" cy="4258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="00556561" w:rsidRPr="005B267F" w14:paraId="48C9E32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209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344B3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58C775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="00556561" w:rsidRPr="005B267F" w14:paraId="7E53163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BED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E6B0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D3E70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ECE43F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89176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6E6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B1B3BB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7B3C9C7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1C0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049FA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B177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DC534E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BB38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345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0B0129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3B69A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BF8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DAA3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C2B49A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5A29F59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F88B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BA52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F01A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C8ECF7B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C04EC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9AA10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702414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256A257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DBA6C3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D72F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FA2BA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A1E0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2C719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0E978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48884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3F0C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33D84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D20C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E1644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D1F3DC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D47A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6747F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633CC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9A58C5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914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C0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A2BB40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683FF0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6AB3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4531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EEF6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DF91B7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DA641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3F807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F40E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47145C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F2CE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8B364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C776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AD2606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37D7F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6610B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DFFD67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2F7F02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C82CF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722E1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09BF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14E553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C5A51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55C67A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27D05A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9CBC5A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2739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CB4CA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32113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47C279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693FA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BBA9C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3E277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D6444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07AA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1BC7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4ABA49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5EE05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05D7D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37407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87970EE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2909F6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602FF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1C98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2CD8C6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66B568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3F93D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17C17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5E72E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E509DD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E217A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B27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E8A64F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E74B8F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C424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Available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C5F68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DE2D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1A9B9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E91E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FV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B5E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2463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7399C2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CFF2E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Unit Status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A67C4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BFF57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DE61C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8FCD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F8CC18" w14:textId="77777777" w:rsidR="00556561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14:paraId="11321C26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0DC87457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24A66FF6" w14:textId="77777777" w:rsidR="004A1C82" w:rsidRDefault="004A1C82" w:rsidP="004A1C82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14:paraId="5779324D" w14:textId="6FA9CB6A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50194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6DD4E3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FE7AE1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Estimated Available Date &amp; Void Completion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60E382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2E504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A6423D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0F86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Create a Void with Refurb / Refresh / Clean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Only-Specific</w:t>
            </w:r>
            <w:proofErr w:type="gramEnd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B914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3FE5E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6FABEA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EC0B7D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58A1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EB5FEB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58277E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6FE6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F534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534081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3D4FF9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2AD3A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C075B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37C03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6B8B68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5D9A3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F14A4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30C3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96E012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3E5DD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A3A9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1F1198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="00556561" w:rsidRPr="005B267F" w14:paraId="0F6E91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2F013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4EA93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9E715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49CE14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E3B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5BD03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9B9E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425211B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7A3F7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1DC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B588E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5DC6E63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7F30E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835B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4842D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73961E9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A293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8BF2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77878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D8CF48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1FEEE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11C02C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404B1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57871C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8D32E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E6FD6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677A87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1E186C1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58505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0FD02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C4D2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059834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F6AA0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E5D7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C30B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30CD61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20D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522AE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FAAB5C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153319D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7EAD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DFD76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F31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E51CCC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73173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E4E3E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B643B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79B124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29D8C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DB55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28C414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5EA8ED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CD39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2BD5D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8F98E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8D2301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5D62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A52A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7C5B9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9F92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8B5E0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A25E6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16F29B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F7DE7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CB61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7786F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9F3F80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D715D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26E89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B714C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E2307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35E44319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6E11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93FD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4A99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E13666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EEDC7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8BA4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AD67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2704F9C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4D6ED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A10E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01181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48852FF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EE0FB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DDDEE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FE3D5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4A861F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8EEBE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FBF0F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B0DC68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5BE6E7E" w14:textId="77777777" w:rsidTr="005B267F">
        <w:trPr>
          <w:trHeight w:hRule="exact" w:val="284"/>
        </w:trPr>
        <w:tc>
          <w:tcPr>
            <w:tcW w:w="7586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73786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DDAC8D" w14:textId="77777777" w:rsidR="00556561" w:rsidRPr="005B267F" w:rsidRDefault="00556561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26F6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14:paraId="30761C18" w14:textId="77777777" w:rsidR="0071624E" w:rsidRDefault="0071624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59E139E0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Historical Reports</w:t>
      </w:r>
    </w:p>
    <w:p w14:paraId="5F3CDBFE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52770" w:rsidRPr="00F539F5" w14:paraId="099295D3" w14:textId="77777777" w:rsidTr="001F2C4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56C7AFF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DB73C56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752770" w14:paraId="2A1E937B" w14:textId="77777777" w:rsidTr="001F2C4B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578A6650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38400C6" w14:textId="77777777" w:rsidR="00752770" w:rsidRDefault="00752770" w:rsidP="001F2C4B">
            <w:pPr>
              <w:pStyle w:val="IndentOne"/>
              <w:spacing w:before="60" w:after="60"/>
              <w:ind w:left="0"/>
            </w:pPr>
            <w:r>
              <w:t>3</w:t>
            </w:r>
            <w:r w:rsidRPr="001F1EEF">
              <w:rPr>
                <w:vertAlign w:val="superscript"/>
              </w:rPr>
              <w:t>rd</w:t>
            </w:r>
            <w:r>
              <w:t xml:space="preserve"> – 10</w:t>
            </w:r>
            <w:r w:rsidRPr="0098077F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752770" w:rsidRPr="00F539F5" w14:paraId="36C0E97C" w14:textId="77777777" w:rsidTr="001F2C4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20CB0B8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BE47748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752770" w:rsidRPr="008E0703" w14:paraId="208D195A" w14:textId="77777777" w:rsidTr="001F2C4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1CA1C48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61ABAEA7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25814DD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8250DBE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752770" w14:paraId="29C347C3" w14:textId="77777777" w:rsidTr="001F2C4B">
        <w:trPr>
          <w:trHeight w:val="178"/>
        </w:trPr>
        <w:tc>
          <w:tcPr>
            <w:tcW w:w="3070" w:type="dxa"/>
            <w:vMerge/>
            <w:vAlign w:val="center"/>
          </w:tcPr>
          <w:p w14:paraId="601257AD" w14:textId="77777777" w:rsidR="00752770" w:rsidRPr="00F539F5" w:rsidRDefault="00752770" w:rsidP="001F2C4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ABA7AB7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2477" w:type="dxa"/>
            <w:vAlign w:val="center"/>
          </w:tcPr>
          <w:p w14:paraId="1F02836B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3E78578B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52770" w14:paraId="2F1284BD" w14:textId="77777777" w:rsidTr="001F2C4B">
        <w:trPr>
          <w:trHeight w:val="178"/>
        </w:trPr>
        <w:tc>
          <w:tcPr>
            <w:tcW w:w="3070" w:type="dxa"/>
            <w:vMerge/>
            <w:vAlign w:val="center"/>
          </w:tcPr>
          <w:p w14:paraId="43A4DCA1" w14:textId="77777777" w:rsidR="00752770" w:rsidRPr="00F539F5" w:rsidRDefault="00752770" w:rsidP="001F2C4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6B0EFB2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New QA/UAT environment (Staging) refreshed from Prod</w:t>
            </w:r>
          </w:p>
        </w:tc>
        <w:tc>
          <w:tcPr>
            <w:tcW w:w="2477" w:type="dxa"/>
            <w:vAlign w:val="center"/>
          </w:tcPr>
          <w:p w14:paraId="6CE84605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733D80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25D31D29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52770" w:rsidRPr="008E0703" w14:paraId="6FA553B4" w14:textId="77777777" w:rsidTr="001F2C4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47B0E24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FDA5FDC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79C3A3C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F72FC4A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945A3B0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752770" w:rsidRPr="006218D6" w14:paraId="2BCE2E7D" w14:textId="77777777" w:rsidTr="001F2C4B">
        <w:trPr>
          <w:trHeight w:val="178"/>
        </w:trPr>
        <w:tc>
          <w:tcPr>
            <w:tcW w:w="3070" w:type="dxa"/>
            <w:vMerge/>
            <w:vAlign w:val="center"/>
          </w:tcPr>
          <w:p w14:paraId="34890625" w14:textId="77777777" w:rsidR="00752770" w:rsidRPr="00F539F5" w:rsidRDefault="00752770" w:rsidP="001F2C4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7BD86B2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Incorporate additional user stories in Sprint 2</w:t>
            </w:r>
          </w:p>
        </w:tc>
        <w:tc>
          <w:tcPr>
            <w:tcW w:w="1424" w:type="dxa"/>
            <w:vAlign w:val="center"/>
          </w:tcPr>
          <w:p w14:paraId="0CE5188F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13</w:t>
            </w:r>
            <w:r w:rsidRPr="0050711C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BEBDAC6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234B9F1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52770" w:rsidRPr="006218D6" w14:paraId="7D439774" w14:textId="77777777" w:rsidTr="001F2C4B">
        <w:trPr>
          <w:trHeight w:val="178"/>
        </w:trPr>
        <w:tc>
          <w:tcPr>
            <w:tcW w:w="3070" w:type="dxa"/>
            <w:vMerge/>
            <w:vAlign w:val="center"/>
          </w:tcPr>
          <w:p w14:paraId="1FDA4662" w14:textId="77777777" w:rsidR="00752770" w:rsidRPr="00F539F5" w:rsidRDefault="00752770" w:rsidP="001F2C4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3CAD055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Sprint 2 UAT (in Staging)</w:t>
            </w:r>
          </w:p>
        </w:tc>
        <w:tc>
          <w:tcPr>
            <w:tcW w:w="1424" w:type="dxa"/>
            <w:vAlign w:val="center"/>
          </w:tcPr>
          <w:p w14:paraId="66A6FF3B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23</w:t>
            </w:r>
            <w:r w:rsidRPr="00D97E95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F9A56AC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EFBCEF6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1 week in duration</w:t>
            </w:r>
          </w:p>
          <w:p w14:paraId="2D3FA256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Sprint 1 UAT bugs will also be made available for retest</w:t>
            </w:r>
          </w:p>
        </w:tc>
      </w:tr>
      <w:tr w:rsidR="00752770" w:rsidRPr="00241839" w14:paraId="295707E6" w14:textId="77777777" w:rsidTr="001F2C4B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51631A8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5F7BBEE4" w14:textId="77777777" w:rsidR="00752770" w:rsidRPr="00241839" w:rsidRDefault="00752770" w:rsidP="001F2C4B">
            <w:pPr>
              <w:pStyle w:val="ListBullet"/>
            </w:pPr>
            <w:r>
              <w:t>128 story points currently allocated to sprint 1 &amp; 2. Initial backlog was 185 story points.</w:t>
            </w:r>
          </w:p>
        </w:tc>
      </w:tr>
      <w:tr w:rsidR="00752770" w:rsidRPr="004C7753" w14:paraId="7A1F716F" w14:textId="77777777" w:rsidTr="001F2C4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AD6B895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A73DE2E" w14:textId="77777777" w:rsidR="00752770" w:rsidRPr="004C7753" w:rsidRDefault="00752770" w:rsidP="001F2C4B">
            <w:pPr>
              <w:pStyle w:val="ListBullet"/>
            </w:pPr>
            <w:r>
              <w:t>Shaun out next week.</w:t>
            </w:r>
          </w:p>
        </w:tc>
      </w:tr>
    </w:tbl>
    <w:p w14:paraId="26444DE1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p w14:paraId="2974A922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259C9" w:rsidRPr="00F539F5" w14:paraId="2C409DF7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13A367C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1491893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F259C9" w14:paraId="310A6696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F8C90C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445B3AA" w14:textId="77777777" w:rsidR="00F259C9" w:rsidRDefault="00F259C9" w:rsidP="00E44CCA">
            <w:pPr>
              <w:pStyle w:val="IndentOne"/>
              <w:spacing w:before="60" w:after="60"/>
              <w:ind w:left="0"/>
            </w:pPr>
            <w:r>
              <w:t>27</w:t>
            </w:r>
            <w:r w:rsidRPr="00016044">
              <w:rPr>
                <w:vertAlign w:val="superscript"/>
              </w:rPr>
              <w:t>th</w:t>
            </w:r>
            <w:r>
              <w:t xml:space="preserve"> Sep – 3</w:t>
            </w:r>
            <w:r w:rsidRPr="001F1EEF">
              <w:rPr>
                <w:vertAlign w:val="superscript"/>
              </w:rPr>
              <w:t>rd</w:t>
            </w:r>
            <w:r>
              <w:t xml:space="preserve"> Oct</w:t>
            </w:r>
          </w:p>
        </w:tc>
      </w:tr>
      <w:tr w:rsidR="00F259C9" w:rsidRPr="00F539F5" w14:paraId="73B47FAA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70E5CA2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D04B260" w14:textId="77777777" w:rsidR="00F259C9" w:rsidRDefault="00F259C9" w:rsidP="00E44CCA">
            <w:pPr>
              <w:pStyle w:val="IndentOne"/>
              <w:spacing w:before="60" w:after="60" w:line="240" w:lineRule="atLeast"/>
              <w:ind w:left="0"/>
            </w:pPr>
            <w:r>
              <w:t>Sprint 1: UAT</w:t>
            </w:r>
          </w:p>
          <w:p w14:paraId="383C1313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F259C9" w:rsidRPr="008E0703" w14:paraId="6375E8C2" w14:textId="77777777" w:rsidTr="00E44CCA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E928CB3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72C9742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4B36590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014C3410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F259C9" w14:paraId="0510FD0C" w14:textId="77777777" w:rsidTr="00E44CCA">
        <w:trPr>
          <w:trHeight w:val="178"/>
        </w:trPr>
        <w:tc>
          <w:tcPr>
            <w:tcW w:w="3070" w:type="dxa"/>
            <w:vMerge/>
            <w:vAlign w:val="center"/>
          </w:tcPr>
          <w:p w14:paraId="3D6F34FE" w14:textId="77777777" w:rsidR="00F259C9" w:rsidRPr="00F539F5" w:rsidRDefault="00F259C9" w:rsidP="00E44CCA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E50C365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2477" w:type="dxa"/>
            <w:vAlign w:val="center"/>
          </w:tcPr>
          <w:p w14:paraId="2B64F2B4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ABFA45A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14:paraId="070A3FBB" w14:textId="77777777" w:rsidTr="00E44CCA">
        <w:trPr>
          <w:trHeight w:val="178"/>
        </w:trPr>
        <w:tc>
          <w:tcPr>
            <w:tcW w:w="3070" w:type="dxa"/>
            <w:vMerge/>
            <w:vAlign w:val="center"/>
          </w:tcPr>
          <w:p w14:paraId="77C85B7F" w14:textId="77777777" w:rsidR="00F259C9" w:rsidRPr="00F539F5" w:rsidRDefault="00F259C9" w:rsidP="00E44CCA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C6B026F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2477" w:type="dxa"/>
            <w:vAlign w:val="center"/>
          </w:tcPr>
          <w:p w14:paraId="10493A5D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6450B3AF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:rsidRPr="008E0703" w14:paraId="30B58985" w14:textId="77777777" w:rsidTr="00E44CCA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F3BA5C7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E5389A7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05D494A7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7577AFF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216688D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F259C9" w:rsidRPr="006218D6" w14:paraId="6807A435" w14:textId="77777777" w:rsidTr="00E44CCA">
        <w:trPr>
          <w:trHeight w:val="178"/>
        </w:trPr>
        <w:tc>
          <w:tcPr>
            <w:tcW w:w="3070" w:type="dxa"/>
            <w:vMerge/>
            <w:vAlign w:val="center"/>
          </w:tcPr>
          <w:p w14:paraId="3F6971CF" w14:textId="77777777" w:rsidR="00F259C9" w:rsidRPr="00F539F5" w:rsidRDefault="00F259C9" w:rsidP="00E44CCA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B3FEF69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6ED0677C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C1EDFCE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77CC112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F259C9" w:rsidRPr="00241839" w14:paraId="1E08B482" w14:textId="77777777" w:rsidTr="00E44CCA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83368D6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7499C94" w14:textId="77777777" w:rsidR="00F259C9" w:rsidRPr="00241839" w:rsidRDefault="00F259C9" w:rsidP="00E44CCA">
            <w:pPr>
              <w:pStyle w:val="ListBullet"/>
            </w:pPr>
            <w:r>
              <w:t>Open Box will work with Grainger to see what additional user stories can be brought into sprint 2.</w:t>
            </w:r>
          </w:p>
        </w:tc>
      </w:tr>
      <w:tr w:rsidR="00F259C9" w:rsidRPr="004C7753" w14:paraId="2CFE9810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F01916E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A34F744" w14:textId="77777777" w:rsidR="00F259C9" w:rsidRPr="004C7753" w:rsidRDefault="00F259C9" w:rsidP="00E44CCA">
            <w:pPr>
              <w:pStyle w:val="ListBullet"/>
            </w:pPr>
            <w:r>
              <w:t>Sam travelling Thu and Fri this week.</w:t>
            </w:r>
          </w:p>
        </w:tc>
      </w:tr>
    </w:tbl>
    <w:p w14:paraId="59C9BF2F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p w14:paraId="4DEAB3C7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1F1EEF" w:rsidRPr="00F539F5" w14:paraId="05ED37DE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FC4379A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595FBE5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1F1EEF" w14:paraId="16CF615F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884F18C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F338704" w14:textId="77777777" w:rsidR="001F1EEF" w:rsidRDefault="001F1EEF" w:rsidP="00686B14">
            <w:pPr>
              <w:pStyle w:val="IndentOne"/>
              <w:spacing w:before="60" w:after="60"/>
              <w:ind w:left="0"/>
            </w:pPr>
            <w:r>
              <w:t>20</w:t>
            </w:r>
            <w:r w:rsidRPr="00470FA2">
              <w:rPr>
                <w:vertAlign w:val="superscript"/>
              </w:rPr>
              <w:t>th</w:t>
            </w:r>
            <w:r>
              <w:t xml:space="preserve"> – 27</w:t>
            </w:r>
            <w:r w:rsidRPr="00016044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1F1EEF" w:rsidRPr="00F539F5" w14:paraId="05A55CCD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CD746D7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59C56AF7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1F1EEF" w:rsidRPr="008E0703" w14:paraId="1A18FBA2" w14:textId="77777777" w:rsidTr="00686B14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E5DA7F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3FC128E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6091F3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3BCBF23E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1F1EEF" w14:paraId="1973367F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4B7A37CA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ABB143B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Realignment on User Stories for Sprint 1</w:t>
            </w:r>
          </w:p>
        </w:tc>
        <w:tc>
          <w:tcPr>
            <w:tcW w:w="2477" w:type="dxa"/>
            <w:vAlign w:val="center"/>
          </w:tcPr>
          <w:p w14:paraId="6603D8B9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3C9E2160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1F1EEF" w14:paraId="702F3E2C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73FE58B6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7F9E2F41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Onboarding of new Open Box team members</w:t>
            </w:r>
          </w:p>
        </w:tc>
        <w:tc>
          <w:tcPr>
            <w:tcW w:w="2477" w:type="dxa"/>
            <w:vAlign w:val="center"/>
          </w:tcPr>
          <w:p w14:paraId="7287DB9A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100A10C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1F1EEF" w:rsidRPr="008E0703" w14:paraId="7CF5CE91" w14:textId="77777777" w:rsidTr="00686B14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F70FEA4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CE5BFB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4F84C5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49540F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CE9B5F2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1F1EEF" w:rsidRPr="006218D6" w14:paraId="622376AB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7D027FB7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3EA972C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39B67164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728CD37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55802F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49545198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058C7809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8E592AF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1A39443B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1FB3A44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DF70A56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79A3457E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42CB1194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36E410C" w14:textId="77777777" w:rsidR="001F1EEF" w:rsidRPr="00776148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37C21A83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C7FF36D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3AA5C49" w14:textId="77777777" w:rsidR="001F1EEF" w:rsidRPr="006218D6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1F1EEF" w:rsidRPr="00241839" w14:paraId="70E0745A" w14:textId="77777777" w:rsidTr="00686B14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7ADDEF9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44FB506" w14:textId="77777777" w:rsidR="001F1EEF" w:rsidRPr="00241839" w:rsidRDefault="001F1EEF" w:rsidP="00686B14">
            <w:pPr>
              <w:pStyle w:val="ListBullet"/>
            </w:pPr>
            <w:r>
              <w:t xml:space="preserve">As mentioned in our sprint ceremonies, sprint 1 required a lot of foundational work / effort. As a result, some user stories may roll over to sprint 2. This is not anticipated to have an impact on project cost or timelines. </w:t>
            </w:r>
          </w:p>
        </w:tc>
      </w:tr>
      <w:tr w:rsidR="001F1EEF" w:rsidRPr="004C7753" w14:paraId="551C9660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DCA458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499A35A" w14:textId="77777777" w:rsidR="001F1EEF" w:rsidRPr="004C7753" w:rsidRDefault="001F1EEF" w:rsidP="00686B14">
            <w:pPr>
              <w:pStyle w:val="ListBullet"/>
            </w:pPr>
            <w:r>
              <w:t>Sam will be in the Grainger office from Oct 2</w:t>
            </w:r>
            <w:r w:rsidRPr="00D93D29">
              <w:rPr>
                <w:vertAlign w:val="superscript"/>
              </w:rPr>
              <w:t>nd</w:t>
            </w:r>
            <w:r>
              <w:t xml:space="preserve">. </w:t>
            </w:r>
          </w:p>
        </w:tc>
      </w:tr>
    </w:tbl>
    <w:p w14:paraId="5073A66B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p w14:paraId="25AB7370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016044" w:rsidRPr="00F539F5" w14:paraId="2971BC9A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6A1754D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5B1E034E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016044" w14:paraId="168233B2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B5D1DB1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E48B631" w14:textId="77777777" w:rsidR="00016044" w:rsidRDefault="00016044" w:rsidP="003831F0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016044" w:rsidRPr="00F539F5" w14:paraId="1AEC0E2D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C05E87E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29B4DF6C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016044" w:rsidRPr="008E0703" w14:paraId="0420D1DF" w14:textId="77777777" w:rsidTr="003831F0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CE882F3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F4A3BB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A3A15B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603D6A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016044" w14:paraId="3A261A9E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7A1FFAA0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7DEC92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14:paraId="78D8C9B1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2FBE7F4B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0E961EAC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62D7E5FB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F9EAC12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14:paraId="553BF8D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78C73DAD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7387A804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02353AC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64DC73F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Confirmation of Purchase Order</w:t>
            </w:r>
          </w:p>
        </w:tc>
        <w:tc>
          <w:tcPr>
            <w:tcW w:w="2477" w:type="dxa"/>
            <w:vAlign w:val="center"/>
          </w:tcPr>
          <w:p w14:paraId="00E1ACF5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CB4EA26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016044" w14:paraId="1C4FF83A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645A2B5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87FB9F8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14:paraId="470E2C1F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05BF709D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:rsidRPr="008E0703" w14:paraId="02562559" w14:textId="77777777" w:rsidTr="003831F0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2F27D98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6BC916B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C797D44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BC76D3F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CB6F80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016044" w:rsidRPr="006218D6" w14:paraId="7C7CFE61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DE38406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C4CB8F7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0660C3F6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94A5AE1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8D5184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1F65DF9D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6237CFBD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2297349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5B386107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CEF3B83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0CACEA2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3635BFF5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22405DCF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5B8486" w14:textId="77777777" w:rsidR="00016044" w:rsidRPr="00776148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3F7D69B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5F0CE8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30D3AF" w14:textId="77777777" w:rsidR="00016044" w:rsidRPr="006218D6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016044" w:rsidRPr="00241839" w14:paraId="7049DEAC" w14:textId="77777777" w:rsidTr="003831F0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711FC9C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4C803" w14:textId="77777777" w:rsidR="00016044" w:rsidRPr="00241839" w:rsidRDefault="00016044" w:rsidP="003831F0">
            <w:pPr>
              <w:pStyle w:val="ListBullet"/>
            </w:pPr>
            <w:r>
              <w:t xml:space="preserve">Open Box is reviewing items in sprint 1 &amp; 2 to ensure dependencies will not impact our velocity. This will result in some cards moving between sprint 1 &amp; 2. </w:t>
            </w:r>
          </w:p>
        </w:tc>
      </w:tr>
      <w:tr w:rsidR="00016044" w:rsidRPr="004C7753" w14:paraId="039CC7E7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CF0668B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D9AB84B" w14:textId="77777777" w:rsidR="00016044" w:rsidRPr="004C7753" w:rsidRDefault="00016044" w:rsidP="003831F0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14:paraId="4E306054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sectPr w:rsidR="00016044" w:rsidSect="00132D2D">
      <w:headerReference w:type="default" r:id="rId20"/>
      <w:footerReference w:type="default" r:id="rId21"/>
      <w:headerReference w:type="first" r:id="rId22"/>
      <w:footerReference w:type="first" r:id="rId23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B5AC2" w14:textId="77777777" w:rsidR="00DC0D36" w:rsidRDefault="00DC0D36">
      <w:r>
        <w:separator/>
      </w:r>
    </w:p>
  </w:endnote>
  <w:endnote w:type="continuationSeparator" w:id="0">
    <w:p w14:paraId="179352B6" w14:textId="77777777" w:rsidR="00DC0D36" w:rsidRDefault="00DC0D36">
      <w:r>
        <w:continuationSeparator/>
      </w:r>
    </w:p>
  </w:endnote>
  <w:endnote w:type="continuationNotice" w:id="1">
    <w:p w14:paraId="5CDCE3FE" w14:textId="77777777" w:rsidR="00DC0D36" w:rsidRDefault="00DC0D3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1AB4532E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CC3367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CC3367">
      <w:rPr>
        <w:b/>
        <w:color w:val="7F7F7F"/>
        <w:sz w:val="18"/>
        <w:szCs w:val="18"/>
      </w:rPr>
      <w:t>End of Tenancy &amp; Rent Smart Wales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39B19CA9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6D6C88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6D6C88">
      <w:rPr>
        <w:b/>
        <w:color w:val="7F7F7F"/>
        <w:sz w:val="18"/>
      </w:rPr>
      <w:t>End of Tenancy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3681C" w14:textId="77777777" w:rsidR="00DC0D36" w:rsidRDefault="00DC0D36">
      <w:r>
        <w:separator/>
      </w:r>
    </w:p>
  </w:footnote>
  <w:footnote w:type="continuationSeparator" w:id="0">
    <w:p w14:paraId="1DD76A0F" w14:textId="77777777" w:rsidR="00DC0D36" w:rsidRDefault="00DC0D36">
      <w:r>
        <w:continuationSeparator/>
      </w:r>
    </w:p>
  </w:footnote>
  <w:footnote w:type="continuationNotice" w:id="1">
    <w:p w14:paraId="3866B1CF" w14:textId="77777777" w:rsidR="00DC0D36" w:rsidRDefault="00DC0D3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376C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659C"/>
    <w:rsid w:val="000C7D61"/>
    <w:rsid w:val="000D20BA"/>
    <w:rsid w:val="000D4B60"/>
    <w:rsid w:val="000D4D64"/>
    <w:rsid w:val="000D6F0D"/>
    <w:rsid w:val="000D7E89"/>
    <w:rsid w:val="000E0645"/>
    <w:rsid w:val="000E14C3"/>
    <w:rsid w:val="000E1A89"/>
    <w:rsid w:val="000E5CD4"/>
    <w:rsid w:val="000E6779"/>
    <w:rsid w:val="000E78E5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356C"/>
    <w:rsid w:val="00105E28"/>
    <w:rsid w:val="00107985"/>
    <w:rsid w:val="00107DBF"/>
    <w:rsid w:val="0011143C"/>
    <w:rsid w:val="00112584"/>
    <w:rsid w:val="001151FB"/>
    <w:rsid w:val="001179EF"/>
    <w:rsid w:val="00117D41"/>
    <w:rsid w:val="00120068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0B8D"/>
    <w:rsid w:val="00491205"/>
    <w:rsid w:val="004932C5"/>
    <w:rsid w:val="00493305"/>
    <w:rsid w:val="004948A5"/>
    <w:rsid w:val="004948FD"/>
    <w:rsid w:val="00494D9E"/>
    <w:rsid w:val="00497FB7"/>
    <w:rsid w:val="004A085C"/>
    <w:rsid w:val="004A1C82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A83"/>
    <w:rsid w:val="00501E82"/>
    <w:rsid w:val="00505F9F"/>
    <w:rsid w:val="005068E8"/>
    <w:rsid w:val="0050711C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01F"/>
    <w:rsid w:val="006851E1"/>
    <w:rsid w:val="00685FF4"/>
    <w:rsid w:val="0068721F"/>
    <w:rsid w:val="00687D5F"/>
    <w:rsid w:val="0069034D"/>
    <w:rsid w:val="006915C5"/>
    <w:rsid w:val="00691880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D6C88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66F5D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2B10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0D3"/>
    <w:rsid w:val="00834618"/>
    <w:rsid w:val="008353D9"/>
    <w:rsid w:val="008400EA"/>
    <w:rsid w:val="00840122"/>
    <w:rsid w:val="00840501"/>
    <w:rsid w:val="00841654"/>
    <w:rsid w:val="00842A15"/>
    <w:rsid w:val="00842BC1"/>
    <w:rsid w:val="00843223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108"/>
    <w:rsid w:val="00870A69"/>
    <w:rsid w:val="00871784"/>
    <w:rsid w:val="00873D20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73F0"/>
    <w:rsid w:val="009903C5"/>
    <w:rsid w:val="0099378D"/>
    <w:rsid w:val="00993DF3"/>
    <w:rsid w:val="009944D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3EF4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AF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4265"/>
    <w:rsid w:val="00C07B5B"/>
    <w:rsid w:val="00C11713"/>
    <w:rsid w:val="00C12A83"/>
    <w:rsid w:val="00C12D25"/>
    <w:rsid w:val="00C130FA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367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5535"/>
    <w:rsid w:val="00D45CD2"/>
    <w:rsid w:val="00D47306"/>
    <w:rsid w:val="00D4743D"/>
    <w:rsid w:val="00D50696"/>
    <w:rsid w:val="00D517B1"/>
    <w:rsid w:val="00D52365"/>
    <w:rsid w:val="00D532FB"/>
    <w:rsid w:val="00D55188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0D36"/>
    <w:rsid w:val="00DC1CC1"/>
    <w:rsid w:val="00DC250F"/>
    <w:rsid w:val="00DC3AD5"/>
    <w:rsid w:val="00DC4811"/>
    <w:rsid w:val="00DC61FC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10A67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54A3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E63B6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9C9"/>
    <w:rsid w:val="00F25D7E"/>
    <w:rsid w:val="00F27E73"/>
    <w:rsid w:val="00F3068B"/>
    <w:rsid w:val="00F31762"/>
    <w:rsid w:val="00F3532D"/>
    <w:rsid w:val="00F36522"/>
    <w:rsid w:val="00F37241"/>
    <w:rsid w:val="00F4250F"/>
    <w:rsid w:val="00F42FA5"/>
    <w:rsid w:val="00F44065"/>
    <w:rsid w:val="00F4416F"/>
    <w:rsid w:val="00F45450"/>
    <w:rsid w:val="00F459C1"/>
    <w:rsid w:val="00F46102"/>
    <w:rsid w:val="00F47325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4C573AB"/>
    <w:rsid w:val="05F047A3"/>
    <w:rsid w:val="07871244"/>
    <w:rsid w:val="07A85432"/>
    <w:rsid w:val="0BD9AA5C"/>
    <w:rsid w:val="0F2E61A0"/>
    <w:rsid w:val="12FDE85D"/>
    <w:rsid w:val="134CEDD1"/>
    <w:rsid w:val="14677EEB"/>
    <w:rsid w:val="1B561F97"/>
    <w:rsid w:val="1CF91E94"/>
    <w:rsid w:val="1DAE3107"/>
    <w:rsid w:val="1E10490F"/>
    <w:rsid w:val="1F655E61"/>
    <w:rsid w:val="1FDD3272"/>
    <w:rsid w:val="220FACA0"/>
    <w:rsid w:val="23912475"/>
    <w:rsid w:val="25A9B2A5"/>
    <w:rsid w:val="25D0FF04"/>
    <w:rsid w:val="2627908E"/>
    <w:rsid w:val="2815B745"/>
    <w:rsid w:val="28F04068"/>
    <w:rsid w:val="292CF5E7"/>
    <w:rsid w:val="2EC03D72"/>
    <w:rsid w:val="2F836FB1"/>
    <w:rsid w:val="3522142D"/>
    <w:rsid w:val="36156D22"/>
    <w:rsid w:val="395FD87B"/>
    <w:rsid w:val="3AA35870"/>
    <w:rsid w:val="3CE47C57"/>
    <w:rsid w:val="3D1D70A5"/>
    <w:rsid w:val="3F940B5E"/>
    <w:rsid w:val="4121CE9E"/>
    <w:rsid w:val="41A6E07A"/>
    <w:rsid w:val="49C52F14"/>
    <w:rsid w:val="4BB6E0B8"/>
    <w:rsid w:val="4D23DC9A"/>
    <w:rsid w:val="54052E31"/>
    <w:rsid w:val="557BBACA"/>
    <w:rsid w:val="57BCB06C"/>
    <w:rsid w:val="5947D6C0"/>
    <w:rsid w:val="5F25CD9A"/>
    <w:rsid w:val="5F9B5DEC"/>
    <w:rsid w:val="6316E09C"/>
    <w:rsid w:val="6451D013"/>
    <w:rsid w:val="64B49E00"/>
    <w:rsid w:val="659E903B"/>
    <w:rsid w:val="65F152BC"/>
    <w:rsid w:val="67891C79"/>
    <w:rsid w:val="6C1A5B1A"/>
    <w:rsid w:val="703EBAC8"/>
    <w:rsid w:val="7048544D"/>
    <w:rsid w:val="71FEE325"/>
    <w:rsid w:val="75CE7159"/>
    <w:rsid w:val="762733EB"/>
    <w:rsid w:val="768399B6"/>
    <w:rsid w:val="76F152F3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55439F48-FEEB-4092-B087-10807C98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hyperlink" Target="https://graingerplc.atlassian.net/jira/dashboards/10150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66E1F7-F275-4C36-9B3E-4BA4D3913CF3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elements/1.1/"/>
    <ds:schemaRef ds:uri="1ffbd5dc-7a64-4097-8396-87f6c90b212f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727</TotalTime>
  <Pages>10</Pages>
  <Words>1162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of Tenancy &amp; Rent Smart Wales</vt:lpstr>
    </vt:vector>
  </TitlesOfParts>
  <Manager>Version 1.0</Manager>
  <Company>Open Box Software</Company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Shaun Barrett</cp:lastModifiedBy>
  <cp:revision>220</cp:revision>
  <cp:lastPrinted>2023-10-26T15:07:00Z</cp:lastPrinted>
  <dcterms:created xsi:type="dcterms:W3CDTF">2023-05-03T00:06:00Z</dcterms:created>
  <dcterms:modified xsi:type="dcterms:W3CDTF">2023-10-26T15:17:00Z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