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DE1D" w14:textId="77777777" w:rsidR="00C96603" w:rsidRPr="000D4732" w:rsidRDefault="00C96603">
      <w:pPr>
        <w:rPr>
          <w:color w:val="7F7F7F" w:themeColor="text1" w:themeTint="80"/>
          <w:sz w:val="44"/>
          <w:szCs w:val="44"/>
        </w:rPr>
      </w:pPr>
      <w:bookmarkStart w:id="0" w:name="_Hlk181805578"/>
      <w:bookmarkEnd w:id="0"/>
    </w:p>
    <w:p w14:paraId="1E3FC3EC" w14:textId="77777777" w:rsidR="00A44122" w:rsidRPr="000D4732" w:rsidRDefault="00A44122">
      <w:pPr>
        <w:rPr>
          <w:color w:val="999999"/>
          <w:sz w:val="44"/>
          <w:szCs w:val="44"/>
        </w:rPr>
      </w:pPr>
    </w:p>
    <w:p w14:paraId="0F4BEFDB" w14:textId="77777777" w:rsidR="00381958" w:rsidRPr="000D4732" w:rsidRDefault="00381958">
      <w:pPr>
        <w:rPr>
          <w:color w:val="999999"/>
          <w:sz w:val="44"/>
          <w:szCs w:val="44"/>
        </w:rPr>
      </w:pPr>
    </w:p>
    <w:sdt>
      <w:sdtPr>
        <w:rPr>
          <w:lang w:val="en-ZA"/>
        </w:rPr>
        <w:alias w:val="Title"/>
        <w:tag w:val=""/>
        <w:id w:val="-1137104559"/>
        <w:placeholder>
          <w:docPart w:val="8D800C9EF53A9E4481DE7A81E55EF24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6F3D6418" w14:textId="138E9D69" w:rsidR="00120F0D" w:rsidRPr="00EB7121" w:rsidRDefault="00EB7121" w:rsidP="00CC51E7">
          <w:pPr>
            <w:pStyle w:val="DocumentTitle"/>
            <w:pBdr>
              <w:bottom w:val="single" w:sz="12" w:space="8" w:color="BCD727"/>
            </w:pBdr>
          </w:pPr>
          <w:r w:rsidRPr="00EB7121">
            <w:rPr>
              <w:lang w:val="en-ZA"/>
            </w:rPr>
            <w:t>Reconciliation Report for Qube Active Tenancies</w:t>
          </w:r>
        </w:p>
      </w:sdtContent>
    </w:sdt>
    <w:p w14:paraId="2135EE1F" w14:textId="5BD58B12" w:rsidR="001F0A31" w:rsidRPr="000D4732" w:rsidRDefault="007F4843" w:rsidP="00464F29">
      <w:pPr>
        <w:pStyle w:val="Date"/>
        <w:rPr>
          <w:color w:val="000000" w:themeColor="text1"/>
        </w:rPr>
      </w:pPr>
      <w:sdt>
        <w:sdtPr>
          <w:alias w:val="Status"/>
          <w:tag w:val=""/>
          <w:id w:val="-629868427"/>
          <w:placeholder>
            <w:docPart w:val="9A3CE9B098D2E64A8972D7485C51F165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D57926" w:rsidRPr="000D4732">
            <w:t>Version 1</w:t>
          </w:r>
        </w:sdtContent>
      </w:sdt>
      <w:r w:rsidR="00D57926" w:rsidRPr="000D4732">
        <w:t xml:space="preserve"> </w:t>
      </w:r>
      <w:r w:rsidR="001F0A31" w:rsidRPr="000D4732">
        <w:rPr>
          <w:color w:val="BCD727"/>
        </w:rPr>
        <w:t>|</w:t>
      </w:r>
      <w:r w:rsidR="001F0A31" w:rsidRPr="000D4732">
        <w:t xml:space="preserve"> </w:t>
      </w:r>
      <w:r w:rsidR="009D4C2C">
        <w:fldChar w:fldCharType="begin"/>
      </w:r>
      <w:r w:rsidR="009D4C2C">
        <w:instrText xml:space="preserve"> DATE  \@ "dd/MM/yyyy"  \* MERGEFORMAT </w:instrText>
      </w:r>
      <w:r w:rsidR="009D4C2C">
        <w:fldChar w:fldCharType="separate"/>
      </w:r>
      <w:r w:rsidR="003979CA">
        <w:rPr>
          <w:noProof/>
        </w:rPr>
        <w:t>23/04/2025</w:t>
      </w:r>
      <w:r w:rsidR="009D4C2C">
        <w:fldChar w:fldCharType="end"/>
      </w:r>
    </w:p>
    <w:p w14:paraId="2CFCE96A" w14:textId="77777777" w:rsidR="00D44F06" w:rsidRPr="000D4732" w:rsidRDefault="00D44F06" w:rsidP="00464F29">
      <w:pPr>
        <w:pStyle w:val="ClientName"/>
        <w:rPr>
          <w:lang w:val="en-GB"/>
        </w:rPr>
      </w:pPr>
    </w:p>
    <w:p w14:paraId="7D934C4A" w14:textId="77777777" w:rsidR="00D44F06" w:rsidRPr="000D4732" w:rsidRDefault="00D44F06" w:rsidP="00464F29">
      <w:pPr>
        <w:pStyle w:val="ClientName"/>
        <w:rPr>
          <w:lang w:val="en-GB"/>
        </w:rPr>
      </w:pPr>
    </w:p>
    <w:p w14:paraId="16E2A959" w14:textId="77777777" w:rsidR="00CC51E7" w:rsidRPr="000D4732" w:rsidRDefault="00CC51E7" w:rsidP="00464F29">
      <w:pPr>
        <w:pStyle w:val="ClientName"/>
        <w:rPr>
          <w:lang w:val="en-GB"/>
        </w:rPr>
      </w:pPr>
    </w:p>
    <w:sdt>
      <w:sdtPr>
        <w:rPr>
          <w:lang w:val="en-GB"/>
        </w:rPr>
        <w:alias w:val="Keywords"/>
        <w:tag w:val=""/>
        <w:id w:val="87365378"/>
        <w:placeholder>
          <w:docPart w:val="9A9E5FF94B665D46B4211C30189C75E2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p w14:paraId="1087758E" w14:textId="03F9764B" w:rsidR="00742012" w:rsidRPr="000D4732" w:rsidRDefault="00EB7121" w:rsidP="00464F29">
          <w:pPr>
            <w:pStyle w:val="ClientName"/>
            <w:rPr>
              <w:lang w:val="en-GB"/>
            </w:rPr>
          </w:pPr>
          <w:r>
            <w:rPr>
              <w:lang w:val="en-GB"/>
            </w:rPr>
            <w:t>Grainger PLC</w:t>
          </w:r>
        </w:p>
      </w:sdtContent>
    </w:sdt>
    <w:sdt>
      <w:sdtPr>
        <w:rPr>
          <w:lang w:val="en-GB"/>
        </w:rPr>
        <w:alias w:val="Subject"/>
        <w:tag w:val=""/>
        <w:id w:val="684320683"/>
        <w:placeholder>
          <w:docPart w:val="C57761F8A954464EB12657DDAED581B3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37B5813C" w14:textId="770A6085" w:rsidR="00FC07D1" w:rsidRPr="000D4732" w:rsidRDefault="00EB7121" w:rsidP="00464F29">
          <w:pPr>
            <w:pStyle w:val="ProjectName"/>
            <w:rPr>
              <w:lang w:val="en-GB"/>
            </w:rPr>
          </w:pPr>
          <w:r>
            <w:rPr>
              <w:lang w:val="en-GB"/>
            </w:rPr>
            <w:t>Single View of Tenancy</w:t>
          </w:r>
        </w:p>
      </w:sdtContent>
    </w:sdt>
    <w:p w14:paraId="492B9A90" w14:textId="77777777" w:rsidR="00FC07D1" w:rsidRPr="000D4732" w:rsidRDefault="00FC07D1">
      <w:pPr>
        <w:rPr>
          <w:rFonts w:eastAsiaTheme="majorEastAsia" w:cstheme="majorBidi"/>
          <w:color w:val="999999"/>
          <w:spacing w:val="15"/>
          <w:sz w:val="32"/>
          <w:szCs w:val="32"/>
        </w:rPr>
      </w:pPr>
      <w:r w:rsidRPr="000D4732">
        <w:br w:type="page"/>
      </w:r>
    </w:p>
    <w:p w14:paraId="28D54FE5" w14:textId="77777777" w:rsidR="00D16C60" w:rsidRPr="000D4732" w:rsidRDefault="00D47870" w:rsidP="00D47870">
      <w:pPr>
        <w:rPr>
          <w:color w:val="6E7878" w:themeColor="text2"/>
          <w:sz w:val="40"/>
          <w:szCs w:val="44"/>
        </w:rPr>
      </w:pPr>
      <w:r w:rsidRPr="000D4732">
        <w:rPr>
          <w:color w:val="6E7878" w:themeColor="text2"/>
          <w:sz w:val="40"/>
          <w:szCs w:val="44"/>
        </w:rPr>
        <w:t>Content</w:t>
      </w:r>
      <w:r w:rsidR="00FE1484" w:rsidRPr="000D4732">
        <w:rPr>
          <w:color w:val="6E7878" w:themeColor="text2"/>
          <w:sz w:val="40"/>
          <w:szCs w:val="44"/>
        </w:rPr>
        <w:t>s</w:t>
      </w:r>
    </w:p>
    <w:p w14:paraId="4DB4D7BB" w14:textId="01B46294" w:rsidR="00C10569" w:rsidRDefault="00892E8E">
      <w:pPr>
        <w:pStyle w:val="TOC1"/>
        <w:rPr>
          <w:rFonts w:asciiTheme="minorHAnsi" w:eastAsiaTheme="minorEastAsia" w:hAnsiTheme="minorHAnsi" w:cstheme="minorBidi"/>
          <w:color w:val="auto"/>
          <w:sz w:val="24"/>
          <w:szCs w:val="24"/>
          <w:lang w:val="en-US" w:eastAsia="ja-JP"/>
        </w:rPr>
      </w:pPr>
      <w:r w:rsidRPr="000D4732">
        <w:rPr>
          <w:noProof w:val="0"/>
          <w:color w:val="525959" w:themeColor="text2" w:themeShade="BF"/>
          <w:sz w:val="16"/>
        </w:rPr>
        <w:fldChar w:fldCharType="begin"/>
      </w:r>
      <w:r w:rsidRPr="000D4732">
        <w:rPr>
          <w:noProof w:val="0"/>
          <w:color w:val="525959" w:themeColor="text2" w:themeShade="BF"/>
          <w:sz w:val="16"/>
        </w:rPr>
        <w:instrText xml:space="preserve"> TOC \o "1-5" \f \h \z \u </w:instrText>
      </w:r>
      <w:r w:rsidRPr="000D4732">
        <w:rPr>
          <w:noProof w:val="0"/>
          <w:color w:val="525959" w:themeColor="text2" w:themeShade="BF"/>
          <w:sz w:val="16"/>
        </w:rPr>
        <w:fldChar w:fldCharType="separate"/>
      </w:r>
      <w:hyperlink w:anchor="_Toc196292123" w:history="1">
        <w:r w:rsidR="00C10569" w:rsidRPr="004D5E71">
          <w:rPr>
            <w:rStyle w:val="Hyperlink"/>
          </w:rPr>
          <w:t>1.</w:t>
        </w:r>
        <w:r w:rsidR="00C10569">
          <w:rPr>
            <w:rFonts w:asciiTheme="minorHAnsi" w:eastAsiaTheme="minorEastAsia" w:hAnsiTheme="minorHAnsi" w:cstheme="minorBidi"/>
            <w:color w:val="auto"/>
            <w:sz w:val="24"/>
            <w:szCs w:val="24"/>
            <w:lang w:val="en-US" w:eastAsia="ja-JP"/>
          </w:rPr>
          <w:tab/>
        </w:r>
        <w:r w:rsidR="00C10569" w:rsidRPr="004D5E71">
          <w:rPr>
            <w:rStyle w:val="Hyperlink"/>
          </w:rPr>
          <w:t>Tenancies:</w:t>
        </w:r>
        <w:r w:rsidR="00C10569">
          <w:rPr>
            <w:webHidden/>
          </w:rPr>
          <w:tab/>
        </w:r>
        <w:r w:rsidR="00C10569">
          <w:rPr>
            <w:webHidden/>
          </w:rPr>
          <w:fldChar w:fldCharType="begin"/>
        </w:r>
        <w:r w:rsidR="00C10569">
          <w:rPr>
            <w:webHidden/>
          </w:rPr>
          <w:instrText xml:space="preserve"> PAGEREF _Toc196292123 \h </w:instrText>
        </w:r>
        <w:r w:rsidR="00C10569">
          <w:rPr>
            <w:webHidden/>
          </w:rPr>
        </w:r>
        <w:r w:rsidR="00C10569">
          <w:rPr>
            <w:webHidden/>
          </w:rPr>
          <w:fldChar w:fldCharType="separate"/>
        </w:r>
        <w:r w:rsidR="00C10569">
          <w:rPr>
            <w:webHidden/>
          </w:rPr>
          <w:t>3</w:t>
        </w:r>
        <w:r w:rsidR="00C10569">
          <w:rPr>
            <w:webHidden/>
          </w:rPr>
          <w:fldChar w:fldCharType="end"/>
        </w:r>
      </w:hyperlink>
    </w:p>
    <w:p w14:paraId="2DC506C3" w14:textId="556AD3FF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24" w:history="1">
        <w:r w:rsidRPr="004D5E71">
          <w:rPr>
            <w:rStyle w:val="Hyperlink"/>
            <w:noProof/>
            <w:lang w:val="en-ZA"/>
          </w:rPr>
          <w:t>1.1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Initial Data Extract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A13AE8" w14:textId="1FBF5A02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25" w:history="1">
        <w:r w:rsidRPr="004D5E71">
          <w:rPr>
            <w:rStyle w:val="Hyperlink"/>
            <w:noProof/>
            <w:lang w:val="en-ZA"/>
          </w:rPr>
          <w:t>1.2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Pre-Processing and Deduplication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5DCED8" w14:textId="7A89AD23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26" w:history="1">
        <w:r w:rsidRPr="004D5E71">
          <w:rPr>
            <w:rStyle w:val="Hyperlink"/>
            <w:noProof/>
            <w:lang w:val="en-ZA"/>
          </w:rPr>
          <w:t>1.3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Verification Against Salesforce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D4F1FD" w14:textId="18AACD89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27" w:history="1">
        <w:r w:rsidRPr="004D5E71">
          <w:rPr>
            <w:rStyle w:val="Hyperlink"/>
            <w:noProof/>
            <w:lang w:val="en-ZA"/>
          </w:rPr>
          <w:t>1.4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Insert Tenancies into SALESFORCE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542F42" w14:textId="791C92FE" w:rsidR="00C10569" w:rsidRDefault="00C10569">
      <w:pPr>
        <w:pStyle w:val="TOC1"/>
        <w:rPr>
          <w:rFonts w:asciiTheme="minorHAnsi" w:eastAsiaTheme="minorEastAsia" w:hAnsiTheme="minorHAnsi" w:cstheme="minorBidi"/>
          <w:color w:val="auto"/>
          <w:sz w:val="24"/>
          <w:szCs w:val="24"/>
          <w:lang w:val="en-US" w:eastAsia="ja-JP"/>
        </w:rPr>
      </w:pPr>
      <w:hyperlink w:anchor="_Toc196292128" w:history="1">
        <w:r w:rsidRPr="004D5E71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</w:rPr>
          <w:t>Opportunities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_Toc196292128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BA5C13B" w14:textId="3DE2FFA5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29" w:history="1">
        <w:r w:rsidRPr="004D5E71">
          <w:rPr>
            <w:rStyle w:val="Hyperlink"/>
            <w:noProof/>
            <w:lang w:val="en-ZA"/>
          </w:rPr>
          <w:t>2.1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Initial Data: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F2CE80" w14:textId="5841070E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30" w:history="1">
        <w:r w:rsidRPr="004D5E71">
          <w:rPr>
            <w:rStyle w:val="Hyperlink"/>
            <w:noProof/>
            <w:lang w:val="en-ZA"/>
          </w:rPr>
          <w:t>2.2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Linking Opportunities to Migrated Tenancies by unit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E8C4B6" w14:textId="5C7F4D98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31" w:history="1">
        <w:r w:rsidRPr="004D5E71">
          <w:rPr>
            <w:rStyle w:val="Hyperlink"/>
            <w:noProof/>
            <w:lang w:val="en-ZA"/>
          </w:rPr>
          <w:t>2.3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Selecting the Most Recent Opportunity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CF6D82" w14:textId="1586ABBD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32" w:history="1">
        <w:r w:rsidRPr="004D5E71">
          <w:rPr>
            <w:rStyle w:val="Hyperlink"/>
            <w:noProof/>
            <w:lang w:val="en-ZA"/>
          </w:rPr>
          <w:t>2.4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Update Opportunities in Salesforce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A8E393" w14:textId="3A5A15B2" w:rsidR="00C10569" w:rsidRDefault="00C10569">
      <w:pPr>
        <w:pStyle w:val="TOC1"/>
        <w:rPr>
          <w:rFonts w:asciiTheme="minorHAnsi" w:eastAsiaTheme="minorEastAsia" w:hAnsiTheme="minorHAnsi" w:cstheme="minorBidi"/>
          <w:color w:val="auto"/>
          <w:sz w:val="24"/>
          <w:szCs w:val="24"/>
          <w:lang w:val="en-US" w:eastAsia="ja-JP"/>
        </w:rPr>
      </w:pPr>
      <w:hyperlink w:anchor="_Toc196292133" w:history="1">
        <w:r w:rsidRPr="004D5E71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</w:rPr>
          <w:t>Contracts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_Toc196292133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2F65F4" w14:textId="7B4391B5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34" w:history="1">
        <w:r w:rsidRPr="004D5E71">
          <w:rPr>
            <w:rStyle w:val="Hyperlink"/>
            <w:noProof/>
            <w:lang w:val="en-ZA"/>
          </w:rPr>
          <w:t>3.1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Initial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671C87" w14:textId="3C9A6702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35" w:history="1">
        <w:r w:rsidRPr="004D5E71">
          <w:rPr>
            <w:rStyle w:val="Hyperlink"/>
            <w:noProof/>
            <w:lang w:val="en-ZA"/>
          </w:rPr>
          <w:t>3.2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Residential Contract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BE4D8C" w14:textId="633E3F80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36" w:history="1">
        <w:r w:rsidRPr="004D5E71">
          <w:rPr>
            <w:rStyle w:val="Hyperlink"/>
            <w:noProof/>
            <w:lang w:val="en-ZA"/>
          </w:rPr>
          <w:t>3.3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Association with an Opportunity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B1B9EC" w14:textId="7169000A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37" w:history="1">
        <w:r w:rsidRPr="004D5E71">
          <w:rPr>
            <w:rStyle w:val="Hyperlink"/>
            <w:noProof/>
            <w:lang w:val="en-ZA"/>
          </w:rPr>
          <w:t>3.4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Association with Migrated Tenancy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363FD8" w14:textId="0C52E106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38" w:history="1">
        <w:r w:rsidRPr="004D5E71">
          <w:rPr>
            <w:rStyle w:val="Hyperlink"/>
            <w:noProof/>
            <w:lang w:val="en-ZA"/>
          </w:rPr>
          <w:t>3.5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Account Matching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3C0248" w14:textId="52F43601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39" w:history="1">
        <w:r w:rsidRPr="004D5E71">
          <w:rPr>
            <w:rStyle w:val="Hyperlink"/>
            <w:noProof/>
            <w:lang w:val="en-ZA"/>
          </w:rPr>
          <w:t>3.6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Update Contracts in Salesforce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306290" w14:textId="29C836D6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40" w:history="1">
        <w:r w:rsidRPr="004D5E71">
          <w:rPr>
            <w:rStyle w:val="Hyperlink"/>
            <w:noProof/>
            <w:lang w:val="en-ZA"/>
          </w:rPr>
          <w:t>3.7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Update Failures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42296B" w14:textId="6BF4E1DF" w:rsidR="00C10569" w:rsidRDefault="00C10569">
      <w:pPr>
        <w:pStyle w:val="TOC1"/>
        <w:rPr>
          <w:rFonts w:asciiTheme="minorHAnsi" w:eastAsiaTheme="minorEastAsia" w:hAnsiTheme="minorHAnsi" w:cstheme="minorBidi"/>
          <w:color w:val="auto"/>
          <w:sz w:val="24"/>
          <w:szCs w:val="24"/>
          <w:lang w:val="en-US" w:eastAsia="ja-JP"/>
        </w:rPr>
      </w:pPr>
      <w:hyperlink w:anchor="_Toc196292141" w:history="1">
        <w:r w:rsidRPr="004D5E71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</w:rPr>
          <w:t>End of Tenancies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_Toc196292141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F3BD86B" w14:textId="23C9BA18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42" w:history="1">
        <w:r w:rsidRPr="004D5E71">
          <w:rPr>
            <w:rStyle w:val="Hyperlink"/>
            <w:noProof/>
            <w:lang w:val="en-ZA"/>
          </w:rPr>
          <w:t>4.1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Initial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EA65F3" w14:textId="7F8A1F51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43" w:history="1">
        <w:r w:rsidRPr="004D5E71">
          <w:rPr>
            <w:rStyle w:val="Hyperlink"/>
            <w:noProof/>
            <w:lang w:val="en-ZA"/>
          </w:rPr>
          <w:t>4.2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Association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55F664" w14:textId="58C9E140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44" w:history="1">
        <w:r w:rsidRPr="004D5E71">
          <w:rPr>
            <w:rStyle w:val="Hyperlink"/>
            <w:noProof/>
            <w:lang w:val="en-ZA"/>
          </w:rPr>
          <w:t>4.3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Status Filtering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DA2F60" w14:textId="1E70EB12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45" w:history="1">
        <w:r w:rsidRPr="004D5E71">
          <w:rPr>
            <w:rStyle w:val="Hyperlink"/>
            <w:noProof/>
            <w:lang w:val="en-ZA"/>
          </w:rPr>
          <w:t>4.4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Update EOTs in Salesforce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582F93" w14:textId="61CD83AC" w:rsidR="00C10569" w:rsidRDefault="00C10569">
      <w:pPr>
        <w:pStyle w:val="TOC2"/>
        <w:tabs>
          <w:tab w:val="left" w:pos="879"/>
          <w:tab w:val="right" w:leader="dot" w:pos="9010"/>
        </w:tabs>
        <w:rPr>
          <w:rFonts w:asciiTheme="minorHAnsi" w:eastAsiaTheme="minorEastAsia" w:hAnsiTheme="minorHAnsi"/>
          <w:noProof/>
          <w:sz w:val="24"/>
          <w:szCs w:val="24"/>
          <w:lang w:val="en-US" w:eastAsia="ja-JP"/>
        </w:rPr>
      </w:pPr>
      <w:hyperlink w:anchor="_Toc196292146" w:history="1">
        <w:r w:rsidRPr="004D5E71">
          <w:rPr>
            <w:rStyle w:val="Hyperlink"/>
            <w:noProof/>
            <w:lang w:val="en-ZA"/>
          </w:rPr>
          <w:t>4.5</w:t>
        </w:r>
        <w:r>
          <w:rPr>
            <w:rFonts w:asciiTheme="minorHAnsi" w:eastAsiaTheme="minorEastAsia" w:hAnsiTheme="minorHAnsi"/>
            <w:noProof/>
            <w:sz w:val="24"/>
            <w:szCs w:val="24"/>
            <w:lang w:val="en-US" w:eastAsia="ja-JP"/>
          </w:rPr>
          <w:tab/>
        </w:r>
        <w:r w:rsidRPr="004D5E71">
          <w:rPr>
            <w:rStyle w:val="Hyperlink"/>
            <w:noProof/>
            <w:lang w:val="en-ZA"/>
          </w:rPr>
          <w:t>Update Failures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86CFAA" w14:textId="2325C8A3" w:rsidR="00EB7121" w:rsidRPr="00EB7121" w:rsidRDefault="00892E8E" w:rsidP="00EB7121">
      <w:pPr>
        <w:pStyle w:val="TOC5"/>
        <w:tabs>
          <w:tab w:val="left" w:pos="1953"/>
          <w:tab w:val="right" w:leader="dot" w:pos="9350"/>
        </w:tabs>
        <w:rPr>
          <w:rFonts w:asciiTheme="minorHAnsi" w:hAnsiTheme="minorHAnsi"/>
          <w:sz w:val="24"/>
        </w:rPr>
      </w:pPr>
      <w:r w:rsidRPr="000D4732">
        <w:rPr>
          <w:color w:val="525959" w:themeColor="text2" w:themeShade="BF"/>
          <w:sz w:val="16"/>
        </w:rPr>
        <w:fldChar w:fldCharType="end"/>
      </w:r>
      <w:r w:rsidR="00907C4A" w:rsidRPr="000D4732">
        <w:br w:type="page"/>
      </w:r>
    </w:p>
    <w:p w14:paraId="43D60ACF" w14:textId="76F975F8" w:rsidR="00EB7121" w:rsidRDefault="00EB7121" w:rsidP="00822ECF">
      <w:pPr>
        <w:pStyle w:val="Level1Heading"/>
      </w:pPr>
      <w:bookmarkStart w:id="1" w:name="_Toc195090722"/>
      <w:bookmarkStart w:id="2" w:name="_Toc196292123"/>
      <w:r>
        <w:t>Tenancies:</w:t>
      </w:r>
      <w:bookmarkEnd w:id="1"/>
      <w:bookmarkEnd w:id="2"/>
    </w:p>
    <w:p w14:paraId="4E94B6BD" w14:textId="6E7B5095" w:rsidR="00445920" w:rsidRPr="00205264" w:rsidRDefault="00445920" w:rsidP="00445920">
      <w:pPr>
        <w:rPr>
          <w:i/>
          <w:iCs/>
          <w:sz w:val="14"/>
          <w:szCs w:val="14"/>
        </w:rPr>
      </w:pPr>
      <w:r w:rsidRPr="00205264">
        <w:rPr>
          <w:i/>
          <w:iCs/>
          <w:sz w:val="14"/>
          <w:szCs w:val="14"/>
        </w:rPr>
        <w:t>(See Fig 1)</w:t>
      </w:r>
    </w:p>
    <w:p w14:paraId="6A4099E5" w14:textId="34C6F098" w:rsidR="00996E85" w:rsidRPr="00996E85" w:rsidRDefault="00996E85" w:rsidP="004143FB">
      <w:pPr>
        <w:pStyle w:val="Level2Heading"/>
        <w:rPr>
          <w:lang w:val="en-ZA"/>
        </w:rPr>
      </w:pPr>
      <w:bookmarkStart w:id="3" w:name="_Toc196292124"/>
      <w:r w:rsidRPr="00996E85">
        <w:rPr>
          <w:lang w:val="en-ZA"/>
        </w:rPr>
        <w:t>Initial Data Extract</w:t>
      </w:r>
      <w:bookmarkEnd w:id="3"/>
    </w:p>
    <w:p w14:paraId="4B5CDE00" w14:textId="6AC851EA" w:rsidR="00996E85" w:rsidRPr="00996E85" w:rsidRDefault="00996E85" w:rsidP="00996E85">
      <w:pPr>
        <w:numPr>
          <w:ilvl w:val="0"/>
          <w:numId w:val="39"/>
        </w:numPr>
        <w:rPr>
          <w:lang w:val="en-ZA"/>
        </w:rPr>
      </w:pPr>
      <w:r w:rsidRPr="00996E85">
        <w:rPr>
          <w:b/>
          <w:bCs/>
          <w:lang w:val="en-ZA"/>
        </w:rPr>
        <w:t>Source</w:t>
      </w:r>
      <w:r w:rsidRPr="00996E85">
        <w:rPr>
          <w:lang w:val="en-ZA"/>
        </w:rPr>
        <w:t>: Qube Active Tenant Extract</w:t>
      </w:r>
    </w:p>
    <w:p w14:paraId="44BD90D9" w14:textId="3E12FFDB" w:rsidR="00996E85" w:rsidRPr="00996E85" w:rsidRDefault="00996E85" w:rsidP="00996E85">
      <w:pPr>
        <w:numPr>
          <w:ilvl w:val="0"/>
          <w:numId w:val="39"/>
        </w:numPr>
        <w:rPr>
          <w:lang w:val="en-ZA"/>
        </w:rPr>
      </w:pPr>
      <w:r w:rsidRPr="7317AF83">
        <w:rPr>
          <w:b/>
          <w:bCs/>
          <w:lang w:val="en-ZA"/>
        </w:rPr>
        <w:t>Initial Count</w:t>
      </w:r>
      <w:r w:rsidRPr="7317AF83">
        <w:rPr>
          <w:lang w:val="en-ZA"/>
        </w:rPr>
        <w:t>: 4</w:t>
      </w:r>
      <w:r w:rsidR="009BCAAC" w:rsidRPr="7317AF83">
        <w:rPr>
          <w:lang w:val="en-ZA"/>
        </w:rPr>
        <w:t>9</w:t>
      </w:r>
      <w:r w:rsidRPr="7317AF83">
        <w:rPr>
          <w:lang w:val="en-ZA"/>
        </w:rPr>
        <w:t>,768 rows</w:t>
      </w:r>
    </w:p>
    <w:p w14:paraId="376AAF6C" w14:textId="77777777" w:rsidR="00996E85" w:rsidRPr="00996E85" w:rsidRDefault="00996E85" w:rsidP="00996E85">
      <w:pPr>
        <w:numPr>
          <w:ilvl w:val="0"/>
          <w:numId w:val="39"/>
        </w:numPr>
        <w:rPr>
          <w:lang w:val="en-ZA"/>
        </w:rPr>
      </w:pPr>
      <w:r w:rsidRPr="00996E85">
        <w:rPr>
          <w:b/>
          <w:bCs/>
          <w:lang w:val="en-ZA"/>
        </w:rPr>
        <w:t>Step</w:t>
      </w:r>
      <w:r w:rsidRPr="00996E85">
        <w:rPr>
          <w:lang w:val="en-ZA"/>
        </w:rPr>
        <w:t xml:space="preserve">: Filter out multi-tenant entries by checking the "Com Tran" value. </w:t>
      </w:r>
    </w:p>
    <w:p w14:paraId="12D88CDE" w14:textId="1E49EFC1" w:rsidR="00996E85" w:rsidRPr="00996E85" w:rsidRDefault="00996E85" w:rsidP="00996E85">
      <w:pPr>
        <w:numPr>
          <w:ilvl w:val="1"/>
          <w:numId w:val="39"/>
        </w:numPr>
        <w:rPr>
          <w:lang w:val="en-ZA"/>
        </w:rPr>
      </w:pPr>
      <w:r w:rsidRPr="05FC64EE">
        <w:rPr>
          <w:b/>
          <w:bCs/>
          <w:lang w:val="en-ZA"/>
        </w:rPr>
        <w:t>Rows Discarded</w:t>
      </w:r>
      <w:r w:rsidRPr="05FC64EE">
        <w:rPr>
          <w:lang w:val="en-ZA"/>
        </w:rPr>
        <w:t xml:space="preserve">: </w:t>
      </w:r>
      <w:r w:rsidR="0160FEBC" w:rsidRPr="05FC64EE">
        <w:rPr>
          <w:lang w:val="en-ZA"/>
        </w:rPr>
        <w:t>20</w:t>
      </w:r>
      <w:r w:rsidRPr="05FC64EE">
        <w:rPr>
          <w:lang w:val="en-ZA"/>
        </w:rPr>
        <w:t>,695 (Multi-Tenant)</w:t>
      </w:r>
    </w:p>
    <w:p w14:paraId="6C7826FC" w14:textId="7C98DFC7" w:rsidR="00996E85" w:rsidRDefault="0047160F" w:rsidP="00996E85">
      <w:pPr>
        <w:numPr>
          <w:ilvl w:val="1"/>
          <w:numId w:val="39"/>
        </w:numPr>
        <w:rPr>
          <w:lang w:val="en-ZA"/>
        </w:rPr>
      </w:pPr>
      <w:r>
        <w:rPr>
          <w:b/>
          <w:bCs/>
          <w:lang w:val="en-ZA"/>
        </w:rPr>
        <w:t>Retained</w:t>
      </w:r>
      <w:r w:rsidR="00996E85" w:rsidRPr="00996E85">
        <w:rPr>
          <w:lang w:val="en-ZA"/>
        </w:rPr>
        <w:t>: 29,073 (Single-Tenant or Share</w:t>
      </w:r>
      <w:r w:rsidR="00205264">
        <w:rPr>
          <w:lang w:val="en-ZA"/>
        </w:rPr>
        <w:t>r</w:t>
      </w:r>
      <w:r w:rsidR="00996E85" w:rsidRPr="00996E85">
        <w:rPr>
          <w:lang w:val="en-ZA"/>
        </w:rPr>
        <w:t>)</w:t>
      </w:r>
    </w:p>
    <w:p w14:paraId="18C3E36E" w14:textId="77777777" w:rsidR="004143FB" w:rsidRPr="00996E85" w:rsidRDefault="004143FB" w:rsidP="004143FB">
      <w:pPr>
        <w:ind w:left="1440"/>
        <w:rPr>
          <w:lang w:val="en-ZA"/>
        </w:rPr>
      </w:pPr>
    </w:p>
    <w:p w14:paraId="587C86CF" w14:textId="40A24DAD" w:rsidR="00996E85" w:rsidRPr="004143FB" w:rsidRDefault="00996E85" w:rsidP="004143FB">
      <w:pPr>
        <w:pStyle w:val="Level2Heading"/>
        <w:rPr>
          <w:lang w:val="en-ZA"/>
        </w:rPr>
      </w:pPr>
      <w:bookmarkStart w:id="4" w:name="_Toc196292125"/>
      <w:r w:rsidRPr="004143FB">
        <w:rPr>
          <w:lang w:val="en-ZA"/>
        </w:rPr>
        <w:t>Pre-Processing and Deduplication</w:t>
      </w:r>
      <w:bookmarkEnd w:id="4"/>
    </w:p>
    <w:p w14:paraId="3C4C9761" w14:textId="77777777" w:rsidR="00996E85" w:rsidRPr="00996E85" w:rsidRDefault="00996E85" w:rsidP="00996E85">
      <w:pPr>
        <w:numPr>
          <w:ilvl w:val="0"/>
          <w:numId w:val="40"/>
        </w:numPr>
        <w:rPr>
          <w:lang w:val="en-ZA"/>
        </w:rPr>
      </w:pPr>
      <w:r w:rsidRPr="00996E85">
        <w:rPr>
          <w:b/>
          <w:bCs/>
          <w:lang w:val="en-ZA"/>
        </w:rPr>
        <w:t>Get Distinct Tenancies Per Unit</w:t>
      </w:r>
      <w:r w:rsidRPr="00996E85">
        <w:rPr>
          <w:lang w:val="en-ZA"/>
        </w:rPr>
        <w:t xml:space="preserve">: </w:t>
      </w:r>
    </w:p>
    <w:p w14:paraId="61583875" w14:textId="292D36EE" w:rsidR="00996E85" w:rsidRPr="00996E85" w:rsidRDefault="00996E85" w:rsidP="00996E85">
      <w:pPr>
        <w:numPr>
          <w:ilvl w:val="1"/>
          <w:numId w:val="40"/>
        </w:numPr>
        <w:rPr>
          <w:lang w:val="en-ZA"/>
        </w:rPr>
      </w:pPr>
      <w:r w:rsidRPr="00996E85">
        <w:rPr>
          <w:lang w:val="en-ZA"/>
        </w:rPr>
        <w:t>If multiple tenancies exist for the same unit (9,884 rows), keep only the "</w:t>
      </w:r>
      <w:r w:rsidR="00205264">
        <w:rPr>
          <w:lang w:val="en-ZA"/>
        </w:rPr>
        <w:t>newer</w:t>
      </w:r>
      <w:r w:rsidRPr="00996E85">
        <w:rPr>
          <w:lang w:val="en-ZA"/>
        </w:rPr>
        <w:t>" tenancy.</w:t>
      </w:r>
    </w:p>
    <w:p w14:paraId="107AC0A4" w14:textId="5933A2A5" w:rsidR="00996E85" w:rsidRPr="00996E85" w:rsidRDefault="001C0063" w:rsidP="00996E85">
      <w:pPr>
        <w:numPr>
          <w:ilvl w:val="1"/>
          <w:numId w:val="40"/>
        </w:numPr>
        <w:rPr>
          <w:lang w:val="en-ZA"/>
        </w:rPr>
      </w:pPr>
      <w:r w:rsidRPr="00996E85">
        <w:rPr>
          <w:b/>
          <w:bCs/>
          <w:lang w:val="en-ZA"/>
        </w:rPr>
        <w:t>Yes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b/>
          <w:bCs/>
          <w:lang w:val="en-ZA"/>
        </w:rPr>
        <w:t>→</w:t>
      </w:r>
      <w:r w:rsidR="00996E85" w:rsidRPr="00996E85">
        <w:rPr>
          <w:b/>
          <w:bCs/>
          <w:lang w:val="en-ZA"/>
        </w:rPr>
        <w:t xml:space="preserve"> 9,884</w:t>
      </w:r>
      <w:r>
        <w:rPr>
          <w:lang w:val="en-ZA"/>
        </w:rPr>
        <w:t xml:space="preserve"> </w:t>
      </w:r>
      <w:r w:rsidRPr="00996E85">
        <w:rPr>
          <w:lang w:val="en-ZA"/>
        </w:rPr>
        <w:t>rows discarded</w:t>
      </w:r>
    </w:p>
    <w:p w14:paraId="503D08C7" w14:textId="18DC3015" w:rsidR="00996E85" w:rsidRPr="00996E85" w:rsidRDefault="001C0063" w:rsidP="00996E85">
      <w:pPr>
        <w:numPr>
          <w:ilvl w:val="1"/>
          <w:numId w:val="40"/>
        </w:numPr>
        <w:rPr>
          <w:lang w:val="en-ZA"/>
        </w:rPr>
      </w:pPr>
      <w:r w:rsidRPr="00996E85">
        <w:rPr>
          <w:b/>
          <w:bCs/>
          <w:lang w:val="en-ZA"/>
        </w:rPr>
        <w:t>No</w:t>
      </w:r>
      <w:r w:rsidRPr="00996E85">
        <w:rPr>
          <w:lang w:val="en-ZA"/>
        </w:rPr>
        <w:t xml:space="preserve"> </w:t>
      </w:r>
      <w:r w:rsidRPr="001C0063">
        <w:rPr>
          <w:rFonts w:ascii="Arial" w:hAnsi="Arial" w:cs="Arial"/>
          <w:b/>
          <w:bCs/>
          <w:lang w:val="en-ZA"/>
        </w:rPr>
        <w:t>→</w:t>
      </w:r>
      <w:r w:rsidRPr="001C0063">
        <w:rPr>
          <w:b/>
          <w:bCs/>
          <w:lang w:val="en-ZA"/>
        </w:rPr>
        <w:t xml:space="preserve"> </w:t>
      </w:r>
      <w:r w:rsidR="00996E85" w:rsidRPr="00996E85">
        <w:rPr>
          <w:b/>
          <w:bCs/>
          <w:lang w:val="en-ZA"/>
        </w:rPr>
        <w:t>19,</w:t>
      </w:r>
      <w:r w:rsidR="00205264" w:rsidRPr="001C0063">
        <w:rPr>
          <w:b/>
          <w:bCs/>
          <w:lang w:val="en-ZA"/>
        </w:rPr>
        <w:t>81</w:t>
      </w:r>
      <w:r w:rsidR="00996E85" w:rsidRPr="00996E85">
        <w:rPr>
          <w:b/>
          <w:bCs/>
          <w:lang w:val="en-ZA"/>
        </w:rPr>
        <w:t>9</w:t>
      </w:r>
      <w:r w:rsidR="00996E85" w:rsidRPr="00996E85">
        <w:rPr>
          <w:lang w:val="en-ZA"/>
        </w:rPr>
        <w:t xml:space="preserve"> </w:t>
      </w:r>
      <w:r w:rsidRPr="00996E85">
        <w:rPr>
          <w:lang w:val="en-ZA"/>
        </w:rPr>
        <w:t>rows retained</w:t>
      </w:r>
    </w:p>
    <w:p w14:paraId="508692C8" w14:textId="77777777" w:rsidR="00996E85" w:rsidRPr="00996E85" w:rsidRDefault="00996E85" w:rsidP="00996E85">
      <w:pPr>
        <w:numPr>
          <w:ilvl w:val="0"/>
          <w:numId w:val="40"/>
        </w:numPr>
        <w:rPr>
          <w:lang w:val="en-ZA"/>
        </w:rPr>
      </w:pPr>
      <w:r w:rsidRPr="00996E85">
        <w:rPr>
          <w:b/>
          <w:bCs/>
          <w:lang w:val="en-ZA"/>
        </w:rPr>
        <w:t>Qube Missing Salesforce Contact ID?</w:t>
      </w:r>
    </w:p>
    <w:p w14:paraId="55B9F05A" w14:textId="6191A91B" w:rsidR="00996E85" w:rsidRPr="00996E85" w:rsidRDefault="0047160F" w:rsidP="00996E85">
      <w:pPr>
        <w:numPr>
          <w:ilvl w:val="1"/>
          <w:numId w:val="40"/>
        </w:numPr>
        <w:rPr>
          <w:lang w:val="en-ZA"/>
        </w:rPr>
      </w:pPr>
      <w:r w:rsidRPr="00996E85">
        <w:rPr>
          <w:b/>
          <w:bCs/>
          <w:lang w:val="en-ZA"/>
        </w:rPr>
        <w:t>Yes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 w:rsidRPr="00996E85">
        <w:rPr>
          <w:lang w:val="en-ZA"/>
        </w:rPr>
        <w:t xml:space="preserve"> </w:t>
      </w:r>
      <w:r w:rsidR="00996E85" w:rsidRPr="00996E85">
        <w:rPr>
          <w:b/>
          <w:bCs/>
          <w:lang w:val="en-ZA"/>
        </w:rPr>
        <w:t>37</w:t>
      </w:r>
      <w:r w:rsidR="00996E85" w:rsidRPr="00996E85">
        <w:rPr>
          <w:lang w:val="en-ZA"/>
        </w:rPr>
        <w:t xml:space="preserve"> (No contact ID)</w:t>
      </w:r>
      <w:r>
        <w:rPr>
          <w:lang w:val="en-ZA"/>
        </w:rPr>
        <w:t xml:space="preserve"> </w:t>
      </w:r>
      <w:r w:rsidRPr="00996E85">
        <w:rPr>
          <w:lang w:val="en-ZA"/>
        </w:rPr>
        <w:t>rows discarded</w:t>
      </w:r>
    </w:p>
    <w:p w14:paraId="59468389" w14:textId="45825F29" w:rsidR="00996E85" w:rsidRPr="00996E85" w:rsidRDefault="0047160F" w:rsidP="00996E85">
      <w:pPr>
        <w:numPr>
          <w:ilvl w:val="1"/>
          <w:numId w:val="40"/>
        </w:numPr>
        <w:rPr>
          <w:lang w:val="en-ZA"/>
        </w:rPr>
      </w:pPr>
      <w:r w:rsidRPr="00996E85">
        <w:rPr>
          <w:b/>
          <w:bCs/>
          <w:lang w:val="en-ZA"/>
        </w:rPr>
        <w:t>No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 w:rsidR="00996E85" w:rsidRPr="00996E85">
        <w:rPr>
          <w:lang w:val="en-ZA"/>
        </w:rPr>
        <w:t xml:space="preserve"> </w:t>
      </w:r>
      <w:r w:rsidR="00996E85" w:rsidRPr="00996E85">
        <w:rPr>
          <w:b/>
          <w:bCs/>
          <w:lang w:val="en-ZA"/>
        </w:rPr>
        <w:t>19,</w:t>
      </w:r>
      <w:r w:rsidR="00205264" w:rsidRPr="0047160F">
        <w:rPr>
          <w:b/>
          <w:bCs/>
          <w:lang w:val="en-ZA"/>
        </w:rPr>
        <w:t>782</w:t>
      </w:r>
      <w:r>
        <w:rPr>
          <w:lang w:val="en-ZA"/>
        </w:rPr>
        <w:t xml:space="preserve"> </w:t>
      </w:r>
      <w:r w:rsidRPr="00996E85">
        <w:rPr>
          <w:lang w:val="en-ZA"/>
        </w:rPr>
        <w:t>rows retained</w:t>
      </w:r>
    </w:p>
    <w:p w14:paraId="01310C9E" w14:textId="77777777" w:rsidR="00996E85" w:rsidRPr="00996E85" w:rsidRDefault="00996E85" w:rsidP="00996E85">
      <w:pPr>
        <w:numPr>
          <w:ilvl w:val="0"/>
          <w:numId w:val="40"/>
        </w:numPr>
        <w:rPr>
          <w:lang w:val="en-ZA"/>
        </w:rPr>
      </w:pPr>
      <w:r w:rsidRPr="00996E85">
        <w:rPr>
          <w:b/>
          <w:bCs/>
          <w:lang w:val="en-ZA"/>
        </w:rPr>
        <w:t>Check for Duplicates in Qube</w:t>
      </w:r>
      <w:r w:rsidRPr="00996E85">
        <w:rPr>
          <w:lang w:val="en-ZA"/>
        </w:rPr>
        <w:t xml:space="preserve"> (same unit &amp; tenancy): </w:t>
      </w:r>
    </w:p>
    <w:p w14:paraId="51BDC7D0" w14:textId="038EE402" w:rsidR="00996E85" w:rsidRPr="00996E85" w:rsidRDefault="0047160F" w:rsidP="00996E85">
      <w:pPr>
        <w:numPr>
          <w:ilvl w:val="1"/>
          <w:numId w:val="40"/>
        </w:numPr>
        <w:rPr>
          <w:lang w:val="en-ZA"/>
        </w:rPr>
      </w:pPr>
      <w:r w:rsidRPr="00996E85">
        <w:rPr>
          <w:b/>
          <w:bCs/>
          <w:lang w:val="en-ZA"/>
        </w:rPr>
        <w:t>Yes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 w:rsidRPr="00996E85">
        <w:rPr>
          <w:lang w:val="en-ZA"/>
        </w:rPr>
        <w:t xml:space="preserve"> </w:t>
      </w:r>
      <w:r w:rsidR="00996E85" w:rsidRPr="00996E85">
        <w:rPr>
          <w:lang w:val="en-ZA"/>
        </w:rPr>
        <w:t>109 (Only keep newest)</w:t>
      </w:r>
      <w:r>
        <w:rPr>
          <w:lang w:val="en-ZA"/>
        </w:rPr>
        <w:t xml:space="preserve"> </w:t>
      </w:r>
      <w:r w:rsidRPr="00996E85">
        <w:rPr>
          <w:lang w:val="en-ZA"/>
        </w:rPr>
        <w:t>rows discarded</w:t>
      </w:r>
    </w:p>
    <w:p w14:paraId="4787A840" w14:textId="3DE19232" w:rsidR="00996E85" w:rsidRDefault="0047160F" w:rsidP="00996E85">
      <w:pPr>
        <w:numPr>
          <w:ilvl w:val="1"/>
          <w:numId w:val="40"/>
        </w:numPr>
        <w:rPr>
          <w:lang w:val="en-ZA"/>
        </w:rPr>
      </w:pPr>
      <w:r w:rsidRPr="00996E85">
        <w:rPr>
          <w:b/>
          <w:bCs/>
          <w:lang w:val="en-ZA"/>
        </w:rPr>
        <w:t>No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>
        <w:rPr>
          <w:rFonts w:ascii="Arial" w:hAnsi="Arial" w:cs="Arial"/>
          <w:lang w:val="en-ZA"/>
        </w:rPr>
        <w:t xml:space="preserve"> </w:t>
      </w:r>
      <w:r w:rsidR="00996E85" w:rsidRPr="00996E85">
        <w:rPr>
          <w:lang w:val="en-ZA"/>
        </w:rPr>
        <w:t>19,</w:t>
      </w:r>
      <w:r w:rsidR="00205264">
        <w:rPr>
          <w:lang w:val="en-ZA"/>
        </w:rPr>
        <w:t>673</w:t>
      </w:r>
      <w:r>
        <w:rPr>
          <w:lang w:val="en-ZA"/>
        </w:rPr>
        <w:t xml:space="preserve"> </w:t>
      </w:r>
      <w:r w:rsidRPr="00996E85">
        <w:rPr>
          <w:lang w:val="en-ZA"/>
        </w:rPr>
        <w:t>rows retained</w:t>
      </w:r>
    </w:p>
    <w:p w14:paraId="72153FD4" w14:textId="77777777" w:rsidR="004143FB" w:rsidRPr="00996E85" w:rsidRDefault="004143FB" w:rsidP="004143FB">
      <w:pPr>
        <w:ind w:left="1440"/>
        <w:rPr>
          <w:lang w:val="en-ZA"/>
        </w:rPr>
      </w:pPr>
    </w:p>
    <w:p w14:paraId="3A4E75CB" w14:textId="2D9E7178" w:rsidR="00996E85" w:rsidRPr="00996E85" w:rsidRDefault="00996E85" w:rsidP="004143FB">
      <w:pPr>
        <w:pStyle w:val="Level2Heading"/>
        <w:rPr>
          <w:lang w:val="en-ZA"/>
        </w:rPr>
      </w:pPr>
      <w:bookmarkStart w:id="5" w:name="_Toc196292126"/>
      <w:r w:rsidRPr="00996E85">
        <w:rPr>
          <w:lang w:val="en-ZA"/>
        </w:rPr>
        <w:t>Verification Against Salesforce</w:t>
      </w:r>
      <w:bookmarkEnd w:id="5"/>
    </w:p>
    <w:p w14:paraId="6F09BEB7" w14:textId="77777777" w:rsidR="00996E85" w:rsidRPr="00996E85" w:rsidRDefault="00996E85" w:rsidP="00996E85">
      <w:pPr>
        <w:numPr>
          <w:ilvl w:val="0"/>
          <w:numId w:val="41"/>
        </w:numPr>
        <w:rPr>
          <w:lang w:val="en-ZA"/>
        </w:rPr>
      </w:pPr>
      <w:r w:rsidRPr="00996E85">
        <w:rPr>
          <w:b/>
          <w:bCs/>
          <w:lang w:val="en-ZA"/>
        </w:rPr>
        <w:t>Check if Unit Exists in Salesforce</w:t>
      </w:r>
      <w:r w:rsidRPr="00996E85">
        <w:rPr>
          <w:lang w:val="en-ZA"/>
        </w:rPr>
        <w:t xml:space="preserve">: </w:t>
      </w:r>
    </w:p>
    <w:p w14:paraId="63E667BE" w14:textId="50EA20A0" w:rsidR="00996E85" w:rsidRPr="00996E85" w:rsidRDefault="001C0063" w:rsidP="00996E85">
      <w:pPr>
        <w:numPr>
          <w:ilvl w:val="1"/>
          <w:numId w:val="41"/>
        </w:numPr>
        <w:rPr>
          <w:lang w:val="en-ZA"/>
        </w:rPr>
      </w:pPr>
      <w:r w:rsidRPr="00996E85">
        <w:rPr>
          <w:b/>
          <w:bCs/>
          <w:lang w:val="en-ZA"/>
        </w:rPr>
        <w:t>No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 w:rsidR="00996E85" w:rsidRPr="00996E85">
        <w:rPr>
          <w:lang w:val="en-ZA"/>
        </w:rPr>
        <w:t xml:space="preserve"> </w:t>
      </w:r>
      <w:r w:rsidR="00996E85" w:rsidRPr="00996E85">
        <w:rPr>
          <w:b/>
          <w:bCs/>
          <w:lang w:val="en-ZA"/>
        </w:rPr>
        <w:t>7</w:t>
      </w:r>
      <w:r w:rsidR="00996E85" w:rsidRPr="00996E85">
        <w:rPr>
          <w:lang w:val="en-ZA"/>
        </w:rPr>
        <w:t xml:space="preserve"> (Units not in SF)</w:t>
      </w:r>
      <w:r>
        <w:rPr>
          <w:lang w:val="en-ZA"/>
        </w:rPr>
        <w:t xml:space="preserve"> </w:t>
      </w:r>
      <w:r w:rsidRPr="00996E85">
        <w:rPr>
          <w:lang w:val="en-ZA"/>
        </w:rPr>
        <w:t>rows discarded</w:t>
      </w:r>
    </w:p>
    <w:p w14:paraId="1926C835" w14:textId="4C72B4BF" w:rsidR="00996E85" w:rsidRPr="00996E85" w:rsidRDefault="001C0063" w:rsidP="00996E85">
      <w:pPr>
        <w:numPr>
          <w:ilvl w:val="1"/>
          <w:numId w:val="41"/>
        </w:numPr>
        <w:rPr>
          <w:lang w:val="en-ZA"/>
        </w:rPr>
      </w:pPr>
      <w:r w:rsidRPr="00996E85">
        <w:rPr>
          <w:b/>
          <w:bCs/>
          <w:lang w:val="en-ZA"/>
        </w:rPr>
        <w:t>Yes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>
        <w:rPr>
          <w:lang w:val="en-ZA"/>
        </w:rPr>
        <w:t xml:space="preserve"> </w:t>
      </w:r>
      <w:r w:rsidR="00996E85" w:rsidRPr="00996E85">
        <w:rPr>
          <w:b/>
          <w:bCs/>
          <w:lang w:val="en-ZA"/>
        </w:rPr>
        <w:t>19,</w:t>
      </w:r>
      <w:r w:rsidR="00205264" w:rsidRPr="001C0063">
        <w:rPr>
          <w:b/>
          <w:bCs/>
          <w:lang w:val="en-ZA"/>
        </w:rPr>
        <w:t>6</w:t>
      </w:r>
      <w:r w:rsidR="00996E85" w:rsidRPr="00996E85">
        <w:rPr>
          <w:b/>
          <w:bCs/>
          <w:lang w:val="en-ZA"/>
        </w:rPr>
        <w:t>66</w:t>
      </w:r>
      <w:r>
        <w:rPr>
          <w:b/>
          <w:bCs/>
          <w:lang w:val="en-ZA"/>
        </w:rPr>
        <w:t xml:space="preserve"> </w:t>
      </w:r>
      <w:r w:rsidRPr="00996E85">
        <w:rPr>
          <w:lang w:val="en-ZA"/>
        </w:rPr>
        <w:t>rows retained</w:t>
      </w:r>
    </w:p>
    <w:p w14:paraId="7FDB471B" w14:textId="77777777" w:rsidR="00996E85" w:rsidRPr="00996E85" w:rsidRDefault="00996E85" w:rsidP="00996E85">
      <w:pPr>
        <w:numPr>
          <w:ilvl w:val="0"/>
          <w:numId w:val="41"/>
        </w:numPr>
        <w:rPr>
          <w:lang w:val="en-ZA"/>
        </w:rPr>
      </w:pPr>
      <w:r w:rsidRPr="00996E85">
        <w:rPr>
          <w:b/>
          <w:bCs/>
          <w:lang w:val="en-ZA"/>
        </w:rPr>
        <w:t>Check if Contact Exists in Salesforce</w:t>
      </w:r>
      <w:r w:rsidRPr="00996E85">
        <w:rPr>
          <w:lang w:val="en-ZA"/>
        </w:rPr>
        <w:t xml:space="preserve">: </w:t>
      </w:r>
    </w:p>
    <w:p w14:paraId="1A43DD4F" w14:textId="615EBC80" w:rsidR="00996E85" w:rsidRPr="00996E85" w:rsidRDefault="0047160F" w:rsidP="00996E85">
      <w:pPr>
        <w:numPr>
          <w:ilvl w:val="1"/>
          <w:numId w:val="41"/>
        </w:numPr>
        <w:rPr>
          <w:lang w:val="en-ZA"/>
        </w:rPr>
      </w:pPr>
      <w:bookmarkStart w:id="6" w:name="_Hlk196323472"/>
      <w:r w:rsidRPr="00996E85">
        <w:rPr>
          <w:b/>
          <w:bCs/>
          <w:lang w:val="en-ZA"/>
        </w:rPr>
        <w:t>No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>
        <w:rPr>
          <w:rFonts w:ascii="Arial" w:hAnsi="Arial" w:cs="Arial"/>
          <w:lang w:val="en-ZA"/>
        </w:rPr>
        <w:t xml:space="preserve"> </w:t>
      </w:r>
      <w:bookmarkEnd w:id="6"/>
      <w:r w:rsidRPr="00996E85">
        <w:rPr>
          <w:lang w:val="en-ZA"/>
        </w:rPr>
        <w:t>44</w:t>
      </w:r>
      <w:r w:rsidR="00996E85" w:rsidRPr="00996E85">
        <w:rPr>
          <w:lang w:val="en-ZA"/>
        </w:rPr>
        <w:t xml:space="preserve"> (Contacts not found)</w:t>
      </w:r>
      <w:r>
        <w:rPr>
          <w:lang w:val="en-ZA"/>
        </w:rPr>
        <w:t xml:space="preserve"> </w:t>
      </w:r>
      <w:r w:rsidRPr="00996E85">
        <w:rPr>
          <w:lang w:val="en-ZA"/>
        </w:rPr>
        <w:t>rows discarded</w:t>
      </w:r>
    </w:p>
    <w:p w14:paraId="343033EB" w14:textId="014894BF" w:rsidR="00996E85" w:rsidRDefault="0047160F" w:rsidP="00996E85">
      <w:pPr>
        <w:numPr>
          <w:ilvl w:val="1"/>
          <w:numId w:val="41"/>
        </w:numPr>
        <w:rPr>
          <w:lang w:val="en-ZA"/>
        </w:rPr>
      </w:pPr>
      <w:r w:rsidRPr="00996E85">
        <w:rPr>
          <w:b/>
          <w:bCs/>
          <w:lang w:val="en-ZA"/>
        </w:rPr>
        <w:t>Yes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 w:rsidRPr="00996E85">
        <w:rPr>
          <w:lang w:val="en-ZA"/>
        </w:rPr>
        <w:t xml:space="preserve"> </w:t>
      </w:r>
      <w:r w:rsidR="00996E85" w:rsidRPr="00996E85">
        <w:rPr>
          <w:b/>
          <w:bCs/>
          <w:lang w:val="en-ZA"/>
        </w:rPr>
        <w:t>19,</w:t>
      </w:r>
      <w:r w:rsidR="00205264" w:rsidRPr="0047160F">
        <w:rPr>
          <w:b/>
          <w:bCs/>
          <w:lang w:val="en-ZA"/>
        </w:rPr>
        <w:t>6</w:t>
      </w:r>
      <w:r w:rsidR="00996E85" w:rsidRPr="00996E85">
        <w:rPr>
          <w:b/>
          <w:bCs/>
          <w:lang w:val="en-ZA"/>
        </w:rPr>
        <w:t>22</w:t>
      </w:r>
      <w:r>
        <w:rPr>
          <w:lang w:val="en-ZA"/>
        </w:rPr>
        <w:t xml:space="preserve"> </w:t>
      </w:r>
      <w:r w:rsidRPr="00996E85">
        <w:rPr>
          <w:lang w:val="en-ZA"/>
        </w:rPr>
        <w:t>rows retained</w:t>
      </w:r>
    </w:p>
    <w:p w14:paraId="4B0D0467" w14:textId="77777777" w:rsidR="004143FB" w:rsidRPr="00996E85" w:rsidRDefault="004143FB" w:rsidP="004143FB">
      <w:pPr>
        <w:ind w:left="1440"/>
        <w:rPr>
          <w:lang w:val="en-ZA"/>
        </w:rPr>
      </w:pPr>
    </w:p>
    <w:p w14:paraId="6D3DEF9B" w14:textId="2986790D" w:rsidR="002E1D25" w:rsidRPr="002E1D25" w:rsidRDefault="00450B9C" w:rsidP="002E1D25">
      <w:pPr>
        <w:pStyle w:val="Level2Heading"/>
        <w:rPr>
          <w:lang w:val="en-ZA"/>
        </w:rPr>
      </w:pPr>
      <w:bookmarkStart w:id="7" w:name="_Toc196292127"/>
      <w:r>
        <w:rPr>
          <w:lang w:val="en-ZA"/>
        </w:rPr>
        <w:t xml:space="preserve">Insert Tenancies into </w:t>
      </w:r>
      <w:r w:rsidR="002E1D25" w:rsidRPr="002E1D25">
        <w:rPr>
          <w:lang w:val="en-ZA"/>
        </w:rPr>
        <w:t>SALESFORCE</w:t>
      </w:r>
      <w:bookmarkEnd w:id="7"/>
    </w:p>
    <w:p w14:paraId="372C0859" w14:textId="77777777" w:rsidR="00996E85" w:rsidRPr="00996E85" w:rsidRDefault="00996E85" w:rsidP="00996E85">
      <w:pPr>
        <w:numPr>
          <w:ilvl w:val="0"/>
          <w:numId w:val="42"/>
        </w:numPr>
        <w:rPr>
          <w:lang w:val="en-ZA"/>
        </w:rPr>
      </w:pPr>
      <w:r w:rsidRPr="00996E85">
        <w:rPr>
          <w:b/>
          <w:bCs/>
          <w:lang w:val="en-ZA"/>
        </w:rPr>
        <w:t>Insert Records into Salesforce</w:t>
      </w:r>
      <w:r w:rsidRPr="00996E85">
        <w:rPr>
          <w:lang w:val="en-ZA"/>
        </w:rPr>
        <w:t xml:space="preserve">: </w:t>
      </w:r>
    </w:p>
    <w:p w14:paraId="2F49024B" w14:textId="6A8E183C" w:rsidR="00996E85" w:rsidRPr="00996E85" w:rsidRDefault="0047160F" w:rsidP="00996E85">
      <w:pPr>
        <w:numPr>
          <w:ilvl w:val="1"/>
          <w:numId w:val="42"/>
        </w:numPr>
        <w:rPr>
          <w:lang w:val="en-ZA"/>
        </w:rPr>
      </w:pPr>
      <w:r w:rsidRPr="00996E85">
        <w:rPr>
          <w:b/>
          <w:bCs/>
          <w:lang w:val="en-ZA"/>
        </w:rPr>
        <w:t>Success</w:t>
      </w:r>
      <w:r w:rsidR="00996E85" w:rsidRPr="00996E85">
        <w:rPr>
          <w:lang w:val="en-ZA"/>
        </w:rPr>
        <w:t>: 19,</w:t>
      </w:r>
      <w:r w:rsidR="00205264">
        <w:rPr>
          <w:lang w:val="en-ZA"/>
        </w:rPr>
        <w:t>6</w:t>
      </w:r>
      <w:r w:rsidR="00996E85" w:rsidRPr="00996E85">
        <w:rPr>
          <w:lang w:val="en-ZA"/>
        </w:rPr>
        <w:t>22</w:t>
      </w:r>
    </w:p>
    <w:p w14:paraId="09943B5A" w14:textId="03303A8B" w:rsidR="00996E85" w:rsidRDefault="0047160F" w:rsidP="00996E85">
      <w:pPr>
        <w:numPr>
          <w:ilvl w:val="1"/>
          <w:numId w:val="42"/>
        </w:numPr>
        <w:rPr>
          <w:lang w:val="en-ZA"/>
        </w:rPr>
      </w:pPr>
      <w:r w:rsidRPr="00996E85">
        <w:rPr>
          <w:b/>
          <w:bCs/>
          <w:lang w:val="en-ZA"/>
        </w:rPr>
        <w:t>Failures</w:t>
      </w:r>
      <w:r w:rsidR="00996E85" w:rsidRPr="00996E85">
        <w:rPr>
          <w:lang w:val="en-ZA"/>
        </w:rPr>
        <w:t>: 0</w:t>
      </w:r>
    </w:p>
    <w:p w14:paraId="636BCA3C" w14:textId="77777777" w:rsidR="00445920" w:rsidRDefault="00445920">
      <w:pPr>
        <w:suppressAutoHyphens w:val="0"/>
        <w:spacing w:after="160" w:line="278" w:lineRule="auto"/>
        <w:rPr>
          <w:b/>
          <w:bCs/>
          <w:lang w:val="en-ZA"/>
        </w:rPr>
      </w:pPr>
      <w:r>
        <w:rPr>
          <w:b/>
          <w:bCs/>
          <w:lang w:val="en-ZA"/>
        </w:rPr>
        <w:br w:type="page"/>
      </w:r>
    </w:p>
    <w:p w14:paraId="056981B7" w14:textId="02373076" w:rsidR="00EB7121" w:rsidRPr="00445920" w:rsidRDefault="00445920" w:rsidP="00445920">
      <w:pPr>
        <w:ind w:left="720"/>
        <w:rPr>
          <w:lang w:val="en-Z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A4AE155" wp14:editId="6FC5455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47700" cy="635"/>
                <wp:effectExtent l="0" t="0" r="0" b="0"/>
                <wp:wrapThrough wrapText="bothSides">
                  <wp:wrapPolygon edited="0">
                    <wp:start x="0" y="0"/>
                    <wp:lineTo x="0" y="19489"/>
                    <wp:lineTo x="20965" y="19489"/>
                    <wp:lineTo x="20965" y="0"/>
                    <wp:lineTo x="0" y="0"/>
                  </wp:wrapPolygon>
                </wp:wrapThrough>
                <wp:docPr id="5274268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4CBBB0" w14:textId="155DF97B" w:rsidR="00445920" w:rsidRPr="005A689E" w:rsidRDefault="00445920" w:rsidP="00445920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05264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1A4AE155">
                <v:stroke joinstyle="miter"/>
                <v:path gradientshapeok="t" o:connecttype="rect"/>
              </v:shapetype>
              <v:shape id="Text Box 1" style="position:absolute;left:0;text-align:left;margin-left:0;margin-top:0;width:51pt;height:.0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">
                <v:textbox style="mso-fit-shape-to-text:t" inset="0,0,0,0">
                  <w:txbxContent>
                    <w:p w:rsidRPr="005A689E" w:rsidR="00445920" w:rsidP="00445920" w:rsidRDefault="00445920" w14:paraId="424CBBB0" w14:textId="155DF97B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05264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445920">
        <w:rPr>
          <w:noProof/>
          <w:lang w:val="en-ZA"/>
        </w:rPr>
        <w:drawing>
          <wp:anchor distT="0" distB="0" distL="114300" distR="114300" simplePos="0" relativeHeight="251658240" behindDoc="0" locked="0" layoutInCell="1" allowOverlap="1" wp14:anchorId="2CFA4DBF" wp14:editId="22426A0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124710" cy="8851900"/>
            <wp:effectExtent l="0" t="0" r="8890" b="0"/>
            <wp:wrapThrough wrapText="bothSides">
              <wp:wrapPolygon edited="0">
                <wp:start x="4067" y="418"/>
                <wp:lineTo x="4067" y="697"/>
                <wp:lineTo x="9296" y="1255"/>
                <wp:lineTo x="4067" y="1395"/>
                <wp:lineTo x="3099" y="1488"/>
                <wp:lineTo x="3099" y="2324"/>
                <wp:lineTo x="4454" y="2743"/>
                <wp:lineTo x="5616" y="2743"/>
                <wp:lineTo x="3873" y="3486"/>
                <wp:lineTo x="3292" y="3626"/>
                <wp:lineTo x="3680" y="3812"/>
                <wp:lineTo x="5616" y="4230"/>
                <wp:lineTo x="194" y="4695"/>
                <wp:lineTo x="194" y="4881"/>
                <wp:lineTo x="5616" y="4974"/>
                <wp:lineTo x="3486" y="5392"/>
                <wp:lineTo x="3099" y="5532"/>
                <wp:lineTo x="3099" y="6275"/>
                <wp:lineTo x="3680" y="6461"/>
                <wp:lineTo x="5616" y="6461"/>
                <wp:lineTo x="4842" y="7205"/>
                <wp:lineTo x="3292" y="7531"/>
                <wp:lineTo x="3292" y="7624"/>
                <wp:lineTo x="5229" y="7949"/>
                <wp:lineTo x="194" y="8367"/>
                <wp:lineTo x="194" y="8553"/>
                <wp:lineTo x="5616" y="8693"/>
                <wp:lineTo x="1549" y="9808"/>
                <wp:lineTo x="0" y="10134"/>
                <wp:lineTo x="0" y="10227"/>
                <wp:lineTo x="3099" y="10924"/>
                <wp:lineTo x="5229" y="11668"/>
                <wp:lineTo x="194" y="11854"/>
                <wp:lineTo x="194" y="12040"/>
                <wp:lineTo x="5616" y="12411"/>
                <wp:lineTo x="3486" y="12876"/>
                <wp:lineTo x="0" y="13899"/>
                <wp:lineTo x="0" y="14038"/>
                <wp:lineTo x="4067" y="14643"/>
                <wp:lineTo x="4842" y="14643"/>
                <wp:lineTo x="3292" y="14968"/>
                <wp:lineTo x="3292" y="15154"/>
                <wp:lineTo x="5229" y="15387"/>
                <wp:lineTo x="5616" y="16130"/>
                <wp:lineTo x="0" y="16130"/>
                <wp:lineTo x="0" y="16316"/>
                <wp:lineTo x="5616" y="16874"/>
                <wp:lineTo x="3486" y="17106"/>
                <wp:lineTo x="3099" y="17246"/>
                <wp:lineTo x="3099" y="17990"/>
                <wp:lineTo x="4454" y="18362"/>
                <wp:lineTo x="5616" y="18362"/>
                <wp:lineTo x="194" y="20035"/>
                <wp:lineTo x="194" y="20221"/>
                <wp:lineTo x="5616" y="20593"/>
                <wp:lineTo x="3292" y="20779"/>
                <wp:lineTo x="3099" y="21104"/>
                <wp:lineTo x="3873" y="21337"/>
                <wp:lineTo x="3873" y="21430"/>
                <wp:lineTo x="8134" y="21430"/>
                <wp:lineTo x="8134" y="21337"/>
                <wp:lineTo x="9102" y="21104"/>
                <wp:lineTo x="8521" y="20732"/>
                <wp:lineTo x="6778" y="20593"/>
                <wp:lineTo x="6778" y="19989"/>
                <wp:lineTo x="12782" y="19849"/>
                <wp:lineTo x="21497" y="19431"/>
                <wp:lineTo x="21497" y="18826"/>
                <wp:lineTo x="19560" y="18733"/>
                <wp:lineTo x="6585" y="18362"/>
                <wp:lineTo x="7747" y="18362"/>
                <wp:lineTo x="9296" y="17897"/>
                <wp:lineTo x="9296" y="17292"/>
                <wp:lineTo x="8715" y="17106"/>
                <wp:lineTo x="6778" y="16874"/>
                <wp:lineTo x="6778" y="15387"/>
                <wp:lineTo x="21497" y="15340"/>
                <wp:lineTo x="21497" y="14643"/>
                <wp:lineTo x="7166" y="14643"/>
                <wp:lineTo x="6778" y="13899"/>
                <wp:lineTo x="10071" y="13899"/>
                <wp:lineTo x="21497" y="13341"/>
                <wp:lineTo x="21497" y="12690"/>
                <wp:lineTo x="19560" y="12551"/>
                <wp:lineTo x="6585" y="12411"/>
                <wp:lineTo x="6585" y="11668"/>
                <wp:lineTo x="14525" y="11668"/>
                <wp:lineTo x="21497" y="11342"/>
                <wp:lineTo x="21497" y="10692"/>
                <wp:lineTo x="19947" y="10599"/>
                <wp:lineTo x="6778" y="10180"/>
                <wp:lineTo x="11620" y="10180"/>
                <wp:lineTo x="21497" y="9669"/>
                <wp:lineTo x="21497" y="9018"/>
                <wp:lineTo x="19366" y="8925"/>
                <wp:lineTo x="6585" y="8693"/>
                <wp:lineTo x="6972" y="7949"/>
                <wp:lineTo x="21497" y="7949"/>
                <wp:lineTo x="21497" y="7205"/>
                <wp:lineTo x="7166" y="7205"/>
                <wp:lineTo x="6585" y="6461"/>
                <wp:lineTo x="8328" y="6461"/>
                <wp:lineTo x="9296" y="6182"/>
                <wp:lineTo x="9296" y="5671"/>
                <wp:lineTo x="8715" y="5439"/>
                <wp:lineTo x="7166" y="4974"/>
                <wp:lineTo x="7166" y="4556"/>
                <wp:lineTo x="6585" y="4230"/>
                <wp:lineTo x="16268" y="4230"/>
                <wp:lineTo x="21497" y="3951"/>
                <wp:lineTo x="21497" y="3347"/>
                <wp:lineTo x="6778" y="2743"/>
                <wp:lineTo x="14331" y="1999"/>
                <wp:lineTo x="12782" y="1627"/>
                <wp:lineTo x="10845" y="1255"/>
                <wp:lineTo x="9102" y="697"/>
                <wp:lineTo x="7747" y="511"/>
                <wp:lineTo x="5229" y="418"/>
                <wp:lineTo x="4067" y="418"/>
              </wp:wrapPolygon>
            </wp:wrapThrough>
            <wp:docPr id="960578151" name="Picture 2" descr="A black and white image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78151" name="Picture 2" descr="A black and white image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710" cy="885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E5BBA" w14:textId="7E595138" w:rsidR="00822ECF" w:rsidRDefault="00822ECF" w:rsidP="00822ECF">
      <w:pPr>
        <w:pStyle w:val="Level1Heading"/>
      </w:pPr>
      <w:bookmarkStart w:id="8" w:name="_Toc196292128"/>
      <w:r>
        <w:t>Opportunities</w:t>
      </w:r>
      <w:bookmarkEnd w:id="8"/>
    </w:p>
    <w:p w14:paraId="15698402" w14:textId="630AA33B" w:rsidR="00445920" w:rsidRPr="00205264" w:rsidRDefault="00445920" w:rsidP="00445920">
      <w:pPr>
        <w:rPr>
          <w:i/>
          <w:iCs/>
          <w:sz w:val="14"/>
          <w:szCs w:val="14"/>
        </w:rPr>
      </w:pPr>
      <w:r w:rsidRPr="00205264">
        <w:rPr>
          <w:i/>
          <w:iCs/>
          <w:sz w:val="14"/>
          <w:szCs w:val="14"/>
        </w:rPr>
        <w:t>(See Fig 2)</w:t>
      </w:r>
    </w:p>
    <w:p w14:paraId="0B7B9054" w14:textId="1BA43EC7" w:rsidR="00996E85" w:rsidRPr="00996E85" w:rsidRDefault="00996E85" w:rsidP="004143FB">
      <w:pPr>
        <w:pStyle w:val="Level2Heading"/>
        <w:rPr>
          <w:lang w:val="en-ZA"/>
        </w:rPr>
      </w:pPr>
      <w:bookmarkStart w:id="9" w:name="_Toc196292129"/>
      <w:r w:rsidRPr="00996E85">
        <w:rPr>
          <w:lang w:val="en-ZA"/>
        </w:rPr>
        <w:t xml:space="preserve">Initial </w:t>
      </w:r>
      <w:r w:rsidR="004143FB">
        <w:rPr>
          <w:lang w:val="en-ZA"/>
        </w:rPr>
        <w:t>Data</w:t>
      </w:r>
      <w:r w:rsidRPr="00996E85">
        <w:rPr>
          <w:lang w:val="en-ZA"/>
        </w:rPr>
        <w:t>:</w:t>
      </w:r>
      <w:bookmarkEnd w:id="9"/>
    </w:p>
    <w:p w14:paraId="1E5C8CF5" w14:textId="77777777" w:rsidR="00996E85" w:rsidRPr="00996E85" w:rsidRDefault="00996E85" w:rsidP="00996E85">
      <w:pPr>
        <w:numPr>
          <w:ilvl w:val="0"/>
          <w:numId w:val="34"/>
        </w:numPr>
        <w:rPr>
          <w:lang w:val="en-ZA"/>
        </w:rPr>
      </w:pPr>
      <w:r w:rsidRPr="00996E85">
        <w:rPr>
          <w:b/>
          <w:bCs/>
          <w:lang w:val="en-ZA"/>
        </w:rPr>
        <w:t>Opportunities in UAT</w:t>
      </w:r>
      <w:r w:rsidRPr="00996E85">
        <w:rPr>
          <w:lang w:val="en-ZA"/>
        </w:rPr>
        <w:t xml:space="preserve">: </w:t>
      </w:r>
    </w:p>
    <w:p w14:paraId="5F984D72" w14:textId="77777777" w:rsidR="00996E85" w:rsidRPr="00996E85" w:rsidRDefault="00996E85" w:rsidP="00996E85">
      <w:pPr>
        <w:numPr>
          <w:ilvl w:val="1"/>
          <w:numId w:val="34"/>
        </w:numPr>
        <w:rPr>
          <w:lang w:val="en-ZA"/>
        </w:rPr>
      </w:pPr>
      <w:r w:rsidRPr="00996E85">
        <w:rPr>
          <w:b/>
          <w:bCs/>
          <w:lang w:val="en-ZA"/>
        </w:rPr>
        <w:t>Total records</w:t>
      </w:r>
      <w:r w:rsidRPr="00996E85">
        <w:rPr>
          <w:lang w:val="en-ZA"/>
        </w:rPr>
        <w:t>: 46,399</w:t>
      </w:r>
    </w:p>
    <w:p w14:paraId="70E00253" w14:textId="1A1C732F" w:rsidR="00996E85" w:rsidRPr="00996E85" w:rsidRDefault="00996E85" w:rsidP="00996E85">
      <w:pPr>
        <w:rPr>
          <w:lang w:val="en-ZA"/>
        </w:rPr>
      </w:pPr>
    </w:p>
    <w:p w14:paraId="5CC62A47" w14:textId="0F745DD6" w:rsidR="00996E85" w:rsidRPr="00996E85" w:rsidRDefault="00996E85" w:rsidP="004143FB">
      <w:pPr>
        <w:pStyle w:val="Level2Heading"/>
        <w:rPr>
          <w:lang w:val="en-ZA"/>
        </w:rPr>
      </w:pPr>
      <w:bookmarkStart w:id="10" w:name="_Toc196292130"/>
      <w:r w:rsidRPr="00996E85">
        <w:rPr>
          <w:lang w:val="en-ZA"/>
        </w:rPr>
        <w:t>Linking Opportunities to Migrated Tenancies</w:t>
      </w:r>
      <w:r w:rsidR="002E1D25">
        <w:rPr>
          <w:lang w:val="en-ZA"/>
        </w:rPr>
        <w:t xml:space="preserve"> by unit</w:t>
      </w:r>
      <w:bookmarkEnd w:id="10"/>
    </w:p>
    <w:p w14:paraId="3950D703" w14:textId="283D2BD1" w:rsidR="00996E85" w:rsidRPr="00996E85" w:rsidRDefault="00996E85" w:rsidP="00996E85">
      <w:pPr>
        <w:numPr>
          <w:ilvl w:val="0"/>
          <w:numId w:val="35"/>
        </w:numPr>
        <w:rPr>
          <w:lang w:val="en-ZA"/>
        </w:rPr>
      </w:pPr>
      <w:r w:rsidRPr="00996E85">
        <w:rPr>
          <w:b/>
          <w:bCs/>
          <w:lang w:val="en-ZA"/>
        </w:rPr>
        <w:t>Condition</w:t>
      </w:r>
      <w:r w:rsidRPr="00996E85">
        <w:rPr>
          <w:lang w:val="en-ZA"/>
        </w:rPr>
        <w:t>: Is the opportunity linked to a migrated tenancy</w:t>
      </w:r>
      <w:r w:rsidR="002E1D25">
        <w:rPr>
          <w:lang w:val="en-ZA"/>
        </w:rPr>
        <w:t xml:space="preserve"> by unit ID</w:t>
      </w:r>
      <w:r w:rsidRPr="00996E85">
        <w:rPr>
          <w:lang w:val="en-ZA"/>
        </w:rPr>
        <w:t xml:space="preserve">? </w:t>
      </w:r>
    </w:p>
    <w:p w14:paraId="6D55532C" w14:textId="77777777" w:rsidR="00996E85" w:rsidRPr="00996E85" w:rsidRDefault="00996E85" w:rsidP="00996E85">
      <w:pPr>
        <w:numPr>
          <w:ilvl w:val="1"/>
          <w:numId w:val="35"/>
        </w:numPr>
        <w:rPr>
          <w:lang w:val="en-ZA"/>
        </w:rPr>
      </w:pPr>
      <w:r w:rsidRPr="00996E85">
        <w:rPr>
          <w:b/>
          <w:bCs/>
          <w:lang w:val="en-ZA"/>
        </w:rPr>
        <w:t>No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 w:rsidRPr="00996E85">
        <w:rPr>
          <w:lang w:val="en-ZA"/>
        </w:rPr>
        <w:t xml:space="preserve"> </w:t>
      </w:r>
      <w:r w:rsidRPr="00996E85">
        <w:rPr>
          <w:b/>
          <w:bCs/>
          <w:lang w:val="en-ZA"/>
        </w:rPr>
        <w:t>6,302</w:t>
      </w:r>
      <w:r w:rsidRPr="00996E85">
        <w:rPr>
          <w:lang w:val="en-ZA"/>
        </w:rPr>
        <w:t xml:space="preserve"> rows discarded</w:t>
      </w:r>
    </w:p>
    <w:p w14:paraId="7D64AAF4" w14:textId="77777777" w:rsidR="00996E85" w:rsidRPr="00996E85" w:rsidRDefault="00996E85" w:rsidP="00996E85">
      <w:pPr>
        <w:numPr>
          <w:ilvl w:val="1"/>
          <w:numId w:val="35"/>
        </w:numPr>
        <w:rPr>
          <w:lang w:val="en-ZA"/>
        </w:rPr>
      </w:pPr>
      <w:r w:rsidRPr="00996E85">
        <w:rPr>
          <w:b/>
          <w:bCs/>
          <w:lang w:val="en-ZA"/>
        </w:rPr>
        <w:t>Yes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 w:rsidRPr="00996E85">
        <w:rPr>
          <w:lang w:val="en-ZA"/>
        </w:rPr>
        <w:t xml:space="preserve"> </w:t>
      </w:r>
      <w:r w:rsidRPr="00996E85">
        <w:rPr>
          <w:b/>
          <w:bCs/>
          <w:lang w:val="en-ZA"/>
        </w:rPr>
        <w:t>40,097</w:t>
      </w:r>
      <w:r w:rsidRPr="00996E85">
        <w:rPr>
          <w:lang w:val="en-ZA"/>
        </w:rPr>
        <w:t xml:space="preserve"> rows retained</w:t>
      </w:r>
    </w:p>
    <w:p w14:paraId="19FF491B" w14:textId="507B9C54" w:rsidR="00996E85" w:rsidRPr="00996E85" w:rsidRDefault="00996E85" w:rsidP="00996E85">
      <w:pPr>
        <w:rPr>
          <w:lang w:val="en-ZA"/>
        </w:rPr>
      </w:pPr>
    </w:p>
    <w:p w14:paraId="71A44B06" w14:textId="4B4AE8F9" w:rsidR="00996E85" w:rsidRPr="00996E85" w:rsidRDefault="00996E85" w:rsidP="004143FB">
      <w:pPr>
        <w:pStyle w:val="Level2Heading"/>
        <w:rPr>
          <w:lang w:val="en-ZA"/>
        </w:rPr>
      </w:pPr>
      <w:bookmarkStart w:id="11" w:name="_Toc196292131"/>
      <w:r w:rsidRPr="00996E85">
        <w:rPr>
          <w:lang w:val="en-ZA"/>
        </w:rPr>
        <w:t>Selecting the Most Recent Opportunity</w:t>
      </w:r>
      <w:bookmarkEnd w:id="11"/>
    </w:p>
    <w:p w14:paraId="46DF2A8D" w14:textId="4DE9B2B6" w:rsidR="00996E85" w:rsidRPr="00996E85" w:rsidRDefault="00996E85" w:rsidP="00996E85">
      <w:pPr>
        <w:numPr>
          <w:ilvl w:val="0"/>
          <w:numId w:val="36"/>
        </w:numPr>
        <w:rPr>
          <w:lang w:val="en-ZA"/>
        </w:rPr>
      </w:pPr>
      <w:r w:rsidRPr="72FEB8F2">
        <w:rPr>
          <w:b/>
          <w:bCs/>
          <w:lang w:val="en-ZA"/>
        </w:rPr>
        <w:t>Step</w:t>
      </w:r>
      <w:r w:rsidRPr="72FEB8F2">
        <w:rPr>
          <w:lang w:val="en-ZA"/>
        </w:rPr>
        <w:t xml:space="preserve">: Filter for the </w:t>
      </w:r>
      <w:r w:rsidRPr="72FEB8F2">
        <w:rPr>
          <w:b/>
          <w:bCs/>
          <w:lang w:val="en-ZA"/>
        </w:rPr>
        <w:t>most recent "New" and "Renewal" opportunit</w:t>
      </w:r>
      <w:r w:rsidR="14E6B4CD" w:rsidRPr="72FEB8F2">
        <w:rPr>
          <w:b/>
          <w:bCs/>
          <w:lang w:val="en-ZA"/>
        </w:rPr>
        <w:t xml:space="preserve">ies </w:t>
      </w:r>
      <w:r w:rsidRPr="72FEB8F2">
        <w:rPr>
          <w:lang w:val="en-ZA"/>
        </w:rPr>
        <w:t>per tenancy.</w:t>
      </w:r>
    </w:p>
    <w:p w14:paraId="7A704959" w14:textId="77777777" w:rsidR="00996E85" w:rsidRPr="00996E85" w:rsidRDefault="00996E85" w:rsidP="00996E85">
      <w:pPr>
        <w:numPr>
          <w:ilvl w:val="0"/>
          <w:numId w:val="36"/>
        </w:numPr>
        <w:rPr>
          <w:lang w:val="en-ZA"/>
        </w:rPr>
      </w:pPr>
      <w:r w:rsidRPr="00996E85">
        <w:rPr>
          <w:lang w:val="en-ZA"/>
        </w:rPr>
        <w:t xml:space="preserve">After applying this logic: </w:t>
      </w:r>
    </w:p>
    <w:p w14:paraId="40BACB46" w14:textId="77777777" w:rsidR="00996E85" w:rsidRPr="00996E85" w:rsidRDefault="00996E85" w:rsidP="00996E85">
      <w:pPr>
        <w:numPr>
          <w:ilvl w:val="1"/>
          <w:numId w:val="36"/>
        </w:numPr>
        <w:rPr>
          <w:lang w:val="en-ZA"/>
        </w:rPr>
      </w:pPr>
      <w:r w:rsidRPr="00996E85">
        <w:rPr>
          <w:b/>
          <w:bCs/>
          <w:lang w:val="en-ZA"/>
        </w:rPr>
        <w:t>Remaining rows</w:t>
      </w:r>
      <w:r w:rsidRPr="00996E85">
        <w:rPr>
          <w:lang w:val="en-ZA"/>
        </w:rPr>
        <w:t>: 26,503</w:t>
      </w:r>
    </w:p>
    <w:p w14:paraId="591524A7" w14:textId="77777777" w:rsidR="00996E85" w:rsidRPr="00996E85" w:rsidRDefault="00996E85" w:rsidP="00996E85">
      <w:pPr>
        <w:numPr>
          <w:ilvl w:val="1"/>
          <w:numId w:val="36"/>
        </w:numPr>
        <w:rPr>
          <w:lang w:val="en-ZA"/>
        </w:rPr>
      </w:pPr>
      <w:r w:rsidRPr="00996E85">
        <w:rPr>
          <w:lang w:val="en-ZA"/>
        </w:rPr>
        <w:t xml:space="preserve">These include: </w:t>
      </w:r>
    </w:p>
    <w:p w14:paraId="1B2C0DE9" w14:textId="77777777" w:rsidR="00996E85" w:rsidRPr="00996E85" w:rsidRDefault="00996E85" w:rsidP="00996E85">
      <w:pPr>
        <w:numPr>
          <w:ilvl w:val="2"/>
          <w:numId w:val="36"/>
        </w:numPr>
        <w:rPr>
          <w:lang w:val="en-ZA"/>
        </w:rPr>
      </w:pPr>
      <w:r w:rsidRPr="00996E85">
        <w:rPr>
          <w:lang w:val="en-ZA"/>
        </w:rPr>
        <w:t xml:space="preserve">2,834 linked by </w:t>
      </w:r>
      <w:r w:rsidRPr="00996E85">
        <w:rPr>
          <w:b/>
          <w:bCs/>
          <w:lang w:val="en-ZA"/>
        </w:rPr>
        <w:t>PMS Reference</w:t>
      </w:r>
    </w:p>
    <w:p w14:paraId="595E6C6C" w14:textId="037D18F7" w:rsidR="002E1D25" w:rsidRDefault="00996E85" w:rsidP="002E1D25">
      <w:pPr>
        <w:numPr>
          <w:ilvl w:val="2"/>
          <w:numId w:val="36"/>
        </w:numPr>
        <w:rPr>
          <w:lang w:val="en-ZA"/>
        </w:rPr>
      </w:pPr>
      <w:r w:rsidRPr="00996E85">
        <w:rPr>
          <w:lang w:val="en-ZA"/>
        </w:rPr>
        <w:t xml:space="preserve">23,669 linked by </w:t>
      </w:r>
      <w:r w:rsidRPr="00996E85">
        <w:rPr>
          <w:b/>
          <w:bCs/>
          <w:lang w:val="en-ZA"/>
        </w:rPr>
        <w:t>Unit</w:t>
      </w:r>
    </w:p>
    <w:p w14:paraId="1D17B9E2" w14:textId="5942A4DC" w:rsidR="00996E85" w:rsidRPr="002E1D25" w:rsidRDefault="002E1D25" w:rsidP="00996E85">
      <w:pPr>
        <w:pStyle w:val="ListParagraph"/>
        <w:numPr>
          <w:ilvl w:val="0"/>
          <w:numId w:val="36"/>
        </w:numPr>
        <w:rPr>
          <w:lang w:val="en-ZA"/>
        </w:rPr>
      </w:pPr>
      <w:r w:rsidRPr="72FEB8F2">
        <w:rPr>
          <w:lang w:val="en-ZA"/>
        </w:rPr>
        <w:t xml:space="preserve">Outdated Opportunities (not the </w:t>
      </w:r>
      <w:r w:rsidRPr="72FEB8F2">
        <w:rPr>
          <w:b/>
          <w:bCs/>
          <w:lang w:val="en-ZA"/>
        </w:rPr>
        <w:t xml:space="preserve">most recent "New" and "Renewal" </w:t>
      </w:r>
      <w:r w:rsidRPr="72FEB8F2">
        <w:rPr>
          <w:lang w:val="en-ZA"/>
        </w:rPr>
        <w:t>opportunit</w:t>
      </w:r>
      <w:r w:rsidR="1EDA7892" w:rsidRPr="72FEB8F2">
        <w:rPr>
          <w:lang w:val="en-ZA"/>
        </w:rPr>
        <w:t>ies</w:t>
      </w:r>
      <w:r w:rsidRPr="72FEB8F2">
        <w:rPr>
          <w:lang w:val="en-ZA"/>
        </w:rPr>
        <w:t xml:space="preserve"> for a given tenancy):</w:t>
      </w:r>
    </w:p>
    <w:p w14:paraId="5E6362A3" w14:textId="73634492" w:rsidR="00996E85" w:rsidRPr="00996E85" w:rsidRDefault="00996E85" w:rsidP="00996E85">
      <w:pPr>
        <w:numPr>
          <w:ilvl w:val="1"/>
          <w:numId w:val="37"/>
        </w:numPr>
        <w:rPr>
          <w:lang w:val="en-ZA"/>
        </w:rPr>
      </w:pPr>
      <w:r w:rsidRPr="00996E85">
        <w:rPr>
          <w:lang w:val="en-ZA"/>
        </w:rPr>
        <w:t xml:space="preserve">16,428 rows discarded as </w:t>
      </w:r>
      <w:r w:rsidRPr="00996E85">
        <w:rPr>
          <w:b/>
          <w:bCs/>
          <w:lang w:val="en-ZA"/>
        </w:rPr>
        <w:t>outdated opportunities</w:t>
      </w:r>
    </w:p>
    <w:p w14:paraId="1DC15701" w14:textId="113A4058" w:rsidR="00996E85" w:rsidRPr="00996E85" w:rsidRDefault="00996E85" w:rsidP="00996E85">
      <w:pPr>
        <w:rPr>
          <w:lang w:val="en-ZA"/>
        </w:rPr>
      </w:pPr>
    </w:p>
    <w:p w14:paraId="1D3387A6" w14:textId="223146F6" w:rsidR="00996E85" w:rsidRDefault="00450B9C" w:rsidP="004143FB">
      <w:pPr>
        <w:pStyle w:val="Level2Heading"/>
        <w:rPr>
          <w:lang w:val="en-ZA"/>
        </w:rPr>
      </w:pPr>
      <w:bookmarkStart w:id="12" w:name="_Toc196292132"/>
      <w:r>
        <w:rPr>
          <w:lang w:val="en-ZA"/>
        </w:rPr>
        <w:t xml:space="preserve">Update Opportunities in </w:t>
      </w:r>
      <w:r w:rsidR="00996E85" w:rsidRPr="00996E85">
        <w:rPr>
          <w:lang w:val="en-ZA"/>
        </w:rPr>
        <w:t>Salesforce</w:t>
      </w:r>
      <w:bookmarkEnd w:id="12"/>
      <w:r w:rsidR="00996E85" w:rsidRPr="00996E85">
        <w:rPr>
          <w:lang w:val="en-ZA"/>
        </w:rPr>
        <w:t xml:space="preserve"> </w:t>
      </w:r>
    </w:p>
    <w:p w14:paraId="0BDC3E09" w14:textId="5230AEA8" w:rsidR="002E1D25" w:rsidRPr="002E1D25" w:rsidRDefault="00450B9C" w:rsidP="002E1D25">
      <w:pPr>
        <w:pStyle w:val="ListParagraph"/>
        <w:numPr>
          <w:ilvl w:val="0"/>
          <w:numId w:val="45"/>
        </w:numPr>
        <w:rPr>
          <w:b/>
          <w:bCs/>
          <w:lang w:val="en-ZA"/>
        </w:rPr>
      </w:pPr>
      <w:r>
        <w:rPr>
          <w:b/>
          <w:bCs/>
          <w:lang w:val="en-ZA"/>
        </w:rPr>
        <w:t>Update</w:t>
      </w:r>
      <w:r w:rsidR="002E1D25" w:rsidRPr="002E1D25">
        <w:rPr>
          <w:b/>
          <w:bCs/>
          <w:lang w:val="en-ZA"/>
        </w:rPr>
        <w:t xml:space="preserve"> Records </w:t>
      </w:r>
      <w:r>
        <w:rPr>
          <w:b/>
          <w:bCs/>
          <w:lang w:val="en-ZA"/>
        </w:rPr>
        <w:t>in</w:t>
      </w:r>
      <w:r w:rsidR="002E1D25" w:rsidRPr="002E1D25">
        <w:rPr>
          <w:b/>
          <w:bCs/>
          <w:lang w:val="en-ZA"/>
        </w:rPr>
        <w:t xml:space="preserve"> Salesforce:</w:t>
      </w:r>
    </w:p>
    <w:p w14:paraId="3EF0D73D" w14:textId="7C7ACD34" w:rsidR="00996E85" w:rsidRPr="00996E85" w:rsidRDefault="00996E85" w:rsidP="00996E85">
      <w:pPr>
        <w:numPr>
          <w:ilvl w:val="1"/>
          <w:numId w:val="38"/>
        </w:numPr>
        <w:rPr>
          <w:lang w:val="en-ZA"/>
        </w:rPr>
      </w:pPr>
      <w:r w:rsidRPr="00996E85">
        <w:rPr>
          <w:b/>
          <w:bCs/>
          <w:lang w:val="en-ZA"/>
        </w:rPr>
        <w:t>Success</w:t>
      </w:r>
      <w:r w:rsidRPr="00996E85">
        <w:rPr>
          <w:lang w:val="en-ZA"/>
        </w:rPr>
        <w:t xml:space="preserve">: All </w:t>
      </w:r>
      <w:r w:rsidRPr="00996E85">
        <w:rPr>
          <w:b/>
          <w:bCs/>
          <w:lang w:val="en-ZA"/>
        </w:rPr>
        <w:t>26,503</w:t>
      </w:r>
      <w:r w:rsidRPr="00996E85">
        <w:rPr>
          <w:lang w:val="en-ZA"/>
        </w:rPr>
        <w:t xml:space="preserve"> rows successfully </w:t>
      </w:r>
      <w:r w:rsidR="00450B9C">
        <w:rPr>
          <w:lang w:val="en-ZA"/>
        </w:rPr>
        <w:t>updated</w:t>
      </w:r>
    </w:p>
    <w:p w14:paraId="387E1EB2" w14:textId="56E3DA2B" w:rsidR="00445920" w:rsidRDefault="00996E85" w:rsidP="00996E85">
      <w:pPr>
        <w:numPr>
          <w:ilvl w:val="1"/>
          <w:numId w:val="38"/>
        </w:numPr>
        <w:rPr>
          <w:lang w:val="en-ZA"/>
        </w:rPr>
      </w:pPr>
      <w:r w:rsidRPr="4E722D26">
        <w:rPr>
          <w:b/>
          <w:bCs/>
          <w:lang w:val="en-ZA"/>
        </w:rPr>
        <w:t>Failures</w:t>
      </w:r>
      <w:r w:rsidRPr="4E722D26">
        <w:rPr>
          <w:lang w:val="en-ZA"/>
        </w:rPr>
        <w:t xml:space="preserve">: </w:t>
      </w:r>
      <w:r w:rsidRPr="4E722D26">
        <w:rPr>
          <w:b/>
          <w:bCs/>
          <w:lang w:val="en-ZA"/>
        </w:rPr>
        <w:t>0</w:t>
      </w:r>
      <w:r w:rsidRPr="4E722D26">
        <w:rPr>
          <w:lang w:val="en-ZA"/>
        </w:rPr>
        <w:t xml:space="preserve"> failed </w:t>
      </w:r>
      <w:r w:rsidR="2F1D89A0" w:rsidRPr="4E722D26">
        <w:rPr>
          <w:lang w:val="en-ZA"/>
        </w:rPr>
        <w:t>update</w:t>
      </w:r>
      <w:r w:rsidRPr="4E722D26">
        <w:rPr>
          <w:lang w:val="en-ZA"/>
        </w:rPr>
        <w:t>s</w:t>
      </w:r>
    </w:p>
    <w:p w14:paraId="4E5EB9B3" w14:textId="5766200D" w:rsidR="00996E85" w:rsidRPr="00996E85" w:rsidRDefault="00445920" w:rsidP="00445920">
      <w:pPr>
        <w:suppressAutoHyphens w:val="0"/>
        <w:spacing w:after="160" w:line="278" w:lineRule="auto"/>
        <w:rPr>
          <w:lang w:val="en-ZA"/>
        </w:rPr>
      </w:pPr>
      <w:r>
        <w:rPr>
          <w:lang w:val="en-ZA"/>
        </w:rPr>
        <w:br w:type="page"/>
      </w:r>
    </w:p>
    <w:p w14:paraId="0EA6F631" w14:textId="11FAE73F" w:rsidR="00996E85" w:rsidRPr="00445920" w:rsidRDefault="00450B9C" w:rsidP="00996E85">
      <w:pPr>
        <w:rPr>
          <w:lang w:val="en-ZA"/>
        </w:rPr>
      </w:pPr>
      <w:r w:rsidRPr="00450B9C">
        <w:rPr>
          <w:noProof/>
          <w:lang w:val="en-ZA"/>
        </w:rPr>
        <w:drawing>
          <wp:anchor distT="0" distB="0" distL="114300" distR="114300" simplePos="0" relativeHeight="251658245" behindDoc="0" locked="0" layoutInCell="1" allowOverlap="1" wp14:anchorId="6A53F7DB" wp14:editId="664B7658">
            <wp:simplePos x="0" y="0"/>
            <wp:positionH relativeFrom="margin">
              <wp:align>left</wp:align>
            </wp:positionH>
            <wp:positionV relativeFrom="paragraph">
              <wp:posOffset>547</wp:posOffset>
            </wp:positionV>
            <wp:extent cx="5204460" cy="8851900"/>
            <wp:effectExtent l="0" t="0" r="0" b="0"/>
            <wp:wrapThrough wrapText="bothSides">
              <wp:wrapPolygon edited="0">
                <wp:start x="8697" y="558"/>
                <wp:lineTo x="8460" y="837"/>
                <wp:lineTo x="8776" y="1023"/>
                <wp:lineTo x="10753" y="1395"/>
                <wp:lineTo x="8143" y="2092"/>
                <wp:lineTo x="8143" y="3812"/>
                <wp:lineTo x="9646" y="4370"/>
                <wp:lineTo x="10199" y="4370"/>
                <wp:lineTo x="10199" y="5113"/>
                <wp:lineTo x="8539" y="6043"/>
                <wp:lineTo x="8618" y="6182"/>
                <wp:lineTo x="9567" y="6601"/>
                <wp:lineTo x="10199" y="7345"/>
                <wp:lineTo x="4981" y="7763"/>
                <wp:lineTo x="4981" y="8042"/>
                <wp:lineTo x="9883" y="8088"/>
                <wp:lineTo x="10199" y="8832"/>
                <wp:lineTo x="8855" y="9065"/>
                <wp:lineTo x="8381" y="9251"/>
                <wp:lineTo x="8381" y="10692"/>
                <wp:lineTo x="9329" y="11063"/>
                <wp:lineTo x="10199" y="11063"/>
                <wp:lineTo x="10199" y="11807"/>
                <wp:lineTo x="8539" y="12783"/>
                <wp:lineTo x="8618" y="12923"/>
                <wp:lineTo x="9488" y="13295"/>
                <wp:lineTo x="4111" y="13667"/>
                <wp:lineTo x="2688" y="13806"/>
                <wp:lineTo x="2688" y="14038"/>
                <wp:lineTo x="395" y="14178"/>
                <wp:lineTo x="395" y="14550"/>
                <wp:lineTo x="1502" y="14782"/>
                <wp:lineTo x="1502" y="14968"/>
                <wp:lineTo x="6799" y="15526"/>
                <wp:lineTo x="8381" y="15526"/>
                <wp:lineTo x="8381" y="16456"/>
                <wp:lineTo x="9725" y="17013"/>
                <wp:lineTo x="10199" y="17013"/>
                <wp:lineTo x="8539" y="18083"/>
                <wp:lineTo x="8618" y="18176"/>
                <wp:lineTo x="9329" y="18501"/>
                <wp:lineTo x="10120" y="19245"/>
                <wp:lineTo x="5060" y="19384"/>
                <wp:lineTo x="5060" y="19756"/>
                <wp:lineTo x="10199" y="19989"/>
                <wp:lineTo x="9171" y="20267"/>
                <wp:lineTo x="8460" y="20593"/>
                <wp:lineTo x="8460" y="21011"/>
                <wp:lineTo x="8776" y="21430"/>
                <wp:lineTo x="8934" y="21523"/>
                <wp:lineTo x="11859" y="21523"/>
                <wp:lineTo x="12018" y="21430"/>
                <wp:lineTo x="12492" y="20918"/>
                <wp:lineTo x="12492" y="20639"/>
                <wp:lineTo x="11701" y="20267"/>
                <wp:lineTo x="10911" y="19989"/>
                <wp:lineTo x="10911" y="19570"/>
                <wp:lineTo x="10673" y="19245"/>
                <wp:lineTo x="12413" y="19245"/>
                <wp:lineTo x="21347" y="18640"/>
                <wp:lineTo x="21426" y="18501"/>
                <wp:lineTo x="21505" y="18129"/>
                <wp:lineTo x="21505" y="17525"/>
                <wp:lineTo x="11148" y="17013"/>
                <wp:lineTo x="12413" y="16456"/>
                <wp:lineTo x="12492" y="15061"/>
                <wp:lineTo x="12097" y="14875"/>
                <wp:lineTo x="10673" y="14782"/>
                <wp:lineTo x="10673" y="14038"/>
                <wp:lineTo x="11701" y="14038"/>
                <wp:lineTo x="21189" y="13388"/>
                <wp:lineTo x="21347" y="13295"/>
                <wp:lineTo x="21505" y="12923"/>
                <wp:lineTo x="21505" y="12272"/>
                <wp:lineTo x="10673" y="11807"/>
                <wp:lineTo x="10673" y="11063"/>
                <wp:lineTo x="11464" y="11063"/>
                <wp:lineTo x="12492" y="10645"/>
                <wp:lineTo x="12571" y="9297"/>
                <wp:lineTo x="12176" y="9111"/>
                <wp:lineTo x="10673" y="8832"/>
                <wp:lineTo x="10911" y="8088"/>
                <wp:lineTo x="10673" y="7345"/>
                <wp:lineTo x="21110" y="6647"/>
                <wp:lineTo x="21268" y="6601"/>
                <wp:lineTo x="21505" y="6229"/>
                <wp:lineTo x="21505" y="5578"/>
                <wp:lineTo x="20714" y="5485"/>
                <wp:lineTo x="10673" y="5113"/>
                <wp:lineTo x="10673" y="4370"/>
                <wp:lineTo x="11227" y="4370"/>
                <wp:lineTo x="12729" y="3812"/>
                <wp:lineTo x="12650" y="3626"/>
                <wp:lineTo x="16445" y="3254"/>
                <wp:lineTo x="16445" y="2975"/>
                <wp:lineTo x="12650" y="2882"/>
                <wp:lineTo x="12729" y="2138"/>
                <wp:lineTo x="10753" y="1395"/>
                <wp:lineTo x="12176" y="1023"/>
                <wp:lineTo x="12334" y="744"/>
                <wp:lineTo x="11701" y="558"/>
                <wp:lineTo x="8697" y="558"/>
              </wp:wrapPolygon>
            </wp:wrapThrough>
            <wp:docPr id="9236120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885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5920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0D42837" wp14:editId="7222F54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204460" cy="635"/>
                <wp:effectExtent l="0" t="0" r="0" b="0"/>
                <wp:wrapThrough wrapText="bothSides">
                  <wp:wrapPolygon edited="0">
                    <wp:start x="0" y="0"/>
                    <wp:lineTo x="0" y="19489"/>
                    <wp:lineTo x="21505" y="19489"/>
                    <wp:lineTo x="21505" y="0"/>
                    <wp:lineTo x="0" y="0"/>
                  </wp:wrapPolygon>
                </wp:wrapThrough>
                <wp:docPr id="2987384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4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203FD9" w14:textId="41432815" w:rsidR="00445920" w:rsidRPr="004E6352" w:rsidRDefault="00445920" w:rsidP="00445920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05264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_x0000_s1027" style="position:absolute;margin-left:0;margin-top:0;width:409.8pt;height:.0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" w14:anchorId="50D42837">
                <v:textbox style="mso-fit-shape-to-text:t" inset="0,0,0,0">
                  <w:txbxContent>
                    <w:p w:rsidRPr="004E6352" w:rsidR="00445920" w:rsidP="00445920" w:rsidRDefault="00445920" w14:paraId="16203FD9" w14:textId="41432815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05264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450B9C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</w:p>
    <w:p w14:paraId="0A4694A9" w14:textId="7EE99ABE" w:rsidR="00822ECF" w:rsidRDefault="00822ECF" w:rsidP="00822ECF">
      <w:pPr>
        <w:pStyle w:val="Level1Heading"/>
      </w:pPr>
      <w:bookmarkStart w:id="13" w:name="_Toc196292133"/>
      <w:r>
        <w:t>Contracts</w:t>
      </w:r>
      <w:bookmarkEnd w:id="13"/>
    </w:p>
    <w:p w14:paraId="4037A037" w14:textId="4772D0BD" w:rsidR="00205264" w:rsidRPr="00205264" w:rsidRDefault="00205264" w:rsidP="00205264">
      <w:pPr>
        <w:rPr>
          <w:i/>
          <w:iCs/>
          <w:sz w:val="14"/>
          <w:szCs w:val="14"/>
        </w:rPr>
      </w:pPr>
      <w:r w:rsidRPr="00205264">
        <w:rPr>
          <w:i/>
          <w:iCs/>
          <w:sz w:val="14"/>
          <w:szCs w:val="14"/>
        </w:rPr>
        <w:t>(See Fig 3)</w:t>
      </w:r>
    </w:p>
    <w:p w14:paraId="17F42E1B" w14:textId="1365A1D0" w:rsidR="00996E85" w:rsidRPr="00996E85" w:rsidRDefault="00996E85" w:rsidP="004143FB">
      <w:pPr>
        <w:pStyle w:val="Level2Heading"/>
        <w:rPr>
          <w:lang w:val="en-ZA"/>
        </w:rPr>
      </w:pPr>
      <w:bookmarkStart w:id="14" w:name="_Toc196292134"/>
      <w:r w:rsidRPr="00996E85">
        <w:rPr>
          <w:lang w:val="en-ZA"/>
        </w:rPr>
        <w:t>Initial Data</w:t>
      </w:r>
      <w:bookmarkEnd w:id="14"/>
    </w:p>
    <w:p w14:paraId="0D998E3D" w14:textId="77777777" w:rsidR="00996E85" w:rsidRPr="00996E85" w:rsidRDefault="00996E85" w:rsidP="00996E85">
      <w:pPr>
        <w:numPr>
          <w:ilvl w:val="0"/>
          <w:numId w:val="27"/>
        </w:numPr>
        <w:rPr>
          <w:lang w:val="en-ZA"/>
        </w:rPr>
      </w:pPr>
      <w:r w:rsidRPr="00996E85">
        <w:rPr>
          <w:b/>
          <w:bCs/>
          <w:lang w:val="en-ZA"/>
        </w:rPr>
        <w:t>Contracts in UAT</w:t>
      </w:r>
      <w:r w:rsidRPr="00996E85">
        <w:rPr>
          <w:lang w:val="en-ZA"/>
        </w:rPr>
        <w:t xml:space="preserve">: </w:t>
      </w:r>
    </w:p>
    <w:p w14:paraId="2EF745C8" w14:textId="65C4CE1E" w:rsidR="00996E85" w:rsidRDefault="00996E85" w:rsidP="00996E85">
      <w:pPr>
        <w:numPr>
          <w:ilvl w:val="1"/>
          <w:numId w:val="27"/>
        </w:numPr>
        <w:rPr>
          <w:lang w:val="en-ZA"/>
        </w:rPr>
      </w:pPr>
      <w:r w:rsidRPr="00996E85">
        <w:rPr>
          <w:b/>
          <w:bCs/>
          <w:lang w:val="en-ZA"/>
        </w:rPr>
        <w:t>Total contracts</w:t>
      </w:r>
      <w:r w:rsidRPr="00996E85">
        <w:rPr>
          <w:lang w:val="en-ZA"/>
        </w:rPr>
        <w:t>: 32,210</w:t>
      </w:r>
    </w:p>
    <w:p w14:paraId="6CFBCDF9" w14:textId="77777777" w:rsidR="004143FB" w:rsidRPr="00996E85" w:rsidRDefault="004143FB" w:rsidP="004143FB">
      <w:pPr>
        <w:ind w:left="1440"/>
        <w:rPr>
          <w:lang w:val="en-ZA"/>
        </w:rPr>
      </w:pPr>
    </w:p>
    <w:p w14:paraId="5F3CE18C" w14:textId="529BC86D" w:rsidR="00996E85" w:rsidRPr="00996E85" w:rsidRDefault="00996E85" w:rsidP="004143FB">
      <w:pPr>
        <w:pStyle w:val="Level2Heading"/>
        <w:rPr>
          <w:lang w:val="en-ZA"/>
        </w:rPr>
      </w:pPr>
      <w:bookmarkStart w:id="15" w:name="_Toc196292135"/>
      <w:r w:rsidRPr="00996E85">
        <w:rPr>
          <w:lang w:val="en-ZA"/>
        </w:rPr>
        <w:t>Residential Contract Validation</w:t>
      </w:r>
      <w:bookmarkEnd w:id="15"/>
    </w:p>
    <w:p w14:paraId="3DA5942C" w14:textId="2E867733" w:rsidR="00996E85" w:rsidRPr="00996E85" w:rsidRDefault="00996E85" w:rsidP="00996E85">
      <w:pPr>
        <w:numPr>
          <w:ilvl w:val="0"/>
          <w:numId w:val="28"/>
        </w:numPr>
        <w:rPr>
          <w:lang w:val="en-ZA"/>
        </w:rPr>
      </w:pPr>
      <w:r w:rsidRPr="00996E85">
        <w:rPr>
          <w:b/>
          <w:bCs/>
          <w:lang w:val="en-ZA"/>
        </w:rPr>
        <w:t>Check</w:t>
      </w:r>
      <w:r w:rsidRPr="00996E85">
        <w:rPr>
          <w:lang w:val="en-ZA"/>
        </w:rPr>
        <w:t xml:space="preserve">: Is the contract a </w:t>
      </w:r>
      <w:r w:rsidRPr="00996E85">
        <w:rPr>
          <w:b/>
          <w:bCs/>
          <w:lang w:val="en-ZA"/>
        </w:rPr>
        <w:t>Residential</w:t>
      </w:r>
      <w:r w:rsidR="002E1D25">
        <w:rPr>
          <w:lang w:val="en-ZA"/>
        </w:rPr>
        <w:t xml:space="preserve"> </w:t>
      </w:r>
      <w:r w:rsidR="002E1D25" w:rsidRPr="002E1D25">
        <w:rPr>
          <w:b/>
          <w:bCs/>
          <w:lang w:val="en-ZA"/>
        </w:rPr>
        <w:t>Contract</w:t>
      </w:r>
      <w:r w:rsidR="002E1D25">
        <w:rPr>
          <w:lang w:val="en-ZA"/>
        </w:rPr>
        <w:t xml:space="preserve"> in UAT</w:t>
      </w:r>
      <w:r w:rsidRPr="00996E85">
        <w:rPr>
          <w:lang w:val="en-ZA"/>
        </w:rPr>
        <w:t xml:space="preserve">? </w:t>
      </w:r>
    </w:p>
    <w:p w14:paraId="14322D6F" w14:textId="77777777" w:rsidR="00996E85" w:rsidRPr="00996E85" w:rsidRDefault="00996E85" w:rsidP="00996E85">
      <w:pPr>
        <w:numPr>
          <w:ilvl w:val="1"/>
          <w:numId w:val="28"/>
        </w:numPr>
        <w:rPr>
          <w:lang w:val="en-ZA"/>
        </w:rPr>
      </w:pPr>
      <w:r w:rsidRPr="00996E85">
        <w:rPr>
          <w:b/>
          <w:bCs/>
          <w:lang w:val="en-ZA"/>
        </w:rPr>
        <w:t>No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 w:rsidRPr="00996E85">
        <w:rPr>
          <w:lang w:val="en-ZA"/>
        </w:rPr>
        <w:t xml:space="preserve"> 191 rows discarded</w:t>
      </w:r>
    </w:p>
    <w:p w14:paraId="4B9C42CA" w14:textId="4C36E982" w:rsidR="00996E85" w:rsidRDefault="00996E85" w:rsidP="00996E85">
      <w:pPr>
        <w:numPr>
          <w:ilvl w:val="1"/>
          <w:numId w:val="28"/>
        </w:numPr>
        <w:rPr>
          <w:lang w:val="en-ZA"/>
        </w:rPr>
      </w:pPr>
      <w:r w:rsidRPr="00996E85">
        <w:rPr>
          <w:b/>
          <w:bCs/>
          <w:lang w:val="en-ZA"/>
        </w:rPr>
        <w:t>Yes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 w:rsidRPr="00996E85">
        <w:rPr>
          <w:lang w:val="en-ZA"/>
        </w:rPr>
        <w:t xml:space="preserve"> 32,019 rows </w:t>
      </w:r>
      <w:r w:rsidR="00981AB4" w:rsidRPr="00996E85">
        <w:rPr>
          <w:lang w:val="en-ZA"/>
        </w:rPr>
        <w:t>retained</w:t>
      </w:r>
    </w:p>
    <w:p w14:paraId="7EECCA87" w14:textId="77777777" w:rsidR="004143FB" w:rsidRPr="00996E85" w:rsidRDefault="004143FB" w:rsidP="004143FB">
      <w:pPr>
        <w:ind w:left="1440"/>
        <w:rPr>
          <w:lang w:val="en-ZA"/>
        </w:rPr>
      </w:pPr>
    </w:p>
    <w:p w14:paraId="44BB0A03" w14:textId="5833B461" w:rsidR="00996E85" w:rsidRPr="00996E85" w:rsidRDefault="00996E85" w:rsidP="004143FB">
      <w:pPr>
        <w:pStyle w:val="Level2Heading"/>
        <w:rPr>
          <w:lang w:val="en-ZA"/>
        </w:rPr>
      </w:pPr>
      <w:bookmarkStart w:id="16" w:name="_Toc196292136"/>
      <w:r w:rsidRPr="00996E85">
        <w:rPr>
          <w:lang w:val="en-ZA"/>
        </w:rPr>
        <w:t>Association with an Opportunity</w:t>
      </w:r>
      <w:bookmarkEnd w:id="16"/>
    </w:p>
    <w:p w14:paraId="567BEBA2" w14:textId="77777777" w:rsidR="00996E85" w:rsidRPr="00996E85" w:rsidRDefault="00996E85" w:rsidP="00996E85">
      <w:pPr>
        <w:numPr>
          <w:ilvl w:val="0"/>
          <w:numId w:val="29"/>
        </w:numPr>
        <w:rPr>
          <w:lang w:val="en-ZA"/>
        </w:rPr>
      </w:pPr>
      <w:r w:rsidRPr="00996E85">
        <w:rPr>
          <w:b/>
          <w:bCs/>
          <w:lang w:val="en-ZA"/>
        </w:rPr>
        <w:t>Check</w:t>
      </w:r>
      <w:r w:rsidRPr="00996E85">
        <w:rPr>
          <w:lang w:val="en-ZA"/>
        </w:rPr>
        <w:t xml:space="preserve">: Is the contract associated with an opportunity in UAT? </w:t>
      </w:r>
    </w:p>
    <w:p w14:paraId="6B0B77D2" w14:textId="77777777" w:rsidR="00996E85" w:rsidRPr="00996E85" w:rsidRDefault="00996E85" w:rsidP="00996E85">
      <w:pPr>
        <w:numPr>
          <w:ilvl w:val="1"/>
          <w:numId w:val="29"/>
        </w:numPr>
        <w:rPr>
          <w:lang w:val="en-ZA"/>
        </w:rPr>
      </w:pPr>
      <w:r w:rsidRPr="00996E85">
        <w:rPr>
          <w:b/>
          <w:bCs/>
          <w:lang w:val="en-ZA"/>
        </w:rPr>
        <w:t>No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 w:rsidRPr="00996E85">
        <w:rPr>
          <w:lang w:val="en-ZA"/>
        </w:rPr>
        <w:t xml:space="preserve"> 2,478 rows discarded</w:t>
      </w:r>
    </w:p>
    <w:p w14:paraId="3200A88E" w14:textId="60DBC85E" w:rsidR="00996E85" w:rsidRPr="00996E85" w:rsidRDefault="00996E85" w:rsidP="00996E85">
      <w:pPr>
        <w:numPr>
          <w:ilvl w:val="1"/>
          <w:numId w:val="29"/>
        </w:numPr>
        <w:rPr>
          <w:lang w:val="en-ZA"/>
        </w:rPr>
      </w:pPr>
      <w:r w:rsidRPr="00996E85">
        <w:rPr>
          <w:b/>
          <w:bCs/>
          <w:lang w:val="en-ZA"/>
        </w:rPr>
        <w:t>Yes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 w:rsidRPr="00996E85">
        <w:rPr>
          <w:lang w:val="en-ZA"/>
        </w:rPr>
        <w:t xml:space="preserve"> 29,541 rows </w:t>
      </w:r>
      <w:r w:rsidR="00981AB4" w:rsidRPr="00996E85">
        <w:rPr>
          <w:lang w:val="en-ZA"/>
        </w:rPr>
        <w:t>retained</w:t>
      </w:r>
    </w:p>
    <w:p w14:paraId="5E4F0D66" w14:textId="5D22A15D" w:rsidR="00996E85" w:rsidRPr="00996E85" w:rsidRDefault="00996E85" w:rsidP="00996E85">
      <w:pPr>
        <w:rPr>
          <w:lang w:val="en-ZA"/>
        </w:rPr>
      </w:pPr>
    </w:p>
    <w:p w14:paraId="19C1FCA4" w14:textId="53F0CEA0" w:rsidR="00996E85" w:rsidRPr="00996E85" w:rsidRDefault="00996E85" w:rsidP="004143FB">
      <w:pPr>
        <w:pStyle w:val="Level2Heading"/>
        <w:rPr>
          <w:lang w:val="en-ZA"/>
        </w:rPr>
      </w:pPr>
      <w:bookmarkStart w:id="17" w:name="_Toc196292137"/>
      <w:r w:rsidRPr="00996E85">
        <w:rPr>
          <w:lang w:val="en-ZA"/>
        </w:rPr>
        <w:t>Association with Migrated Tenancy</w:t>
      </w:r>
      <w:bookmarkEnd w:id="17"/>
    </w:p>
    <w:p w14:paraId="4205D959" w14:textId="77777777" w:rsidR="00996E85" w:rsidRPr="00996E85" w:rsidRDefault="00996E85" w:rsidP="00996E85">
      <w:pPr>
        <w:numPr>
          <w:ilvl w:val="0"/>
          <w:numId w:val="30"/>
        </w:numPr>
        <w:rPr>
          <w:lang w:val="en-ZA"/>
        </w:rPr>
      </w:pPr>
      <w:r w:rsidRPr="00996E85">
        <w:rPr>
          <w:b/>
          <w:bCs/>
          <w:lang w:val="en-ZA"/>
        </w:rPr>
        <w:t>Check</w:t>
      </w:r>
      <w:r w:rsidRPr="00996E85">
        <w:rPr>
          <w:lang w:val="en-ZA"/>
        </w:rPr>
        <w:t xml:space="preserve">: Is the contract associated with a migrated tenancy? </w:t>
      </w:r>
    </w:p>
    <w:p w14:paraId="757006E4" w14:textId="77777777" w:rsidR="00996E85" w:rsidRPr="00996E85" w:rsidRDefault="00996E85" w:rsidP="00996E85">
      <w:pPr>
        <w:numPr>
          <w:ilvl w:val="1"/>
          <w:numId w:val="30"/>
        </w:numPr>
        <w:rPr>
          <w:lang w:val="en-ZA"/>
        </w:rPr>
      </w:pPr>
      <w:r w:rsidRPr="00996E85">
        <w:rPr>
          <w:b/>
          <w:bCs/>
          <w:lang w:val="en-ZA"/>
        </w:rPr>
        <w:t>No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 w:rsidRPr="00996E85">
        <w:rPr>
          <w:lang w:val="en-ZA"/>
        </w:rPr>
        <w:t xml:space="preserve"> 12,976 rows discarded</w:t>
      </w:r>
    </w:p>
    <w:p w14:paraId="65C557AE" w14:textId="16833309" w:rsidR="00996E85" w:rsidRPr="00996E85" w:rsidRDefault="00996E85" w:rsidP="00996E85">
      <w:pPr>
        <w:numPr>
          <w:ilvl w:val="1"/>
          <w:numId w:val="30"/>
        </w:numPr>
        <w:rPr>
          <w:lang w:val="en-ZA"/>
        </w:rPr>
      </w:pPr>
      <w:r w:rsidRPr="00996E85">
        <w:rPr>
          <w:b/>
          <w:bCs/>
          <w:lang w:val="en-ZA"/>
        </w:rPr>
        <w:t>Yes</w:t>
      </w:r>
      <w:r w:rsidRPr="00996E85">
        <w:rPr>
          <w:lang w:val="en-ZA"/>
        </w:rPr>
        <w:t xml:space="preserve"> </w:t>
      </w:r>
      <w:r w:rsidRPr="00996E85">
        <w:rPr>
          <w:rFonts w:ascii="Arial" w:hAnsi="Arial" w:cs="Arial"/>
          <w:lang w:val="en-ZA"/>
        </w:rPr>
        <w:t>→</w:t>
      </w:r>
      <w:r w:rsidRPr="00996E85">
        <w:rPr>
          <w:lang w:val="en-ZA"/>
        </w:rPr>
        <w:t xml:space="preserve"> 16,565 rows </w:t>
      </w:r>
      <w:r w:rsidR="00981AB4" w:rsidRPr="00996E85">
        <w:rPr>
          <w:lang w:val="en-ZA"/>
        </w:rPr>
        <w:t>retained</w:t>
      </w:r>
    </w:p>
    <w:p w14:paraId="5EC19BFB" w14:textId="14956499" w:rsidR="00996E85" w:rsidRPr="00996E85" w:rsidRDefault="00996E85" w:rsidP="00996E85">
      <w:pPr>
        <w:rPr>
          <w:lang w:val="en-ZA"/>
        </w:rPr>
      </w:pPr>
    </w:p>
    <w:p w14:paraId="4489C9FE" w14:textId="2ED0D251" w:rsidR="00996E85" w:rsidRPr="00996E85" w:rsidRDefault="3C7AA66B" w:rsidP="004143FB">
      <w:pPr>
        <w:pStyle w:val="Level2Heading"/>
        <w:rPr>
          <w:lang w:val="en-ZA"/>
        </w:rPr>
      </w:pPr>
      <w:bookmarkStart w:id="18" w:name="_Toc196292138"/>
      <w:r w:rsidRPr="654A99A2">
        <w:rPr>
          <w:lang w:val="en-ZA"/>
        </w:rPr>
        <w:t>Account Matching Validation</w:t>
      </w:r>
      <w:bookmarkEnd w:id="18"/>
      <w:r w:rsidR="601B31A5" w:rsidRPr="654A99A2">
        <w:rPr>
          <w:lang w:val="en-ZA"/>
        </w:rPr>
        <w:t xml:space="preserve"> </w:t>
      </w:r>
    </w:p>
    <w:p w14:paraId="3EA6D3B2" w14:textId="08585B6D" w:rsidR="5DC5A430" w:rsidRDefault="5DC5A430" w:rsidP="654A99A2">
      <w:pPr>
        <w:rPr>
          <w:rFonts w:eastAsia="Verdana" w:cs="Verdana"/>
          <w:i/>
          <w:iCs/>
          <w:sz w:val="14"/>
          <w:szCs w:val="14"/>
          <w:lang w:val="en-ZA"/>
        </w:rPr>
      </w:pPr>
      <w:r w:rsidRPr="654A99A2">
        <w:rPr>
          <w:rFonts w:eastAsia="Verdana" w:cs="Verdana"/>
          <w:i/>
          <w:iCs/>
          <w:sz w:val="14"/>
          <w:szCs w:val="14"/>
          <w:lang w:val="en-ZA"/>
        </w:rPr>
        <w:t>*Documented but not enforced during migration due to frequent ambiguity in identifying the lead tenant in the Qube extract, which often causes mismatches.</w:t>
      </w:r>
    </w:p>
    <w:p w14:paraId="7516FEFF" w14:textId="77777777" w:rsidR="00996E85" w:rsidRPr="00996E85" w:rsidRDefault="00996E85" w:rsidP="00996E85">
      <w:pPr>
        <w:numPr>
          <w:ilvl w:val="0"/>
          <w:numId w:val="31"/>
        </w:numPr>
        <w:rPr>
          <w:lang w:val="en-ZA"/>
        </w:rPr>
      </w:pPr>
      <w:r w:rsidRPr="00996E85">
        <w:rPr>
          <w:b/>
          <w:bCs/>
          <w:lang w:val="en-ZA"/>
        </w:rPr>
        <w:t>Check</w:t>
      </w:r>
      <w:r w:rsidRPr="00996E85">
        <w:rPr>
          <w:lang w:val="en-ZA"/>
        </w:rPr>
        <w:t xml:space="preserve">: Does the account on the updated contract match the account on the migrated tenancy? </w:t>
      </w:r>
    </w:p>
    <w:p w14:paraId="0E4161CB" w14:textId="5828E01B" w:rsidR="00996E85" w:rsidRPr="00996E85" w:rsidRDefault="3C7AA66B" w:rsidP="00996E85">
      <w:pPr>
        <w:numPr>
          <w:ilvl w:val="1"/>
          <w:numId w:val="31"/>
        </w:numPr>
        <w:rPr>
          <w:lang w:val="en-ZA"/>
        </w:rPr>
      </w:pPr>
      <w:r w:rsidRPr="654A99A2">
        <w:rPr>
          <w:b/>
          <w:bCs/>
          <w:lang w:val="en-ZA"/>
        </w:rPr>
        <w:t>No</w:t>
      </w:r>
      <w:r w:rsidRPr="654A99A2">
        <w:rPr>
          <w:lang w:val="en-ZA"/>
        </w:rPr>
        <w:t xml:space="preserve"> </w:t>
      </w:r>
      <w:r w:rsidRPr="654A99A2">
        <w:rPr>
          <w:rFonts w:ascii="Arial" w:hAnsi="Arial" w:cs="Arial"/>
          <w:lang w:val="en-ZA"/>
        </w:rPr>
        <w:t>→</w:t>
      </w:r>
      <w:r w:rsidRPr="654A99A2">
        <w:rPr>
          <w:lang w:val="en-ZA"/>
        </w:rPr>
        <w:t xml:space="preserve"> 4,268 rows fail this check but </w:t>
      </w:r>
      <w:r w:rsidR="0E372B81" w:rsidRPr="654A99A2">
        <w:rPr>
          <w:b/>
          <w:bCs/>
          <w:lang w:val="en-ZA"/>
        </w:rPr>
        <w:t xml:space="preserve">were </w:t>
      </w:r>
      <w:r w:rsidRPr="654A99A2">
        <w:rPr>
          <w:b/>
          <w:bCs/>
          <w:lang w:val="en-ZA"/>
        </w:rPr>
        <w:t>not discarded</w:t>
      </w:r>
      <w:r w:rsidRPr="654A99A2">
        <w:rPr>
          <w:lang w:val="en-ZA"/>
        </w:rPr>
        <w:t xml:space="preserve"> in this</w:t>
      </w:r>
      <w:r w:rsidR="521B10A5" w:rsidRPr="654A99A2">
        <w:rPr>
          <w:lang w:val="en-ZA"/>
        </w:rPr>
        <w:t xml:space="preserve"> migration</w:t>
      </w:r>
    </w:p>
    <w:p w14:paraId="7D51649C" w14:textId="444B2249" w:rsidR="00996E85" w:rsidRPr="00996E85" w:rsidRDefault="3C7AA66B" w:rsidP="00996E85">
      <w:pPr>
        <w:numPr>
          <w:ilvl w:val="1"/>
          <w:numId w:val="31"/>
        </w:numPr>
        <w:rPr>
          <w:lang w:val="en-ZA"/>
        </w:rPr>
      </w:pPr>
      <w:r w:rsidRPr="654A99A2">
        <w:rPr>
          <w:b/>
          <w:bCs/>
          <w:lang w:val="en-ZA"/>
        </w:rPr>
        <w:t>Yes</w:t>
      </w:r>
      <w:r w:rsidRPr="654A99A2">
        <w:rPr>
          <w:lang w:val="en-ZA"/>
        </w:rPr>
        <w:t xml:space="preserve"> </w:t>
      </w:r>
      <w:r w:rsidRPr="654A99A2">
        <w:rPr>
          <w:rFonts w:ascii="Arial" w:hAnsi="Arial" w:cs="Arial"/>
          <w:lang w:val="en-ZA"/>
        </w:rPr>
        <w:t>→</w:t>
      </w:r>
      <w:r w:rsidRPr="654A99A2">
        <w:rPr>
          <w:lang w:val="en-ZA"/>
        </w:rPr>
        <w:t xml:space="preserve"> 12,297 rows </w:t>
      </w:r>
      <w:r w:rsidR="18A5BF75" w:rsidRPr="654A99A2">
        <w:rPr>
          <w:lang w:val="en-ZA"/>
        </w:rPr>
        <w:t>retained</w:t>
      </w:r>
    </w:p>
    <w:p w14:paraId="368DB9E5" w14:textId="42410611" w:rsidR="00996E85" w:rsidRPr="00996E85" w:rsidRDefault="00996E85" w:rsidP="00996E85">
      <w:pPr>
        <w:rPr>
          <w:lang w:val="en-ZA"/>
        </w:rPr>
      </w:pPr>
    </w:p>
    <w:p w14:paraId="76215E87" w14:textId="56F88B12" w:rsidR="00996E85" w:rsidRPr="00996E85" w:rsidRDefault="48ABCA79" w:rsidP="004143FB">
      <w:pPr>
        <w:pStyle w:val="Level2Heading"/>
        <w:rPr>
          <w:lang w:val="en-ZA"/>
        </w:rPr>
      </w:pPr>
      <w:bookmarkStart w:id="19" w:name="_Toc196292139"/>
      <w:r w:rsidRPr="654A99A2">
        <w:rPr>
          <w:lang w:val="en-ZA"/>
        </w:rPr>
        <w:t>Update</w:t>
      </w:r>
      <w:r w:rsidR="3C7AA66B" w:rsidRPr="654A99A2">
        <w:rPr>
          <w:lang w:val="en-ZA"/>
        </w:rPr>
        <w:t xml:space="preserve"> Contracts in Salesforce</w:t>
      </w:r>
      <w:bookmarkEnd w:id="19"/>
    </w:p>
    <w:p w14:paraId="79346729" w14:textId="7332DFEF" w:rsidR="00996E85" w:rsidRPr="00996E85" w:rsidRDefault="00996E85" w:rsidP="00996E85">
      <w:pPr>
        <w:numPr>
          <w:ilvl w:val="0"/>
          <w:numId w:val="32"/>
        </w:numPr>
        <w:rPr>
          <w:lang w:val="en-ZA"/>
        </w:rPr>
      </w:pPr>
      <w:r w:rsidRPr="00996E85">
        <w:rPr>
          <w:b/>
          <w:bCs/>
          <w:lang w:val="en-ZA"/>
        </w:rPr>
        <w:t xml:space="preserve">Attempted </w:t>
      </w:r>
      <w:r w:rsidR="00450B9C">
        <w:rPr>
          <w:b/>
          <w:bCs/>
          <w:lang w:val="en-ZA"/>
        </w:rPr>
        <w:t>updates</w:t>
      </w:r>
      <w:r w:rsidRPr="00996E85">
        <w:rPr>
          <w:lang w:val="en-ZA"/>
        </w:rPr>
        <w:t xml:space="preserve">: </w:t>
      </w:r>
      <w:r w:rsidR="00A66223">
        <w:rPr>
          <w:lang w:val="en-ZA"/>
        </w:rPr>
        <w:t>1</w:t>
      </w:r>
      <w:r w:rsidR="00450B9C">
        <w:rPr>
          <w:lang w:val="en-ZA"/>
        </w:rPr>
        <w:t>6,</w:t>
      </w:r>
      <w:r w:rsidR="00A66223">
        <w:rPr>
          <w:lang w:val="en-ZA"/>
        </w:rPr>
        <w:t>565</w:t>
      </w:r>
      <w:r w:rsidRPr="00996E85">
        <w:rPr>
          <w:lang w:val="en-ZA"/>
        </w:rPr>
        <w:t xml:space="preserve"> contracts </w:t>
      </w:r>
    </w:p>
    <w:p w14:paraId="6A66957D" w14:textId="2CBB1574" w:rsidR="00996E85" w:rsidRPr="00996E85" w:rsidRDefault="0047160F" w:rsidP="00996E85">
      <w:pPr>
        <w:numPr>
          <w:ilvl w:val="1"/>
          <w:numId w:val="32"/>
        </w:numPr>
        <w:rPr>
          <w:lang w:val="en-ZA"/>
        </w:rPr>
      </w:pPr>
      <w:r w:rsidRPr="00996E85">
        <w:rPr>
          <w:b/>
          <w:bCs/>
          <w:lang w:val="en-ZA"/>
        </w:rPr>
        <w:t>Success</w:t>
      </w:r>
      <w:r w:rsidR="00996E85" w:rsidRPr="00996E85">
        <w:rPr>
          <w:lang w:val="en-ZA"/>
        </w:rPr>
        <w:t>: 1</w:t>
      </w:r>
      <w:r w:rsidR="00A66223">
        <w:rPr>
          <w:lang w:val="en-ZA"/>
        </w:rPr>
        <w:t>6,515</w:t>
      </w:r>
    </w:p>
    <w:p w14:paraId="7C81D784" w14:textId="630FEB08" w:rsidR="00996E85" w:rsidRPr="00996E85" w:rsidRDefault="0047160F" w:rsidP="00996E85">
      <w:pPr>
        <w:numPr>
          <w:ilvl w:val="1"/>
          <w:numId w:val="32"/>
        </w:numPr>
        <w:rPr>
          <w:lang w:val="en-ZA"/>
        </w:rPr>
      </w:pPr>
      <w:r w:rsidRPr="00996E85">
        <w:rPr>
          <w:b/>
          <w:bCs/>
          <w:lang w:val="en-ZA"/>
        </w:rPr>
        <w:t>Failures</w:t>
      </w:r>
      <w:r w:rsidR="00996E85" w:rsidRPr="00996E85">
        <w:rPr>
          <w:lang w:val="en-ZA"/>
        </w:rPr>
        <w:t>: 50</w:t>
      </w:r>
    </w:p>
    <w:p w14:paraId="1C35CD81" w14:textId="539294C3" w:rsidR="00996E85" w:rsidRPr="00996E85" w:rsidRDefault="00996E85" w:rsidP="00996E85">
      <w:pPr>
        <w:rPr>
          <w:lang w:val="en-ZA"/>
        </w:rPr>
      </w:pPr>
    </w:p>
    <w:p w14:paraId="57198CBA" w14:textId="3EE8849C" w:rsidR="00996E85" w:rsidRPr="00996E85" w:rsidRDefault="00450B9C" w:rsidP="004143FB">
      <w:pPr>
        <w:pStyle w:val="Level2Heading"/>
        <w:rPr>
          <w:lang w:val="en-ZA"/>
        </w:rPr>
      </w:pPr>
      <w:bookmarkStart w:id="20" w:name="_Toc196292140"/>
      <w:r>
        <w:rPr>
          <w:lang w:val="en-ZA"/>
        </w:rPr>
        <w:t>Update</w:t>
      </w:r>
      <w:r w:rsidR="00996E85" w:rsidRPr="00996E85">
        <w:rPr>
          <w:lang w:val="en-ZA"/>
        </w:rPr>
        <w:t xml:space="preserve"> Failures</w:t>
      </w:r>
      <w:bookmarkEnd w:id="20"/>
    </w:p>
    <w:p w14:paraId="0A38A4A0" w14:textId="77777777" w:rsidR="00996E85" w:rsidRPr="00996E85" w:rsidRDefault="00996E85" w:rsidP="00996E85">
      <w:pPr>
        <w:numPr>
          <w:ilvl w:val="0"/>
          <w:numId w:val="33"/>
        </w:numPr>
        <w:rPr>
          <w:lang w:val="en-ZA"/>
        </w:rPr>
      </w:pPr>
      <w:r w:rsidRPr="00996E85">
        <w:rPr>
          <w:b/>
          <w:bCs/>
          <w:lang w:val="en-ZA"/>
        </w:rPr>
        <w:t>Failure Reasons</w:t>
      </w:r>
      <w:r w:rsidRPr="00996E85">
        <w:rPr>
          <w:lang w:val="en-ZA"/>
        </w:rPr>
        <w:t xml:space="preserve">: </w:t>
      </w:r>
    </w:p>
    <w:p w14:paraId="3A103490" w14:textId="6C49A720" w:rsidR="00996E85" w:rsidRPr="00996E85" w:rsidRDefault="00996E85" w:rsidP="00996E85">
      <w:pPr>
        <w:numPr>
          <w:ilvl w:val="1"/>
          <w:numId w:val="33"/>
        </w:numPr>
        <w:rPr>
          <w:lang w:val="en-ZA"/>
        </w:rPr>
      </w:pPr>
      <w:r w:rsidRPr="00996E85">
        <w:rPr>
          <w:b/>
          <w:bCs/>
          <w:lang w:val="en-ZA"/>
        </w:rPr>
        <w:t>2 rows</w:t>
      </w:r>
      <w:r w:rsidRPr="00996E85">
        <w:rPr>
          <w:lang w:val="en-ZA"/>
        </w:rPr>
        <w:t xml:space="preserve"> failed due to validation exception (bad data in Agreement_Type</w:t>
      </w:r>
      <w:r w:rsidR="00450B9C">
        <w:rPr>
          <w:lang w:val="en-ZA"/>
        </w:rPr>
        <w:t xml:space="preserve"> in UAT</w:t>
      </w:r>
      <w:r w:rsidRPr="00996E85">
        <w:rPr>
          <w:lang w:val="en-ZA"/>
        </w:rPr>
        <w:t>)</w:t>
      </w:r>
    </w:p>
    <w:p w14:paraId="2D0DA2D2" w14:textId="27692457" w:rsidR="00445920" w:rsidRPr="00450B9C" w:rsidRDefault="00996E85" w:rsidP="00450B9C">
      <w:pPr>
        <w:numPr>
          <w:ilvl w:val="1"/>
          <w:numId w:val="33"/>
        </w:numPr>
        <w:rPr>
          <w:lang w:val="en-ZA"/>
        </w:rPr>
      </w:pPr>
      <w:r w:rsidRPr="00996E85">
        <w:rPr>
          <w:b/>
          <w:bCs/>
          <w:lang w:val="en-ZA"/>
        </w:rPr>
        <w:t>48 rows</w:t>
      </w:r>
      <w:r w:rsidRPr="00996E85">
        <w:rPr>
          <w:lang w:val="en-ZA"/>
        </w:rPr>
        <w:t xml:space="preserve"> failed due to inability to reset contract status (caused by conflicts with previously migrated Qube production data)</w:t>
      </w:r>
      <w:r w:rsidR="00445920" w:rsidRPr="00450B9C">
        <w:rPr>
          <w:lang w:val="en-ZA"/>
        </w:rPr>
        <w:br w:type="page"/>
      </w:r>
    </w:p>
    <w:p w14:paraId="5E3DFA87" w14:textId="798F593B" w:rsidR="00450B9C" w:rsidRPr="00450B9C" w:rsidRDefault="00450B9C" w:rsidP="00450B9C">
      <w:pPr>
        <w:pStyle w:val="ListParagraph"/>
        <w:numPr>
          <w:ilvl w:val="0"/>
          <w:numId w:val="33"/>
        </w:num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</w:p>
    <w:p w14:paraId="1892443C" w14:textId="1B85E6EC" w:rsidR="00996E85" w:rsidRPr="00996E85" w:rsidRDefault="00450B9C" w:rsidP="00445920">
      <w:pPr>
        <w:ind w:left="1440"/>
        <w:rPr>
          <w:lang w:val="en-ZA"/>
        </w:rPr>
      </w:pPr>
      <w:r w:rsidRPr="00450B9C">
        <w:rPr>
          <w:noProof/>
          <w:lang w:val="en-ZA" w:eastAsia="en-ZA"/>
        </w:rPr>
        <w:drawing>
          <wp:anchor distT="0" distB="0" distL="114300" distR="114300" simplePos="0" relativeHeight="251658246" behindDoc="0" locked="0" layoutInCell="1" allowOverlap="1" wp14:anchorId="6CC50AD8" wp14:editId="1562F21A">
            <wp:simplePos x="0" y="0"/>
            <wp:positionH relativeFrom="margin">
              <wp:posOffset>331076</wp:posOffset>
            </wp:positionH>
            <wp:positionV relativeFrom="paragraph">
              <wp:posOffset>45129</wp:posOffset>
            </wp:positionV>
            <wp:extent cx="5727700" cy="7771130"/>
            <wp:effectExtent l="0" t="0" r="6350" b="1270"/>
            <wp:wrapThrough wrapText="bothSides">
              <wp:wrapPolygon edited="0">
                <wp:start x="2155" y="424"/>
                <wp:lineTo x="2155" y="847"/>
                <wp:lineTo x="7759" y="1377"/>
                <wp:lineTo x="10776" y="1377"/>
                <wp:lineTo x="1940" y="1641"/>
                <wp:lineTo x="1509" y="1694"/>
                <wp:lineTo x="1509" y="3177"/>
                <wp:lineTo x="2730" y="3918"/>
                <wp:lineTo x="2514" y="4395"/>
                <wp:lineTo x="2227" y="4765"/>
                <wp:lineTo x="1796" y="5030"/>
                <wp:lineTo x="1796" y="5136"/>
                <wp:lineTo x="2586" y="5613"/>
                <wp:lineTo x="2874" y="6460"/>
                <wp:lineTo x="359" y="6460"/>
                <wp:lineTo x="359" y="6725"/>
                <wp:lineTo x="2874" y="7307"/>
                <wp:lineTo x="1724" y="8154"/>
                <wp:lineTo x="2802" y="9001"/>
                <wp:lineTo x="359" y="9372"/>
                <wp:lineTo x="359" y="9690"/>
                <wp:lineTo x="2874" y="9849"/>
                <wp:lineTo x="1724" y="10855"/>
                <wp:lineTo x="1868" y="11014"/>
                <wp:lineTo x="2874" y="11543"/>
                <wp:lineTo x="2874" y="13237"/>
                <wp:lineTo x="359" y="13555"/>
                <wp:lineTo x="359" y="13873"/>
                <wp:lineTo x="2874" y="14085"/>
                <wp:lineTo x="2874" y="15779"/>
                <wp:lineTo x="1868" y="15779"/>
                <wp:lineTo x="1652" y="15938"/>
                <wp:lineTo x="1652" y="17050"/>
                <wp:lineTo x="2299" y="17473"/>
                <wp:lineTo x="2874" y="17473"/>
                <wp:lineTo x="2227" y="18321"/>
                <wp:lineTo x="1796" y="18638"/>
                <wp:lineTo x="1868" y="18797"/>
                <wp:lineTo x="2586" y="19168"/>
                <wp:lineTo x="287" y="19856"/>
                <wp:lineTo x="287" y="20068"/>
                <wp:lineTo x="1652" y="20862"/>
                <wp:lineTo x="1724" y="21180"/>
                <wp:lineTo x="1940" y="21498"/>
                <wp:lineTo x="2155" y="21551"/>
                <wp:lineTo x="3951" y="21551"/>
                <wp:lineTo x="4167" y="21498"/>
                <wp:lineTo x="4454" y="21074"/>
                <wp:lineTo x="4454" y="20862"/>
                <wp:lineTo x="3448" y="20015"/>
                <wp:lineTo x="10848" y="20015"/>
                <wp:lineTo x="17242" y="19644"/>
                <wp:lineTo x="17457" y="17685"/>
                <wp:lineTo x="15877" y="17632"/>
                <wp:lineTo x="3448" y="17473"/>
                <wp:lineTo x="9842" y="16679"/>
                <wp:lineTo x="11782" y="16626"/>
                <wp:lineTo x="12141" y="16467"/>
                <wp:lineTo x="12069" y="15779"/>
                <wp:lineTo x="12644" y="14932"/>
                <wp:lineTo x="16308" y="14932"/>
                <wp:lineTo x="21552" y="14455"/>
                <wp:lineTo x="21552" y="13343"/>
                <wp:lineTo x="20762" y="13290"/>
                <wp:lineTo x="13147" y="13237"/>
                <wp:lineTo x="11997" y="12390"/>
                <wp:lineTo x="12141" y="11808"/>
                <wp:lineTo x="11566" y="11755"/>
                <wp:lineTo x="3233" y="11543"/>
                <wp:lineTo x="8621" y="11543"/>
                <wp:lineTo x="10632" y="11331"/>
                <wp:lineTo x="10704" y="10431"/>
                <wp:lineTo x="3376" y="9849"/>
                <wp:lineTo x="3376" y="9266"/>
                <wp:lineTo x="3233" y="9001"/>
                <wp:lineTo x="7256" y="9001"/>
                <wp:lineTo x="10632" y="8631"/>
                <wp:lineTo x="10704" y="7784"/>
                <wp:lineTo x="9842" y="7678"/>
                <wp:lineTo x="3233" y="7307"/>
                <wp:lineTo x="3376" y="7042"/>
                <wp:lineTo x="3376" y="6513"/>
                <wp:lineTo x="3233" y="6460"/>
                <wp:lineTo x="3520" y="5613"/>
                <wp:lineTo x="9770" y="5613"/>
                <wp:lineTo x="10704" y="5507"/>
                <wp:lineTo x="10632" y="4660"/>
                <wp:lineTo x="8836" y="4448"/>
                <wp:lineTo x="3376" y="3918"/>
                <wp:lineTo x="4598" y="3177"/>
                <wp:lineTo x="4598" y="3071"/>
                <wp:lineTo x="7112" y="2700"/>
                <wp:lineTo x="7112" y="2489"/>
                <wp:lineTo x="4598" y="2224"/>
                <wp:lineTo x="10776" y="1377"/>
                <wp:lineTo x="6394" y="794"/>
                <wp:lineTo x="2586" y="424"/>
                <wp:lineTo x="2155" y="424"/>
              </wp:wrapPolygon>
            </wp:wrapThrough>
            <wp:docPr id="1289712167" name="Picture 1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12167" name="Picture 1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77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5264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CA701A6" wp14:editId="483E6B35">
                <wp:simplePos x="0" y="0"/>
                <wp:positionH relativeFrom="margin">
                  <wp:posOffset>-9525</wp:posOffset>
                </wp:positionH>
                <wp:positionV relativeFrom="paragraph">
                  <wp:posOffset>2540</wp:posOffset>
                </wp:positionV>
                <wp:extent cx="561975" cy="635"/>
                <wp:effectExtent l="0" t="0" r="9525" b="0"/>
                <wp:wrapThrough wrapText="bothSides">
                  <wp:wrapPolygon edited="0">
                    <wp:start x="0" y="0"/>
                    <wp:lineTo x="0" y="19489"/>
                    <wp:lineTo x="21234" y="19489"/>
                    <wp:lineTo x="21234" y="0"/>
                    <wp:lineTo x="0" y="0"/>
                  </wp:wrapPolygon>
                </wp:wrapThrough>
                <wp:docPr id="14124593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321775" w14:textId="2842B53E" w:rsidR="00205264" w:rsidRPr="008C02A5" w:rsidRDefault="00205264" w:rsidP="00205264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_x0000_s1028" style="position:absolute;left:0;text-align:left;margin-left:-.75pt;margin-top:.2pt;width:44.25pt;height:.05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" w14:anchorId="3CA701A6">
                <v:textbox style="mso-fit-shape-to-text:t" inset="0,0,0,0">
                  <w:txbxContent>
                    <w:p w:rsidRPr="008C02A5" w:rsidR="00205264" w:rsidP="00205264" w:rsidRDefault="00205264" w14:paraId="01321775" w14:textId="2842B53E">
                      <w:pPr>
                        <w:pStyle w:val="Caption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071F2CB0" w14:textId="5AD43F1B" w:rsidR="00205264" w:rsidRPr="00205264" w:rsidRDefault="00205264" w:rsidP="00205264">
      <w:pPr>
        <w:rPr>
          <w:lang w:val="en-ZA"/>
        </w:rPr>
      </w:pPr>
    </w:p>
    <w:p w14:paraId="5136CB8A" w14:textId="6E80C789" w:rsidR="00996E85" w:rsidRPr="00996E85" w:rsidRDefault="00996E85" w:rsidP="00996E85"/>
    <w:p w14:paraId="584D8262" w14:textId="5951CEB8" w:rsidR="00817923" w:rsidRDefault="00822ECF" w:rsidP="00822ECF">
      <w:pPr>
        <w:pStyle w:val="Level1Heading"/>
      </w:pPr>
      <w:bookmarkStart w:id="21" w:name="_Toc196292141"/>
      <w:r>
        <w:t>End of Tenancies</w:t>
      </w:r>
      <w:bookmarkEnd w:id="21"/>
    </w:p>
    <w:p w14:paraId="15F2BA9C" w14:textId="76179094" w:rsidR="00205264" w:rsidRPr="00205264" w:rsidRDefault="00205264" w:rsidP="00205264">
      <w:pPr>
        <w:rPr>
          <w:i/>
          <w:iCs/>
          <w:sz w:val="14"/>
          <w:szCs w:val="14"/>
        </w:rPr>
      </w:pPr>
      <w:r w:rsidRPr="00205264">
        <w:rPr>
          <w:i/>
          <w:iCs/>
          <w:sz w:val="14"/>
          <w:szCs w:val="14"/>
        </w:rPr>
        <w:t>(See Fig 4)</w:t>
      </w:r>
    </w:p>
    <w:p w14:paraId="7E9A4660" w14:textId="66BBC2ED" w:rsidR="00996E85" w:rsidRPr="00996E85" w:rsidRDefault="00996E85" w:rsidP="004143FB">
      <w:pPr>
        <w:pStyle w:val="Level2Heading"/>
        <w:rPr>
          <w:lang w:val="en-ZA"/>
        </w:rPr>
      </w:pPr>
      <w:bookmarkStart w:id="22" w:name="_Toc196292142"/>
      <w:r w:rsidRPr="00996E85">
        <w:rPr>
          <w:lang w:val="en-ZA"/>
        </w:rPr>
        <w:t>Initial Data</w:t>
      </w:r>
      <w:bookmarkEnd w:id="22"/>
    </w:p>
    <w:p w14:paraId="7F8ABE0B" w14:textId="77777777" w:rsidR="00996E85" w:rsidRPr="00996E85" w:rsidRDefault="00996E85" w:rsidP="00996E85">
      <w:pPr>
        <w:numPr>
          <w:ilvl w:val="0"/>
          <w:numId w:val="22"/>
        </w:numPr>
        <w:suppressAutoHyphens w:val="0"/>
        <w:spacing w:after="160" w:line="278" w:lineRule="auto"/>
        <w:rPr>
          <w:szCs w:val="22"/>
          <w:lang w:val="en-ZA"/>
        </w:rPr>
      </w:pPr>
      <w:r w:rsidRPr="00996E85">
        <w:rPr>
          <w:b/>
          <w:bCs/>
          <w:szCs w:val="22"/>
          <w:lang w:val="en-ZA"/>
        </w:rPr>
        <w:t>EOTs in UAT</w:t>
      </w:r>
      <w:r w:rsidRPr="00996E85">
        <w:rPr>
          <w:szCs w:val="22"/>
          <w:lang w:val="en-ZA"/>
        </w:rPr>
        <w:t xml:space="preserve">: </w:t>
      </w:r>
    </w:p>
    <w:p w14:paraId="08A99EDD" w14:textId="77777777" w:rsidR="00996E85" w:rsidRPr="00996E85" w:rsidRDefault="00996E85" w:rsidP="00996E85">
      <w:pPr>
        <w:numPr>
          <w:ilvl w:val="1"/>
          <w:numId w:val="22"/>
        </w:numPr>
        <w:suppressAutoHyphens w:val="0"/>
        <w:spacing w:after="160" w:line="278" w:lineRule="auto"/>
        <w:rPr>
          <w:szCs w:val="22"/>
          <w:lang w:val="en-ZA"/>
        </w:rPr>
      </w:pPr>
      <w:r w:rsidRPr="00996E85">
        <w:rPr>
          <w:b/>
          <w:bCs/>
          <w:szCs w:val="22"/>
          <w:lang w:val="en-ZA"/>
        </w:rPr>
        <w:t>Total rows</w:t>
      </w:r>
      <w:r w:rsidRPr="00996E85">
        <w:rPr>
          <w:szCs w:val="22"/>
          <w:lang w:val="en-ZA"/>
        </w:rPr>
        <w:t>: 1,583</w:t>
      </w:r>
    </w:p>
    <w:p w14:paraId="6E40494B" w14:textId="79552BCD" w:rsidR="00996E85" w:rsidRPr="00996E85" w:rsidRDefault="00996E85" w:rsidP="00996E85">
      <w:pPr>
        <w:suppressAutoHyphens w:val="0"/>
        <w:spacing w:after="160" w:line="278" w:lineRule="auto"/>
        <w:rPr>
          <w:szCs w:val="22"/>
          <w:lang w:val="en-ZA"/>
        </w:rPr>
      </w:pPr>
    </w:p>
    <w:p w14:paraId="3348A740" w14:textId="100E7597" w:rsidR="00996E85" w:rsidRPr="00996E85" w:rsidRDefault="00996E85" w:rsidP="004143FB">
      <w:pPr>
        <w:pStyle w:val="Level2Heading"/>
        <w:rPr>
          <w:lang w:val="en-ZA"/>
        </w:rPr>
      </w:pPr>
      <w:bookmarkStart w:id="23" w:name="_Toc196292143"/>
      <w:r w:rsidRPr="00996E85">
        <w:rPr>
          <w:lang w:val="en-ZA"/>
        </w:rPr>
        <w:t>Association Check</w:t>
      </w:r>
      <w:bookmarkEnd w:id="23"/>
    </w:p>
    <w:p w14:paraId="05451666" w14:textId="424C26EF" w:rsidR="00996E85" w:rsidRPr="00996E85" w:rsidRDefault="00450B9C" w:rsidP="00996E85">
      <w:pPr>
        <w:numPr>
          <w:ilvl w:val="0"/>
          <w:numId w:val="23"/>
        </w:numPr>
        <w:suppressAutoHyphens w:val="0"/>
        <w:spacing w:after="160" w:line="278" w:lineRule="auto"/>
        <w:rPr>
          <w:szCs w:val="22"/>
          <w:lang w:val="en-ZA"/>
        </w:rPr>
      </w:pPr>
      <w:r w:rsidRPr="00996E85">
        <w:rPr>
          <w:b/>
          <w:bCs/>
          <w:szCs w:val="22"/>
          <w:lang w:val="en-ZA"/>
        </w:rPr>
        <w:t>Check</w:t>
      </w:r>
      <w:r w:rsidR="00996E85" w:rsidRPr="00996E85">
        <w:rPr>
          <w:szCs w:val="22"/>
          <w:lang w:val="en-ZA"/>
        </w:rPr>
        <w:t xml:space="preserve">: Is the EOT linked to both a </w:t>
      </w:r>
      <w:r w:rsidR="00996E85" w:rsidRPr="00996E85">
        <w:rPr>
          <w:b/>
          <w:bCs/>
          <w:szCs w:val="22"/>
          <w:lang w:val="en-ZA"/>
        </w:rPr>
        <w:t xml:space="preserve">contract </w:t>
      </w:r>
      <w:r>
        <w:rPr>
          <w:b/>
          <w:bCs/>
          <w:szCs w:val="22"/>
          <w:lang w:val="en-ZA"/>
        </w:rPr>
        <w:t>that is linked to a migrated</w:t>
      </w:r>
      <w:r w:rsidR="00996E85" w:rsidRPr="00996E85">
        <w:rPr>
          <w:b/>
          <w:bCs/>
          <w:szCs w:val="22"/>
          <w:lang w:val="en-ZA"/>
        </w:rPr>
        <w:t xml:space="preserve"> tenancy</w:t>
      </w:r>
      <w:r w:rsidR="00996E85" w:rsidRPr="00996E85">
        <w:rPr>
          <w:szCs w:val="22"/>
          <w:lang w:val="en-ZA"/>
        </w:rPr>
        <w:t xml:space="preserve">? </w:t>
      </w:r>
    </w:p>
    <w:p w14:paraId="4678F9DB" w14:textId="77777777" w:rsidR="00996E85" w:rsidRPr="00996E85" w:rsidRDefault="00996E85" w:rsidP="00996E85">
      <w:pPr>
        <w:numPr>
          <w:ilvl w:val="1"/>
          <w:numId w:val="23"/>
        </w:numPr>
        <w:suppressAutoHyphens w:val="0"/>
        <w:spacing w:after="160" w:line="278" w:lineRule="auto"/>
        <w:rPr>
          <w:szCs w:val="22"/>
          <w:lang w:val="en-ZA"/>
        </w:rPr>
      </w:pPr>
      <w:r w:rsidRPr="00996E85">
        <w:rPr>
          <w:b/>
          <w:bCs/>
          <w:szCs w:val="22"/>
          <w:lang w:val="en-ZA"/>
        </w:rPr>
        <w:t>No</w:t>
      </w:r>
      <w:r w:rsidRPr="00996E85">
        <w:rPr>
          <w:szCs w:val="22"/>
          <w:lang w:val="en-ZA"/>
        </w:rPr>
        <w:t xml:space="preserve"> </w:t>
      </w:r>
      <w:r w:rsidRPr="00996E85">
        <w:rPr>
          <w:rFonts w:ascii="Arial" w:hAnsi="Arial" w:cs="Arial"/>
          <w:szCs w:val="22"/>
          <w:lang w:val="en-ZA"/>
        </w:rPr>
        <w:t>→</w:t>
      </w:r>
      <w:r w:rsidRPr="00996E85">
        <w:rPr>
          <w:szCs w:val="22"/>
          <w:lang w:val="en-ZA"/>
        </w:rPr>
        <w:t xml:space="preserve"> 872 rows discarded</w:t>
      </w:r>
    </w:p>
    <w:p w14:paraId="2A16263E" w14:textId="76F0AC4C" w:rsidR="00996E85" w:rsidRPr="00996E85" w:rsidRDefault="00996E85" w:rsidP="00996E85">
      <w:pPr>
        <w:numPr>
          <w:ilvl w:val="1"/>
          <w:numId w:val="23"/>
        </w:numPr>
        <w:suppressAutoHyphens w:val="0"/>
        <w:spacing w:after="160" w:line="278" w:lineRule="auto"/>
        <w:rPr>
          <w:szCs w:val="22"/>
          <w:lang w:val="en-ZA"/>
        </w:rPr>
      </w:pPr>
      <w:r w:rsidRPr="00996E85">
        <w:rPr>
          <w:b/>
          <w:bCs/>
          <w:szCs w:val="22"/>
          <w:lang w:val="en-ZA"/>
        </w:rPr>
        <w:t>Yes</w:t>
      </w:r>
      <w:r w:rsidRPr="00996E85">
        <w:rPr>
          <w:szCs w:val="22"/>
          <w:lang w:val="en-ZA"/>
        </w:rPr>
        <w:t xml:space="preserve"> </w:t>
      </w:r>
      <w:r w:rsidRPr="00996E85">
        <w:rPr>
          <w:rFonts w:ascii="Arial" w:hAnsi="Arial" w:cs="Arial"/>
          <w:szCs w:val="22"/>
          <w:lang w:val="en-ZA"/>
        </w:rPr>
        <w:t>→</w:t>
      </w:r>
      <w:r w:rsidRPr="00996E85">
        <w:rPr>
          <w:szCs w:val="22"/>
          <w:lang w:val="en-ZA"/>
        </w:rPr>
        <w:t xml:space="preserve"> 711 rows </w:t>
      </w:r>
      <w:r w:rsidR="00450B9C" w:rsidRPr="00996E85">
        <w:rPr>
          <w:lang w:val="en-ZA"/>
        </w:rPr>
        <w:t>retained</w:t>
      </w:r>
    </w:p>
    <w:p w14:paraId="2EC5F0A4" w14:textId="4BF461B5" w:rsidR="00996E85" w:rsidRPr="00996E85" w:rsidRDefault="00996E85" w:rsidP="00996E85">
      <w:pPr>
        <w:suppressAutoHyphens w:val="0"/>
        <w:spacing w:after="160" w:line="278" w:lineRule="auto"/>
        <w:rPr>
          <w:szCs w:val="22"/>
          <w:lang w:val="en-ZA"/>
        </w:rPr>
      </w:pPr>
    </w:p>
    <w:p w14:paraId="7AAD8E6E" w14:textId="12289249" w:rsidR="00996E85" w:rsidRPr="00996E85" w:rsidRDefault="00996E85" w:rsidP="004143FB">
      <w:pPr>
        <w:pStyle w:val="Level2Heading"/>
        <w:rPr>
          <w:lang w:val="en-ZA"/>
        </w:rPr>
      </w:pPr>
      <w:bookmarkStart w:id="24" w:name="_Toc196292144"/>
      <w:r w:rsidRPr="00996E85">
        <w:rPr>
          <w:lang w:val="en-ZA"/>
        </w:rPr>
        <w:t>Status Filtering</w:t>
      </w:r>
      <w:bookmarkEnd w:id="24"/>
    </w:p>
    <w:p w14:paraId="6F3DFD68" w14:textId="77777777" w:rsidR="00996E85" w:rsidRPr="00996E85" w:rsidRDefault="00996E85" w:rsidP="00996E85">
      <w:pPr>
        <w:numPr>
          <w:ilvl w:val="0"/>
          <w:numId w:val="24"/>
        </w:numPr>
        <w:suppressAutoHyphens w:val="0"/>
        <w:spacing w:after="160" w:line="278" w:lineRule="auto"/>
        <w:rPr>
          <w:szCs w:val="22"/>
          <w:lang w:val="en-ZA"/>
        </w:rPr>
      </w:pPr>
      <w:r w:rsidRPr="00996E85">
        <w:rPr>
          <w:b/>
          <w:bCs/>
          <w:szCs w:val="22"/>
          <w:lang w:val="en-ZA"/>
        </w:rPr>
        <w:t>Check</w:t>
      </w:r>
      <w:r w:rsidRPr="00996E85">
        <w:rPr>
          <w:szCs w:val="22"/>
          <w:lang w:val="en-ZA"/>
        </w:rPr>
        <w:t xml:space="preserve">: Is the EOT in an </w:t>
      </w:r>
      <w:r w:rsidRPr="00996E85">
        <w:rPr>
          <w:b/>
          <w:bCs/>
          <w:szCs w:val="22"/>
          <w:lang w:val="en-ZA"/>
        </w:rPr>
        <w:t>Active</w:t>
      </w:r>
      <w:r w:rsidRPr="00996E85">
        <w:rPr>
          <w:szCs w:val="22"/>
          <w:lang w:val="en-ZA"/>
        </w:rPr>
        <w:t xml:space="preserve">, </w:t>
      </w:r>
      <w:r w:rsidRPr="00996E85">
        <w:rPr>
          <w:b/>
          <w:bCs/>
          <w:szCs w:val="22"/>
          <w:lang w:val="en-ZA"/>
        </w:rPr>
        <w:t>Pending</w:t>
      </w:r>
      <w:r w:rsidRPr="00996E85">
        <w:rPr>
          <w:szCs w:val="22"/>
          <w:lang w:val="en-ZA"/>
        </w:rPr>
        <w:t xml:space="preserve">, </w:t>
      </w:r>
      <w:r w:rsidRPr="00996E85">
        <w:rPr>
          <w:b/>
          <w:bCs/>
          <w:szCs w:val="22"/>
          <w:lang w:val="en-ZA"/>
        </w:rPr>
        <w:t>Cancel</w:t>
      </w:r>
      <w:r w:rsidRPr="00996E85">
        <w:rPr>
          <w:szCs w:val="22"/>
          <w:lang w:val="en-ZA"/>
        </w:rPr>
        <w:t xml:space="preserve">, or </w:t>
      </w:r>
      <w:r w:rsidRPr="00996E85">
        <w:rPr>
          <w:b/>
          <w:bCs/>
          <w:szCs w:val="22"/>
          <w:lang w:val="en-ZA"/>
        </w:rPr>
        <w:t>Closed</w:t>
      </w:r>
      <w:r w:rsidRPr="00996E85">
        <w:rPr>
          <w:szCs w:val="22"/>
          <w:lang w:val="en-ZA"/>
        </w:rPr>
        <w:t xml:space="preserve"> status? </w:t>
      </w:r>
    </w:p>
    <w:p w14:paraId="382F6AE7" w14:textId="77777777" w:rsidR="00996E85" w:rsidRPr="00996E85" w:rsidRDefault="00996E85" w:rsidP="00996E85">
      <w:pPr>
        <w:numPr>
          <w:ilvl w:val="1"/>
          <w:numId w:val="24"/>
        </w:numPr>
        <w:suppressAutoHyphens w:val="0"/>
        <w:spacing w:after="160" w:line="278" w:lineRule="auto"/>
        <w:rPr>
          <w:szCs w:val="22"/>
          <w:lang w:val="en-ZA"/>
        </w:rPr>
      </w:pPr>
      <w:r w:rsidRPr="00996E85">
        <w:rPr>
          <w:b/>
          <w:bCs/>
          <w:szCs w:val="22"/>
          <w:lang w:val="en-ZA"/>
        </w:rPr>
        <w:t>No</w:t>
      </w:r>
      <w:r w:rsidRPr="00996E85">
        <w:rPr>
          <w:szCs w:val="22"/>
          <w:lang w:val="en-ZA"/>
        </w:rPr>
        <w:t xml:space="preserve"> </w:t>
      </w:r>
      <w:r w:rsidRPr="00996E85">
        <w:rPr>
          <w:rFonts w:ascii="Arial" w:hAnsi="Arial" w:cs="Arial"/>
          <w:szCs w:val="22"/>
          <w:lang w:val="en-ZA"/>
        </w:rPr>
        <w:t>→</w:t>
      </w:r>
      <w:r w:rsidRPr="00996E85">
        <w:rPr>
          <w:szCs w:val="22"/>
          <w:lang w:val="en-ZA"/>
        </w:rPr>
        <w:t xml:space="preserve"> 77 rows discarded</w:t>
      </w:r>
    </w:p>
    <w:p w14:paraId="0E24FDF5" w14:textId="77777777" w:rsidR="00996E85" w:rsidRPr="00996E85" w:rsidRDefault="00996E85" w:rsidP="00996E85">
      <w:pPr>
        <w:numPr>
          <w:ilvl w:val="1"/>
          <w:numId w:val="24"/>
        </w:numPr>
        <w:suppressAutoHyphens w:val="0"/>
        <w:spacing w:after="160" w:line="278" w:lineRule="auto"/>
        <w:rPr>
          <w:szCs w:val="22"/>
          <w:lang w:val="en-ZA"/>
        </w:rPr>
      </w:pPr>
      <w:r w:rsidRPr="00996E85">
        <w:rPr>
          <w:b/>
          <w:bCs/>
          <w:szCs w:val="22"/>
          <w:lang w:val="en-ZA"/>
        </w:rPr>
        <w:t>Yes</w:t>
      </w:r>
      <w:r w:rsidRPr="00996E85">
        <w:rPr>
          <w:szCs w:val="22"/>
          <w:lang w:val="en-ZA"/>
        </w:rPr>
        <w:t xml:space="preserve"> </w:t>
      </w:r>
      <w:r w:rsidRPr="00996E85">
        <w:rPr>
          <w:rFonts w:ascii="Arial" w:hAnsi="Arial" w:cs="Arial"/>
          <w:szCs w:val="22"/>
          <w:lang w:val="en-ZA"/>
        </w:rPr>
        <w:t>→</w:t>
      </w:r>
      <w:r w:rsidRPr="00996E85">
        <w:rPr>
          <w:szCs w:val="22"/>
          <w:lang w:val="en-ZA"/>
        </w:rPr>
        <w:t xml:space="preserve"> 634 rows retained</w:t>
      </w:r>
    </w:p>
    <w:p w14:paraId="3C2F51E8" w14:textId="7CEDDAEB" w:rsidR="00996E85" w:rsidRPr="00996E85" w:rsidRDefault="00996E85" w:rsidP="00996E85">
      <w:pPr>
        <w:suppressAutoHyphens w:val="0"/>
        <w:spacing w:after="160" w:line="278" w:lineRule="auto"/>
        <w:rPr>
          <w:szCs w:val="22"/>
          <w:lang w:val="en-ZA"/>
        </w:rPr>
      </w:pPr>
    </w:p>
    <w:p w14:paraId="7E660A11" w14:textId="69D6CC2A" w:rsidR="00996E85" w:rsidRPr="00996E85" w:rsidRDefault="00450B9C" w:rsidP="004143FB">
      <w:pPr>
        <w:pStyle w:val="Level2Heading"/>
        <w:rPr>
          <w:lang w:val="en-ZA"/>
        </w:rPr>
      </w:pPr>
      <w:bookmarkStart w:id="25" w:name="_Toc196292145"/>
      <w:r>
        <w:rPr>
          <w:lang w:val="en-ZA"/>
        </w:rPr>
        <w:t>Update EOTs</w:t>
      </w:r>
      <w:r w:rsidR="00996E85" w:rsidRPr="00996E85">
        <w:rPr>
          <w:lang w:val="en-ZA"/>
        </w:rPr>
        <w:t xml:space="preserve"> </w:t>
      </w:r>
      <w:r>
        <w:rPr>
          <w:lang w:val="en-ZA"/>
        </w:rPr>
        <w:t>in</w:t>
      </w:r>
      <w:r w:rsidR="00996E85" w:rsidRPr="00996E85">
        <w:rPr>
          <w:lang w:val="en-ZA"/>
        </w:rPr>
        <w:t xml:space="preserve"> Salesforce</w:t>
      </w:r>
      <w:bookmarkEnd w:id="25"/>
    </w:p>
    <w:p w14:paraId="2B9D37BF" w14:textId="503F04A1" w:rsidR="00996E85" w:rsidRPr="00996E85" w:rsidRDefault="00996E85" w:rsidP="00996E85">
      <w:pPr>
        <w:numPr>
          <w:ilvl w:val="0"/>
          <w:numId w:val="25"/>
        </w:numPr>
        <w:suppressAutoHyphens w:val="0"/>
        <w:spacing w:after="160" w:line="278" w:lineRule="auto"/>
        <w:rPr>
          <w:szCs w:val="22"/>
          <w:lang w:val="en-ZA"/>
        </w:rPr>
      </w:pPr>
      <w:r w:rsidRPr="00996E85">
        <w:rPr>
          <w:b/>
          <w:bCs/>
          <w:szCs w:val="22"/>
          <w:lang w:val="en-ZA"/>
        </w:rPr>
        <w:t xml:space="preserve">Attempted </w:t>
      </w:r>
      <w:r w:rsidR="00450B9C">
        <w:rPr>
          <w:b/>
          <w:bCs/>
          <w:szCs w:val="22"/>
          <w:lang w:val="en-ZA"/>
        </w:rPr>
        <w:t>Updates</w:t>
      </w:r>
      <w:r w:rsidRPr="00996E85">
        <w:rPr>
          <w:szCs w:val="22"/>
          <w:lang w:val="en-ZA"/>
        </w:rPr>
        <w:t xml:space="preserve">: 634 </w:t>
      </w:r>
    </w:p>
    <w:p w14:paraId="497060BE" w14:textId="29F58C30" w:rsidR="00996E85" w:rsidRPr="00996E85" w:rsidRDefault="0047160F" w:rsidP="00996E85">
      <w:pPr>
        <w:numPr>
          <w:ilvl w:val="1"/>
          <w:numId w:val="25"/>
        </w:numPr>
        <w:suppressAutoHyphens w:val="0"/>
        <w:spacing w:after="160" w:line="278" w:lineRule="auto"/>
        <w:rPr>
          <w:szCs w:val="22"/>
          <w:lang w:val="en-ZA"/>
        </w:rPr>
      </w:pPr>
      <w:r w:rsidRPr="00996E85">
        <w:rPr>
          <w:b/>
          <w:bCs/>
          <w:lang w:val="en-ZA"/>
        </w:rPr>
        <w:t>Success</w:t>
      </w:r>
      <w:r w:rsidR="00996E85" w:rsidRPr="00996E85">
        <w:rPr>
          <w:szCs w:val="22"/>
          <w:lang w:val="en-ZA"/>
        </w:rPr>
        <w:t>: 632</w:t>
      </w:r>
    </w:p>
    <w:p w14:paraId="773C485D" w14:textId="24258B8F" w:rsidR="00996E85" w:rsidRPr="00996E85" w:rsidRDefault="0047160F" w:rsidP="00996E85">
      <w:pPr>
        <w:numPr>
          <w:ilvl w:val="1"/>
          <w:numId w:val="25"/>
        </w:numPr>
        <w:suppressAutoHyphens w:val="0"/>
        <w:spacing w:after="160" w:line="278" w:lineRule="auto"/>
        <w:rPr>
          <w:szCs w:val="22"/>
          <w:lang w:val="en-ZA"/>
        </w:rPr>
      </w:pPr>
      <w:r w:rsidRPr="00996E85">
        <w:rPr>
          <w:b/>
          <w:bCs/>
          <w:lang w:val="en-ZA"/>
        </w:rPr>
        <w:t>Failures</w:t>
      </w:r>
      <w:r w:rsidR="00996E85" w:rsidRPr="00996E85">
        <w:rPr>
          <w:szCs w:val="22"/>
          <w:lang w:val="en-ZA"/>
        </w:rPr>
        <w:t>: 2 rows</w:t>
      </w:r>
    </w:p>
    <w:p w14:paraId="5EB114D7" w14:textId="3961EDD5" w:rsidR="00996E85" w:rsidRPr="00996E85" w:rsidRDefault="00996E85" w:rsidP="00996E85">
      <w:pPr>
        <w:suppressAutoHyphens w:val="0"/>
        <w:spacing w:after="160" w:line="278" w:lineRule="auto"/>
        <w:rPr>
          <w:szCs w:val="22"/>
          <w:lang w:val="en-ZA"/>
        </w:rPr>
      </w:pPr>
    </w:p>
    <w:p w14:paraId="4A795C17" w14:textId="0DA0E16F" w:rsidR="00996E85" w:rsidRPr="00996E85" w:rsidRDefault="00450B9C" w:rsidP="004143FB">
      <w:pPr>
        <w:pStyle w:val="Level2Heading"/>
        <w:rPr>
          <w:lang w:val="en-ZA"/>
        </w:rPr>
      </w:pPr>
      <w:bookmarkStart w:id="26" w:name="_Toc196292146"/>
      <w:r>
        <w:rPr>
          <w:lang w:val="en-ZA"/>
        </w:rPr>
        <w:t>Update</w:t>
      </w:r>
      <w:r w:rsidR="00996E85" w:rsidRPr="00996E85">
        <w:rPr>
          <w:lang w:val="en-ZA"/>
        </w:rPr>
        <w:t xml:space="preserve"> Failures</w:t>
      </w:r>
      <w:bookmarkEnd w:id="26"/>
    </w:p>
    <w:p w14:paraId="381A9BB0" w14:textId="77777777" w:rsidR="004143FB" w:rsidRPr="00996E85" w:rsidRDefault="004143FB" w:rsidP="004143FB">
      <w:pPr>
        <w:numPr>
          <w:ilvl w:val="0"/>
          <w:numId w:val="26"/>
        </w:numPr>
        <w:rPr>
          <w:lang w:val="en-ZA"/>
        </w:rPr>
      </w:pPr>
      <w:r w:rsidRPr="00996E85">
        <w:rPr>
          <w:b/>
          <w:bCs/>
          <w:lang w:val="en-ZA"/>
        </w:rPr>
        <w:t>Failure Reasons</w:t>
      </w:r>
      <w:r w:rsidRPr="00996E85">
        <w:rPr>
          <w:lang w:val="en-ZA"/>
        </w:rPr>
        <w:t xml:space="preserve">: </w:t>
      </w:r>
    </w:p>
    <w:p w14:paraId="0FA89CEB" w14:textId="77777777" w:rsidR="00996E85" w:rsidRPr="00996E85" w:rsidRDefault="00996E85" w:rsidP="00996E85">
      <w:pPr>
        <w:numPr>
          <w:ilvl w:val="1"/>
          <w:numId w:val="26"/>
        </w:numPr>
        <w:suppressAutoHyphens w:val="0"/>
        <w:spacing w:after="160" w:line="278" w:lineRule="auto"/>
        <w:rPr>
          <w:szCs w:val="22"/>
          <w:lang w:val="en-ZA"/>
        </w:rPr>
      </w:pPr>
      <w:r w:rsidRPr="00996E85">
        <w:rPr>
          <w:b/>
          <w:bCs/>
          <w:szCs w:val="22"/>
          <w:lang w:val="en-ZA"/>
        </w:rPr>
        <w:t>Validation Exception</w:t>
      </w:r>
      <w:r w:rsidRPr="00996E85">
        <w:rPr>
          <w:szCs w:val="22"/>
          <w:lang w:val="en-ZA"/>
        </w:rPr>
        <w:t>: Mismatch in Actual_vacate_Date__c between EOT and Tenancy</w:t>
      </w:r>
    </w:p>
    <w:p w14:paraId="5298A9F4" w14:textId="739DAACB" w:rsidR="00445920" w:rsidRDefault="00996E85" w:rsidP="00996E85">
      <w:pPr>
        <w:numPr>
          <w:ilvl w:val="1"/>
          <w:numId w:val="26"/>
        </w:numPr>
        <w:suppressAutoHyphens w:val="0"/>
        <w:spacing w:after="160" w:line="278" w:lineRule="auto"/>
        <w:rPr>
          <w:b/>
          <w:bCs/>
          <w:szCs w:val="22"/>
          <w:lang w:val="en-ZA"/>
        </w:rPr>
      </w:pPr>
      <w:r w:rsidRPr="00996E85">
        <w:rPr>
          <w:szCs w:val="22"/>
          <w:lang w:val="en-ZA"/>
        </w:rPr>
        <w:t xml:space="preserve">These 2 rows were </w:t>
      </w:r>
      <w:r w:rsidRPr="00996E85">
        <w:rPr>
          <w:b/>
          <w:bCs/>
          <w:szCs w:val="22"/>
          <w:lang w:val="en-ZA"/>
        </w:rPr>
        <w:t>discarded</w:t>
      </w:r>
    </w:p>
    <w:p w14:paraId="435C81A5" w14:textId="77777777" w:rsidR="00445920" w:rsidRDefault="00445920">
      <w:pPr>
        <w:suppressAutoHyphens w:val="0"/>
        <w:spacing w:after="160" w:line="278" w:lineRule="auto"/>
        <w:rPr>
          <w:b/>
          <w:bCs/>
          <w:szCs w:val="22"/>
          <w:lang w:val="en-ZA"/>
        </w:rPr>
      </w:pPr>
      <w:r>
        <w:rPr>
          <w:b/>
          <w:bCs/>
          <w:szCs w:val="22"/>
          <w:lang w:val="en-ZA"/>
        </w:rPr>
        <w:br w:type="page"/>
      </w:r>
    </w:p>
    <w:p w14:paraId="584D51B5" w14:textId="7FFF78E0" w:rsidR="00996E85" w:rsidRPr="00996E85" w:rsidRDefault="00450B9C" w:rsidP="00445920">
      <w:pPr>
        <w:suppressAutoHyphens w:val="0"/>
        <w:spacing w:after="160" w:line="278" w:lineRule="auto"/>
        <w:ind w:left="1440"/>
        <w:rPr>
          <w:szCs w:val="22"/>
          <w:lang w:val="en-ZA"/>
        </w:rPr>
      </w:pPr>
      <w:r w:rsidRPr="00450B9C">
        <w:rPr>
          <w:noProof/>
          <w:szCs w:val="22"/>
          <w:lang w:val="en-ZA"/>
        </w:rPr>
        <w:drawing>
          <wp:anchor distT="0" distB="0" distL="114300" distR="114300" simplePos="0" relativeHeight="251658247" behindDoc="0" locked="0" layoutInCell="1" allowOverlap="1" wp14:anchorId="7B932A72" wp14:editId="06CD2A08">
            <wp:simplePos x="0" y="0"/>
            <wp:positionH relativeFrom="margin">
              <wp:align>left</wp:align>
            </wp:positionH>
            <wp:positionV relativeFrom="paragraph">
              <wp:posOffset>548</wp:posOffset>
            </wp:positionV>
            <wp:extent cx="5727700" cy="6830695"/>
            <wp:effectExtent l="0" t="0" r="6350" b="8255"/>
            <wp:wrapThrough wrapText="bothSides">
              <wp:wrapPolygon edited="0">
                <wp:start x="4167" y="663"/>
                <wp:lineTo x="4167" y="1205"/>
                <wp:lineTo x="8046" y="1747"/>
                <wp:lineTo x="10776" y="1747"/>
                <wp:lineTo x="4239" y="2349"/>
                <wp:lineTo x="2945" y="2530"/>
                <wp:lineTo x="2945" y="4699"/>
                <wp:lineTo x="4741" y="5602"/>
                <wp:lineTo x="4741" y="6566"/>
                <wp:lineTo x="3736" y="6687"/>
                <wp:lineTo x="3305" y="6988"/>
                <wp:lineTo x="3305" y="7590"/>
                <wp:lineTo x="1221" y="8976"/>
                <wp:lineTo x="647" y="9096"/>
                <wp:lineTo x="718" y="9458"/>
                <wp:lineTo x="3879" y="10421"/>
                <wp:lineTo x="3305" y="11084"/>
                <wp:lineTo x="4741" y="12349"/>
                <wp:lineTo x="718" y="12470"/>
                <wp:lineTo x="718" y="12831"/>
                <wp:lineTo x="3376" y="13313"/>
                <wp:lineTo x="3305" y="13373"/>
                <wp:lineTo x="3233" y="15301"/>
                <wp:lineTo x="4741" y="16205"/>
                <wp:lineTo x="3376" y="17168"/>
                <wp:lineTo x="3376" y="17349"/>
                <wp:lineTo x="4310" y="18132"/>
                <wp:lineTo x="647" y="19036"/>
                <wp:lineTo x="647" y="19337"/>
                <wp:lineTo x="3808" y="20060"/>
                <wp:lineTo x="3233" y="20421"/>
                <wp:lineTo x="3233" y="21144"/>
                <wp:lineTo x="3736" y="21506"/>
                <wp:lineTo x="3879" y="21566"/>
                <wp:lineTo x="6035" y="21566"/>
                <wp:lineTo x="6178" y="21506"/>
                <wp:lineTo x="6681" y="21084"/>
                <wp:lineTo x="6753" y="20421"/>
                <wp:lineTo x="6178" y="20060"/>
                <wp:lineTo x="5173" y="20060"/>
                <wp:lineTo x="5388" y="19096"/>
                <wp:lineTo x="14943" y="19096"/>
                <wp:lineTo x="21337" y="18735"/>
                <wp:lineTo x="21552" y="17409"/>
                <wp:lineTo x="21552" y="16927"/>
                <wp:lineTo x="21408" y="16686"/>
                <wp:lineTo x="21049" y="16205"/>
                <wp:lineTo x="21193" y="15843"/>
                <wp:lineTo x="19325" y="15723"/>
                <wp:lineTo x="6681" y="15241"/>
                <wp:lineTo x="6609" y="13433"/>
                <wp:lineTo x="6537" y="13313"/>
                <wp:lineTo x="5173" y="12349"/>
                <wp:lineTo x="8549" y="12349"/>
                <wp:lineTo x="14727" y="11747"/>
                <wp:lineTo x="14655" y="10783"/>
                <wp:lineTo x="14368" y="10361"/>
                <wp:lineTo x="5388" y="9458"/>
                <wp:lineTo x="5244" y="8494"/>
                <wp:lineTo x="11566" y="8494"/>
                <wp:lineTo x="14799" y="8193"/>
                <wp:lineTo x="14871" y="6928"/>
                <wp:lineTo x="13434" y="6747"/>
                <wp:lineTo x="5173" y="6566"/>
                <wp:lineTo x="5244" y="5602"/>
                <wp:lineTo x="6969" y="4699"/>
                <wp:lineTo x="7831" y="4638"/>
                <wp:lineTo x="10273" y="3916"/>
                <wp:lineTo x="10201" y="3675"/>
                <wp:lineTo x="6969" y="2711"/>
                <wp:lineTo x="10776" y="1747"/>
                <wp:lineTo x="9555" y="1626"/>
                <wp:lineTo x="5675" y="904"/>
                <wp:lineTo x="5532" y="663"/>
                <wp:lineTo x="4167" y="663"/>
              </wp:wrapPolygon>
            </wp:wrapThrough>
            <wp:docPr id="1664096012" name="Picture 1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96012" name="Picture 15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83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5264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94FF716" wp14:editId="1A74C70C">
                <wp:simplePos x="0" y="0"/>
                <wp:positionH relativeFrom="margin">
                  <wp:posOffset>-9525</wp:posOffset>
                </wp:positionH>
                <wp:positionV relativeFrom="paragraph">
                  <wp:posOffset>2540</wp:posOffset>
                </wp:positionV>
                <wp:extent cx="790575" cy="635"/>
                <wp:effectExtent l="0" t="0" r="9525" b="0"/>
                <wp:wrapThrough wrapText="bothSides">
                  <wp:wrapPolygon edited="0">
                    <wp:start x="0" y="0"/>
                    <wp:lineTo x="0" y="19489"/>
                    <wp:lineTo x="21340" y="19489"/>
                    <wp:lineTo x="21340" y="0"/>
                    <wp:lineTo x="0" y="0"/>
                  </wp:wrapPolygon>
                </wp:wrapThrough>
                <wp:docPr id="4702265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5BF406" w14:textId="0F083B7D" w:rsidR="00205264" w:rsidRPr="002C52BA" w:rsidRDefault="00205264" w:rsidP="00205264">
                            <w:pPr>
                              <w:pStyle w:val="Caption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_x0000_s1029" style="position:absolute;left:0;text-align:left;margin-left:-.75pt;margin-top:.2pt;width:62.25pt;height:.05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" w14:anchorId="194FF716">
                <v:textbox style="mso-fit-shape-to-text:t" inset="0,0,0,0">
                  <w:txbxContent>
                    <w:p w:rsidRPr="002C52BA" w:rsidR="00205264" w:rsidP="00205264" w:rsidRDefault="00205264" w14:paraId="775BF406" w14:textId="0F083B7D">
                      <w:pPr>
                        <w:pStyle w:val="Caption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57D04256" w14:textId="611F11EC" w:rsidR="00450B9C" w:rsidRPr="00450B9C" w:rsidRDefault="00450B9C" w:rsidP="00450B9C">
      <w:pPr>
        <w:suppressAutoHyphens w:val="0"/>
        <w:spacing w:after="160" w:line="278" w:lineRule="auto"/>
        <w:rPr>
          <w:szCs w:val="22"/>
          <w:lang w:val="en-ZA"/>
        </w:rPr>
      </w:pPr>
    </w:p>
    <w:p w14:paraId="7B88EE82" w14:textId="4787FEDF" w:rsidR="00205264" w:rsidRPr="00205264" w:rsidRDefault="00205264" w:rsidP="00205264">
      <w:pPr>
        <w:suppressAutoHyphens w:val="0"/>
        <w:spacing w:after="160" w:line="278" w:lineRule="auto"/>
        <w:rPr>
          <w:szCs w:val="22"/>
          <w:lang w:val="en-ZA"/>
        </w:rPr>
      </w:pPr>
    </w:p>
    <w:p w14:paraId="308FC9F6" w14:textId="5EB0C488" w:rsidR="00817923" w:rsidRPr="00093CB2" w:rsidRDefault="00817923" w:rsidP="00093CB2">
      <w:pPr>
        <w:suppressAutoHyphens w:val="0"/>
        <w:spacing w:after="160" w:line="278" w:lineRule="auto"/>
        <w:rPr>
          <w:szCs w:val="22"/>
          <w:lang w:val="en-US"/>
        </w:rPr>
      </w:pPr>
    </w:p>
    <w:sectPr w:rsidR="00817923" w:rsidRPr="00093CB2" w:rsidSect="009540EA">
      <w:headerReference w:type="default" r:id="rId16"/>
      <w:footerReference w:type="even" r:id="rId17"/>
      <w:footerReference w:type="default" r:id="rId18"/>
      <w:headerReference w:type="first" r:id="rId19"/>
      <w:pgSz w:w="11900" w:h="16820"/>
      <w:pgMar w:top="1440" w:right="1440" w:bottom="1440" w:left="1440" w:header="510" w:footer="2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954B3" w14:textId="77777777" w:rsidR="00EA2931" w:rsidRPr="000D4732" w:rsidRDefault="00EA2931" w:rsidP="00C96603">
      <w:pPr>
        <w:spacing w:line="240" w:lineRule="auto"/>
      </w:pPr>
      <w:r w:rsidRPr="000D4732">
        <w:separator/>
      </w:r>
    </w:p>
    <w:p w14:paraId="20030E8D" w14:textId="77777777" w:rsidR="00EA2931" w:rsidRPr="000D4732" w:rsidRDefault="00EA2931"/>
    <w:p w14:paraId="3052018E" w14:textId="77777777" w:rsidR="00EA2931" w:rsidRPr="000D4732" w:rsidRDefault="00EA2931"/>
    <w:p w14:paraId="55125F41" w14:textId="77777777" w:rsidR="00EA2931" w:rsidRPr="000D4732" w:rsidRDefault="00EA2931"/>
  </w:endnote>
  <w:endnote w:type="continuationSeparator" w:id="0">
    <w:p w14:paraId="0A9736F2" w14:textId="77777777" w:rsidR="00EA2931" w:rsidRPr="000D4732" w:rsidRDefault="00EA2931" w:rsidP="00C96603">
      <w:pPr>
        <w:spacing w:line="240" w:lineRule="auto"/>
      </w:pPr>
      <w:r w:rsidRPr="000D4732">
        <w:continuationSeparator/>
      </w:r>
    </w:p>
    <w:p w14:paraId="66238760" w14:textId="77777777" w:rsidR="00EA2931" w:rsidRPr="000D4732" w:rsidRDefault="00EA2931"/>
    <w:p w14:paraId="7C0D672E" w14:textId="77777777" w:rsidR="00EA2931" w:rsidRPr="000D4732" w:rsidRDefault="00EA2931"/>
    <w:p w14:paraId="293C52D6" w14:textId="77777777" w:rsidR="00EA2931" w:rsidRPr="000D4732" w:rsidRDefault="00EA29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 New Roman (Bod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30323689"/>
      <w:docPartObj>
        <w:docPartGallery w:val="Page Numbers (Bottom of Page)"/>
        <w:docPartUnique/>
      </w:docPartObj>
    </w:sdtPr>
    <w:sdtContent>
      <w:p w14:paraId="0F7722DA" w14:textId="77777777" w:rsidR="00FC07D1" w:rsidRPr="000D4732" w:rsidRDefault="00FC07D1" w:rsidP="00543B97">
        <w:pPr>
          <w:pStyle w:val="Footer"/>
          <w:framePr w:wrap="none" w:vAnchor="text" w:hAnchor="margin" w:xAlign="right" w:y="1"/>
          <w:rPr>
            <w:rStyle w:val="PageNumber"/>
          </w:rPr>
        </w:pPr>
        <w:r w:rsidRPr="000D4732">
          <w:rPr>
            <w:rStyle w:val="PageNumber"/>
          </w:rPr>
          <w:fldChar w:fldCharType="begin"/>
        </w:r>
        <w:r w:rsidRPr="000D4732">
          <w:rPr>
            <w:rStyle w:val="PageNumber"/>
          </w:rPr>
          <w:instrText xml:space="preserve"> PAGE </w:instrText>
        </w:r>
        <w:r w:rsidRPr="000D4732">
          <w:rPr>
            <w:rStyle w:val="PageNumber"/>
          </w:rPr>
          <w:fldChar w:fldCharType="end"/>
        </w:r>
      </w:p>
    </w:sdtContent>
  </w:sdt>
  <w:p w14:paraId="6880D0B9" w14:textId="77777777" w:rsidR="00FC07D1" w:rsidRPr="000D4732" w:rsidRDefault="00FC07D1" w:rsidP="00FC07D1">
    <w:pPr>
      <w:pStyle w:val="Footer"/>
      <w:ind w:right="360"/>
    </w:pPr>
  </w:p>
  <w:p w14:paraId="30D426A5" w14:textId="77777777" w:rsidR="00001142" w:rsidRPr="000D4732" w:rsidRDefault="00001142"/>
  <w:p w14:paraId="55DB4ED3" w14:textId="77777777" w:rsidR="0083530E" w:rsidRPr="000D4732" w:rsidRDefault="0083530E"/>
  <w:p w14:paraId="596BC80C" w14:textId="77777777" w:rsidR="00884863" w:rsidRPr="000D4732" w:rsidRDefault="0088486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2135" w14:textId="77777777" w:rsidR="00FC07D1" w:rsidRPr="000D4732" w:rsidRDefault="00FC07D1" w:rsidP="00FC07D1">
    <w:pPr>
      <w:pStyle w:val="Footer"/>
      <w:framePr w:wrap="none" w:vAnchor="text" w:hAnchor="margin" w:xAlign="right" w:y="1"/>
      <w:rPr>
        <w:color w:val="6E7878"/>
        <w:sz w:val="16"/>
        <w:szCs w:val="16"/>
      </w:rPr>
    </w:pPr>
    <w:r w:rsidRPr="000D4732">
      <w:rPr>
        <w:rStyle w:val="PageNumber"/>
        <w:color w:val="6E7878"/>
        <w:kern w:val="0"/>
        <w:sz w:val="16"/>
        <w:szCs w:val="16"/>
      </w:rPr>
      <w:t xml:space="preserve">Page </w:t>
    </w:r>
    <w:r w:rsidRPr="000D4732">
      <w:rPr>
        <w:rStyle w:val="PageNumber"/>
        <w:color w:val="6E7878"/>
        <w:kern w:val="0"/>
        <w:sz w:val="16"/>
        <w:szCs w:val="16"/>
      </w:rPr>
      <w:fldChar w:fldCharType="begin"/>
    </w:r>
    <w:r w:rsidRPr="000D4732">
      <w:rPr>
        <w:rStyle w:val="PageNumber"/>
        <w:color w:val="6E7878"/>
        <w:kern w:val="0"/>
        <w:sz w:val="16"/>
        <w:szCs w:val="16"/>
      </w:rPr>
      <w:instrText xml:space="preserve"> PAGE </w:instrText>
    </w:r>
    <w:r w:rsidRPr="000D4732">
      <w:rPr>
        <w:rStyle w:val="PageNumber"/>
        <w:color w:val="6E7878"/>
        <w:kern w:val="0"/>
        <w:sz w:val="16"/>
        <w:szCs w:val="16"/>
      </w:rPr>
      <w:fldChar w:fldCharType="separate"/>
    </w:r>
    <w:r w:rsidRPr="000D4732">
      <w:rPr>
        <w:rStyle w:val="PageNumber"/>
        <w:color w:val="6E7878"/>
        <w:kern w:val="0"/>
        <w:sz w:val="16"/>
        <w:szCs w:val="16"/>
      </w:rPr>
      <w:t>2</w:t>
    </w:r>
    <w:r w:rsidRPr="000D4732">
      <w:rPr>
        <w:rStyle w:val="PageNumber"/>
        <w:color w:val="6E7878"/>
        <w:kern w:val="0"/>
        <w:sz w:val="16"/>
        <w:szCs w:val="16"/>
      </w:rPr>
      <w:fldChar w:fldCharType="end"/>
    </w:r>
    <w:r w:rsidRPr="000D4732">
      <w:rPr>
        <w:rStyle w:val="PageNumber"/>
        <w:color w:val="6E7878"/>
        <w:kern w:val="0"/>
        <w:sz w:val="16"/>
        <w:szCs w:val="16"/>
      </w:rPr>
      <w:t xml:space="preserve"> of </w:t>
    </w:r>
    <w:r w:rsidRPr="000D4732">
      <w:rPr>
        <w:rStyle w:val="PageNumber"/>
        <w:color w:val="6E7878"/>
        <w:kern w:val="0"/>
        <w:sz w:val="16"/>
        <w:szCs w:val="16"/>
      </w:rPr>
      <w:fldChar w:fldCharType="begin"/>
    </w:r>
    <w:r w:rsidRPr="000D4732">
      <w:rPr>
        <w:rStyle w:val="PageNumber"/>
        <w:color w:val="6E7878"/>
        <w:kern w:val="0"/>
        <w:sz w:val="16"/>
        <w:szCs w:val="16"/>
      </w:rPr>
      <w:instrText xml:space="preserve"> NUMPAGES </w:instrText>
    </w:r>
    <w:r w:rsidRPr="000D4732">
      <w:rPr>
        <w:rStyle w:val="PageNumber"/>
        <w:color w:val="6E7878"/>
        <w:kern w:val="0"/>
        <w:sz w:val="16"/>
        <w:szCs w:val="16"/>
      </w:rPr>
      <w:fldChar w:fldCharType="separate"/>
    </w:r>
    <w:r w:rsidRPr="000D4732">
      <w:rPr>
        <w:rStyle w:val="PageNumber"/>
        <w:color w:val="6E7878"/>
        <w:kern w:val="0"/>
        <w:sz w:val="16"/>
        <w:szCs w:val="16"/>
      </w:rPr>
      <w:t>2</w:t>
    </w:r>
    <w:r w:rsidRPr="000D4732">
      <w:rPr>
        <w:rStyle w:val="PageNumber"/>
        <w:color w:val="6E7878"/>
        <w:kern w:val="0"/>
        <w:sz w:val="16"/>
        <w:szCs w:val="16"/>
      </w:rPr>
      <w:fldChar w:fldCharType="end"/>
    </w:r>
  </w:p>
  <w:p w14:paraId="4CD1C29F" w14:textId="561D1960" w:rsidR="0083530E" w:rsidRPr="000D4732" w:rsidRDefault="007F4843" w:rsidP="009970A4">
    <w:pPr>
      <w:pStyle w:val="Footer"/>
      <w:rPr>
        <w:color w:val="6E7878"/>
        <w:sz w:val="16"/>
        <w:szCs w:val="21"/>
      </w:rPr>
    </w:pPr>
    <w:sdt>
      <w:sdtPr>
        <w:rPr>
          <w:color w:val="6E7878"/>
          <w:sz w:val="16"/>
          <w:szCs w:val="21"/>
        </w:rPr>
        <w:alias w:val="Keywords"/>
        <w:tag w:val=""/>
        <w:id w:val="-1258516842"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 w:rsidR="00EB7121">
          <w:rPr>
            <w:color w:val="6E7878"/>
            <w:sz w:val="16"/>
            <w:szCs w:val="21"/>
          </w:rPr>
          <w:t>Grainger PLC</w:t>
        </w:r>
      </w:sdtContent>
    </w:sdt>
    <w:r w:rsidR="00FC07D1" w:rsidRPr="000D4732">
      <w:rPr>
        <w:color w:val="6E7878"/>
        <w:sz w:val="16"/>
        <w:szCs w:val="21"/>
      </w:rPr>
      <w:t xml:space="preserve"> </w:t>
    </w:r>
    <w:r w:rsidR="00FC07D1" w:rsidRPr="000D4732">
      <w:rPr>
        <w:color w:val="BCD727"/>
        <w:sz w:val="16"/>
        <w:szCs w:val="21"/>
      </w:rPr>
      <w:t>|</w:t>
    </w:r>
    <w:r w:rsidR="00FC07D1" w:rsidRPr="000D4732">
      <w:rPr>
        <w:color w:val="6E7878"/>
        <w:sz w:val="16"/>
        <w:szCs w:val="21"/>
      </w:rPr>
      <w:t xml:space="preserve"> </w:t>
    </w:r>
    <w:sdt>
      <w:sdtPr>
        <w:rPr>
          <w:sz w:val="16"/>
          <w:szCs w:val="21"/>
        </w:rPr>
        <w:alias w:val="Title"/>
        <w:tag w:val=""/>
        <w:id w:val="-203163645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EB7121">
          <w:rPr>
            <w:sz w:val="16"/>
            <w:szCs w:val="21"/>
          </w:rPr>
          <w:t>Reconciliation Report for Qube Active Tenancies</w:t>
        </w:r>
      </w:sdtContent>
    </w:sdt>
  </w:p>
  <w:p w14:paraId="26243BD5" w14:textId="77777777" w:rsidR="009970A4" w:rsidRPr="000D4732" w:rsidRDefault="009970A4" w:rsidP="009970A4">
    <w:pPr>
      <w:pStyle w:val="Footer"/>
      <w:rPr>
        <w:color w:val="6E7878"/>
        <w:sz w:val="16"/>
        <w:szCs w:val="21"/>
      </w:rPr>
    </w:pPr>
  </w:p>
  <w:p w14:paraId="57182DB3" w14:textId="77777777" w:rsidR="00884863" w:rsidRPr="000D4732" w:rsidRDefault="008848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0C9E2" w14:textId="77777777" w:rsidR="00EA2931" w:rsidRPr="000D4732" w:rsidRDefault="00EA2931" w:rsidP="00C96603">
      <w:pPr>
        <w:spacing w:line="240" w:lineRule="auto"/>
      </w:pPr>
      <w:r w:rsidRPr="000D4732">
        <w:separator/>
      </w:r>
    </w:p>
    <w:p w14:paraId="3F5DAE2E" w14:textId="77777777" w:rsidR="00EA2931" w:rsidRPr="000D4732" w:rsidRDefault="00EA2931"/>
    <w:p w14:paraId="07EFF4B4" w14:textId="77777777" w:rsidR="00EA2931" w:rsidRPr="000D4732" w:rsidRDefault="00EA2931"/>
    <w:p w14:paraId="1B8B56A3" w14:textId="77777777" w:rsidR="00EA2931" w:rsidRPr="000D4732" w:rsidRDefault="00EA2931"/>
  </w:footnote>
  <w:footnote w:type="continuationSeparator" w:id="0">
    <w:p w14:paraId="27BACAC3" w14:textId="77777777" w:rsidR="00EA2931" w:rsidRPr="000D4732" w:rsidRDefault="00EA2931" w:rsidP="00C96603">
      <w:pPr>
        <w:spacing w:line="240" w:lineRule="auto"/>
      </w:pPr>
      <w:r w:rsidRPr="000D4732">
        <w:continuationSeparator/>
      </w:r>
    </w:p>
    <w:p w14:paraId="44015F8D" w14:textId="77777777" w:rsidR="00EA2931" w:rsidRPr="000D4732" w:rsidRDefault="00EA2931"/>
    <w:p w14:paraId="03BB6D5B" w14:textId="77777777" w:rsidR="00EA2931" w:rsidRPr="000D4732" w:rsidRDefault="00EA2931"/>
    <w:p w14:paraId="485EFA53" w14:textId="77777777" w:rsidR="00EA2931" w:rsidRPr="000D4732" w:rsidRDefault="00EA29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CE883" w14:textId="77777777" w:rsidR="00FC07D1" w:rsidRPr="000D4732" w:rsidRDefault="00FC07D1">
    <w:pPr>
      <w:pStyle w:val="Header"/>
    </w:pPr>
    <w:r w:rsidRPr="000D4732">
      <w:rPr>
        <w:noProof/>
      </w:rPr>
      <w:drawing>
        <wp:anchor distT="0" distB="0" distL="114300" distR="114300" simplePos="0" relativeHeight="251658240" behindDoc="0" locked="0" layoutInCell="1" allowOverlap="1" wp14:anchorId="606CAFFD" wp14:editId="44A85447">
          <wp:simplePos x="0" y="0"/>
          <wp:positionH relativeFrom="column">
            <wp:posOffset>5243830</wp:posOffset>
          </wp:positionH>
          <wp:positionV relativeFrom="paragraph">
            <wp:posOffset>-97790</wp:posOffset>
          </wp:positionV>
          <wp:extent cx="1170305" cy="362628"/>
          <wp:effectExtent l="0" t="0" r="0" b="5715"/>
          <wp:wrapNone/>
          <wp:docPr id="842311395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8821832" name="Graphic 10088218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0305" cy="3626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2B0CB99" w14:textId="77777777" w:rsidR="0083530E" w:rsidRPr="000D4732" w:rsidRDefault="0083530E"/>
  <w:p w14:paraId="437F7689" w14:textId="77777777" w:rsidR="00884863" w:rsidRPr="000D4732" w:rsidRDefault="0088486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CE85B" w14:textId="77777777" w:rsidR="009E1AEF" w:rsidRPr="000D4732" w:rsidRDefault="000D4732" w:rsidP="00E37B2A">
    <w:pPr>
      <w:pStyle w:val="Header"/>
      <w:tabs>
        <w:tab w:val="clear" w:pos="4680"/>
        <w:tab w:val="clear" w:pos="9360"/>
        <w:tab w:val="left" w:pos="1068"/>
      </w:tabs>
    </w:pPr>
    <w:r>
      <w:rPr>
        <w:noProof/>
      </w:rPr>
      <w:drawing>
        <wp:anchor distT="0" distB="0" distL="114300" distR="114300" simplePos="0" relativeHeight="251658241" behindDoc="1" locked="0" layoutInCell="1" allowOverlap="1" wp14:anchorId="08B5F9B1" wp14:editId="4838C33B">
          <wp:simplePos x="0" y="0"/>
          <wp:positionH relativeFrom="column">
            <wp:posOffset>-906780</wp:posOffset>
          </wp:positionH>
          <wp:positionV relativeFrom="paragraph">
            <wp:posOffset>-297815</wp:posOffset>
          </wp:positionV>
          <wp:extent cx="7534800" cy="10659600"/>
          <wp:effectExtent l="0" t="0" r="9525" b="8890"/>
          <wp:wrapNone/>
          <wp:docPr id="18147775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4777558" name="Picture 18147775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800" cy="1065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7B2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4A3A"/>
    <w:multiLevelType w:val="multilevel"/>
    <w:tmpl w:val="BBFE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0B79"/>
    <w:multiLevelType w:val="hybridMultilevel"/>
    <w:tmpl w:val="C5D65EE6"/>
    <w:lvl w:ilvl="0" w:tplc="909E8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72F77"/>
    <w:multiLevelType w:val="multilevel"/>
    <w:tmpl w:val="23F2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6E84"/>
    <w:multiLevelType w:val="multilevel"/>
    <w:tmpl w:val="37E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Verdana" w:eastAsiaTheme="minorHAnsi" w:hAnsi="Verdana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A5ADA"/>
    <w:multiLevelType w:val="multilevel"/>
    <w:tmpl w:val="ACE0823E"/>
    <w:name w:val="Body List Styl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5" w15:restartNumberingAfterBreak="0">
    <w:nsid w:val="12A31991"/>
    <w:multiLevelType w:val="multilevel"/>
    <w:tmpl w:val="B950DDBA"/>
    <w:styleLink w:val="Style1"/>
    <w:lvl w:ilvl="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02445"/>
    <w:multiLevelType w:val="multilevel"/>
    <w:tmpl w:val="5FFE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65BC3"/>
    <w:multiLevelType w:val="multilevel"/>
    <w:tmpl w:val="0404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71599"/>
    <w:multiLevelType w:val="multilevel"/>
    <w:tmpl w:val="81B2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A6AD0"/>
    <w:multiLevelType w:val="multilevel"/>
    <w:tmpl w:val="CB088F96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BCD727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C0485"/>
    <w:multiLevelType w:val="multilevel"/>
    <w:tmpl w:val="4322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93546"/>
    <w:multiLevelType w:val="multilevel"/>
    <w:tmpl w:val="082E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AC574E"/>
    <w:multiLevelType w:val="multilevel"/>
    <w:tmpl w:val="4C9E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06D77"/>
    <w:multiLevelType w:val="multilevel"/>
    <w:tmpl w:val="017AE5F0"/>
    <w:styleLink w:val="CurrentList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E0DE6"/>
    <w:multiLevelType w:val="multilevel"/>
    <w:tmpl w:val="CF26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03A2B"/>
    <w:multiLevelType w:val="multilevel"/>
    <w:tmpl w:val="9A52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D5172"/>
    <w:multiLevelType w:val="multilevel"/>
    <w:tmpl w:val="C144DB5E"/>
    <w:lvl w:ilvl="0">
      <w:start w:val="1"/>
      <w:numFmt w:val="decimal"/>
      <w:pStyle w:val="Level1Heading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Level2Heading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Level3Heading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Level4Heading"/>
      <w:lvlText w:val="%1.%2.%3.%4"/>
      <w:lvlJc w:val="left"/>
      <w:pPr>
        <w:ind w:left="992" w:hanging="992"/>
      </w:pPr>
      <w:rPr>
        <w:rFonts w:hint="default"/>
      </w:rPr>
    </w:lvl>
    <w:lvl w:ilvl="4">
      <w:start w:val="1"/>
      <w:numFmt w:val="decimal"/>
      <w:pStyle w:val="Level5Heading"/>
      <w:lvlText w:val="%1.%2.%3.%4.%5"/>
      <w:lvlJc w:val="left"/>
      <w:pPr>
        <w:ind w:left="1219" w:hanging="121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C2B22CE"/>
    <w:multiLevelType w:val="multilevel"/>
    <w:tmpl w:val="1FDA4A6A"/>
    <w:styleLink w:val="1NumberedList1"/>
    <w:lvl w:ilvl="0">
      <w:start w:val="1"/>
      <w:numFmt w:val="decimal"/>
      <w:lvlText w:val="%1."/>
      <w:lvlJc w:val="left"/>
      <w:pPr>
        <w:ind w:left="659" w:hanging="432"/>
      </w:pPr>
      <w:rPr>
        <w:rFonts w:ascii="Verdana" w:hAnsi="Verdana" w:hint="default"/>
        <w:color w:val="000000"/>
        <w:sz w:val="18"/>
      </w:rPr>
    </w:lvl>
    <w:lvl w:ilvl="1">
      <w:start w:val="1"/>
      <w:numFmt w:val="decimal"/>
      <w:lvlText w:val="%1.%2"/>
      <w:lvlJc w:val="left"/>
      <w:pPr>
        <w:ind w:left="803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7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2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11" w:hanging="1584"/>
      </w:pPr>
      <w:rPr>
        <w:rFonts w:hint="default"/>
      </w:rPr>
    </w:lvl>
  </w:abstractNum>
  <w:abstractNum w:abstractNumId="18" w15:restartNumberingAfterBreak="0">
    <w:nsid w:val="2EF93B2D"/>
    <w:multiLevelType w:val="multilevel"/>
    <w:tmpl w:val="3FD2DC2C"/>
    <w:styleLink w:val="CurrentList3"/>
    <w:lvl w:ilvl="0">
      <w:start w:val="1"/>
      <w:numFmt w:val="decimal"/>
      <w:lvlText w:val="%1."/>
      <w:lvlJc w:val="left"/>
      <w:pPr>
        <w:ind w:left="253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940" w:hanging="76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3255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15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15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7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35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95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55" w:hanging="2880"/>
      </w:pPr>
      <w:rPr>
        <w:rFonts w:hint="default"/>
      </w:rPr>
    </w:lvl>
  </w:abstractNum>
  <w:abstractNum w:abstractNumId="19" w15:restartNumberingAfterBreak="0">
    <w:nsid w:val="3317262C"/>
    <w:multiLevelType w:val="multilevel"/>
    <w:tmpl w:val="5740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61D39"/>
    <w:multiLevelType w:val="multilevel"/>
    <w:tmpl w:val="A246E942"/>
    <w:lvl w:ilvl="0">
      <w:start w:val="1"/>
      <w:numFmt w:val="bullet"/>
      <w:lvlText w:val=""/>
      <w:lvlJc w:val="left"/>
      <w:pPr>
        <w:tabs>
          <w:tab w:val="num" w:pos="1701"/>
        </w:tabs>
        <w:ind w:left="680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985"/>
        </w:tabs>
        <w:ind w:left="964" w:hanging="17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269"/>
        </w:tabs>
        <w:ind w:left="1248" w:hanging="17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53"/>
        </w:tabs>
        <w:ind w:left="1532" w:hanging="17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7"/>
        </w:tabs>
        <w:ind w:left="1816" w:hanging="17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121"/>
        </w:tabs>
        <w:ind w:left="2100" w:hanging="17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405"/>
        </w:tabs>
        <w:ind w:left="2384" w:hanging="17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689"/>
        </w:tabs>
        <w:ind w:left="2668" w:hanging="17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973"/>
        </w:tabs>
        <w:ind w:left="2952" w:hanging="170"/>
      </w:pPr>
      <w:rPr>
        <w:rFonts w:ascii="Wingdings" w:hAnsi="Wingdings" w:hint="default"/>
      </w:rPr>
    </w:lvl>
  </w:abstractNum>
  <w:abstractNum w:abstractNumId="21" w15:restartNumberingAfterBreak="0">
    <w:nsid w:val="3A7E330D"/>
    <w:multiLevelType w:val="multilevel"/>
    <w:tmpl w:val="8F6E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44663"/>
    <w:multiLevelType w:val="multilevel"/>
    <w:tmpl w:val="E318A9E0"/>
    <w:styleLink w:val="BulletLevel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CD727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9D1A51"/>
    <w:multiLevelType w:val="multilevel"/>
    <w:tmpl w:val="FF702E26"/>
    <w:name w:val="Body Bullet Styl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9E78DC"/>
    <w:multiLevelType w:val="multilevel"/>
    <w:tmpl w:val="DE7E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11879"/>
    <w:multiLevelType w:val="multilevel"/>
    <w:tmpl w:val="AE3E13EA"/>
    <w:styleLink w:val="CurrentList7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6" w15:restartNumberingAfterBreak="0">
    <w:nsid w:val="4DB30029"/>
    <w:multiLevelType w:val="multilevel"/>
    <w:tmpl w:val="C5E0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845E2E"/>
    <w:multiLevelType w:val="multilevel"/>
    <w:tmpl w:val="B8FE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5255E"/>
    <w:multiLevelType w:val="multilevel"/>
    <w:tmpl w:val="28049D84"/>
    <w:lvl w:ilvl="0">
      <w:start w:val="1"/>
      <w:numFmt w:val="decimal"/>
      <w:pStyle w:val="OBNumberedList"/>
      <w:lvlText w:val="%1."/>
      <w:lvlJc w:val="left"/>
      <w:pPr>
        <w:tabs>
          <w:tab w:val="num" w:pos="964"/>
        </w:tabs>
        <w:ind w:left="737" w:hanging="340"/>
      </w:pPr>
      <w:rPr>
        <w:rFonts w:ascii="Verdana" w:hAnsi="Verdana" w:hint="default"/>
        <w:b w:val="0"/>
        <w:i w:val="0"/>
        <w:color w:val="auto"/>
        <w:sz w:val="18"/>
      </w:rPr>
    </w:lvl>
    <w:lvl w:ilvl="1">
      <w:start w:val="1"/>
      <w:numFmt w:val="lowerLetter"/>
      <w:lvlText w:val="%2."/>
      <w:lvlJc w:val="left"/>
      <w:pPr>
        <w:tabs>
          <w:tab w:val="num" w:pos="1304"/>
        </w:tabs>
        <w:ind w:left="1077" w:hanging="340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lowerRoman"/>
      <w:lvlText w:val="%3."/>
      <w:lvlJc w:val="left"/>
      <w:pPr>
        <w:tabs>
          <w:tab w:val="num" w:pos="1644"/>
        </w:tabs>
        <w:ind w:left="1417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984"/>
        </w:tabs>
        <w:ind w:left="1757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24"/>
        </w:tabs>
        <w:ind w:left="2097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664"/>
        </w:tabs>
        <w:ind w:left="2437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04"/>
        </w:tabs>
        <w:ind w:left="2777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44"/>
        </w:tabs>
        <w:ind w:left="3117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684"/>
        </w:tabs>
        <w:ind w:left="3457" w:hanging="340"/>
      </w:pPr>
      <w:rPr>
        <w:rFonts w:hint="default"/>
      </w:rPr>
    </w:lvl>
  </w:abstractNum>
  <w:abstractNum w:abstractNumId="29" w15:restartNumberingAfterBreak="0">
    <w:nsid w:val="53F7737E"/>
    <w:multiLevelType w:val="multilevel"/>
    <w:tmpl w:val="DC4A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D3AE5"/>
    <w:multiLevelType w:val="multilevel"/>
    <w:tmpl w:val="F5B60136"/>
    <w:styleLink w:val="CurrentList4"/>
    <w:lvl w:ilvl="0">
      <w:start w:val="1"/>
      <w:numFmt w:val="decimal"/>
      <w:lvlText w:val="%1"/>
      <w:lvlJc w:val="left"/>
      <w:pPr>
        <w:ind w:left="78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3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1" w:hanging="1584"/>
      </w:pPr>
      <w:rPr>
        <w:rFonts w:hint="default"/>
      </w:rPr>
    </w:lvl>
  </w:abstractNum>
  <w:abstractNum w:abstractNumId="31" w15:restartNumberingAfterBreak="0">
    <w:nsid w:val="5E1E7D4F"/>
    <w:multiLevelType w:val="multilevel"/>
    <w:tmpl w:val="1B42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64172"/>
    <w:multiLevelType w:val="multilevel"/>
    <w:tmpl w:val="DDA49D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3" w15:restartNumberingAfterBreak="0">
    <w:nsid w:val="64197264"/>
    <w:multiLevelType w:val="hybridMultilevel"/>
    <w:tmpl w:val="65584552"/>
    <w:name w:val="Body Bullet Styl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A14D26"/>
    <w:multiLevelType w:val="multilevel"/>
    <w:tmpl w:val="1B42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52F4F"/>
    <w:multiLevelType w:val="multilevel"/>
    <w:tmpl w:val="2986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E60A9"/>
    <w:multiLevelType w:val="multilevel"/>
    <w:tmpl w:val="D0282660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pStyle w:val="Heading-2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AE655FE"/>
    <w:multiLevelType w:val="multilevel"/>
    <w:tmpl w:val="7138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A0111A"/>
    <w:multiLevelType w:val="multilevel"/>
    <w:tmpl w:val="B12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CE36F8"/>
    <w:multiLevelType w:val="multilevel"/>
    <w:tmpl w:val="2894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A620D"/>
    <w:multiLevelType w:val="multilevel"/>
    <w:tmpl w:val="1B42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27BBA"/>
    <w:multiLevelType w:val="multilevel"/>
    <w:tmpl w:val="BA54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6E01B2"/>
    <w:multiLevelType w:val="multilevel"/>
    <w:tmpl w:val="1D0CC664"/>
    <w:lvl w:ilvl="0">
      <w:start w:val="1"/>
      <w:numFmt w:val="bullet"/>
      <w:pStyle w:val="OBBulletList"/>
      <w:lvlText w:val=""/>
      <w:lvlJc w:val="left"/>
      <w:pPr>
        <w:tabs>
          <w:tab w:val="num" w:pos="964"/>
        </w:tabs>
        <w:ind w:left="737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04"/>
        </w:tabs>
        <w:ind w:left="1077" w:hanging="3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644"/>
        </w:tabs>
        <w:ind w:left="1417" w:hanging="3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984"/>
        </w:tabs>
        <w:ind w:left="1757" w:hanging="3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324"/>
        </w:tabs>
        <w:ind w:left="2097" w:hanging="34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664"/>
        </w:tabs>
        <w:ind w:left="2437" w:hanging="34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004"/>
        </w:tabs>
        <w:ind w:left="2777" w:hanging="3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344"/>
        </w:tabs>
        <w:ind w:left="3117" w:hanging="34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84"/>
        </w:tabs>
        <w:ind w:left="3457" w:hanging="340"/>
      </w:pPr>
      <w:rPr>
        <w:rFonts w:ascii="Wingdings" w:hAnsi="Wingdings" w:hint="default"/>
      </w:rPr>
    </w:lvl>
  </w:abstractNum>
  <w:abstractNum w:abstractNumId="43" w15:restartNumberingAfterBreak="0">
    <w:nsid w:val="7FD4416C"/>
    <w:multiLevelType w:val="multilevel"/>
    <w:tmpl w:val="2A7ACD8A"/>
    <w:styleLink w:val="CurrentList5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544214">
    <w:abstractNumId w:val="36"/>
  </w:num>
  <w:num w:numId="2" w16cid:durableId="1923179752">
    <w:abstractNumId w:val="4"/>
  </w:num>
  <w:num w:numId="3" w16cid:durableId="175191970">
    <w:abstractNumId w:val="5"/>
  </w:num>
  <w:num w:numId="4" w16cid:durableId="1625310424">
    <w:abstractNumId w:val="22"/>
  </w:num>
  <w:num w:numId="5" w16cid:durableId="708383006">
    <w:abstractNumId w:val="32"/>
  </w:num>
  <w:num w:numId="6" w16cid:durableId="446894494">
    <w:abstractNumId w:val="16"/>
  </w:num>
  <w:num w:numId="7" w16cid:durableId="228731689">
    <w:abstractNumId w:val="9"/>
  </w:num>
  <w:num w:numId="8" w16cid:durableId="1323045391">
    <w:abstractNumId w:val="23"/>
  </w:num>
  <w:num w:numId="9" w16cid:durableId="1943568265">
    <w:abstractNumId w:val="18"/>
  </w:num>
  <w:num w:numId="10" w16cid:durableId="271976833">
    <w:abstractNumId w:val="30"/>
  </w:num>
  <w:num w:numId="11" w16cid:durableId="297877065">
    <w:abstractNumId w:val="43"/>
  </w:num>
  <w:num w:numId="12" w16cid:durableId="1121219335">
    <w:abstractNumId w:val="13"/>
  </w:num>
  <w:num w:numId="13" w16cid:durableId="430392460">
    <w:abstractNumId w:val="25"/>
  </w:num>
  <w:num w:numId="14" w16cid:durableId="271283140">
    <w:abstractNumId w:val="17"/>
  </w:num>
  <w:num w:numId="15" w16cid:durableId="17112202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04942896">
    <w:abstractNumId w:val="20"/>
  </w:num>
  <w:num w:numId="17" w16cid:durableId="1178887929">
    <w:abstractNumId w:val="33"/>
  </w:num>
  <w:num w:numId="18" w16cid:durableId="1230770632">
    <w:abstractNumId w:val="28"/>
  </w:num>
  <w:num w:numId="19" w16cid:durableId="399251931">
    <w:abstractNumId w:val="1"/>
  </w:num>
  <w:num w:numId="20" w16cid:durableId="708995435">
    <w:abstractNumId w:val="42"/>
  </w:num>
  <w:num w:numId="21" w16cid:durableId="1180510605">
    <w:abstractNumId w:val="11"/>
    <w:lvlOverride w:ilvl="1">
      <w:lvl w:ilvl="1">
        <w:numFmt w:val="lowerLetter"/>
        <w:lvlText w:val="%2."/>
        <w:lvlJc w:val="left"/>
      </w:lvl>
    </w:lvlOverride>
  </w:num>
  <w:num w:numId="22" w16cid:durableId="2002812155">
    <w:abstractNumId w:val="35"/>
  </w:num>
  <w:num w:numId="23" w16cid:durableId="434397954">
    <w:abstractNumId w:val="2"/>
  </w:num>
  <w:num w:numId="24" w16cid:durableId="1692949002">
    <w:abstractNumId w:val="0"/>
  </w:num>
  <w:num w:numId="25" w16cid:durableId="653147345">
    <w:abstractNumId w:val="41"/>
  </w:num>
  <w:num w:numId="26" w16cid:durableId="1832720548">
    <w:abstractNumId w:val="27"/>
  </w:num>
  <w:num w:numId="27" w16cid:durableId="1122502304">
    <w:abstractNumId w:val="12"/>
  </w:num>
  <w:num w:numId="28" w16cid:durableId="2047752622">
    <w:abstractNumId w:val="29"/>
  </w:num>
  <w:num w:numId="29" w16cid:durableId="512258663">
    <w:abstractNumId w:val="7"/>
  </w:num>
  <w:num w:numId="30" w16cid:durableId="1501697613">
    <w:abstractNumId w:val="10"/>
  </w:num>
  <w:num w:numId="31" w16cid:durableId="1037316634">
    <w:abstractNumId w:val="21"/>
  </w:num>
  <w:num w:numId="32" w16cid:durableId="605966302">
    <w:abstractNumId w:val="24"/>
  </w:num>
  <w:num w:numId="33" w16cid:durableId="260064321">
    <w:abstractNumId w:val="19"/>
  </w:num>
  <w:num w:numId="34" w16cid:durableId="2031954197">
    <w:abstractNumId w:val="14"/>
  </w:num>
  <w:num w:numId="35" w16cid:durableId="815221610">
    <w:abstractNumId w:val="26"/>
  </w:num>
  <w:num w:numId="36" w16cid:durableId="1438796347">
    <w:abstractNumId w:val="31"/>
  </w:num>
  <w:num w:numId="37" w16cid:durableId="826091648">
    <w:abstractNumId w:val="3"/>
  </w:num>
  <w:num w:numId="38" w16cid:durableId="1124427334">
    <w:abstractNumId w:val="39"/>
  </w:num>
  <w:num w:numId="39" w16cid:durableId="505369858">
    <w:abstractNumId w:val="6"/>
  </w:num>
  <w:num w:numId="40" w16cid:durableId="1491940724">
    <w:abstractNumId w:val="38"/>
  </w:num>
  <w:num w:numId="41" w16cid:durableId="1276408503">
    <w:abstractNumId w:val="37"/>
  </w:num>
  <w:num w:numId="42" w16cid:durableId="1479030964">
    <w:abstractNumId w:val="15"/>
  </w:num>
  <w:num w:numId="43" w16cid:durableId="1133643828">
    <w:abstractNumId w:val="8"/>
  </w:num>
  <w:num w:numId="44" w16cid:durableId="1959608209">
    <w:abstractNumId w:val="34"/>
  </w:num>
  <w:num w:numId="45" w16cid:durableId="1852337082">
    <w:abstractNumId w:val="4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21"/>
    <w:rsid w:val="00001142"/>
    <w:rsid w:val="00016A7B"/>
    <w:rsid w:val="000304B1"/>
    <w:rsid w:val="00034EA1"/>
    <w:rsid w:val="00035C84"/>
    <w:rsid w:val="0004096A"/>
    <w:rsid w:val="00052C2F"/>
    <w:rsid w:val="00065799"/>
    <w:rsid w:val="00067AD1"/>
    <w:rsid w:val="00084397"/>
    <w:rsid w:val="00087070"/>
    <w:rsid w:val="0009111D"/>
    <w:rsid w:val="00092CD3"/>
    <w:rsid w:val="00092ED1"/>
    <w:rsid w:val="00093CB2"/>
    <w:rsid w:val="0009462C"/>
    <w:rsid w:val="000B122D"/>
    <w:rsid w:val="000B4FC0"/>
    <w:rsid w:val="000D1C98"/>
    <w:rsid w:val="000D4732"/>
    <w:rsid w:val="000D7F74"/>
    <w:rsid w:val="000F0252"/>
    <w:rsid w:val="000F241B"/>
    <w:rsid w:val="000F264F"/>
    <w:rsid w:val="000F7476"/>
    <w:rsid w:val="00105C7A"/>
    <w:rsid w:val="00115116"/>
    <w:rsid w:val="00116EF2"/>
    <w:rsid w:val="00120F0D"/>
    <w:rsid w:val="001219AB"/>
    <w:rsid w:val="00125E35"/>
    <w:rsid w:val="001266B6"/>
    <w:rsid w:val="00140CC4"/>
    <w:rsid w:val="0014119F"/>
    <w:rsid w:val="001445FA"/>
    <w:rsid w:val="0014671B"/>
    <w:rsid w:val="00162E4B"/>
    <w:rsid w:val="00166AED"/>
    <w:rsid w:val="00175512"/>
    <w:rsid w:val="001756EF"/>
    <w:rsid w:val="001804BC"/>
    <w:rsid w:val="00181A76"/>
    <w:rsid w:val="00192F39"/>
    <w:rsid w:val="00196D42"/>
    <w:rsid w:val="001A6DD6"/>
    <w:rsid w:val="001B4BD4"/>
    <w:rsid w:val="001C0063"/>
    <w:rsid w:val="001E28D8"/>
    <w:rsid w:val="001E34D8"/>
    <w:rsid w:val="001F0A31"/>
    <w:rsid w:val="00202BD0"/>
    <w:rsid w:val="00205264"/>
    <w:rsid w:val="00215330"/>
    <w:rsid w:val="00233016"/>
    <w:rsid w:val="0023414D"/>
    <w:rsid w:val="00245ADB"/>
    <w:rsid w:val="0025669B"/>
    <w:rsid w:val="00262003"/>
    <w:rsid w:val="002642B5"/>
    <w:rsid w:val="002709D9"/>
    <w:rsid w:val="0027450A"/>
    <w:rsid w:val="00275A21"/>
    <w:rsid w:val="00282C82"/>
    <w:rsid w:val="0028374D"/>
    <w:rsid w:val="00290383"/>
    <w:rsid w:val="00292C88"/>
    <w:rsid w:val="00295228"/>
    <w:rsid w:val="00295510"/>
    <w:rsid w:val="002B1FCD"/>
    <w:rsid w:val="002B3F64"/>
    <w:rsid w:val="002B4457"/>
    <w:rsid w:val="002C24A9"/>
    <w:rsid w:val="002D37A2"/>
    <w:rsid w:val="002D476A"/>
    <w:rsid w:val="002E1D25"/>
    <w:rsid w:val="002E2E07"/>
    <w:rsid w:val="002F131B"/>
    <w:rsid w:val="00302C49"/>
    <w:rsid w:val="00306745"/>
    <w:rsid w:val="00317C34"/>
    <w:rsid w:val="00325B87"/>
    <w:rsid w:val="00337A49"/>
    <w:rsid w:val="00345441"/>
    <w:rsid w:val="00355C3E"/>
    <w:rsid w:val="0037068F"/>
    <w:rsid w:val="00375404"/>
    <w:rsid w:val="00376F85"/>
    <w:rsid w:val="00381958"/>
    <w:rsid w:val="0039700F"/>
    <w:rsid w:val="003979CA"/>
    <w:rsid w:val="003A269B"/>
    <w:rsid w:val="003A3C52"/>
    <w:rsid w:val="003C1404"/>
    <w:rsid w:val="003D0D84"/>
    <w:rsid w:val="003E6EA3"/>
    <w:rsid w:val="003F25FB"/>
    <w:rsid w:val="00401801"/>
    <w:rsid w:val="004143FB"/>
    <w:rsid w:val="0044347E"/>
    <w:rsid w:val="004457AA"/>
    <w:rsid w:val="00445920"/>
    <w:rsid w:val="00450B9C"/>
    <w:rsid w:val="00455099"/>
    <w:rsid w:val="00464F29"/>
    <w:rsid w:val="0047160F"/>
    <w:rsid w:val="004844AD"/>
    <w:rsid w:val="00490B92"/>
    <w:rsid w:val="00494624"/>
    <w:rsid w:val="00494889"/>
    <w:rsid w:val="00496548"/>
    <w:rsid w:val="00496C8B"/>
    <w:rsid w:val="004C2678"/>
    <w:rsid w:val="004C4D54"/>
    <w:rsid w:val="004D27FE"/>
    <w:rsid w:val="004D34EE"/>
    <w:rsid w:val="004D6328"/>
    <w:rsid w:val="004E6A68"/>
    <w:rsid w:val="0050025B"/>
    <w:rsid w:val="00524764"/>
    <w:rsid w:val="00543B97"/>
    <w:rsid w:val="00544822"/>
    <w:rsid w:val="00553FFF"/>
    <w:rsid w:val="005656E3"/>
    <w:rsid w:val="005A3FC8"/>
    <w:rsid w:val="005C7F8A"/>
    <w:rsid w:val="005D093D"/>
    <w:rsid w:val="005D4F99"/>
    <w:rsid w:val="005E1EA7"/>
    <w:rsid w:val="005E6F7E"/>
    <w:rsid w:val="005F090F"/>
    <w:rsid w:val="005F5BD6"/>
    <w:rsid w:val="005F7A13"/>
    <w:rsid w:val="00617881"/>
    <w:rsid w:val="00632570"/>
    <w:rsid w:val="00643387"/>
    <w:rsid w:val="00643D6B"/>
    <w:rsid w:val="00646D89"/>
    <w:rsid w:val="006600DA"/>
    <w:rsid w:val="00661317"/>
    <w:rsid w:val="00662470"/>
    <w:rsid w:val="0066587D"/>
    <w:rsid w:val="0066658E"/>
    <w:rsid w:val="00667756"/>
    <w:rsid w:val="0067070F"/>
    <w:rsid w:val="00670820"/>
    <w:rsid w:val="006852B7"/>
    <w:rsid w:val="006A569D"/>
    <w:rsid w:val="006C0946"/>
    <w:rsid w:val="006C69D0"/>
    <w:rsid w:val="006D02E8"/>
    <w:rsid w:val="006D2301"/>
    <w:rsid w:val="006D491F"/>
    <w:rsid w:val="006E0C96"/>
    <w:rsid w:val="006E75BC"/>
    <w:rsid w:val="006F0FB0"/>
    <w:rsid w:val="006F2C3D"/>
    <w:rsid w:val="007144F7"/>
    <w:rsid w:val="0072093D"/>
    <w:rsid w:val="00720AFA"/>
    <w:rsid w:val="007211D5"/>
    <w:rsid w:val="00733918"/>
    <w:rsid w:val="00742012"/>
    <w:rsid w:val="00747783"/>
    <w:rsid w:val="007547F3"/>
    <w:rsid w:val="00762199"/>
    <w:rsid w:val="00766B83"/>
    <w:rsid w:val="007750A7"/>
    <w:rsid w:val="00786812"/>
    <w:rsid w:val="0079396B"/>
    <w:rsid w:val="007963FD"/>
    <w:rsid w:val="00796674"/>
    <w:rsid w:val="007A7F9A"/>
    <w:rsid w:val="007B4F3A"/>
    <w:rsid w:val="007D27CD"/>
    <w:rsid w:val="007D461B"/>
    <w:rsid w:val="007D68C0"/>
    <w:rsid w:val="007E1191"/>
    <w:rsid w:val="007E76D7"/>
    <w:rsid w:val="007F1DDE"/>
    <w:rsid w:val="007F1EAF"/>
    <w:rsid w:val="007F3F4B"/>
    <w:rsid w:val="007F4843"/>
    <w:rsid w:val="007F512F"/>
    <w:rsid w:val="00804901"/>
    <w:rsid w:val="00804E1F"/>
    <w:rsid w:val="00817923"/>
    <w:rsid w:val="00822ECF"/>
    <w:rsid w:val="00822EE3"/>
    <w:rsid w:val="00827817"/>
    <w:rsid w:val="00834A73"/>
    <w:rsid w:val="0083530E"/>
    <w:rsid w:val="00845583"/>
    <w:rsid w:val="00855C4F"/>
    <w:rsid w:val="00857D54"/>
    <w:rsid w:val="00862281"/>
    <w:rsid w:val="0086742E"/>
    <w:rsid w:val="00870975"/>
    <w:rsid w:val="00881960"/>
    <w:rsid w:val="00884863"/>
    <w:rsid w:val="00892E8E"/>
    <w:rsid w:val="008A1DBA"/>
    <w:rsid w:val="008A2D1C"/>
    <w:rsid w:val="008A314E"/>
    <w:rsid w:val="008A69EB"/>
    <w:rsid w:val="008D6D71"/>
    <w:rsid w:val="008E1C64"/>
    <w:rsid w:val="008F6302"/>
    <w:rsid w:val="008F7F0C"/>
    <w:rsid w:val="00907C4A"/>
    <w:rsid w:val="00911245"/>
    <w:rsid w:val="00914288"/>
    <w:rsid w:val="00943BCF"/>
    <w:rsid w:val="009540EA"/>
    <w:rsid w:val="00967069"/>
    <w:rsid w:val="00972D77"/>
    <w:rsid w:val="00980F9D"/>
    <w:rsid w:val="00981AB4"/>
    <w:rsid w:val="00993589"/>
    <w:rsid w:val="00993BE5"/>
    <w:rsid w:val="00996E85"/>
    <w:rsid w:val="009970A4"/>
    <w:rsid w:val="009A0009"/>
    <w:rsid w:val="009A0BFB"/>
    <w:rsid w:val="009B3018"/>
    <w:rsid w:val="009B5C21"/>
    <w:rsid w:val="009BCAAC"/>
    <w:rsid w:val="009C62A9"/>
    <w:rsid w:val="009D4C2C"/>
    <w:rsid w:val="009D5277"/>
    <w:rsid w:val="009E1AEF"/>
    <w:rsid w:val="009E2411"/>
    <w:rsid w:val="009F0595"/>
    <w:rsid w:val="00A033D7"/>
    <w:rsid w:val="00A11853"/>
    <w:rsid w:val="00A153F9"/>
    <w:rsid w:val="00A30A3C"/>
    <w:rsid w:val="00A375F3"/>
    <w:rsid w:val="00A44122"/>
    <w:rsid w:val="00A540B9"/>
    <w:rsid w:val="00A66223"/>
    <w:rsid w:val="00A67F20"/>
    <w:rsid w:val="00A75CAF"/>
    <w:rsid w:val="00A84576"/>
    <w:rsid w:val="00A903F6"/>
    <w:rsid w:val="00A95317"/>
    <w:rsid w:val="00A96250"/>
    <w:rsid w:val="00AA0A40"/>
    <w:rsid w:val="00AA37E1"/>
    <w:rsid w:val="00AA3B27"/>
    <w:rsid w:val="00AB09F2"/>
    <w:rsid w:val="00AB540F"/>
    <w:rsid w:val="00AC3439"/>
    <w:rsid w:val="00AD627A"/>
    <w:rsid w:val="00AF117E"/>
    <w:rsid w:val="00AF3F7E"/>
    <w:rsid w:val="00AF6162"/>
    <w:rsid w:val="00B04C24"/>
    <w:rsid w:val="00B0539B"/>
    <w:rsid w:val="00B167D8"/>
    <w:rsid w:val="00B16A15"/>
    <w:rsid w:val="00B16BFF"/>
    <w:rsid w:val="00B25BB9"/>
    <w:rsid w:val="00B3752F"/>
    <w:rsid w:val="00B554D7"/>
    <w:rsid w:val="00B66296"/>
    <w:rsid w:val="00B679FB"/>
    <w:rsid w:val="00B74060"/>
    <w:rsid w:val="00B8284A"/>
    <w:rsid w:val="00B87A1F"/>
    <w:rsid w:val="00B9225C"/>
    <w:rsid w:val="00BB4C9D"/>
    <w:rsid w:val="00BD0438"/>
    <w:rsid w:val="00BD5AE6"/>
    <w:rsid w:val="00BD7D04"/>
    <w:rsid w:val="00BE6E4A"/>
    <w:rsid w:val="00BE77D0"/>
    <w:rsid w:val="00BF0943"/>
    <w:rsid w:val="00BF113C"/>
    <w:rsid w:val="00C00E07"/>
    <w:rsid w:val="00C10569"/>
    <w:rsid w:val="00C13BAE"/>
    <w:rsid w:val="00C16668"/>
    <w:rsid w:val="00C16ABC"/>
    <w:rsid w:val="00C17900"/>
    <w:rsid w:val="00C2234E"/>
    <w:rsid w:val="00C30C7C"/>
    <w:rsid w:val="00C32909"/>
    <w:rsid w:val="00C32AA8"/>
    <w:rsid w:val="00C35436"/>
    <w:rsid w:val="00C4389A"/>
    <w:rsid w:val="00C52EBA"/>
    <w:rsid w:val="00C61597"/>
    <w:rsid w:val="00C644E8"/>
    <w:rsid w:val="00C71386"/>
    <w:rsid w:val="00C73CF2"/>
    <w:rsid w:val="00C76D79"/>
    <w:rsid w:val="00C874E4"/>
    <w:rsid w:val="00C96603"/>
    <w:rsid w:val="00CA2477"/>
    <w:rsid w:val="00CA2F91"/>
    <w:rsid w:val="00CA794F"/>
    <w:rsid w:val="00CB0B93"/>
    <w:rsid w:val="00CB3483"/>
    <w:rsid w:val="00CB7901"/>
    <w:rsid w:val="00CC023F"/>
    <w:rsid w:val="00CC51E7"/>
    <w:rsid w:val="00CC7791"/>
    <w:rsid w:val="00D05316"/>
    <w:rsid w:val="00D13FFE"/>
    <w:rsid w:val="00D1425A"/>
    <w:rsid w:val="00D1461A"/>
    <w:rsid w:val="00D16C60"/>
    <w:rsid w:val="00D44F06"/>
    <w:rsid w:val="00D456A3"/>
    <w:rsid w:val="00D47870"/>
    <w:rsid w:val="00D5457D"/>
    <w:rsid w:val="00D57926"/>
    <w:rsid w:val="00D57D45"/>
    <w:rsid w:val="00D62C33"/>
    <w:rsid w:val="00D64A57"/>
    <w:rsid w:val="00D64E7E"/>
    <w:rsid w:val="00D6528A"/>
    <w:rsid w:val="00D66B60"/>
    <w:rsid w:val="00D71153"/>
    <w:rsid w:val="00D8516B"/>
    <w:rsid w:val="00D90D35"/>
    <w:rsid w:val="00D90FA9"/>
    <w:rsid w:val="00D966B4"/>
    <w:rsid w:val="00DA1609"/>
    <w:rsid w:val="00DB0924"/>
    <w:rsid w:val="00DB204B"/>
    <w:rsid w:val="00DB2CD5"/>
    <w:rsid w:val="00DB5594"/>
    <w:rsid w:val="00DC37BB"/>
    <w:rsid w:val="00DC6DB3"/>
    <w:rsid w:val="00DD18E8"/>
    <w:rsid w:val="00E1248B"/>
    <w:rsid w:val="00E24398"/>
    <w:rsid w:val="00E374A9"/>
    <w:rsid w:val="00E37B2A"/>
    <w:rsid w:val="00E65762"/>
    <w:rsid w:val="00E97561"/>
    <w:rsid w:val="00EA2931"/>
    <w:rsid w:val="00EA3788"/>
    <w:rsid w:val="00EB342E"/>
    <w:rsid w:val="00EB614B"/>
    <w:rsid w:val="00EB7121"/>
    <w:rsid w:val="00ED28B8"/>
    <w:rsid w:val="00ED5BD7"/>
    <w:rsid w:val="00EE7904"/>
    <w:rsid w:val="00EF0155"/>
    <w:rsid w:val="00EF1C68"/>
    <w:rsid w:val="00F1474F"/>
    <w:rsid w:val="00F14BDE"/>
    <w:rsid w:val="00F202C4"/>
    <w:rsid w:val="00F26B73"/>
    <w:rsid w:val="00F368E2"/>
    <w:rsid w:val="00F46100"/>
    <w:rsid w:val="00F53092"/>
    <w:rsid w:val="00F54156"/>
    <w:rsid w:val="00F549D5"/>
    <w:rsid w:val="00F721E0"/>
    <w:rsid w:val="00F743FC"/>
    <w:rsid w:val="00F7523A"/>
    <w:rsid w:val="00F77D61"/>
    <w:rsid w:val="00F8434B"/>
    <w:rsid w:val="00F95CA6"/>
    <w:rsid w:val="00F9706E"/>
    <w:rsid w:val="00FC07D1"/>
    <w:rsid w:val="00FC0B55"/>
    <w:rsid w:val="00FD31C3"/>
    <w:rsid w:val="00FD5BD1"/>
    <w:rsid w:val="00FE1484"/>
    <w:rsid w:val="00FF2D80"/>
    <w:rsid w:val="00FF65D8"/>
    <w:rsid w:val="01427CC3"/>
    <w:rsid w:val="0160FEBC"/>
    <w:rsid w:val="05FC64EE"/>
    <w:rsid w:val="0E372B81"/>
    <w:rsid w:val="14E6B4CD"/>
    <w:rsid w:val="18A5BF75"/>
    <w:rsid w:val="1EDA7892"/>
    <w:rsid w:val="26555CCF"/>
    <w:rsid w:val="2F1D89A0"/>
    <w:rsid w:val="3683920B"/>
    <w:rsid w:val="3B729E86"/>
    <w:rsid w:val="3C286411"/>
    <w:rsid w:val="3C7AA66B"/>
    <w:rsid w:val="48ABCA79"/>
    <w:rsid w:val="4E722D26"/>
    <w:rsid w:val="521B10A5"/>
    <w:rsid w:val="5DC5A430"/>
    <w:rsid w:val="601B31A5"/>
    <w:rsid w:val="654A99A2"/>
    <w:rsid w:val="72FEB8F2"/>
    <w:rsid w:val="7317AF83"/>
    <w:rsid w:val="7EC7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BD54BE"/>
  <w15:chartTrackingRefBased/>
  <w15:docId w15:val="{2D837492-EC07-4DEB-85E8-4D103AB82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kern w:val="2"/>
        <w:sz w:val="18"/>
        <w:szCs w:val="18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3FB"/>
    <w:pPr>
      <w:suppressAutoHyphens/>
      <w:spacing w:after="120" w:line="100" w:lineRule="atLeast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288"/>
    <w:pPr>
      <w:keepNext/>
      <w:keepLines/>
      <w:spacing w:before="360" w:after="80"/>
      <w:outlineLvl w:val="0"/>
    </w:pPr>
    <w:rPr>
      <w:rFonts w:eastAsiaTheme="majorEastAsia" w:cstheme="majorBidi"/>
      <w:color w:val="999999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F090F"/>
    <w:pPr>
      <w:keepNext/>
      <w:numPr>
        <w:ilvl w:val="1"/>
        <w:numId w:val="5"/>
      </w:numPr>
      <w:spacing w:after="100"/>
      <w:ind w:left="578" w:hanging="578"/>
      <w:outlineLvl w:val="1"/>
    </w:pPr>
    <w:rPr>
      <w:rFonts w:eastAsiaTheme="majorEastAsia" w:cstheme="majorBidi"/>
      <w:color w:val="6E7878"/>
      <w:sz w:val="2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rsid w:val="005F090F"/>
    <w:pPr>
      <w:keepNext/>
      <w:spacing w:after="100"/>
      <w:outlineLvl w:val="2"/>
    </w:pPr>
    <w:rPr>
      <w:rFonts w:eastAsiaTheme="majorEastAsia" w:cstheme="majorBidi"/>
      <w:color w:val="6E7878"/>
      <w:sz w:val="2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5F090F"/>
    <w:pPr>
      <w:keepNext/>
      <w:spacing w:after="100"/>
      <w:outlineLvl w:val="3"/>
    </w:pPr>
    <w:rPr>
      <w:rFonts w:eastAsiaTheme="majorEastAsia" w:cstheme="majorBidi"/>
      <w:iCs/>
      <w:color w:val="6E7878"/>
      <w:sz w:val="22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rsid w:val="005F090F"/>
    <w:pPr>
      <w:keepNext/>
      <w:spacing w:after="100"/>
      <w:outlineLvl w:val="4"/>
    </w:pPr>
    <w:rPr>
      <w:rFonts w:eastAsiaTheme="majorEastAsia" w:cstheme="majorBidi"/>
      <w:color w:val="6E78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6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6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6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6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288"/>
    <w:rPr>
      <w:rFonts w:ascii="Verdana" w:eastAsiaTheme="majorEastAsia" w:hAnsi="Verdana" w:cstheme="majorBidi"/>
      <w:color w:val="999999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90F"/>
    <w:rPr>
      <w:rFonts w:ascii="Verdana" w:eastAsiaTheme="majorEastAsia" w:hAnsi="Verdana" w:cstheme="majorBidi"/>
      <w:color w:val="6E7878"/>
      <w:sz w:val="22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F090F"/>
    <w:rPr>
      <w:rFonts w:ascii="Verdana" w:eastAsiaTheme="majorEastAsia" w:hAnsi="Verdana" w:cstheme="majorBidi"/>
      <w:color w:val="6E7878"/>
      <w:sz w:val="22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5F090F"/>
    <w:rPr>
      <w:rFonts w:ascii="Verdana" w:eastAsiaTheme="majorEastAsia" w:hAnsi="Verdana" w:cstheme="majorBidi"/>
      <w:iCs/>
      <w:color w:val="6E7878"/>
      <w:sz w:val="22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5F090F"/>
    <w:rPr>
      <w:rFonts w:ascii="Verdana" w:eastAsiaTheme="majorEastAsia" w:hAnsi="Verdana" w:cstheme="majorBidi"/>
      <w:color w:val="6E7878"/>
      <w:sz w:val="22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C96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603"/>
    <w:rPr>
      <w:i/>
      <w:iCs/>
      <w:color w:val="404040" w:themeColor="text1" w:themeTint="BF"/>
    </w:rPr>
  </w:style>
  <w:style w:type="paragraph" w:customStyle="1" w:styleId="Table">
    <w:name w:val="Table"/>
    <w:qFormat/>
    <w:rsid w:val="00A96250"/>
    <w:pPr>
      <w:framePr w:hSpace="180" w:wrap="around" w:vAnchor="text" w:hAnchor="margin" w:y="242"/>
      <w:spacing w:before="40" w:after="120" w:line="240" w:lineRule="auto"/>
      <w:jc w:val="center"/>
    </w:pPr>
    <w:rPr>
      <w:color w:val="000000" w:themeColor="text1"/>
      <w:szCs w:val="22"/>
    </w:rPr>
  </w:style>
  <w:style w:type="character" w:styleId="IntenseEmphasis">
    <w:name w:val="Intense Emphasis"/>
    <w:basedOn w:val="DefaultParagraphFont"/>
    <w:uiPriority w:val="21"/>
    <w:qFormat/>
    <w:rsid w:val="00C96603"/>
    <w:rPr>
      <w:i/>
      <w:iCs/>
      <w:color w:val="72727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603"/>
    <w:pPr>
      <w:pBdr>
        <w:top w:val="single" w:sz="4" w:space="10" w:color="727272" w:themeColor="accent1" w:themeShade="BF"/>
        <w:bottom w:val="single" w:sz="4" w:space="10" w:color="727272" w:themeColor="accent1" w:themeShade="BF"/>
      </w:pBdr>
      <w:spacing w:before="360" w:after="360"/>
      <w:ind w:left="864" w:right="864"/>
      <w:jc w:val="center"/>
    </w:pPr>
    <w:rPr>
      <w:i/>
      <w:iCs/>
      <w:color w:val="72727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603"/>
    <w:rPr>
      <w:i/>
      <w:iCs/>
      <w:color w:val="72727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603"/>
    <w:rPr>
      <w:b/>
      <w:bCs/>
      <w:smallCaps/>
      <w:color w:val="727272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660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603"/>
  </w:style>
  <w:style w:type="paragraph" w:styleId="Footer">
    <w:name w:val="footer"/>
    <w:basedOn w:val="Normal"/>
    <w:link w:val="FooterChar"/>
    <w:uiPriority w:val="99"/>
    <w:unhideWhenUsed/>
    <w:rsid w:val="007D27CD"/>
    <w:pPr>
      <w:tabs>
        <w:tab w:val="center" w:pos="4680"/>
        <w:tab w:val="right" w:pos="9360"/>
      </w:tabs>
      <w:spacing w:line="240" w:lineRule="auto"/>
    </w:pPr>
    <w:rPr>
      <w:color w:val="6E7878" w:themeColor="text2"/>
    </w:rPr>
  </w:style>
  <w:style w:type="character" w:customStyle="1" w:styleId="FooterChar">
    <w:name w:val="Footer Char"/>
    <w:basedOn w:val="DefaultParagraphFont"/>
    <w:link w:val="Footer"/>
    <w:uiPriority w:val="99"/>
    <w:rsid w:val="007D27CD"/>
    <w:rPr>
      <w:rFonts w:eastAsiaTheme="minorEastAsia"/>
      <w:color w:val="6E7878" w:themeColor="text2"/>
    </w:rPr>
  </w:style>
  <w:style w:type="paragraph" w:customStyle="1" w:styleId="DocumentTitle">
    <w:name w:val="Document Title"/>
    <w:basedOn w:val="Title"/>
    <w:autoRedefine/>
    <w:qFormat/>
    <w:rsid w:val="007D27CD"/>
    <w:pPr>
      <w:pBdr>
        <w:bottom w:val="single" w:sz="12" w:space="1" w:color="BCD727"/>
      </w:pBdr>
    </w:pPr>
    <w:rPr>
      <w:rFonts w:ascii="Verdana" w:hAnsi="Verdana"/>
      <w:color w:val="6E7878" w:themeColor="text2"/>
      <w:sz w:val="52"/>
      <w:szCs w:val="44"/>
      <w:lang w:val="en-US"/>
    </w:rPr>
  </w:style>
  <w:style w:type="paragraph" w:customStyle="1" w:styleId="ClientName">
    <w:name w:val="Client Name"/>
    <w:basedOn w:val="Subtitle"/>
    <w:qFormat/>
    <w:rsid w:val="007D27CD"/>
    <w:pPr>
      <w:spacing w:after="100"/>
    </w:pPr>
    <w:rPr>
      <w:bCs/>
      <w:color w:val="6E7878" w:themeColor="text2"/>
      <w:szCs w:val="32"/>
      <w:lang w:val="en-US"/>
    </w:rPr>
  </w:style>
  <w:style w:type="paragraph" w:customStyle="1" w:styleId="ProjectName">
    <w:name w:val="Project Name"/>
    <w:basedOn w:val="Subtitle"/>
    <w:qFormat/>
    <w:rsid w:val="007D27CD"/>
    <w:rPr>
      <w:color w:val="6E7878" w:themeColor="text2"/>
      <w:szCs w:val="3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7D27CD"/>
    <w:rPr>
      <w:color w:val="6E7878" w:themeColor="text2"/>
    </w:rPr>
  </w:style>
  <w:style w:type="paragraph" w:styleId="TOC1">
    <w:name w:val="toc 1"/>
    <w:basedOn w:val="NoSpacing"/>
    <w:next w:val="NoSpacing"/>
    <w:link w:val="TOC1Char"/>
    <w:autoRedefine/>
    <w:uiPriority w:val="39"/>
    <w:unhideWhenUsed/>
    <w:rsid w:val="00B16A15"/>
    <w:pPr>
      <w:keepLines/>
      <w:tabs>
        <w:tab w:val="left" w:pos="440"/>
        <w:tab w:val="right" w:leader="dot" w:pos="9350"/>
      </w:tabs>
      <w:spacing w:before="20" w:after="100"/>
      <w:contextualSpacing/>
      <w:textboxTightWrap w:val="allLines"/>
    </w:pPr>
    <w:rPr>
      <w:rFonts w:cs="Times New Roman (Body CS)"/>
      <w:noProof/>
      <w:color w:val="6E7878"/>
      <w:sz w:val="22"/>
      <w:lang w:val="en-GB"/>
    </w:rPr>
  </w:style>
  <w:style w:type="character" w:styleId="Hyperlink">
    <w:name w:val="Hyperlink"/>
    <w:basedOn w:val="DefaultParagraphFont"/>
    <w:uiPriority w:val="99"/>
    <w:unhideWhenUsed/>
    <w:qFormat/>
    <w:rsid w:val="00306745"/>
    <w:rPr>
      <w:rFonts w:ascii="Verdana" w:hAnsi="Verdana"/>
      <w:color w:val="4E79A7"/>
      <w:sz w:val="18"/>
      <w:u w:val="single"/>
    </w:rPr>
  </w:style>
  <w:style w:type="table" w:styleId="TableGrid">
    <w:name w:val="Table Grid"/>
    <w:basedOn w:val="TableNormal"/>
    <w:uiPriority w:val="39"/>
    <w:rsid w:val="002B3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827817"/>
    <w:pPr>
      <w:numPr>
        <w:numId w:val="3"/>
      </w:numPr>
    </w:pPr>
  </w:style>
  <w:style w:type="paragraph" w:styleId="Date">
    <w:name w:val="Date"/>
    <w:basedOn w:val="Normal"/>
    <w:next w:val="Normal"/>
    <w:link w:val="DateChar"/>
    <w:uiPriority w:val="99"/>
    <w:unhideWhenUsed/>
    <w:rsid w:val="007D27CD"/>
    <w:pPr>
      <w:spacing w:before="240"/>
    </w:pPr>
    <w:rPr>
      <w:color w:val="6E7878" w:themeColor="text2"/>
    </w:rPr>
  </w:style>
  <w:style w:type="character" w:customStyle="1" w:styleId="DateChar">
    <w:name w:val="Date Char"/>
    <w:basedOn w:val="DefaultParagraphFont"/>
    <w:link w:val="Date"/>
    <w:uiPriority w:val="99"/>
    <w:rsid w:val="007D27CD"/>
    <w:rPr>
      <w:rFonts w:eastAsiaTheme="minorEastAsia"/>
      <w:color w:val="6E7878" w:themeColor="text2"/>
    </w:rPr>
  </w:style>
  <w:style w:type="paragraph" w:customStyle="1" w:styleId="Heading-2">
    <w:name w:val="Heading- 2"/>
    <w:basedOn w:val="Normal"/>
    <w:rsid w:val="00804E1F"/>
    <w:pPr>
      <w:numPr>
        <w:ilvl w:val="1"/>
        <w:numId w:val="1"/>
      </w:numPr>
      <w:contextualSpacing/>
    </w:pPr>
    <w:rPr>
      <w:b/>
      <w:bCs/>
      <w:color w:val="999999"/>
      <w:szCs w:val="22"/>
    </w:rPr>
  </w:style>
  <w:style w:type="numbering" w:customStyle="1" w:styleId="BulletLevel1">
    <w:name w:val="Bullet Level 1"/>
    <w:uiPriority w:val="99"/>
    <w:rsid w:val="00D66B60"/>
    <w:pPr>
      <w:numPr>
        <w:numId w:val="4"/>
      </w:numPr>
    </w:pPr>
  </w:style>
  <w:style w:type="paragraph" w:customStyle="1" w:styleId="OBNumberedList">
    <w:name w:val="OB Numbered List"/>
    <w:basedOn w:val="ListParagraph"/>
    <w:qFormat/>
    <w:rsid w:val="00F26B73"/>
    <w:pPr>
      <w:numPr>
        <w:numId w:val="18"/>
      </w:numPr>
      <w:spacing w:after="100"/>
      <w:contextualSpacing w:val="0"/>
    </w:pPr>
  </w:style>
  <w:style w:type="paragraph" w:customStyle="1" w:styleId="OBBulletList">
    <w:name w:val="OB Bullet List"/>
    <w:basedOn w:val="ListParagraph"/>
    <w:qFormat/>
    <w:rsid w:val="00A903F6"/>
    <w:pPr>
      <w:numPr>
        <w:numId w:val="20"/>
      </w:numPr>
      <w:spacing w:after="100"/>
      <w:contextualSpacing w:val="0"/>
    </w:pPr>
    <w:rPr>
      <w:lang w:val="en-US"/>
    </w:rPr>
  </w:style>
  <w:style w:type="paragraph" w:customStyle="1" w:styleId="Level4Heading">
    <w:name w:val="Level 4 Heading"/>
    <w:basedOn w:val="Heading4"/>
    <w:next w:val="Normal"/>
    <w:qFormat/>
    <w:rsid w:val="00CB3483"/>
    <w:pPr>
      <w:numPr>
        <w:ilvl w:val="3"/>
        <w:numId w:val="6"/>
      </w:numPr>
      <w:spacing w:before="240"/>
    </w:pPr>
    <w:rPr>
      <w:b/>
      <w:color w:val="000000" w:themeColor="text1"/>
      <w:sz w:val="20"/>
    </w:rPr>
  </w:style>
  <w:style w:type="paragraph" w:customStyle="1" w:styleId="Level2Heading">
    <w:name w:val="Level 2 Heading"/>
    <w:basedOn w:val="Heading2"/>
    <w:next w:val="Normal"/>
    <w:qFormat/>
    <w:rsid w:val="00CB3483"/>
    <w:pPr>
      <w:numPr>
        <w:numId w:val="6"/>
      </w:numPr>
      <w:spacing w:before="280"/>
    </w:pPr>
    <w:rPr>
      <w:b/>
      <w:caps/>
      <w:color w:val="000000" w:themeColor="text1"/>
      <w:sz w:val="20"/>
    </w:rPr>
  </w:style>
  <w:style w:type="paragraph" w:customStyle="1" w:styleId="Level5Heading">
    <w:name w:val="Level 5 Heading"/>
    <w:basedOn w:val="Heading5"/>
    <w:next w:val="Normal"/>
    <w:qFormat/>
    <w:rsid w:val="00CB3483"/>
    <w:pPr>
      <w:numPr>
        <w:ilvl w:val="4"/>
        <w:numId w:val="6"/>
      </w:numPr>
      <w:spacing w:before="240"/>
    </w:pPr>
    <w:rPr>
      <w:b/>
      <w:color w:val="000000" w:themeColor="text1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892E8E"/>
    <w:pPr>
      <w:spacing w:after="6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892E8E"/>
    <w:pPr>
      <w:spacing w:after="60" w:line="240" w:lineRule="auto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92E8E"/>
    <w:pPr>
      <w:spacing w:after="60" w:line="240" w:lineRule="auto"/>
      <w:ind w:left="658"/>
    </w:pPr>
  </w:style>
  <w:style w:type="paragraph" w:styleId="TOC5">
    <w:name w:val="toc 5"/>
    <w:basedOn w:val="Normal"/>
    <w:next w:val="Normal"/>
    <w:autoRedefine/>
    <w:uiPriority w:val="39"/>
    <w:unhideWhenUsed/>
    <w:rsid w:val="00892E8E"/>
    <w:pPr>
      <w:spacing w:after="60"/>
      <w:ind w:left="879"/>
    </w:pPr>
  </w:style>
  <w:style w:type="table" w:customStyle="1" w:styleId="OBTable">
    <w:name w:val="OB Table"/>
    <w:basedOn w:val="TableNormal"/>
    <w:uiPriority w:val="99"/>
    <w:rsid w:val="008F6302"/>
    <w:pPr>
      <w:spacing w:before="60" w:after="60" w:line="240" w:lineRule="auto"/>
    </w:pPr>
    <w:tblPr>
      <w:tblBorders>
        <w:top w:val="single" w:sz="4" w:space="0" w:color="6E7878" w:themeColor="text2"/>
        <w:left w:val="single" w:sz="4" w:space="0" w:color="6E7878" w:themeColor="text2"/>
        <w:bottom w:val="single" w:sz="4" w:space="0" w:color="6E7878" w:themeColor="text2"/>
        <w:right w:val="single" w:sz="4" w:space="0" w:color="6E7878" w:themeColor="text2"/>
        <w:insideH w:val="single" w:sz="4" w:space="0" w:color="6E7878" w:themeColor="text2"/>
        <w:insideV w:val="single" w:sz="4" w:space="0" w:color="6E7878" w:themeColor="text2"/>
      </w:tblBorders>
      <w:tblCellMar>
        <w:top w:w="28" w:type="dxa"/>
        <w:bottom w:w="28" w:type="dxa"/>
      </w:tblCellMar>
    </w:tblPr>
    <w:tcPr>
      <w:shd w:val="clear" w:color="auto" w:fill="auto"/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ind w:leftChars="0" w:left="0" w:rightChars="0" w:right="0"/>
        <w:mirrorIndents w:val="0"/>
        <w:jc w:val="left"/>
      </w:pPr>
      <w:rPr>
        <w:rFonts w:ascii="Verdana" w:hAnsi="Verdana"/>
        <w:b w:val="0"/>
        <w:i w:val="0"/>
        <w:color w:val="FFFFFF" w:themeColor="background1"/>
        <w:sz w:val="18"/>
      </w:rPr>
      <w:tblPr/>
      <w:tcPr>
        <w:tcBorders>
          <w:top w:val="single" w:sz="4" w:space="0" w:color="6E7878" w:themeColor="text2"/>
          <w:left w:val="single" w:sz="4" w:space="0" w:color="6E7878" w:themeColor="text2"/>
          <w:bottom w:val="single" w:sz="4" w:space="0" w:color="6E7878" w:themeColor="text2"/>
          <w:right w:val="single" w:sz="4" w:space="0" w:color="6E7878" w:themeColor="text2"/>
          <w:insideH w:val="single" w:sz="4" w:space="0" w:color="6E7878" w:themeColor="text2"/>
          <w:insideV w:val="single" w:sz="4" w:space="0" w:color="6E7878" w:themeColor="text2"/>
          <w:tl2br w:val="nil"/>
          <w:tr2bl w:val="nil"/>
        </w:tcBorders>
        <w:shd w:val="clear" w:color="auto" w:fill="BCD727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11853"/>
    <w:pPr>
      <w:spacing w:before="240" w:after="0" w:line="259" w:lineRule="auto"/>
      <w:outlineLvl w:val="9"/>
    </w:pPr>
    <w:rPr>
      <w:rFonts w:asciiTheme="majorHAnsi" w:hAnsiTheme="majorHAnsi"/>
      <w:color w:val="727272" w:themeColor="accent1" w:themeShade="BF"/>
      <w:kern w:val="0"/>
      <w:sz w:val="32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64E7E"/>
    <w:rPr>
      <w:color w:val="666666"/>
    </w:rPr>
  </w:style>
  <w:style w:type="paragraph" w:customStyle="1" w:styleId="Level1Heading">
    <w:name w:val="Level 1 Heading"/>
    <w:basedOn w:val="Heading1"/>
    <w:next w:val="Normal"/>
    <w:qFormat/>
    <w:rsid w:val="00CB3483"/>
    <w:pPr>
      <w:keepLines w:val="0"/>
      <w:pageBreakBefore/>
      <w:numPr>
        <w:numId w:val="6"/>
      </w:numPr>
      <w:spacing w:before="0" w:after="240"/>
    </w:pPr>
    <w:rPr>
      <w:b/>
      <w:caps/>
      <w:color w:val="6E7878" w:themeColor="text2"/>
      <w:sz w:val="24"/>
    </w:rPr>
  </w:style>
  <w:style w:type="paragraph" w:customStyle="1" w:styleId="Level3Heading">
    <w:name w:val="Level 3 Heading"/>
    <w:basedOn w:val="Heading3"/>
    <w:next w:val="Normal"/>
    <w:qFormat/>
    <w:rsid w:val="00CB3483"/>
    <w:pPr>
      <w:numPr>
        <w:ilvl w:val="2"/>
        <w:numId w:val="6"/>
      </w:numPr>
      <w:spacing w:before="240"/>
    </w:pPr>
    <w:rPr>
      <w:b/>
      <w:color w:val="000000" w:themeColor="text1"/>
      <w:sz w:val="20"/>
    </w:rPr>
  </w:style>
  <w:style w:type="paragraph" w:customStyle="1" w:styleId="TOC">
    <w:name w:val="TOC"/>
    <w:basedOn w:val="Normal"/>
    <w:qFormat/>
    <w:rsid w:val="0004096A"/>
    <w:pPr>
      <w:spacing w:line="240" w:lineRule="auto"/>
    </w:pPr>
  </w:style>
  <w:style w:type="paragraph" w:styleId="NoSpacing">
    <w:name w:val="No Spacing"/>
    <w:link w:val="NoSpacingChar"/>
    <w:uiPriority w:val="1"/>
    <w:qFormat/>
    <w:rsid w:val="0004096A"/>
    <w:pPr>
      <w:spacing w:after="0" w:line="240" w:lineRule="auto"/>
    </w:pPr>
    <w:rPr>
      <w:color w:val="000000"/>
    </w:rPr>
  </w:style>
  <w:style w:type="character" w:customStyle="1" w:styleId="NoSpacingChar">
    <w:name w:val="No Spacing Char"/>
    <w:basedOn w:val="DefaultParagraphFont"/>
    <w:link w:val="NoSpacing"/>
    <w:uiPriority w:val="1"/>
    <w:rsid w:val="0004096A"/>
    <w:rPr>
      <w:rFonts w:ascii="Verdana" w:hAnsi="Verdana"/>
      <w:color w:val="000000"/>
      <w:sz w:val="18"/>
    </w:rPr>
  </w:style>
  <w:style w:type="character" w:customStyle="1" w:styleId="TOC1Char">
    <w:name w:val="TOC 1 Char"/>
    <w:basedOn w:val="NoSpacingChar"/>
    <w:link w:val="TOC1"/>
    <w:uiPriority w:val="39"/>
    <w:rsid w:val="00B16A15"/>
    <w:rPr>
      <w:rFonts w:ascii="Verdana" w:hAnsi="Verdana" w:cs="Times New Roman (Body CS)"/>
      <w:noProof/>
      <w:color w:val="6E7878"/>
      <w:sz w:val="22"/>
      <w:lang w:val="en-GB"/>
    </w:rPr>
  </w:style>
  <w:style w:type="character" w:styleId="BookTitle">
    <w:name w:val="Book Title"/>
    <w:basedOn w:val="DefaultParagraphFont"/>
    <w:uiPriority w:val="33"/>
    <w:qFormat/>
    <w:rsid w:val="00804E1F"/>
    <w:rPr>
      <w:b/>
      <w:bCs/>
      <w:i/>
      <w:iCs/>
      <w:spacing w:val="5"/>
    </w:rPr>
  </w:style>
  <w:style w:type="numbering" w:customStyle="1" w:styleId="CurrentList1">
    <w:name w:val="Current List1"/>
    <w:uiPriority w:val="99"/>
    <w:rsid w:val="00C30C7C"/>
    <w:pPr>
      <w:numPr>
        <w:numId w:val="7"/>
      </w:numPr>
    </w:pPr>
  </w:style>
  <w:style w:type="numbering" w:customStyle="1" w:styleId="CurrentList2">
    <w:name w:val="Current List2"/>
    <w:uiPriority w:val="99"/>
    <w:rsid w:val="00C30C7C"/>
    <w:pPr>
      <w:numPr>
        <w:numId w:val="8"/>
      </w:numPr>
    </w:pPr>
  </w:style>
  <w:style w:type="paragraph" w:styleId="BodyText">
    <w:name w:val="Body Text"/>
    <w:basedOn w:val="Normal"/>
    <w:link w:val="BodyTextChar"/>
    <w:uiPriority w:val="99"/>
    <w:unhideWhenUsed/>
    <w:qFormat/>
    <w:rsid w:val="00494889"/>
    <w:pPr>
      <w:spacing w:after="100"/>
    </w:pPr>
  </w:style>
  <w:style w:type="character" w:customStyle="1" w:styleId="BodyTextChar">
    <w:name w:val="Body Text Char"/>
    <w:basedOn w:val="DefaultParagraphFont"/>
    <w:link w:val="BodyText"/>
    <w:uiPriority w:val="99"/>
    <w:rsid w:val="00494889"/>
    <w:rPr>
      <w:rFonts w:ascii="Verdana" w:hAnsi="Verdana"/>
      <w:color w:val="000000"/>
      <w:sz w:val="18"/>
    </w:rPr>
  </w:style>
  <w:style w:type="paragraph" w:styleId="BodyText3">
    <w:name w:val="Body Text 3"/>
    <w:basedOn w:val="Normal"/>
    <w:link w:val="BodyText3Char"/>
    <w:uiPriority w:val="99"/>
    <w:unhideWhenUsed/>
    <w:rsid w:val="00034EA1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034EA1"/>
    <w:rPr>
      <w:rFonts w:ascii="Verdana" w:hAnsi="Verdan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EF0155"/>
    <w:pPr>
      <w:ind w:left="1162" w:hanging="567"/>
      <w:contextualSpacing/>
    </w:pPr>
  </w:style>
  <w:style w:type="numbering" w:customStyle="1" w:styleId="CurrentList3">
    <w:name w:val="Current List3"/>
    <w:uiPriority w:val="99"/>
    <w:rsid w:val="0044347E"/>
    <w:pPr>
      <w:numPr>
        <w:numId w:val="9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09111D"/>
    <w:pPr>
      <w:spacing w:before="60" w:line="240" w:lineRule="auto"/>
    </w:pPr>
    <w:rPr>
      <w:i/>
      <w:iCs/>
      <w:color w:val="999999" w:themeColor="accent1"/>
    </w:rPr>
  </w:style>
  <w:style w:type="numbering" w:customStyle="1" w:styleId="CurrentList4">
    <w:name w:val="Current List4"/>
    <w:uiPriority w:val="99"/>
    <w:rsid w:val="00202BD0"/>
    <w:pPr>
      <w:numPr>
        <w:numId w:val="10"/>
      </w:numPr>
    </w:pPr>
  </w:style>
  <w:style w:type="numbering" w:customStyle="1" w:styleId="CurrentList5">
    <w:name w:val="Current List5"/>
    <w:uiPriority w:val="99"/>
    <w:rsid w:val="00980F9D"/>
    <w:pPr>
      <w:numPr>
        <w:numId w:val="11"/>
      </w:numPr>
    </w:pPr>
  </w:style>
  <w:style w:type="numbering" w:customStyle="1" w:styleId="CurrentList6">
    <w:name w:val="Current List6"/>
    <w:uiPriority w:val="99"/>
    <w:rsid w:val="00980F9D"/>
    <w:pPr>
      <w:numPr>
        <w:numId w:val="12"/>
      </w:numPr>
    </w:pPr>
  </w:style>
  <w:style w:type="numbering" w:customStyle="1" w:styleId="CurrentList7">
    <w:name w:val="Current List7"/>
    <w:uiPriority w:val="99"/>
    <w:rsid w:val="006C0946"/>
    <w:pPr>
      <w:numPr>
        <w:numId w:val="13"/>
      </w:numPr>
    </w:pPr>
  </w:style>
  <w:style w:type="numbering" w:customStyle="1" w:styleId="1NumberedList1">
    <w:name w:val="1. Numbered List 1"/>
    <w:uiPriority w:val="99"/>
    <w:rsid w:val="00AA0A40"/>
    <w:pPr>
      <w:numPr>
        <w:numId w:val="14"/>
      </w:numPr>
    </w:pPr>
  </w:style>
  <w:style w:type="paragraph" w:customStyle="1" w:styleId="OBTableHeader">
    <w:name w:val="OB Table Header"/>
    <w:basedOn w:val="Normal"/>
    <w:rsid w:val="0009111D"/>
    <w:pPr>
      <w:spacing w:before="60" w:after="60" w:line="240" w:lineRule="auto"/>
    </w:pPr>
    <w:rPr>
      <w:color w:val="FFFFFF" w:themeColor="background1"/>
    </w:rPr>
  </w:style>
  <w:style w:type="paragraph" w:customStyle="1" w:styleId="OBTableBody">
    <w:name w:val="OB Table Body"/>
    <w:rsid w:val="00786812"/>
    <w:pPr>
      <w:spacing w:before="60" w:after="60" w:line="100" w:lineRule="atLeast"/>
    </w:pPr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4E6A68"/>
    <w:rPr>
      <w:rFonts w:ascii="Verdana" w:hAnsi="Verdana"/>
      <w:color w:val="B079A1" w:themeColor="accent5"/>
      <w:sz w:val="18"/>
      <w:u w:val="single"/>
    </w:rPr>
  </w:style>
  <w:style w:type="paragraph" w:styleId="NormalWeb">
    <w:name w:val="Normal (Web)"/>
    <w:basedOn w:val="Normal"/>
    <w:uiPriority w:val="99"/>
    <w:semiHidden/>
    <w:unhideWhenUsed/>
    <w:rsid w:val="00306745"/>
    <w:rPr>
      <w:rFonts w:cs="Times New Roman"/>
      <w:szCs w:val="24"/>
    </w:rPr>
  </w:style>
  <w:style w:type="character" w:styleId="SmartHyperlink">
    <w:name w:val="Smart Hyperlink"/>
    <w:basedOn w:val="DefaultParagraphFont"/>
    <w:uiPriority w:val="99"/>
    <w:semiHidden/>
    <w:unhideWhenUsed/>
    <w:rsid w:val="00306745"/>
    <w:rPr>
      <w:rFonts w:ascii="Verdana" w:hAnsi="Verdana"/>
      <w:color w:val="4E79A7"/>
      <w:sz w:val="18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306745"/>
    <w:rPr>
      <w:rFonts w:ascii="Verdana" w:hAnsi="Verdana"/>
      <w:color w:val="4E79A7"/>
      <w:sz w:val="18"/>
      <w:u w:val="single"/>
      <w:shd w:val="clear" w:color="auto" w:fill="F3F2F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3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1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0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800C9EF53A9E4481DE7A81E55EF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6E266-0285-6247-9B0D-DB0EF2801FAA}"/>
      </w:docPartPr>
      <w:docPartBody>
        <w:p w:rsidR="00087070" w:rsidRDefault="00087070">
          <w:pPr>
            <w:pStyle w:val="8D800C9EF53A9E4481DE7A81E55EF249"/>
          </w:pPr>
          <w:r w:rsidRPr="00D37899">
            <w:rPr>
              <w:rStyle w:val="PlaceholderText"/>
            </w:rPr>
            <w:t>[Title]</w:t>
          </w:r>
        </w:p>
      </w:docPartBody>
    </w:docPart>
    <w:docPart>
      <w:docPartPr>
        <w:name w:val="9A3CE9B098D2E64A8972D7485C51F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1FFB5-6055-B044-A692-7409E27D7C91}"/>
      </w:docPartPr>
      <w:docPartBody>
        <w:p w:rsidR="00087070" w:rsidRDefault="00087070">
          <w:pPr>
            <w:pStyle w:val="9A3CE9B098D2E64A8972D7485C51F165"/>
          </w:pPr>
          <w:r w:rsidRPr="00D37899">
            <w:rPr>
              <w:rStyle w:val="PlaceholderText"/>
            </w:rPr>
            <w:t>[Status]</w:t>
          </w:r>
        </w:p>
      </w:docPartBody>
    </w:docPart>
    <w:docPart>
      <w:docPartPr>
        <w:name w:val="9A9E5FF94B665D46B4211C30189C75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43F89F-26D9-6043-9185-7FE41A6BA692}"/>
      </w:docPartPr>
      <w:docPartBody>
        <w:p w:rsidR="00087070" w:rsidRDefault="00087070">
          <w:pPr>
            <w:pStyle w:val="9A9E5FF94B665D46B4211C30189C75E2"/>
          </w:pPr>
          <w:r w:rsidRPr="00D37899">
            <w:rPr>
              <w:rStyle w:val="PlaceholderText"/>
            </w:rPr>
            <w:t>[Keywords]</w:t>
          </w:r>
        </w:p>
      </w:docPartBody>
    </w:docPart>
    <w:docPart>
      <w:docPartPr>
        <w:name w:val="C57761F8A954464EB12657DDAED58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53F7C-4177-1B4D-908C-9E105C4118FE}"/>
      </w:docPartPr>
      <w:docPartBody>
        <w:p w:rsidR="00087070" w:rsidRDefault="00087070">
          <w:pPr>
            <w:pStyle w:val="C57761F8A954464EB12657DDAED581B3"/>
          </w:pPr>
          <w:r w:rsidRPr="00D37899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 New Roman (Bod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70"/>
    <w:rsid w:val="00087070"/>
    <w:rsid w:val="000A4C09"/>
    <w:rsid w:val="00295228"/>
    <w:rsid w:val="0037068F"/>
    <w:rsid w:val="004F61BA"/>
    <w:rsid w:val="00504DCD"/>
    <w:rsid w:val="007D461B"/>
    <w:rsid w:val="00A83F78"/>
    <w:rsid w:val="00AF6162"/>
    <w:rsid w:val="00B66296"/>
    <w:rsid w:val="00D57D45"/>
    <w:rsid w:val="00FE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8D800C9EF53A9E4481DE7A81E55EF249">
    <w:name w:val="8D800C9EF53A9E4481DE7A81E55EF249"/>
  </w:style>
  <w:style w:type="paragraph" w:customStyle="1" w:styleId="9A3CE9B098D2E64A8972D7485C51F165">
    <w:name w:val="9A3CE9B098D2E64A8972D7485C51F165"/>
  </w:style>
  <w:style w:type="paragraph" w:customStyle="1" w:styleId="9A9E5FF94B665D46B4211C30189C75E2">
    <w:name w:val="9A9E5FF94B665D46B4211C30189C75E2"/>
  </w:style>
  <w:style w:type="paragraph" w:customStyle="1" w:styleId="C57761F8A954464EB12657DDAED581B3">
    <w:name w:val="C57761F8A954464EB12657DDAED581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pen Box">
  <a:themeElements>
    <a:clrScheme name="Open Box Colours">
      <a:dk1>
        <a:srgbClr val="000000"/>
      </a:dk1>
      <a:lt1>
        <a:srgbClr val="FFFFFF"/>
      </a:lt1>
      <a:dk2>
        <a:srgbClr val="6E7878"/>
      </a:dk2>
      <a:lt2>
        <a:srgbClr val="ABABAB"/>
      </a:lt2>
      <a:accent1>
        <a:srgbClr val="999999"/>
      </a:accent1>
      <a:accent2>
        <a:srgbClr val="CCCCCC"/>
      </a:accent2>
      <a:accent3>
        <a:srgbClr val="BDD626"/>
      </a:accent3>
      <a:accent4>
        <a:srgbClr val="DEEB93"/>
      </a:accent4>
      <a:accent5>
        <a:srgbClr val="B079A1"/>
      </a:accent5>
      <a:accent6>
        <a:srgbClr val="75B8B2"/>
      </a:accent6>
      <a:hlink>
        <a:srgbClr val="CCCCCC"/>
      </a:hlink>
      <a:folHlink>
        <a:srgbClr val="ABABAB"/>
      </a:folHlink>
    </a:clrScheme>
    <a:fontScheme name="Open Box Fon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fbd5dc-7a64-4097-8396-87f6c90b212f">
      <Value>6</Value>
      <Value>5</Value>
      <Value>4</Value>
    </TaxCatchAll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208512-113E-498C-B6E6-42E3AF496D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998D4C-D30E-4DA8-A7C0-B720A3F7A12B}">
  <ds:schemaRefs>
    <ds:schemaRef ds:uri="http://schemas.microsoft.com/office/2006/metadata/properties"/>
    <ds:schemaRef ds:uri="http://schemas.microsoft.com/office/infopath/2007/PartnerControls"/>
    <ds:schemaRef ds:uri="35482eed-e480-4a1d-8572-5815daaea21d"/>
    <ds:schemaRef ds:uri="c4bdd984-2b37-4def-936b-5c47a1975d59"/>
    <ds:schemaRef ds:uri="1ffbd5dc-7a64-4097-8396-87f6c90b212f"/>
  </ds:schemaRefs>
</ds:datastoreItem>
</file>

<file path=customXml/itemProps3.xml><?xml version="1.0" encoding="utf-8"?>
<ds:datastoreItem xmlns:ds="http://schemas.openxmlformats.org/officeDocument/2006/customXml" ds:itemID="{83BA0B60-7245-47F7-88EA-2A5A2B5EC9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4BC88A-0809-457D-A511-9FB37216DDF8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7863D89F-21E0-A848-83F9-DE7DAA9E8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908</Words>
  <Characters>5181</Characters>
  <Application>Microsoft Office Word</Application>
  <DocSecurity>4</DocSecurity>
  <Lines>43</Lines>
  <Paragraphs>12</Paragraphs>
  <ScaleCrop>false</ScaleCrop>
  <Company>Open Box Software</Company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Reconciliation Report for Qube Active Tenancies</dc:title>
  <dc:subject>Single View of Tenancy</dc:subject>
  <dc:creator>Matthew Cornfield</dc:creator>
  <cp:keywords>Grainger PLC</cp:keywords>
  <dc:description/>
  <cp:lastModifiedBy>Matthew Cornfield</cp:lastModifiedBy>
  <cp:revision>12</cp:revision>
  <dcterms:created xsi:type="dcterms:W3CDTF">2025-04-23T16:15:00Z</dcterms:created>
  <dcterms:modified xsi:type="dcterms:W3CDTF">2025-05-06T12:16:00Z</dcterms:modified>
  <cp:contentStatus>Version 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6;#Grainger PLC|a74f1cb5-e995-4f9e-8521-6d52e2c6bf08</vt:lpwstr>
  </property>
  <property fmtid="{D5CDD505-2E9C-101B-9397-08002B2CF9AE}" pid="3" name="Document number">
    <vt:lpwstr>[Version]</vt:lpwstr>
  </property>
  <property fmtid="{D5CDD505-2E9C-101B-9397-08002B2CF9AE}" pid="4" name="ContentTypeId">
    <vt:lpwstr>0x010100B16301FA1C2D5E4DB9305F31D037531D02070300B4E123A7400DE24C83BA9D1BFCD12C10</vt:lpwstr>
  </property>
  <property fmtid="{D5CDD505-2E9C-101B-9397-08002B2CF9AE}" pid="5" name="MediaServiceImageTags">
    <vt:lpwstr/>
  </property>
  <property fmtid="{D5CDD505-2E9C-101B-9397-08002B2CF9AE}" pid="6" name="lcf76f155ced4ddcb4097134ff3c332f">
    <vt:lpwstr/>
  </property>
  <property fmtid="{D5CDD505-2E9C-101B-9397-08002B2CF9AE}" pid="7" name="TaxCatchAll">
    <vt:lpwstr/>
  </property>
  <property fmtid="{D5CDD505-2E9C-101B-9397-08002B2CF9AE}" pid="8" name="Project Document Type">
    <vt:lpwstr>4;#Generic Project Document|258c2ed6-b93b-4ffe-8901-a23f2dc98ec9</vt:lpwstr>
  </property>
  <property fmtid="{D5CDD505-2E9C-101B-9397-08002B2CF9AE}" pid="9" name="Project_x0020_Document_x0020_Type">
    <vt:lpwstr>4;#Generic Project Document|258c2ed6-b93b-4ffe-8901-a23f2dc98ec9</vt:lpwstr>
  </property>
  <property fmtid="{D5CDD505-2E9C-101B-9397-08002B2CF9AE}" pid="10" name="Division">
    <vt:lpwstr>5;#Enterprise Solutions|08c57b01-67e8-4a4f-abc6-ffb3392ace7f</vt:lpwstr>
  </property>
  <property fmtid="{D5CDD505-2E9C-101B-9397-08002B2CF9AE}" pid="11" name="Client_x0020_Project">
    <vt:lpwstr/>
  </property>
  <property fmtid="{D5CDD505-2E9C-101B-9397-08002B2CF9AE}" pid="12" name="Client Project">
    <vt:lpwstr/>
  </property>
</Properties>
</file>