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Фрукти в магазині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магазині було 20 яблук і 15 груш. Купили 8 яблук і 10 груш. Потім завезли ще 12 яблук і 7 груш. Скільки фруктів стало в магазині?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Цукерки у друзів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Тані було 18 цукерок, у Максима — 22. Таня з'їла 5 цукерок, а Максим поділився 7 цукерками з друзями. Скільки цукерок залишилося в обох?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Будинок із вікнами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будинку 5 поверхів, на кожному по 6 вікон. З них 8 вікон помили, а 4 вікна відчинили. Скільки вікон залишилося немитими й зачиненими?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Книжки у бібліотеці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бібліотеці було 120 книжок. Учні взяли 30 книжок, а потім повернули 18. Ще 12 книжок додали як нові надходження. Скільки книжок тепер у бібліотеці?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Подарунки на свято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На свято приготували 40 коробок із подарунками. 15 коробок подарували дітям, потім ще 10. Додатково виготовили 20 нових коробок. Скільки подарунків залишилося?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М'ячі для спорту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спортивному залі було 30 м'ячів. Учні взяли 12 м'ячів, а потім ще 8. Після цього повернули 10 м'ячів. Скільки м'ячів залишилося у залі?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Квитки в театр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На виставу було 200 квитків. Продали 120 квитків, потім ще 50. Після цього повернули 10 квитків. Скільки квитків залишилося?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Стільці у залі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</w:rPr>
      </w:pPr>
      <w:r>
        <w:rPr>
          <w:rFonts w:cs="Arial"/>
          <w:b w:val="0"/>
          <w:bCs/>
        </w:rPr>
        <w:t>У залі було 150 стільців. 50 стільців винесли для ремонту, потім повернули 30. Ще 20 стільців принесли як додаткові. Скільки стільців стало у залі?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я" w:pos="below" w:numFmt="decimal"/>
    <w:caption w:name="Малюнок" w:pos="below" w:numFmt="decimal"/>
    <w:caption w:name="Зображенн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2"/>
      <w:tmLastPosIdx w:val="147"/>
    </w:tmLastPosCaret>
    <w:tmLastPosAnchor>
      <w:tmLastPosPgfIdx w:val="0"/>
      <w:tmLastPosIdx w:val="0"/>
    </w:tmLastPosAnchor>
    <w:tmLastPosTblRect w:left="0" w:top="0" w:right="0" w:bottom="0"/>
  </w:tmLastPos>
  <w:tmAppRevision w:date="1733493067" w:val="1222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8"/>
      <w:szCs w:val="28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8"/>
      <w:szCs w:val="28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Звичайна таблиця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Богдан</cp:lastModifiedBy>
  <cp:revision>1</cp:revision>
  <dcterms:created xsi:type="dcterms:W3CDTF">2024-12-06T13:46:06Z</dcterms:created>
  <dcterms:modified xsi:type="dcterms:W3CDTF">2024-12-06T13:51:07Z</dcterms:modified>
</cp:coreProperties>
</file>