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4"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Excequiel Contreras Mallea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20816750-2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Sebastián Antonio Durán Cárdenas </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20.483.042-8</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oeste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sdt>
      <w:sdtPr>
        <w:lock w:val="contentLocked"/>
        <w:tag w:val="goog_rdk_0"/>
      </w:sdtPr>
      <w:sdtContent>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Felipe Ignacio Urbina Basualto</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20.418.508-5</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Plaza Oeste</w:t>
                </w:r>
              </w:p>
            </w:tc>
          </w:tr>
        </w:tbl>
      </w:sdtContent>
    </w:sdt>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i w:val="1"/>
                <w:color w:val="548dd4"/>
                <w:sz w:val="20"/>
                <w:szCs w:val="20"/>
              </w:rPr>
            </w:pPr>
            <w:r w:rsidDel="00000000" w:rsidR="00000000" w:rsidRPr="00000000">
              <w:rPr>
                <w:sz w:val="18"/>
                <w:szCs w:val="18"/>
                <w:rtl w:val="0"/>
              </w:rPr>
              <w:t xml:space="preserve">JobConnect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Análisis y Evaluación de soluciones informáticas.</w:t>
            </w:r>
          </w:p>
          <w:p w:rsidR="00000000" w:rsidDel="00000000" w:rsidP="00000000" w:rsidRDefault="00000000" w:rsidRPr="00000000" w14:paraId="00000030">
            <w:pPr>
              <w:spacing w:after="0" w:line="240" w:lineRule="auto"/>
              <w:jc w:val="both"/>
              <w:rPr>
                <w:i w:val="1"/>
                <w:color w:val="548dd4"/>
                <w:sz w:val="20"/>
                <w:szCs w:val="20"/>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34">
            <w:pPr>
              <w:numPr>
                <w:ilvl w:val="0"/>
                <w:numId w:val="1"/>
              </w:numPr>
              <w:spacing w:after="0" w:lineRule="auto"/>
              <w:ind w:left="360" w:hanging="360"/>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5">
            <w:pPr>
              <w:numPr>
                <w:ilvl w:val="0"/>
                <w:numId w:val="1"/>
              </w:numPr>
              <w:spacing w:after="0" w:lineRule="auto"/>
              <w:ind w:left="360" w:hanging="360"/>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6">
            <w:pPr>
              <w:numPr>
                <w:ilvl w:val="0"/>
                <w:numId w:val="1"/>
              </w:numPr>
              <w:ind w:left="360" w:hanging="360"/>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7">
            <w:pPr>
              <w:rPr>
                <w:i w:val="1"/>
                <w:color w:val="548dd4"/>
                <w:sz w:val="20"/>
                <w:szCs w:val="20"/>
              </w:rPr>
            </w:pPr>
            <w:r w:rsidDel="00000000" w:rsidR="00000000" w:rsidRPr="00000000">
              <w:rPr>
                <w:rtl w:val="0"/>
              </w:rPr>
            </w:r>
          </w:p>
        </w:tc>
      </w:tr>
    </w:tbl>
    <w:p w:rsidR="00000000" w:rsidDel="00000000" w:rsidP="00000000" w:rsidRDefault="00000000" w:rsidRPr="00000000" w14:paraId="00000038">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APT busca resolver la desconexión entre empleadores y trabajadores en el sector de trabajos manuales y servicios profesionales, facilitando la búsqueda y contratación a través de una plataforma digital. Esto es relevante en el campo de la tecnología y desarrollo de software, ya que ofrece una solución práctica a un problema real en el mercado laboral. La plataforma impactará principalmente en contextos urbanos con alta demanda de servicios, beneficiando tanto a empleadores como a trabajadores freelance, y contribuyendo a la visibilidad y eficiencia en la contratación de servicios. Además el proyecto está enfocado para que se pueda ocupar en todo el país.</w:t>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5">
            <w:pPr>
              <w:spacing w:after="0" w:line="240" w:lineRule="auto"/>
              <w:jc w:val="both"/>
              <w:rPr/>
            </w:pPr>
            <w:r w:rsidDel="00000000" w:rsidR="00000000" w:rsidRPr="00000000">
              <w:rPr>
                <w:rtl w:val="0"/>
              </w:rPr>
              <w:t xml:space="preserve">El objetivo principal del Proyecto APT es desarrollar una plataforma web y una aplicación móvil que faciliten la publicación y búsqueda de oportunidades laborales en el sector de trabajos manuales y servicios profesionales. Se espera que la plataforma conecte de manera eficiente a empleadores con trabajadores calificados, mejorando la visibilidad de los trabajadores y aumentando la confianza entre ambas partes a través de un sistema de calificaciones y reseñas.</w:t>
            </w:r>
          </w:p>
          <w:p w:rsidR="00000000" w:rsidDel="00000000" w:rsidP="00000000" w:rsidRDefault="00000000" w:rsidRPr="00000000" w14:paraId="00000046">
            <w:pPr>
              <w:spacing w:after="0" w:line="240" w:lineRule="auto"/>
              <w:jc w:val="both"/>
              <w:rPr/>
            </w:pPr>
            <w:r w:rsidDel="00000000" w:rsidR="00000000" w:rsidRPr="00000000">
              <w:rPr>
                <w:rtl w:val="0"/>
              </w:rPr>
              <w:t xml:space="preserve">El proyecto abordará la problemática de la falta de acceso rápido y efectivo a oportunidades laborales en el sector mencionado. Para ello, se desarrollará una plataforma que permita a los empleadores publicar ofertas detalladas, y a los trabajadores crear perfiles que muestren su experiencia y proyectos anteriores. La gamificación se utilizará para motivar la calidad del servicio, mediante un sistema de puntos, niveles y penalizaciones. Además, la implementación de un sistema de chat en tiempo real facilitará la comunicación entre empleadores y trabajadores, permitiendo una interacción más rápida y eficaz.</w:t>
            </w:r>
          </w:p>
          <w:p w:rsidR="00000000" w:rsidDel="00000000" w:rsidP="00000000" w:rsidRDefault="00000000" w:rsidRPr="00000000" w14:paraId="00000047">
            <w:pPr>
              <w:spacing w:after="0" w:line="240" w:lineRule="auto"/>
              <w:jc w:val="both"/>
              <w:rPr>
                <w:i w:val="1"/>
                <w:color w:val="548dd4"/>
                <w:sz w:val="20"/>
                <w:szCs w:val="20"/>
              </w:rPr>
            </w:pPr>
            <w:r w:rsidDel="00000000" w:rsidR="00000000" w:rsidRPr="00000000">
              <w:rPr>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El proyecto que proponemos se relaciona estrechamente con el perfil de egreso, ya que aborda aspectos fundamentales como la planificación y gestión de proyectos informáticos, la calidad y programación de software, y la arquitectura de software. La competencia en </w:t>
            </w:r>
            <w:r w:rsidDel="00000000" w:rsidR="00000000" w:rsidRPr="00000000">
              <w:rPr>
                <w:b w:val="1"/>
                <w:i w:val="1"/>
                <w:sz w:val="20"/>
                <w:szCs w:val="20"/>
                <w:rtl w:val="0"/>
              </w:rPr>
              <w:t xml:space="preserve">Análisis y Planificación</w:t>
            </w:r>
            <w:r w:rsidDel="00000000" w:rsidR="00000000" w:rsidRPr="00000000">
              <w:rPr>
                <w:i w:val="1"/>
                <w:sz w:val="20"/>
                <w:szCs w:val="20"/>
                <w:rtl w:val="0"/>
              </w:rPr>
              <w:t xml:space="preserve"> es crucial para definir los requisitos y diseñar un plan de acción efectivo. </w:t>
            </w:r>
            <w:r w:rsidDel="00000000" w:rsidR="00000000" w:rsidRPr="00000000">
              <w:rPr>
                <w:b w:val="1"/>
                <w:i w:val="1"/>
                <w:sz w:val="20"/>
                <w:szCs w:val="20"/>
                <w:rtl w:val="0"/>
              </w:rPr>
              <w:t xml:space="preserve">Calidad de Software</w:t>
            </w:r>
            <w:r w:rsidDel="00000000" w:rsidR="00000000" w:rsidRPr="00000000">
              <w:rPr>
                <w:i w:val="1"/>
                <w:sz w:val="20"/>
                <w:szCs w:val="20"/>
                <w:rtl w:val="0"/>
              </w:rPr>
              <w:t xml:space="preserve"> asegura que el producto final cumpla con los estándares necesarios. </w:t>
            </w:r>
            <w:r w:rsidDel="00000000" w:rsidR="00000000" w:rsidRPr="00000000">
              <w:rPr>
                <w:b w:val="1"/>
                <w:i w:val="1"/>
                <w:sz w:val="20"/>
                <w:szCs w:val="20"/>
                <w:rtl w:val="0"/>
              </w:rPr>
              <w:t xml:space="preserve">Programación de Software</w:t>
            </w:r>
            <w:r w:rsidDel="00000000" w:rsidR="00000000" w:rsidRPr="00000000">
              <w:rPr>
                <w:i w:val="1"/>
                <w:sz w:val="20"/>
                <w:szCs w:val="20"/>
                <w:rtl w:val="0"/>
              </w:rPr>
              <w:t xml:space="preserve"> y </w:t>
            </w:r>
            <w:r w:rsidDel="00000000" w:rsidR="00000000" w:rsidRPr="00000000">
              <w:rPr>
                <w:b w:val="1"/>
                <w:i w:val="1"/>
                <w:sz w:val="20"/>
                <w:szCs w:val="20"/>
                <w:rtl w:val="0"/>
              </w:rPr>
              <w:t xml:space="preserve">Análisis y desarrollo de modelos de datos</w:t>
            </w:r>
            <w:r w:rsidDel="00000000" w:rsidR="00000000" w:rsidRPr="00000000">
              <w:rPr>
                <w:i w:val="1"/>
                <w:sz w:val="20"/>
                <w:szCs w:val="20"/>
                <w:rtl w:val="0"/>
              </w:rPr>
              <w:t xml:space="preserve"> son esenciales para la implementación y estructura de la solución. La </w:t>
            </w:r>
            <w:r w:rsidDel="00000000" w:rsidR="00000000" w:rsidRPr="00000000">
              <w:rPr>
                <w:b w:val="1"/>
                <w:i w:val="1"/>
                <w:sz w:val="20"/>
                <w:szCs w:val="20"/>
                <w:rtl w:val="0"/>
              </w:rPr>
              <w:t xml:space="preserve">Gestión de Proyectos Informáticos</w:t>
            </w:r>
            <w:r w:rsidDel="00000000" w:rsidR="00000000" w:rsidRPr="00000000">
              <w:rPr>
                <w:i w:val="1"/>
                <w:sz w:val="20"/>
                <w:szCs w:val="20"/>
                <w:rtl w:val="0"/>
              </w:rPr>
              <w:t xml:space="preserve"> facilita la coordinación y ejecución efectiva, mientras que </w:t>
            </w:r>
            <w:r w:rsidDel="00000000" w:rsidR="00000000" w:rsidRPr="00000000">
              <w:rPr>
                <w:b w:val="1"/>
                <w:i w:val="1"/>
                <w:sz w:val="20"/>
                <w:szCs w:val="20"/>
                <w:rtl w:val="0"/>
              </w:rPr>
              <w:t xml:space="preserve">Inteligencia de Negocios</w:t>
            </w:r>
            <w:r w:rsidDel="00000000" w:rsidR="00000000" w:rsidRPr="00000000">
              <w:rPr>
                <w:i w:val="1"/>
                <w:sz w:val="20"/>
                <w:szCs w:val="20"/>
                <w:rtl w:val="0"/>
              </w:rPr>
              <w:t xml:space="preserve"> permite alinear el proyecto con las necesidades del mercado. Estas competencias son necesarias para abordar la problemática de optimización en procesos tecnológicos, asegurando una solución robusta y alineada con los objetivos del negocio.</w:t>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F">
            <w:pPr>
              <w:jc w:val="both"/>
              <w:rPr>
                <w:i w:val="1"/>
                <w:color w:val="548dd4"/>
                <w:sz w:val="20"/>
                <w:szCs w:val="20"/>
              </w:rPr>
            </w:pPr>
            <w:r w:rsidDel="00000000" w:rsidR="00000000" w:rsidRPr="00000000">
              <w:rPr>
                <w:i w:val="1"/>
                <w:sz w:val="20"/>
                <w:szCs w:val="20"/>
                <w:rtl w:val="0"/>
              </w:rPr>
              <w:t xml:space="preserve">Los interés profesionales del grupo son los de programar y controlar la gestión del proyecto apt, además el proyecto a desarrollar nos ayudará a entender, practicar y cómo gestionar un proyecto desde cero cumpliendo con objetivos semanales y dándonos la capacidad de ver cómo vamos resolviendo los problemas que se nos presentan al momento de desarrollar el mismo dándonos bastante experiencia en todos los ámbitos de este.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0"/>
                <w:szCs w:val="20"/>
              </w:rPr>
            </w:pPr>
            <w:r w:rsidDel="00000000" w:rsidR="00000000" w:rsidRPr="00000000">
              <w:rPr>
                <w:b w:val="1"/>
                <w:i w:val="1"/>
                <w:sz w:val="20"/>
                <w:szCs w:val="20"/>
                <w:rtl w:val="0"/>
              </w:rPr>
              <w:t xml:space="preserve">El proyecto apt será posible desarrollar debido a estos 5 puntos a considerar: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highlight w:val="yellow"/>
                <w:rtl w:val="0"/>
              </w:rPr>
              <w:br w:type="textWrapping"/>
            </w:r>
            <w:r w:rsidDel="00000000" w:rsidR="00000000" w:rsidRPr="00000000">
              <w:rPr>
                <w:b w:val="1"/>
                <w:i w:val="1"/>
                <w:sz w:val="20"/>
                <w:szCs w:val="20"/>
                <w:rtl w:val="0"/>
              </w:rPr>
              <w:t xml:space="preserve">1. Duración del semestre</w:t>
            </w:r>
            <w:r w:rsidDel="00000000" w:rsidR="00000000" w:rsidRPr="00000000">
              <w:rPr>
                <w:i w:val="1"/>
                <w:sz w:val="20"/>
                <w:szCs w:val="20"/>
                <w:rtl w:val="0"/>
              </w:rPr>
              <w:t xml:space="preserve"> El semestre abarca del </w:t>
            </w:r>
            <w:r w:rsidDel="00000000" w:rsidR="00000000" w:rsidRPr="00000000">
              <w:rPr>
                <w:b w:val="1"/>
                <w:i w:val="1"/>
                <w:sz w:val="20"/>
                <w:szCs w:val="20"/>
                <w:rtl w:val="0"/>
              </w:rPr>
              <w:t xml:space="preserve">20/08/2024 al 06/12/2024</w:t>
            </w:r>
            <w:r w:rsidDel="00000000" w:rsidR="00000000" w:rsidRPr="00000000">
              <w:rPr>
                <w:i w:val="1"/>
                <w:sz w:val="20"/>
                <w:szCs w:val="20"/>
                <w:rtl w:val="0"/>
              </w:rPr>
              <w:t xml:space="preserve">, proporcionando un total de </w:t>
            </w:r>
            <w:r w:rsidDel="00000000" w:rsidR="00000000" w:rsidRPr="00000000">
              <w:rPr>
                <w:b w:val="1"/>
                <w:i w:val="1"/>
                <w:sz w:val="20"/>
                <w:szCs w:val="20"/>
                <w:rtl w:val="0"/>
              </w:rPr>
              <w:t xml:space="preserve">4-5 meses</w:t>
            </w:r>
            <w:r w:rsidDel="00000000" w:rsidR="00000000" w:rsidRPr="00000000">
              <w:rPr>
                <w:i w:val="1"/>
                <w:sz w:val="20"/>
                <w:szCs w:val="20"/>
                <w:rtl w:val="0"/>
              </w:rPr>
              <w:t xml:space="preserve"> para el desarrollo del proyecto. Este plazo es suficiente si se siguen los tiempos asignados en la </w:t>
            </w:r>
            <w:r w:rsidDel="00000000" w:rsidR="00000000" w:rsidRPr="00000000">
              <w:rPr>
                <w:b w:val="1"/>
                <w:i w:val="1"/>
                <w:sz w:val="20"/>
                <w:szCs w:val="20"/>
                <w:rtl w:val="0"/>
              </w:rPr>
              <w:t xml:space="preserve">carta Gantt</w:t>
            </w:r>
            <w:r w:rsidDel="00000000" w:rsidR="00000000" w:rsidRPr="00000000">
              <w:rPr>
                <w:i w:val="1"/>
                <w:sz w:val="20"/>
                <w:szCs w:val="20"/>
                <w:rtl w:val="0"/>
              </w:rPr>
              <w:t xml:space="preserve">, que divide las fases en planificación, diseño, desarrollo, pruebas, implementación y cierre, con márgenes de tiempo para ajustes. El proyecto está diseñado de tal manera que cada fase puede ser completada dentro de los plazos estimados, permitiendo incluso cierto margen de flexibilidad para contingencias.</w:t>
            </w:r>
          </w:p>
          <w:p w:rsidR="00000000" w:rsidDel="00000000" w:rsidP="00000000" w:rsidRDefault="00000000" w:rsidRPr="00000000" w14:paraId="0000005A">
            <w:pPr>
              <w:spacing w:after="240" w:before="240" w:lineRule="auto"/>
              <w:rPr>
                <w:i w:val="1"/>
                <w:sz w:val="20"/>
                <w:szCs w:val="20"/>
              </w:rPr>
            </w:pPr>
            <w:r w:rsidDel="00000000" w:rsidR="00000000" w:rsidRPr="00000000">
              <w:rPr>
                <w:b w:val="1"/>
                <w:i w:val="1"/>
                <w:sz w:val="20"/>
                <w:szCs w:val="20"/>
                <w:rtl w:val="0"/>
              </w:rPr>
              <w:t xml:space="preserve">2. Horas asignadas a la asignatura</w:t>
            </w:r>
            <w:r w:rsidDel="00000000" w:rsidR="00000000" w:rsidRPr="00000000">
              <w:rPr>
                <w:i w:val="1"/>
                <w:sz w:val="20"/>
                <w:szCs w:val="20"/>
                <w:rtl w:val="0"/>
              </w:rPr>
              <w:t xml:space="preserve"> La asignatura asigna una cantidad específica de horas semanales para el desarrollo del proyecto. Si estas horas se gestionan eficientemente, se pueden cumplir todas las tareas planeadas en el cronograma. Además, al utilizar técnicas de gestión del tiempo, como </w:t>
            </w:r>
            <w:r w:rsidDel="00000000" w:rsidR="00000000" w:rsidRPr="00000000">
              <w:rPr>
                <w:b w:val="1"/>
                <w:i w:val="1"/>
                <w:sz w:val="20"/>
                <w:szCs w:val="20"/>
                <w:rtl w:val="0"/>
              </w:rPr>
              <w:t xml:space="preserve">time blocking</w:t>
            </w:r>
            <w:r w:rsidDel="00000000" w:rsidR="00000000" w:rsidRPr="00000000">
              <w:rPr>
                <w:i w:val="1"/>
                <w:sz w:val="20"/>
                <w:szCs w:val="20"/>
                <w:rtl w:val="0"/>
              </w:rPr>
              <w:t xml:space="preserve"> y el seguimiento mediante herramientas de productividad (Trello, Toggl), las horas asignadas se aprovecharán de manera óptima, garantizando que cada semana se avance según lo planificado en el </w:t>
            </w:r>
            <w:r w:rsidDel="00000000" w:rsidR="00000000" w:rsidRPr="00000000">
              <w:rPr>
                <w:b w:val="1"/>
                <w:i w:val="1"/>
                <w:sz w:val="20"/>
                <w:szCs w:val="20"/>
                <w:rtl w:val="0"/>
              </w:rPr>
              <w:t xml:space="preserve">EDT</w:t>
            </w:r>
            <w:r w:rsidDel="00000000" w:rsidR="00000000" w:rsidRPr="00000000">
              <w:rPr>
                <w:i w:val="1"/>
                <w:sz w:val="20"/>
                <w:szCs w:val="20"/>
                <w:rtl w:val="0"/>
              </w:rPr>
              <w:t xml:space="preserve">.</w:t>
            </w:r>
          </w:p>
          <w:p w:rsidR="00000000" w:rsidDel="00000000" w:rsidP="00000000" w:rsidRDefault="00000000" w:rsidRPr="00000000" w14:paraId="0000005B">
            <w:pPr>
              <w:spacing w:after="240" w:before="240" w:lineRule="auto"/>
              <w:rPr>
                <w:i w:val="1"/>
                <w:sz w:val="20"/>
                <w:szCs w:val="20"/>
              </w:rPr>
            </w:pPr>
            <w:r w:rsidDel="00000000" w:rsidR="00000000" w:rsidRPr="00000000">
              <w:rPr>
                <w:b w:val="1"/>
                <w:i w:val="1"/>
                <w:sz w:val="20"/>
                <w:szCs w:val="20"/>
                <w:rtl w:val="0"/>
              </w:rPr>
              <w:t xml:space="preserve">3. Materiales requeridos</w:t>
            </w:r>
            <w:r w:rsidDel="00000000" w:rsidR="00000000" w:rsidRPr="00000000">
              <w:rPr>
                <w:i w:val="1"/>
                <w:sz w:val="20"/>
                <w:szCs w:val="20"/>
                <w:rtl w:val="0"/>
              </w:rPr>
              <w:t xml:space="preserve"> Los </w:t>
            </w:r>
            <w:r w:rsidDel="00000000" w:rsidR="00000000" w:rsidRPr="00000000">
              <w:rPr>
                <w:b w:val="1"/>
                <w:i w:val="1"/>
                <w:sz w:val="20"/>
                <w:szCs w:val="20"/>
                <w:rtl w:val="0"/>
              </w:rPr>
              <w:t xml:space="preserve">materiales necesarios</w:t>
            </w:r>
            <w:r w:rsidDel="00000000" w:rsidR="00000000" w:rsidRPr="00000000">
              <w:rPr>
                <w:i w:val="1"/>
                <w:sz w:val="20"/>
                <w:szCs w:val="20"/>
                <w:rtl w:val="0"/>
              </w:rPr>
              <w:t xml:space="preserve"> para el proyecto ya están disponibles. Esto incluye:</w:t>
            </w:r>
          </w:p>
          <w:p w:rsidR="00000000" w:rsidDel="00000000" w:rsidP="00000000" w:rsidRDefault="00000000" w:rsidRPr="00000000" w14:paraId="0000005C">
            <w:pPr>
              <w:numPr>
                <w:ilvl w:val="0"/>
                <w:numId w:val="7"/>
              </w:numPr>
              <w:spacing w:after="0" w:afterAutospacing="0" w:before="240" w:lineRule="auto"/>
              <w:ind w:left="720" w:hanging="360"/>
              <w:rPr>
                <w:i w:val="1"/>
                <w:sz w:val="20"/>
                <w:szCs w:val="20"/>
              </w:rPr>
            </w:pPr>
            <w:r w:rsidDel="00000000" w:rsidR="00000000" w:rsidRPr="00000000">
              <w:rPr>
                <w:b w:val="1"/>
                <w:i w:val="1"/>
                <w:sz w:val="20"/>
                <w:szCs w:val="20"/>
                <w:rtl w:val="0"/>
              </w:rPr>
              <w:t xml:space="preserve">PCs</w:t>
            </w:r>
            <w:r w:rsidDel="00000000" w:rsidR="00000000" w:rsidRPr="00000000">
              <w:rPr>
                <w:i w:val="1"/>
                <w:sz w:val="20"/>
                <w:szCs w:val="20"/>
                <w:rtl w:val="0"/>
              </w:rPr>
              <w:t xml:space="preserve"> y equipos informáticos adecuados.</w:t>
            </w:r>
          </w:p>
          <w:p w:rsidR="00000000" w:rsidDel="00000000" w:rsidP="00000000" w:rsidRDefault="00000000" w:rsidRPr="00000000" w14:paraId="0000005D">
            <w:pPr>
              <w:numPr>
                <w:ilvl w:val="0"/>
                <w:numId w:val="7"/>
              </w:numPr>
              <w:spacing w:after="240" w:before="0" w:beforeAutospacing="0" w:lineRule="auto"/>
              <w:ind w:left="720" w:hanging="360"/>
              <w:rPr>
                <w:i w:val="1"/>
                <w:sz w:val="20"/>
                <w:szCs w:val="20"/>
              </w:rPr>
            </w:pPr>
            <w:r w:rsidDel="00000000" w:rsidR="00000000" w:rsidRPr="00000000">
              <w:rPr>
                <w:b w:val="1"/>
                <w:i w:val="1"/>
                <w:sz w:val="20"/>
                <w:szCs w:val="20"/>
                <w:rtl w:val="0"/>
              </w:rPr>
              <w:t xml:space="preserve">Software de desarrollo</w:t>
            </w:r>
            <w:r w:rsidDel="00000000" w:rsidR="00000000" w:rsidRPr="00000000">
              <w:rPr>
                <w:i w:val="1"/>
                <w:sz w:val="20"/>
                <w:szCs w:val="20"/>
                <w:rtl w:val="0"/>
              </w:rPr>
              <w:t xml:space="preserve"> y diseño, como </w:t>
            </w:r>
            <w:r w:rsidDel="00000000" w:rsidR="00000000" w:rsidRPr="00000000">
              <w:rPr>
                <w:b w:val="1"/>
                <w:i w:val="1"/>
                <w:sz w:val="20"/>
                <w:szCs w:val="20"/>
                <w:rtl w:val="0"/>
              </w:rPr>
              <w:t xml:space="preserve">Visual Studio Code</w:t>
            </w:r>
            <w:r w:rsidDel="00000000" w:rsidR="00000000" w:rsidRPr="00000000">
              <w:rPr>
                <w:i w:val="1"/>
                <w:sz w:val="20"/>
                <w:szCs w:val="20"/>
                <w:rtl w:val="0"/>
              </w:rPr>
              <w:t xml:space="preserve">, </w:t>
            </w:r>
            <w:r w:rsidDel="00000000" w:rsidR="00000000" w:rsidRPr="00000000">
              <w:rPr>
                <w:b w:val="1"/>
                <w:i w:val="1"/>
                <w:sz w:val="20"/>
                <w:szCs w:val="20"/>
                <w:rtl w:val="0"/>
              </w:rPr>
              <w:t xml:space="preserve">MySQL Workbench</w:t>
            </w:r>
            <w:r w:rsidDel="00000000" w:rsidR="00000000" w:rsidRPr="00000000">
              <w:rPr>
                <w:i w:val="1"/>
                <w:sz w:val="20"/>
                <w:szCs w:val="20"/>
                <w:rtl w:val="0"/>
              </w:rPr>
              <w:t xml:space="preserve"> y </w:t>
            </w:r>
            <w:r w:rsidDel="00000000" w:rsidR="00000000" w:rsidRPr="00000000">
              <w:rPr>
                <w:b w:val="1"/>
                <w:i w:val="1"/>
                <w:sz w:val="20"/>
                <w:szCs w:val="20"/>
                <w:rtl w:val="0"/>
              </w:rPr>
              <w:t xml:space="preserve">herramientas de diagramación</w:t>
            </w:r>
            <w:r w:rsidDel="00000000" w:rsidR="00000000" w:rsidRPr="00000000">
              <w:rPr>
                <w:i w:val="1"/>
                <w:sz w:val="20"/>
                <w:szCs w:val="20"/>
                <w:rtl w:val="0"/>
              </w:rPr>
              <w:t xml:space="preserve"> como </w:t>
            </w:r>
            <w:r w:rsidDel="00000000" w:rsidR="00000000" w:rsidRPr="00000000">
              <w:rPr>
                <w:b w:val="1"/>
                <w:i w:val="1"/>
                <w:sz w:val="20"/>
                <w:szCs w:val="20"/>
                <w:rtl w:val="0"/>
              </w:rPr>
              <w:t xml:space="preserve">Lucidchart</w:t>
            </w:r>
            <w:r w:rsidDel="00000000" w:rsidR="00000000" w:rsidRPr="00000000">
              <w:rPr>
                <w:i w:val="1"/>
                <w:sz w:val="20"/>
                <w:szCs w:val="20"/>
                <w:rtl w:val="0"/>
              </w:rPr>
              <w:t xml:space="preserve"> o </w:t>
            </w:r>
            <w:r w:rsidDel="00000000" w:rsidR="00000000" w:rsidRPr="00000000">
              <w:rPr>
                <w:b w:val="1"/>
                <w:i w:val="1"/>
                <w:sz w:val="20"/>
                <w:szCs w:val="20"/>
                <w:rtl w:val="0"/>
              </w:rPr>
              <w:t xml:space="preserve">Draw.io</w:t>
            </w:r>
            <w:r w:rsidDel="00000000" w:rsidR="00000000" w:rsidRPr="00000000">
              <w:rPr>
                <w:i w:val="1"/>
                <w:sz w:val="20"/>
                <w:szCs w:val="20"/>
                <w:rtl w:val="0"/>
              </w:rPr>
              <w:t xml:space="preserve">. Al tener estos recursos listos desde el inicio, no será necesario invertir tiempo en adquirir o configurar equipos, lo cual asegura que el proyecto puede comenzar sin retrasos relacionados con la disponibilidad de materiales.</w:t>
            </w:r>
          </w:p>
          <w:p w:rsidR="00000000" w:rsidDel="00000000" w:rsidP="00000000" w:rsidRDefault="00000000" w:rsidRPr="00000000" w14:paraId="0000005E">
            <w:pPr>
              <w:spacing w:after="240" w:before="240" w:lineRule="auto"/>
              <w:rPr>
                <w:i w:val="1"/>
                <w:sz w:val="20"/>
                <w:szCs w:val="20"/>
              </w:rPr>
            </w:pPr>
            <w:r w:rsidDel="00000000" w:rsidR="00000000" w:rsidRPr="00000000">
              <w:rPr>
                <w:b w:val="1"/>
                <w:i w:val="1"/>
                <w:sz w:val="20"/>
                <w:szCs w:val="20"/>
                <w:rtl w:val="0"/>
              </w:rPr>
              <w:t xml:space="preserve">4. Factores externos que facilitan su desarrollo</w:t>
            </w:r>
            <w:r w:rsidDel="00000000" w:rsidR="00000000" w:rsidRPr="00000000">
              <w:rPr>
                <w:i w:val="1"/>
                <w:sz w:val="20"/>
                <w:szCs w:val="20"/>
                <w:rtl w:val="0"/>
              </w:rPr>
              <w:t xml:space="preserve"> Existen varios factores que facilitan el desarrollo del proyecto:</w:t>
            </w:r>
          </w:p>
          <w:p w:rsidR="00000000" w:rsidDel="00000000" w:rsidP="00000000" w:rsidRDefault="00000000" w:rsidRPr="00000000" w14:paraId="0000005F">
            <w:pPr>
              <w:numPr>
                <w:ilvl w:val="0"/>
                <w:numId w:val="8"/>
              </w:numPr>
              <w:spacing w:after="0" w:afterAutospacing="0" w:before="240" w:lineRule="auto"/>
              <w:ind w:left="720" w:hanging="360"/>
              <w:rPr>
                <w:i w:val="1"/>
                <w:sz w:val="20"/>
                <w:szCs w:val="20"/>
              </w:rPr>
            </w:pPr>
            <w:r w:rsidDel="00000000" w:rsidR="00000000" w:rsidRPr="00000000">
              <w:rPr>
                <w:b w:val="1"/>
                <w:i w:val="1"/>
                <w:sz w:val="20"/>
                <w:szCs w:val="20"/>
                <w:rtl w:val="0"/>
              </w:rPr>
              <w:t xml:space="preserve">Disponibilidad de referencias</w:t>
            </w:r>
            <w:r w:rsidDel="00000000" w:rsidR="00000000" w:rsidRPr="00000000">
              <w:rPr>
                <w:i w:val="1"/>
                <w:sz w:val="20"/>
                <w:szCs w:val="20"/>
                <w:rtl w:val="0"/>
              </w:rPr>
              <w:t xml:space="preserve">: El análisis de </w:t>
            </w:r>
            <w:r w:rsidDel="00000000" w:rsidR="00000000" w:rsidRPr="00000000">
              <w:rPr>
                <w:b w:val="1"/>
                <w:i w:val="1"/>
                <w:sz w:val="20"/>
                <w:szCs w:val="20"/>
                <w:rtl w:val="0"/>
              </w:rPr>
              <w:t xml:space="preserve">páginas web similares</w:t>
            </w:r>
            <w:r w:rsidDel="00000000" w:rsidR="00000000" w:rsidRPr="00000000">
              <w:rPr>
                <w:i w:val="1"/>
                <w:sz w:val="20"/>
                <w:szCs w:val="20"/>
                <w:rtl w:val="0"/>
              </w:rPr>
              <w:t xml:space="preserve"> proporciona ejemplos claros de estructuras, funcionalidades y mejores prácticas, lo que facilita la fase de diseño y reduce el tiempo de investigación.</w:t>
            </w:r>
          </w:p>
          <w:p w:rsidR="00000000" w:rsidDel="00000000" w:rsidP="00000000" w:rsidRDefault="00000000" w:rsidRPr="00000000" w14:paraId="00000060">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Herramientas de colaboración</w:t>
            </w:r>
            <w:r w:rsidDel="00000000" w:rsidR="00000000" w:rsidRPr="00000000">
              <w:rPr>
                <w:i w:val="1"/>
                <w:sz w:val="20"/>
                <w:szCs w:val="20"/>
                <w:rtl w:val="0"/>
              </w:rPr>
              <w:t xml:space="preserve">: Al usar herramientas como </w:t>
            </w:r>
            <w:r w:rsidDel="00000000" w:rsidR="00000000" w:rsidRPr="00000000">
              <w:rPr>
                <w:b w:val="1"/>
                <w:i w:val="1"/>
                <w:sz w:val="20"/>
                <w:szCs w:val="20"/>
                <w:rtl w:val="0"/>
              </w:rPr>
              <w:t xml:space="preserve">GitHub</w:t>
            </w:r>
            <w:r w:rsidDel="00000000" w:rsidR="00000000" w:rsidRPr="00000000">
              <w:rPr>
                <w:i w:val="1"/>
                <w:sz w:val="20"/>
                <w:szCs w:val="20"/>
                <w:rtl w:val="0"/>
              </w:rPr>
              <w:t xml:space="preserve"> para gestionar el código en equipo y plataformas de comunicación para agilizar la toma de decisiones, el equipo puede colaborar eficientemente, lo que minimiza los tiempos muertos y facilita la resolución de problemas.</w:t>
            </w:r>
          </w:p>
          <w:p w:rsidR="00000000" w:rsidDel="00000000" w:rsidP="00000000" w:rsidRDefault="00000000" w:rsidRPr="00000000" w14:paraId="00000061">
            <w:pPr>
              <w:numPr>
                <w:ilvl w:val="0"/>
                <w:numId w:val="8"/>
              </w:numPr>
              <w:spacing w:after="240" w:before="0" w:beforeAutospacing="0" w:lineRule="auto"/>
              <w:ind w:left="720" w:hanging="360"/>
              <w:rPr>
                <w:i w:val="1"/>
                <w:sz w:val="20"/>
                <w:szCs w:val="20"/>
              </w:rPr>
            </w:pPr>
            <w:r w:rsidDel="00000000" w:rsidR="00000000" w:rsidRPr="00000000">
              <w:rPr>
                <w:b w:val="1"/>
                <w:i w:val="1"/>
                <w:sz w:val="20"/>
                <w:szCs w:val="20"/>
                <w:rtl w:val="0"/>
              </w:rPr>
              <w:t xml:space="preserve">Diagramas y modelos previos</w:t>
            </w:r>
            <w:r w:rsidDel="00000000" w:rsidR="00000000" w:rsidRPr="00000000">
              <w:rPr>
                <w:i w:val="1"/>
                <w:sz w:val="20"/>
                <w:szCs w:val="20"/>
                <w:rtl w:val="0"/>
              </w:rPr>
              <w:t xml:space="preserve">: Los </w:t>
            </w:r>
            <w:r w:rsidDel="00000000" w:rsidR="00000000" w:rsidRPr="00000000">
              <w:rPr>
                <w:b w:val="1"/>
                <w:i w:val="1"/>
                <w:sz w:val="20"/>
                <w:szCs w:val="20"/>
                <w:rtl w:val="0"/>
              </w:rPr>
              <w:t xml:space="preserve">diagramas UML</w:t>
            </w:r>
            <w:r w:rsidDel="00000000" w:rsidR="00000000" w:rsidRPr="00000000">
              <w:rPr>
                <w:i w:val="1"/>
                <w:sz w:val="20"/>
                <w:szCs w:val="20"/>
                <w:rtl w:val="0"/>
              </w:rPr>
              <w:t xml:space="preserve">, el </w:t>
            </w:r>
            <w:r w:rsidDel="00000000" w:rsidR="00000000" w:rsidRPr="00000000">
              <w:rPr>
                <w:b w:val="1"/>
                <w:i w:val="1"/>
                <w:sz w:val="20"/>
                <w:szCs w:val="20"/>
                <w:rtl w:val="0"/>
              </w:rPr>
              <w:t xml:space="preserve">modelo de base de datos (BD)</w:t>
            </w:r>
            <w:r w:rsidDel="00000000" w:rsidR="00000000" w:rsidRPr="00000000">
              <w:rPr>
                <w:i w:val="1"/>
                <w:sz w:val="20"/>
                <w:szCs w:val="20"/>
                <w:rtl w:val="0"/>
              </w:rPr>
              <w:t xml:space="preserve"> y los </w:t>
            </w:r>
            <w:r w:rsidDel="00000000" w:rsidR="00000000" w:rsidRPr="00000000">
              <w:rPr>
                <w:b w:val="1"/>
                <w:i w:val="1"/>
                <w:sz w:val="20"/>
                <w:szCs w:val="20"/>
                <w:rtl w:val="0"/>
              </w:rPr>
              <w:t xml:space="preserve">casos de uso</w:t>
            </w:r>
            <w:r w:rsidDel="00000000" w:rsidR="00000000" w:rsidRPr="00000000">
              <w:rPr>
                <w:i w:val="1"/>
                <w:sz w:val="20"/>
                <w:szCs w:val="20"/>
                <w:rtl w:val="0"/>
              </w:rPr>
              <w:t xml:space="preserve"> ya están planificados, lo que reduce la incertidumbre técnica y asegura que el equipo sabe lo que debe desarrollar desde el inicio.</w:t>
            </w:r>
          </w:p>
          <w:p w:rsidR="00000000" w:rsidDel="00000000" w:rsidP="00000000" w:rsidRDefault="00000000" w:rsidRPr="00000000" w14:paraId="00000062">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63">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64">
            <w:pPr>
              <w:spacing w:after="240" w:before="240" w:lineRule="auto"/>
              <w:rPr>
                <w:b w:val="1"/>
                <w:i w:val="1"/>
                <w:sz w:val="20"/>
                <w:szCs w:val="20"/>
              </w:rPr>
            </w:pPr>
            <w:r w:rsidDel="00000000" w:rsidR="00000000" w:rsidRPr="00000000">
              <w:rPr>
                <w:b w:val="1"/>
                <w:i w:val="1"/>
                <w:sz w:val="20"/>
                <w:szCs w:val="20"/>
                <w:rtl w:val="0"/>
              </w:rPr>
              <w:t xml:space="preserve">5. Factores externos que dificultan su desarrollo y maneras en que podrías solucionarlos</w:t>
            </w:r>
          </w:p>
          <w:p w:rsidR="00000000" w:rsidDel="00000000" w:rsidP="00000000" w:rsidRDefault="00000000" w:rsidRPr="00000000" w14:paraId="00000065">
            <w:pPr>
              <w:numPr>
                <w:ilvl w:val="0"/>
                <w:numId w:val="5"/>
              </w:numPr>
              <w:spacing w:after="0" w:afterAutospacing="0" w:before="240" w:lineRule="auto"/>
              <w:ind w:left="720" w:hanging="360"/>
              <w:rPr>
                <w:i w:val="1"/>
                <w:sz w:val="20"/>
                <w:szCs w:val="20"/>
              </w:rPr>
            </w:pPr>
            <w:r w:rsidDel="00000000" w:rsidR="00000000" w:rsidRPr="00000000">
              <w:rPr>
                <w:b w:val="1"/>
                <w:i w:val="1"/>
                <w:sz w:val="20"/>
                <w:szCs w:val="20"/>
                <w:rtl w:val="0"/>
              </w:rPr>
              <w:t xml:space="preserve">Proyectos personales</w:t>
            </w:r>
            <w:r w:rsidDel="00000000" w:rsidR="00000000" w:rsidRPr="00000000">
              <w:rPr>
                <w:i w:val="1"/>
                <w:sz w:val="20"/>
                <w:szCs w:val="20"/>
                <w:rtl w:val="0"/>
              </w:rPr>
              <w:t xml:space="preserve">: Las prácticas, trabajos u otras responsabilidades no relacionadas con el proyecto podrían competir por el tiempo disponible.</w:t>
            </w:r>
          </w:p>
          <w:p w:rsidR="00000000" w:rsidDel="00000000" w:rsidP="00000000" w:rsidRDefault="00000000" w:rsidRPr="00000000" w14:paraId="00000066">
            <w:pPr>
              <w:numPr>
                <w:ilvl w:val="1"/>
                <w:numId w:val="5"/>
              </w:numPr>
              <w:spacing w:after="0" w:afterAutospacing="0" w:before="0" w:beforeAutospacing="0" w:lineRule="auto"/>
              <w:ind w:left="1440" w:hanging="360"/>
              <w:rPr>
                <w:i w:val="1"/>
                <w:sz w:val="20"/>
                <w:szCs w:val="20"/>
              </w:rPr>
            </w:pPr>
            <w:r w:rsidDel="00000000" w:rsidR="00000000" w:rsidRPr="00000000">
              <w:rPr>
                <w:b w:val="1"/>
                <w:i w:val="1"/>
                <w:sz w:val="20"/>
                <w:szCs w:val="20"/>
                <w:rtl w:val="0"/>
              </w:rPr>
              <w:t xml:space="preserve">Solución</w:t>
            </w:r>
            <w:r w:rsidDel="00000000" w:rsidR="00000000" w:rsidRPr="00000000">
              <w:rPr>
                <w:i w:val="1"/>
                <w:sz w:val="20"/>
                <w:szCs w:val="20"/>
                <w:rtl w:val="0"/>
              </w:rPr>
              <w:t xml:space="preserve">: Usar técnicas de </w:t>
            </w:r>
            <w:r w:rsidDel="00000000" w:rsidR="00000000" w:rsidRPr="00000000">
              <w:rPr>
                <w:b w:val="1"/>
                <w:i w:val="1"/>
                <w:sz w:val="20"/>
                <w:szCs w:val="20"/>
                <w:rtl w:val="0"/>
              </w:rPr>
              <w:t xml:space="preserve">priorización</w:t>
            </w:r>
            <w:r w:rsidDel="00000000" w:rsidR="00000000" w:rsidRPr="00000000">
              <w:rPr>
                <w:i w:val="1"/>
                <w:sz w:val="20"/>
                <w:szCs w:val="20"/>
                <w:rtl w:val="0"/>
              </w:rPr>
              <w:t xml:space="preserve"> y </w:t>
            </w:r>
            <w:r w:rsidDel="00000000" w:rsidR="00000000" w:rsidRPr="00000000">
              <w:rPr>
                <w:b w:val="1"/>
                <w:i w:val="1"/>
                <w:sz w:val="20"/>
                <w:szCs w:val="20"/>
                <w:rtl w:val="0"/>
              </w:rPr>
              <w:t xml:space="preserve">gestión del tiempo</w:t>
            </w:r>
            <w:r w:rsidDel="00000000" w:rsidR="00000000" w:rsidRPr="00000000">
              <w:rPr>
                <w:i w:val="1"/>
                <w:sz w:val="20"/>
                <w:szCs w:val="20"/>
                <w:rtl w:val="0"/>
              </w:rPr>
              <w:t xml:space="preserve"> como el </w:t>
            </w:r>
            <w:r w:rsidDel="00000000" w:rsidR="00000000" w:rsidRPr="00000000">
              <w:rPr>
                <w:b w:val="1"/>
                <w:i w:val="1"/>
                <w:sz w:val="20"/>
                <w:szCs w:val="20"/>
                <w:rtl w:val="0"/>
              </w:rPr>
              <w:t xml:space="preserve">time blocking</w:t>
            </w:r>
            <w:r w:rsidDel="00000000" w:rsidR="00000000" w:rsidRPr="00000000">
              <w:rPr>
                <w:i w:val="1"/>
                <w:sz w:val="20"/>
                <w:szCs w:val="20"/>
                <w:rtl w:val="0"/>
              </w:rPr>
              <w:t xml:space="preserve"> para asignar horas específicas a los proyectos personales sin afectar el tiempo dedicado al proyecto APT. Mantener un equilibrio entre tareas y evitar la sobrecarga al planificar con anticipación.</w:t>
            </w:r>
          </w:p>
          <w:p w:rsidR="00000000" w:rsidDel="00000000" w:rsidP="00000000" w:rsidRDefault="00000000" w:rsidRPr="00000000" w14:paraId="00000067">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No cumplir con los plazos del cronograma</w:t>
            </w:r>
            <w:r w:rsidDel="00000000" w:rsidR="00000000" w:rsidRPr="00000000">
              <w:rPr>
                <w:i w:val="1"/>
                <w:sz w:val="20"/>
                <w:szCs w:val="20"/>
                <w:rtl w:val="0"/>
              </w:rPr>
              <w:t xml:space="preserve">: Pueden surgir retrasos en las tareas clave del cronograma.</w:t>
            </w:r>
          </w:p>
          <w:p w:rsidR="00000000" w:rsidDel="00000000" w:rsidP="00000000" w:rsidRDefault="00000000" w:rsidRPr="00000000" w14:paraId="00000068">
            <w:pPr>
              <w:numPr>
                <w:ilvl w:val="1"/>
                <w:numId w:val="5"/>
              </w:numPr>
              <w:spacing w:after="0" w:afterAutospacing="0" w:before="0" w:beforeAutospacing="0" w:lineRule="auto"/>
              <w:ind w:left="1440" w:hanging="360"/>
              <w:rPr>
                <w:i w:val="1"/>
                <w:sz w:val="20"/>
                <w:szCs w:val="20"/>
              </w:rPr>
            </w:pPr>
            <w:r w:rsidDel="00000000" w:rsidR="00000000" w:rsidRPr="00000000">
              <w:rPr>
                <w:b w:val="1"/>
                <w:i w:val="1"/>
                <w:sz w:val="20"/>
                <w:szCs w:val="20"/>
                <w:rtl w:val="0"/>
              </w:rPr>
              <w:t xml:space="preserve">Solución</w:t>
            </w:r>
            <w:r w:rsidDel="00000000" w:rsidR="00000000" w:rsidRPr="00000000">
              <w:rPr>
                <w:i w:val="1"/>
                <w:sz w:val="20"/>
                <w:szCs w:val="20"/>
                <w:rtl w:val="0"/>
              </w:rPr>
              <w:t xml:space="preserve">: Establecer un plazo más </w:t>
            </w:r>
            <w:r w:rsidDel="00000000" w:rsidR="00000000" w:rsidRPr="00000000">
              <w:rPr>
                <w:b w:val="1"/>
                <w:i w:val="1"/>
                <w:sz w:val="20"/>
                <w:szCs w:val="20"/>
                <w:rtl w:val="0"/>
              </w:rPr>
              <w:t xml:space="preserve">realista y flexible</w:t>
            </w:r>
            <w:r w:rsidDel="00000000" w:rsidR="00000000" w:rsidRPr="00000000">
              <w:rPr>
                <w:i w:val="1"/>
                <w:sz w:val="20"/>
                <w:szCs w:val="20"/>
                <w:rtl w:val="0"/>
              </w:rPr>
              <w:t xml:space="preserve"> añadiendo un colchón de tiempo en la </w:t>
            </w:r>
            <w:r w:rsidDel="00000000" w:rsidR="00000000" w:rsidRPr="00000000">
              <w:rPr>
                <w:b w:val="1"/>
                <w:i w:val="1"/>
                <w:sz w:val="20"/>
                <w:szCs w:val="20"/>
                <w:rtl w:val="0"/>
              </w:rPr>
              <w:t xml:space="preserve">carta Gantt</w:t>
            </w:r>
            <w:r w:rsidDel="00000000" w:rsidR="00000000" w:rsidRPr="00000000">
              <w:rPr>
                <w:i w:val="1"/>
                <w:sz w:val="20"/>
                <w:szCs w:val="20"/>
                <w:rtl w:val="0"/>
              </w:rPr>
              <w:t xml:space="preserve">. Así, si surge un retraso en una tarea, no afectará de manera drástica el progreso general del proyecto. También se pueden priorizar las tareas críticas para asegurarse de que se completen antes de las menos urgentes.</w:t>
            </w:r>
          </w:p>
          <w:p w:rsidR="00000000" w:rsidDel="00000000" w:rsidP="00000000" w:rsidRDefault="00000000" w:rsidRPr="00000000" w14:paraId="00000069">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Estancamiento en el desarrollo</w:t>
            </w:r>
            <w:r w:rsidDel="00000000" w:rsidR="00000000" w:rsidRPr="00000000">
              <w:rPr>
                <w:i w:val="1"/>
                <w:sz w:val="20"/>
                <w:szCs w:val="20"/>
                <w:rtl w:val="0"/>
              </w:rPr>
              <w:t xml:space="preserve">: Problemas técnicos o bloqueos durante el desarrollo pueden detener el avance.</w:t>
            </w:r>
          </w:p>
          <w:p w:rsidR="00000000" w:rsidDel="00000000" w:rsidP="00000000" w:rsidRDefault="00000000" w:rsidRPr="00000000" w14:paraId="0000006A">
            <w:pPr>
              <w:numPr>
                <w:ilvl w:val="1"/>
                <w:numId w:val="5"/>
              </w:numPr>
              <w:spacing w:after="240" w:before="0" w:beforeAutospacing="0" w:lineRule="auto"/>
              <w:ind w:left="1440" w:hanging="360"/>
              <w:rPr>
                <w:i w:val="1"/>
                <w:sz w:val="20"/>
                <w:szCs w:val="20"/>
              </w:rPr>
            </w:pPr>
            <w:r w:rsidDel="00000000" w:rsidR="00000000" w:rsidRPr="00000000">
              <w:rPr>
                <w:b w:val="1"/>
                <w:i w:val="1"/>
                <w:sz w:val="20"/>
                <w:szCs w:val="20"/>
                <w:rtl w:val="0"/>
              </w:rPr>
              <w:t xml:space="preserve">Solución</w:t>
            </w:r>
            <w:r w:rsidDel="00000000" w:rsidR="00000000" w:rsidRPr="00000000">
              <w:rPr>
                <w:i w:val="1"/>
                <w:sz w:val="20"/>
                <w:szCs w:val="20"/>
                <w:rtl w:val="0"/>
              </w:rPr>
              <w:t xml:space="preserve">: En caso de estancamiento, se fomentará el </w:t>
            </w:r>
            <w:r w:rsidDel="00000000" w:rsidR="00000000" w:rsidRPr="00000000">
              <w:rPr>
                <w:b w:val="1"/>
                <w:i w:val="1"/>
                <w:sz w:val="20"/>
                <w:szCs w:val="20"/>
                <w:rtl w:val="0"/>
              </w:rPr>
              <w:t xml:space="preserve">trabajo en equipo</w:t>
            </w:r>
            <w:r w:rsidDel="00000000" w:rsidR="00000000" w:rsidRPr="00000000">
              <w:rPr>
                <w:i w:val="1"/>
                <w:sz w:val="20"/>
                <w:szCs w:val="20"/>
                <w:rtl w:val="0"/>
              </w:rPr>
              <w:t xml:space="preserve"> para buscar soluciones rápidamente, así como la implementación de revisiones por pares. Buscar alternativas técnicas y dividir tareas complejas en subtareas más manejables ayudará a mitigar el impacto de los bloqueos.</w:t>
            </w:r>
          </w:p>
          <w:p w:rsidR="00000000" w:rsidDel="00000000" w:rsidP="00000000" w:rsidRDefault="00000000" w:rsidRPr="00000000" w14:paraId="0000006B">
            <w:pPr>
              <w:spacing w:after="240" w:before="240" w:lineRule="auto"/>
              <w:rPr>
                <w:i w:val="1"/>
                <w:sz w:val="20"/>
                <w:szCs w:val="20"/>
              </w:rPr>
            </w:pPr>
            <w:r w:rsidDel="00000000" w:rsidR="00000000" w:rsidRPr="00000000">
              <w:rPr>
                <w:i w:val="1"/>
                <w:sz w:val="20"/>
                <w:szCs w:val="20"/>
                <w:rtl w:val="0"/>
              </w:rPr>
              <w:t xml:space="preserve">En resumen, el proyecto es posible de desarrollar dentro del semestre, considerando que el cronograma está bien definido, los materiales y horas asignadas son adecuados, y existen soluciones previstas para los factores que puedan entorpecer su desarrollo.</w:t>
            </w:r>
          </w:p>
        </w:tc>
      </w:tr>
    </w:tbl>
    <w:p w:rsidR="00000000" w:rsidDel="00000000" w:rsidP="00000000" w:rsidRDefault="00000000" w:rsidRPr="00000000" w14:paraId="0000006C">
      <w:pPr>
        <w:rPr>
          <w:b w:val="1"/>
          <w:color w:val="4472c4"/>
          <w:sz w:val="32"/>
          <w:szCs w:val="3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73">
            <w:pPr>
              <w:jc w:val="both"/>
              <w:rPr>
                <w:i w:val="1"/>
                <w:sz w:val="20"/>
                <w:szCs w:val="20"/>
              </w:rPr>
            </w:pPr>
            <w:r w:rsidDel="00000000" w:rsidR="00000000" w:rsidRPr="00000000">
              <w:rPr>
                <w:i w:val="1"/>
                <w:sz w:val="20"/>
                <w:szCs w:val="20"/>
                <w:rtl w:val="0"/>
              </w:rPr>
              <w:t xml:space="preserve">El objetivo principal del Proyecto APT es desarrollar una plataforma web y una aplicación móvil que conecten de manera eficiente a empleadores con trabajadores calificados en el sector de trabajos manuales. Esta plataforma facilitará la publicación y búsqueda de oportunidades laborales, mejorando la visibilidad de los trabajadores y fomentando la confianza entre las partes a través de un sistema de calificaciones y reseñas. Además, se utilizará gamificación para incentivar la calidad del servicio y se implementará un sistema de chat en tiempo real para mejorar la comunicación y eficiencia en las interacciones laborales.</w:t>
            </w:r>
          </w:p>
        </w:tc>
      </w:tr>
      <w:tr>
        <w:trPr>
          <w:cantSplit w:val="0"/>
          <w:trHeight w:val="834"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76">
            <w:pPr>
              <w:spacing w:after="240" w:before="240" w:lineRule="auto"/>
              <w:jc w:val="both"/>
              <w:rPr>
                <w:i w:val="1"/>
                <w:sz w:val="20"/>
                <w:szCs w:val="20"/>
              </w:rPr>
            </w:pPr>
            <w:r w:rsidDel="00000000" w:rsidR="00000000" w:rsidRPr="00000000">
              <w:rPr>
                <w:i w:val="1"/>
                <w:sz w:val="20"/>
                <w:szCs w:val="20"/>
                <w:rtl w:val="0"/>
              </w:rPr>
              <w:t xml:space="preserve">Los objetivos específicos del Proyecto APT son los siguientes:</w:t>
            </w:r>
          </w:p>
          <w:p w:rsidR="00000000" w:rsidDel="00000000" w:rsidP="00000000" w:rsidRDefault="00000000" w:rsidRPr="00000000" w14:paraId="00000077">
            <w:pPr>
              <w:numPr>
                <w:ilvl w:val="0"/>
                <w:numId w:val="9"/>
              </w:numPr>
              <w:spacing w:after="0" w:before="240" w:lineRule="auto"/>
              <w:ind w:left="720" w:hanging="360"/>
              <w:rPr>
                <w:i w:val="1"/>
                <w:sz w:val="20"/>
                <w:szCs w:val="20"/>
              </w:rPr>
            </w:pPr>
            <w:r w:rsidDel="00000000" w:rsidR="00000000" w:rsidRPr="00000000">
              <w:rPr>
                <w:b w:val="1"/>
                <w:i w:val="1"/>
                <w:sz w:val="20"/>
                <w:szCs w:val="20"/>
                <w:rtl w:val="0"/>
              </w:rPr>
              <w:t xml:space="preserve">Desarrollo de la Plataforma Web y Aplicación Móvil</w:t>
            </w:r>
            <w:r w:rsidDel="00000000" w:rsidR="00000000" w:rsidRPr="00000000">
              <w:rPr>
                <w:i w:val="1"/>
                <w:sz w:val="20"/>
                <w:szCs w:val="20"/>
                <w:rtl w:val="0"/>
              </w:rPr>
              <w:t xml:space="preserve">: Implementar una plataforma digital que permita la creación de perfiles detallados para trabajadores y la publicación de ofertas laborales por parte de empleadores. Esta plataforma deberá ser accesible tanto en formato web como en una aplicación móvil.</w:t>
            </w:r>
          </w:p>
          <w:p w:rsidR="00000000" w:rsidDel="00000000" w:rsidP="00000000" w:rsidRDefault="00000000" w:rsidRPr="00000000" w14:paraId="00000078">
            <w:pPr>
              <w:numPr>
                <w:ilvl w:val="0"/>
                <w:numId w:val="9"/>
              </w:numPr>
              <w:spacing w:after="0" w:before="0" w:lineRule="auto"/>
              <w:ind w:left="720" w:hanging="360"/>
              <w:rPr>
                <w:i w:val="1"/>
                <w:sz w:val="20"/>
                <w:szCs w:val="20"/>
              </w:rPr>
            </w:pPr>
            <w:r w:rsidDel="00000000" w:rsidR="00000000" w:rsidRPr="00000000">
              <w:rPr>
                <w:b w:val="1"/>
                <w:i w:val="1"/>
                <w:sz w:val="20"/>
                <w:szCs w:val="20"/>
                <w:rtl w:val="0"/>
              </w:rPr>
              <w:t xml:space="preserve">Sistema de Calificaciones y Reseñas</w:t>
            </w:r>
            <w:r w:rsidDel="00000000" w:rsidR="00000000" w:rsidRPr="00000000">
              <w:rPr>
                <w:i w:val="1"/>
                <w:sz w:val="20"/>
                <w:szCs w:val="20"/>
                <w:rtl w:val="0"/>
              </w:rPr>
              <w:t xml:space="preserve">: Desarrollar un sistema que permita a los empleadores calificar y dejar reseñas sobre los trabajadores, aumentando la confianza y transparencia en las contrataciones.</w:t>
            </w:r>
          </w:p>
          <w:p w:rsidR="00000000" w:rsidDel="00000000" w:rsidP="00000000" w:rsidRDefault="00000000" w:rsidRPr="00000000" w14:paraId="00000079">
            <w:pPr>
              <w:numPr>
                <w:ilvl w:val="0"/>
                <w:numId w:val="9"/>
              </w:numPr>
              <w:spacing w:after="0" w:before="0" w:lineRule="auto"/>
              <w:ind w:left="720" w:hanging="360"/>
              <w:rPr>
                <w:i w:val="1"/>
                <w:sz w:val="20"/>
                <w:szCs w:val="20"/>
              </w:rPr>
            </w:pPr>
            <w:r w:rsidDel="00000000" w:rsidR="00000000" w:rsidRPr="00000000">
              <w:rPr>
                <w:b w:val="1"/>
                <w:i w:val="1"/>
                <w:sz w:val="20"/>
                <w:szCs w:val="20"/>
                <w:rtl w:val="0"/>
              </w:rPr>
              <w:t xml:space="preserve">Integración de Gamificación</w:t>
            </w:r>
            <w:r w:rsidDel="00000000" w:rsidR="00000000" w:rsidRPr="00000000">
              <w:rPr>
                <w:i w:val="1"/>
                <w:sz w:val="20"/>
                <w:szCs w:val="20"/>
                <w:rtl w:val="0"/>
              </w:rPr>
              <w:t xml:space="preserve">: Implementar un sistema de puntos, niveles, y penalizaciones para motivar a los trabajadores a mantener altos estándares de calidad en los servicios ofrecidos.</w:t>
            </w:r>
          </w:p>
          <w:p w:rsidR="00000000" w:rsidDel="00000000" w:rsidP="00000000" w:rsidRDefault="00000000" w:rsidRPr="00000000" w14:paraId="0000007A">
            <w:pPr>
              <w:numPr>
                <w:ilvl w:val="0"/>
                <w:numId w:val="9"/>
              </w:numPr>
              <w:spacing w:after="0" w:before="0" w:lineRule="auto"/>
              <w:ind w:left="720" w:hanging="360"/>
              <w:rPr>
                <w:i w:val="1"/>
                <w:sz w:val="20"/>
                <w:szCs w:val="20"/>
              </w:rPr>
            </w:pPr>
            <w:r w:rsidDel="00000000" w:rsidR="00000000" w:rsidRPr="00000000">
              <w:rPr>
                <w:b w:val="1"/>
                <w:i w:val="1"/>
                <w:sz w:val="20"/>
                <w:szCs w:val="20"/>
                <w:rtl w:val="0"/>
              </w:rPr>
              <w:t xml:space="preserve">Funcionalidad de Chat en Tiempo Real</w:t>
            </w:r>
            <w:r w:rsidDel="00000000" w:rsidR="00000000" w:rsidRPr="00000000">
              <w:rPr>
                <w:i w:val="1"/>
                <w:sz w:val="20"/>
                <w:szCs w:val="20"/>
                <w:rtl w:val="0"/>
              </w:rPr>
              <w:t xml:space="preserve">: Desarrollar una herramienta de comunicación en tiempo real dentro de la plataforma, que facilite la interacción rápida y efectiva entre empleadores y trabajadores.</w:t>
            </w:r>
          </w:p>
          <w:p w:rsidR="00000000" w:rsidDel="00000000" w:rsidP="00000000" w:rsidRDefault="00000000" w:rsidRPr="00000000" w14:paraId="0000007B">
            <w:pPr>
              <w:numPr>
                <w:ilvl w:val="0"/>
                <w:numId w:val="9"/>
              </w:numPr>
              <w:spacing w:after="0" w:before="0" w:lineRule="auto"/>
              <w:ind w:left="720" w:hanging="360"/>
              <w:rPr>
                <w:i w:val="1"/>
                <w:sz w:val="20"/>
                <w:szCs w:val="20"/>
              </w:rPr>
            </w:pPr>
            <w:r w:rsidDel="00000000" w:rsidR="00000000" w:rsidRPr="00000000">
              <w:rPr>
                <w:b w:val="1"/>
                <w:i w:val="1"/>
                <w:sz w:val="20"/>
                <w:szCs w:val="20"/>
                <w:rtl w:val="0"/>
              </w:rPr>
              <w:t xml:space="preserve">Optimización de la Búsqueda de Oportunidades Laborales</w:t>
            </w:r>
            <w:r w:rsidDel="00000000" w:rsidR="00000000" w:rsidRPr="00000000">
              <w:rPr>
                <w:i w:val="1"/>
                <w:sz w:val="20"/>
                <w:szCs w:val="20"/>
                <w:rtl w:val="0"/>
              </w:rPr>
              <w:t xml:space="preserve">: Crear un algoritmo que permita a los usuarios encontrar y filtrar ofertas laborales según criterios específicos como ubicación, tipo de trabajo, y calificación del trabajador.</w:t>
            </w:r>
          </w:p>
          <w:p w:rsidR="00000000" w:rsidDel="00000000" w:rsidP="00000000" w:rsidRDefault="00000000" w:rsidRPr="00000000" w14:paraId="0000007C">
            <w:pPr>
              <w:numPr>
                <w:ilvl w:val="0"/>
                <w:numId w:val="9"/>
              </w:numPr>
              <w:spacing w:after="240" w:before="0" w:lineRule="auto"/>
              <w:ind w:left="720" w:hanging="360"/>
              <w:rPr>
                <w:i w:val="1"/>
                <w:sz w:val="20"/>
                <w:szCs w:val="20"/>
              </w:rPr>
            </w:pPr>
            <w:r w:rsidDel="00000000" w:rsidR="00000000" w:rsidRPr="00000000">
              <w:rPr>
                <w:b w:val="1"/>
                <w:i w:val="1"/>
                <w:sz w:val="20"/>
                <w:szCs w:val="20"/>
                <w:rtl w:val="0"/>
              </w:rPr>
              <w:t xml:space="preserve">Pruebas y Validación del Sistema</w:t>
            </w:r>
            <w:r w:rsidDel="00000000" w:rsidR="00000000" w:rsidRPr="00000000">
              <w:rPr>
                <w:i w:val="1"/>
                <w:sz w:val="20"/>
                <w:szCs w:val="20"/>
                <w:rtl w:val="0"/>
              </w:rPr>
              <w:t xml:space="preserve">: Realizar pruebas de usabilidad y validación del sistema con usuarios reales para asegurar que la plataforma cumple con los objetivos propuestos y es funcional en un entorno real.</w:t>
            </w:r>
          </w:p>
          <w:p w:rsidR="00000000" w:rsidDel="00000000" w:rsidP="00000000" w:rsidRDefault="00000000" w:rsidRPr="00000000" w14:paraId="0000007D">
            <w:pPr>
              <w:spacing w:after="240" w:before="240" w:lineRule="auto"/>
              <w:jc w:val="both"/>
              <w:rPr>
                <w:i w:val="1"/>
                <w:sz w:val="20"/>
                <w:szCs w:val="20"/>
              </w:rPr>
            </w:pPr>
            <w:r w:rsidDel="00000000" w:rsidR="00000000" w:rsidRPr="00000000">
              <w:rPr>
                <w:i w:val="1"/>
                <w:sz w:val="20"/>
                <w:szCs w:val="20"/>
                <w:rtl w:val="0"/>
              </w:rPr>
              <w:t xml:space="preserve">Estos objetivos específicos permiten concretar el desarrollo del proyecto, abordando diferentes áreas clave que se desprenden del objetivo general y asegurando que la solución propuesta sea integral y efectiva.</w:t>
            </w:r>
          </w:p>
          <w:p w:rsidR="00000000" w:rsidDel="00000000" w:rsidP="00000000" w:rsidRDefault="00000000" w:rsidRPr="00000000" w14:paraId="0000007E">
            <w:pPr>
              <w:ind w:left="0" w:firstLine="0"/>
              <w:jc w:val="both"/>
              <w:rPr>
                <w:sz w:val="18"/>
                <w:szCs w:val="18"/>
              </w:rPr>
            </w:pP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9">
            <w:pPr>
              <w:spacing w:after="240" w:before="240" w:lineRule="auto"/>
              <w:rPr>
                <w:sz w:val="20"/>
                <w:szCs w:val="20"/>
              </w:rPr>
            </w:pPr>
            <w:r w:rsidDel="00000000" w:rsidR="00000000" w:rsidRPr="00000000">
              <w:rPr>
                <w:sz w:val="20"/>
                <w:szCs w:val="20"/>
                <w:rtl w:val="0"/>
              </w:rPr>
              <w:t xml:space="preserve">Para el desarrollo del proyecto </w:t>
            </w:r>
            <w:r w:rsidDel="00000000" w:rsidR="00000000" w:rsidRPr="00000000">
              <w:rPr>
                <w:b w:val="1"/>
                <w:sz w:val="20"/>
                <w:szCs w:val="20"/>
                <w:rtl w:val="0"/>
              </w:rPr>
              <w:t xml:space="preserve">JobConnect</w:t>
            </w:r>
            <w:r w:rsidDel="00000000" w:rsidR="00000000" w:rsidRPr="00000000">
              <w:rPr>
                <w:sz w:val="20"/>
                <w:szCs w:val="20"/>
                <w:rtl w:val="0"/>
              </w:rPr>
              <w:t xml:space="preserve">, utilizaremos la metodología </w:t>
            </w:r>
            <w:r w:rsidDel="00000000" w:rsidR="00000000" w:rsidRPr="00000000">
              <w:rPr>
                <w:b w:val="1"/>
                <w:sz w:val="20"/>
                <w:szCs w:val="20"/>
                <w:rtl w:val="0"/>
              </w:rPr>
              <w:t xml:space="preserve">Scrum</w:t>
            </w:r>
            <w:r w:rsidDel="00000000" w:rsidR="00000000" w:rsidRPr="00000000">
              <w:rPr>
                <w:sz w:val="20"/>
                <w:szCs w:val="20"/>
                <w:rtl w:val="0"/>
              </w:rPr>
              <w:t xml:space="preserve">, una metodología ágil que nos permitirá avanzar de manera eficiente mediante iteraciones y entregas incrementales. Cada miembro del equipo tendrá roles y responsabilidades específicas dentro de esta metodología.</w:t>
            </w:r>
          </w:p>
          <w:p w:rsidR="00000000" w:rsidDel="00000000" w:rsidP="00000000" w:rsidRDefault="00000000" w:rsidRPr="00000000" w14:paraId="0000008A">
            <w:pPr>
              <w:pStyle w:val="Heading3"/>
              <w:keepNext w:val="0"/>
              <w:keepLines w:val="0"/>
              <w:spacing w:after="80" w:before="280" w:lineRule="auto"/>
              <w:rPr>
                <w:b w:val="1"/>
                <w:color w:val="000000"/>
                <w:sz w:val="26"/>
                <w:szCs w:val="26"/>
              </w:rPr>
            </w:pPr>
            <w:bookmarkStart w:colFirst="0" w:colLast="0" w:name="_heading=h.qy8ui14w88e2" w:id="0"/>
            <w:bookmarkEnd w:id="0"/>
            <w:r w:rsidDel="00000000" w:rsidR="00000000" w:rsidRPr="00000000">
              <w:rPr>
                <w:b w:val="1"/>
                <w:color w:val="000000"/>
                <w:sz w:val="26"/>
                <w:szCs w:val="26"/>
                <w:rtl w:val="0"/>
              </w:rPr>
              <w:t xml:space="preserve">Etapas del Proyecto:</w:t>
            </w:r>
          </w:p>
          <w:p w:rsidR="00000000" w:rsidDel="00000000" w:rsidP="00000000" w:rsidRDefault="00000000" w:rsidRPr="00000000" w14:paraId="0000008B">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Análisis y Recolección de Requisitos:</w:t>
            </w:r>
          </w:p>
          <w:p w:rsidR="00000000" w:rsidDel="00000000" w:rsidP="00000000" w:rsidRDefault="00000000" w:rsidRPr="00000000" w14:paraId="0000008C">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Definiremos los requisitos del sistema, tanto para la plataforma web como para la aplicación móvil, documentando las funcionalidades principales. En esta etapa, Felipe Urbina se encargará de la </w:t>
            </w:r>
            <w:r w:rsidDel="00000000" w:rsidR="00000000" w:rsidRPr="00000000">
              <w:rPr>
                <w:b w:val="1"/>
                <w:sz w:val="20"/>
                <w:szCs w:val="20"/>
                <w:rtl w:val="0"/>
              </w:rPr>
              <w:t xml:space="preserve">gestión y documentación</w:t>
            </w:r>
            <w:r w:rsidDel="00000000" w:rsidR="00000000" w:rsidRPr="00000000">
              <w:rPr>
                <w:sz w:val="20"/>
                <w:szCs w:val="20"/>
                <w:rtl w:val="0"/>
              </w:rPr>
              <w:t xml:space="preserve"> de los requisitos.</w:t>
            </w:r>
          </w:p>
          <w:p w:rsidR="00000000" w:rsidDel="00000000" w:rsidP="00000000" w:rsidRDefault="00000000" w:rsidRPr="00000000" w14:paraId="0000008D">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Planificación y Diseño:</w:t>
            </w:r>
          </w:p>
          <w:p w:rsidR="00000000" w:rsidDel="00000000" w:rsidP="00000000" w:rsidRDefault="00000000" w:rsidRPr="00000000" w14:paraId="0000008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Crearemos la arquitectura del sistema, los diagramas de base de datos y los </w:t>
            </w:r>
            <w:r w:rsidDel="00000000" w:rsidR="00000000" w:rsidRPr="00000000">
              <w:rPr>
                <w:b w:val="1"/>
                <w:sz w:val="20"/>
                <w:szCs w:val="20"/>
                <w:rtl w:val="0"/>
              </w:rPr>
              <w:t xml:space="preserve">mockups</w:t>
            </w:r>
            <w:r w:rsidDel="00000000" w:rsidR="00000000" w:rsidRPr="00000000">
              <w:rPr>
                <w:sz w:val="20"/>
                <w:szCs w:val="20"/>
                <w:rtl w:val="0"/>
              </w:rPr>
              <w:t xml:space="preserve"> de la interfaz de usuario. Sebastián Contreras será responsable del </w:t>
            </w:r>
            <w:r w:rsidDel="00000000" w:rsidR="00000000" w:rsidRPr="00000000">
              <w:rPr>
                <w:b w:val="1"/>
                <w:sz w:val="20"/>
                <w:szCs w:val="20"/>
                <w:rtl w:val="0"/>
              </w:rPr>
              <w:t xml:space="preserve">diseño de la arquitectura</w:t>
            </w:r>
            <w:r w:rsidDel="00000000" w:rsidR="00000000" w:rsidRPr="00000000">
              <w:rPr>
                <w:sz w:val="20"/>
                <w:szCs w:val="20"/>
                <w:rtl w:val="0"/>
              </w:rPr>
              <w:t xml:space="preserve"> y de la integración del sistema, mientras que Sebastián Durán se encargará de la </w:t>
            </w:r>
            <w:r w:rsidDel="00000000" w:rsidR="00000000" w:rsidRPr="00000000">
              <w:rPr>
                <w:b w:val="1"/>
                <w:sz w:val="20"/>
                <w:szCs w:val="20"/>
                <w:rtl w:val="0"/>
              </w:rPr>
              <w:t xml:space="preserve">planificación técnica</w:t>
            </w:r>
            <w:r w:rsidDel="00000000" w:rsidR="00000000" w:rsidRPr="00000000">
              <w:rPr>
                <w:sz w:val="20"/>
                <w:szCs w:val="20"/>
                <w:rtl w:val="0"/>
              </w:rPr>
              <w:t xml:space="preserve"> para el desarrollo web.</w:t>
            </w:r>
          </w:p>
          <w:p w:rsidR="00000000" w:rsidDel="00000000" w:rsidP="00000000" w:rsidRDefault="00000000" w:rsidRPr="00000000" w14:paraId="0000008F">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e Implementación (Sprints):</w:t>
            </w:r>
          </w:p>
          <w:p w:rsidR="00000000" w:rsidDel="00000000" w:rsidP="00000000" w:rsidRDefault="00000000" w:rsidRPr="00000000" w14:paraId="0000009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El desarrollo se llevará a cabo en </w:t>
            </w:r>
            <w:r w:rsidDel="00000000" w:rsidR="00000000" w:rsidRPr="00000000">
              <w:rPr>
                <w:b w:val="1"/>
                <w:sz w:val="20"/>
                <w:szCs w:val="20"/>
                <w:rtl w:val="0"/>
              </w:rPr>
              <w:t xml:space="preserve">sprints</w:t>
            </w:r>
            <w:r w:rsidDel="00000000" w:rsidR="00000000" w:rsidRPr="00000000">
              <w:rPr>
                <w:sz w:val="20"/>
                <w:szCs w:val="20"/>
                <w:rtl w:val="0"/>
              </w:rPr>
              <w:t xml:space="preserve"> de dos semanas, donde cada integrante trabajará en tareas asignadas. Sebastián Durán se centrará en el </w:t>
            </w:r>
            <w:r w:rsidDel="00000000" w:rsidR="00000000" w:rsidRPr="00000000">
              <w:rPr>
                <w:b w:val="1"/>
                <w:sz w:val="20"/>
                <w:szCs w:val="20"/>
                <w:rtl w:val="0"/>
              </w:rPr>
              <w:t xml:space="preserve">desarrollo de la plataforma web</w:t>
            </w:r>
            <w:r w:rsidDel="00000000" w:rsidR="00000000" w:rsidRPr="00000000">
              <w:rPr>
                <w:sz w:val="20"/>
                <w:szCs w:val="20"/>
                <w:rtl w:val="0"/>
              </w:rPr>
              <w:t xml:space="preserve">, mientras que Sebastián Contreras estará a cargo del </w:t>
            </w:r>
            <w:r w:rsidDel="00000000" w:rsidR="00000000" w:rsidRPr="00000000">
              <w:rPr>
                <w:b w:val="1"/>
                <w:sz w:val="20"/>
                <w:szCs w:val="20"/>
                <w:rtl w:val="0"/>
              </w:rPr>
              <w:t xml:space="preserve">desarrollo de la aplicación móvil</w:t>
            </w:r>
            <w:r w:rsidDel="00000000" w:rsidR="00000000" w:rsidRPr="00000000">
              <w:rPr>
                <w:sz w:val="20"/>
                <w:szCs w:val="20"/>
                <w:rtl w:val="0"/>
              </w:rPr>
              <w:t xml:space="preserve">. Felipe Urbina apoyará en el desarrollo y coordinará los avances del equipo.</w:t>
            </w:r>
          </w:p>
          <w:p w:rsidR="00000000" w:rsidDel="00000000" w:rsidP="00000000" w:rsidRDefault="00000000" w:rsidRPr="00000000" w14:paraId="00000091">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Revisión y Ajustes:</w:t>
            </w:r>
          </w:p>
          <w:p w:rsidR="00000000" w:rsidDel="00000000" w:rsidP="00000000" w:rsidRDefault="00000000" w:rsidRPr="00000000" w14:paraId="0000009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Al final de cada sprint, realizaremos revisiones para validar las funcionalidades implementadas y hacer los ajustes necesarios. Todo el equipo participará en esta fase para asegurar que se cumplan los requisitos del proyecto.</w:t>
            </w:r>
          </w:p>
          <w:p w:rsidR="00000000" w:rsidDel="00000000" w:rsidP="00000000" w:rsidRDefault="00000000" w:rsidRPr="00000000" w14:paraId="00000093">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Entrega Final y Mantenimiento:</w:t>
            </w:r>
          </w:p>
          <w:p w:rsidR="00000000" w:rsidDel="00000000" w:rsidP="00000000" w:rsidRDefault="00000000" w:rsidRPr="00000000" w14:paraId="00000094">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Al finalizar los sprints, entregaremos una versión completa y funcional del sistema. También se considerarán mejoras futuras y ajustes según el feedback de los usuarios. En esta etapa, todos los miembros contribuirán al </w:t>
            </w:r>
            <w:r w:rsidDel="00000000" w:rsidR="00000000" w:rsidRPr="00000000">
              <w:rPr>
                <w:b w:val="1"/>
                <w:sz w:val="20"/>
                <w:szCs w:val="20"/>
                <w:rtl w:val="0"/>
              </w:rPr>
              <w:t xml:space="preserve">mantenimiento</w:t>
            </w:r>
            <w:r w:rsidDel="00000000" w:rsidR="00000000" w:rsidRPr="00000000">
              <w:rPr>
                <w:sz w:val="20"/>
                <w:szCs w:val="20"/>
                <w:rtl w:val="0"/>
              </w:rPr>
              <w:t xml:space="preserve"> y a la </w:t>
            </w:r>
            <w:r w:rsidDel="00000000" w:rsidR="00000000" w:rsidRPr="00000000">
              <w:rPr>
                <w:b w:val="1"/>
                <w:sz w:val="20"/>
                <w:szCs w:val="20"/>
                <w:rtl w:val="0"/>
              </w:rPr>
              <w:t xml:space="preserve">implementación de ajustes</w:t>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95">
      <w:pPr>
        <w:ind w:left="360" w:firstLine="0"/>
        <w:rPr>
          <w:color w:val="76a5af"/>
          <w:sz w:val="18"/>
          <w:szCs w:val="18"/>
        </w:rPr>
      </w:pPr>
      <w:r w:rsidDel="00000000" w:rsidR="00000000" w:rsidRPr="00000000">
        <w:rPr>
          <w:rtl w:val="0"/>
        </w:rPr>
      </w:r>
    </w:p>
    <w:p w:rsidR="00000000" w:rsidDel="00000000" w:rsidP="00000000" w:rsidRDefault="00000000" w:rsidRPr="00000000" w14:paraId="00000096">
      <w:pPr>
        <w:spacing w:after="0" w:line="240" w:lineRule="auto"/>
        <w:rPr>
          <w:b w:val="1"/>
          <w:sz w:val="24"/>
          <w:szCs w:val="24"/>
        </w:rPr>
      </w:pPr>
      <w:r w:rsidDel="00000000" w:rsidR="00000000" w:rsidRPr="00000000">
        <w:rPr>
          <w:rtl w:val="0"/>
        </w:rPr>
      </w:r>
    </w:p>
    <w:p w:rsidR="00000000" w:rsidDel="00000000" w:rsidP="00000000" w:rsidRDefault="00000000" w:rsidRPr="00000000" w14:paraId="00000097">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875.9999999999997" w:tblpY="0"/>
        <w:tblW w:w="988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30"/>
        <w:gridCol w:w="3810"/>
        <w:gridCol w:w="2400"/>
        <w:tblGridChange w:id="0">
          <w:tblGrid>
            <w:gridCol w:w="1845"/>
            <w:gridCol w:w="1830"/>
            <w:gridCol w:w="3810"/>
            <w:gridCol w:w="2400"/>
          </w:tblGrid>
        </w:tblGridChange>
      </w:tblGrid>
      <w:tr>
        <w:trPr>
          <w:cantSplit w:val="0"/>
          <w:trHeight w:val="362" w:hRule="atLeast"/>
          <w:tblHeader w:val="0"/>
        </w:trPr>
        <w:tc>
          <w:tcPr>
            <w:vAlign w:val="center"/>
          </w:tcPr>
          <w:p w:rsidR="00000000" w:rsidDel="00000000" w:rsidP="00000000" w:rsidRDefault="00000000" w:rsidRPr="00000000" w14:paraId="0000009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9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9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A1">
            <w:pPr>
              <w:tabs>
                <w:tab w:val="center" w:leader="none" w:pos="4419"/>
                <w:tab w:val="right" w:leader="none" w:pos="8838"/>
              </w:tabs>
              <w:spacing w:after="0" w:line="240" w:lineRule="auto"/>
              <w:jc w:val="both"/>
              <w:rPr/>
            </w:pPr>
            <w:r w:rsidDel="00000000" w:rsidR="00000000" w:rsidRPr="00000000">
              <w:rPr>
                <w:rtl w:val="0"/>
              </w:rPr>
              <w:t xml:space="preserve">Capturas de Pantalla y Demostraciones</w:t>
            </w:r>
          </w:p>
        </w:tc>
        <w:tc>
          <w:tcPr/>
          <w:p w:rsidR="00000000" w:rsidDel="00000000" w:rsidP="00000000" w:rsidRDefault="00000000" w:rsidRPr="00000000" w14:paraId="000000A2">
            <w:pPr>
              <w:jc w:val="both"/>
              <w:rPr/>
            </w:pPr>
            <w:r w:rsidDel="00000000" w:rsidR="00000000" w:rsidRPr="00000000">
              <w:rPr>
                <w:rtl w:val="0"/>
              </w:rPr>
              <w:t xml:space="preserve">Imágenes y videos que muestran las funcionalidades clave del sistema, como la creación de perfiles, publicación de ofertas, y sistema de calificaciones.</w:t>
            </w:r>
          </w:p>
        </w:tc>
        <w:tc>
          <w:tcPr/>
          <w:p w:rsidR="00000000" w:rsidDel="00000000" w:rsidP="00000000" w:rsidRDefault="00000000" w:rsidRPr="00000000" w14:paraId="000000A3">
            <w:pPr>
              <w:tabs>
                <w:tab w:val="center" w:leader="none" w:pos="4419"/>
                <w:tab w:val="right" w:leader="none" w:pos="8838"/>
              </w:tabs>
              <w:spacing w:after="0" w:line="240" w:lineRule="auto"/>
              <w:jc w:val="both"/>
              <w:rPr/>
            </w:pPr>
            <w:r w:rsidDel="00000000" w:rsidR="00000000" w:rsidRPr="00000000">
              <w:rPr>
                <w:rtl w:val="0"/>
              </w:rPr>
              <w:t xml:space="preserve">Sirve para demostrar el progreso en la implementación de funcionalidades clave.</w:t>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A5">
            <w:pPr>
              <w:tabs>
                <w:tab w:val="center" w:leader="none" w:pos="4419"/>
                <w:tab w:val="right" w:leader="none" w:pos="8838"/>
              </w:tabs>
              <w:spacing w:after="0" w:line="240" w:lineRule="auto"/>
              <w:jc w:val="both"/>
              <w:rPr/>
            </w:pPr>
            <w:r w:rsidDel="00000000" w:rsidR="00000000" w:rsidRPr="00000000">
              <w:rPr>
                <w:rtl w:val="0"/>
              </w:rPr>
              <w:t xml:space="preserve">Documentación de Planificación, Análisis y Diseño</w:t>
            </w:r>
          </w:p>
        </w:tc>
        <w:tc>
          <w:tcPr/>
          <w:p w:rsidR="00000000" w:rsidDel="00000000" w:rsidP="00000000" w:rsidRDefault="00000000" w:rsidRPr="00000000" w14:paraId="000000A6">
            <w:pPr>
              <w:tabs>
                <w:tab w:val="center" w:leader="none" w:pos="4419"/>
                <w:tab w:val="right" w:leader="none" w:pos="8838"/>
              </w:tabs>
              <w:spacing w:after="0" w:line="240" w:lineRule="auto"/>
              <w:jc w:val="both"/>
              <w:rPr/>
            </w:pPr>
            <w:r w:rsidDel="00000000" w:rsidR="00000000" w:rsidRPr="00000000">
              <w:rPr>
                <w:rtl w:val="0"/>
              </w:rPr>
              <w:t xml:space="preserve">Incluye los documentos relacionados con la planificación del proyecto, análisis de requisitos, diseño de la arquitectura, interfaz gráfica de usuario (GUI), y base de datos (BD).</w:t>
            </w:r>
          </w:p>
        </w:tc>
        <w:tc>
          <w:tcPr/>
          <w:p w:rsidR="00000000" w:rsidDel="00000000" w:rsidP="00000000" w:rsidRDefault="00000000" w:rsidRPr="00000000" w14:paraId="000000A7">
            <w:pPr>
              <w:tabs>
                <w:tab w:val="center" w:leader="none" w:pos="4419"/>
                <w:tab w:val="right" w:leader="none" w:pos="8838"/>
              </w:tabs>
              <w:spacing w:after="0" w:line="240" w:lineRule="auto"/>
              <w:jc w:val="both"/>
              <w:rPr/>
            </w:pPr>
            <w:r w:rsidDel="00000000" w:rsidR="00000000" w:rsidRPr="00000000">
              <w:rPr>
                <w:rtl w:val="0"/>
              </w:rPr>
              <w:t xml:space="preserve">Proporciona evidencia completa del proceso de planificación, análisis y diseño finalizado.</w:t>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A9">
            <w:pPr>
              <w:tabs>
                <w:tab w:val="center" w:leader="none" w:pos="4419"/>
                <w:tab w:val="right" w:leader="none" w:pos="8838"/>
              </w:tabs>
              <w:spacing w:after="0" w:line="240" w:lineRule="auto"/>
              <w:jc w:val="both"/>
              <w:rPr/>
            </w:pPr>
            <w:r w:rsidDel="00000000" w:rsidR="00000000" w:rsidRPr="00000000">
              <w:rPr>
                <w:rtl w:val="0"/>
              </w:rPr>
              <w:t xml:space="preserve">Documentos de Control de Calidad y Pruebas</w:t>
            </w:r>
          </w:p>
        </w:tc>
        <w:tc>
          <w:tcPr/>
          <w:p w:rsidR="00000000" w:rsidDel="00000000" w:rsidP="00000000" w:rsidRDefault="00000000" w:rsidRPr="00000000" w14:paraId="000000AA">
            <w:pPr>
              <w:tabs>
                <w:tab w:val="center" w:leader="none" w:pos="4419"/>
                <w:tab w:val="right" w:leader="none" w:pos="8838"/>
              </w:tabs>
              <w:spacing w:after="0" w:line="240" w:lineRule="auto"/>
              <w:jc w:val="both"/>
              <w:rPr/>
            </w:pPr>
            <w:r w:rsidDel="00000000" w:rsidR="00000000" w:rsidRPr="00000000">
              <w:rPr>
                <w:rtl w:val="0"/>
              </w:rPr>
              <w:t xml:space="preserve">Informes y registros de las pruebas realizadas, incluyendo los casos de prueba, resultados, y procedimientos de control de calidad. Documentos de cierre del proyecto.</w:t>
            </w:r>
          </w:p>
        </w:tc>
        <w:tc>
          <w:tcPr/>
          <w:p w:rsidR="00000000" w:rsidDel="00000000" w:rsidP="00000000" w:rsidRDefault="00000000" w:rsidRPr="00000000" w14:paraId="000000AB">
            <w:pPr>
              <w:tabs>
                <w:tab w:val="center" w:leader="none" w:pos="4419"/>
                <w:tab w:val="right" w:leader="none" w:pos="8838"/>
              </w:tabs>
              <w:spacing w:after="0" w:line="240" w:lineRule="auto"/>
              <w:jc w:val="both"/>
              <w:rPr/>
            </w:pPr>
            <w:r w:rsidDel="00000000" w:rsidR="00000000" w:rsidRPr="00000000">
              <w:rPr>
                <w:rtl w:val="0"/>
              </w:rPr>
              <w:t xml:space="preserve">Muestra cómo se gestionó la calidad y cómo se realizaron y documentaron las pruebas, asegurando que el producto final cumple con los requisitos.</w:t>
            </w:r>
          </w:p>
        </w:tc>
      </w:tr>
      <w:tr>
        <w:trPr>
          <w:cantSplit w:val="0"/>
          <w:trHeight w:val="465" w:hRule="atLeast"/>
          <w:tblHeader w:val="0"/>
        </w:trPr>
        <w:tc>
          <w:tcPr/>
          <w:p w:rsidR="00000000" w:rsidDel="00000000" w:rsidP="00000000" w:rsidRDefault="00000000" w:rsidRPr="00000000" w14:paraId="000000AC">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AD">
            <w:pPr>
              <w:tabs>
                <w:tab w:val="center" w:leader="none" w:pos="4419"/>
                <w:tab w:val="right" w:leader="none" w:pos="8838"/>
              </w:tabs>
              <w:spacing w:after="0" w:line="240" w:lineRule="auto"/>
              <w:jc w:val="both"/>
              <w:rPr/>
            </w:pPr>
            <w:r w:rsidDel="00000000" w:rsidR="00000000" w:rsidRPr="00000000">
              <w:rPr>
                <w:rtl w:val="0"/>
              </w:rPr>
              <w:t xml:space="preserve">Documentos y Evidencia del Sistema</w:t>
            </w:r>
          </w:p>
        </w:tc>
        <w:tc>
          <w:tcPr/>
          <w:p w:rsidR="00000000" w:rsidDel="00000000" w:rsidP="00000000" w:rsidRDefault="00000000" w:rsidRPr="00000000" w14:paraId="000000AE">
            <w:pPr>
              <w:tabs>
                <w:tab w:val="center" w:leader="none" w:pos="4419"/>
                <w:tab w:val="right" w:leader="none" w:pos="8838"/>
              </w:tabs>
              <w:spacing w:after="0" w:line="240" w:lineRule="auto"/>
              <w:jc w:val="both"/>
              <w:rPr/>
            </w:pPr>
            <w:r w:rsidDel="00000000" w:rsidR="00000000" w:rsidRPr="00000000">
              <w:rPr>
                <w:rtl w:val="0"/>
              </w:rPr>
              <w:t xml:space="preserve">Documentación técnica del sistema desarrollado, incluyendo el software web y/o móvil, la base de datos, y los algoritmos implementados.</w:t>
            </w:r>
          </w:p>
        </w:tc>
        <w:tc>
          <w:tcPr/>
          <w:p w:rsidR="00000000" w:rsidDel="00000000" w:rsidP="00000000" w:rsidRDefault="00000000" w:rsidRPr="00000000" w14:paraId="000000AF">
            <w:pPr>
              <w:tabs>
                <w:tab w:val="center" w:leader="none" w:pos="4419"/>
                <w:tab w:val="right" w:leader="none" w:pos="8838"/>
              </w:tabs>
              <w:spacing w:after="0" w:line="240" w:lineRule="auto"/>
              <w:jc w:val="both"/>
              <w:rPr/>
            </w:pPr>
            <w:r w:rsidDel="00000000" w:rsidR="00000000" w:rsidRPr="00000000">
              <w:rPr>
                <w:rtl w:val="0"/>
              </w:rPr>
              <w:t xml:space="preserve">Ofrece una visión detallada de los componentes del sistema, verificando que todas las partes están documentadas y disponibles al final del proyecto.</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725"/>
        <w:gridCol w:w="1425"/>
        <w:gridCol w:w="1575"/>
        <w:gridCol w:w="1575"/>
        <w:gridCol w:w="1575"/>
        <w:gridCol w:w="1575"/>
        <w:tblGridChange w:id="0">
          <w:tblGrid>
            <w:gridCol w:w="1575"/>
            <w:gridCol w:w="1725"/>
            <w:gridCol w:w="142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B">
            <w:pPr>
              <w:jc w:val="center"/>
              <w:rPr>
                <w:color w:val="1f3864"/>
                <w:sz w:val="20"/>
                <w:szCs w:val="20"/>
              </w:rPr>
            </w:pPr>
            <w:r w:rsidDel="00000000" w:rsidR="00000000" w:rsidRPr="00000000">
              <w:rPr>
                <w:color w:val="1f3864"/>
                <w:sz w:val="20"/>
                <w:szCs w:val="20"/>
                <w:rtl w:val="0"/>
              </w:rPr>
              <w:t xml:space="preserve">Competencia o unidades de competencias</w:t>
            </w:r>
          </w:p>
        </w:tc>
        <w:tc>
          <w:tcPr>
            <w:vAlign w:val="center"/>
          </w:tcPr>
          <w:p w:rsidR="00000000" w:rsidDel="00000000" w:rsidP="00000000" w:rsidRDefault="00000000" w:rsidRPr="00000000" w14:paraId="000000BC">
            <w:pPr>
              <w:jc w:val="center"/>
              <w:rPr>
                <w:color w:val="1f3864"/>
                <w:sz w:val="20"/>
                <w:szCs w:val="20"/>
              </w:rPr>
            </w:pPr>
            <w:r w:rsidDel="00000000" w:rsidR="00000000" w:rsidRPr="00000000">
              <w:rPr>
                <w:color w:val="1f3864"/>
                <w:sz w:val="20"/>
                <w:szCs w:val="20"/>
                <w:rtl w:val="0"/>
              </w:rPr>
              <w:t xml:space="preserve">Nombre de  Actividades/Tareas</w:t>
            </w:r>
          </w:p>
        </w:tc>
        <w:tc>
          <w:tcPr>
            <w:vAlign w:val="center"/>
          </w:tcPr>
          <w:p w:rsidR="00000000" w:rsidDel="00000000" w:rsidP="00000000" w:rsidRDefault="00000000" w:rsidRPr="00000000" w14:paraId="000000BD">
            <w:pPr>
              <w:jc w:val="center"/>
              <w:rPr>
                <w:color w:val="1f3864"/>
                <w:sz w:val="20"/>
                <w:szCs w:val="20"/>
              </w:rPr>
            </w:pPr>
            <w:r w:rsidDel="00000000" w:rsidR="00000000" w:rsidRPr="00000000">
              <w:rPr>
                <w:color w:val="1f3864"/>
                <w:sz w:val="20"/>
                <w:szCs w:val="20"/>
                <w:rtl w:val="0"/>
              </w:rPr>
              <w:t xml:space="preserve">Descripción Actividades/Tareas</w:t>
            </w:r>
          </w:p>
        </w:tc>
        <w:tc>
          <w:tcPr>
            <w:vAlign w:val="center"/>
          </w:tcPr>
          <w:p w:rsidR="00000000" w:rsidDel="00000000" w:rsidP="00000000" w:rsidRDefault="00000000" w:rsidRPr="00000000" w14:paraId="000000BE">
            <w:pPr>
              <w:jc w:val="center"/>
              <w:rPr>
                <w:color w:val="1f3864"/>
                <w:sz w:val="20"/>
                <w:szCs w:val="20"/>
              </w:rPr>
            </w:pPr>
            <w:r w:rsidDel="00000000" w:rsidR="00000000" w:rsidRPr="00000000">
              <w:rPr>
                <w:color w:val="1f3864"/>
                <w:sz w:val="20"/>
                <w:szCs w:val="20"/>
                <w:rtl w:val="0"/>
              </w:rPr>
              <w:t xml:space="preserve">Recursos</w:t>
            </w:r>
          </w:p>
        </w:tc>
        <w:tc>
          <w:tcPr>
            <w:tcBorders>
              <w:right w:color="b7b7b7" w:space="0" w:sz="4" w:val="single"/>
            </w:tcBorders>
            <w:vAlign w:val="center"/>
          </w:tcPr>
          <w:p w:rsidR="00000000" w:rsidDel="00000000" w:rsidP="00000000" w:rsidRDefault="00000000" w:rsidRPr="00000000" w14:paraId="000000BF">
            <w:pPr>
              <w:jc w:val="center"/>
              <w:rPr>
                <w:color w:val="1f3864"/>
                <w:sz w:val="20"/>
                <w:szCs w:val="20"/>
              </w:rPr>
            </w:pPr>
            <w:r w:rsidDel="00000000" w:rsidR="00000000" w:rsidRPr="00000000">
              <w:rPr>
                <w:color w:val="1f3864"/>
                <w:sz w:val="20"/>
                <w:szCs w:val="20"/>
                <w:rtl w:val="0"/>
              </w:rPr>
              <w:t xml:space="preserve">Duración de la actividad</w:t>
            </w:r>
          </w:p>
          <w:p w:rsidR="00000000" w:rsidDel="00000000" w:rsidP="00000000" w:rsidRDefault="00000000" w:rsidRPr="00000000" w14:paraId="000000C0">
            <w:pPr>
              <w:jc w:val="center"/>
              <w:rPr>
                <w:color w:val="1f3864"/>
                <w:sz w:val="20"/>
                <w:szCs w:val="20"/>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1">
            <w:pPr>
              <w:jc w:val="center"/>
              <w:rPr>
                <w:color w:val="1f3864"/>
                <w:sz w:val="20"/>
                <w:szCs w:val="20"/>
                <w:vertAlign w:val="superscript"/>
              </w:rPr>
            </w:pPr>
            <w:r w:rsidDel="00000000" w:rsidR="00000000" w:rsidRPr="00000000">
              <w:rPr>
                <w:color w:val="1f3864"/>
                <w:sz w:val="20"/>
                <w:szCs w:val="20"/>
                <w:rtl w:val="0"/>
              </w:rPr>
              <w:t xml:space="preserve">Responsable</w:t>
            </w:r>
            <w:r w:rsidDel="00000000" w:rsidR="00000000" w:rsidRPr="00000000">
              <w:rPr>
                <w:rtl w:val="0"/>
              </w:rPr>
            </w:r>
          </w:p>
          <w:p w:rsidR="00000000" w:rsidDel="00000000" w:rsidP="00000000" w:rsidRDefault="00000000" w:rsidRPr="00000000" w14:paraId="000000C2">
            <w:pPr>
              <w:jc w:val="center"/>
              <w:rPr>
                <w:b w:val="1"/>
                <w:color w:val="1f3864"/>
                <w:sz w:val="28"/>
                <w:szCs w:val="28"/>
                <w:highlight w:val="yellow"/>
                <w:vertAlign w:val="superscript"/>
              </w:rPr>
            </w:pPr>
            <w:r w:rsidDel="00000000" w:rsidR="00000000" w:rsidRPr="00000000">
              <w:rPr>
                <w:b w:val="1"/>
                <w:color w:val="1f3864"/>
                <w:sz w:val="28"/>
                <w:szCs w:val="28"/>
                <w:highlight w:val="yellow"/>
                <w:vertAlign w:val="superscript"/>
                <w:rtl w:val="0"/>
              </w:rPr>
              <w:t xml:space="preserve">Definir los roles</w:t>
            </w:r>
          </w:p>
        </w:tc>
        <w:tc>
          <w:tcPr>
            <w:tcBorders>
              <w:left w:color="b7b7b7" w:space="0" w:sz="4" w:val="single"/>
            </w:tcBorders>
            <w:vAlign w:val="center"/>
          </w:tcPr>
          <w:p w:rsidR="00000000" w:rsidDel="00000000" w:rsidP="00000000" w:rsidRDefault="00000000" w:rsidRPr="00000000" w14:paraId="000000C3">
            <w:pPr>
              <w:jc w:val="center"/>
              <w:rPr>
                <w:color w:val="1f3864"/>
                <w:sz w:val="20"/>
                <w:szCs w:val="20"/>
              </w:rPr>
            </w:pPr>
            <w:r w:rsidDel="00000000" w:rsidR="00000000" w:rsidRPr="00000000">
              <w:rPr>
                <w:color w:val="1f3864"/>
                <w:sz w:val="20"/>
                <w:szCs w:val="20"/>
                <w:rtl w:val="0"/>
              </w:rPr>
              <w:t xml:space="preserve">Observaciones</w:t>
            </w:r>
          </w:p>
        </w:tc>
      </w:tr>
      <w:tr>
        <w:trPr>
          <w:cantSplit w:val="0"/>
          <w:tblHeader w:val="0"/>
        </w:trPr>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Liderazgo</w:t>
            </w:r>
          </w:p>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Comunicación efectiva</w:t>
            </w:r>
          </w:p>
          <w:p w:rsidR="00000000" w:rsidDel="00000000" w:rsidP="00000000" w:rsidRDefault="00000000" w:rsidRPr="00000000" w14:paraId="000000C6">
            <w:pPr>
              <w:jc w:val="both"/>
              <w:rPr>
                <w:sz w:val="18"/>
                <w:szCs w:val="18"/>
              </w:rPr>
            </w:pPr>
            <w:r w:rsidDel="00000000" w:rsidR="00000000" w:rsidRPr="00000000">
              <w:rPr>
                <w:rtl w:val="0"/>
              </w:rPr>
            </w:r>
          </w:p>
        </w:tc>
        <w:tc>
          <w:tcPr/>
          <w:p w:rsidR="00000000" w:rsidDel="00000000" w:rsidP="00000000" w:rsidRDefault="00000000" w:rsidRPr="00000000" w14:paraId="000000C7">
            <w:pPr>
              <w:jc w:val="both"/>
              <w:rPr>
                <w:b w:val="1"/>
                <w:sz w:val="18"/>
                <w:szCs w:val="18"/>
              </w:rPr>
            </w:pPr>
            <w:r w:rsidDel="00000000" w:rsidR="00000000" w:rsidRPr="00000000">
              <w:rPr>
                <w:sz w:val="18"/>
                <w:szCs w:val="18"/>
                <w:rtl w:val="0"/>
              </w:rPr>
              <w:t xml:space="preserve">Inicio del proyecto</w:t>
            </w:r>
            <w:r w:rsidDel="00000000" w:rsidR="00000000" w:rsidRPr="00000000">
              <w:rPr>
                <w:rtl w:val="0"/>
              </w:rPr>
            </w:r>
          </w:p>
        </w:tc>
        <w:tc>
          <w:tcPr/>
          <w:p w:rsidR="00000000" w:rsidDel="00000000" w:rsidP="00000000" w:rsidRDefault="00000000" w:rsidRPr="00000000" w14:paraId="000000C8">
            <w:pPr>
              <w:jc w:val="both"/>
              <w:rPr>
                <w:b w:val="1"/>
                <w:sz w:val="18"/>
                <w:szCs w:val="18"/>
              </w:rPr>
            </w:pPr>
            <w:r w:rsidDel="00000000" w:rsidR="00000000" w:rsidRPr="00000000">
              <w:rPr>
                <w:sz w:val="18"/>
                <w:szCs w:val="18"/>
                <w:rtl w:val="0"/>
              </w:rPr>
              <w:t xml:space="preserve">Reunión inicial con los principales interesados para establecer objetivos y asignar roles clave en el equipo.</w:t>
            </w:r>
            <w:r w:rsidDel="00000000" w:rsidR="00000000" w:rsidRPr="00000000">
              <w:rPr>
                <w:rtl w:val="0"/>
              </w:rPr>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Sala de reuniones, Documentos previos</w:t>
            </w:r>
          </w:p>
        </w:tc>
        <w:tc>
          <w:tcPr>
            <w:tcBorders>
              <w:right w:color="b7b7b7" w:space="0" w:sz="4" w:val="single"/>
            </w:tcBorders>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12 de agosto a 21 de agosto</w:t>
            </w:r>
          </w:p>
          <w:p w:rsidR="00000000" w:rsidDel="00000000" w:rsidP="00000000" w:rsidRDefault="00000000" w:rsidRPr="00000000" w14:paraId="000000CB">
            <w:pPr>
              <w:jc w:val="both"/>
              <w:rPr>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Gerente de proyecto</w:t>
            </w:r>
          </w:p>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(Felipe Urbina)</w:t>
            </w:r>
          </w:p>
        </w:tc>
        <w:tc>
          <w:tcPr>
            <w:tcBorders>
              <w:left w:color="b7b7b7" w:space="0" w:sz="4" w:val="single"/>
            </w:tcBorders>
          </w:tcPr>
          <w:p w:rsidR="00000000" w:rsidDel="00000000" w:rsidP="00000000" w:rsidRDefault="00000000" w:rsidRPr="00000000" w14:paraId="000000CE">
            <w:pPr>
              <w:jc w:val="both"/>
              <w:rPr>
                <w:b w:val="1"/>
                <w:sz w:val="18"/>
                <w:szCs w:val="18"/>
              </w:rPr>
            </w:pPr>
            <w:r w:rsidDel="00000000" w:rsidR="00000000" w:rsidRPr="00000000">
              <w:rPr>
                <w:sz w:val="18"/>
                <w:szCs w:val="18"/>
                <w:rtl w:val="0"/>
              </w:rPr>
              <w:t xml:space="preserve">Alinear expectativas y asegurar la presencia de todos los interesados clave.</w:t>
            </w: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Pensamiento analítico</w:t>
            </w:r>
          </w:p>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Gestión de recursos</w:t>
            </w:r>
          </w:p>
          <w:p w:rsidR="00000000" w:rsidDel="00000000" w:rsidP="00000000" w:rsidRDefault="00000000" w:rsidRPr="00000000" w14:paraId="000000D1">
            <w:pPr>
              <w:jc w:val="both"/>
              <w:rPr>
                <w:sz w:val="18"/>
                <w:szCs w:val="18"/>
              </w:rPr>
            </w:pPr>
            <w:r w:rsidDel="00000000" w:rsidR="00000000" w:rsidRPr="00000000">
              <w:rPr>
                <w:rtl w:val="0"/>
              </w:rPr>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PLanificación</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Diseño de la estructura técnica de la aplicación, definiendo componentes principales y seleccionando tecnologías.</w:t>
            </w:r>
          </w:p>
        </w:tc>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Herramientas de modelado, Documentación</w:t>
            </w:r>
          </w:p>
        </w:tc>
        <w:tc>
          <w:tcPr>
            <w:tcBorders>
              <w:right w:color="b7b7b7" w:space="0" w:sz="4" w:val="single"/>
            </w:tcBorders>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22 de agosto a 4 de septiembre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Arquitecto de software</w:t>
            </w:r>
          </w:p>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(Sebastian Durán)</w:t>
            </w:r>
          </w:p>
        </w:tc>
        <w:tc>
          <w:tcPr>
            <w:tcBorders>
              <w:left w:color="b7b7b7" w:space="0" w:sz="4" w:val="single"/>
            </w:tcBorders>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Seleccionar tecnologías compatibles y escalables, alineadas con los objetivos del proyecto.</w:t>
            </w:r>
          </w:p>
        </w:tc>
      </w:tr>
      <w:tr>
        <w:trPr>
          <w:cantSplit w:val="0"/>
          <w:trHeight w:val="382.12158203125" w:hRule="atLeast"/>
          <w:tblHeader w:val="0"/>
        </w:trPr>
        <w:tc>
          <w:tcPr/>
          <w:p w:rsidR="00000000" w:rsidDel="00000000" w:rsidP="00000000" w:rsidRDefault="00000000" w:rsidRPr="00000000" w14:paraId="000000D9">
            <w:pPr>
              <w:spacing w:after="240" w:before="240" w:lineRule="auto"/>
              <w:ind w:left="0" w:firstLine="0"/>
              <w:rPr>
                <w:sz w:val="18"/>
                <w:szCs w:val="18"/>
              </w:rPr>
            </w:pPr>
            <w:r w:rsidDel="00000000" w:rsidR="00000000" w:rsidRPr="00000000">
              <w:rPr>
                <w:sz w:val="18"/>
                <w:szCs w:val="18"/>
                <w:rtl w:val="0"/>
              </w:rPr>
              <w:t xml:space="preserve">Competencia técnica</w:t>
            </w:r>
          </w:p>
          <w:p w:rsidR="00000000" w:rsidDel="00000000" w:rsidP="00000000" w:rsidRDefault="00000000" w:rsidRPr="00000000" w14:paraId="000000DA">
            <w:pPr>
              <w:spacing w:after="240" w:before="240" w:lineRule="auto"/>
              <w:ind w:left="0" w:firstLine="0"/>
              <w:rPr>
                <w:sz w:val="18"/>
                <w:szCs w:val="18"/>
              </w:rPr>
            </w:pPr>
            <w:r w:rsidDel="00000000" w:rsidR="00000000" w:rsidRPr="00000000">
              <w:rPr>
                <w:sz w:val="18"/>
                <w:szCs w:val="18"/>
                <w:rtl w:val="0"/>
              </w:rPr>
              <w:t xml:space="preserve">Trabajo en equipo</w:t>
            </w:r>
          </w:p>
          <w:p w:rsidR="00000000" w:rsidDel="00000000" w:rsidP="00000000" w:rsidRDefault="00000000" w:rsidRPr="00000000" w14:paraId="000000DB">
            <w:pPr>
              <w:jc w:val="both"/>
              <w:rPr>
                <w:sz w:val="18"/>
                <w:szCs w:val="18"/>
              </w:rPr>
            </w:pPr>
            <w:r w:rsidDel="00000000" w:rsidR="00000000" w:rsidRPr="00000000">
              <w:rPr>
                <w:rtl w:val="0"/>
              </w:rPr>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Desarrollo</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Codificación del backend y frontend para el portal web y la aplicación móvil, incluyendo creación de APIs, integración de la base de datos y desarrollo de interfaces de usuario.</w:t>
            </w:r>
          </w:p>
          <w:p w:rsidR="00000000" w:rsidDel="00000000" w:rsidP="00000000" w:rsidRDefault="00000000" w:rsidRPr="00000000" w14:paraId="000000DE">
            <w:pPr>
              <w:jc w:val="both"/>
              <w:rPr>
                <w:sz w:val="18"/>
                <w:szCs w:val="18"/>
              </w:rPr>
            </w:pPr>
            <w:r w:rsidDel="00000000" w:rsidR="00000000" w:rsidRPr="00000000">
              <w:rPr>
                <w:rtl w:val="0"/>
              </w:rPr>
            </w:r>
          </w:p>
          <w:p w:rsidR="00000000" w:rsidDel="00000000" w:rsidP="00000000" w:rsidRDefault="00000000" w:rsidRPr="00000000" w14:paraId="000000DF">
            <w:pPr>
              <w:jc w:val="both"/>
              <w:rPr>
                <w:sz w:val="18"/>
                <w:szCs w:val="18"/>
              </w:rPr>
            </w:pPr>
            <w:r w:rsidDel="00000000" w:rsidR="00000000" w:rsidRPr="00000000">
              <w:rPr>
                <w:rtl w:val="0"/>
              </w:rPr>
            </w:r>
          </w:p>
          <w:p w:rsidR="00000000" w:rsidDel="00000000" w:rsidP="00000000" w:rsidRDefault="00000000" w:rsidRPr="00000000" w14:paraId="000000E0">
            <w:pPr>
              <w:jc w:val="both"/>
              <w:rPr>
                <w:sz w:val="18"/>
                <w:szCs w:val="18"/>
              </w:rPr>
            </w:pPr>
            <w:r w:rsidDel="00000000" w:rsidR="00000000" w:rsidRPr="00000000">
              <w:rPr>
                <w:rtl w:val="0"/>
              </w:rPr>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IDE, Herramientas de desarrollo, Prototipos</w:t>
            </w:r>
          </w:p>
        </w:tc>
        <w:tc>
          <w:tcPr>
            <w:tcBorders>
              <w:right w:color="b7b7b7" w:space="0" w:sz="4" w:val="single"/>
            </w:tcBorders>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5 de septiembre a 30 de octubre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Desarrolladores backend y frontend, Diseñador UX/UI</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(Sebastian Contreras)</w:t>
            </w:r>
          </w:p>
        </w:tc>
        <w:tc>
          <w:tcPr>
            <w:tcBorders>
              <w:left w:color="b7b7b7" w:space="0" w:sz="4" w:val="single"/>
            </w:tcBorders>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Seguir metodologías ágiles (sprints) y buenas prácticas de desarrollo.</w:t>
            </w:r>
          </w:p>
        </w:tc>
      </w:tr>
      <w:tr>
        <w:trPr>
          <w:cantSplit w:val="0"/>
          <w:tblHeader w:val="0"/>
        </w:trPr>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Atención al detalle</w:t>
            </w:r>
          </w:p>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Gestión de calidad</w:t>
            </w:r>
          </w:p>
          <w:p w:rsidR="00000000" w:rsidDel="00000000" w:rsidP="00000000" w:rsidRDefault="00000000" w:rsidRPr="00000000" w14:paraId="000000E8">
            <w:pPr>
              <w:jc w:val="both"/>
              <w:rPr>
                <w:sz w:val="18"/>
                <w:szCs w:val="18"/>
              </w:rPr>
            </w:pPr>
            <w:r w:rsidDel="00000000" w:rsidR="00000000" w:rsidRPr="00000000">
              <w:rPr>
                <w:rtl w:val="0"/>
              </w:rPr>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Evaluación y control</w:t>
            </w:r>
          </w:p>
        </w:tc>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Ejecución de pruebas unitarias, de integración, de sistema, de carga y de estrés para verificar el correcto funcionamiento y rendimiento del sistema.</w:t>
            </w:r>
          </w:p>
        </w:tc>
        <w:tc>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Frameworks de prueba, Herramientas de prueba de carga</w:t>
            </w:r>
          </w:p>
        </w:tc>
        <w:tc>
          <w:tcPr>
            <w:tcBorders>
              <w:right w:color="b7b7b7" w:space="0" w:sz="4" w:val="single"/>
            </w:tcBorders>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31 de octubre a 20 de noviembre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Ingeniero de calidad</w:t>
            </w:r>
          </w:p>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(Sebastian Contreras)</w:t>
            </w:r>
          </w:p>
        </w:tc>
        <w:tc>
          <w:tcPr>
            <w:tcBorders>
              <w:left w:color="b7b7b7" w:space="0" w:sz="4" w:val="single"/>
            </w:tcBorders>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Implementar sistema de seguimiento de bugs y gestión de cambios.</w:t>
            </w:r>
          </w:p>
        </w:tc>
      </w:tr>
      <w:tr>
        <w:trPr>
          <w:cantSplit w:val="0"/>
          <w:tblHeader w:val="0"/>
        </w:trPr>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Documentación técnica</w:t>
            </w:r>
          </w:p>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Análisis crítico</w:t>
            </w:r>
          </w:p>
          <w:p w:rsidR="00000000" w:rsidDel="00000000" w:rsidP="00000000" w:rsidRDefault="00000000" w:rsidRPr="00000000" w14:paraId="000000F2">
            <w:pPr>
              <w:jc w:val="both"/>
              <w:rPr>
                <w:sz w:val="18"/>
                <w:szCs w:val="18"/>
              </w:rPr>
            </w:pPr>
            <w:r w:rsidDel="00000000" w:rsidR="00000000" w:rsidRPr="00000000">
              <w:rPr>
                <w:rtl w:val="0"/>
              </w:rPr>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Cierre del proyecto</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Compilación de documentación técnica, entrega final del sistema completo a los stakeholders y retrospectiva del proyecto.</w:t>
            </w:r>
          </w:p>
        </w:tc>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Herramientas de documentación, Informe de cierre</w:t>
            </w:r>
          </w:p>
        </w:tc>
        <w:tc>
          <w:tcPr>
            <w:tcBorders>
              <w:right w:color="b7b7b7" w:space="0" w:sz="4" w:val="single"/>
            </w:tcBorders>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21 de noviembre al 5 de diciembre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Gerente de proyecto</w:t>
            </w:r>
          </w:p>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(Felipe Urbina)</w:t>
            </w:r>
          </w:p>
        </w:tc>
        <w:tc>
          <w:tcPr>
            <w:tcBorders>
              <w:left w:color="b7b7b7" w:space="0" w:sz="4" w:val="single"/>
            </w:tcBorders>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Garantizar que la documentación esté completa y realizar un análisis de lecciones aprendidas.</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0">
      <w:pPr>
        <w:spacing w:after="0" w:line="360" w:lineRule="auto"/>
        <w:jc w:val="both"/>
        <w:rPr/>
      </w:pPr>
      <w:r w:rsidDel="00000000" w:rsidR="00000000" w:rsidRPr="00000000">
        <w:rPr>
          <w:rtl w:val="0"/>
        </w:rPr>
        <w:t xml:space="preserve">Con la carta Gantt se busca organizar y planificar el tiempo de ejecución del proyecto. Esta herramienta proporciona una planificación detallada, permite la visualización clara de las tareas, facilita el seguimiento del progreso, y asegura la coordinación de los recursos. Además, mejora la comunicación efectiva entre los miembros del equipo y las partes interesadas. En conjunto, la carta Gantt ayuda a garantizar el cumplimiento de los objetivos del proyecto mediante un control y planificación rigurosos.</w:t>
      </w:r>
    </w:p>
    <w:p w:rsidR="00000000" w:rsidDel="00000000" w:rsidP="00000000" w:rsidRDefault="00000000" w:rsidRPr="00000000" w14:paraId="00000101">
      <w:pPr>
        <w:rPr>
          <w:b w:val="1"/>
          <w:sz w:val="24"/>
          <w:szCs w:val="24"/>
        </w:rPr>
      </w:pPr>
      <w:r w:rsidDel="00000000" w:rsidR="00000000" w:rsidRPr="00000000">
        <w:rPr/>
        <w:drawing>
          <wp:inline distB="114300" distT="114300" distL="114300" distR="114300">
            <wp:extent cx="5296853" cy="3037901"/>
            <wp:effectExtent b="0" l="0" r="0" t="0"/>
            <wp:docPr id="5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96853" cy="303790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210300" cy="2571066"/>
            <wp:effectExtent b="0" l="0" r="0" t="0"/>
            <wp:docPr id="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10300" cy="2571066"/>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334125" cy="1849399"/>
            <wp:effectExtent b="0" l="0" r="0" t="0"/>
            <wp:docPr id="5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34125" cy="1849399"/>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410325" cy="3280381"/>
            <wp:effectExtent b="0" l="0" r="0" t="0"/>
            <wp:docPr id="5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10325" cy="3280381"/>
                    </a:xfrm>
                    <a:prstGeom prst="rect"/>
                    <a:ln/>
                  </pic:spPr>
                </pic:pic>
              </a:graphicData>
            </a:graphic>
          </wp:inline>
        </w:drawing>
      </w: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8"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AwS5qGZCaDTaFsiy5+Akg5QVyQ==">CgMxLjAaHwoBMBIaChgICVIUChJ0YWJsZS5kbmxqeDVxbmtxcjgyDmgucXk4dWkxNHc4OGUyOAByITFObzRudnNQOHlnTFMzUnpLSE02X2ZDM3RpZEFUWTlWLQ==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