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0A6" w:rsidRDefault="004D6FCD" w:rsidP="004D6FCD">
      <w:pPr>
        <w:pStyle w:val="Title"/>
        <w:jc w:val="center"/>
        <w:rPr>
          <w:rFonts w:ascii="Times New Roman" w:hAnsi="Times New Roman" w:cs="Times New Roman"/>
        </w:rPr>
      </w:pPr>
      <w:r w:rsidRPr="00EC3C0C">
        <w:rPr>
          <w:rFonts w:ascii="Times New Roman" w:hAnsi="Times New Roman" w:cs="Times New Roman"/>
        </w:rPr>
        <w:t>STM32-CORTX Integration</w:t>
      </w:r>
    </w:p>
    <w:p w:rsidR="00C17023" w:rsidRPr="00C17023" w:rsidRDefault="00C17023" w:rsidP="00C17023">
      <w:pPr>
        <w:pStyle w:val="Subtitle"/>
        <w:jc w:val="center"/>
        <w:rPr>
          <w:rFonts w:ascii="Times New Roman" w:hAnsi="Times New Roman" w:cs="Times New Roman"/>
          <w:sz w:val="24"/>
        </w:rPr>
      </w:pPr>
      <w:r w:rsidRPr="00C17023">
        <w:rPr>
          <w:rFonts w:ascii="Times New Roman" w:hAnsi="Times New Roman" w:cs="Times New Roman"/>
          <w:sz w:val="24"/>
        </w:rPr>
        <w:t>By Jonah Gonzalez</w:t>
      </w:r>
    </w:p>
    <w:p w:rsidR="004D6FCD" w:rsidRPr="00EC3C0C" w:rsidRDefault="004D6FCD" w:rsidP="004D6FCD">
      <w:pPr>
        <w:pStyle w:val="Heading1"/>
        <w:rPr>
          <w:rFonts w:ascii="Times New Roman" w:hAnsi="Times New Roman" w:cs="Times New Roman"/>
        </w:rPr>
      </w:pPr>
      <w:r w:rsidRPr="00EC3C0C">
        <w:rPr>
          <w:rFonts w:ascii="Times New Roman" w:hAnsi="Times New Roman" w:cs="Times New Roman"/>
        </w:rPr>
        <w:t>Introduction</w:t>
      </w:r>
    </w:p>
    <w:p w:rsidR="004D6FCD" w:rsidRPr="00C17023" w:rsidRDefault="004D6FCD" w:rsidP="004D6FCD">
      <w:pPr>
        <w:rPr>
          <w:rFonts w:ascii="Times New Roman" w:hAnsi="Times New Roman" w:cs="Times New Roman"/>
          <w:sz w:val="24"/>
        </w:rPr>
      </w:pPr>
      <w:r w:rsidRPr="00C17023">
        <w:rPr>
          <w:rFonts w:ascii="Times New Roman" w:hAnsi="Times New Roman" w:cs="Times New Roman"/>
          <w:sz w:val="24"/>
        </w:rPr>
        <w:t xml:space="preserve">This integration to CORTX involves a Python notebook that would store data streamed from an STM32 device, namely a </w:t>
      </w:r>
      <w:proofErr w:type="spellStart"/>
      <w:r w:rsidRPr="00C17023">
        <w:rPr>
          <w:rFonts w:ascii="Times New Roman" w:hAnsi="Times New Roman" w:cs="Times New Roman"/>
          <w:sz w:val="24"/>
        </w:rPr>
        <w:t>SensorTile.box</w:t>
      </w:r>
      <w:proofErr w:type="spellEnd"/>
      <w:r w:rsidR="00E94A36">
        <w:rPr>
          <w:rFonts w:ascii="Times New Roman" w:hAnsi="Times New Roman" w:cs="Times New Roman"/>
          <w:sz w:val="24"/>
        </w:rPr>
        <w:t>, and view its contents</w:t>
      </w:r>
      <w:r w:rsidR="00D96E80">
        <w:rPr>
          <w:rFonts w:ascii="Times New Roman" w:hAnsi="Times New Roman" w:cs="Times New Roman"/>
          <w:sz w:val="24"/>
        </w:rPr>
        <w:t xml:space="preserve"> after downloading it from the CORTX S3 bucket on AWS</w:t>
      </w:r>
      <w:r w:rsidRPr="00C17023">
        <w:rPr>
          <w:rFonts w:ascii="Times New Roman" w:hAnsi="Times New Roman" w:cs="Times New Roman"/>
          <w:sz w:val="24"/>
        </w:rPr>
        <w:t>. The integration relies on a Bluetooth connection between your desktop and STM32 device.</w:t>
      </w:r>
      <w:r w:rsidR="00A75C6E">
        <w:rPr>
          <w:rFonts w:ascii="Times New Roman" w:hAnsi="Times New Roman" w:cs="Times New Roman"/>
          <w:sz w:val="24"/>
        </w:rPr>
        <w:t xml:space="preserve"> </w:t>
      </w:r>
      <w:bookmarkStart w:id="0" w:name="_GoBack"/>
      <w:r w:rsidR="00A75C6E">
        <w:rPr>
          <w:rFonts w:ascii="Times New Roman" w:hAnsi="Times New Roman" w:cs="Times New Roman"/>
          <w:sz w:val="24"/>
        </w:rPr>
        <w:t>The solution is still under development</w:t>
      </w:r>
      <w:r w:rsidR="00817BBA">
        <w:rPr>
          <w:rFonts w:ascii="Times New Roman" w:hAnsi="Times New Roman" w:cs="Times New Roman"/>
          <w:sz w:val="24"/>
        </w:rPr>
        <w:t xml:space="preserve">, as failures are present. </w:t>
      </w:r>
      <w:bookmarkEnd w:id="0"/>
    </w:p>
    <w:p w:rsidR="00EC3C0C" w:rsidRPr="00EC3C0C" w:rsidRDefault="00EC3C0C" w:rsidP="00EC3C0C">
      <w:pPr>
        <w:pStyle w:val="Heading1"/>
        <w:rPr>
          <w:rFonts w:ascii="Times New Roman" w:hAnsi="Times New Roman" w:cs="Times New Roman"/>
        </w:rPr>
      </w:pPr>
      <w:r w:rsidRPr="00EC3C0C">
        <w:rPr>
          <w:rFonts w:ascii="Times New Roman" w:hAnsi="Times New Roman" w:cs="Times New Roman"/>
        </w:rPr>
        <w:t>Installation</w:t>
      </w:r>
    </w:p>
    <w:p w:rsidR="00EC3C0C" w:rsidRPr="00EC3C0C" w:rsidRDefault="00EC3C0C" w:rsidP="00EC3C0C">
      <w:pPr>
        <w:pStyle w:val="Heading2"/>
        <w:rPr>
          <w:rFonts w:ascii="Times New Roman" w:hAnsi="Times New Roman" w:cs="Times New Roman"/>
        </w:rPr>
      </w:pPr>
      <w:r w:rsidRPr="00EC3C0C">
        <w:rPr>
          <w:rFonts w:ascii="Times New Roman" w:hAnsi="Times New Roman" w:cs="Times New Roman"/>
        </w:rPr>
        <w:t>Current</w:t>
      </w:r>
      <w:r>
        <w:rPr>
          <w:rFonts w:ascii="Times New Roman" w:hAnsi="Times New Roman" w:cs="Times New Roman"/>
        </w:rPr>
        <w:t xml:space="preserve"> Solution</w:t>
      </w:r>
    </w:p>
    <w:p w:rsidR="00EC3C0C" w:rsidRPr="00C17023" w:rsidRDefault="00EC3C0C" w:rsidP="00EC3C0C">
      <w:pPr>
        <w:rPr>
          <w:rFonts w:ascii="Times New Roman" w:hAnsi="Times New Roman" w:cs="Times New Roman"/>
          <w:sz w:val="24"/>
        </w:rPr>
      </w:pPr>
      <w:r w:rsidRPr="00C17023">
        <w:rPr>
          <w:rFonts w:ascii="Times New Roman" w:hAnsi="Times New Roman" w:cs="Times New Roman"/>
          <w:sz w:val="24"/>
        </w:rPr>
        <w:t>Alongside the Python notebook file, there is a .csv file that was obtained from the ST BLE sensor app. All you need to do is open the notebook file and run it to see it store the .csv file and view the file’s contents after downloading it.</w:t>
      </w:r>
    </w:p>
    <w:p w:rsidR="00EC3C0C" w:rsidRPr="00EC3C0C" w:rsidRDefault="00EC3C0C" w:rsidP="00EC3C0C">
      <w:pPr>
        <w:pStyle w:val="Heading2"/>
        <w:rPr>
          <w:rFonts w:ascii="Times New Roman" w:hAnsi="Times New Roman" w:cs="Times New Roman"/>
        </w:rPr>
      </w:pPr>
      <w:r w:rsidRPr="00EC3C0C">
        <w:rPr>
          <w:rFonts w:ascii="Times New Roman" w:hAnsi="Times New Roman" w:cs="Times New Roman"/>
        </w:rPr>
        <w:t xml:space="preserve">Intended </w:t>
      </w:r>
      <w:r w:rsidR="007250F2">
        <w:rPr>
          <w:rFonts w:ascii="Times New Roman" w:hAnsi="Times New Roman" w:cs="Times New Roman"/>
        </w:rPr>
        <w:t>Solution</w:t>
      </w:r>
    </w:p>
    <w:p w:rsidR="00EC3C0C" w:rsidRPr="00C17023" w:rsidRDefault="00EC3C0C" w:rsidP="004D6FCD">
      <w:pPr>
        <w:rPr>
          <w:rFonts w:ascii="Times New Roman" w:hAnsi="Times New Roman" w:cs="Times New Roman"/>
          <w:sz w:val="24"/>
        </w:rPr>
      </w:pPr>
      <w:r w:rsidRPr="00C17023">
        <w:rPr>
          <w:rFonts w:ascii="Times New Roman" w:hAnsi="Times New Roman" w:cs="Times New Roman"/>
          <w:sz w:val="24"/>
        </w:rPr>
        <w:t xml:space="preserve">You need an STM32 device, such as a </w:t>
      </w:r>
      <w:proofErr w:type="spellStart"/>
      <w:r w:rsidRPr="00C17023">
        <w:rPr>
          <w:rFonts w:ascii="Times New Roman" w:hAnsi="Times New Roman" w:cs="Times New Roman"/>
          <w:sz w:val="24"/>
        </w:rPr>
        <w:t>SensorTile.box</w:t>
      </w:r>
      <w:proofErr w:type="spellEnd"/>
      <w:r w:rsidRPr="00C17023">
        <w:rPr>
          <w:rFonts w:ascii="Times New Roman" w:hAnsi="Times New Roman" w:cs="Times New Roman"/>
          <w:sz w:val="24"/>
        </w:rPr>
        <w:t xml:space="preserve"> or similar</w:t>
      </w:r>
      <w:r w:rsidR="00C00A4B">
        <w:rPr>
          <w:rFonts w:ascii="Times New Roman" w:hAnsi="Times New Roman" w:cs="Times New Roman"/>
          <w:sz w:val="24"/>
        </w:rPr>
        <w:t xml:space="preserve"> </w:t>
      </w:r>
      <w:r w:rsidR="007D3717">
        <w:rPr>
          <w:rFonts w:ascii="Times New Roman" w:hAnsi="Times New Roman" w:cs="Times New Roman"/>
          <w:sz w:val="24"/>
        </w:rPr>
        <w:t>that has an STM32 MCU</w:t>
      </w:r>
      <w:r w:rsidR="00F87A84">
        <w:rPr>
          <w:rFonts w:ascii="Times New Roman" w:hAnsi="Times New Roman" w:cs="Times New Roman"/>
          <w:sz w:val="24"/>
        </w:rPr>
        <w:t>. Ensure</w:t>
      </w:r>
      <w:r w:rsidRPr="00C17023">
        <w:rPr>
          <w:rFonts w:ascii="Times New Roman" w:hAnsi="Times New Roman" w:cs="Times New Roman"/>
          <w:sz w:val="24"/>
        </w:rPr>
        <w:t xml:space="preserve"> sure </w:t>
      </w:r>
      <w:r w:rsidR="00F87A84">
        <w:rPr>
          <w:rFonts w:ascii="Times New Roman" w:hAnsi="Times New Roman" w:cs="Times New Roman"/>
          <w:sz w:val="24"/>
        </w:rPr>
        <w:t>that the device</w:t>
      </w:r>
      <w:r w:rsidRPr="00C17023">
        <w:rPr>
          <w:rFonts w:ascii="Times New Roman" w:hAnsi="Times New Roman" w:cs="Times New Roman"/>
          <w:sz w:val="24"/>
        </w:rPr>
        <w:t xml:space="preserve"> is </w:t>
      </w:r>
      <w:r w:rsidR="00F87A84">
        <w:rPr>
          <w:rFonts w:ascii="Times New Roman" w:hAnsi="Times New Roman" w:cs="Times New Roman"/>
          <w:sz w:val="24"/>
        </w:rPr>
        <w:t>sufficiently charged</w:t>
      </w:r>
      <w:r w:rsidRPr="00C17023">
        <w:rPr>
          <w:rFonts w:ascii="Times New Roman" w:hAnsi="Times New Roman" w:cs="Times New Roman"/>
          <w:sz w:val="24"/>
        </w:rPr>
        <w:t xml:space="preserve">. </w:t>
      </w:r>
    </w:p>
    <w:p w:rsidR="004D6FCD" w:rsidRPr="00C17023" w:rsidRDefault="00EC3C0C" w:rsidP="004D6FCD">
      <w:pPr>
        <w:rPr>
          <w:rFonts w:ascii="Times New Roman" w:hAnsi="Times New Roman" w:cs="Times New Roman"/>
          <w:sz w:val="24"/>
        </w:rPr>
      </w:pPr>
      <w:r w:rsidRPr="00C17023">
        <w:rPr>
          <w:rFonts w:ascii="Times New Roman" w:hAnsi="Times New Roman" w:cs="Times New Roman"/>
          <w:sz w:val="24"/>
        </w:rPr>
        <w:t xml:space="preserve">Next, ensure that Bluetooth is activated on your desktop. </w:t>
      </w:r>
    </w:p>
    <w:p w:rsidR="00A75C6E" w:rsidRPr="00C17023" w:rsidRDefault="00EC3C0C" w:rsidP="004D6FCD">
      <w:pPr>
        <w:rPr>
          <w:rFonts w:ascii="Times New Roman" w:hAnsi="Times New Roman" w:cs="Times New Roman"/>
          <w:sz w:val="24"/>
        </w:rPr>
      </w:pPr>
      <w:r w:rsidRPr="00C17023">
        <w:rPr>
          <w:rFonts w:ascii="Times New Roman" w:hAnsi="Times New Roman" w:cs="Times New Roman"/>
          <w:sz w:val="24"/>
        </w:rPr>
        <w:t xml:space="preserve">Then, create an AWS admin account to put in the access key and secret access key. run the notebook on any platform of your choice, including </w:t>
      </w:r>
      <w:proofErr w:type="spellStart"/>
      <w:r w:rsidRPr="00C17023">
        <w:rPr>
          <w:rFonts w:ascii="Times New Roman" w:hAnsi="Times New Roman" w:cs="Times New Roman"/>
          <w:sz w:val="24"/>
        </w:rPr>
        <w:t>Jupyter</w:t>
      </w:r>
      <w:proofErr w:type="spellEnd"/>
      <w:r w:rsidRPr="00C17023">
        <w:rPr>
          <w:rFonts w:ascii="Times New Roman" w:hAnsi="Times New Roman" w:cs="Times New Roman"/>
          <w:sz w:val="24"/>
        </w:rPr>
        <w:t xml:space="preserve"> Notebook and Google </w:t>
      </w:r>
      <w:proofErr w:type="spellStart"/>
      <w:r w:rsidRPr="00C17023">
        <w:rPr>
          <w:rFonts w:ascii="Times New Roman" w:hAnsi="Times New Roman" w:cs="Times New Roman"/>
          <w:sz w:val="24"/>
        </w:rPr>
        <w:t>Colab</w:t>
      </w:r>
      <w:proofErr w:type="spellEnd"/>
      <w:r w:rsidRPr="00C17023">
        <w:rPr>
          <w:rFonts w:ascii="Times New Roman" w:hAnsi="Times New Roman" w:cs="Times New Roman"/>
          <w:sz w:val="24"/>
        </w:rPr>
        <w:t>. Ideally, you should view the contents of the .csv file created and stored onto the S3 bucket.</w:t>
      </w:r>
    </w:p>
    <w:p w:rsidR="004D6FCD" w:rsidRPr="00EC3C0C" w:rsidRDefault="004D6FCD" w:rsidP="004D6FCD">
      <w:pPr>
        <w:pStyle w:val="Heading1"/>
        <w:rPr>
          <w:rFonts w:ascii="Times New Roman" w:hAnsi="Times New Roman" w:cs="Times New Roman"/>
        </w:rPr>
      </w:pPr>
      <w:r w:rsidRPr="00EC3C0C">
        <w:rPr>
          <w:rFonts w:ascii="Times New Roman" w:hAnsi="Times New Roman" w:cs="Times New Roman"/>
        </w:rPr>
        <w:t>Video Link</w:t>
      </w:r>
    </w:p>
    <w:p w:rsidR="004D6FCD" w:rsidRPr="00C17023" w:rsidRDefault="004D6FCD" w:rsidP="004D6FCD">
      <w:pPr>
        <w:rPr>
          <w:rFonts w:ascii="Times New Roman" w:hAnsi="Times New Roman" w:cs="Times New Roman"/>
          <w:sz w:val="24"/>
        </w:rPr>
      </w:pPr>
      <w:r w:rsidRPr="00C17023">
        <w:rPr>
          <w:rFonts w:ascii="Times New Roman" w:hAnsi="Times New Roman" w:cs="Times New Roman"/>
          <w:sz w:val="24"/>
        </w:rPr>
        <w:t xml:space="preserve">YouTube: </w:t>
      </w:r>
      <w:hyperlink r:id="rId4" w:history="1">
        <w:r w:rsidRPr="00C17023">
          <w:rPr>
            <w:rStyle w:val="Hyperlink"/>
            <w:rFonts w:ascii="Times New Roman" w:hAnsi="Times New Roman" w:cs="Times New Roman"/>
            <w:sz w:val="24"/>
          </w:rPr>
          <w:t>https://youtu.be/YP9wC-81WnI</w:t>
        </w:r>
      </w:hyperlink>
      <w:r w:rsidRPr="00C17023">
        <w:rPr>
          <w:rFonts w:ascii="Times New Roman" w:hAnsi="Times New Roman" w:cs="Times New Roman"/>
          <w:sz w:val="24"/>
        </w:rPr>
        <w:t xml:space="preserve"> </w:t>
      </w:r>
    </w:p>
    <w:sectPr w:rsidR="004D6FCD" w:rsidRPr="00C1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CD"/>
    <w:rsid w:val="004D6FCD"/>
    <w:rsid w:val="007250F2"/>
    <w:rsid w:val="007D3717"/>
    <w:rsid w:val="00817BBA"/>
    <w:rsid w:val="00A75C6E"/>
    <w:rsid w:val="00AD00A6"/>
    <w:rsid w:val="00C00A4B"/>
    <w:rsid w:val="00C17023"/>
    <w:rsid w:val="00D96E80"/>
    <w:rsid w:val="00E94A36"/>
    <w:rsid w:val="00EC3C0C"/>
    <w:rsid w:val="00F8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241C"/>
  <w15:chartTrackingRefBased/>
  <w15:docId w15:val="{6DB88066-0C05-4918-A09F-8D3AF492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6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C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D6FCD"/>
    <w:rPr>
      <w:color w:val="0563C1" w:themeColor="hyperlink"/>
      <w:u w:val="single"/>
    </w:rPr>
  </w:style>
  <w:style w:type="character" w:styleId="UnresolvedMention">
    <w:name w:val="Unresolved Mention"/>
    <w:basedOn w:val="DefaultParagraphFont"/>
    <w:uiPriority w:val="99"/>
    <w:semiHidden/>
    <w:unhideWhenUsed/>
    <w:rsid w:val="004D6FCD"/>
    <w:rPr>
      <w:color w:val="605E5C"/>
      <w:shd w:val="clear" w:color="auto" w:fill="E1DFDD"/>
    </w:rPr>
  </w:style>
  <w:style w:type="character" w:customStyle="1" w:styleId="Heading2Char">
    <w:name w:val="Heading 2 Char"/>
    <w:basedOn w:val="DefaultParagraphFont"/>
    <w:link w:val="Heading2"/>
    <w:uiPriority w:val="9"/>
    <w:rsid w:val="00EC3C0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170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0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YP9wC-81W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Gonzalez</dc:creator>
  <cp:keywords/>
  <dc:description/>
  <cp:lastModifiedBy>Jonah Gonzalez</cp:lastModifiedBy>
  <cp:revision>10</cp:revision>
  <dcterms:created xsi:type="dcterms:W3CDTF">2022-07-02T00:37:00Z</dcterms:created>
  <dcterms:modified xsi:type="dcterms:W3CDTF">2022-07-02T00:51:00Z</dcterms:modified>
</cp:coreProperties>
</file>