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7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4098"/>
        <w:gridCol w:w="1804"/>
      </w:tblGrid>
      <w:tr w:rsidR="00661FFE" w:rsidRPr="00CA70AA" w:rsidTr="00661FFE">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61FFE" w:rsidRPr="00CA70AA" w:rsidRDefault="00661FFE" w:rsidP="00BE7E01">
            <w:pPr>
              <w:spacing w:after="0"/>
            </w:pPr>
            <w:r w:rsidRPr="00CA70AA">
              <w:rPr>
                <w:b/>
                <w:bCs/>
                <w:sz w:val="18"/>
                <w:szCs w:val="18"/>
              </w:rPr>
              <w:t>Authorization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61FFE" w:rsidRPr="00CA70AA" w:rsidRDefault="00661FFE" w:rsidP="00BE7E01">
            <w:pPr>
              <w:spacing w:after="0"/>
            </w:pPr>
            <w:r w:rsidRPr="00CA70AA">
              <w:rPr>
                <w:b/>
                <w:bCs/>
                <w:sz w:val="18"/>
                <w:szCs w:val="18"/>
              </w:rPr>
              <w:t>Signature / Approval</w:t>
            </w:r>
          </w:p>
        </w:tc>
        <w:tc>
          <w:tcPr>
            <w:tcW w:w="102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61FFE" w:rsidRPr="00CA70AA" w:rsidRDefault="00661FFE" w:rsidP="00BE7E01">
            <w:pPr>
              <w:spacing w:after="0"/>
            </w:pPr>
            <w:r w:rsidRPr="00CA70AA">
              <w:rPr>
                <w:b/>
                <w:bCs/>
                <w:sz w:val="18"/>
                <w:szCs w:val="18"/>
              </w:rPr>
              <w:t>Date</w:t>
            </w:r>
          </w:p>
        </w:tc>
      </w:tr>
      <w:tr w:rsidR="00661FFE" w:rsidRPr="00CA70AA" w:rsidTr="00661FFE">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661FFE" w:rsidRPr="00CA70AA" w:rsidRDefault="00661FFE" w:rsidP="00BE7E01">
            <w:pPr>
              <w:spacing w:before="20"/>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661FFE" w:rsidRPr="00CA70AA" w:rsidRDefault="00661FFE" w:rsidP="00BE7E01">
            <w:pPr>
              <w:spacing w:before="20"/>
            </w:pPr>
          </w:p>
        </w:tc>
        <w:tc>
          <w:tcPr>
            <w:tcW w:w="102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661FFE" w:rsidRPr="00CA70AA" w:rsidRDefault="00661FFE" w:rsidP="00BE7E01">
            <w:pPr>
              <w:spacing w:before="20"/>
            </w:pPr>
          </w:p>
        </w:tc>
      </w:tr>
      <w:tr w:rsidR="00661FFE" w:rsidRPr="00CA70AA" w:rsidTr="00661FFE">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661FFE" w:rsidRPr="00CA70AA" w:rsidRDefault="00661FFE" w:rsidP="00BE7E01">
            <w:pPr>
              <w:spacing w:before="20"/>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661FFE" w:rsidRPr="00CA70AA" w:rsidRDefault="00661FFE" w:rsidP="00BE7E01">
            <w:pPr>
              <w:spacing w:before="20"/>
            </w:pPr>
          </w:p>
        </w:tc>
        <w:tc>
          <w:tcPr>
            <w:tcW w:w="102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661FFE" w:rsidRPr="00CA70AA" w:rsidRDefault="00661FFE" w:rsidP="00BE7E01">
            <w:pPr>
              <w:spacing w:before="20"/>
            </w:pPr>
          </w:p>
        </w:tc>
      </w:tr>
      <w:tr w:rsidR="00661FFE" w:rsidRPr="00CA70AA" w:rsidTr="00661FFE">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661FFE" w:rsidRPr="00CA70AA" w:rsidRDefault="00661FFE" w:rsidP="00BE7E01">
            <w:pPr>
              <w:spacing w:before="20"/>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661FFE" w:rsidRPr="00CA70AA" w:rsidRDefault="00661FFE" w:rsidP="00BE7E01">
            <w:pPr>
              <w:spacing w:before="20"/>
            </w:pPr>
          </w:p>
        </w:tc>
        <w:tc>
          <w:tcPr>
            <w:tcW w:w="102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661FFE" w:rsidRPr="00CA70AA" w:rsidRDefault="00661FFE" w:rsidP="00BE7E01">
            <w:pPr>
              <w:spacing w:before="20"/>
            </w:pPr>
          </w:p>
        </w:tc>
      </w:tr>
    </w:tbl>
    <w:p w:rsidR="00962C98" w:rsidRDefault="00962C98" w:rsidP="00661FFE">
      <w:pPr>
        <w:jc w:val="center"/>
      </w:pPr>
    </w:p>
    <w:p w:rsidR="00661FFE" w:rsidRDefault="00661FFE" w:rsidP="00661FFE">
      <w:pPr>
        <w:spacing w:after="0"/>
        <w:jc w:val="center"/>
      </w:pPr>
    </w:p>
    <w:p w:rsidR="00661FFE" w:rsidRDefault="00661FFE" w:rsidP="00661FFE">
      <w:pPr>
        <w:spacing w:after="0"/>
        <w:jc w:val="center"/>
      </w:pPr>
    </w:p>
    <w:p w:rsidR="00661FFE" w:rsidRDefault="00661FFE" w:rsidP="00661FFE">
      <w:pPr>
        <w:spacing w:after="0"/>
        <w:jc w:val="center"/>
      </w:pPr>
    </w:p>
    <w:p w:rsidR="00661FFE" w:rsidRDefault="00661FFE" w:rsidP="00661FFE">
      <w:pPr>
        <w:spacing w:after="0"/>
        <w:jc w:val="center"/>
      </w:pPr>
    </w:p>
    <w:p w:rsidR="00661FFE" w:rsidRDefault="00661FFE" w:rsidP="00661FFE">
      <w:pPr>
        <w:spacing w:after="0"/>
        <w:jc w:val="center"/>
      </w:pPr>
    </w:p>
    <w:p w:rsidR="00661FFE" w:rsidRPr="00626984" w:rsidRDefault="00661FFE" w:rsidP="00661FFE">
      <w:pPr>
        <w:spacing w:after="0"/>
        <w:jc w:val="center"/>
        <w:rPr>
          <w:b/>
          <w:sz w:val="28"/>
          <w:szCs w:val="28"/>
        </w:rPr>
      </w:pPr>
      <w:r w:rsidRPr="00626984">
        <w:rPr>
          <w:b/>
          <w:sz w:val="28"/>
          <w:szCs w:val="28"/>
        </w:rPr>
        <w:t>Field-Accessible Reliability Metrics Specification</w:t>
      </w:r>
    </w:p>
    <w:p w:rsidR="00661FFE" w:rsidRDefault="00661FFE" w:rsidP="00661FFE">
      <w:pPr>
        <w:spacing w:after="0"/>
        <w:jc w:val="center"/>
        <w:rPr>
          <w:sz w:val="28"/>
          <w:szCs w:val="28"/>
        </w:rPr>
      </w:pPr>
      <w:r>
        <w:rPr>
          <w:sz w:val="28"/>
          <w:szCs w:val="28"/>
        </w:rPr>
        <w:t>Seagate Technology</w:t>
      </w:r>
    </w:p>
    <w:p w:rsidR="00661FFE" w:rsidRPr="00661FFE" w:rsidRDefault="00677EDA" w:rsidP="00661FFE">
      <w:pPr>
        <w:spacing w:after="0"/>
        <w:jc w:val="center"/>
        <w:rPr>
          <w:szCs w:val="28"/>
        </w:rPr>
      </w:pPr>
      <w:r>
        <w:rPr>
          <w:szCs w:val="28"/>
        </w:rPr>
        <w:t xml:space="preserve">Version </w:t>
      </w:r>
      <w:r w:rsidR="00CE5687">
        <w:rPr>
          <w:szCs w:val="28"/>
        </w:rPr>
        <w:t>4.</w:t>
      </w:r>
      <w:r w:rsidR="0080052E">
        <w:rPr>
          <w:szCs w:val="28"/>
        </w:rPr>
        <w:t>1</w:t>
      </w:r>
      <w:r w:rsidR="009D3449">
        <w:rPr>
          <w:szCs w:val="28"/>
        </w:rPr>
        <w:t>7</w:t>
      </w:r>
      <w:r w:rsidR="00404791">
        <w:rPr>
          <w:szCs w:val="28"/>
        </w:rPr>
        <w:t>.1</w:t>
      </w:r>
    </w:p>
    <w:p w:rsidR="00661FFE" w:rsidRDefault="008C4D1B" w:rsidP="00661FFE">
      <w:pPr>
        <w:spacing w:after="0"/>
        <w:jc w:val="center"/>
        <w:rPr>
          <w:szCs w:val="28"/>
        </w:rPr>
      </w:pPr>
      <w:r>
        <w:rPr>
          <w:szCs w:val="28"/>
        </w:rPr>
        <w:t>September 11</w:t>
      </w:r>
      <w:bookmarkStart w:id="0" w:name="_GoBack"/>
      <w:bookmarkEnd w:id="0"/>
      <w:r w:rsidR="00357C41">
        <w:rPr>
          <w:szCs w:val="28"/>
        </w:rPr>
        <w:t>, 2020</w:t>
      </w:r>
    </w:p>
    <w:p w:rsidR="00234DC1" w:rsidRDefault="00234DC1" w:rsidP="00661FFE">
      <w:pPr>
        <w:spacing w:after="0"/>
        <w:jc w:val="center"/>
        <w:rPr>
          <w:szCs w:val="28"/>
        </w:rPr>
      </w:pPr>
    </w:p>
    <w:p w:rsidR="00661FFE" w:rsidRDefault="00661FFE" w:rsidP="00661FFE">
      <w:pPr>
        <w:spacing w:after="0"/>
        <w:jc w:val="center"/>
        <w:rPr>
          <w:szCs w:val="28"/>
        </w:rPr>
      </w:pPr>
    </w:p>
    <w:p w:rsidR="00661FFE" w:rsidRDefault="00661FFE">
      <w:pPr>
        <w:jc w:val="left"/>
      </w:pPr>
      <w:r>
        <w:br w:type="page"/>
      </w:r>
    </w:p>
    <w:p w:rsidR="00661FFE" w:rsidRDefault="00661FFE" w:rsidP="00661FFE">
      <w:pPr>
        <w:jc w:val="center"/>
        <w:rPr>
          <w:b/>
        </w:rPr>
      </w:pPr>
      <w:r>
        <w:rPr>
          <w:b/>
        </w:rPr>
        <w:lastRenderedPageBreak/>
        <w:t>Revisions</w:t>
      </w:r>
    </w:p>
    <w:tbl>
      <w:tblPr>
        <w:tblW w:w="5000" w:type="pct"/>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1088"/>
        <w:gridCol w:w="1702"/>
        <w:gridCol w:w="5111"/>
      </w:tblGrid>
      <w:tr w:rsidR="00CE5ACB" w:rsidRPr="00CA70AA" w:rsidTr="006D4B34">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rsidR="00CE5ACB" w:rsidRPr="00CA70AA" w:rsidRDefault="00CE5ACB" w:rsidP="006D4B34">
            <w:pPr>
              <w:spacing w:after="0"/>
              <w:jc w:val="center"/>
              <w:rPr>
                <w:sz w:val="20"/>
                <w:szCs w:val="20"/>
              </w:rPr>
            </w:pPr>
            <w:r w:rsidRPr="00CA70AA">
              <w:rPr>
                <w:b/>
                <w:bCs/>
                <w:sz w:val="20"/>
                <w:szCs w:val="20"/>
              </w:rPr>
              <w:t>Rev.</w:t>
            </w: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rsidR="00CE5ACB" w:rsidRPr="00CA70AA" w:rsidRDefault="00CE5ACB" w:rsidP="006D4B34">
            <w:pPr>
              <w:spacing w:after="0"/>
              <w:jc w:val="center"/>
              <w:rPr>
                <w:sz w:val="20"/>
                <w:szCs w:val="20"/>
              </w:rPr>
            </w:pPr>
            <w:r w:rsidRPr="00CA70AA">
              <w:rPr>
                <w:b/>
                <w:bCs/>
                <w:sz w:val="20"/>
                <w:szCs w:val="20"/>
              </w:rPr>
              <w:t>Sec.</w:t>
            </w:r>
          </w:p>
        </w:tc>
        <w:tc>
          <w:tcPr>
            <w:tcW w:w="911" w:type="pct"/>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rsidR="00CE5ACB" w:rsidRPr="00CA70AA" w:rsidRDefault="00CE5ACB" w:rsidP="006D4B34">
            <w:pPr>
              <w:spacing w:after="0"/>
              <w:jc w:val="center"/>
              <w:rPr>
                <w:sz w:val="20"/>
                <w:szCs w:val="20"/>
              </w:rPr>
            </w:pPr>
            <w:r w:rsidRPr="00CA70AA">
              <w:rPr>
                <w:b/>
                <w:bCs/>
                <w:sz w:val="20"/>
                <w:szCs w:val="20"/>
              </w:rPr>
              <w:t>Date</w:t>
            </w:r>
          </w:p>
        </w:tc>
        <w:tc>
          <w:tcPr>
            <w:tcW w:w="2736" w:type="pct"/>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rsidR="00CE5ACB" w:rsidRPr="00CA70AA" w:rsidRDefault="00CE5ACB" w:rsidP="006D4B34">
            <w:pPr>
              <w:spacing w:after="0"/>
              <w:jc w:val="center"/>
              <w:rPr>
                <w:sz w:val="20"/>
                <w:szCs w:val="20"/>
              </w:rPr>
            </w:pPr>
            <w:r w:rsidRPr="00CA70AA">
              <w:rPr>
                <w:b/>
                <w:bCs/>
                <w:sz w:val="20"/>
                <w:szCs w:val="20"/>
              </w:rPr>
              <w:t>Description</w:t>
            </w:r>
          </w:p>
        </w:tc>
      </w:tr>
      <w:tr w:rsidR="00CE5ACB" w:rsidRPr="00CA70AA" w:rsidTr="006D4B34">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rsidR="00CE5ACB" w:rsidRPr="00CA70AA" w:rsidRDefault="00CE5ACB" w:rsidP="006D4B34">
            <w:pPr>
              <w:spacing w:before="20" w:after="0"/>
              <w:jc w:val="center"/>
              <w:rPr>
                <w:sz w:val="20"/>
                <w:szCs w:val="20"/>
              </w:rPr>
            </w:pPr>
            <w:r>
              <w:rPr>
                <w:sz w:val="20"/>
                <w:szCs w:val="20"/>
              </w:rPr>
              <w:t>3.5</w:t>
            </w: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rsidR="00CE5ACB" w:rsidRPr="00CA70AA" w:rsidRDefault="00CE5ACB" w:rsidP="006D4B34">
            <w:pPr>
              <w:spacing w:before="20" w:after="0"/>
              <w:jc w:val="center"/>
              <w:rPr>
                <w:sz w:val="20"/>
                <w:szCs w:val="20"/>
              </w:rPr>
            </w:pPr>
            <w:r w:rsidRPr="00CA70AA">
              <w:rPr>
                <w:sz w:val="20"/>
                <w:szCs w:val="20"/>
              </w:rPr>
              <w:t>All</w:t>
            </w:r>
          </w:p>
        </w:tc>
        <w:tc>
          <w:tcPr>
            <w:tcW w:w="911" w:type="pct"/>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rsidR="00CE5ACB" w:rsidRDefault="00CE5ACB" w:rsidP="006D4B34">
            <w:pPr>
              <w:spacing w:before="20" w:after="0"/>
              <w:jc w:val="center"/>
              <w:rPr>
                <w:sz w:val="20"/>
                <w:szCs w:val="20"/>
              </w:rPr>
            </w:pPr>
            <w:r>
              <w:rPr>
                <w:sz w:val="20"/>
                <w:szCs w:val="20"/>
              </w:rPr>
              <w:t>August 6, 2019</w:t>
            </w:r>
          </w:p>
          <w:p w:rsidR="00CE5ACB" w:rsidRPr="00CA70AA" w:rsidRDefault="00CE5ACB" w:rsidP="006D4B34">
            <w:pPr>
              <w:spacing w:before="20" w:after="0"/>
              <w:rPr>
                <w:sz w:val="20"/>
                <w:szCs w:val="20"/>
              </w:rPr>
            </w:pPr>
          </w:p>
        </w:tc>
        <w:tc>
          <w:tcPr>
            <w:tcW w:w="2736" w:type="pct"/>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rsidR="00CE5ACB" w:rsidRPr="00CA70AA" w:rsidRDefault="00CE5ACB" w:rsidP="006D4B34">
            <w:pPr>
              <w:spacing w:before="20" w:after="0"/>
              <w:rPr>
                <w:sz w:val="20"/>
                <w:szCs w:val="20"/>
              </w:rPr>
            </w:pPr>
            <w:r w:rsidRPr="00CA70AA">
              <w:rPr>
                <w:sz w:val="20"/>
                <w:szCs w:val="20"/>
              </w:rPr>
              <w:t>Initial Release</w:t>
            </w:r>
          </w:p>
        </w:tc>
      </w:tr>
      <w:tr w:rsidR="00CE5ACB" w:rsidRPr="00CA70AA" w:rsidTr="00CE5ACB">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rsidR="00CE5ACB" w:rsidRPr="00CA70AA" w:rsidRDefault="00CE5ACB" w:rsidP="006D4B34">
            <w:pPr>
              <w:spacing w:before="20" w:after="0"/>
              <w:jc w:val="center"/>
              <w:rPr>
                <w:sz w:val="20"/>
                <w:szCs w:val="20"/>
              </w:rPr>
            </w:pPr>
            <w:r>
              <w:rPr>
                <w:sz w:val="20"/>
                <w:szCs w:val="20"/>
              </w:rPr>
              <w:t>4.17.1</w:t>
            </w: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rsidR="00CE5ACB" w:rsidRPr="00CA70AA" w:rsidRDefault="00CE5ACB" w:rsidP="006D4B34">
            <w:pPr>
              <w:spacing w:before="20" w:after="0"/>
              <w:jc w:val="center"/>
              <w:rPr>
                <w:sz w:val="20"/>
                <w:szCs w:val="20"/>
              </w:rPr>
            </w:pPr>
            <w:r w:rsidRPr="00CA70AA">
              <w:rPr>
                <w:sz w:val="20"/>
                <w:szCs w:val="20"/>
              </w:rPr>
              <w:t>All</w:t>
            </w:r>
          </w:p>
        </w:tc>
        <w:tc>
          <w:tcPr>
            <w:tcW w:w="911" w:type="pct"/>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rsidR="00CE5ACB" w:rsidRDefault="00284C8E" w:rsidP="00CE5ACB">
            <w:pPr>
              <w:spacing w:before="20" w:after="0"/>
              <w:jc w:val="center"/>
              <w:rPr>
                <w:sz w:val="20"/>
                <w:szCs w:val="20"/>
              </w:rPr>
            </w:pPr>
            <w:r>
              <w:rPr>
                <w:sz w:val="20"/>
                <w:szCs w:val="20"/>
              </w:rPr>
              <w:t xml:space="preserve">August </w:t>
            </w:r>
            <w:r w:rsidR="00972B17">
              <w:rPr>
                <w:sz w:val="20"/>
                <w:szCs w:val="20"/>
              </w:rPr>
              <w:t>12</w:t>
            </w:r>
            <w:r w:rsidR="00CE5ACB">
              <w:rPr>
                <w:sz w:val="20"/>
                <w:szCs w:val="20"/>
              </w:rPr>
              <w:t>, 2020</w:t>
            </w:r>
          </w:p>
          <w:p w:rsidR="00CE5ACB" w:rsidRPr="00CA70AA" w:rsidRDefault="00CE5ACB" w:rsidP="00CE5ACB">
            <w:pPr>
              <w:spacing w:before="20" w:after="0"/>
              <w:jc w:val="center"/>
              <w:rPr>
                <w:sz w:val="20"/>
                <w:szCs w:val="20"/>
              </w:rPr>
            </w:pPr>
          </w:p>
        </w:tc>
        <w:tc>
          <w:tcPr>
            <w:tcW w:w="2736" w:type="pct"/>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rsidR="00CE5ACB" w:rsidRPr="00CA70AA" w:rsidRDefault="00CE5ACB" w:rsidP="00CE5ACB">
            <w:pPr>
              <w:tabs>
                <w:tab w:val="center" w:pos="2475"/>
              </w:tabs>
              <w:spacing w:before="20" w:after="0"/>
              <w:rPr>
                <w:sz w:val="20"/>
                <w:szCs w:val="20"/>
              </w:rPr>
            </w:pPr>
            <w:r>
              <w:rPr>
                <w:sz w:val="20"/>
                <w:szCs w:val="20"/>
              </w:rPr>
              <w:t>Update to align with latest FARM version 4</w:t>
            </w:r>
            <w:r w:rsidR="00DF51F7">
              <w:rPr>
                <w:sz w:val="20"/>
                <w:szCs w:val="20"/>
              </w:rPr>
              <w:t>.17.1</w:t>
            </w:r>
          </w:p>
        </w:tc>
      </w:tr>
    </w:tbl>
    <w:p w:rsidR="009263E5" w:rsidRDefault="009263E5" w:rsidP="003E4FD8">
      <w:pPr>
        <w:jc w:val="left"/>
        <w:rPr>
          <w:b/>
        </w:rPr>
      </w:pPr>
    </w:p>
    <w:p w:rsidR="009263E5" w:rsidRDefault="009263E5">
      <w:pPr>
        <w:jc w:val="left"/>
        <w:rPr>
          <w:b/>
        </w:rPr>
      </w:pPr>
      <w:r>
        <w:rPr>
          <w:b/>
        </w:rPr>
        <w:br w:type="page"/>
      </w:r>
    </w:p>
    <w:p w:rsidR="00B915AD" w:rsidRPr="003E4FD8" w:rsidRDefault="00B915AD" w:rsidP="003E4FD8">
      <w:pPr>
        <w:jc w:val="left"/>
        <w:rPr>
          <w:b/>
        </w:rPr>
      </w:pPr>
    </w:p>
    <w:sdt>
      <w:sdtPr>
        <w:rPr>
          <w:rFonts w:ascii="Times New Roman" w:eastAsia="Times New Roman" w:hAnsi="Times New Roman"/>
          <w:color w:val="auto"/>
          <w:sz w:val="22"/>
          <w:szCs w:val="22"/>
        </w:rPr>
        <w:id w:val="-476072508"/>
        <w:docPartObj>
          <w:docPartGallery w:val="Table of Contents"/>
          <w:docPartUnique/>
        </w:docPartObj>
      </w:sdtPr>
      <w:sdtEndPr>
        <w:rPr>
          <w:b/>
          <w:bCs/>
          <w:noProof/>
        </w:rPr>
      </w:sdtEndPr>
      <w:sdtContent>
        <w:p w:rsidR="003E4FD8" w:rsidRDefault="003E4FD8">
          <w:pPr>
            <w:pStyle w:val="TOCHeading"/>
          </w:pPr>
          <w:r>
            <w:t>Contents</w:t>
          </w:r>
        </w:p>
        <w:p w:rsidR="00AC056E" w:rsidRDefault="003E4FD8">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63352" w:history="1">
            <w:r w:rsidR="00AC056E" w:rsidRPr="00C03543">
              <w:rPr>
                <w:rStyle w:val="Hyperlink"/>
                <w:noProof/>
              </w:rPr>
              <w:t>1.</w:t>
            </w:r>
            <w:r w:rsidR="00AC056E">
              <w:rPr>
                <w:rFonts w:asciiTheme="minorHAnsi" w:eastAsiaTheme="minorEastAsia" w:hAnsiTheme="minorHAnsi" w:cstheme="minorBidi"/>
                <w:noProof/>
              </w:rPr>
              <w:tab/>
            </w:r>
            <w:r w:rsidR="00AC056E" w:rsidRPr="00C03543">
              <w:rPr>
                <w:rStyle w:val="Hyperlink"/>
                <w:noProof/>
              </w:rPr>
              <w:t>Scope of Document</w:t>
            </w:r>
            <w:r w:rsidR="00AC056E">
              <w:rPr>
                <w:noProof/>
                <w:webHidden/>
              </w:rPr>
              <w:tab/>
            </w:r>
            <w:r w:rsidR="00AC056E">
              <w:rPr>
                <w:noProof/>
                <w:webHidden/>
              </w:rPr>
              <w:fldChar w:fldCharType="begin"/>
            </w:r>
            <w:r w:rsidR="00AC056E">
              <w:rPr>
                <w:noProof/>
                <w:webHidden/>
              </w:rPr>
              <w:instrText xml:space="preserve"> PAGEREF _Toc48163352 \h </w:instrText>
            </w:r>
            <w:r w:rsidR="00AC056E">
              <w:rPr>
                <w:noProof/>
                <w:webHidden/>
              </w:rPr>
            </w:r>
            <w:r w:rsidR="00AC056E">
              <w:rPr>
                <w:noProof/>
                <w:webHidden/>
              </w:rPr>
              <w:fldChar w:fldCharType="separate"/>
            </w:r>
            <w:r w:rsidR="00AC056E">
              <w:rPr>
                <w:noProof/>
                <w:webHidden/>
              </w:rPr>
              <w:t>5</w:t>
            </w:r>
            <w:r w:rsidR="00AC056E">
              <w:rPr>
                <w:noProof/>
                <w:webHidden/>
              </w:rPr>
              <w:fldChar w:fldCharType="end"/>
            </w:r>
          </w:hyperlink>
        </w:p>
        <w:p w:rsidR="00AC056E" w:rsidRDefault="004A28BE">
          <w:pPr>
            <w:pStyle w:val="TOC1"/>
            <w:tabs>
              <w:tab w:val="left" w:pos="440"/>
              <w:tab w:val="right" w:leader="dot" w:pos="9350"/>
            </w:tabs>
            <w:rPr>
              <w:rFonts w:asciiTheme="minorHAnsi" w:eastAsiaTheme="minorEastAsia" w:hAnsiTheme="minorHAnsi" w:cstheme="minorBidi"/>
              <w:noProof/>
            </w:rPr>
          </w:pPr>
          <w:hyperlink w:anchor="_Toc48163353" w:history="1">
            <w:r w:rsidR="00AC056E" w:rsidRPr="00C03543">
              <w:rPr>
                <w:rStyle w:val="Hyperlink"/>
                <w:noProof/>
              </w:rPr>
              <w:t>2.</w:t>
            </w:r>
            <w:r w:rsidR="00AC056E">
              <w:rPr>
                <w:rFonts w:asciiTheme="minorHAnsi" w:eastAsiaTheme="minorEastAsia" w:hAnsiTheme="minorHAnsi" w:cstheme="minorBidi"/>
                <w:noProof/>
              </w:rPr>
              <w:tab/>
            </w:r>
            <w:r w:rsidR="00AC056E" w:rsidRPr="00C03543">
              <w:rPr>
                <w:rStyle w:val="Hyperlink"/>
                <w:noProof/>
              </w:rPr>
              <w:t>Acronyms and Conventions</w:t>
            </w:r>
            <w:r w:rsidR="00AC056E">
              <w:rPr>
                <w:noProof/>
                <w:webHidden/>
              </w:rPr>
              <w:tab/>
            </w:r>
            <w:r w:rsidR="00AC056E">
              <w:rPr>
                <w:noProof/>
                <w:webHidden/>
              </w:rPr>
              <w:fldChar w:fldCharType="begin"/>
            </w:r>
            <w:r w:rsidR="00AC056E">
              <w:rPr>
                <w:noProof/>
                <w:webHidden/>
              </w:rPr>
              <w:instrText xml:space="preserve"> PAGEREF _Toc48163353 \h </w:instrText>
            </w:r>
            <w:r w:rsidR="00AC056E">
              <w:rPr>
                <w:noProof/>
                <w:webHidden/>
              </w:rPr>
            </w:r>
            <w:r w:rsidR="00AC056E">
              <w:rPr>
                <w:noProof/>
                <w:webHidden/>
              </w:rPr>
              <w:fldChar w:fldCharType="separate"/>
            </w:r>
            <w:r w:rsidR="00AC056E">
              <w:rPr>
                <w:noProof/>
                <w:webHidden/>
              </w:rPr>
              <w:t>5</w:t>
            </w:r>
            <w:r w:rsidR="00AC056E">
              <w:rPr>
                <w:noProof/>
                <w:webHidden/>
              </w:rPr>
              <w:fldChar w:fldCharType="end"/>
            </w:r>
          </w:hyperlink>
        </w:p>
        <w:p w:rsidR="00AC056E" w:rsidRDefault="004A28BE">
          <w:pPr>
            <w:pStyle w:val="TOC1"/>
            <w:tabs>
              <w:tab w:val="left" w:pos="440"/>
              <w:tab w:val="right" w:leader="dot" w:pos="9350"/>
            </w:tabs>
            <w:rPr>
              <w:rFonts w:asciiTheme="minorHAnsi" w:eastAsiaTheme="minorEastAsia" w:hAnsiTheme="minorHAnsi" w:cstheme="minorBidi"/>
              <w:noProof/>
            </w:rPr>
          </w:pPr>
          <w:hyperlink w:anchor="_Toc48163354" w:history="1">
            <w:r w:rsidR="00AC056E" w:rsidRPr="00C03543">
              <w:rPr>
                <w:rStyle w:val="Hyperlink"/>
                <w:noProof/>
              </w:rPr>
              <w:t>3.</w:t>
            </w:r>
            <w:r w:rsidR="00AC056E">
              <w:rPr>
                <w:rFonts w:asciiTheme="minorHAnsi" w:eastAsiaTheme="minorEastAsia" w:hAnsiTheme="minorHAnsi" w:cstheme="minorBidi"/>
                <w:noProof/>
              </w:rPr>
              <w:tab/>
            </w:r>
            <w:r w:rsidR="00AC056E" w:rsidRPr="00C03543">
              <w:rPr>
                <w:rStyle w:val="Hyperlink"/>
                <w:noProof/>
              </w:rPr>
              <w:t>Related Documentation</w:t>
            </w:r>
            <w:r w:rsidR="00AC056E">
              <w:rPr>
                <w:noProof/>
                <w:webHidden/>
              </w:rPr>
              <w:tab/>
            </w:r>
            <w:r w:rsidR="00AC056E">
              <w:rPr>
                <w:noProof/>
                <w:webHidden/>
              </w:rPr>
              <w:fldChar w:fldCharType="begin"/>
            </w:r>
            <w:r w:rsidR="00AC056E">
              <w:rPr>
                <w:noProof/>
                <w:webHidden/>
              </w:rPr>
              <w:instrText xml:space="preserve"> PAGEREF _Toc48163354 \h </w:instrText>
            </w:r>
            <w:r w:rsidR="00AC056E">
              <w:rPr>
                <w:noProof/>
                <w:webHidden/>
              </w:rPr>
            </w:r>
            <w:r w:rsidR="00AC056E">
              <w:rPr>
                <w:noProof/>
                <w:webHidden/>
              </w:rPr>
              <w:fldChar w:fldCharType="separate"/>
            </w:r>
            <w:r w:rsidR="00AC056E">
              <w:rPr>
                <w:noProof/>
                <w:webHidden/>
              </w:rPr>
              <w:t>6</w:t>
            </w:r>
            <w:r w:rsidR="00AC056E">
              <w:rPr>
                <w:noProof/>
                <w:webHidden/>
              </w:rPr>
              <w:fldChar w:fldCharType="end"/>
            </w:r>
          </w:hyperlink>
        </w:p>
        <w:p w:rsidR="00AC056E" w:rsidRDefault="004A28BE">
          <w:pPr>
            <w:pStyle w:val="TOC1"/>
            <w:tabs>
              <w:tab w:val="left" w:pos="440"/>
              <w:tab w:val="right" w:leader="dot" w:pos="9350"/>
            </w:tabs>
            <w:rPr>
              <w:rFonts w:asciiTheme="minorHAnsi" w:eastAsiaTheme="minorEastAsia" w:hAnsiTheme="minorHAnsi" w:cstheme="minorBidi"/>
              <w:noProof/>
            </w:rPr>
          </w:pPr>
          <w:hyperlink w:anchor="_Toc48163355" w:history="1">
            <w:r w:rsidR="00AC056E" w:rsidRPr="00C03543">
              <w:rPr>
                <w:rStyle w:val="Hyperlink"/>
                <w:noProof/>
              </w:rPr>
              <w:t>4.</w:t>
            </w:r>
            <w:r w:rsidR="00AC056E">
              <w:rPr>
                <w:rFonts w:asciiTheme="minorHAnsi" w:eastAsiaTheme="minorEastAsia" w:hAnsiTheme="minorHAnsi" w:cstheme="minorBidi"/>
                <w:noProof/>
              </w:rPr>
              <w:tab/>
            </w:r>
            <w:r w:rsidR="00AC056E" w:rsidRPr="00C03543">
              <w:rPr>
                <w:rStyle w:val="Hyperlink"/>
                <w:noProof/>
              </w:rPr>
              <w:t>SATA Field-Accessible Reliability Metrics (Log 0xA6, 0xC6) Overview</w:t>
            </w:r>
            <w:r w:rsidR="00AC056E">
              <w:rPr>
                <w:noProof/>
                <w:webHidden/>
              </w:rPr>
              <w:tab/>
            </w:r>
            <w:r w:rsidR="00AC056E">
              <w:rPr>
                <w:noProof/>
                <w:webHidden/>
              </w:rPr>
              <w:fldChar w:fldCharType="begin"/>
            </w:r>
            <w:r w:rsidR="00AC056E">
              <w:rPr>
                <w:noProof/>
                <w:webHidden/>
              </w:rPr>
              <w:instrText xml:space="preserve"> PAGEREF _Toc48163355 \h </w:instrText>
            </w:r>
            <w:r w:rsidR="00AC056E">
              <w:rPr>
                <w:noProof/>
                <w:webHidden/>
              </w:rPr>
            </w:r>
            <w:r w:rsidR="00AC056E">
              <w:rPr>
                <w:noProof/>
                <w:webHidden/>
              </w:rPr>
              <w:fldChar w:fldCharType="separate"/>
            </w:r>
            <w:r w:rsidR="00AC056E">
              <w:rPr>
                <w:noProof/>
                <w:webHidden/>
              </w:rPr>
              <w:t>7</w:t>
            </w:r>
            <w:r w:rsidR="00AC056E">
              <w:rPr>
                <w:noProof/>
                <w:webHidden/>
              </w:rPr>
              <w:fldChar w:fldCharType="end"/>
            </w:r>
          </w:hyperlink>
        </w:p>
        <w:p w:rsidR="00AC056E" w:rsidRDefault="004A28BE">
          <w:pPr>
            <w:pStyle w:val="TOC1"/>
            <w:tabs>
              <w:tab w:val="left" w:pos="440"/>
              <w:tab w:val="right" w:leader="dot" w:pos="9350"/>
            </w:tabs>
            <w:rPr>
              <w:rFonts w:asciiTheme="minorHAnsi" w:eastAsiaTheme="minorEastAsia" w:hAnsiTheme="minorHAnsi" w:cstheme="minorBidi"/>
              <w:noProof/>
            </w:rPr>
          </w:pPr>
          <w:hyperlink w:anchor="_Toc48163356" w:history="1">
            <w:r w:rsidR="00AC056E" w:rsidRPr="00C03543">
              <w:rPr>
                <w:rStyle w:val="Hyperlink"/>
                <w:noProof/>
              </w:rPr>
              <w:t>5.</w:t>
            </w:r>
            <w:r w:rsidR="00AC056E">
              <w:rPr>
                <w:rFonts w:asciiTheme="minorHAnsi" w:eastAsiaTheme="minorEastAsia" w:hAnsiTheme="minorHAnsi" w:cstheme="minorBidi"/>
                <w:noProof/>
              </w:rPr>
              <w:tab/>
            </w:r>
            <w:r w:rsidR="00AC056E" w:rsidRPr="00C03543">
              <w:rPr>
                <w:rStyle w:val="Hyperlink"/>
                <w:noProof/>
              </w:rPr>
              <w:t>SATA Log Access and Structure</w:t>
            </w:r>
            <w:r w:rsidR="00AC056E">
              <w:rPr>
                <w:noProof/>
                <w:webHidden/>
              </w:rPr>
              <w:tab/>
            </w:r>
            <w:r w:rsidR="00AC056E">
              <w:rPr>
                <w:noProof/>
                <w:webHidden/>
              </w:rPr>
              <w:fldChar w:fldCharType="begin"/>
            </w:r>
            <w:r w:rsidR="00AC056E">
              <w:rPr>
                <w:noProof/>
                <w:webHidden/>
              </w:rPr>
              <w:instrText xml:space="preserve"> PAGEREF _Toc48163356 \h </w:instrText>
            </w:r>
            <w:r w:rsidR="00AC056E">
              <w:rPr>
                <w:noProof/>
                <w:webHidden/>
              </w:rPr>
            </w:r>
            <w:r w:rsidR="00AC056E">
              <w:rPr>
                <w:noProof/>
                <w:webHidden/>
              </w:rPr>
              <w:fldChar w:fldCharType="separate"/>
            </w:r>
            <w:r w:rsidR="00AC056E">
              <w:rPr>
                <w:noProof/>
                <w:webHidden/>
              </w:rPr>
              <w:t>7</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57" w:history="1">
            <w:r w:rsidR="00AC056E" w:rsidRPr="00C03543">
              <w:rPr>
                <w:rStyle w:val="Hyperlink"/>
                <w:b/>
                <w:noProof/>
              </w:rPr>
              <w:t xml:space="preserve">Table 1a  </w:t>
            </w:r>
            <w:r w:rsidR="00AC056E" w:rsidRPr="00C03543">
              <w:rPr>
                <w:rStyle w:val="Hyperlink"/>
                <w:noProof/>
              </w:rPr>
              <w:t>Command Structure for Reading FARM Log</w:t>
            </w:r>
            <w:r w:rsidR="00AC056E">
              <w:rPr>
                <w:noProof/>
                <w:webHidden/>
              </w:rPr>
              <w:tab/>
            </w:r>
            <w:r w:rsidR="00AC056E">
              <w:rPr>
                <w:noProof/>
                <w:webHidden/>
              </w:rPr>
              <w:fldChar w:fldCharType="begin"/>
            </w:r>
            <w:r w:rsidR="00AC056E">
              <w:rPr>
                <w:noProof/>
                <w:webHidden/>
              </w:rPr>
              <w:instrText xml:space="preserve"> PAGEREF _Toc48163357 \h </w:instrText>
            </w:r>
            <w:r w:rsidR="00AC056E">
              <w:rPr>
                <w:noProof/>
                <w:webHidden/>
              </w:rPr>
            </w:r>
            <w:r w:rsidR="00AC056E">
              <w:rPr>
                <w:noProof/>
                <w:webHidden/>
              </w:rPr>
              <w:fldChar w:fldCharType="separate"/>
            </w:r>
            <w:r w:rsidR="00AC056E">
              <w:rPr>
                <w:noProof/>
                <w:webHidden/>
              </w:rPr>
              <w:t>7</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58" w:history="1">
            <w:r w:rsidR="00AC056E" w:rsidRPr="00C03543">
              <w:rPr>
                <w:rStyle w:val="Hyperlink"/>
                <w:b/>
                <w:noProof/>
              </w:rPr>
              <w:t xml:space="preserve">Table 1b  </w:t>
            </w:r>
            <w:r w:rsidR="00AC056E" w:rsidRPr="00C03543">
              <w:rPr>
                <w:rStyle w:val="Hyperlink"/>
                <w:noProof/>
              </w:rPr>
              <w:t>Command Structure for Reading FARM Frames Log</w:t>
            </w:r>
            <w:r w:rsidR="00AC056E">
              <w:rPr>
                <w:noProof/>
                <w:webHidden/>
              </w:rPr>
              <w:tab/>
            </w:r>
            <w:r w:rsidR="00AC056E">
              <w:rPr>
                <w:noProof/>
                <w:webHidden/>
              </w:rPr>
              <w:fldChar w:fldCharType="begin"/>
            </w:r>
            <w:r w:rsidR="00AC056E">
              <w:rPr>
                <w:noProof/>
                <w:webHidden/>
              </w:rPr>
              <w:instrText xml:space="preserve"> PAGEREF _Toc48163358 \h </w:instrText>
            </w:r>
            <w:r w:rsidR="00AC056E">
              <w:rPr>
                <w:noProof/>
                <w:webHidden/>
              </w:rPr>
            </w:r>
            <w:r w:rsidR="00AC056E">
              <w:rPr>
                <w:noProof/>
                <w:webHidden/>
              </w:rPr>
              <w:fldChar w:fldCharType="separate"/>
            </w:r>
            <w:r w:rsidR="00AC056E">
              <w:rPr>
                <w:noProof/>
                <w:webHidden/>
              </w:rPr>
              <w:t>8</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59" w:history="1">
            <w:r w:rsidR="00AC056E" w:rsidRPr="00C03543">
              <w:rPr>
                <w:rStyle w:val="Hyperlink"/>
                <w:b/>
                <w:noProof/>
              </w:rPr>
              <w:t xml:space="preserve">Table 2  </w:t>
            </w:r>
            <w:r w:rsidR="00AC056E" w:rsidRPr="00C03543">
              <w:rPr>
                <w:rStyle w:val="Hyperlink"/>
                <w:noProof/>
              </w:rPr>
              <w:t>Field-Accessible Reliability Metrics Structure</w:t>
            </w:r>
            <w:r w:rsidR="00AC056E">
              <w:rPr>
                <w:noProof/>
                <w:webHidden/>
              </w:rPr>
              <w:tab/>
            </w:r>
            <w:r w:rsidR="00AC056E">
              <w:rPr>
                <w:noProof/>
                <w:webHidden/>
              </w:rPr>
              <w:fldChar w:fldCharType="begin"/>
            </w:r>
            <w:r w:rsidR="00AC056E">
              <w:rPr>
                <w:noProof/>
                <w:webHidden/>
              </w:rPr>
              <w:instrText xml:space="preserve"> PAGEREF _Toc48163359 \h </w:instrText>
            </w:r>
            <w:r w:rsidR="00AC056E">
              <w:rPr>
                <w:noProof/>
                <w:webHidden/>
              </w:rPr>
            </w:r>
            <w:r w:rsidR="00AC056E">
              <w:rPr>
                <w:noProof/>
                <w:webHidden/>
              </w:rPr>
              <w:fldChar w:fldCharType="separate"/>
            </w:r>
            <w:r w:rsidR="00AC056E">
              <w:rPr>
                <w:noProof/>
                <w:webHidden/>
              </w:rPr>
              <w:t>9</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60" w:history="1">
            <w:r w:rsidR="00AC056E" w:rsidRPr="00C03543">
              <w:rPr>
                <w:rStyle w:val="Hyperlink"/>
                <w:b/>
                <w:noProof/>
              </w:rPr>
              <w:t xml:space="preserve">Table 3  </w:t>
            </w:r>
            <w:r w:rsidR="00AC056E" w:rsidRPr="00C03543">
              <w:rPr>
                <w:rStyle w:val="Hyperlink"/>
                <w:noProof/>
              </w:rPr>
              <w:t>Field-Accessible Reliability Metrics Header Structure</w:t>
            </w:r>
            <w:r w:rsidR="00AC056E">
              <w:rPr>
                <w:noProof/>
                <w:webHidden/>
              </w:rPr>
              <w:tab/>
            </w:r>
            <w:r w:rsidR="00AC056E">
              <w:rPr>
                <w:noProof/>
                <w:webHidden/>
              </w:rPr>
              <w:fldChar w:fldCharType="begin"/>
            </w:r>
            <w:r w:rsidR="00AC056E">
              <w:rPr>
                <w:noProof/>
                <w:webHidden/>
              </w:rPr>
              <w:instrText xml:space="preserve"> PAGEREF _Toc48163360 \h </w:instrText>
            </w:r>
            <w:r w:rsidR="00AC056E">
              <w:rPr>
                <w:noProof/>
                <w:webHidden/>
              </w:rPr>
            </w:r>
            <w:r w:rsidR="00AC056E">
              <w:rPr>
                <w:noProof/>
                <w:webHidden/>
              </w:rPr>
              <w:fldChar w:fldCharType="separate"/>
            </w:r>
            <w:r w:rsidR="00AC056E">
              <w:rPr>
                <w:noProof/>
                <w:webHidden/>
              </w:rPr>
              <w:t>9</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61" w:history="1">
            <w:r w:rsidR="00AC056E" w:rsidRPr="00C03543">
              <w:rPr>
                <w:rStyle w:val="Hyperlink"/>
                <w:b/>
                <w:noProof/>
              </w:rPr>
              <w:t xml:space="preserve">Table 4  </w:t>
            </w:r>
            <w:r w:rsidR="00AC056E" w:rsidRPr="00C03543">
              <w:rPr>
                <w:rStyle w:val="Hyperlink"/>
                <w:noProof/>
              </w:rPr>
              <w:t>Field-Accessible Reliability Metrics Pages 1-5 Structure</w:t>
            </w:r>
            <w:r w:rsidR="00AC056E">
              <w:rPr>
                <w:noProof/>
                <w:webHidden/>
              </w:rPr>
              <w:tab/>
            </w:r>
            <w:r w:rsidR="00AC056E">
              <w:rPr>
                <w:noProof/>
                <w:webHidden/>
              </w:rPr>
              <w:fldChar w:fldCharType="begin"/>
            </w:r>
            <w:r w:rsidR="00AC056E">
              <w:rPr>
                <w:noProof/>
                <w:webHidden/>
              </w:rPr>
              <w:instrText xml:space="preserve"> PAGEREF _Toc48163361 \h </w:instrText>
            </w:r>
            <w:r w:rsidR="00AC056E">
              <w:rPr>
                <w:noProof/>
                <w:webHidden/>
              </w:rPr>
            </w:r>
            <w:r w:rsidR="00AC056E">
              <w:rPr>
                <w:noProof/>
                <w:webHidden/>
              </w:rPr>
              <w:fldChar w:fldCharType="separate"/>
            </w:r>
            <w:r w:rsidR="00AC056E">
              <w:rPr>
                <w:noProof/>
                <w:webHidden/>
              </w:rPr>
              <w:t>9</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62" w:history="1">
            <w:r w:rsidR="00AC056E" w:rsidRPr="00C03543">
              <w:rPr>
                <w:rStyle w:val="Hyperlink"/>
                <w:b/>
                <w:noProof/>
              </w:rPr>
              <w:t>Table 5</w:t>
            </w:r>
            <w:r w:rsidR="00AC056E" w:rsidRPr="00C03543">
              <w:rPr>
                <w:rStyle w:val="Hyperlink"/>
                <w:noProof/>
              </w:rPr>
              <w:t xml:space="preserve">  Individual Field Structure</w:t>
            </w:r>
            <w:r w:rsidR="00AC056E">
              <w:rPr>
                <w:noProof/>
                <w:webHidden/>
              </w:rPr>
              <w:tab/>
            </w:r>
            <w:r w:rsidR="00AC056E">
              <w:rPr>
                <w:noProof/>
                <w:webHidden/>
              </w:rPr>
              <w:fldChar w:fldCharType="begin"/>
            </w:r>
            <w:r w:rsidR="00AC056E">
              <w:rPr>
                <w:noProof/>
                <w:webHidden/>
              </w:rPr>
              <w:instrText xml:space="preserve"> PAGEREF _Toc48163362 \h </w:instrText>
            </w:r>
            <w:r w:rsidR="00AC056E">
              <w:rPr>
                <w:noProof/>
                <w:webHidden/>
              </w:rPr>
            </w:r>
            <w:r w:rsidR="00AC056E">
              <w:rPr>
                <w:noProof/>
                <w:webHidden/>
              </w:rPr>
              <w:fldChar w:fldCharType="separate"/>
            </w:r>
            <w:r w:rsidR="00AC056E">
              <w:rPr>
                <w:noProof/>
                <w:webHidden/>
              </w:rPr>
              <w:t>9</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63" w:history="1">
            <w:r w:rsidR="00AC056E" w:rsidRPr="00C03543">
              <w:rPr>
                <w:rStyle w:val="Hyperlink"/>
                <w:b/>
                <w:noProof/>
              </w:rPr>
              <w:t>Table 6</w:t>
            </w:r>
            <w:r w:rsidR="00AC056E" w:rsidRPr="00C03543">
              <w:rPr>
                <w:rStyle w:val="Hyperlink"/>
                <w:noProof/>
              </w:rPr>
              <w:t xml:space="preserve">  Status Byte Structure</w:t>
            </w:r>
            <w:r w:rsidR="00AC056E">
              <w:rPr>
                <w:noProof/>
                <w:webHidden/>
              </w:rPr>
              <w:tab/>
            </w:r>
            <w:r w:rsidR="00AC056E">
              <w:rPr>
                <w:noProof/>
                <w:webHidden/>
              </w:rPr>
              <w:fldChar w:fldCharType="begin"/>
            </w:r>
            <w:r w:rsidR="00AC056E">
              <w:rPr>
                <w:noProof/>
                <w:webHidden/>
              </w:rPr>
              <w:instrText xml:space="preserve"> PAGEREF _Toc48163363 \h </w:instrText>
            </w:r>
            <w:r w:rsidR="00AC056E">
              <w:rPr>
                <w:noProof/>
                <w:webHidden/>
              </w:rPr>
            </w:r>
            <w:r w:rsidR="00AC056E">
              <w:rPr>
                <w:noProof/>
                <w:webHidden/>
              </w:rPr>
              <w:fldChar w:fldCharType="separate"/>
            </w:r>
            <w:r w:rsidR="00AC056E">
              <w:rPr>
                <w:noProof/>
                <w:webHidden/>
              </w:rPr>
              <w:t>10</w:t>
            </w:r>
            <w:r w:rsidR="00AC056E">
              <w:rPr>
                <w:noProof/>
                <w:webHidden/>
              </w:rPr>
              <w:fldChar w:fldCharType="end"/>
            </w:r>
          </w:hyperlink>
        </w:p>
        <w:p w:rsidR="00AC056E" w:rsidRDefault="004A28BE">
          <w:pPr>
            <w:pStyle w:val="TOC1"/>
            <w:tabs>
              <w:tab w:val="left" w:pos="440"/>
              <w:tab w:val="right" w:leader="dot" w:pos="9350"/>
            </w:tabs>
            <w:rPr>
              <w:rFonts w:asciiTheme="minorHAnsi" w:eastAsiaTheme="minorEastAsia" w:hAnsiTheme="minorHAnsi" w:cstheme="minorBidi"/>
              <w:noProof/>
            </w:rPr>
          </w:pPr>
          <w:hyperlink w:anchor="_Toc48163364" w:history="1">
            <w:r w:rsidR="00AC056E" w:rsidRPr="00C03543">
              <w:rPr>
                <w:rStyle w:val="Hyperlink"/>
                <w:noProof/>
              </w:rPr>
              <w:t>6.</w:t>
            </w:r>
            <w:r w:rsidR="00AC056E">
              <w:rPr>
                <w:rFonts w:asciiTheme="minorHAnsi" w:eastAsiaTheme="minorEastAsia" w:hAnsiTheme="minorHAnsi" w:cstheme="minorBidi"/>
                <w:noProof/>
              </w:rPr>
              <w:tab/>
            </w:r>
            <w:r w:rsidR="00AC056E" w:rsidRPr="00C03543">
              <w:rPr>
                <w:rStyle w:val="Hyperlink"/>
                <w:noProof/>
              </w:rPr>
              <w:t>SATA Log Page Definitions</w:t>
            </w:r>
            <w:r w:rsidR="00AC056E">
              <w:rPr>
                <w:noProof/>
                <w:webHidden/>
              </w:rPr>
              <w:tab/>
            </w:r>
            <w:r w:rsidR="00AC056E">
              <w:rPr>
                <w:noProof/>
                <w:webHidden/>
              </w:rPr>
              <w:fldChar w:fldCharType="begin"/>
            </w:r>
            <w:r w:rsidR="00AC056E">
              <w:rPr>
                <w:noProof/>
                <w:webHidden/>
              </w:rPr>
              <w:instrText xml:space="preserve"> PAGEREF _Toc48163364 \h </w:instrText>
            </w:r>
            <w:r w:rsidR="00AC056E">
              <w:rPr>
                <w:noProof/>
                <w:webHidden/>
              </w:rPr>
            </w:r>
            <w:r w:rsidR="00AC056E">
              <w:rPr>
                <w:noProof/>
                <w:webHidden/>
              </w:rPr>
              <w:fldChar w:fldCharType="separate"/>
            </w:r>
            <w:r w:rsidR="00AC056E">
              <w:rPr>
                <w:noProof/>
                <w:webHidden/>
              </w:rPr>
              <w:t>10</w:t>
            </w:r>
            <w:r w:rsidR="00AC056E">
              <w:rPr>
                <w:noProof/>
                <w:webHidden/>
              </w:rPr>
              <w:fldChar w:fldCharType="end"/>
            </w:r>
          </w:hyperlink>
        </w:p>
        <w:p w:rsidR="00AC056E" w:rsidRDefault="004A28BE">
          <w:pPr>
            <w:pStyle w:val="TOC2"/>
            <w:tabs>
              <w:tab w:val="right" w:leader="dot" w:pos="9350"/>
            </w:tabs>
            <w:rPr>
              <w:rFonts w:asciiTheme="minorHAnsi" w:eastAsiaTheme="minorEastAsia" w:hAnsiTheme="minorHAnsi" w:cstheme="minorBidi"/>
              <w:noProof/>
            </w:rPr>
          </w:pPr>
          <w:hyperlink w:anchor="_Toc48163365" w:history="1">
            <w:r w:rsidR="00AC056E" w:rsidRPr="00C03543">
              <w:rPr>
                <w:rStyle w:val="Hyperlink"/>
                <w:noProof/>
              </w:rPr>
              <w:t>Log Page 0: Header</w:t>
            </w:r>
            <w:r w:rsidR="00AC056E">
              <w:rPr>
                <w:noProof/>
                <w:webHidden/>
              </w:rPr>
              <w:tab/>
            </w:r>
            <w:r w:rsidR="00AC056E">
              <w:rPr>
                <w:noProof/>
                <w:webHidden/>
              </w:rPr>
              <w:fldChar w:fldCharType="begin"/>
            </w:r>
            <w:r w:rsidR="00AC056E">
              <w:rPr>
                <w:noProof/>
                <w:webHidden/>
              </w:rPr>
              <w:instrText xml:space="preserve"> PAGEREF _Toc48163365 \h </w:instrText>
            </w:r>
            <w:r w:rsidR="00AC056E">
              <w:rPr>
                <w:noProof/>
                <w:webHidden/>
              </w:rPr>
            </w:r>
            <w:r w:rsidR="00AC056E">
              <w:rPr>
                <w:noProof/>
                <w:webHidden/>
              </w:rPr>
              <w:fldChar w:fldCharType="separate"/>
            </w:r>
            <w:r w:rsidR="00AC056E">
              <w:rPr>
                <w:noProof/>
                <w:webHidden/>
              </w:rPr>
              <w:t>10</w:t>
            </w:r>
            <w:r w:rsidR="00AC056E">
              <w:rPr>
                <w:noProof/>
                <w:webHidden/>
              </w:rPr>
              <w:fldChar w:fldCharType="end"/>
            </w:r>
          </w:hyperlink>
        </w:p>
        <w:p w:rsidR="00AC056E" w:rsidRDefault="004A28BE">
          <w:pPr>
            <w:pStyle w:val="TOC2"/>
            <w:tabs>
              <w:tab w:val="right" w:leader="dot" w:pos="9350"/>
            </w:tabs>
            <w:rPr>
              <w:rFonts w:asciiTheme="minorHAnsi" w:eastAsiaTheme="minorEastAsia" w:hAnsiTheme="minorHAnsi" w:cstheme="minorBidi"/>
              <w:noProof/>
            </w:rPr>
          </w:pPr>
          <w:hyperlink w:anchor="_Toc48163366" w:history="1">
            <w:r w:rsidR="00AC056E" w:rsidRPr="00C03543">
              <w:rPr>
                <w:rStyle w:val="Hyperlink"/>
                <w:noProof/>
              </w:rPr>
              <w:t>Log Page 1: General Drive Information</w:t>
            </w:r>
            <w:r w:rsidR="00AC056E">
              <w:rPr>
                <w:noProof/>
                <w:webHidden/>
              </w:rPr>
              <w:tab/>
            </w:r>
            <w:r w:rsidR="00AC056E">
              <w:rPr>
                <w:noProof/>
                <w:webHidden/>
              </w:rPr>
              <w:fldChar w:fldCharType="begin"/>
            </w:r>
            <w:r w:rsidR="00AC056E">
              <w:rPr>
                <w:noProof/>
                <w:webHidden/>
              </w:rPr>
              <w:instrText xml:space="preserve"> PAGEREF _Toc48163366 \h </w:instrText>
            </w:r>
            <w:r w:rsidR="00AC056E">
              <w:rPr>
                <w:noProof/>
                <w:webHidden/>
              </w:rPr>
            </w:r>
            <w:r w:rsidR="00AC056E">
              <w:rPr>
                <w:noProof/>
                <w:webHidden/>
              </w:rPr>
              <w:fldChar w:fldCharType="separate"/>
            </w:r>
            <w:r w:rsidR="00AC056E">
              <w:rPr>
                <w:noProof/>
                <w:webHidden/>
              </w:rPr>
              <w:t>10</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67" w:history="1">
            <w:r w:rsidR="00AC056E" w:rsidRPr="00C03543">
              <w:rPr>
                <w:rStyle w:val="Hyperlink"/>
                <w:b/>
                <w:noProof/>
              </w:rPr>
              <w:t xml:space="preserve">Table 7  </w:t>
            </w:r>
            <w:r w:rsidR="00AC056E" w:rsidRPr="00C03543">
              <w:rPr>
                <w:rStyle w:val="Hyperlink"/>
                <w:noProof/>
              </w:rPr>
              <w:t>Field-Accessible Reliability Metrics Page 1 Structure</w:t>
            </w:r>
            <w:r w:rsidR="00AC056E">
              <w:rPr>
                <w:noProof/>
                <w:webHidden/>
              </w:rPr>
              <w:tab/>
            </w:r>
            <w:r w:rsidR="00AC056E">
              <w:rPr>
                <w:noProof/>
                <w:webHidden/>
              </w:rPr>
              <w:fldChar w:fldCharType="begin"/>
            </w:r>
            <w:r w:rsidR="00AC056E">
              <w:rPr>
                <w:noProof/>
                <w:webHidden/>
              </w:rPr>
              <w:instrText xml:space="preserve"> PAGEREF _Toc48163367 \h </w:instrText>
            </w:r>
            <w:r w:rsidR="00AC056E">
              <w:rPr>
                <w:noProof/>
                <w:webHidden/>
              </w:rPr>
            </w:r>
            <w:r w:rsidR="00AC056E">
              <w:rPr>
                <w:noProof/>
                <w:webHidden/>
              </w:rPr>
              <w:fldChar w:fldCharType="separate"/>
            </w:r>
            <w:r w:rsidR="00AC056E">
              <w:rPr>
                <w:noProof/>
                <w:webHidden/>
              </w:rPr>
              <w:t>10</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68" w:history="1">
            <w:r w:rsidR="00AC056E" w:rsidRPr="00C03543">
              <w:rPr>
                <w:rStyle w:val="Hyperlink"/>
                <w:noProof/>
              </w:rPr>
              <w:t>Drive Recording Type</w:t>
            </w:r>
            <w:r w:rsidR="00AC056E">
              <w:rPr>
                <w:noProof/>
                <w:webHidden/>
              </w:rPr>
              <w:tab/>
            </w:r>
            <w:r w:rsidR="00AC056E">
              <w:rPr>
                <w:noProof/>
                <w:webHidden/>
              </w:rPr>
              <w:fldChar w:fldCharType="begin"/>
            </w:r>
            <w:r w:rsidR="00AC056E">
              <w:rPr>
                <w:noProof/>
                <w:webHidden/>
              </w:rPr>
              <w:instrText xml:space="preserve"> PAGEREF _Toc48163368 \h </w:instrText>
            </w:r>
            <w:r w:rsidR="00AC056E">
              <w:rPr>
                <w:noProof/>
                <w:webHidden/>
              </w:rPr>
            </w:r>
            <w:r w:rsidR="00AC056E">
              <w:rPr>
                <w:noProof/>
                <w:webHidden/>
              </w:rPr>
              <w:fldChar w:fldCharType="separate"/>
            </w:r>
            <w:r w:rsidR="00AC056E">
              <w:rPr>
                <w:noProof/>
                <w:webHidden/>
              </w:rPr>
              <w:t>11</w:t>
            </w:r>
            <w:r w:rsidR="00AC056E">
              <w:rPr>
                <w:noProof/>
                <w:webHidden/>
              </w:rPr>
              <w:fldChar w:fldCharType="end"/>
            </w:r>
          </w:hyperlink>
        </w:p>
        <w:p w:rsidR="00AC056E" w:rsidRDefault="004A28BE">
          <w:pPr>
            <w:pStyle w:val="TOC2"/>
            <w:tabs>
              <w:tab w:val="right" w:leader="dot" w:pos="9350"/>
            </w:tabs>
            <w:rPr>
              <w:rFonts w:asciiTheme="minorHAnsi" w:eastAsiaTheme="minorEastAsia" w:hAnsiTheme="minorHAnsi" w:cstheme="minorBidi"/>
              <w:noProof/>
            </w:rPr>
          </w:pPr>
          <w:hyperlink w:anchor="_Toc48163369" w:history="1">
            <w:r w:rsidR="00AC056E" w:rsidRPr="00C03543">
              <w:rPr>
                <w:rStyle w:val="Hyperlink"/>
                <w:noProof/>
              </w:rPr>
              <w:t>Log Page 2: Workload Statistics</w:t>
            </w:r>
            <w:r w:rsidR="00AC056E">
              <w:rPr>
                <w:noProof/>
                <w:webHidden/>
              </w:rPr>
              <w:tab/>
            </w:r>
            <w:r w:rsidR="00AC056E">
              <w:rPr>
                <w:noProof/>
                <w:webHidden/>
              </w:rPr>
              <w:fldChar w:fldCharType="begin"/>
            </w:r>
            <w:r w:rsidR="00AC056E">
              <w:rPr>
                <w:noProof/>
                <w:webHidden/>
              </w:rPr>
              <w:instrText xml:space="preserve"> PAGEREF _Toc48163369 \h </w:instrText>
            </w:r>
            <w:r w:rsidR="00AC056E">
              <w:rPr>
                <w:noProof/>
                <w:webHidden/>
              </w:rPr>
            </w:r>
            <w:r w:rsidR="00AC056E">
              <w:rPr>
                <w:noProof/>
                <w:webHidden/>
              </w:rPr>
              <w:fldChar w:fldCharType="separate"/>
            </w:r>
            <w:r w:rsidR="00AC056E">
              <w:rPr>
                <w:noProof/>
                <w:webHidden/>
              </w:rPr>
              <w:t>12</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70" w:history="1">
            <w:r w:rsidR="00AC056E" w:rsidRPr="00C03543">
              <w:rPr>
                <w:rStyle w:val="Hyperlink"/>
                <w:b/>
                <w:noProof/>
              </w:rPr>
              <w:t xml:space="preserve">Table 8  </w:t>
            </w:r>
            <w:r w:rsidR="00AC056E" w:rsidRPr="00C03543">
              <w:rPr>
                <w:rStyle w:val="Hyperlink"/>
                <w:noProof/>
              </w:rPr>
              <w:t>Field-Accessible Reliability Metrics Page 2 Structure</w:t>
            </w:r>
            <w:r w:rsidR="00AC056E">
              <w:rPr>
                <w:noProof/>
                <w:webHidden/>
              </w:rPr>
              <w:tab/>
            </w:r>
            <w:r w:rsidR="00AC056E">
              <w:rPr>
                <w:noProof/>
                <w:webHidden/>
              </w:rPr>
              <w:fldChar w:fldCharType="begin"/>
            </w:r>
            <w:r w:rsidR="00AC056E">
              <w:rPr>
                <w:noProof/>
                <w:webHidden/>
              </w:rPr>
              <w:instrText xml:space="preserve"> PAGEREF _Toc48163370 \h </w:instrText>
            </w:r>
            <w:r w:rsidR="00AC056E">
              <w:rPr>
                <w:noProof/>
                <w:webHidden/>
              </w:rPr>
            </w:r>
            <w:r w:rsidR="00AC056E">
              <w:rPr>
                <w:noProof/>
                <w:webHidden/>
              </w:rPr>
              <w:fldChar w:fldCharType="separate"/>
            </w:r>
            <w:r w:rsidR="00AC056E">
              <w:rPr>
                <w:noProof/>
                <w:webHidden/>
              </w:rPr>
              <w:t>12</w:t>
            </w:r>
            <w:r w:rsidR="00AC056E">
              <w:rPr>
                <w:noProof/>
                <w:webHidden/>
              </w:rPr>
              <w:fldChar w:fldCharType="end"/>
            </w:r>
          </w:hyperlink>
        </w:p>
        <w:p w:rsidR="00AC056E" w:rsidRDefault="004A28BE">
          <w:pPr>
            <w:pStyle w:val="TOC2"/>
            <w:tabs>
              <w:tab w:val="right" w:leader="dot" w:pos="9350"/>
            </w:tabs>
            <w:rPr>
              <w:rFonts w:asciiTheme="minorHAnsi" w:eastAsiaTheme="minorEastAsia" w:hAnsiTheme="minorHAnsi" w:cstheme="minorBidi"/>
              <w:noProof/>
            </w:rPr>
          </w:pPr>
          <w:hyperlink w:anchor="_Toc48163371" w:history="1">
            <w:r w:rsidR="00AC056E" w:rsidRPr="00C03543">
              <w:rPr>
                <w:rStyle w:val="Hyperlink"/>
                <w:noProof/>
              </w:rPr>
              <w:t>Log Page 3: Error Statistics</w:t>
            </w:r>
            <w:r w:rsidR="00AC056E">
              <w:rPr>
                <w:noProof/>
                <w:webHidden/>
              </w:rPr>
              <w:tab/>
            </w:r>
            <w:r w:rsidR="00AC056E">
              <w:rPr>
                <w:noProof/>
                <w:webHidden/>
              </w:rPr>
              <w:fldChar w:fldCharType="begin"/>
            </w:r>
            <w:r w:rsidR="00AC056E">
              <w:rPr>
                <w:noProof/>
                <w:webHidden/>
              </w:rPr>
              <w:instrText xml:space="preserve"> PAGEREF _Toc48163371 \h </w:instrText>
            </w:r>
            <w:r w:rsidR="00AC056E">
              <w:rPr>
                <w:noProof/>
                <w:webHidden/>
              </w:rPr>
            </w:r>
            <w:r w:rsidR="00AC056E">
              <w:rPr>
                <w:noProof/>
                <w:webHidden/>
              </w:rPr>
              <w:fldChar w:fldCharType="separate"/>
            </w:r>
            <w:r w:rsidR="00AC056E">
              <w:rPr>
                <w:noProof/>
                <w:webHidden/>
              </w:rPr>
              <w:t>13</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72" w:history="1">
            <w:r w:rsidR="00AC056E" w:rsidRPr="00C03543">
              <w:rPr>
                <w:rStyle w:val="Hyperlink"/>
                <w:b/>
                <w:noProof/>
              </w:rPr>
              <w:t xml:space="preserve">Table 9  </w:t>
            </w:r>
            <w:r w:rsidR="00AC056E" w:rsidRPr="00C03543">
              <w:rPr>
                <w:rStyle w:val="Hyperlink"/>
                <w:noProof/>
              </w:rPr>
              <w:t>Field-Accessible Reliability Metrics Page 3 Structure</w:t>
            </w:r>
            <w:r w:rsidR="00AC056E">
              <w:rPr>
                <w:noProof/>
                <w:webHidden/>
              </w:rPr>
              <w:tab/>
            </w:r>
            <w:r w:rsidR="00AC056E">
              <w:rPr>
                <w:noProof/>
                <w:webHidden/>
              </w:rPr>
              <w:fldChar w:fldCharType="begin"/>
            </w:r>
            <w:r w:rsidR="00AC056E">
              <w:rPr>
                <w:noProof/>
                <w:webHidden/>
              </w:rPr>
              <w:instrText xml:space="preserve"> PAGEREF _Toc48163372 \h </w:instrText>
            </w:r>
            <w:r w:rsidR="00AC056E">
              <w:rPr>
                <w:noProof/>
                <w:webHidden/>
              </w:rPr>
            </w:r>
            <w:r w:rsidR="00AC056E">
              <w:rPr>
                <w:noProof/>
                <w:webHidden/>
              </w:rPr>
              <w:fldChar w:fldCharType="separate"/>
            </w:r>
            <w:r w:rsidR="00AC056E">
              <w:rPr>
                <w:noProof/>
                <w:webHidden/>
              </w:rPr>
              <w:t>13</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73" w:history="1">
            <w:r w:rsidR="00AC056E" w:rsidRPr="00C03543">
              <w:rPr>
                <w:rStyle w:val="Hyperlink"/>
                <w:noProof/>
              </w:rPr>
              <w:t>Read Write Retry Information</w:t>
            </w:r>
            <w:r w:rsidR="00AC056E">
              <w:rPr>
                <w:noProof/>
                <w:webHidden/>
              </w:rPr>
              <w:tab/>
            </w:r>
            <w:r w:rsidR="00AC056E">
              <w:rPr>
                <w:noProof/>
                <w:webHidden/>
              </w:rPr>
              <w:fldChar w:fldCharType="begin"/>
            </w:r>
            <w:r w:rsidR="00AC056E">
              <w:rPr>
                <w:noProof/>
                <w:webHidden/>
              </w:rPr>
              <w:instrText xml:space="preserve"> PAGEREF _Toc48163373 \h </w:instrText>
            </w:r>
            <w:r w:rsidR="00AC056E">
              <w:rPr>
                <w:noProof/>
                <w:webHidden/>
              </w:rPr>
            </w:r>
            <w:r w:rsidR="00AC056E">
              <w:rPr>
                <w:noProof/>
                <w:webHidden/>
              </w:rPr>
              <w:fldChar w:fldCharType="separate"/>
            </w:r>
            <w:r w:rsidR="00AC056E">
              <w:rPr>
                <w:noProof/>
                <w:webHidden/>
              </w:rPr>
              <w:t>13</w:t>
            </w:r>
            <w:r w:rsidR="00AC056E">
              <w:rPr>
                <w:noProof/>
                <w:webHidden/>
              </w:rPr>
              <w:fldChar w:fldCharType="end"/>
            </w:r>
          </w:hyperlink>
        </w:p>
        <w:p w:rsidR="00AC056E" w:rsidRDefault="004A28BE">
          <w:pPr>
            <w:pStyle w:val="TOC2"/>
            <w:tabs>
              <w:tab w:val="right" w:leader="dot" w:pos="9350"/>
            </w:tabs>
            <w:rPr>
              <w:rFonts w:asciiTheme="minorHAnsi" w:eastAsiaTheme="minorEastAsia" w:hAnsiTheme="minorHAnsi" w:cstheme="minorBidi"/>
              <w:noProof/>
            </w:rPr>
          </w:pPr>
          <w:hyperlink w:anchor="_Toc48163374" w:history="1">
            <w:r w:rsidR="00AC056E" w:rsidRPr="00C03543">
              <w:rPr>
                <w:rStyle w:val="Hyperlink"/>
                <w:noProof/>
              </w:rPr>
              <w:t>Log Page 4: Environmental Statistics</w:t>
            </w:r>
            <w:r w:rsidR="00AC056E">
              <w:rPr>
                <w:noProof/>
                <w:webHidden/>
              </w:rPr>
              <w:tab/>
            </w:r>
            <w:r w:rsidR="00AC056E">
              <w:rPr>
                <w:noProof/>
                <w:webHidden/>
              </w:rPr>
              <w:fldChar w:fldCharType="begin"/>
            </w:r>
            <w:r w:rsidR="00AC056E">
              <w:rPr>
                <w:noProof/>
                <w:webHidden/>
              </w:rPr>
              <w:instrText xml:space="preserve"> PAGEREF _Toc48163374 \h </w:instrText>
            </w:r>
            <w:r w:rsidR="00AC056E">
              <w:rPr>
                <w:noProof/>
                <w:webHidden/>
              </w:rPr>
            </w:r>
            <w:r w:rsidR="00AC056E">
              <w:rPr>
                <w:noProof/>
                <w:webHidden/>
              </w:rPr>
              <w:fldChar w:fldCharType="separate"/>
            </w:r>
            <w:r w:rsidR="00AC056E">
              <w:rPr>
                <w:noProof/>
                <w:webHidden/>
              </w:rPr>
              <w:t>14</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75" w:history="1">
            <w:r w:rsidR="00AC056E" w:rsidRPr="00C03543">
              <w:rPr>
                <w:rStyle w:val="Hyperlink"/>
                <w:b/>
                <w:noProof/>
              </w:rPr>
              <w:t xml:space="preserve">Table 10  </w:t>
            </w:r>
            <w:r w:rsidR="00AC056E" w:rsidRPr="00C03543">
              <w:rPr>
                <w:rStyle w:val="Hyperlink"/>
                <w:noProof/>
              </w:rPr>
              <w:t>Field-Accessible Reliability Metrics Page 4 Structure</w:t>
            </w:r>
            <w:r w:rsidR="00AC056E">
              <w:rPr>
                <w:noProof/>
                <w:webHidden/>
              </w:rPr>
              <w:tab/>
            </w:r>
            <w:r w:rsidR="00AC056E">
              <w:rPr>
                <w:noProof/>
                <w:webHidden/>
              </w:rPr>
              <w:fldChar w:fldCharType="begin"/>
            </w:r>
            <w:r w:rsidR="00AC056E">
              <w:rPr>
                <w:noProof/>
                <w:webHidden/>
              </w:rPr>
              <w:instrText xml:space="preserve"> PAGEREF _Toc48163375 \h </w:instrText>
            </w:r>
            <w:r w:rsidR="00AC056E">
              <w:rPr>
                <w:noProof/>
                <w:webHidden/>
              </w:rPr>
            </w:r>
            <w:r w:rsidR="00AC056E">
              <w:rPr>
                <w:noProof/>
                <w:webHidden/>
              </w:rPr>
              <w:fldChar w:fldCharType="separate"/>
            </w:r>
            <w:r w:rsidR="00AC056E">
              <w:rPr>
                <w:noProof/>
                <w:webHidden/>
              </w:rPr>
              <w:t>14</w:t>
            </w:r>
            <w:r w:rsidR="00AC056E">
              <w:rPr>
                <w:noProof/>
                <w:webHidden/>
              </w:rPr>
              <w:fldChar w:fldCharType="end"/>
            </w:r>
          </w:hyperlink>
        </w:p>
        <w:p w:rsidR="00AC056E" w:rsidRDefault="004A28BE">
          <w:pPr>
            <w:pStyle w:val="TOC2"/>
            <w:tabs>
              <w:tab w:val="right" w:leader="dot" w:pos="9350"/>
            </w:tabs>
            <w:rPr>
              <w:rFonts w:asciiTheme="minorHAnsi" w:eastAsiaTheme="minorEastAsia" w:hAnsiTheme="minorHAnsi" w:cstheme="minorBidi"/>
              <w:noProof/>
            </w:rPr>
          </w:pPr>
          <w:hyperlink w:anchor="_Toc48163376" w:history="1">
            <w:r w:rsidR="00AC056E" w:rsidRPr="00C03543">
              <w:rPr>
                <w:rStyle w:val="Hyperlink"/>
                <w:noProof/>
              </w:rPr>
              <w:t>Log Page 5: Reliability Statistics</w:t>
            </w:r>
            <w:r w:rsidR="00AC056E">
              <w:rPr>
                <w:noProof/>
                <w:webHidden/>
              </w:rPr>
              <w:tab/>
            </w:r>
            <w:r w:rsidR="00AC056E">
              <w:rPr>
                <w:noProof/>
                <w:webHidden/>
              </w:rPr>
              <w:fldChar w:fldCharType="begin"/>
            </w:r>
            <w:r w:rsidR="00AC056E">
              <w:rPr>
                <w:noProof/>
                <w:webHidden/>
              </w:rPr>
              <w:instrText xml:space="preserve"> PAGEREF _Toc48163376 \h </w:instrText>
            </w:r>
            <w:r w:rsidR="00AC056E">
              <w:rPr>
                <w:noProof/>
                <w:webHidden/>
              </w:rPr>
            </w:r>
            <w:r w:rsidR="00AC056E">
              <w:rPr>
                <w:noProof/>
                <w:webHidden/>
              </w:rPr>
              <w:fldChar w:fldCharType="separate"/>
            </w:r>
            <w:r w:rsidR="00AC056E">
              <w:rPr>
                <w:noProof/>
                <w:webHidden/>
              </w:rPr>
              <w:t>15</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77" w:history="1">
            <w:r w:rsidR="00AC056E" w:rsidRPr="00C03543">
              <w:rPr>
                <w:rStyle w:val="Hyperlink"/>
                <w:b/>
                <w:noProof/>
              </w:rPr>
              <w:t xml:space="preserve">Table 11  </w:t>
            </w:r>
            <w:r w:rsidR="00AC056E" w:rsidRPr="00C03543">
              <w:rPr>
                <w:rStyle w:val="Hyperlink"/>
                <w:noProof/>
              </w:rPr>
              <w:t>Field-Accessible Reliability Metrics Page 5 Structure</w:t>
            </w:r>
            <w:r w:rsidR="00AC056E">
              <w:rPr>
                <w:noProof/>
                <w:webHidden/>
              </w:rPr>
              <w:tab/>
            </w:r>
            <w:r w:rsidR="00AC056E">
              <w:rPr>
                <w:noProof/>
                <w:webHidden/>
              </w:rPr>
              <w:fldChar w:fldCharType="begin"/>
            </w:r>
            <w:r w:rsidR="00AC056E">
              <w:rPr>
                <w:noProof/>
                <w:webHidden/>
              </w:rPr>
              <w:instrText xml:space="preserve"> PAGEREF _Toc48163377 \h </w:instrText>
            </w:r>
            <w:r w:rsidR="00AC056E">
              <w:rPr>
                <w:noProof/>
                <w:webHidden/>
              </w:rPr>
            </w:r>
            <w:r w:rsidR="00AC056E">
              <w:rPr>
                <w:noProof/>
                <w:webHidden/>
              </w:rPr>
              <w:fldChar w:fldCharType="separate"/>
            </w:r>
            <w:r w:rsidR="00AC056E">
              <w:rPr>
                <w:noProof/>
                <w:webHidden/>
              </w:rPr>
              <w:t>15</w:t>
            </w:r>
            <w:r w:rsidR="00AC056E">
              <w:rPr>
                <w:noProof/>
                <w:webHidden/>
              </w:rPr>
              <w:fldChar w:fldCharType="end"/>
            </w:r>
          </w:hyperlink>
        </w:p>
        <w:p w:rsidR="00AC056E" w:rsidRDefault="004A28BE">
          <w:pPr>
            <w:pStyle w:val="TOC1"/>
            <w:tabs>
              <w:tab w:val="left" w:pos="440"/>
              <w:tab w:val="right" w:leader="dot" w:pos="9350"/>
            </w:tabs>
            <w:rPr>
              <w:rFonts w:asciiTheme="minorHAnsi" w:eastAsiaTheme="minorEastAsia" w:hAnsiTheme="minorHAnsi" w:cstheme="minorBidi"/>
              <w:noProof/>
            </w:rPr>
          </w:pPr>
          <w:hyperlink w:anchor="_Toc48163378" w:history="1">
            <w:r w:rsidR="00AC056E" w:rsidRPr="00C03543">
              <w:rPr>
                <w:rStyle w:val="Hyperlink"/>
                <w:noProof/>
              </w:rPr>
              <w:t>7.</w:t>
            </w:r>
            <w:r w:rsidR="00AC056E">
              <w:rPr>
                <w:rFonts w:asciiTheme="minorHAnsi" w:eastAsiaTheme="minorEastAsia" w:hAnsiTheme="minorHAnsi" w:cstheme="minorBidi"/>
                <w:noProof/>
              </w:rPr>
              <w:tab/>
            </w:r>
            <w:r w:rsidR="00AC056E" w:rsidRPr="00C03543">
              <w:rPr>
                <w:rStyle w:val="Hyperlink"/>
                <w:noProof/>
              </w:rPr>
              <w:t>SATA Error Sense Codes</w:t>
            </w:r>
            <w:r w:rsidR="00AC056E">
              <w:rPr>
                <w:noProof/>
                <w:webHidden/>
              </w:rPr>
              <w:tab/>
            </w:r>
            <w:r w:rsidR="00AC056E">
              <w:rPr>
                <w:noProof/>
                <w:webHidden/>
              </w:rPr>
              <w:fldChar w:fldCharType="begin"/>
            </w:r>
            <w:r w:rsidR="00AC056E">
              <w:rPr>
                <w:noProof/>
                <w:webHidden/>
              </w:rPr>
              <w:instrText xml:space="preserve"> PAGEREF _Toc48163378 \h </w:instrText>
            </w:r>
            <w:r w:rsidR="00AC056E">
              <w:rPr>
                <w:noProof/>
                <w:webHidden/>
              </w:rPr>
            </w:r>
            <w:r w:rsidR="00AC056E">
              <w:rPr>
                <w:noProof/>
                <w:webHidden/>
              </w:rPr>
              <w:fldChar w:fldCharType="separate"/>
            </w:r>
            <w:r w:rsidR="00AC056E">
              <w:rPr>
                <w:noProof/>
                <w:webHidden/>
              </w:rPr>
              <w:t>16</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79" w:history="1">
            <w:r w:rsidR="00AC056E" w:rsidRPr="00C03543">
              <w:rPr>
                <w:rStyle w:val="Hyperlink"/>
                <w:b/>
                <w:noProof/>
              </w:rPr>
              <w:t xml:space="preserve">Table 12  </w:t>
            </w:r>
            <w:r w:rsidR="00AC056E" w:rsidRPr="00C03543">
              <w:rPr>
                <w:rStyle w:val="Hyperlink"/>
                <w:noProof/>
              </w:rPr>
              <w:t>Error Codes for FARM as Reported by Request Sense Ext</w:t>
            </w:r>
            <w:r w:rsidR="00AC056E">
              <w:rPr>
                <w:noProof/>
                <w:webHidden/>
              </w:rPr>
              <w:tab/>
            </w:r>
            <w:r w:rsidR="00AC056E">
              <w:rPr>
                <w:noProof/>
                <w:webHidden/>
              </w:rPr>
              <w:fldChar w:fldCharType="begin"/>
            </w:r>
            <w:r w:rsidR="00AC056E">
              <w:rPr>
                <w:noProof/>
                <w:webHidden/>
              </w:rPr>
              <w:instrText xml:space="preserve"> PAGEREF _Toc48163379 \h </w:instrText>
            </w:r>
            <w:r w:rsidR="00AC056E">
              <w:rPr>
                <w:noProof/>
                <w:webHidden/>
              </w:rPr>
            </w:r>
            <w:r w:rsidR="00AC056E">
              <w:rPr>
                <w:noProof/>
                <w:webHidden/>
              </w:rPr>
              <w:fldChar w:fldCharType="separate"/>
            </w:r>
            <w:r w:rsidR="00AC056E">
              <w:rPr>
                <w:noProof/>
                <w:webHidden/>
              </w:rPr>
              <w:t>16</w:t>
            </w:r>
            <w:r w:rsidR="00AC056E">
              <w:rPr>
                <w:noProof/>
                <w:webHidden/>
              </w:rPr>
              <w:fldChar w:fldCharType="end"/>
            </w:r>
          </w:hyperlink>
        </w:p>
        <w:p w:rsidR="00AC056E" w:rsidRDefault="004A28BE">
          <w:pPr>
            <w:pStyle w:val="TOC1"/>
            <w:tabs>
              <w:tab w:val="left" w:pos="440"/>
              <w:tab w:val="right" w:leader="dot" w:pos="9350"/>
            </w:tabs>
            <w:rPr>
              <w:rFonts w:asciiTheme="minorHAnsi" w:eastAsiaTheme="minorEastAsia" w:hAnsiTheme="minorHAnsi" w:cstheme="minorBidi"/>
              <w:noProof/>
            </w:rPr>
          </w:pPr>
          <w:hyperlink w:anchor="_Toc48163380" w:history="1">
            <w:r w:rsidR="00AC056E" w:rsidRPr="00C03543">
              <w:rPr>
                <w:rStyle w:val="Hyperlink"/>
                <w:noProof/>
              </w:rPr>
              <w:t>8.</w:t>
            </w:r>
            <w:r w:rsidR="00AC056E">
              <w:rPr>
                <w:rFonts w:asciiTheme="minorHAnsi" w:eastAsiaTheme="minorEastAsia" w:hAnsiTheme="minorHAnsi" w:cstheme="minorBidi"/>
                <w:noProof/>
              </w:rPr>
              <w:tab/>
            </w:r>
            <w:r w:rsidR="00AC056E" w:rsidRPr="00C03543">
              <w:rPr>
                <w:rStyle w:val="Hyperlink"/>
                <w:noProof/>
              </w:rPr>
              <w:t>SATA Test Plan</w:t>
            </w:r>
            <w:r w:rsidR="00AC056E">
              <w:rPr>
                <w:noProof/>
                <w:webHidden/>
              </w:rPr>
              <w:tab/>
            </w:r>
            <w:r w:rsidR="00AC056E">
              <w:rPr>
                <w:noProof/>
                <w:webHidden/>
              </w:rPr>
              <w:fldChar w:fldCharType="begin"/>
            </w:r>
            <w:r w:rsidR="00AC056E">
              <w:rPr>
                <w:noProof/>
                <w:webHidden/>
              </w:rPr>
              <w:instrText xml:space="preserve"> PAGEREF _Toc48163380 \h </w:instrText>
            </w:r>
            <w:r w:rsidR="00AC056E">
              <w:rPr>
                <w:noProof/>
                <w:webHidden/>
              </w:rPr>
            </w:r>
            <w:r w:rsidR="00AC056E">
              <w:rPr>
                <w:noProof/>
                <w:webHidden/>
              </w:rPr>
              <w:fldChar w:fldCharType="separate"/>
            </w:r>
            <w:r w:rsidR="00AC056E">
              <w:rPr>
                <w:noProof/>
                <w:webHidden/>
              </w:rPr>
              <w:t>17</w:t>
            </w:r>
            <w:r w:rsidR="00AC056E">
              <w:rPr>
                <w:noProof/>
                <w:webHidden/>
              </w:rPr>
              <w:fldChar w:fldCharType="end"/>
            </w:r>
          </w:hyperlink>
        </w:p>
        <w:p w:rsidR="00AC056E" w:rsidRDefault="004A28BE">
          <w:pPr>
            <w:pStyle w:val="TOC1"/>
            <w:tabs>
              <w:tab w:val="left" w:pos="440"/>
              <w:tab w:val="right" w:leader="dot" w:pos="9350"/>
            </w:tabs>
            <w:rPr>
              <w:rFonts w:asciiTheme="minorHAnsi" w:eastAsiaTheme="minorEastAsia" w:hAnsiTheme="minorHAnsi" w:cstheme="minorBidi"/>
              <w:noProof/>
            </w:rPr>
          </w:pPr>
          <w:hyperlink w:anchor="_Toc48163381" w:history="1">
            <w:r w:rsidR="00AC056E" w:rsidRPr="00C03543">
              <w:rPr>
                <w:rStyle w:val="Hyperlink"/>
                <w:noProof/>
              </w:rPr>
              <w:t>9.</w:t>
            </w:r>
            <w:r w:rsidR="00AC056E">
              <w:rPr>
                <w:rFonts w:asciiTheme="minorHAnsi" w:eastAsiaTheme="minorEastAsia" w:hAnsiTheme="minorHAnsi" w:cstheme="minorBidi"/>
                <w:noProof/>
              </w:rPr>
              <w:tab/>
            </w:r>
            <w:r w:rsidR="00AC056E" w:rsidRPr="00C03543">
              <w:rPr>
                <w:rStyle w:val="Hyperlink"/>
                <w:noProof/>
              </w:rPr>
              <w:t>SAS Field-Accessible Reliability Metrics Overview</w:t>
            </w:r>
            <w:r w:rsidR="00AC056E">
              <w:rPr>
                <w:noProof/>
                <w:webHidden/>
              </w:rPr>
              <w:tab/>
            </w:r>
            <w:r w:rsidR="00AC056E">
              <w:rPr>
                <w:noProof/>
                <w:webHidden/>
              </w:rPr>
              <w:fldChar w:fldCharType="begin"/>
            </w:r>
            <w:r w:rsidR="00AC056E">
              <w:rPr>
                <w:noProof/>
                <w:webHidden/>
              </w:rPr>
              <w:instrText xml:space="preserve"> PAGEREF _Toc48163381 \h </w:instrText>
            </w:r>
            <w:r w:rsidR="00AC056E">
              <w:rPr>
                <w:noProof/>
                <w:webHidden/>
              </w:rPr>
            </w:r>
            <w:r w:rsidR="00AC056E">
              <w:rPr>
                <w:noProof/>
                <w:webHidden/>
              </w:rPr>
              <w:fldChar w:fldCharType="separate"/>
            </w:r>
            <w:r w:rsidR="00AC056E">
              <w:rPr>
                <w:noProof/>
                <w:webHidden/>
              </w:rPr>
              <w:t>18</w:t>
            </w:r>
            <w:r w:rsidR="00AC056E">
              <w:rPr>
                <w:noProof/>
                <w:webHidden/>
              </w:rPr>
              <w:fldChar w:fldCharType="end"/>
            </w:r>
          </w:hyperlink>
        </w:p>
        <w:p w:rsidR="00AC056E" w:rsidRDefault="004A28BE">
          <w:pPr>
            <w:pStyle w:val="TOC1"/>
            <w:tabs>
              <w:tab w:val="left" w:pos="660"/>
              <w:tab w:val="right" w:leader="dot" w:pos="9350"/>
            </w:tabs>
            <w:rPr>
              <w:rFonts w:asciiTheme="minorHAnsi" w:eastAsiaTheme="minorEastAsia" w:hAnsiTheme="minorHAnsi" w:cstheme="minorBidi"/>
              <w:noProof/>
            </w:rPr>
          </w:pPr>
          <w:hyperlink w:anchor="_Toc48163382" w:history="1">
            <w:r w:rsidR="00AC056E" w:rsidRPr="00C03543">
              <w:rPr>
                <w:rStyle w:val="Hyperlink"/>
                <w:noProof/>
              </w:rPr>
              <w:t>10.</w:t>
            </w:r>
            <w:r w:rsidR="00AC056E">
              <w:rPr>
                <w:rFonts w:asciiTheme="minorHAnsi" w:eastAsiaTheme="minorEastAsia" w:hAnsiTheme="minorHAnsi" w:cstheme="minorBidi"/>
                <w:noProof/>
              </w:rPr>
              <w:tab/>
            </w:r>
            <w:r w:rsidR="00AC056E" w:rsidRPr="00C03543">
              <w:rPr>
                <w:rStyle w:val="Hyperlink"/>
                <w:noProof/>
              </w:rPr>
              <w:t>SAS Log Access and Structure</w:t>
            </w:r>
            <w:r w:rsidR="00AC056E">
              <w:rPr>
                <w:noProof/>
                <w:webHidden/>
              </w:rPr>
              <w:tab/>
            </w:r>
            <w:r w:rsidR="00AC056E">
              <w:rPr>
                <w:noProof/>
                <w:webHidden/>
              </w:rPr>
              <w:fldChar w:fldCharType="begin"/>
            </w:r>
            <w:r w:rsidR="00AC056E">
              <w:rPr>
                <w:noProof/>
                <w:webHidden/>
              </w:rPr>
              <w:instrText xml:space="preserve"> PAGEREF _Toc48163382 \h </w:instrText>
            </w:r>
            <w:r w:rsidR="00AC056E">
              <w:rPr>
                <w:noProof/>
                <w:webHidden/>
              </w:rPr>
            </w:r>
            <w:r w:rsidR="00AC056E">
              <w:rPr>
                <w:noProof/>
                <w:webHidden/>
              </w:rPr>
              <w:fldChar w:fldCharType="separate"/>
            </w:r>
            <w:r w:rsidR="00AC056E">
              <w:rPr>
                <w:noProof/>
                <w:webHidden/>
              </w:rPr>
              <w:t>18</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83" w:history="1">
            <w:r w:rsidR="00AC056E" w:rsidRPr="00C03543">
              <w:rPr>
                <w:rStyle w:val="Hyperlink"/>
                <w:b/>
                <w:noProof/>
              </w:rPr>
              <w:t xml:space="preserve">Table 13  </w:t>
            </w:r>
            <w:r w:rsidR="00AC056E" w:rsidRPr="00C03543">
              <w:rPr>
                <w:rStyle w:val="Hyperlink"/>
                <w:noProof/>
              </w:rPr>
              <w:t>Field-Accessible Reliability Metrics Sub Pages Structure</w:t>
            </w:r>
            <w:r w:rsidR="00AC056E">
              <w:rPr>
                <w:noProof/>
                <w:webHidden/>
              </w:rPr>
              <w:tab/>
            </w:r>
            <w:r w:rsidR="00AC056E">
              <w:rPr>
                <w:noProof/>
                <w:webHidden/>
              </w:rPr>
              <w:fldChar w:fldCharType="begin"/>
            </w:r>
            <w:r w:rsidR="00AC056E">
              <w:rPr>
                <w:noProof/>
                <w:webHidden/>
              </w:rPr>
              <w:instrText xml:space="preserve"> PAGEREF _Toc48163383 \h </w:instrText>
            </w:r>
            <w:r w:rsidR="00AC056E">
              <w:rPr>
                <w:noProof/>
                <w:webHidden/>
              </w:rPr>
            </w:r>
            <w:r w:rsidR="00AC056E">
              <w:rPr>
                <w:noProof/>
                <w:webHidden/>
              </w:rPr>
              <w:fldChar w:fldCharType="separate"/>
            </w:r>
            <w:r w:rsidR="00AC056E">
              <w:rPr>
                <w:noProof/>
                <w:webHidden/>
              </w:rPr>
              <w:t>18</w:t>
            </w:r>
            <w:r w:rsidR="00AC056E">
              <w:rPr>
                <w:noProof/>
                <w:webHidden/>
              </w:rPr>
              <w:fldChar w:fldCharType="end"/>
            </w:r>
          </w:hyperlink>
        </w:p>
        <w:p w:rsidR="00AC056E" w:rsidRDefault="004A28BE">
          <w:pPr>
            <w:pStyle w:val="TOC1"/>
            <w:tabs>
              <w:tab w:val="left" w:pos="660"/>
              <w:tab w:val="right" w:leader="dot" w:pos="9350"/>
            </w:tabs>
            <w:rPr>
              <w:rFonts w:asciiTheme="minorHAnsi" w:eastAsiaTheme="minorEastAsia" w:hAnsiTheme="minorHAnsi" w:cstheme="minorBidi"/>
              <w:noProof/>
            </w:rPr>
          </w:pPr>
          <w:hyperlink w:anchor="_Toc48163384" w:history="1">
            <w:r w:rsidR="00AC056E" w:rsidRPr="00C03543">
              <w:rPr>
                <w:rStyle w:val="Hyperlink"/>
                <w:noProof/>
              </w:rPr>
              <w:t>11.</w:t>
            </w:r>
            <w:r w:rsidR="00AC056E">
              <w:rPr>
                <w:rFonts w:asciiTheme="minorHAnsi" w:eastAsiaTheme="minorEastAsia" w:hAnsiTheme="minorHAnsi" w:cstheme="minorBidi"/>
                <w:noProof/>
              </w:rPr>
              <w:tab/>
            </w:r>
            <w:r w:rsidR="00AC056E" w:rsidRPr="00C03543">
              <w:rPr>
                <w:rStyle w:val="Hyperlink"/>
                <w:noProof/>
              </w:rPr>
              <w:t>SAS Log Parameter Definitions</w:t>
            </w:r>
            <w:r w:rsidR="00AC056E">
              <w:rPr>
                <w:noProof/>
                <w:webHidden/>
              </w:rPr>
              <w:tab/>
            </w:r>
            <w:r w:rsidR="00AC056E">
              <w:rPr>
                <w:noProof/>
                <w:webHidden/>
              </w:rPr>
              <w:fldChar w:fldCharType="begin"/>
            </w:r>
            <w:r w:rsidR="00AC056E">
              <w:rPr>
                <w:noProof/>
                <w:webHidden/>
              </w:rPr>
              <w:instrText xml:space="preserve"> PAGEREF _Toc48163384 \h </w:instrText>
            </w:r>
            <w:r w:rsidR="00AC056E">
              <w:rPr>
                <w:noProof/>
                <w:webHidden/>
              </w:rPr>
            </w:r>
            <w:r w:rsidR="00AC056E">
              <w:rPr>
                <w:noProof/>
                <w:webHidden/>
              </w:rPr>
              <w:fldChar w:fldCharType="separate"/>
            </w:r>
            <w:r w:rsidR="00AC056E">
              <w:rPr>
                <w:noProof/>
                <w:webHidden/>
              </w:rPr>
              <w:t>20</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85" w:history="1">
            <w:r w:rsidR="00AC056E" w:rsidRPr="00C03543">
              <w:rPr>
                <w:rStyle w:val="Hyperlink"/>
                <w:b/>
                <w:noProof/>
              </w:rPr>
              <w:t xml:space="preserve">Table 14  </w:t>
            </w:r>
            <w:r w:rsidR="00AC056E" w:rsidRPr="00C03543">
              <w:rPr>
                <w:rStyle w:val="Hyperlink"/>
                <w:noProof/>
              </w:rPr>
              <w:t>FARM Logpage Parameters grouped by various statistics</w:t>
            </w:r>
            <w:r w:rsidR="00AC056E">
              <w:rPr>
                <w:noProof/>
                <w:webHidden/>
              </w:rPr>
              <w:tab/>
            </w:r>
            <w:r w:rsidR="00AC056E">
              <w:rPr>
                <w:noProof/>
                <w:webHidden/>
              </w:rPr>
              <w:fldChar w:fldCharType="begin"/>
            </w:r>
            <w:r w:rsidR="00AC056E">
              <w:rPr>
                <w:noProof/>
                <w:webHidden/>
              </w:rPr>
              <w:instrText xml:space="preserve"> PAGEREF _Toc48163385 \h </w:instrText>
            </w:r>
            <w:r w:rsidR="00AC056E">
              <w:rPr>
                <w:noProof/>
                <w:webHidden/>
              </w:rPr>
            </w:r>
            <w:r w:rsidR="00AC056E">
              <w:rPr>
                <w:noProof/>
                <w:webHidden/>
              </w:rPr>
              <w:fldChar w:fldCharType="separate"/>
            </w:r>
            <w:r w:rsidR="00AC056E">
              <w:rPr>
                <w:noProof/>
                <w:webHidden/>
              </w:rPr>
              <w:t>20</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86" w:history="1">
            <w:r w:rsidR="00AC056E" w:rsidRPr="00C03543">
              <w:rPr>
                <w:rStyle w:val="Hyperlink"/>
                <w:b/>
                <w:noProof/>
              </w:rPr>
              <w:t>Table 15</w:t>
            </w:r>
            <w:r w:rsidR="00AC056E" w:rsidRPr="00C03543">
              <w:rPr>
                <w:rStyle w:val="Hyperlink"/>
                <w:noProof/>
              </w:rPr>
              <w:t xml:space="preserve">  Individual Field Structure</w:t>
            </w:r>
            <w:r w:rsidR="00AC056E">
              <w:rPr>
                <w:noProof/>
                <w:webHidden/>
              </w:rPr>
              <w:tab/>
            </w:r>
            <w:r w:rsidR="00AC056E">
              <w:rPr>
                <w:noProof/>
                <w:webHidden/>
              </w:rPr>
              <w:fldChar w:fldCharType="begin"/>
            </w:r>
            <w:r w:rsidR="00AC056E">
              <w:rPr>
                <w:noProof/>
                <w:webHidden/>
              </w:rPr>
              <w:instrText xml:space="preserve"> PAGEREF _Toc48163386 \h </w:instrText>
            </w:r>
            <w:r w:rsidR="00AC056E">
              <w:rPr>
                <w:noProof/>
                <w:webHidden/>
              </w:rPr>
            </w:r>
            <w:r w:rsidR="00AC056E">
              <w:rPr>
                <w:noProof/>
                <w:webHidden/>
              </w:rPr>
              <w:fldChar w:fldCharType="separate"/>
            </w:r>
            <w:r w:rsidR="00AC056E">
              <w:rPr>
                <w:noProof/>
                <w:webHidden/>
              </w:rPr>
              <w:t>21</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87" w:history="1">
            <w:r w:rsidR="00AC056E" w:rsidRPr="00C03543">
              <w:rPr>
                <w:rStyle w:val="Hyperlink"/>
                <w:b/>
                <w:noProof/>
              </w:rPr>
              <w:t>Table 16</w:t>
            </w:r>
            <w:r w:rsidR="00AC056E" w:rsidRPr="00C03543">
              <w:rPr>
                <w:rStyle w:val="Hyperlink"/>
                <w:noProof/>
              </w:rPr>
              <w:t xml:space="preserve">  Status Byte Structure</w:t>
            </w:r>
            <w:r w:rsidR="00AC056E">
              <w:rPr>
                <w:noProof/>
                <w:webHidden/>
              </w:rPr>
              <w:tab/>
            </w:r>
            <w:r w:rsidR="00AC056E">
              <w:rPr>
                <w:noProof/>
                <w:webHidden/>
              </w:rPr>
              <w:fldChar w:fldCharType="begin"/>
            </w:r>
            <w:r w:rsidR="00AC056E">
              <w:rPr>
                <w:noProof/>
                <w:webHidden/>
              </w:rPr>
              <w:instrText xml:space="preserve"> PAGEREF _Toc48163387 \h </w:instrText>
            </w:r>
            <w:r w:rsidR="00AC056E">
              <w:rPr>
                <w:noProof/>
                <w:webHidden/>
              </w:rPr>
            </w:r>
            <w:r w:rsidR="00AC056E">
              <w:rPr>
                <w:noProof/>
                <w:webHidden/>
              </w:rPr>
              <w:fldChar w:fldCharType="separate"/>
            </w:r>
            <w:r w:rsidR="00AC056E">
              <w:rPr>
                <w:noProof/>
                <w:webHidden/>
              </w:rPr>
              <w:t>21</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88" w:history="1">
            <w:r w:rsidR="00AC056E" w:rsidRPr="00C03543">
              <w:rPr>
                <w:rStyle w:val="Hyperlink"/>
                <w:b/>
                <w:noProof/>
              </w:rPr>
              <w:t xml:space="preserve">Table 17 </w:t>
            </w:r>
            <w:r w:rsidR="00AC056E" w:rsidRPr="00C03543">
              <w:rPr>
                <w:rStyle w:val="Hyperlink"/>
                <w:noProof/>
              </w:rPr>
              <w:t xml:space="preserve"> FARM Logpage ‘FARM Header’ Parameter Structure</w:t>
            </w:r>
            <w:r w:rsidR="00AC056E">
              <w:rPr>
                <w:noProof/>
                <w:webHidden/>
              </w:rPr>
              <w:tab/>
            </w:r>
            <w:r w:rsidR="00AC056E">
              <w:rPr>
                <w:noProof/>
                <w:webHidden/>
              </w:rPr>
              <w:fldChar w:fldCharType="begin"/>
            </w:r>
            <w:r w:rsidR="00AC056E">
              <w:rPr>
                <w:noProof/>
                <w:webHidden/>
              </w:rPr>
              <w:instrText xml:space="preserve"> PAGEREF _Toc48163388 \h </w:instrText>
            </w:r>
            <w:r w:rsidR="00AC056E">
              <w:rPr>
                <w:noProof/>
                <w:webHidden/>
              </w:rPr>
            </w:r>
            <w:r w:rsidR="00AC056E">
              <w:rPr>
                <w:noProof/>
                <w:webHidden/>
              </w:rPr>
              <w:fldChar w:fldCharType="separate"/>
            </w:r>
            <w:r w:rsidR="00AC056E">
              <w:rPr>
                <w:noProof/>
                <w:webHidden/>
              </w:rPr>
              <w:t>22</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89" w:history="1">
            <w:r w:rsidR="00AC056E" w:rsidRPr="00C03543">
              <w:rPr>
                <w:rStyle w:val="Hyperlink"/>
                <w:b/>
                <w:noProof/>
              </w:rPr>
              <w:t>Table 18</w:t>
            </w:r>
            <w:r w:rsidR="00AC056E" w:rsidRPr="00C03543">
              <w:rPr>
                <w:rStyle w:val="Hyperlink"/>
                <w:noProof/>
              </w:rPr>
              <w:t xml:space="preserve">  FARM Logpage ‘General Drive Information’ Parameter Structure</w:t>
            </w:r>
            <w:r w:rsidR="00AC056E">
              <w:rPr>
                <w:noProof/>
                <w:webHidden/>
              </w:rPr>
              <w:tab/>
            </w:r>
            <w:r w:rsidR="00AC056E">
              <w:rPr>
                <w:noProof/>
                <w:webHidden/>
              </w:rPr>
              <w:fldChar w:fldCharType="begin"/>
            </w:r>
            <w:r w:rsidR="00AC056E">
              <w:rPr>
                <w:noProof/>
                <w:webHidden/>
              </w:rPr>
              <w:instrText xml:space="preserve"> PAGEREF _Toc48163389 \h </w:instrText>
            </w:r>
            <w:r w:rsidR="00AC056E">
              <w:rPr>
                <w:noProof/>
                <w:webHidden/>
              </w:rPr>
            </w:r>
            <w:r w:rsidR="00AC056E">
              <w:rPr>
                <w:noProof/>
                <w:webHidden/>
              </w:rPr>
              <w:fldChar w:fldCharType="separate"/>
            </w:r>
            <w:r w:rsidR="00AC056E">
              <w:rPr>
                <w:noProof/>
                <w:webHidden/>
              </w:rPr>
              <w:t>22</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90" w:history="1">
            <w:r w:rsidR="00AC056E" w:rsidRPr="00C03543">
              <w:rPr>
                <w:rStyle w:val="Hyperlink"/>
                <w:b/>
                <w:noProof/>
              </w:rPr>
              <w:t xml:space="preserve">Table 19 </w:t>
            </w:r>
            <w:r w:rsidR="00AC056E" w:rsidRPr="00C03543">
              <w:rPr>
                <w:rStyle w:val="Hyperlink"/>
                <w:noProof/>
              </w:rPr>
              <w:t xml:space="preserve"> FARM Logpage ‘WorkLoad Statistics’ Parameter Structure</w:t>
            </w:r>
            <w:r w:rsidR="00AC056E">
              <w:rPr>
                <w:noProof/>
                <w:webHidden/>
              </w:rPr>
              <w:tab/>
            </w:r>
            <w:r w:rsidR="00AC056E">
              <w:rPr>
                <w:noProof/>
                <w:webHidden/>
              </w:rPr>
              <w:fldChar w:fldCharType="begin"/>
            </w:r>
            <w:r w:rsidR="00AC056E">
              <w:rPr>
                <w:noProof/>
                <w:webHidden/>
              </w:rPr>
              <w:instrText xml:space="preserve"> PAGEREF _Toc48163390 \h </w:instrText>
            </w:r>
            <w:r w:rsidR="00AC056E">
              <w:rPr>
                <w:noProof/>
                <w:webHidden/>
              </w:rPr>
            </w:r>
            <w:r w:rsidR="00AC056E">
              <w:rPr>
                <w:noProof/>
                <w:webHidden/>
              </w:rPr>
              <w:fldChar w:fldCharType="separate"/>
            </w:r>
            <w:r w:rsidR="00AC056E">
              <w:rPr>
                <w:noProof/>
                <w:webHidden/>
              </w:rPr>
              <w:t>23</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91" w:history="1">
            <w:r w:rsidR="00AC056E" w:rsidRPr="00C03543">
              <w:rPr>
                <w:rStyle w:val="Hyperlink"/>
                <w:b/>
                <w:noProof/>
              </w:rPr>
              <w:t xml:space="preserve">Table 20 </w:t>
            </w:r>
            <w:r w:rsidR="00AC056E" w:rsidRPr="00C03543">
              <w:rPr>
                <w:rStyle w:val="Hyperlink"/>
                <w:noProof/>
              </w:rPr>
              <w:t xml:space="preserve"> FARM Logpage ‘Error Statistics’ Parameter Structure</w:t>
            </w:r>
            <w:r w:rsidR="00AC056E">
              <w:rPr>
                <w:noProof/>
                <w:webHidden/>
              </w:rPr>
              <w:tab/>
            </w:r>
            <w:r w:rsidR="00AC056E">
              <w:rPr>
                <w:noProof/>
                <w:webHidden/>
              </w:rPr>
              <w:fldChar w:fldCharType="begin"/>
            </w:r>
            <w:r w:rsidR="00AC056E">
              <w:rPr>
                <w:noProof/>
                <w:webHidden/>
              </w:rPr>
              <w:instrText xml:space="preserve"> PAGEREF _Toc48163391 \h </w:instrText>
            </w:r>
            <w:r w:rsidR="00AC056E">
              <w:rPr>
                <w:noProof/>
                <w:webHidden/>
              </w:rPr>
            </w:r>
            <w:r w:rsidR="00AC056E">
              <w:rPr>
                <w:noProof/>
                <w:webHidden/>
              </w:rPr>
              <w:fldChar w:fldCharType="separate"/>
            </w:r>
            <w:r w:rsidR="00AC056E">
              <w:rPr>
                <w:noProof/>
                <w:webHidden/>
              </w:rPr>
              <w:t>23</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92" w:history="1">
            <w:r w:rsidR="00AC056E" w:rsidRPr="00C03543">
              <w:rPr>
                <w:rStyle w:val="Hyperlink"/>
                <w:b/>
                <w:noProof/>
              </w:rPr>
              <w:t xml:space="preserve">Table 21 </w:t>
            </w:r>
            <w:r w:rsidR="00AC056E" w:rsidRPr="00C03543">
              <w:rPr>
                <w:rStyle w:val="Hyperlink"/>
                <w:noProof/>
              </w:rPr>
              <w:t xml:space="preserve"> FARM Logpage ‘Environmental Statistics' Parameter Structure</w:t>
            </w:r>
            <w:r w:rsidR="00AC056E">
              <w:rPr>
                <w:noProof/>
                <w:webHidden/>
              </w:rPr>
              <w:tab/>
            </w:r>
            <w:r w:rsidR="00AC056E">
              <w:rPr>
                <w:noProof/>
                <w:webHidden/>
              </w:rPr>
              <w:fldChar w:fldCharType="begin"/>
            </w:r>
            <w:r w:rsidR="00AC056E">
              <w:rPr>
                <w:noProof/>
                <w:webHidden/>
              </w:rPr>
              <w:instrText xml:space="preserve"> PAGEREF _Toc48163392 \h </w:instrText>
            </w:r>
            <w:r w:rsidR="00AC056E">
              <w:rPr>
                <w:noProof/>
                <w:webHidden/>
              </w:rPr>
            </w:r>
            <w:r w:rsidR="00AC056E">
              <w:rPr>
                <w:noProof/>
                <w:webHidden/>
              </w:rPr>
              <w:fldChar w:fldCharType="separate"/>
            </w:r>
            <w:r w:rsidR="00AC056E">
              <w:rPr>
                <w:noProof/>
                <w:webHidden/>
              </w:rPr>
              <w:t>24</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93" w:history="1">
            <w:r w:rsidR="00AC056E" w:rsidRPr="00C03543">
              <w:rPr>
                <w:rStyle w:val="Hyperlink"/>
                <w:b/>
                <w:noProof/>
              </w:rPr>
              <w:t xml:space="preserve">Table 22 </w:t>
            </w:r>
            <w:r w:rsidR="00AC056E" w:rsidRPr="00C03543">
              <w:rPr>
                <w:rStyle w:val="Hyperlink"/>
                <w:noProof/>
              </w:rPr>
              <w:t xml:space="preserve"> FARM Logpage’ Reliability Statistics’ Parameter Structure</w:t>
            </w:r>
            <w:r w:rsidR="00AC056E">
              <w:rPr>
                <w:noProof/>
                <w:webHidden/>
              </w:rPr>
              <w:tab/>
            </w:r>
            <w:r w:rsidR="00AC056E">
              <w:rPr>
                <w:noProof/>
                <w:webHidden/>
              </w:rPr>
              <w:fldChar w:fldCharType="begin"/>
            </w:r>
            <w:r w:rsidR="00AC056E">
              <w:rPr>
                <w:noProof/>
                <w:webHidden/>
              </w:rPr>
              <w:instrText xml:space="preserve"> PAGEREF _Toc48163393 \h </w:instrText>
            </w:r>
            <w:r w:rsidR="00AC056E">
              <w:rPr>
                <w:noProof/>
                <w:webHidden/>
              </w:rPr>
            </w:r>
            <w:r w:rsidR="00AC056E">
              <w:rPr>
                <w:noProof/>
                <w:webHidden/>
              </w:rPr>
              <w:fldChar w:fldCharType="separate"/>
            </w:r>
            <w:r w:rsidR="00AC056E">
              <w:rPr>
                <w:noProof/>
                <w:webHidden/>
              </w:rPr>
              <w:t>25</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94" w:history="1">
            <w:r w:rsidR="00AC056E" w:rsidRPr="00C03543">
              <w:rPr>
                <w:rStyle w:val="Hyperlink"/>
                <w:b/>
                <w:noProof/>
              </w:rPr>
              <w:t>Table 23</w:t>
            </w:r>
            <w:r w:rsidR="00AC056E" w:rsidRPr="00C03543">
              <w:rPr>
                <w:rStyle w:val="Hyperlink"/>
                <w:noProof/>
              </w:rPr>
              <w:t xml:space="preserve">  FARM Logpage ‘General Drive Information Continued’ Parameter Structure</w:t>
            </w:r>
            <w:r w:rsidR="00AC056E">
              <w:rPr>
                <w:noProof/>
                <w:webHidden/>
              </w:rPr>
              <w:tab/>
            </w:r>
            <w:r w:rsidR="00AC056E">
              <w:rPr>
                <w:noProof/>
                <w:webHidden/>
              </w:rPr>
              <w:fldChar w:fldCharType="begin"/>
            </w:r>
            <w:r w:rsidR="00AC056E">
              <w:rPr>
                <w:noProof/>
                <w:webHidden/>
              </w:rPr>
              <w:instrText xml:space="preserve"> PAGEREF _Toc48163394 \h </w:instrText>
            </w:r>
            <w:r w:rsidR="00AC056E">
              <w:rPr>
                <w:noProof/>
                <w:webHidden/>
              </w:rPr>
            </w:r>
            <w:r w:rsidR="00AC056E">
              <w:rPr>
                <w:noProof/>
                <w:webHidden/>
              </w:rPr>
              <w:fldChar w:fldCharType="separate"/>
            </w:r>
            <w:r w:rsidR="00AC056E">
              <w:rPr>
                <w:noProof/>
                <w:webHidden/>
              </w:rPr>
              <w:t>26</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95" w:history="1">
            <w:r w:rsidR="00AC056E" w:rsidRPr="00C03543">
              <w:rPr>
                <w:rStyle w:val="Hyperlink"/>
                <w:noProof/>
              </w:rPr>
              <w:t>Drive Recording Type</w:t>
            </w:r>
            <w:r w:rsidR="00AC056E">
              <w:rPr>
                <w:noProof/>
                <w:webHidden/>
              </w:rPr>
              <w:tab/>
            </w:r>
            <w:r w:rsidR="00AC056E">
              <w:rPr>
                <w:noProof/>
                <w:webHidden/>
              </w:rPr>
              <w:fldChar w:fldCharType="begin"/>
            </w:r>
            <w:r w:rsidR="00AC056E">
              <w:rPr>
                <w:noProof/>
                <w:webHidden/>
              </w:rPr>
              <w:instrText xml:space="preserve"> PAGEREF _Toc48163395 \h </w:instrText>
            </w:r>
            <w:r w:rsidR="00AC056E">
              <w:rPr>
                <w:noProof/>
                <w:webHidden/>
              </w:rPr>
            </w:r>
            <w:r w:rsidR="00AC056E">
              <w:rPr>
                <w:noProof/>
                <w:webHidden/>
              </w:rPr>
              <w:fldChar w:fldCharType="separate"/>
            </w:r>
            <w:r w:rsidR="00AC056E">
              <w:rPr>
                <w:noProof/>
                <w:webHidden/>
              </w:rPr>
              <w:t>26</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96" w:history="1">
            <w:r w:rsidR="00AC056E" w:rsidRPr="00C03543">
              <w:rPr>
                <w:rStyle w:val="Hyperlink"/>
                <w:rFonts w:eastAsiaTheme="majorEastAsia" w:cstheme="majorBidi"/>
                <w:b/>
                <w:noProof/>
              </w:rPr>
              <w:t xml:space="preserve">Table 24 </w:t>
            </w:r>
            <w:r w:rsidR="00AC056E" w:rsidRPr="00C03543">
              <w:rPr>
                <w:rStyle w:val="Hyperlink"/>
                <w:rFonts w:eastAsiaTheme="majorEastAsia" w:cstheme="majorBidi"/>
                <w:noProof/>
              </w:rPr>
              <w:t xml:space="preserve"> FARM Logpage ‘Environmental Statistics Continued' Parameter Structure</w:t>
            </w:r>
            <w:r w:rsidR="00AC056E">
              <w:rPr>
                <w:noProof/>
                <w:webHidden/>
              </w:rPr>
              <w:tab/>
            </w:r>
            <w:r w:rsidR="00AC056E">
              <w:rPr>
                <w:noProof/>
                <w:webHidden/>
              </w:rPr>
              <w:fldChar w:fldCharType="begin"/>
            </w:r>
            <w:r w:rsidR="00AC056E">
              <w:rPr>
                <w:noProof/>
                <w:webHidden/>
              </w:rPr>
              <w:instrText xml:space="preserve"> PAGEREF _Toc48163396 \h </w:instrText>
            </w:r>
            <w:r w:rsidR="00AC056E">
              <w:rPr>
                <w:noProof/>
                <w:webHidden/>
              </w:rPr>
            </w:r>
            <w:r w:rsidR="00AC056E">
              <w:rPr>
                <w:noProof/>
                <w:webHidden/>
              </w:rPr>
              <w:fldChar w:fldCharType="separate"/>
            </w:r>
            <w:r w:rsidR="00AC056E">
              <w:rPr>
                <w:noProof/>
                <w:webHidden/>
              </w:rPr>
              <w:t>26</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97" w:history="1">
            <w:r w:rsidR="00AC056E" w:rsidRPr="00C03543">
              <w:rPr>
                <w:rStyle w:val="Hyperlink"/>
                <w:b/>
                <w:noProof/>
              </w:rPr>
              <w:t xml:space="preserve">Table 25 </w:t>
            </w:r>
            <w:r w:rsidR="00AC056E" w:rsidRPr="00C03543">
              <w:rPr>
                <w:rStyle w:val="Hyperlink"/>
                <w:noProof/>
              </w:rPr>
              <w:t xml:space="preserve"> FARM Logpage ‘By Head’ Parameter Structure</w:t>
            </w:r>
            <w:r w:rsidR="00AC056E">
              <w:rPr>
                <w:noProof/>
                <w:webHidden/>
              </w:rPr>
              <w:tab/>
            </w:r>
            <w:r w:rsidR="00AC056E">
              <w:rPr>
                <w:noProof/>
                <w:webHidden/>
              </w:rPr>
              <w:fldChar w:fldCharType="begin"/>
            </w:r>
            <w:r w:rsidR="00AC056E">
              <w:rPr>
                <w:noProof/>
                <w:webHidden/>
              </w:rPr>
              <w:instrText xml:space="preserve"> PAGEREF _Toc48163397 \h </w:instrText>
            </w:r>
            <w:r w:rsidR="00AC056E">
              <w:rPr>
                <w:noProof/>
                <w:webHidden/>
              </w:rPr>
            </w:r>
            <w:r w:rsidR="00AC056E">
              <w:rPr>
                <w:noProof/>
                <w:webHidden/>
              </w:rPr>
              <w:fldChar w:fldCharType="separate"/>
            </w:r>
            <w:r w:rsidR="00AC056E">
              <w:rPr>
                <w:noProof/>
                <w:webHidden/>
              </w:rPr>
              <w:t>27</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98" w:history="1">
            <w:r w:rsidR="00AC056E" w:rsidRPr="00C03543">
              <w:rPr>
                <w:rStyle w:val="Hyperlink"/>
                <w:b/>
                <w:noProof/>
              </w:rPr>
              <w:t xml:space="preserve">Table 26 </w:t>
            </w:r>
            <w:r w:rsidR="00AC056E" w:rsidRPr="00C03543">
              <w:rPr>
                <w:rStyle w:val="Hyperlink"/>
                <w:noProof/>
              </w:rPr>
              <w:t xml:space="preserve"> FARM Logpage ‘By Actuator’ Parameter Structure</w:t>
            </w:r>
            <w:r w:rsidR="00AC056E">
              <w:rPr>
                <w:noProof/>
                <w:webHidden/>
              </w:rPr>
              <w:tab/>
            </w:r>
            <w:r w:rsidR="00AC056E">
              <w:rPr>
                <w:noProof/>
                <w:webHidden/>
              </w:rPr>
              <w:fldChar w:fldCharType="begin"/>
            </w:r>
            <w:r w:rsidR="00AC056E">
              <w:rPr>
                <w:noProof/>
                <w:webHidden/>
              </w:rPr>
              <w:instrText xml:space="preserve"> PAGEREF _Toc48163398 \h </w:instrText>
            </w:r>
            <w:r w:rsidR="00AC056E">
              <w:rPr>
                <w:noProof/>
                <w:webHidden/>
              </w:rPr>
            </w:r>
            <w:r w:rsidR="00AC056E">
              <w:rPr>
                <w:noProof/>
                <w:webHidden/>
              </w:rPr>
              <w:fldChar w:fldCharType="separate"/>
            </w:r>
            <w:r w:rsidR="00AC056E">
              <w:rPr>
                <w:noProof/>
                <w:webHidden/>
              </w:rPr>
              <w:t>27</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399" w:history="1">
            <w:r w:rsidR="00AC056E" w:rsidRPr="00C03543">
              <w:rPr>
                <w:rStyle w:val="Hyperlink"/>
                <w:b/>
                <w:noProof/>
              </w:rPr>
              <w:t xml:space="preserve">Table 27 </w:t>
            </w:r>
            <w:r w:rsidR="00AC056E" w:rsidRPr="00C03543">
              <w:rPr>
                <w:rStyle w:val="Hyperlink"/>
                <w:noProof/>
              </w:rPr>
              <w:t xml:space="preserve"> FARM Logpage ‘By Actuator’ Parameter Structure for FLED Info</w:t>
            </w:r>
            <w:r w:rsidR="00AC056E">
              <w:rPr>
                <w:noProof/>
                <w:webHidden/>
              </w:rPr>
              <w:tab/>
            </w:r>
            <w:r w:rsidR="00AC056E">
              <w:rPr>
                <w:noProof/>
                <w:webHidden/>
              </w:rPr>
              <w:fldChar w:fldCharType="begin"/>
            </w:r>
            <w:r w:rsidR="00AC056E">
              <w:rPr>
                <w:noProof/>
                <w:webHidden/>
              </w:rPr>
              <w:instrText xml:space="preserve"> PAGEREF _Toc48163399 \h </w:instrText>
            </w:r>
            <w:r w:rsidR="00AC056E">
              <w:rPr>
                <w:noProof/>
                <w:webHidden/>
              </w:rPr>
            </w:r>
            <w:r w:rsidR="00AC056E">
              <w:rPr>
                <w:noProof/>
                <w:webHidden/>
              </w:rPr>
              <w:fldChar w:fldCharType="separate"/>
            </w:r>
            <w:r w:rsidR="00AC056E">
              <w:rPr>
                <w:noProof/>
                <w:webHidden/>
              </w:rPr>
              <w:t>28</w:t>
            </w:r>
            <w:r w:rsidR="00AC056E">
              <w:rPr>
                <w:noProof/>
                <w:webHidden/>
              </w:rPr>
              <w:fldChar w:fldCharType="end"/>
            </w:r>
          </w:hyperlink>
        </w:p>
        <w:p w:rsidR="00AC056E" w:rsidRDefault="004A28BE">
          <w:pPr>
            <w:pStyle w:val="TOC3"/>
            <w:tabs>
              <w:tab w:val="right" w:leader="dot" w:pos="9350"/>
            </w:tabs>
            <w:rPr>
              <w:rFonts w:asciiTheme="minorHAnsi" w:eastAsiaTheme="minorEastAsia" w:hAnsiTheme="minorHAnsi" w:cstheme="minorBidi"/>
              <w:noProof/>
            </w:rPr>
          </w:pPr>
          <w:hyperlink w:anchor="_Toc48163400" w:history="1">
            <w:r w:rsidR="00AC056E" w:rsidRPr="00C03543">
              <w:rPr>
                <w:rStyle w:val="Hyperlink"/>
                <w:b/>
                <w:noProof/>
              </w:rPr>
              <w:t xml:space="preserve">Table 28 </w:t>
            </w:r>
            <w:r w:rsidR="00AC056E" w:rsidRPr="00C03543">
              <w:rPr>
                <w:rStyle w:val="Hyperlink"/>
                <w:noProof/>
              </w:rPr>
              <w:t xml:space="preserve"> FARM Logpage ‘By Actuator’ Parameter Structure for Reallocation parameters</w:t>
            </w:r>
            <w:r w:rsidR="00AC056E">
              <w:rPr>
                <w:noProof/>
                <w:webHidden/>
              </w:rPr>
              <w:tab/>
            </w:r>
            <w:r w:rsidR="00AC056E">
              <w:rPr>
                <w:noProof/>
                <w:webHidden/>
              </w:rPr>
              <w:fldChar w:fldCharType="begin"/>
            </w:r>
            <w:r w:rsidR="00AC056E">
              <w:rPr>
                <w:noProof/>
                <w:webHidden/>
              </w:rPr>
              <w:instrText xml:space="preserve"> PAGEREF _Toc48163400 \h </w:instrText>
            </w:r>
            <w:r w:rsidR="00AC056E">
              <w:rPr>
                <w:noProof/>
                <w:webHidden/>
              </w:rPr>
            </w:r>
            <w:r w:rsidR="00AC056E">
              <w:rPr>
                <w:noProof/>
                <w:webHidden/>
              </w:rPr>
              <w:fldChar w:fldCharType="separate"/>
            </w:r>
            <w:r w:rsidR="00AC056E">
              <w:rPr>
                <w:noProof/>
                <w:webHidden/>
              </w:rPr>
              <w:t>28</w:t>
            </w:r>
            <w:r w:rsidR="00AC056E">
              <w:rPr>
                <w:noProof/>
                <w:webHidden/>
              </w:rPr>
              <w:fldChar w:fldCharType="end"/>
            </w:r>
          </w:hyperlink>
        </w:p>
        <w:p w:rsidR="00AC056E" w:rsidRDefault="004A28BE">
          <w:pPr>
            <w:pStyle w:val="TOC1"/>
            <w:tabs>
              <w:tab w:val="left" w:pos="660"/>
              <w:tab w:val="right" w:leader="dot" w:pos="9350"/>
            </w:tabs>
            <w:rPr>
              <w:rFonts w:asciiTheme="minorHAnsi" w:eastAsiaTheme="minorEastAsia" w:hAnsiTheme="minorHAnsi" w:cstheme="minorBidi"/>
              <w:noProof/>
            </w:rPr>
          </w:pPr>
          <w:hyperlink w:anchor="_Toc48163401" w:history="1">
            <w:r w:rsidR="00AC056E" w:rsidRPr="00C03543">
              <w:rPr>
                <w:rStyle w:val="Hyperlink"/>
                <w:noProof/>
              </w:rPr>
              <w:t>12.</w:t>
            </w:r>
            <w:r w:rsidR="00AC056E">
              <w:rPr>
                <w:rFonts w:asciiTheme="minorHAnsi" w:eastAsiaTheme="minorEastAsia" w:hAnsiTheme="minorHAnsi" w:cstheme="minorBidi"/>
                <w:noProof/>
              </w:rPr>
              <w:tab/>
            </w:r>
            <w:r w:rsidR="00AC056E" w:rsidRPr="00C03543">
              <w:rPr>
                <w:rStyle w:val="Hyperlink"/>
                <w:noProof/>
              </w:rPr>
              <w:t>FARM Frame Capture Overview</w:t>
            </w:r>
            <w:r w:rsidR="00AC056E">
              <w:rPr>
                <w:noProof/>
                <w:webHidden/>
              </w:rPr>
              <w:tab/>
            </w:r>
            <w:r w:rsidR="00AC056E">
              <w:rPr>
                <w:noProof/>
                <w:webHidden/>
              </w:rPr>
              <w:fldChar w:fldCharType="begin"/>
            </w:r>
            <w:r w:rsidR="00AC056E">
              <w:rPr>
                <w:noProof/>
                <w:webHidden/>
              </w:rPr>
              <w:instrText xml:space="preserve"> PAGEREF _Toc48163401 \h </w:instrText>
            </w:r>
            <w:r w:rsidR="00AC056E">
              <w:rPr>
                <w:noProof/>
                <w:webHidden/>
              </w:rPr>
            </w:r>
            <w:r w:rsidR="00AC056E">
              <w:rPr>
                <w:noProof/>
                <w:webHidden/>
              </w:rPr>
              <w:fldChar w:fldCharType="separate"/>
            </w:r>
            <w:r w:rsidR="00AC056E">
              <w:rPr>
                <w:noProof/>
                <w:webHidden/>
              </w:rPr>
              <w:t>30</w:t>
            </w:r>
            <w:r w:rsidR="00AC056E">
              <w:rPr>
                <w:noProof/>
                <w:webHidden/>
              </w:rPr>
              <w:fldChar w:fldCharType="end"/>
            </w:r>
          </w:hyperlink>
        </w:p>
        <w:p w:rsidR="00AC056E" w:rsidRDefault="004A28BE">
          <w:pPr>
            <w:pStyle w:val="TOC1"/>
            <w:tabs>
              <w:tab w:val="left" w:pos="660"/>
              <w:tab w:val="right" w:leader="dot" w:pos="9350"/>
            </w:tabs>
            <w:rPr>
              <w:rFonts w:asciiTheme="minorHAnsi" w:eastAsiaTheme="minorEastAsia" w:hAnsiTheme="minorHAnsi" w:cstheme="minorBidi"/>
              <w:noProof/>
            </w:rPr>
          </w:pPr>
          <w:hyperlink w:anchor="_Toc48163402" w:history="1">
            <w:r w:rsidR="00AC056E" w:rsidRPr="00C03543">
              <w:rPr>
                <w:rStyle w:val="Hyperlink"/>
                <w:noProof/>
              </w:rPr>
              <w:t>13.</w:t>
            </w:r>
            <w:r w:rsidR="00AC056E">
              <w:rPr>
                <w:rFonts w:asciiTheme="minorHAnsi" w:eastAsiaTheme="minorEastAsia" w:hAnsiTheme="minorHAnsi" w:cstheme="minorBidi"/>
                <w:noProof/>
              </w:rPr>
              <w:tab/>
            </w:r>
            <w:r w:rsidR="00AC056E" w:rsidRPr="00C03543">
              <w:rPr>
                <w:rStyle w:val="Hyperlink"/>
                <w:noProof/>
              </w:rPr>
              <w:t>FARM Frame Access and Structure</w:t>
            </w:r>
            <w:r w:rsidR="00AC056E">
              <w:rPr>
                <w:noProof/>
                <w:webHidden/>
              </w:rPr>
              <w:tab/>
            </w:r>
            <w:r w:rsidR="00AC056E">
              <w:rPr>
                <w:noProof/>
                <w:webHidden/>
              </w:rPr>
              <w:fldChar w:fldCharType="begin"/>
            </w:r>
            <w:r w:rsidR="00AC056E">
              <w:rPr>
                <w:noProof/>
                <w:webHidden/>
              </w:rPr>
              <w:instrText xml:space="preserve"> PAGEREF _Toc48163402 \h </w:instrText>
            </w:r>
            <w:r w:rsidR="00AC056E">
              <w:rPr>
                <w:noProof/>
                <w:webHidden/>
              </w:rPr>
            </w:r>
            <w:r w:rsidR="00AC056E">
              <w:rPr>
                <w:noProof/>
                <w:webHidden/>
              </w:rPr>
              <w:fldChar w:fldCharType="separate"/>
            </w:r>
            <w:r w:rsidR="00AC056E">
              <w:rPr>
                <w:noProof/>
                <w:webHidden/>
              </w:rPr>
              <w:t>30</w:t>
            </w:r>
            <w:r w:rsidR="00AC056E">
              <w:rPr>
                <w:noProof/>
                <w:webHidden/>
              </w:rPr>
              <w:fldChar w:fldCharType="end"/>
            </w:r>
          </w:hyperlink>
        </w:p>
        <w:p w:rsidR="00AC056E" w:rsidRDefault="004A28BE">
          <w:pPr>
            <w:pStyle w:val="TOC2"/>
            <w:tabs>
              <w:tab w:val="right" w:leader="dot" w:pos="9350"/>
            </w:tabs>
            <w:rPr>
              <w:rFonts w:asciiTheme="minorHAnsi" w:eastAsiaTheme="minorEastAsia" w:hAnsiTheme="minorHAnsi" w:cstheme="minorBidi"/>
              <w:noProof/>
            </w:rPr>
          </w:pPr>
          <w:hyperlink w:anchor="_Toc48163403" w:history="1">
            <w:r w:rsidR="00AC056E" w:rsidRPr="00C03543">
              <w:rPr>
                <w:rStyle w:val="Hyperlink"/>
                <w:noProof/>
              </w:rPr>
              <w:t>SATA</w:t>
            </w:r>
            <w:r w:rsidR="00AC056E">
              <w:rPr>
                <w:noProof/>
                <w:webHidden/>
              </w:rPr>
              <w:tab/>
            </w:r>
            <w:r w:rsidR="00AC056E">
              <w:rPr>
                <w:noProof/>
                <w:webHidden/>
              </w:rPr>
              <w:fldChar w:fldCharType="begin"/>
            </w:r>
            <w:r w:rsidR="00AC056E">
              <w:rPr>
                <w:noProof/>
                <w:webHidden/>
              </w:rPr>
              <w:instrText xml:space="preserve"> PAGEREF _Toc48163403 \h </w:instrText>
            </w:r>
            <w:r w:rsidR="00AC056E">
              <w:rPr>
                <w:noProof/>
                <w:webHidden/>
              </w:rPr>
            </w:r>
            <w:r w:rsidR="00AC056E">
              <w:rPr>
                <w:noProof/>
                <w:webHidden/>
              </w:rPr>
              <w:fldChar w:fldCharType="separate"/>
            </w:r>
            <w:r w:rsidR="00AC056E">
              <w:rPr>
                <w:noProof/>
                <w:webHidden/>
              </w:rPr>
              <w:t>30</w:t>
            </w:r>
            <w:r w:rsidR="00AC056E">
              <w:rPr>
                <w:noProof/>
                <w:webHidden/>
              </w:rPr>
              <w:fldChar w:fldCharType="end"/>
            </w:r>
          </w:hyperlink>
        </w:p>
        <w:p w:rsidR="00AC056E" w:rsidRDefault="004A28BE">
          <w:pPr>
            <w:pStyle w:val="TOC2"/>
            <w:tabs>
              <w:tab w:val="right" w:leader="dot" w:pos="9350"/>
            </w:tabs>
            <w:rPr>
              <w:rFonts w:asciiTheme="minorHAnsi" w:eastAsiaTheme="minorEastAsia" w:hAnsiTheme="minorHAnsi" w:cstheme="minorBidi"/>
              <w:noProof/>
            </w:rPr>
          </w:pPr>
          <w:hyperlink w:anchor="_Toc48163404" w:history="1">
            <w:r w:rsidR="00AC056E" w:rsidRPr="00C03543">
              <w:rPr>
                <w:rStyle w:val="Hyperlink"/>
                <w:noProof/>
              </w:rPr>
              <w:t>SAS</w:t>
            </w:r>
            <w:r w:rsidR="00AC056E">
              <w:rPr>
                <w:noProof/>
                <w:webHidden/>
              </w:rPr>
              <w:tab/>
            </w:r>
            <w:r w:rsidR="00AC056E">
              <w:rPr>
                <w:noProof/>
                <w:webHidden/>
              </w:rPr>
              <w:fldChar w:fldCharType="begin"/>
            </w:r>
            <w:r w:rsidR="00AC056E">
              <w:rPr>
                <w:noProof/>
                <w:webHidden/>
              </w:rPr>
              <w:instrText xml:space="preserve"> PAGEREF _Toc48163404 \h </w:instrText>
            </w:r>
            <w:r w:rsidR="00AC056E">
              <w:rPr>
                <w:noProof/>
                <w:webHidden/>
              </w:rPr>
            </w:r>
            <w:r w:rsidR="00AC056E">
              <w:rPr>
                <w:noProof/>
                <w:webHidden/>
              </w:rPr>
              <w:fldChar w:fldCharType="separate"/>
            </w:r>
            <w:r w:rsidR="00AC056E">
              <w:rPr>
                <w:noProof/>
                <w:webHidden/>
              </w:rPr>
              <w:t>30</w:t>
            </w:r>
            <w:r w:rsidR="00AC056E">
              <w:rPr>
                <w:noProof/>
                <w:webHidden/>
              </w:rPr>
              <w:fldChar w:fldCharType="end"/>
            </w:r>
          </w:hyperlink>
        </w:p>
        <w:p w:rsidR="00AC056E" w:rsidRDefault="004A28BE">
          <w:pPr>
            <w:pStyle w:val="TOC2"/>
            <w:tabs>
              <w:tab w:val="right" w:leader="dot" w:pos="9350"/>
            </w:tabs>
            <w:rPr>
              <w:rFonts w:asciiTheme="minorHAnsi" w:eastAsiaTheme="minorEastAsia" w:hAnsiTheme="minorHAnsi" w:cstheme="minorBidi"/>
              <w:noProof/>
            </w:rPr>
          </w:pPr>
          <w:hyperlink w:anchor="_Toc48163405" w:history="1">
            <w:r w:rsidR="00AC056E" w:rsidRPr="00C03543">
              <w:rPr>
                <w:rStyle w:val="Hyperlink"/>
                <w:noProof/>
              </w:rPr>
              <w:t>Frame Type Identification</w:t>
            </w:r>
            <w:r w:rsidR="00AC056E">
              <w:rPr>
                <w:noProof/>
                <w:webHidden/>
              </w:rPr>
              <w:tab/>
            </w:r>
            <w:r w:rsidR="00AC056E">
              <w:rPr>
                <w:noProof/>
                <w:webHidden/>
              </w:rPr>
              <w:fldChar w:fldCharType="begin"/>
            </w:r>
            <w:r w:rsidR="00AC056E">
              <w:rPr>
                <w:noProof/>
                <w:webHidden/>
              </w:rPr>
              <w:instrText xml:space="preserve"> PAGEREF _Toc48163405 \h </w:instrText>
            </w:r>
            <w:r w:rsidR="00AC056E">
              <w:rPr>
                <w:noProof/>
                <w:webHidden/>
              </w:rPr>
            </w:r>
            <w:r w:rsidR="00AC056E">
              <w:rPr>
                <w:noProof/>
                <w:webHidden/>
              </w:rPr>
              <w:fldChar w:fldCharType="separate"/>
            </w:r>
            <w:r w:rsidR="00AC056E">
              <w:rPr>
                <w:noProof/>
                <w:webHidden/>
              </w:rPr>
              <w:t>31</w:t>
            </w:r>
            <w:r w:rsidR="00AC056E">
              <w:rPr>
                <w:noProof/>
                <w:webHidden/>
              </w:rPr>
              <w:fldChar w:fldCharType="end"/>
            </w:r>
          </w:hyperlink>
        </w:p>
        <w:p w:rsidR="003E4FD8" w:rsidRDefault="003E4FD8">
          <w:r>
            <w:rPr>
              <w:b/>
              <w:bCs/>
              <w:noProof/>
            </w:rPr>
            <w:fldChar w:fldCharType="end"/>
          </w:r>
        </w:p>
      </w:sdtContent>
    </w:sdt>
    <w:p w:rsidR="003E4FD8" w:rsidRPr="00F85D23" w:rsidRDefault="003E4FD8" w:rsidP="00F85D23"/>
    <w:p w:rsidR="00DC7000" w:rsidRDefault="00DC7000">
      <w:pPr>
        <w:jc w:val="left"/>
        <w:rPr>
          <w:rFonts w:eastAsiaTheme="majorEastAsia"/>
          <w:b/>
          <w:szCs w:val="32"/>
        </w:rPr>
      </w:pPr>
      <w:r>
        <w:br w:type="page"/>
      </w:r>
    </w:p>
    <w:p w:rsidR="00641167" w:rsidRDefault="00641167" w:rsidP="00641167">
      <w:pPr>
        <w:pStyle w:val="Heading1"/>
      </w:pPr>
      <w:bookmarkStart w:id="1" w:name="_Toc415748077"/>
      <w:bookmarkStart w:id="2" w:name="_Toc48163352"/>
      <w:r>
        <w:lastRenderedPageBreak/>
        <w:t>Scope of Document</w:t>
      </w:r>
      <w:bookmarkEnd w:id="1"/>
      <w:bookmarkEnd w:id="2"/>
    </w:p>
    <w:p w:rsidR="00715398" w:rsidRPr="00715398" w:rsidRDefault="00715398" w:rsidP="00715398">
      <w:pPr>
        <w:ind w:left="720"/>
      </w:pPr>
      <w:r>
        <w:t>The purpose of this document is to define the vendor-specific Field-Accessible Reliability Metrics log.  This document will desc</w:t>
      </w:r>
      <w:r w:rsidR="00172BA4">
        <w:t xml:space="preserve">ribe log access, log structure and </w:t>
      </w:r>
      <w:r>
        <w:t>definitions of log parameters</w:t>
      </w:r>
      <w:r w:rsidR="00B23390">
        <w:t>.</w:t>
      </w:r>
    </w:p>
    <w:p w:rsidR="00641167" w:rsidRDefault="00641167" w:rsidP="00533A60">
      <w:pPr>
        <w:pStyle w:val="Heading1"/>
        <w:spacing w:after="240"/>
      </w:pPr>
      <w:bookmarkStart w:id="3" w:name="_Toc415748078"/>
      <w:bookmarkStart w:id="4" w:name="_Toc48163353"/>
      <w:r>
        <w:t>Acronyms</w:t>
      </w:r>
      <w:r w:rsidR="00677EDA">
        <w:t xml:space="preserve"> and Conventions</w:t>
      </w:r>
      <w:bookmarkEnd w:id="3"/>
      <w:bookmarkEnd w:id="4"/>
    </w:p>
    <w:p w:rsidR="008D04A5" w:rsidRPr="00BB438D" w:rsidRDefault="008D04A5" w:rsidP="008C1793">
      <w:pPr>
        <w:spacing w:after="0"/>
        <w:ind w:left="720"/>
        <w:rPr>
          <w:b/>
        </w:rPr>
      </w:pPr>
      <w:r>
        <w:rPr>
          <w:b/>
        </w:rPr>
        <w:t>ACFF</w:t>
      </w:r>
      <w:r w:rsidR="00BB438D">
        <w:rPr>
          <w:b/>
        </w:rPr>
        <w:tab/>
      </w:r>
      <w:r w:rsidR="00BB438D">
        <w:rPr>
          <w:b/>
        </w:rPr>
        <w:tab/>
      </w:r>
      <w:r w:rsidR="00BB438D">
        <w:rPr>
          <w:rFonts w:ascii="Arial" w:hAnsi="Arial" w:cs="Arial"/>
          <w:sz w:val="20"/>
          <w:szCs w:val="20"/>
        </w:rPr>
        <w:t xml:space="preserve">Alternating </w:t>
      </w:r>
      <w:r w:rsidR="003E7590">
        <w:rPr>
          <w:rFonts w:ascii="Arial" w:hAnsi="Arial" w:cs="Arial"/>
          <w:sz w:val="20"/>
          <w:szCs w:val="20"/>
        </w:rPr>
        <w:t>Coefficient</w:t>
      </w:r>
      <w:r w:rsidR="00BB438D">
        <w:rPr>
          <w:rFonts w:ascii="Arial" w:hAnsi="Arial" w:cs="Arial"/>
          <w:sz w:val="20"/>
          <w:szCs w:val="20"/>
        </w:rPr>
        <w:t xml:space="preserve"> Feed-Forward</w:t>
      </w:r>
      <w:r w:rsidR="003E7590">
        <w:rPr>
          <w:rFonts w:ascii="Arial" w:hAnsi="Arial" w:cs="Arial"/>
          <w:sz w:val="20"/>
          <w:szCs w:val="20"/>
        </w:rPr>
        <w:t xml:space="preserve"> (per-revolution compensation)</w:t>
      </w:r>
    </w:p>
    <w:p w:rsidR="007258CB" w:rsidRDefault="00D414F0" w:rsidP="008C1793">
      <w:pPr>
        <w:spacing w:after="0"/>
        <w:ind w:left="720"/>
      </w:pPr>
      <w:r>
        <w:rPr>
          <w:b/>
        </w:rPr>
        <w:t>ASR</w:t>
      </w:r>
      <w:r>
        <w:rPr>
          <w:b/>
        </w:rPr>
        <w:tab/>
      </w:r>
      <w:r>
        <w:rPr>
          <w:b/>
        </w:rPr>
        <w:tab/>
      </w:r>
      <w:r>
        <w:t>A</w:t>
      </w:r>
      <w:r w:rsidR="00D60B22">
        <w:t>synchronous Signal Recovery</w:t>
      </w:r>
    </w:p>
    <w:p w:rsidR="007258CB" w:rsidRPr="003543BD" w:rsidRDefault="003543BD" w:rsidP="008C1793">
      <w:pPr>
        <w:spacing w:after="0"/>
        <w:ind w:left="720"/>
      </w:pPr>
      <w:r>
        <w:rPr>
          <w:b/>
        </w:rPr>
        <w:t>BIE</w:t>
      </w:r>
      <w:r>
        <w:rPr>
          <w:b/>
        </w:rPr>
        <w:tab/>
      </w:r>
      <w:r>
        <w:rPr>
          <w:b/>
        </w:rPr>
        <w:tab/>
      </w:r>
      <w:r>
        <w:t>Bits in Error</w:t>
      </w:r>
    </w:p>
    <w:p w:rsidR="00B80016" w:rsidRDefault="00B80016" w:rsidP="00533A60">
      <w:pPr>
        <w:spacing w:after="0"/>
        <w:ind w:left="720"/>
      </w:pPr>
      <w:r w:rsidRPr="00A32D61">
        <w:rPr>
          <w:b/>
        </w:rPr>
        <w:t>CRC</w:t>
      </w:r>
      <w:r w:rsidRPr="00A32D61">
        <w:rPr>
          <w:b/>
        </w:rPr>
        <w:tab/>
      </w:r>
      <w:r w:rsidRPr="00A32D61">
        <w:rPr>
          <w:b/>
        </w:rPr>
        <w:tab/>
      </w:r>
      <w:r w:rsidRPr="00A32D61">
        <w:t>Cyclic Redundancy Check</w:t>
      </w:r>
    </w:p>
    <w:p w:rsidR="007258CB" w:rsidRPr="009D2435" w:rsidRDefault="009D2435" w:rsidP="008C1793">
      <w:pPr>
        <w:spacing w:after="0"/>
        <w:ind w:left="720"/>
      </w:pPr>
      <w:r>
        <w:rPr>
          <w:b/>
        </w:rPr>
        <w:t>CTO</w:t>
      </w:r>
      <w:r>
        <w:rPr>
          <w:b/>
        </w:rPr>
        <w:tab/>
      </w:r>
      <w:r>
        <w:rPr>
          <w:b/>
        </w:rPr>
        <w:tab/>
      </w:r>
      <w:r>
        <w:t>Command Time-out</w:t>
      </w:r>
    </w:p>
    <w:p w:rsidR="00533A60" w:rsidRDefault="00533A60" w:rsidP="00533A60">
      <w:pPr>
        <w:spacing w:after="0"/>
        <w:ind w:left="720"/>
      </w:pPr>
      <w:r>
        <w:rPr>
          <w:b/>
        </w:rPr>
        <w:t>DOS</w:t>
      </w:r>
      <w:r>
        <w:rPr>
          <w:b/>
        </w:rPr>
        <w:tab/>
      </w:r>
      <w:r>
        <w:rPr>
          <w:b/>
        </w:rPr>
        <w:tab/>
      </w:r>
      <w:r>
        <w:t>Direct</w:t>
      </w:r>
      <w:r w:rsidR="00663354">
        <w:t>ed</w:t>
      </w:r>
      <w:r>
        <w:t xml:space="preserve"> Offline Scan</w:t>
      </w:r>
    </w:p>
    <w:p w:rsidR="007258CB" w:rsidRDefault="007258CB" w:rsidP="00533A60">
      <w:pPr>
        <w:spacing w:after="0"/>
        <w:ind w:left="720"/>
      </w:pPr>
      <w:r>
        <w:rPr>
          <w:b/>
        </w:rPr>
        <w:t>DRAM</w:t>
      </w:r>
      <w:r>
        <w:rPr>
          <w:b/>
        </w:rPr>
        <w:tab/>
      </w:r>
      <w:r>
        <w:rPr>
          <w:b/>
        </w:rPr>
        <w:tab/>
      </w:r>
      <w:r>
        <w:t xml:space="preserve">Dynamic </w:t>
      </w:r>
      <w:proofErr w:type="gramStart"/>
      <w:r>
        <w:t>Random Access</w:t>
      </w:r>
      <w:proofErr w:type="gramEnd"/>
      <w:r>
        <w:t xml:space="preserve"> Memory</w:t>
      </w:r>
    </w:p>
    <w:p w:rsidR="0027640B" w:rsidRPr="007258CB" w:rsidRDefault="0027640B" w:rsidP="00533A60">
      <w:pPr>
        <w:spacing w:after="0"/>
        <w:ind w:left="720"/>
      </w:pPr>
      <w:r>
        <w:rPr>
          <w:b/>
        </w:rPr>
        <w:t xml:space="preserve">DST                  </w:t>
      </w:r>
      <w:r w:rsidRPr="0027640B">
        <w:t xml:space="preserve">Drive </w:t>
      </w:r>
      <w:proofErr w:type="spellStart"/>
      <w:r w:rsidRPr="0027640B">
        <w:t>Self Test</w:t>
      </w:r>
      <w:proofErr w:type="spellEnd"/>
    </w:p>
    <w:p w:rsidR="007258CB" w:rsidRDefault="00E600B5" w:rsidP="008C1793">
      <w:pPr>
        <w:spacing w:after="0"/>
        <w:ind w:left="720"/>
      </w:pPr>
      <w:r>
        <w:rPr>
          <w:b/>
        </w:rPr>
        <w:t>DVGA</w:t>
      </w:r>
      <w:r>
        <w:rPr>
          <w:b/>
        </w:rPr>
        <w:tab/>
      </w:r>
      <w:r>
        <w:rPr>
          <w:b/>
        </w:rPr>
        <w:tab/>
      </w:r>
      <w:r w:rsidR="00D56149">
        <w:t>Delta</w:t>
      </w:r>
      <w:r>
        <w:t xml:space="preserve"> Variable Gain Amplifier</w:t>
      </w:r>
    </w:p>
    <w:p w:rsidR="0027640B" w:rsidRDefault="0027640B" w:rsidP="008C1793">
      <w:pPr>
        <w:spacing w:after="0"/>
        <w:ind w:left="720"/>
      </w:pPr>
      <w:r w:rsidRPr="00A32D61">
        <w:rPr>
          <w:b/>
        </w:rPr>
        <w:t xml:space="preserve">EWLM             </w:t>
      </w:r>
      <w:r w:rsidRPr="00A32D61">
        <w:t>Enhanced W</w:t>
      </w:r>
      <w:r w:rsidR="00A32D61" w:rsidRPr="00A32D61">
        <w:t>orkload</w:t>
      </w:r>
      <w:r w:rsidRPr="00A32D61">
        <w:t xml:space="preserve"> Management</w:t>
      </w:r>
    </w:p>
    <w:p w:rsidR="00A14379" w:rsidRDefault="00A14379" w:rsidP="00533A60">
      <w:pPr>
        <w:spacing w:after="0"/>
        <w:ind w:left="720"/>
      </w:pPr>
      <w:r>
        <w:rPr>
          <w:b/>
        </w:rPr>
        <w:t>FARM</w:t>
      </w:r>
      <w:r>
        <w:rPr>
          <w:b/>
        </w:rPr>
        <w:tab/>
      </w:r>
      <w:r>
        <w:rPr>
          <w:b/>
        </w:rPr>
        <w:tab/>
      </w:r>
      <w:r>
        <w:t>Field Accessible Reliability Metrics</w:t>
      </w:r>
    </w:p>
    <w:p w:rsidR="007258CB" w:rsidRDefault="00E600B5" w:rsidP="008C1793">
      <w:pPr>
        <w:spacing w:after="0"/>
        <w:ind w:left="720"/>
      </w:pPr>
      <w:r>
        <w:rPr>
          <w:b/>
        </w:rPr>
        <w:t>FVGA</w:t>
      </w:r>
      <w:r w:rsidR="00D56149">
        <w:rPr>
          <w:b/>
        </w:rPr>
        <w:tab/>
      </w:r>
      <w:r w:rsidR="00D56149">
        <w:rPr>
          <w:b/>
        </w:rPr>
        <w:tab/>
      </w:r>
      <w:r w:rsidR="00D56149">
        <w:t>Filter Variable Gain Amplifier</w:t>
      </w:r>
    </w:p>
    <w:p w:rsidR="0027640B" w:rsidRPr="00D56149" w:rsidRDefault="0027640B" w:rsidP="00A32D61">
      <w:pPr>
        <w:tabs>
          <w:tab w:val="left" w:pos="2605"/>
        </w:tabs>
        <w:spacing w:after="0"/>
        <w:ind w:left="720"/>
      </w:pPr>
      <w:r w:rsidRPr="00257D6F">
        <w:rPr>
          <w:b/>
        </w:rPr>
        <w:t>H2SAT</w:t>
      </w:r>
      <w:r>
        <w:rPr>
          <w:b/>
        </w:rPr>
        <w:t xml:space="preserve">             </w:t>
      </w:r>
      <w:r w:rsidR="00257D6F" w:rsidRPr="00257D6F">
        <w:t>Head Health Self-Assessment Test</w:t>
      </w:r>
      <w:r w:rsidR="00A32D61">
        <w:rPr>
          <w:b/>
        </w:rPr>
        <w:tab/>
      </w:r>
    </w:p>
    <w:p w:rsidR="00715398" w:rsidRDefault="00533A60" w:rsidP="00533A60">
      <w:pPr>
        <w:spacing w:after="0"/>
        <w:ind w:left="720"/>
      </w:pPr>
      <w:r>
        <w:rPr>
          <w:b/>
        </w:rPr>
        <w:t>IDD</w:t>
      </w:r>
      <w:r>
        <w:rPr>
          <w:b/>
        </w:rPr>
        <w:tab/>
      </w:r>
      <w:r>
        <w:rPr>
          <w:b/>
        </w:rPr>
        <w:tab/>
      </w:r>
      <w:r>
        <w:t>In-Drive Diagnostics</w:t>
      </w:r>
      <w:r w:rsidR="001A6CBD">
        <w:t xml:space="preserve"> (OVD)</w:t>
      </w:r>
    </w:p>
    <w:p w:rsidR="00FC4756" w:rsidRDefault="00FC4756" w:rsidP="00533A60">
      <w:pPr>
        <w:spacing w:after="0"/>
        <w:ind w:left="720"/>
      </w:pPr>
      <w:r>
        <w:rPr>
          <w:b/>
        </w:rPr>
        <w:t>IOEDC</w:t>
      </w:r>
      <w:r>
        <w:rPr>
          <w:b/>
        </w:rPr>
        <w:tab/>
      </w:r>
      <w:proofErr w:type="spellStart"/>
      <w:r>
        <w:t>Input/Output</w:t>
      </w:r>
      <w:proofErr w:type="spellEnd"/>
      <w:r>
        <w:t xml:space="preserve"> Error Detection Code</w:t>
      </w:r>
    </w:p>
    <w:p w:rsidR="007258CB" w:rsidRDefault="007258CB" w:rsidP="008C1793">
      <w:pPr>
        <w:spacing w:after="0"/>
        <w:ind w:left="720"/>
      </w:pPr>
      <w:r>
        <w:rPr>
          <w:b/>
        </w:rPr>
        <w:t>ISP</w:t>
      </w:r>
      <w:r>
        <w:rPr>
          <w:b/>
        </w:rPr>
        <w:tab/>
      </w:r>
      <w:r>
        <w:rPr>
          <w:b/>
        </w:rPr>
        <w:tab/>
      </w:r>
      <w:r>
        <w:t>Intermediate Super Parity</w:t>
      </w:r>
    </w:p>
    <w:p w:rsidR="0027640B" w:rsidRDefault="0027640B" w:rsidP="008C1793">
      <w:pPr>
        <w:spacing w:after="0"/>
        <w:ind w:left="720"/>
      </w:pPr>
      <w:r>
        <w:rPr>
          <w:b/>
        </w:rPr>
        <w:t xml:space="preserve">LBA                  </w:t>
      </w:r>
      <w:r w:rsidRPr="0027640B">
        <w:t>Logical Block Address</w:t>
      </w:r>
    </w:p>
    <w:p w:rsidR="00523515" w:rsidRDefault="00523515" w:rsidP="008C1793">
      <w:pPr>
        <w:spacing w:after="0"/>
        <w:ind w:left="720"/>
      </w:pPr>
      <w:r>
        <w:rPr>
          <w:b/>
        </w:rPr>
        <w:t xml:space="preserve">LUN                  </w:t>
      </w:r>
      <w:r w:rsidRPr="00523515">
        <w:t>Logical Unit</w:t>
      </w:r>
      <w:r w:rsidR="004923D9">
        <w:t xml:space="preserve"> Number</w:t>
      </w:r>
    </w:p>
    <w:p w:rsidR="008D04A5" w:rsidRPr="008D04A5" w:rsidRDefault="008D04A5" w:rsidP="008C1793">
      <w:pPr>
        <w:spacing w:after="0"/>
        <w:ind w:left="720"/>
      </w:pPr>
      <w:r>
        <w:rPr>
          <w:b/>
        </w:rPr>
        <w:t>MR</w:t>
      </w:r>
      <w:r>
        <w:rPr>
          <w:b/>
        </w:rPr>
        <w:tab/>
      </w:r>
      <w:r>
        <w:rPr>
          <w:b/>
        </w:rPr>
        <w:tab/>
      </w:r>
      <w:r>
        <w:t>M</w:t>
      </w:r>
      <w:r w:rsidR="004436BD">
        <w:t>agneto Resistive</w:t>
      </w:r>
    </w:p>
    <w:p w:rsidR="007258CB" w:rsidRDefault="00D73600" w:rsidP="008C1793">
      <w:pPr>
        <w:spacing w:after="0"/>
        <w:ind w:left="720"/>
      </w:pPr>
      <w:r>
        <w:rPr>
          <w:b/>
        </w:rPr>
        <w:t>NVC</w:t>
      </w:r>
      <w:r>
        <w:rPr>
          <w:b/>
        </w:rPr>
        <w:tab/>
      </w:r>
      <w:r>
        <w:rPr>
          <w:b/>
        </w:rPr>
        <w:tab/>
      </w:r>
      <w:r>
        <w:t>Non-Volatile Cache</w:t>
      </w:r>
    </w:p>
    <w:p w:rsidR="0027640B" w:rsidRDefault="0027640B" w:rsidP="008C1793">
      <w:pPr>
        <w:spacing w:after="0"/>
        <w:ind w:left="720"/>
      </w:pPr>
      <w:r>
        <w:rPr>
          <w:b/>
        </w:rPr>
        <w:t xml:space="preserve">POH                 </w:t>
      </w:r>
      <w:r w:rsidR="006039C3">
        <w:rPr>
          <w:b/>
        </w:rPr>
        <w:t xml:space="preserve"> </w:t>
      </w:r>
      <w:r w:rsidRPr="0027640B">
        <w:t>Power on Hours</w:t>
      </w:r>
    </w:p>
    <w:p w:rsidR="008D04A5" w:rsidRPr="00D26F66" w:rsidRDefault="008D04A5" w:rsidP="008C1793">
      <w:pPr>
        <w:spacing w:after="0"/>
        <w:ind w:left="720"/>
      </w:pPr>
      <w:r>
        <w:rPr>
          <w:b/>
        </w:rPr>
        <w:t>PZT</w:t>
      </w:r>
      <w:r w:rsidR="00D26F66">
        <w:rPr>
          <w:b/>
        </w:rPr>
        <w:tab/>
      </w:r>
      <w:r w:rsidR="00D26F66">
        <w:rPr>
          <w:b/>
        </w:rPr>
        <w:tab/>
      </w:r>
      <w:r w:rsidR="00D26F66">
        <w:t xml:space="preserve">[Micro-actuator] Piezoelectric Transducer </w:t>
      </w:r>
    </w:p>
    <w:p w:rsidR="00BA57B9" w:rsidRDefault="00BA57B9" w:rsidP="00533A60">
      <w:pPr>
        <w:spacing w:after="0"/>
        <w:ind w:left="720"/>
      </w:pPr>
      <w:r>
        <w:rPr>
          <w:b/>
        </w:rPr>
        <w:t>RAW</w:t>
      </w:r>
      <w:r>
        <w:rPr>
          <w:b/>
        </w:rPr>
        <w:tab/>
      </w:r>
      <w:r>
        <w:rPr>
          <w:b/>
        </w:rPr>
        <w:tab/>
      </w:r>
      <w:r>
        <w:t>Read After Write</w:t>
      </w:r>
    </w:p>
    <w:p w:rsidR="006039C3" w:rsidRPr="00BA57B9" w:rsidRDefault="006039C3" w:rsidP="00533A60">
      <w:pPr>
        <w:spacing w:after="0"/>
        <w:ind w:left="720"/>
      </w:pPr>
      <w:r w:rsidRPr="006039C3">
        <w:rPr>
          <w:b/>
        </w:rPr>
        <w:t>RV</w:t>
      </w:r>
      <w:r>
        <w:t xml:space="preserve">                     </w:t>
      </w:r>
      <w:r w:rsidRPr="006039C3">
        <w:t>Rotational Vibration</w:t>
      </w:r>
    </w:p>
    <w:p w:rsidR="00E600B5" w:rsidRDefault="00E600B5" w:rsidP="00533A60">
      <w:pPr>
        <w:spacing w:after="0"/>
        <w:ind w:left="720"/>
      </w:pPr>
      <w:r>
        <w:rPr>
          <w:b/>
        </w:rPr>
        <w:t>RVGA</w:t>
      </w:r>
      <w:r w:rsidR="00D56149">
        <w:rPr>
          <w:b/>
        </w:rPr>
        <w:tab/>
      </w:r>
      <w:r w:rsidR="00D56149">
        <w:rPr>
          <w:b/>
        </w:rPr>
        <w:tab/>
      </w:r>
      <w:r w:rsidR="007258CB" w:rsidRPr="007258CB">
        <w:t>Running</w:t>
      </w:r>
      <w:r w:rsidR="007258CB">
        <w:rPr>
          <w:b/>
        </w:rPr>
        <w:t xml:space="preserve"> </w:t>
      </w:r>
      <w:r w:rsidR="00D56149">
        <w:t>Average</w:t>
      </w:r>
      <w:r w:rsidR="00A14379">
        <w:t xml:space="preserve"> </w:t>
      </w:r>
      <w:r w:rsidR="00D56149">
        <w:t>Variable Gain Amplifier</w:t>
      </w:r>
    </w:p>
    <w:p w:rsidR="00814AE2" w:rsidRPr="00DC5797" w:rsidRDefault="00814AE2" w:rsidP="00533A60">
      <w:pPr>
        <w:spacing w:after="0"/>
        <w:ind w:left="720"/>
      </w:pPr>
      <w:r>
        <w:rPr>
          <w:b/>
        </w:rPr>
        <w:t>TMD</w:t>
      </w:r>
      <w:r>
        <w:rPr>
          <w:b/>
        </w:rPr>
        <w:tab/>
      </w:r>
      <w:r>
        <w:rPr>
          <w:b/>
        </w:rPr>
        <w:tab/>
      </w:r>
      <w:r w:rsidR="00DC5797">
        <w:t>Timing Mark Detect</w:t>
      </w:r>
    </w:p>
    <w:p w:rsidR="00677EDA" w:rsidRDefault="00677EDA" w:rsidP="00533A60">
      <w:pPr>
        <w:spacing w:after="0"/>
        <w:ind w:left="720"/>
      </w:pPr>
    </w:p>
    <w:p w:rsidR="00DC5797" w:rsidRDefault="00DC5797" w:rsidP="00533A60">
      <w:pPr>
        <w:spacing w:after="0"/>
        <w:ind w:left="720"/>
      </w:pPr>
      <w:r>
        <w:rPr>
          <w:b/>
        </w:rPr>
        <w:t>SMART Summary Frame</w:t>
      </w:r>
      <w:r>
        <w:rPr>
          <w:b/>
        </w:rPr>
        <w:tab/>
      </w:r>
      <w:r>
        <w:t>A set of SMART data capturing 168 hours of drive history.</w:t>
      </w:r>
    </w:p>
    <w:p w:rsidR="00DC5797" w:rsidRPr="00DC5797" w:rsidRDefault="00DC5797" w:rsidP="00DC5797">
      <w:pPr>
        <w:spacing w:after="0"/>
        <w:ind w:left="3600" w:hanging="2880"/>
      </w:pPr>
      <w:r>
        <w:rPr>
          <w:b/>
        </w:rPr>
        <w:t>Velocity Obser</w:t>
      </w:r>
      <w:r w:rsidR="00B23390">
        <w:rPr>
          <w:b/>
        </w:rPr>
        <w:t>v</w:t>
      </w:r>
      <w:r>
        <w:rPr>
          <w:b/>
        </w:rPr>
        <w:t>er</w:t>
      </w:r>
      <w:r>
        <w:rPr>
          <w:b/>
        </w:rPr>
        <w:tab/>
      </w:r>
      <w:r>
        <w:t xml:space="preserve">The divergence of the actuator coil requested current to the measured current during a seek operation </w:t>
      </w:r>
    </w:p>
    <w:p w:rsidR="00DC5797" w:rsidRDefault="00DC5797" w:rsidP="00533A60">
      <w:pPr>
        <w:spacing w:after="0"/>
        <w:ind w:left="720"/>
        <w:rPr>
          <w:b/>
        </w:rPr>
      </w:pPr>
    </w:p>
    <w:p w:rsidR="008C1793" w:rsidRPr="008C1793" w:rsidRDefault="008C1793" w:rsidP="00533A60">
      <w:pPr>
        <w:spacing w:after="0"/>
        <w:ind w:left="720"/>
        <w:rPr>
          <w:b/>
        </w:rPr>
      </w:pPr>
      <w:r>
        <w:rPr>
          <w:b/>
        </w:rPr>
        <w:t>Standard Definitions</w:t>
      </w:r>
    </w:p>
    <w:p w:rsidR="00076000" w:rsidRDefault="00677EDA" w:rsidP="00533A60">
      <w:pPr>
        <w:spacing w:after="0"/>
        <w:ind w:left="720"/>
      </w:pPr>
      <w:r>
        <w:t>All standard ATA commands and status definitions shall be referred to in all uppercase throughout this document.</w:t>
      </w:r>
    </w:p>
    <w:p w:rsidR="008C1793" w:rsidRDefault="008C1793" w:rsidP="00533A60">
      <w:pPr>
        <w:spacing w:after="0"/>
        <w:ind w:left="720"/>
      </w:pPr>
    </w:p>
    <w:p w:rsidR="00641167" w:rsidRDefault="00641167" w:rsidP="00DC5797">
      <w:pPr>
        <w:pStyle w:val="Heading1"/>
      </w:pPr>
      <w:bookmarkStart w:id="5" w:name="_Toc415748079"/>
      <w:bookmarkStart w:id="6" w:name="_Toc48163354"/>
      <w:r>
        <w:lastRenderedPageBreak/>
        <w:t>Related Documentation</w:t>
      </w:r>
      <w:bookmarkEnd w:id="5"/>
      <w:bookmarkEnd w:id="6"/>
    </w:p>
    <w:p w:rsidR="00715398" w:rsidRDefault="00FA5EC6" w:rsidP="00533A60">
      <w:pPr>
        <w:spacing w:after="0"/>
        <w:ind w:left="720"/>
      </w:pPr>
      <w:r>
        <w:t>ACS</w:t>
      </w:r>
      <w:r w:rsidR="00715398">
        <w:t xml:space="preserve"> Specification</w:t>
      </w:r>
    </w:p>
    <w:p w:rsidR="00533A60" w:rsidRDefault="00533A60" w:rsidP="00533A60">
      <w:pPr>
        <w:spacing w:after="0"/>
        <w:ind w:left="720"/>
      </w:pPr>
      <w:r>
        <w:t>Seagate IDD Specification</w:t>
      </w:r>
    </w:p>
    <w:p w:rsidR="006432DF" w:rsidRDefault="006432DF" w:rsidP="00533A60">
      <w:pPr>
        <w:spacing w:after="0"/>
        <w:ind w:left="720"/>
      </w:pPr>
      <w:r>
        <w:t>T10 Specification</w:t>
      </w:r>
    </w:p>
    <w:p w:rsidR="006432DF" w:rsidRPr="00715398" w:rsidRDefault="006432DF" w:rsidP="00533A60">
      <w:pPr>
        <w:spacing w:after="0"/>
        <w:ind w:left="720"/>
      </w:pPr>
      <w:r>
        <w:t>T13 Specification</w:t>
      </w:r>
    </w:p>
    <w:p w:rsidR="00715398" w:rsidRDefault="00715398">
      <w:pPr>
        <w:jc w:val="left"/>
        <w:rPr>
          <w:rFonts w:eastAsiaTheme="majorEastAsia"/>
          <w:b/>
          <w:szCs w:val="32"/>
        </w:rPr>
      </w:pPr>
      <w:r>
        <w:br w:type="page"/>
      </w:r>
    </w:p>
    <w:p w:rsidR="00641167" w:rsidRDefault="00572B10" w:rsidP="00641167">
      <w:pPr>
        <w:pStyle w:val="Heading1"/>
      </w:pPr>
      <w:bookmarkStart w:id="7" w:name="_Toc415748080"/>
      <w:bookmarkStart w:id="8" w:name="_Toc48163355"/>
      <w:r>
        <w:lastRenderedPageBreak/>
        <w:t xml:space="preserve">SATA </w:t>
      </w:r>
      <w:r w:rsidR="00641167">
        <w:t>Field-Accessible Reliability Metrics</w:t>
      </w:r>
      <w:r w:rsidR="008667B3">
        <w:t xml:space="preserve"> (Log 0xA6</w:t>
      </w:r>
      <w:r w:rsidR="009D3449">
        <w:t>, 0xC6</w:t>
      </w:r>
      <w:r w:rsidR="008667B3">
        <w:t>)</w:t>
      </w:r>
      <w:r w:rsidR="00641167">
        <w:t xml:space="preserve"> Overview</w:t>
      </w:r>
      <w:bookmarkEnd w:id="7"/>
      <w:bookmarkEnd w:id="8"/>
    </w:p>
    <w:p w:rsidR="001A6CBD" w:rsidRDefault="006C494C" w:rsidP="006C494C">
      <w:pPr>
        <w:ind w:left="720"/>
      </w:pPr>
      <w:r>
        <w:t>The intent of the Field-Accessible Reliability Metrics log is to provide a single source of information regarding drive health and predictive failure information.  The log was also designed with ease of use in mind: T</w:t>
      </w:r>
      <w:r w:rsidR="00990DB6">
        <w:t xml:space="preserve">he log structure is based on </w:t>
      </w:r>
      <w:r w:rsidR="00CD7FB9">
        <w:t>pages that are 32 512-byte blocks in length</w:t>
      </w:r>
      <w:r>
        <w:t>, with every page and parameter containing self-descriptive</w:t>
      </w:r>
      <w:r w:rsidR="00DC124E">
        <w:t xml:space="preserve"> information.</w:t>
      </w:r>
      <w:r>
        <w:t xml:space="preserve">  </w:t>
      </w:r>
    </w:p>
    <w:p w:rsidR="006C494C" w:rsidRDefault="006C494C" w:rsidP="006C494C">
      <w:pPr>
        <w:ind w:left="720"/>
      </w:pPr>
      <w:r>
        <w:t xml:space="preserve">A </w:t>
      </w:r>
      <w:r w:rsidR="00677EDA">
        <w:t>READ LOG</w:t>
      </w:r>
      <w:r w:rsidR="00A71475">
        <w:t xml:space="preserve"> (DMA)</w:t>
      </w:r>
      <w:r w:rsidR="00677EDA">
        <w:t xml:space="preserve"> EXT</w:t>
      </w:r>
      <w:r>
        <w:t xml:space="preserve"> command can be used to pull the Field-Accessible Reliability Metrics, which is reported in the Directory Log.</w:t>
      </w:r>
      <w:r w:rsidR="00677EDA">
        <w:t xml:space="preserve">  A SMART READ LOG</w:t>
      </w:r>
      <w:r w:rsidR="001A6CBD">
        <w:t xml:space="preserve"> command will result in an ABRT status.</w:t>
      </w:r>
    </w:p>
    <w:p w:rsidR="009D3449" w:rsidRDefault="00653F3B" w:rsidP="00294C46">
      <w:pPr>
        <w:ind w:left="720"/>
      </w:pPr>
      <w:r>
        <w:t>The size of one FARM log is</w:t>
      </w:r>
      <w:r w:rsidR="00CD7FB9">
        <w:t xml:space="preserve"> </w:t>
      </w:r>
      <w:r w:rsidR="00DF73F4">
        <w:t>96kB</w:t>
      </w:r>
      <w:r>
        <w:t xml:space="preserve">. </w:t>
      </w:r>
      <w:r w:rsidR="009D3449">
        <w:t>This is accessible via log address 0xA6.</w:t>
      </w:r>
    </w:p>
    <w:p w:rsidR="0091698C" w:rsidRDefault="00653F3B" w:rsidP="00294C46">
      <w:pPr>
        <w:ind w:left="720"/>
      </w:pPr>
      <w:r>
        <w:t xml:space="preserve">The maximum size of all FARM data is 2592 </w:t>
      </w:r>
      <w:r w:rsidR="00294C46">
        <w:t>KB. This accounts for one (1) current frame generated on-the-fly, one (1) host disc copy, sixteen (16) Time Series Frames, two (2) Long Term Save Frames, six (6) Sticky Frames, and one (1) Factory copy.</w:t>
      </w:r>
      <w:r w:rsidR="00C67441">
        <w:t xml:space="preserve"> </w:t>
      </w:r>
      <w:r w:rsidR="009D3449">
        <w:t>This data is accessible via log address 0xC6.</w:t>
      </w:r>
    </w:p>
    <w:p w:rsidR="00C67441" w:rsidRPr="00C67441" w:rsidRDefault="00C67441" w:rsidP="00294C46">
      <w:pPr>
        <w:ind w:left="720"/>
      </w:pPr>
      <w:r>
        <w:t xml:space="preserve">The data lengths associated with each feature code are detailed in </w:t>
      </w:r>
      <w:r>
        <w:rPr>
          <w:b/>
        </w:rPr>
        <w:t>Section 5</w:t>
      </w:r>
      <w:r>
        <w:t xml:space="preserve">. </w:t>
      </w:r>
    </w:p>
    <w:p w:rsidR="0091698C" w:rsidRDefault="0091698C" w:rsidP="0091698C">
      <w:pPr>
        <w:ind w:left="720"/>
      </w:pPr>
      <w:r>
        <w:t>Space has been reserved on SATA for 24 heads.</w:t>
      </w:r>
    </w:p>
    <w:p w:rsidR="00DC7000" w:rsidRDefault="00297254" w:rsidP="00DC7000">
      <w:pPr>
        <w:pStyle w:val="Heading1"/>
      </w:pPr>
      <w:bookmarkStart w:id="9" w:name="_Ref415747285"/>
      <w:bookmarkStart w:id="10" w:name="_Toc415748081"/>
      <w:bookmarkStart w:id="11" w:name="_Toc48163356"/>
      <w:r>
        <w:t xml:space="preserve">SATA </w:t>
      </w:r>
      <w:r w:rsidR="00DC7000">
        <w:t>Log Access and Structure</w:t>
      </w:r>
      <w:bookmarkEnd w:id="9"/>
      <w:bookmarkEnd w:id="10"/>
      <w:bookmarkEnd w:id="11"/>
    </w:p>
    <w:p w:rsidR="00A37BE1" w:rsidRPr="00E42727" w:rsidRDefault="0056770E" w:rsidP="0056770E">
      <w:pPr>
        <w:ind w:left="720"/>
        <w:rPr>
          <w:b/>
        </w:rPr>
      </w:pPr>
      <w:r>
        <w:t xml:space="preserve">The Field-Accessible Reliability Metrics can be read by issuing a </w:t>
      </w:r>
      <w:r w:rsidR="00A71475">
        <w:t xml:space="preserve">READ LOG (DMA) EXT </w:t>
      </w:r>
      <w:r>
        <w:t>command to log 0xA6.</w:t>
      </w:r>
      <w:r w:rsidR="00D77A50">
        <w:t xml:space="preserve"> </w:t>
      </w:r>
      <w:r w:rsidR="00972816">
        <w:t>The com</w:t>
      </w:r>
      <w:r w:rsidR="00A37BE1">
        <w:t xml:space="preserve">mand structure is shown below in </w:t>
      </w:r>
      <w:r w:rsidR="00A37BE1" w:rsidRPr="00A37BE1">
        <w:rPr>
          <w:b/>
        </w:rPr>
        <w:t xml:space="preserve">Table </w:t>
      </w:r>
      <w:r w:rsidR="008F13F5">
        <w:rPr>
          <w:b/>
        </w:rPr>
        <w:t>1</w:t>
      </w:r>
      <w:r w:rsidR="007B4555">
        <w:rPr>
          <w:b/>
        </w:rPr>
        <w:t>a</w:t>
      </w:r>
      <w:r w:rsidR="00E42727">
        <w:t xml:space="preserve">.  Access times for each valid FEATURE register selection are also shown in </w:t>
      </w:r>
      <w:r w:rsidR="008F13F5">
        <w:rPr>
          <w:b/>
        </w:rPr>
        <w:t>Table 1</w:t>
      </w:r>
      <w:r w:rsidR="007B4555">
        <w:rPr>
          <w:b/>
        </w:rPr>
        <w:t>a</w:t>
      </w:r>
      <w:r w:rsidR="00E42727">
        <w:rPr>
          <w:b/>
        </w:rPr>
        <w:t>.</w:t>
      </w:r>
    </w:p>
    <w:p w:rsidR="00A37BE1" w:rsidRPr="00EC76DA" w:rsidRDefault="00A37BE1" w:rsidP="008F13F5">
      <w:pPr>
        <w:pStyle w:val="Heading3"/>
        <w:rPr>
          <w:i/>
        </w:rPr>
      </w:pPr>
      <w:bookmarkStart w:id="12" w:name="_Toc48163357"/>
      <w:r w:rsidRPr="00EC76DA">
        <w:rPr>
          <w:b/>
        </w:rPr>
        <w:t xml:space="preserve">Table </w:t>
      </w:r>
      <w:r w:rsidRPr="00410E57">
        <w:rPr>
          <w:b/>
        </w:rPr>
        <w:fldChar w:fldCharType="begin"/>
      </w:r>
      <w:r w:rsidRPr="00410E57">
        <w:rPr>
          <w:b/>
        </w:rPr>
        <w:instrText xml:space="preserve"> SEQ Table \* ARABIC </w:instrText>
      </w:r>
      <w:r w:rsidRPr="00410E57">
        <w:rPr>
          <w:b/>
        </w:rPr>
        <w:fldChar w:fldCharType="separate"/>
      </w:r>
      <w:r w:rsidR="00572B10">
        <w:rPr>
          <w:b/>
          <w:noProof/>
        </w:rPr>
        <w:t>1</w:t>
      </w:r>
      <w:r w:rsidRPr="00410E57">
        <w:rPr>
          <w:b/>
        </w:rPr>
        <w:fldChar w:fldCharType="end"/>
      </w:r>
      <w:proofErr w:type="gramStart"/>
      <w:r w:rsidR="005B5962">
        <w:rPr>
          <w:b/>
        </w:rPr>
        <w:t>a</w:t>
      </w:r>
      <w:r>
        <w:rPr>
          <w:b/>
        </w:rPr>
        <w:t xml:space="preserve">  </w:t>
      </w:r>
      <w:r w:rsidR="00121C42">
        <w:t>Command</w:t>
      </w:r>
      <w:proofErr w:type="gramEnd"/>
      <w:r w:rsidR="00121C42">
        <w:t xml:space="preserve"> Structure f</w:t>
      </w:r>
      <w:r>
        <w:t>or Reading FARM Log</w:t>
      </w:r>
      <w:bookmarkEnd w:id="12"/>
    </w:p>
    <w:tbl>
      <w:tblPr>
        <w:tblStyle w:val="TableGrid"/>
        <w:tblW w:w="0" w:type="auto"/>
        <w:tblInd w:w="720" w:type="dxa"/>
        <w:tblLook w:val="04A0" w:firstRow="1" w:lastRow="0" w:firstColumn="1" w:lastColumn="0" w:noHBand="0" w:noVBand="1"/>
      </w:tblPr>
      <w:tblGrid>
        <w:gridCol w:w="1127"/>
        <w:gridCol w:w="7483"/>
      </w:tblGrid>
      <w:tr w:rsidR="00A37BE1" w:rsidTr="0005233E">
        <w:tc>
          <w:tcPr>
            <w:tcW w:w="1133" w:type="dxa"/>
            <w:tcBorders>
              <w:top w:val="single" w:sz="12" w:space="0" w:color="auto"/>
              <w:left w:val="single" w:sz="12" w:space="0" w:color="auto"/>
              <w:bottom w:val="double" w:sz="4" w:space="0" w:color="auto"/>
              <w:right w:val="single" w:sz="12" w:space="0" w:color="auto"/>
            </w:tcBorders>
          </w:tcPr>
          <w:p w:rsidR="00A37BE1" w:rsidRPr="0005233E" w:rsidRDefault="00A37BE1" w:rsidP="0005233E">
            <w:pPr>
              <w:rPr>
                <w:b/>
                <w:sz w:val="18"/>
              </w:rPr>
            </w:pPr>
            <w:r w:rsidRPr="0005233E">
              <w:rPr>
                <w:b/>
                <w:sz w:val="18"/>
              </w:rPr>
              <w:t>Field</w:t>
            </w:r>
          </w:p>
        </w:tc>
        <w:tc>
          <w:tcPr>
            <w:tcW w:w="7723" w:type="dxa"/>
            <w:tcBorders>
              <w:top w:val="single" w:sz="12" w:space="0" w:color="auto"/>
              <w:left w:val="single" w:sz="12" w:space="0" w:color="auto"/>
              <w:bottom w:val="double" w:sz="4" w:space="0" w:color="auto"/>
              <w:right w:val="single" w:sz="12" w:space="0" w:color="auto"/>
            </w:tcBorders>
          </w:tcPr>
          <w:p w:rsidR="00A37BE1" w:rsidRPr="0005233E" w:rsidRDefault="00A37BE1" w:rsidP="0005233E">
            <w:pPr>
              <w:rPr>
                <w:b/>
                <w:sz w:val="18"/>
              </w:rPr>
            </w:pPr>
            <w:r w:rsidRPr="0005233E">
              <w:rPr>
                <w:b/>
                <w:sz w:val="18"/>
              </w:rPr>
              <w:t>Description</w:t>
            </w:r>
          </w:p>
        </w:tc>
      </w:tr>
      <w:tr w:rsidR="00A37BE1" w:rsidTr="0005233E">
        <w:tc>
          <w:tcPr>
            <w:tcW w:w="1133" w:type="dxa"/>
            <w:tcBorders>
              <w:top w:val="double" w:sz="4" w:space="0" w:color="auto"/>
              <w:left w:val="single" w:sz="12" w:space="0" w:color="auto"/>
              <w:right w:val="single" w:sz="12" w:space="0" w:color="auto"/>
            </w:tcBorders>
          </w:tcPr>
          <w:p w:rsidR="00503B92" w:rsidRPr="0005233E" w:rsidRDefault="00503B92" w:rsidP="0005233E">
            <w:pPr>
              <w:jc w:val="center"/>
              <w:rPr>
                <w:sz w:val="18"/>
              </w:rPr>
            </w:pPr>
          </w:p>
          <w:p w:rsidR="00A37BE1" w:rsidRPr="0005233E" w:rsidRDefault="00A37BE1" w:rsidP="0005233E">
            <w:pPr>
              <w:jc w:val="center"/>
              <w:rPr>
                <w:sz w:val="18"/>
              </w:rPr>
            </w:pPr>
            <w:r w:rsidRPr="0005233E">
              <w:rPr>
                <w:sz w:val="18"/>
              </w:rPr>
              <w:t>Command</w:t>
            </w:r>
          </w:p>
        </w:tc>
        <w:tc>
          <w:tcPr>
            <w:tcW w:w="7723" w:type="dxa"/>
            <w:tcBorders>
              <w:top w:val="double" w:sz="4" w:space="0" w:color="auto"/>
              <w:left w:val="single" w:sz="12" w:space="0" w:color="auto"/>
              <w:right w:val="single" w:sz="12" w:space="0" w:color="auto"/>
            </w:tcBorders>
          </w:tcPr>
          <w:p w:rsidR="00503B92" w:rsidRPr="0005233E" w:rsidRDefault="00A37BE1" w:rsidP="0005233E">
            <w:pPr>
              <w:rPr>
                <w:sz w:val="18"/>
              </w:rPr>
            </w:pPr>
            <w:r w:rsidRPr="0005233E">
              <w:rPr>
                <w:sz w:val="18"/>
              </w:rPr>
              <w:t>0x2F (Read Log Ext)</w:t>
            </w:r>
          </w:p>
          <w:p w:rsidR="00A37BE1" w:rsidRPr="0005233E" w:rsidRDefault="00A37BE1" w:rsidP="0005233E">
            <w:pPr>
              <w:rPr>
                <w:sz w:val="18"/>
              </w:rPr>
            </w:pPr>
            <w:r w:rsidRPr="0005233E">
              <w:rPr>
                <w:sz w:val="18"/>
              </w:rPr>
              <w:t>0x74 (Read Log DMA Ext)</w:t>
            </w:r>
          </w:p>
        </w:tc>
      </w:tr>
      <w:tr w:rsidR="00A37BE1" w:rsidTr="0005233E">
        <w:tc>
          <w:tcPr>
            <w:tcW w:w="1133" w:type="dxa"/>
            <w:tcBorders>
              <w:left w:val="single" w:sz="12" w:space="0" w:color="auto"/>
              <w:right w:val="single" w:sz="12" w:space="0" w:color="auto"/>
            </w:tcBorders>
          </w:tcPr>
          <w:p w:rsidR="00503B92" w:rsidRPr="0005233E" w:rsidRDefault="00503B92" w:rsidP="0005233E">
            <w:pPr>
              <w:jc w:val="center"/>
              <w:rPr>
                <w:sz w:val="18"/>
              </w:rPr>
            </w:pPr>
          </w:p>
          <w:p w:rsidR="00A37BE1" w:rsidRPr="0005233E" w:rsidRDefault="00A37BE1" w:rsidP="0005233E">
            <w:pPr>
              <w:jc w:val="center"/>
              <w:rPr>
                <w:sz w:val="18"/>
              </w:rPr>
            </w:pPr>
            <w:r w:rsidRPr="0005233E">
              <w:rPr>
                <w:sz w:val="18"/>
              </w:rPr>
              <w:t>LBA</w:t>
            </w:r>
          </w:p>
        </w:tc>
        <w:tc>
          <w:tcPr>
            <w:tcW w:w="7723" w:type="dxa"/>
            <w:tcBorders>
              <w:left w:val="single" w:sz="12" w:space="0" w:color="auto"/>
              <w:right w:val="single" w:sz="12" w:space="0" w:color="auto"/>
            </w:tcBorders>
          </w:tcPr>
          <w:p w:rsidR="00A37BE1" w:rsidRPr="0005233E" w:rsidRDefault="00503B92" w:rsidP="0005233E">
            <w:pPr>
              <w:rPr>
                <w:sz w:val="18"/>
              </w:rPr>
            </w:pPr>
            <w:r w:rsidRPr="0005233E">
              <w:rPr>
                <w:sz w:val="18"/>
              </w:rPr>
              <w:t xml:space="preserve">7:0        </w:t>
            </w:r>
            <w:r w:rsidR="00A37BE1" w:rsidRPr="0005233E">
              <w:rPr>
                <w:sz w:val="18"/>
              </w:rPr>
              <w:t>0xA6</w:t>
            </w:r>
            <w:r w:rsidR="005B5962">
              <w:rPr>
                <w:sz w:val="18"/>
              </w:rPr>
              <w:t xml:space="preserve"> </w:t>
            </w:r>
            <w:r w:rsidR="00A37BE1" w:rsidRPr="0005233E">
              <w:rPr>
                <w:sz w:val="18"/>
              </w:rPr>
              <w:t>(Log Address)</w:t>
            </w:r>
          </w:p>
          <w:p w:rsidR="00A37BE1" w:rsidRPr="0005233E" w:rsidRDefault="00503B92" w:rsidP="0005233E">
            <w:pPr>
              <w:rPr>
                <w:sz w:val="18"/>
              </w:rPr>
            </w:pPr>
            <w:r w:rsidRPr="0005233E">
              <w:rPr>
                <w:sz w:val="18"/>
              </w:rPr>
              <w:t xml:space="preserve">15:8   </w:t>
            </w:r>
            <w:r w:rsidR="00A37BE1" w:rsidRPr="0005233E">
              <w:rPr>
                <w:sz w:val="18"/>
              </w:rPr>
              <w:t xml:space="preserve"> </w:t>
            </w:r>
            <w:r w:rsidRPr="0005233E">
              <w:rPr>
                <w:sz w:val="18"/>
              </w:rPr>
              <w:t xml:space="preserve">  </w:t>
            </w:r>
            <w:r w:rsidR="00A37BE1" w:rsidRPr="0005233E">
              <w:rPr>
                <w:sz w:val="18"/>
              </w:rPr>
              <w:t xml:space="preserve">Log Page Offset LSB in </w:t>
            </w:r>
            <w:proofErr w:type="gramStart"/>
            <w:r w:rsidR="00A37BE1" w:rsidRPr="0005233E">
              <w:rPr>
                <w:sz w:val="18"/>
              </w:rPr>
              <w:t>512 byte</w:t>
            </w:r>
            <w:proofErr w:type="gramEnd"/>
            <w:r w:rsidR="00B77CFD">
              <w:rPr>
                <w:sz w:val="18"/>
              </w:rPr>
              <w:t xml:space="preserve"> blocks</w:t>
            </w:r>
          </w:p>
          <w:p w:rsidR="00A37BE1" w:rsidRPr="0005233E" w:rsidRDefault="00503B92" w:rsidP="0005233E">
            <w:pPr>
              <w:rPr>
                <w:sz w:val="18"/>
              </w:rPr>
            </w:pPr>
            <w:r w:rsidRPr="0005233E">
              <w:rPr>
                <w:sz w:val="18"/>
              </w:rPr>
              <w:t xml:space="preserve">39:32   </w:t>
            </w:r>
            <w:r w:rsidR="00A37BE1" w:rsidRPr="0005233E">
              <w:rPr>
                <w:sz w:val="18"/>
              </w:rPr>
              <w:t xml:space="preserve"> Log Page Offset MSB in </w:t>
            </w:r>
            <w:proofErr w:type="gramStart"/>
            <w:r w:rsidR="00A37BE1" w:rsidRPr="0005233E">
              <w:rPr>
                <w:sz w:val="18"/>
              </w:rPr>
              <w:t>512 byte</w:t>
            </w:r>
            <w:proofErr w:type="gramEnd"/>
            <w:r w:rsidR="00B77CFD">
              <w:rPr>
                <w:sz w:val="18"/>
              </w:rPr>
              <w:t xml:space="preserve"> blocks</w:t>
            </w:r>
          </w:p>
        </w:tc>
      </w:tr>
      <w:tr w:rsidR="00A37BE1" w:rsidTr="0005233E">
        <w:tc>
          <w:tcPr>
            <w:tcW w:w="1133" w:type="dxa"/>
            <w:tcBorders>
              <w:left w:val="single" w:sz="12" w:space="0" w:color="auto"/>
              <w:right w:val="single" w:sz="12" w:space="0" w:color="auto"/>
            </w:tcBorders>
          </w:tcPr>
          <w:p w:rsidR="00A37BE1" w:rsidRPr="0005233E" w:rsidRDefault="00A37BE1" w:rsidP="0005233E">
            <w:pPr>
              <w:jc w:val="center"/>
              <w:rPr>
                <w:sz w:val="18"/>
              </w:rPr>
            </w:pPr>
            <w:r w:rsidRPr="0005233E">
              <w:rPr>
                <w:sz w:val="18"/>
              </w:rPr>
              <w:t>Count</w:t>
            </w:r>
          </w:p>
        </w:tc>
        <w:tc>
          <w:tcPr>
            <w:tcW w:w="7723" w:type="dxa"/>
            <w:tcBorders>
              <w:left w:val="single" w:sz="12" w:space="0" w:color="auto"/>
              <w:right w:val="single" w:sz="12" w:space="0" w:color="auto"/>
            </w:tcBorders>
          </w:tcPr>
          <w:p w:rsidR="00A37BE1" w:rsidRPr="0005233E" w:rsidRDefault="00B77CFD" w:rsidP="00B77CFD">
            <w:pPr>
              <w:rPr>
                <w:sz w:val="18"/>
              </w:rPr>
            </w:pPr>
            <w:r>
              <w:rPr>
                <w:sz w:val="18"/>
              </w:rPr>
              <w:t>Number of 16kB</w:t>
            </w:r>
            <w:r w:rsidR="00A37BE1" w:rsidRPr="0005233E">
              <w:rPr>
                <w:sz w:val="18"/>
              </w:rPr>
              <w:t xml:space="preserve"> log pages to be read</w:t>
            </w:r>
          </w:p>
        </w:tc>
      </w:tr>
      <w:tr w:rsidR="00A37BE1" w:rsidTr="0005233E">
        <w:tc>
          <w:tcPr>
            <w:tcW w:w="1133" w:type="dxa"/>
            <w:tcBorders>
              <w:left w:val="single" w:sz="12" w:space="0" w:color="auto"/>
              <w:bottom w:val="single" w:sz="12" w:space="0" w:color="auto"/>
              <w:right w:val="single" w:sz="12" w:space="0" w:color="auto"/>
            </w:tcBorders>
          </w:tcPr>
          <w:p w:rsidR="00503B92" w:rsidRPr="0005233E" w:rsidRDefault="00503B92" w:rsidP="0005233E">
            <w:pPr>
              <w:jc w:val="center"/>
              <w:rPr>
                <w:sz w:val="18"/>
              </w:rPr>
            </w:pPr>
          </w:p>
          <w:p w:rsidR="00A37BE1" w:rsidRPr="0005233E" w:rsidRDefault="00A37BE1" w:rsidP="0005233E">
            <w:pPr>
              <w:jc w:val="center"/>
              <w:rPr>
                <w:sz w:val="18"/>
              </w:rPr>
            </w:pPr>
            <w:r w:rsidRPr="0005233E">
              <w:rPr>
                <w:sz w:val="18"/>
              </w:rPr>
              <w:t>Feature</w:t>
            </w:r>
          </w:p>
        </w:tc>
        <w:tc>
          <w:tcPr>
            <w:tcW w:w="7723" w:type="dxa"/>
            <w:tcBorders>
              <w:left w:val="single" w:sz="12" w:space="0" w:color="auto"/>
              <w:bottom w:val="single" w:sz="12" w:space="0" w:color="auto"/>
              <w:right w:val="single" w:sz="12" w:space="0" w:color="auto"/>
            </w:tcBorders>
          </w:tcPr>
          <w:p w:rsidR="00A37BE1" w:rsidRDefault="00A37BE1" w:rsidP="0005233E">
            <w:pPr>
              <w:rPr>
                <w:sz w:val="18"/>
              </w:rPr>
            </w:pPr>
            <w:r w:rsidRPr="0005233E">
              <w:rPr>
                <w:sz w:val="18"/>
              </w:rPr>
              <w:t xml:space="preserve">0 – </w:t>
            </w:r>
            <w:r w:rsidR="00E42727">
              <w:rPr>
                <w:sz w:val="18"/>
              </w:rPr>
              <w:t xml:space="preserve">Default: </w:t>
            </w:r>
            <w:r w:rsidRPr="0005233E">
              <w:rPr>
                <w:sz w:val="18"/>
              </w:rPr>
              <w:t>Generate and report new FARM data</w:t>
            </w:r>
            <w:r w:rsidR="00FB2B6C">
              <w:rPr>
                <w:sz w:val="18"/>
              </w:rPr>
              <w:t xml:space="preserve"> but do not save to disc</w:t>
            </w:r>
            <w:r w:rsidR="00E9329C">
              <w:rPr>
                <w:sz w:val="18"/>
              </w:rPr>
              <w:t xml:space="preserve"> (~7</w:t>
            </w:r>
            <w:r w:rsidR="00E42727">
              <w:rPr>
                <w:sz w:val="18"/>
              </w:rPr>
              <w:t>ms)</w:t>
            </w:r>
          </w:p>
          <w:p w:rsidR="00FB2B6C" w:rsidRPr="0005233E" w:rsidRDefault="00FB2B6C" w:rsidP="0005233E">
            <w:pPr>
              <w:rPr>
                <w:sz w:val="18"/>
              </w:rPr>
            </w:pPr>
            <w:r>
              <w:rPr>
                <w:sz w:val="18"/>
              </w:rPr>
              <w:t xml:space="preserve">1 – Generate </w:t>
            </w:r>
            <w:r w:rsidRPr="0005233E">
              <w:rPr>
                <w:sz w:val="18"/>
              </w:rPr>
              <w:t>and report new FARM data</w:t>
            </w:r>
            <w:r>
              <w:rPr>
                <w:sz w:val="18"/>
              </w:rPr>
              <w:t xml:space="preserve"> and save to disc</w:t>
            </w:r>
            <w:r w:rsidR="00E42727">
              <w:rPr>
                <w:sz w:val="18"/>
              </w:rPr>
              <w:t xml:space="preserve"> (~45ms)</w:t>
            </w:r>
          </w:p>
          <w:p w:rsidR="00A37BE1" w:rsidRDefault="00FB2B6C" w:rsidP="0005233E">
            <w:pPr>
              <w:rPr>
                <w:sz w:val="18"/>
              </w:rPr>
            </w:pPr>
            <w:r>
              <w:rPr>
                <w:sz w:val="18"/>
              </w:rPr>
              <w:t>2</w:t>
            </w:r>
            <w:r w:rsidR="00A37BE1" w:rsidRPr="0005233E">
              <w:rPr>
                <w:sz w:val="18"/>
              </w:rPr>
              <w:t xml:space="preserve"> – Report previous FARM data from disc</w:t>
            </w:r>
            <w:r w:rsidR="00E9329C">
              <w:rPr>
                <w:sz w:val="18"/>
              </w:rPr>
              <w:t xml:space="preserve"> (~20</w:t>
            </w:r>
            <w:r w:rsidR="00E42727">
              <w:rPr>
                <w:sz w:val="18"/>
              </w:rPr>
              <w:t>ms)</w:t>
            </w:r>
          </w:p>
          <w:p w:rsidR="009E6908" w:rsidRPr="0005233E" w:rsidRDefault="00E208E8" w:rsidP="0005233E">
            <w:pPr>
              <w:rPr>
                <w:sz w:val="18"/>
              </w:rPr>
            </w:pPr>
            <w:r>
              <w:rPr>
                <w:sz w:val="18"/>
              </w:rPr>
              <w:t xml:space="preserve">3 </w:t>
            </w:r>
            <w:r w:rsidRPr="0005233E">
              <w:rPr>
                <w:sz w:val="18"/>
              </w:rPr>
              <w:t>–</w:t>
            </w:r>
            <w:r>
              <w:rPr>
                <w:sz w:val="18"/>
              </w:rPr>
              <w:t xml:space="preserve"> Report FARM </w:t>
            </w:r>
            <w:r w:rsidR="00ED34F5">
              <w:rPr>
                <w:sz w:val="18"/>
              </w:rPr>
              <w:t xml:space="preserve">factory data from disc (~20ms) </w:t>
            </w:r>
          </w:p>
        </w:tc>
      </w:tr>
    </w:tbl>
    <w:p w:rsidR="00A37BE1" w:rsidRDefault="00A37BE1" w:rsidP="00A37BE1"/>
    <w:p w:rsidR="00F93E12" w:rsidRDefault="00F93E12" w:rsidP="00F93E12">
      <w:pPr>
        <w:ind w:left="720"/>
      </w:pPr>
      <w:r>
        <w:t>Select</w:t>
      </w:r>
      <w:r w:rsidR="00A14379">
        <w:t>ing a FEATURE register of 0 to g</w:t>
      </w:r>
      <w:r>
        <w:t>enerate and report new FARM data will gather the data from the drive at the time the command is recei</w:t>
      </w:r>
      <w:r w:rsidR="007D5861">
        <w:t>ved, populate the log structure</w:t>
      </w:r>
      <w:r>
        <w:t xml:space="preserve">, and transfer to the host. </w:t>
      </w:r>
      <w:r w:rsidR="007D5861">
        <w:t xml:space="preserve">This option will </w:t>
      </w:r>
      <w:r w:rsidR="007D5861">
        <w:rPr>
          <w:b/>
        </w:rPr>
        <w:t>not</w:t>
      </w:r>
      <w:r w:rsidR="007D5861">
        <w:t xml:space="preserve"> save the data to the FARM disc file.</w:t>
      </w:r>
      <w:r w:rsidR="007F3932">
        <w:t xml:space="preserve"> This option will return 96 KB of meaningful data to the host. </w:t>
      </w:r>
    </w:p>
    <w:p w:rsidR="000F686E" w:rsidRDefault="00A37BE1" w:rsidP="000F686E">
      <w:pPr>
        <w:ind w:left="720"/>
      </w:pPr>
      <w:r>
        <w:t xml:space="preserve">Selecting </w:t>
      </w:r>
      <w:r w:rsidR="000F686E">
        <w:t>a</w:t>
      </w:r>
      <w:r>
        <w:t xml:space="preserve"> </w:t>
      </w:r>
      <w:r w:rsidR="00B77CFD">
        <w:t>FEATURE</w:t>
      </w:r>
      <w:r>
        <w:t xml:space="preserve"> register </w:t>
      </w:r>
      <w:r w:rsidR="000F686E">
        <w:t xml:space="preserve">of </w:t>
      </w:r>
      <w:r w:rsidR="00F93E12">
        <w:t>1</w:t>
      </w:r>
      <w:r w:rsidR="000F686E">
        <w:t xml:space="preserve"> </w:t>
      </w:r>
      <w:r w:rsidR="00A14379">
        <w:t>to g</w:t>
      </w:r>
      <w:r>
        <w:t xml:space="preserve">enerate and report new FARM data will gather the data from the drive at the time the command is received, populate the log structure, </w:t>
      </w:r>
      <w:r w:rsidR="000F686E">
        <w:t xml:space="preserve">save the data to the </w:t>
      </w:r>
      <w:r w:rsidR="000F686E">
        <w:lastRenderedPageBreak/>
        <w:t xml:space="preserve">FARM disc file, and transfer to the host. </w:t>
      </w:r>
      <w:r w:rsidR="007F3932">
        <w:t>This option will return 96 KB of meaningful data to the host.</w:t>
      </w:r>
    </w:p>
    <w:p w:rsidR="000F686E" w:rsidRDefault="000F686E" w:rsidP="000F686E">
      <w:pPr>
        <w:ind w:left="720"/>
      </w:pPr>
      <w:r>
        <w:t xml:space="preserve">Selecting a </w:t>
      </w:r>
      <w:r w:rsidR="00B77CFD">
        <w:t>FEATURE</w:t>
      </w:r>
      <w:r>
        <w:t xml:space="preserve"> register o</w:t>
      </w:r>
      <w:r w:rsidR="00B77CFD">
        <w:t xml:space="preserve">f </w:t>
      </w:r>
      <w:r w:rsidR="00F93E12">
        <w:t>2</w:t>
      </w:r>
      <w:r w:rsidR="00B77CFD">
        <w:t xml:space="preserve"> will report the saved FARM L</w:t>
      </w:r>
      <w:r>
        <w:t xml:space="preserve">og from the last time the log was read with feature register set to 0. If feature 1 is requested, no new log data will be </w:t>
      </w:r>
      <w:r w:rsidR="00CD0EA8">
        <w:t>generated</w:t>
      </w:r>
      <w:r>
        <w:t>. Space is only reserved for 1 historical capture at this time.</w:t>
      </w:r>
      <w:r w:rsidR="00CD0EA8">
        <w:t xml:space="preserve"> If this option is requested and there is no valid disc copy, the command will be aborted by the drive.</w:t>
      </w:r>
      <w:r w:rsidR="007F3932" w:rsidRPr="007F3932">
        <w:t xml:space="preserve"> </w:t>
      </w:r>
      <w:r w:rsidR="007F3932">
        <w:t>This option will return 96 KB of meaningful data to the host.</w:t>
      </w:r>
    </w:p>
    <w:p w:rsidR="002C6C6C" w:rsidRDefault="002C6C6C" w:rsidP="002C6C6C">
      <w:pPr>
        <w:ind w:left="720"/>
      </w:pPr>
      <w:r>
        <w:t xml:space="preserve">Selecting a FEATURE register of 3 will report the saved FARM Log from the factory process. This option will report </w:t>
      </w:r>
      <w:r w:rsidR="00402AE7">
        <w:t>“</w:t>
      </w:r>
      <w:r w:rsidRPr="002C6C6C">
        <w:t>FACTORY</w:t>
      </w:r>
      <w:r w:rsidR="00402AE7">
        <w:t>”</w:t>
      </w:r>
      <w:r w:rsidRPr="002C6C6C">
        <w:t xml:space="preserve"> in ASCII</w:t>
      </w:r>
      <w:r>
        <w:t xml:space="preserve"> for </w:t>
      </w:r>
      <w:r w:rsidRPr="002C6C6C">
        <w:t xml:space="preserve">Log Copy Number </w:t>
      </w:r>
      <w:r>
        <w:t>in pages 1-5.  If this option is requested and there is no valid disc copy, the command will be aborted by the drive.</w:t>
      </w:r>
      <w:r w:rsidR="007F3932" w:rsidRPr="007F3932">
        <w:t xml:space="preserve"> </w:t>
      </w:r>
      <w:r w:rsidR="007F3932">
        <w:t>This option will return 96 KB of meaningful data to the host.</w:t>
      </w:r>
    </w:p>
    <w:p w:rsidR="005B5962" w:rsidRPr="00E42727" w:rsidRDefault="005B5962" w:rsidP="005B5962">
      <w:pPr>
        <w:ind w:left="720"/>
        <w:rPr>
          <w:b/>
        </w:rPr>
      </w:pPr>
      <w:r>
        <w:t xml:space="preserve">The Field-Accessible Reliability Metrics Time Series can be read by issuing a READ LOG (DMA) EXT command to log 0xC6. The command structure is shown below in </w:t>
      </w:r>
      <w:r w:rsidRPr="00A37BE1">
        <w:rPr>
          <w:b/>
        </w:rPr>
        <w:t xml:space="preserve">Table </w:t>
      </w:r>
      <w:r>
        <w:rPr>
          <w:b/>
        </w:rPr>
        <w:t>1</w:t>
      </w:r>
      <w:r w:rsidR="007B4555">
        <w:rPr>
          <w:b/>
        </w:rPr>
        <w:t>b</w:t>
      </w:r>
      <w:r>
        <w:t xml:space="preserve">.  Access times for each valid FEATURE register selection are also shown in </w:t>
      </w:r>
      <w:r>
        <w:rPr>
          <w:b/>
        </w:rPr>
        <w:t>Table 1</w:t>
      </w:r>
      <w:r w:rsidR="007B4555">
        <w:rPr>
          <w:b/>
        </w:rPr>
        <w:t>b</w:t>
      </w:r>
      <w:r>
        <w:rPr>
          <w:b/>
        </w:rPr>
        <w:t>.</w:t>
      </w:r>
    </w:p>
    <w:p w:rsidR="005B5962" w:rsidRPr="00EC76DA" w:rsidRDefault="005B5962" w:rsidP="005B5962">
      <w:pPr>
        <w:pStyle w:val="Heading3"/>
        <w:rPr>
          <w:i/>
        </w:rPr>
      </w:pPr>
      <w:bookmarkStart w:id="13" w:name="_Toc48163358"/>
      <w:r w:rsidRPr="00EC76DA">
        <w:rPr>
          <w:b/>
        </w:rPr>
        <w:t xml:space="preserve">Table </w:t>
      </w:r>
      <w:r w:rsidRPr="00410E57">
        <w:rPr>
          <w:b/>
        </w:rPr>
        <w:fldChar w:fldCharType="begin"/>
      </w:r>
      <w:r w:rsidRPr="00410E57">
        <w:rPr>
          <w:b/>
        </w:rPr>
        <w:instrText xml:space="preserve"> SEQ Table \* ARABIC </w:instrText>
      </w:r>
      <w:r w:rsidRPr="00410E57">
        <w:rPr>
          <w:b/>
        </w:rPr>
        <w:fldChar w:fldCharType="separate"/>
      </w:r>
      <w:r>
        <w:rPr>
          <w:b/>
          <w:noProof/>
        </w:rPr>
        <w:t>1</w:t>
      </w:r>
      <w:r w:rsidRPr="00410E57">
        <w:rPr>
          <w:b/>
        </w:rPr>
        <w:fldChar w:fldCharType="end"/>
      </w:r>
      <w:proofErr w:type="gramStart"/>
      <w:r>
        <w:rPr>
          <w:b/>
        </w:rPr>
        <w:t xml:space="preserve">b  </w:t>
      </w:r>
      <w:r>
        <w:t>Command</w:t>
      </w:r>
      <w:proofErr w:type="gramEnd"/>
      <w:r>
        <w:t xml:space="preserve"> Structure for Reading FARM </w:t>
      </w:r>
      <w:r w:rsidR="00144ECB">
        <w:t xml:space="preserve">Frames </w:t>
      </w:r>
      <w:r>
        <w:t>Log</w:t>
      </w:r>
      <w:bookmarkEnd w:id="13"/>
    </w:p>
    <w:tbl>
      <w:tblPr>
        <w:tblStyle w:val="TableGrid"/>
        <w:tblW w:w="0" w:type="auto"/>
        <w:tblInd w:w="720" w:type="dxa"/>
        <w:tblLook w:val="04A0" w:firstRow="1" w:lastRow="0" w:firstColumn="1" w:lastColumn="0" w:noHBand="0" w:noVBand="1"/>
      </w:tblPr>
      <w:tblGrid>
        <w:gridCol w:w="1127"/>
        <w:gridCol w:w="7483"/>
      </w:tblGrid>
      <w:tr w:rsidR="005B5962" w:rsidTr="008660A3">
        <w:tc>
          <w:tcPr>
            <w:tcW w:w="1133" w:type="dxa"/>
            <w:tcBorders>
              <w:top w:val="single" w:sz="12" w:space="0" w:color="auto"/>
              <w:left w:val="single" w:sz="12" w:space="0" w:color="auto"/>
              <w:bottom w:val="double" w:sz="4" w:space="0" w:color="auto"/>
              <w:right w:val="single" w:sz="12" w:space="0" w:color="auto"/>
            </w:tcBorders>
          </w:tcPr>
          <w:p w:rsidR="005B5962" w:rsidRPr="0005233E" w:rsidRDefault="005B5962" w:rsidP="008660A3">
            <w:pPr>
              <w:rPr>
                <w:b/>
                <w:sz w:val="18"/>
              </w:rPr>
            </w:pPr>
            <w:r w:rsidRPr="0005233E">
              <w:rPr>
                <w:b/>
                <w:sz w:val="18"/>
              </w:rPr>
              <w:t>Field</w:t>
            </w:r>
          </w:p>
        </w:tc>
        <w:tc>
          <w:tcPr>
            <w:tcW w:w="7723" w:type="dxa"/>
            <w:tcBorders>
              <w:top w:val="single" w:sz="12" w:space="0" w:color="auto"/>
              <w:left w:val="single" w:sz="12" w:space="0" w:color="auto"/>
              <w:bottom w:val="double" w:sz="4" w:space="0" w:color="auto"/>
              <w:right w:val="single" w:sz="12" w:space="0" w:color="auto"/>
            </w:tcBorders>
          </w:tcPr>
          <w:p w:rsidR="005B5962" w:rsidRPr="0005233E" w:rsidRDefault="005B5962" w:rsidP="008660A3">
            <w:pPr>
              <w:rPr>
                <w:b/>
                <w:sz w:val="18"/>
              </w:rPr>
            </w:pPr>
            <w:r w:rsidRPr="0005233E">
              <w:rPr>
                <w:b/>
                <w:sz w:val="18"/>
              </w:rPr>
              <w:t>Description</w:t>
            </w:r>
          </w:p>
        </w:tc>
      </w:tr>
      <w:tr w:rsidR="005B5962" w:rsidTr="008660A3">
        <w:tc>
          <w:tcPr>
            <w:tcW w:w="1133" w:type="dxa"/>
            <w:tcBorders>
              <w:top w:val="double" w:sz="4" w:space="0" w:color="auto"/>
              <w:left w:val="single" w:sz="12" w:space="0" w:color="auto"/>
              <w:right w:val="single" w:sz="12" w:space="0" w:color="auto"/>
            </w:tcBorders>
          </w:tcPr>
          <w:p w:rsidR="005B5962" w:rsidRPr="0005233E" w:rsidRDefault="005B5962" w:rsidP="008660A3">
            <w:pPr>
              <w:jc w:val="center"/>
              <w:rPr>
                <w:sz w:val="18"/>
              </w:rPr>
            </w:pPr>
          </w:p>
          <w:p w:rsidR="005B5962" w:rsidRPr="0005233E" w:rsidRDefault="005B5962" w:rsidP="008660A3">
            <w:pPr>
              <w:jc w:val="center"/>
              <w:rPr>
                <w:sz w:val="18"/>
              </w:rPr>
            </w:pPr>
            <w:r w:rsidRPr="0005233E">
              <w:rPr>
                <w:sz w:val="18"/>
              </w:rPr>
              <w:t>Command</w:t>
            </w:r>
          </w:p>
        </w:tc>
        <w:tc>
          <w:tcPr>
            <w:tcW w:w="7723" w:type="dxa"/>
            <w:tcBorders>
              <w:top w:val="double" w:sz="4" w:space="0" w:color="auto"/>
              <w:left w:val="single" w:sz="12" w:space="0" w:color="auto"/>
              <w:right w:val="single" w:sz="12" w:space="0" w:color="auto"/>
            </w:tcBorders>
          </w:tcPr>
          <w:p w:rsidR="005B5962" w:rsidRPr="0005233E" w:rsidRDefault="005B5962" w:rsidP="008660A3">
            <w:pPr>
              <w:rPr>
                <w:sz w:val="18"/>
              </w:rPr>
            </w:pPr>
            <w:r w:rsidRPr="0005233E">
              <w:rPr>
                <w:sz w:val="18"/>
              </w:rPr>
              <w:t>0x2F (Read Log Ext)</w:t>
            </w:r>
          </w:p>
          <w:p w:rsidR="005B5962" w:rsidRPr="0005233E" w:rsidRDefault="005B5962" w:rsidP="008660A3">
            <w:pPr>
              <w:rPr>
                <w:sz w:val="18"/>
              </w:rPr>
            </w:pPr>
            <w:r w:rsidRPr="0005233E">
              <w:rPr>
                <w:sz w:val="18"/>
              </w:rPr>
              <w:t>0x74 (Read Log DMA Ext)</w:t>
            </w:r>
          </w:p>
        </w:tc>
      </w:tr>
      <w:tr w:rsidR="005B5962" w:rsidTr="008660A3">
        <w:tc>
          <w:tcPr>
            <w:tcW w:w="1133" w:type="dxa"/>
            <w:tcBorders>
              <w:left w:val="single" w:sz="12" w:space="0" w:color="auto"/>
              <w:right w:val="single" w:sz="12" w:space="0" w:color="auto"/>
            </w:tcBorders>
          </w:tcPr>
          <w:p w:rsidR="005B5962" w:rsidRPr="0005233E" w:rsidRDefault="005B5962" w:rsidP="008660A3">
            <w:pPr>
              <w:jc w:val="center"/>
              <w:rPr>
                <w:sz w:val="18"/>
              </w:rPr>
            </w:pPr>
          </w:p>
          <w:p w:rsidR="005B5962" w:rsidRPr="0005233E" w:rsidRDefault="005B5962" w:rsidP="008660A3">
            <w:pPr>
              <w:jc w:val="center"/>
              <w:rPr>
                <w:sz w:val="18"/>
              </w:rPr>
            </w:pPr>
            <w:r w:rsidRPr="0005233E">
              <w:rPr>
                <w:sz w:val="18"/>
              </w:rPr>
              <w:t>LBA</w:t>
            </w:r>
          </w:p>
        </w:tc>
        <w:tc>
          <w:tcPr>
            <w:tcW w:w="7723" w:type="dxa"/>
            <w:tcBorders>
              <w:left w:val="single" w:sz="12" w:space="0" w:color="auto"/>
              <w:right w:val="single" w:sz="12" w:space="0" w:color="auto"/>
            </w:tcBorders>
          </w:tcPr>
          <w:p w:rsidR="005B5962" w:rsidRPr="0005233E" w:rsidRDefault="005B5962" w:rsidP="008660A3">
            <w:pPr>
              <w:rPr>
                <w:sz w:val="18"/>
              </w:rPr>
            </w:pPr>
            <w:r w:rsidRPr="0005233E">
              <w:rPr>
                <w:sz w:val="18"/>
              </w:rPr>
              <w:t xml:space="preserve">7:0        </w:t>
            </w:r>
            <w:r>
              <w:rPr>
                <w:sz w:val="18"/>
              </w:rPr>
              <w:t>0xC</w:t>
            </w:r>
            <w:r w:rsidRPr="0005233E">
              <w:rPr>
                <w:sz w:val="18"/>
              </w:rPr>
              <w:t>6</w:t>
            </w:r>
            <w:r>
              <w:rPr>
                <w:sz w:val="18"/>
              </w:rPr>
              <w:t xml:space="preserve"> </w:t>
            </w:r>
            <w:r w:rsidRPr="0005233E">
              <w:rPr>
                <w:sz w:val="18"/>
              </w:rPr>
              <w:t>(Log Address)</w:t>
            </w:r>
          </w:p>
          <w:p w:rsidR="005B5962" w:rsidRPr="0005233E" w:rsidRDefault="005B5962" w:rsidP="008660A3">
            <w:pPr>
              <w:rPr>
                <w:sz w:val="18"/>
              </w:rPr>
            </w:pPr>
            <w:r w:rsidRPr="0005233E">
              <w:rPr>
                <w:sz w:val="18"/>
              </w:rPr>
              <w:t xml:space="preserve">15:8      Log Page Offset LSB in </w:t>
            </w:r>
            <w:proofErr w:type="gramStart"/>
            <w:r w:rsidRPr="0005233E">
              <w:rPr>
                <w:sz w:val="18"/>
              </w:rPr>
              <w:t>512 byte</w:t>
            </w:r>
            <w:proofErr w:type="gramEnd"/>
            <w:r>
              <w:rPr>
                <w:sz w:val="18"/>
              </w:rPr>
              <w:t xml:space="preserve"> blocks</w:t>
            </w:r>
          </w:p>
          <w:p w:rsidR="005B5962" w:rsidRPr="0005233E" w:rsidRDefault="005B5962" w:rsidP="008660A3">
            <w:pPr>
              <w:rPr>
                <w:sz w:val="18"/>
              </w:rPr>
            </w:pPr>
            <w:r w:rsidRPr="0005233E">
              <w:rPr>
                <w:sz w:val="18"/>
              </w:rPr>
              <w:t xml:space="preserve">39:32    Log Page Offset MSB in </w:t>
            </w:r>
            <w:proofErr w:type="gramStart"/>
            <w:r w:rsidRPr="0005233E">
              <w:rPr>
                <w:sz w:val="18"/>
              </w:rPr>
              <w:t>512 byte</w:t>
            </w:r>
            <w:proofErr w:type="gramEnd"/>
            <w:r>
              <w:rPr>
                <w:sz w:val="18"/>
              </w:rPr>
              <w:t xml:space="preserve"> blocks</w:t>
            </w:r>
          </w:p>
        </w:tc>
      </w:tr>
      <w:tr w:rsidR="005B5962" w:rsidTr="008660A3">
        <w:tc>
          <w:tcPr>
            <w:tcW w:w="1133" w:type="dxa"/>
            <w:tcBorders>
              <w:left w:val="single" w:sz="12" w:space="0" w:color="auto"/>
              <w:right w:val="single" w:sz="12" w:space="0" w:color="auto"/>
            </w:tcBorders>
          </w:tcPr>
          <w:p w:rsidR="005B5962" w:rsidRPr="0005233E" w:rsidRDefault="005B5962" w:rsidP="008660A3">
            <w:pPr>
              <w:jc w:val="center"/>
              <w:rPr>
                <w:sz w:val="18"/>
              </w:rPr>
            </w:pPr>
            <w:r w:rsidRPr="0005233E">
              <w:rPr>
                <w:sz w:val="18"/>
              </w:rPr>
              <w:t>Count</w:t>
            </w:r>
          </w:p>
        </w:tc>
        <w:tc>
          <w:tcPr>
            <w:tcW w:w="7723" w:type="dxa"/>
            <w:tcBorders>
              <w:left w:val="single" w:sz="12" w:space="0" w:color="auto"/>
              <w:right w:val="single" w:sz="12" w:space="0" w:color="auto"/>
            </w:tcBorders>
          </w:tcPr>
          <w:p w:rsidR="005B5962" w:rsidRPr="0005233E" w:rsidRDefault="005B5962" w:rsidP="008660A3">
            <w:pPr>
              <w:rPr>
                <w:sz w:val="18"/>
              </w:rPr>
            </w:pPr>
            <w:r>
              <w:rPr>
                <w:sz w:val="18"/>
              </w:rPr>
              <w:t>Number of 16kB</w:t>
            </w:r>
            <w:r w:rsidRPr="0005233E">
              <w:rPr>
                <w:sz w:val="18"/>
              </w:rPr>
              <w:t xml:space="preserve"> log pages to be read</w:t>
            </w:r>
          </w:p>
        </w:tc>
      </w:tr>
      <w:tr w:rsidR="005B5962" w:rsidTr="008660A3">
        <w:tc>
          <w:tcPr>
            <w:tcW w:w="1133" w:type="dxa"/>
            <w:tcBorders>
              <w:left w:val="single" w:sz="12" w:space="0" w:color="auto"/>
              <w:bottom w:val="single" w:sz="12" w:space="0" w:color="auto"/>
              <w:right w:val="single" w:sz="12" w:space="0" w:color="auto"/>
            </w:tcBorders>
          </w:tcPr>
          <w:p w:rsidR="005B5962" w:rsidRPr="0005233E" w:rsidRDefault="005B5962" w:rsidP="008660A3">
            <w:pPr>
              <w:jc w:val="center"/>
              <w:rPr>
                <w:sz w:val="18"/>
              </w:rPr>
            </w:pPr>
          </w:p>
          <w:p w:rsidR="005B5962" w:rsidRPr="0005233E" w:rsidRDefault="005B5962" w:rsidP="008660A3">
            <w:pPr>
              <w:jc w:val="center"/>
              <w:rPr>
                <w:sz w:val="18"/>
              </w:rPr>
            </w:pPr>
            <w:r w:rsidRPr="0005233E">
              <w:rPr>
                <w:sz w:val="18"/>
              </w:rPr>
              <w:t>Feature</w:t>
            </w:r>
          </w:p>
        </w:tc>
        <w:tc>
          <w:tcPr>
            <w:tcW w:w="7723" w:type="dxa"/>
            <w:tcBorders>
              <w:left w:val="single" w:sz="12" w:space="0" w:color="auto"/>
              <w:bottom w:val="single" w:sz="12" w:space="0" w:color="auto"/>
              <w:right w:val="single" w:sz="12" w:space="0" w:color="auto"/>
            </w:tcBorders>
          </w:tcPr>
          <w:p w:rsidR="005B5962" w:rsidRDefault="005B5962" w:rsidP="008660A3">
            <w:pPr>
              <w:rPr>
                <w:sz w:val="18"/>
              </w:rPr>
            </w:pPr>
            <w:r>
              <w:rPr>
                <w:sz w:val="18"/>
              </w:rPr>
              <w:t xml:space="preserve">0 </w:t>
            </w:r>
            <w:r w:rsidRPr="0005233E">
              <w:rPr>
                <w:sz w:val="18"/>
              </w:rPr>
              <w:t>–</w:t>
            </w:r>
            <w:r>
              <w:rPr>
                <w:sz w:val="18"/>
              </w:rPr>
              <w:t xml:space="preserve"> Report all FARM frames from disc </w:t>
            </w:r>
          </w:p>
          <w:p w:rsidR="005B5962" w:rsidRPr="0005233E" w:rsidRDefault="005B5962" w:rsidP="008660A3">
            <w:pPr>
              <w:rPr>
                <w:sz w:val="18"/>
              </w:rPr>
            </w:pPr>
            <w:r>
              <w:rPr>
                <w:sz w:val="18"/>
              </w:rPr>
              <w:t xml:space="preserve">1 </w:t>
            </w:r>
            <w:r w:rsidRPr="0005233E">
              <w:rPr>
                <w:sz w:val="18"/>
              </w:rPr>
              <w:t>–</w:t>
            </w:r>
            <w:r>
              <w:rPr>
                <w:sz w:val="18"/>
              </w:rPr>
              <w:t xml:space="preserve"> Report all FARM data</w:t>
            </w:r>
          </w:p>
        </w:tc>
      </w:tr>
    </w:tbl>
    <w:p w:rsidR="005B5962" w:rsidRDefault="005B5962" w:rsidP="002C6C6C">
      <w:pPr>
        <w:ind w:left="720"/>
      </w:pPr>
    </w:p>
    <w:p w:rsidR="00F86E44" w:rsidRDefault="009E6908" w:rsidP="00F86E44">
      <w:pPr>
        <w:spacing w:after="0"/>
        <w:ind w:left="720"/>
      </w:pPr>
      <w:r>
        <w:t xml:space="preserve">Selecting a FEATURE </w:t>
      </w:r>
      <w:r w:rsidR="001018FD">
        <w:t>register of 0</w:t>
      </w:r>
      <w:r w:rsidR="00F86E44">
        <w:t xml:space="preserve"> will report all FARM frames saved on disc. The data return order will be as follows:</w:t>
      </w:r>
    </w:p>
    <w:p w:rsidR="00F86E44" w:rsidRDefault="00F86E44" w:rsidP="00F86E44">
      <w:pPr>
        <w:pStyle w:val="ListParagraph"/>
        <w:numPr>
          <w:ilvl w:val="0"/>
          <w:numId w:val="28"/>
        </w:numPr>
        <w:spacing w:after="0"/>
      </w:pPr>
      <w:r>
        <w:t xml:space="preserve">Time Series Frames (16): Most recent frame first  </w:t>
      </w:r>
    </w:p>
    <w:p w:rsidR="00F86E44" w:rsidRDefault="00F86E44" w:rsidP="00F86E44">
      <w:pPr>
        <w:pStyle w:val="ListParagraph"/>
        <w:numPr>
          <w:ilvl w:val="0"/>
          <w:numId w:val="28"/>
        </w:numPr>
        <w:spacing w:after="0"/>
      </w:pPr>
      <w:r>
        <w:t xml:space="preserve">Long Term Save Frames (2): Most recent frame first </w:t>
      </w:r>
    </w:p>
    <w:p w:rsidR="00F86E44" w:rsidRDefault="00F86E44" w:rsidP="00F86E44">
      <w:pPr>
        <w:pStyle w:val="ListParagraph"/>
        <w:numPr>
          <w:ilvl w:val="0"/>
          <w:numId w:val="28"/>
        </w:numPr>
        <w:spacing w:after="0"/>
      </w:pPr>
      <w:r>
        <w:t xml:space="preserve">Sticky Frames (6): Fixed offset for each frame type </w:t>
      </w:r>
    </w:p>
    <w:p w:rsidR="00F86E44" w:rsidRDefault="007F3932" w:rsidP="007F3932">
      <w:pPr>
        <w:spacing w:after="0"/>
        <w:ind w:left="720"/>
      </w:pPr>
      <w:r>
        <w:t>This option will return 2304 KB</w:t>
      </w:r>
      <w:r w:rsidR="007B4555">
        <w:t xml:space="preserve"> of meaningful data to the host with zero padding up to 2592 KB.</w:t>
      </w:r>
      <w:r>
        <w:t xml:space="preserve"> </w:t>
      </w:r>
      <w:r w:rsidR="00F86E44">
        <w:t xml:space="preserve">See </w:t>
      </w:r>
      <w:r w:rsidR="00F86E44" w:rsidRPr="00F86E44">
        <w:rPr>
          <w:b/>
        </w:rPr>
        <w:t>Section 12</w:t>
      </w:r>
      <w:r w:rsidR="00F86E44">
        <w:t xml:space="preserve"> and </w:t>
      </w:r>
      <w:r w:rsidR="00F86E44" w:rsidRPr="00F86E44">
        <w:rPr>
          <w:b/>
        </w:rPr>
        <w:t>Section 13</w:t>
      </w:r>
      <w:r w:rsidR="00F86E44">
        <w:t xml:space="preserve"> for more information on the FARM Frame Capture feature. </w:t>
      </w:r>
    </w:p>
    <w:p w:rsidR="00D73221" w:rsidRDefault="00D73221" w:rsidP="00F86E44">
      <w:pPr>
        <w:spacing w:after="0"/>
        <w:ind w:firstLine="720"/>
      </w:pPr>
    </w:p>
    <w:p w:rsidR="00F86E44" w:rsidRDefault="009E6908" w:rsidP="00D73221">
      <w:pPr>
        <w:spacing w:after="0"/>
        <w:ind w:left="720"/>
      </w:pPr>
      <w:r>
        <w:t>S</w:t>
      </w:r>
      <w:r w:rsidR="001018FD">
        <w:t>electing a FEATURE register of 1</w:t>
      </w:r>
      <w:r>
        <w:t xml:space="preserve"> will</w:t>
      </w:r>
      <w:r w:rsidR="00F86E44">
        <w:t xml:space="preserve"> report all FARM data. The data return order will be as follows:</w:t>
      </w:r>
    </w:p>
    <w:p w:rsidR="00F86E44" w:rsidRDefault="00F86E44" w:rsidP="00D73221">
      <w:pPr>
        <w:pStyle w:val="ListParagraph"/>
        <w:numPr>
          <w:ilvl w:val="0"/>
          <w:numId w:val="29"/>
        </w:numPr>
        <w:spacing w:after="0"/>
      </w:pPr>
      <w:r>
        <w:t xml:space="preserve">Current frame generated on-the-fly (1) </w:t>
      </w:r>
    </w:p>
    <w:p w:rsidR="00F86E44" w:rsidRDefault="00F86E44" w:rsidP="00D73221">
      <w:pPr>
        <w:pStyle w:val="ListParagraph"/>
        <w:numPr>
          <w:ilvl w:val="0"/>
          <w:numId w:val="29"/>
        </w:numPr>
        <w:spacing w:after="0"/>
      </w:pPr>
      <w:r>
        <w:t xml:space="preserve">Host disc copy (1): If not present, data region will be 0’s </w:t>
      </w:r>
    </w:p>
    <w:p w:rsidR="00F86E44" w:rsidRDefault="00F86E44" w:rsidP="00D73221">
      <w:pPr>
        <w:pStyle w:val="ListParagraph"/>
        <w:numPr>
          <w:ilvl w:val="0"/>
          <w:numId w:val="29"/>
        </w:numPr>
        <w:spacing w:after="0"/>
      </w:pPr>
      <w:r>
        <w:t xml:space="preserve">Time Series Frames (16): Most recent frame first  </w:t>
      </w:r>
    </w:p>
    <w:p w:rsidR="00F86E44" w:rsidRDefault="00F86E44" w:rsidP="00F86E44">
      <w:pPr>
        <w:pStyle w:val="ListParagraph"/>
        <w:numPr>
          <w:ilvl w:val="0"/>
          <w:numId w:val="29"/>
        </w:numPr>
        <w:spacing w:before="240"/>
      </w:pPr>
      <w:r>
        <w:t xml:space="preserve">Long Term Save Frames (2): Most recent frame first </w:t>
      </w:r>
    </w:p>
    <w:p w:rsidR="00F86E44" w:rsidRDefault="00F86E44" w:rsidP="00D73221">
      <w:pPr>
        <w:pStyle w:val="ListParagraph"/>
        <w:numPr>
          <w:ilvl w:val="0"/>
          <w:numId w:val="29"/>
        </w:numPr>
        <w:spacing w:after="0"/>
      </w:pPr>
      <w:r>
        <w:t xml:space="preserve">Sticky Frames (6): </w:t>
      </w:r>
      <w:r w:rsidR="00D73221" w:rsidRPr="00D73221">
        <w:t>Fixed offset for each frame type</w:t>
      </w:r>
    </w:p>
    <w:p w:rsidR="00F86E44" w:rsidRDefault="00F86E44" w:rsidP="00D73221">
      <w:pPr>
        <w:pStyle w:val="ListParagraph"/>
        <w:numPr>
          <w:ilvl w:val="0"/>
          <w:numId w:val="29"/>
        </w:numPr>
        <w:spacing w:after="0"/>
      </w:pPr>
      <w:r>
        <w:t xml:space="preserve">Factory copy (1) </w:t>
      </w:r>
    </w:p>
    <w:p w:rsidR="009E6908" w:rsidRDefault="007F3932" w:rsidP="00D73221">
      <w:pPr>
        <w:spacing w:after="0"/>
        <w:ind w:left="720"/>
      </w:pPr>
      <w:r>
        <w:lastRenderedPageBreak/>
        <w:t xml:space="preserve">This option will return 2592 KB of meaningful data to the host. </w:t>
      </w:r>
      <w:r w:rsidR="00F86E44">
        <w:t xml:space="preserve">See </w:t>
      </w:r>
      <w:r w:rsidR="00F86E44" w:rsidRPr="00F86E44">
        <w:rPr>
          <w:b/>
        </w:rPr>
        <w:t>Section 12</w:t>
      </w:r>
      <w:r w:rsidR="00F86E44">
        <w:t xml:space="preserve"> and </w:t>
      </w:r>
      <w:r w:rsidR="00F86E44" w:rsidRPr="00F86E44">
        <w:rPr>
          <w:b/>
        </w:rPr>
        <w:t>Section 13</w:t>
      </w:r>
      <w:r w:rsidR="00F86E44">
        <w:t xml:space="preserve"> for more information on the FARM Frame Capture feature. </w:t>
      </w:r>
    </w:p>
    <w:p w:rsidR="00D73221" w:rsidRDefault="00D73221" w:rsidP="00D73221">
      <w:pPr>
        <w:spacing w:after="0"/>
        <w:ind w:left="720"/>
      </w:pPr>
    </w:p>
    <w:p w:rsidR="00972816" w:rsidRDefault="00D77A50" w:rsidP="0056770E">
      <w:pPr>
        <w:ind w:left="720"/>
      </w:pPr>
      <w:r>
        <w:t xml:space="preserve">The structure for the Field-Accessible Reliability </w:t>
      </w:r>
      <w:r w:rsidR="00EA7DDD">
        <w:t xml:space="preserve">Metrics is shown in </w:t>
      </w:r>
      <w:r w:rsidR="008F13F5" w:rsidRPr="008F13F5">
        <w:rPr>
          <w:b/>
        </w:rPr>
        <w:t>Table 2</w:t>
      </w:r>
      <w:r w:rsidR="00EA7DDD">
        <w:t>.</w:t>
      </w:r>
      <w:r w:rsidR="00F44CFC">
        <w:t xml:space="preserve">  </w:t>
      </w:r>
      <w:r w:rsidR="00E0347D">
        <w:t xml:space="preserve">Note that each </w:t>
      </w:r>
      <w:r w:rsidR="00B77CFD">
        <w:t>16</w:t>
      </w:r>
      <w:r w:rsidR="00EC76DA">
        <w:t>kB-</w:t>
      </w:r>
      <w:r w:rsidR="00990DB6">
        <w:t>page</w:t>
      </w:r>
      <w:r w:rsidR="00E0347D">
        <w:t xml:space="preserve"> has a unique identifier located in the first two 64-bit fields of each respective page.</w:t>
      </w:r>
      <w:r w:rsidR="00A447A9">
        <w:t xml:space="preserve">  </w:t>
      </w:r>
      <w:r w:rsidR="00F44CFC">
        <w:t xml:space="preserve">The log header page structure, log page 0, is shown in </w:t>
      </w:r>
      <w:r w:rsidR="00F44CFC">
        <w:fldChar w:fldCharType="begin"/>
      </w:r>
      <w:r w:rsidR="00F44CFC">
        <w:instrText xml:space="preserve"> REF _Ref407025295 \h  \* MERGEFORMAT </w:instrText>
      </w:r>
      <w:r w:rsidR="00F44CFC">
        <w:fldChar w:fldCharType="separate"/>
      </w:r>
      <w:r w:rsidR="00572B10" w:rsidRPr="00A447A9">
        <w:rPr>
          <w:b/>
        </w:rPr>
        <w:t xml:space="preserve">Table </w:t>
      </w:r>
      <w:r w:rsidR="00572B10">
        <w:rPr>
          <w:b/>
          <w:noProof/>
        </w:rPr>
        <w:t>3</w:t>
      </w:r>
      <w:r w:rsidR="00F44CFC">
        <w:fldChar w:fldCharType="end"/>
      </w:r>
      <w:r w:rsidR="00F44CFC">
        <w:t xml:space="preserve">, while the structure for log pages 1 through 5 is shown in </w:t>
      </w:r>
      <w:r w:rsidR="00F44CFC" w:rsidRPr="00F44CFC">
        <w:fldChar w:fldCharType="begin"/>
      </w:r>
      <w:r w:rsidR="00F44CFC" w:rsidRPr="00F44CFC">
        <w:instrText xml:space="preserve"> REF _Ref407038362 \h  \* MERGEFORMAT </w:instrText>
      </w:r>
      <w:r w:rsidR="00F44CFC" w:rsidRPr="00F44CFC">
        <w:fldChar w:fldCharType="separate"/>
      </w:r>
      <w:r w:rsidR="00572B10" w:rsidRPr="0093771D">
        <w:rPr>
          <w:b/>
        </w:rPr>
        <w:t xml:space="preserve">Table </w:t>
      </w:r>
      <w:r w:rsidR="00572B10">
        <w:rPr>
          <w:b/>
          <w:noProof/>
        </w:rPr>
        <w:t>4</w:t>
      </w:r>
      <w:r w:rsidR="00F44CFC" w:rsidRPr="00F44CFC">
        <w:fldChar w:fldCharType="end"/>
      </w:r>
      <w:r w:rsidR="00F44CFC">
        <w:t xml:space="preserve">.  </w:t>
      </w:r>
      <w:r w:rsidR="00A447A9">
        <w:t xml:space="preserve">Explanations of each page are given in </w:t>
      </w:r>
      <w:r w:rsidR="00A447A9">
        <w:rPr>
          <w:b/>
        </w:rPr>
        <w:t>Section 6</w:t>
      </w:r>
      <w:r w:rsidR="00A447A9">
        <w:t>.  Unused space in each page is reserved for future development.</w:t>
      </w:r>
    </w:p>
    <w:p w:rsidR="00EC76DA" w:rsidRPr="00EC76DA" w:rsidRDefault="00EC76DA" w:rsidP="008F13F5">
      <w:pPr>
        <w:pStyle w:val="Heading3"/>
        <w:rPr>
          <w:i/>
        </w:rPr>
      </w:pPr>
      <w:bookmarkStart w:id="14" w:name="_Ref415747856"/>
      <w:bookmarkStart w:id="15" w:name="_Toc48163359"/>
      <w:r w:rsidRPr="00EC76DA">
        <w:rPr>
          <w:b/>
        </w:rPr>
        <w:t xml:space="preserve">Table </w:t>
      </w:r>
      <w:r w:rsidRPr="00EC76DA">
        <w:rPr>
          <w:b/>
          <w:i/>
        </w:rPr>
        <w:fldChar w:fldCharType="begin"/>
      </w:r>
      <w:r w:rsidRPr="00EC76DA">
        <w:rPr>
          <w:b/>
        </w:rPr>
        <w:instrText xml:space="preserve"> SEQ Table \* ARABIC </w:instrText>
      </w:r>
      <w:r w:rsidRPr="00EC76DA">
        <w:rPr>
          <w:b/>
          <w:i/>
        </w:rPr>
        <w:fldChar w:fldCharType="separate"/>
      </w:r>
      <w:r w:rsidR="00572B10">
        <w:rPr>
          <w:b/>
          <w:noProof/>
        </w:rPr>
        <w:t>2</w:t>
      </w:r>
      <w:r w:rsidRPr="00EC76DA">
        <w:rPr>
          <w:b/>
          <w:i/>
        </w:rPr>
        <w:fldChar w:fldCharType="end"/>
      </w:r>
      <w:bookmarkEnd w:id="14"/>
      <w:r>
        <w:rPr>
          <w:b/>
        </w:rPr>
        <w:t xml:space="preserve">  </w:t>
      </w:r>
      <w:r>
        <w:t>Field-Accessible Reliability Metrics Structure</w:t>
      </w:r>
      <w:bookmarkEnd w:id="15"/>
    </w:p>
    <w:tbl>
      <w:tblPr>
        <w:tblStyle w:val="TableGrid"/>
        <w:tblW w:w="0" w:type="auto"/>
        <w:tblInd w:w="720" w:type="dxa"/>
        <w:tblLook w:val="04A0" w:firstRow="1" w:lastRow="0" w:firstColumn="1" w:lastColumn="0" w:noHBand="0" w:noVBand="1"/>
      </w:tblPr>
      <w:tblGrid>
        <w:gridCol w:w="805"/>
        <w:gridCol w:w="7805"/>
      </w:tblGrid>
      <w:tr w:rsidR="00EC76DA" w:rsidTr="00972816">
        <w:tc>
          <w:tcPr>
            <w:tcW w:w="805" w:type="dxa"/>
            <w:tcBorders>
              <w:top w:val="single" w:sz="12" w:space="0" w:color="auto"/>
              <w:left w:val="single" w:sz="12" w:space="0" w:color="auto"/>
              <w:bottom w:val="double" w:sz="4" w:space="0" w:color="auto"/>
              <w:right w:val="single" w:sz="12" w:space="0" w:color="auto"/>
            </w:tcBorders>
          </w:tcPr>
          <w:p w:rsidR="00EC76DA" w:rsidRPr="0005233E" w:rsidRDefault="00EC76DA" w:rsidP="0056770E">
            <w:pPr>
              <w:rPr>
                <w:b/>
                <w:sz w:val="18"/>
              </w:rPr>
            </w:pPr>
            <w:r w:rsidRPr="0005233E">
              <w:rPr>
                <w:b/>
                <w:sz w:val="18"/>
              </w:rPr>
              <w:t>Page</w:t>
            </w:r>
          </w:p>
        </w:tc>
        <w:tc>
          <w:tcPr>
            <w:tcW w:w="7805" w:type="dxa"/>
            <w:tcBorders>
              <w:top w:val="single" w:sz="12" w:space="0" w:color="auto"/>
              <w:left w:val="single" w:sz="12" w:space="0" w:color="auto"/>
              <w:bottom w:val="double" w:sz="4" w:space="0" w:color="auto"/>
              <w:right w:val="single" w:sz="12" w:space="0" w:color="auto"/>
            </w:tcBorders>
          </w:tcPr>
          <w:p w:rsidR="00EC76DA" w:rsidRPr="0005233E" w:rsidRDefault="00EC76DA" w:rsidP="0056770E">
            <w:pPr>
              <w:rPr>
                <w:b/>
                <w:sz w:val="18"/>
              </w:rPr>
            </w:pPr>
            <w:r w:rsidRPr="0005233E">
              <w:rPr>
                <w:b/>
                <w:sz w:val="18"/>
              </w:rPr>
              <w:t>Description</w:t>
            </w:r>
          </w:p>
        </w:tc>
      </w:tr>
      <w:tr w:rsidR="00EC76DA" w:rsidTr="00972816">
        <w:tc>
          <w:tcPr>
            <w:tcW w:w="805" w:type="dxa"/>
            <w:tcBorders>
              <w:top w:val="double" w:sz="4" w:space="0" w:color="auto"/>
              <w:left w:val="single" w:sz="12" w:space="0" w:color="auto"/>
              <w:right w:val="single" w:sz="12" w:space="0" w:color="auto"/>
            </w:tcBorders>
          </w:tcPr>
          <w:p w:rsidR="00EC76DA" w:rsidRPr="0005233E" w:rsidRDefault="00EC76DA" w:rsidP="00EC76DA">
            <w:pPr>
              <w:jc w:val="center"/>
              <w:rPr>
                <w:sz w:val="18"/>
              </w:rPr>
            </w:pPr>
            <w:r w:rsidRPr="0005233E">
              <w:rPr>
                <w:sz w:val="18"/>
              </w:rPr>
              <w:t>0</w:t>
            </w:r>
          </w:p>
        </w:tc>
        <w:tc>
          <w:tcPr>
            <w:tcW w:w="7805" w:type="dxa"/>
            <w:tcBorders>
              <w:top w:val="double" w:sz="4" w:space="0" w:color="auto"/>
              <w:left w:val="single" w:sz="12" w:space="0" w:color="auto"/>
              <w:right w:val="single" w:sz="12" w:space="0" w:color="auto"/>
            </w:tcBorders>
          </w:tcPr>
          <w:p w:rsidR="00EC76DA" w:rsidRPr="0005233E" w:rsidRDefault="00EC76DA" w:rsidP="0056770E">
            <w:pPr>
              <w:rPr>
                <w:sz w:val="18"/>
              </w:rPr>
            </w:pPr>
            <w:r w:rsidRPr="0005233E">
              <w:rPr>
                <w:sz w:val="18"/>
              </w:rPr>
              <w:t xml:space="preserve">FARM Header – See </w:t>
            </w:r>
            <w:r w:rsidR="0093771D" w:rsidRPr="0005233E">
              <w:rPr>
                <w:sz w:val="18"/>
                <w:szCs w:val="18"/>
              </w:rPr>
              <w:fldChar w:fldCharType="begin"/>
            </w:r>
            <w:r w:rsidR="0093771D" w:rsidRPr="0005233E">
              <w:rPr>
                <w:sz w:val="18"/>
                <w:szCs w:val="18"/>
              </w:rPr>
              <w:instrText xml:space="preserve"> REF _Ref407025295 \h  \* MERGEFORMAT </w:instrText>
            </w:r>
            <w:r w:rsidR="0093771D" w:rsidRPr="0005233E">
              <w:rPr>
                <w:sz w:val="18"/>
                <w:szCs w:val="18"/>
              </w:rPr>
            </w:r>
            <w:r w:rsidR="0093771D" w:rsidRPr="0005233E">
              <w:rPr>
                <w:sz w:val="18"/>
                <w:szCs w:val="18"/>
              </w:rPr>
              <w:fldChar w:fldCharType="separate"/>
            </w:r>
            <w:r w:rsidR="00572B10" w:rsidRPr="00572B10">
              <w:rPr>
                <w:b/>
                <w:sz w:val="18"/>
                <w:szCs w:val="18"/>
              </w:rPr>
              <w:t xml:space="preserve">Table </w:t>
            </w:r>
            <w:r w:rsidR="00572B10" w:rsidRPr="00572B10">
              <w:rPr>
                <w:b/>
                <w:noProof/>
                <w:sz w:val="18"/>
                <w:szCs w:val="18"/>
              </w:rPr>
              <w:t>3</w:t>
            </w:r>
            <w:r w:rsidR="0093771D" w:rsidRPr="0005233E">
              <w:rPr>
                <w:sz w:val="18"/>
                <w:szCs w:val="18"/>
              </w:rPr>
              <w:fldChar w:fldCharType="end"/>
            </w:r>
          </w:p>
        </w:tc>
      </w:tr>
      <w:tr w:rsidR="00EC76DA" w:rsidTr="00972816">
        <w:tc>
          <w:tcPr>
            <w:tcW w:w="805" w:type="dxa"/>
            <w:tcBorders>
              <w:left w:val="single" w:sz="12" w:space="0" w:color="auto"/>
              <w:right w:val="single" w:sz="12" w:space="0" w:color="auto"/>
            </w:tcBorders>
          </w:tcPr>
          <w:p w:rsidR="00EC76DA" w:rsidRPr="0005233E" w:rsidRDefault="00EC76DA" w:rsidP="00EC76DA">
            <w:pPr>
              <w:jc w:val="center"/>
              <w:rPr>
                <w:sz w:val="18"/>
              </w:rPr>
            </w:pPr>
            <w:r w:rsidRPr="0005233E">
              <w:rPr>
                <w:sz w:val="18"/>
              </w:rPr>
              <w:t>1</w:t>
            </w:r>
          </w:p>
        </w:tc>
        <w:tc>
          <w:tcPr>
            <w:tcW w:w="7805" w:type="dxa"/>
            <w:tcBorders>
              <w:left w:val="single" w:sz="12" w:space="0" w:color="auto"/>
              <w:right w:val="single" w:sz="12" w:space="0" w:color="auto"/>
            </w:tcBorders>
          </w:tcPr>
          <w:p w:rsidR="00EC76DA" w:rsidRPr="0005233E" w:rsidRDefault="00EC76DA" w:rsidP="0056770E">
            <w:pPr>
              <w:rPr>
                <w:sz w:val="18"/>
              </w:rPr>
            </w:pPr>
            <w:r w:rsidRPr="0005233E">
              <w:rPr>
                <w:sz w:val="18"/>
              </w:rPr>
              <w:t>General Drive Information</w:t>
            </w:r>
          </w:p>
        </w:tc>
      </w:tr>
      <w:tr w:rsidR="00EC76DA" w:rsidTr="00972816">
        <w:tc>
          <w:tcPr>
            <w:tcW w:w="805" w:type="dxa"/>
            <w:tcBorders>
              <w:left w:val="single" w:sz="12" w:space="0" w:color="auto"/>
              <w:right w:val="single" w:sz="12" w:space="0" w:color="auto"/>
            </w:tcBorders>
          </w:tcPr>
          <w:p w:rsidR="00EC76DA" w:rsidRPr="0005233E" w:rsidRDefault="00EC76DA" w:rsidP="00EC76DA">
            <w:pPr>
              <w:jc w:val="center"/>
              <w:rPr>
                <w:sz w:val="18"/>
              </w:rPr>
            </w:pPr>
            <w:r w:rsidRPr="0005233E">
              <w:rPr>
                <w:sz w:val="18"/>
              </w:rPr>
              <w:t>2</w:t>
            </w:r>
          </w:p>
        </w:tc>
        <w:tc>
          <w:tcPr>
            <w:tcW w:w="7805" w:type="dxa"/>
            <w:tcBorders>
              <w:left w:val="single" w:sz="12" w:space="0" w:color="auto"/>
              <w:right w:val="single" w:sz="12" w:space="0" w:color="auto"/>
            </w:tcBorders>
          </w:tcPr>
          <w:p w:rsidR="00EC76DA" w:rsidRPr="0005233E" w:rsidRDefault="00EC76DA" w:rsidP="0056770E">
            <w:pPr>
              <w:rPr>
                <w:sz w:val="18"/>
              </w:rPr>
            </w:pPr>
            <w:r w:rsidRPr="0005233E">
              <w:rPr>
                <w:sz w:val="18"/>
              </w:rPr>
              <w:t>Workload Statistics</w:t>
            </w:r>
          </w:p>
        </w:tc>
      </w:tr>
      <w:tr w:rsidR="00EC76DA" w:rsidTr="00972816">
        <w:tc>
          <w:tcPr>
            <w:tcW w:w="805" w:type="dxa"/>
            <w:tcBorders>
              <w:left w:val="single" w:sz="12" w:space="0" w:color="auto"/>
              <w:right w:val="single" w:sz="12" w:space="0" w:color="auto"/>
            </w:tcBorders>
          </w:tcPr>
          <w:p w:rsidR="00EC76DA" w:rsidRPr="0005233E" w:rsidRDefault="00EC76DA" w:rsidP="00EC76DA">
            <w:pPr>
              <w:jc w:val="center"/>
              <w:rPr>
                <w:sz w:val="18"/>
              </w:rPr>
            </w:pPr>
            <w:r w:rsidRPr="0005233E">
              <w:rPr>
                <w:sz w:val="18"/>
              </w:rPr>
              <w:t>3</w:t>
            </w:r>
          </w:p>
        </w:tc>
        <w:tc>
          <w:tcPr>
            <w:tcW w:w="7805" w:type="dxa"/>
            <w:tcBorders>
              <w:left w:val="single" w:sz="12" w:space="0" w:color="auto"/>
              <w:right w:val="single" w:sz="12" w:space="0" w:color="auto"/>
            </w:tcBorders>
          </w:tcPr>
          <w:p w:rsidR="00EC76DA" w:rsidRPr="0005233E" w:rsidRDefault="00EC76DA" w:rsidP="0056770E">
            <w:pPr>
              <w:rPr>
                <w:sz w:val="18"/>
              </w:rPr>
            </w:pPr>
            <w:r w:rsidRPr="0005233E">
              <w:rPr>
                <w:sz w:val="18"/>
              </w:rPr>
              <w:t>Error Statistics</w:t>
            </w:r>
          </w:p>
        </w:tc>
      </w:tr>
      <w:tr w:rsidR="00EC76DA" w:rsidTr="00972816">
        <w:tc>
          <w:tcPr>
            <w:tcW w:w="805" w:type="dxa"/>
            <w:tcBorders>
              <w:left w:val="single" w:sz="12" w:space="0" w:color="auto"/>
              <w:right w:val="single" w:sz="12" w:space="0" w:color="auto"/>
            </w:tcBorders>
          </w:tcPr>
          <w:p w:rsidR="00EC76DA" w:rsidRPr="0005233E" w:rsidRDefault="00EC76DA" w:rsidP="00EC76DA">
            <w:pPr>
              <w:jc w:val="center"/>
              <w:rPr>
                <w:sz w:val="18"/>
              </w:rPr>
            </w:pPr>
            <w:r w:rsidRPr="0005233E">
              <w:rPr>
                <w:sz w:val="18"/>
              </w:rPr>
              <w:t>4</w:t>
            </w:r>
          </w:p>
        </w:tc>
        <w:tc>
          <w:tcPr>
            <w:tcW w:w="7805" w:type="dxa"/>
            <w:tcBorders>
              <w:left w:val="single" w:sz="12" w:space="0" w:color="auto"/>
              <w:right w:val="single" w:sz="12" w:space="0" w:color="auto"/>
            </w:tcBorders>
          </w:tcPr>
          <w:p w:rsidR="00EC76DA" w:rsidRPr="0005233E" w:rsidRDefault="00EC76DA" w:rsidP="0056770E">
            <w:pPr>
              <w:rPr>
                <w:sz w:val="18"/>
              </w:rPr>
            </w:pPr>
            <w:r w:rsidRPr="0005233E">
              <w:rPr>
                <w:sz w:val="18"/>
              </w:rPr>
              <w:t>Environmental Statistics</w:t>
            </w:r>
          </w:p>
        </w:tc>
      </w:tr>
      <w:tr w:rsidR="00EC76DA" w:rsidTr="00972816">
        <w:tc>
          <w:tcPr>
            <w:tcW w:w="805" w:type="dxa"/>
            <w:tcBorders>
              <w:left w:val="single" w:sz="12" w:space="0" w:color="auto"/>
              <w:bottom w:val="single" w:sz="12" w:space="0" w:color="auto"/>
              <w:right w:val="single" w:sz="12" w:space="0" w:color="auto"/>
            </w:tcBorders>
          </w:tcPr>
          <w:p w:rsidR="00EC76DA" w:rsidRPr="0005233E" w:rsidRDefault="00EC76DA" w:rsidP="00EC76DA">
            <w:pPr>
              <w:jc w:val="center"/>
              <w:rPr>
                <w:sz w:val="18"/>
              </w:rPr>
            </w:pPr>
            <w:r w:rsidRPr="0005233E">
              <w:rPr>
                <w:sz w:val="18"/>
              </w:rPr>
              <w:t>5</w:t>
            </w:r>
          </w:p>
        </w:tc>
        <w:tc>
          <w:tcPr>
            <w:tcW w:w="7805" w:type="dxa"/>
            <w:tcBorders>
              <w:left w:val="single" w:sz="12" w:space="0" w:color="auto"/>
              <w:bottom w:val="single" w:sz="12" w:space="0" w:color="auto"/>
              <w:right w:val="single" w:sz="12" w:space="0" w:color="auto"/>
            </w:tcBorders>
          </w:tcPr>
          <w:p w:rsidR="00EC76DA" w:rsidRPr="0005233E" w:rsidRDefault="00EC76DA" w:rsidP="0056770E">
            <w:pPr>
              <w:rPr>
                <w:sz w:val="18"/>
              </w:rPr>
            </w:pPr>
            <w:r w:rsidRPr="0005233E">
              <w:rPr>
                <w:sz w:val="18"/>
              </w:rPr>
              <w:t>Reliability Statistics</w:t>
            </w:r>
          </w:p>
        </w:tc>
      </w:tr>
    </w:tbl>
    <w:p w:rsidR="00A447A9" w:rsidRDefault="00A447A9" w:rsidP="008F13F5">
      <w:pPr>
        <w:pStyle w:val="Heading3"/>
        <w:rPr>
          <w:i/>
        </w:rPr>
      </w:pPr>
      <w:bookmarkStart w:id="16" w:name="_Ref407025295"/>
      <w:bookmarkStart w:id="17" w:name="_Toc48163360"/>
      <w:r w:rsidRPr="00A447A9">
        <w:rPr>
          <w:b/>
        </w:rPr>
        <w:t xml:space="preserve">Table </w:t>
      </w:r>
      <w:r w:rsidRPr="00A447A9">
        <w:rPr>
          <w:b/>
          <w:i/>
        </w:rPr>
        <w:fldChar w:fldCharType="begin"/>
      </w:r>
      <w:r w:rsidRPr="00A447A9">
        <w:rPr>
          <w:b/>
        </w:rPr>
        <w:instrText xml:space="preserve"> SEQ Table \* ARABIC </w:instrText>
      </w:r>
      <w:r w:rsidRPr="00A447A9">
        <w:rPr>
          <w:b/>
          <w:i/>
        </w:rPr>
        <w:fldChar w:fldCharType="separate"/>
      </w:r>
      <w:r w:rsidR="00572B10">
        <w:rPr>
          <w:b/>
          <w:noProof/>
        </w:rPr>
        <w:t>3</w:t>
      </w:r>
      <w:r w:rsidRPr="00A447A9">
        <w:rPr>
          <w:b/>
          <w:i/>
        </w:rPr>
        <w:fldChar w:fldCharType="end"/>
      </w:r>
      <w:bookmarkEnd w:id="16"/>
      <w:r>
        <w:rPr>
          <w:b/>
        </w:rPr>
        <w:t xml:space="preserve">  </w:t>
      </w:r>
      <w:r>
        <w:t xml:space="preserve">Field-Accessible Reliability Metrics </w:t>
      </w:r>
      <w:r w:rsidR="00EC76DA">
        <w:t xml:space="preserve">Header </w:t>
      </w:r>
      <w:r>
        <w:t>Structure</w:t>
      </w:r>
      <w:bookmarkEnd w:id="17"/>
    </w:p>
    <w:tbl>
      <w:tblPr>
        <w:tblStyle w:val="TableGrid"/>
        <w:tblW w:w="0" w:type="auto"/>
        <w:tblInd w:w="715" w:type="dxa"/>
        <w:tblLook w:val="04A0" w:firstRow="1" w:lastRow="0" w:firstColumn="1" w:lastColumn="0" w:noHBand="0" w:noVBand="1"/>
      </w:tblPr>
      <w:tblGrid>
        <w:gridCol w:w="1348"/>
        <w:gridCol w:w="1258"/>
        <w:gridCol w:w="6009"/>
      </w:tblGrid>
      <w:tr w:rsidR="00EC76DA" w:rsidTr="0093771D">
        <w:tc>
          <w:tcPr>
            <w:tcW w:w="1350" w:type="dxa"/>
            <w:tcBorders>
              <w:top w:val="single" w:sz="12" w:space="0" w:color="auto"/>
              <w:left w:val="single" w:sz="12" w:space="0" w:color="auto"/>
              <w:bottom w:val="double" w:sz="4" w:space="0" w:color="auto"/>
            </w:tcBorders>
          </w:tcPr>
          <w:p w:rsidR="00EC76DA" w:rsidRPr="00EC76DA" w:rsidRDefault="00EC76DA" w:rsidP="0093771D">
            <w:pPr>
              <w:jc w:val="center"/>
              <w:rPr>
                <w:b/>
              </w:rPr>
            </w:pPr>
            <w:r>
              <w:rPr>
                <w:b/>
              </w:rPr>
              <w:t>Byte Offset</w:t>
            </w:r>
          </w:p>
        </w:tc>
        <w:tc>
          <w:tcPr>
            <w:tcW w:w="1260" w:type="dxa"/>
            <w:tcBorders>
              <w:top w:val="single" w:sz="12" w:space="0" w:color="auto"/>
              <w:bottom w:val="double" w:sz="4" w:space="0" w:color="auto"/>
              <w:right w:val="single" w:sz="12" w:space="0" w:color="auto"/>
            </w:tcBorders>
          </w:tcPr>
          <w:p w:rsidR="00EC76DA" w:rsidRPr="00EC76DA" w:rsidRDefault="00EC76DA" w:rsidP="0093771D">
            <w:pPr>
              <w:jc w:val="center"/>
              <w:rPr>
                <w:b/>
              </w:rPr>
            </w:pPr>
            <w:r>
              <w:rPr>
                <w:b/>
              </w:rPr>
              <w:t>Data Type</w:t>
            </w:r>
          </w:p>
        </w:tc>
        <w:tc>
          <w:tcPr>
            <w:tcW w:w="6025" w:type="dxa"/>
            <w:tcBorders>
              <w:top w:val="single" w:sz="12" w:space="0" w:color="auto"/>
              <w:left w:val="single" w:sz="12" w:space="0" w:color="auto"/>
              <w:bottom w:val="double" w:sz="4" w:space="0" w:color="auto"/>
              <w:right w:val="single" w:sz="12" w:space="0" w:color="auto"/>
            </w:tcBorders>
          </w:tcPr>
          <w:p w:rsidR="00EC76DA" w:rsidRPr="00EC76DA" w:rsidRDefault="00EC76DA" w:rsidP="00EC76DA">
            <w:pPr>
              <w:rPr>
                <w:b/>
              </w:rPr>
            </w:pPr>
            <w:r>
              <w:rPr>
                <w:b/>
              </w:rPr>
              <w:t>Description</w:t>
            </w:r>
          </w:p>
        </w:tc>
      </w:tr>
      <w:tr w:rsidR="0005233E" w:rsidTr="0093771D">
        <w:tc>
          <w:tcPr>
            <w:tcW w:w="1350" w:type="dxa"/>
            <w:tcBorders>
              <w:top w:val="double" w:sz="4" w:space="0" w:color="auto"/>
              <w:left w:val="single" w:sz="12" w:space="0" w:color="auto"/>
            </w:tcBorders>
          </w:tcPr>
          <w:p w:rsidR="0005233E" w:rsidRDefault="0005233E" w:rsidP="0005233E">
            <w:r w:rsidRPr="00AE614E">
              <w:rPr>
                <w:sz w:val="18"/>
              </w:rPr>
              <w:t>0..7</w:t>
            </w:r>
          </w:p>
        </w:tc>
        <w:tc>
          <w:tcPr>
            <w:tcW w:w="1260" w:type="dxa"/>
            <w:tcBorders>
              <w:top w:val="double" w:sz="4" w:space="0" w:color="auto"/>
              <w:right w:val="single" w:sz="12" w:space="0" w:color="auto"/>
            </w:tcBorders>
          </w:tcPr>
          <w:p w:rsidR="0005233E" w:rsidRDefault="0005233E" w:rsidP="0005233E">
            <w:r w:rsidRPr="00AE614E">
              <w:rPr>
                <w:sz w:val="18"/>
              </w:rPr>
              <w:t>Qword</w:t>
            </w:r>
          </w:p>
        </w:tc>
        <w:tc>
          <w:tcPr>
            <w:tcW w:w="6025" w:type="dxa"/>
            <w:tcBorders>
              <w:top w:val="double" w:sz="4" w:space="0" w:color="auto"/>
              <w:left w:val="single" w:sz="12" w:space="0" w:color="auto"/>
              <w:right w:val="single" w:sz="12" w:space="0" w:color="auto"/>
            </w:tcBorders>
          </w:tcPr>
          <w:p w:rsidR="0005233E" w:rsidRDefault="0005233E" w:rsidP="0005233E">
            <w:r w:rsidRPr="00AE614E">
              <w:rPr>
                <w:sz w:val="18"/>
              </w:rPr>
              <w:t>Log Signature = 0x00004641524D4552</w:t>
            </w:r>
          </w:p>
        </w:tc>
      </w:tr>
      <w:tr w:rsidR="0005233E" w:rsidTr="0093771D">
        <w:tc>
          <w:tcPr>
            <w:tcW w:w="1350" w:type="dxa"/>
            <w:tcBorders>
              <w:left w:val="single" w:sz="12" w:space="0" w:color="auto"/>
            </w:tcBorders>
          </w:tcPr>
          <w:p w:rsidR="0005233E" w:rsidRDefault="0005233E" w:rsidP="0005233E">
            <w:r w:rsidRPr="00AE614E">
              <w:rPr>
                <w:sz w:val="18"/>
              </w:rPr>
              <w:t>8..15</w:t>
            </w:r>
          </w:p>
        </w:tc>
        <w:tc>
          <w:tcPr>
            <w:tcW w:w="1260" w:type="dxa"/>
            <w:tcBorders>
              <w:right w:val="single" w:sz="12" w:space="0" w:color="auto"/>
            </w:tcBorders>
          </w:tcPr>
          <w:p w:rsidR="0005233E" w:rsidRDefault="0005233E" w:rsidP="0005233E">
            <w:r w:rsidRPr="00AE614E">
              <w:rPr>
                <w:sz w:val="18"/>
              </w:rPr>
              <w:t>Qword</w:t>
            </w:r>
          </w:p>
        </w:tc>
        <w:tc>
          <w:tcPr>
            <w:tcW w:w="6025" w:type="dxa"/>
            <w:tcBorders>
              <w:left w:val="single" w:sz="12" w:space="0" w:color="auto"/>
              <w:right w:val="single" w:sz="12" w:space="0" w:color="auto"/>
            </w:tcBorders>
          </w:tcPr>
          <w:p w:rsidR="0005233E" w:rsidRDefault="0005233E" w:rsidP="0005233E">
            <w:r w:rsidRPr="00AE614E">
              <w:rPr>
                <w:sz w:val="18"/>
              </w:rPr>
              <w:t>Log Major Revision</w:t>
            </w:r>
          </w:p>
        </w:tc>
      </w:tr>
      <w:tr w:rsidR="0005233E" w:rsidTr="0093771D">
        <w:tc>
          <w:tcPr>
            <w:tcW w:w="1350" w:type="dxa"/>
            <w:tcBorders>
              <w:left w:val="single" w:sz="12" w:space="0" w:color="auto"/>
            </w:tcBorders>
          </w:tcPr>
          <w:p w:rsidR="0005233E" w:rsidRDefault="0005233E" w:rsidP="0005233E">
            <w:r w:rsidRPr="00AE614E">
              <w:rPr>
                <w:sz w:val="18"/>
              </w:rPr>
              <w:t>16..23</w:t>
            </w:r>
          </w:p>
        </w:tc>
        <w:tc>
          <w:tcPr>
            <w:tcW w:w="1260" w:type="dxa"/>
            <w:tcBorders>
              <w:right w:val="single" w:sz="12" w:space="0" w:color="auto"/>
            </w:tcBorders>
          </w:tcPr>
          <w:p w:rsidR="0005233E" w:rsidRDefault="0005233E" w:rsidP="0005233E">
            <w:r w:rsidRPr="00AE614E">
              <w:rPr>
                <w:sz w:val="18"/>
              </w:rPr>
              <w:t>Qword</w:t>
            </w:r>
          </w:p>
        </w:tc>
        <w:tc>
          <w:tcPr>
            <w:tcW w:w="6025" w:type="dxa"/>
            <w:tcBorders>
              <w:left w:val="single" w:sz="12" w:space="0" w:color="auto"/>
              <w:right w:val="single" w:sz="12" w:space="0" w:color="auto"/>
            </w:tcBorders>
          </w:tcPr>
          <w:p w:rsidR="0005233E" w:rsidRDefault="0005233E" w:rsidP="0005233E">
            <w:r w:rsidRPr="00AE614E">
              <w:rPr>
                <w:sz w:val="18"/>
              </w:rPr>
              <w:t>Log Minor Revision</w:t>
            </w:r>
          </w:p>
        </w:tc>
      </w:tr>
      <w:tr w:rsidR="0005233E" w:rsidTr="0093771D">
        <w:tc>
          <w:tcPr>
            <w:tcW w:w="1350" w:type="dxa"/>
            <w:tcBorders>
              <w:left w:val="single" w:sz="12" w:space="0" w:color="auto"/>
            </w:tcBorders>
          </w:tcPr>
          <w:p w:rsidR="0005233E" w:rsidRDefault="0005233E" w:rsidP="0005233E">
            <w:r w:rsidRPr="00AE614E">
              <w:rPr>
                <w:sz w:val="18"/>
              </w:rPr>
              <w:t>24..31</w:t>
            </w:r>
          </w:p>
        </w:tc>
        <w:tc>
          <w:tcPr>
            <w:tcW w:w="1260" w:type="dxa"/>
            <w:tcBorders>
              <w:right w:val="single" w:sz="12" w:space="0" w:color="auto"/>
            </w:tcBorders>
          </w:tcPr>
          <w:p w:rsidR="0005233E" w:rsidRDefault="0005233E" w:rsidP="0005233E">
            <w:r w:rsidRPr="00AE614E">
              <w:rPr>
                <w:sz w:val="18"/>
              </w:rPr>
              <w:t>Qword</w:t>
            </w:r>
          </w:p>
        </w:tc>
        <w:tc>
          <w:tcPr>
            <w:tcW w:w="6025" w:type="dxa"/>
            <w:tcBorders>
              <w:left w:val="single" w:sz="12" w:space="0" w:color="auto"/>
              <w:right w:val="single" w:sz="12" w:space="0" w:color="auto"/>
            </w:tcBorders>
          </w:tcPr>
          <w:p w:rsidR="0005233E" w:rsidRDefault="0005233E" w:rsidP="0005233E">
            <w:r w:rsidRPr="00AE614E">
              <w:rPr>
                <w:sz w:val="18"/>
              </w:rPr>
              <w:t>Number of Pages Supported</w:t>
            </w:r>
          </w:p>
        </w:tc>
      </w:tr>
      <w:tr w:rsidR="0005233E" w:rsidTr="0093771D">
        <w:tc>
          <w:tcPr>
            <w:tcW w:w="1350" w:type="dxa"/>
            <w:tcBorders>
              <w:left w:val="single" w:sz="12" w:space="0" w:color="auto"/>
            </w:tcBorders>
          </w:tcPr>
          <w:p w:rsidR="0005233E" w:rsidRDefault="0005233E" w:rsidP="0005233E">
            <w:r w:rsidRPr="00AE614E">
              <w:rPr>
                <w:sz w:val="18"/>
              </w:rPr>
              <w:t>32..39</w:t>
            </w:r>
          </w:p>
        </w:tc>
        <w:tc>
          <w:tcPr>
            <w:tcW w:w="1260" w:type="dxa"/>
            <w:tcBorders>
              <w:right w:val="single" w:sz="12" w:space="0" w:color="auto"/>
            </w:tcBorders>
          </w:tcPr>
          <w:p w:rsidR="0005233E" w:rsidRDefault="0005233E" w:rsidP="0005233E">
            <w:r w:rsidRPr="00AE614E">
              <w:rPr>
                <w:sz w:val="18"/>
              </w:rPr>
              <w:t>Qword</w:t>
            </w:r>
          </w:p>
        </w:tc>
        <w:tc>
          <w:tcPr>
            <w:tcW w:w="6025" w:type="dxa"/>
            <w:tcBorders>
              <w:left w:val="single" w:sz="12" w:space="0" w:color="auto"/>
              <w:right w:val="single" w:sz="12" w:space="0" w:color="auto"/>
            </w:tcBorders>
          </w:tcPr>
          <w:p w:rsidR="0005233E" w:rsidRDefault="0005233E" w:rsidP="0005233E">
            <w:r w:rsidRPr="00AE614E">
              <w:rPr>
                <w:sz w:val="18"/>
              </w:rPr>
              <w:t>Log Size in Bytes</w:t>
            </w:r>
          </w:p>
        </w:tc>
      </w:tr>
      <w:tr w:rsidR="0005233E" w:rsidTr="0093771D">
        <w:tc>
          <w:tcPr>
            <w:tcW w:w="1350" w:type="dxa"/>
            <w:tcBorders>
              <w:left w:val="single" w:sz="12" w:space="0" w:color="auto"/>
            </w:tcBorders>
          </w:tcPr>
          <w:p w:rsidR="0005233E" w:rsidRDefault="0005233E" w:rsidP="0005233E">
            <w:r w:rsidRPr="00AE614E">
              <w:rPr>
                <w:sz w:val="18"/>
              </w:rPr>
              <w:t>40..47</w:t>
            </w:r>
          </w:p>
        </w:tc>
        <w:tc>
          <w:tcPr>
            <w:tcW w:w="1260" w:type="dxa"/>
            <w:tcBorders>
              <w:right w:val="single" w:sz="12" w:space="0" w:color="auto"/>
            </w:tcBorders>
          </w:tcPr>
          <w:p w:rsidR="0005233E" w:rsidRDefault="0005233E" w:rsidP="0005233E">
            <w:r w:rsidRPr="00AE614E">
              <w:rPr>
                <w:sz w:val="18"/>
              </w:rPr>
              <w:t>Qword</w:t>
            </w:r>
          </w:p>
        </w:tc>
        <w:tc>
          <w:tcPr>
            <w:tcW w:w="6025" w:type="dxa"/>
            <w:tcBorders>
              <w:left w:val="single" w:sz="12" w:space="0" w:color="auto"/>
              <w:right w:val="single" w:sz="12" w:space="0" w:color="auto"/>
            </w:tcBorders>
          </w:tcPr>
          <w:p w:rsidR="0005233E" w:rsidRDefault="0005233E" w:rsidP="0005233E">
            <w:r w:rsidRPr="00AE614E">
              <w:rPr>
                <w:sz w:val="18"/>
              </w:rPr>
              <w:t>Page Size in Bytes</w:t>
            </w:r>
          </w:p>
        </w:tc>
      </w:tr>
      <w:tr w:rsidR="0005233E" w:rsidTr="0005233E">
        <w:tc>
          <w:tcPr>
            <w:tcW w:w="1350" w:type="dxa"/>
            <w:tcBorders>
              <w:left w:val="single" w:sz="12" w:space="0" w:color="auto"/>
            </w:tcBorders>
          </w:tcPr>
          <w:p w:rsidR="0005233E" w:rsidRDefault="0005233E" w:rsidP="0005233E">
            <w:r w:rsidRPr="0005233E">
              <w:rPr>
                <w:sz w:val="18"/>
              </w:rPr>
              <w:t>48..55</w:t>
            </w:r>
          </w:p>
        </w:tc>
        <w:tc>
          <w:tcPr>
            <w:tcW w:w="1260" w:type="dxa"/>
            <w:tcBorders>
              <w:right w:val="single" w:sz="12" w:space="0" w:color="auto"/>
            </w:tcBorders>
          </w:tcPr>
          <w:p w:rsidR="0005233E" w:rsidRDefault="0005233E" w:rsidP="0005233E">
            <w:r w:rsidRPr="00AE614E">
              <w:rPr>
                <w:sz w:val="18"/>
              </w:rPr>
              <w:t>Qword</w:t>
            </w:r>
          </w:p>
        </w:tc>
        <w:tc>
          <w:tcPr>
            <w:tcW w:w="6025" w:type="dxa"/>
            <w:tcBorders>
              <w:left w:val="single" w:sz="12" w:space="0" w:color="auto"/>
              <w:right w:val="single" w:sz="12" w:space="0" w:color="auto"/>
            </w:tcBorders>
          </w:tcPr>
          <w:p w:rsidR="0005233E" w:rsidRDefault="0005233E" w:rsidP="0005233E">
            <w:r w:rsidRPr="00AE614E">
              <w:rPr>
                <w:sz w:val="18"/>
              </w:rPr>
              <w:t>Maximum Drive Heads Supported</w:t>
            </w:r>
          </w:p>
        </w:tc>
      </w:tr>
      <w:tr w:rsidR="0005233E" w:rsidTr="0005233E">
        <w:tc>
          <w:tcPr>
            <w:tcW w:w="1350" w:type="dxa"/>
            <w:tcBorders>
              <w:left w:val="single" w:sz="12" w:space="0" w:color="auto"/>
            </w:tcBorders>
          </w:tcPr>
          <w:p w:rsidR="0005233E" w:rsidRPr="00AE614E" w:rsidRDefault="0005233E" w:rsidP="0005233E">
            <w:pPr>
              <w:rPr>
                <w:color w:val="FF0000"/>
                <w:sz w:val="18"/>
              </w:rPr>
            </w:pPr>
            <w:r w:rsidRPr="00AE614E">
              <w:rPr>
                <w:sz w:val="18"/>
              </w:rPr>
              <w:t>56..63</w:t>
            </w:r>
          </w:p>
        </w:tc>
        <w:tc>
          <w:tcPr>
            <w:tcW w:w="1260" w:type="dxa"/>
            <w:tcBorders>
              <w:right w:val="single" w:sz="12" w:space="0" w:color="auto"/>
            </w:tcBorders>
          </w:tcPr>
          <w:p w:rsidR="0005233E" w:rsidRPr="00AE614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BF4443" w:rsidRDefault="0005233E" w:rsidP="0005233E">
            <w:pPr>
              <w:rPr>
                <w:sz w:val="18"/>
              </w:rPr>
            </w:pPr>
            <w:r w:rsidRPr="00BF4443">
              <w:rPr>
                <w:sz w:val="18"/>
              </w:rPr>
              <w:t>Number of Historical Copies</w:t>
            </w:r>
          </w:p>
        </w:tc>
      </w:tr>
      <w:tr w:rsidR="00CC6329" w:rsidTr="00CC6329">
        <w:tc>
          <w:tcPr>
            <w:tcW w:w="1350" w:type="dxa"/>
            <w:tcBorders>
              <w:left w:val="single" w:sz="12" w:space="0" w:color="auto"/>
            </w:tcBorders>
          </w:tcPr>
          <w:p w:rsidR="00CC6329" w:rsidRPr="00AE614E" w:rsidRDefault="00CC6329" w:rsidP="00CC6329">
            <w:pPr>
              <w:rPr>
                <w:color w:val="FF0000"/>
                <w:sz w:val="18"/>
              </w:rPr>
            </w:pPr>
            <w:r w:rsidRPr="00AE614E">
              <w:rPr>
                <w:sz w:val="18"/>
              </w:rPr>
              <w:t>64..</w:t>
            </w:r>
            <w:r>
              <w:rPr>
                <w:sz w:val="18"/>
              </w:rPr>
              <w:t>71</w:t>
            </w:r>
          </w:p>
        </w:tc>
        <w:tc>
          <w:tcPr>
            <w:tcW w:w="1260" w:type="dxa"/>
            <w:tcBorders>
              <w:right w:val="single" w:sz="12" w:space="0" w:color="auto"/>
            </w:tcBorders>
          </w:tcPr>
          <w:p w:rsidR="00CC6329" w:rsidRPr="00AE614E" w:rsidRDefault="00CC6329" w:rsidP="00CC6329">
            <w:pPr>
              <w:rPr>
                <w:sz w:val="18"/>
              </w:rPr>
            </w:pPr>
            <w:r w:rsidRPr="00AE614E">
              <w:rPr>
                <w:sz w:val="18"/>
              </w:rPr>
              <w:t>Qword</w:t>
            </w:r>
          </w:p>
        </w:tc>
        <w:tc>
          <w:tcPr>
            <w:tcW w:w="6025" w:type="dxa"/>
            <w:tcBorders>
              <w:left w:val="single" w:sz="12" w:space="0" w:color="auto"/>
              <w:right w:val="single" w:sz="12" w:space="0" w:color="auto"/>
            </w:tcBorders>
          </w:tcPr>
          <w:p w:rsidR="00CC6329" w:rsidRPr="00AE614E" w:rsidRDefault="00CC6329" w:rsidP="00CC6329">
            <w:pPr>
              <w:rPr>
                <w:color w:val="FF0000"/>
                <w:sz w:val="18"/>
              </w:rPr>
            </w:pPr>
            <w:r>
              <w:rPr>
                <w:sz w:val="18"/>
              </w:rPr>
              <w:t>Reason for Frame Capture</w:t>
            </w:r>
          </w:p>
        </w:tc>
      </w:tr>
      <w:tr w:rsidR="00CC6329" w:rsidTr="00CC6329">
        <w:tc>
          <w:tcPr>
            <w:tcW w:w="1350" w:type="dxa"/>
            <w:tcBorders>
              <w:left w:val="single" w:sz="12" w:space="0" w:color="auto"/>
            </w:tcBorders>
          </w:tcPr>
          <w:p w:rsidR="00CC6329" w:rsidRPr="00AE614E" w:rsidRDefault="00CC6329" w:rsidP="00CC6329">
            <w:pPr>
              <w:rPr>
                <w:color w:val="FF0000"/>
                <w:sz w:val="18"/>
              </w:rPr>
            </w:pPr>
            <w:r>
              <w:rPr>
                <w:sz w:val="18"/>
              </w:rPr>
              <w:t>72</w:t>
            </w:r>
            <w:r w:rsidRPr="00AE614E">
              <w:rPr>
                <w:sz w:val="18"/>
              </w:rPr>
              <w:t>..16383</w:t>
            </w:r>
          </w:p>
        </w:tc>
        <w:tc>
          <w:tcPr>
            <w:tcW w:w="1260" w:type="dxa"/>
            <w:tcBorders>
              <w:right w:val="single" w:sz="12" w:space="0" w:color="auto"/>
            </w:tcBorders>
          </w:tcPr>
          <w:p w:rsidR="00CC6329" w:rsidRPr="00AE614E" w:rsidRDefault="00CC6329" w:rsidP="00CC6329">
            <w:pPr>
              <w:rPr>
                <w:sz w:val="18"/>
              </w:rPr>
            </w:pPr>
            <w:r w:rsidRPr="00AE614E">
              <w:rPr>
                <w:sz w:val="18"/>
              </w:rPr>
              <w:t>Qword</w:t>
            </w:r>
          </w:p>
        </w:tc>
        <w:tc>
          <w:tcPr>
            <w:tcW w:w="6025" w:type="dxa"/>
            <w:tcBorders>
              <w:left w:val="single" w:sz="12" w:space="0" w:color="auto"/>
              <w:right w:val="single" w:sz="12" w:space="0" w:color="auto"/>
            </w:tcBorders>
          </w:tcPr>
          <w:p w:rsidR="00CC6329" w:rsidRPr="00AE614E" w:rsidRDefault="00CC6329" w:rsidP="00CC6329">
            <w:pPr>
              <w:rPr>
                <w:color w:val="FF0000"/>
                <w:sz w:val="18"/>
              </w:rPr>
            </w:pPr>
            <w:r w:rsidRPr="00AE614E">
              <w:rPr>
                <w:sz w:val="18"/>
              </w:rPr>
              <w:t>Reserved</w:t>
            </w:r>
          </w:p>
        </w:tc>
      </w:tr>
    </w:tbl>
    <w:p w:rsidR="0093771D" w:rsidRPr="0093771D" w:rsidRDefault="0093771D" w:rsidP="008F13F5">
      <w:pPr>
        <w:pStyle w:val="Heading3"/>
        <w:rPr>
          <w:i/>
        </w:rPr>
      </w:pPr>
      <w:bookmarkStart w:id="18" w:name="_Ref407038362"/>
      <w:bookmarkStart w:id="19" w:name="_Ref415748313"/>
      <w:bookmarkStart w:id="20" w:name="_Toc48163361"/>
      <w:r w:rsidRPr="0093771D">
        <w:rPr>
          <w:b/>
        </w:rPr>
        <w:t xml:space="preserve">Table </w:t>
      </w:r>
      <w:r w:rsidRPr="0093771D">
        <w:rPr>
          <w:b/>
          <w:i/>
        </w:rPr>
        <w:fldChar w:fldCharType="begin"/>
      </w:r>
      <w:r w:rsidRPr="0093771D">
        <w:rPr>
          <w:b/>
        </w:rPr>
        <w:instrText xml:space="preserve"> SEQ Table \* ARABIC </w:instrText>
      </w:r>
      <w:r w:rsidRPr="0093771D">
        <w:rPr>
          <w:b/>
          <w:i/>
        </w:rPr>
        <w:fldChar w:fldCharType="separate"/>
      </w:r>
      <w:r w:rsidR="00572B10">
        <w:rPr>
          <w:b/>
          <w:noProof/>
        </w:rPr>
        <w:t>4</w:t>
      </w:r>
      <w:r w:rsidRPr="0093771D">
        <w:rPr>
          <w:b/>
          <w:i/>
        </w:rPr>
        <w:fldChar w:fldCharType="end"/>
      </w:r>
      <w:bookmarkEnd w:id="18"/>
      <w:r>
        <w:rPr>
          <w:b/>
        </w:rPr>
        <w:t xml:space="preserve">  </w:t>
      </w:r>
      <w:r w:rsidR="00F44CFC">
        <w:t>Field-Accessible Reliability Metrics Pages 1-5 Structure</w:t>
      </w:r>
      <w:bookmarkEnd w:id="19"/>
      <w:bookmarkEnd w:id="20"/>
    </w:p>
    <w:tbl>
      <w:tblPr>
        <w:tblStyle w:val="TableGrid"/>
        <w:tblW w:w="0" w:type="auto"/>
        <w:tblInd w:w="715" w:type="dxa"/>
        <w:tblLook w:val="04A0" w:firstRow="1" w:lastRow="0" w:firstColumn="1" w:lastColumn="0" w:noHBand="0" w:noVBand="1"/>
      </w:tblPr>
      <w:tblGrid>
        <w:gridCol w:w="1349"/>
        <w:gridCol w:w="1258"/>
        <w:gridCol w:w="6008"/>
      </w:tblGrid>
      <w:tr w:rsidR="0093771D" w:rsidTr="0093771D">
        <w:tc>
          <w:tcPr>
            <w:tcW w:w="1349" w:type="dxa"/>
            <w:tcBorders>
              <w:top w:val="single" w:sz="12" w:space="0" w:color="auto"/>
              <w:left w:val="single" w:sz="12" w:space="0" w:color="auto"/>
              <w:bottom w:val="double" w:sz="4" w:space="0" w:color="auto"/>
            </w:tcBorders>
          </w:tcPr>
          <w:p w:rsidR="0093771D" w:rsidRPr="0005233E" w:rsidRDefault="0093771D" w:rsidP="00BE7E01">
            <w:pPr>
              <w:jc w:val="center"/>
              <w:rPr>
                <w:b/>
                <w:sz w:val="18"/>
              </w:rPr>
            </w:pPr>
            <w:r w:rsidRPr="0005233E">
              <w:rPr>
                <w:b/>
                <w:sz w:val="18"/>
              </w:rPr>
              <w:t>Byte Offset</w:t>
            </w:r>
          </w:p>
        </w:tc>
        <w:tc>
          <w:tcPr>
            <w:tcW w:w="1258" w:type="dxa"/>
            <w:tcBorders>
              <w:top w:val="single" w:sz="12" w:space="0" w:color="auto"/>
              <w:bottom w:val="double" w:sz="4" w:space="0" w:color="auto"/>
              <w:right w:val="single" w:sz="12" w:space="0" w:color="auto"/>
            </w:tcBorders>
          </w:tcPr>
          <w:p w:rsidR="0093771D" w:rsidRPr="0005233E" w:rsidRDefault="0093771D" w:rsidP="00BE7E01">
            <w:pPr>
              <w:jc w:val="center"/>
              <w:rPr>
                <w:b/>
                <w:sz w:val="18"/>
              </w:rPr>
            </w:pPr>
            <w:r w:rsidRPr="0005233E">
              <w:rPr>
                <w:b/>
                <w:sz w:val="18"/>
              </w:rPr>
              <w:t>Data Type</w:t>
            </w:r>
          </w:p>
        </w:tc>
        <w:tc>
          <w:tcPr>
            <w:tcW w:w="6008" w:type="dxa"/>
            <w:tcBorders>
              <w:top w:val="single" w:sz="12" w:space="0" w:color="auto"/>
              <w:left w:val="single" w:sz="12" w:space="0" w:color="auto"/>
              <w:bottom w:val="double" w:sz="4" w:space="0" w:color="auto"/>
              <w:right w:val="single" w:sz="12" w:space="0" w:color="auto"/>
            </w:tcBorders>
          </w:tcPr>
          <w:p w:rsidR="0093771D" w:rsidRPr="0005233E" w:rsidRDefault="0093771D" w:rsidP="00BE7E01">
            <w:pPr>
              <w:rPr>
                <w:b/>
                <w:sz w:val="18"/>
              </w:rPr>
            </w:pPr>
            <w:r w:rsidRPr="0005233E">
              <w:rPr>
                <w:b/>
                <w:sz w:val="18"/>
              </w:rPr>
              <w:t>Description</w:t>
            </w:r>
          </w:p>
        </w:tc>
      </w:tr>
      <w:tr w:rsidR="0093771D" w:rsidTr="0093771D">
        <w:tc>
          <w:tcPr>
            <w:tcW w:w="1349" w:type="dxa"/>
            <w:tcBorders>
              <w:top w:val="double" w:sz="4" w:space="0" w:color="auto"/>
              <w:left w:val="single" w:sz="12" w:space="0" w:color="auto"/>
            </w:tcBorders>
          </w:tcPr>
          <w:p w:rsidR="0093771D" w:rsidRPr="0005233E" w:rsidRDefault="0093771D" w:rsidP="00BE7E01">
            <w:pPr>
              <w:rPr>
                <w:sz w:val="18"/>
              </w:rPr>
            </w:pPr>
            <w:r w:rsidRPr="0005233E">
              <w:rPr>
                <w:sz w:val="18"/>
              </w:rPr>
              <w:t>0..7</w:t>
            </w:r>
          </w:p>
        </w:tc>
        <w:tc>
          <w:tcPr>
            <w:tcW w:w="1258" w:type="dxa"/>
            <w:tcBorders>
              <w:top w:val="double" w:sz="4" w:space="0" w:color="auto"/>
              <w:right w:val="single" w:sz="12" w:space="0" w:color="auto"/>
            </w:tcBorders>
          </w:tcPr>
          <w:p w:rsidR="0093771D" w:rsidRPr="0005233E" w:rsidRDefault="0093771D" w:rsidP="00BE7E01">
            <w:pPr>
              <w:rPr>
                <w:sz w:val="18"/>
              </w:rPr>
            </w:pPr>
            <w:r w:rsidRPr="0005233E">
              <w:rPr>
                <w:sz w:val="18"/>
              </w:rPr>
              <w:t>Qword</w:t>
            </w:r>
          </w:p>
        </w:tc>
        <w:tc>
          <w:tcPr>
            <w:tcW w:w="6008" w:type="dxa"/>
            <w:tcBorders>
              <w:top w:val="double" w:sz="4" w:space="0" w:color="auto"/>
              <w:left w:val="single" w:sz="12" w:space="0" w:color="auto"/>
              <w:right w:val="single" w:sz="12" w:space="0" w:color="auto"/>
            </w:tcBorders>
          </w:tcPr>
          <w:p w:rsidR="0093771D" w:rsidRPr="0005233E" w:rsidRDefault="00F44CFC" w:rsidP="00BE7E01">
            <w:pPr>
              <w:rPr>
                <w:sz w:val="18"/>
              </w:rPr>
            </w:pPr>
            <w:r w:rsidRPr="0005233E">
              <w:rPr>
                <w:sz w:val="18"/>
              </w:rPr>
              <w:t>Log Page Number</w:t>
            </w:r>
          </w:p>
        </w:tc>
      </w:tr>
      <w:tr w:rsidR="0093771D" w:rsidTr="0093771D">
        <w:tc>
          <w:tcPr>
            <w:tcW w:w="1349" w:type="dxa"/>
            <w:tcBorders>
              <w:left w:val="single" w:sz="12" w:space="0" w:color="auto"/>
            </w:tcBorders>
          </w:tcPr>
          <w:p w:rsidR="0093771D" w:rsidRPr="0005233E" w:rsidRDefault="0093771D" w:rsidP="00BE7E01">
            <w:pPr>
              <w:rPr>
                <w:sz w:val="18"/>
              </w:rPr>
            </w:pPr>
            <w:r w:rsidRPr="0005233E">
              <w:rPr>
                <w:sz w:val="18"/>
              </w:rPr>
              <w:t>8..15</w:t>
            </w:r>
          </w:p>
        </w:tc>
        <w:tc>
          <w:tcPr>
            <w:tcW w:w="1258" w:type="dxa"/>
            <w:tcBorders>
              <w:right w:val="single" w:sz="12" w:space="0" w:color="auto"/>
            </w:tcBorders>
          </w:tcPr>
          <w:p w:rsidR="0093771D" w:rsidRPr="0005233E" w:rsidRDefault="0093771D" w:rsidP="00BE7E01">
            <w:pPr>
              <w:rPr>
                <w:sz w:val="18"/>
              </w:rPr>
            </w:pPr>
            <w:r w:rsidRPr="0005233E">
              <w:rPr>
                <w:sz w:val="18"/>
              </w:rPr>
              <w:t>Qword</w:t>
            </w:r>
          </w:p>
        </w:tc>
        <w:tc>
          <w:tcPr>
            <w:tcW w:w="6008" w:type="dxa"/>
            <w:tcBorders>
              <w:left w:val="single" w:sz="12" w:space="0" w:color="auto"/>
              <w:right w:val="single" w:sz="12" w:space="0" w:color="auto"/>
            </w:tcBorders>
          </w:tcPr>
          <w:p w:rsidR="0093771D" w:rsidRPr="00BF4443" w:rsidRDefault="00F44CFC" w:rsidP="00076000">
            <w:pPr>
              <w:rPr>
                <w:sz w:val="18"/>
              </w:rPr>
            </w:pPr>
            <w:r w:rsidRPr="00BF4443">
              <w:rPr>
                <w:sz w:val="18"/>
              </w:rPr>
              <w:t>Log Copy Number</w:t>
            </w:r>
          </w:p>
        </w:tc>
      </w:tr>
      <w:tr w:rsidR="0093771D" w:rsidTr="0093771D">
        <w:tc>
          <w:tcPr>
            <w:tcW w:w="1349" w:type="dxa"/>
            <w:tcBorders>
              <w:left w:val="single" w:sz="12" w:space="0" w:color="auto"/>
            </w:tcBorders>
          </w:tcPr>
          <w:p w:rsidR="0093771D" w:rsidRPr="0005233E" w:rsidRDefault="0093771D" w:rsidP="00BE7E01">
            <w:pPr>
              <w:rPr>
                <w:sz w:val="18"/>
              </w:rPr>
            </w:pPr>
            <w:r w:rsidRPr="0005233E">
              <w:rPr>
                <w:sz w:val="18"/>
              </w:rPr>
              <w:t>16..23</w:t>
            </w:r>
          </w:p>
        </w:tc>
        <w:tc>
          <w:tcPr>
            <w:tcW w:w="1258" w:type="dxa"/>
            <w:tcBorders>
              <w:right w:val="single" w:sz="12" w:space="0" w:color="auto"/>
            </w:tcBorders>
          </w:tcPr>
          <w:p w:rsidR="0093771D" w:rsidRPr="0005233E" w:rsidRDefault="0093771D" w:rsidP="00BE7E01">
            <w:pPr>
              <w:rPr>
                <w:sz w:val="18"/>
              </w:rPr>
            </w:pPr>
            <w:r w:rsidRPr="0005233E">
              <w:rPr>
                <w:sz w:val="18"/>
              </w:rPr>
              <w:t>Qword</w:t>
            </w:r>
          </w:p>
        </w:tc>
        <w:tc>
          <w:tcPr>
            <w:tcW w:w="6008" w:type="dxa"/>
            <w:tcBorders>
              <w:left w:val="single" w:sz="12" w:space="0" w:color="auto"/>
              <w:right w:val="single" w:sz="12" w:space="0" w:color="auto"/>
            </w:tcBorders>
          </w:tcPr>
          <w:p w:rsidR="0093771D" w:rsidRPr="0005233E" w:rsidRDefault="00F44CFC" w:rsidP="00BE7E01">
            <w:pPr>
              <w:rPr>
                <w:sz w:val="18"/>
              </w:rPr>
            </w:pPr>
            <w:r w:rsidRPr="0005233E">
              <w:rPr>
                <w:sz w:val="18"/>
              </w:rPr>
              <w:t>Field 1</w:t>
            </w:r>
          </w:p>
        </w:tc>
      </w:tr>
      <w:tr w:rsidR="0093771D" w:rsidTr="0093771D">
        <w:tc>
          <w:tcPr>
            <w:tcW w:w="1349" w:type="dxa"/>
            <w:tcBorders>
              <w:left w:val="single" w:sz="12" w:space="0" w:color="auto"/>
            </w:tcBorders>
          </w:tcPr>
          <w:p w:rsidR="0093771D" w:rsidRPr="0005233E" w:rsidRDefault="0093771D" w:rsidP="00BE7E01">
            <w:pPr>
              <w:rPr>
                <w:sz w:val="18"/>
              </w:rPr>
            </w:pPr>
            <w:r w:rsidRPr="0005233E">
              <w:rPr>
                <w:sz w:val="18"/>
              </w:rPr>
              <w:t>24..31</w:t>
            </w:r>
          </w:p>
        </w:tc>
        <w:tc>
          <w:tcPr>
            <w:tcW w:w="1258" w:type="dxa"/>
            <w:tcBorders>
              <w:right w:val="single" w:sz="12" w:space="0" w:color="auto"/>
            </w:tcBorders>
          </w:tcPr>
          <w:p w:rsidR="0093771D" w:rsidRPr="0005233E" w:rsidRDefault="0093771D" w:rsidP="00BE7E01">
            <w:pPr>
              <w:rPr>
                <w:sz w:val="18"/>
              </w:rPr>
            </w:pPr>
            <w:r w:rsidRPr="0005233E">
              <w:rPr>
                <w:sz w:val="18"/>
              </w:rPr>
              <w:t>Qword</w:t>
            </w:r>
          </w:p>
        </w:tc>
        <w:tc>
          <w:tcPr>
            <w:tcW w:w="6008" w:type="dxa"/>
            <w:tcBorders>
              <w:left w:val="single" w:sz="12" w:space="0" w:color="auto"/>
              <w:right w:val="single" w:sz="12" w:space="0" w:color="auto"/>
            </w:tcBorders>
          </w:tcPr>
          <w:p w:rsidR="0093771D" w:rsidRPr="0005233E" w:rsidRDefault="00F44CFC" w:rsidP="00BE7E01">
            <w:pPr>
              <w:rPr>
                <w:sz w:val="18"/>
              </w:rPr>
            </w:pPr>
            <w:r w:rsidRPr="0005233E">
              <w:rPr>
                <w:sz w:val="18"/>
              </w:rPr>
              <w:t>Field 2</w:t>
            </w:r>
          </w:p>
        </w:tc>
      </w:tr>
      <w:tr w:rsidR="0093771D" w:rsidTr="00F44CFC">
        <w:tc>
          <w:tcPr>
            <w:tcW w:w="1349" w:type="dxa"/>
            <w:tcBorders>
              <w:left w:val="wave" w:sz="6" w:space="0" w:color="auto"/>
              <w:right w:val="wave" w:sz="6" w:space="0" w:color="auto"/>
            </w:tcBorders>
          </w:tcPr>
          <w:p w:rsidR="0093771D" w:rsidRPr="0005233E" w:rsidRDefault="00F44CFC" w:rsidP="00BE7E01">
            <w:pPr>
              <w:rPr>
                <w:sz w:val="18"/>
              </w:rPr>
            </w:pPr>
            <w:r w:rsidRPr="0005233E">
              <w:rPr>
                <w:sz w:val="18"/>
              </w:rPr>
              <w:t>…</w:t>
            </w:r>
          </w:p>
        </w:tc>
        <w:tc>
          <w:tcPr>
            <w:tcW w:w="1258" w:type="dxa"/>
            <w:tcBorders>
              <w:left w:val="wave" w:sz="6" w:space="0" w:color="auto"/>
              <w:right w:val="wave" w:sz="6" w:space="0" w:color="auto"/>
            </w:tcBorders>
          </w:tcPr>
          <w:p w:rsidR="0093771D" w:rsidRPr="0005233E" w:rsidRDefault="0093771D" w:rsidP="00BE7E01">
            <w:pPr>
              <w:rPr>
                <w:sz w:val="18"/>
              </w:rPr>
            </w:pPr>
            <w:r w:rsidRPr="0005233E">
              <w:rPr>
                <w:sz w:val="18"/>
              </w:rPr>
              <w:t>Qword</w:t>
            </w:r>
          </w:p>
        </w:tc>
        <w:tc>
          <w:tcPr>
            <w:tcW w:w="6008" w:type="dxa"/>
            <w:tcBorders>
              <w:left w:val="wave" w:sz="6" w:space="0" w:color="auto"/>
              <w:right w:val="wave" w:sz="6" w:space="0" w:color="auto"/>
            </w:tcBorders>
          </w:tcPr>
          <w:p w:rsidR="0093771D" w:rsidRPr="0005233E" w:rsidRDefault="00F44CFC" w:rsidP="00BE7E01">
            <w:pPr>
              <w:rPr>
                <w:sz w:val="18"/>
              </w:rPr>
            </w:pPr>
            <w:r w:rsidRPr="0005233E">
              <w:rPr>
                <w:sz w:val="18"/>
              </w:rPr>
              <w:t>…</w:t>
            </w:r>
          </w:p>
        </w:tc>
      </w:tr>
      <w:tr w:rsidR="0093771D" w:rsidTr="0093771D">
        <w:tc>
          <w:tcPr>
            <w:tcW w:w="1349" w:type="dxa"/>
            <w:tcBorders>
              <w:left w:val="single" w:sz="12" w:space="0" w:color="auto"/>
            </w:tcBorders>
          </w:tcPr>
          <w:p w:rsidR="0093771D" w:rsidRPr="0005233E" w:rsidRDefault="00F44CFC" w:rsidP="00BE7E01">
            <w:pPr>
              <w:rPr>
                <w:sz w:val="18"/>
              </w:rPr>
            </w:pPr>
            <w:r w:rsidRPr="0005233E">
              <w:rPr>
                <w:sz w:val="18"/>
              </w:rPr>
              <w:t>N..</w:t>
            </w:r>
            <w:r w:rsidR="00504A5B" w:rsidRPr="0005233E">
              <w:rPr>
                <w:sz w:val="18"/>
              </w:rPr>
              <w:t>16383</w:t>
            </w:r>
          </w:p>
        </w:tc>
        <w:tc>
          <w:tcPr>
            <w:tcW w:w="1258" w:type="dxa"/>
            <w:tcBorders>
              <w:right w:val="single" w:sz="12" w:space="0" w:color="auto"/>
            </w:tcBorders>
          </w:tcPr>
          <w:p w:rsidR="0093771D" w:rsidRPr="0005233E" w:rsidRDefault="0093771D" w:rsidP="00BE7E01">
            <w:pPr>
              <w:rPr>
                <w:sz w:val="18"/>
              </w:rPr>
            </w:pPr>
            <w:r w:rsidRPr="0005233E">
              <w:rPr>
                <w:sz w:val="18"/>
              </w:rPr>
              <w:t>Qword</w:t>
            </w:r>
          </w:p>
        </w:tc>
        <w:tc>
          <w:tcPr>
            <w:tcW w:w="6008" w:type="dxa"/>
            <w:tcBorders>
              <w:left w:val="single" w:sz="12" w:space="0" w:color="auto"/>
              <w:right w:val="single" w:sz="12" w:space="0" w:color="auto"/>
            </w:tcBorders>
          </w:tcPr>
          <w:p w:rsidR="0093771D" w:rsidRPr="0005233E" w:rsidRDefault="00F44CFC" w:rsidP="00F44CFC">
            <w:pPr>
              <w:rPr>
                <w:sz w:val="18"/>
              </w:rPr>
            </w:pPr>
            <w:r w:rsidRPr="0005233E">
              <w:rPr>
                <w:sz w:val="18"/>
              </w:rPr>
              <w:t>Reserved</w:t>
            </w:r>
          </w:p>
        </w:tc>
      </w:tr>
    </w:tbl>
    <w:p w:rsidR="00C24601" w:rsidRDefault="00C24601" w:rsidP="0005233E">
      <w:pPr>
        <w:spacing w:before="240"/>
        <w:ind w:left="720"/>
      </w:pPr>
      <w:r>
        <w:t>The first byte of each field within each page contains a bit-mapped status.  The structure for each field is shown in</w:t>
      </w:r>
      <w:r w:rsidRPr="00C24601">
        <w:t xml:space="preserve"> </w:t>
      </w:r>
      <w:r w:rsidRPr="00C24601">
        <w:fldChar w:fldCharType="begin"/>
      </w:r>
      <w:r w:rsidRPr="00C24601">
        <w:instrText xml:space="preserve"> REF _Ref407027150 \h  \* MERGEFORMAT </w:instrText>
      </w:r>
      <w:r w:rsidRPr="00C24601">
        <w:fldChar w:fldCharType="separate"/>
      </w:r>
      <w:r w:rsidR="00572B10" w:rsidRPr="008F13F5">
        <w:rPr>
          <w:b/>
        </w:rPr>
        <w:t xml:space="preserve">Table </w:t>
      </w:r>
      <w:r w:rsidR="00572B10">
        <w:rPr>
          <w:b/>
          <w:noProof/>
        </w:rPr>
        <w:t>5</w:t>
      </w:r>
      <w:r w:rsidRPr="00C24601">
        <w:fldChar w:fldCharType="end"/>
      </w:r>
      <w:r>
        <w:t>.</w:t>
      </w:r>
    </w:p>
    <w:p w:rsidR="00C24601" w:rsidRPr="00C24601" w:rsidRDefault="00C24601" w:rsidP="008F13F5">
      <w:pPr>
        <w:pStyle w:val="Heading3"/>
        <w:rPr>
          <w:i/>
        </w:rPr>
      </w:pPr>
      <w:bookmarkStart w:id="21" w:name="_Ref407027150"/>
      <w:bookmarkStart w:id="22" w:name="_Toc48163362"/>
      <w:r w:rsidRPr="008F13F5">
        <w:rPr>
          <w:b/>
        </w:rPr>
        <w:t xml:space="preserve">Table </w:t>
      </w:r>
      <w:r w:rsidRPr="008F13F5">
        <w:rPr>
          <w:b/>
          <w:i/>
        </w:rPr>
        <w:fldChar w:fldCharType="begin"/>
      </w:r>
      <w:r w:rsidRPr="008F13F5">
        <w:rPr>
          <w:b/>
        </w:rPr>
        <w:instrText xml:space="preserve"> SEQ Table \* ARABIC </w:instrText>
      </w:r>
      <w:r w:rsidRPr="008F13F5">
        <w:rPr>
          <w:b/>
          <w:i/>
        </w:rPr>
        <w:fldChar w:fldCharType="separate"/>
      </w:r>
      <w:r w:rsidR="00572B10">
        <w:rPr>
          <w:b/>
          <w:noProof/>
        </w:rPr>
        <w:t>5</w:t>
      </w:r>
      <w:r w:rsidRPr="008F13F5">
        <w:rPr>
          <w:b/>
          <w:i/>
        </w:rPr>
        <w:fldChar w:fldCharType="end"/>
      </w:r>
      <w:bookmarkEnd w:id="21"/>
      <w:r>
        <w:t xml:space="preserve">  Individual Field Structure</w:t>
      </w:r>
      <w:bookmarkEnd w:id="22"/>
    </w:p>
    <w:tbl>
      <w:tblPr>
        <w:tblStyle w:val="TableGrid"/>
        <w:tblW w:w="0" w:type="auto"/>
        <w:tblInd w:w="720" w:type="dxa"/>
        <w:tblLook w:val="04A0" w:firstRow="1" w:lastRow="0" w:firstColumn="1" w:lastColumn="0" w:noHBand="0" w:noVBand="1"/>
      </w:tblPr>
      <w:tblGrid>
        <w:gridCol w:w="1087"/>
        <w:gridCol w:w="1076"/>
        <w:gridCol w:w="1077"/>
        <w:gridCol w:w="1078"/>
        <w:gridCol w:w="1078"/>
        <w:gridCol w:w="1078"/>
        <w:gridCol w:w="1078"/>
        <w:gridCol w:w="1078"/>
      </w:tblGrid>
      <w:tr w:rsidR="00C24601" w:rsidTr="00C24601">
        <w:tc>
          <w:tcPr>
            <w:tcW w:w="1087" w:type="dxa"/>
          </w:tcPr>
          <w:p w:rsidR="00C24601" w:rsidRPr="0005233E" w:rsidRDefault="00C24601" w:rsidP="00C24601">
            <w:pPr>
              <w:jc w:val="center"/>
              <w:rPr>
                <w:b/>
                <w:sz w:val="16"/>
              </w:rPr>
            </w:pPr>
            <w:r w:rsidRPr="0005233E">
              <w:rPr>
                <w:b/>
                <w:sz w:val="16"/>
              </w:rPr>
              <w:t>Byte 7</w:t>
            </w:r>
          </w:p>
        </w:tc>
        <w:tc>
          <w:tcPr>
            <w:tcW w:w="1076" w:type="dxa"/>
          </w:tcPr>
          <w:p w:rsidR="00C24601" w:rsidRPr="0005233E" w:rsidRDefault="00C24601" w:rsidP="00C24601">
            <w:pPr>
              <w:jc w:val="center"/>
              <w:rPr>
                <w:b/>
                <w:sz w:val="16"/>
              </w:rPr>
            </w:pPr>
            <w:r w:rsidRPr="0005233E">
              <w:rPr>
                <w:b/>
                <w:sz w:val="16"/>
              </w:rPr>
              <w:t>Byte 6</w:t>
            </w:r>
          </w:p>
        </w:tc>
        <w:tc>
          <w:tcPr>
            <w:tcW w:w="1077" w:type="dxa"/>
          </w:tcPr>
          <w:p w:rsidR="00C24601" w:rsidRPr="0005233E" w:rsidRDefault="00C24601" w:rsidP="00C24601">
            <w:pPr>
              <w:jc w:val="center"/>
              <w:rPr>
                <w:b/>
                <w:sz w:val="16"/>
              </w:rPr>
            </w:pPr>
            <w:r w:rsidRPr="0005233E">
              <w:rPr>
                <w:b/>
                <w:sz w:val="16"/>
              </w:rPr>
              <w:t>Byte 5</w:t>
            </w:r>
          </w:p>
        </w:tc>
        <w:tc>
          <w:tcPr>
            <w:tcW w:w="1078" w:type="dxa"/>
          </w:tcPr>
          <w:p w:rsidR="00C24601" w:rsidRPr="0005233E" w:rsidRDefault="00C24601" w:rsidP="00C24601">
            <w:pPr>
              <w:jc w:val="center"/>
              <w:rPr>
                <w:b/>
                <w:sz w:val="16"/>
              </w:rPr>
            </w:pPr>
            <w:r w:rsidRPr="0005233E">
              <w:rPr>
                <w:b/>
                <w:sz w:val="16"/>
              </w:rPr>
              <w:t>Byte 4</w:t>
            </w:r>
          </w:p>
        </w:tc>
        <w:tc>
          <w:tcPr>
            <w:tcW w:w="1078" w:type="dxa"/>
          </w:tcPr>
          <w:p w:rsidR="00C24601" w:rsidRPr="0005233E" w:rsidRDefault="00C24601" w:rsidP="00C24601">
            <w:pPr>
              <w:jc w:val="center"/>
              <w:rPr>
                <w:b/>
                <w:sz w:val="16"/>
              </w:rPr>
            </w:pPr>
            <w:r w:rsidRPr="0005233E">
              <w:rPr>
                <w:b/>
                <w:sz w:val="16"/>
              </w:rPr>
              <w:t>Byte 3</w:t>
            </w:r>
          </w:p>
        </w:tc>
        <w:tc>
          <w:tcPr>
            <w:tcW w:w="1078" w:type="dxa"/>
          </w:tcPr>
          <w:p w:rsidR="00C24601" w:rsidRPr="0005233E" w:rsidRDefault="00C24601" w:rsidP="00C24601">
            <w:pPr>
              <w:jc w:val="center"/>
              <w:rPr>
                <w:b/>
                <w:sz w:val="16"/>
              </w:rPr>
            </w:pPr>
            <w:r w:rsidRPr="0005233E">
              <w:rPr>
                <w:b/>
                <w:sz w:val="16"/>
              </w:rPr>
              <w:t>Byte 2</w:t>
            </w:r>
          </w:p>
        </w:tc>
        <w:tc>
          <w:tcPr>
            <w:tcW w:w="1078" w:type="dxa"/>
          </w:tcPr>
          <w:p w:rsidR="00C24601" w:rsidRPr="0005233E" w:rsidRDefault="00C24601" w:rsidP="00C24601">
            <w:pPr>
              <w:jc w:val="center"/>
              <w:rPr>
                <w:b/>
                <w:sz w:val="16"/>
              </w:rPr>
            </w:pPr>
            <w:r w:rsidRPr="0005233E">
              <w:rPr>
                <w:b/>
                <w:sz w:val="16"/>
              </w:rPr>
              <w:t>Byte 1</w:t>
            </w:r>
          </w:p>
        </w:tc>
        <w:tc>
          <w:tcPr>
            <w:tcW w:w="1078" w:type="dxa"/>
          </w:tcPr>
          <w:p w:rsidR="00C24601" w:rsidRPr="0005233E" w:rsidRDefault="00C24601" w:rsidP="00C24601">
            <w:pPr>
              <w:jc w:val="center"/>
              <w:rPr>
                <w:b/>
                <w:sz w:val="16"/>
              </w:rPr>
            </w:pPr>
            <w:r w:rsidRPr="0005233E">
              <w:rPr>
                <w:b/>
                <w:sz w:val="16"/>
              </w:rPr>
              <w:t>Byte 0</w:t>
            </w:r>
          </w:p>
        </w:tc>
      </w:tr>
      <w:tr w:rsidR="00C24601" w:rsidTr="00F44CFC">
        <w:tc>
          <w:tcPr>
            <w:tcW w:w="1087" w:type="dxa"/>
          </w:tcPr>
          <w:p w:rsidR="00C24601" w:rsidRPr="0005233E" w:rsidRDefault="00C24601" w:rsidP="00C24601">
            <w:pPr>
              <w:jc w:val="center"/>
              <w:rPr>
                <w:sz w:val="16"/>
              </w:rPr>
            </w:pPr>
            <w:r w:rsidRPr="0005233E">
              <w:rPr>
                <w:sz w:val="16"/>
              </w:rPr>
              <w:t>Status Byte</w:t>
            </w:r>
          </w:p>
          <w:p w:rsidR="00572B10" w:rsidRPr="00572B10" w:rsidRDefault="00C24601" w:rsidP="00572B10">
            <w:pPr>
              <w:jc w:val="center"/>
              <w:rPr>
                <w:b/>
                <w:sz w:val="16"/>
              </w:rPr>
            </w:pPr>
            <w:r w:rsidRPr="0005233E">
              <w:rPr>
                <w:sz w:val="16"/>
              </w:rPr>
              <w:t xml:space="preserve">See </w:t>
            </w:r>
            <w:r w:rsidRPr="0005233E">
              <w:rPr>
                <w:sz w:val="16"/>
              </w:rPr>
              <w:fldChar w:fldCharType="begin"/>
            </w:r>
            <w:r w:rsidRPr="0005233E">
              <w:rPr>
                <w:sz w:val="16"/>
              </w:rPr>
              <w:instrText xml:space="preserve"> REF _Ref407027163 \h  \* MERGEFORMAT </w:instrText>
            </w:r>
            <w:r w:rsidRPr="0005233E">
              <w:rPr>
                <w:sz w:val="16"/>
              </w:rPr>
            </w:r>
            <w:r w:rsidRPr="0005233E">
              <w:rPr>
                <w:sz w:val="16"/>
              </w:rPr>
              <w:fldChar w:fldCharType="separate"/>
            </w:r>
          </w:p>
          <w:p w:rsidR="00C24601" w:rsidRPr="0005233E" w:rsidRDefault="00572B10" w:rsidP="00C24601">
            <w:pPr>
              <w:jc w:val="center"/>
              <w:rPr>
                <w:sz w:val="16"/>
              </w:rPr>
            </w:pPr>
            <w:r w:rsidRPr="00572B10">
              <w:rPr>
                <w:b/>
                <w:sz w:val="16"/>
              </w:rPr>
              <w:t>Table</w:t>
            </w:r>
            <w:r w:rsidRPr="00572B10">
              <w:rPr>
                <w:b/>
                <w:noProof/>
                <w:sz w:val="16"/>
              </w:rPr>
              <w:t xml:space="preserve"> </w:t>
            </w:r>
            <w:r>
              <w:rPr>
                <w:b/>
                <w:noProof/>
              </w:rPr>
              <w:t>6</w:t>
            </w:r>
            <w:r w:rsidR="00C24601" w:rsidRPr="0005233E">
              <w:rPr>
                <w:sz w:val="16"/>
              </w:rPr>
              <w:fldChar w:fldCharType="end"/>
            </w:r>
          </w:p>
        </w:tc>
        <w:tc>
          <w:tcPr>
            <w:tcW w:w="1076" w:type="dxa"/>
            <w:vAlign w:val="center"/>
          </w:tcPr>
          <w:p w:rsidR="00C24601" w:rsidRPr="0005233E" w:rsidRDefault="00C24601" w:rsidP="00F44CFC">
            <w:pPr>
              <w:jc w:val="center"/>
              <w:rPr>
                <w:sz w:val="16"/>
              </w:rPr>
            </w:pPr>
            <w:r w:rsidRPr="0005233E">
              <w:rPr>
                <w:sz w:val="16"/>
              </w:rPr>
              <w:t>Field Data</w:t>
            </w:r>
          </w:p>
        </w:tc>
        <w:tc>
          <w:tcPr>
            <w:tcW w:w="1077" w:type="dxa"/>
            <w:vAlign w:val="center"/>
          </w:tcPr>
          <w:p w:rsidR="00C24601" w:rsidRPr="0005233E" w:rsidRDefault="00C24601" w:rsidP="00F44CFC">
            <w:pPr>
              <w:jc w:val="center"/>
              <w:rPr>
                <w:sz w:val="16"/>
              </w:rPr>
            </w:pPr>
            <w:r w:rsidRPr="0005233E">
              <w:rPr>
                <w:sz w:val="16"/>
              </w:rPr>
              <w:t>Field Data</w:t>
            </w:r>
          </w:p>
        </w:tc>
        <w:tc>
          <w:tcPr>
            <w:tcW w:w="1078" w:type="dxa"/>
            <w:vAlign w:val="center"/>
          </w:tcPr>
          <w:p w:rsidR="00C24601" w:rsidRPr="0005233E" w:rsidRDefault="00C24601" w:rsidP="00F44CFC">
            <w:pPr>
              <w:jc w:val="center"/>
              <w:rPr>
                <w:sz w:val="16"/>
              </w:rPr>
            </w:pPr>
            <w:r w:rsidRPr="0005233E">
              <w:rPr>
                <w:sz w:val="16"/>
              </w:rPr>
              <w:t>Field Data</w:t>
            </w:r>
          </w:p>
        </w:tc>
        <w:tc>
          <w:tcPr>
            <w:tcW w:w="1078" w:type="dxa"/>
            <w:vAlign w:val="center"/>
          </w:tcPr>
          <w:p w:rsidR="00C24601" w:rsidRPr="0005233E" w:rsidRDefault="00C24601" w:rsidP="00F44CFC">
            <w:pPr>
              <w:jc w:val="center"/>
              <w:rPr>
                <w:sz w:val="16"/>
              </w:rPr>
            </w:pPr>
            <w:r w:rsidRPr="0005233E">
              <w:rPr>
                <w:sz w:val="16"/>
              </w:rPr>
              <w:t>Field Data</w:t>
            </w:r>
          </w:p>
        </w:tc>
        <w:tc>
          <w:tcPr>
            <w:tcW w:w="1078" w:type="dxa"/>
            <w:vAlign w:val="center"/>
          </w:tcPr>
          <w:p w:rsidR="00C24601" w:rsidRPr="0005233E" w:rsidRDefault="00C24601" w:rsidP="00F44CFC">
            <w:pPr>
              <w:jc w:val="center"/>
              <w:rPr>
                <w:sz w:val="16"/>
              </w:rPr>
            </w:pPr>
            <w:r w:rsidRPr="0005233E">
              <w:rPr>
                <w:sz w:val="16"/>
              </w:rPr>
              <w:t>Field Data</w:t>
            </w:r>
          </w:p>
        </w:tc>
        <w:tc>
          <w:tcPr>
            <w:tcW w:w="1078" w:type="dxa"/>
            <w:vAlign w:val="center"/>
          </w:tcPr>
          <w:p w:rsidR="00C24601" w:rsidRPr="0005233E" w:rsidRDefault="00C24601" w:rsidP="00F44CFC">
            <w:pPr>
              <w:jc w:val="center"/>
              <w:rPr>
                <w:sz w:val="16"/>
              </w:rPr>
            </w:pPr>
            <w:r w:rsidRPr="0005233E">
              <w:rPr>
                <w:sz w:val="16"/>
              </w:rPr>
              <w:t>Field Data</w:t>
            </w:r>
          </w:p>
        </w:tc>
        <w:tc>
          <w:tcPr>
            <w:tcW w:w="1078" w:type="dxa"/>
            <w:vAlign w:val="center"/>
          </w:tcPr>
          <w:p w:rsidR="00C24601" w:rsidRPr="0005233E" w:rsidRDefault="00C24601" w:rsidP="00F44CFC">
            <w:pPr>
              <w:jc w:val="center"/>
              <w:rPr>
                <w:sz w:val="16"/>
              </w:rPr>
            </w:pPr>
            <w:r w:rsidRPr="0005233E">
              <w:rPr>
                <w:sz w:val="16"/>
              </w:rPr>
              <w:t>Field Data</w:t>
            </w:r>
          </w:p>
        </w:tc>
      </w:tr>
    </w:tbl>
    <w:p w:rsidR="008F13F5" w:rsidRDefault="008F13F5" w:rsidP="008F13F5">
      <w:bookmarkStart w:id="23" w:name="_Ref407027163"/>
    </w:p>
    <w:p w:rsidR="00C24601" w:rsidRPr="00C24601" w:rsidRDefault="00C24601" w:rsidP="008F13F5">
      <w:pPr>
        <w:pStyle w:val="Heading3"/>
        <w:rPr>
          <w:i/>
        </w:rPr>
      </w:pPr>
      <w:bookmarkStart w:id="24" w:name="_Toc48163363"/>
      <w:r w:rsidRPr="008F13F5">
        <w:rPr>
          <w:b/>
        </w:rPr>
        <w:lastRenderedPageBreak/>
        <w:t xml:space="preserve">Table </w:t>
      </w:r>
      <w:r w:rsidRPr="008F13F5">
        <w:rPr>
          <w:b/>
          <w:i/>
        </w:rPr>
        <w:fldChar w:fldCharType="begin"/>
      </w:r>
      <w:r w:rsidRPr="008F13F5">
        <w:rPr>
          <w:b/>
        </w:rPr>
        <w:instrText xml:space="preserve"> SEQ Table \* ARABIC </w:instrText>
      </w:r>
      <w:r w:rsidRPr="008F13F5">
        <w:rPr>
          <w:b/>
          <w:i/>
        </w:rPr>
        <w:fldChar w:fldCharType="separate"/>
      </w:r>
      <w:r w:rsidR="00572B10">
        <w:rPr>
          <w:b/>
          <w:noProof/>
        </w:rPr>
        <w:t>6</w:t>
      </w:r>
      <w:r w:rsidRPr="008F13F5">
        <w:rPr>
          <w:b/>
          <w:i/>
        </w:rPr>
        <w:fldChar w:fldCharType="end"/>
      </w:r>
      <w:bookmarkEnd w:id="23"/>
      <w:r>
        <w:t xml:space="preserve">  Status Byte Structure</w:t>
      </w:r>
      <w:bookmarkEnd w:id="24"/>
    </w:p>
    <w:tbl>
      <w:tblPr>
        <w:tblStyle w:val="TableGrid"/>
        <w:tblW w:w="0" w:type="auto"/>
        <w:tblInd w:w="720" w:type="dxa"/>
        <w:tblLayout w:type="fixed"/>
        <w:tblLook w:val="04A0" w:firstRow="1" w:lastRow="0" w:firstColumn="1" w:lastColumn="0" w:noHBand="0" w:noVBand="1"/>
      </w:tblPr>
      <w:tblGrid>
        <w:gridCol w:w="1188"/>
        <w:gridCol w:w="990"/>
        <w:gridCol w:w="945"/>
        <w:gridCol w:w="922"/>
        <w:gridCol w:w="923"/>
        <w:gridCol w:w="922"/>
        <w:gridCol w:w="923"/>
        <w:gridCol w:w="922"/>
        <w:gridCol w:w="923"/>
      </w:tblGrid>
      <w:tr w:rsidR="00C24601" w:rsidTr="00076000">
        <w:tc>
          <w:tcPr>
            <w:tcW w:w="1188" w:type="dxa"/>
            <w:vAlign w:val="center"/>
          </w:tcPr>
          <w:p w:rsidR="00C24601" w:rsidRPr="0005233E" w:rsidRDefault="00C24601" w:rsidP="00C24601">
            <w:pPr>
              <w:jc w:val="left"/>
              <w:rPr>
                <w:b/>
                <w:sz w:val="16"/>
              </w:rPr>
            </w:pPr>
            <w:r w:rsidRPr="0005233E">
              <w:rPr>
                <w:b/>
                <w:sz w:val="16"/>
              </w:rPr>
              <w:t>Bit</w:t>
            </w:r>
          </w:p>
        </w:tc>
        <w:tc>
          <w:tcPr>
            <w:tcW w:w="990" w:type="dxa"/>
          </w:tcPr>
          <w:p w:rsidR="00C24601" w:rsidRPr="0005233E" w:rsidRDefault="00C24601" w:rsidP="00C24601">
            <w:pPr>
              <w:jc w:val="center"/>
              <w:rPr>
                <w:b/>
                <w:sz w:val="16"/>
              </w:rPr>
            </w:pPr>
            <w:r w:rsidRPr="0005233E">
              <w:rPr>
                <w:b/>
                <w:sz w:val="16"/>
              </w:rPr>
              <w:t>7</w:t>
            </w:r>
          </w:p>
        </w:tc>
        <w:tc>
          <w:tcPr>
            <w:tcW w:w="945" w:type="dxa"/>
          </w:tcPr>
          <w:p w:rsidR="00C24601" w:rsidRPr="0005233E" w:rsidRDefault="00C24601" w:rsidP="00C24601">
            <w:pPr>
              <w:jc w:val="center"/>
              <w:rPr>
                <w:b/>
                <w:sz w:val="16"/>
              </w:rPr>
            </w:pPr>
            <w:r w:rsidRPr="0005233E">
              <w:rPr>
                <w:b/>
                <w:sz w:val="16"/>
              </w:rPr>
              <w:t>6</w:t>
            </w:r>
          </w:p>
        </w:tc>
        <w:tc>
          <w:tcPr>
            <w:tcW w:w="922" w:type="dxa"/>
          </w:tcPr>
          <w:p w:rsidR="00C24601" w:rsidRPr="0005233E" w:rsidRDefault="00C24601" w:rsidP="00C24601">
            <w:pPr>
              <w:jc w:val="center"/>
              <w:rPr>
                <w:b/>
                <w:sz w:val="16"/>
              </w:rPr>
            </w:pPr>
            <w:r w:rsidRPr="0005233E">
              <w:rPr>
                <w:b/>
                <w:sz w:val="16"/>
              </w:rPr>
              <w:t>5</w:t>
            </w:r>
          </w:p>
        </w:tc>
        <w:tc>
          <w:tcPr>
            <w:tcW w:w="923" w:type="dxa"/>
          </w:tcPr>
          <w:p w:rsidR="00C24601" w:rsidRPr="0005233E" w:rsidRDefault="00C24601" w:rsidP="00C24601">
            <w:pPr>
              <w:jc w:val="center"/>
              <w:rPr>
                <w:b/>
                <w:sz w:val="16"/>
              </w:rPr>
            </w:pPr>
            <w:r w:rsidRPr="0005233E">
              <w:rPr>
                <w:b/>
                <w:sz w:val="16"/>
              </w:rPr>
              <w:t>4</w:t>
            </w:r>
          </w:p>
        </w:tc>
        <w:tc>
          <w:tcPr>
            <w:tcW w:w="922" w:type="dxa"/>
          </w:tcPr>
          <w:p w:rsidR="00C24601" w:rsidRPr="0005233E" w:rsidRDefault="00C24601" w:rsidP="00C24601">
            <w:pPr>
              <w:jc w:val="center"/>
              <w:rPr>
                <w:b/>
                <w:sz w:val="16"/>
              </w:rPr>
            </w:pPr>
            <w:r w:rsidRPr="0005233E">
              <w:rPr>
                <w:b/>
                <w:sz w:val="16"/>
              </w:rPr>
              <w:t>3</w:t>
            </w:r>
          </w:p>
        </w:tc>
        <w:tc>
          <w:tcPr>
            <w:tcW w:w="923" w:type="dxa"/>
          </w:tcPr>
          <w:p w:rsidR="00C24601" w:rsidRPr="0005233E" w:rsidRDefault="00C24601" w:rsidP="00C24601">
            <w:pPr>
              <w:jc w:val="center"/>
              <w:rPr>
                <w:b/>
                <w:sz w:val="16"/>
              </w:rPr>
            </w:pPr>
            <w:r w:rsidRPr="0005233E">
              <w:rPr>
                <w:b/>
                <w:sz w:val="16"/>
              </w:rPr>
              <w:t>2</w:t>
            </w:r>
          </w:p>
        </w:tc>
        <w:tc>
          <w:tcPr>
            <w:tcW w:w="922" w:type="dxa"/>
          </w:tcPr>
          <w:p w:rsidR="00C24601" w:rsidRPr="0005233E" w:rsidRDefault="00C24601" w:rsidP="00C24601">
            <w:pPr>
              <w:jc w:val="center"/>
              <w:rPr>
                <w:b/>
                <w:sz w:val="16"/>
              </w:rPr>
            </w:pPr>
            <w:r w:rsidRPr="0005233E">
              <w:rPr>
                <w:b/>
                <w:sz w:val="16"/>
              </w:rPr>
              <w:t>1</w:t>
            </w:r>
          </w:p>
        </w:tc>
        <w:tc>
          <w:tcPr>
            <w:tcW w:w="923" w:type="dxa"/>
          </w:tcPr>
          <w:p w:rsidR="00C24601" w:rsidRPr="0005233E" w:rsidRDefault="00C24601" w:rsidP="00C24601">
            <w:pPr>
              <w:jc w:val="center"/>
              <w:rPr>
                <w:b/>
                <w:sz w:val="16"/>
              </w:rPr>
            </w:pPr>
            <w:r w:rsidRPr="0005233E">
              <w:rPr>
                <w:b/>
                <w:sz w:val="16"/>
              </w:rPr>
              <w:t>0</w:t>
            </w:r>
          </w:p>
        </w:tc>
      </w:tr>
      <w:tr w:rsidR="00C24601" w:rsidTr="00076000">
        <w:tc>
          <w:tcPr>
            <w:tcW w:w="1188" w:type="dxa"/>
            <w:vAlign w:val="center"/>
          </w:tcPr>
          <w:p w:rsidR="00C24601" w:rsidRPr="0005233E" w:rsidRDefault="00C24601" w:rsidP="00C24601">
            <w:pPr>
              <w:jc w:val="left"/>
              <w:rPr>
                <w:b/>
                <w:sz w:val="16"/>
              </w:rPr>
            </w:pPr>
            <w:r w:rsidRPr="0005233E">
              <w:rPr>
                <w:b/>
                <w:sz w:val="16"/>
              </w:rPr>
              <w:t>Description</w:t>
            </w:r>
          </w:p>
        </w:tc>
        <w:tc>
          <w:tcPr>
            <w:tcW w:w="990" w:type="dxa"/>
            <w:vAlign w:val="center"/>
          </w:tcPr>
          <w:p w:rsidR="00C24601" w:rsidRPr="0005233E" w:rsidRDefault="00C24601" w:rsidP="00C24601">
            <w:pPr>
              <w:jc w:val="center"/>
              <w:rPr>
                <w:sz w:val="16"/>
              </w:rPr>
            </w:pPr>
            <w:r w:rsidRPr="0005233E">
              <w:rPr>
                <w:sz w:val="16"/>
              </w:rPr>
              <w:t>Field Supported</w:t>
            </w:r>
          </w:p>
        </w:tc>
        <w:tc>
          <w:tcPr>
            <w:tcW w:w="945" w:type="dxa"/>
            <w:vAlign w:val="center"/>
          </w:tcPr>
          <w:p w:rsidR="00C24601" w:rsidRPr="0005233E" w:rsidRDefault="00C24601" w:rsidP="00C24601">
            <w:pPr>
              <w:jc w:val="center"/>
              <w:rPr>
                <w:sz w:val="16"/>
              </w:rPr>
            </w:pPr>
            <w:r w:rsidRPr="0005233E">
              <w:rPr>
                <w:sz w:val="16"/>
              </w:rPr>
              <w:t>Field Valid</w:t>
            </w:r>
          </w:p>
        </w:tc>
        <w:tc>
          <w:tcPr>
            <w:tcW w:w="922" w:type="dxa"/>
            <w:vAlign w:val="center"/>
          </w:tcPr>
          <w:p w:rsidR="00C24601" w:rsidRPr="0005233E" w:rsidRDefault="00C24601" w:rsidP="00C24601">
            <w:pPr>
              <w:jc w:val="center"/>
              <w:rPr>
                <w:sz w:val="16"/>
              </w:rPr>
            </w:pPr>
            <w:r w:rsidRPr="0005233E">
              <w:rPr>
                <w:sz w:val="16"/>
              </w:rPr>
              <w:t>Reserved</w:t>
            </w:r>
          </w:p>
        </w:tc>
        <w:tc>
          <w:tcPr>
            <w:tcW w:w="923" w:type="dxa"/>
            <w:vAlign w:val="center"/>
          </w:tcPr>
          <w:p w:rsidR="00C24601" w:rsidRPr="0005233E" w:rsidRDefault="00C24601" w:rsidP="00C24601">
            <w:pPr>
              <w:jc w:val="center"/>
              <w:rPr>
                <w:b/>
                <w:sz w:val="16"/>
              </w:rPr>
            </w:pPr>
            <w:r w:rsidRPr="0005233E">
              <w:rPr>
                <w:sz w:val="16"/>
              </w:rPr>
              <w:t>Reserved</w:t>
            </w:r>
          </w:p>
        </w:tc>
        <w:tc>
          <w:tcPr>
            <w:tcW w:w="922" w:type="dxa"/>
            <w:vAlign w:val="center"/>
          </w:tcPr>
          <w:p w:rsidR="00C24601" w:rsidRPr="0005233E" w:rsidRDefault="00C24601" w:rsidP="00C24601">
            <w:pPr>
              <w:jc w:val="center"/>
              <w:rPr>
                <w:b/>
                <w:sz w:val="16"/>
              </w:rPr>
            </w:pPr>
            <w:r w:rsidRPr="0005233E">
              <w:rPr>
                <w:sz w:val="16"/>
              </w:rPr>
              <w:t>Reserved</w:t>
            </w:r>
          </w:p>
        </w:tc>
        <w:tc>
          <w:tcPr>
            <w:tcW w:w="923" w:type="dxa"/>
            <w:vAlign w:val="center"/>
          </w:tcPr>
          <w:p w:rsidR="00C24601" w:rsidRPr="0005233E" w:rsidRDefault="00C24601" w:rsidP="00C24601">
            <w:pPr>
              <w:jc w:val="center"/>
              <w:rPr>
                <w:b/>
                <w:sz w:val="16"/>
              </w:rPr>
            </w:pPr>
            <w:r w:rsidRPr="0005233E">
              <w:rPr>
                <w:sz w:val="16"/>
              </w:rPr>
              <w:t>Reserved</w:t>
            </w:r>
          </w:p>
        </w:tc>
        <w:tc>
          <w:tcPr>
            <w:tcW w:w="922" w:type="dxa"/>
            <w:vAlign w:val="center"/>
          </w:tcPr>
          <w:p w:rsidR="00C24601" w:rsidRPr="0005233E" w:rsidRDefault="00C24601" w:rsidP="00C24601">
            <w:pPr>
              <w:jc w:val="center"/>
              <w:rPr>
                <w:b/>
                <w:sz w:val="16"/>
              </w:rPr>
            </w:pPr>
            <w:r w:rsidRPr="0005233E">
              <w:rPr>
                <w:sz w:val="16"/>
              </w:rPr>
              <w:t>Reserved</w:t>
            </w:r>
          </w:p>
        </w:tc>
        <w:tc>
          <w:tcPr>
            <w:tcW w:w="923" w:type="dxa"/>
            <w:vAlign w:val="center"/>
          </w:tcPr>
          <w:p w:rsidR="00C24601" w:rsidRPr="0005233E" w:rsidRDefault="00C24601" w:rsidP="00C24601">
            <w:pPr>
              <w:jc w:val="center"/>
              <w:rPr>
                <w:b/>
                <w:sz w:val="16"/>
              </w:rPr>
            </w:pPr>
            <w:r w:rsidRPr="0005233E">
              <w:rPr>
                <w:sz w:val="16"/>
              </w:rPr>
              <w:t>Reserved</w:t>
            </w:r>
          </w:p>
        </w:tc>
      </w:tr>
    </w:tbl>
    <w:p w:rsidR="003E4FD8" w:rsidRPr="00947457" w:rsidRDefault="003E4FD8" w:rsidP="003E4FD8"/>
    <w:p w:rsidR="00F44CFC" w:rsidRPr="008C4759" w:rsidRDefault="00812099" w:rsidP="008C4759">
      <w:pPr>
        <w:ind w:left="720"/>
        <w:rPr>
          <w:b/>
        </w:rPr>
      </w:pPr>
      <w:r>
        <w:t>The Field Accessible Reliability Metrics shall also save a new copy of the log data to disc at the completion of any host-requested In-Drive Diagnostics event.</w:t>
      </w:r>
    </w:p>
    <w:p w:rsidR="00DC7000" w:rsidRDefault="003D3095" w:rsidP="00DC7000">
      <w:pPr>
        <w:pStyle w:val="Heading1"/>
      </w:pPr>
      <w:bookmarkStart w:id="25" w:name="_Toc415748082"/>
      <w:bookmarkStart w:id="26" w:name="_Toc48163364"/>
      <w:r>
        <w:t xml:space="preserve">SATA </w:t>
      </w:r>
      <w:r w:rsidR="00DC7000">
        <w:t>Log Pa</w:t>
      </w:r>
      <w:r w:rsidR="00A06EEE">
        <w:t xml:space="preserve">ge </w:t>
      </w:r>
      <w:r w:rsidR="00DC7000">
        <w:t>Definitions</w:t>
      </w:r>
      <w:bookmarkEnd w:id="25"/>
      <w:bookmarkEnd w:id="26"/>
    </w:p>
    <w:p w:rsidR="0056770E" w:rsidRPr="0056770E" w:rsidRDefault="0056770E" w:rsidP="0056770E">
      <w:pPr>
        <w:ind w:left="720"/>
      </w:pPr>
      <w:r>
        <w:t>This section will define, at a high level, the type of information found within each log page of the Field-Accessible Reliability Metrics.</w:t>
      </w:r>
      <w:r w:rsidR="00FD45B7">
        <w:t xml:space="preserve">  The following log pages contain examples of the type of information that could be added and are subject to change.</w:t>
      </w:r>
      <w:r w:rsidR="00076000">
        <w:t xml:space="preserve">  Fields in red indicate that the field is unsupported in the current log revision.</w:t>
      </w:r>
    </w:p>
    <w:p w:rsidR="006C494C" w:rsidRDefault="00886897" w:rsidP="00886897">
      <w:pPr>
        <w:pStyle w:val="Heading2"/>
        <w:ind w:left="720"/>
      </w:pPr>
      <w:bookmarkStart w:id="27" w:name="_Toc415748083"/>
      <w:bookmarkStart w:id="28" w:name="_Toc48163365"/>
      <w:r>
        <w:t>Log Page 0: Header</w:t>
      </w:r>
      <w:bookmarkEnd w:id="27"/>
      <w:bookmarkEnd w:id="28"/>
    </w:p>
    <w:p w:rsidR="0056770E" w:rsidRPr="0056770E" w:rsidRDefault="0056770E" w:rsidP="0056770E">
      <w:pPr>
        <w:ind w:left="720"/>
      </w:pPr>
      <w:r>
        <w:t xml:space="preserve">The first 4kB block of the Field-Accessible Reliability Metrics contains information about the structure and contents of the following log pages.  </w:t>
      </w:r>
      <w:r w:rsidR="00E715D4">
        <w:t xml:space="preserve">Additionally, the header will contain a unique signature to be used for validity checking.  </w:t>
      </w:r>
      <w:r>
        <w:t>The header structure is defined in</w:t>
      </w:r>
      <w:r w:rsidR="00787A9D">
        <w:rPr>
          <w:b/>
        </w:rPr>
        <w:t xml:space="preserve"> </w:t>
      </w:r>
      <w:r w:rsidR="00BC1009" w:rsidRPr="00BC1009">
        <w:rPr>
          <w:b/>
        </w:rPr>
        <w:fldChar w:fldCharType="begin"/>
      </w:r>
      <w:r w:rsidR="00BC1009" w:rsidRPr="00BC1009">
        <w:rPr>
          <w:b/>
        </w:rPr>
        <w:instrText xml:space="preserve"> REF _Ref407025295 \h  \* MERGEFORMAT </w:instrText>
      </w:r>
      <w:r w:rsidR="00BC1009" w:rsidRPr="00BC1009">
        <w:rPr>
          <w:b/>
        </w:rPr>
      </w:r>
      <w:r w:rsidR="00BC1009" w:rsidRPr="00BC1009">
        <w:rPr>
          <w:b/>
        </w:rPr>
        <w:fldChar w:fldCharType="separate"/>
      </w:r>
      <w:r w:rsidR="00572B10" w:rsidRPr="00A447A9">
        <w:rPr>
          <w:b/>
        </w:rPr>
        <w:t xml:space="preserve">Table </w:t>
      </w:r>
      <w:r w:rsidR="00572B10">
        <w:rPr>
          <w:b/>
          <w:noProof/>
        </w:rPr>
        <w:t>3</w:t>
      </w:r>
      <w:r w:rsidR="00BC1009" w:rsidRPr="00BC1009">
        <w:rPr>
          <w:b/>
        </w:rPr>
        <w:fldChar w:fldCharType="end"/>
      </w:r>
      <w:r>
        <w:t>.</w:t>
      </w:r>
    </w:p>
    <w:p w:rsidR="00886897" w:rsidRDefault="00886897" w:rsidP="00886897">
      <w:pPr>
        <w:pStyle w:val="Heading2"/>
        <w:ind w:left="720"/>
      </w:pPr>
      <w:bookmarkStart w:id="29" w:name="_Toc415748084"/>
      <w:bookmarkStart w:id="30" w:name="_Toc48163366"/>
      <w:r>
        <w:t>Log Page 1: General Drive Information</w:t>
      </w:r>
      <w:bookmarkEnd w:id="29"/>
      <w:bookmarkEnd w:id="30"/>
    </w:p>
    <w:p w:rsidR="0056770E" w:rsidRDefault="00BC1009" w:rsidP="0056770E">
      <w:pPr>
        <w:ind w:left="720"/>
      </w:pPr>
      <w:r>
        <w:t xml:space="preserve">The general drive information recorded in Log Page 1 contains descriptive, high-level drive information.  </w:t>
      </w:r>
      <w:r w:rsidR="001A6CBD">
        <w:t xml:space="preserve">Data contained in Log Page 1 is shown in </w:t>
      </w:r>
      <w:r w:rsidR="001A6CBD">
        <w:fldChar w:fldCharType="begin"/>
      </w:r>
      <w:r w:rsidR="001A6CBD">
        <w:instrText xml:space="preserve"> REF _Ref410238797 \h </w:instrText>
      </w:r>
      <w:r w:rsidR="00677EDA">
        <w:instrText xml:space="preserve"> \* MERGEFORMAT </w:instrText>
      </w:r>
      <w:r w:rsidR="001A6CBD">
        <w:fldChar w:fldCharType="separate"/>
      </w:r>
      <w:r w:rsidR="00572B10" w:rsidRPr="00A447A9">
        <w:rPr>
          <w:b/>
        </w:rPr>
        <w:t xml:space="preserve">Table </w:t>
      </w:r>
      <w:r w:rsidR="00572B10">
        <w:rPr>
          <w:b/>
          <w:noProof/>
        </w:rPr>
        <w:t>7</w:t>
      </w:r>
      <w:r w:rsidR="001A6CBD">
        <w:fldChar w:fldCharType="end"/>
      </w:r>
      <w:r w:rsidR="00E715D4">
        <w:t>:</w:t>
      </w:r>
    </w:p>
    <w:p w:rsidR="00203CE3" w:rsidRPr="002970C4" w:rsidRDefault="00203CE3" w:rsidP="008F13F5">
      <w:pPr>
        <w:pStyle w:val="Heading3"/>
        <w:rPr>
          <w:i/>
        </w:rPr>
      </w:pPr>
      <w:bookmarkStart w:id="31" w:name="_Ref410238797"/>
      <w:bookmarkStart w:id="32" w:name="_Toc48163367"/>
      <w:r w:rsidRPr="00A447A9">
        <w:rPr>
          <w:b/>
        </w:rPr>
        <w:t xml:space="preserve">Table </w:t>
      </w:r>
      <w:r w:rsidRPr="00A447A9">
        <w:rPr>
          <w:b/>
          <w:i/>
        </w:rPr>
        <w:fldChar w:fldCharType="begin"/>
      </w:r>
      <w:r w:rsidRPr="00A447A9">
        <w:rPr>
          <w:b/>
        </w:rPr>
        <w:instrText xml:space="preserve"> SEQ Table \* ARABIC </w:instrText>
      </w:r>
      <w:r w:rsidRPr="00A447A9">
        <w:rPr>
          <w:b/>
          <w:i/>
        </w:rPr>
        <w:fldChar w:fldCharType="separate"/>
      </w:r>
      <w:r w:rsidR="00572B10">
        <w:rPr>
          <w:b/>
          <w:noProof/>
        </w:rPr>
        <w:t>7</w:t>
      </w:r>
      <w:r w:rsidRPr="00A447A9">
        <w:rPr>
          <w:b/>
          <w:i/>
        </w:rPr>
        <w:fldChar w:fldCharType="end"/>
      </w:r>
      <w:bookmarkEnd w:id="31"/>
      <w:r>
        <w:rPr>
          <w:b/>
        </w:rPr>
        <w:t xml:space="preserve">  </w:t>
      </w:r>
      <w:r>
        <w:t>Field-Accessible Reliability Metrics Page 1 Structure</w:t>
      </w:r>
      <w:bookmarkEnd w:id="32"/>
    </w:p>
    <w:tbl>
      <w:tblPr>
        <w:tblStyle w:val="TableGrid"/>
        <w:tblW w:w="0" w:type="auto"/>
        <w:tblInd w:w="715" w:type="dxa"/>
        <w:tblLook w:val="04A0" w:firstRow="1" w:lastRow="0" w:firstColumn="1" w:lastColumn="0" w:noHBand="0" w:noVBand="1"/>
      </w:tblPr>
      <w:tblGrid>
        <w:gridCol w:w="1349"/>
        <w:gridCol w:w="1259"/>
        <w:gridCol w:w="6007"/>
      </w:tblGrid>
      <w:tr w:rsidR="00203CE3" w:rsidRPr="00EC76DA" w:rsidTr="00804ED0">
        <w:tc>
          <w:tcPr>
            <w:tcW w:w="1350" w:type="dxa"/>
            <w:tcBorders>
              <w:top w:val="single" w:sz="12" w:space="0" w:color="auto"/>
              <w:left w:val="single" w:sz="12" w:space="0" w:color="auto"/>
              <w:bottom w:val="double" w:sz="4" w:space="0" w:color="auto"/>
            </w:tcBorders>
          </w:tcPr>
          <w:p w:rsidR="00203CE3" w:rsidRPr="0005233E" w:rsidRDefault="00203CE3" w:rsidP="00804ED0">
            <w:pPr>
              <w:jc w:val="center"/>
              <w:rPr>
                <w:b/>
                <w:sz w:val="18"/>
              </w:rPr>
            </w:pPr>
            <w:r w:rsidRPr="0005233E">
              <w:rPr>
                <w:b/>
                <w:sz w:val="18"/>
              </w:rPr>
              <w:t>Byte Offset</w:t>
            </w:r>
          </w:p>
        </w:tc>
        <w:tc>
          <w:tcPr>
            <w:tcW w:w="1260" w:type="dxa"/>
            <w:tcBorders>
              <w:top w:val="single" w:sz="12" w:space="0" w:color="auto"/>
              <w:bottom w:val="double" w:sz="4" w:space="0" w:color="auto"/>
              <w:right w:val="single" w:sz="12" w:space="0" w:color="auto"/>
            </w:tcBorders>
          </w:tcPr>
          <w:p w:rsidR="00203CE3" w:rsidRPr="0005233E" w:rsidRDefault="00203CE3" w:rsidP="00804ED0">
            <w:pPr>
              <w:jc w:val="center"/>
              <w:rPr>
                <w:b/>
                <w:sz w:val="18"/>
              </w:rPr>
            </w:pPr>
            <w:r w:rsidRPr="0005233E">
              <w:rPr>
                <w:b/>
                <w:sz w:val="18"/>
              </w:rPr>
              <w:t>Data Type</w:t>
            </w:r>
          </w:p>
        </w:tc>
        <w:tc>
          <w:tcPr>
            <w:tcW w:w="6025" w:type="dxa"/>
            <w:tcBorders>
              <w:top w:val="single" w:sz="12" w:space="0" w:color="auto"/>
              <w:left w:val="single" w:sz="12" w:space="0" w:color="auto"/>
              <w:bottom w:val="double" w:sz="4" w:space="0" w:color="auto"/>
              <w:right w:val="single" w:sz="12" w:space="0" w:color="auto"/>
            </w:tcBorders>
          </w:tcPr>
          <w:p w:rsidR="00203CE3" w:rsidRPr="0005233E" w:rsidRDefault="00203CE3" w:rsidP="00804ED0">
            <w:pPr>
              <w:rPr>
                <w:b/>
                <w:sz w:val="18"/>
              </w:rPr>
            </w:pPr>
            <w:r w:rsidRPr="0005233E">
              <w:rPr>
                <w:b/>
                <w:sz w:val="18"/>
              </w:rPr>
              <w:t>Description</w:t>
            </w:r>
          </w:p>
        </w:tc>
      </w:tr>
      <w:tr w:rsidR="0005233E" w:rsidTr="00804ED0">
        <w:tc>
          <w:tcPr>
            <w:tcW w:w="1350" w:type="dxa"/>
            <w:tcBorders>
              <w:top w:val="double" w:sz="4" w:space="0" w:color="auto"/>
              <w:left w:val="single" w:sz="12" w:space="0" w:color="auto"/>
            </w:tcBorders>
          </w:tcPr>
          <w:p w:rsidR="0005233E" w:rsidRPr="0005233E" w:rsidRDefault="0005233E" w:rsidP="0005233E">
            <w:pPr>
              <w:rPr>
                <w:sz w:val="18"/>
              </w:rPr>
            </w:pPr>
            <w:r w:rsidRPr="00AE614E">
              <w:rPr>
                <w:sz w:val="18"/>
              </w:rPr>
              <w:t>0..7</w:t>
            </w:r>
          </w:p>
        </w:tc>
        <w:tc>
          <w:tcPr>
            <w:tcW w:w="1260" w:type="dxa"/>
            <w:tcBorders>
              <w:top w:val="double" w:sz="4" w:space="0" w:color="auto"/>
              <w:right w:val="single" w:sz="12" w:space="0" w:color="auto"/>
            </w:tcBorders>
          </w:tcPr>
          <w:p w:rsidR="0005233E" w:rsidRPr="0005233E" w:rsidRDefault="0005233E" w:rsidP="0005233E">
            <w:pPr>
              <w:rPr>
                <w:sz w:val="18"/>
              </w:rPr>
            </w:pPr>
            <w:r w:rsidRPr="00AE614E">
              <w:rPr>
                <w:sz w:val="18"/>
              </w:rPr>
              <w:t>Qword</w:t>
            </w:r>
          </w:p>
        </w:tc>
        <w:tc>
          <w:tcPr>
            <w:tcW w:w="6025" w:type="dxa"/>
            <w:tcBorders>
              <w:top w:val="double" w:sz="4" w:space="0" w:color="auto"/>
              <w:left w:val="single" w:sz="12" w:space="0" w:color="auto"/>
              <w:right w:val="single" w:sz="12" w:space="0" w:color="auto"/>
            </w:tcBorders>
          </w:tcPr>
          <w:p w:rsidR="0005233E" w:rsidRPr="0005233E" w:rsidRDefault="0005233E" w:rsidP="0005233E">
            <w:pPr>
              <w:rPr>
                <w:sz w:val="18"/>
              </w:rPr>
            </w:pPr>
            <w:r w:rsidRPr="00AE614E">
              <w:rPr>
                <w:sz w:val="18"/>
              </w:rPr>
              <w:t>Page Number = 1</w:t>
            </w:r>
          </w:p>
        </w:tc>
      </w:tr>
      <w:tr w:rsidR="0005233E" w:rsidTr="00804ED0">
        <w:tc>
          <w:tcPr>
            <w:tcW w:w="1350" w:type="dxa"/>
            <w:tcBorders>
              <w:left w:val="single" w:sz="12" w:space="0" w:color="auto"/>
            </w:tcBorders>
          </w:tcPr>
          <w:p w:rsidR="0005233E" w:rsidRPr="0005233E" w:rsidRDefault="0005233E" w:rsidP="0005233E">
            <w:pPr>
              <w:rPr>
                <w:sz w:val="18"/>
              </w:rPr>
            </w:pPr>
            <w:r w:rsidRPr="001218E6">
              <w:rPr>
                <w:sz w:val="18"/>
              </w:rPr>
              <w:t>8..15</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BF4443" w:rsidRDefault="0005233E" w:rsidP="0005233E">
            <w:pPr>
              <w:rPr>
                <w:sz w:val="18"/>
              </w:rPr>
            </w:pPr>
            <w:r w:rsidRPr="00BF4443">
              <w:rPr>
                <w:sz w:val="18"/>
              </w:rPr>
              <w:t xml:space="preserve">Copy Number </w:t>
            </w:r>
          </w:p>
        </w:tc>
      </w:tr>
      <w:tr w:rsidR="0005233E" w:rsidTr="00804ED0">
        <w:tc>
          <w:tcPr>
            <w:tcW w:w="1350" w:type="dxa"/>
            <w:tcBorders>
              <w:left w:val="single" w:sz="12" w:space="0" w:color="auto"/>
            </w:tcBorders>
          </w:tcPr>
          <w:p w:rsidR="0005233E" w:rsidRPr="0005233E" w:rsidRDefault="0005233E" w:rsidP="0005233E">
            <w:pPr>
              <w:rPr>
                <w:color w:val="FF0000"/>
                <w:sz w:val="18"/>
              </w:rPr>
            </w:pPr>
            <w:r w:rsidRPr="00AE614E">
              <w:rPr>
                <w:sz w:val="18"/>
              </w:rPr>
              <w:t>16..23</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05233E" w:rsidP="0005233E">
            <w:pPr>
              <w:rPr>
                <w:color w:val="FF0000"/>
                <w:sz w:val="18"/>
              </w:rPr>
            </w:pPr>
            <w:r w:rsidRPr="00AE614E">
              <w:rPr>
                <w:sz w:val="18"/>
              </w:rPr>
              <w:t>Serial Number [0:3]</w:t>
            </w:r>
          </w:p>
        </w:tc>
      </w:tr>
      <w:tr w:rsidR="0005233E" w:rsidTr="00804ED0">
        <w:tc>
          <w:tcPr>
            <w:tcW w:w="1350" w:type="dxa"/>
            <w:tcBorders>
              <w:left w:val="single" w:sz="12" w:space="0" w:color="auto"/>
            </w:tcBorders>
          </w:tcPr>
          <w:p w:rsidR="0005233E" w:rsidRPr="0005233E" w:rsidRDefault="0005233E" w:rsidP="0005233E">
            <w:pPr>
              <w:rPr>
                <w:color w:val="FF0000"/>
                <w:sz w:val="18"/>
              </w:rPr>
            </w:pPr>
            <w:r w:rsidRPr="00AE614E">
              <w:rPr>
                <w:sz w:val="18"/>
              </w:rPr>
              <w:t>24..31</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05233E" w:rsidP="0005233E">
            <w:pPr>
              <w:rPr>
                <w:color w:val="FF0000"/>
                <w:sz w:val="18"/>
              </w:rPr>
            </w:pPr>
            <w:r w:rsidRPr="00AE614E">
              <w:rPr>
                <w:sz w:val="18"/>
              </w:rPr>
              <w:t>Serial Number [4:7]</w:t>
            </w:r>
          </w:p>
        </w:tc>
      </w:tr>
      <w:tr w:rsidR="0005233E" w:rsidTr="00804ED0">
        <w:tc>
          <w:tcPr>
            <w:tcW w:w="1350" w:type="dxa"/>
            <w:tcBorders>
              <w:left w:val="single" w:sz="12" w:space="0" w:color="auto"/>
            </w:tcBorders>
          </w:tcPr>
          <w:p w:rsidR="0005233E" w:rsidRPr="0005233E" w:rsidRDefault="0005233E" w:rsidP="0005233E">
            <w:pPr>
              <w:rPr>
                <w:sz w:val="18"/>
              </w:rPr>
            </w:pPr>
            <w:r w:rsidRPr="00AE614E">
              <w:rPr>
                <w:sz w:val="18"/>
              </w:rPr>
              <w:t>32..39</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05233E" w:rsidP="0005233E">
            <w:pPr>
              <w:rPr>
                <w:sz w:val="18"/>
              </w:rPr>
            </w:pPr>
            <w:r w:rsidRPr="00AE614E">
              <w:rPr>
                <w:sz w:val="18"/>
              </w:rPr>
              <w:t>World Wide Name [0:3]</w:t>
            </w:r>
          </w:p>
        </w:tc>
      </w:tr>
      <w:tr w:rsidR="0005233E" w:rsidTr="00804ED0">
        <w:tc>
          <w:tcPr>
            <w:tcW w:w="1350" w:type="dxa"/>
            <w:tcBorders>
              <w:left w:val="single" w:sz="12" w:space="0" w:color="auto"/>
            </w:tcBorders>
          </w:tcPr>
          <w:p w:rsidR="0005233E" w:rsidRPr="0005233E" w:rsidRDefault="0005233E" w:rsidP="0005233E">
            <w:pPr>
              <w:rPr>
                <w:sz w:val="18"/>
              </w:rPr>
            </w:pPr>
            <w:r w:rsidRPr="00AE614E">
              <w:rPr>
                <w:sz w:val="18"/>
              </w:rPr>
              <w:t>40..47</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05233E" w:rsidP="0005233E">
            <w:pPr>
              <w:rPr>
                <w:sz w:val="18"/>
              </w:rPr>
            </w:pPr>
            <w:r w:rsidRPr="00AE614E">
              <w:rPr>
                <w:sz w:val="18"/>
              </w:rPr>
              <w:t>World Wide Name [4:7]</w:t>
            </w:r>
          </w:p>
        </w:tc>
      </w:tr>
      <w:tr w:rsidR="0005233E" w:rsidTr="00804ED0">
        <w:tc>
          <w:tcPr>
            <w:tcW w:w="1350" w:type="dxa"/>
            <w:tcBorders>
              <w:left w:val="single" w:sz="12" w:space="0" w:color="auto"/>
            </w:tcBorders>
          </w:tcPr>
          <w:p w:rsidR="0005233E" w:rsidRPr="0005233E" w:rsidRDefault="0005233E" w:rsidP="0005233E">
            <w:pPr>
              <w:rPr>
                <w:sz w:val="18"/>
              </w:rPr>
            </w:pPr>
            <w:r w:rsidRPr="00AE614E">
              <w:rPr>
                <w:sz w:val="18"/>
              </w:rPr>
              <w:t>48..55</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3D3095" w:rsidP="0005233E">
            <w:pPr>
              <w:rPr>
                <w:sz w:val="18"/>
              </w:rPr>
            </w:pPr>
            <w:r>
              <w:rPr>
                <w:sz w:val="18"/>
              </w:rPr>
              <w:t>Device Interface (“SATA”</w:t>
            </w:r>
            <w:r w:rsidR="0005233E" w:rsidRPr="00AE614E">
              <w:rPr>
                <w:sz w:val="18"/>
              </w:rPr>
              <w:t xml:space="preserve"> in ASCII)</w:t>
            </w:r>
          </w:p>
        </w:tc>
      </w:tr>
      <w:tr w:rsidR="0005233E" w:rsidTr="00804ED0">
        <w:tc>
          <w:tcPr>
            <w:tcW w:w="1350" w:type="dxa"/>
            <w:tcBorders>
              <w:left w:val="single" w:sz="12" w:space="0" w:color="auto"/>
            </w:tcBorders>
          </w:tcPr>
          <w:p w:rsidR="0005233E" w:rsidRPr="0005233E" w:rsidRDefault="0005233E" w:rsidP="0005233E">
            <w:pPr>
              <w:rPr>
                <w:sz w:val="18"/>
              </w:rPr>
            </w:pPr>
            <w:r w:rsidRPr="00AE614E">
              <w:rPr>
                <w:sz w:val="18"/>
              </w:rPr>
              <w:t>56..63</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05233E" w:rsidP="0005233E">
            <w:pPr>
              <w:rPr>
                <w:sz w:val="18"/>
              </w:rPr>
            </w:pPr>
            <w:r w:rsidRPr="00AE614E">
              <w:rPr>
                <w:sz w:val="18"/>
              </w:rPr>
              <w:t>48-bit Device Capacity</w:t>
            </w:r>
          </w:p>
        </w:tc>
      </w:tr>
      <w:tr w:rsidR="0005233E" w:rsidTr="00804ED0">
        <w:tc>
          <w:tcPr>
            <w:tcW w:w="1350" w:type="dxa"/>
            <w:tcBorders>
              <w:left w:val="single" w:sz="12" w:space="0" w:color="auto"/>
            </w:tcBorders>
          </w:tcPr>
          <w:p w:rsidR="0005233E" w:rsidRPr="0005233E" w:rsidRDefault="0005233E" w:rsidP="0005233E">
            <w:pPr>
              <w:rPr>
                <w:sz w:val="18"/>
              </w:rPr>
            </w:pPr>
            <w:r w:rsidRPr="00AE614E">
              <w:rPr>
                <w:sz w:val="18"/>
              </w:rPr>
              <w:t>64..71</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A14379" w:rsidP="00A14379">
            <w:pPr>
              <w:rPr>
                <w:sz w:val="18"/>
              </w:rPr>
            </w:pPr>
            <w:r>
              <w:rPr>
                <w:sz w:val="18"/>
              </w:rPr>
              <w:t>Physical Sector Size in Bytes</w:t>
            </w:r>
          </w:p>
        </w:tc>
      </w:tr>
      <w:tr w:rsidR="0005233E" w:rsidTr="00804ED0">
        <w:tc>
          <w:tcPr>
            <w:tcW w:w="1350" w:type="dxa"/>
            <w:tcBorders>
              <w:left w:val="single" w:sz="12" w:space="0" w:color="auto"/>
            </w:tcBorders>
          </w:tcPr>
          <w:p w:rsidR="0005233E" w:rsidRPr="0005233E" w:rsidRDefault="0005233E" w:rsidP="0005233E">
            <w:pPr>
              <w:rPr>
                <w:sz w:val="18"/>
              </w:rPr>
            </w:pPr>
            <w:r w:rsidRPr="00AE614E">
              <w:rPr>
                <w:sz w:val="18"/>
              </w:rPr>
              <w:t>72..79</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05233E" w:rsidP="00A14379">
            <w:pPr>
              <w:rPr>
                <w:sz w:val="18"/>
              </w:rPr>
            </w:pPr>
            <w:r w:rsidRPr="00AE614E">
              <w:rPr>
                <w:sz w:val="18"/>
              </w:rPr>
              <w:t xml:space="preserve">Logical </w:t>
            </w:r>
            <w:r w:rsidR="00A14379">
              <w:rPr>
                <w:sz w:val="18"/>
              </w:rPr>
              <w:t>Sector Size in Bytes</w:t>
            </w:r>
          </w:p>
        </w:tc>
      </w:tr>
      <w:tr w:rsidR="0005233E" w:rsidTr="00804ED0">
        <w:tc>
          <w:tcPr>
            <w:tcW w:w="1350" w:type="dxa"/>
            <w:tcBorders>
              <w:left w:val="single" w:sz="12" w:space="0" w:color="auto"/>
            </w:tcBorders>
          </w:tcPr>
          <w:p w:rsidR="0005233E" w:rsidRPr="0005233E" w:rsidRDefault="0005233E" w:rsidP="0005233E">
            <w:pPr>
              <w:rPr>
                <w:sz w:val="18"/>
              </w:rPr>
            </w:pPr>
            <w:r w:rsidRPr="00AE614E">
              <w:rPr>
                <w:sz w:val="18"/>
              </w:rPr>
              <w:t>80..87</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05233E" w:rsidP="0005233E">
            <w:pPr>
              <w:rPr>
                <w:sz w:val="18"/>
              </w:rPr>
            </w:pPr>
            <w:r w:rsidRPr="00AE614E">
              <w:rPr>
                <w:sz w:val="18"/>
              </w:rPr>
              <w:t>Device Buffer Size in Bytes</w:t>
            </w:r>
          </w:p>
        </w:tc>
      </w:tr>
      <w:tr w:rsidR="0005233E" w:rsidTr="00804ED0">
        <w:tc>
          <w:tcPr>
            <w:tcW w:w="1350" w:type="dxa"/>
            <w:tcBorders>
              <w:left w:val="single" w:sz="12" w:space="0" w:color="auto"/>
            </w:tcBorders>
          </w:tcPr>
          <w:p w:rsidR="0005233E" w:rsidRPr="0005233E" w:rsidRDefault="0005233E" w:rsidP="0005233E">
            <w:pPr>
              <w:rPr>
                <w:color w:val="FF0000"/>
                <w:sz w:val="18"/>
              </w:rPr>
            </w:pPr>
            <w:r w:rsidRPr="00AE614E">
              <w:rPr>
                <w:sz w:val="18"/>
              </w:rPr>
              <w:t>88..95</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D8390B" w:rsidP="0005233E">
            <w:pPr>
              <w:rPr>
                <w:sz w:val="18"/>
              </w:rPr>
            </w:pPr>
            <w:r>
              <w:rPr>
                <w:sz w:val="18"/>
              </w:rPr>
              <w:t>Number of</w:t>
            </w:r>
            <w:r w:rsidR="0005233E" w:rsidRPr="00AE614E">
              <w:rPr>
                <w:sz w:val="18"/>
              </w:rPr>
              <w:t xml:space="preserve"> Heads</w:t>
            </w:r>
          </w:p>
        </w:tc>
      </w:tr>
      <w:tr w:rsidR="0005233E" w:rsidTr="00804ED0">
        <w:tc>
          <w:tcPr>
            <w:tcW w:w="1350" w:type="dxa"/>
            <w:tcBorders>
              <w:left w:val="single" w:sz="12" w:space="0" w:color="auto"/>
            </w:tcBorders>
          </w:tcPr>
          <w:p w:rsidR="0005233E" w:rsidRPr="0005233E" w:rsidRDefault="0005233E" w:rsidP="0005233E">
            <w:pPr>
              <w:rPr>
                <w:color w:val="FF0000"/>
                <w:sz w:val="18"/>
              </w:rPr>
            </w:pPr>
            <w:r w:rsidRPr="00AE614E">
              <w:rPr>
                <w:sz w:val="18"/>
              </w:rPr>
              <w:t>96..103</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05233E" w:rsidP="0005233E">
            <w:pPr>
              <w:rPr>
                <w:sz w:val="18"/>
              </w:rPr>
            </w:pPr>
            <w:r w:rsidRPr="00AE614E">
              <w:rPr>
                <w:sz w:val="18"/>
              </w:rPr>
              <w:t>Device Form Factor (ID Word 168)</w:t>
            </w:r>
          </w:p>
        </w:tc>
      </w:tr>
      <w:tr w:rsidR="0005233E" w:rsidTr="00804ED0">
        <w:tc>
          <w:tcPr>
            <w:tcW w:w="1350" w:type="dxa"/>
            <w:tcBorders>
              <w:left w:val="single" w:sz="12" w:space="0" w:color="auto"/>
            </w:tcBorders>
          </w:tcPr>
          <w:p w:rsidR="0005233E" w:rsidRPr="0005233E" w:rsidRDefault="0005233E" w:rsidP="0005233E">
            <w:pPr>
              <w:rPr>
                <w:sz w:val="18"/>
              </w:rPr>
            </w:pPr>
            <w:r w:rsidRPr="00AE614E">
              <w:rPr>
                <w:sz w:val="18"/>
              </w:rPr>
              <w:t>104..111</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05233E" w:rsidP="0005233E">
            <w:pPr>
              <w:rPr>
                <w:sz w:val="18"/>
              </w:rPr>
            </w:pPr>
            <w:r w:rsidRPr="00AE614E">
              <w:rPr>
                <w:sz w:val="18"/>
              </w:rPr>
              <w:t>Rotational Rate of Device (ID Word 217)</w:t>
            </w:r>
          </w:p>
        </w:tc>
      </w:tr>
      <w:tr w:rsidR="0005233E" w:rsidTr="00804ED0">
        <w:tc>
          <w:tcPr>
            <w:tcW w:w="1350" w:type="dxa"/>
            <w:tcBorders>
              <w:left w:val="single" w:sz="12" w:space="0" w:color="auto"/>
            </w:tcBorders>
          </w:tcPr>
          <w:p w:rsidR="0005233E" w:rsidRPr="0005233E" w:rsidRDefault="0005233E" w:rsidP="0005233E">
            <w:pPr>
              <w:rPr>
                <w:sz w:val="18"/>
              </w:rPr>
            </w:pPr>
            <w:r w:rsidRPr="00AE614E">
              <w:rPr>
                <w:sz w:val="18"/>
              </w:rPr>
              <w:t>112..119</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05233E" w:rsidP="0005233E">
            <w:pPr>
              <w:rPr>
                <w:sz w:val="18"/>
              </w:rPr>
            </w:pPr>
            <w:r w:rsidRPr="00AE614E">
              <w:rPr>
                <w:sz w:val="18"/>
              </w:rPr>
              <w:t>Firmware Revision [0:3]</w:t>
            </w:r>
          </w:p>
        </w:tc>
      </w:tr>
      <w:tr w:rsidR="0005233E" w:rsidTr="00804ED0">
        <w:tc>
          <w:tcPr>
            <w:tcW w:w="1350" w:type="dxa"/>
            <w:tcBorders>
              <w:left w:val="single" w:sz="12" w:space="0" w:color="auto"/>
            </w:tcBorders>
          </w:tcPr>
          <w:p w:rsidR="0005233E" w:rsidRPr="0005233E" w:rsidRDefault="0005233E" w:rsidP="0005233E">
            <w:pPr>
              <w:rPr>
                <w:sz w:val="18"/>
              </w:rPr>
            </w:pPr>
            <w:r w:rsidRPr="00AE614E">
              <w:rPr>
                <w:sz w:val="18"/>
              </w:rPr>
              <w:t>120..127</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05233E" w:rsidP="0005233E">
            <w:pPr>
              <w:rPr>
                <w:sz w:val="18"/>
              </w:rPr>
            </w:pPr>
            <w:r w:rsidRPr="00AE614E">
              <w:rPr>
                <w:sz w:val="18"/>
              </w:rPr>
              <w:t>Firmware Revision [4:7]</w:t>
            </w:r>
          </w:p>
        </w:tc>
      </w:tr>
      <w:tr w:rsidR="0005233E" w:rsidTr="00804ED0">
        <w:tc>
          <w:tcPr>
            <w:tcW w:w="1350" w:type="dxa"/>
            <w:tcBorders>
              <w:left w:val="single" w:sz="12" w:space="0" w:color="auto"/>
            </w:tcBorders>
          </w:tcPr>
          <w:p w:rsidR="0005233E" w:rsidRPr="0005233E" w:rsidRDefault="0005233E" w:rsidP="0005233E">
            <w:pPr>
              <w:rPr>
                <w:sz w:val="18"/>
              </w:rPr>
            </w:pPr>
            <w:r w:rsidRPr="00AE614E">
              <w:rPr>
                <w:sz w:val="18"/>
              </w:rPr>
              <w:t>128</w:t>
            </w:r>
            <w:r w:rsidR="00402AE7">
              <w:rPr>
                <w:sz w:val="18"/>
              </w:rPr>
              <w:t>…</w:t>
            </w:r>
            <w:r w:rsidRPr="00AE614E">
              <w:rPr>
                <w:sz w:val="18"/>
              </w:rPr>
              <w:t>135</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05233E" w:rsidP="0005233E">
            <w:pPr>
              <w:rPr>
                <w:sz w:val="18"/>
              </w:rPr>
            </w:pPr>
            <w:r w:rsidRPr="00AE614E">
              <w:rPr>
                <w:sz w:val="18"/>
              </w:rPr>
              <w:t>ATA Security State (ID Word 128)</w:t>
            </w:r>
          </w:p>
        </w:tc>
      </w:tr>
      <w:tr w:rsidR="0005233E" w:rsidTr="00804ED0">
        <w:tc>
          <w:tcPr>
            <w:tcW w:w="1350" w:type="dxa"/>
            <w:tcBorders>
              <w:left w:val="single" w:sz="12" w:space="0" w:color="auto"/>
            </w:tcBorders>
          </w:tcPr>
          <w:p w:rsidR="0005233E" w:rsidRPr="0005233E" w:rsidRDefault="0005233E" w:rsidP="0005233E">
            <w:pPr>
              <w:rPr>
                <w:sz w:val="18"/>
              </w:rPr>
            </w:pPr>
            <w:r w:rsidRPr="00AE614E">
              <w:rPr>
                <w:sz w:val="18"/>
              </w:rPr>
              <w:t>136..143</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05233E" w:rsidP="0005233E">
            <w:pPr>
              <w:rPr>
                <w:sz w:val="18"/>
              </w:rPr>
            </w:pPr>
            <w:r w:rsidRPr="00AE614E">
              <w:rPr>
                <w:sz w:val="18"/>
              </w:rPr>
              <w:t>ATA Features Supported (ID Word 78)</w:t>
            </w:r>
          </w:p>
        </w:tc>
      </w:tr>
      <w:tr w:rsidR="0005233E" w:rsidTr="00804ED0">
        <w:tc>
          <w:tcPr>
            <w:tcW w:w="1350" w:type="dxa"/>
            <w:tcBorders>
              <w:left w:val="single" w:sz="12" w:space="0" w:color="auto"/>
            </w:tcBorders>
          </w:tcPr>
          <w:p w:rsidR="0005233E" w:rsidRPr="0005233E" w:rsidRDefault="0005233E" w:rsidP="0005233E">
            <w:pPr>
              <w:rPr>
                <w:sz w:val="18"/>
              </w:rPr>
            </w:pPr>
            <w:r w:rsidRPr="00AE614E">
              <w:rPr>
                <w:sz w:val="18"/>
              </w:rPr>
              <w:t>144..151</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05233E" w:rsidP="0005233E">
            <w:pPr>
              <w:rPr>
                <w:sz w:val="18"/>
              </w:rPr>
            </w:pPr>
            <w:r w:rsidRPr="00AE614E">
              <w:rPr>
                <w:sz w:val="18"/>
              </w:rPr>
              <w:t>ATA Features Enabled (ID Word 79)</w:t>
            </w:r>
          </w:p>
        </w:tc>
      </w:tr>
      <w:tr w:rsidR="0005233E" w:rsidTr="00804ED0">
        <w:tc>
          <w:tcPr>
            <w:tcW w:w="1350" w:type="dxa"/>
            <w:tcBorders>
              <w:left w:val="single" w:sz="12" w:space="0" w:color="auto"/>
            </w:tcBorders>
          </w:tcPr>
          <w:p w:rsidR="0005233E" w:rsidRPr="0005233E" w:rsidRDefault="0005233E" w:rsidP="0005233E">
            <w:pPr>
              <w:rPr>
                <w:sz w:val="18"/>
              </w:rPr>
            </w:pPr>
            <w:r w:rsidRPr="00AE614E">
              <w:rPr>
                <w:sz w:val="18"/>
              </w:rPr>
              <w:t>152..159</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05233E" w:rsidP="0005233E">
            <w:pPr>
              <w:rPr>
                <w:sz w:val="18"/>
              </w:rPr>
            </w:pPr>
            <w:r w:rsidRPr="00AE614E">
              <w:rPr>
                <w:sz w:val="18"/>
              </w:rPr>
              <w:t>Power-on Hours</w:t>
            </w:r>
          </w:p>
        </w:tc>
      </w:tr>
      <w:tr w:rsidR="0005233E" w:rsidTr="00804ED0">
        <w:tc>
          <w:tcPr>
            <w:tcW w:w="1350" w:type="dxa"/>
            <w:tcBorders>
              <w:left w:val="single" w:sz="12" w:space="0" w:color="auto"/>
            </w:tcBorders>
          </w:tcPr>
          <w:p w:rsidR="0005233E" w:rsidRPr="0005233E" w:rsidRDefault="0005233E" w:rsidP="0005233E">
            <w:pPr>
              <w:rPr>
                <w:sz w:val="18"/>
              </w:rPr>
            </w:pPr>
            <w:r w:rsidRPr="00AE614E">
              <w:rPr>
                <w:sz w:val="18"/>
              </w:rPr>
              <w:t>160..167</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05233E" w:rsidP="0005233E">
            <w:pPr>
              <w:rPr>
                <w:sz w:val="18"/>
              </w:rPr>
            </w:pPr>
            <w:r w:rsidRPr="00AE614E">
              <w:rPr>
                <w:sz w:val="18"/>
              </w:rPr>
              <w:t>Spindle Power-on Hours</w:t>
            </w:r>
          </w:p>
        </w:tc>
      </w:tr>
      <w:tr w:rsidR="0005233E" w:rsidTr="00804ED0">
        <w:tc>
          <w:tcPr>
            <w:tcW w:w="1350" w:type="dxa"/>
            <w:tcBorders>
              <w:left w:val="single" w:sz="12" w:space="0" w:color="auto"/>
            </w:tcBorders>
          </w:tcPr>
          <w:p w:rsidR="0005233E" w:rsidRPr="0005233E" w:rsidRDefault="0005233E" w:rsidP="0005233E">
            <w:pPr>
              <w:rPr>
                <w:sz w:val="18"/>
              </w:rPr>
            </w:pPr>
            <w:r w:rsidRPr="00AE614E">
              <w:rPr>
                <w:sz w:val="18"/>
              </w:rPr>
              <w:t>168..175</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05233E" w:rsidP="0005233E">
            <w:pPr>
              <w:rPr>
                <w:sz w:val="18"/>
              </w:rPr>
            </w:pPr>
            <w:r w:rsidRPr="00AE614E">
              <w:rPr>
                <w:sz w:val="18"/>
              </w:rPr>
              <w:t>Head Flight Hours</w:t>
            </w:r>
          </w:p>
        </w:tc>
      </w:tr>
      <w:tr w:rsidR="0005233E" w:rsidTr="00804ED0">
        <w:tc>
          <w:tcPr>
            <w:tcW w:w="1350" w:type="dxa"/>
            <w:tcBorders>
              <w:left w:val="single" w:sz="12" w:space="0" w:color="auto"/>
            </w:tcBorders>
          </w:tcPr>
          <w:p w:rsidR="0005233E" w:rsidRPr="0005233E" w:rsidRDefault="0005233E" w:rsidP="0005233E">
            <w:pPr>
              <w:rPr>
                <w:sz w:val="18"/>
              </w:rPr>
            </w:pPr>
            <w:r w:rsidRPr="00AE614E">
              <w:rPr>
                <w:sz w:val="18"/>
              </w:rPr>
              <w:t>176..183</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05233E" w:rsidP="0005233E">
            <w:pPr>
              <w:rPr>
                <w:sz w:val="18"/>
              </w:rPr>
            </w:pPr>
            <w:r w:rsidRPr="00AE614E">
              <w:rPr>
                <w:sz w:val="18"/>
              </w:rPr>
              <w:t>Head Load Events</w:t>
            </w:r>
          </w:p>
        </w:tc>
      </w:tr>
      <w:tr w:rsidR="0005233E" w:rsidTr="00804ED0">
        <w:tc>
          <w:tcPr>
            <w:tcW w:w="1350" w:type="dxa"/>
            <w:tcBorders>
              <w:left w:val="single" w:sz="12" w:space="0" w:color="auto"/>
            </w:tcBorders>
          </w:tcPr>
          <w:p w:rsidR="0005233E" w:rsidRPr="0005233E" w:rsidRDefault="0005233E" w:rsidP="0005233E">
            <w:pPr>
              <w:rPr>
                <w:sz w:val="18"/>
              </w:rPr>
            </w:pPr>
            <w:r w:rsidRPr="00AE614E">
              <w:rPr>
                <w:sz w:val="18"/>
              </w:rPr>
              <w:t>184..191</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05233E" w:rsidP="0005233E">
            <w:pPr>
              <w:rPr>
                <w:sz w:val="18"/>
              </w:rPr>
            </w:pPr>
            <w:r w:rsidRPr="00AE614E">
              <w:rPr>
                <w:sz w:val="18"/>
              </w:rPr>
              <w:t>Power Cycle Count</w:t>
            </w:r>
          </w:p>
        </w:tc>
      </w:tr>
      <w:tr w:rsidR="0005233E" w:rsidTr="00804ED0">
        <w:tc>
          <w:tcPr>
            <w:tcW w:w="1350" w:type="dxa"/>
            <w:tcBorders>
              <w:left w:val="single" w:sz="12" w:space="0" w:color="auto"/>
            </w:tcBorders>
          </w:tcPr>
          <w:p w:rsidR="0005233E" w:rsidRPr="0005233E" w:rsidRDefault="0005233E" w:rsidP="0005233E">
            <w:pPr>
              <w:rPr>
                <w:sz w:val="18"/>
              </w:rPr>
            </w:pPr>
            <w:r w:rsidRPr="00BE3F2C">
              <w:rPr>
                <w:sz w:val="18"/>
              </w:rPr>
              <w:lastRenderedPageBreak/>
              <w:t>192..199</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BE3F2C" w:rsidP="0005233E">
            <w:pPr>
              <w:rPr>
                <w:sz w:val="18"/>
              </w:rPr>
            </w:pPr>
            <w:r w:rsidRPr="00AE614E">
              <w:rPr>
                <w:sz w:val="18"/>
              </w:rPr>
              <w:t>Hardware Reset Count</w:t>
            </w:r>
          </w:p>
        </w:tc>
      </w:tr>
      <w:tr w:rsidR="00D73600" w:rsidTr="00804ED0">
        <w:tc>
          <w:tcPr>
            <w:tcW w:w="1350" w:type="dxa"/>
            <w:tcBorders>
              <w:left w:val="single" w:sz="12" w:space="0" w:color="auto"/>
            </w:tcBorders>
          </w:tcPr>
          <w:p w:rsidR="00D73600" w:rsidRPr="00BE3F2C" w:rsidRDefault="00D73600" w:rsidP="0005233E">
            <w:pPr>
              <w:rPr>
                <w:sz w:val="18"/>
              </w:rPr>
            </w:pPr>
            <w:r>
              <w:rPr>
                <w:sz w:val="18"/>
              </w:rPr>
              <w:t>200..207</w:t>
            </w:r>
          </w:p>
        </w:tc>
        <w:tc>
          <w:tcPr>
            <w:tcW w:w="1260" w:type="dxa"/>
            <w:tcBorders>
              <w:right w:val="single" w:sz="12" w:space="0" w:color="auto"/>
            </w:tcBorders>
          </w:tcPr>
          <w:p w:rsidR="00D73600" w:rsidRPr="00AE614E" w:rsidRDefault="00D73600" w:rsidP="0005233E">
            <w:pPr>
              <w:rPr>
                <w:sz w:val="18"/>
              </w:rPr>
            </w:pPr>
            <w:r w:rsidRPr="00AE614E">
              <w:rPr>
                <w:sz w:val="18"/>
              </w:rPr>
              <w:t>Qword</w:t>
            </w:r>
          </w:p>
        </w:tc>
        <w:tc>
          <w:tcPr>
            <w:tcW w:w="6025" w:type="dxa"/>
            <w:tcBorders>
              <w:left w:val="single" w:sz="12" w:space="0" w:color="auto"/>
              <w:right w:val="single" w:sz="12" w:space="0" w:color="auto"/>
            </w:tcBorders>
          </w:tcPr>
          <w:p w:rsidR="00D73600" w:rsidRPr="00AE614E" w:rsidRDefault="00D73600" w:rsidP="0005233E">
            <w:pPr>
              <w:rPr>
                <w:sz w:val="18"/>
              </w:rPr>
            </w:pPr>
            <w:r>
              <w:rPr>
                <w:sz w:val="18"/>
              </w:rPr>
              <w:t>SMART Spin-Up time in milliseconds</w:t>
            </w:r>
          </w:p>
        </w:tc>
      </w:tr>
      <w:tr w:rsidR="00D73600" w:rsidTr="00804ED0">
        <w:tc>
          <w:tcPr>
            <w:tcW w:w="1350" w:type="dxa"/>
            <w:tcBorders>
              <w:left w:val="single" w:sz="12" w:space="0" w:color="auto"/>
            </w:tcBorders>
          </w:tcPr>
          <w:p w:rsidR="00D73600" w:rsidRPr="00BE3F2C" w:rsidRDefault="00D73600" w:rsidP="0005233E">
            <w:pPr>
              <w:rPr>
                <w:sz w:val="18"/>
              </w:rPr>
            </w:pPr>
            <w:r>
              <w:rPr>
                <w:sz w:val="18"/>
              </w:rPr>
              <w:t>208..215</w:t>
            </w:r>
          </w:p>
        </w:tc>
        <w:tc>
          <w:tcPr>
            <w:tcW w:w="1260" w:type="dxa"/>
            <w:tcBorders>
              <w:right w:val="single" w:sz="12" w:space="0" w:color="auto"/>
            </w:tcBorders>
          </w:tcPr>
          <w:p w:rsidR="00D73600" w:rsidRPr="00AE614E" w:rsidRDefault="00D73600" w:rsidP="0005233E">
            <w:pPr>
              <w:rPr>
                <w:sz w:val="18"/>
              </w:rPr>
            </w:pPr>
            <w:r w:rsidRPr="00AE614E">
              <w:rPr>
                <w:sz w:val="18"/>
              </w:rPr>
              <w:t>Qword</w:t>
            </w:r>
          </w:p>
        </w:tc>
        <w:tc>
          <w:tcPr>
            <w:tcW w:w="6025" w:type="dxa"/>
            <w:tcBorders>
              <w:left w:val="single" w:sz="12" w:space="0" w:color="auto"/>
              <w:right w:val="single" w:sz="12" w:space="0" w:color="auto"/>
            </w:tcBorders>
          </w:tcPr>
          <w:p w:rsidR="00D73600" w:rsidRPr="00B4622A" w:rsidRDefault="008660A3" w:rsidP="0005233E">
            <w:pPr>
              <w:rPr>
                <w:sz w:val="18"/>
              </w:rPr>
            </w:pPr>
            <w:r w:rsidRPr="00B4622A">
              <w:rPr>
                <w:sz w:val="18"/>
              </w:rPr>
              <w:t>Reserved</w:t>
            </w:r>
          </w:p>
        </w:tc>
      </w:tr>
      <w:tr w:rsidR="000A210E" w:rsidTr="00804ED0">
        <w:tc>
          <w:tcPr>
            <w:tcW w:w="1350" w:type="dxa"/>
            <w:tcBorders>
              <w:left w:val="single" w:sz="12" w:space="0" w:color="auto"/>
            </w:tcBorders>
          </w:tcPr>
          <w:p w:rsidR="000A210E" w:rsidRDefault="000A210E" w:rsidP="0005233E">
            <w:pPr>
              <w:rPr>
                <w:sz w:val="18"/>
              </w:rPr>
            </w:pPr>
            <w:r>
              <w:rPr>
                <w:sz w:val="18"/>
              </w:rPr>
              <w:t>216..223</w:t>
            </w:r>
          </w:p>
        </w:tc>
        <w:tc>
          <w:tcPr>
            <w:tcW w:w="1260" w:type="dxa"/>
            <w:tcBorders>
              <w:right w:val="single" w:sz="12" w:space="0" w:color="auto"/>
            </w:tcBorders>
          </w:tcPr>
          <w:p w:rsidR="000A210E" w:rsidRPr="00AE614E" w:rsidRDefault="000A210E" w:rsidP="0005233E">
            <w:pPr>
              <w:rPr>
                <w:sz w:val="18"/>
              </w:rPr>
            </w:pPr>
            <w:r>
              <w:rPr>
                <w:sz w:val="18"/>
              </w:rPr>
              <w:t>Qword</w:t>
            </w:r>
          </w:p>
        </w:tc>
        <w:tc>
          <w:tcPr>
            <w:tcW w:w="6025" w:type="dxa"/>
            <w:tcBorders>
              <w:left w:val="single" w:sz="12" w:space="0" w:color="auto"/>
              <w:right w:val="single" w:sz="12" w:space="0" w:color="auto"/>
            </w:tcBorders>
          </w:tcPr>
          <w:p w:rsidR="000A210E" w:rsidRPr="00B4622A" w:rsidRDefault="008660A3" w:rsidP="0005233E">
            <w:pPr>
              <w:rPr>
                <w:sz w:val="18"/>
              </w:rPr>
            </w:pPr>
            <w:r w:rsidRPr="00B4622A">
              <w:rPr>
                <w:sz w:val="18"/>
              </w:rPr>
              <w:t>Reserved</w:t>
            </w:r>
          </w:p>
        </w:tc>
      </w:tr>
      <w:tr w:rsidR="000B2420" w:rsidTr="00804ED0">
        <w:tc>
          <w:tcPr>
            <w:tcW w:w="1350" w:type="dxa"/>
            <w:tcBorders>
              <w:left w:val="single" w:sz="12" w:space="0" w:color="auto"/>
            </w:tcBorders>
          </w:tcPr>
          <w:p w:rsidR="000B2420" w:rsidRDefault="000B2420" w:rsidP="0005233E">
            <w:pPr>
              <w:rPr>
                <w:sz w:val="18"/>
              </w:rPr>
            </w:pPr>
            <w:r>
              <w:rPr>
                <w:sz w:val="18"/>
              </w:rPr>
              <w:t>224..231</w:t>
            </w:r>
          </w:p>
        </w:tc>
        <w:tc>
          <w:tcPr>
            <w:tcW w:w="1260" w:type="dxa"/>
            <w:tcBorders>
              <w:right w:val="single" w:sz="12" w:space="0" w:color="auto"/>
            </w:tcBorders>
          </w:tcPr>
          <w:p w:rsidR="000B2420" w:rsidRDefault="000B2420" w:rsidP="0005233E">
            <w:pPr>
              <w:rPr>
                <w:sz w:val="18"/>
              </w:rPr>
            </w:pPr>
            <w:r>
              <w:rPr>
                <w:sz w:val="18"/>
              </w:rPr>
              <w:t>Qword</w:t>
            </w:r>
          </w:p>
        </w:tc>
        <w:tc>
          <w:tcPr>
            <w:tcW w:w="6025" w:type="dxa"/>
            <w:tcBorders>
              <w:left w:val="single" w:sz="12" w:space="0" w:color="auto"/>
              <w:right w:val="single" w:sz="12" w:space="0" w:color="auto"/>
            </w:tcBorders>
          </w:tcPr>
          <w:p w:rsidR="000B2420" w:rsidRPr="00B4622A" w:rsidRDefault="008660A3" w:rsidP="00FF253A">
            <w:pPr>
              <w:rPr>
                <w:sz w:val="18"/>
              </w:rPr>
            </w:pPr>
            <w:r w:rsidRPr="00B4622A">
              <w:rPr>
                <w:sz w:val="18"/>
              </w:rPr>
              <w:t>Reserved</w:t>
            </w:r>
          </w:p>
        </w:tc>
      </w:tr>
      <w:tr w:rsidR="000B2420" w:rsidTr="00804ED0">
        <w:tc>
          <w:tcPr>
            <w:tcW w:w="1350" w:type="dxa"/>
            <w:tcBorders>
              <w:left w:val="single" w:sz="12" w:space="0" w:color="auto"/>
            </w:tcBorders>
          </w:tcPr>
          <w:p w:rsidR="000B2420" w:rsidRDefault="000B2420" w:rsidP="0005233E">
            <w:pPr>
              <w:rPr>
                <w:sz w:val="18"/>
              </w:rPr>
            </w:pPr>
            <w:r>
              <w:rPr>
                <w:sz w:val="18"/>
              </w:rPr>
              <w:t>232..239</w:t>
            </w:r>
          </w:p>
        </w:tc>
        <w:tc>
          <w:tcPr>
            <w:tcW w:w="1260" w:type="dxa"/>
            <w:tcBorders>
              <w:right w:val="single" w:sz="12" w:space="0" w:color="auto"/>
            </w:tcBorders>
          </w:tcPr>
          <w:p w:rsidR="000B2420" w:rsidRDefault="000B2420" w:rsidP="0005233E">
            <w:pPr>
              <w:rPr>
                <w:sz w:val="18"/>
              </w:rPr>
            </w:pPr>
            <w:r>
              <w:rPr>
                <w:sz w:val="18"/>
              </w:rPr>
              <w:t>Qword</w:t>
            </w:r>
          </w:p>
        </w:tc>
        <w:tc>
          <w:tcPr>
            <w:tcW w:w="6025" w:type="dxa"/>
            <w:tcBorders>
              <w:left w:val="single" w:sz="12" w:space="0" w:color="auto"/>
              <w:right w:val="single" w:sz="12" w:space="0" w:color="auto"/>
            </w:tcBorders>
          </w:tcPr>
          <w:p w:rsidR="000B2420" w:rsidRPr="00B4622A" w:rsidRDefault="008660A3" w:rsidP="002D30BE">
            <w:pPr>
              <w:rPr>
                <w:sz w:val="18"/>
              </w:rPr>
            </w:pPr>
            <w:r w:rsidRPr="00B4622A">
              <w:rPr>
                <w:sz w:val="18"/>
              </w:rPr>
              <w:t>Reserved</w:t>
            </w:r>
          </w:p>
        </w:tc>
      </w:tr>
      <w:tr w:rsidR="00D50C2B" w:rsidTr="00804ED0">
        <w:tc>
          <w:tcPr>
            <w:tcW w:w="1350" w:type="dxa"/>
            <w:tcBorders>
              <w:left w:val="single" w:sz="12" w:space="0" w:color="auto"/>
            </w:tcBorders>
          </w:tcPr>
          <w:p w:rsidR="00D50C2B" w:rsidRDefault="00D50C2B" w:rsidP="0005233E">
            <w:pPr>
              <w:rPr>
                <w:sz w:val="18"/>
              </w:rPr>
            </w:pPr>
            <w:r>
              <w:rPr>
                <w:sz w:val="18"/>
              </w:rPr>
              <w:t>240…247</w:t>
            </w:r>
          </w:p>
        </w:tc>
        <w:tc>
          <w:tcPr>
            <w:tcW w:w="1260" w:type="dxa"/>
            <w:tcBorders>
              <w:right w:val="single" w:sz="12" w:space="0" w:color="auto"/>
            </w:tcBorders>
          </w:tcPr>
          <w:p w:rsidR="00D50C2B" w:rsidRDefault="00D50C2B" w:rsidP="0005233E">
            <w:pPr>
              <w:rPr>
                <w:sz w:val="18"/>
              </w:rPr>
            </w:pPr>
            <w:r>
              <w:rPr>
                <w:sz w:val="18"/>
              </w:rPr>
              <w:t>Qword</w:t>
            </w:r>
          </w:p>
        </w:tc>
        <w:tc>
          <w:tcPr>
            <w:tcW w:w="6025" w:type="dxa"/>
            <w:tcBorders>
              <w:left w:val="single" w:sz="12" w:space="0" w:color="auto"/>
              <w:right w:val="single" w:sz="12" w:space="0" w:color="auto"/>
            </w:tcBorders>
          </w:tcPr>
          <w:p w:rsidR="00D50C2B" w:rsidRPr="00B4622A" w:rsidRDefault="00D50C2B" w:rsidP="002D30BE">
            <w:pPr>
              <w:rPr>
                <w:sz w:val="18"/>
              </w:rPr>
            </w:pPr>
            <w:r w:rsidRPr="00B4622A">
              <w:rPr>
                <w:sz w:val="18"/>
              </w:rPr>
              <w:t>Time to ready of the last power cycle</w:t>
            </w:r>
            <w:r w:rsidR="0063548F" w:rsidRPr="00B4622A">
              <w:rPr>
                <w:sz w:val="18"/>
              </w:rPr>
              <w:t xml:space="preserve"> in milliseconds</w:t>
            </w:r>
          </w:p>
        </w:tc>
      </w:tr>
      <w:tr w:rsidR="00D50C2B" w:rsidTr="00804ED0">
        <w:tc>
          <w:tcPr>
            <w:tcW w:w="1350" w:type="dxa"/>
            <w:tcBorders>
              <w:left w:val="single" w:sz="12" w:space="0" w:color="auto"/>
            </w:tcBorders>
          </w:tcPr>
          <w:p w:rsidR="00D50C2B" w:rsidRDefault="00D50C2B" w:rsidP="0005233E">
            <w:pPr>
              <w:rPr>
                <w:sz w:val="18"/>
              </w:rPr>
            </w:pPr>
            <w:r>
              <w:rPr>
                <w:sz w:val="18"/>
              </w:rPr>
              <w:t>248…255</w:t>
            </w:r>
          </w:p>
        </w:tc>
        <w:tc>
          <w:tcPr>
            <w:tcW w:w="1260" w:type="dxa"/>
            <w:tcBorders>
              <w:right w:val="single" w:sz="12" w:space="0" w:color="auto"/>
            </w:tcBorders>
          </w:tcPr>
          <w:p w:rsidR="00D50C2B" w:rsidRDefault="00D50C2B" w:rsidP="0005233E">
            <w:pPr>
              <w:rPr>
                <w:sz w:val="18"/>
              </w:rPr>
            </w:pPr>
            <w:r>
              <w:rPr>
                <w:sz w:val="18"/>
              </w:rPr>
              <w:t>Qword</w:t>
            </w:r>
          </w:p>
        </w:tc>
        <w:tc>
          <w:tcPr>
            <w:tcW w:w="6025" w:type="dxa"/>
            <w:tcBorders>
              <w:left w:val="single" w:sz="12" w:space="0" w:color="auto"/>
              <w:right w:val="single" w:sz="12" w:space="0" w:color="auto"/>
            </w:tcBorders>
          </w:tcPr>
          <w:p w:rsidR="0063254F" w:rsidRPr="00B4622A" w:rsidRDefault="00D50C2B" w:rsidP="002D30BE">
            <w:pPr>
              <w:rPr>
                <w:sz w:val="18"/>
              </w:rPr>
            </w:pPr>
            <w:r w:rsidRPr="00B4622A">
              <w:rPr>
                <w:sz w:val="18"/>
              </w:rPr>
              <w:t xml:space="preserve">Time drive is held in staggered </w:t>
            </w:r>
            <w:r w:rsidR="00283918" w:rsidRPr="00B4622A">
              <w:rPr>
                <w:sz w:val="18"/>
              </w:rPr>
              <w:t>spin during the last power on sequence</w:t>
            </w:r>
            <w:r w:rsidR="0063548F" w:rsidRPr="00B4622A">
              <w:rPr>
                <w:sz w:val="18"/>
              </w:rPr>
              <w:t xml:space="preserve"> in milliseconds</w:t>
            </w:r>
          </w:p>
        </w:tc>
      </w:tr>
      <w:tr w:rsidR="0063254F" w:rsidTr="00804ED0">
        <w:tc>
          <w:tcPr>
            <w:tcW w:w="1350" w:type="dxa"/>
            <w:tcBorders>
              <w:left w:val="single" w:sz="12" w:space="0" w:color="auto"/>
            </w:tcBorders>
          </w:tcPr>
          <w:p w:rsidR="0063254F" w:rsidRDefault="0063254F" w:rsidP="0005233E">
            <w:pPr>
              <w:rPr>
                <w:sz w:val="18"/>
              </w:rPr>
            </w:pPr>
            <w:r>
              <w:rPr>
                <w:sz w:val="18"/>
              </w:rPr>
              <w:t>256</w:t>
            </w:r>
            <w:r w:rsidR="00402AE7">
              <w:rPr>
                <w:sz w:val="18"/>
              </w:rPr>
              <w:t>…</w:t>
            </w:r>
            <w:r>
              <w:rPr>
                <w:sz w:val="18"/>
              </w:rPr>
              <w:t>335</w:t>
            </w:r>
          </w:p>
        </w:tc>
        <w:tc>
          <w:tcPr>
            <w:tcW w:w="1260" w:type="dxa"/>
            <w:tcBorders>
              <w:right w:val="single" w:sz="12" w:space="0" w:color="auto"/>
            </w:tcBorders>
          </w:tcPr>
          <w:p w:rsidR="0063254F" w:rsidRDefault="0063254F" w:rsidP="0005233E">
            <w:pPr>
              <w:rPr>
                <w:sz w:val="18"/>
              </w:rPr>
            </w:pPr>
            <w:proofErr w:type="gramStart"/>
            <w:r>
              <w:rPr>
                <w:sz w:val="18"/>
              </w:rPr>
              <w:t>Qword[</w:t>
            </w:r>
            <w:proofErr w:type="gramEnd"/>
            <w:r>
              <w:rPr>
                <w:sz w:val="18"/>
              </w:rPr>
              <w:t>10]</w:t>
            </w:r>
          </w:p>
        </w:tc>
        <w:tc>
          <w:tcPr>
            <w:tcW w:w="6025" w:type="dxa"/>
            <w:tcBorders>
              <w:left w:val="single" w:sz="12" w:space="0" w:color="auto"/>
              <w:right w:val="single" w:sz="12" w:space="0" w:color="auto"/>
            </w:tcBorders>
          </w:tcPr>
          <w:p w:rsidR="008C4759" w:rsidRPr="00B4622A" w:rsidRDefault="0063254F" w:rsidP="002D30BE">
            <w:pPr>
              <w:rPr>
                <w:sz w:val="18"/>
              </w:rPr>
            </w:pPr>
            <w:r w:rsidRPr="00B4622A">
              <w:rPr>
                <w:sz w:val="18"/>
              </w:rPr>
              <w:t>Lower 32 bits = Partial Model number</w:t>
            </w:r>
          </w:p>
        </w:tc>
      </w:tr>
      <w:tr w:rsidR="008C4759" w:rsidTr="00804ED0">
        <w:tc>
          <w:tcPr>
            <w:tcW w:w="1350" w:type="dxa"/>
            <w:tcBorders>
              <w:left w:val="single" w:sz="12" w:space="0" w:color="auto"/>
            </w:tcBorders>
          </w:tcPr>
          <w:p w:rsidR="008C4759" w:rsidRDefault="008C4759" w:rsidP="0005233E">
            <w:pPr>
              <w:rPr>
                <w:sz w:val="18"/>
              </w:rPr>
            </w:pPr>
            <w:r>
              <w:rPr>
                <w:sz w:val="18"/>
              </w:rPr>
              <w:t>336…343</w:t>
            </w:r>
          </w:p>
        </w:tc>
        <w:tc>
          <w:tcPr>
            <w:tcW w:w="1260" w:type="dxa"/>
            <w:tcBorders>
              <w:right w:val="single" w:sz="12" w:space="0" w:color="auto"/>
            </w:tcBorders>
          </w:tcPr>
          <w:p w:rsidR="008C4759" w:rsidRDefault="008C4759" w:rsidP="0005233E">
            <w:pPr>
              <w:rPr>
                <w:sz w:val="18"/>
              </w:rPr>
            </w:pPr>
            <w:r>
              <w:rPr>
                <w:sz w:val="18"/>
              </w:rPr>
              <w:t>Qword</w:t>
            </w:r>
          </w:p>
        </w:tc>
        <w:tc>
          <w:tcPr>
            <w:tcW w:w="6025" w:type="dxa"/>
            <w:tcBorders>
              <w:left w:val="single" w:sz="12" w:space="0" w:color="auto"/>
              <w:right w:val="single" w:sz="12" w:space="0" w:color="auto"/>
            </w:tcBorders>
          </w:tcPr>
          <w:p w:rsidR="008C4759" w:rsidRPr="00B4622A" w:rsidRDefault="008C4759" w:rsidP="002D30BE">
            <w:pPr>
              <w:rPr>
                <w:sz w:val="18"/>
              </w:rPr>
            </w:pPr>
            <w:r w:rsidRPr="00B4622A">
              <w:rPr>
                <w:sz w:val="18"/>
              </w:rPr>
              <w:t xml:space="preserve">Drive Recording Type </w:t>
            </w:r>
            <w:r w:rsidR="00402AE7" w:rsidRPr="00B4622A">
              <w:rPr>
                <w:sz w:val="18"/>
              </w:rPr>
              <w:t>–</w:t>
            </w:r>
            <w:r w:rsidRPr="00B4622A">
              <w:rPr>
                <w:sz w:val="18"/>
              </w:rPr>
              <w:t xml:space="preserve"> see below</w:t>
            </w:r>
          </w:p>
        </w:tc>
      </w:tr>
      <w:tr w:rsidR="008C4759" w:rsidTr="00804ED0">
        <w:tc>
          <w:tcPr>
            <w:tcW w:w="1350" w:type="dxa"/>
            <w:tcBorders>
              <w:left w:val="single" w:sz="12" w:space="0" w:color="auto"/>
            </w:tcBorders>
          </w:tcPr>
          <w:p w:rsidR="008C4759" w:rsidRDefault="008C4759" w:rsidP="0005233E">
            <w:pPr>
              <w:rPr>
                <w:sz w:val="18"/>
              </w:rPr>
            </w:pPr>
            <w:r>
              <w:rPr>
                <w:sz w:val="18"/>
              </w:rPr>
              <w:t>344…351</w:t>
            </w:r>
          </w:p>
        </w:tc>
        <w:tc>
          <w:tcPr>
            <w:tcW w:w="1260" w:type="dxa"/>
            <w:tcBorders>
              <w:right w:val="single" w:sz="12" w:space="0" w:color="auto"/>
            </w:tcBorders>
          </w:tcPr>
          <w:p w:rsidR="008C4759" w:rsidRDefault="008C4759" w:rsidP="0005233E">
            <w:pPr>
              <w:rPr>
                <w:sz w:val="18"/>
              </w:rPr>
            </w:pPr>
            <w:r>
              <w:rPr>
                <w:sz w:val="18"/>
              </w:rPr>
              <w:t>Qword</w:t>
            </w:r>
          </w:p>
        </w:tc>
        <w:tc>
          <w:tcPr>
            <w:tcW w:w="6025" w:type="dxa"/>
            <w:tcBorders>
              <w:left w:val="single" w:sz="12" w:space="0" w:color="auto"/>
              <w:right w:val="single" w:sz="12" w:space="0" w:color="auto"/>
            </w:tcBorders>
          </w:tcPr>
          <w:p w:rsidR="008C4759" w:rsidRPr="00B4622A" w:rsidRDefault="00A814AC" w:rsidP="002D30BE">
            <w:pPr>
              <w:rPr>
                <w:sz w:val="18"/>
              </w:rPr>
            </w:pPr>
            <w:r w:rsidRPr="00B4622A">
              <w:rPr>
                <w:sz w:val="18"/>
              </w:rPr>
              <w:t xml:space="preserve">Is drive currently </w:t>
            </w:r>
            <w:proofErr w:type="spellStart"/>
            <w:r w:rsidR="008C4759" w:rsidRPr="00B4622A">
              <w:rPr>
                <w:sz w:val="18"/>
              </w:rPr>
              <w:t>depopped</w:t>
            </w:r>
            <w:proofErr w:type="spellEnd"/>
            <w:r w:rsidR="008C4759" w:rsidRPr="00B4622A">
              <w:rPr>
                <w:sz w:val="18"/>
              </w:rPr>
              <w:t xml:space="preserve"> – 1 = </w:t>
            </w:r>
            <w:proofErr w:type="spellStart"/>
            <w:r w:rsidR="008C4759" w:rsidRPr="00B4622A">
              <w:rPr>
                <w:sz w:val="18"/>
              </w:rPr>
              <w:t>depopped</w:t>
            </w:r>
            <w:proofErr w:type="spellEnd"/>
            <w:r w:rsidR="008C4759" w:rsidRPr="00B4622A">
              <w:rPr>
                <w:sz w:val="18"/>
              </w:rPr>
              <w:t xml:space="preserve">, 0 = not </w:t>
            </w:r>
            <w:proofErr w:type="spellStart"/>
            <w:r w:rsidR="008C4759" w:rsidRPr="00B4622A">
              <w:rPr>
                <w:sz w:val="18"/>
              </w:rPr>
              <w:t>depopped</w:t>
            </w:r>
            <w:proofErr w:type="spellEnd"/>
          </w:p>
        </w:tc>
      </w:tr>
      <w:tr w:rsidR="004162EB" w:rsidTr="008F13F5">
        <w:tc>
          <w:tcPr>
            <w:tcW w:w="1350" w:type="dxa"/>
            <w:tcBorders>
              <w:left w:val="single" w:sz="12" w:space="0" w:color="auto"/>
            </w:tcBorders>
          </w:tcPr>
          <w:p w:rsidR="004162EB" w:rsidRDefault="004162EB" w:rsidP="008F13F5">
            <w:pPr>
              <w:rPr>
                <w:sz w:val="18"/>
              </w:rPr>
            </w:pPr>
            <w:r>
              <w:rPr>
                <w:sz w:val="18"/>
              </w:rPr>
              <w:t>352…359</w:t>
            </w:r>
          </w:p>
        </w:tc>
        <w:tc>
          <w:tcPr>
            <w:tcW w:w="1260" w:type="dxa"/>
            <w:tcBorders>
              <w:right w:val="single" w:sz="12" w:space="0" w:color="auto"/>
            </w:tcBorders>
          </w:tcPr>
          <w:p w:rsidR="004162EB" w:rsidRDefault="004162EB" w:rsidP="008F13F5">
            <w:pPr>
              <w:rPr>
                <w:sz w:val="18"/>
              </w:rPr>
            </w:pPr>
            <w:r>
              <w:rPr>
                <w:sz w:val="18"/>
              </w:rPr>
              <w:t>Qword</w:t>
            </w:r>
          </w:p>
        </w:tc>
        <w:tc>
          <w:tcPr>
            <w:tcW w:w="6025" w:type="dxa"/>
            <w:tcBorders>
              <w:left w:val="single" w:sz="12" w:space="0" w:color="auto"/>
              <w:right w:val="single" w:sz="12" w:space="0" w:color="auto"/>
            </w:tcBorders>
          </w:tcPr>
          <w:p w:rsidR="004162EB" w:rsidRPr="00B4622A" w:rsidRDefault="004162EB" w:rsidP="008F13F5">
            <w:pPr>
              <w:rPr>
                <w:sz w:val="18"/>
              </w:rPr>
            </w:pPr>
            <w:r w:rsidRPr="00B4622A">
              <w:rPr>
                <w:sz w:val="18"/>
              </w:rPr>
              <w:t>Max Number of Available Sectors for Reassignment – Value in disc sectors</w:t>
            </w:r>
          </w:p>
        </w:tc>
      </w:tr>
      <w:tr w:rsidR="00733D7A" w:rsidTr="008F13F5">
        <w:tc>
          <w:tcPr>
            <w:tcW w:w="1350" w:type="dxa"/>
            <w:tcBorders>
              <w:left w:val="single" w:sz="12" w:space="0" w:color="auto"/>
            </w:tcBorders>
          </w:tcPr>
          <w:p w:rsidR="00733D7A" w:rsidRDefault="00733D7A" w:rsidP="00733D7A">
            <w:pPr>
              <w:rPr>
                <w:sz w:val="18"/>
              </w:rPr>
            </w:pPr>
            <w:r>
              <w:rPr>
                <w:sz w:val="18"/>
              </w:rPr>
              <w:t>360…367</w:t>
            </w:r>
          </w:p>
        </w:tc>
        <w:tc>
          <w:tcPr>
            <w:tcW w:w="1260" w:type="dxa"/>
            <w:tcBorders>
              <w:right w:val="single" w:sz="12" w:space="0" w:color="auto"/>
            </w:tcBorders>
          </w:tcPr>
          <w:p w:rsidR="00733D7A" w:rsidRDefault="00733D7A" w:rsidP="00733D7A">
            <w:pPr>
              <w:rPr>
                <w:sz w:val="18"/>
              </w:rPr>
            </w:pPr>
            <w:r>
              <w:rPr>
                <w:sz w:val="18"/>
              </w:rPr>
              <w:t>Qword</w:t>
            </w:r>
          </w:p>
        </w:tc>
        <w:tc>
          <w:tcPr>
            <w:tcW w:w="6025" w:type="dxa"/>
            <w:tcBorders>
              <w:left w:val="single" w:sz="12" w:space="0" w:color="auto"/>
              <w:right w:val="single" w:sz="12" w:space="0" w:color="auto"/>
            </w:tcBorders>
          </w:tcPr>
          <w:p w:rsidR="00733D7A" w:rsidRPr="00B4622A" w:rsidRDefault="00733D7A" w:rsidP="008F6406">
            <w:pPr>
              <w:rPr>
                <w:sz w:val="18"/>
              </w:rPr>
            </w:pPr>
            <w:r w:rsidRPr="00B4622A">
              <w:rPr>
                <w:sz w:val="18"/>
              </w:rPr>
              <w:t xml:space="preserve">Date of Assembly in ASCII “YYWW” where YY is the year and WW </w:t>
            </w:r>
            <w:proofErr w:type="gramStart"/>
            <w:r w:rsidRPr="00B4622A">
              <w:rPr>
                <w:sz w:val="18"/>
              </w:rPr>
              <w:t>is</w:t>
            </w:r>
            <w:proofErr w:type="gramEnd"/>
            <w:r w:rsidRPr="00B4622A">
              <w:rPr>
                <w:sz w:val="18"/>
              </w:rPr>
              <w:t xml:space="preserve"> the </w:t>
            </w:r>
            <w:r w:rsidR="008F6406" w:rsidRPr="00B4622A">
              <w:rPr>
                <w:sz w:val="18"/>
              </w:rPr>
              <w:t>calendar</w:t>
            </w:r>
            <w:r w:rsidRPr="00B4622A">
              <w:rPr>
                <w:sz w:val="18"/>
              </w:rPr>
              <w:t xml:space="preserve"> week </w:t>
            </w:r>
          </w:p>
        </w:tc>
      </w:tr>
      <w:tr w:rsidR="00B07478" w:rsidTr="008F13F5">
        <w:tc>
          <w:tcPr>
            <w:tcW w:w="1350" w:type="dxa"/>
            <w:tcBorders>
              <w:left w:val="single" w:sz="12" w:space="0" w:color="auto"/>
            </w:tcBorders>
          </w:tcPr>
          <w:p w:rsidR="00B07478" w:rsidRPr="00BC0463" w:rsidRDefault="00B07478" w:rsidP="00B07478">
            <w:pPr>
              <w:rPr>
                <w:sz w:val="18"/>
              </w:rPr>
            </w:pPr>
            <w:r w:rsidRPr="00BC0463">
              <w:rPr>
                <w:sz w:val="18"/>
              </w:rPr>
              <w:t>368…375</w:t>
            </w:r>
          </w:p>
        </w:tc>
        <w:tc>
          <w:tcPr>
            <w:tcW w:w="1260" w:type="dxa"/>
            <w:tcBorders>
              <w:right w:val="single" w:sz="12" w:space="0" w:color="auto"/>
            </w:tcBorders>
          </w:tcPr>
          <w:p w:rsidR="00B07478" w:rsidRPr="00BC0463" w:rsidRDefault="00B07478" w:rsidP="00B07478">
            <w:pPr>
              <w:rPr>
                <w:sz w:val="18"/>
              </w:rPr>
            </w:pPr>
            <w:r w:rsidRPr="00BC0463">
              <w:rPr>
                <w:sz w:val="18"/>
              </w:rPr>
              <w:t>Qword</w:t>
            </w:r>
          </w:p>
        </w:tc>
        <w:tc>
          <w:tcPr>
            <w:tcW w:w="6025" w:type="dxa"/>
            <w:tcBorders>
              <w:left w:val="single" w:sz="12" w:space="0" w:color="auto"/>
              <w:right w:val="single" w:sz="12" w:space="0" w:color="auto"/>
            </w:tcBorders>
          </w:tcPr>
          <w:p w:rsidR="00B07478" w:rsidRPr="00B4622A" w:rsidRDefault="00B07478" w:rsidP="00B07478">
            <w:pPr>
              <w:rPr>
                <w:sz w:val="18"/>
              </w:rPr>
            </w:pPr>
            <w:r w:rsidRPr="00B4622A">
              <w:rPr>
                <w:sz w:val="18"/>
              </w:rPr>
              <w:t>Depopulation Head Mask</w:t>
            </w:r>
          </w:p>
        </w:tc>
      </w:tr>
      <w:tr w:rsidR="00B07478" w:rsidRPr="0005233E" w:rsidTr="008F13F5">
        <w:tc>
          <w:tcPr>
            <w:tcW w:w="1350" w:type="dxa"/>
            <w:tcBorders>
              <w:left w:val="single" w:sz="12" w:space="0" w:color="auto"/>
              <w:bottom w:val="single" w:sz="12" w:space="0" w:color="auto"/>
            </w:tcBorders>
          </w:tcPr>
          <w:p w:rsidR="00B07478" w:rsidRPr="0005233E" w:rsidRDefault="00B07478" w:rsidP="00B07478">
            <w:pPr>
              <w:rPr>
                <w:sz w:val="18"/>
              </w:rPr>
            </w:pPr>
            <w:r>
              <w:rPr>
                <w:sz w:val="18"/>
              </w:rPr>
              <w:t>376</w:t>
            </w:r>
            <w:r w:rsidRPr="00AE614E">
              <w:rPr>
                <w:sz w:val="18"/>
              </w:rPr>
              <w:t>..16383</w:t>
            </w:r>
          </w:p>
        </w:tc>
        <w:tc>
          <w:tcPr>
            <w:tcW w:w="1260" w:type="dxa"/>
            <w:tcBorders>
              <w:bottom w:val="single" w:sz="12" w:space="0" w:color="auto"/>
              <w:right w:val="single" w:sz="12" w:space="0" w:color="auto"/>
            </w:tcBorders>
          </w:tcPr>
          <w:p w:rsidR="00B07478" w:rsidRPr="0005233E" w:rsidRDefault="00B07478" w:rsidP="00B07478">
            <w:pPr>
              <w:rPr>
                <w:sz w:val="18"/>
              </w:rPr>
            </w:pPr>
            <w:r w:rsidRPr="00AE614E">
              <w:rPr>
                <w:sz w:val="18"/>
              </w:rPr>
              <w:t>Qword</w:t>
            </w:r>
          </w:p>
        </w:tc>
        <w:tc>
          <w:tcPr>
            <w:tcW w:w="6025" w:type="dxa"/>
            <w:tcBorders>
              <w:left w:val="single" w:sz="12" w:space="0" w:color="auto"/>
              <w:bottom w:val="single" w:sz="12" w:space="0" w:color="auto"/>
              <w:right w:val="single" w:sz="12" w:space="0" w:color="auto"/>
            </w:tcBorders>
          </w:tcPr>
          <w:p w:rsidR="00B07478" w:rsidRPr="0005233E" w:rsidRDefault="00B07478" w:rsidP="00B07478">
            <w:pPr>
              <w:rPr>
                <w:sz w:val="18"/>
              </w:rPr>
            </w:pPr>
            <w:r w:rsidRPr="00AE614E">
              <w:rPr>
                <w:sz w:val="18"/>
              </w:rPr>
              <w:t>Reserved</w:t>
            </w:r>
          </w:p>
        </w:tc>
      </w:tr>
    </w:tbl>
    <w:p w:rsidR="008C4759" w:rsidRDefault="008C4759" w:rsidP="004C4C86">
      <w:bookmarkStart w:id="33" w:name="_Toc415748085"/>
    </w:p>
    <w:p w:rsidR="008C4759" w:rsidRPr="008F13F5" w:rsidRDefault="008C4759" w:rsidP="008F13F5">
      <w:pPr>
        <w:pStyle w:val="Heading3"/>
      </w:pPr>
      <w:bookmarkStart w:id="34" w:name="_Toc48163368"/>
      <w:r w:rsidRPr="008F13F5">
        <w:t>Drive Recording Type</w:t>
      </w:r>
      <w:bookmarkEnd w:id="34"/>
    </w:p>
    <w:tbl>
      <w:tblPr>
        <w:tblStyle w:val="TableGrid1"/>
        <w:tblW w:w="0" w:type="auto"/>
        <w:tblInd w:w="720" w:type="dxa"/>
        <w:tblLayout w:type="fixed"/>
        <w:tblLook w:val="04A0" w:firstRow="1" w:lastRow="0" w:firstColumn="1" w:lastColumn="0" w:noHBand="0" w:noVBand="1"/>
      </w:tblPr>
      <w:tblGrid>
        <w:gridCol w:w="1188"/>
        <w:gridCol w:w="990"/>
        <w:gridCol w:w="945"/>
        <w:gridCol w:w="922"/>
        <w:gridCol w:w="923"/>
        <w:gridCol w:w="922"/>
        <w:gridCol w:w="923"/>
        <w:gridCol w:w="922"/>
        <w:gridCol w:w="923"/>
      </w:tblGrid>
      <w:tr w:rsidR="008C4759" w:rsidRPr="008C4759" w:rsidTr="008C4759">
        <w:tc>
          <w:tcPr>
            <w:tcW w:w="1188" w:type="dxa"/>
            <w:vAlign w:val="center"/>
          </w:tcPr>
          <w:p w:rsidR="008C4759" w:rsidRPr="008C4759" w:rsidRDefault="008C4759" w:rsidP="008C4759">
            <w:pPr>
              <w:spacing w:after="160" w:line="259" w:lineRule="auto"/>
              <w:jc w:val="left"/>
              <w:rPr>
                <w:b/>
                <w:sz w:val="16"/>
              </w:rPr>
            </w:pPr>
            <w:r w:rsidRPr="008C4759">
              <w:rPr>
                <w:b/>
                <w:sz w:val="16"/>
              </w:rPr>
              <w:t>Bit</w:t>
            </w:r>
          </w:p>
        </w:tc>
        <w:tc>
          <w:tcPr>
            <w:tcW w:w="990" w:type="dxa"/>
          </w:tcPr>
          <w:p w:rsidR="008C4759" w:rsidRPr="008C4759" w:rsidRDefault="008C4759" w:rsidP="008C4759">
            <w:pPr>
              <w:spacing w:after="160" w:line="259" w:lineRule="auto"/>
              <w:jc w:val="center"/>
              <w:rPr>
                <w:b/>
                <w:sz w:val="16"/>
              </w:rPr>
            </w:pPr>
            <w:r w:rsidRPr="008C4759">
              <w:rPr>
                <w:b/>
                <w:sz w:val="16"/>
              </w:rPr>
              <w:t>7</w:t>
            </w:r>
          </w:p>
        </w:tc>
        <w:tc>
          <w:tcPr>
            <w:tcW w:w="945" w:type="dxa"/>
          </w:tcPr>
          <w:p w:rsidR="008C4759" w:rsidRPr="008C4759" w:rsidRDefault="008C4759" w:rsidP="008C4759">
            <w:pPr>
              <w:spacing w:after="160" w:line="259" w:lineRule="auto"/>
              <w:jc w:val="center"/>
              <w:rPr>
                <w:b/>
                <w:sz w:val="16"/>
              </w:rPr>
            </w:pPr>
            <w:r w:rsidRPr="008C4759">
              <w:rPr>
                <w:b/>
                <w:sz w:val="16"/>
              </w:rPr>
              <w:t>6</w:t>
            </w:r>
          </w:p>
        </w:tc>
        <w:tc>
          <w:tcPr>
            <w:tcW w:w="922" w:type="dxa"/>
          </w:tcPr>
          <w:p w:rsidR="008C4759" w:rsidRPr="008C4759" w:rsidRDefault="008C4759" w:rsidP="008C4759">
            <w:pPr>
              <w:spacing w:after="160" w:line="259" w:lineRule="auto"/>
              <w:jc w:val="center"/>
              <w:rPr>
                <w:b/>
                <w:sz w:val="16"/>
              </w:rPr>
            </w:pPr>
            <w:r w:rsidRPr="008C4759">
              <w:rPr>
                <w:b/>
                <w:sz w:val="16"/>
              </w:rPr>
              <w:t>5</w:t>
            </w:r>
          </w:p>
        </w:tc>
        <w:tc>
          <w:tcPr>
            <w:tcW w:w="923" w:type="dxa"/>
          </w:tcPr>
          <w:p w:rsidR="008C4759" w:rsidRPr="008C4759" w:rsidRDefault="008C4759" w:rsidP="008C4759">
            <w:pPr>
              <w:spacing w:after="160" w:line="259" w:lineRule="auto"/>
              <w:jc w:val="center"/>
              <w:rPr>
                <w:b/>
                <w:sz w:val="16"/>
              </w:rPr>
            </w:pPr>
            <w:r w:rsidRPr="008C4759">
              <w:rPr>
                <w:b/>
                <w:sz w:val="16"/>
              </w:rPr>
              <w:t>4</w:t>
            </w:r>
          </w:p>
        </w:tc>
        <w:tc>
          <w:tcPr>
            <w:tcW w:w="922" w:type="dxa"/>
          </w:tcPr>
          <w:p w:rsidR="008C4759" w:rsidRPr="008C4759" w:rsidRDefault="008C4759" w:rsidP="008C4759">
            <w:pPr>
              <w:spacing w:after="160" w:line="259" w:lineRule="auto"/>
              <w:jc w:val="center"/>
              <w:rPr>
                <w:b/>
                <w:sz w:val="16"/>
              </w:rPr>
            </w:pPr>
            <w:r w:rsidRPr="008C4759">
              <w:rPr>
                <w:b/>
                <w:sz w:val="16"/>
              </w:rPr>
              <w:t>3</w:t>
            </w:r>
          </w:p>
        </w:tc>
        <w:tc>
          <w:tcPr>
            <w:tcW w:w="923" w:type="dxa"/>
          </w:tcPr>
          <w:p w:rsidR="008C4759" w:rsidRPr="008C4759" w:rsidRDefault="008C4759" w:rsidP="008C4759">
            <w:pPr>
              <w:spacing w:after="160" w:line="259" w:lineRule="auto"/>
              <w:jc w:val="center"/>
              <w:rPr>
                <w:b/>
                <w:sz w:val="16"/>
              </w:rPr>
            </w:pPr>
            <w:r w:rsidRPr="008C4759">
              <w:rPr>
                <w:b/>
                <w:sz w:val="16"/>
              </w:rPr>
              <w:t>2</w:t>
            </w:r>
          </w:p>
        </w:tc>
        <w:tc>
          <w:tcPr>
            <w:tcW w:w="922" w:type="dxa"/>
          </w:tcPr>
          <w:p w:rsidR="008C4759" w:rsidRPr="008C4759" w:rsidRDefault="008C4759" w:rsidP="008C4759">
            <w:pPr>
              <w:spacing w:after="160" w:line="259" w:lineRule="auto"/>
              <w:jc w:val="center"/>
              <w:rPr>
                <w:b/>
                <w:sz w:val="16"/>
              </w:rPr>
            </w:pPr>
            <w:r w:rsidRPr="008C4759">
              <w:rPr>
                <w:b/>
                <w:sz w:val="16"/>
              </w:rPr>
              <w:t>1</w:t>
            </w:r>
          </w:p>
        </w:tc>
        <w:tc>
          <w:tcPr>
            <w:tcW w:w="923" w:type="dxa"/>
          </w:tcPr>
          <w:p w:rsidR="008C4759" w:rsidRPr="008C4759" w:rsidRDefault="008C4759" w:rsidP="008C4759">
            <w:pPr>
              <w:spacing w:after="160" w:line="259" w:lineRule="auto"/>
              <w:jc w:val="center"/>
              <w:rPr>
                <w:b/>
                <w:sz w:val="16"/>
              </w:rPr>
            </w:pPr>
            <w:r w:rsidRPr="008C4759">
              <w:rPr>
                <w:b/>
                <w:sz w:val="16"/>
              </w:rPr>
              <w:t>0</w:t>
            </w:r>
          </w:p>
        </w:tc>
      </w:tr>
      <w:tr w:rsidR="008C4759" w:rsidRPr="008C4759" w:rsidTr="008C4759">
        <w:tc>
          <w:tcPr>
            <w:tcW w:w="1188" w:type="dxa"/>
            <w:vAlign w:val="center"/>
          </w:tcPr>
          <w:p w:rsidR="008C4759" w:rsidRPr="008C4759" w:rsidRDefault="008C4759" w:rsidP="008C4759">
            <w:pPr>
              <w:spacing w:after="160" w:line="259" w:lineRule="auto"/>
              <w:jc w:val="left"/>
              <w:rPr>
                <w:b/>
                <w:sz w:val="16"/>
              </w:rPr>
            </w:pPr>
            <w:r>
              <w:rPr>
                <w:b/>
                <w:sz w:val="16"/>
              </w:rPr>
              <w:t>Description</w:t>
            </w:r>
          </w:p>
        </w:tc>
        <w:tc>
          <w:tcPr>
            <w:tcW w:w="990" w:type="dxa"/>
            <w:vAlign w:val="center"/>
          </w:tcPr>
          <w:p w:rsidR="008C4759" w:rsidRPr="008C4759" w:rsidRDefault="008C4759" w:rsidP="008C4759">
            <w:pPr>
              <w:spacing w:after="160" w:line="259" w:lineRule="auto"/>
              <w:jc w:val="center"/>
              <w:rPr>
                <w:sz w:val="16"/>
              </w:rPr>
            </w:pPr>
            <w:r w:rsidRPr="008C4759">
              <w:rPr>
                <w:sz w:val="16"/>
              </w:rPr>
              <w:t>Field Supported</w:t>
            </w:r>
          </w:p>
        </w:tc>
        <w:tc>
          <w:tcPr>
            <w:tcW w:w="945" w:type="dxa"/>
            <w:vAlign w:val="center"/>
          </w:tcPr>
          <w:p w:rsidR="008C4759" w:rsidRPr="008C4759" w:rsidRDefault="008C4759" w:rsidP="008C4759">
            <w:pPr>
              <w:spacing w:after="160" w:line="259" w:lineRule="auto"/>
              <w:jc w:val="center"/>
              <w:rPr>
                <w:sz w:val="16"/>
              </w:rPr>
            </w:pPr>
            <w:r w:rsidRPr="008C4759">
              <w:rPr>
                <w:sz w:val="16"/>
              </w:rPr>
              <w:t>Field Valid</w:t>
            </w:r>
          </w:p>
        </w:tc>
        <w:tc>
          <w:tcPr>
            <w:tcW w:w="922" w:type="dxa"/>
            <w:vAlign w:val="center"/>
          </w:tcPr>
          <w:p w:rsidR="008C4759" w:rsidRPr="008C4759" w:rsidRDefault="008C4759" w:rsidP="008C4759">
            <w:pPr>
              <w:spacing w:after="160" w:line="259" w:lineRule="auto"/>
              <w:jc w:val="center"/>
              <w:rPr>
                <w:sz w:val="16"/>
              </w:rPr>
            </w:pPr>
            <w:r w:rsidRPr="008C4759">
              <w:rPr>
                <w:sz w:val="16"/>
              </w:rPr>
              <w:t>Reserved</w:t>
            </w:r>
          </w:p>
        </w:tc>
        <w:tc>
          <w:tcPr>
            <w:tcW w:w="923" w:type="dxa"/>
            <w:vAlign w:val="center"/>
          </w:tcPr>
          <w:p w:rsidR="008C4759" w:rsidRPr="008C4759" w:rsidRDefault="008C4759" w:rsidP="008C4759">
            <w:pPr>
              <w:spacing w:after="160" w:line="259" w:lineRule="auto"/>
              <w:jc w:val="center"/>
              <w:rPr>
                <w:b/>
                <w:sz w:val="16"/>
              </w:rPr>
            </w:pPr>
            <w:r w:rsidRPr="008C4759">
              <w:rPr>
                <w:sz w:val="16"/>
              </w:rPr>
              <w:t>Reserved</w:t>
            </w:r>
          </w:p>
        </w:tc>
        <w:tc>
          <w:tcPr>
            <w:tcW w:w="922" w:type="dxa"/>
            <w:vAlign w:val="center"/>
          </w:tcPr>
          <w:p w:rsidR="008C4759" w:rsidRPr="008C4759" w:rsidRDefault="008C4759" w:rsidP="008C4759">
            <w:pPr>
              <w:spacing w:after="160" w:line="259" w:lineRule="auto"/>
              <w:jc w:val="center"/>
              <w:rPr>
                <w:b/>
                <w:sz w:val="16"/>
              </w:rPr>
            </w:pPr>
            <w:r w:rsidRPr="008C4759">
              <w:rPr>
                <w:sz w:val="16"/>
              </w:rPr>
              <w:t>Reserved</w:t>
            </w:r>
          </w:p>
        </w:tc>
        <w:tc>
          <w:tcPr>
            <w:tcW w:w="923" w:type="dxa"/>
            <w:vAlign w:val="center"/>
          </w:tcPr>
          <w:p w:rsidR="008C4759" w:rsidRPr="008C4759" w:rsidRDefault="008C4759" w:rsidP="008C4759">
            <w:pPr>
              <w:spacing w:after="160" w:line="259" w:lineRule="auto"/>
              <w:jc w:val="center"/>
              <w:rPr>
                <w:b/>
                <w:sz w:val="16"/>
              </w:rPr>
            </w:pPr>
            <w:r w:rsidRPr="008C4759">
              <w:rPr>
                <w:sz w:val="16"/>
              </w:rPr>
              <w:t>Reserved</w:t>
            </w:r>
          </w:p>
        </w:tc>
        <w:tc>
          <w:tcPr>
            <w:tcW w:w="922" w:type="dxa"/>
            <w:vAlign w:val="center"/>
          </w:tcPr>
          <w:p w:rsidR="008C4759" w:rsidRPr="008C4759" w:rsidRDefault="008C4759" w:rsidP="008C4759">
            <w:pPr>
              <w:spacing w:after="160" w:line="259" w:lineRule="auto"/>
              <w:jc w:val="center"/>
              <w:rPr>
                <w:b/>
                <w:sz w:val="16"/>
              </w:rPr>
            </w:pPr>
            <w:r>
              <w:rPr>
                <w:sz w:val="16"/>
              </w:rPr>
              <w:t>CMR</w:t>
            </w:r>
          </w:p>
        </w:tc>
        <w:tc>
          <w:tcPr>
            <w:tcW w:w="923" w:type="dxa"/>
            <w:vAlign w:val="center"/>
          </w:tcPr>
          <w:p w:rsidR="008C4759" w:rsidRPr="008C4759" w:rsidRDefault="008C4759" w:rsidP="008C4759">
            <w:pPr>
              <w:spacing w:after="160" w:line="259" w:lineRule="auto"/>
              <w:jc w:val="center"/>
              <w:rPr>
                <w:b/>
                <w:sz w:val="16"/>
              </w:rPr>
            </w:pPr>
            <w:r>
              <w:rPr>
                <w:sz w:val="16"/>
              </w:rPr>
              <w:t>SMR</w:t>
            </w:r>
          </w:p>
        </w:tc>
      </w:tr>
    </w:tbl>
    <w:p w:rsidR="00BB3E0E" w:rsidRDefault="00BB3E0E" w:rsidP="00FC2964"/>
    <w:p w:rsidR="00BB3E0E" w:rsidRDefault="00BB3E0E">
      <w:pPr>
        <w:jc w:val="left"/>
      </w:pPr>
      <w:r>
        <w:br w:type="page"/>
      </w:r>
    </w:p>
    <w:p w:rsidR="00C34B68" w:rsidRDefault="00C34B68" w:rsidP="00FC2964"/>
    <w:p w:rsidR="00886897" w:rsidRDefault="00886897" w:rsidP="00FC2964">
      <w:pPr>
        <w:pStyle w:val="Heading2"/>
        <w:ind w:firstLine="720"/>
      </w:pPr>
      <w:bookmarkStart w:id="35" w:name="_Toc48163369"/>
      <w:r>
        <w:t>Log Page 2: Workload Statistics</w:t>
      </w:r>
      <w:bookmarkEnd w:id="33"/>
      <w:bookmarkEnd w:id="35"/>
    </w:p>
    <w:p w:rsidR="00494952" w:rsidRDefault="00494952" w:rsidP="00494952">
      <w:pPr>
        <w:ind w:left="720"/>
      </w:pPr>
      <w:r>
        <w:t>The workload statistics recorded in Log Page 2 of the Field-Accessible Reliability Metrics log will contain information specific t</w:t>
      </w:r>
      <w:r w:rsidR="001A6CBD">
        <w:t xml:space="preserve">o the use case of the device.  The structure for Log Page 2 is shown in </w:t>
      </w:r>
      <w:r w:rsidR="001A6CBD" w:rsidRPr="00E46BE2">
        <w:fldChar w:fldCharType="begin"/>
      </w:r>
      <w:r w:rsidR="001A6CBD" w:rsidRPr="00E46BE2">
        <w:instrText xml:space="preserve"> REF _Ref410238915 \h </w:instrText>
      </w:r>
      <w:r w:rsidR="00E46BE2" w:rsidRPr="00E46BE2">
        <w:instrText xml:space="preserve"> \* MERGEFORMAT </w:instrText>
      </w:r>
      <w:r w:rsidR="001A6CBD" w:rsidRPr="00E46BE2">
        <w:fldChar w:fldCharType="separate"/>
      </w:r>
      <w:r w:rsidR="00572B10" w:rsidRPr="00A447A9">
        <w:rPr>
          <w:b/>
        </w:rPr>
        <w:t xml:space="preserve">Table </w:t>
      </w:r>
      <w:r w:rsidR="00572B10">
        <w:rPr>
          <w:b/>
          <w:noProof/>
        </w:rPr>
        <w:t>8</w:t>
      </w:r>
      <w:r w:rsidR="001A6CBD" w:rsidRPr="00E46BE2">
        <w:fldChar w:fldCharType="end"/>
      </w:r>
      <w:r w:rsidR="001A6CBD" w:rsidRPr="00E46BE2">
        <w:t>.</w:t>
      </w:r>
    </w:p>
    <w:p w:rsidR="00203CE3" w:rsidRPr="002970C4" w:rsidRDefault="00203CE3" w:rsidP="008F13F5">
      <w:pPr>
        <w:pStyle w:val="Heading3"/>
        <w:rPr>
          <w:i/>
        </w:rPr>
      </w:pPr>
      <w:bookmarkStart w:id="36" w:name="_Ref410238915"/>
      <w:bookmarkStart w:id="37" w:name="_Toc48163370"/>
      <w:r w:rsidRPr="00A447A9">
        <w:rPr>
          <w:b/>
        </w:rPr>
        <w:t xml:space="preserve">Table </w:t>
      </w:r>
      <w:r w:rsidRPr="00A447A9">
        <w:rPr>
          <w:b/>
          <w:i/>
        </w:rPr>
        <w:fldChar w:fldCharType="begin"/>
      </w:r>
      <w:r w:rsidRPr="00A447A9">
        <w:rPr>
          <w:b/>
        </w:rPr>
        <w:instrText xml:space="preserve"> SEQ Table \* ARABIC </w:instrText>
      </w:r>
      <w:r w:rsidRPr="00A447A9">
        <w:rPr>
          <w:b/>
          <w:i/>
        </w:rPr>
        <w:fldChar w:fldCharType="separate"/>
      </w:r>
      <w:r w:rsidR="00572B10">
        <w:rPr>
          <w:b/>
          <w:noProof/>
        </w:rPr>
        <w:t>8</w:t>
      </w:r>
      <w:r w:rsidRPr="00A447A9">
        <w:rPr>
          <w:b/>
          <w:i/>
        </w:rPr>
        <w:fldChar w:fldCharType="end"/>
      </w:r>
      <w:bookmarkEnd w:id="36"/>
      <w:r>
        <w:rPr>
          <w:b/>
        </w:rPr>
        <w:t xml:space="preserve">  </w:t>
      </w:r>
      <w:r>
        <w:t xml:space="preserve">Field-Accessible Reliability Metrics Page </w:t>
      </w:r>
      <w:r w:rsidR="00F52B02">
        <w:t>2</w:t>
      </w:r>
      <w:r>
        <w:t xml:space="preserve"> Structure</w:t>
      </w:r>
      <w:bookmarkEnd w:id="37"/>
    </w:p>
    <w:tbl>
      <w:tblPr>
        <w:tblStyle w:val="TableGrid"/>
        <w:tblW w:w="0" w:type="auto"/>
        <w:tblInd w:w="715" w:type="dxa"/>
        <w:tblLook w:val="04A0" w:firstRow="1" w:lastRow="0" w:firstColumn="1" w:lastColumn="0" w:noHBand="0" w:noVBand="1"/>
      </w:tblPr>
      <w:tblGrid>
        <w:gridCol w:w="1349"/>
        <w:gridCol w:w="1258"/>
        <w:gridCol w:w="6008"/>
      </w:tblGrid>
      <w:tr w:rsidR="00203CE3" w:rsidRPr="00EC76DA" w:rsidTr="00804ED0">
        <w:tc>
          <w:tcPr>
            <w:tcW w:w="1350" w:type="dxa"/>
            <w:tcBorders>
              <w:top w:val="single" w:sz="12" w:space="0" w:color="auto"/>
              <w:left w:val="single" w:sz="12" w:space="0" w:color="auto"/>
              <w:bottom w:val="double" w:sz="4" w:space="0" w:color="auto"/>
            </w:tcBorders>
          </w:tcPr>
          <w:p w:rsidR="00203CE3" w:rsidRPr="0005233E" w:rsidRDefault="00203CE3" w:rsidP="00804ED0">
            <w:pPr>
              <w:jc w:val="center"/>
              <w:rPr>
                <w:b/>
                <w:sz w:val="18"/>
              </w:rPr>
            </w:pPr>
            <w:r w:rsidRPr="0005233E">
              <w:rPr>
                <w:b/>
                <w:sz w:val="18"/>
              </w:rPr>
              <w:t>Byte Offset</w:t>
            </w:r>
          </w:p>
        </w:tc>
        <w:tc>
          <w:tcPr>
            <w:tcW w:w="1260" w:type="dxa"/>
            <w:tcBorders>
              <w:top w:val="single" w:sz="12" w:space="0" w:color="auto"/>
              <w:bottom w:val="double" w:sz="4" w:space="0" w:color="auto"/>
              <w:right w:val="single" w:sz="12" w:space="0" w:color="auto"/>
            </w:tcBorders>
          </w:tcPr>
          <w:p w:rsidR="00203CE3" w:rsidRPr="0005233E" w:rsidRDefault="00203CE3" w:rsidP="00804ED0">
            <w:pPr>
              <w:jc w:val="center"/>
              <w:rPr>
                <w:b/>
                <w:sz w:val="18"/>
              </w:rPr>
            </w:pPr>
            <w:r w:rsidRPr="0005233E">
              <w:rPr>
                <w:b/>
                <w:sz w:val="18"/>
              </w:rPr>
              <w:t>Data Type</w:t>
            </w:r>
          </w:p>
        </w:tc>
        <w:tc>
          <w:tcPr>
            <w:tcW w:w="6025" w:type="dxa"/>
            <w:tcBorders>
              <w:top w:val="single" w:sz="12" w:space="0" w:color="auto"/>
              <w:left w:val="single" w:sz="12" w:space="0" w:color="auto"/>
              <w:bottom w:val="double" w:sz="4" w:space="0" w:color="auto"/>
              <w:right w:val="single" w:sz="12" w:space="0" w:color="auto"/>
            </w:tcBorders>
          </w:tcPr>
          <w:p w:rsidR="00203CE3" w:rsidRPr="0005233E" w:rsidRDefault="00203CE3" w:rsidP="00804ED0">
            <w:pPr>
              <w:rPr>
                <w:b/>
                <w:sz w:val="18"/>
              </w:rPr>
            </w:pPr>
            <w:r w:rsidRPr="0005233E">
              <w:rPr>
                <w:b/>
                <w:sz w:val="18"/>
              </w:rPr>
              <w:t>Description</w:t>
            </w:r>
          </w:p>
        </w:tc>
      </w:tr>
      <w:tr w:rsidR="0005233E" w:rsidTr="00804ED0">
        <w:tc>
          <w:tcPr>
            <w:tcW w:w="1350" w:type="dxa"/>
            <w:tcBorders>
              <w:top w:val="double" w:sz="4" w:space="0" w:color="auto"/>
              <w:left w:val="single" w:sz="12" w:space="0" w:color="auto"/>
            </w:tcBorders>
          </w:tcPr>
          <w:p w:rsidR="0005233E" w:rsidRPr="0005233E" w:rsidRDefault="0005233E" w:rsidP="0005233E">
            <w:pPr>
              <w:rPr>
                <w:sz w:val="18"/>
              </w:rPr>
            </w:pPr>
            <w:r w:rsidRPr="0005233E">
              <w:rPr>
                <w:sz w:val="18"/>
              </w:rPr>
              <w:t>0..7</w:t>
            </w:r>
          </w:p>
        </w:tc>
        <w:tc>
          <w:tcPr>
            <w:tcW w:w="1260" w:type="dxa"/>
            <w:tcBorders>
              <w:top w:val="double" w:sz="4" w:space="0" w:color="auto"/>
              <w:right w:val="single" w:sz="12" w:space="0" w:color="auto"/>
            </w:tcBorders>
          </w:tcPr>
          <w:p w:rsidR="0005233E" w:rsidRPr="0005233E" w:rsidRDefault="0005233E" w:rsidP="0005233E">
            <w:pPr>
              <w:rPr>
                <w:sz w:val="18"/>
              </w:rPr>
            </w:pPr>
            <w:r w:rsidRPr="00AE614E">
              <w:rPr>
                <w:sz w:val="18"/>
              </w:rPr>
              <w:t>Qword</w:t>
            </w:r>
          </w:p>
        </w:tc>
        <w:tc>
          <w:tcPr>
            <w:tcW w:w="6025" w:type="dxa"/>
            <w:tcBorders>
              <w:top w:val="double" w:sz="4" w:space="0" w:color="auto"/>
              <w:left w:val="single" w:sz="12" w:space="0" w:color="auto"/>
              <w:right w:val="single" w:sz="12" w:space="0" w:color="auto"/>
            </w:tcBorders>
          </w:tcPr>
          <w:p w:rsidR="0005233E" w:rsidRPr="0005233E" w:rsidRDefault="0005233E" w:rsidP="0005233E">
            <w:pPr>
              <w:rPr>
                <w:sz w:val="18"/>
              </w:rPr>
            </w:pPr>
            <w:r w:rsidRPr="00AE614E">
              <w:rPr>
                <w:sz w:val="18"/>
              </w:rPr>
              <w:t>Page Number = 2</w:t>
            </w:r>
          </w:p>
        </w:tc>
      </w:tr>
      <w:tr w:rsidR="0005233E" w:rsidTr="00804ED0">
        <w:tc>
          <w:tcPr>
            <w:tcW w:w="1350" w:type="dxa"/>
            <w:tcBorders>
              <w:left w:val="single" w:sz="12" w:space="0" w:color="auto"/>
            </w:tcBorders>
          </w:tcPr>
          <w:p w:rsidR="0005233E" w:rsidRPr="0005233E" w:rsidRDefault="0005233E" w:rsidP="0005233E">
            <w:pPr>
              <w:rPr>
                <w:sz w:val="18"/>
              </w:rPr>
            </w:pPr>
            <w:r w:rsidRPr="0005233E">
              <w:rPr>
                <w:sz w:val="18"/>
              </w:rPr>
              <w:t>8..15</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BF4443" w:rsidRDefault="0005233E" w:rsidP="0005233E">
            <w:pPr>
              <w:rPr>
                <w:sz w:val="18"/>
              </w:rPr>
            </w:pPr>
            <w:r w:rsidRPr="00BF4443">
              <w:rPr>
                <w:sz w:val="18"/>
              </w:rPr>
              <w:t>Copy Number</w:t>
            </w:r>
          </w:p>
        </w:tc>
      </w:tr>
      <w:tr w:rsidR="0005233E" w:rsidTr="00804ED0">
        <w:tc>
          <w:tcPr>
            <w:tcW w:w="1350" w:type="dxa"/>
            <w:tcBorders>
              <w:left w:val="single" w:sz="12" w:space="0" w:color="auto"/>
            </w:tcBorders>
          </w:tcPr>
          <w:p w:rsidR="0005233E" w:rsidRPr="0005233E" w:rsidRDefault="0005233E" w:rsidP="0005233E">
            <w:pPr>
              <w:rPr>
                <w:sz w:val="18"/>
              </w:rPr>
            </w:pPr>
            <w:r w:rsidRPr="00AE614E">
              <w:rPr>
                <w:sz w:val="18"/>
              </w:rPr>
              <w:t>16..23</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7D7D76" w:rsidP="0005233E">
            <w:pPr>
              <w:rPr>
                <w:sz w:val="18"/>
              </w:rPr>
            </w:pPr>
            <w:r>
              <w:rPr>
                <w:sz w:val="18"/>
              </w:rPr>
              <w:t>Reserved</w:t>
            </w:r>
          </w:p>
        </w:tc>
      </w:tr>
      <w:tr w:rsidR="0005233E" w:rsidTr="00804ED0">
        <w:tc>
          <w:tcPr>
            <w:tcW w:w="1350" w:type="dxa"/>
            <w:tcBorders>
              <w:left w:val="single" w:sz="12" w:space="0" w:color="auto"/>
            </w:tcBorders>
          </w:tcPr>
          <w:p w:rsidR="0005233E" w:rsidRPr="0005233E" w:rsidRDefault="0005233E" w:rsidP="0005233E">
            <w:pPr>
              <w:rPr>
                <w:sz w:val="18"/>
              </w:rPr>
            </w:pPr>
            <w:r w:rsidRPr="00AE614E">
              <w:rPr>
                <w:sz w:val="18"/>
              </w:rPr>
              <w:t>24..31</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05233E" w:rsidP="0005233E">
            <w:pPr>
              <w:rPr>
                <w:sz w:val="18"/>
              </w:rPr>
            </w:pPr>
            <w:r w:rsidRPr="00AE614E">
              <w:rPr>
                <w:sz w:val="18"/>
              </w:rPr>
              <w:t>Tota</w:t>
            </w:r>
            <w:r w:rsidR="00395A2E">
              <w:rPr>
                <w:sz w:val="18"/>
              </w:rPr>
              <w:t>l Number of Read Commands</w:t>
            </w:r>
          </w:p>
        </w:tc>
      </w:tr>
      <w:tr w:rsidR="0005233E" w:rsidTr="00804ED0">
        <w:tc>
          <w:tcPr>
            <w:tcW w:w="1350" w:type="dxa"/>
            <w:tcBorders>
              <w:left w:val="single" w:sz="12" w:space="0" w:color="auto"/>
            </w:tcBorders>
          </w:tcPr>
          <w:p w:rsidR="0005233E" w:rsidRPr="0005233E" w:rsidRDefault="0005233E" w:rsidP="0005233E">
            <w:pPr>
              <w:rPr>
                <w:sz w:val="18"/>
              </w:rPr>
            </w:pPr>
            <w:r w:rsidRPr="00AE614E">
              <w:rPr>
                <w:sz w:val="18"/>
              </w:rPr>
              <w:t>32..39</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395A2E" w:rsidP="0005233E">
            <w:pPr>
              <w:rPr>
                <w:sz w:val="18"/>
              </w:rPr>
            </w:pPr>
            <w:r w:rsidRPr="00AE614E">
              <w:rPr>
                <w:sz w:val="18"/>
              </w:rPr>
              <w:t>Tota</w:t>
            </w:r>
            <w:r>
              <w:rPr>
                <w:sz w:val="18"/>
              </w:rPr>
              <w:t>l Number of Write Commands</w:t>
            </w:r>
          </w:p>
        </w:tc>
      </w:tr>
      <w:tr w:rsidR="0005233E" w:rsidTr="00804ED0">
        <w:tc>
          <w:tcPr>
            <w:tcW w:w="1350" w:type="dxa"/>
            <w:tcBorders>
              <w:left w:val="single" w:sz="12" w:space="0" w:color="auto"/>
            </w:tcBorders>
          </w:tcPr>
          <w:p w:rsidR="0005233E" w:rsidRPr="0005233E" w:rsidRDefault="0005233E" w:rsidP="0005233E">
            <w:pPr>
              <w:rPr>
                <w:sz w:val="18"/>
              </w:rPr>
            </w:pPr>
            <w:r w:rsidRPr="00AE614E">
              <w:rPr>
                <w:sz w:val="18"/>
              </w:rPr>
              <w:t>40..47</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395A2E" w:rsidP="0005233E">
            <w:pPr>
              <w:rPr>
                <w:sz w:val="18"/>
              </w:rPr>
            </w:pPr>
            <w:r w:rsidRPr="00AE614E">
              <w:rPr>
                <w:sz w:val="18"/>
              </w:rPr>
              <w:t>Total Number of Random Read Commands</w:t>
            </w:r>
          </w:p>
        </w:tc>
      </w:tr>
      <w:tr w:rsidR="0005233E" w:rsidTr="00804ED0">
        <w:tc>
          <w:tcPr>
            <w:tcW w:w="1350" w:type="dxa"/>
            <w:tcBorders>
              <w:left w:val="single" w:sz="12" w:space="0" w:color="auto"/>
            </w:tcBorders>
          </w:tcPr>
          <w:p w:rsidR="0005233E" w:rsidRPr="0005233E" w:rsidRDefault="0005233E" w:rsidP="0005233E">
            <w:pPr>
              <w:rPr>
                <w:sz w:val="18"/>
              </w:rPr>
            </w:pPr>
            <w:r w:rsidRPr="00AE614E">
              <w:rPr>
                <w:sz w:val="18"/>
              </w:rPr>
              <w:t>48..55</w:t>
            </w:r>
          </w:p>
        </w:tc>
        <w:tc>
          <w:tcPr>
            <w:tcW w:w="1260" w:type="dxa"/>
            <w:tcBorders>
              <w:right w:val="single" w:sz="12" w:space="0" w:color="auto"/>
            </w:tcBorders>
          </w:tcPr>
          <w:p w:rsidR="0005233E" w:rsidRPr="0005233E" w:rsidRDefault="0005233E" w:rsidP="0005233E">
            <w:pPr>
              <w:rPr>
                <w:sz w:val="18"/>
              </w:rPr>
            </w:pPr>
            <w:r w:rsidRPr="00AE614E">
              <w:rPr>
                <w:sz w:val="18"/>
              </w:rPr>
              <w:t>Qword</w:t>
            </w:r>
          </w:p>
        </w:tc>
        <w:tc>
          <w:tcPr>
            <w:tcW w:w="6025" w:type="dxa"/>
            <w:tcBorders>
              <w:left w:val="single" w:sz="12" w:space="0" w:color="auto"/>
              <w:right w:val="single" w:sz="12" w:space="0" w:color="auto"/>
            </w:tcBorders>
          </w:tcPr>
          <w:p w:rsidR="0005233E" w:rsidRPr="0005233E" w:rsidRDefault="00395A2E" w:rsidP="0005233E">
            <w:pPr>
              <w:rPr>
                <w:sz w:val="18"/>
              </w:rPr>
            </w:pPr>
            <w:r w:rsidRPr="00AE614E">
              <w:rPr>
                <w:sz w:val="18"/>
              </w:rPr>
              <w:t>Total Number of Random Write Commands</w:t>
            </w:r>
          </w:p>
        </w:tc>
      </w:tr>
      <w:tr w:rsidR="00395A2E" w:rsidTr="00804ED0">
        <w:tc>
          <w:tcPr>
            <w:tcW w:w="1350" w:type="dxa"/>
            <w:tcBorders>
              <w:left w:val="single" w:sz="12" w:space="0" w:color="auto"/>
            </w:tcBorders>
          </w:tcPr>
          <w:p w:rsidR="00395A2E" w:rsidRPr="0005233E" w:rsidRDefault="00395A2E" w:rsidP="00395A2E">
            <w:pPr>
              <w:rPr>
                <w:sz w:val="18"/>
              </w:rPr>
            </w:pPr>
            <w:r w:rsidRPr="00AE614E">
              <w:rPr>
                <w:sz w:val="18"/>
              </w:rPr>
              <w:t>56..63</w:t>
            </w:r>
          </w:p>
        </w:tc>
        <w:tc>
          <w:tcPr>
            <w:tcW w:w="1260" w:type="dxa"/>
            <w:tcBorders>
              <w:right w:val="single" w:sz="12" w:space="0" w:color="auto"/>
            </w:tcBorders>
          </w:tcPr>
          <w:p w:rsidR="00395A2E" w:rsidRPr="0005233E" w:rsidRDefault="00395A2E" w:rsidP="00395A2E">
            <w:pPr>
              <w:rPr>
                <w:sz w:val="18"/>
              </w:rPr>
            </w:pPr>
            <w:r w:rsidRPr="00AE614E">
              <w:rPr>
                <w:sz w:val="18"/>
              </w:rPr>
              <w:t>Qword</w:t>
            </w:r>
          </w:p>
        </w:tc>
        <w:tc>
          <w:tcPr>
            <w:tcW w:w="6025" w:type="dxa"/>
            <w:tcBorders>
              <w:left w:val="single" w:sz="12" w:space="0" w:color="auto"/>
              <w:right w:val="single" w:sz="12" w:space="0" w:color="auto"/>
            </w:tcBorders>
          </w:tcPr>
          <w:p w:rsidR="00395A2E" w:rsidRPr="0005233E" w:rsidRDefault="00395A2E" w:rsidP="00395A2E">
            <w:pPr>
              <w:rPr>
                <w:sz w:val="18"/>
              </w:rPr>
            </w:pPr>
            <w:r w:rsidRPr="00AE614E">
              <w:rPr>
                <w:sz w:val="18"/>
              </w:rPr>
              <w:t xml:space="preserve">Total Number </w:t>
            </w:r>
            <w:r w:rsidR="007D7D76">
              <w:rPr>
                <w:sz w:val="18"/>
              </w:rPr>
              <w:t>o</w:t>
            </w:r>
            <w:r w:rsidRPr="00AE614E">
              <w:rPr>
                <w:sz w:val="18"/>
              </w:rPr>
              <w:t>f Other Commands</w:t>
            </w:r>
          </w:p>
        </w:tc>
      </w:tr>
      <w:tr w:rsidR="00395A2E" w:rsidTr="00804ED0">
        <w:tc>
          <w:tcPr>
            <w:tcW w:w="1350" w:type="dxa"/>
            <w:tcBorders>
              <w:left w:val="single" w:sz="12" w:space="0" w:color="auto"/>
            </w:tcBorders>
          </w:tcPr>
          <w:p w:rsidR="00395A2E" w:rsidRPr="0005233E" w:rsidRDefault="00395A2E" w:rsidP="00395A2E">
            <w:pPr>
              <w:rPr>
                <w:sz w:val="18"/>
              </w:rPr>
            </w:pPr>
            <w:r w:rsidRPr="00AE614E">
              <w:rPr>
                <w:sz w:val="18"/>
              </w:rPr>
              <w:t>64..71</w:t>
            </w:r>
          </w:p>
        </w:tc>
        <w:tc>
          <w:tcPr>
            <w:tcW w:w="1260" w:type="dxa"/>
            <w:tcBorders>
              <w:right w:val="single" w:sz="12" w:space="0" w:color="auto"/>
            </w:tcBorders>
          </w:tcPr>
          <w:p w:rsidR="00395A2E" w:rsidRPr="0005233E" w:rsidRDefault="00395A2E" w:rsidP="00395A2E">
            <w:pPr>
              <w:rPr>
                <w:sz w:val="18"/>
              </w:rPr>
            </w:pPr>
            <w:r w:rsidRPr="00AE614E">
              <w:rPr>
                <w:sz w:val="18"/>
              </w:rPr>
              <w:t>Qword</w:t>
            </w:r>
          </w:p>
        </w:tc>
        <w:tc>
          <w:tcPr>
            <w:tcW w:w="6025" w:type="dxa"/>
            <w:tcBorders>
              <w:left w:val="single" w:sz="12" w:space="0" w:color="auto"/>
              <w:right w:val="single" w:sz="12" w:space="0" w:color="auto"/>
            </w:tcBorders>
          </w:tcPr>
          <w:p w:rsidR="00395A2E" w:rsidRPr="0005233E" w:rsidRDefault="00395A2E" w:rsidP="00395A2E">
            <w:pPr>
              <w:rPr>
                <w:sz w:val="18"/>
              </w:rPr>
            </w:pPr>
            <w:r w:rsidRPr="00AE614E">
              <w:rPr>
                <w:sz w:val="18"/>
              </w:rPr>
              <w:t>Logical Sectors Written</w:t>
            </w:r>
          </w:p>
        </w:tc>
      </w:tr>
      <w:tr w:rsidR="00395A2E" w:rsidTr="00804ED0">
        <w:tc>
          <w:tcPr>
            <w:tcW w:w="1350" w:type="dxa"/>
            <w:tcBorders>
              <w:left w:val="single" w:sz="12" w:space="0" w:color="auto"/>
            </w:tcBorders>
          </w:tcPr>
          <w:p w:rsidR="00395A2E" w:rsidRPr="0005233E" w:rsidRDefault="00395A2E" w:rsidP="00395A2E">
            <w:pPr>
              <w:rPr>
                <w:sz w:val="18"/>
              </w:rPr>
            </w:pPr>
            <w:r w:rsidRPr="00AE614E">
              <w:rPr>
                <w:sz w:val="18"/>
              </w:rPr>
              <w:t>72..79</w:t>
            </w:r>
          </w:p>
        </w:tc>
        <w:tc>
          <w:tcPr>
            <w:tcW w:w="1260" w:type="dxa"/>
            <w:tcBorders>
              <w:right w:val="single" w:sz="12" w:space="0" w:color="auto"/>
            </w:tcBorders>
          </w:tcPr>
          <w:p w:rsidR="00395A2E" w:rsidRPr="0005233E" w:rsidRDefault="00395A2E" w:rsidP="00395A2E">
            <w:pPr>
              <w:rPr>
                <w:sz w:val="18"/>
              </w:rPr>
            </w:pPr>
            <w:r w:rsidRPr="00AE614E">
              <w:rPr>
                <w:sz w:val="18"/>
              </w:rPr>
              <w:t>Qword</w:t>
            </w:r>
          </w:p>
        </w:tc>
        <w:tc>
          <w:tcPr>
            <w:tcW w:w="6025" w:type="dxa"/>
            <w:tcBorders>
              <w:left w:val="single" w:sz="12" w:space="0" w:color="auto"/>
              <w:right w:val="single" w:sz="12" w:space="0" w:color="auto"/>
            </w:tcBorders>
          </w:tcPr>
          <w:p w:rsidR="00395A2E" w:rsidRPr="0005233E" w:rsidRDefault="00395A2E" w:rsidP="00395A2E">
            <w:pPr>
              <w:rPr>
                <w:sz w:val="18"/>
              </w:rPr>
            </w:pPr>
            <w:r w:rsidRPr="00AE614E">
              <w:rPr>
                <w:sz w:val="18"/>
              </w:rPr>
              <w:t>Logical Sectors Read</w:t>
            </w:r>
          </w:p>
        </w:tc>
      </w:tr>
      <w:tr w:rsidR="0081526A" w:rsidRPr="00AE614E" w:rsidTr="008F13F5">
        <w:tc>
          <w:tcPr>
            <w:tcW w:w="1350" w:type="dxa"/>
            <w:tcBorders>
              <w:left w:val="single" w:sz="12" w:space="0" w:color="auto"/>
            </w:tcBorders>
          </w:tcPr>
          <w:p w:rsidR="0081526A" w:rsidRPr="00AE614E" w:rsidRDefault="0081526A" w:rsidP="008F13F5">
            <w:pPr>
              <w:rPr>
                <w:sz w:val="18"/>
              </w:rPr>
            </w:pPr>
            <w:r>
              <w:rPr>
                <w:sz w:val="18"/>
              </w:rPr>
              <w:t>80..87</w:t>
            </w:r>
          </w:p>
        </w:tc>
        <w:tc>
          <w:tcPr>
            <w:tcW w:w="1260" w:type="dxa"/>
            <w:tcBorders>
              <w:right w:val="single" w:sz="12" w:space="0" w:color="auto"/>
            </w:tcBorders>
          </w:tcPr>
          <w:p w:rsidR="0081526A" w:rsidRPr="00AE614E" w:rsidRDefault="0081526A" w:rsidP="008F13F5">
            <w:pPr>
              <w:rPr>
                <w:sz w:val="18"/>
              </w:rPr>
            </w:pPr>
            <w:r>
              <w:rPr>
                <w:sz w:val="18"/>
              </w:rPr>
              <w:t>Qword</w:t>
            </w:r>
          </w:p>
        </w:tc>
        <w:tc>
          <w:tcPr>
            <w:tcW w:w="6025" w:type="dxa"/>
            <w:tcBorders>
              <w:left w:val="single" w:sz="12" w:space="0" w:color="auto"/>
              <w:right w:val="single" w:sz="12" w:space="0" w:color="auto"/>
            </w:tcBorders>
          </w:tcPr>
          <w:p w:rsidR="0081526A" w:rsidRPr="00AE614E" w:rsidRDefault="0081526A" w:rsidP="008F13F5">
            <w:pPr>
              <w:rPr>
                <w:sz w:val="18"/>
              </w:rPr>
            </w:pPr>
            <w:r>
              <w:rPr>
                <w:sz w:val="18"/>
              </w:rPr>
              <w:t>Number of dither events during current power cycle</w:t>
            </w:r>
          </w:p>
        </w:tc>
      </w:tr>
      <w:tr w:rsidR="0081526A" w:rsidTr="008F13F5">
        <w:tc>
          <w:tcPr>
            <w:tcW w:w="1350" w:type="dxa"/>
            <w:tcBorders>
              <w:left w:val="single" w:sz="12" w:space="0" w:color="auto"/>
            </w:tcBorders>
          </w:tcPr>
          <w:p w:rsidR="0081526A" w:rsidRDefault="0081526A" w:rsidP="008F13F5">
            <w:pPr>
              <w:rPr>
                <w:sz w:val="18"/>
              </w:rPr>
            </w:pPr>
            <w:r>
              <w:rPr>
                <w:sz w:val="18"/>
              </w:rPr>
              <w:t>88..95</w:t>
            </w:r>
          </w:p>
        </w:tc>
        <w:tc>
          <w:tcPr>
            <w:tcW w:w="1260" w:type="dxa"/>
            <w:tcBorders>
              <w:right w:val="single" w:sz="12" w:space="0" w:color="auto"/>
            </w:tcBorders>
          </w:tcPr>
          <w:p w:rsidR="0081526A" w:rsidRDefault="0081526A" w:rsidP="008F13F5">
            <w:pPr>
              <w:rPr>
                <w:sz w:val="18"/>
              </w:rPr>
            </w:pPr>
            <w:r>
              <w:rPr>
                <w:sz w:val="18"/>
              </w:rPr>
              <w:t>Qword</w:t>
            </w:r>
          </w:p>
        </w:tc>
        <w:tc>
          <w:tcPr>
            <w:tcW w:w="6025" w:type="dxa"/>
            <w:tcBorders>
              <w:left w:val="single" w:sz="12" w:space="0" w:color="auto"/>
              <w:right w:val="single" w:sz="12" w:space="0" w:color="auto"/>
            </w:tcBorders>
          </w:tcPr>
          <w:p w:rsidR="0081526A" w:rsidRPr="0015727B" w:rsidRDefault="0081526A" w:rsidP="008F13F5">
            <w:pPr>
              <w:rPr>
                <w:sz w:val="18"/>
              </w:rPr>
            </w:pPr>
            <w:r w:rsidRPr="0015727B">
              <w:rPr>
                <w:sz w:val="18"/>
              </w:rPr>
              <w:t>Number of times dither was held off during random workloads during current power cycle</w:t>
            </w:r>
          </w:p>
        </w:tc>
      </w:tr>
      <w:tr w:rsidR="0081526A" w:rsidTr="008F13F5">
        <w:tc>
          <w:tcPr>
            <w:tcW w:w="1350" w:type="dxa"/>
            <w:tcBorders>
              <w:left w:val="single" w:sz="12" w:space="0" w:color="auto"/>
            </w:tcBorders>
          </w:tcPr>
          <w:p w:rsidR="0081526A" w:rsidRDefault="0081526A" w:rsidP="008F13F5">
            <w:pPr>
              <w:rPr>
                <w:sz w:val="18"/>
              </w:rPr>
            </w:pPr>
            <w:r>
              <w:rPr>
                <w:sz w:val="18"/>
              </w:rPr>
              <w:t>96..103</w:t>
            </w:r>
          </w:p>
        </w:tc>
        <w:tc>
          <w:tcPr>
            <w:tcW w:w="1260" w:type="dxa"/>
            <w:tcBorders>
              <w:right w:val="single" w:sz="12" w:space="0" w:color="auto"/>
            </w:tcBorders>
          </w:tcPr>
          <w:p w:rsidR="0081526A" w:rsidRDefault="0081526A" w:rsidP="008F13F5">
            <w:pPr>
              <w:rPr>
                <w:sz w:val="18"/>
              </w:rPr>
            </w:pPr>
            <w:r>
              <w:rPr>
                <w:sz w:val="18"/>
              </w:rPr>
              <w:t>Qword</w:t>
            </w:r>
          </w:p>
        </w:tc>
        <w:tc>
          <w:tcPr>
            <w:tcW w:w="6025" w:type="dxa"/>
            <w:tcBorders>
              <w:left w:val="single" w:sz="12" w:space="0" w:color="auto"/>
              <w:right w:val="single" w:sz="12" w:space="0" w:color="auto"/>
            </w:tcBorders>
          </w:tcPr>
          <w:p w:rsidR="0081526A" w:rsidRPr="0015727B" w:rsidRDefault="0081526A" w:rsidP="008F13F5">
            <w:pPr>
              <w:rPr>
                <w:sz w:val="18"/>
              </w:rPr>
            </w:pPr>
            <w:r w:rsidRPr="0015727B">
              <w:rPr>
                <w:sz w:val="18"/>
              </w:rPr>
              <w:t>Number of times dither was held off during sequential workloads during current power cycle</w:t>
            </w:r>
          </w:p>
        </w:tc>
      </w:tr>
      <w:tr w:rsidR="0033492F" w:rsidTr="008F13F5">
        <w:tc>
          <w:tcPr>
            <w:tcW w:w="1350" w:type="dxa"/>
            <w:tcBorders>
              <w:left w:val="single" w:sz="12" w:space="0" w:color="auto"/>
            </w:tcBorders>
          </w:tcPr>
          <w:p w:rsidR="0033492F" w:rsidRDefault="0033492F" w:rsidP="008F13F5">
            <w:pPr>
              <w:rPr>
                <w:sz w:val="18"/>
              </w:rPr>
            </w:pPr>
            <w:r>
              <w:rPr>
                <w:sz w:val="18"/>
              </w:rPr>
              <w:t>104..111</w:t>
            </w:r>
          </w:p>
        </w:tc>
        <w:tc>
          <w:tcPr>
            <w:tcW w:w="1260" w:type="dxa"/>
            <w:tcBorders>
              <w:right w:val="single" w:sz="12" w:space="0" w:color="auto"/>
            </w:tcBorders>
          </w:tcPr>
          <w:p w:rsidR="0033492F" w:rsidRDefault="0033492F" w:rsidP="008F13F5">
            <w:pPr>
              <w:rPr>
                <w:sz w:val="18"/>
              </w:rPr>
            </w:pPr>
            <w:r>
              <w:rPr>
                <w:sz w:val="18"/>
              </w:rPr>
              <w:t>Qword</w:t>
            </w:r>
          </w:p>
        </w:tc>
        <w:tc>
          <w:tcPr>
            <w:tcW w:w="6025" w:type="dxa"/>
            <w:tcBorders>
              <w:left w:val="single" w:sz="12" w:space="0" w:color="auto"/>
              <w:right w:val="single" w:sz="12" w:space="0" w:color="auto"/>
            </w:tcBorders>
          </w:tcPr>
          <w:p w:rsidR="0033492F" w:rsidRPr="0015727B" w:rsidRDefault="0033492F" w:rsidP="008F13F5">
            <w:pPr>
              <w:rPr>
                <w:sz w:val="18"/>
              </w:rPr>
            </w:pPr>
            <w:r w:rsidRPr="0015727B">
              <w:rPr>
                <w:sz w:val="18"/>
              </w:rPr>
              <w:t>Number of Read commands from 0-3.125% of LBA space for last 3 SMART Summary Frames</w:t>
            </w:r>
          </w:p>
        </w:tc>
      </w:tr>
      <w:tr w:rsidR="0033492F" w:rsidTr="008F13F5">
        <w:tc>
          <w:tcPr>
            <w:tcW w:w="1350" w:type="dxa"/>
            <w:tcBorders>
              <w:left w:val="single" w:sz="12" w:space="0" w:color="auto"/>
            </w:tcBorders>
          </w:tcPr>
          <w:p w:rsidR="0033492F" w:rsidRDefault="0033492F" w:rsidP="0033492F">
            <w:pPr>
              <w:rPr>
                <w:sz w:val="18"/>
              </w:rPr>
            </w:pPr>
            <w:r>
              <w:rPr>
                <w:sz w:val="18"/>
              </w:rPr>
              <w:t>112..119</w:t>
            </w:r>
          </w:p>
        </w:tc>
        <w:tc>
          <w:tcPr>
            <w:tcW w:w="1260" w:type="dxa"/>
            <w:tcBorders>
              <w:right w:val="single" w:sz="12" w:space="0" w:color="auto"/>
            </w:tcBorders>
          </w:tcPr>
          <w:p w:rsidR="0033492F" w:rsidRDefault="0033492F" w:rsidP="0033492F">
            <w:pPr>
              <w:rPr>
                <w:sz w:val="18"/>
              </w:rPr>
            </w:pPr>
            <w:r>
              <w:rPr>
                <w:sz w:val="18"/>
              </w:rPr>
              <w:t>Qword</w:t>
            </w:r>
          </w:p>
        </w:tc>
        <w:tc>
          <w:tcPr>
            <w:tcW w:w="6025" w:type="dxa"/>
            <w:tcBorders>
              <w:left w:val="single" w:sz="12" w:space="0" w:color="auto"/>
              <w:right w:val="single" w:sz="12" w:space="0" w:color="auto"/>
            </w:tcBorders>
          </w:tcPr>
          <w:p w:rsidR="0033492F" w:rsidRPr="0015727B" w:rsidRDefault="0033492F" w:rsidP="0033492F">
            <w:pPr>
              <w:rPr>
                <w:sz w:val="18"/>
              </w:rPr>
            </w:pPr>
            <w:r w:rsidRPr="0015727B">
              <w:rPr>
                <w:sz w:val="18"/>
              </w:rPr>
              <w:t>Number of Read commands from 3.125-25% of LBA space for last 3 SMART Summary Frames</w:t>
            </w:r>
          </w:p>
        </w:tc>
      </w:tr>
      <w:tr w:rsidR="0033492F" w:rsidTr="008F13F5">
        <w:tc>
          <w:tcPr>
            <w:tcW w:w="1350" w:type="dxa"/>
            <w:tcBorders>
              <w:left w:val="single" w:sz="12" w:space="0" w:color="auto"/>
            </w:tcBorders>
          </w:tcPr>
          <w:p w:rsidR="0033492F" w:rsidRDefault="0033492F" w:rsidP="0033492F">
            <w:pPr>
              <w:rPr>
                <w:sz w:val="18"/>
              </w:rPr>
            </w:pPr>
            <w:r>
              <w:rPr>
                <w:sz w:val="18"/>
              </w:rPr>
              <w:t>120..127</w:t>
            </w:r>
          </w:p>
        </w:tc>
        <w:tc>
          <w:tcPr>
            <w:tcW w:w="1260" w:type="dxa"/>
            <w:tcBorders>
              <w:right w:val="single" w:sz="12" w:space="0" w:color="auto"/>
            </w:tcBorders>
          </w:tcPr>
          <w:p w:rsidR="0033492F" w:rsidRDefault="0033492F" w:rsidP="0033492F">
            <w:pPr>
              <w:rPr>
                <w:sz w:val="18"/>
              </w:rPr>
            </w:pPr>
            <w:r>
              <w:rPr>
                <w:sz w:val="18"/>
              </w:rPr>
              <w:t>Qword</w:t>
            </w:r>
          </w:p>
        </w:tc>
        <w:tc>
          <w:tcPr>
            <w:tcW w:w="6025" w:type="dxa"/>
            <w:tcBorders>
              <w:left w:val="single" w:sz="12" w:space="0" w:color="auto"/>
              <w:right w:val="single" w:sz="12" w:space="0" w:color="auto"/>
            </w:tcBorders>
          </w:tcPr>
          <w:p w:rsidR="0033492F" w:rsidRPr="0015727B" w:rsidRDefault="0033492F" w:rsidP="0033492F">
            <w:pPr>
              <w:rPr>
                <w:sz w:val="18"/>
              </w:rPr>
            </w:pPr>
            <w:r w:rsidRPr="0015727B">
              <w:rPr>
                <w:sz w:val="18"/>
              </w:rPr>
              <w:t>Nu</w:t>
            </w:r>
            <w:r w:rsidR="00757745" w:rsidRPr="0015727B">
              <w:rPr>
                <w:sz w:val="18"/>
              </w:rPr>
              <w:t>mber of Read commands from 25-50</w:t>
            </w:r>
            <w:r w:rsidRPr="0015727B">
              <w:rPr>
                <w:sz w:val="18"/>
              </w:rPr>
              <w:t>% of LBA space for last 3 SMART Summary Frames</w:t>
            </w:r>
          </w:p>
        </w:tc>
      </w:tr>
      <w:tr w:rsidR="0033492F" w:rsidTr="008F13F5">
        <w:tc>
          <w:tcPr>
            <w:tcW w:w="1350" w:type="dxa"/>
            <w:tcBorders>
              <w:left w:val="single" w:sz="12" w:space="0" w:color="auto"/>
            </w:tcBorders>
          </w:tcPr>
          <w:p w:rsidR="0033492F" w:rsidRDefault="0033492F" w:rsidP="0033492F">
            <w:pPr>
              <w:rPr>
                <w:sz w:val="18"/>
              </w:rPr>
            </w:pPr>
            <w:r>
              <w:rPr>
                <w:sz w:val="18"/>
              </w:rPr>
              <w:t>128..135</w:t>
            </w:r>
          </w:p>
        </w:tc>
        <w:tc>
          <w:tcPr>
            <w:tcW w:w="1260" w:type="dxa"/>
            <w:tcBorders>
              <w:right w:val="single" w:sz="12" w:space="0" w:color="auto"/>
            </w:tcBorders>
          </w:tcPr>
          <w:p w:rsidR="0033492F" w:rsidRDefault="0033492F" w:rsidP="0033492F">
            <w:pPr>
              <w:rPr>
                <w:sz w:val="18"/>
              </w:rPr>
            </w:pPr>
            <w:r>
              <w:rPr>
                <w:sz w:val="18"/>
              </w:rPr>
              <w:t>Qword</w:t>
            </w:r>
          </w:p>
        </w:tc>
        <w:tc>
          <w:tcPr>
            <w:tcW w:w="6025" w:type="dxa"/>
            <w:tcBorders>
              <w:left w:val="single" w:sz="12" w:space="0" w:color="auto"/>
              <w:right w:val="single" w:sz="12" w:space="0" w:color="auto"/>
            </w:tcBorders>
          </w:tcPr>
          <w:p w:rsidR="0033492F" w:rsidRPr="0015727B" w:rsidRDefault="009D13E2" w:rsidP="0033492F">
            <w:pPr>
              <w:rPr>
                <w:sz w:val="18"/>
              </w:rPr>
            </w:pPr>
            <w:r w:rsidRPr="0015727B">
              <w:rPr>
                <w:sz w:val="18"/>
              </w:rPr>
              <w:t>Number of Read commands from 50</w:t>
            </w:r>
            <w:r w:rsidR="0033492F" w:rsidRPr="0015727B">
              <w:rPr>
                <w:sz w:val="18"/>
              </w:rPr>
              <w:t>-100% of LBA space for last 3 SMART Summary Frames</w:t>
            </w:r>
          </w:p>
        </w:tc>
      </w:tr>
      <w:tr w:rsidR="00BB3E0E" w:rsidRPr="001533A3" w:rsidTr="00B771E0">
        <w:tc>
          <w:tcPr>
            <w:tcW w:w="1350" w:type="dxa"/>
            <w:tcBorders>
              <w:left w:val="single" w:sz="12" w:space="0" w:color="auto"/>
            </w:tcBorders>
          </w:tcPr>
          <w:p w:rsidR="00BB3E0E" w:rsidRDefault="00BB3E0E" w:rsidP="00B771E0">
            <w:pPr>
              <w:rPr>
                <w:sz w:val="18"/>
              </w:rPr>
            </w:pPr>
            <w:r>
              <w:rPr>
                <w:sz w:val="18"/>
              </w:rPr>
              <w:t>136..143</w:t>
            </w:r>
          </w:p>
        </w:tc>
        <w:tc>
          <w:tcPr>
            <w:tcW w:w="1260" w:type="dxa"/>
            <w:tcBorders>
              <w:right w:val="single" w:sz="12" w:space="0" w:color="auto"/>
            </w:tcBorders>
          </w:tcPr>
          <w:p w:rsidR="00BB3E0E" w:rsidRDefault="00BB3E0E" w:rsidP="00B771E0">
            <w:pPr>
              <w:rPr>
                <w:sz w:val="18"/>
              </w:rPr>
            </w:pPr>
            <w:r>
              <w:rPr>
                <w:sz w:val="18"/>
              </w:rPr>
              <w:t>Qword</w:t>
            </w:r>
          </w:p>
        </w:tc>
        <w:tc>
          <w:tcPr>
            <w:tcW w:w="6025" w:type="dxa"/>
            <w:tcBorders>
              <w:left w:val="single" w:sz="12" w:space="0" w:color="auto"/>
              <w:right w:val="single" w:sz="12" w:space="0" w:color="auto"/>
            </w:tcBorders>
          </w:tcPr>
          <w:p w:rsidR="00BB3E0E" w:rsidRPr="0015727B" w:rsidRDefault="00BB3E0E" w:rsidP="00BB3E0E">
            <w:pPr>
              <w:rPr>
                <w:sz w:val="18"/>
              </w:rPr>
            </w:pPr>
            <w:r w:rsidRPr="0015727B">
              <w:rPr>
                <w:sz w:val="18"/>
              </w:rPr>
              <w:t>Number of Write commands from 0-3.125% of LBA space for last 3 SMART Summary Frames</w:t>
            </w:r>
          </w:p>
        </w:tc>
      </w:tr>
      <w:tr w:rsidR="00BB3E0E" w:rsidRPr="001533A3" w:rsidTr="00B771E0">
        <w:tc>
          <w:tcPr>
            <w:tcW w:w="1350" w:type="dxa"/>
            <w:tcBorders>
              <w:left w:val="single" w:sz="12" w:space="0" w:color="auto"/>
            </w:tcBorders>
          </w:tcPr>
          <w:p w:rsidR="00BB3E0E" w:rsidRDefault="00BB3E0E" w:rsidP="00B771E0">
            <w:pPr>
              <w:rPr>
                <w:sz w:val="18"/>
              </w:rPr>
            </w:pPr>
            <w:r>
              <w:rPr>
                <w:sz w:val="18"/>
              </w:rPr>
              <w:t>144..151</w:t>
            </w:r>
          </w:p>
        </w:tc>
        <w:tc>
          <w:tcPr>
            <w:tcW w:w="1260" w:type="dxa"/>
            <w:tcBorders>
              <w:right w:val="single" w:sz="12" w:space="0" w:color="auto"/>
            </w:tcBorders>
          </w:tcPr>
          <w:p w:rsidR="00BB3E0E" w:rsidRDefault="00BB3E0E" w:rsidP="00B771E0">
            <w:pPr>
              <w:rPr>
                <w:sz w:val="18"/>
              </w:rPr>
            </w:pPr>
            <w:r>
              <w:rPr>
                <w:sz w:val="18"/>
              </w:rPr>
              <w:t>Qword</w:t>
            </w:r>
          </w:p>
        </w:tc>
        <w:tc>
          <w:tcPr>
            <w:tcW w:w="6025" w:type="dxa"/>
            <w:tcBorders>
              <w:left w:val="single" w:sz="12" w:space="0" w:color="auto"/>
              <w:right w:val="single" w:sz="12" w:space="0" w:color="auto"/>
            </w:tcBorders>
          </w:tcPr>
          <w:p w:rsidR="00BB3E0E" w:rsidRPr="0015727B" w:rsidRDefault="00BB3E0E" w:rsidP="00BB3E0E">
            <w:pPr>
              <w:rPr>
                <w:sz w:val="18"/>
              </w:rPr>
            </w:pPr>
            <w:r w:rsidRPr="0015727B">
              <w:rPr>
                <w:sz w:val="18"/>
              </w:rPr>
              <w:t>Number of Write commands from 3.125-25% of LBA space for last 3 SMART Summary Frames</w:t>
            </w:r>
          </w:p>
        </w:tc>
      </w:tr>
      <w:tr w:rsidR="00BB3E0E" w:rsidRPr="001533A3" w:rsidTr="00B771E0">
        <w:tc>
          <w:tcPr>
            <w:tcW w:w="1350" w:type="dxa"/>
            <w:tcBorders>
              <w:left w:val="single" w:sz="12" w:space="0" w:color="auto"/>
            </w:tcBorders>
          </w:tcPr>
          <w:p w:rsidR="00BB3E0E" w:rsidRDefault="00BB3E0E" w:rsidP="00B771E0">
            <w:pPr>
              <w:rPr>
                <w:sz w:val="18"/>
              </w:rPr>
            </w:pPr>
            <w:r>
              <w:rPr>
                <w:sz w:val="18"/>
              </w:rPr>
              <w:t>152..159</w:t>
            </w:r>
          </w:p>
        </w:tc>
        <w:tc>
          <w:tcPr>
            <w:tcW w:w="1260" w:type="dxa"/>
            <w:tcBorders>
              <w:right w:val="single" w:sz="12" w:space="0" w:color="auto"/>
            </w:tcBorders>
          </w:tcPr>
          <w:p w:rsidR="00BB3E0E" w:rsidRDefault="00BB3E0E" w:rsidP="00B771E0">
            <w:pPr>
              <w:rPr>
                <w:sz w:val="18"/>
              </w:rPr>
            </w:pPr>
            <w:r>
              <w:rPr>
                <w:sz w:val="18"/>
              </w:rPr>
              <w:t>Qword</w:t>
            </w:r>
          </w:p>
        </w:tc>
        <w:tc>
          <w:tcPr>
            <w:tcW w:w="6025" w:type="dxa"/>
            <w:tcBorders>
              <w:left w:val="single" w:sz="12" w:space="0" w:color="auto"/>
              <w:right w:val="single" w:sz="12" w:space="0" w:color="auto"/>
            </w:tcBorders>
          </w:tcPr>
          <w:p w:rsidR="00BB3E0E" w:rsidRPr="0015727B" w:rsidRDefault="00BB3E0E" w:rsidP="00BB3E0E">
            <w:pPr>
              <w:rPr>
                <w:sz w:val="18"/>
              </w:rPr>
            </w:pPr>
            <w:r w:rsidRPr="0015727B">
              <w:rPr>
                <w:sz w:val="18"/>
              </w:rPr>
              <w:t>Num</w:t>
            </w:r>
            <w:r w:rsidR="00A53591" w:rsidRPr="0015727B">
              <w:rPr>
                <w:sz w:val="18"/>
              </w:rPr>
              <w:t>ber of Write commands from 25-50</w:t>
            </w:r>
            <w:r w:rsidRPr="0015727B">
              <w:rPr>
                <w:sz w:val="18"/>
              </w:rPr>
              <w:t>% of LBA space for last 3 SMART Summary Frames</w:t>
            </w:r>
          </w:p>
        </w:tc>
      </w:tr>
      <w:tr w:rsidR="00BB3E0E" w:rsidRPr="001533A3" w:rsidTr="00B771E0">
        <w:tc>
          <w:tcPr>
            <w:tcW w:w="1350" w:type="dxa"/>
            <w:tcBorders>
              <w:left w:val="single" w:sz="12" w:space="0" w:color="auto"/>
            </w:tcBorders>
          </w:tcPr>
          <w:p w:rsidR="00BB3E0E" w:rsidRDefault="00BB3E0E" w:rsidP="00B771E0">
            <w:pPr>
              <w:rPr>
                <w:sz w:val="18"/>
              </w:rPr>
            </w:pPr>
            <w:r>
              <w:rPr>
                <w:sz w:val="18"/>
              </w:rPr>
              <w:t>160..167</w:t>
            </w:r>
          </w:p>
        </w:tc>
        <w:tc>
          <w:tcPr>
            <w:tcW w:w="1260" w:type="dxa"/>
            <w:tcBorders>
              <w:right w:val="single" w:sz="12" w:space="0" w:color="auto"/>
            </w:tcBorders>
          </w:tcPr>
          <w:p w:rsidR="00BB3E0E" w:rsidRDefault="00BB3E0E" w:rsidP="00B771E0">
            <w:pPr>
              <w:rPr>
                <w:sz w:val="18"/>
              </w:rPr>
            </w:pPr>
            <w:r>
              <w:rPr>
                <w:sz w:val="18"/>
              </w:rPr>
              <w:t>Qword</w:t>
            </w:r>
          </w:p>
        </w:tc>
        <w:tc>
          <w:tcPr>
            <w:tcW w:w="6025" w:type="dxa"/>
            <w:tcBorders>
              <w:left w:val="single" w:sz="12" w:space="0" w:color="auto"/>
              <w:right w:val="single" w:sz="12" w:space="0" w:color="auto"/>
            </w:tcBorders>
          </w:tcPr>
          <w:p w:rsidR="00BB3E0E" w:rsidRPr="0015727B" w:rsidRDefault="009D13E2" w:rsidP="00BB3E0E">
            <w:pPr>
              <w:rPr>
                <w:sz w:val="18"/>
              </w:rPr>
            </w:pPr>
            <w:r w:rsidRPr="0015727B">
              <w:rPr>
                <w:sz w:val="18"/>
              </w:rPr>
              <w:t>Number of Write commands from 50</w:t>
            </w:r>
            <w:r w:rsidR="00BB3E0E" w:rsidRPr="0015727B">
              <w:rPr>
                <w:sz w:val="18"/>
              </w:rPr>
              <w:t>-100% of LBA space for last 3 SMART Summary Frames</w:t>
            </w:r>
          </w:p>
        </w:tc>
      </w:tr>
      <w:tr w:rsidR="0033492F" w:rsidRPr="0005233E" w:rsidTr="008F13F5">
        <w:tc>
          <w:tcPr>
            <w:tcW w:w="1350" w:type="dxa"/>
            <w:tcBorders>
              <w:left w:val="single" w:sz="12" w:space="0" w:color="auto"/>
              <w:bottom w:val="single" w:sz="12" w:space="0" w:color="auto"/>
            </w:tcBorders>
          </w:tcPr>
          <w:p w:rsidR="0033492F" w:rsidRPr="0005233E" w:rsidRDefault="00BB3E0E" w:rsidP="0033492F">
            <w:pPr>
              <w:rPr>
                <w:sz w:val="18"/>
              </w:rPr>
            </w:pPr>
            <w:r>
              <w:rPr>
                <w:sz w:val="18"/>
              </w:rPr>
              <w:t>168</w:t>
            </w:r>
            <w:r w:rsidR="0033492F" w:rsidRPr="00AE614E">
              <w:rPr>
                <w:sz w:val="18"/>
              </w:rPr>
              <w:t>..16383</w:t>
            </w:r>
          </w:p>
        </w:tc>
        <w:tc>
          <w:tcPr>
            <w:tcW w:w="1260" w:type="dxa"/>
            <w:tcBorders>
              <w:bottom w:val="single" w:sz="12" w:space="0" w:color="auto"/>
              <w:right w:val="single" w:sz="12" w:space="0" w:color="auto"/>
            </w:tcBorders>
          </w:tcPr>
          <w:p w:rsidR="0033492F" w:rsidRPr="0005233E" w:rsidRDefault="0033492F" w:rsidP="0033492F">
            <w:pPr>
              <w:rPr>
                <w:sz w:val="18"/>
              </w:rPr>
            </w:pPr>
            <w:r w:rsidRPr="00AE614E">
              <w:rPr>
                <w:sz w:val="18"/>
              </w:rPr>
              <w:t>Qword</w:t>
            </w:r>
          </w:p>
        </w:tc>
        <w:tc>
          <w:tcPr>
            <w:tcW w:w="6025" w:type="dxa"/>
            <w:tcBorders>
              <w:left w:val="single" w:sz="12" w:space="0" w:color="auto"/>
              <w:bottom w:val="single" w:sz="12" w:space="0" w:color="auto"/>
              <w:right w:val="single" w:sz="12" w:space="0" w:color="auto"/>
            </w:tcBorders>
          </w:tcPr>
          <w:p w:rsidR="0033492F" w:rsidRPr="0005233E" w:rsidRDefault="0033492F" w:rsidP="0033492F">
            <w:pPr>
              <w:rPr>
                <w:sz w:val="18"/>
              </w:rPr>
            </w:pPr>
            <w:r w:rsidRPr="00AE614E">
              <w:rPr>
                <w:sz w:val="18"/>
              </w:rPr>
              <w:t>Reserved</w:t>
            </w:r>
          </w:p>
        </w:tc>
      </w:tr>
    </w:tbl>
    <w:p w:rsidR="003D3E3A" w:rsidRDefault="003D3E3A">
      <w:pPr>
        <w:jc w:val="left"/>
        <w:rPr>
          <w:rFonts w:eastAsiaTheme="majorEastAsia"/>
          <w:b/>
          <w:szCs w:val="26"/>
        </w:rPr>
      </w:pPr>
    </w:p>
    <w:p w:rsidR="003D3E3A" w:rsidRDefault="003D3E3A">
      <w:pPr>
        <w:jc w:val="left"/>
        <w:rPr>
          <w:rFonts w:eastAsiaTheme="majorEastAsia"/>
          <w:b/>
          <w:szCs w:val="26"/>
        </w:rPr>
      </w:pPr>
      <w:r>
        <w:rPr>
          <w:rFonts w:eastAsiaTheme="majorEastAsia"/>
          <w:b/>
          <w:szCs w:val="26"/>
        </w:rPr>
        <w:br w:type="page"/>
      </w:r>
    </w:p>
    <w:p w:rsidR="00FE45EA" w:rsidRDefault="00FE45EA">
      <w:pPr>
        <w:jc w:val="left"/>
        <w:rPr>
          <w:rFonts w:eastAsiaTheme="majorEastAsia"/>
          <w:b/>
          <w:szCs w:val="26"/>
        </w:rPr>
      </w:pPr>
    </w:p>
    <w:p w:rsidR="00886897" w:rsidRDefault="00886897" w:rsidP="00886897">
      <w:pPr>
        <w:pStyle w:val="Heading2"/>
        <w:ind w:left="720"/>
      </w:pPr>
      <w:bookmarkStart w:id="38" w:name="_Toc415748086"/>
      <w:bookmarkStart w:id="39" w:name="_Toc48163371"/>
      <w:r>
        <w:t>Log Page 3: Error Statistics</w:t>
      </w:r>
      <w:bookmarkEnd w:id="38"/>
      <w:bookmarkEnd w:id="39"/>
    </w:p>
    <w:p w:rsidR="001E68D5" w:rsidRDefault="001E68D5" w:rsidP="001E68D5">
      <w:pPr>
        <w:ind w:left="720"/>
      </w:pPr>
      <w:r>
        <w:t>The error statistics recorded in Log Page 3 will provide dat</w:t>
      </w:r>
      <w:r w:rsidR="001A6CBD">
        <w:t xml:space="preserve">a specific to error handling.  The structure for Log Page 3 is shown in </w:t>
      </w:r>
      <w:r w:rsidR="001A6CBD">
        <w:fldChar w:fldCharType="begin"/>
      </w:r>
      <w:r w:rsidR="001A6CBD">
        <w:instrText xml:space="preserve"> REF _Ref410239064 \h </w:instrText>
      </w:r>
      <w:r w:rsidR="00E46BE2">
        <w:instrText xml:space="preserve"> \* MERGEFORMAT </w:instrText>
      </w:r>
      <w:r w:rsidR="001A6CBD">
        <w:fldChar w:fldCharType="separate"/>
      </w:r>
      <w:r w:rsidR="00572B10" w:rsidRPr="00A447A9">
        <w:rPr>
          <w:b/>
        </w:rPr>
        <w:t xml:space="preserve">Table </w:t>
      </w:r>
      <w:r w:rsidR="00572B10">
        <w:rPr>
          <w:b/>
          <w:noProof/>
        </w:rPr>
        <w:t>9</w:t>
      </w:r>
      <w:r w:rsidR="001A6CBD">
        <w:fldChar w:fldCharType="end"/>
      </w:r>
      <w:r w:rsidR="001A6CBD">
        <w:t>.</w:t>
      </w:r>
      <w:r w:rsidR="00332E0F">
        <w:t xml:space="preserve">  </w:t>
      </w:r>
    </w:p>
    <w:p w:rsidR="00F75B0B" w:rsidRPr="00F75B0B" w:rsidRDefault="00F75B0B" w:rsidP="008F13F5">
      <w:pPr>
        <w:pStyle w:val="Heading3"/>
        <w:rPr>
          <w:i/>
        </w:rPr>
      </w:pPr>
      <w:bookmarkStart w:id="40" w:name="_Ref410239064"/>
      <w:bookmarkStart w:id="41" w:name="_Toc48163372"/>
      <w:r w:rsidRPr="00A447A9">
        <w:rPr>
          <w:b/>
        </w:rPr>
        <w:t xml:space="preserve">Table </w:t>
      </w:r>
      <w:r w:rsidRPr="00A447A9">
        <w:rPr>
          <w:b/>
          <w:i/>
        </w:rPr>
        <w:fldChar w:fldCharType="begin"/>
      </w:r>
      <w:r w:rsidRPr="00A447A9">
        <w:rPr>
          <w:b/>
        </w:rPr>
        <w:instrText xml:space="preserve"> SEQ Table \* ARABIC </w:instrText>
      </w:r>
      <w:r w:rsidRPr="00A447A9">
        <w:rPr>
          <w:b/>
          <w:i/>
        </w:rPr>
        <w:fldChar w:fldCharType="separate"/>
      </w:r>
      <w:r w:rsidR="00572B10">
        <w:rPr>
          <w:b/>
          <w:noProof/>
        </w:rPr>
        <w:t>9</w:t>
      </w:r>
      <w:r w:rsidRPr="00A447A9">
        <w:rPr>
          <w:b/>
          <w:i/>
        </w:rPr>
        <w:fldChar w:fldCharType="end"/>
      </w:r>
      <w:bookmarkEnd w:id="40"/>
      <w:r>
        <w:rPr>
          <w:b/>
        </w:rPr>
        <w:t xml:space="preserve">  </w:t>
      </w:r>
      <w:r>
        <w:t xml:space="preserve">Field-Accessible Reliability Metrics </w:t>
      </w:r>
      <w:r w:rsidR="0085572B">
        <w:t>Page 3</w:t>
      </w:r>
      <w:r>
        <w:t xml:space="preserve"> Structure</w:t>
      </w:r>
      <w:bookmarkEnd w:id="41"/>
    </w:p>
    <w:tbl>
      <w:tblPr>
        <w:tblStyle w:val="TableGrid"/>
        <w:tblW w:w="0" w:type="auto"/>
        <w:tblInd w:w="715" w:type="dxa"/>
        <w:tblLook w:val="04A0" w:firstRow="1" w:lastRow="0" w:firstColumn="1" w:lastColumn="0" w:noHBand="0" w:noVBand="1"/>
      </w:tblPr>
      <w:tblGrid>
        <w:gridCol w:w="1349"/>
        <w:gridCol w:w="1259"/>
        <w:gridCol w:w="6007"/>
      </w:tblGrid>
      <w:tr w:rsidR="002D7078" w:rsidTr="00BE7E01">
        <w:tc>
          <w:tcPr>
            <w:tcW w:w="1350" w:type="dxa"/>
            <w:tcBorders>
              <w:top w:val="single" w:sz="12" w:space="0" w:color="auto"/>
              <w:left w:val="single" w:sz="12" w:space="0" w:color="auto"/>
              <w:bottom w:val="double" w:sz="4" w:space="0" w:color="auto"/>
            </w:tcBorders>
          </w:tcPr>
          <w:p w:rsidR="002D7078" w:rsidRPr="006B628A" w:rsidRDefault="002D7078" w:rsidP="00BE7E01">
            <w:pPr>
              <w:jc w:val="center"/>
              <w:rPr>
                <w:b/>
                <w:sz w:val="18"/>
              </w:rPr>
            </w:pPr>
            <w:r w:rsidRPr="006B628A">
              <w:rPr>
                <w:b/>
                <w:sz w:val="18"/>
              </w:rPr>
              <w:t>Byte Offset</w:t>
            </w:r>
          </w:p>
        </w:tc>
        <w:tc>
          <w:tcPr>
            <w:tcW w:w="1260" w:type="dxa"/>
            <w:tcBorders>
              <w:top w:val="single" w:sz="12" w:space="0" w:color="auto"/>
              <w:bottom w:val="double" w:sz="4" w:space="0" w:color="auto"/>
              <w:right w:val="single" w:sz="12" w:space="0" w:color="auto"/>
            </w:tcBorders>
          </w:tcPr>
          <w:p w:rsidR="002D7078" w:rsidRPr="006B628A" w:rsidRDefault="002D7078" w:rsidP="00BE7E01">
            <w:pPr>
              <w:jc w:val="center"/>
              <w:rPr>
                <w:b/>
                <w:sz w:val="18"/>
              </w:rPr>
            </w:pPr>
            <w:r w:rsidRPr="006B628A">
              <w:rPr>
                <w:b/>
                <w:sz w:val="18"/>
              </w:rPr>
              <w:t>Data Type</w:t>
            </w:r>
          </w:p>
        </w:tc>
        <w:tc>
          <w:tcPr>
            <w:tcW w:w="6025" w:type="dxa"/>
            <w:tcBorders>
              <w:top w:val="single" w:sz="12" w:space="0" w:color="auto"/>
              <w:left w:val="single" w:sz="12" w:space="0" w:color="auto"/>
              <w:bottom w:val="double" w:sz="4" w:space="0" w:color="auto"/>
              <w:right w:val="single" w:sz="12" w:space="0" w:color="auto"/>
            </w:tcBorders>
          </w:tcPr>
          <w:p w:rsidR="002D7078" w:rsidRPr="006B628A" w:rsidRDefault="002D7078" w:rsidP="00BE7E01">
            <w:pPr>
              <w:rPr>
                <w:b/>
                <w:sz w:val="18"/>
              </w:rPr>
            </w:pPr>
            <w:r w:rsidRPr="006B628A">
              <w:rPr>
                <w:b/>
                <w:sz w:val="18"/>
              </w:rPr>
              <w:t>Description</w:t>
            </w:r>
          </w:p>
        </w:tc>
      </w:tr>
      <w:tr w:rsidR="002D7078" w:rsidTr="00BE7E01">
        <w:tc>
          <w:tcPr>
            <w:tcW w:w="1350" w:type="dxa"/>
            <w:tcBorders>
              <w:top w:val="double" w:sz="4" w:space="0" w:color="auto"/>
              <w:left w:val="single" w:sz="12" w:space="0" w:color="auto"/>
            </w:tcBorders>
          </w:tcPr>
          <w:p w:rsidR="002D7078" w:rsidRPr="006B628A" w:rsidRDefault="002D7078" w:rsidP="00BE7E01">
            <w:pPr>
              <w:rPr>
                <w:sz w:val="18"/>
              </w:rPr>
            </w:pPr>
            <w:r w:rsidRPr="006B628A">
              <w:rPr>
                <w:sz w:val="18"/>
              </w:rPr>
              <w:t>0..7</w:t>
            </w:r>
          </w:p>
        </w:tc>
        <w:tc>
          <w:tcPr>
            <w:tcW w:w="1260" w:type="dxa"/>
            <w:tcBorders>
              <w:top w:val="double" w:sz="4" w:space="0" w:color="auto"/>
              <w:right w:val="single" w:sz="12" w:space="0" w:color="auto"/>
            </w:tcBorders>
          </w:tcPr>
          <w:p w:rsidR="002D7078" w:rsidRPr="006B628A" w:rsidRDefault="002D7078" w:rsidP="00BE7E01">
            <w:pPr>
              <w:rPr>
                <w:sz w:val="18"/>
              </w:rPr>
            </w:pPr>
            <w:r w:rsidRPr="006B628A">
              <w:rPr>
                <w:sz w:val="18"/>
              </w:rPr>
              <w:t>Qword</w:t>
            </w:r>
          </w:p>
        </w:tc>
        <w:tc>
          <w:tcPr>
            <w:tcW w:w="6025" w:type="dxa"/>
            <w:tcBorders>
              <w:top w:val="double" w:sz="4" w:space="0" w:color="auto"/>
              <w:left w:val="single" w:sz="12" w:space="0" w:color="auto"/>
              <w:right w:val="single" w:sz="12" w:space="0" w:color="auto"/>
            </w:tcBorders>
          </w:tcPr>
          <w:p w:rsidR="002D7078" w:rsidRPr="006B628A" w:rsidRDefault="002D7078" w:rsidP="00BE7E01">
            <w:pPr>
              <w:rPr>
                <w:sz w:val="18"/>
              </w:rPr>
            </w:pPr>
            <w:r w:rsidRPr="006B628A">
              <w:rPr>
                <w:sz w:val="18"/>
              </w:rPr>
              <w:t>Page Number = 3</w:t>
            </w:r>
          </w:p>
        </w:tc>
      </w:tr>
      <w:tr w:rsidR="002D7078" w:rsidTr="00BE7E01">
        <w:tc>
          <w:tcPr>
            <w:tcW w:w="1350" w:type="dxa"/>
            <w:tcBorders>
              <w:left w:val="single" w:sz="12" w:space="0" w:color="auto"/>
            </w:tcBorders>
          </w:tcPr>
          <w:p w:rsidR="002D7078" w:rsidRPr="006B628A" w:rsidRDefault="002D7078" w:rsidP="00BE7E01">
            <w:pPr>
              <w:rPr>
                <w:sz w:val="18"/>
              </w:rPr>
            </w:pPr>
            <w:r w:rsidRPr="001218E6">
              <w:rPr>
                <w:sz w:val="18"/>
              </w:rPr>
              <w:t>8..15</w:t>
            </w:r>
          </w:p>
        </w:tc>
        <w:tc>
          <w:tcPr>
            <w:tcW w:w="1260" w:type="dxa"/>
            <w:tcBorders>
              <w:right w:val="single" w:sz="12" w:space="0" w:color="auto"/>
            </w:tcBorders>
          </w:tcPr>
          <w:p w:rsidR="002D7078" w:rsidRPr="006B628A" w:rsidRDefault="002D7078" w:rsidP="00BE7E01">
            <w:pPr>
              <w:rPr>
                <w:sz w:val="18"/>
              </w:rPr>
            </w:pPr>
            <w:r w:rsidRPr="006B628A">
              <w:rPr>
                <w:sz w:val="18"/>
              </w:rPr>
              <w:t>Qword</w:t>
            </w:r>
          </w:p>
        </w:tc>
        <w:tc>
          <w:tcPr>
            <w:tcW w:w="6025" w:type="dxa"/>
            <w:tcBorders>
              <w:left w:val="single" w:sz="12" w:space="0" w:color="auto"/>
              <w:right w:val="single" w:sz="12" w:space="0" w:color="auto"/>
            </w:tcBorders>
          </w:tcPr>
          <w:p w:rsidR="002D7078" w:rsidRPr="00BF4443" w:rsidRDefault="00D414F0" w:rsidP="00D414F0">
            <w:pPr>
              <w:rPr>
                <w:sz w:val="18"/>
              </w:rPr>
            </w:pPr>
            <w:r w:rsidRPr="00BF4443">
              <w:rPr>
                <w:sz w:val="18"/>
              </w:rPr>
              <w:t>Copy Number</w:t>
            </w:r>
          </w:p>
        </w:tc>
      </w:tr>
      <w:tr w:rsidR="002D7078" w:rsidTr="00BE7E01">
        <w:tc>
          <w:tcPr>
            <w:tcW w:w="1350" w:type="dxa"/>
            <w:tcBorders>
              <w:left w:val="single" w:sz="12" w:space="0" w:color="auto"/>
            </w:tcBorders>
          </w:tcPr>
          <w:p w:rsidR="002D7078" w:rsidRPr="006B628A" w:rsidRDefault="002D7078" w:rsidP="00BE7E01">
            <w:pPr>
              <w:rPr>
                <w:sz w:val="18"/>
              </w:rPr>
            </w:pPr>
            <w:r w:rsidRPr="006B628A">
              <w:rPr>
                <w:sz w:val="18"/>
              </w:rPr>
              <w:t>16..23</w:t>
            </w:r>
          </w:p>
        </w:tc>
        <w:tc>
          <w:tcPr>
            <w:tcW w:w="1260" w:type="dxa"/>
            <w:tcBorders>
              <w:right w:val="single" w:sz="12" w:space="0" w:color="auto"/>
            </w:tcBorders>
          </w:tcPr>
          <w:p w:rsidR="002D7078" w:rsidRPr="006B628A" w:rsidRDefault="002D7078" w:rsidP="00BE7E01">
            <w:pPr>
              <w:rPr>
                <w:sz w:val="18"/>
              </w:rPr>
            </w:pPr>
            <w:r w:rsidRPr="006B628A">
              <w:rPr>
                <w:sz w:val="18"/>
              </w:rPr>
              <w:t>Qword</w:t>
            </w:r>
          </w:p>
        </w:tc>
        <w:tc>
          <w:tcPr>
            <w:tcW w:w="6025" w:type="dxa"/>
            <w:tcBorders>
              <w:left w:val="single" w:sz="12" w:space="0" w:color="auto"/>
              <w:right w:val="single" w:sz="12" w:space="0" w:color="auto"/>
            </w:tcBorders>
          </w:tcPr>
          <w:p w:rsidR="002D7078" w:rsidRPr="006B628A" w:rsidRDefault="002D7078" w:rsidP="00D414F0">
            <w:pPr>
              <w:rPr>
                <w:sz w:val="18"/>
              </w:rPr>
            </w:pPr>
            <w:r w:rsidRPr="006B628A">
              <w:rPr>
                <w:sz w:val="18"/>
              </w:rPr>
              <w:t>Numbe</w:t>
            </w:r>
            <w:r w:rsidR="00D414F0" w:rsidRPr="006B628A">
              <w:rPr>
                <w:sz w:val="18"/>
              </w:rPr>
              <w:t>r of Unrecoverable Read Errors</w:t>
            </w:r>
          </w:p>
        </w:tc>
      </w:tr>
      <w:tr w:rsidR="002D7078" w:rsidTr="00BE7E01">
        <w:tc>
          <w:tcPr>
            <w:tcW w:w="1350" w:type="dxa"/>
            <w:tcBorders>
              <w:left w:val="single" w:sz="12" w:space="0" w:color="auto"/>
            </w:tcBorders>
          </w:tcPr>
          <w:p w:rsidR="002D7078" w:rsidRPr="006B628A" w:rsidRDefault="002D7078" w:rsidP="00BE7E01">
            <w:pPr>
              <w:rPr>
                <w:sz w:val="18"/>
              </w:rPr>
            </w:pPr>
            <w:r w:rsidRPr="006B628A">
              <w:rPr>
                <w:sz w:val="18"/>
              </w:rPr>
              <w:t>24..31</w:t>
            </w:r>
          </w:p>
        </w:tc>
        <w:tc>
          <w:tcPr>
            <w:tcW w:w="1260" w:type="dxa"/>
            <w:tcBorders>
              <w:right w:val="single" w:sz="12" w:space="0" w:color="auto"/>
            </w:tcBorders>
          </w:tcPr>
          <w:p w:rsidR="002D7078" w:rsidRPr="006B628A" w:rsidRDefault="002D7078" w:rsidP="00BE7E01">
            <w:pPr>
              <w:rPr>
                <w:sz w:val="18"/>
              </w:rPr>
            </w:pPr>
            <w:r w:rsidRPr="006B628A">
              <w:rPr>
                <w:sz w:val="18"/>
              </w:rPr>
              <w:t>Qword</w:t>
            </w:r>
          </w:p>
        </w:tc>
        <w:tc>
          <w:tcPr>
            <w:tcW w:w="6025" w:type="dxa"/>
            <w:tcBorders>
              <w:left w:val="single" w:sz="12" w:space="0" w:color="auto"/>
              <w:right w:val="single" w:sz="12" w:space="0" w:color="auto"/>
            </w:tcBorders>
          </w:tcPr>
          <w:p w:rsidR="002D7078" w:rsidRPr="006B628A" w:rsidRDefault="002D7078" w:rsidP="002D7078">
            <w:pPr>
              <w:rPr>
                <w:sz w:val="18"/>
              </w:rPr>
            </w:pPr>
            <w:r w:rsidRPr="006B628A">
              <w:rPr>
                <w:sz w:val="18"/>
              </w:rPr>
              <w:t>Number of U</w:t>
            </w:r>
            <w:r w:rsidR="00D414F0" w:rsidRPr="006B628A">
              <w:rPr>
                <w:sz w:val="18"/>
              </w:rPr>
              <w:t>nrecoverable Write Errors</w:t>
            </w:r>
          </w:p>
        </w:tc>
      </w:tr>
      <w:tr w:rsidR="002D7078" w:rsidTr="00BE7E01">
        <w:tc>
          <w:tcPr>
            <w:tcW w:w="1350" w:type="dxa"/>
            <w:tcBorders>
              <w:left w:val="single" w:sz="12" w:space="0" w:color="auto"/>
            </w:tcBorders>
          </w:tcPr>
          <w:p w:rsidR="002D7078" w:rsidRPr="006B628A" w:rsidRDefault="002D7078" w:rsidP="00BE7E01">
            <w:pPr>
              <w:rPr>
                <w:sz w:val="18"/>
              </w:rPr>
            </w:pPr>
            <w:r w:rsidRPr="006B628A">
              <w:rPr>
                <w:sz w:val="18"/>
              </w:rPr>
              <w:t>32..39</w:t>
            </w:r>
          </w:p>
        </w:tc>
        <w:tc>
          <w:tcPr>
            <w:tcW w:w="1260" w:type="dxa"/>
            <w:tcBorders>
              <w:right w:val="single" w:sz="12" w:space="0" w:color="auto"/>
            </w:tcBorders>
          </w:tcPr>
          <w:p w:rsidR="002D7078" w:rsidRPr="006B628A" w:rsidRDefault="002D7078" w:rsidP="00BE7E01">
            <w:pPr>
              <w:rPr>
                <w:sz w:val="18"/>
              </w:rPr>
            </w:pPr>
            <w:r w:rsidRPr="006B628A">
              <w:rPr>
                <w:sz w:val="18"/>
              </w:rPr>
              <w:t>Qword</w:t>
            </w:r>
          </w:p>
        </w:tc>
        <w:tc>
          <w:tcPr>
            <w:tcW w:w="6025" w:type="dxa"/>
            <w:tcBorders>
              <w:left w:val="single" w:sz="12" w:space="0" w:color="auto"/>
              <w:right w:val="single" w:sz="12" w:space="0" w:color="auto"/>
            </w:tcBorders>
          </w:tcPr>
          <w:p w:rsidR="002D7078" w:rsidRPr="006B628A" w:rsidRDefault="00D414F0" w:rsidP="00561A7C">
            <w:pPr>
              <w:rPr>
                <w:sz w:val="18"/>
              </w:rPr>
            </w:pPr>
            <w:r w:rsidRPr="006B628A">
              <w:rPr>
                <w:sz w:val="18"/>
              </w:rPr>
              <w:t>Number of Reallocated Sectors</w:t>
            </w:r>
          </w:p>
        </w:tc>
      </w:tr>
      <w:tr w:rsidR="002D7078" w:rsidTr="00BE7E01">
        <w:tc>
          <w:tcPr>
            <w:tcW w:w="1350" w:type="dxa"/>
            <w:tcBorders>
              <w:left w:val="single" w:sz="12" w:space="0" w:color="auto"/>
            </w:tcBorders>
          </w:tcPr>
          <w:p w:rsidR="002D7078" w:rsidRPr="006B628A" w:rsidRDefault="002D7078" w:rsidP="00BE7E01">
            <w:pPr>
              <w:rPr>
                <w:sz w:val="18"/>
              </w:rPr>
            </w:pPr>
            <w:r w:rsidRPr="006B628A">
              <w:rPr>
                <w:sz w:val="18"/>
              </w:rPr>
              <w:t>40..47</w:t>
            </w:r>
          </w:p>
        </w:tc>
        <w:tc>
          <w:tcPr>
            <w:tcW w:w="1260" w:type="dxa"/>
            <w:tcBorders>
              <w:right w:val="single" w:sz="12" w:space="0" w:color="auto"/>
            </w:tcBorders>
          </w:tcPr>
          <w:p w:rsidR="002D7078" w:rsidRPr="006B628A" w:rsidRDefault="002D7078" w:rsidP="00BE7E01">
            <w:pPr>
              <w:rPr>
                <w:sz w:val="18"/>
              </w:rPr>
            </w:pPr>
            <w:r w:rsidRPr="006B628A">
              <w:rPr>
                <w:sz w:val="18"/>
              </w:rPr>
              <w:t>Qword</w:t>
            </w:r>
          </w:p>
        </w:tc>
        <w:tc>
          <w:tcPr>
            <w:tcW w:w="6025" w:type="dxa"/>
            <w:tcBorders>
              <w:left w:val="single" w:sz="12" w:space="0" w:color="auto"/>
              <w:right w:val="single" w:sz="12" w:space="0" w:color="auto"/>
            </w:tcBorders>
          </w:tcPr>
          <w:p w:rsidR="002D7078" w:rsidRPr="006B628A" w:rsidRDefault="002D7078" w:rsidP="00D414F0">
            <w:pPr>
              <w:rPr>
                <w:sz w:val="18"/>
                <w:vertAlign w:val="superscript"/>
              </w:rPr>
            </w:pPr>
            <w:r w:rsidRPr="006B628A">
              <w:rPr>
                <w:sz w:val="18"/>
              </w:rPr>
              <w:t>Nu</w:t>
            </w:r>
            <w:r w:rsidR="00D414F0" w:rsidRPr="006B628A">
              <w:rPr>
                <w:sz w:val="18"/>
              </w:rPr>
              <w:t>mber of Read Recovery Attempts</w:t>
            </w:r>
          </w:p>
        </w:tc>
      </w:tr>
      <w:tr w:rsidR="002D7078" w:rsidTr="00BE7E01">
        <w:tc>
          <w:tcPr>
            <w:tcW w:w="1350" w:type="dxa"/>
            <w:tcBorders>
              <w:left w:val="single" w:sz="12" w:space="0" w:color="auto"/>
            </w:tcBorders>
          </w:tcPr>
          <w:p w:rsidR="002D7078" w:rsidRPr="006B628A" w:rsidRDefault="002D7078" w:rsidP="00BE7E01">
            <w:pPr>
              <w:rPr>
                <w:sz w:val="18"/>
              </w:rPr>
            </w:pPr>
            <w:r w:rsidRPr="006B628A">
              <w:rPr>
                <w:sz w:val="18"/>
              </w:rPr>
              <w:t>48..55</w:t>
            </w:r>
          </w:p>
        </w:tc>
        <w:tc>
          <w:tcPr>
            <w:tcW w:w="1260" w:type="dxa"/>
            <w:tcBorders>
              <w:right w:val="single" w:sz="12" w:space="0" w:color="auto"/>
            </w:tcBorders>
          </w:tcPr>
          <w:p w:rsidR="002D7078" w:rsidRPr="006B628A" w:rsidRDefault="002D7078" w:rsidP="00BE7E01">
            <w:pPr>
              <w:rPr>
                <w:sz w:val="18"/>
              </w:rPr>
            </w:pPr>
            <w:r w:rsidRPr="006B628A">
              <w:rPr>
                <w:sz w:val="18"/>
              </w:rPr>
              <w:t>Qword</w:t>
            </w:r>
          </w:p>
        </w:tc>
        <w:tc>
          <w:tcPr>
            <w:tcW w:w="6025" w:type="dxa"/>
            <w:tcBorders>
              <w:left w:val="single" w:sz="12" w:space="0" w:color="auto"/>
              <w:right w:val="single" w:sz="12" w:space="0" w:color="auto"/>
            </w:tcBorders>
          </w:tcPr>
          <w:p w:rsidR="002D7078" w:rsidRPr="006B628A" w:rsidRDefault="002D7078" w:rsidP="007804DD">
            <w:pPr>
              <w:rPr>
                <w:sz w:val="18"/>
              </w:rPr>
            </w:pPr>
            <w:r w:rsidRPr="006B628A">
              <w:rPr>
                <w:sz w:val="18"/>
              </w:rPr>
              <w:t>Numbe</w:t>
            </w:r>
            <w:r w:rsidR="00D414F0" w:rsidRPr="006B628A">
              <w:rPr>
                <w:sz w:val="18"/>
              </w:rPr>
              <w:t xml:space="preserve">r of Mechanical Start </w:t>
            </w:r>
            <w:r w:rsidR="007804DD">
              <w:rPr>
                <w:sz w:val="18"/>
              </w:rPr>
              <w:t>Retries</w:t>
            </w:r>
          </w:p>
        </w:tc>
      </w:tr>
      <w:tr w:rsidR="002D7078" w:rsidTr="00BE7E01">
        <w:tc>
          <w:tcPr>
            <w:tcW w:w="1350" w:type="dxa"/>
            <w:tcBorders>
              <w:left w:val="single" w:sz="12" w:space="0" w:color="auto"/>
            </w:tcBorders>
          </w:tcPr>
          <w:p w:rsidR="002D7078" w:rsidRPr="006B628A" w:rsidRDefault="002D7078" w:rsidP="00BE7E01">
            <w:pPr>
              <w:rPr>
                <w:sz w:val="18"/>
              </w:rPr>
            </w:pPr>
            <w:r w:rsidRPr="006B628A">
              <w:rPr>
                <w:sz w:val="18"/>
              </w:rPr>
              <w:t>56..63</w:t>
            </w:r>
          </w:p>
        </w:tc>
        <w:tc>
          <w:tcPr>
            <w:tcW w:w="1260" w:type="dxa"/>
            <w:tcBorders>
              <w:right w:val="single" w:sz="12" w:space="0" w:color="auto"/>
            </w:tcBorders>
          </w:tcPr>
          <w:p w:rsidR="002D7078" w:rsidRPr="006B628A" w:rsidRDefault="002D7078" w:rsidP="00BE7E01">
            <w:pPr>
              <w:rPr>
                <w:sz w:val="18"/>
              </w:rPr>
            </w:pPr>
            <w:r w:rsidRPr="006B628A">
              <w:rPr>
                <w:sz w:val="18"/>
              </w:rPr>
              <w:t>Qword</w:t>
            </w:r>
          </w:p>
        </w:tc>
        <w:tc>
          <w:tcPr>
            <w:tcW w:w="6025" w:type="dxa"/>
            <w:tcBorders>
              <w:left w:val="single" w:sz="12" w:space="0" w:color="auto"/>
              <w:right w:val="single" w:sz="12" w:space="0" w:color="auto"/>
            </w:tcBorders>
          </w:tcPr>
          <w:p w:rsidR="002D7078" w:rsidRPr="006B628A" w:rsidRDefault="002D7078" w:rsidP="00D414F0">
            <w:pPr>
              <w:rPr>
                <w:sz w:val="18"/>
              </w:rPr>
            </w:pPr>
            <w:r w:rsidRPr="006B628A">
              <w:rPr>
                <w:sz w:val="18"/>
              </w:rPr>
              <w:t>Number of</w:t>
            </w:r>
            <w:r w:rsidR="00EE1B91">
              <w:rPr>
                <w:sz w:val="18"/>
              </w:rPr>
              <w:t xml:space="preserve"> Reallocation</w:t>
            </w:r>
            <w:r w:rsidR="00D414F0" w:rsidRPr="006B628A">
              <w:rPr>
                <w:sz w:val="18"/>
              </w:rPr>
              <w:t xml:space="preserve"> Candidate Sectors</w:t>
            </w:r>
            <w:r w:rsidR="00E00A2A" w:rsidRPr="006B628A">
              <w:rPr>
                <w:rStyle w:val="FootnoteReference"/>
                <w:sz w:val="18"/>
              </w:rPr>
              <w:footnoteReference w:id="2"/>
            </w:r>
          </w:p>
        </w:tc>
      </w:tr>
      <w:tr w:rsidR="002D7078" w:rsidTr="00BE7E01">
        <w:tc>
          <w:tcPr>
            <w:tcW w:w="1350" w:type="dxa"/>
            <w:tcBorders>
              <w:left w:val="single" w:sz="12" w:space="0" w:color="auto"/>
            </w:tcBorders>
          </w:tcPr>
          <w:p w:rsidR="002D7078" w:rsidRPr="006B628A" w:rsidRDefault="002D7078" w:rsidP="00BE7E01">
            <w:pPr>
              <w:rPr>
                <w:sz w:val="18"/>
              </w:rPr>
            </w:pPr>
            <w:r w:rsidRPr="006B628A">
              <w:rPr>
                <w:sz w:val="18"/>
              </w:rPr>
              <w:t>64..71</w:t>
            </w:r>
          </w:p>
        </w:tc>
        <w:tc>
          <w:tcPr>
            <w:tcW w:w="1260" w:type="dxa"/>
            <w:tcBorders>
              <w:right w:val="single" w:sz="12" w:space="0" w:color="auto"/>
            </w:tcBorders>
          </w:tcPr>
          <w:p w:rsidR="002D7078" w:rsidRPr="006B628A" w:rsidRDefault="002D7078" w:rsidP="00BE7E01">
            <w:pPr>
              <w:rPr>
                <w:sz w:val="18"/>
              </w:rPr>
            </w:pPr>
            <w:r w:rsidRPr="006B628A">
              <w:rPr>
                <w:sz w:val="18"/>
              </w:rPr>
              <w:t>Qword</w:t>
            </w:r>
          </w:p>
        </w:tc>
        <w:tc>
          <w:tcPr>
            <w:tcW w:w="6025" w:type="dxa"/>
            <w:tcBorders>
              <w:left w:val="single" w:sz="12" w:space="0" w:color="auto"/>
              <w:right w:val="single" w:sz="12" w:space="0" w:color="auto"/>
            </w:tcBorders>
          </w:tcPr>
          <w:p w:rsidR="002D7078" w:rsidRPr="006B628A" w:rsidRDefault="00D414F0" w:rsidP="0091698C">
            <w:pPr>
              <w:rPr>
                <w:sz w:val="18"/>
              </w:rPr>
            </w:pPr>
            <w:r w:rsidRPr="006B628A">
              <w:rPr>
                <w:sz w:val="18"/>
              </w:rPr>
              <w:t>Number of ASR Events</w:t>
            </w:r>
          </w:p>
        </w:tc>
      </w:tr>
      <w:tr w:rsidR="002D7078" w:rsidTr="00BE7E01">
        <w:tc>
          <w:tcPr>
            <w:tcW w:w="1350" w:type="dxa"/>
            <w:tcBorders>
              <w:left w:val="single" w:sz="12" w:space="0" w:color="auto"/>
            </w:tcBorders>
          </w:tcPr>
          <w:p w:rsidR="002D7078" w:rsidRPr="006B628A" w:rsidRDefault="002D7078" w:rsidP="00BE7E01">
            <w:pPr>
              <w:rPr>
                <w:sz w:val="18"/>
              </w:rPr>
            </w:pPr>
            <w:r w:rsidRPr="006B628A">
              <w:rPr>
                <w:sz w:val="18"/>
              </w:rPr>
              <w:t>72..79</w:t>
            </w:r>
          </w:p>
        </w:tc>
        <w:tc>
          <w:tcPr>
            <w:tcW w:w="1260" w:type="dxa"/>
            <w:tcBorders>
              <w:right w:val="single" w:sz="12" w:space="0" w:color="auto"/>
            </w:tcBorders>
          </w:tcPr>
          <w:p w:rsidR="002D7078" w:rsidRPr="006B628A" w:rsidRDefault="002D7078" w:rsidP="00BE7E01">
            <w:pPr>
              <w:rPr>
                <w:sz w:val="18"/>
              </w:rPr>
            </w:pPr>
            <w:r w:rsidRPr="006B628A">
              <w:rPr>
                <w:sz w:val="18"/>
              </w:rPr>
              <w:t>Qword</w:t>
            </w:r>
          </w:p>
        </w:tc>
        <w:tc>
          <w:tcPr>
            <w:tcW w:w="6025" w:type="dxa"/>
            <w:tcBorders>
              <w:left w:val="single" w:sz="12" w:space="0" w:color="auto"/>
              <w:right w:val="single" w:sz="12" w:space="0" w:color="auto"/>
            </w:tcBorders>
          </w:tcPr>
          <w:p w:rsidR="002D7078" w:rsidRPr="00561A7C" w:rsidRDefault="00B80016" w:rsidP="00B80016">
            <w:pPr>
              <w:rPr>
                <w:sz w:val="18"/>
                <w:vertAlign w:val="superscript"/>
              </w:rPr>
            </w:pPr>
            <w:r w:rsidRPr="006B628A">
              <w:rPr>
                <w:sz w:val="18"/>
              </w:rPr>
              <w:t>Number of Interface CRC Errors</w:t>
            </w:r>
          </w:p>
        </w:tc>
      </w:tr>
      <w:tr w:rsidR="002D7078" w:rsidTr="00A43794">
        <w:tc>
          <w:tcPr>
            <w:tcW w:w="1350" w:type="dxa"/>
            <w:tcBorders>
              <w:left w:val="single" w:sz="12" w:space="0" w:color="auto"/>
            </w:tcBorders>
          </w:tcPr>
          <w:p w:rsidR="002D7078" w:rsidRPr="006B628A" w:rsidRDefault="002D7078" w:rsidP="00BE7E01">
            <w:pPr>
              <w:rPr>
                <w:sz w:val="18"/>
              </w:rPr>
            </w:pPr>
            <w:r w:rsidRPr="006B628A">
              <w:rPr>
                <w:sz w:val="18"/>
              </w:rPr>
              <w:t>80..87</w:t>
            </w:r>
          </w:p>
        </w:tc>
        <w:tc>
          <w:tcPr>
            <w:tcW w:w="1260" w:type="dxa"/>
            <w:tcBorders>
              <w:right w:val="single" w:sz="12" w:space="0" w:color="auto"/>
            </w:tcBorders>
          </w:tcPr>
          <w:p w:rsidR="002D7078" w:rsidRPr="006B628A" w:rsidRDefault="002D7078" w:rsidP="00BE7E01">
            <w:pPr>
              <w:rPr>
                <w:sz w:val="18"/>
              </w:rPr>
            </w:pPr>
            <w:r w:rsidRPr="006B628A">
              <w:rPr>
                <w:sz w:val="18"/>
              </w:rPr>
              <w:t>Qword</w:t>
            </w:r>
          </w:p>
        </w:tc>
        <w:tc>
          <w:tcPr>
            <w:tcW w:w="6025" w:type="dxa"/>
            <w:tcBorders>
              <w:left w:val="single" w:sz="12" w:space="0" w:color="auto"/>
              <w:right w:val="single" w:sz="12" w:space="0" w:color="auto"/>
            </w:tcBorders>
          </w:tcPr>
          <w:p w:rsidR="002D7078" w:rsidRPr="006B628A" w:rsidRDefault="000441B0" w:rsidP="002D7078">
            <w:pPr>
              <w:rPr>
                <w:sz w:val="18"/>
              </w:rPr>
            </w:pPr>
            <w:r>
              <w:rPr>
                <w:sz w:val="18"/>
              </w:rPr>
              <w:t>Spin Retry Count (Most recent value from array at byte 401 of attribute sector)</w:t>
            </w:r>
          </w:p>
        </w:tc>
      </w:tr>
      <w:tr w:rsidR="002D7078" w:rsidTr="00A43794">
        <w:tc>
          <w:tcPr>
            <w:tcW w:w="1350" w:type="dxa"/>
            <w:tcBorders>
              <w:left w:val="single" w:sz="12" w:space="0" w:color="auto"/>
            </w:tcBorders>
          </w:tcPr>
          <w:p w:rsidR="002D7078" w:rsidRPr="006B628A" w:rsidRDefault="002D7078" w:rsidP="00BE7E01">
            <w:pPr>
              <w:rPr>
                <w:sz w:val="18"/>
              </w:rPr>
            </w:pPr>
            <w:r w:rsidRPr="006B628A">
              <w:rPr>
                <w:sz w:val="18"/>
              </w:rPr>
              <w:t>88..95</w:t>
            </w:r>
          </w:p>
        </w:tc>
        <w:tc>
          <w:tcPr>
            <w:tcW w:w="1260" w:type="dxa"/>
            <w:tcBorders>
              <w:right w:val="single" w:sz="12" w:space="0" w:color="auto"/>
            </w:tcBorders>
          </w:tcPr>
          <w:p w:rsidR="002D7078" w:rsidRPr="006B628A" w:rsidRDefault="002D7078" w:rsidP="00BE7E01">
            <w:pPr>
              <w:rPr>
                <w:sz w:val="18"/>
              </w:rPr>
            </w:pPr>
            <w:r w:rsidRPr="006B628A">
              <w:rPr>
                <w:sz w:val="18"/>
              </w:rPr>
              <w:t>Qword</w:t>
            </w:r>
          </w:p>
        </w:tc>
        <w:tc>
          <w:tcPr>
            <w:tcW w:w="6025" w:type="dxa"/>
            <w:tcBorders>
              <w:left w:val="single" w:sz="12" w:space="0" w:color="auto"/>
              <w:right w:val="single" w:sz="12" w:space="0" w:color="auto"/>
            </w:tcBorders>
          </w:tcPr>
          <w:p w:rsidR="002D7078" w:rsidRPr="006B628A" w:rsidRDefault="002D7078" w:rsidP="002D7078">
            <w:pPr>
              <w:rPr>
                <w:sz w:val="18"/>
              </w:rPr>
            </w:pPr>
            <w:r w:rsidRPr="006B628A">
              <w:rPr>
                <w:sz w:val="18"/>
              </w:rPr>
              <w:t>Spin Retry Count (</w:t>
            </w:r>
            <w:r w:rsidR="00B80016" w:rsidRPr="006B628A">
              <w:rPr>
                <w:sz w:val="18"/>
              </w:rPr>
              <w:t xml:space="preserve">SMART </w:t>
            </w:r>
            <w:r w:rsidRPr="006B628A">
              <w:rPr>
                <w:sz w:val="18"/>
              </w:rPr>
              <w:t>Attribute 10 Normalized)</w:t>
            </w:r>
          </w:p>
        </w:tc>
      </w:tr>
      <w:tr w:rsidR="002D7078" w:rsidTr="00A43794">
        <w:tc>
          <w:tcPr>
            <w:tcW w:w="1350" w:type="dxa"/>
            <w:tcBorders>
              <w:left w:val="single" w:sz="12" w:space="0" w:color="auto"/>
            </w:tcBorders>
          </w:tcPr>
          <w:p w:rsidR="002D7078" w:rsidRPr="006B628A" w:rsidRDefault="002D7078" w:rsidP="00BE7E01">
            <w:pPr>
              <w:rPr>
                <w:sz w:val="18"/>
              </w:rPr>
            </w:pPr>
            <w:r w:rsidRPr="006B628A">
              <w:rPr>
                <w:sz w:val="18"/>
              </w:rPr>
              <w:t>96..103</w:t>
            </w:r>
          </w:p>
        </w:tc>
        <w:tc>
          <w:tcPr>
            <w:tcW w:w="1260" w:type="dxa"/>
            <w:tcBorders>
              <w:right w:val="single" w:sz="12" w:space="0" w:color="auto"/>
            </w:tcBorders>
          </w:tcPr>
          <w:p w:rsidR="002D7078" w:rsidRPr="006B628A" w:rsidRDefault="002D7078" w:rsidP="00BE7E01">
            <w:pPr>
              <w:rPr>
                <w:sz w:val="18"/>
              </w:rPr>
            </w:pPr>
            <w:r w:rsidRPr="006B628A">
              <w:rPr>
                <w:sz w:val="18"/>
              </w:rPr>
              <w:t>Qword</w:t>
            </w:r>
          </w:p>
        </w:tc>
        <w:tc>
          <w:tcPr>
            <w:tcW w:w="6025" w:type="dxa"/>
            <w:tcBorders>
              <w:left w:val="single" w:sz="12" w:space="0" w:color="auto"/>
              <w:right w:val="single" w:sz="12" w:space="0" w:color="auto"/>
            </w:tcBorders>
          </w:tcPr>
          <w:p w:rsidR="002D7078" w:rsidRPr="006B628A" w:rsidRDefault="00B80016" w:rsidP="002D7078">
            <w:pPr>
              <w:rPr>
                <w:sz w:val="18"/>
              </w:rPr>
            </w:pPr>
            <w:r w:rsidRPr="006B628A">
              <w:rPr>
                <w:sz w:val="18"/>
              </w:rPr>
              <w:t>Spin Retry Count (SMART Attribute</w:t>
            </w:r>
            <w:r w:rsidR="002D7078" w:rsidRPr="006B628A">
              <w:rPr>
                <w:sz w:val="18"/>
              </w:rPr>
              <w:t xml:space="preserve"> 10 Worst Ever)</w:t>
            </w:r>
          </w:p>
        </w:tc>
      </w:tr>
      <w:tr w:rsidR="002D7078" w:rsidTr="00A43794">
        <w:tc>
          <w:tcPr>
            <w:tcW w:w="1350" w:type="dxa"/>
            <w:tcBorders>
              <w:left w:val="single" w:sz="12" w:space="0" w:color="auto"/>
            </w:tcBorders>
          </w:tcPr>
          <w:p w:rsidR="002D7078" w:rsidRPr="006B628A" w:rsidRDefault="002D7078" w:rsidP="00BE7E01">
            <w:pPr>
              <w:rPr>
                <w:sz w:val="18"/>
              </w:rPr>
            </w:pPr>
            <w:r w:rsidRPr="006B628A">
              <w:rPr>
                <w:sz w:val="18"/>
              </w:rPr>
              <w:t>104..111</w:t>
            </w:r>
          </w:p>
        </w:tc>
        <w:tc>
          <w:tcPr>
            <w:tcW w:w="1260" w:type="dxa"/>
            <w:tcBorders>
              <w:right w:val="single" w:sz="12" w:space="0" w:color="auto"/>
            </w:tcBorders>
          </w:tcPr>
          <w:p w:rsidR="002D7078" w:rsidRPr="006B628A" w:rsidRDefault="002D7078" w:rsidP="00BE7E01">
            <w:pPr>
              <w:rPr>
                <w:sz w:val="18"/>
              </w:rPr>
            </w:pPr>
            <w:r w:rsidRPr="006B628A">
              <w:rPr>
                <w:sz w:val="18"/>
              </w:rPr>
              <w:t>Qword</w:t>
            </w:r>
          </w:p>
        </w:tc>
        <w:tc>
          <w:tcPr>
            <w:tcW w:w="6025" w:type="dxa"/>
            <w:tcBorders>
              <w:left w:val="single" w:sz="12" w:space="0" w:color="auto"/>
              <w:right w:val="single" w:sz="12" w:space="0" w:color="auto"/>
            </w:tcBorders>
          </w:tcPr>
          <w:p w:rsidR="002D7078" w:rsidRPr="006B628A" w:rsidRDefault="00400C91" w:rsidP="00BE7E01">
            <w:pPr>
              <w:rPr>
                <w:sz w:val="18"/>
              </w:rPr>
            </w:pPr>
            <w:r w:rsidRPr="006B628A">
              <w:rPr>
                <w:sz w:val="18"/>
              </w:rPr>
              <w:t>Number of IOEDC Errors (</w:t>
            </w:r>
            <w:r w:rsidR="00B80016" w:rsidRPr="006B628A">
              <w:rPr>
                <w:sz w:val="18"/>
              </w:rPr>
              <w:t xml:space="preserve">SMART </w:t>
            </w:r>
            <w:r w:rsidRPr="006B628A">
              <w:rPr>
                <w:sz w:val="18"/>
              </w:rPr>
              <w:t>Attribute 184 Raw)</w:t>
            </w:r>
          </w:p>
        </w:tc>
      </w:tr>
      <w:tr w:rsidR="002D7078" w:rsidTr="00A43794">
        <w:tc>
          <w:tcPr>
            <w:tcW w:w="1350" w:type="dxa"/>
            <w:tcBorders>
              <w:left w:val="single" w:sz="12" w:space="0" w:color="auto"/>
            </w:tcBorders>
          </w:tcPr>
          <w:p w:rsidR="002D7078" w:rsidRPr="006B628A" w:rsidRDefault="00400C91" w:rsidP="00BE7E01">
            <w:pPr>
              <w:rPr>
                <w:sz w:val="18"/>
              </w:rPr>
            </w:pPr>
            <w:r w:rsidRPr="006B628A">
              <w:rPr>
                <w:sz w:val="18"/>
              </w:rPr>
              <w:t>112..119</w:t>
            </w:r>
          </w:p>
        </w:tc>
        <w:tc>
          <w:tcPr>
            <w:tcW w:w="1260" w:type="dxa"/>
            <w:tcBorders>
              <w:right w:val="single" w:sz="12" w:space="0" w:color="auto"/>
            </w:tcBorders>
          </w:tcPr>
          <w:p w:rsidR="002D7078" w:rsidRPr="006B628A" w:rsidRDefault="002D7078" w:rsidP="00BE7E01">
            <w:pPr>
              <w:rPr>
                <w:sz w:val="18"/>
              </w:rPr>
            </w:pPr>
            <w:r w:rsidRPr="006B628A">
              <w:rPr>
                <w:sz w:val="18"/>
              </w:rPr>
              <w:t>Qword</w:t>
            </w:r>
          </w:p>
        </w:tc>
        <w:tc>
          <w:tcPr>
            <w:tcW w:w="6025" w:type="dxa"/>
            <w:tcBorders>
              <w:left w:val="single" w:sz="12" w:space="0" w:color="auto"/>
              <w:right w:val="single" w:sz="12" w:space="0" w:color="auto"/>
            </w:tcBorders>
          </w:tcPr>
          <w:p w:rsidR="00332E0F" w:rsidRPr="006B628A" w:rsidRDefault="00B80016" w:rsidP="00BE7E01">
            <w:pPr>
              <w:rPr>
                <w:sz w:val="18"/>
              </w:rPr>
            </w:pPr>
            <w:r w:rsidRPr="006B628A">
              <w:rPr>
                <w:sz w:val="18"/>
              </w:rPr>
              <w:t xml:space="preserve">CTO </w:t>
            </w:r>
            <w:r w:rsidR="00400C91" w:rsidRPr="006B628A">
              <w:rPr>
                <w:sz w:val="18"/>
              </w:rPr>
              <w:t>Count</w:t>
            </w:r>
            <w:r w:rsidR="00621571" w:rsidRPr="006B628A">
              <w:rPr>
                <w:sz w:val="18"/>
              </w:rPr>
              <w:t xml:space="preserve"> Total</w:t>
            </w:r>
            <w:r w:rsidR="00400C91" w:rsidRPr="006B628A">
              <w:rPr>
                <w:sz w:val="18"/>
              </w:rPr>
              <w:t xml:space="preserve"> (</w:t>
            </w:r>
            <w:r w:rsidR="00332E0F" w:rsidRPr="006B628A">
              <w:rPr>
                <w:sz w:val="18"/>
              </w:rPr>
              <w:t xml:space="preserve">SMART </w:t>
            </w:r>
            <w:r w:rsidR="00400C91" w:rsidRPr="006B628A">
              <w:rPr>
                <w:sz w:val="18"/>
              </w:rPr>
              <w:t xml:space="preserve">Attribute 188 </w:t>
            </w:r>
            <w:proofErr w:type="gramStart"/>
            <w:r w:rsidR="00400C91" w:rsidRPr="006B628A">
              <w:rPr>
                <w:sz w:val="18"/>
              </w:rPr>
              <w:t>Raw</w:t>
            </w:r>
            <w:r w:rsidR="00621571" w:rsidRPr="006B628A">
              <w:rPr>
                <w:sz w:val="18"/>
              </w:rPr>
              <w:t>[</w:t>
            </w:r>
            <w:proofErr w:type="gramEnd"/>
            <w:r w:rsidR="00621571" w:rsidRPr="006B628A">
              <w:rPr>
                <w:sz w:val="18"/>
              </w:rPr>
              <w:t>0..1]</w:t>
            </w:r>
            <w:r w:rsidR="00400C91" w:rsidRPr="006B628A">
              <w:rPr>
                <w:sz w:val="18"/>
              </w:rPr>
              <w:t>)</w:t>
            </w:r>
            <w:r w:rsidR="009B587D" w:rsidRPr="006B628A">
              <w:rPr>
                <w:rStyle w:val="FootnoteReference"/>
                <w:sz w:val="18"/>
              </w:rPr>
              <w:footnoteReference w:id="3"/>
            </w:r>
          </w:p>
        </w:tc>
      </w:tr>
      <w:tr w:rsidR="00621571" w:rsidTr="00A43794">
        <w:tc>
          <w:tcPr>
            <w:tcW w:w="1350" w:type="dxa"/>
            <w:tcBorders>
              <w:left w:val="single" w:sz="12" w:space="0" w:color="auto"/>
            </w:tcBorders>
          </w:tcPr>
          <w:p w:rsidR="00621571" w:rsidRPr="006B628A" w:rsidRDefault="00621571" w:rsidP="00BE7E01">
            <w:pPr>
              <w:rPr>
                <w:sz w:val="18"/>
              </w:rPr>
            </w:pPr>
            <w:r w:rsidRPr="006B628A">
              <w:rPr>
                <w:sz w:val="18"/>
              </w:rPr>
              <w:t>120..127</w:t>
            </w:r>
          </w:p>
        </w:tc>
        <w:tc>
          <w:tcPr>
            <w:tcW w:w="1260" w:type="dxa"/>
            <w:tcBorders>
              <w:right w:val="single" w:sz="12" w:space="0" w:color="auto"/>
            </w:tcBorders>
          </w:tcPr>
          <w:p w:rsidR="00621571" w:rsidRPr="006B628A" w:rsidRDefault="00621571" w:rsidP="00BE7E01">
            <w:pPr>
              <w:rPr>
                <w:sz w:val="18"/>
              </w:rPr>
            </w:pPr>
            <w:r w:rsidRPr="006B628A">
              <w:rPr>
                <w:sz w:val="18"/>
              </w:rPr>
              <w:t>Qword</w:t>
            </w:r>
          </w:p>
        </w:tc>
        <w:tc>
          <w:tcPr>
            <w:tcW w:w="6025" w:type="dxa"/>
            <w:tcBorders>
              <w:left w:val="single" w:sz="12" w:space="0" w:color="auto"/>
              <w:right w:val="single" w:sz="12" w:space="0" w:color="auto"/>
            </w:tcBorders>
          </w:tcPr>
          <w:p w:rsidR="00621571" w:rsidRPr="006B628A" w:rsidRDefault="00B80016" w:rsidP="0022520C">
            <w:pPr>
              <w:rPr>
                <w:sz w:val="18"/>
              </w:rPr>
            </w:pPr>
            <w:r w:rsidRPr="006B628A">
              <w:rPr>
                <w:sz w:val="18"/>
              </w:rPr>
              <w:t>CTO Count</w:t>
            </w:r>
            <w:r w:rsidR="00621571" w:rsidRPr="006B628A">
              <w:rPr>
                <w:sz w:val="18"/>
              </w:rPr>
              <w:t xml:space="preserve"> Over 5s (</w:t>
            </w:r>
            <w:r w:rsidR="00332E0F" w:rsidRPr="006B628A">
              <w:rPr>
                <w:sz w:val="18"/>
              </w:rPr>
              <w:t xml:space="preserve">SMART </w:t>
            </w:r>
            <w:r w:rsidR="00621571" w:rsidRPr="006B628A">
              <w:rPr>
                <w:sz w:val="18"/>
              </w:rPr>
              <w:t xml:space="preserve">Attribute 188 </w:t>
            </w:r>
            <w:proofErr w:type="gramStart"/>
            <w:r w:rsidR="00621571" w:rsidRPr="006B628A">
              <w:rPr>
                <w:sz w:val="18"/>
              </w:rPr>
              <w:t>Raw[</w:t>
            </w:r>
            <w:proofErr w:type="gramEnd"/>
            <w:r w:rsidR="0022520C" w:rsidRPr="006B628A">
              <w:rPr>
                <w:sz w:val="18"/>
              </w:rPr>
              <w:t>2</w:t>
            </w:r>
            <w:r w:rsidR="00621571" w:rsidRPr="006B628A">
              <w:rPr>
                <w:sz w:val="18"/>
              </w:rPr>
              <w:t>..</w:t>
            </w:r>
            <w:r w:rsidR="0022520C" w:rsidRPr="006B628A">
              <w:rPr>
                <w:sz w:val="18"/>
              </w:rPr>
              <w:t>3</w:t>
            </w:r>
            <w:r w:rsidR="00621571" w:rsidRPr="006B628A">
              <w:rPr>
                <w:sz w:val="18"/>
              </w:rPr>
              <w:t>])</w:t>
            </w:r>
          </w:p>
        </w:tc>
      </w:tr>
      <w:tr w:rsidR="00621571" w:rsidTr="00A43794">
        <w:tc>
          <w:tcPr>
            <w:tcW w:w="1350" w:type="dxa"/>
            <w:tcBorders>
              <w:left w:val="single" w:sz="12" w:space="0" w:color="auto"/>
            </w:tcBorders>
          </w:tcPr>
          <w:p w:rsidR="00621571" w:rsidRPr="006B628A" w:rsidRDefault="00621571" w:rsidP="00BE7E01">
            <w:pPr>
              <w:rPr>
                <w:sz w:val="18"/>
              </w:rPr>
            </w:pPr>
            <w:r w:rsidRPr="006B628A">
              <w:rPr>
                <w:sz w:val="18"/>
              </w:rPr>
              <w:t>128..135</w:t>
            </w:r>
          </w:p>
        </w:tc>
        <w:tc>
          <w:tcPr>
            <w:tcW w:w="1260" w:type="dxa"/>
            <w:tcBorders>
              <w:right w:val="single" w:sz="12" w:space="0" w:color="auto"/>
            </w:tcBorders>
          </w:tcPr>
          <w:p w:rsidR="00621571" w:rsidRPr="006B628A" w:rsidRDefault="00621571" w:rsidP="00BE7E01">
            <w:pPr>
              <w:rPr>
                <w:sz w:val="18"/>
              </w:rPr>
            </w:pPr>
            <w:r w:rsidRPr="006B628A">
              <w:rPr>
                <w:sz w:val="18"/>
              </w:rPr>
              <w:t>Qword</w:t>
            </w:r>
          </w:p>
        </w:tc>
        <w:tc>
          <w:tcPr>
            <w:tcW w:w="6025" w:type="dxa"/>
            <w:tcBorders>
              <w:left w:val="single" w:sz="12" w:space="0" w:color="auto"/>
              <w:right w:val="single" w:sz="12" w:space="0" w:color="auto"/>
            </w:tcBorders>
          </w:tcPr>
          <w:p w:rsidR="00621571" w:rsidRPr="006B628A" w:rsidRDefault="00B80016" w:rsidP="0022520C">
            <w:pPr>
              <w:rPr>
                <w:sz w:val="18"/>
              </w:rPr>
            </w:pPr>
            <w:r w:rsidRPr="006B628A">
              <w:rPr>
                <w:sz w:val="18"/>
              </w:rPr>
              <w:t>CTO</w:t>
            </w:r>
            <w:r w:rsidR="00621571" w:rsidRPr="006B628A">
              <w:rPr>
                <w:sz w:val="18"/>
              </w:rPr>
              <w:t xml:space="preserve"> Count Over 7.5s (</w:t>
            </w:r>
            <w:r w:rsidR="00332E0F" w:rsidRPr="006B628A">
              <w:rPr>
                <w:sz w:val="18"/>
              </w:rPr>
              <w:t xml:space="preserve">SMART </w:t>
            </w:r>
            <w:r w:rsidR="00621571" w:rsidRPr="006B628A">
              <w:rPr>
                <w:sz w:val="18"/>
              </w:rPr>
              <w:t xml:space="preserve">Attribute 188 </w:t>
            </w:r>
            <w:proofErr w:type="gramStart"/>
            <w:r w:rsidR="00621571" w:rsidRPr="006B628A">
              <w:rPr>
                <w:sz w:val="18"/>
              </w:rPr>
              <w:t>Raw[</w:t>
            </w:r>
            <w:proofErr w:type="gramEnd"/>
            <w:r w:rsidR="0022520C" w:rsidRPr="006B628A">
              <w:rPr>
                <w:sz w:val="18"/>
              </w:rPr>
              <w:t>4</w:t>
            </w:r>
            <w:r w:rsidR="00621571" w:rsidRPr="006B628A">
              <w:rPr>
                <w:sz w:val="18"/>
              </w:rPr>
              <w:t>..</w:t>
            </w:r>
            <w:r w:rsidR="0022520C" w:rsidRPr="006B628A">
              <w:rPr>
                <w:sz w:val="18"/>
              </w:rPr>
              <w:t>5</w:t>
            </w:r>
            <w:r w:rsidR="00621571" w:rsidRPr="006B628A">
              <w:rPr>
                <w:sz w:val="18"/>
              </w:rPr>
              <w:t>])</w:t>
            </w:r>
          </w:p>
        </w:tc>
      </w:tr>
      <w:tr w:rsidR="00013012" w:rsidTr="00A43794">
        <w:tc>
          <w:tcPr>
            <w:tcW w:w="1350" w:type="dxa"/>
            <w:tcBorders>
              <w:left w:val="single" w:sz="12" w:space="0" w:color="auto"/>
            </w:tcBorders>
          </w:tcPr>
          <w:p w:rsidR="00013012" w:rsidRPr="006B628A" w:rsidRDefault="000A16E8" w:rsidP="00BE7E01">
            <w:pPr>
              <w:rPr>
                <w:sz w:val="18"/>
              </w:rPr>
            </w:pPr>
            <w:r>
              <w:rPr>
                <w:sz w:val="18"/>
              </w:rPr>
              <w:t>136..1</w:t>
            </w:r>
            <w:r w:rsidR="006D7D02">
              <w:rPr>
                <w:sz w:val="18"/>
              </w:rPr>
              <w:t>4</w:t>
            </w:r>
            <w:r w:rsidR="00013012">
              <w:rPr>
                <w:sz w:val="18"/>
              </w:rPr>
              <w:t>3</w:t>
            </w:r>
          </w:p>
        </w:tc>
        <w:tc>
          <w:tcPr>
            <w:tcW w:w="1260" w:type="dxa"/>
            <w:tcBorders>
              <w:right w:val="single" w:sz="12" w:space="0" w:color="auto"/>
            </w:tcBorders>
          </w:tcPr>
          <w:p w:rsidR="00013012" w:rsidRPr="006B628A" w:rsidRDefault="00013012" w:rsidP="00BE7E01">
            <w:pPr>
              <w:rPr>
                <w:sz w:val="18"/>
              </w:rPr>
            </w:pPr>
            <w:r>
              <w:rPr>
                <w:sz w:val="18"/>
              </w:rPr>
              <w:t>Qword</w:t>
            </w:r>
          </w:p>
        </w:tc>
        <w:tc>
          <w:tcPr>
            <w:tcW w:w="6025" w:type="dxa"/>
            <w:tcBorders>
              <w:left w:val="single" w:sz="12" w:space="0" w:color="auto"/>
              <w:right w:val="single" w:sz="12" w:space="0" w:color="auto"/>
            </w:tcBorders>
          </w:tcPr>
          <w:p w:rsidR="00013012" w:rsidRPr="006B628A" w:rsidRDefault="004A738C" w:rsidP="004A738C">
            <w:pPr>
              <w:rPr>
                <w:sz w:val="18"/>
              </w:rPr>
            </w:pPr>
            <w:r>
              <w:rPr>
                <w:sz w:val="18"/>
              </w:rPr>
              <w:t xml:space="preserve">Total </w:t>
            </w:r>
            <w:r w:rsidR="00013012">
              <w:rPr>
                <w:sz w:val="18"/>
              </w:rPr>
              <w:t xml:space="preserve">Flash LED (Assert) </w:t>
            </w:r>
            <w:r>
              <w:rPr>
                <w:sz w:val="18"/>
              </w:rPr>
              <w:t>Events</w:t>
            </w:r>
          </w:p>
        </w:tc>
      </w:tr>
      <w:tr w:rsidR="000A16E8" w:rsidTr="00A43794">
        <w:tc>
          <w:tcPr>
            <w:tcW w:w="1350" w:type="dxa"/>
            <w:tcBorders>
              <w:left w:val="single" w:sz="12" w:space="0" w:color="auto"/>
            </w:tcBorders>
          </w:tcPr>
          <w:p w:rsidR="000A16E8" w:rsidRDefault="000A16E8" w:rsidP="00BE7E01">
            <w:pPr>
              <w:rPr>
                <w:sz w:val="18"/>
              </w:rPr>
            </w:pPr>
            <w:r>
              <w:rPr>
                <w:sz w:val="18"/>
              </w:rPr>
              <w:t>144..151</w:t>
            </w:r>
          </w:p>
        </w:tc>
        <w:tc>
          <w:tcPr>
            <w:tcW w:w="1260" w:type="dxa"/>
            <w:tcBorders>
              <w:right w:val="single" w:sz="12" w:space="0" w:color="auto"/>
            </w:tcBorders>
          </w:tcPr>
          <w:p w:rsidR="000A16E8" w:rsidRDefault="000A16E8" w:rsidP="00BE7E01">
            <w:pPr>
              <w:rPr>
                <w:sz w:val="18"/>
              </w:rPr>
            </w:pPr>
            <w:r>
              <w:rPr>
                <w:sz w:val="18"/>
              </w:rPr>
              <w:t>Qword</w:t>
            </w:r>
          </w:p>
        </w:tc>
        <w:tc>
          <w:tcPr>
            <w:tcW w:w="6025" w:type="dxa"/>
            <w:tcBorders>
              <w:left w:val="single" w:sz="12" w:space="0" w:color="auto"/>
              <w:right w:val="single" w:sz="12" w:space="0" w:color="auto"/>
            </w:tcBorders>
          </w:tcPr>
          <w:p w:rsidR="000A16E8" w:rsidRDefault="007E645A" w:rsidP="004A738C">
            <w:pPr>
              <w:rPr>
                <w:sz w:val="18"/>
              </w:rPr>
            </w:pPr>
            <w:r>
              <w:rPr>
                <w:sz w:val="18"/>
              </w:rPr>
              <w:t xml:space="preserve">Index of last </w:t>
            </w:r>
            <w:r w:rsidR="00C0664B">
              <w:rPr>
                <w:sz w:val="18"/>
              </w:rPr>
              <w:t>entry</w:t>
            </w:r>
            <w:r>
              <w:rPr>
                <w:sz w:val="18"/>
              </w:rPr>
              <w:t xml:space="preserve"> in FLED Info array below, in case the array wraps</w:t>
            </w:r>
          </w:p>
        </w:tc>
      </w:tr>
      <w:tr w:rsidR="002E5493" w:rsidTr="00A43794">
        <w:tc>
          <w:tcPr>
            <w:tcW w:w="1350" w:type="dxa"/>
            <w:tcBorders>
              <w:left w:val="single" w:sz="12" w:space="0" w:color="auto"/>
            </w:tcBorders>
          </w:tcPr>
          <w:p w:rsidR="002E5493" w:rsidRDefault="007E645A" w:rsidP="00D1023B">
            <w:pPr>
              <w:rPr>
                <w:sz w:val="18"/>
              </w:rPr>
            </w:pPr>
            <w:r>
              <w:rPr>
                <w:sz w:val="18"/>
              </w:rPr>
              <w:t>152..</w:t>
            </w:r>
            <w:r w:rsidR="002E5493">
              <w:rPr>
                <w:sz w:val="18"/>
              </w:rPr>
              <w:t>159</w:t>
            </w:r>
          </w:p>
        </w:tc>
        <w:tc>
          <w:tcPr>
            <w:tcW w:w="1260" w:type="dxa"/>
            <w:tcBorders>
              <w:right w:val="single" w:sz="12" w:space="0" w:color="auto"/>
            </w:tcBorders>
          </w:tcPr>
          <w:p w:rsidR="002E5493" w:rsidRDefault="002E5493" w:rsidP="00D1023B">
            <w:pPr>
              <w:rPr>
                <w:sz w:val="18"/>
              </w:rPr>
            </w:pPr>
            <w:r>
              <w:rPr>
                <w:sz w:val="18"/>
              </w:rPr>
              <w:t>Qword</w:t>
            </w:r>
          </w:p>
        </w:tc>
        <w:tc>
          <w:tcPr>
            <w:tcW w:w="6025" w:type="dxa"/>
            <w:tcBorders>
              <w:left w:val="single" w:sz="12" w:space="0" w:color="auto"/>
              <w:right w:val="single" w:sz="12" w:space="0" w:color="auto"/>
            </w:tcBorders>
          </w:tcPr>
          <w:p w:rsidR="002E5493" w:rsidRPr="002E5493" w:rsidRDefault="002E5493" w:rsidP="00DA7F73">
            <w:pPr>
              <w:rPr>
                <w:b/>
                <w:sz w:val="18"/>
              </w:rPr>
            </w:pPr>
            <w:r>
              <w:rPr>
                <w:sz w:val="18"/>
              </w:rPr>
              <w:t>Uncorrectable errors</w:t>
            </w:r>
            <w:r w:rsidRPr="00462187">
              <w:rPr>
                <w:sz w:val="18"/>
              </w:rPr>
              <w:t xml:space="preserve"> (SMART Attribute 1</w:t>
            </w:r>
            <w:r>
              <w:rPr>
                <w:sz w:val="18"/>
              </w:rPr>
              <w:t>87</w:t>
            </w:r>
            <w:r w:rsidRPr="00462187">
              <w:rPr>
                <w:sz w:val="18"/>
              </w:rPr>
              <w:t xml:space="preserve"> Raw)</w:t>
            </w:r>
          </w:p>
        </w:tc>
      </w:tr>
      <w:tr w:rsidR="00CA0E57" w:rsidTr="00A43794">
        <w:tc>
          <w:tcPr>
            <w:tcW w:w="1350" w:type="dxa"/>
            <w:tcBorders>
              <w:left w:val="single" w:sz="12" w:space="0" w:color="auto"/>
            </w:tcBorders>
          </w:tcPr>
          <w:p w:rsidR="00CA0E57" w:rsidRDefault="007E645A" w:rsidP="00D1023B">
            <w:pPr>
              <w:rPr>
                <w:sz w:val="18"/>
              </w:rPr>
            </w:pPr>
            <w:r>
              <w:rPr>
                <w:sz w:val="18"/>
              </w:rPr>
              <w:t>160…</w:t>
            </w:r>
            <w:r w:rsidR="00CA0E57">
              <w:rPr>
                <w:sz w:val="18"/>
              </w:rPr>
              <w:t>167</w:t>
            </w:r>
          </w:p>
        </w:tc>
        <w:tc>
          <w:tcPr>
            <w:tcW w:w="1260" w:type="dxa"/>
            <w:tcBorders>
              <w:right w:val="single" w:sz="12" w:space="0" w:color="auto"/>
            </w:tcBorders>
          </w:tcPr>
          <w:p w:rsidR="00CA0E57" w:rsidRDefault="00CA0E57" w:rsidP="00D1023B">
            <w:pPr>
              <w:rPr>
                <w:sz w:val="18"/>
              </w:rPr>
            </w:pPr>
            <w:r>
              <w:rPr>
                <w:sz w:val="18"/>
              </w:rPr>
              <w:t>Qword</w:t>
            </w:r>
          </w:p>
        </w:tc>
        <w:tc>
          <w:tcPr>
            <w:tcW w:w="6025" w:type="dxa"/>
            <w:tcBorders>
              <w:left w:val="single" w:sz="12" w:space="0" w:color="auto"/>
              <w:right w:val="single" w:sz="12" w:space="0" w:color="auto"/>
            </w:tcBorders>
          </w:tcPr>
          <w:p w:rsidR="00CA0E57" w:rsidRDefault="0088493A" w:rsidP="00D1023B">
            <w:pPr>
              <w:rPr>
                <w:sz w:val="18"/>
              </w:rPr>
            </w:pPr>
            <w:r>
              <w:rPr>
                <w:sz w:val="18"/>
              </w:rPr>
              <w:t>Reserved</w:t>
            </w:r>
          </w:p>
        </w:tc>
      </w:tr>
      <w:tr w:rsidR="007E645A" w:rsidTr="00A43794">
        <w:tc>
          <w:tcPr>
            <w:tcW w:w="1350" w:type="dxa"/>
            <w:tcBorders>
              <w:left w:val="single" w:sz="12" w:space="0" w:color="auto"/>
            </w:tcBorders>
          </w:tcPr>
          <w:p w:rsidR="007E645A" w:rsidRDefault="007E645A" w:rsidP="00D1023B">
            <w:pPr>
              <w:rPr>
                <w:sz w:val="18"/>
              </w:rPr>
            </w:pPr>
            <w:r>
              <w:rPr>
                <w:sz w:val="18"/>
              </w:rPr>
              <w:t>168…231</w:t>
            </w:r>
          </w:p>
        </w:tc>
        <w:tc>
          <w:tcPr>
            <w:tcW w:w="1260" w:type="dxa"/>
            <w:tcBorders>
              <w:right w:val="single" w:sz="12" w:space="0" w:color="auto"/>
            </w:tcBorders>
          </w:tcPr>
          <w:p w:rsidR="007E645A" w:rsidRDefault="007E645A" w:rsidP="00D1023B">
            <w:pPr>
              <w:rPr>
                <w:sz w:val="18"/>
              </w:rPr>
            </w:pPr>
            <w:proofErr w:type="gramStart"/>
            <w:r>
              <w:rPr>
                <w:sz w:val="18"/>
              </w:rPr>
              <w:t>Qword[</w:t>
            </w:r>
            <w:proofErr w:type="gramEnd"/>
            <w:r>
              <w:rPr>
                <w:sz w:val="18"/>
              </w:rPr>
              <w:t>8]</w:t>
            </w:r>
          </w:p>
        </w:tc>
        <w:tc>
          <w:tcPr>
            <w:tcW w:w="6025" w:type="dxa"/>
            <w:tcBorders>
              <w:left w:val="single" w:sz="12" w:space="0" w:color="auto"/>
              <w:right w:val="single" w:sz="12" w:space="0" w:color="auto"/>
            </w:tcBorders>
          </w:tcPr>
          <w:p w:rsidR="007E645A" w:rsidRDefault="007E645A" w:rsidP="00D1023B">
            <w:pPr>
              <w:rPr>
                <w:sz w:val="18"/>
              </w:rPr>
            </w:pPr>
            <w:r>
              <w:rPr>
                <w:sz w:val="18"/>
              </w:rPr>
              <w:t>Info on the last 8 Flash LED (assert) Events, wrapping array</w:t>
            </w:r>
          </w:p>
        </w:tc>
      </w:tr>
      <w:tr w:rsidR="00006212" w:rsidTr="00A43794">
        <w:tc>
          <w:tcPr>
            <w:tcW w:w="1350" w:type="dxa"/>
            <w:tcBorders>
              <w:left w:val="single" w:sz="12" w:space="0" w:color="auto"/>
            </w:tcBorders>
          </w:tcPr>
          <w:p w:rsidR="00006212" w:rsidRDefault="00006212" w:rsidP="00006212">
            <w:pPr>
              <w:rPr>
                <w:sz w:val="18"/>
              </w:rPr>
            </w:pPr>
            <w:r>
              <w:rPr>
                <w:sz w:val="18"/>
              </w:rPr>
              <w:t>232…295</w:t>
            </w:r>
          </w:p>
        </w:tc>
        <w:tc>
          <w:tcPr>
            <w:tcW w:w="1260" w:type="dxa"/>
            <w:tcBorders>
              <w:right w:val="single" w:sz="12" w:space="0" w:color="auto"/>
            </w:tcBorders>
          </w:tcPr>
          <w:p w:rsidR="00006212" w:rsidRDefault="00006212" w:rsidP="00006212">
            <w:pPr>
              <w:rPr>
                <w:sz w:val="18"/>
              </w:rPr>
            </w:pPr>
            <w:proofErr w:type="gramStart"/>
            <w:r>
              <w:rPr>
                <w:sz w:val="18"/>
              </w:rPr>
              <w:t>Qword[</w:t>
            </w:r>
            <w:proofErr w:type="gramEnd"/>
            <w:r>
              <w:rPr>
                <w:sz w:val="18"/>
              </w:rPr>
              <w:t>8]</w:t>
            </w:r>
          </w:p>
        </w:tc>
        <w:tc>
          <w:tcPr>
            <w:tcW w:w="6025" w:type="dxa"/>
            <w:tcBorders>
              <w:left w:val="single" w:sz="12" w:space="0" w:color="auto"/>
              <w:right w:val="single" w:sz="12" w:space="0" w:color="auto"/>
            </w:tcBorders>
          </w:tcPr>
          <w:p w:rsidR="00006212" w:rsidRPr="004923D9" w:rsidRDefault="008660A3" w:rsidP="00006212">
            <w:pPr>
              <w:rPr>
                <w:color w:val="000000" w:themeColor="text1"/>
                <w:sz w:val="18"/>
              </w:rPr>
            </w:pPr>
            <w:r w:rsidRPr="004923D9">
              <w:rPr>
                <w:color w:val="000000" w:themeColor="text1"/>
                <w:sz w:val="18"/>
              </w:rPr>
              <w:t>Reserved</w:t>
            </w:r>
          </w:p>
        </w:tc>
      </w:tr>
      <w:tr w:rsidR="00947457" w:rsidTr="00A43794">
        <w:tc>
          <w:tcPr>
            <w:tcW w:w="1350" w:type="dxa"/>
            <w:tcBorders>
              <w:left w:val="single" w:sz="12" w:space="0" w:color="auto"/>
            </w:tcBorders>
          </w:tcPr>
          <w:p w:rsidR="00947457" w:rsidRDefault="00947457" w:rsidP="00006212">
            <w:pPr>
              <w:rPr>
                <w:sz w:val="18"/>
              </w:rPr>
            </w:pPr>
            <w:r>
              <w:rPr>
                <w:sz w:val="18"/>
              </w:rPr>
              <w:t>296…311</w:t>
            </w:r>
          </w:p>
        </w:tc>
        <w:tc>
          <w:tcPr>
            <w:tcW w:w="1260" w:type="dxa"/>
            <w:tcBorders>
              <w:right w:val="single" w:sz="12" w:space="0" w:color="auto"/>
            </w:tcBorders>
          </w:tcPr>
          <w:p w:rsidR="00947457" w:rsidRDefault="00947457" w:rsidP="00006212">
            <w:pPr>
              <w:rPr>
                <w:sz w:val="18"/>
              </w:rPr>
            </w:pPr>
            <w:proofErr w:type="gramStart"/>
            <w:r>
              <w:rPr>
                <w:sz w:val="18"/>
              </w:rPr>
              <w:t>Qword[</w:t>
            </w:r>
            <w:proofErr w:type="gramEnd"/>
            <w:r>
              <w:rPr>
                <w:sz w:val="18"/>
              </w:rPr>
              <w:t>2]</w:t>
            </w:r>
          </w:p>
        </w:tc>
        <w:tc>
          <w:tcPr>
            <w:tcW w:w="6025" w:type="dxa"/>
            <w:tcBorders>
              <w:left w:val="single" w:sz="12" w:space="0" w:color="auto"/>
              <w:right w:val="single" w:sz="12" w:space="0" w:color="auto"/>
            </w:tcBorders>
          </w:tcPr>
          <w:p w:rsidR="00947457" w:rsidRPr="004923D9" w:rsidRDefault="000F7784" w:rsidP="00006212">
            <w:pPr>
              <w:rPr>
                <w:color w:val="000000" w:themeColor="text1"/>
                <w:sz w:val="18"/>
              </w:rPr>
            </w:pPr>
            <w:r w:rsidRPr="004923D9">
              <w:rPr>
                <w:color w:val="000000" w:themeColor="text1"/>
                <w:sz w:val="18"/>
              </w:rPr>
              <w:t>Reserved</w:t>
            </w:r>
          </w:p>
        </w:tc>
      </w:tr>
      <w:tr w:rsidR="00FE45EA" w:rsidTr="00A43794">
        <w:tc>
          <w:tcPr>
            <w:tcW w:w="1350" w:type="dxa"/>
            <w:tcBorders>
              <w:left w:val="single" w:sz="12" w:space="0" w:color="auto"/>
            </w:tcBorders>
          </w:tcPr>
          <w:p w:rsidR="00FE45EA" w:rsidRDefault="004F39F7" w:rsidP="00006212">
            <w:pPr>
              <w:rPr>
                <w:sz w:val="18"/>
              </w:rPr>
            </w:pPr>
            <w:r>
              <w:rPr>
                <w:sz w:val="18"/>
              </w:rPr>
              <w:t>312…431</w:t>
            </w:r>
          </w:p>
        </w:tc>
        <w:tc>
          <w:tcPr>
            <w:tcW w:w="1260" w:type="dxa"/>
            <w:tcBorders>
              <w:right w:val="single" w:sz="12" w:space="0" w:color="auto"/>
            </w:tcBorders>
          </w:tcPr>
          <w:p w:rsidR="00FE45EA" w:rsidRDefault="004F39F7" w:rsidP="00006212">
            <w:pPr>
              <w:rPr>
                <w:sz w:val="18"/>
              </w:rPr>
            </w:pPr>
            <w:proofErr w:type="gramStart"/>
            <w:r>
              <w:rPr>
                <w:sz w:val="18"/>
              </w:rPr>
              <w:t>Qword[</w:t>
            </w:r>
            <w:proofErr w:type="gramEnd"/>
            <w:r>
              <w:rPr>
                <w:sz w:val="18"/>
              </w:rPr>
              <w:t>15</w:t>
            </w:r>
            <w:r w:rsidR="00FE45EA">
              <w:rPr>
                <w:sz w:val="18"/>
              </w:rPr>
              <w:t>]</w:t>
            </w:r>
          </w:p>
        </w:tc>
        <w:tc>
          <w:tcPr>
            <w:tcW w:w="6025" w:type="dxa"/>
            <w:tcBorders>
              <w:left w:val="single" w:sz="12" w:space="0" w:color="auto"/>
              <w:right w:val="single" w:sz="12" w:space="0" w:color="auto"/>
            </w:tcBorders>
          </w:tcPr>
          <w:p w:rsidR="00FE45EA" w:rsidRPr="004923D9" w:rsidRDefault="008660A3" w:rsidP="00006212">
            <w:pPr>
              <w:rPr>
                <w:color w:val="000000" w:themeColor="text1"/>
                <w:sz w:val="18"/>
              </w:rPr>
            </w:pPr>
            <w:r w:rsidRPr="004923D9">
              <w:rPr>
                <w:color w:val="000000" w:themeColor="text1"/>
                <w:sz w:val="18"/>
              </w:rPr>
              <w:t>Reserved</w:t>
            </w:r>
          </w:p>
        </w:tc>
      </w:tr>
      <w:tr w:rsidR="0024469A" w:rsidTr="00A43794">
        <w:tc>
          <w:tcPr>
            <w:tcW w:w="1350" w:type="dxa"/>
            <w:tcBorders>
              <w:left w:val="single" w:sz="12" w:space="0" w:color="auto"/>
            </w:tcBorders>
          </w:tcPr>
          <w:p w:rsidR="0024469A" w:rsidRPr="0024469A" w:rsidRDefault="0024469A" w:rsidP="0024469A">
            <w:pPr>
              <w:rPr>
                <w:sz w:val="18"/>
              </w:rPr>
            </w:pPr>
            <w:r w:rsidRPr="0024469A">
              <w:rPr>
                <w:sz w:val="18"/>
              </w:rPr>
              <w:t>432…495</w:t>
            </w:r>
          </w:p>
        </w:tc>
        <w:tc>
          <w:tcPr>
            <w:tcW w:w="1260" w:type="dxa"/>
            <w:tcBorders>
              <w:right w:val="single" w:sz="12" w:space="0" w:color="auto"/>
            </w:tcBorders>
          </w:tcPr>
          <w:p w:rsidR="0024469A" w:rsidRPr="0024469A" w:rsidRDefault="0024469A" w:rsidP="0024469A">
            <w:pPr>
              <w:rPr>
                <w:sz w:val="18"/>
              </w:rPr>
            </w:pPr>
            <w:proofErr w:type="gramStart"/>
            <w:r w:rsidRPr="0024469A">
              <w:rPr>
                <w:sz w:val="18"/>
              </w:rPr>
              <w:t>Qword[</w:t>
            </w:r>
            <w:proofErr w:type="gramEnd"/>
            <w:r w:rsidRPr="0024469A">
              <w:rPr>
                <w:sz w:val="18"/>
              </w:rPr>
              <w:t>8]</w:t>
            </w:r>
          </w:p>
        </w:tc>
        <w:tc>
          <w:tcPr>
            <w:tcW w:w="6025" w:type="dxa"/>
            <w:tcBorders>
              <w:left w:val="single" w:sz="12" w:space="0" w:color="auto"/>
              <w:right w:val="single" w:sz="12" w:space="0" w:color="auto"/>
            </w:tcBorders>
          </w:tcPr>
          <w:p w:rsidR="0024469A" w:rsidRPr="004923D9" w:rsidRDefault="00412195" w:rsidP="0024469A">
            <w:pPr>
              <w:rPr>
                <w:color w:val="000000" w:themeColor="text1"/>
                <w:sz w:val="18"/>
              </w:rPr>
            </w:pPr>
            <w:r w:rsidRPr="004923D9">
              <w:rPr>
                <w:color w:val="000000" w:themeColor="text1"/>
                <w:sz w:val="18"/>
              </w:rPr>
              <w:t xml:space="preserve">Universal </w:t>
            </w:r>
            <w:r w:rsidR="0024469A" w:rsidRPr="004923D9">
              <w:rPr>
                <w:color w:val="000000" w:themeColor="text1"/>
                <w:sz w:val="18"/>
              </w:rPr>
              <w:t>Timestamp</w:t>
            </w:r>
            <w:r w:rsidRPr="004923D9">
              <w:rPr>
                <w:color w:val="000000" w:themeColor="text1"/>
                <w:sz w:val="18"/>
              </w:rPr>
              <w:t xml:space="preserve"> (us)</w:t>
            </w:r>
            <w:r w:rsidR="0024469A" w:rsidRPr="004923D9">
              <w:rPr>
                <w:color w:val="000000" w:themeColor="text1"/>
                <w:sz w:val="18"/>
              </w:rPr>
              <w:t xml:space="preserve"> of last 8 Flash LED (assert) Events, wrapping array</w:t>
            </w:r>
          </w:p>
        </w:tc>
      </w:tr>
      <w:tr w:rsidR="0024469A" w:rsidTr="00A43794">
        <w:tc>
          <w:tcPr>
            <w:tcW w:w="1350" w:type="dxa"/>
            <w:tcBorders>
              <w:left w:val="single" w:sz="12" w:space="0" w:color="auto"/>
            </w:tcBorders>
          </w:tcPr>
          <w:p w:rsidR="0024469A" w:rsidRPr="0024469A" w:rsidRDefault="0024469A" w:rsidP="0024469A">
            <w:pPr>
              <w:rPr>
                <w:sz w:val="18"/>
              </w:rPr>
            </w:pPr>
            <w:r w:rsidRPr="0024469A">
              <w:rPr>
                <w:sz w:val="18"/>
              </w:rPr>
              <w:t>496…559</w:t>
            </w:r>
          </w:p>
        </w:tc>
        <w:tc>
          <w:tcPr>
            <w:tcW w:w="1260" w:type="dxa"/>
            <w:tcBorders>
              <w:right w:val="single" w:sz="12" w:space="0" w:color="auto"/>
            </w:tcBorders>
          </w:tcPr>
          <w:p w:rsidR="0024469A" w:rsidRPr="0024469A" w:rsidRDefault="0024469A" w:rsidP="0024469A">
            <w:pPr>
              <w:rPr>
                <w:sz w:val="18"/>
              </w:rPr>
            </w:pPr>
            <w:proofErr w:type="gramStart"/>
            <w:r w:rsidRPr="0024469A">
              <w:rPr>
                <w:sz w:val="18"/>
              </w:rPr>
              <w:t>Qword[</w:t>
            </w:r>
            <w:proofErr w:type="gramEnd"/>
            <w:r w:rsidRPr="0024469A">
              <w:rPr>
                <w:sz w:val="18"/>
              </w:rPr>
              <w:t>8]</w:t>
            </w:r>
          </w:p>
        </w:tc>
        <w:tc>
          <w:tcPr>
            <w:tcW w:w="6025" w:type="dxa"/>
            <w:tcBorders>
              <w:left w:val="single" w:sz="12" w:space="0" w:color="auto"/>
              <w:right w:val="single" w:sz="12" w:space="0" w:color="auto"/>
            </w:tcBorders>
          </w:tcPr>
          <w:p w:rsidR="0024469A" w:rsidRPr="004923D9" w:rsidRDefault="0024469A" w:rsidP="0024469A">
            <w:pPr>
              <w:rPr>
                <w:color w:val="000000" w:themeColor="text1"/>
                <w:sz w:val="18"/>
              </w:rPr>
            </w:pPr>
            <w:r w:rsidRPr="004923D9">
              <w:rPr>
                <w:color w:val="000000" w:themeColor="text1"/>
                <w:sz w:val="18"/>
              </w:rPr>
              <w:t>Power Cycle of the last 8 Flash LED (assert) Events, wrapping array</w:t>
            </w:r>
          </w:p>
        </w:tc>
      </w:tr>
      <w:tr w:rsidR="0032189B" w:rsidRPr="006B628A" w:rsidTr="00062326">
        <w:tc>
          <w:tcPr>
            <w:tcW w:w="1350" w:type="dxa"/>
            <w:tcBorders>
              <w:left w:val="single" w:sz="12" w:space="0" w:color="auto"/>
            </w:tcBorders>
          </w:tcPr>
          <w:p w:rsidR="0032189B" w:rsidRPr="006B628A" w:rsidRDefault="0032189B" w:rsidP="00062326">
            <w:pPr>
              <w:rPr>
                <w:sz w:val="18"/>
              </w:rPr>
            </w:pPr>
            <w:r>
              <w:rPr>
                <w:sz w:val="18"/>
              </w:rPr>
              <w:t>560</w:t>
            </w:r>
            <w:r w:rsidRPr="006B628A">
              <w:rPr>
                <w:sz w:val="18"/>
              </w:rPr>
              <w:t>..</w:t>
            </w:r>
            <w:r>
              <w:rPr>
                <w:sz w:val="18"/>
              </w:rPr>
              <w:t>567</w:t>
            </w:r>
          </w:p>
        </w:tc>
        <w:tc>
          <w:tcPr>
            <w:tcW w:w="1260" w:type="dxa"/>
            <w:tcBorders>
              <w:right w:val="single" w:sz="12" w:space="0" w:color="auto"/>
            </w:tcBorders>
          </w:tcPr>
          <w:p w:rsidR="0032189B" w:rsidRPr="006B628A" w:rsidRDefault="0032189B" w:rsidP="00062326">
            <w:pPr>
              <w:rPr>
                <w:sz w:val="18"/>
              </w:rPr>
            </w:pPr>
            <w:r w:rsidRPr="006B628A">
              <w:rPr>
                <w:sz w:val="18"/>
              </w:rPr>
              <w:t>Qword</w:t>
            </w:r>
          </w:p>
        </w:tc>
        <w:tc>
          <w:tcPr>
            <w:tcW w:w="6025" w:type="dxa"/>
            <w:tcBorders>
              <w:left w:val="single" w:sz="12" w:space="0" w:color="auto"/>
              <w:right w:val="single" w:sz="12" w:space="0" w:color="auto"/>
            </w:tcBorders>
          </w:tcPr>
          <w:p w:rsidR="0032189B" w:rsidRPr="004923D9" w:rsidRDefault="0032189B" w:rsidP="00062326">
            <w:pPr>
              <w:rPr>
                <w:color w:val="000000" w:themeColor="text1"/>
                <w:sz w:val="18"/>
              </w:rPr>
            </w:pPr>
            <w:r w:rsidRPr="004923D9">
              <w:rPr>
                <w:color w:val="000000" w:themeColor="text1"/>
                <w:sz w:val="18"/>
              </w:rPr>
              <w:t>Cumulative Lifetime Unrecoverable Read errors due to Error Recovery Control (e.g. ERC timeout)</w:t>
            </w:r>
          </w:p>
        </w:tc>
      </w:tr>
      <w:tr w:rsidR="0032189B" w:rsidRPr="006B628A" w:rsidTr="00062326">
        <w:tc>
          <w:tcPr>
            <w:tcW w:w="1350" w:type="dxa"/>
            <w:tcBorders>
              <w:left w:val="single" w:sz="12" w:space="0" w:color="auto"/>
            </w:tcBorders>
          </w:tcPr>
          <w:p w:rsidR="0032189B" w:rsidRDefault="0032189B" w:rsidP="00062326">
            <w:pPr>
              <w:rPr>
                <w:sz w:val="18"/>
              </w:rPr>
            </w:pPr>
            <w:r>
              <w:rPr>
                <w:sz w:val="18"/>
              </w:rPr>
              <w:t>568</w:t>
            </w:r>
            <w:r w:rsidRPr="006B628A">
              <w:rPr>
                <w:sz w:val="18"/>
              </w:rPr>
              <w:t>..</w:t>
            </w:r>
            <w:r>
              <w:rPr>
                <w:sz w:val="18"/>
              </w:rPr>
              <w:t>791</w:t>
            </w:r>
          </w:p>
        </w:tc>
        <w:tc>
          <w:tcPr>
            <w:tcW w:w="1260" w:type="dxa"/>
            <w:tcBorders>
              <w:right w:val="single" w:sz="12" w:space="0" w:color="auto"/>
            </w:tcBorders>
          </w:tcPr>
          <w:p w:rsidR="0032189B" w:rsidRPr="006B628A" w:rsidRDefault="0032189B" w:rsidP="00062326">
            <w:pPr>
              <w:rPr>
                <w:sz w:val="18"/>
              </w:rPr>
            </w:pPr>
            <w:proofErr w:type="gramStart"/>
            <w:r>
              <w:rPr>
                <w:sz w:val="18"/>
              </w:rPr>
              <w:t>Qword[</w:t>
            </w:r>
            <w:proofErr w:type="gramEnd"/>
            <w:r>
              <w:rPr>
                <w:sz w:val="18"/>
              </w:rPr>
              <w:t>24]</w:t>
            </w:r>
          </w:p>
        </w:tc>
        <w:tc>
          <w:tcPr>
            <w:tcW w:w="6025" w:type="dxa"/>
            <w:tcBorders>
              <w:left w:val="single" w:sz="12" w:space="0" w:color="auto"/>
              <w:right w:val="single" w:sz="12" w:space="0" w:color="auto"/>
            </w:tcBorders>
          </w:tcPr>
          <w:p w:rsidR="0032189B" w:rsidRPr="004923D9" w:rsidRDefault="0032189B" w:rsidP="00062326">
            <w:pPr>
              <w:rPr>
                <w:color w:val="000000" w:themeColor="text1"/>
                <w:sz w:val="18"/>
              </w:rPr>
            </w:pPr>
            <w:r w:rsidRPr="004923D9">
              <w:rPr>
                <w:color w:val="000000" w:themeColor="text1"/>
                <w:sz w:val="18"/>
              </w:rPr>
              <w:t>Cumulative Lifetime Unrecoverable Read Repeating by head</w:t>
            </w:r>
          </w:p>
        </w:tc>
      </w:tr>
      <w:tr w:rsidR="0032189B" w:rsidRPr="006B628A" w:rsidTr="00062326">
        <w:tc>
          <w:tcPr>
            <w:tcW w:w="1350" w:type="dxa"/>
            <w:tcBorders>
              <w:left w:val="single" w:sz="12" w:space="0" w:color="auto"/>
            </w:tcBorders>
          </w:tcPr>
          <w:p w:rsidR="0032189B" w:rsidRDefault="0032189B" w:rsidP="00062326">
            <w:pPr>
              <w:rPr>
                <w:sz w:val="18"/>
              </w:rPr>
            </w:pPr>
            <w:r>
              <w:rPr>
                <w:sz w:val="18"/>
              </w:rPr>
              <w:t>792</w:t>
            </w:r>
            <w:r w:rsidRPr="006B628A">
              <w:rPr>
                <w:sz w:val="18"/>
              </w:rPr>
              <w:t>..</w:t>
            </w:r>
            <w:r>
              <w:rPr>
                <w:sz w:val="18"/>
              </w:rPr>
              <w:t>1015</w:t>
            </w:r>
          </w:p>
        </w:tc>
        <w:tc>
          <w:tcPr>
            <w:tcW w:w="1260" w:type="dxa"/>
            <w:tcBorders>
              <w:right w:val="single" w:sz="12" w:space="0" w:color="auto"/>
            </w:tcBorders>
          </w:tcPr>
          <w:p w:rsidR="0032189B" w:rsidRPr="006B628A" w:rsidRDefault="0032189B" w:rsidP="00062326">
            <w:pPr>
              <w:rPr>
                <w:sz w:val="18"/>
              </w:rPr>
            </w:pPr>
            <w:proofErr w:type="gramStart"/>
            <w:r>
              <w:rPr>
                <w:sz w:val="18"/>
              </w:rPr>
              <w:t>Qword[</w:t>
            </w:r>
            <w:proofErr w:type="gramEnd"/>
            <w:r>
              <w:rPr>
                <w:sz w:val="18"/>
              </w:rPr>
              <w:t>24]</w:t>
            </w:r>
          </w:p>
        </w:tc>
        <w:tc>
          <w:tcPr>
            <w:tcW w:w="6025" w:type="dxa"/>
            <w:tcBorders>
              <w:left w:val="single" w:sz="12" w:space="0" w:color="auto"/>
              <w:right w:val="single" w:sz="12" w:space="0" w:color="auto"/>
            </w:tcBorders>
          </w:tcPr>
          <w:p w:rsidR="0032189B" w:rsidRPr="004923D9" w:rsidRDefault="0032189B" w:rsidP="00062326">
            <w:pPr>
              <w:rPr>
                <w:color w:val="000000" w:themeColor="text1"/>
                <w:sz w:val="18"/>
              </w:rPr>
            </w:pPr>
            <w:r w:rsidRPr="004923D9">
              <w:rPr>
                <w:color w:val="000000" w:themeColor="text1"/>
                <w:sz w:val="18"/>
              </w:rPr>
              <w:t>Cumulative Lifetime Unrecoverable Read Unique by head</w:t>
            </w:r>
          </w:p>
        </w:tc>
      </w:tr>
      <w:tr w:rsidR="0032189B" w:rsidRPr="006B628A" w:rsidTr="00062326">
        <w:tc>
          <w:tcPr>
            <w:tcW w:w="1350" w:type="dxa"/>
            <w:tcBorders>
              <w:left w:val="single" w:sz="12" w:space="0" w:color="auto"/>
              <w:bottom w:val="single" w:sz="12" w:space="0" w:color="auto"/>
            </w:tcBorders>
          </w:tcPr>
          <w:p w:rsidR="0032189B" w:rsidRDefault="0053798F" w:rsidP="00062326">
            <w:pPr>
              <w:rPr>
                <w:sz w:val="18"/>
              </w:rPr>
            </w:pPr>
            <w:r>
              <w:rPr>
                <w:sz w:val="18"/>
              </w:rPr>
              <w:t>1016</w:t>
            </w:r>
            <w:r w:rsidR="0032189B" w:rsidRPr="006B628A">
              <w:rPr>
                <w:sz w:val="18"/>
              </w:rPr>
              <w:t>..16383</w:t>
            </w:r>
          </w:p>
        </w:tc>
        <w:tc>
          <w:tcPr>
            <w:tcW w:w="1260" w:type="dxa"/>
            <w:tcBorders>
              <w:bottom w:val="single" w:sz="12" w:space="0" w:color="auto"/>
              <w:right w:val="single" w:sz="12" w:space="0" w:color="auto"/>
            </w:tcBorders>
          </w:tcPr>
          <w:p w:rsidR="0032189B" w:rsidRPr="006B628A" w:rsidRDefault="0032189B" w:rsidP="00062326">
            <w:pPr>
              <w:rPr>
                <w:sz w:val="18"/>
              </w:rPr>
            </w:pPr>
            <w:r w:rsidRPr="006B628A">
              <w:rPr>
                <w:sz w:val="18"/>
              </w:rPr>
              <w:t>Qword</w:t>
            </w:r>
          </w:p>
        </w:tc>
        <w:tc>
          <w:tcPr>
            <w:tcW w:w="6025" w:type="dxa"/>
            <w:tcBorders>
              <w:left w:val="single" w:sz="12" w:space="0" w:color="auto"/>
              <w:bottom w:val="single" w:sz="12" w:space="0" w:color="auto"/>
              <w:right w:val="single" w:sz="12" w:space="0" w:color="auto"/>
            </w:tcBorders>
          </w:tcPr>
          <w:p w:rsidR="0032189B" w:rsidRPr="006B628A" w:rsidRDefault="0032189B" w:rsidP="00062326">
            <w:pPr>
              <w:rPr>
                <w:sz w:val="18"/>
              </w:rPr>
            </w:pPr>
            <w:r w:rsidRPr="006B628A">
              <w:rPr>
                <w:sz w:val="18"/>
              </w:rPr>
              <w:t>Reserved</w:t>
            </w:r>
          </w:p>
        </w:tc>
      </w:tr>
    </w:tbl>
    <w:p w:rsidR="00FC2964" w:rsidRPr="00C34B68" w:rsidRDefault="00FC2964" w:rsidP="00FC2964"/>
    <w:p w:rsidR="001E5DA2" w:rsidRPr="008F13F5" w:rsidRDefault="001E5DA2" w:rsidP="008F13F5">
      <w:pPr>
        <w:pStyle w:val="Heading3"/>
      </w:pPr>
      <w:bookmarkStart w:id="42" w:name="_Toc48163373"/>
      <w:r w:rsidRPr="008F13F5">
        <w:t>Read Write Retry Information</w:t>
      </w:r>
      <w:bookmarkEnd w:id="42"/>
    </w:p>
    <w:tbl>
      <w:tblPr>
        <w:tblStyle w:val="TableGrid"/>
        <w:tblW w:w="0" w:type="auto"/>
        <w:tblInd w:w="720" w:type="dxa"/>
        <w:tblLook w:val="04A0" w:firstRow="1" w:lastRow="0" w:firstColumn="1" w:lastColumn="0" w:noHBand="0" w:noVBand="1"/>
      </w:tblPr>
      <w:tblGrid>
        <w:gridCol w:w="1087"/>
        <w:gridCol w:w="1076"/>
        <w:gridCol w:w="1077"/>
        <w:gridCol w:w="1078"/>
        <w:gridCol w:w="1078"/>
        <w:gridCol w:w="1078"/>
        <w:gridCol w:w="1078"/>
        <w:gridCol w:w="1078"/>
      </w:tblGrid>
      <w:tr w:rsidR="005F57B8" w:rsidRPr="0005233E" w:rsidTr="001E5DA2">
        <w:tc>
          <w:tcPr>
            <w:tcW w:w="1087" w:type="dxa"/>
          </w:tcPr>
          <w:p w:rsidR="005F57B8" w:rsidRPr="0005233E" w:rsidRDefault="005F57B8" w:rsidP="005F57B8">
            <w:pPr>
              <w:tabs>
                <w:tab w:val="center" w:pos="435"/>
              </w:tabs>
              <w:rPr>
                <w:b/>
                <w:sz w:val="16"/>
              </w:rPr>
            </w:pPr>
            <w:r>
              <w:rPr>
                <w:b/>
                <w:sz w:val="16"/>
              </w:rPr>
              <w:tab/>
            </w:r>
            <w:r w:rsidRPr="0005233E">
              <w:rPr>
                <w:b/>
                <w:sz w:val="16"/>
              </w:rPr>
              <w:t>Byte 7</w:t>
            </w:r>
          </w:p>
        </w:tc>
        <w:tc>
          <w:tcPr>
            <w:tcW w:w="1076" w:type="dxa"/>
          </w:tcPr>
          <w:p w:rsidR="005F57B8" w:rsidRPr="0005233E" w:rsidRDefault="005F57B8" w:rsidP="005F57B8">
            <w:pPr>
              <w:jc w:val="center"/>
              <w:rPr>
                <w:b/>
                <w:sz w:val="16"/>
              </w:rPr>
            </w:pPr>
            <w:r w:rsidRPr="0005233E">
              <w:rPr>
                <w:b/>
                <w:sz w:val="16"/>
              </w:rPr>
              <w:t>Byte 6</w:t>
            </w:r>
          </w:p>
        </w:tc>
        <w:tc>
          <w:tcPr>
            <w:tcW w:w="1077" w:type="dxa"/>
          </w:tcPr>
          <w:p w:rsidR="005F57B8" w:rsidRPr="0005233E" w:rsidRDefault="005F57B8" w:rsidP="005F57B8">
            <w:pPr>
              <w:jc w:val="center"/>
              <w:rPr>
                <w:b/>
                <w:sz w:val="16"/>
              </w:rPr>
            </w:pPr>
            <w:r w:rsidRPr="0005233E">
              <w:rPr>
                <w:b/>
                <w:sz w:val="16"/>
              </w:rPr>
              <w:t>Byte 5</w:t>
            </w:r>
          </w:p>
        </w:tc>
        <w:tc>
          <w:tcPr>
            <w:tcW w:w="1078" w:type="dxa"/>
          </w:tcPr>
          <w:p w:rsidR="005F57B8" w:rsidRPr="0005233E" w:rsidRDefault="005F57B8" w:rsidP="005F57B8">
            <w:pPr>
              <w:jc w:val="center"/>
              <w:rPr>
                <w:b/>
                <w:sz w:val="16"/>
              </w:rPr>
            </w:pPr>
            <w:r w:rsidRPr="0005233E">
              <w:rPr>
                <w:b/>
                <w:sz w:val="16"/>
              </w:rPr>
              <w:t>Byte 4</w:t>
            </w:r>
          </w:p>
        </w:tc>
        <w:tc>
          <w:tcPr>
            <w:tcW w:w="1078" w:type="dxa"/>
          </w:tcPr>
          <w:p w:rsidR="005F57B8" w:rsidRPr="0005233E" w:rsidRDefault="005F57B8" w:rsidP="005F57B8">
            <w:pPr>
              <w:jc w:val="center"/>
              <w:rPr>
                <w:b/>
                <w:sz w:val="16"/>
              </w:rPr>
            </w:pPr>
            <w:r w:rsidRPr="0005233E">
              <w:rPr>
                <w:b/>
                <w:sz w:val="16"/>
              </w:rPr>
              <w:t>Byte 3</w:t>
            </w:r>
          </w:p>
        </w:tc>
        <w:tc>
          <w:tcPr>
            <w:tcW w:w="1078" w:type="dxa"/>
          </w:tcPr>
          <w:p w:rsidR="005F57B8" w:rsidRPr="0005233E" w:rsidRDefault="005F57B8" w:rsidP="005F57B8">
            <w:pPr>
              <w:jc w:val="center"/>
              <w:rPr>
                <w:b/>
                <w:sz w:val="16"/>
              </w:rPr>
            </w:pPr>
            <w:r w:rsidRPr="0005233E">
              <w:rPr>
                <w:b/>
                <w:sz w:val="16"/>
              </w:rPr>
              <w:t>Byte 2</w:t>
            </w:r>
          </w:p>
        </w:tc>
        <w:tc>
          <w:tcPr>
            <w:tcW w:w="1078" w:type="dxa"/>
          </w:tcPr>
          <w:p w:rsidR="005F57B8" w:rsidRPr="0005233E" w:rsidRDefault="005F57B8" w:rsidP="005F57B8">
            <w:pPr>
              <w:jc w:val="center"/>
              <w:rPr>
                <w:b/>
                <w:sz w:val="16"/>
              </w:rPr>
            </w:pPr>
            <w:r w:rsidRPr="0005233E">
              <w:rPr>
                <w:b/>
                <w:sz w:val="16"/>
              </w:rPr>
              <w:t>Byte 1</w:t>
            </w:r>
          </w:p>
        </w:tc>
        <w:tc>
          <w:tcPr>
            <w:tcW w:w="1078" w:type="dxa"/>
          </w:tcPr>
          <w:p w:rsidR="005F57B8" w:rsidRPr="0005233E" w:rsidRDefault="005F57B8" w:rsidP="005F57B8">
            <w:pPr>
              <w:jc w:val="center"/>
              <w:rPr>
                <w:b/>
                <w:sz w:val="16"/>
              </w:rPr>
            </w:pPr>
            <w:r w:rsidRPr="0005233E">
              <w:rPr>
                <w:b/>
                <w:sz w:val="16"/>
              </w:rPr>
              <w:t>Byte 0</w:t>
            </w:r>
          </w:p>
        </w:tc>
      </w:tr>
      <w:tr w:rsidR="005F57B8" w:rsidRPr="0005233E" w:rsidTr="001E5DA2">
        <w:tc>
          <w:tcPr>
            <w:tcW w:w="1087" w:type="dxa"/>
          </w:tcPr>
          <w:p w:rsidR="005F57B8" w:rsidRPr="0005233E" w:rsidRDefault="005F57B8" w:rsidP="005F57B8">
            <w:pPr>
              <w:jc w:val="center"/>
              <w:rPr>
                <w:sz w:val="16"/>
              </w:rPr>
            </w:pPr>
            <w:r w:rsidRPr="0005233E">
              <w:rPr>
                <w:sz w:val="16"/>
              </w:rPr>
              <w:t>Status Byte</w:t>
            </w:r>
          </w:p>
          <w:p w:rsidR="00572B10" w:rsidRPr="00572B10" w:rsidRDefault="005F57B8" w:rsidP="00572B10">
            <w:pPr>
              <w:jc w:val="center"/>
              <w:rPr>
                <w:b/>
                <w:sz w:val="16"/>
              </w:rPr>
            </w:pPr>
            <w:r w:rsidRPr="0005233E">
              <w:rPr>
                <w:sz w:val="16"/>
              </w:rPr>
              <w:t xml:space="preserve">See </w:t>
            </w:r>
            <w:r w:rsidRPr="0005233E">
              <w:rPr>
                <w:sz w:val="16"/>
              </w:rPr>
              <w:fldChar w:fldCharType="begin"/>
            </w:r>
            <w:r w:rsidRPr="0005233E">
              <w:rPr>
                <w:sz w:val="16"/>
              </w:rPr>
              <w:instrText xml:space="preserve"> REF _Ref407027163 \h  \* MERGEFORMAT </w:instrText>
            </w:r>
            <w:r w:rsidRPr="0005233E">
              <w:rPr>
                <w:sz w:val="16"/>
              </w:rPr>
            </w:r>
            <w:r w:rsidRPr="0005233E">
              <w:rPr>
                <w:sz w:val="16"/>
              </w:rPr>
              <w:fldChar w:fldCharType="separate"/>
            </w:r>
          </w:p>
          <w:p w:rsidR="005F57B8" w:rsidRPr="0005233E" w:rsidRDefault="00572B10" w:rsidP="005F57B8">
            <w:pPr>
              <w:jc w:val="center"/>
              <w:rPr>
                <w:sz w:val="16"/>
              </w:rPr>
            </w:pPr>
            <w:r w:rsidRPr="00572B10">
              <w:rPr>
                <w:b/>
                <w:sz w:val="16"/>
              </w:rPr>
              <w:t>Table</w:t>
            </w:r>
            <w:r w:rsidRPr="00572B10">
              <w:rPr>
                <w:b/>
                <w:noProof/>
                <w:sz w:val="16"/>
              </w:rPr>
              <w:t xml:space="preserve"> </w:t>
            </w:r>
            <w:r>
              <w:rPr>
                <w:b/>
                <w:noProof/>
              </w:rPr>
              <w:t>6</w:t>
            </w:r>
            <w:r w:rsidR="005F57B8" w:rsidRPr="0005233E">
              <w:rPr>
                <w:sz w:val="16"/>
              </w:rPr>
              <w:fldChar w:fldCharType="end"/>
            </w:r>
          </w:p>
        </w:tc>
        <w:tc>
          <w:tcPr>
            <w:tcW w:w="1076" w:type="dxa"/>
            <w:vAlign w:val="center"/>
          </w:tcPr>
          <w:p w:rsidR="005F57B8" w:rsidRPr="0005233E" w:rsidRDefault="005F57B8" w:rsidP="005F57B8">
            <w:pPr>
              <w:jc w:val="center"/>
              <w:rPr>
                <w:sz w:val="16"/>
              </w:rPr>
            </w:pPr>
            <w:r>
              <w:rPr>
                <w:sz w:val="16"/>
              </w:rPr>
              <w:t>Error Type</w:t>
            </w:r>
          </w:p>
        </w:tc>
        <w:tc>
          <w:tcPr>
            <w:tcW w:w="1077" w:type="dxa"/>
            <w:vAlign w:val="center"/>
          </w:tcPr>
          <w:p w:rsidR="005F57B8" w:rsidRPr="0005233E" w:rsidRDefault="005F57B8" w:rsidP="005F57B8">
            <w:pPr>
              <w:jc w:val="center"/>
              <w:rPr>
                <w:sz w:val="16"/>
              </w:rPr>
            </w:pPr>
            <w:r>
              <w:rPr>
                <w:sz w:val="16"/>
              </w:rPr>
              <w:t>RW Retry Log Entry MSB</w:t>
            </w:r>
          </w:p>
        </w:tc>
        <w:tc>
          <w:tcPr>
            <w:tcW w:w="1078" w:type="dxa"/>
            <w:vAlign w:val="center"/>
          </w:tcPr>
          <w:p w:rsidR="005F57B8" w:rsidRPr="0005233E" w:rsidRDefault="005F57B8" w:rsidP="005F57B8">
            <w:pPr>
              <w:jc w:val="center"/>
              <w:rPr>
                <w:sz w:val="16"/>
              </w:rPr>
            </w:pPr>
            <w:r>
              <w:rPr>
                <w:sz w:val="16"/>
              </w:rPr>
              <w:t>RW Retry Log Entry LSB</w:t>
            </w:r>
          </w:p>
        </w:tc>
        <w:tc>
          <w:tcPr>
            <w:tcW w:w="1078" w:type="dxa"/>
            <w:vAlign w:val="center"/>
          </w:tcPr>
          <w:p w:rsidR="005F57B8" w:rsidRPr="0005233E" w:rsidRDefault="005F57B8" w:rsidP="005F57B8">
            <w:pPr>
              <w:jc w:val="center"/>
              <w:rPr>
                <w:sz w:val="16"/>
              </w:rPr>
            </w:pPr>
            <w:r>
              <w:rPr>
                <w:sz w:val="16"/>
              </w:rPr>
              <w:t>Zone Group MSB</w:t>
            </w:r>
          </w:p>
        </w:tc>
        <w:tc>
          <w:tcPr>
            <w:tcW w:w="1078" w:type="dxa"/>
            <w:vAlign w:val="center"/>
          </w:tcPr>
          <w:p w:rsidR="005F57B8" w:rsidRPr="0005233E" w:rsidRDefault="005F57B8" w:rsidP="005F57B8">
            <w:pPr>
              <w:jc w:val="center"/>
              <w:rPr>
                <w:sz w:val="16"/>
              </w:rPr>
            </w:pPr>
            <w:r>
              <w:rPr>
                <w:sz w:val="16"/>
              </w:rPr>
              <w:t>Zone Group LSB</w:t>
            </w:r>
          </w:p>
        </w:tc>
        <w:tc>
          <w:tcPr>
            <w:tcW w:w="1078" w:type="dxa"/>
            <w:vAlign w:val="center"/>
          </w:tcPr>
          <w:p w:rsidR="005F57B8" w:rsidRPr="0058746E" w:rsidRDefault="005F57B8" w:rsidP="005F57B8">
            <w:pPr>
              <w:jc w:val="center"/>
              <w:rPr>
                <w:sz w:val="16"/>
              </w:rPr>
            </w:pPr>
            <w:r w:rsidRPr="0058746E">
              <w:rPr>
                <w:sz w:val="16"/>
              </w:rPr>
              <w:t>Head</w:t>
            </w:r>
          </w:p>
        </w:tc>
        <w:tc>
          <w:tcPr>
            <w:tcW w:w="1078" w:type="dxa"/>
            <w:vAlign w:val="center"/>
          </w:tcPr>
          <w:p w:rsidR="005F57B8" w:rsidRPr="0005233E" w:rsidRDefault="005F57B8" w:rsidP="005F57B8">
            <w:pPr>
              <w:jc w:val="center"/>
              <w:rPr>
                <w:sz w:val="16"/>
              </w:rPr>
            </w:pPr>
            <w:r>
              <w:rPr>
                <w:sz w:val="16"/>
              </w:rPr>
              <w:t>Retry Count</w:t>
            </w:r>
          </w:p>
        </w:tc>
      </w:tr>
    </w:tbl>
    <w:p w:rsidR="00886897" w:rsidRDefault="00886897" w:rsidP="00886897">
      <w:pPr>
        <w:pStyle w:val="Heading2"/>
        <w:ind w:left="720"/>
      </w:pPr>
      <w:bookmarkStart w:id="43" w:name="_Toc415748087"/>
      <w:bookmarkStart w:id="44" w:name="_Toc48163374"/>
      <w:r>
        <w:lastRenderedPageBreak/>
        <w:t>Log Page 4: Environmental Statistics</w:t>
      </w:r>
      <w:bookmarkEnd w:id="43"/>
      <w:bookmarkEnd w:id="44"/>
    </w:p>
    <w:p w:rsidR="000A1394" w:rsidRDefault="001E68D5" w:rsidP="001A6CBD">
      <w:pPr>
        <w:ind w:left="720"/>
      </w:pPr>
      <w:r>
        <w:t>The environmental statistics recorded in Log Page 4</w:t>
      </w:r>
      <w:r w:rsidR="000A1394">
        <w:t xml:space="preserve"> will provide information on the device environment.  </w:t>
      </w:r>
      <w:r w:rsidR="001A6CBD">
        <w:t xml:space="preserve">The structure and definitions for Log Page 4 is shown in </w:t>
      </w:r>
      <w:r w:rsidR="001A6CBD" w:rsidRPr="007B41FB">
        <w:fldChar w:fldCharType="begin"/>
      </w:r>
      <w:r w:rsidR="001A6CBD" w:rsidRPr="007B41FB">
        <w:instrText xml:space="preserve"> REF _Ref410239097 \h </w:instrText>
      </w:r>
      <w:r w:rsidR="007B41FB" w:rsidRPr="007B41FB">
        <w:instrText xml:space="preserve"> \* MERGEFORMAT </w:instrText>
      </w:r>
      <w:r w:rsidR="001A6CBD" w:rsidRPr="007B41FB">
        <w:fldChar w:fldCharType="separate"/>
      </w:r>
      <w:r w:rsidR="00572B10" w:rsidRPr="00A447A9">
        <w:rPr>
          <w:b/>
        </w:rPr>
        <w:t xml:space="preserve">Table </w:t>
      </w:r>
      <w:r w:rsidR="00572B10">
        <w:rPr>
          <w:b/>
          <w:noProof/>
        </w:rPr>
        <w:t>10</w:t>
      </w:r>
      <w:r w:rsidR="001A6CBD" w:rsidRPr="007B41FB">
        <w:fldChar w:fldCharType="end"/>
      </w:r>
      <w:r w:rsidR="001A6CBD" w:rsidRPr="007B41FB">
        <w:t>.</w:t>
      </w:r>
    </w:p>
    <w:p w:rsidR="0085572B" w:rsidRPr="0085572B" w:rsidRDefault="0085572B" w:rsidP="008F13F5">
      <w:pPr>
        <w:pStyle w:val="Heading3"/>
        <w:rPr>
          <w:i/>
        </w:rPr>
      </w:pPr>
      <w:bookmarkStart w:id="45" w:name="_Ref410239097"/>
      <w:bookmarkStart w:id="46" w:name="_Toc48163375"/>
      <w:r w:rsidRPr="00A447A9">
        <w:rPr>
          <w:b/>
        </w:rPr>
        <w:t xml:space="preserve">Table </w:t>
      </w:r>
      <w:r w:rsidRPr="00A447A9">
        <w:rPr>
          <w:b/>
          <w:i/>
        </w:rPr>
        <w:fldChar w:fldCharType="begin"/>
      </w:r>
      <w:r w:rsidRPr="00A447A9">
        <w:rPr>
          <w:b/>
        </w:rPr>
        <w:instrText xml:space="preserve"> SEQ Table \* ARABIC </w:instrText>
      </w:r>
      <w:r w:rsidRPr="00A447A9">
        <w:rPr>
          <w:b/>
          <w:i/>
        </w:rPr>
        <w:fldChar w:fldCharType="separate"/>
      </w:r>
      <w:r w:rsidR="00572B10">
        <w:rPr>
          <w:b/>
          <w:noProof/>
        </w:rPr>
        <w:t>10</w:t>
      </w:r>
      <w:r w:rsidRPr="00A447A9">
        <w:rPr>
          <w:b/>
          <w:i/>
        </w:rPr>
        <w:fldChar w:fldCharType="end"/>
      </w:r>
      <w:bookmarkEnd w:id="45"/>
      <w:r>
        <w:rPr>
          <w:b/>
        </w:rPr>
        <w:t xml:space="preserve">  </w:t>
      </w:r>
      <w:r>
        <w:t>Field-Accessible Reliability Metrics Page 4 Structure</w:t>
      </w:r>
      <w:bookmarkEnd w:id="46"/>
    </w:p>
    <w:tbl>
      <w:tblPr>
        <w:tblStyle w:val="TableGrid"/>
        <w:tblW w:w="9203" w:type="dxa"/>
        <w:tblInd w:w="715" w:type="dxa"/>
        <w:tblLook w:val="04A0" w:firstRow="1" w:lastRow="0" w:firstColumn="1" w:lastColumn="0" w:noHBand="0" w:noVBand="1"/>
      </w:tblPr>
      <w:tblGrid>
        <w:gridCol w:w="1103"/>
        <w:gridCol w:w="1080"/>
        <w:gridCol w:w="7020"/>
      </w:tblGrid>
      <w:tr w:rsidR="00DD041F" w:rsidRPr="00EC76DA" w:rsidTr="00810030">
        <w:tc>
          <w:tcPr>
            <w:tcW w:w="1103" w:type="dxa"/>
            <w:tcBorders>
              <w:top w:val="single" w:sz="12" w:space="0" w:color="auto"/>
              <w:left w:val="single" w:sz="12" w:space="0" w:color="auto"/>
              <w:bottom w:val="double" w:sz="4" w:space="0" w:color="auto"/>
            </w:tcBorders>
          </w:tcPr>
          <w:p w:rsidR="00DD041F" w:rsidRPr="006B628A" w:rsidRDefault="008C35F8" w:rsidP="00BE7E01">
            <w:pPr>
              <w:jc w:val="center"/>
              <w:rPr>
                <w:b/>
                <w:sz w:val="18"/>
              </w:rPr>
            </w:pPr>
            <w:r>
              <w:rPr>
                <w:b/>
                <w:sz w:val="18"/>
              </w:rPr>
              <w:t>Byte Offset</w:t>
            </w:r>
          </w:p>
        </w:tc>
        <w:tc>
          <w:tcPr>
            <w:tcW w:w="1080" w:type="dxa"/>
            <w:tcBorders>
              <w:top w:val="single" w:sz="12" w:space="0" w:color="auto"/>
              <w:bottom w:val="double" w:sz="4" w:space="0" w:color="auto"/>
              <w:right w:val="single" w:sz="12" w:space="0" w:color="auto"/>
            </w:tcBorders>
          </w:tcPr>
          <w:p w:rsidR="00DD041F" w:rsidRPr="006B628A" w:rsidRDefault="00DD041F" w:rsidP="00BE7E01">
            <w:pPr>
              <w:jc w:val="center"/>
              <w:rPr>
                <w:b/>
                <w:sz w:val="18"/>
              </w:rPr>
            </w:pPr>
            <w:r w:rsidRPr="006B628A">
              <w:rPr>
                <w:b/>
                <w:sz w:val="18"/>
              </w:rPr>
              <w:t>Data Type</w:t>
            </w:r>
          </w:p>
        </w:tc>
        <w:tc>
          <w:tcPr>
            <w:tcW w:w="7020" w:type="dxa"/>
            <w:tcBorders>
              <w:top w:val="single" w:sz="12" w:space="0" w:color="auto"/>
              <w:left w:val="single" w:sz="12" w:space="0" w:color="auto"/>
              <w:bottom w:val="double" w:sz="4" w:space="0" w:color="auto"/>
              <w:right w:val="single" w:sz="12" w:space="0" w:color="auto"/>
            </w:tcBorders>
          </w:tcPr>
          <w:p w:rsidR="00DD041F" w:rsidRPr="006B628A" w:rsidRDefault="00DD041F" w:rsidP="00BE7E01">
            <w:pPr>
              <w:rPr>
                <w:b/>
                <w:sz w:val="18"/>
              </w:rPr>
            </w:pPr>
            <w:r w:rsidRPr="006B628A">
              <w:rPr>
                <w:b/>
                <w:sz w:val="18"/>
              </w:rPr>
              <w:t>Description</w:t>
            </w:r>
          </w:p>
        </w:tc>
      </w:tr>
      <w:tr w:rsidR="00DD041F" w:rsidTr="00810030">
        <w:tc>
          <w:tcPr>
            <w:tcW w:w="1103" w:type="dxa"/>
            <w:tcBorders>
              <w:top w:val="double" w:sz="4" w:space="0" w:color="auto"/>
              <w:left w:val="single" w:sz="12" w:space="0" w:color="auto"/>
            </w:tcBorders>
          </w:tcPr>
          <w:p w:rsidR="00DD041F" w:rsidRPr="006B628A" w:rsidRDefault="00DD041F" w:rsidP="00BE7E01">
            <w:pPr>
              <w:rPr>
                <w:sz w:val="18"/>
              </w:rPr>
            </w:pPr>
            <w:r w:rsidRPr="006B628A">
              <w:rPr>
                <w:sz w:val="18"/>
              </w:rPr>
              <w:t>0..7</w:t>
            </w:r>
          </w:p>
        </w:tc>
        <w:tc>
          <w:tcPr>
            <w:tcW w:w="1080" w:type="dxa"/>
            <w:tcBorders>
              <w:top w:val="double" w:sz="4" w:space="0" w:color="auto"/>
              <w:right w:val="single" w:sz="12" w:space="0" w:color="auto"/>
            </w:tcBorders>
          </w:tcPr>
          <w:p w:rsidR="00DD041F" w:rsidRPr="006B628A" w:rsidRDefault="00DD041F" w:rsidP="00BE7E01">
            <w:pPr>
              <w:rPr>
                <w:sz w:val="18"/>
              </w:rPr>
            </w:pPr>
            <w:r w:rsidRPr="006B628A">
              <w:rPr>
                <w:sz w:val="18"/>
              </w:rPr>
              <w:t>Qword</w:t>
            </w:r>
          </w:p>
        </w:tc>
        <w:tc>
          <w:tcPr>
            <w:tcW w:w="7020" w:type="dxa"/>
            <w:tcBorders>
              <w:top w:val="double" w:sz="4" w:space="0" w:color="auto"/>
              <w:left w:val="single" w:sz="12" w:space="0" w:color="auto"/>
              <w:right w:val="single" w:sz="12" w:space="0" w:color="auto"/>
            </w:tcBorders>
          </w:tcPr>
          <w:p w:rsidR="00DD041F" w:rsidRPr="006B628A" w:rsidRDefault="00DD041F" w:rsidP="00DD041F">
            <w:pPr>
              <w:rPr>
                <w:sz w:val="18"/>
              </w:rPr>
            </w:pPr>
            <w:r w:rsidRPr="006B628A">
              <w:rPr>
                <w:sz w:val="18"/>
              </w:rPr>
              <w:t>Page Number = 4</w:t>
            </w:r>
          </w:p>
        </w:tc>
      </w:tr>
      <w:tr w:rsidR="00DD041F" w:rsidTr="00810030">
        <w:tc>
          <w:tcPr>
            <w:tcW w:w="1103" w:type="dxa"/>
            <w:tcBorders>
              <w:left w:val="single" w:sz="12" w:space="0" w:color="auto"/>
            </w:tcBorders>
          </w:tcPr>
          <w:p w:rsidR="00DD041F" w:rsidRPr="006B628A" w:rsidRDefault="00DD041F" w:rsidP="00BE7E01">
            <w:pPr>
              <w:rPr>
                <w:sz w:val="18"/>
              </w:rPr>
            </w:pPr>
            <w:r w:rsidRPr="003B3B4E">
              <w:rPr>
                <w:sz w:val="18"/>
              </w:rPr>
              <w:t>8..15</w:t>
            </w:r>
          </w:p>
        </w:tc>
        <w:tc>
          <w:tcPr>
            <w:tcW w:w="1080" w:type="dxa"/>
            <w:tcBorders>
              <w:right w:val="single" w:sz="12" w:space="0" w:color="auto"/>
            </w:tcBorders>
          </w:tcPr>
          <w:p w:rsidR="00DD041F" w:rsidRPr="006B628A" w:rsidRDefault="00DD041F" w:rsidP="00BE7E01">
            <w:pPr>
              <w:rPr>
                <w:sz w:val="18"/>
              </w:rPr>
            </w:pPr>
            <w:r w:rsidRPr="006B628A">
              <w:rPr>
                <w:sz w:val="18"/>
              </w:rPr>
              <w:t>Qword</w:t>
            </w:r>
          </w:p>
        </w:tc>
        <w:tc>
          <w:tcPr>
            <w:tcW w:w="7020" w:type="dxa"/>
            <w:tcBorders>
              <w:left w:val="single" w:sz="12" w:space="0" w:color="auto"/>
              <w:right w:val="single" w:sz="12" w:space="0" w:color="auto"/>
            </w:tcBorders>
          </w:tcPr>
          <w:p w:rsidR="00DD041F" w:rsidRPr="00BF4443" w:rsidRDefault="003543BD" w:rsidP="003543BD">
            <w:pPr>
              <w:rPr>
                <w:sz w:val="18"/>
              </w:rPr>
            </w:pPr>
            <w:r w:rsidRPr="00BF4443">
              <w:rPr>
                <w:sz w:val="18"/>
              </w:rPr>
              <w:t>Copy Number</w:t>
            </w:r>
          </w:p>
        </w:tc>
      </w:tr>
      <w:tr w:rsidR="00DD041F" w:rsidTr="00810030">
        <w:tc>
          <w:tcPr>
            <w:tcW w:w="1103" w:type="dxa"/>
            <w:tcBorders>
              <w:left w:val="single" w:sz="12" w:space="0" w:color="auto"/>
            </w:tcBorders>
          </w:tcPr>
          <w:p w:rsidR="00DD041F" w:rsidRPr="006B628A" w:rsidRDefault="00DD041F" w:rsidP="00BE7E01">
            <w:pPr>
              <w:rPr>
                <w:sz w:val="18"/>
              </w:rPr>
            </w:pPr>
            <w:r w:rsidRPr="006B628A">
              <w:rPr>
                <w:sz w:val="18"/>
              </w:rPr>
              <w:t>16..23</w:t>
            </w:r>
          </w:p>
        </w:tc>
        <w:tc>
          <w:tcPr>
            <w:tcW w:w="1080" w:type="dxa"/>
            <w:tcBorders>
              <w:right w:val="single" w:sz="12" w:space="0" w:color="auto"/>
            </w:tcBorders>
          </w:tcPr>
          <w:p w:rsidR="00DD041F" w:rsidRPr="006B628A" w:rsidRDefault="00DD041F" w:rsidP="00BE7E01">
            <w:pPr>
              <w:rPr>
                <w:sz w:val="18"/>
              </w:rPr>
            </w:pPr>
            <w:r w:rsidRPr="006B628A">
              <w:rPr>
                <w:sz w:val="18"/>
              </w:rPr>
              <w:t>Qword</w:t>
            </w:r>
          </w:p>
        </w:tc>
        <w:tc>
          <w:tcPr>
            <w:tcW w:w="7020" w:type="dxa"/>
            <w:tcBorders>
              <w:left w:val="single" w:sz="12" w:space="0" w:color="auto"/>
              <w:right w:val="single" w:sz="12" w:space="0" w:color="auto"/>
            </w:tcBorders>
          </w:tcPr>
          <w:p w:rsidR="00DD041F" w:rsidRPr="006B628A" w:rsidRDefault="00DD041F" w:rsidP="00BE7E01">
            <w:pPr>
              <w:rPr>
                <w:sz w:val="18"/>
              </w:rPr>
            </w:pPr>
            <w:r w:rsidRPr="006B628A">
              <w:rPr>
                <w:sz w:val="18"/>
              </w:rPr>
              <w:t>Current Temperature in Celsius</w:t>
            </w:r>
          </w:p>
        </w:tc>
      </w:tr>
      <w:tr w:rsidR="00DD041F" w:rsidTr="00810030">
        <w:tc>
          <w:tcPr>
            <w:tcW w:w="1103" w:type="dxa"/>
            <w:tcBorders>
              <w:left w:val="single" w:sz="12" w:space="0" w:color="auto"/>
            </w:tcBorders>
          </w:tcPr>
          <w:p w:rsidR="00DD041F" w:rsidRPr="006B628A" w:rsidRDefault="00DD041F" w:rsidP="00BE7E01">
            <w:pPr>
              <w:rPr>
                <w:sz w:val="18"/>
              </w:rPr>
            </w:pPr>
            <w:r w:rsidRPr="006B628A">
              <w:rPr>
                <w:sz w:val="18"/>
              </w:rPr>
              <w:t>24..31</w:t>
            </w:r>
          </w:p>
        </w:tc>
        <w:tc>
          <w:tcPr>
            <w:tcW w:w="1080" w:type="dxa"/>
            <w:tcBorders>
              <w:right w:val="single" w:sz="12" w:space="0" w:color="auto"/>
            </w:tcBorders>
          </w:tcPr>
          <w:p w:rsidR="00DD041F" w:rsidRPr="006B628A" w:rsidRDefault="00DD041F" w:rsidP="00BE7E01">
            <w:pPr>
              <w:rPr>
                <w:sz w:val="18"/>
              </w:rPr>
            </w:pPr>
            <w:r w:rsidRPr="006B628A">
              <w:rPr>
                <w:sz w:val="18"/>
              </w:rPr>
              <w:t>Qword</w:t>
            </w:r>
          </w:p>
        </w:tc>
        <w:tc>
          <w:tcPr>
            <w:tcW w:w="7020" w:type="dxa"/>
            <w:tcBorders>
              <w:left w:val="single" w:sz="12" w:space="0" w:color="auto"/>
              <w:right w:val="single" w:sz="12" w:space="0" w:color="auto"/>
            </w:tcBorders>
          </w:tcPr>
          <w:p w:rsidR="00DD041F" w:rsidRPr="006B628A" w:rsidRDefault="003543BD" w:rsidP="003543BD">
            <w:pPr>
              <w:rPr>
                <w:sz w:val="18"/>
              </w:rPr>
            </w:pPr>
            <w:r w:rsidRPr="006B628A">
              <w:rPr>
                <w:sz w:val="18"/>
              </w:rPr>
              <w:t>Highest Temperature in Celsius</w:t>
            </w:r>
          </w:p>
        </w:tc>
      </w:tr>
      <w:tr w:rsidR="00DD041F" w:rsidTr="00810030">
        <w:tc>
          <w:tcPr>
            <w:tcW w:w="1103" w:type="dxa"/>
            <w:tcBorders>
              <w:left w:val="single" w:sz="12" w:space="0" w:color="auto"/>
            </w:tcBorders>
          </w:tcPr>
          <w:p w:rsidR="00DD041F" w:rsidRPr="006B628A" w:rsidRDefault="00DD041F" w:rsidP="00BE7E01">
            <w:pPr>
              <w:rPr>
                <w:sz w:val="18"/>
              </w:rPr>
            </w:pPr>
            <w:r w:rsidRPr="006B628A">
              <w:rPr>
                <w:sz w:val="18"/>
              </w:rPr>
              <w:t>32..39</w:t>
            </w:r>
          </w:p>
        </w:tc>
        <w:tc>
          <w:tcPr>
            <w:tcW w:w="1080" w:type="dxa"/>
            <w:tcBorders>
              <w:right w:val="single" w:sz="12" w:space="0" w:color="auto"/>
            </w:tcBorders>
          </w:tcPr>
          <w:p w:rsidR="00DD041F" w:rsidRPr="006B628A" w:rsidRDefault="00DD041F" w:rsidP="00BE7E01">
            <w:pPr>
              <w:rPr>
                <w:sz w:val="18"/>
              </w:rPr>
            </w:pPr>
            <w:r w:rsidRPr="006B628A">
              <w:rPr>
                <w:sz w:val="18"/>
              </w:rPr>
              <w:t>Qword</w:t>
            </w:r>
          </w:p>
        </w:tc>
        <w:tc>
          <w:tcPr>
            <w:tcW w:w="7020" w:type="dxa"/>
            <w:tcBorders>
              <w:left w:val="single" w:sz="12" w:space="0" w:color="auto"/>
              <w:right w:val="single" w:sz="12" w:space="0" w:color="auto"/>
            </w:tcBorders>
          </w:tcPr>
          <w:p w:rsidR="00DD041F" w:rsidRPr="006B628A" w:rsidRDefault="003543BD" w:rsidP="003543BD">
            <w:pPr>
              <w:rPr>
                <w:sz w:val="18"/>
              </w:rPr>
            </w:pPr>
            <w:r w:rsidRPr="006B628A">
              <w:rPr>
                <w:sz w:val="18"/>
              </w:rPr>
              <w:t>Lowest Temperature</w:t>
            </w:r>
            <w:r w:rsidR="00746D19">
              <w:rPr>
                <w:sz w:val="18"/>
              </w:rPr>
              <w:t xml:space="preserve"> </w:t>
            </w:r>
            <w:r w:rsidR="00746D19" w:rsidRPr="006B628A">
              <w:rPr>
                <w:sz w:val="18"/>
              </w:rPr>
              <w:t>in Celsius</w:t>
            </w:r>
          </w:p>
        </w:tc>
      </w:tr>
      <w:tr w:rsidR="00DD041F" w:rsidTr="00810030">
        <w:tc>
          <w:tcPr>
            <w:tcW w:w="1103" w:type="dxa"/>
            <w:tcBorders>
              <w:left w:val="single" w:sz="12" w:space="0" w:color="auto"/>
            </w:tcBorders>
          </w:tcPr>
          <w:p w:rsidR="00DD041F" w:rsidRPr="006B628A" w:rsidRDefault="00DD041F" w:rsidP="00BE7E01">
            <w:pPr>
              <w:rPr>
                <w:sz w:val="18"/>
              </w:rPr>
            </w:pPr>
            <w:r w:rsidRPr="006B628A">
              <w:rPr>
                <w:sz w:val="18"/>
              </w:rPr>
              <w:t>40..47</w:t>
            </w:r>
          </w:p>
        </w:tc>
        <w:tc>
          <w:tcPr>
            <w:tcW w:w="1080" w:type="dxa"/>
            <w:tcBorders>
              <w:right w:val="single" w:sz="12" w:space="0" w:color="auto"/>
            </w:tcBorders>
          </w:tcPr>
          <w:p w:rsidR="00DD041F" w:rsidRPr="006B628A" w:rsidRDefault="00DD041F" w:rsidP="00BE7E01">
            <w:pPr>
              <w:rPr>
                <w:sz w:val="18"/>
              </w:rPr>
            </w:pPr>
            <w:r w:rsidRPr="006B628A">
              <w:rPr>
                <w:sz w:val="18"/>
              </w:rPr>
              <w:t>Qword</w:t>
            </w:r>
          </w:p>
        </w:tc>
        <w:tc>
          <w:tcPr>
            <w:tcW w:w="7020" w:type="dxa"/>
            <w:tcBorders>
              <w:left w:val="single" w:sz="12" w:space="0" w:color="auto"/>
              <w:right w:val="single" w:sz="12" w:space="0" w:color="auto"/>
            </w:tcBorders>
          </w:tcPr>
          <w:p w:rsidR="00DD041F" w:rsidRPr="006B628A" w:rsidRDefault="003543BD" w:rsidP="003543BD">
            <w:pPr>
              <w:rPr>
                <w:sz w:val="18"/>
              </w:rPr>
            </w:pPr>
            <w:r w:rsidRPr="006B628A">
              <w:rPr>
                <w:sz w:val="18"/>
              </w:rPr>
              <w:t xml:space="preserve">Average </w:t>
            </w:r>
            <w:proofErr w:type="gramStart"/>
            <w:r w:rsidRPr="006B628A">
              <w:rPr>
                <w:sz w:val="18"/>
              </w:rPr>
              <w:t>Short Term</w:t>
            </w:r>
            <w:proofErr w:type="gramEnd"/>
            <w:r w:rsidRPr="006B628A">
              <w:rPr>
                <w:sz w:val="18"/>
              </w:rPr>
              <w:t xml:space="preserve"> Temperature</w:t>
            </w:r>
            <w:r w:rsidR="00191982" w:rsidRPr="006B628A">
              <w:rPr>
                <w:sz w:val="18"/>
              </w:rPr>
              <w:t xml:space="preserve"> in Celsius</w:t>
            </w:r>
            <w:r w:rsidR="00191982" w:rsidRPr="006B628A">
              <w:rPr>
                <w:rStyle w:val="FootnoteReference"/>
                <w:sz w:val="18"/>
              </w:rPr>
              <w:t xml:space="preserve"> </w:t>
            </w:r>
            <w:r w:rsidRPr="006B628A">
              <w:rPr>
                <w:rStyle w:val="FootnoteReference"/>
                <w:sz w:val="18"/>
              </w:rPr>
              <w:footnoteReference w:id="4"/>
            </w:r>
          </w:p>
        </w:tc>
      </w:tr>
      <w:tr w:rsidR="00DD041F" w:rsidTr="00810030">
        <w:tc>
          <w:tcPr>
            <w:tcW w:w="1103" w:type="dxa"/>
            <w:tcBorders>
              <w:left w:val="single" w:sz="12" w:space="0" w:color="auto"/>
            </w:tcBorders>
          </w:tcPr>
          <w:p w:rsidR="00DD041F" w:rsidRPr="006B628A" w:rsidRDefault="00DD041F" w:rsidP="00BE7E01">
            <w:pPr>
              <w:rPr>
                <w:sz w:val="18"/>
              </w:rPr>
            </w:pPr>
            <w:r w:rsidRPr="006B628A">
              <w:rPr>
                <w:sz w:val="18"/>
              </w:rPr>
              <w:t>48..55</w:t>
            </w:r>
          </w:p>
        </w:tc>
        <w:tc>
          <w:tcPr>
            <w:tcW w:w="1080" w:type="dxa"/>
            <w:tcBorders>
              <w:right w:val="single" w:sz="12" w:space="0" w:color="auto"/>
            </w:tcBorders>
          </w:tcPr>
          <w:p w:rsidR="00DD041F" w:rsidRPr="006B628A" w:rsidRDefault="00DD041F" w:rsidP="00BE7E01">
            <w:pPr>
              <w:rPr>
                <w:sz w:val="18"/>
              </w:rPr>
            </w:pPr>
            <w:r w:rsidRPr="006B628A">
              <w:rPr>
                <w:sz w:val="18"/>
              </w:rPr>
              <w:t>Qword</w:t>
            </w:r>
          </w:p>
        </w:tc>
        <w:tc>
          <w:tcPr>
            <w:tcW w:w="7020" w:type="dxa"/>
            <w:tcBorders>
              <w:left w:val="single" w:sz="12" w:space="0" w:color="auto"/>
              <w:right w:val="single" w:sz="12" w:space="0" w:color="auto"/>
            </w:tcBorders>
          </w:tcPr>
          <w:p w:rsidR="00DD041F" w:rsidRPr="0091698C" w:rsidRDefault="003543BD" w:rsidP="003543BD">
            <w:pPr>
              <w:rPr>
                <w:sz w:val="18"/>
                <w:vertAlign w:val="superscript"/>
              </w:rPr>
            </w:pPr>
            <w:r w:rsidRPr="006B628A">
              <w:rPr>
                <w:sz w:val="18"/>
              </w:rPr>
              <w:t xml:space="preserve">Average </w:t>
            </w:r>
            <w:proofErr w:type="gramStart"/>
            <w:r w:rsidRPr="006B628A">
              <w:rPr>
                <w:sz w:val="18"/>
              </w:rPr>
              <w:t>Long Term</w:t>
            </w:r>
            <w:proofErr w:type="gramEnd"/>
            <w:r w:rsidRPr="006B628A">
              <w:rPr>
                <w:sz w:val="18"/>
              </w:rPr>
              <w:t xml:space="preserve"> Temperature</w:t>
            </w:r>
            <w:r w:rsidR="00191982" w:rsidRPr="006B628A">
              <w:rPr>
                <w:sz w:val="18"/>
              </w:rPr>
              <w:t xml:space="preserve"> in Celsius</w:t>
            </w:r>
            <w:r w:rsidR="00191982">
              <w:rPr>
                <w:sz w:val="18"/>
                <w:vertAlign w:val="superscript"/>
              </w:rPr>
              <w:t xml:space="preserve"> </w:t>
            </w:r>
            <w:r w:rsidR="0091698C">
              <w:rPr>
                <w:sz w:val="18"/>
                <w:vertAlign w:val="superscript"/>
              </w:rPr>
              <w:t>3</w:t>
            </w:r>
          </w:p>
        </w:tc>
      </w:tr>
      <w:tr w:rsidR="00DD041F" w:rsidTr="00810030">
        <w:tc>
          <w:tcPr>
            <w:tcW w:w="1103" w:type="dxa"/>
            <w:tcBorders>
              <w:left w:val="single" w:sz="12" w:space="0" w:color="auto"/>
            </w:tcBorders>
          </w:tcPr>
          <w:p w:rsidR="00DD041F" w:rsidRPr="006B628A" w:rsidRDefault="00DD041F" w:rsidP="00BE7E01">
            <w:pPr>
              <w:rPr>
                <w:sz w:val="18"/>
              </w:rPr>
            </w:pPr>
            <w:r w:rsidRPr="006B628A">
              <w:rPr>
                <w:sz w:val="18"/>
              </w:rPr>
              <w:t>56..63</w:t>
            </w:r>
          </w:p>
        </w:tc>
        <w:tc>
          <w:tcPr>
            <w:tcW w:w="1080" w:type="dxa"/>
            <w:tcBorders>
              <w:right w:val="single" w:sz="12" w:space="0" w:color="auto"/>
            </w:tcBorders>
          </w:tcPr>
          <w:p w:rsidR="00DD041F" w:rsidRPr="006B628A" w:rsidRDefault="00DD041F" w:rsidP="00BE7E01">
            <w:pPr>
              <w:rPr>
                <w:sz w:val="18"/>
              </w:rPr>
            </w:pPr>
            <w:r w:rsidRPr="006B628A">
              <w:rPr>
                <w:sz w:val="18"/>
              </w:rPr>
              <w:t>Qword</w:t>
            </w:r>
          </w:p>
        </w:tc>
        <w:tc>
          <w:tcPr>
            <w:tcW w:w="7020" w:type="dxa"/>
            <w:tcBorders>
              <w:left w:val="single" w:sz="12" w:space="0" w:color="auto"/>
              <w:right w:val="single" w:sz="12" w:space="0" w:color="auto"/>
            </w:tcBorders>
          </w:tcPr>
          <w:p w:rsidR="00DD041F" w:rsidRPr="006B628A" w:rsidRDefault="00DD041F" w:rsidP="003543BD">
            <w:pPr>
              <w:rPr>
                <w:sz w:val="18"/>
              </w:rPr>
            </w:pPr>
            <w:r w:rsidRPr="006B628A">
              <w:rPr>
                <w:sz w:val="18"/>
              </w:rPr>
              <w:t xml:space="preserve">Highest </w:t>
            </w:r>
            <w:r w:rsidR="003543BD" w:rsidRPr="006B628A">
              <w:rPr>
                <w:sz w:val="18"/>
              </w:rPr>
              <w:t xml:space="preserve">Average </w:t>
            </w:r>
            <w:proofErr w:type="gramStart"/>
            <w:r w:rsidR="003543BD" w:rsidRPr="006B628A">
              <w:rPr>
                <w:sz w:val="18"/>
              </w:rPr>
              <w:t>Short Term</w:t>
            </w:r>
            <w:proofErr w:type="gramEnd"/>
            <w:r w:rsidR="003543BD" w:rsidRPr="006B628A">
              <w:rPr>
                <w:sz w:val="18"/>
              </w:rPr>
              <w:t xml:space="preserve"> Temperature</w:t>
            </w:r>
            <w:r w:rsidR="00191982" w:rsidRPr="006B628A">
              <w:rPr>
                <w:sz w:val="18"/>
              </w:rPr>
              <w:t xml:space="preserve"> in Celsius</w:t>
            </w:r>
            <w:r w:rsidR="00191982">
              <w:rPr>
                <w:sz w:val="18"/>
                <w:vertAlign w:val="superscript"/>
              </w:rPr>
              <w:t xml:space="preserve"> </w:t>
            </w:r>
            <w:r w:rsidR="0091698C">
              <w:rPr>
                <w:sz w:val="18"/>
                <w:vertAlign w:val="superscript"/>
              </w:rPr>
              <w:t>3</w:t>
            </w:r>
          </w:p>
        </w:tc>
      </w:tr>
      <w:tr w:rsidR="00DD041F" w:rsidTr="00810030">
        <w:tc>
          <w:tcPr>
            <w:tcW w:w="1103" w:type="dxa"/>
            <w:tcBorders>
              <w:left w:val="single" w:sz="12" w:space="0" w:color="auto"/>
            </w:tcBorders>
          </w:tcPr>
          <w:p w:rsidR="00DD041F" w:rsidRPr="006B628A" w:rsidRDefault="00DD041F" w:rsidP="00BE7E01">
            <w:pPr>
              <w:rPr>
                <w:sz w:val="18"/>
              </w:rPr>
            </w:pPr>
            <w:r w:rsidRPr="006B628A">
              <w:rPr>
                <w:sz w:val="18"/>
              </w:rPr>
              <w:t>64..71</w:t>
            </w:r>
          </w:p>
        </w:tc>
        <w:tc>
          <w:tcPr>
            <w:tcW w:w="1080" w:type="dxa"/>
            <w:tcBorders>
              <w:right w:val="single" w:sz="12" w:space="0" w:color="auto"/>
            </w:tcBorders>
          </w:tcPr>
          <w:p w:rsidR="00DD041F" w:rsidRPr="006B628A" w:rsidRDefault="00DD041F" w:rsidP="00BE7E01">
            <w:pPr>
              <w:rPr>
                <w:sz w:val="18"/>
              </w:rPr>
            </w:pPr>
            <w:r w:rsidRPr="006B628A">
              <w:rPr>
                <w:sz w:val="18"/>
              </w:rPr>
              <w:t>Qword</w:t>
            </w:r>
          </w:p>
        </w:tc>
        <w:tc>
          <w:tcPr>
            <w:tcW w:w="7020" w:type="dxa"/>
            <w:tcBorders>
              <w:left w:val="single" w:sz="12" w:space="0" w:color="auto"/>
              <w:right w:val="single" w:sz="12" w:space="0" w:color="auto"/>
            </w:tcBorders>
          </w:tcPr>
          <w:p w:rsidR="00DD041F" w:rsidRPr="006B628A" w:rsidRDefault="00DD041F" w:rsidP="003543BD">
            <w:pPr>
              <w:rPr>
                <w:sz w:val="18"/>
              </w:rPr>
            </w:pPr>
            <w:r w:rsidRPr="006B628A">
              <w:rPr>
                <w:sz w:val="18"/>
              </w:rPr>
              <w:t>Lowest</w:t>
            </w:r>
            <w:r w:rsidR="003543BD" w:rsidRPr="006B628A">
              <w:rPr>
                <w:sz w:val="18"/>
              </w:rPr>
              <w:t xml:space="preserve"> Average </w:t>
            </w:r>
            <w:proofErr w:type="gramStart"/>
            <w:r w:rsidR="003543BD" w:rsidRPr="006B628A">
              <w:rPr>
                <w:sz w:val="18"/>
              </w:rPr>
              <w:t>Short Term</w:t>
            </w:r>
            <w:proofErr w:type="gramEnd"/>
            <w:r w:rsidR="003543BD" w:rsidRPr="006B628A">
              <w:rPr>
                <w:sz w:val="18"/>
              </w:rPr>
              <w:t xml:space="preserve"> Temperature</w:t>
            </w:r>
            <w:r w:rsidR="00191982" w:rsidRPr="006B628A">
              <w:rPr>
                <w:sz w:val="18"/>
              </w:rPr>
              <w:t xml:space="preserve"> in Celsius</w:t>
            </w:r>
            <w:r w:rsidR="00191982">
              <w:rPr>
                <w:sz w:val="18"/>
                <w:vertAlign w:val="superscript"/>
              </w:rPr>
              <w:t xml:space="preserve"> </w:t>
            </w:r>
            <w:r w:rsidR="0091698C">
              <w:rPr>
                <w:sz w:val="18"/>
                <w:vertAlign w:val="superscript"/>
              </w:rPr>
              <w:t>3</w:t>
            </w:r>
          </w:p>
        </w:tc>
      </w:tr>
      <w:tr w:rsidR="00DD041F" w:rsidTr="00810030">
        <w:tc>
          <w:tcPr>
            <w:tcW w:w="1103" w:type="dxa"/>
            <w:tcBorders>
              <w:left w:val="single" w:sz="12" w:space="0" w:color="auto"/>
            </w:tcBorders>
          </w:tcPr>
          <w:p w:rsidR="00DD041F" w:rsidRPr="006B628A" w:rsidRDefault="00DD041F" w:rsidP="00BE7E01">
            <w:pPr>
              <w:rPr>
                <w:sz w:val="18"/>
              </w:rPr>
            </w:pPr>
            <w:r w:rsidRPr="006B628A">
              <w:rPr>
                <w:sz w:val="18"/>
              </w:rPr>
              <w:t>72..79</w:t>
            </w:r>
          </w:p>
        </w:tc>
        <w:tc>
          <w:tcPr>
            <w:tcW w:w="1080" w:type="dxa"/>
            <w:tcBorders>
              <w:right w:val="single" w:sz="12" w:space="0" w:color="auto"/>
            </w:tcBorders>
          </w:tcPr>
          <w:p w:rsidR="00DD041F" w:rsidRPr="006B628A" w:rsidRDefault="00DD041F" w:rsidP="00BE7E01">
            <w:pPr>
              <w:rPr>
                <w:sz w:val="18"/>
              </w:rPr>
            </w:pPr>
            <w:r w:rsidRPr="006B628A">
              <w:rPr>
                <w:sz w:val="18"/>
              </w:rPr>
              <w:t>Qword</w:t>
            </w:r>
          </w:p>
        </w:tc>
        <w:tc>
          <w:tcPr>
            <w:tcW w:w="7020" w:type="dxa"/>
            <w:tcBorders>
              <w:left w:val="single" w:sz="12" w:space="0" w:color="auto"/>
              <w:right w:val="single" w:sz="12" w:space="0" w:color="auto"/>
            </w:tcBorders>
          </w:tcPr>
          <w:p w:rsidR="00DD041F" w:rsidRPr="006B628A" w:rsidRDefault="00DD041F" w:rsidP="00DD041F">
            <w:pPr>
              <w:rPr>
                <w:sz w:val="18"/>
              </w:rPr>
            </w:pPr>
            <w:r w:rsidRPr="006B628A">
              <w:rPr>
                <w:sz w:val="18"/>
              </w:rPr>
              <w:t xml:space="preserve">Highest Average </w:t>
            </w:r>
            <w:proofErr w:type="gramStart"/>
            <w:r w:rsidRPr="006B628A">
              <w:rPr>
                <w:sz w:val="18"/>
              </w:rPr>
              <w:t>Long Term</w:t>
            </w:r>
            <w:proofErr w:type="gramEnd"/>
            <w:r w:rsidRPr="006B628A">
              <w:rPr>
                <w:sz w:val="18"/>
              </w:rPr>
              <w:t xml:space="preserve"> Temperature</w:t>
            </w:r>
            <w:r w:rsidR="00191982" w:rsidRPr="006B628A">
              <w:rPr>
                <w:sz w:val="18"/>
              </w:rPr>
              <w:t xml:space="preserve"> in Celsius</w:t>
            </w:r>
            <w:r w:rsidR="00191982">
              <w:rPr>
                <w:sz w:val="18"/>
                <w:vertAlign w:val="superscript"/>
              </w:rPr>
              <w:t xml:space="preserve"> </w:t>
            </w:r>
            <w:r w:rsidR="0091698C">
              <w:rPr>
                <w:sz w:val="18"/>
                <w:vertAlign w:val="superscript"/>
              </w:rPr>
              <w:t>3</w:t>
            </w:r>
          </w:p>
        </w:tc>
      </w:tr>
      <w:tr w:rsidR="00DD041F" w:rsidTr="00810030">
        <w:tc>
          <w:tcPr>
            <w:tcW w:w="1103" w:type="dxa"/>
            <w:tcBorders>
              <w:left w:val="single" w:sz="12" w:space="0" w:color="auto"/>
            </w:tcBorders>
          </w:tcPr>
          <w:p w:rsidR="00DD041F" w:rsidRPr="006B628A" w:rsidRDefault="00DD041F" w:rsidP="00BE7E01">
            <w:pPr>
              <w:rPr>
                <w:sz w:val="18"/>
              </w:rPr>
            </w:pPr>
            <w:r w:rsidRPr="006B628A">
              <w:rPr>
                <w:sz w:val="18"/>
              </w:rPr>
              <w:t>80..87</w:t>
            </w:r>
          </w:p>
        </w:tc>
        <w:tc>
          <w:tcPr>
            <w:tcW w:w="1080" w:type="dxa"/>
            <w:tcBorders>
              <w:right w:val="single" w:sz="12" w:space="0" w:color="auto"/>
            </w:tcBorders>
          </w:tcPr>
          <w:p w:rsidR="00DD041F" w:rsidRPr="006B628A" w:rsidRDefault="00DD041F" w:rsidP="00BE7E01">
            <w:pPr>
              <w:rPr>
                <w:sz w:val="18"/>
              </w:rPr>
            </w:pPr>
            <w:r w:rsidRPr="006B628A">
              <w:rPr>
                <w:sz w:val="18"/>
              </w:rPr>
              <w:t>Qword</w:t>
            </w:r>
          </w:p>
        </w:tc>
        <w:tc>
          <w:tcPr>
            <w:tcW w:w="7020" w:type="dxa"/>
            <w:tcBorders>
              <w:left w:val="single" w:sz="12" w:space="0" w:color="auto"/>
              <w:right w:val="single" w:sz="12" w:space="0" w:color="auto"/>
            </w:tcBorders>
          </w:tcPr>
          <w:p w:rsidR="00DD041F" w:rsidRPr="006B628A" w:rsidRDefault="004B1753" w:rsidP="003543BD">
            <w:pPr>
              <w:rPr>
                <w:sz w:val="18"/>
              </w:rPr>
            </w:pPr>
            <w:r w:rsidRPr="006B628A">
              <w:rPr>
                <w:sz w:val="18"/>
              </w:rPr>
              <w:t>Lowes</w:t>
            </w:r>
            <w:r w:rsidR="003543BD" w:rsidRPr="006B628A">
              <w:rPr>
                <w:sz w:val="18"/>
              </w:rPr>
              <w:t xml:space="preserve">t Average </w:t>
            </w:r>
            <w:proofErr w:type="gramStart"/>
            <w:r w:rsidR="003543BD" w:rsidRPr="006B628A">
              <w:rPr>
                <w:sz w:val="18"/>
              </w:rPr>
              <w:t>Long Term</w:t>
            </w:r>
            <w:proofErr w:type="gramEnd"/>
            <w:r w:rsidR="003543BD" w:rsidRPr="006B628A">
              <w:rPr>
                <w:sz w:val="18"/>
              </w:rPr>
              <w:t xml:space="preserve"> Temperature</w:t>
            </w:r>
            <w:r w:rsidR="00191982" w:rsidRPr="006B628A">
              <w:rPr>
                <w:sz w:val="18"/>
              </w:rPr>
              <w:t xml:space="preserve"> in Celsius</w:t>
            </w:r>
            <w:r w:rsidR="00191982">
              <w:rPr>
                <w:sz w:val="18"/>
                <w:vertAlign w:val="superscript"/>
              </w:rPr>
              <w:t xml:space="preserve"> </w:t>
            </w:r>
            <w:r w:rsidR="0091698C">
              <w:rPr>
                <w:sz w:val="18"/>
                <w:vertAlign w:val="superscript"/>
              </w:rPr>
              <w:t>3</w:t>
            </w:r>
          </w:p>
        </w:tc>
      </w:tr>
      <w:tr w:rsidR="00DD041F" w:rsidTr="00810030">
        <w:tc>
          <w:tcPr>
            <w:tcW w:w="1103" w:type="dxa"/>
            <w:tcBorders>
              <w:left w:val="single" w:sz="12" w:space="0" w:color="auto"/>
            </w:tcBorders>
          </w:tcPr>
          <w:p w:rsidR="00DD041F" w:rsidRPr="006B628A" w:rsidRDefault="00DD041F" w:rsidP="00BE7E01">
            <w:pPr>
              <w:rPr>
                <w:sz w:val="18"/>
              </w:rPr>
            </w:pPr>
            <w:r w:rsidRPr="006B628A">
              <w:rPr>
                <w:sz w:val="18"/>
              </w:rPr>
              <w:t>88..95</w:t>
            </w:r>
          </w:p>
        </w:tc>
        <w:tc>
          <w:tcPr>
            <w:tcW w:w="1080" w:type="dxa"/>
            <w:tcBorders>
              <w:right w:val="single" w:sz="12" w:space="0" w:color="auto"/>
            </w:tcBorders>
          </w:tcPr>
          <w:p w:rsidR="00DD041F" w:rsidRPr="006B628A" w:rsidRDefault="00DD041F" w:rsidP="00BE7E01">
            <w:pPr>
              <w:rPr>
                <w:sz w:val="18"/>
              </w:rPr>
            </w:pPr>
            <w:r w:rsidRPr="006B628A">
              <w:rPr>
                <w:sz w:val="18"/>
              </w:rPr>
              <w:t>Qword</w:t>
            </w:r>
          </w:p>
        </w:tc>
        <w:tc>
          <w:tcPr>
            <w:tcW w:w="7020" w:type="dxa"/>
            <w:tcBorders>
              <w:left w:val="single" w:sz="12" w:space="0" w:color="auto"/>
              <w:right w:val="single" w:sz="12" w:space="0" w:color="auto"/>
            </w:tcBorders>
          </w:tcPr>
          <w:p w:rsidR="00DD041F" w:rsidRPr="006B628A" w:rsidRDefault="003543BD" w:rsidP="003543BD">
            <w:pPr>
              <w:rPr>
                <w:sz w:val="18"/>
              </w:rPr>
            </w:pPr>
            <w:r w:rsidRPr="006B628A">
              <w:rPr>
                <w:sz w:val="18"/>
              </w:rPr>
              <w:t xml:space="preserve">Time </w:t>
            </w:r>
            <w:proofErr w:type="gramStart"/>
            <w:r w:rsidRPr="006B628A">
              <w:rPr>
                <w:sz w:val="18"/>
              </w:rPr>
              <w:t>In</w:t>
            </w:r>
            <w:proofErr w:type="gramEnd"/>
            <w:r w:rsidRPr="006B628A">
              <w:rPr>
                <w:sz w:val="18"/>
              </w:rPr>
              <w:t xml:space="preserve"> Over Temperature</w:t>
            </w:r>
            <w:r w:rsidR="00F03968">
              <w:rPr>
                <w:sz w:val="18"/>
              </w:rPr>
              <w:t xml:space="preserve"> in Minutes</w:t>
            </w:r>
            <w:r w:rsidR="0091698C">
              <w:rPr>
                <w:sz w:val="18"/>
                <w:vertAlign w:val="superscript"/>
              </w:rPr>
              <w:t>3</w:t>
            </w:r>
          </w:p>
        </w:tc>
      </w:tr>
      <w:tr w:rsidR="00DD041F" w:rsidTr="00810030">
        <w:tc>
          <w:tcPr>
            <w:tcW w:w="1103" w:type="dxa"/>
            <w:tcBorders>
              <w:left w:val="single" w:sz="12" w:space="0" w:color="auto"/>
            </w:tcBorders>
          </w:tcPr>
          <w:p w:rsidR="00DD041F" w:rsidRPr="006B628A" w:rsidRDefault="00DD041F" w:rsidP="00BE7E01">
            <w:pPr>
              <w:rPr>
                <w:sz w:val="18"/>
              </w:rPr>
            </w:pPr>
            <w:r w:rsidRPr="006B628A">
              <w:rPr>
                <w:sz w:val="18"/>
              </w:rPr>
              <w:t>96..103</w:t>
            </w:r>
          </w:p>
        </w:tc>
        <w:tc>
          <w:tcPr>
            <w:tcW w:w="1080" w:type="dxa"/>
            <w:tcBorders>
              <w:right w:val="single" w:sz="12" w:space="0" w:color="auto"/>
            </w:tcBorders>
          </w:tcPr>
          <w:p w:rsidR="00DD041F" w:rsidRPr="006B628A" w:rsidRDefault="00DD041F" w:rsidP="00BE7E01">
            <w:pPr>
              <w:rPr>
                <w:sz w:val="18"/>
              </w:rPr>
            </w:pPr>
            <w:r w:rsidRPr="006B628A">
              <w:rPr>
                <w:sz w:val="18"/>
              </w:rPr>
              <w:t>Qword</w:t>
            </w:r>
          </w:p>
        </w:tc>
        <w:tc>
          <w:tcPr>
            <w:tcW w:w="7020" w:type="dxa"/>
            <w:tcBorders>
              <w:left w:val="single" w:sz="12" w:space="0" w:color="auto"/>
              <w:right w:val="single" w:sz="12" w:space="0" w:color="auto"/>
            </w:tcBorders>
          </w:tcPr>
          <w:p w:rsidR="00DD041F" w:rsidRPr="006B628A" w:rsidRDefault="003543BD" w:rsidP="002D30BE">
            <w:pPr>
              <w:rPr>
                <w:sz w:val="18"/>
              </w:rPr>
            </w:pPr>
            <w:r w:rsidRPr="006B628A">
              <w:rPr>
                <w:sz w:val="18"/>
              </w:rPr>
              <w:t xml:space="preserve">Time </w:t>
            </w:r>
            <w:proofErr w:type="gramStart"/>
            <w:r w:rsidRPr="006B628A">
              <w:rPr>
                <w:sz w:val="18"/>
              </w:rPr>
              <w:t>In</w:t>
            </w:r>
            <w:proofErr w:type="gramEnd"/>
            <w:r w:rsidRPr="006B628A">
              <w:rPr>
                <w:sz w:val="18"/>
              </w:rPr>
              <w:t xml:space="preserve"> Under Temperature</w:t>
            </w:r>
            <w:r w:rsidR="00F03968">
              <w:rPr>
                <w:sz w:val="18"/>
              </w:rPr>
              <w:t xml:space="preserve"> in Minutes</w:t>
            </w:r>
            <w:r w:rsidR="0091698C">
              <w:rPr>
                <w:sz w:val="18"/>
                <w:vertAlign w:val="superscript"/>
              </w:rPr>
              <w:t>3</w:t>
            </w:r>
          </w:p>
        </w:tc>
      </w:tr>
      <w:tr w:rsidR="00DD041F" w:rsidTr="00810030">
        <w:tc>
          <w:tcPr>
            <w:tcW w:w="1103" w:type="dxa"/>
            <w:tcBorders>
              <w:left w:val="single" w:sz="12" w:space="0" w:color="auto"/>
            </w:tcBorders>
          </w:tcPr>
          <w:p w:rsidR="00DD041F" w:rsidRPr="006B628A" w:rsidRDefault="00DD041F" w:rsidP="00804ED0">
            <w:pPr>
              <w:rPr>
                <w:sz w:val="18"/>
              </w:rPr>
            </w:pPr>
            <w:r w:rsidRPr="006B628A">
              <w:rPr>
                <w:sz w:val="18"/>
              </w:rPr>
              <w:t>104..111</w:t>
            </w:r>
          </w:p>
        </w:tc>
        <w:tc>
          <w:tcPr>
            <w:tcW w:w="1080" w:type="dxa"/>
            <w:tcBorders>
              <w:right w:val="single" w:sz="12" w:space="0" w:color="auto"/>
            </w:tcBorders>
          </w:tcPr>
          <w:p w:rsidR="00DD041F" w:rsidRPr="006B628A" w:rsidRDefault="00DD041F" w:rsidP="00BE7E01">
            <w:pPr>
              <w:rPr>
                <w:sz w:val="18"/>
              </w:rPr>
            </w:pPr>
            <w:r w:rsidRPr="006B628A">
              <w:rPr>
                <w:sz w:val="18"/>
              </w:rPr>
              <w:t>Qword</w:t>
            </w:r>
          </w:p>
        </w:tc>
        <w:tc>
          <w:tcPr>
            <w:tcW w:w="7020" w:type="dxa"/>
            <w:tcBorders>
              <w:left w:val="single" w:sz="12" w:space="0" w:color="auto"/>
              <w:right w:val="single" w:sz="12" w:space="0" w:color="auto"/>
            </w:tcBorders>
          </w:tcPr>
          <w:p w:rsidR="00DD041F" w:rsidRPr="006B628A" w:rsidRDefault="004B1753" w:rsidP="00BE7E01">
            <w:pPr>
              <w:rPr>
                <w:sz w:val="18"/>
              </w:rPr>
            </w:pPr>
            <w:r w:rsidRPr="006B628A">
              <w:rPr>
                <w:sz w:val="18"/>
              </w:rPr>
              <w:t>Specified Max Operating Temperature</w:t>
            </w:r>
            <w:r w:rsidR="00A87321">
              <w:rPr>
                <w:sz w:val="18"/>
              </w:rPr>
              <w:t xml:space="preserve"> </w:t>
            </w:r>
            <w:r w:rsidR="00A87321" w:rsidRPr="006B628A">
              <w:rPr>
                <w:sz w:val="18"/>
              </w:rPr>
              <w:t>in Celsius</w:t>
            </w:r>
          </w:p>
        </w:tc>
      </w:tr>
      <w:tr w:rsidR="00DD041F" w:rsidTr="00810030">
        <w:tc>
          <w:tcPr>
            <w:tcW w:w="1103" w:type="dxa"/>
            <w:tcBorders>
              <w:left w:val="single" w:sz="12" w:space="0" w:color="auto"/>
            </w:tcBorders>
          </w:tcPr>
          <w:p w:rsidR="00DD041F" w:rsidRPr="006B628A" w:rsidRDefault="00DD041F" w:rsidP="00BE7E01">
            <w:pPr>
              <w:rPr>
                <w:sz w:val="18"/>
              </w:rPr>
            </w:pPr>
            <w:r w:rsidRPr="006B628A">
              <w:rPr>
                <w:sz w:val="18"/>
              </w:rPr>
              <w:t>112..119</w:t>
            </w:r>
          </w:p>
        </w:tc>
        <w:tc>
          <w:tcPr>
            <w:tcW w:w="1080" w:type="dxa"/>
            <w:tcBorders>
              <w:right w:val="single" w:sz="12" w:space="0" w:color="auto"/>
            </w:tcBorders>
          </w:tcPr>
          <w:p w:rsidR="00DD041F" w:rsidRPr="006B628A" w:rsidRDefault="00DD041F" w:rsidP="00BE7E01">
            <w:pPr>
              <w:rPr>
                <w:sz w:val="18"/>
              </w:rPr>
            </w:pPr>
            <w:r w:rsidRPr="006B628A">
              <w:rPr>
                <w:sz w:val="18"/>
              </w:rPr>
              <w:t>Qword</w:t>
            </w:r>
          </w:p>
        </w:tc>
        <w:tc>
          <w:tcPr>
            <w:tcW w:w="7020" w:type="dxa"/>
            <w:tcBorders>
              <w:left w:val="single" w:sz="12" w:space="0" w:color="auto"/>
              <w:right w:val="single" w:sz="12" w:space="0" w:color="auto"/>
            </w:tcBorders>
          </w:tcPr>
          <w:p w:rsidR="00DD041F" w:rsidRPr="006B628A" w:rsidRDefault="004B1753" w:rsidP="003543BD">
            <w:pPr>
              <w:rPr>
                <w:sz w:val="18"/>
              </w:rPr>
            </w:pPr>
            <w:r w:rsidRPr="006B628A">
              <w:rPr>
                <w:sz w:val="18"/>
              </w:rPr>
              <w:t>Speci</w:t>
            </w:r>
            <w:r w:rsidR="003543BD" w:rsidRPr="006B628A">
              <w:rPr>
                <w:sz w:val="18"/>
              </w:rPr>
              <w:t>fied Min Operating Temperature</w:t>
            </w:r>
            <w:r w:rsidR="00A87321">
              <w:rPr>
                <w:sz w:val="18"/>
              </w:rPr>
              <w:t xml:space="preserve"> </w:t>
            </w:r>
            <w:r w:rsidR="00A87321" w:rsidRPr="006B628A">
              <w:rPr>
                <w:sz w:val="18"/>
              </w:rPr>
              <w:t>in Celsius</w:t>
            </w:r>
          </w:p>
        </w:tc>
      </w:tr>
      <w:tr w:rsidR="00DD041F" w:rsidTr="00810030">
        <w:tc>
          <w:tcPr>
            <w:tcW w:w="1103" w:type="dxa"/>
            <w:tcBorders>
              <w:left w:val="single" w:sz="12" w:space="0" w:color="auto"/>
            </w:tcBorders>
          </w:tcPr>
          <w:p w:rsidR="00DD041F" w:rsidRPr="006B628A" w:rsidRDefault="00DD041F" w:rsidP="00804ED0">
            <w:pPr>
              <w:rPr>
                <w:sz w:val="18"/>
              </w:rPr>
            </w:pPr>
            <w:r w:rsidRPr="006B628A">
              <w:rPr>
                <w:sz w:val="18"/>
              </w:rPr>
              <w:t>120..127</w:t>
            </w:r>
          </w:p>
        </w:tc>
        <w:tc>
          <w:tcPr>
            <w:tcW w:w="1080" w:type="dxa"/>
            <w:tcBorders>
              <w:right w:val="single" w:sz="12" w:space="0" w:color="auto"/>
            </w:tcBorders>
          </w:tcPr>
          <w:p w:rsidR="00DD041F" w:rsidRPr="006B628A" w:rsidRDefault="00DD041F" w:rsidP="00BE7E01">
            <w:pPr>
              <w:rPr>
                <w:sz w:val="18"/>
              </w:rPr>
            </w:pPr>
            <w:r w:rsidRPr="006B628A">
              <w:rPr>
                <w:sz w:val="18"/>
              </w:rPr>
              <w:t>Qword</w:t>
            </w:r>
          </w:p>
        </w:tc>
        <w:tc>
          <w:tcPr>
            <w:tcW w:w="7020" w:type="dxa"/>
            <w:tcBorders>
              <w:left w:val="single" w:sz="12" w:space="0" w:color="auto"/>
              <w:right w:val="single" w:sz="12" w:space="0" w:color="auto"/>
            </w:tcBorders>
          </w:tcPr>
          <w:p w:rsidR="00DD041F" w:rsidRPr="006B628A" w:rsidRDefault="00A443E4" w:rsidP="00804ED0">
            <w:pPr>
              <w:rPr>
                <w:sz w:val="18"/>
              </w:rPr>
            </w:pPr>
            <w:r>
              <w:rPr>
                <w:sz w:val="18"/>
              </w:rPr>
              <w:t>Reserved</w:t>
            </w:r>
          </w:p>
        </w:tc>
      </w:tr>
      <w:tr w:rsidR="00DD041F" w:rsidTr="00810030">
        <w:tc>
          <w:tcPr>
            <w:tcW w:w="1103" w:type="dxa"/>
            <w:tcBorders>
              <w:left w:val="single" w:sz="12" w:space="0" w:color="auto"/>
            </w:tcBorders>
          </w:tcPr>
          <w:p w:rsidR="00DD041F" w:rsidRPr="006B628A" w:rsidRDefault="00DD041F" w:rsidP="00BE7E01">
            <w:pPr>
              <w:rPr>
                <w:sz w:val="18"/>
              </w:rPr>
            </w:pPr>
            <w:r w:rsidRPr="006B628A">
              <w:rPr>
                <w:sz w:val="18"/>
              </w:rPr>
              <w:t>128..135</w:t>
            </w:r>
          </w:p>
        </w:tc>
        <w:tc>
          <w:tcPr>
            <w:tcW w:w="1080" w:type="dxa"/>
            <w:tcBorders>
              <w:right w:val="single" w:sz="12" w:space="0" w:color="auto"/>
            </w:tcBorders>
          </w:tcPr>
          <w:p w:rsidR="00DD041F" w:rsidRPr="006B628A" w:rsidRDefault="00DD041F" w:rsidP="00BE7E01">
            <w:pPr>
              <w:rPr>
                <w:sz w:val="18"/>
              </w:rPr>
            </w:pPr>
            <w:r w:rsidRPr="006B628A">
              <w:rPr>
                <w:sz w:val="18"/>
              </w:rPr>
              <w:t>Qword</w:t>
            </w:r>
          </w:p>
        </w:tc>
        <w:tc>
          <w:tcPr>
            <w:tcW w:w="7020" w:type="dxa"/>
            <w:tcBorders>
              <w:left w:val="single" w:sz="12" w:space="0" w:color="auto"/>
              <w:right w:val="single" w:sz="12" w:space="0" w:color="auto"/>
            </w:tcBorders>
          </w:tcPr>
          <w:p w:rsidR="00F40084" w:rsidRPr="006B628A" w:rsidRDefault="00A443E4" w:rsidP="009E19DE">
            <w:pPr>
              <w:rPr>
                <w:sz w:val="18"/>
              </w:rPr>
            </w:pPr>
            <w:r>
              <w:rPr>
                <w:sz w:val="18"/>
              </w:rPr>
              <w:t>Reserved</w:t>
            </w:r>
          </w:p>
        </w:tc>
      </w:tr>
      <w:tr w:rsidR="00F40084" w:rsidTr="00810030">
        <w:tc>
          <w:tcPr>
            <w:tcW w:w="1103" w:type="dxa"/>
            <w:tcBorders>
              <w:left w:val="single" w:sz="12" w:space="0" w:color="auto"/>
            </w:tcBorders>
          </w:tcPr>
          <w:p w:rsidR="00F40084" w:rsidRPr="006B628A" w:rsidRDefault="00F40084" w:rsidP="00BE7E01">
            <w:pPr>
              <w:rPr>
                <w:sz w:val="18"/>
              </w:rPr>
            </w:pPr>
            <w:r>
              <w:rPr>
                <w:sz w:val="18"/>
              </w:rPr>
              <w:t>136..143</w:t>
            </w:r>
          </w:p>
        </w:tc>
        <w:tc>
          <w:tcPr>
            <w:tcW w:w="1080" w:type="dxa"/>
            <w:tcBorders>
              <w:right w:val="single" w:sz="12" w:space="0" w:color="auto"/>
            </w:tcBorders>
          </w:tcPr>
          <w:p w:rsidR="00F40084" w:rsidRPr="006B628A" w:rsidRDefault="00F40084" w:rsidP="00BE7E01">
            <w:pPr>
              <w:rPr>
                <w:sz w:val="18"/>
              </w:rPr>
            </w:pPr>
            <w:r>
              <w:rPr>
                <w:sz w:val="18"/>
              </w:rPr>
              <w:t>Qword</w:t>
            </w:r>
          </w:p>
        </w:tc>
        <w:tc>
          <w:tcPr>
            <w:tcW w:w="7020" w:type="dxa"/>
            <w:tcBorders>
              <w:left w:val="single" w:sz="12" w:space="0" w:color="auto"/>
              <w:right w:val="single" w:sz="12" w:space="0" w:color="auto"/>
            </w:tcBorders>
          </w:tcPr>
          <w:p w:rsidR="00F40084" w:rsidRPr="006B628A" w:rsidRDefault="00F40084" w:rsidP="00BE7E01">
            <w:pPr>
              <w:rPr>
                <w:sz w:val="18"/>
              </w:rPr>
            </w:pPr>
            <w:r>
              <w:rPr>
                <w:sz w:val="18"/>
              </w:rPr>
              <w:t>Current Relative Humidity</w:t>
            </w:r>
            <w:r w:rsidR="00E12D2A">
              <w:rPr>
                <w:sz w:val="18"/>
              </w:rPr>
              <w:t xml:space="preserve"> (in units of .1%)</w:t>
            </w:r>
          </w:p>
        </w:tc>
      </w:tr>
      <w:tr w:rsidR="00F40084" w:rsidTr="00810030">
        <w:tc>
          <w:tcPr>
            <w:tcW w:w="1103" w:type="dxa"/>
            <w:tcBorders>
              <w:left w:val="single" w:sz="12" w:space="0" w:color="auto"/>
            </w:tcBorders>
          </w:tcPr>
          <w:p w:rsidR="00F40084" w:rsidRPr="006B628A" w:rsidRDefault="00F40084" w:rsidP="00BE7E01">
            <w:pPr>
              <w:rPr>
                <w:sz w:val="18"/>
              </w:rPr>
            </w:pPr>
            <w:r>
              <w:rPr>
                <w:sz w:val="18"/>
              </w:rPr>
              <w:t>144..151</w:t>
            </w:r>
          </w:p>
        </w:tc>
        <w:tc>
          <w:tcPr>
            <w:tcW w:w="1080" w:type="dxa"/>
            <w:tcBorders>
              <w:right w:val="single" w:sz="12" w:space="0" w:color="auto"/>
            </w:tcBorders>
          </w:tcPr>
          <w:p w:rsidR="00F40084" w:rsidRPr="006B628A" w:rsidRDefault="00F40084" w:rsidP="00BE7E01">
            <w:pPr>
              <w:rPr>
                <w:sz w:val="18"/>
              </w:rPr>
            </w:pPr>
            <w:r>
              <w:rPr>
                <w:sz w:val="18"/>
              </w:rPr>
              <w:t>Qword</w:t>
            </w:r>
          </w:p>
        </w:tc>
        <w:tc>
          <w:tcPr>
            <w:tcW w:w="7020" w:type="dxa"/>
            <w:tcBorders>
              <w:left w:val="single" w:sz="12" w:space="0" w:color="auto"/>
              <w:right w:val="single" w:sz="12" w:space="0" w:color="auto"/>
            </w:tcBorders>
          </w:tcPr>
          <w:p w:rsidR="00F40084" w:rsidRPr="004923D9" w:rsidRDefault="008660A3" w:rsidP="00BE7E01">
            <w:pPr>
              <w:rPr>
                <w:color w:val="000000" w:themeColor="text1"/>
                <w:sz w:val="18"/>
              </w:rPr>
            </w:pPr>
            <w:r w:rsidRPr="004923D9">
              <w:rPr>
                <w:color w:val="000000" w:themeColor="text1"/>
                <w:sz w:val="18"/>
              </w:rPr>
              <w:t>Reserved</w:t>
            </w:r>
          </w:p>
        </w:tc>
      </w:tr>
      <w:tr w:rsidR="008822AB" w:rsidTr="00810030">
        <w:tc>
          <w:tcPr>
            <w:tcW w:w="1103" w:type="dxa"/>
            <w:tcBorders>
              <w:left w:val="single" w:sz="12" w:space="0" w:color="auto"/>
            </w:tcBorders>
          </w:tcPr>
          <w:p w:rsidR="008822AB" w:rsidRDefault="008822AB" w:rsidP="008822AB">
            <w:pPr>
              <w:rPr>
                <w:sz w:val="18"/>
              </w:rPr>
            </w:pPr>
            <w:r>
              <w:rPr>
                <w:sz w:val="18"/>
              </w:rPr>
              <w:t>152..159</w:t>
            </w:r>
          </w:p>
        </w:tc>
        <w:tc>
          <w:tcPr>
            <w:tcW w:w="1080" w:type="dxa"/>
            <w:tcBorders>
              <w:right w:val="single" w:sz="12" w:space="0" w:color="auto"/>
            </w:tcBorders>
          </w:tcPr>
          <w:p w:rsidR="008822AB" w:rsidRDefault="008822AB" w:rsidP="008822AB">
            <w:pPr>
              <w:rPr>
                <w:sz w:val="18"/>
              </w:rPr>
            </w:pPr>
            <w:r>
              <w:rPr>
                <w:sz w:val="18"/>
              </w:rPr>
              <w:t>Qword</w:t>
            </w:r>
          </w:p>
        </w:tc>
        <w:tc>
          <w:tcPr>
            <w:tcW w:w="7020" w:type="dxa"/>
            <w:tcBorders>
              <w:left w:val="single" w:sz="12" w:space="0" w:color="auto"/>
              <w:right w:val="single" w:sz="12" w:space="0" w:color="auto"/>
            </w:tcBorders>
            <w:vAlign w:val="center"/>
          </w:tcPr>
          <w:p w:rsidR="008822AB" w:rsidRPr="004923D9" w:rsidRDefault="008660A3" w:rsidP="0091698C">
            <w:pPr>
              <w:rPr>
                <w:color w:val="000000" w:themeColor="text1"/>
                <w:sz w:val="18"/>
              </w:rPr>
            </w:pPr>
            <w:r w:rsidRPr="004923D9">
              <w:rPr>
                <w:color w:val="000000" w:themeColor="text1"/>
                <w:sz w:val="18"/>
              </w:rPr>
              <w:t>Current Motor Power Scalar</w:t>
            </w:r>
          </w:p>
        </w:tc>
      </w:tr>
      <w:tr w:rsidR="00455820" w:rsidTr="00810030">
        <w:tc>
          <w:tcPr>
            <w:tcW w:w="1103" w:type="dxa"/>
            <w:tcBorders>
              <w:left w:val="single" w:sz="12" w:space="0" w:color="auto"/>
            </w:tcBorders>
          </w:tcPr>
          <w:p w:rsidR="00455820" w:rsidRDefault="00455820" w:rsidP="00455820">
            <w:pPr>
              <w:rPr>
                <w:sz w:val="18"/>
              </w:rPr>
            </w:pPr>
            <w:r>
              <w:rPr>
                <w:sz w:val="18"/>
              </w:rPr>
              <w:t>160..167</w:t>
            </w:r>
          </w:p>
        </w:tc>
        <w:tc>
          <w:tcPr>
            <w:tcW w:w="1080" w:type="dxa"/>
            <w:tcBorders>
              <w:right w:val="single" w:sz="12" w:space="0" w:color="auto"/>
            </w:tcBorders>
          </w:tcPr>
          <w:p w:rsidR="00455820" w:rsidRDefault="00455820" w:rsidP="00455820">
            <w:pPr>
              <w:rPr>
                <w:sz w:val="18"/>
              </w:rPr>
            </w:pPr>
            <w:r>
              <w:rPr>
                <w:sz w:val="18"/>
              </w:rPr>
              <w:t>Qword</w:t>
            </w:r>
          </w:p>
        </w:tc>
        <w:tc>
          <w:tcPr>
            <w:tcW w:w="7020" w:type="dxa"/>
            <w:tcBorders>
              <w:left w:val="single" w:sz="12" w:space="0" w:color="auto"/>
              <w:right w:val="single" w:sz="12" w:space="0" w:color="auto"/>
            </w:tcBorders>
            <w:vAlign w:val="center"/>
          </w:tcPr>
          <w:p w:rsidR="00455820" w:rsidRPr="004923D9" w:rsidRDefault="00455820" w:rsidP="00455820">
            <w:pPr>
              <w:rPr>
                <w:color w:val="000000" w:themeColor="text1"/>
                <w:sz w:val="18"/>
              </w:rPr>
            </w:pPr>
            <w:r w:rsidRPr="004923D9">
              <w:rPr>
                <w:color w:val="000000" w:themeColor="text1"/>
                <w:sz w:val="18"/>
              </w:rPr>
              <w:t>Current 12V input</w:t>
            </w:r>
            <w:r w:rsidR="00B04062" w:rsidRPr="004923D9">
              <w:rPr>
                <w:color w:val="000000" w:themeColor="text1"/>
                <w:sz w:val="18"/>
              </w:rPr>
              <w:t xml:space="preserve"> in mV</w:t>
            </w:r>
          </w:p>
        </w:tc>
      </w:tr>
      <w:tr w:rsidR="00455820" w:rsidTr="00810030">
        <w:tc>
          <w:tcPr>
            <w:tcW w:w="1103" w:type="dxa"/>
            <w:tcBorders>
              <w:left w:val="single" w:sz="12" w:space="0" w:color="auto"/>
            </w:tcBorders>
          </w:tcPr>
          <w:p w:rsidR="00455820" w:rsidRDefault="00455820" w:rsidP="00455820">
            <w:pPr>
              <w:rPr>
                <w:sz w:val="18"/>
              </w:rPr>
            </w:pPr>
            <w:r>
              <w:rPr>
                <w:sz w:val="18"/>
              </w:rPr>
              <w:t>168..175</w:t>
            </w:r>
          </w:p>
        </w:tc>
        <w:tc>
          <w:tcPr>
            <w:tcW w:w="1080" w:type="dxa"/>
            <w:tcBorders>
              <w:right w:val="single" w:sz="12" w:space="0" w:color="auto"/>
            </w:tcBorders>
          </w:tcPr>
          <w:p w:rsidR="00455820" w:rsidRDefault="00455820" w:rsidP="00455820">
            <w:pPr>
              <w:rPr>
                <w:sz w:val="18"/>
              </w:rPr>
            </w:pPr>
            <w:r>
              <w:rPr>
                <w:sz w:val="18"/>
              </w:rPr>
              <w:t>Qword</w:t>
            </w:r>
          </w:p>
        </w:tc>
        <w:tc>
          <w:tcPr>
            <w:tcW w:w="7020" w:type="dxa"/>
            <w:tcBorders>
              <w:left w:val="single" w:sz="12" w:space="0" w:color="auto"/>
              <w:right w:val="single" w:sz="12" w:space="0" w:color="auto"/>
            </w:tcBorders>
            <w:vAlign w:val="center"/>
          </w:tcPr>
          <w:p w:rsidR="00455820" w:rsidRPr="004923D9" w:rsidRDefault="00455820" w:rsidP="00455820">
            <w:pPr>
              <w:rPr>
                <w:color w:val="000000" w:themeColor="text1"/>
                <w:sz w:val="18"/>
              </w:rPr>
            </w:pPr>
            <w:r w:rsidRPr="004923D9">
              <w:rPr>
                <w:color w:val="000000" w:themeColor="text1"/>
                <w:sz w:val="18"/>
              </w:rPr>
              <w:t>Minimum 12V input from last 3 SMART Summary Frames</w:t>
            </w:r>
            <w:r w:rsidR="00B04062" w:rsidRPr="004923D9">
              <w:rPr>
                <w:color w:val="000000" w:themeColor="text1"/>
                <w:sz w:val="18"/>
              </w:rPr>
              <w:t xml:space="preserve"> in mV</w:t>
            </w:r>
          </w:p>
        </w:tc>
      </w:tr>
      <w:tr w:rsidR="00455820" w:rsidTr="00810030">
        <w:tc>
          <w:tcPr>
            <w:tcW w:w="1103" w:type="dxa"/>
            <w:tcBorders>
              <w:left w:val="single" w:sz="12" w:space="0" w:color="auto"/>
            </w:tcBorders>
          </w:tcPr>
          <w:p w:rsidR="00455820" w:rsidRDefault="00455820" w:rsidP="00455820">
            <w:pPr>
              <w:rPr>
                <w:sz w:val="18"/>
              </w:rPr>
            </w:pPr>
            <w:r>
              <w:rPr>
                <w:sz w:val="18"/>
              </w:rPr>
              <w:t>176..183</w:t>
            </w:r>
          </w:p>
        </w:tc>
        <w:tc>
          <w:tcPr>
            <w:tcW w:w="1080" w:type="dxa"/>
            <w:tcBorders>
              <w:right w:val="single" w:sz="12" w:space="0" w:color="auto"/>
            </w:tcBorders>
          </w:tcPr>
          <w:p w:rsidR="00455820" w:rsidRDefault="00455820" w:rsidP="00455820">
            <w:pPr>
              <w:rPr>
                <w:sz w:val="18"/>
              </w:rPr>
            </w:pPr>
            <w:r>
              <w:rPr>
                <w:sz w:val="18"/>
              </w:rPr>
              <w:t>Qword</w:t>
            </w:r>
          </w:p>
        </w:tc>
        <w:tc>
          <w:tcPr>
            <w:tcW w:w="7020" w:type="dxa"/>
            <w:tcBorders>
              <w:left w:val="single" w:sz="12" w:space="0" w:color="auto"/>
              <w:right w:val="single" w:sz="12" w:space="0" w:color="auto"/>
            </w:tcBorders>
            <w:vAlign w:val="center"/>
          </w:tcPr>
          <w:p w:rsidR="00455820" w:rsidRPr="004923D9" w:rsidRDefault="00455820" w:rsidP="00455820">
            <w:pPr>
              <w:rPr>
                <w:color w:val="000000" w:themeColor="text1"/>
                <w:sz w:val="18"/>
              </w:rPr>
            </w:pPr>
            <w:r w:rsidRPr="004923D9">
              <w:rPr>
                <w:color w:val="000000" w:themeColor="text1"/>
                <w:sz w:val="18"/>
              </w:rPr>
              <w:t>Maximum 12V input from last 3 SMART Summary Frames</w:t>
            </w:r>
            <w:r w:rsidR="00B04062" w:rsidRPr="004923D9">
              <w:rPr>
                <w:color w:val="000000" w:themeColor="text1"/>
                <w:sz w:val="18"/>
              </w:rPr>
              <w:t xml:space="preserve"> in mV</w:t>
            </w:r>
          </w:p>
        </w:tc>
      </w:tr>
      <w:tr w:rsidR="00455820" w:rsidTr="00810030">
        <w:tc>
          <w:tcPr>
            <w:tcW w:w="1103" w:type="dxa"/>
            <w:tcBorders>
              <w:left w:val="single" w:sz="12" w:space="0" w:color="auto"/>
            </w:tcBorders>
          </w:tcPr>
          <w:p w:rsidR="00455820" w:rsidRDefault="00455820" w:rsidP="00455820">
            <w:pPr>
              <w:rPr>
                <w:sz w:val="18"/>
              </w:rPr>
            </w:pPr>
            <w:r>
              <w:rPr>
                <w:sz w:val="18"/>
              </w:rPr>
              <w:t>184..191</w:t>
            </w:r>
          </w:p>
        </w:tc>
        <w:tc>
          <w:tcPr>
            <w:tcW w:w="1080" w:type="dxa"/>
            <w:tcBorders>
              <w:right w:val="single" w:sz="12" w:space="0" w:color="auto"/>
            </w:tcBorders>
          </w:tcPr>
          <w:p w:rsidR="00455820" w:rsidRDefault="00455820" w:rsidP="00455820">
            <w:pPr>
              <w:rPr>
                <w:sz w:val="18"/>
              </w:rPr>
            </w:pPr>
            <w:r>
              <w:rPr>
                <w:sz w:val="18"/>
              </w:rPr>
              <w:t>Qword</w:t>
            </w:r>
          </w:p>
        </w:tc>
        <w:tc>
          <w:tcPr>
            <w:tcW w:w="7020" w:type="dxa"/>
            <w:tcBorders>
              <w:left w:val="single" w:sz="12" w:space="0" w:color="auto"/>
              <w:right w:val="single" w:sz="12" w:space="0" w:color="auto"/>
            </w:tcBorders>
            <w:vAlign w:val="center"/>
          </w:tcPr>
          <w:p w:rsidR="00455820" w:rsidRPr="004923D9" w:rsidRDefault="00455820" w:rsidP="00455820">
            <w:pPr>
              <w:rPr>
                <w:color w:val="000000" w:themeColor="text1"/>
                <w:sz w:val="18"/>
              </w:rPr>
            </w:pPr>
            <w:r w:rsidRPr="004923D9">
              <w:rPr>
                <w:color w:val="000000" w:themeColor="text1"/>
                <w:sz w:val="18"/>
              </w:rPr>
              <w:t>Current 5V input</w:t>
            </w:r>
            <w:r w:rsidR="00B04062" w:rsidRPr="004923D9">
              <w:rPr>
                <w:color w:val="000000" w:themeColor="text1"/>
                <w:sz w:val="18"/>
              </w:rPr>
              <w:t xml:space="preserve"> in mV</w:t>
            </w:r>
          </w:p>
        </w:tc>
      </w:tr>
      <w:tr w:rsidR="00455820" w:rsidTr="00810030">
        <w:tc>
          <w:tcPr>
            <w:tcW w:w="1103" w:type="dxa"/>
            <w:tcBorders>
              <w:left w:val="single" w:sz="12" w:space="0" w:color="auto"/>
            </w:tcBorders>
          </w:tcPr>
          <w:p w:rsidR="00455820" w:rsidRDefault="00455820" w:rsidP="00455820">
            <w:pPr>
              <w:rPr>
                <w:sz w:val="18"/>
              </w:rPr>
            </w:pPr>
            <w:r>
              <w:rPr>
                <w:sz w:val="18"/>
              </w:rPr>
              <w:t>192..199</w:t>
            </w:r>
          </w:p>
        </w:tc>
        <w:tc>
          <w:tcPr>
            <w:tcW w:w="1080" w:type="dxa"/>
            <w:tcBorders>
              <w:right w:val="single" w:sz="12" w:space="0" w:color="auto"/>
            </w:tcBorders>
          </w:tcPr>
          <w:p w:rsidR="00455820" w:rsidRDefault="00455820" w:rsidP="00455820">
            <w:pPr>
              <w:rPr>
                <w:sz w:val="18"/>
              </w:rPr>
            </w:pPr>
            <w:r>
              <w:rPr>
                <w:sz w:val="18"/>
              </w:rPr>
              <w:t>Qword</w:t>
            </w:r>
          </w:p>
        </w:tc>
        <w:tc>
          <w:tcPr>
            <w:tcW w:w="7020" w:type="dxa"/>
            <w:tcBorders>
              <w:left w:val="single" w:sz="12" w:space="0" w:color="auto"/>
              <w:right w:val="single" w:sz="12" w:space="0" w:color="auto"/>
            </w:tcBorders>
            <w:vAlign w:val="center"/>
          </w:tcPr>
          <w:p w:rsidR="00455820" w:rsidRPr="004923D9" w:rsidRDefault="00455820" w:rsidP="00455820">
            <w:pPr>
              <w:rPr>
                <w:color w:val="000000" w:themeColor="text1"/>
                <w:sz w:val="18"/>
              </w:rPr>
            </w:pPr>
            <w:r w:rsidRPr="004923D9">
              <w:rPr>
                <w:color w:val="000000" w:themeColor="text1"/>
                <w:sz w:val="18"/>
              </w:rPr>
              <w:t>Minimum 5V input from last 3 SMART Summary Frames</w:t>
            </w:r>
            <w:r w:rsidR="00B04062" w:rsidRPr="004923D9">
              <w:rPr>
                <w:color w:val="000000" w:themeColor="text1"/>
                <w:sz w:val="18"/>
              </w:rPr>
              <w:t xml:space="preserve"> in mV</w:t>
            </w:r>
          </w:p>
        </w:tc>
      </w:tr>
      <w:tr w:rsidR="00455820" w:rsidTr="00810030">
        <w:tc>
          <w:tcPr>
            <w:tcW w:w="1103" w:type="dxa"/>
            <w:tcBorders>
              <w:left w:val="single" w:sz="12" w:space="0" w:color="auto"/>
            </w:tcBorders>
          </w:tcPr>
          <w:p w:rsidR="00455820" w:rsidRDefault="00455820" w:rsidP="00455820">
            <w:pPr>
              <w:rPr>
                <w:sz w:val="18"/>
              </w:rPr>
            </w:pPr>
            <w:r>
              <w:rPr>
                <w:sz w:val="18"/>
              </w:rPr>
              <w:t>200..207</w:t>
            </w:r>
          </w:p>
        </w:tc>
        <w:tc>
          <w:tcPr>
            <w:tcW w:w="1080" w:type="dxa"/>
            <w:tcBorders>
              <w:right w:val="single" w:sz="12" w:space="0" w:color="auto"/>
            </w:tcBorders>
          </w:tcPr>
          <w:p w:rsidR="00455820" w:rsidRDefault="00455820" w:rsidP="00455820">
            <w:pPr>
              <w:rPr>
                <w:sz w:val="18"/>
              </w:rPr>
            </w:pPr>
            <w:r>
              <w:rPr>
                <w:sz w:val="18"/>
              </w:rPr>
              <w:t>Qword</w:t>
            </w:r>
          </w:p>
        </w:tc>
        <w:tc>
          <w:tcPr>
            <w:tcW w:w="7020" w:type="dxa"/>
            <w:tcBorders>
              <w:left w:val="single" w:sz="12" w:space="0" w:color="auto"/>
              <w:right w:val="single" w:sz="12" w:space="0" w:color="auto"/>
            </w:tcBorders>
            <w:vAlign w:val="center"/>
          </w:tcPr>
          <w:p w:rsidR="00455820" w:rsidRPr="004923D9" w:rsidRDefault="00455820" w:rsidP="00455820">
            <w:pPr>
              <w:rPr>
                <w:color w:val="000000" w:themeColor="text1"/>
                <w:sz w:val="18"/>
              </w:rPr>
            </w:pPr>
            <w:r w:rsidRPr="004923D9">
              <w:rPr>
                <w:color w:val="000000" w:themeColor="text1"/>
                <w:sz w:val="18"/>
              </w:rPr>
              <w:t>Maximum 5V input from last 3 SMART Summary Frames</w:t>
            </w:r>
            <w:r w:rsidR="00B04062" w:rsidRPr="004923D9">
              <w:rPr>
                <w:color w:val="000000" w:themeColor="text1"/>
                <w:sz w:val="18"/>
              </w:rPr>
              <w:t xml:space="preserve"> in mV</w:t>
            </w:r>
          </w:p>
        </w:tc>
      </w:tr>
      <w:tr w:rsidR="00455820" w:rsidTr="00810030">
        <w:tc>
          <w:tcPr>
            <w:tcW w:w="1103" w:type="dxa"/>
            <w:tcBorders>
              <w:left w:val="single" w:sz="12" w:space="0" w:color="auto"/>
            </w:tcBorders>
          </w:tcPr>
          <w:p w:rsidR="00455820" w:rsidRDefault="00455820" w:rsidP="00455820">
            <w:pPr>
              <w:rPr>
                <w:sz w:val="18"/>
              </w:rPr>
            </w:pPr>
            <w:r>
              <w:rPr>
                <w:sz w:val="18"/>
              </w:rPr>
              <w:t>208..215</w:t>
            </w:r>
          </w:p>
        </w:tc>
        <w:tc>
          <w:tcPr>
            <w:tcW w:w="1080" w:type="dxa"/>
            <w:tcBorders>
              <w:right w:val="single" w:sz="12" w:space="0" w:color="auto"/>
            </w:tcBorders>
          </w:tcPr>
          <w:p w:rsidR="00455820" w:rsidRDefault="00455820" w:rsidP="00455820">
            <w:pPr>
              <w:rPr>
                <w:sz w:val="18"/>
              </w:rPr>
            </w:pPr>
            <w:r>
              <w:rPr>
                <w:sz w:val="18"/>
              </w:rPr>
              <w:t>Qword</w:t>
            </w:r>
          </w:p>
        </w:tc>
        <w:tc>
          <w:tcPr>
            <w:tcW w:w="7020" w:type="dxa"/>
            <w:tcBorders>
              <w:left w:val="single" w:sz="12" w:space="0" w:color="auto"/>
              <w:right w:val="single" w:sz="12" w:space="0" w:color="auto"/>
            </w:tcBorders>
            <w:vAlign w:val="center"/>
          </w:tcPr>
          <w:p w:rsidR="00455820" w:rsidRPr="004923D9" w:rsidRDefault="00455820" w:rsidP="00070C2E">
            <w:pPr>
              <w:rPr>
                <w:color w:val="000000" w:themeColor="text1"/>
                <w:sz w:val="18"/>
              </w:rPr>
            </w:pPr>
            <w:r w:rsidRPr="004923D9">
              <w:rPr>
                <w:color w:val="000000" w:themeColor="text1"/>
                <w:sz w:val="18"/>
              </w:rPr>
              <w:t>12V Power Average(mw) - Highest of the three summary frames</w:t>
            </w:r>
          </w:p>
        </w:tc>
      </w:tr>
      <w:tr w:rsidR="00455820" w:rsidTr="00810030">
        <w:tc>
          <w:tcPr>
            <w:tcW w:w="1103" w:type="dxa"/>
            <w:tcBorders>
              <w:left w:val="single" w:sz="12" w:space="0" w:color="auto"/>
            </w:tcBorders>
          </w:tcPr>
          <w:p w:rsidR="00455820" w:rsidRDefault="00455820" w:rsidP="00455820">
            <w:pPr>
              <w:rPr>
                <w:sz w:val="18"/>
              </w:rPr>
            </w:pPr>
            <w:r>
              <w:rPr>
                <w:sz w:val="18"/>
              </w:rPr>
              <w:t>216..223</w:t>
            </w:r>
          </w:p>
        </w:tc>
        <w:tc>
          <w:tcPr>
            <w:tcW w:w="1080" w:type="dxa"/>
            <w:tcBorders>
              <w:right w:val="single" w:sz="12" w:space="0" w:color="auto"/>
            </w:tcBorders>
          </w:tcPr>
          <w:p w:rsidR="00455820" w:rsidRDefault="00455820" w:rsidP="00455820">
            <w:pPr>
              <w:rPr>
                <w:sz w:val="18"/>
              </w:rPr>
            </w:pPr>
            <w:r>
              <w:rPr>
                <w:sz w:val="18"/>
              </w:rPr>
              <w:t>Qword</w:t>
            </w:r>
          </w:p>
        </w:tc>
        <w:tc>
          <w:tcPr>
            <w:tcW w:w="7020" w:type="dxa"/>
            <w:tcBorders>
              <w:left w:val="single" w:sz="12" w:space="0" w:color="auto"/>
              <w:right w:val="single" w:sz="12" w:space="0" w:color="auto"/>
            </w:tcBorders>
            <w:vAlign w:val="center"/>
          </w:tcPr>
          <w:p w:rsidR="00455820" w:rsidRPr="004923D9" w:rsidRDefault="00455820" w:rsidP="00070C2E">
            <w:pPr>
              <w:rPr>
                <w:color w:val="000000" w:themeColor="text1"/>
                <w:sz w:val="18"/>
              </w:rPr>
            </w:pPr>
            <w:r w:rsidRPr="004923D9">
              <w:rPr>
                <w:color w:val="000000" w:themeColor="text1"/>
                <w:sz w:val="18"/>
              </w:rPr>
              <w:t>12V Power Min(mw) - Lowest of last 3 SMART summary frames</w:t>
            </w:r>
          </w:p>
        </w:tc>
      </w:tr>
      <w:tr w:rsidR="00455820" w:rsidTr="00810030">
        <w:tc>
          <w:tcPr>
            <w:tcW w:w="1103" w:type="dxa"/>
            <w:tcBorders>
              <w:left w:val="single" w:sz="12" w:space="0" w:color="auto"/>
            </w:tcBorders>
          </w:tcPr>
          <w:p w:rsidR="00455820" w:rsidRDefault="00455820" w:rsidP="00455820">
            <w:pPr>
              <w:rPr>
                <w:sz w:val="18"/>
              </w:rPr>
            </w:pPr>
            <w:r>
              <w:rPr>
                <w:sz w:val="18"/>
              </w:rPr>
              <w:t>224..231</w:t>
            </w:r>
          </w:p>
        </w:tc>
        <w:tc>
          <w:tcPr>
            <w:tcW w:w="1080" w:type="dxa"/>
            <w:tcBorders>
              <w:right w:val="single" w:sz="12" w:space="0" w:color="auto"/>
            </w:tcBorders>
          </w:tcPr>
          <w:p w:rsidR="00455820" w:rsidRDefault="00455820" w:rsidP="00455820">
            <w:pPr>
              <w:rPr>
                <w:sz w:val="18"/>
              </w:rPr>
            </w:pPr>
            <w:r>
              <w:rPr>
                <w:sz w:val="18"/>
              </w:rPr>
              <w:t>Qword</w:t>
            </w:r>
          </w:p>
        </w:tc>
        <w:tc>
          <w:tcPr>
            <w:tcW w:w="7020" w:type="dxa"/>
            <w:tcBorders>
              <w:left w:val="single" w:sz="12" w:space="0" w:color="auto"/>
              <w:right w:val="single" w:sz="12" w:space="0" w:color="auto"/>
            </w:tcBorders>
            <w:vAlign w:val="center"/>
          </w:tcPr>
          <w:p w:rsidR="00455820" w:rsidRPr="004923D9" w:rsidRDefault="00455820" w:rsidP="00070C2E">
            <w:pPr>
              <w:rPr>
                <w:color w:val="000000" w:themeColor="text1"/>
                <w:sz w:val="18"/>
              </w:rPr>
            </w:pPr>
            <w:r w:rsidRPr="004923D9">
              <w:rPr>
                <w:color w:val="000000" w:themeColor="text1"/>
                <w:sz w:val="18"/>
              </w:rPr>
              <w:t>12V Power Max(mw) - Highest of last 3 SMART summary frames</w:t>
            </w:r>
          </w:p>
        </w:tc>
      </w:tr>
      <w:tr w:rsidR="00455820" w:rsidTr="00810030">
        <w:tc>
          <w:tcPr>
            <w:tcW w:w="1103" w:type="dxa"/>
            <w:tcBorders>
              <w:left w:val="single" w:sz="12" w:space="0" w:color="auto"/>
            </w:tcBorders>
          </w:tcPr>
          <w:p w:rsidR="00455820" w:rsidRDefault="00455820" w:rsidP="00455820">
            <w:pPr>
              <w:rPr>
                <w:sz w:val="18"/>
              </w:rPr>
            </w:pPr>
            <w:r>
              <w:rPr>
                <w:sz w:val="18"/>
              </w:rPr>
              <w:t>232..239</w:t>
            </w:r>
          </w:p>
        </w:tc>
        <w:tc>
          <w:tcPr>
            <w:tcW w:w="1080" w:type="dxa"/>
            <w:tcBorders>
              <w:right w:val="single" w:sz="12" w:space="0" w:color="auto"/>
            </w:tcBorders>
          </w:tcPr>
          <w:p w:rsidR="00455820" w:rsidRDefault="00455820" w:rsidP="00455820">
            <w:pPr>
              <w:rPr>
                <w:sz w:val="18"/>
              </w:rPr>
            </w:pPr>
            <w:r>
              <w:rPr>
                <w:sz w:val="18"/>
              </w:rPr>
              <w:t>Qword</w:t>
            </w:r>
          </w:p>
        </w:tc>
        <w:tc>
          <w:tcPr>
            <w:tcW w:w="7020" w:type="dxa"/>
            <w:tcBorders>
              <w:left w:val="single" w:sz="12" w:space="0" w:color="auto"/>
              <w:right w:val="single" w:sz="12" w:space="0" w:color="auto"/>
            </w:tcBorders>
            <w:vAlign w:val="center"/>
          </w:tcPr>
          <w:p w:rsidR="00455820" w:rsidRPr="004923D9" w:rsidRDefault="00455820" w:rsidP="00070C2E">
            <w:pPr>
              <w:rPr>
                <w:color w:val="000000" w:themeColor="text1"/>
                <w:sz w:val="18"/>
              </w:rPr>
            </w:pPr>
            <w:r w:rsidRPr="004923D9">
              <w:rPr>
                <w:color w:val="000000" w:themeColor="text1"/>
                <w:sz w:val="18"/>
              </w:rPr>
              <w:t>5V Power Average (mw) - Highest of the last 3 SMART summary frames</w:t>
            </w:r>
          </w:p>
        </w:tc>
      </w:tr>
      <w:tr w:rsidR="00455820" w:rsidTr="00810030">
        <w:tc>
          <w:tcPr>
            <w:tcW w:w="1103" w:type="dxa"/>
            <w:tcBorders>
              <w:left w:val="single" w:sz="12" w:space="0" w:color="auto"/>
            </w:tcBorders>
          </w:tcPr>
          <w:p w:rsidR="00455820" w:rsidRDefault="00455820" w:rsidP="00455820">
            <w:pPr>
              <w:rPr>
                <w:sz w:val="18"/>
              </w:rPr>
            </w:pPr>
            <w:r>
              <w:rPr>
                <w:sz w:val="18"/>
              </w:rPr>
              <w:t>240..247</w:t>
            </w:r>
          </w:p>
        </w:tc>
        <w:tc>
          <w:tcPr>
            <w:tcW w:w="1080" w:type="dxa"/>
            <w:tcBorders>
              <w:right w:val="single" w:sz="12" w:space="0" w:color="auto"/>
            </w:tcBorders>
          </w:tcPr>
          <w:p w:rsidR="00455820" w:rsidRDefault="00455820" w:rsidP="00455820">
            <w:pPr>
              <w:rPr>
                <w:sz w:val="18"/>
              </w:rPr>
            </w:pPr>
            <w:r>
              <w:rPr>
                <w:sz w:val="18"/>
              </w:rPr>
              <w:t>Qword</w:t>
            </w:r>
          </w:p>
        </w:tc>
        <w:tc>
          <w:tcPr>
            <w:tcW w:w="7020" w:type="dxa"/>
            <w:tcBorders>
              <w:left w:val="single" w:sz="12" w:space="0" w:color="auto"/>
              <w:right w:val="single" w:sz="12" w:space="0" w:color="auto"/>
            </w:tcBorders>
            <w:vAlign w:val="center"/>
          </w:tcPr>
          <w:p w:rsidR="00455820" w:rsidRPr="004923D9" w:rsidRDefault="00455820" w:rsidP="00070C2E">
            <w:pPr>
              <w:rPr>
                <w:color w:val="000000" w:themeColor="text1"/>
                <w:sz w:val="18"/>
              </w:rPr>
            </w:pPr>
            <w:r w:rsidRPr="004923D9">
              <w:rPr>
                <w:color w:val="000000" w:themeColor="text1"/>
                <w:sz w:val="18"/>
              </w:rPr>
              <w:t xml:space="preserve">5V Power Min(mw) - Lowest of last 3 SMART summary frames </w:t>
            </w:r>
          </w:p>
        </w:tc>
      </w:tr>
      <w:tr w:rsidR="00455820" w:rsidTr="00810030">
        <w:tc>
          <w:tcPr>
            <w:tcW w:w="1103" w:type="dxa"/>
            <w:tcBorders>
              <w:left w:val="single" w:sz="12" w:space="0" w:color="auto"/>
            </w:tcBorders>
          </w:tcPr>
          <w:p w:rsidR="00455820" w:rsidRDefault="00455820" w:rsidP="00455820">
            <w:pPr>
              <w:rPr>
                <w:sz w:val="18"/>
              </w:rPr>
            </w:pPr>
            <w:r>
              <w:rPr>
                <w:sz w:val="18"/>
              </w:rPr>
              <w:t>248..255</w:t>
            </w:r>
          </w:p>
        </w:tc>
        <w:tc>
          <w:tcPr>
            <w:tcW w:w="1080" w:type="dxa"/>
            <w:tcBorders>
              <w:right w:val="single" w:sz="12" w:space="0" w:color="auto"/>
            </w:tcBorders>
          </w:tcPr>
          <w:p w:rsidR="00455820" w:rsidRDefault="00455820" w:rsidP="00455820">
            <w:pPr>
              <w:rPr>
                <w:sz w:val="18"/>
              </w:rPr>
            </w:pPr>
            <w:r>
              <w:rPr>
                <w:sz w:val="18"/>
              </w:rPr>
              <w:t>Qword</w:t>
            </w:r>
          </w:p>
        </w:tc>
        <w:tc>
          <w:tcPr>
            <w:tcW w:w="7020" w:type="dxa"/>
            <w:tcBorders>
              <w:left w:val="single" w:sz="12" w:space="0" w:color="auto"/>
              <w:right w:val="single" w:sz="12" w:space="0" w:color="auto"/>
            </w:tcBorders>
            <w:vAlign w:val="center"/>
          </w:tcPr>
          <w:p w:rsidR="00455820" w:rsidRPr="004923D9" w:rsidRDefault="00455820" w:rsidP="00070C2E">
            <w:pPr>
              <w:rPr>
                <w:color w:val="000000" w:themeColor="text1"/>
                <w:sz w:val="18"/>
              </w:rPr>
            </w:pPr>
            <w:r w:rsidRPr="004923D9">
              <w:rPr>
                <w:color w:val="000000" w:themeColor="text1"/>
                <w:sz w:val="18"/>
              </w:rPr>
              <w:t>5V Power Max(mw) - Highest of last 3 SMART summary frames</w:t>
            </w:r>
          </w:p>
        </w:tc>
      </w:tr>
      <w:tr w:rsidR="00455820" w:rsidRPr="006B628A" w:rsidTr="00810030">
        <w:tc>
          <w:tcPr>
            <w:tcW w:w="1103" w:type="dxa"/>
            <w:tcBorders>
              <w:left w:val="single" w:sz="12" w:space="0" w:color="auto"/>
              <w:bottom w:val="single" w:sz="12" w:space="0" w:color="auto"/>
            </w:tcBorders>
          </w:tcPr>
          <w:p w:rsidR="00455820" w:rsidRPr="006B628A" w:rsidRDefault="00455820" w:rsidP="00455820">
            <w:pPr>
              <w:rPr>
                <w:sz w:val="18"/>
              </w:rPr>
            </w:pPr>
            <w:r>
              <w:rPr>
                <w:sz w:val="18"/>
              </w:rPr>
              <w:t>256</w:t>
            </w:r>
            <w:r w:rsidRPr="006B628A">
              <w:rPr>
                <w:sz w:val="18"/>
              </w:rPr>
              <w:t>..16383</w:t>
            </w:r>
          </w:p>
        </w:tc>
        <w:tc>
          <w:tcPr>
            <w:tcW w:w="1080" w:type="dxa"/>
            <w:tcBorders>
              <w:bottom w:val="single" w:sz="12" w:space="0" w:color="auto"/>
              <w:right w:val="single" w:sz="12" w:space="0" w:color="auto"/>
            </w:tcBorders>
          </w:tcPr>
          <w:p w:rsidR="00455820" w:rsidRPr="006B628A" w:rsidRDefault="00455820" w:rsidP="00455820">
            <w:pPr>
              <w:rPr>
                <w:sz w:val="18"/>
              </w:rPr>
            </w:pPr>
            <w:r w:rsidRPr="006B628A">
              <w:rPr>
                <w:sz w:val="18"/>
              </w:rPr>
              <w:t>Qword</w:t>
            </w:r>
          </w:p>
        </w:tc>
        <w:tc>
          <w:tcPr>
            <w:tcW w:w="7020" w:type="dxa"/>
            <w:tcBorders>
              <w:left w:val="single" w:sz="12" w:space="0" w:color="auto"/>
              <w:bottom w:val="single" w:sz="12" w:space="0" w:color="auto"/>
              <w:right w:val="single" w:sz="12" w:space="0" w:color="auto"/>
            </w:tcBorders>
          </w:tcPr>
          <w:p w:rsidR="00455820" w:rsidRPr="006B628A" w:rsidRDefault="00455820" w:rsidP="00455820">
            <w:pPr>
              <w:rPr>
                <w:sz w:val="18"/>
              </w:rPr>
            </w:pPr>
            <w:r w:rsidRPr="006B628A">
              <w:rPr>
                <w:sz w:val="18"/>
              </w:rPr>
              <w:t>Reserved</w:t>
            </w:r>
          </w:p>
        </w:tc>
      </w:tr>
    </w:tbl>
    <w:p w:rsidR="001A6CBD" w:rsidRDefault="001A6CBD">
      <w:pPr>
        <w:jc w:val="left"/>
        <w:rPr>
          <w:rFonts w:eastAsiaTheme="majorEastAsia"/>
          <w:b/>
          <w:szCs w:val="26"/>
        </w:rPr>
      </w:pPr>
      <w:r>
        <w:br w:type="page"/>
      </w:r>
    </w:p>
    <w:p w:rsidR="00886897" w:rsidRDefault="001E68D5" w:rsidP="00886897">
      <w:pPr>
        <w:pStyle w:val="Heading2"/>
        <w:ind w:left="720"/>
      </w:pPr>
      <w:bookmarkStart w:id="47" w:name="_Toc415748088"/>
      <w:bookmarkStart w:id="48" w:name="_Toc48163376"/>
      <w:r>
        <w:lastRenderedPageBreak/>
        <w:t>Log Page 5</w:t>
      </w:r>
      <w:r w:rsidR="00886897">
        <w:t>: Reliability Statistics</w:t>
      </w:r>
      <w:bookmarkEnd w:id="47"/>
      <w:bookmarkEnd w:id="48"/>
    </w:p>
    <w:p w:rsidR="00DC124E" w:rsidRDefault="00533A60" w:rsidP="00F87E17">
      <w:pPr>
        <w:spacing w:after="0"/>
        <w:ind w:left="720"/>
      </w:pPr>
      <w:r>
        <w:t>The reliability statistics recorded in Log Page 5 will contain data obtained from diagnostic tools and preventative internal operations.</w:t>
      </w:r>
      <w:r w:rsidR="001A6CBD">
        <w:t xml:space="preserve"> Log structure and definitions for Log Page 5 are shown in </w:t>
      </w:r>
      <w:r w:rsidR="001A6CBD" w:rsidRPr="00E600B5">
        <w:fldChar w:fldCharType="begin"/>
      </w:r>
      <w:r w:rsidR="001A6CBD" w:rsidRPr="00E600B5">
        <w:instrText xml:space="preserve"> REF _Ref410239150 \h </w:instrText>
      </w:r>
      <w:r w:rsidR="00E600B5" w:rsidRPr="00E600B5">
        <w:instrText xml:space="preserve"> \* MERGEFORMAT </w:instrText>
      </w:r>
      <w:r w:rsidR="001A6CBD" w:rsidRPr="00E600B5">
        <w:fldChar w:fldCharType="separate"/>
      </w:r>
      <w:r w:rsidR="00572B10" w:rsidRPr="00A447A9">
        <w:rPr>
          <w:b/>
        </w:rPr>
        <w:t xml:space="preserve">Table </w:t>
      </w:r>
      <w:r w:rsidR="00572B10">
        <w:rPr>
          <w:b/>
          <w:noProof/>
        </w:rPr>
        <w:t>11</w:t>
      </w:r>
      <w:r w:rsidR="001A6CBD" w:rsidRPr="00E600B5">
        <w:fldChar w:fldCharType="end"/>
      </w:r>
      <w:r w:rsidR="001A6CBD" w:rsidRPr="00E600B5">
        <w:t>.</w:t>
      </w:r>
    </w:p>
    <w:p w:rsidR="00B84A84" w:rsidRDefault="00B84A84" w:rsidP="00F87E17">
      <w:pPr>
        <w:spacing w:after="0"/>
        <w:ind w:left="720"/>
      </w:pPr>
    </w:p>
    <w:p w:rsidR="00B84A84" w:rsidRDefault="00B84A84" w:rsidP="00F87E17">
      <w:pPr>
        <w:spacing w:after="0"/>
        <w:ind w:left="720"/>
      </w:pPr>
      <w:r>
        <w:t xml:space="preserve">Note: BER is a negative or zero value.  For values between -1 and 0, the decimal part of the float value can be assumed as negative.  Negative zero cannot be expressed due to the two’s complement conversion from a </w:t>
      </w:r>
      <w:proofErr w:type="gramStart"/>
      <w:r>
        <w:t>floating point</w:t>
      </w:r>
      <w:proofErr w:type="gramEnd"/>
      <w:r>
        <w:t xml:space="preserve"> variable to a signed integer.</w:t>
      </w:r>
    </w:p>
    <w:p w:rsidR="00B84A84" w:rsidRDefault="00B84A84" w:rsidP="00F87E17">
      <w:pPr>
        <w:spacing w:after="0"/>
        <w:ind w:left="720"/>
      </w:pPr>
    </w:p>
    <w:p w:rsidR="006E3B6D" w:rsidRPr="006E3B6D" w:rsidRDefault="006E3B6D" w:rsidP="008F13F5">
      <w:pPr>
        <w:pStyle w:val="Heading3"/>
        <w:rPr>
          <w:i/>
        </w:rPr>
      </w:pPr>
      <w:bookmarkStart w:id="49" w:name="_Ref410239150"/>
      <w:bookmarkStart w:id="50" w:name="_Toc48163377"/>
      <w:r w:rsidRPr="00A447A9">
        <w:rPr>
          <w:b/>
        </w:rPr>
        <w:t xml:space="preserve">Table </w:t>
      </w:r>
      <w:r w:rsidRPr="00A447A9">
        <w:rPr>
          <w:b/>
          <w:i/>
        </w:rPr>
        <w:fldChar w:fldCharType="begin"/>
      </w:r>
      <w:r w:rsidRPr="00A447A9">
        <w:rPr>
          <w:b/>
        </w:rPr>
        <w:instrText xml:space="preserve"> SEQ Table \* ARABIC </w:instrText>
      </w:r>
      <w:r w:rsidRPr="00A447A9">
        <w:rPr>
          <w:b/>
          <w:i/>
        </w:rPr>
        <w:fldChar w:fldCharType="separate"/>
      </w:r>
      <w:r w:rsidR="00572B10">
        <w:rPr>
          <w:b/>
          <w:noProof/>
        </w:rPr>
        <w:t>11</w:t>
      </w:r>
      <w:r w:rsidRPr="00A447A9">
        <w:rPr>
          <w:b/>
          <w:i/>
        </w:rPr>
        <w:fldChar w:fldCharType="end"/>
      </w:r>
      <w:bookmarkEnd w:id="49"/>
      <w:r>
        <w:rPr>
          <w:b/>
        </w:rPr>
        <w:t xml:space="preserve">  </w:t>
      </w:r>
      <w:r>
        <w:t xml:space="preserve">Field-Accessible Reliability Metrics Page </w:t>
      </w:r>
      <w:r w:rsidR="003841DF">
        <w:t>5</w:t>
      </w:r>
      <w:r>
        <w:t xml:space="preserve"> Structure</w:t>
      </w:r>
      <w:bookmarkEnd w:id="50"/>
    </w:p>
    <w:tbl>
      <w:tblPr>
        <w:tblStyle w:val="TableGrid"/>
        <w:tblW w:w="0" w:type="auto"/>
        <w:tblInd w:w="715" w:type="dxa"/>
        <w:tblLook w:val="04A0" w:firstRow="1" w:lastRow="0" w:firstColumn="1" w:lastColumn="0" w:noHBand="0" w:noVBand="1"/>
      </w:tblPr>
      <w:tblGrid>
        <w:gridCol w:w="1439"/>
        <w:gridCol w:w="1257"/>
        <w:gridCol w:w="5919"/>
      </w:tblGrid>
      <w:tr w:rsidR="006E3B6D" w:rsidRPr="00EC76DA" w:rsidTr="008660A3">
        <w:tc>
          <w:tcPr>
            <w:tcW w:w="1439" w:type="dxa"/>
            <w:tcBorders>
              <w:top w:val="single" w:sz="12" w:space="0" w:color="auto"/>
              <w:left w:val="single" w:sz="12" w:space="0" w:color="auto"/>
              <w:bottom w:val="double" w:sz="4" w:space="0" w:color="auto"/>
            </w:tcBorders>
          </w:tcPr>
          <w:p w:rsidR="006E3B6D" w:rsidRPr="00462187" w:rsidRDefault="006E3B6D" w:rsidP="00804ED0">
            <w:pPr>
              <w:jc w:val="center"/>
              <w:rPr>
                <w:b/>
                <w:sz w:val="18"/>
              </w:rPr>
            </w:pPr>
            <w:r w:rsidRPr="00462187">
              <w:rPr>
                <w:b/>
                <w:sz w:val="18"/>
              </w:rPr>
              <w:t>Byte Offset</w:t>
            </w:r>
          </w:p>
        </w:tc>
        <w:tc>
          <w:tcPr>
            <w:tcW w:w="1257" w:type="dxa"/>
            <w:tcBorders>
              <w:top w:val="single" w:sz="12" w:space="0" w:color="auto"/>
              <w:bottom w:val="double" w:sz="4" w:space="0" w:color="auto"/>
              <w:right w:val="single" w:sz="12" w:space="0" w:color="auto"/>
            </w:tcBorders>
          </w:tcPr>
          <w:p w:rsidR="006E3B6D" w:rsidRPr="00462187" w:rsidRDefault="006E3B6D" w:rsidP="00804ED0">
            <w:pPr>
              <w:jc w:val="center"/>
              <w:rPr>
                <w:b/>
                <w:sz w:val="18"/>
              </w:rPr>
            </w:pPr>
            <w:r w:rsidRPr="00462187">
              <w:rPr>
                <w:b/>
                <w:sz w:val="18"/>
              </w:rPr>
              <w:t>Data Type</w:t>
            </w:r>
          </w:p>
        </w:tc>
        <w:tc>
          <w:tcPr>
            <w:tcW w:w="5919" w:type="dxa"/>
            <w:tcBorders>
              <w:top w:val="single" w:sz="12" w:space="0" w:color="auto"/>
              <w:left w:val="single" w:sz="12" w:space="0" w:color="auto"/>
              <w:bottom w:val="double" w:sz="4" w:space="0" w:color="auto"/>
              <w:right w:val="single" w:sz="12" w:space="0" w:color="auto"/>
            </w:tcBorders>
          </w:tcPr>
          <w:p w:rsidR="006E3B6D" w:rsidRPr="00462187" w:rsidRDefault="006E3B6D" w:rsidP="00804ED0">
            <w:pPr>
              <w:rPr>
                <w:b/>
                <w:sz w:val="18"/>
              </w:rPr>
            </w:pPr>
            <w:r w:rsidRPr="00462187">
              <w:rPr>
                <w:b/>
                <w:sz w:val="18"/>
              </w:rPr>
              <w:t>Description</w:t>
            </w:r>
          </w:p>
        </w:tc>
      </w:tr>
      <w:tr w:rsidR="007B41FB" w:rsidTr="008660A3">
        <w:tc>
          <w:tcPr>
            <w:tcW w:w="1439" w:type="dxa"/>
            <w:tcBorders>
              <w:top w:val="double" w:sz="4" w:space="0" w:color="auto"/>
              <w:left w:val="single" w:sz="12" w:space="0" w:color="auto"/>
            </w:tcBorders>
            <w:vAlign w:val="center"/>
          </w:tcPr>
          <w:p w:rsidR="007B41FB" w:rsidRPr="00462187" w:rsidRDefault="007B41FB" w:rsidP="00A74B51">
            <w:pPr>
              <w:jc w:val="left"/>
              <w:rPr>
                <w:sz w:val="18"/>
              </w:rPr>
            </w:pPr>
            <w:r w:rsidRPr="00462187">
              <w:rPr>
                <w:sz w:val="18"/>
              </w:rPr>
              <w:t>0..7</w:t>
            </w:r>
          </w:p>
        </w:tc>
        <w:tc>
          <w:tcPr>
            <w:tcW w:w="1257" w:type="dxa"/>
            <w:tcBorders>
              <w:top w:val="double" w:sz="4" w:space="0" w:color="auto"/>
              <w:right w:val="single" w:sz="12" w:space="0" w:color="auto"/>
            </w:tcBorders>
          </w:tcPr>
          <w:p w:rsidR="007B41FB" w:rsidRPr="00462187" w:rsidRDefault="007B41FB" w:rsidP="00A74B51">
            <w:pPr>
              <w:jc w:val="left"/>
              <w:rPr>
                <w:sz w:val="18"/>
              </w:rPr>
            </w:pPr>
            <w:r w:rsidRPr="00462187">
              <w:rPr>
                <w:sz w:val="18"/>
              </w:rPr>
              <w:t>Qword</w:t>
            </w:r>
          </w:p>
        </w:tc>
        <w:tc>
          <w:tcPr>
            <w:tcW w:w="5919" w:type="dxa"/>
            <w:tcBorders>
              <w:top w:val="double" w:sz="4" w:space="0" w:color="auto"/>
              <w:left w:val="single" w:sz="12" w:space="0" w:color="auto"/>
              <w:right w:val="single" w:sz="12" w:space="0" w:color="auto"/>
            </w:tcBorders>
            <w:vAlign w:val="center"/>
          </w:tcPr>
          <w:p w:rsidR="007B41FB" w:rsidRPr="00462187" w:rsidRDefault="007B41FB" w:rsidP="00A74B51">
            <w:pPr>
              <w:jc w:val="left"/>
              <w:rPr>
                <w:sz w:val="18"/>
              </w:rPr>
            </w:pPr>
            <w:r w:rsidRPr="00462187">
              <w:rPr>
                <w:sz w:val="18"/>
              </w:rPr>
              <w:t>Page Number = 5</w:t>
            </w:r>
          </w:p>
        </w:tc>
      </w:tr>
      <w:tr w:rsidR="007B41FB" w:rsidTr="008660A3">
        <w:tc>
          <w:tcPr>
            <w:tcW w:w="1439" w:type="dxa"/>
            <w:tcBorders>
              <w:left w:val="single" w:sz="12" w:space="0" w:color="auto"/>
            </w:tcBorders>
            <w:vAlign w:val="center"/>
          </w:tcPr>
          <w:p w:rsidR="007B41FB" w:rsidRPr="00462187" w:rsidRDefault="007B41FB" w:rsidP="00A74B51">
            <w:pPr>
              <w:jc w:val="left"/>
              <w:rPr>
                <w:sz w:val="18"/>
              </w:rPr>
            </w:pPr>
            <w:r w:rsidRPr="00462187">
              <w:rPr>
                <w:sz w:val="18"/>
              </w:rPr>
              <w:t>8..15</w:t>
            </w:r>
          </w:p>
        </w:tc>
        <w:tc>
          <w:tcPr>
            <w:tcW w:w="1257" w:type="dxa"/>
            <w:tcBorders>
              <w:right w:val="single" w:sz="12" w:space="0" w:color="auto"/>
            </w:tcBorders>
          </w:tcPr>
          <w:p w:rsidR="007B41FB" w:rsidRPr="00462187" w:rsidRDefault="007B41FB" w:rsidP="00A74B51">
            <w:pPr>
              <w:jc w:val="left"/>
              <w:rPr>
                <w:sz w:val="18"/>
              </w:rPr>
            </w:pPr>
            <w:r w:rsidRPr="00462187">
              <w:rPr>
                <w:sz w:val="18"/>
              </w:rPr>
              <w:t>Qword</w:t>
            </w:r>
          </w:p>
        </w:tc>
        <w:tc>
          <w:tcPr>
            <w:tcW w:w="5919" w:type="dxa"/>
            <w:tcBorders>
              <w:left w:val="single" w:sz="12" w:space="0" w:color="auto"/>
              <w:right w:val="single" w:sz="12" w:space="0" w:color="auto"/>
            </w:tcBorders>
            <w:vAlign w:val="center"/>
          </w:tcPr>
          <w:p w:rsidR="007B41FB" w:rsidRPr="00BF4443" w:rsidRDefault="007B41FB" w:rsidP="00A74B51">
            <w:pPr>
              <w:jc w:val="left"/>
              <w:rPr>
                <w:sz w:val="18"/>
              </w:rPr>
            </w:pPr>
            <w:r w:rsidRPr="00BF4443">
              <w:rPr>
                <w:sz w:val="18"/>
              </w:rPr>
              <w:t>Copy Number</w:t>
            </w:r>
          </w:p>
        </w:tc>
      </w:tr>
      <w:tr w:rsidR="008660A3" w:rsidTr="008660A3">
        <w:tc>
          <w:tcPr>
            <w:tcW w:w="1439" w:type="dxa"/>
            <w:tcBorders>
              <w:left w:val="single" w:sz="12" w:space="0" w:color="auto"/>
            </w:tcBorders>
            <w:vAlign w:val="center"/>
          </w:tcPr>
          <w:p w:rsidR="008660A3" w:rsidRPr="00462187" w:rsidRDefault="008660A3" w:rsidP="008660A3">
            <w:pPr>
              <w:jc w:val="left"/>
              <w:rPr>
                <w:sz w:val="18"/>
              </w:rPr>
            </w:pPr>
            <w:r w:rsidRPr="00462187">
              <w:rPr>
                <w:sz w:val="18"/>
              </w:rPr>
              <w:t>16..23</w:t>
            </w:r>
          </w:p>
        </w:tc>
        <w:tc>
          <w:tcPr>
            <w:tcW w:w="1257" w:type="dxa"/>
            <w:tcBorders>
              <w:right w:val="single" w:sz="12" w:space="0" w:color="auto"/>
            </w:tcBorders>
          </w:tcPr>
          <w:p w:rsidR="008660A3" w:rsidRPr="00462187" w:rsidRDefault="008660A3" w:rsidP="008660A3">
            <w:pPr>
              <w:jc w:val="left"/>
              <w:rPr>
                <w:sz w:val="18"/>
              </w:rPr>
            </w:pPr>
            <w:r w:rsidRPr="00462187">
              <w:rPr>
                <w:sz w:val="18"/>
              </w:rPr>
              <w:t>Qword</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vAlign w:val="center"/>
          </w:tcPr>
          <w:p w:rsidR="008660A3" w:rsidRPr="00462187" w:rsidRDefault="008660A3" w:rsidP="008660A3">
            <w:pPr>
              <w:jc w:val="left"/>
              <w:rPr>
                <w:sz w:val="18"/>
              </w:rPr>
            </w:pPr>
            <w:r w:rsidRPr="00462187">
              <w:rPr>
                <w:sz w:val="18"/>
              </w:rPr>
              <w:t>24..31</w:t>
            </w:r>
          </w:p>
        </w:tc>
        <w:tc>
          <w:tcPr>
            <w:tcW w:w="1257" w:type="dxa"/>
            <w:tcBorders>
              <w:right w:val="single" w:sz="12" w:space="0" w:color="auto"/>
            </w:tcBorders>
          </w:tcPr>
          <w:p w:rsidR="008660A3" w:rsidRPr="00462187" w:rsidRDefault="008660A3" w:rsidP="008660A3">
            <w:pPr>
              <w:jc w:val="left"/>
              <w:rPr>
                <w:sz w:val="18"/>
              </w:rPr>
            </w:pPr>
            <w:r w:rsidRPr="00462187">
              <w:rPr>
                <w:sz w:val="18"/>
              </w:rPr>
              <w:t>Qword</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vertAlign w:val="superscript"/>
              </w:rPr>
            </w:pPr>
            <w:r w:rsidRPr="004923D9">
              <w:rPr>
                <w:color w:val="000000" w:themeColor="text1"/>
                <w:sz w:val="18"/>
              </w:rPr>
              <w:t>Reserved</w:t>
            </w:r>
          </w:p>
        </w:tc>
      </w:tr>
      <w:tr w:rsidR="008660A3" w:rsidTr="008660A3">
        <w:tc>
          <w:tcPr>
            <w:tcW w:w="1439" w:type="dxa"/>
            <w:tcBorders>
              <w:left w:val="single" w:sz="12" w:space="0" w:color="auto"/>
            </w:tcBorders>
          </w:tcPr>
          <w:p w:rsidR="008660A3" w:rsidRPr="00462187" w:rsidRDefault="008660A3" w:rsidP="008660A3">
            <w:pPr>
              <w:jc w:val="left"/>
              <w:rPr>
                <w:sz w:val="18"/>
              </w:rPr>
            </w:pPr>
            <w:r w:rsidRPr="00462187">
              <w:rPr>
                <w:sz w:val="18"/>
              </w:rPr>
              <w:t>32..223</w:t>
            </w:r>
          </w:p>
        </w:tc>
        <w:tc>
          <w:tcPr>
            <w:tcW w:w="1257" w:type="dxa"/>
            <w:tcBorders>
              <w:right w:val="single" w:sz="12" w:space="0" w:color="auto"/>
            </w:tcBorders>
          </w:tcPr>
          <w:p w:rsidR="008660A3" w:rsidRPr="001218E6" w:rsidRDefault="008660A3" w:rsidP="008660A3">
            <w:pPr>
              <w:jc w:val="left"/>
              <w:rPr>
                <w:sz w:val="18"/>
              </w:rPr>
            </w:pPr>
            <w:proofErr w:type="gramStart"/>
            <w:r w:rsidRPr="001218E6">
              <w:rPr>
                <w:sz w:val="18"/>
              </w:rPr>
              <w:t>Qword[</w:t>
            </w:r>
            <w:proofErr w:type="gramEnd"/>
            <w:r w:rsidRPr="001218E6">
              <w:rPr>
                <w:sz w:val="18"/>
              </w:rPr>
              <w:t>24]</w:t>
            </w:r>
          </w:p>
        </w:tc>
        <w:tc>
          <w:tcPr>
            <w:tcW w:w="5919" w:type="dxa"/>
            <w:tcBorders>
              <w:left w:val="single" w:sz="12" w:space="0" w:color="auto"/>
              <w:bottom w:val="single" w:sz="4" w:space="0" w:color="FFFFFF" w:themeColor="background1"/>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tcPr>
          <w:p w:rsidR="008660A3" w:rsidRPr="00462187" w:rsidRDefault="008660A3" w:rsidP="008660A3">
            <w:pPr>
              <w:jc w:val="left"/>
              <w:rPr>
                <w:sz w:val="18"/>
              </w:rPr>
            </w:pPr>
            <w:r w:rsidRPr="00462187">
              <w:rPr>
                <w:sz w:val="18"/>
              </w:rPr>
              <w:t>224..415</w:t>
            </w:r>
          </w:p>
        </w:tc>
        <w:tc>
          <w:tcPr>
            <w:tcW w:w="1257" w:type="dxa"/>
            <w:tcBorders>
              <w:right w:val="single" w:sz="12" w:space="0" w:color="auto"/>
            </w:tcBorders>
          </w:tcPr>
          <w:p w:rsidR="008660A3" w:rsidRPr="001218E6" w:rsidRDefault="008660A3" w:rsidP="008660A3">
            <w:pPr>
              <w:jc w:val="left"/>
              <w:rPr>
                <w:sz w:val="18"/>
              </w:rPr>
            </w:pPr>
            <w:proofErr w:type="gramStart"/>
            <w:r w:rsidRPr="001218E6">
              <w:rPr>
                <w:sz w:val="18"/>
              </w:rPr>
              <w:t>Qword[</w:t>
            </w:r>
            <w:proofErr w:type="gramEnd"/>
            <w:r w:rsidRPr="001218E6">
              <w:rPr>
                <w:sz w:val="18"/>
              </w:rPr>
              <w:t>24]</w:t>
            </w:r>
          </w:p>
        </w:tc>
        <w:tc>
          <w:tcPr>
            <w:tcW w:w="5919" w:type="dxa"/>
            <w:tcBorders>
              <w:left w:val="single" w:sz="12" w:space="0" w:color="auto"/>
              <w:bottom w:val="single" w:sz="4" w:space="0" w:color="FFFFFF" w:themeColor="background1"/>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vAlign w:val="center"/>
          </w:tcPr>
          <w:p w:rsidR="008660A3" w:rsidRPr="00462187" w:rsidRDefault="008660A3" w:rsidP="008660A3">
            <w:pPr>
              <w:jc w:val="left"/>
              <w:rPr>
                <w:sz w:val="18"/>
              </w:rPr>
            </w:pPr>
            <w:r w:rsidRPr="00462187">
              <w:rPr>
                <w:sz w:val="18"/>
              </w:rPr>
              <w:t>416..423</w:t>
            </w:r>
          </w:p>
        </w:tc>
        <w:tc>
          <w:tcPr>
            <w:tcW w:w="1257" w:type="dxa"/>
            <w:tcBorders>
              <w:right w:val="single" w:sz="12" w:space="0" w:color="auto"/>
            </w:tcBorders>
          </w:tcPr>
          <w:p w:rsidR="008660A3" w:rsidRPr="00462187" w:rsidRDefault="008660A3" w:rsidP="008660A3">
            <w:pPr>
              <w:jc w:val="left"/>
              <w:rPr>
                <w:sz w:val="18"/>
              </w:rPr>
            </w:pPr>
            <w:r w:rsidRPr="00462187">
              <w:rPr>
                <w:sz w:val="18"/>
              </w:rPr>
              <w:t>Qword</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vAlign w:val="center"/>
          </w:tcPr>
          <w:p w:rsidR="008660A3" w:rsidRPr="00462187" w:rsidRDefault="008660A3" w:rsidP="008660A3">
            <w:pPr>
              <w:jc w:val="left"/>
              <w:rPr>
                <w:sz w:val="18"/>
              </w:rPr>
            </w:pPr>
            <w:r w:rsidRPr="00462187">
              <w:rPr>
                <w:sz w:val="18"/>
              </w:rPr>
              <w:t>424..431</w:t>
            </w:r>
          </w:p>
        </w:tc>
        <w:tc>
          <w:tcPr>
            <w:tcW w:w="1257" w:type="dxa"/>
            <w:tcBorders>
              <w:right w:val="single" w:sz="12" w:space="0" w:color="auto"/>
            </w:tcBorders>
          </w:tcPr>
          <w:p w:rsidR="008660A3" w:rsidRPr="00462187" w:rsidRDefault="008660A3" w:rsidP="008660A3">
            <w:pPr>
              <w:jc w:val="left"/>
              <w:rPr>
                <w:sz w:val="18"/>
              </w:rPr>
            </w:pPr>
            <w:r w:rsidRPr="00462187">
              <w:rPr>
                <w:sz w:val="18"/>
              </w:rPr>
              <w:t>Qword</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vAlign w:val="center"/>
          </w:tcPr>
          <w:p w:rsidR="008660A3" w:rsidRPr="00462187" w:rsidRDefault="008660A3" w:rsidP="008660A3">
            <w:pPr>
              <w:jc w:val="left"/>
              <w:rPr>
                <w:sz w:val="18"/>
              </w:rPr>
            </w:pPr>
            <w:r w:rsidRPr="00462187">
              <w:rPr>
                <w:sz w:val="18"/>
              </w:rPr>
              <w:t>432..439</w:t>
            </w:r>
          </w:p>
        </w:tc>
        <w:tc>
          <w:tcPr>
            <w:tcW w:w="1257" w:type="dxa"/>
            <w:tcBorders>
              <w:right w:val="single" w:sz="12" w:space="0" w:color="auto"/>
            </w:tcBorders>
          </w:tcPr>
          <w:p w:rsidR="008660A3" w:rsidRPr="00462187" w:rsidRDefault="008660A3" w:rsidP="008660A3">
            <w:pPr>
              <w:jc w:val="left"/>
              <w:rPr>
                <w:sz w:val="18"/>
              </w:rPr>
            </w:pPr>
            <w:r w:rsidRPr="00462187">
              <w:rPr>
                <w:sz w:val="18"/>
              </w:rPr>
              <w:t>Qword</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vAlign w:val="center"/>
          </w:tcPr>
          <w:p w:rsidR="008660A3" w:rsidRPr="00462187" w:rsidRDefault="008660A3" w:rsidP="008660A3">
            <w:pPr>
              <w:jc w:val="left"/>
              <w:rPr>
                <w:sz w:val="18"/>
              </w:rPr>
            </w:pPr>
            <w:r w:rsidRPr="00462187">
              <w:rPr>
                <w:sz w:val="18"/>
              </w:rPr>
              <w:t>440..447</w:t>
            </w:r>
          </w:p>
        </w:tc>
        <w:tc>
          <w:tcPr>
            <w:tcW w:w="1257" w:type="dxa"/>
            <w:tcBorders>
              <w:right w:val="single" w:sz="12" w:space="0" w:color="auto"/>
            </w:tcBorders>
          </w:tcPr>
          <w:p w:rsidR="008660A3" w:rsidRPr="00462187" w:rsidRDefault="008660A3" w:rsidP="008660A3">
            <w:pPr>
              <w:jc w:val="left"/>
              <w:rPr>
                <w:sz w:val="18"/>
              </w:rPr>
            </w:pPr>
            <w:r w:rsidRPr="00462187">
              <w:rPr>
                <w:sz w:val="18"/>
              </w:rPr>
              <w:t>Qword</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vAlign w:val="center"/>
          </w:tcPr>
          <w:p w:rsidR="008660A3" w:rsidRPr="00462187" w:rsidRDefault="008660A3" w:rsidP="008660A3">
            <w:pPr>
              <w:jc w:val="left"/>
              <w:rPr>
                <w:sz w:val="18"/>
              </w:rPr>
            </w:pPr>
            <w:r w:rsidRPr="00462187">
              <w:rPr>
                <w:sz w:val="18"/>
              </w:rPr>
              <w:t>448..455</w:t>
            </w:r>
          </w:p>
        </w:tc>
        <w:tc>
          <w:tcPr>
            <w:tcW w:w="1257" w:type="dxa"/>
            <w:tcBorders>
              <w:right w:val="single" w:sz="12" w:space="0" w:color="auto"/>
            </w:tcBorders>
          </w:tcPr>
          <w:p w:rsidR="008660A3" w:rsidRPr="00462187" w:rsidRDefault="008660A3" w:rsidP="008660A3">
            <w:pPr>
              <w:jc w:val="left"/>
              <w:rPr>
                <w:sz w:val="18"/>
              </w:rPr>
            </w:pPr>
            <w:r w:rsidRPr="00462187">
              <w:rPr>
                <w:sz w:val="18"/>
              </w:rPr>
              <w:t>Qword</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vAlign w:val="center"/>
          </w:tcPr>
          <w:p w:rsidR="008660A3" w:rsidRPr="00462187" w:rsidRDefault="008660A3" w:rsidP="008660A3">
            <w:pPr>
              <w:jc w:val="left"/>
              <w:rPr>
                <w:sz w:val="18"/>
              </w:rPr>
            </w:pPr>
            <w:r w:rsidRPr="00462187">
              <w:rPr>
                <w:sz w:val="18"/>
              </w:rPr>
              <w:t>456..463</w:t>
            </w:r>
          </w:p>
        </w:tc>
        <w:tc>
          <w:tcPr>
            <w:tcW w:w="1257" w:type="dxa"/>
            <w:tcBorders>
              <w:right w:val="single" w:sz="12" w:space="0" w:color="auto"/>
            </w:tcBorders>
          </w:tcPr>
          <w:p w:rsidR="008660A3" w:rsidRPr="00462187" w:rsidRDefault="008660A3" w:rsidP="008660A3">
            <w:pPr>
              <w:jc w:val="left"/>
              <w:rPr>
                <w:sz w:val="18"/>
              </w:rPr>
            </w:pPr>
            <w:r w:rsidRPr="00462187">
              <w:rPr>
                <w:sz w:val="18"/>
              </w:rPr>
              <w:t>Qword</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vAlign w:val="center"/>
          </w:tcPr>
          <w:p w:rsidR="008660A3" w:rsidRPr="00462187" w:rsidRDefault="008660A3" w:rsidP="008660A3">
            <w:pPr>
              <w:jc w:val="left"/>
              <w:rPr>
                <w:sz w:val="18"/>
              </w:rPr>
            </w:pPr>
            <w:r w:rsidRPr="00462187">
              <w:rPr>
                <w:sz w:val="18"/>
              </w:rPr>
              <w:t>464..471</w:t>
            </w:r>
          </w:p>
        </w:tc>
        <w:tc>
          <w:tcPr>
            <w:tcW w:w="1257" w:type="dxa"/>
            <w:tcBorders>
              <w:right w:val="single" w:sz="12" w:space="0" w:color="auto"/>
            </w:tcBorders>
          </w:tcPr>
          <w:p w:rsidR="008660A3" w:rsidRPr="00462187" w:rsidRDefault="008660A3" w:rsidP="008660A3">
            <w:pPr>
              <w:jc w:val="left"/>
              <w:rPr>
                <w:sz w:val="18"/>
              </w:rPr>
            </w:pPr>
            <w:r w:rsidRPr="00462187">
              <w:rPr>
                <w:sz w:val="18"/>
              </w:rPr>
              <w:t>Qword</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vertAlign w:val="superscript"/>
              </w:rPr>
            </w:pPr>
            <w:r w:rsidRPr="004923D9">
              <w:rPr>
                <w:color w:val="000000" w:themeColor="text1"/>
                <w:sz w:val="18"/>
              </w:rPr>
              <w:t>Reserved</w:t>
            </w:r>
          </w:p>
        </w:tc>
      </w:tr>
      <w:tr w:rsidR="008660A3" w:rsidTr="008660A3">
        <w:tc>
          <w:tcPr>
            <w:tcW w:w="1439" w:type="dxa"/>
            <w:tcBorders>
              <w:left w:val="single" w:sz="12" w:space="0" w:color="auto"/>
            </w:tcBorders>
            <w:vAlign w:val="center"/>
          </w:tcPr>
          <w:p w:rsidR="008660A3" w:rsidRPr="00462187" w:rsidRDefault="008660A3" w:rsidP="008660A3">
            <w:pPr>
              <w:jc w:val="left"/>
              <w:rPr>
                <w:sz w:val="18"/>
              </w:rPr>
            </w:pPr>
            <w:r w:rsidRPr="00462187">
              <w:rPr>
                <w:sz w:val="18"/>
              </w:rPr>
              <w:t>472..479</w:t>
            </w:r>
          </w:p>
        </w:tc>
        <w:tc>
          <w:tcPr>
            <w:tcW w:w="1257" w:type="dxa"/>
            <w:tcBorders>
              <w:right w:val="single" w:sz="12" w:space="0" w:color="auto"/>
            </w:tcBorders>
          </w:tcPr>
          <w:p w:rsidR="008660A3" w:rsidRPr="00462187" w:rsidRDefault="008660A3" w:rsidP="008660A3">
            <w:pPr>
              <w:jc w:val="left"/>
              <w:rPr>
                <w:sz w:val="18"/>
              </w:rPr>
            </w:pPr>
            <w:r w:rsidRPr="00462187">
              <w:rPr>
                <w:sz w:val="18"/>
              </w:rPr>
              <w:t>Qword</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vAlign w:val="center"/>
          </w:tcPr>
          <w:p w:rsidR="008660A3" w:rsidRPr="00462187" w:rsidRDefault="008660A3" w:rsidP="008660A3">
            <w:pPr>
              <w:jc w:val="left"/>
              <w:rPr>
                <w:sz w:val="18"/>
              </w:rPr>
            </w:pPr>
            <w:r w:rsidRPr="00462187">
              <w:rPr>
                <w:sz w:val="18"/>
              </w:rPr>
              <w:t>480..487</w:t>
            </w:r>
          </w:p>
        </w:tc>
        <w:tc>
          <w:tcPr>
            <w:tcW w:w="1257" w:type="dxa"/>
            <w:tcBorders>
              <w:right w:val="single" w:sz="12" w:space="0" w:color="auto"/>
            </w:tcBorders>
          </w:tcPr>
          <w:p w:rsidR="008660A3" w:rsidRPr="00462187" w:rsidRDefault="008660A3" w:rsidP="008660A3">
            <w:pPr>
              <w:jc w:val="left"/>
              <w:rPr>
                <w:sz w:val="18"/>
              </w:rPr>
            </w:pPr>
            <w:r w:rsidRPr="00462187">
              <w:rPr>
                <w:sz w:val="18"/>
              </w:rPr>
              <w:t>Qword</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vAlign w:val="center"/>
          </w:tcPr>
          <w:p w:rsidR="008660A3" w:rsidRPr="00462187" w:rsidRDefault="008660A3" w:rsidP="008660A3">
            <w:pPr>
              <w:jc w:val="left"/>
              <w:rPr>
                <w:sz w:val="18"/>
              </w:rPr>
            </w:pPr>
            <w:r w:rsidRPr="00462187">
              <w:rPr>
                <w:sz w:val="18"/>
              </w:rPr>
              <w:t>488..495</w:t>
            </w:r>
          </w:p>
        </w:tc>
        <w:tc>
          <w:tcPr>
            <w:tcW w:w="1257" w:type="dxa"/>
            <w:tcBorders>
              <w:right w:val="single" w:sz="12" w:space="0" w:color="auto"/>
            </w:tcBorders>
          </w:tcPr>
          <w:p w:rsidR="008660A3" w:rsidRPr="00462187" w:rsidRDefault="008660A3" w:rsidP="008660A3">
            <w:pPr>
              <w:jc w:val="left"/>
              <w:rPr>
                <w:sz w:val="18"/>
              </w:rPr>
            </w:pPr>
            <w:r w:rsidRPr="00462187">
              <w:rPr>
                <w:sz w:val="18"/>
              </w:rPr>
              <w:t>Qword</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vAlign w:val="center"/>
          </w:tcPr>
          <w:p w:rsidR="008660A3" w:rsidRPr="00462187" w:rsidRDefault="008660A3" w:rsidP="008660A3">
            <w:pPr>
              <w:jc w:val="left"/>
              <w:rPr>
                <w:sz w:val="18"/>
              </w:rPr>
            </w:pPr>
            <w:r w:rsidRPr="00462187">
              <w:rPr>
                <w:sz w:val="18"/>
              </w:rPr>
              <w:t>496..503</w:t>
            </w:r>
          </w:p>
        </w:tc>
        <w:tc>
          <w:tcPr>
            <w:tcW w:w="1257" w:type="dxa"/>
            <w:tcBorders>
              <w:right w:val="single" w:sz="12" w:space="0" w:color="auto"/>
            </w:tcBorders>
          </w:tcPr>
          <w:p w:rsidR="008660A3" w:rsidRPr="00462187" w:rsidRDefault="008660A3" w:rsidP="008660A3">
            <w:pPr>
              <w:jc w:val="left"/>
              <w:rPr>
                <w:sz w:val="18"/>
              </w:rPr>
            </w:pPr>
            <w:r w:rsidRPr="00462187">
              <w:rPr>
                <w:sz w:val="18"/>
              </w:rPr>
              <w:t>Qword</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vAlign w:val="center"/>
          </w:tcPr>
          <w:p w:rsidR="008660A3" w:rsidRPr="00462187" w:rsidRDefault="008660A3" w:rsidP="008660A3">
            <w:pPr>
              <w:jc w:val="left"/>
              <w:rPr>
                <w:sz w:val="18"/>
              </w:rPr>
            </w:pPr>
            <w:r>
              <w:rPr>
                <w:sz w:val="18"/>
              </w:rPr>
              <w:t>504..695</w:t>
            </w:r>
          </w:p>
        </w:tc>
        <w:tc>
          <w:tcPr>
            <w:tcW w:w="1257" w:type="dxa"/>
            <w:tcBorders>
              <w:right w:val="single" w:sz="12" w:space="0" w:color="auto"/>
            </w:tcBorders>
          </w:tcPr>
          <w:p w:rsidR="008660A3" w:rsidRPr="00462187" w:rsidRDefault="008660A3" w:rsidP="008660A3">
            <w:pPr>
              <w:jc w:val="left"/>
              <w:rPr>
                <w:sz w:val="18"/>
              </w:rPr>
            </w:pPr>
            <w:proofErr w:type="gramStart"/>
            <w:r w:rsidRPr="00462187">
              <w:rPr>
                <w:sz w:val="18"/>
              </w:rPr>
              <w:t>Qword[</w:t>
            </w:r>
            <w:proofErr w:type="gramEnd"/>
            <w:r w:rsidRPr="00462187">
              <w:rPr>
                <w:sz w:val="18"/>
              </w:rPr>
              <w:t>24]</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vAlign w:val="center"/>
          </w:tcPr>
          <w:p w:rsidR="008660A3" w:rsidRPr="00462187" w:rsidRDefault="008660A3" w:rsidP="008660A3">
            <w:pPr>
              <w:jc w:val="left"/>
              <w:rPr>
                <w:sz w:val="18"/>
              </w:rPr>
            </w:pPr>
            <w:r>
              <w:rPr>
                <w:sz w:val="18"/>
              </w:rPr>
              <w:t>696</w:t>
            </w:r>
            <w:r w:rsidRPr="00462187">
              <w:rPr>
                <w:sz w:val="18"/>
              </w:rPr>
              <w:t>..</w:t>
            </w:r>
            <w:r>
              <w:rPr>
                <w:sz w:val="18"/>
              </w:rPr>
              <w:t>703</w:t>
            </w:r>
          </w:p>
        </w:tc>
        <w:tc>
          <w:tcPr>
            <w:tcW w:w="1257" w:type="dxa"/>
            <w:tcBorders>
              <w:right w:val="single" w:sz="12" w:space="0" w:color="auto"/>
            </w:tcBorders>
          </w:tcPr>
          <w:p w:rsidR="008660A3" w:rsidRPr="00462187" w:rsidRDefault="008660A3" w:rsidP="008660A3">
            <w:pPr>
              <w:jc w:val="left"/>
              <w:rPr>
                <w:sz w:val="18"/>
              </w:rPr>
            </w:pPr>
            <w:r w:rsidRPr="00462187">
              <w:rPr>
                <w:sz w:val="18"/>
              </w:rPr>
              <w:t>Qword</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6B628A" w:rsidTr="008660A3">
        <w:tc>
          <w:tcPr>
            <w:tcW w:w="1439" w:type="dxa"/>
            <w:tcBorders>
              <w:left w:val="single" w:sz="12" w:space="0" w:color="auto"/>
            </w:tcBorders>
            <w:vAlign w:val="center"/>
          </w:tcPr>
          <w:p w:rsidR="006B628A" w:rsidRPr="00462187" w:rsidRDefault="001218E6" w:rsidP="00A74B51">
            <w:pPr>
              <w:jc w:val="left"/>
              <w:rPr>
                <w:sz w:val="18"/>
              </w:rPr>
            </w:pPr>
            <w:r>
              <w:rPr>
                <w:sz w:val="18"/>
              </w:rPr>
              <w:t>704</w:t>
            </w:r>
            <w:r w:rsidR="006B628A" w:rsidRPr="00462187">
              <w:rPr>
                <w:sz w:val="18"/>
              </w:rPr>
              <w:t>..</w:t>
            </w:r>
            <w:r>
              <w:rPr>
                <w:sz w:val="18"/>
              </w:rPr>
              <w:t>895</w:t>
            </w:r>
          </w:p>
        </w:tc>
        <w:tc>
          <w:tcPr>
            <w:tcW w:w="1257" w:type="dxa"/>
            <w:tcBorders>
              <w:right w:val="single" w:sz="12" w:space="0" w:color="auto"/>
            </w:tcBorders>
          </w:tcPr>
          <w:p w:rsidR="006B628A" w:rsidRPr="00462187" w:rsidRDefault="006B628A" w:rsidP="00A74B51">
            <w:pPr>
              <w:jc w:val="left"/>
              <w:rPr>
                <w:sz w:val="18"/>
              </w:rPr>
            </w:pPr>
            <w:proofErr w:type="gramStart"/>
            <w:r w:rsidRPr="00462187">
              <w:rPr>
                <w:sz w:val="18"/>
              </w:rPr>
              <w:t>Qword[</w:t>
            </w:r>
            <w:proofErr w:type="gramEnd"/>
            <w:r w:rsidRPr="00462187">
              <w:rPr>
                <w:sz w:val="18"/>
              </w:rPr>
              <w:t>24]</w:t>
            </w:r>
          </w:p>
        </w:tc>
        <w:tc>
          <w:tcPr>
            <w:tcW w:w="5919" w:type="dxa"/>
            <w:tcBorders>
              <w:left w:val="single" w:sz="12" w:space="0" w:color="auto"/>
              <w:right w:val="single" w:sz="12" w:space="0" w:color="auto"/>
            </w:tcBorders>
            <w:vAlign w:val="center"/>
          </w:tcPr>
          <w:p w:rsidR="006B628A" w:rsidRPr="00462187" w:rsidRDefault="00462187" w:rsidP="00A74B51">
            <w:pPr>
              <w:jc w:val="left"/>
              <w:rPr>
                <w:sz w:val="18"/>
              </w:rPr>
            </w:pPr>
            <w:r>
              <w:rPr>
                <w:sz w:val="18"/>
              </w:rPr>
              <w:t>DVGA Skip Write Detect by Head</w:t>
            </w:r>
          </w:p>
        </w:tc>
      </w:tr>
      <w:tr w:rsidR="006B628A" w:rsidTr="008660A3">
        <w:tc>
          <w:tcPr>
            <w:tcW w:w="1439" w:type="dxa"/>
            <w:tcBorders>
              <w:left w:val="single" w:sz="12" w:space="0" w:color="auto"/>
            </w:tcBorders>
            <w:vAlign w:val="center"/>
          </w:tcPr>
          <w:p w:rsidR="006B628A" w:rsidRPr="00462187" w:rsidRDefault="001218E6" w:rsidP="00A74B51">
            <w:pPr>
              <w:jc w:val="left"/>
              <w:rPr>
                <w:sz w:val="18"/>
              </w:rPr>
            </w:pPr>
            <w:r>
              <w:rPr>
                <w:sz w:val="18"/>
              </w:rPr>
              <w:t>896</w:t>
            </w:r>
            <w:r w:rsidR="006B628A" w:rsidRPr="00462187">
              <w:rPr>
                <w:sz w:val="18"/>
              </w:rPr>
              <w:t>..</w:t>
            </w:r>
            <w:r w:rsidR="00ED1987">
              <w:rPr>
                <w:sz w:val="18"/>
              </w:rPr>
              <w:t>1087</w:t>
            </w:r>
          </w:p>
        </w:tc>
        <w:tc>
          <w:tcPr>
            <w:tcW w:w="1257" w:type="dxa"/>
            <w:tcBorders>
              <w:right w:val="single" w:sz="12" w:space="0" w:color="auto"/>
            </w:tcBorders>
          </w:tcPr>
          <w:p w:rsidR="006B628A" w:rsidRPr="00462187" w:rsidRDefault="006B628A" w:rsidP="00A74B51">
            <w:pPr>
              <w:jc w:val="left"/>
              <w:rPr>
                <w:sz w:val="18"/>
              </w:rPr>
            </w:pPr>
            <w:proofErr w:type="gramStart"/>
            <w:r w:rsidRPr="00462187">
              <w:rPr>
                <w:sz w:val="18"/>
              </w:rPr>
              <w:t>Qword[</w:t>
            </w:r>
            <w:proofErr w:type="gramEnd"/>
            <w:r w:rsidRPr="00462187">
              <w:rPr>
                <w:sz w:val="18"/>
              </w:rPr>
              <w:t>24]</w:t>
            </w:r>
          </w:p>
        </w:tc>
        <w:tc>
          <w:tcPr>
            <w:tcW w:w="5919" w:type="dxa"/>
            <w:tcBorders>
              <w:left w:val="single" w:sz="12" w:space="0" w:color="auto"/>
              <w:right w:val="single" w:sz="12" w:space="0" w:color="auto"/>
            </w:tcBorders>
            <w:vAlign w:val="center"/>
          </w:tcPr>
          <w:p w:rsidR="006B628A" w:rsidRPr="00462187" w:rsidRDefault="006B628A" w:rsidP="00A74B51">
            <w:pPr>
              <w:jc w:val="left"/>
              <w:rPr>
                <w:sz w:val="18"/>
              </w:rPr>
            </w:pPr>
            <w:r w:rsidRPr="00462187">
              <w:rPr>
                <w:sz w:val="18"/>
              </w:rPr>
              <w:t>RVGA Skip Write Detect by Head</w:t>
            </w:r>
          </w:p>
        </w:tc>
      </w:tr>
      <w:tr w:rsidR="006B628A" w:rsidTr="008660A3">
        <w:tc>
          <w:tcPr>
            <w:tcW w:w="1439" w:type="dxa"/>
            <w:tcBorders>
              <w:left w:val="single" w:sz="12" w:space="0" w:color="auto"/>
            </w:tcBorders>
            <w:vAlign w:val="center"/>
          </w:tcPr>
          <w:p w:rsidR="006B628A" w:rsidRPr="00462187" w:rsidRDefault="00ED1987" w:rsidP="00A74B51">
            <w:pPr>
              <w:jc w:val="left"/>
              <w:rPr>
                <w:sz w:val="18"/>
              </w:rPr>
            </w:pPr>
            <w:r>
              <w:rPr>
                <w:sz w:val="18"/>
              </w:rPr>
              <w:t>1088</w:t>
            </w:r>
            <w:r w:rsidR="001218E6">
              <w:rPr>
                <w:sz w:val="18"/>
              </w:rPr>
              <w:t>..12</w:t>
            </w:r>
            <w:r>
              <w:rPr>
                <w:sz w:val="18"/>
              </w:rPr>
              <w:t>79</w:t>
            </w:r>
          </w:p>
        </w:tc>
        <w:tc>
          <w:tcPr>
            <w:tcW w:w="1257" w:type="dxa"/>
            <w:tcBorders>
              <w:right w:val="single" w:sz="12" w:space="0" w:color="auto"/>
            </w:tcBorders>
          </w:tcPr>
          <w:p w:rsidR="006B628A" w:rsidRPr="00462187" w:rsidRDefault="006B628A" w:rsidP="00A74B51">
            <w:pPr>
              <w:jc w:val="left"/>
              <w:rPr>
                <w:sz w:val="18"/>
              </w:rPr>
            </w:pPr>
            <w:proofErr w:type="gramStart"/>
            <w:r w:rsidRPr="00462187">
              <w:rPr>
                <w:sz w:val="18"/>
              </w:rPr>
              <w:t>Qword[</w:t>
            </w:r>
            <w:proofErr w:type="gramEnd"/>
            <w:r w:rsidRPr="00462187">
              <w:rPr>
                <w:sz w:val="18"/>
              </w:rPr>
              <w:t>24]</w:t>
            </w:r>
          </w:p>
        </w:tc>
        <w:tc>
          <w:tcPr>
            <w:tcW w:w="5919" w:type="dxa"/>
            <w:tcBorders>
              <w:left w:val="single" w:sz="12" w:space="0" w:color="auto"/>
              <w:right w:val="single" w:sz="12" w:space="0" w:color="auto"/>
            </w:tcBorders>
            <w:vAlign w:val="center"/>
          </w:tcPr>
          <w:p w:rsidR="006B628A" w:rsidRPr="00462187" w:rsidRDefault="00462187" w:rsidP="00A74B51">
            <w:pPr>
              <w:jc w:val="left"/>
              <w:rPr>
                <w:sz w:val="18"/>
              </w:rPr>
            </w:pPr>
            <w:r>
              <w:rPr>
                <w:sz w:val="18"/>
              </w:rPr>
              <w:t>FVGA Skip Write Detect by Head</w:t>
            </w:r>
          </w:p>
        </w:tc>
      </w:tr>
      <w:tr w:rsidR="006B628A" w:rsidTr="008660A3">
        <w:tc>
          <w:tcPr>
            <w:tcW w:w="1439" w:type="dxa"/>
            <w:tcBorders>
              <w:left w:val="single" w:sz="12" w:space="0" w:color="auto"/>
            </w:tcBorders>
            <w:vAlign w:val="center"/>
          </w:tcPr>
          <w:p w:rsidR="006B628A" w:rsidRPr="00462187" w:rsidRDefault="00ED1987" w:rsidP="00A74B51">
            <w:pPr>
              <w:jc w:val="left"/>
              <w:rPr>
                <w:sz w:val="18"/>
              </w:rPr>
            </w:pPr>
            <w:r>
              <w:rPr>
                <w:sz w:val="18"/>
              </w:rPr>
              <w:t>1279..1471</w:t>
            </w:r>
          </w:p>
        </w:tc>
        <w:tc>
          <w:tcPr>
            <w:tcW w:w="1257" w:type="dxa"/>
            <w:tcBorders>
              <w:right w:val="single" w:sz="12" w:space="0" w:color="auto"/>
            </w:tcBorders>
          </w:tcPr>
          <w:p w:rsidR="006B628A" w:rsidRPr="00462187" w:rsidRDefault="006B628A" w:rsidP="00A74B51">
            <w:pPr>
              <w:jc w:val="left"/>
              <w:rPr>
                <w:sz w:val="18"/>
              </w:rPr>
            </w:pPr>
            <w:proofErr w:type="gramStart"/>
            <w:r w:rsidRPr="00462187">
              <w:rPr>
                <w:sz w:val="18"/>
              </w:rPr>
              <w:t>Qword[</w:t>
            </w:r>
            <w:proofErr w:type="gramEnd"/>
            <w:r w:rsidRPr="00462187">
              <w:rPr>
                <w:sz w:val="18"/>
              </w:rPr>
              <w:t>24]</w:t>
            </w:r>
          </w:p>
        </w:tc>
        <w:tc>
          <w:tcPr>
            <w:tcW w:w="5919" w:type="dxa"/>
            <w:tcBorders>
              <w:left w:val="single" w:sz="12" w:space="0" w:color="auto"/>
              <w:right w:val="single" w:sz="12" w:space="0" w:color="auto"/>
            </w:tcBorders>
            <w:vAlign w:val="center"/>
          </w:tcPr>
          <w:p w:rsidR="006B628A" w:rsidRPr="00462187" w:rsidRDefault="006B628A" w:rsidP="00A74B51">
            <w:pPr>
              <w:jc w:val="left"/>
              <w:rPr>
                <w:sz w:val="18"/>
              </w:rPr>
            </w:pPr>
            <w:r w:rsidRPr="00462187">
              <w:rPr>
                <w:sz w:val="18"/>
              </w:rPr>
              <w:t>Skip Write Detect Threshold Exceeded Count by Head</w:t>
            </w:r>
          </w:p>
        </w:tc>
      </w:tr>
      <w:tr w:rsidR="006B628A" w:rsidTr="008660A3">
        <w:tc>
          <w:tcPr>
            <w:tcW w:w="1439" w:type="dxa"/>
            <w:tcBorders>
              <w:left w:val="single" w:sz="12" w:space="0" w:color="auto"/>
            </w:tcBorders>
            <w:vAlign w:val="center"/>
          </w:tcPr>
          <w:p w:rsidR="006B628A" w:rsidRPr="00462187" w:rsidRDefault="00ED1987" w:rsidP="00A74B51">
            <w:pPr>
              <w:jc w:val="left"/>
              <w:rPr>
                <w:sz w:val="18"/>
              </w:rPr>
            </w:pPr>
            <w:r>
              <w:rPr>
                <w:sz w:val="18"/>
              </w:rPr>
              <w:t>1472..1479</w:t>
            </w:r>
          </w:p>
        </w:tc>
        <w:tc>
          <w:tcPr>
            <w:tcW w:w="1257" w:type="dxa"/>
            <w:tcBorders>
              <w:right w:val="single" w:sz="12" w:space="0" w:color="auto"/>
            </w:tcBorders>
          </w:tcPr>
          <w:p w:rsidR="006B628A" w:rsidRPr="00462187" w:rsidRDefault="006B628A" w:rsidP="00A74B51">
            <w:pPr>
              <w:jc w:val="left"/>
              <w:rPr>
                <w:sz w:val="18"/>
              </w:rPr>
            </w:pPr>
            <w:r w:rsidRPr="00462187">
              <w:rPr>
                <w:sz w:val="18"/>
              </w:rPr>
              <w:t>Qword</w:t>
            </w:r>
          </w:p>
        </w:tc>
        <w:tc>
          <w:tcPr>
            <w:tcW w:w="5919" w:type="dxa"/>
            <w:tcBorders>
              <w:left w:val="single" w:sz="12" w:space="0" w:color="auto"/>
              <w:right w:val="single" w:sz="12" w:space="0" w:color="auto"/>
            </w:tcBorders>
            <w:vAlign w:val="center"/>
          </w:tcPr>
          <w:p w:rsidR="006B628A" w:rsidRPr="00462187" w:rsidRDefault="006B628A" w:rsidP="00A74B51">
            <w:pPr>
              <w:jc w:val="left"/>
              <w:rPr>
                <w:sz w:val="18"/>
              </w:rPr>
            </w:pPr>
            <w:r w:rsidRPr="00462187">
              <w:rPr>
                <w:sz w:val="18"/>
              </w:rPr>
              <w:t>Error Rate (SMART Attribute 1 Raw)</w:t>
            </w:r>
          </w:p>
        </w:tc>
      </w:tr>
      <w:tr w:rsidR="006B628A" w:rsidTr="008660A3">
        <w:tc>
          <w:tcPr>
            <w:tcW w:w="1439" w:type="dxa"/>
            <w:tcBorders>
              <w:left w:val="single" w:sz="12" w:space="0" w:color="auto"/>
            </w:tcBorders>
            <w:vAlign w:val="center"/>
          </w:tcPr>
          <w:p w:rsidR="006B628A" w:rsidRPr="00462187" w:rsidRDefault="00ED1987" w:rsidP="00A74B51">
            <w:pPr>
              <w:jc w:val="left"/>
              <w:rPr>
                <w:sz w:val="18"/>
              </w:rPr>
            </w:pPr>
            <w:r>
              <w:rPr>
                <w:sz w:val="18"/>
              </w:rPr>
              <w:t>1480..1487</w:t>
            </w:r>
          </w:p>
        </w:tc>
        <w:tc>
          <w:tcPr>
            <w:tcW w:w="1257" w:type="dxa"/>
            <w:tcBorders>
              <w:right w:val="single" w:sz="12" w:space="0" w:color="auto"/>
            </w:tcBorders>
          </w:tcPr>
          <w:p w:rsidR="006B628A" w:rsidRPr="00462187" w:rsidRDefault="006B628A" w:rsidP="00A74B51">
            <w:pPr>
              <w:jc w:val="left"/>
              <w:rPr>
                <w:sz w:val="18"/>
              </w:rPr>
            </w:pPr>
            <w:r w:rsidRPr="00462187">
              <w:rPr>
                <w:sz w:val="18"/>
              </w:rPr>
              <w:t>Qword</w:t>
            </w:r>
          </w:p>
        </w:tc>
        <w:tc>
          <w:tcPr>
            <w:tcW w:w="5919" w:type="dxa"/>
            <w:tcBorders>
              <w:left w:val="single" w:sz="12" w:space="0" w:color="auto"/>
              <w:right w:val="single" w:sz="12" w:space="0" w:color="auto"/>
            </w:tcBorders>
            <w:vAlign w:val="center"/>
          </w:tcPr>
          <w:p w:rsidR="006B628A" w:rsidRPr="00462187" w:rsidRDefault="006B628A" w:rsidP="00451852">
            <w:pPr>
              <w:jc w:val="left"/>
              <w:rPr>
                <w:sz w:val="18"/>
              </w:rPr>
            </w:pPr>
            <w:r w:rsidRPr="00462187">
              <w:rPr>
                <w:sz w:val="18"/>
              </w:rPr>
              <w:t xml:space="preserve">Error Rate (SMART Attribute 1 </w:t>
            </w:r>
            <w:r w:rsidR="00451852">
              <w:rPr>
                <w:sz w:val="18"/>
              </w:rPr>
              <w:t>Normalized</w:t>
            </w:r>
            <w:r w:rsidRPr="00462187">
              <w:rPr>
                <w:sz w:val="18"/>
              </w:rPr>
              <w:t>)</w:t>
            </w:r>
          </w:p>
        </w:tc>
      </w:tr>
      <w:tr w:rsidR="006B628A" w:rsidTr="008660A3">
        <w:tc>
          <w:tcPr>
            <w:tcW w:w="1439" w:type="dxa"/>
            <w:tcBorders>
              <w:left w:val="single" w:sz="12" w:space="0" w:color="auto"/>
            </w:tcBorders>
            <w:vAlign w:val="center"/>
          </w:tcPr>
          <w:p w:rsidR="006B628A" w:rsidRPr="00462187" w:rsidRDefault="00ED1987" w:rsidP="00A74B51">
            <w:pPr>
              <w:jc w:val="left"/>
              <w:rPr>
                <w:sz w:val="18"/>
              </w:rPr>
            </w:pPr>
            <w:r>
              <w:rPr>
                <w:sz w:val="18"/>
              </w:rPr>
              <w:t>1488..1495</w:t>
            </w:r>
          </w:p>
        </w:tc>
        <w:tc>
          <w:tcPr>
            <w:tcW w:w="1257" w:type="dxa"/>
            <w:tcBorders>
              <w:right w:val="single" w:sz="12" w:space="0" w:color="auto"/>
            </w:tcBorders>
          </w:tcPr>
          <w:p w:rsidR="006B628A" w:rsidRPr="00462187" w:rsidRDefault="006B628A" w:rsidP="00A74B51">
            <w:pPr>
              <w:jc w:val="left"/>
              <w:rPr>
                <w:sz w:val="18"/>
              </w:rPr>
            </w:pPr>
            <w:r w:rsidRPr="00462187">
              <w:rPr>
                <w:sz w:val="18"/>
              </w:rPr>
              <w:t>Qword</w:t>
            </w:r>
          </w:p>
        </w:tc>
        <w:tc>
          <w:tcPr>
            <w:tcW w:w="5919" w:type="dxa"/>
            <w:tcBorders>
              <w:left w:val="single" w:sz="12" w:space="0" w:color="auto"/>
              <w:right w:val="single" w:sz="12" w:space="0" w:color="auto"/>
            </w:tcBorders>
            <w:vAlign w:val="center"/>
          </w:tcPr>
          <w:p w:rsidR="006B628A" w:rsidRPr="00462187" w:rsidRDefault="006B628A" w:rsidP="00A74B51">
            <w:pPr>
              <w:jc w:val="left"/>
              <w:rPr>
                <w:sz w:val="18"/>
              </w:rPr>
            </w:pPr>
            <w:r w:rsidRPr="00462187">
              <w:rPr>
                <w:sz w:val="18"/>
              </w:rPr>
              <w:t>Error Rate (SMART Attribute 1 Worst)</w:t>
            </w:r>
          </w:p>
        </w:tc>
      </w:tr>
      <w:tr w:rsidR="00CE0DCA" w:rsidTr="008660A3">
        <w:tc>
          <w:tcPr>
            <w:tcW w:w="1439" w:type="dxa"/>
            <w:tcBorders>
              <w:left w:val="single" w:sz="12" w:space="0" w:color="auto"/>
            </w:tcBorders>
            <w:vAlign w:val="center"/>
          </w:tcPr>
          <w:p w:rsidR="00CE0DCA" w:rsidRDefault="00CE0DCA" w:rsidP="00CE0DCA">
            <w:pPr>
              <w:jc w:val="left"/>
              <w:rPr>
                <w:sz w:val="18"/>
              </w:rPr>
            </w:pPr>
            <w:r>
              <w:rPr>
                <w:sz w:val="18"/>
              </w:rPr>
              <w:t>1496..1503</w:t>
            </w:r>
          </w:p>
        </w:tc>
        <w:tc>
          <w:tcPr>
            <w:tcW w:w="1257" w:type="dxa"/>
            <w:tcBorders>
              <w:right w:val="single" w:sz="12" w:space="0" w:color="auto"/>
            </w:tcBorders>
          </w:tcPr>
          <w:p w:rsidR="00CE0DCA" w:rsidRPr="00462187" w:rsidRDefault="00CE0DCA" w:rsidP="00CE0DCA">
            <w:pPr>
              <w:jc w:val="left"/>
              <w:rPr>
                <w:sz w:val="18"/>
              </w:rPr>
            </w:pPr>
            <w:r>
              <w:rPr>
                <w:sz w:val="18"/>
              </w:rPr>
              <w:t>Qword</w:t>
            </w:r>
          </w:p>
        </w:tc>
        <w:tc>
          <w:tcPr>
            <w:tcW w:w="5919" w:type="dxa"/>
            <w:tcBorders>
              <w:left w:val="single" w:sz="12" w:space="0" w:color="auto"/>
              <w:right w:val="single" w:sz="12" w:space="0" w:color="auto"/>
            </w:tcBorders>
            <w:vAlign w:val="center"/>
          </w:tcPr>
          <w:p w:rsidR="00CE0DCA" w:rsidRPr="00462187" w:rsidRDefault="00CE0DCA" w:rsidP="00CE0DCA">
            <w:pPr>
              <w:jc w:val="left"/>
              <w:rPr>
                <w:sz w:val="18"/>
              </w:rPr>
            </w:pPr>
            <w:r>
              <w:rPr>
                <w:sz w:val="18"/>
              </w:rPr>
              <w:t>Seek Error Rate (SMART Attribute 7 Raw)</w:t>
            </w:r>
          </w:p>
        </w:tc>
      </w:tr>
      <w:tr w:rsidR="00CE0DCA" w:rsidTr="008660A3">
        <w:tc>
          <w:tcPr>
            <w:tcW w:w="1439" w:type="dxa"/>
            <w:tcBorders>
              <w:left w:val="single" w:sz="12" w:space="0" w:color="auto"/>
            </w:tcBorders>
            <w:vAlign w:val="center"/>
          </w:tcPr>
          <w:p w:rsidR="00CE0DCA" w:rsidRPr="00462187" w:rsidRDefault="00CE0DCA" w:rsidP="00CE0DCA">
            <w:pPr>
              <w:jc w:val="left"/>
              <w:rPr>
                <w:sz w:val="18"/>
              </w:rPr>
            </w:pPr>
            <w:r>
              <w:rPr>
                <w:sz w:val="18"/>
              </w:rPr>
              <w:t>1504..1511</w:t>
            </w:r>
          </w:p>
        </w:tc>
        <w:tc>
          <w:tcPr>
            <w:tcW w:w="1257" w:type="dxa"/>
            <w:tcBorders>
              <w:right w:val="single" w:sz="12" w:space="0" w:color="auto"/>
            </w:tcBorders>
          </w:tcPr>
          <w:p w:rsidR="00CE0DCA" w:rsidRPr="00462187" w:rsidRDefault="00CE0DCA" w:rsidP="00CE0DCA">
            <w:pPr>
              <w:jc w:val="left"/>
              <w:rPr>
                <w:sz w:val="18"/>
              </w:rPr>
            </w:pPr>
            <w:r w:rsidRPr="00462187">
              <w:rPr>
                <w:sz w:val="18"/>
              </w:rPr>
              <w:t>Qword</w:t>
            </w:r>
          </w:p>
        </w:tc>
        <w:tc>
          <w:tcPr>
            <w:tcW w:w="5919" w:type="dxa"/>
            <w:tcBorders>
              <w:left w:val="single" w:sz="12" w:space="0" w:color="auto"/>
              <w:right w:val="single" w:sz="12" w:space="0" w:color="auto"/>
            </w:tcBorders>
            <w:vAlign w:val="center"/>
          </w:tcPr>
          <w:p w:rsidR="00CE0DCA" w:rsidRPr="00462187" w:rsidRDefault="00CE0DCA" w:rsidP="00CE0DCA">
            <w:pPr>
              <w:jc w:val="left"/>
              <w:rPr>
                <w:sz w:val="18"/>
              </w:rPr>
            </w:pPr>
            <w:r w:rsidRPr="00462187">
              <w:rPr>
                <w:sz w:val="18"/>
              </w:rPr>
              <w:t xml:space="preserve">Seek Error Rate (SMART Attribute 7 </w:t>
            </w:r>
            <w:r>
              <w:rPr>
                <w:sz w:val="18"/>
              </w:rPr>
              <w:t>Normalized</w:t>
            </w:r>
            <w:r w:rsidRPr="00462187">
              <w:rPr>
                <w:sz w:val="18"/>
              </w:rPr>
              <w:t>)</w:t>
            </w:r>
          </w:p>
        </w:tc>
      </w:tr>
      <w:tr w:rsidR="00CE0DCA" w:rsidTr="008660A3">
        <w:tc>
          <w:tcPr>
            <w:tcW w:w="1439" w:type="dxa"/>
            <w:tcBorders>
              <w:left w:val="single" w:sz="12" w:space="0" w:color="auto"/>
            </w:tcBorders>
            <w:vAlign w:val="center"/>
          </w:tcPr>
          <w:p w:rsidR="00CE0DCA" w:rsidRDefault="00CE0DCA" w:rsidP="00CE0DCA">
            <w:pPr>
              <w:jc w:val="left"/>
              <w:rPr>
                <w:sz w:val="18"/>
              </w:rPr>
            </w:pPr>
            <w:r>
              <w:rPr>
                <w:sz w:val="18"/>
              </w:rPr>
              <w:t>1512..1519</w:t>
            </w:r>
          </w:p>
        </w:tc>
        <w:tc>
          <w:tcPr>
            <w:tcW w:w="1257" w:type="dxa"/>
            <w:tcBorders>
              <w:right w:val="single" w:sz="12" w:space="0" w:color="auto"/>
            </w:tcBorders>
          </w:tcPr>
          <w:p w:rsidR="00CE0DCA" w:rsidRPr="00462187" w:rsidRDefault="00CE0DCA" w:rsidP="00CE0DCA">
            <w:pPr>
              <w:jc w:val="left"/>
              <w:rPr>
                <w:sz w:val="18"/>
              </w:rPr>
            </w:pPr>
            <w:r>
              <w:rPr>
                <w:sz w:val="18"/>
              </w:rPr>
              <w:t>Qword</w:t>
            </w:r>
          </w:p>
        </w:tc>
        <w:tc>
          <w:tcPr>
            <w:tcW w:w="5919" w:type="dxa"/>
            <w:tcBorders>
              <w:left w:val="single" w:sz="12" w:space="0" w:color="auto"/>
              <w:right w:val="single" w:sz="12" w:space="0" w:color="auto"/>
            </w:tcBorders>
            <w:vAlign w:val="center"/>
          </w:tcPr>
          <w:p w:rsidR="00CE0DCA" w:rsidRPr="00462187" w:rsidRDefault="00CE0DCA" w:rsidP="00CE0DCA">
            <w:pPr>
              <w:jc w:val="left"/>
              <w:rPr>
                <w:sz w:val="18"/>
              </w:rPr>
            </w:pPr>
            <w:r>
              <w:rPr>
                <w:sz w:val="18"/>
              </w:rPr>
              <w:t>Seek Error Rate (SMART Attribute 7 Worst)</w:t>
            </w:r>
          </w:p>
        </w:tc>
      </w:tr>
      <w:tr w:rsidR="00CE0DCA" w:rsidTr="008660A3">
        <w:tc>
          <w:tcPr>
            <w:tcW w:w="1439" w:type="dxa"/>
            <w:tcBorders>
              <w:left w:val="single" w:sz="12" w:space="0" w:color="auto"/>
            </w:tcBorders>
            <w:vAlign w:val="center"/>
          </w:tcPr>
          <w:p w:rsidR="00CE0DCA" w:rsidRPr="00462187" w:rsidRDefault="00CE0DCA" w:rsidP="00CE0DCA">
            <w:pPr>
              <w:jc w:val="left"/>
              <w:rPr>
                <w:sz w:val="18"/>
              </w:rPr>
            </w:pPr>
            <w:r>
              <w:rPr>
                <w:sz w:val="18"/>
              </w:rPr>
              <w:t>1520..1527</w:t>
            </w:r>
          </w:p>
        </w:tc>
        <w:tc>
          <w:tcPr>
            <w:tcW w:w="1257" w:type="dxa"/>
            <w:tcBorders>
              <w:right w:val="single" w:sz="12" w:space="0" w:color="auto"/>
            </w:tcBorders>
          </w:tcPr>
          <w:p w:rsidR="00CE0DCA" w:rsidRPr="00462187" w:rsidRDefault="00CE0DCA" w:rsidP="00CE0DCA">
            <w:pPr>
              <w:jc w:val="left"/>
              <w:rPr>
                <w:sz w:val="18"/>
              </w:rPr>
            </w:pPr>
            <w:r w:rsidRPr="00462187">
              <w:rPr>
                <w:sz w:val="18"/>
              </w:rPr>
              <w:t>Qword</w:t>
            </w:r>
          </w:p>
        </w:tc>
        <w:tc>
          <w:tcPr>
            <w:tcW w:w="5919" w:type="dxa"/>
            <w:tcBorders>
              <w:left w:val="single" w:sz="12" w:space="0" w:color="auto"/>
              <w:right w:val="single" w:sz="12" w:space="0" w:color="auto"/>
            </w:tcBorders>
            <w:vAlign w:val="center"/>
          </w:tcPr>
          <w:p w:rsidR="00CE0DCA" w:rsidRPr="00462187" w:rsidRDefault="00CE0DCA" w:rsidP="00CE0DCA">
            <w:pPr>
              <w:jc w:val="left"/>
              <w:rPr>
                <w:sz w:val="18"/>
              </w:rPr>
            </w:pPr>
            <w:r w:rsidRPr="00462187">
              <w:rPr>
                <w:sz w:val="18"/>
              </w:rPr>
              <w:t>High Priority Unload Events (SMART Attribute 192 Raw)</w:t>
            </w:r>
          </w:p>
        </w:tc>
      </w:tr>
      <w:tr w:rsidR="008660A3" w:rsidTr="008660A3">
        <w:tc>
          <w:tcPr>
            <w:tcW w:w="1439" w:type="dxa"/>
            <w:tcBorders>
              <w:left w:val="single" w:sz="12" w:space="0" w:color="auto"/>
            </w:tcBorders>
            <w:vAlign w:val="center"/>
          </w:tcPr>
          <w:p w:rsidR="008660A3" w:rsidRPr="00462187" w:rsidRDefault="008660A3" w:rsidP="008660A3">
            <w:pPr>
              <w:jc w:val="left"/>
              <w:rPr>
                <w:sz w:val="18"/>
              </w:rPr>
            </w:pPr>
            <w:r>
              <w:rPr>
                <w:sz w:val="18"/>
              </w:rPr>
              <w:t>1528..1535</w:t>
            </w:r>
          </w:p>
        </w:tc>
        <w:tc>
          <w:tcPr>
            <w:tcW w:w="1257" w:type="dxa"/>
            <w:tcBorders>
              <w:right w:val="single" w:sz="12" w:space="0" w:color="auto"/>
            </w:tcBorders>
          </w:tcPr>
          <w:p w:rsidR="008660A3" w:rsidRPr="00462187" w:rsidRDefault="008660A3" w:rsidP="008660A3">
            <w:pPr>
              <w:jc w:val="left"/>
              <w:rPr>
                <w:sz w:val="18"/>
              </w:rPr>
            </w:pPr>
            <w:r>
              <w:rPr>
                <w:sz w:val="18"/>
              </w:rPr>
              <w:t>Qword</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vAlign w:val="center"/>
          </w:tcPr>
          <w:p w:rsidR="008660A3" w:rsidRDefault="008660A3" w:rsidP="008660A3">
            <w:pPr>
              <w:jc w:val="left"/>
              <w:rPr>
                <w:sz w:val="18"/>
              </w:rPr>
            </w:pPr>
            <w:r>
              <w:rPr>
                <w:sz w:val="18"/>
              </w:rPr>
              <w:t>1536..1727</w:t>
            </w:r>
          </w:p>
        </w:tc>
        <w:tc>
          <w:tcPr>
            <w:tcW w:w="1257" w:type="dxa"/>
            <w:tcBorders>
              <w:right w:val="single" w:sz="12" w:space="0" w:color="auto"/>
            </w:tcBorders>
          </w:tcPr>
          <w:p w:rsidR="008660A3" w:rsidRPr="00462187" w:rsidRDefault="008660A3" w:rsidP="008660A3">
            <w:pPr>
              <w:jc w:val="left"/>
              <w:rPr>
                <w:sz w:val="18"/>
              </w:rPr>
            </w:pPr>
            <w:proofErr w:type="gramStart"/>
            <w:r w:rsidRPr="00462187">
              <w:rPr>
                <w:sz w:val="18"/>
              </w:rPr>
              <w:t>Qword</w:t>
            </w:r>
            <w:r>
              <w:rPr>
                <w:sz w:val="18"/>
              </w:rPr>
              <w:t>[</w:t>
            </w:r>
            <w:proofErr w:type="gramEnd"/>
            <w:r>
              <w:rPr>
                <w:sz w:val="18"/>
              </w:rPr>
              <w:t>24]</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vAlign w:val="center"/>
          </w:tcPr>
          <w:p w:rsidR="008660A3" w:rsidRDefault="008660A3" w:rsidP="008660A3">
            <w:pPr>
              <w:jc w:val="left"/>
              <w:rPr>
                <w:sz w:val="18"/>
              </w:rPr>
            </w:pPr>
            <w:r>
              <w:rPr>
                <w:sz w:val="18"/>
              </w:rPr>
              <w:t>1728..1919</w:t>
            </w:r>
          </w:p>
        </w:tc>
        <w:tc>
          <w:tcPr>
            <w:tcW w:w="1257" w:type="dxa"/>
            <w:tcBorders>
              <w:right w:val="single" w:sz="12" w:space="0" w:color="auto"/>
            </w:tcBorders>
          </w:tcPr>
          <w:p w:rsidR="008660A3" w:rsidRPr="00462187" w:rsidRDefault="008660A3" w:rsidP="008660A3">
            <w:pPr>
              <w:jc w:val="left"/>
              <w:rPr>
                <w:sz w:val="18"/>
              </w:rPr>
            </w:pPr>
            <w:proofErr w:type="gramStart"/>
            <w:r w:rsidRPr="00462187">
              <w:rPr>
                <w:sz w:val="18"/>
              </w:rPr>
              <w:t>Qword</w:t>
            </w:r>
            <w:r>
              <w:rPr>
                <w:sz w:val="18"/>
              </w:rPr>
              <w:t>[</w:t>
            </w:r>
            <w:proofErr w:type="gramEnd"/>
            <w:r>
              <w:rPr>
                <w:sz w:val="18"/>
              </w:rPr>
              <w:t>24]</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top w:val="double" w:sz="4" w:space="0" w:color="auto"/>
              <w:left w:val="single" w:sz="12" w:space="0" w:color="auto"/>
            </w:tcBorders>
            <w:vAlign w:val="center"/>
          </w:tcPr>
          <w:p w:rsidR="008660A3" w:rsidRDefault="008660A3" w:rsidP="008660A3">
            <w:pPr>
              <w:jc w:val="left"/>
              <w:rPr>
                <w:sz w:val="18"/>
              </w:rPr>
            </w:pPr>
            <w:r>
              <w:rPr>
                <w:sz w:val="18"/>
              </w:rPr>
              <w:t>1920..2111</w:t>
            </w:r>
          </w:p>
        </w:tc>
        <w:tc>
          <w:tcPr>
            <w:tcW w:w="1257" w:type="dxa"/>
            <w:tcBorders>
              <w:top w:val="double" w:sz="4" w:space="0" w:color="auto"/>
              <w:right w:val="single" w:sz="12" w:space="0" w:color="auto"/>
            </w:tcBorders>
          </w:tcPr>
          <w:p w:rsidR="008660A3" w:rsidRPr="00462187" w:rsidRDefault="008660A3" w:rsidP="008660A3">
            <w:pPr>
              <w:jc w:val="left"/>
              <w:rPr>
                <w:sz w:val="18"/>
              </w:rPr>
            </w:pPr>
            <w:proofErr w:type="gramStart"/>
            <w:r w:rsidRPr="00462187">
              <w:rPr>
                <w:sz w:val="18"/>
              </w:rPr>
              <w:t>Qword</w:t>
            </w:r>
            <w:r>
              <w:rPr>
                <w:sz w:val="18"/>
              </w:rPr>
              <w:t>[</w:t>
            </w:r>
            <w:proofErr w:type="gramEnd"/>
            <w:r>
              <w:rPr>
                <w:sz w:val="18"/>
              </w:rPr>
              <w:t>24]</w:t>
            </w:r>
          </w:p>
        </w:tc>
        <w:tc>
          <w:tcPr>
            <w:tcW w:w="5919" w:type="dxa"/>
            <w:tcBorders>
              <w:top w:val="double" w:sz="4" w:space="0" w:color="auto"/>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B50076" w:rsidTr="008660A3">
        <w:tc>
          <w:tcPr>
            <w:tcW w:w="1439" w:type="dxa"/>
            <w:tcBorders>
              <w:left w:val="single" w:sz="12" w:space="0" w:color="auto"/>
            </w:tcBorders>
            <w:vAlign w:val="center"/>
          </w:tcPr>
          <w:p w:rsidR="00B50076" w:rsidRDefault="00040EE6" w:rsidP="00040EE6">
            <w:pPr>
              <w:jc w:val="left"/>
              <w:rPr>
                <w:sz w:val="18"/>
              </w:rPr>
            </w:pPr>
            <w:r>
              <w:rPr>
                <w:sz w:val="18"/>
              </w:rPr>
              <w:t>2112</w:t>
            </w:r>
            <w:r w:rsidR="00B50076">
              <w:rPr>
                <w:sz w:val="18"/>
              </w:rPr>
              <w:t>..</w:t>
            </w:r>
            <w:r w:rsidR="001248D4">
              <w:rPr>
                <w:sz w:val="18"/>
              </w:rPr>
              <w:t>2303</w:t>
            </w:r>
          </w:p>
        </w:tc>
        <w:tc>
          <w:tcPr>
            <w:tcW w:w="1257" w:type="dxa"/>
            <w:tcBorders>
              <w:right w:val="single" w:sz="12" w:space="0" w:color="auto"/>
            </w:tcBorders>
          </w:tcPr>
          <w:p w:rsidR="00B50076" w:rsidRPr="00462187" w:rsidRDefault="00B50076" w:rsidP="00B50076">
            <w:pPr>
              <w:jc w:val="left"/>
              <w:rPr>
                <w:sz w:val="18"/>
              </w:rPr>
            </w:pPr>
            <w:proofErr w:type="gramStart"/>
            <w:r w:rsidRPr="00462187">
              <w:rPr>
                <w:sz w:val="18"/>
              </w:rPr>
              <w:t>Qword</w:t>
            </w:r>
            <w:r>
              <w:rPr>
                <w:sz w:val="18"/>
              </w:rPr>
              <w:t>[</w:t>
            </w:r>
            <w:proofErr w:type="gramEnd"/>
            <w:r>
              <w:rPr>
                <w:sz w:val="18"/>
              </w:rPr>
              <w:t>24]</w:t>
            </w:r>
          </w:p>
        </w:tc>
        <w:tc>
          <w:tcPr>
            <w:tcW w:w="5919" w:type="dxa"/>
            <w:tcBorders>
              <w:left w:val="single" w:sz="12" w:space="0" w:color="auto"/>
              <w:right w:val="single" w:sz="12" w:space="0" w:color="auto"/>
            </w:tcBorders>
            <w:vAlign w:val="center"/>
          </w:tcPr>
          <w:p w:rsidR="00B50076" w:rsidRPr="004923D9" w:rsidRDefault="00B50076" w:rsidP="00B50076">
            <w:pPr>
              <w:jc w:val="left"/>
              <w:rPr>
                <w:color w:val="000000" w:themeColor="text1"/>
                <w:sz w:val="18"/>
              </w:rPr>
            </w:pPr>
            <w:r w:rsidRPr="004923D9">
              <w:rPr>
                <w:color w:val="000000" w:themeColor="text1"/>
                <w:sz w:val="18"/>
              </w:rPr>
              <w:t>MR Head Resistance from most recent SMART Summary Frame by Head</w:t>
            </w:r>
          </w:p>
        </w:tc>
      </w:tr>
      <w:tr w:rsidR="008660A3" w:rsidTr="008660A3">
        <w:tc>
          <w:tcPr>
            <w:tcW w:w="1439" w:type="dxa"/>
            <w:tcBorders>
              <w:left w:val="single" w:sz="12" w:space="0" w:color="auto"/>
            </w:tcBorders>
            <w:vAlign w:val="center"/>
          </w:tcPr>
          <w:p w:rsidR="008660A3" w:rsidRDefault="008660A3" w:rsidP="008660A3">
            <w:pPr>
              <w:jc w:val="left"/>
              <w:rPr>
                <w:sz w:val="18"/>
              </w:rPr>
            </w:pPr>
            <w:r>
              <w:rPr>
                <w:sz w:val="18"/>
              </w:rPr>
              <w:t>2304..2495</w:t>
            </w:r>
          </w:p>
        </w:tc>
        <w:tc>
          <w:tcPr>
            <w:tcW w:w="1257" w:type="dxa"/>
            <w:tcBorders>
              <w:right w:val="single" w:sz="12" w:space="0" w:color="auto"/>
            </w:tcBorders>
          </w:tcPr>
          <w:p w:rsidR="008660A3" w:rsidRPr="00462187" w:rsidRDefault="008660A3" w:rsidP="008660A3">
            <w:pPr>
              <w:jc w:val="left"/>
              <w:rPr>
                <w:sz w:val="18"/>
              </w:rPr>
            </w:pPr>
            <w:proofErr w:type="gramStart"/>
            <w:r w:rsidRPr="00462187">
              <w:rPr>
                <w:sz w:val="18"/>
              </w:rPr>
              <w:t>Qword</w:t>
            </w:r>
            <w:r>
              <w:rPr>
                <w:sz w:val="18"/>
              </w:rPr>
              <w:t>[</w:t>
            </w:r>
            <w:proofErr w:type="gramEnd"/>
            <w:r>
              <w:rPr>
                <w:sz w:val="18"/>
              </w:rPr>
              <w:t>24]</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vAlign w:val="center"/>
          </w:tcPr>
          <w:p w:rsidR="008660A3" w:rsidRDefault="008660A3" w:rsidP="008660A3">
            <w:pPr>
              <w:jc w:val="left"/>
              <w:rPr>
                <w:sz w:val="18"/>
              </w:rPr>
            </w:pPr>
            <w:r>
              <w:rPr>
                <w:sz w:val="18"/>
              </w:rPr>
              <w:t>2496..2687</w:t>
            </w:r>
          </w:p>
        </w:tc>
        <w:tc>
          <w:tcPr>
            <w:tcW w:w="1257" w:type="dxa"/>
            <w:tcBorders>
              <w:right w:val="single" w:sz="12" w:space="0" w:color="auto"/>
            </w:tcBorders>
          </w:tcPr>
          <w:p w:rsidR="008660A3" w:rsidRPr="00462187" w:rsidRDefault="008660A3" w:rsidP="008660A3">
            <w:pPr>
              <w:jc w:val="left"/>
              <w:rPr>
                <w:sz w:val="18"/>
              </w:rPr>
            </w:pPr>
            <w:proofErr w:type="gramStart"/>
            <w:r w:rsidRPr="00462187">
              <w:rPr>
                <w:sz w:val="18"/>
              </w:rPr>
              <w:t>Qword</w:t>
            </w:r>
            <w:r>
              <w:rPr>
                <w:sz w:val="18"/>
              </w:rPr>
              <w:t>[</w:t>
            </w:r>
            <w:proofErr w:type="gramEnd"/>
            <w:r>
              <w:rPr>
                <w:sz w:val="18"/>
              </w:rPr>
              <w:t>24]</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vAlign w:val="center"/>
          </w:tcPr>
          <w:p w:rsidR="008660A3" w:rsidRDefault="008660A3" w:rsidP="008660A3">
            <w:pPr>
              <w:jc w:val="left"/>
              <w:rPr>
                <w:sz w:val="18"/>
              </w:rPr>
            </w:pPr>
            <w:r>
              <w:rPr>
                <w:sz w:val="18"/>
              </w:rPr>
              <w:t>2688..2879</w:t>
            </w:r>
          </w:p>
        </w:tc>
        <w:tc>
          <w:tcPr>
            <w:tcW w:w="1257" w:type="dxa"/>
            <w:tcBorders>
              <w:right w:val="single" w:sz="12" w:space="0" w:color="auto"/>
            </w:tcBorders>
          </w:tcPr>
          <w:p w:rsidR="008660A3" w:rsidRPr="00462187" w:rsidRDefault="008660A3" w:rsidP="008660A3">
            <w:pPr>
              <w:jc w:val="left"/>
              <w:rPr>
                <w:sz w:val="18"/>
              </w:rPr>
            </w:pPr>
            <w:proofErr w:type="gramStart"/>
            <w:r w:rsidRPr="00462187">
              <w:rPr>
                <w:sz w:val="18"/>
              </w:rPr>
              <w:t>Qword</w:t>
            </w:r>
            <w:r>
              <w:rPr>
                <w:sz w:val="18"/>
              </w:rPr>
              <w:t>[</w:t>
            </w:r>
            <w:proofErr w:type="gramEnd"/>
            <w:r>
              <w:rPr>
                <w:sz w:val="18"/>
              </w:rPr>
              <w:t>24]</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vAlign w:val="center"/>
          </w:tcPr>
          <w:p w:rsidR="008660A3" w:rsidRDefault="008660A3" w:rsidP="008660A3">
            <w:pPr>
              <w:jc w:val="left"/>
              <w:rPr>
                <w:sz w:val="18"/>
              </w:rPr>
            </w:pPr>
            <w:r>
              <w:rPr>
                <w:sz w:val="18"/>
              </w:rPr>
              <w:t>2880..3455</w:t>
            </w:r>
          </w:p>
        </w:tc>
        <w:tc>
          <w:tcPr>
            <w:tcW w:w="1257" w:type="dxa"/>
            <w:tcBorders>
              <w:right w:val="single" w:sz="12" w:space="0" w:color="auto"/>
            </w:tcBorders>
          </w:tcPr>
          <w:p w:rsidR="008660A3" w:rsidRPr="00462187" w:rsidRDefault="008660A3" w:rsidP="008660A3">
            <w:pPr>
              <w:jc w:val="left"/>
              <w:rPr>
                <w:sz w:val="18"/>
              </w:rPr>
            </w:pPr>
            <w:proofErr w:type="gramStart"/>
            <w:r>
              <w:rPr>
                <w:sz w:val="18"/>
              </w:rPr>
              <w:t>Qword[</w:t>
            </w:r>
            <w:proofErr w:type="gramEnd"/>
            <w:r>
              <w:rPr>
                <w:sz w:val="18"/>
              </w:rPr>
              <w:t>24][3]</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vAlign w:val="center"/>
          </w:tcPr>
          <w:p w:rsidR="008660A3" w:rsidRDefault="008660A3" w:rsidP="008660A3">
            <w:pPr>
              <w:jc w:val="left"/>
              <w:rPr>
                <w:sz w:val="18"/>
              </w:rPr>
            </w:pPr>
            <w:r>
              <w:rPr>
                <w:sz w:val="18"/>
              </w:rPr>
              <w:lastRenderedPageBreak/>
              <w:t>3456..4031</w:t>
            </w:r>
          </w:p>
        </w:tc>
        <w:tc>
          <w:tcPr>
            <w:tcW w:w="1257" w:type="dxa"/>
            <w:tcBorders>
              <w:right w:val="single" w:sz="12" w:space="0" w:color="auto"/>
            </w:tcBorders>
          </w:tcPr>
          <w:p w:rsidR="008660A3" w:rsidRPr="00462187" w:rsidRDefault="008660A3" w:rsidP="008660A3">
            <w:pPr>
              <w:jc w:val="left"/>
              <w:rPr>
                <w:sz w:val="18"/>
              </w:rPr>
            </w:pPr>
            <w:proofErr w:type="gramStart"/>
            <w:r>
              <w:rPr>
                <w:sz w:val="18"/>
              </w:rPr>
              <w:t>Qword[</w:t>
            </w:r>
            <w:proofErr w:type="gramEnd"/>
            <w:r>
              <w:rPr>
                <w:sz w:val="18"/>
              </w:rPr>
              <w:t>24][3]</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vAlign w:val="center"/>
          </w:tcPr>
          <w:p w:rsidR="008660A3" w:rsidRDefault="008660A3" w:rsidP="008660A3">
            <w:pPr>
              <w:jc w:val="left"/>
              <w:rPr>
                <w:sz w:val="18"/>
              </w:rPr>
            </w:pPr>
            <w:r>
              <w:rPr>
                <w:sz w:val="18"/>
              </w:rPr>
              <w:t>4032..4223</w:t>
            </w:r>
          </w:p>
        </w:tc>
        <w:tc>
          <w:tcPr>
            <w:tcW w:w="1257" w:type="dxa"/>
            <w:tcBorders>
              <w:right w:val="single" w:sz="12" w:space="0" w:color="auto"/>
            </w:tcBorders>
          </w:tcPr>
          <w:p w:rsidR="008660A3" w:rsidRPr="00462187" w:rsidRDefault="008660A3" w:rsidP="008660A3">
            <w:pPr>
              <w:jc w:val="left"/>
              <w:rPr>
                <w:sz w:val="18"/>
              </w:rPr>
            </w:pPr>
            <w:proofErr w:type="gramStart"/>
            <w:r>
              <w:rPr>
                <w:sz w:val="18"/>
              </w:rPr>
              <w:t>Qword[</w:t>
            </w:r>
            <w:proofErr w:type="gramEnd"/>
            <w:r>
              <w:rPr>
                <w:sz w:val="18"/>
              </w:rPr>
              <w:t>24]</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vAlign w:val="center"/>
          </w:tcPr>
          <w:p w:rsidR="008660A3" w:rsidRDefault="008660A3" w:rsidP="008660A3">
            <w:pPr>
              <w:jc w:val="left"/>
              <w:rPr>
                <w:sz w:val="18"/>
              </w:rPr>
            </w:pPr>
            <w:r>
              <w:rPr>
                <w:sz w:val="18"/>
              </w:rPr>
              <w:t>4224..4415</w:t>
            </w:r>
          </w:p>
        </w:tc>
        <w:tc>
          <w:tcPr>
            <w:tcW w:w="1257" w:type="dxa"/>
            <w:tcBorders>
              <w:right w:val="single" w:sz="12" w:space="0" w:color="auto"/>
            </w:tcBorders>
          </w:tcPr>
          <w:p w:rsidR="008660A3" w:rsidRDefault="008660A3" w:rsidP="008660A3">
            <w:pPr>
              <w:jc w:val="left"/>
              <w:rPr>
                <w:sz w:val="18"/>
              </w:rPr>
            </w:pPr>
            <w:proofErr w:type="gramStart"/>
            <w:r>
              <w:rPr>
                <w:sz w:val="18"/>
              </w:rPr>
              <w:t>Qword[</w:t>
            </w:r>
            <w:proofErr w:type="gramEnd"/>
            <w:r>
              <w:rPr>
                <w:sz w:val="18"/>
              </w:rPr>
              <w:t>24]</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vAlign w:val="center"/>
          </w:tcPr>
          <w:p w:rsidR="008660A3" w:rsidRDefault="008660A3" w:rsidP="008660A3">
            <w:pPr>
              <w:jc w:val="left"/>
              <w:rPr>
                <w:sz w:val="18"/>
              </w:rPr>
            </w:pPr>
            <w:r>
              <w:rPr>
                <w:sz w:val="18"/>
              </w:rPr>
              <w:t>4416..4607</w:t>
            </w:r>
          </w:p>
        </w:tc>
        <w:tc>
          <w:tcPr>
            <w:tcW w:w="1257" w:type="dxa"/>
            <w:tcBorders>
              <w:right w:val="single" w:sz="12" w:space="0" w:color="auto"/>
            </w:tcBorders>
          </w:tcPr>
          <w:p w:rsidR="008660A3" w:rsidRDefault="008660A3" w:rsidP="008660A3">
            <w:pPr>
              <w:jc w:val="left"/>
              <w:rPr>
                <w:sz w:val="18"/>
              </w:rPr>
            </w:pPr>
            <w:proofErr w:type="gramStart"/>
            <w:r>
              <w:rPr>
                <w:sz w:val="18"/>
              </w:rPr>
              <w:t>Qword[</w:t>
            </w:r>
            <w:proofErr w:type="gramEnd"/>
            <w:r>
              <w:rPr>
                <w:sz w:val="18"/>
              </w:rPr>
              <w:t>24]</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tcBorders>
          </w:tcPr>
          <w:p w:rsidR="008660A3" w:rsidRDefault="008660A3" w:rsidP="008660A3">
            <w:pPr>
              <w:jc w:val="left"/>
              <w:rPr>
                <w:sz w:val="18"/>
              </w:rPr>
            </w:pPr>
            <w:r>
              <w:rPr>
                <w:sz w:val="18"/>
              </w:rPr>
              <w:t>4608..5183</w:t>
            </w:r>
          </w:p>
        </w:tc>
        <w:tc>
          <w:tcPr>
            <w:tcW w:w="1257" w:type="dxa"/>
            <w:tcBorders>
              <w:right w:val="single" w:sz="12" w:space="0" w:color="auto"/>
            </w:tcBorders>
          </w:tcPr>
          <w:p w:rsidR="008660A3" w:rsidRPr="00462187" w:rsidRDefault="008660A3" w:rsidP="008660A3">
            <w:pPr>
              <w:jc w:val="left"/>
              <w:rPr>
                <w:sz w:val="18"/>
              </w:rPr>
            </w:pPr>
            <w:proofErr w:type="gramStart"/>
            <w:r>
              <w:rPr>
                <w:sz w:val="18"/>
              </w:rPr>
              <w:t>Qword[</w:t>
            </w:r>
            <w:proofErr w:type="gramEnd"/>
            <w:r>
              <w:rPr>
                <w:sz w:val="18"/>
              </w:rPr>
              <w:t>24][3]</w:t>
            </w:r>
          </w:p>
        </w:tc>
        <w:tc>
          <w:tcPr>
            <w:tcW w:w="5919" w:type="dxa"/>
            <w:tcBorders>
              <w:left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bottom w:val="single" w:sz="12" w:space="0" w:color="auto"/>
            </w:tcBorders>
            <w:vAlign w:val="center"/>
          </w:tcPr>
          <w:p w:rsidR="008660A3" w:rsidRPr="00BF4443" w:rsidRDefault="008660A3" w:rsidP="008660A3">
            <w:pPr>
              <w:jc w:val="left"/>
              <w:rPr>
                <w:sz w:val="18"/>
              </w:rPr>
            </w:pPr>
            <w:r w:rsidRPr="00BF4443">
              <w:rPr>
                <w:sz w:val="18"/>
              </w:rPr>
              <w:t>5184..5191</w:t>
            </w:r>
          </w:p>
        </w:tc>
        <w:tc>
          <w:tcPr>
            <w:tcW w:w="1257" w:type="dxa"/>
            <w:tcBorders>
              <w:bottom w:val="single" w:sz="12" w:space="0" w:color="auto"/>
              <w:right w:val="single" w:sz="12" w:space="0" w:color="auto"/>
            </w:tcBorders>
          </w:tcPr>
          <w:p w:rsidR="008660A3" w:rsidRPr="00BF4443" w:rsidRDefault="008660A3" w:rsidP="008660A3">
            <w:pPr>
              <w:jc w:val="left"/>
              <w:rPr>
                <w:sz w:val="18"/>
              </w:rPr>
            </w:pPr>
            <w:r w:rsidRPr="00BF4443">
              <w:rPr>
                <w:sz w:val="18"/>
              </w:rPr>
              <w:t>Qword</w:t>
            </w:r>
          </w:p>
        </w:tc>
        <w:tc>
          <w:tcPr>
            <w:tcW w:w="5919" w:type="dxa"/>
            <w:tcBorders>
              <w:left w:val="single" w:sz="12" w:space="0" w:color="auto"/>
              <w:bottom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bottom w:val="single" w:sz="12" w:space="0" w:color="auto"/>
            </w:tcBorders>
            <w:vAlign w:val="center"/>
          </w:tcPr>
          <w:p w:rsidR="008660A3" w:rsidRDefault="008660A3" w:rsidP="008660A3">
            <w:pPr>
              <w:jc w:val="left"/>
              <w:rPr>
                <w:sz w:val="18"/>
              </w:rPr>
            </w:pPr>
            <w:r>
              <w:rPr>
                <w:sz w:val="18"/>
              </w:rPr>
              <w:t>5192..5383</w:t>
            </w:r>
          </w:p>
        </w:tc>
        <w:tc>
          <w:tcPr>
            <w:tcW w:w="1257" w:type="dxa"/>
            <w:tcBorders>
              <w:bottom w:val="single" w:sz="12" w:space="0" w:color="auto"/>
              <w:right w:val="single" w:sz="12" w:space="0" w:color="auto"/>
            </w:tcBorders>
          </w:tcPr>
          <w:p w:rsidR="008660A3" w:rsidRPr="00462187" w:rsidRDefault="008660A3" w:rsidP="008660A3">
            <w:pPr>
              <w:jc w:val="left"/>
              <w:rPr>
                <w:sz w:val="18"/>
              </w:rPr>
            </w:pPr>
            <w:proofErr w:type="gramStart"/>
            <w:r w:rsidRPr="00462187">
              <w:rPr>
                <w:sz w:val="18"/>
              </w:rPr>
              <w:t>Qword</w:t>
            </w:r>
            <w:r>
              <w:rPr>
                <w:sz w:val="18"/>
              </w:rPr>
              <w:t>[</w:t>
            </w:r>
            <w:proofErr w:type="gramEnd"/>
            <w:r>
              <w:rPr>
                <w:sz w:val="18"/>
              </w:rPr>
              <w:t>24]</w:t>
            </w:r>
          </w:p>
        </w:tc>
        <w:tc>
          <w:tcPr>
            <w:tcW w:w="5919" w:type="dxa"/>
            <w:tcBorders>
              <w:left w:val="single" w:sz="12" w:space="0" w:color="auto"/>
              <w:bottom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Number of Reallocated Sectors per head</w:t>
            </w:r>
          </w:p>
        </w:tc>
      </w:tr>
      <w:tr w:rsidR="008660A3" w:rsidTr="008660A3">
        <w:tc>
          <w:tcPr>
            <w:tcW w:w="1439" w:type="dxa"/>
            <w:tcBorders>
              <w:left w:val="single" w:sz="12" w:space="0" w:color="auto"/>
              <w:bottom w:val="single" w:sz="12" w:space="0" w:color="auto"/>
            </w:tcBorders>
            <w:vAlign w:val="center"/>
          </w:tcPr>
          <w:p w:rsidR="008660A3" w:rsidRDefault="008660A3" w:rsidP="008660A3">
            <w:pPr>
              <w:jc w:val="left"/>
              <w:rPr>
                <w:sz w:val="18"/>
              </w:rPr>
            </w:pPr>
            <w:r>
              <w:rPr>
                <w:sz w:val="18"/>
              </w:rPr>
              <w:t>5384..5575</w:t>
            </w:r>
          </w:p>
        </w:tc>
        <w:tc>
          <w:tcPr>
            <w:tcW w:w="1257" w:type="dxa"/>
            <w:tcBorders>
              <w:bottom w:val="single" w:sz="12" w:space="0" w:color="auto"/>
              <w:right w:val="single" w:sz="12" w:space="0" w:color="auto"/>
            </w:tcBorders>
          </w:tcPr>
          <w:p w:rsidR="008660A3" w:rsidRPr="00462187" w:rsidRDefault="008660A3" w:rsidP="008660A3">
            <w:pPr>
              <w:jc w:val="left"/>
              <w:rPr>
                <w:sz w:val="18"/>
              </w:rPr>
            </w:pPr>
            <w:proofErr w:type="gramStart"/>
            <w:r w:rsidRPr="00462187">
              <w:rPr>
                <w:sz w:val="18"/>
              </w:rPr>
              <w:t>Qword</w:t>
            </w:r>
            <w:r>
              <w:rPr>
                <w:sz w:val="18"/>
              </w:rPr>
              <w:t>[</w:t>
            </w:r>
            <w:proofErr w:type="gramEnd"/>
            <w:r>
              <w:rPr>
                <w:sz w:val="18"/>
              </w:rPr>
              <w:t>24]</w:t>
            </w:r>
          </w:p>
        </w:tc>
        <w:tc>
          <w:tcPr>
            <w:tcW w:w="5919" w:type="dxa"/>
            <w:tcBorders>
              <w:left w:val="single" w:sz="12" w:space="0" w:color="auto"/>
              <w:bottom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Number of Reallocation Candidate Sectors per head</w:t>
            </w:r>
          </w:p>
        </w:tc>
      </w:tr>
      <w:tr w:rsidR="008660A3" w:rsidTr="008660A3">
        <w:tc>
          <w:tcPr>
            <w:tcW w:w="1439" w:type="dxa"/>
            <w:tcBorders>
              <w:left w:val="single" w:sz="12" w:space="0" w:color="auto"/>
              <w:bottom w:val="single" w:sz="12" w:space="0" w:color="auto"/>
            </w:tcBorders>
            <w:vAlign w:val="center"/>
          </w:tcPr>
          <w:p w:rsidR="008660A3" w:rsidRDefault="008660A3" w:rsidP="008660A3">
            <w:pPr>
              <w:jc w:val="left"/>
              <w:rPr>
                <w:sz w:val="18"/>
              </w:rPr>
            </w:pPr>
            <w:r>
              <w:rPr>
                <w:sz w:val="18"/>
              </w:rPr>
              <w:t>5576..5583</w:t>
            </w:r>
          </w:p>
        </w:tc>
        <w:tc>
          <w:tcPr>
            <w:tcW w:w="1257" w:type="dxa"/>
            <w:tcBorders>
              <w:bottom w:val="single" w:sz="12" w:space="0" w:color="auto"/>
              <w:right w:val="single" w:sz="12" w:space="0" w:color="auto"/>
            </w:tcBorders>
          </w:tcPr>
          <w:p w:rsidR="008660A3" w:rsidRPr="00462187" w:rsidRDefault="008660A3" w:rsidP="008660A3">
            <w:pPr>
              <w:jc w:val="left"/>
              <w:rPr>
                <w:sz w:val="18"/>
              </w:rPr>
            </w:pPr>
            <w:r>
              <w:rPr>
                <w:sz w:val="18"/>
              </w:rPr>
              <w:t>Qword</w:t>
            </w:r>
          </w:p>
        </w:tc>
        <w:tc>
          <w:tcPr>
            <w:tcW w:w="5919" w:type="dxa"/>
            <w:tcBorders>
              <w:left w:val="single" w:sz="12" w:space="0" w:color="auto"/>
              <w:bottom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Helium Pressure Threshold Trip (1 – trip 0 – no trip)</w:t>
            </w:r>
          </w:p>
        </w:tc>
      </w:tr>
      <w:tr w:rsidR="008660A3" w:rsidTr="008660A3">
        <w:tc>
          <w:tcPr>
            <w:tcW w:w="1439" w:type="dxa"/>
            <w:tcBorders>
              <w:left w:val="single" w:sz="12" w:space="0" w:color="auto"/>
              <w:bottom w:val="single" w:sz="12" w:space="0" w:color="auto"/>
            </w:tcBorders>
            <w:vAlign w:val="center"/>
          </w:tcPr>
          <w:p w:rsidR="008660A3" w:rsidRDefault="008660A3" w:rsidP="008660A3">
            <w:pPr>
              <w:jc w:val="left"/>
              <w:rPr>
                <w:sz w:val="18"/>
              </w:rPr>
            </w:pPr>
            <w:r>
              <w:rPr>
                <w:sz w:val="18"/>
              </w:rPr>
              <w:t>5584..5775</w:t>
            </w:r>
          </w:p>
        </w:tc>
        <w:tc>
          <w:tcPr>
            <w:tcW w:w="1257" w:type="dxa"/>
            <w:tcBorders>
              <w:bottom w:val="single" w:sz="12" w:space="0" w:color="auto"/>
              <w:right w:val="single" w:sz="12" w:space="0" w:color="auto"/>
            </w:tcBorders>
          </w:tcPr>
          <w:p w:rsidR="008660A3" w:rsidRDefault="008660A3" w:rsidP="008660A3">
            <w:pPr>
              <w:jc w:val="left"/>
              <w:rPr>
                <w:sz w:val="18"/>
              </w:rPr>
            </w:pPr>
            <w:proofErr w:type="gramStart"/>
            <w:r>
              <w:rPr>
                <w:sz w:val="18"/>
              </w:rPr>
              <w:t>Qword[</w:t>
            </w:r>
            <w:proofErr w:type="gramEnd"/>
            <w:r>
              <w:rPr>
                <w:sz w:val="18"/>
              </w:rPr>
              <w:t>24]</w:t>
            </w:r>
          </w:p>
        </w:tc>
        <w:tc>
          <w:tcPr>
            <w:tcW w:w="5919" w:type="dxa"/>
            <w:tcBorders>
              <w:left w:val="single" w:sz="12" w:space="0" w:color="auto"/>
              <w:bottom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bottom w:val="single" w:sz="12" w:space="0" w:color="auto"/>
            </w:tcBorders>
            <w:vAlign w:val="center"/>
          </w:tcPr>
          <w:p w:rsidR="008660A3" w:rsidRDefault="008660A3" w:rsidP="008660A3">
            <w:pPr>
              <w:jc w:val="left"/>
              <w:rPr>
                <w:sz w:val="18"/>
              </w:rPr>
            </w:pPr>
            <w:r>
              <w:rPr>
                <w:sz w:val="18"/>
              </w:rPr>
              <w:t>5776..5967</w:t>
            </w:r>
          </w:p>
        </w:tc>
        <w:tc>
          <w:tcPr>
            <w:tcW w:w="1257" w:type="dxa"/>
            <w:tcBorders>
              <w:bottom w:val="single" w:sz="12" w:space="0" w:color="auto"/>
              <w:right w:val="single" w:sz="12" w:space="0" w:color="auto"/>
            </w:tcBorders>
          </w:tcPr>
          <w:p w:rsidR="008660A3" w:rsidRDefault="008660A3" w:rsidP="008660A3">
            <w:pPr>
              <w:jc w:val="left"/>
              <w:rPr>
                <w:sz w:val="18"/>
              </w:rPr>
            </w:pPr>
            <w:proofErr w:type="gramStart"/>
            <w:r>
              <w:rPr>
                <w:sz w:val="18"/>
              </w:rPr>
              <w:t>Qword[</w:t>
            </w:r>
            <w:proofErr w:type="gramEnd"/>
            <w:r>
              <w:rPr>
                <w:sz w:val="18"/>
              </w:rPr>
              <w:t>24]</w:t>
            </w:r>
          </w:p>
        </w:tc>
        <w:tc>
          <w:tcPr>
            <w:tcW w:w="5919" w:type="dxa"/>
            <w:tcBorders>
              <w:left w:val="single" w:sz="12" w:space="0" w:color="auto"/>
              <w:bottom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bottom w:val="single" w:sz="12" w:space="0" w:color="auto"/>
            </w:tcBorders>
            <w:vAlign w:val="center"/>
          </w:tcPr>
          <w:p w:rsidR="008660A3" w:rsidRDefault="008660A3" w:rsidP="008660A3">
            <w:pPr>
              <w:jc w:val="left"/>
              <w:rPr>
                <w:sz w:val="18"/>
              </w:rPr>
            </w:pPr>
            <w:r>
              <w:rPr>
                <w:sz w:val="18"/>
              </w:rPr>
              <w:t>5968..6159</w:t>
            </w:r>
          </w:p>
        </w:tc>
        <w:tc>
          <w:tcPr>
            <w:tcW w:w="1257" w:type="dxa"/>
            <w:tcBorders>
              <w:bottom w:val="single" w:sz="12" w:space="0" w:color="auto"/>
              <w:right w:val="single" w:sz="12" w:space="0" w:color="auto"/>
            </w:tcBorders>
          </w:tcPr>
          <w:p w:rsidR="008660A3" w:rsidRDefault="008660A3" w:rsidP="008660A3">
            <w:pPr>
              <w:jc w:val="left"/>
              <w:rPr>
                <w:sz w:val="18"/>
              </w:rPr>
            </w:pPr>
            <w:proofErr w:type="gramStart"/>
            <w:r>
              <w:rPr>
                <w:sz w:val="18"/>
              </w:rPr>
              <w:t>Qword[</w:t>
            </w:r>
            <w:proofErr w:type="gramEnd"/>
            <w:r>
              <w:rPr>
                <w:sz w:val="18"/>
              </w:rPr>
              <w:t>24]</w:t>
            </w:r>
          </w:p>
        </w:tc>
        <w:tc>
          <w:tcPr>
            <w:tcW w:w="5919" w:type="dxa"/>
            <w:tcBorders>
              <w:left w:val="single" w:sz="12" w:space="0" w:color="auto"/>
              <w:bottom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bottom w:val="single" w:sz="12" w:space="0" w:color="auto"/>
            </w:tcBorders>
            <w:vAlign w:val="center"/>
          </w:tcPr>
          <w:p w:rsidR="008660A3" w:rsidRDefault="008660A3" w:rsidP="008660A3">
            <w:pPr>
              <w:jc w:val="left"/>
              <w:rPr>
                <w:sz w:val="18"/>
              </w:rPr>
            </w:pPr>
            <w:r>
              <w:rPr>
                <w:sz w:val="18"/>
              </w:rPr>
              <w:t>6160..6351</w:t>
            </w:r>
          </w:p>
        </w:tc>
        <w:tc>
          <w:tcPr>
            <w:tcW w:w="1257" w:type="dxa"/>
            <w:tcBorders>
              <w:bottom w:val="single" w:sz="12" w:space="0" w:color="auto"/>
              <w:right w:val="single" w:sz="12" w:space="0" w:color="auto"/>
            </w:tcBorders>
          </w:tcPr>
          <w:p w:rsidR="008660A3" w:rsidRPr="00462187" w:rsidRDefault="008660A3" w:rsidP="008660A3">
            <w:pPr>
              <w:jc w:val="left"/>
              <w:rPr>
                <w:sz w:val="18"/>
              </w:rPr>
            </w:pPr>
            <w:proofErr w:type="gramStart"/>
            <w:r w:rsidRPr="00462187">
              <w:rPr>
                <w:sz w:val="18"/>
              </w:rPr>
              <w:t>Qword</w:t>
            </w:r>
            <w:r>
              <w:rPr>
                <w:sz w:val="18"/>
              </w:rPr>
              <w:t>[</w:t>
            </w:r>
            <w:proofErr w:type="gramEnd"/>
            <w:r>
              <w:rPr>
                <w:sz w:val="18"/>
              </w:rPr>
              <w:t>24]</w:t>
            </w:r>
          </w:p>
        </w:tc>
        <w:tc>
          <w:tcPr>
            <w:tcW w:w="5919" w:type="dxa"/>
            <w:tcBorders>
              <w:left w:val="single" w:sz="12" w:space="0" w:color="auto"/>
              <w:bottom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szCs w:val="18"/>
              </w:rPr>
              <w:t xml:space="preserve">Write Workload Power-on Time in Seconds, </w:t>
            </w:r>
            <w:r w:rsidRPr="004923D9">
              <w:rPr>
                <w:color w:val="000000" w:themeColor="text1"/>
                <w:sz w:val="18"/>
              </w:rPr>
              <w:t xml:space="preserve">value from most recent SMART </w:t>
            </w:r>
            <w:r w:rsidR="009B104D">
              <w:rPr>
                <w:color w:val="000000" w:themeColor="text1"/>
                <w:sz w:val="18"/>
              </w:rPr>
              <w:t xml:space="preserve">Summary </w:t>
            </w:r>
            <w:r w:rsidRPr="004923D9">
              <w:rPr>
                <w:color w:val="000000" w:themeColor="text1"/>
                <w:sz w:val="18"/>
              </w:rPr>
              <w:t>Frame by Head</w:t>
            </w:r>
          </w:p>
        </w:tc>
      </w:tr>
      <w:tr w:rsidR="008660A3" w:rsidTr="008660A3">
        <w:tc>
          <w:tcPr>
            <w:tcW w:w="1439" w:type="dxa"/>
            <w:tcBorders>
              <w:left w:val="single" w:sz="12" w:space="0" w:color="auto"/>
              <w:bottom w:val="single" w:sz="12" w:space="0" w:color="auto"/>
            </w:tcBorders>
            <w:vAlign w:val="center"/>
          </w:tcPr>
          <w:p w:rsidR="008660A3" w:rsidRDefault="008660A3" w:rsidP="008660A3">
            <w:pPr>
              <w:jc w:val="left"/>
              <w:rPr>
                <w:sz w:val="18"/>
              </w:rPr>
            </w:pPr>
            <w:r>
              <w:rPr>
                <w:sz w:val="18"/>
              </w:rPr>
              <w:t>6352..6359</w:t>
            </w:r>
          </w:p>
        </w:tc>
        <w:tc>
          <w:tcPr>
            <w:tcW w:w="1257" w:type="dxa"/>
            <w:tcBorders>
              <w:bottom w:val="single" w:sz="12" w:space="0" w:color="auto"/>
              <w:right w:val="single" w:sz="12" w:space="0" w:color="auto"/>
            </w:tcBorders>
          </w:tcPr>
          <w:p w:rsidR="008660A3" w:rsidRPr="00462187" w:rsidRDefault="008660A3" w:rsidP="008660A3">
            <w:pPr>
              <w:jc w:val="left"/>
              <w:rPr>
                <w:sz w:val="18"/>
              </w:rPr>
            </w:pPr>
            <w:r>
              <w:rPr>
                <w:sz w:val="18"/>
              </w:rPr>
              <w:t>Qword</w:t>
            </w:r>
          </w:p>
        </w:tc>
        <w:tc>
          <w:tcPr>
            <w:tcW w:w="5919" w:type="dxa"/>
            <w:tcBorders>
              <w:left w:val="single" w:sz="12" w:space="0" w:color="auto"/>
              <w:bottom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bottom w:val="single" w:sz="12" w:space="0" w:color="auto"/>
            </w:tcBorders>
            <w:vAlign w:val="center"/>
          </w:tcPr>
          <w:p w:rsidR="008660A3" w:rsidRDefault="008660A3" w:rsidP="008660A3">
            <w:pPr>
              <w:jc w:val="left"/>
              <w:rPr>
                <w:sz w:val="18"/>
              </w:rPr>
            </w:pPr>
            <w:r>
              <w:rPr>
                <w:sz w:val="18"/>
              </w:rPr>
              <w:t>6360..6367</w:t>
            </w:r>
          </w:p>
        </w:tc>
        <w:tc>
          <w:tcPr>
            <w:tcW w:w="1257" w:type="dxa"/>
            <w:tcBorders>
              <w:bottom w:val="single" w:sz="12" w:space="0" w:color="auto"/>
              <w:right w:val="single" w:sz="12" w:space="0" w:color="auto"/>
            </w:tcBorders>
          </w:tcPr>
          <w:p w:rsidR="008660A3" w:rsidRPr="00462187" w:rsidRDefault="008660A3" w:rsidP="008660A3">
            <w:pPr>
              <w:jc w:val="left"/>
              <w:rPr>
                <w:sz w:val="18"/>
              </w:rPr>
            </w:pPr>
            <w:r>
              <w:rPr>
                <w:sz w:val="18"/>
              </w:rPr>
              <w:t>Qword</w:t>
            </w:r>
          </w:p>
        </w:tc>
        <w:tc>
          <w:tcPr>
            <w:tcW w:w="5919" w:type="dxa"/>
            <w:tcBorders>
              <w:left w:val="single" w:sz="12" w:space="0" w:color="auto"/>
              <w:bottom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bottom w:val="single" w:sz="12" w:space="0" w:color="auto"/>
            </w:tcBorders>
            <w:vAlign w:val="center"/>
          </w:tcPr>
          <w:p w:rsidR="008660A3" w:rsidRDefault="008660A3" w:rsidP="008660A3">
            <w:pPr>
              <w:jc w:val="left"/>
              <w:rPr>
                <w:sz w:val="18"/>
              </w:rPr>
            </w:pPr>
            <w:r>
              <w:rPr>
                <w:sz w:val="18"/>
              </w:rPr>
              <w:t>6368..6375</w:t>
            </w:r>
          </w:p>
        </w:tc>
        <w:tc>
          <w:tcPr>
            <w:tcW w:w="1257" w:type="dxa"/>
            <w:tcBorders>
              <w:bottom w:val="single" w:sz="12" w:space="0" w:color="auto"/>
              <w:right w:val="single" w:sz="12" w:space="0" w:color="auto"/>
            </w:tcBorders>
          </w:tcPr>
          <w:p w:rsidR="008660A3" w:rsidRPr="00462187" w:rsidRDefault="008660A3" w:rsidP="008660A3">
            <w:pPr>
              <w:jc w:val="left"/>
              <w:rPr>
                <w:sz w:val="18"/>
              </w:rPr>
            </w:pPr>
            <w:r>
              <w:rPr>
                <w:sz w:val="18"/>
              </w:rPr>
              <w:t>Qword</w:t>
            </w:r>
          </w:p>
        </w:tc>
        <w:tc>
          <w:tcPr>
            <w:tcW w:w="5919" w:type="dxa"/>
            <w:tcBorders>
              <w:left w:val="single" w:sz="12" w:space="0" w:color="auto"/>
              <w:bottom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bottom w:val="single" w:sz="12" w:space="0" w:color="auto"/>
            </w:tcBorders>
            <w:vAlign w:val="center"/>
          </w:tcPr>
          <w:p w:rsidR="008660A3" w:rsidRDefault="008660A3" w:rsidP="008660A3">
            <w:pPr>
              <w:jc w:val="left"/>
              <w:rPr>
                <w:sz w:val="18"/>
              </w:rPr>
            </w:pPr>
            <w:r>
              <w:rPr>
                <w:sz w:val="18"/>
              </w:rPr>
              <w:t>6376..6567</w:t>
            </w:r>
          </w:p>
        </w:tc>
        <w:tc>
          <w:tcPr>
            <w:tcW w:w="1257" w:type="dxa"/>
            <w:tcBorders>
              <w:bottom w:val="single" w:sz="12" w:space="0" w:color="auto"/>
              <w:right w:val="single" w:sz="12" w:space="0" w:color="auto"/>
            </w:tcBorders>
          </w:tcPr>
          <w:p w:rsidR="008660A3" w:rsidRDefault="008660A3" w:rsidP="008660A3">
            <w:pPr>
              <w:jc w:val="left"/>
              <w:rPr>
                <w:sz w:val="18"/>
              </w:rPr>
            </w:pPr>
            <w:proofErr w:type="gramStart"/>
            <w:r>
              <w:rPr>
                <w:sz w:val="18"/>
              </w:rPr>
              <w:t>Qword[</w:t>
            </w:r>
            <w:proofErr w:type="gramEnd"/>
            <w:r>
              <w:rPr>
                <w:sz w:val="18"/>
              </w:rPr>
              <w:t>24]</w:t>
            </w:r>
          </w:p>
        </w:tc>
        <w:tc>
          <w:tcPr>
            <w:tcW w:w="5919" w:type="dxa"/>
            <w:tcBorders>
              <w:left w:val="single" w:sz="12" w:space="0" w:color="auto"/>
              <w:bottom w:val="single" w:sz="12" w:space="0" w:color="auto"/>
              <w:right w:val="single" w:sz="12" w:space="0" w:color="auto"/>
            </w:tcBorders>
            <w:vAlign w:val="center"/>
          </w:tcPr>
          <w:p w:rsidR="008660A3" w:rsidRPr="004923D9" w:rsidRDefault="008660A3" w:rsidP="008660A3">
            <w:pPr>
              <w:jc w:val="left"/>
              <w:rPr>
                <w:color w:val="000000" w:themeColor="text1"/>
                <w:sz w:val="18"/>
              </w:rPr>
            </w:pPr>
            <w:r w:rsidRPr="004923D9">
              <w:rPr>
                <w:color w:val="000000" w:themeColor="text1"/>
                <w:sz w:val="18"/>
              </w:rPr>
              <w:t>Reserved</w:t>
            </w:r>
          </w:p>
        </w:tc>
      </w:tr>
      <w:tr w:rsidR="008660A3" w:rsidTr="008660A3">
        <w:tc>
          <w:tcPr>
            <w:tcW w:w="1439" w:type="dxa"/>
            <w:tcBorders>
              <w:left w:val="single" w:sz="12" w:space="0" w:color="auto"/>
              <w:bottom w:val="single" w:sz="12" w:space="0" w:color="auto"/>
            </w:tcBorders>
            <w:vAlign w:val="center"/>
          </w:tcPr>
          <w:p w:rsidR="008660A3" w:rsidRDefault="008660A3" w:rsidP="008660A3">
            <w:pPr>
              <w:jc w:val="left"/>
              <w:rPr>
                <w:sz w:val="18"/>
              </w:rPr>
            </w:pPr>
            <w:r>
              <w:rPr>
                <w:sz w:val="18"/>
              </w:rPr>
              <w:t>6568..6759</w:t>
            </w:r>
          </w:p>
        </w:tc>
        <w:tc>
          <w:tcPr>
            <w:tcW w:w="1257" w:type="dxa"/>
            <w:tcBorders>
              <w:bottom w:val="single" w:sz="12" w:space="0" w:color="auto"/>
              <w:right w:val="single" w:sz="12" w:space="0" w:color="auto"/>
            </w:tcBorders>
          </w:tcPr>
          <w:p w:rsidR="008660A3" w:rsidRDefault="008660A3" w:rsidP="008660A3">
            <w:pPr>
              <w:jc w:val="left"/>
              <w:rPr>
                <w:sz w:val="18"/>
              </w:rPr>
            </w:pPr>
            <w:proofErr w:type="gramStart"/>
            <w:r>
              <w:rPr>
                <w:sz w:val="18"/>
              </w:rPr>
              <w:t>Qword[</w:t>
            </w:r>
            <w:proofErr w:type="gramEnd"/>
            <w:r>
              <w:rPr>
                <w:sz w:val="18"/>
              </w:rPr>
              <w:t>24]</w:t>
            </w:r>
          </w:p>
        </w:tc>
        <w:tc>
          <w:tcPr>
            <w:tcW w:w="5919" w:type="dxa"/>
            <w:tcBorders>
              <w:left w:val="single" w:sz="12" w:space="0" w:color="auto"/>
              <w:bottom w:val="single" w:sz="12" w:space="0" w:color="auto"/>
              <w:right w:val="single" w:sz="12" w:space="0" w:color="auto"/>
            </w:tcBorders>
            <w:vAlign w:val="center"/>
          </w:tcPr>
          <w:p w:rsidR="008660A3" w:rsidRPr="001533A3" w:rsidRDefault="008660A3" w:rsidP="008660A3">
            <w:pPr>
              <w:jc w:val="left"/>
              <w:rPr>
                <w:sz w:val="16"/>
                <w:szCs w:val="16"/>
              </w:rPr>
            </w:pPr>
            <w:r w:rsidRPr="001533A3">
              <w:rPr>
                <w:sz w:val="16"/>
                <w:szCs w:val="16"/>
              </w:rPr>
              <w:t>Second Head, MR Head Resistance from most recent SMART Summary Frame by Head</w:t>
            </w:r>
          </w:p>
        </w:tc>
      </w:tr>
      <w:tr w:rsidR="008660A3" w:rsidTr="008660A3">
        <w:tc>
          <w:tcPr>
            <w:tcW w:w="1439" w:type="dxa"/>
            <w:tcBorders>
              <w:left w:val="single" w:sz="12" w:space="0" w:color="auto"/>
              <w:bottom w:val="single" w:sz="12" w:space="0" w:color="auto"/>
            </w:tcBorders>
            <w:vAlign w:val="center"/>
          </w:tcPr>
          <w:p w:rsidR="008660A3" w:rsidRPr="00715D29" w:rsidRDefault="008660A3" w:rsidP="008660A3">
            <w:pPr>
              <w:jc w:val="left"/>
              <w:rPr>
                <w:sz w:val="18"/>
              </w:rPr>
            </w:pPr>
            <w:r w:rsidRPr="00715D29">
              <w:rPr>
                <w:sz w:val="18"/>
              </w:rPr>
              <w:t>6760..6951</w:t>
            </w:r>
          </w:p>
        </w:tc>
        <w:tc>
          <w:tcPr>
            <w:tcW w:w="1257" w:type="dxa"/>
            <w:tcBorders>
              <w:bottom w:val="single" w:sz="12" w:space="0" w:color="auto"/>
              <w:right w:val="single" w:sz="12" w:space="0" w:color="auto"/>
            </w:tcBorders>
          </w:tcPr>
          <w:p w:rsidR="008660A3" w:rsidRPr="00715D29" w:rsidRDefault="008660A3" w:rsidP="008660A3">
            <w:pPr>
              <w:jc w:val="left"/>
              <w:rPr>
                <w:sz w:val="18"/>
              </w:rPr>
            </w:pPr>
            <w:proofErr w:type="gramStart"/>
            <w:r w:rsidRPr="00715D29">
              <w:rPr>
                <w:sz w:val="18"/>
              </w:rPr>
              <w:t>Qword[</w:t>
            </w:r>
            <w:proofErr w:type="gramEnd"/>
            <w:r w:rsidRPr="00715D29">
              <w:rPr>
                <w:sz w:val="18"/>
              </w:rPr>
              <w:t>24]</w:t>
            </w:r>
          </w:p>
        </w:tc>
        <w:tc>
          <w:tcPr>
            <w:tcW w:w="5919" w:type="dxa"/>
            <w:tcBorders>
              <w:left w:val="single" w:sz="12" w:space="0" w:color="auto"/>
              <w:bottom w:val="single" w:sz="12" w:space="0" w:color="auto"/>
              <w:right w:val="single" w:sz="12" w:space="0" w:color="auto"/>
            </w:tcBorders>
            <w:vAlign w:val="center"/>
          </w:tcPr>
          <w:p w:rsidR="008660A3" w:rsidRPr="008660A3" w:rsidRDefault="00972B17" w:rsidP="008660A3">
            <w:pPr>
              <w:jc w:val="left"/>
              <w:rPr>
                <w:color w:val="00B0F0"/>
                <w:sz w:val="16"/>
                <w:szCs w:val="16"/>
              </w:rPr>
            </w:pPr>
            <w:r w:rsidRPr="004923D9">
              <w:rPr>
                <w:color w:val="000000" w:themeColor="text1"/>
                <w:sz w:val="18"/>
              </w:rPr>
              <w:t>Reserved</w:t>
            </w:r>
          </w:p>
        </w:tc>
      </w:tr>
      <w:tr w:rsidR="008660A3" w:rsidTr="008660A3">
        <w:tc>
          <w:tcPr>
            <w:tcW w:w="1439" w:type="dxa"/>
            <w:tcBorders>
              <w:left w:val="single" w:sz="12" w:space="0" w:color="auto"/>
              <w:bottom w:val="single" w:sz="12" w:space="0" w:color="auto"/>
            </w:tcBorders>
            <w:vAlign w:val="center"/>
          </w:tcPr>
          <w:p w:rsidR="008660A3" w:rsidRPr="00715D29" w:rsidRDefault="008660A3" w:rsidP="008660A3">
            <w:pPr>
              <w:jc w:val="left"/>
              <w:rPr>
                <w:sz w:val="18"/>
              </w:rPr>
            </w:pPr>
            <w:r w:rsidRPr="00715D29">
              <w:rPr>
                <w:sz w:val="18"/>
              </w:rPr>
              <w:t>6952..7143</w:t>
            </w:r>
          </w:p>
        </w:tc>
        <w:tc>
          <w:tcPr>
            <w:tcW w:w="1257" w:type="dxa"/>
            <w:tcBorders>
              <w:bottom w:val="single" w:sz="12" w:space="0" w:color="auto"/>
              <w:right w:val="single" w:sz="12" w:space="0" w:color="auto"/>
            </w:tcBorders>
          </w:tcPr>
          <w:p w:rsidR="008660A3" w:rsidRPr="00715D29" w:rsidRDefault="008660A3" w:rsidP="008660A3">
            <w:pPr>
              <w:jc w:val="left"/>
              <w:rPr>
                <w:sz w:val="18"/>
              </w:rPr>
            </w:pPr>
            <w:proofErr w:type="gramStart"/>
            <w:r w:rsidRPr="00715D29">
              <w:rPr>
                <w:sz w:val="18"/>
              </w:rPr>
              <w:t>Qword[</w:t>
            </w:r>
            <w:proofErr w:type="gramEnd"/>
            <w:r w:rsidRPr="00715D29">
              <w:rPr>
                <w:sz w:val="18"/>
              </w:rPr>
              <w:t>24]</w:t>
            </w:r>
          </w:p>
        </w:tc>
        <w:tc>
          <w:tcPr>
            <w:tcW w:w="5919" w:type="dxa"/>
            <w:tcBorders>
              <w:left w:val="single" w:sz="12" w:space="0" w:color="auto"/>
              <w:bottom w:val="single" w:sz="12" w:space="0" w:color="auto"/>
              <w:right w:val="single" w:sz="12" w:space="0" w:color="auto"/>
            </w:tcBorders>
            <w:vAlign w:val="center"/>
          </w:tcPr>
          <w:p w:rsidR="008660A3" w:rsidRPr="008660A3" w:rsidRDefault="00972B17" w:rsidP="008660A3">
            <w:pPr>
              <w:jc w:val="left"/>
              <w:rPr>
                <w:color w:val="00B0F0"/>
                <w:sz w:val="16"/>
                <w:szCs w:val="16"/>
              </w:rPr>
            </w:pPr>
            <w:r w:rsidRPr="004923D9">
              <w:rPr>
                <w:color w:val="000000" w:themeColor="text1"/>
                <w:sz w:val="18"/>
              </w:rPr>
              <w:t>Reserved</w:t>
            </w:r>
          </w:p>
        </w:tc>
      </w:tr>
      <w:tr w:rsidR="008660A3" w:rsidTr="008660A3">
        <w:tc>
          <w:tcPr>
            <w:tcW w:w="1439" w:type="dxa"/>
            <w:tcBorders>
              <w:left w:val="single" w:sz="12" w:space="0" w:color="auto"/>
              <w:bottom w:val="single" w:sz="12" w:space="0" w:color="auto"/>
            </w:tcBorders>
          </w:tcPr>
          <w:p w:rsidR="008660A3" w:rsidRPr="00715D29" w:rsidRDefault="008660A3" w:rsidP="008660A3">
            <w:pPr>
              <w:jc w:val="left"/>
              <w:rPr>
                <w:sz w:val="18"/>
              </w:rPr>
            </w:pPr>
            <w:r w:rsidRPr="00715D29">
              <w:rPr>
                <w:sz w:val="18"/>
              </w:rPr>
              <w:t>7144..7719</w:t>
            </w:r>
          </w:p>
          <w:p w:rsidR="008660A3" w:rsidRPr="00715D29" w:rsidRDefault="008660A3" w:rsidP="008660A3">
            <w:pPr>
              <w:jc w:val="left"/>
              <w:rPr>
                <w:sz w:val="18"/>
              </w:rPr>
            </w:pPr>
          </w:p>
        </w:tc>
        <w:tc>
          <w:tcPr>
            <w:tcW w:w="1257" w:type="dxa"/>
            <w:tcBorders>
              <w:bottom w:val="single" w:sz="12" w:space="0" w:color="auto"/>
              <w:right w:val="single" w:sz="12" w:space="0" w:color="auto"/>
            </w:tcBorders>
          </w:tcPr>
          <w:p w:rsidR="008660A3" w:rsidRPr="00715D29" w:rsidRDefault="008660A3" w:rsidP="008660A3">
            <w:pPr>
              <w:jc w:val="left"/>
              <w:rPr>
                <w:sz w:val="18"/>
              </w:rPr>
            </w:pPr>
            <w:proofErr w:type="gramStart"/>
            <w:r w:rsidRPr="00715D29">
              <w:rPr>
                <w:sz w:val="18"/>
              </w:rPr>
              <w:t>Qword[</w:t>
            </w:r>
            <w:proofErr w:type="gramEnd"/>
            <w:r w:rsidRPr="00715D29">
              <w:rPr>
                <w:sz w:val="18"/>
              </w:rPr>
              <w:t>24][3]</w:t>
            </w:r>
          </w:p>
        </w:tc>
        <w:tc>
          <w:tcPr>
            <w:tcW w:w="5919" w:type="dxa"/>
            <w:tcBorders>
              <w:left w:val="single" w:sz="12" w:space="0" w:color="auto"/>
              <w:bottom w:val="single" w:sz="12" w:space="0" w:color="auto"/>
              <w:right w:val="single" w:sz="12" w:space="0" w:color="auto"/>
            </w:tcBorders>
            <w:vAlign w:val="center"/>
          </w:tcPr>
          <w:p w:rsidR="008660A3" w:rsidRPr="008660A3" w:rsidRDefault="00972B17" w:rsidP="008660A3">
            <w:pPr>
              <w:jc w:val="left"/>
              <w:rPr>
                <w:color w:val="00B0F0"/>
                <w:sz w:val="18"/>
              </w:rPr>
            </w:pPr>
            <w:r w:rsidRPr="004923D9">
              <w:rPr>
                <w:color w:val="000000" w:themeColor="text1"/>
                <w:sz w:val="18"/>
              </w:rPr>
              <w:t>Reserved</w:t>
            </w:r>
            <w:r w:rsidRPr="008660A3">
              <w:rPr>
                <w:color w:val="00B0F0"/>
                <w:sz w:val="18"/>
              </w:rPr>
              <w:t xml:space="preserve"> </w:t>
            </w:r>
          </w:p>
        </w:tc>
      </w:tr>
      <w:tr w:rsidR="008660A3" w:rsidTr="008660A3">
        <w:tc>
          <w:tcPr>
            <w:tcW w:w="1439" w:type="dxa"/>
            <w:tcBorders>
              <w:left w:val="single" w:sz="12" w:space="0" w:color="auto"/>
              <w:bottom w:val="single" w:sz="12" w:space="0" w:color="auto"/>
            </w:tcBorders>
          </w:tcPr>
          <w:p w:rsidR="008660A3" w:rsidRPr="00715D29" w:rsidRDefault="008660A3" w:rsidP="008660A3">
            <w:pPr>
              <w:jc w:val="left"/>
              <w:rPr>
                <w:sz w:val="18"/>
              </w:rPr>
            </w:pPr>
            <w:r w:rsidRPr="00715D29">
              <w:rPr>
                <w:sz w:val="18"/>
              </w:rPr>
              <w:t>7720..8295</w:t>
            </w:r>
          </w:p>
        </w:tc>
        <w:tc>
          <w:tcPr>
            <w:tcW w:w="1257" w:type="dxa"/>
            <w:tcBorders>
              <w:bottom w:val="single" w:sz="12" w:space="0" w:color="auto"/>
              <w:right w:val="single" w:sz="12" w:space="0" w:color="auto"/>
            </w:tcBorders>
          </w:tcPr>
          <w:p w:rsidR="008660A3" w:rsidRPr="00715D29" w:rsidRDefault="008660A3" w:rsidP="008660A3">
            <w:pPr>
              <w:jc w:val="left"/>
              <w:rPr>
                <w:sz w:val="18"/>
              </w:rPr>
            </w:pPr>
            <w:proofErr w:type="gramStart"/>
            <w:r w:rsidRPr="00715D29">
              <w:rPr>
                <w:sz w:val="18"/>
              </w:rPr>
              <w:t>Qword[</w:t>
            </w:r>
            <w:proofErr w:type="gramEnd"/>
            <w:r w:rsidRPr="00715D29">
              <w:rPr>
                <w:sz w:val="18"/>
              </w:rPr>
              <w:t>24][3]</w:t>
            </w:r>
          </w:p>
        </w:tc>
        <w:tc>
          <w:tcPr>
            <w:tcW w:w="5919" w:type="dxa"/>
            <w:tcBorders>
              <w:left w:val="single" w:sz="12" w:space="0" w:color="auto"/>
              <w:bottom w:val="single" w:sz="12" w:space="0" w:color="auto"/>
              <w:right w:val="single" w:sz="12" w:space="0" w:color="auto"/>
            </w:tcBorders>
            <w:vAlign w:val="center"/>
          </w:tcPr>
          <w:p w:rsidR="008660A3" w:rsidRPr="008660A3" w:rsidRDefault="00972B17" w:rsidP="008660A3">
            <w:pPr>
              <w:jc w:val="left"/>
              <w:rPr>
                <w:color w:val="00B0F0"/>
                <w:sz w:val="18"/>
              </w:rPr>
            </w:pPr>
            <w:r w:rsidRPr="004923D9">
              <w:rPr>
                <w:color w:val="000000" w:themeColor="text1"/>
                <w:sz w:val="18"/>
              </w:rPr>
              <w:t>Reserved</w:t>
            </w:r>
          </w:p>
        </w:tc>
      </w:tr>
      <w:tr w:rsidR="008660A3" w:rsidTr="008660A3">
        <w:tc>
          <w:tcPr>
            <w:tcW w:w="1439" w:type="dxa"/>
            <w:tcBorders>
              <w:left w:val="single" w:sz="12" w:space="0" w:color="auto"/>
              <w:bottom w:val="single" w:sz="12" w:space="0" w:color="auto"/>
            </w:tcBorders>
          </w:tcPr>
          <w:p w:rsidR="008660A3" w:rsidRPr="00715D29" w:rsidRDefault="008660A3" w:rsidP="008660A3">
            <w:pPr>
              <w:jc w:val="left"/>
              <w:rPr>
                <w:sz w:val="18"/>
              </w:rPr>
            </w:pPr>
            <w:r w:rsidRPr="00715D29">
              <w:rPr>
                <w:sz w:val="18"/>
              </w:rPr>
              <w:t>8296..8871</w:t>
            </w:r>
          </w:p>
        </w:tc>
        <w:tc>
          <w:tcPr>
            <w:tcW w:w="1257" w:type="dxa"/>
            <w:tcBorders>
              <w:bottom w:val="single" w:sz="12" w:space="0" w:color="auto"/>
              <w:right w:val="single" w:sz="12" w:space="0" w:color="auto"/>
            </w:tcBorders>
          </w:tcPr>
          <w:p w:rsidR="008660A3" w:rsidRPr="00715D29" w:rsidRDefault="008660A3" w:rsidP="008660A3">
            <w:pPr>
              <w:jc w:val="left"/>
              <w:rPr>
                <w:sz w:val="18"/>
              </w:rPr>
            </w:pPr>
            <w:proofErr w:type="gramStart"/>
            <w:r w:rsidRPr="00715D29">
              <w:rPr>
                <w:sz w:val="18"/>
              </w:rPr>
              <w:t>Qword[</w:t>
            </w:r>
            <w:proofErr w:type="gramEnd"/>
            <w:r w:rsidRPr="00715D29">
              <w:rPr>
                <w:sz w:val="18"/>
              </w:rPr>
              <w:t>24][3]</w:t>
            </w:r>
          </w:p>
        </w:tc>
        <w:tc>
          <w:tcPr>
            <w:tcW w:w="5919" w:type="dxa"/>
            <w:tcBorders>
              <w:left w:val="single" w:sz="12" w:space="0" w:color="auto"/>
              <w:bottom w:val="single" w:sz="12" w:space="0" w:color="auto"/>
              <w:right w:val="single" w:sz="12" w:space="0" w:color="auto"/>
            </w:tcBorders>
            <w:vAlign w:val="center"/>
          </w:tcPr>
          <w:p w:rsidR="008660A3" w:rsidRPr="008660A3" w:rsidRDefault="00972B17" w:rsidP="008660A3">
            <w:pPr>
              <w:jc w:val="left"/>
              <w:rPr>
                <w:color w:val="00B0F0"/>
                <w:sz w:val="18"/>
              </w:rPr>
            </w:pPr>
            <w:r w:rsidRPr="004923D9">
              <w:rPr>
                <w:color w:val="000000" w:themeColor="text1"/>
                <w:sz w:val="18"/>
              </w:rPr>
              <w:t>Reserved</w:t>
            </w:r>
          </w:p>
        </w:tc>
      </w:tr>
      <w:tr w:rsidR="008660A3" w:rsidTr="008660A3">
        <w:tc>
          <w:tcPr>
            <w:tcW w:w="1439" w:type="dxa"/>
            <w:tcBorders>
              <w:left w:val="single" w:sz="12" w:space="0" w:color="auto"/>
              <w:bottom w:val="single" w:sz="12" w:space="0" w:color="auto"/>
            </w:tcBorders>
            <w:vAlign w:val="center"/>
          </w:tcPr>
          <w:p w:rsidR="008660A3" w:rsidRPr="00462187" w:rsidRDefault="008660A3" w:rsidP="008660A3">
            <w:pPr>
              <w:jc w:val="left"/>
              <w:rPr>
                <w:sz w:val="18"/>
              </w:rPr>
            </w:pPr>
            <w:r>
              <w:rPr>
                <w:sz w:val="18"/>
              </w:rPr>
              <w:t>8872..8879</w:t>
            </w:r>
          </w:p>
        </w:tc>
        <w:tc>
          <w:tcPr>
            <w:tcW w:w="1257" w:type="dxa"/>
            <w:tcBorders>
              <w:bottom w:val="single" w:sz="12" w:space="0" w:color="auto"/>
              <w:right w:val="single" w:sz="12" w:space="0" w:color="auto"/>
            </w:tcBorders>
          </w:tcPr>
          <w:p w:rsidR="008660A3" w:rsidRPr="00462187" w:rsidRDefault="008660A3" w:rsidP="008660A3">
            <w:pPr>
              <w:jc w:val="left"/>
              <w:rPr>
                <w:sz w:val="18"/>
              </w:rPr>
            </w:pPr>
            <w:r w:rsidRPr="00462187">
              <w:rPr>
                <w:sz w:val="18"/>
              </w:rPr>
              <w:t>Qword</w:t>
            </w:r>
          </w:p>
        </w:tc>
        <w:tc>
          <w:tcPr>
            <w:tcW w:w="5919" w:type="dxa"/>
            <w:tcBorders>
              <w:left w:val="single" w:sz="12" w:space="0" w:color="auto"/>
              <w:bottom w:val="single" w:sz="12" w:space="0" w:color="auto"/>
              <w:right w:val="single" w:sz="12" w:space="0" w:color="auto"/>
            </w:tcBorders>
            <w:vAlign w:val="center"/>
          </w:tcPr>
          <w:p w:rsidR="008660A3" w:rsidRPr="008660A3" w:rsidRDefault="008660A3" w:rsidP="008660A3">
            <w:pPr>
              <w:jc w:val="left"/>
              <w:rPr>
                <w:color w:val="00B0F0"/>
                <w:sz w:val="18"/>
              </w:rPr>
            </w:pPr>
            <w:r w:rsidRPr="004923D9">
              <w:rPr>
                <w:color w:val="000000" w:themeColor="text1"/>
                <w:sz w:val="18"/>
              </w:rPr>
              <w:t>Number of LBAs Corrected by Parity Sector</w:t>
            </w:r>
          </w:p>
        </w:tc>
      </w:tr>
      <w:tr w:rsidR="008660A3" w:rsidTr="008660A3">
        <w:tc>
          <w:tcPr>
            <w:tcW w:w="1439" w:type="dxa"/>
            <w:tcBorders>
              <w:left w:val="single" w:sz="12" w:space="0" w:color="auto"/>
              <w:bottom w:val="single" w:sz="12" w:space="0" w:color="auto"/>
            </w:tcBorders>
            <w:vAlign w:val="center"/>
          </w:tcPr>
          <w:p w:rsidR="008660A3" w:rsidRPr="00462187" w:rsidRDefault="008660A3" w:rsidP="008660A3">
            <w:pPr>
              <w:jc w:val="left"/>
              <w:rPr>
                <w:sz w:val="18"/>
              </w:rPr>
            </w:pPr>
            <w:r>
              <w:rPr>
                <w:sz w:val="18"/>
              </w:rPr>
              <w:t>8880.</w:t>
            </w:r>
            <w:r w:rsidRPr="00462187">
              <w:rPr>
                <w:sz w:val="18"/>
              </w:rPr>
              <w:t>.16383</w:t>
            </w:r>
          </w:p>
        </w:tc>
        <w:tc>
          <w:tcPr>
            <w:tcW w:w="1257" w:type="dxa"/>
            <w:tcBorders>
              <w:bottom w:val="single" w:sz="12" w:space="0" w:color="auto"/>
              <w:right w:val="single" w:sz="12" w:space="0" w:color="auto"/>
            </w:tcBorders>
          </w:tcPr>
          <w:p w:rsidR="008660A3" w:rsidRPr="00462187" w:rsidRDefault="008660A3" w:rsidP="008660A3">
            <w:pPr>
              <w:jc w:val="left"/>
              <w:rPr>
                <w:sz w:val="18"/>
              </w:rPr>
            </w:pPr>
            <w:r w:rsidRPr="00462187">
              <w:rPr>
                <w:sz w:val="18"/>
              </w:rPr>
              <w:t>Qword</w:t>
            </w:r>
          </w:p>
        </w:tc>
        <w:tc>
          <w:tcPr>
            <w:tcW w:w="5919" w:type="dxa"/>
            <w:tcBorders>
              <w:left w:val="single" w:sz="12" w:space="0" w:color="auto"/>
              <w:bottom w:val="single" w:sz="12" w:space="0" w:color="auto"/>
              <w:right w:val="single" w:sz="12" w:space="0" w:color="auto"/>
            </w:tcBorders>
            <w:vAlign w:val="center"/>
          </w:tcPr>
          <w:p w:rsidR="008660A3" w:rsidRPr="00462187" w:rsidRDefault="008660A3" w:rsidP="008660A3">
            <w:pPr>
              <w:jc w:val="left"/>
              <w:rPr>
                <w:sz w:val="18"/>
              </w:rPr>
            </w:pPr>
            <w:r w:rsidRPr="00462187">
              <w:rPr>
                <w:sz w:val="18"/>
              </w:rPr>
              <w:t>Reserved</w:t>
            </w:r>
          </w:p>
        </w:tc>
      </w:tr>
    </w:tbl>
    <w:p w:rsidR="003E4FD8" w:rsidRDefault="003E4FD8" w:rsidP="003E4FD8">
      <w:bookmarkStart w:id="51" w:name="_Toc415748089"/>
    </w:p>
    <w:p w:rsidR="006F056D" w:rsidRPr="006F056D" w:rsidRDefault="006F056D" w:rsidP="003E4FD8">
      <w:pPr>
        <w:ind w:left="720"/>
        <w:rPr>
          <w:b/>
        </w:rPr>
      </w:pPr>
      <w:r>
        <w:t xml:space="preserve">Micro-actuator lock-out status is a bit mapped value </w:t>
      </w:r>
      <w:r w:rsidR="004F3E27">
        <w:t>with each bit of the value representative of a head on the device.  If a bit is set, the corresponding head has been locked out or has the micro-actuator dual state servo system disabled.  Head 0 is represented by bit 0, Head 1 by bit 1, and so on.</w:t>
      </w:r>
    </w:p>
    <w:p w:rsidR="00D06EC8" w:rsidRPr="00D06EC8" w:rsidRDefault="008539AB" w:rsidP="00D06EC8">
      <w:pPr>
        <w:pStyle w:val="Heading1"/>
      </w:pPr>
      <w:bookmarkStart w:id="52" w:name="_Toc48163378"/>
      <w:r>
        <w:t xml:space="preserve">SATA </w:t>
      </w:r>
      <w:r w:rsidR="009215C5">
        <w:t xml:space="preserve">Error </w:t>
      </w:r>
      <w:r w:rsidR="008C1AE0">
        <w:t>Sense Code</w:t>
      </w:r>
      <w:r w:rsidR="009215C5">
        <w:t>s</w:t>
      </w:r>
      <w:bookmarkEnd w:id="51"/>
      <w:bookmarkEnd w:id="52"/>
    </w:p>
    <w:p w:rsidR="00804ED0" w:rsidRDefault="00D06EC8" w:rsidP="00804ED0">
      <w:pPr>
        <w:ind w:left="720"/>
      </w:pPr>
      <w:r>
        <w:t>Sense codes will be returned in Requested Sense Extended command if an error occurs while pulling the log. The supported sense codes are</w:t>
      </w:r>
      <w:r w:rsidR="00504A5B">
        <w:t xml:space="preserve"> shown in </w:t>
      </w:r>
      <w:r w:rsidR="00504A5B" w:rsidRPr="00504A5B">
        <w:fldChar w:fldCharType="begin"/>
      </w:r>
      <w:r w:rsidR="00504A5B" w:rsidRPr="00504A5B">
        <w:instrText xml:space="preserve"> REF _Ref410393670 \h  \* MERGEFORMAT </w:instrText>
      </w:r>
      <w:r w:rsidR="00504A5B" w:rsidRPr="00504A5B">
        <w:fldChar w:fldCharType="separate"/>
      </w:r>
      <w:r w:rsidR="00572B10" w:rsidRPr="00504A5B">
        <w:rPr>
          <w:b/>
        </w:rPr>
        <w:t xml:space="preserve">Table </w:t>
      </w:r>
      <w:r w:rsidR="00572B10">
        <w:rPr>
          <w:b/>
          <w:noProof/>
        </w:rPr>
        <w:t>12</w:t>
      </w:r>
      <w:r w:rsidR="00504A5B" w:rsidRPr="00504A5B">
        <w:fldChar w:fldCharType="end"/>
      </w:r>
      <w:r w:rsidR="00504A5B">
        <w:t>.</w:t>
      </w:r>
    </w:p>
    <w:p w:rsidR="00504A5B" w:rsidRPr="00504A5B" w:rsidRDefault="00504A5B" w:rsidP="008F13F5">
      <w:pPr>
        <w:pStyle w:val="Heading3"/>
        <w:rPr>
          <w:i/>
        </w:rPr>
      </w:pPr>
      <w:bookmarkStart w:id="53" w:name="_Ref410393670"/>
      <w:bookmarkStart w:id="54" w:name="_Toc48163379"/>
      <w:r w:rsidRPr="00504A5B">
        <w:rPr>
          <w:b/>
        </w:rPr>
        <w:t xml:space="preserve">Table </w:t>
      </w:r>
      <w:r w:rsidRPr="00504A5B">
        <w:rPr>
          <w:b/>
          <w:i/>
        </w:rPr>
        <w:fldChar w:fldCharType="begin"/>
      </w:r>
      <w:r w:rsidRPr="00504A5B">
        <w:rPr>
          <w:b/>
        </w:rPr>
        <w:instrText xml:space="preserve"> SEQ Table \* ARABIC </w:instrText>
      </w:r>
      <w:r w:rsidRPr="00504A5B">
        <w:rPr>
          <w:b/>
          <w:i/>
        </w:rPr>
        <w:fldChar w:fldCharType="separate"/>
      </w:r>
      <w:r w:rsidR="00572B10">
        <w:rPr>
          <w:b/>
          <w:noProof/>
        </w:rPr>
        <w:t>12</w:t>
      </w:r>
      <w:r w:rsidRPr="00504A5B">
        <w:rPr>
          <w:b/>
          <w:i/>
        </w:rPr>
        <w:fldChar w:fldCharType="end"/>
      </w:r>
      <w:bookmarkEnd w:id="53"/>
      <w:r>
        <w:rPr>
          <w:b/>
        </w:rPr>
        <w:t xml:space="preserve">  </w:t>
      </w:r>
      <w:r>
        <w:t>Error Codes for FARM as Reported by Request Sense Ext</w:t>
      </w:r>
      <w:bookmarkEnd w:id="54"/>
    </w:p>
    <w:tbl>
      <w:tblPr>
        <w:tblStyle w:val="TableGrid"/>
        <w:tblW w:w="0" w:type="auto"/>
        <w:tblInd w:w="720" w:type="dxa"/>
        <w:tblLook w:val="04A0" w:firstRow="1" w:lastRow="0" w:firstColumn="1" w:lastColumn="0" w:noHBand="0" w:noVBand="1"/>
      </w:tblPr>
      <w:tblGrid>
        <w:gridCol w:w="1368"/>
        <w:gridCol w:w="7200"/>
      </w:tblGrid>
      <w:tr w:rsidR="00504A5B" w:rsidTr="00504A5B">
        <w:tc>
          <w:tcPr>
            <w:tcW w:w="1368" w:type="dxa"/>
            <w:tcBorders>
              <w:top w:val="single" w:sz="12" w:space="0" w:color="auto"/>
              <w:left w:val="single" w:sz="12" w:space="0" w:color="auto"/>
              <w:bottom w:val="double" w:sz="4" w:space="0" w:color="auto"/>
            </w:tcBorders>
          </w:tcPr>
          <w:p w:rsidR="00504A5B" w:rsidRPr="00B77CFD" w:rsidRDefault="00504A5B" w:rsidP="00D06EC8">
            <w:pPr>
              <w:jc w:val="center"/>
              <w:rPr>
                <w:b/>
                <w:sz w:val="18"/>
              </w:rPr>
            </w:pPr>
            <w:r w:rsidRPr="00B77CFD">
              <w:rPr>
                <w:b/>
                <w:sz w:val="18"/>
              </w:rPr>
              <w:t>Sense Code</w:t>
            </w:r>
          </w:p>
        </w:tc>
        <w:tc>
          <w:tcPr>
            <w:tcW w:w="7200" w:type="dxa"/>
            <w:tcBorders>
              <w:top w:val="single" w:sz="12" w:space="0" w:color="auto"/>
              <w:bottom w:val="double" w:sz="4" w:space="0" w:color="auto"/>
              <w:right w:val="single" w:sz="12" w:space="0" w:color="auto"/>
            </w:tcBorders>
          </w:tcPr>
          <w:p w:rsidR="00504A5B" w:rsidRPr="00B77CFD" w:rsidRDefault="00504A5B" w:rsidP="00D06EC8">
            <w:pPr>
              <w:jc w:val="left"/>
              <w:rPr>
                <w:b/>
                <w:sz w:val="18"/>
              </w:rPr>
            </w:pPr>
            <w:r w:rsidRPr="00B77CFD">
              <w:rPr>
                <w:b/>
                <w:sz w:val="18"/>
              </w:rPr>
              <w:t>Error Description</w:t>
            </w:r>
          </w:p>
        </w:tc>
      </w:tr>
      <w:tr w:rsidR="00504A5B" w:rsidTr="00504A5B">
        <w:tc>
          <w:tcPr>
            <w:tcW w:w="1368" w:type="dxa"/>
            <w:tcBorders>
              <w:top w:val="double" w:sz="4" w:space="0" w:color="auto"/>
              <w:left w:val="single" w:sz="12" w:space="0" w:color="auto"/>
            </w:tcBorders>
          </w:tcPr>
          <w:p w:rsidR="00504A5B" w:rsidRPr="00B77CFD" w:rsidRDefault="00504A5B" w:rsidP="00D06EC8">
            <w:pPr>
              <w:jc w:val="center"/>
              <w:rPr>
                <w:sz w:val="18"/>
              </w:rPr>
            </w:pPr>
            <w:r w:rsidRPr="00B77CFD">
              <w:rPr>
                <w:sz w:val="18"/>
              </w:rPr>
              <w:t>0x05240036</w:t>
            </w:r>
          </w:p>
        </w:tc>
        <w:tc>
          <w:tcPr>
            <w:tcW w:w="7200" w:type="dxa"/>
            <w:tcBorders>
              <w:top w:val="double" w:sz="4" w:space="0" w:color="auto"/>
              <w:right w:val="single" w:sz="12" w:space="0" w:color="auto"/>
            </w:tcBorders>
          </w:tcPr>
          <w:p w:rsidR="00504A5B" w:rsidRPr="00B77CFD" w:rsidRDefault="00504A5B" w:rsidP="00D06EC8">
            <w:pPr>
              <w:jc w:val="left"/>
              <w:rPr>
                <w:sz w:val="18"/>
              </w:rPr>
            </w:pPr>
            <w:r w:rsidRPr="00B77CFD">
              <w:rPr>
                <w:sz w:val="18"/>
              </w:rPr>
              <w:t>Invalid request length for log.</w:t>
            </w:r>
          </w:p>
        </w:tc>
      </w:tr>
      <w:tr w:rsidR="00504A5B" w:rsidTr="00504A5B">
        <w:tc>
          <w:tcPr>
            <w:tcW w:w="1368" w:type="dxa"/>
            <w:tcBorders>
              <w:left w:val="single" w:sz="12" w:space="0" w:color="auto"/>
            </w:tcBorders>
          </w:tcPr>
          <w:p w:rsidR="00504A5B" w:rsidRPr="00B77CFD" w:rsidRDefault="00504A5B" w:rsidP="00D06EC8">
            <w:pPr>
              <w:jc w:val="center"/>
              <w:rPr>
                <w:sz w:val="18"/>
              </w:rPr>
            </w:pPr>
            <w:r w:rsidRPr="00B77CFD">
              <w:rPr>
                <w:sz w:val="18"/>
              </w:rPr>
              <w:t>0x09800048</w:t>
            </w:r>
          </w:p>
        </w:tc>
        <w:tc>
          <w:tcPr>
            <w:tcW w:w="7200" w:type="dxa"/>
            <w:tcBorders>
              <w:right w:val="single" w:sz="12" w:space="0" w:color="auto"/>
            </w:tcBorders>
          </w:tcPr>
          <w:p w:rsidR="00504A5B" w:rsidRPr="00B77CFD" w:rsidRDefault="00504A5B" w:rsidP="00D06EC8">
            <w:pPr>
              <w:jc w:val="left"/>
              <w:rPr>
                <w:sz w:val="18"/>
              </w:rPr>
            </w:pPr>
            <w:r w:rsidRPr="00B77CFD">
              <w:rPr>
                <w:sz w:val="18"/>
              </w:rPr>
              <w:t>Firmware cannot allocate a background cache file to hold log.</w:t>
            </w:r>
          </w:p>
        </w:tc>
      </w:tr>
      <w:tr w:rsidR="00504A5B" w:rsidTr="00F26EBC">
        <w:tc>
          <w:tcPr>
            <w:tcW w:w="1368" w:type="dxa"/>
            <w:tcBorders>
              <w:left w:val="single" w:sz="12" w:space="0" w:color="auto"/>
            </w:tcBorders>
          </w:tcPr>
          <w:p w:rsidR="00504A5B" w:rsidRPr="00B77CFD" w:rsidRDefault="00504A5B" w:rsidP="00D06EC8">
            <w:pPr>
              <w:jc w:val="center"/>
              <w:rPr>
                <w:sz w:val="18"/>
              </w:rPr>
            </w:pPr>
            <w:r w:rsidRPr="00B77CFD">
              <w:rPr>
                <w:sz w:val="18"/>
              </w:rPr>
              <w:t>0x09800049</w:t>
            </w:r>
          </w:p>
        </w:tc>
        <w:tc>
          <w:tcPr>
            <w:tcW w:w="7200" w:type="dxa"/>
            <w:tcBorders>
              <w:right w:val="single" w:sz="12" w:space="0" w:color="auto"/>
            </w:tcBorders>
          </w:tcPr>
          <w:p w:rsidR="00504A5B" w:rsidRPr="00B77CFD" w:rsidRDefault="00504A5B" w:rsidP="00D06EC8">
            <w:pPr>
              <w:jc w:val="left"/>
              <w:rPr>
                <w:sz w:val="18"/>
              </w:rPr>
            </w:pPr>
            <w:r w:rsidRPr="00B77CFD">
              <w:rPr>
                <w:sz w:val="18"/>
              </w:rPr>
              <w:t xml:space="preserve">DRAM file is not large enough to hold contents. </w:t>
            </w:r>
          </w:p>
        </w:tc>
      </w:tr>
      <w:tr w:rsidR="00F26EBC" w:rsidTr="00F26EBC">
        <w:tc>
          <w:tcPr>
            <w:tcW w:w="1368" w:type="dxa"/>
            <w:tcBorders>
              <w:left w:val="single" w:sz="12" w:space="0" w:color="auto"/>
            </w:tcBorders>
          </w:tcPr>
          <w:p w:rsidR="00F26EBC" w:rsidRPr="00B77CFD" w:rsidRDefault="00C36924" w:rsidP="00D06EC8">
            <w:pPr>
              <w:jc w:val="center"/>
              <w:rPr>
                <w:sz w:val="18"/>
              </w:rPr>
            </w:pPr>
            <w:r w:rsidRPr="00B77CFD">
              <w:rPr>
                <w:sz w:val="18"/>
              </w:rPr>
              <w:t>0x05240083</w:t>
            </w:r>
          </w:p>
        </w:tc>
        <w:tc>
          <w:tcPr>
            <w:tcW w:w="7200" w:type="dxa"/>
            <w:tcBorders>
              <w:right w:val="single" w:sz="12" w:space="0" w:color="auto"/>
            </w:tcBorders>
          </w:tcPr>
          <w:p w:rsidR="00F26EBC" w:rsidRPr="00B77CFD" w:rsidRDefault="00F26EBC" w:rsidP="00D06EC8">
            <w:pPr>
              <w:jc w:val="left"/>
              <w:rPr>
                <w:sz w:val="18"/>
              </w:rPr>
            </w:pPr>
            <w:r w:rsidRPr="00B77CFD">
              <w:rPr>
                <w:sz w:val="18"/>
              </w:rPr>
              <w:t>Valid FARM disc copy requested but does not exist.</w:t>
            </w:r>
          </w:p>
        </w:tc>
      </w:tr>
      <w:tr w:rsidR="00F26EBC" w:rsidTr="00504A5B">
        <w:tc>
          <w:tcPr>
            <w:tcW w:w="1368" w:type="dxa"/>
            <w:tcBorders>
              <w:left w:val="single" w:sz="12" w:space="0" w:color="auto"/>
              <w:bottom w:val="single" w:sz="12" w:space="0" w:color="auto"/>
            </w:tcBorders>
          </w:tcPr>
          <w:p w:rsidR="00F26EBC" w:rsidRPr="00B77CFD" w:rsidRDefault="00C36924" w:rsidP="00C36924">
            <w:pPr>
              <w:jc w:val="center"/>
              <w:rPr>
                <w:sz w:val="18"/>
              </w:rPr>
            </w:pPr>
            <w:r w:rsidRPr="00B77CFD">
              <w:rPr>
                <w:sz w:val="18"/>
              </w:rPr>
              <w:t>0x05240084</w:t>
            </w:r>
          </w:p>
        </w:tc>
        <w:tc>
          <w:tcPr>
            <w:tcW w:w="7200" w:type="dxa"/>
            <w:tcBorders>
              <w:bottom w:val="single" w:sz="12" w:space="0" w:color="auto"/>
              <w:right w:val="single" w:sz="12" w:space="0" w:color="auto"/>
            </w:tcBorders>
          </w:tcPr>
          <w:p w:rsidR="00F26EBC" w:rsidRPr="00B77CFD" w:rsidRDefault="00F26EBC" w:rsidP="00D06EC8">
            <w:pPr>
              <w:jc w:val="left"/>
              <w:rPr>
                <w:sz w:val="18"/>
              </w:rPr>
            </w:pPr>
            <w:r w:rsidRPr="00B77CFD">
              <w:rPr>
                <w:sz w:val="18"/>
              </w:rPr>
              <w:t>Invalid feature register specified in command</w:t>
            </w:r>
          </w:p>
        </w:tc>
      </w:tr>
    </w:tbl>
    <w:p w:rsidR="004F3E27" w:rsidRPr="004F3E27" w:rsidRDefault="004F3E27" w:rsidP="004F3E27">
      <w:bookmarkStart w:id="55" w:name="_Toc415748090"/>
    </w:p>
    <w:p w:rsidR="006E3B6D" w:rsidRDefault="007A67A4" w:rsidP="00C453A0">
      <w:pPr>
        <w:pStyle w:val="Heading1"/>
      </w:pPr>
      <w:bookmarkStart w:id="56" w:name="_Toc48163380"/>
      <w:r>
        <w:lastRenderedPageBreak/>
        <w:t xml:space="preserve">SATA </w:t>
      </w:r>
      <w:r w:rsidR="00C453A0">
        <w:t>Test Plan</w:t>
      </w:r>
      <w:bookmarkEnd w:id="55"/>
      <w:bookmarkEnd w:id="56"/>
    </w:p>
    <w:p w:rsidR="00C453A0" w:rsidRDefault="00C453A0" w:rsidP="00C453A0">
      <w:pPr>
        <w:ind w:left="720"/>
      </w:pPr>
      <w:r>
        <w:t>This section contains a high-level test plan for the Field Accessible Reliability Metrics logging feature.  Test requirements are numbered for ease of reference.  Throughout this section, ‘log’ is a generic term used when referring to the Field Accessible Reliability Metrics log.</w:t>
      </w:r>
    </w:p>
    <w:p w:rsidR="00C453A0" w:rsidRPr="00271FC5" w:rsidRDefault="00C453A0" w:rsidP="00C453A0">
      <w:pPr>
        <w:pStyle w:val="ListParagraph"/>
        <w:numPr>
          <w:ilvl w:val="0"/>
          <w:numId w:val="10"/>
        </w:numPr>
        <w:ind w:left="1080"/>
        <w:rPr>
          <w:b/>
        </w:rPr>
      </w:pPr>
      <w:r w:rsidRPr="00271FC5">
        <w:rPr>
          <w:b/>
        </w:rPr>
        <w:t>Log Access</w:t>
      </w:r>
    </w:p>
    <w:p w:rsidR="00C453A0" w:rsidRDefault="00C453A0" w:rsidP="00C453A0">
      <w:pPr>
        <w:pStyle w:val="ListParagraph"/>
        <w:numPr>
          <w:ilvl w:val="1"/>
          <w:numId w:val="10"/>
        </w:numPr>
        <w:ind w:left="1440" w:hanging="540"/>
      </w:pPr>
      <w:r>
        <w:t xml:space="preserve">Verify Directory Log listing for Field Accessible Reliability Metrics is consistent with specifications defined in Section </w:t>
      </w:r>
      <w:r w:rsidRPr="00C453A0">
        <w:rPr>
          <w:b/>
        </w:rPr>
        <w:fldChar w:fldCharType="begin"/>
      </w:r>
      <w:r w:rsidRPr="00C453A0">
        <w:rPr>
          <w:b/>
        </w:rPr>
        <w:instrText xml:space="preserve"> REF _Ref415747285 \n \h </w:instrText>
      </w:r>
      <w:r>
        <w:rPr>
          <w:b/>
        </w:rPr>
        <w:instrText xml:space="preserve"> \* MERGEFORMAT </w:instrText>
      </w:r>
      <w:r w:rsidRPr="00C453A0">
        <w:rPr>
          <w:b/>
        </w:rPr>
      </w:r>
      <w:r w:rsidRPr="00C453A0">
        <w:rPr>
          <w:b/>
        </w:rPr>
        <w:fldChar w:fldCharType="separate"/>
      </w:r>
      <w:r w:rsidR="00572B10">
        <w:rPr>
          <w:b/>
        </w:rPr>
        <w:t>5</w:t>
      </w:r>
      <w:r w:rsidRPr="00C453A0">
        <w:rPr>
          <w:b/>
        </w:rPr>
        <w:fldChar w:fldCharType="end"/>
      </w:r>
      <w:r>
        <w:t>.</w:t>
      </w:r>
    </w:p>
    <w:p w:rsidR="00C453A0" w:rsidRDefault="00C453A0" w:rsidP="00C453A0">
      <w:pPr>
        <w:pStyle w:val="ListParagraph"/>
        <w:numPr>
          <w:ilvl w:val="1"/>
          <w:numId w:val="10"/>
        </w:numPr>
        <w:ind w:left="1440" w:hanging="540"/>
      </w:pPr>
      <w:r>
        <w:t>Log shall not be accessible via SMART READ LOG SECTOR command</w:t>
      </w:r>
    </w:p>
    <w:p w:rsidR="00C453A0" w:rsidRDefault="00C453A0" w:rsidP="00C453A0">
      <w:pPr>
        <w:pStyle w:val="ListParagraph"/>
        <w:numPr>
          <w:ilvl w:val="1"/>
          <w:numId w:val="10"/>
        </w:numPr>
        <w:ind w:left="1440" w:hanging="540"/>
      </w:pPr>
      <w:r>
        <w:t>Log shall be accessible via READ LOG (DMA) EXT command</w:t>
      </w:r>
    </w:p>
    <w:p w:rsidR="00C453A0" w:rsidRDefault="00C453A0" w:rsidP="00C453A0">
      <w:pPr>
        <w:pStyle w:val="ListParagraph"/>
        <w:numPr>
          <w:ilvl w:val="2"/>
          <w:numId w:val="10"/>
        </w:numPr>
        <w:ind w:left="1980" w:hanging="684"/>
      </w:pPr>
      <w:r>
        <w:t>Read commands exceeding log length result in ABRT</w:t>
      </w:r>
    </w:p>
    <w:p w:rsidR="00C453A0" w:rsidRDefault="00C453A0" w:rsidP="00C453A0">
      <w:pPr>
        <w:pStyle w:val="ListParagraph"/>
        <w:numPr>
          <w:ilvl w:val="2"/>
          <w:numId w:val="10"/>
        </w:numPr>
        <w:ind w:left="1980" w:hanging="684"/>
      </w:pPr>
      <w:r>
        <w:t>Reads to log with dirty writes in user cache shall not result in an assert condition</w:t>
      </w:r>
    </w:p>
    <w:p w:rsidR="00C453A0" w:rsidRDefault="00C453A0" w:rsidP="00C453A0">
      <w:pPr>
        <w:pStyle w:val="ListParagraph"/>
        <w:numPr>
          <w:ilvl w:val="1"/>
          <w:numId w:val="10"/>
        </w:numPr>
        <w:ind w:left="1440" w:hanging="540"/>
      </w:pPr>
      <w:r>
        <w:t>Any WRITE LOG command shall result in ABRT status</w:t>
      </w:r>
    </w:p>
    <w:p w:rsidR="00C453A0" w:rsidRDefault="00271FC5" w:rsidP="00C453A0">
      <w:pPr>
        <w:pStyle w:val="ListParagraph"/>
        <w:numPr>
          <w:ilvl w:val="1"/>
          <w:numId w:val="10"/>
        </w:numPr>
        <w:ind w:left="1440" w:hanging="540"/>
      </w:pPr>
      <w:r>
        <w:t>Verify FEATURE register options</w:t>
      </w:r>
    </w:p>
    <w:p w:rsidR="00271FC5" w:rsidRDefault="00271FC5" w:rsidP="00271FC5">
      <w:pPr>
        <w:pStyle w:val="ListParagraph"/>
        <w:numPr>
          <w:ilvl w:val="2"/>
          <w:numId w:val="10"/>
        </w:numPr>
        <w:ind w:left="1980" w:hanging="684"/>
      </w:pPr>
      <w:r>
        <w:t>FEATURE register set to ‘0’ generates new data and does not save to disc</w:t>
      </w:r>
    </w:p>
    <w:p w:rsidR="00271FC5" w:rsidRDefault="00271FC5" w:rsidP="00271FC5">
      <w:pPr>
        <w:pStyle w:val="ListParagraph"/>
        <w:numPr>
          <w:ilvl w:val="2"/>
          <w:numId w:val="10"/>
        </w:numPr>
        <w:ind w:left="1980" w:hanging="684"/>
      </w:pPr>
      <w:r>
        <w:t>FEATURE register set to ‘1’ generates new data and saves that data to disc</w:t>
      </w:r>
    </w:p>
    <w:p w:rsidR="00271FC5" w:rsidRDefault="00271FC5" w:rsidP="00271FC5">
      <w:pPr>
        <w:pStyle w:val="ListParagraph"/>
        <w:numPr>
          <w:ilvl w:val="2"/>
          <w:numId w:val="10"/>
        </w:numPr>
        <w:ind w:left="1980" w:hanging="684"/>
      </w:pPr>
      <w:r>
        <w:t>FEATURE register set to ‘2’ reads previously saved log from disc and does not generate new data</w:t>
      </w:r>
    </w:p>
    <w:p w:rsidR="00C43447" w:rsidRDefault="00C43447" w:rsidP="00C43447">
      <w:pPr>
        <w:pStyle w:val="ListParagraph"/>
        <w:numPr>
          <w:ilvl w:val="2"/>
          <w:numId w:val="10"/>
        </w:numPr>
        <w:ind w:left="1980" w:hanging="684"/>
      </w:pPr>
      <w:r>
        <w:t>FEATURE register set to ‘3’ reads factory saved log</w:t>
      </w:r>
    </w:p>
    <w:p w:rsidR="00271FC5" w:rsidRDefault="00812099" w:rsidP="0091698C">
      <w:pPr>
        <w:pStyle w:val="ListParagraph"/>
        <w:numPr>
          <w:ilvl w:val="1"/>
          <w:numId w:val="10"/>
        </w:numPr>
        <w:ind w:left="1350"/>
      </w:pPr>
      <w:r>
        <w:t>Verify that the log is saved to disc at the completion of any host-requested In-Drive Diagnostic test.</w:t>
      </w:r>
    </w:p>
    <w:p w:rsidR="00271FC5" w:rsidRDefault="00271FC5" w:rsidP="00271FC5">
      <w:pPr>
        <w:pStyle w:val="ListParagraph"/>
        <w:ind w:left="1980"/>
      </w:pPr>
    </w:p>
    <w:p w:rsidR="00C453A0" w:rsidRDefault="00C453A0" w:rsidP="00C453A0">
      <w:pPr>
        <w:pStyle w:val="ListParagraph"/>
        <w:numPr>
          <w:ilvl w:val="0"/>
          <w:numId w:val="10"/>
        </w:numPr>
        <w:ind w:left="1080"/>
        <w:rPr>
          <w:b/>
        </w:rPr>
      </w:pPr>
      <w:r w:rsidRPr="00271FC5">
        <w:rPr>
          <w:b/>
        </w:rPr>
        <w:t>Log Structure</w:t>
      </w:r>
    </w:p>
    <w:p w:rsidR="00271FC5" w:rsidRPr="00045E2C" w:rsidRDefault="00271FC5" w:rsidP="00045E2C">
      <w:pPr>
        <w:pStyle w:val="ListParagraph"/>
        <w:numPr>
          <w:ilvl w:val="1"/>
          <w:numId w:val="10"/>
        </w:numPr>
        <w:ind w:left="1440" w:hanging="522"/>
        <w:rPr>
          <w:b/>
        </w:rPr>
      </w:pPr>
      <w:r>
        <w:t xml:space="preserve">Verify ‘Status’ byte of each field maps to a definition described in </w:t>
      </w:r>
      <w:r w:rsidRPr="00271FC5">
        <w:fldChar w:fldCharType="begin"/>
      </w:r>
      <w:r w:rsidRPr="00271FC5">
        <w:instrText xml:space="preserve"> REF _Ref407027163 \h  \* MERGEFORMAT </w:instrText>
      </w:r>
      <w:r w:rsidRPr="00271FC5">
        <w:fldChar w:fldCharType="separate"/>
      </w:r>
      <w:r w:rsidR="00572B10" w:rsidRPr="00045E2C">
        <w:rPr>
          <w:b/>
        </w:rPr>
        <w:t>Table</w:t>
      </w:r>
      <w:r w:rsidR="00572B10" w:rsidRPr="00045E2C">
        <w:rPr>
          <w:b/>
          <w:noProof/>
        </w:rPr>
        <w:t xml:space="preserve"> 6</w:t>
      </w:r>
      <w:r w:rsidRPr="00271FC5">
        <w:fldChar w:fldCharType="end"/>
      </w:r>
    </w:p>
    <w:p w:rsidR="00271FC5" w:rsidRPr="00271FC5" w:rsidRDefault="00271FC5" w:rsidP="00271FC5">
      <w:pPr>
        <w:pStyle w:val="ListParagraph"/>
        <w:numPr>
          <w:ilvl w:val="1"/>
          <w:numId w:val="10"/>
        </w:numPr>
        <w:ind w:left="1440" w:hanging="522"/>
        <w:rPr>
          <w:b/>
        </w:rPr>
      </w:pPr>
      <w:r>
        <w:t>Any field marked ‘Not Supported’ in the status byte shall not contain data in the remaining seven bytes of data.</w:t>
      </w:r>
    </w:p>
    <w:p w:rsidR="00E74CC9" w:rsidRPr="00271FC5" w:rsidRDefault="00271FC5" w:rsidP="00E74CC9">
      <w:pPr>
        <w:pStyle w:val="ListParagraph"/>
        <w:numPr>
          <w:ilvl w:val="1"/>
          <w:numId w:val="10"/>
        </w:numPr>
        <w:ind w:left="1440" w:hanging="522"/>
        <w:rPr>
          <w:b/>
        </w:rPr>
      </w:pPr>
      <w:r>
        <w:t>Verify</w:t>
      </w:r>
      <w:r w:rsidR="00E74CC9">
        <w:t xml:space="preserve"> header page length is as defined in </w:t>
      </w:r>
      <w:r w:rsidR="00E74CC9" w:rsidRPr="00271FC5">
        <w:fldChar w:fldCharType="begin"/>
      </w:r>
      <w:r w:rsidR="00E74CC9" w:rsidRPr="00271FC5">
        <w:instrText xml:space="preserve"> REF _Ref407025295 \h  \* MERGEFORMAT </w:instrText>
      </w:r>
      <w:r w:rsidR="00E74CC9" w:rsidRPr="00271FC5">
        <w:fldChar w:fldCharType="separate"/>
      </w:r>
      <w:r w:rsidR="00572B10" w:rsidRPr="00A447A9">
        <w:rPr>
          <w:b/>
        </w:rPr>
        <w:t xml:space="preserve">Table </w:t>
      </w:r>
      <w:r w:rsidR="00572B10">
        <w:rPr>
          <w:b/>
          <w:noProof/>
        </w:rPr>
        <w:t>3</w:t>
      </w:r>
      <w:r w:rsidR="00E74CC9" w:rsidRPr="00271FC5">
        <w:fldChar w:fldCharType="end"/>
      </w:r>
    </w:p>
    <w:p w:rsidR="00271FC5" w:rsidRPr="00271FC5" w:rsidRDefault="00E74CC9" w:rsidP="00271FC5">
      <w:pPr>
        <w:pStyle w:val="ListParagraph"/>
        <w:numPr>
          <w:ilvl w:val="1"/>
          <w:numId w:val="10"/>
        </w:numPr>
        <w:ind w:left="1440" w:hanging="522"/>
        <w:rPr>
          <w:b/>
        </w:rPr>
      </w:pPr>
      <w:r>
        <w:t xml:space="preserve">Verify page lengths are as defined in </w:t>
      </w:r>
      <w:r>
        <w:fldChar w:fldCharType="begin"/>
      </w:r>
      <w:r>
        <w:instrText xml:space="preserve"> REF _Ref407038362 \h  \* MERGEFORMAT </w:instrText>
      </w:r>
      <w:r>
        <w:fldChar w:fldCharType="separate"/>
      </w:r>
      <w:r w:rsidR="00572B10" w:rsidRPr="0093771D">
        <w:rPr>
          <w:b/>
        </w:rPr>
        <w:t xml:space="preserve">Table </w:t>
      </w:r>
      <w:r w:rsidR="00572B10">
        <w:rPr>
          <w:b/>
          <w:noProof/>
        </w:rPr>
        <w:t>4</w:t>
      </w:r>
      <w:r>
        <w:fldChar w:fldCharType="end"/>
      </w:r>
    </w:p>
    <w:p w:rsidR="00271FC5" w:rsidRPr="00271FC5" w:rsidRDefault="00271FC5" w:rsidP="00271FC5">
      <w:pPr>
        <w:pStyle w:val="ListParagraph"/>
        <w:ind w:left="1440"/>
        <w:rPr>
          <w:b/>
        </w:rPr>
      </w:pPr>
    </w:p>
    <w:p w:rsidR="00C453A0" w:rsidRDefault="00C453A0" w:rsidP="00C453A0">
      <w:pPr>
        <w:pStyle w:val="ListParagraph"/>
        <w:numPr>
          <w:ilvl w:val="0"/>
          <w:numId w:val="10"/>
        </w:numPr>
        <w:ind w:left="1080"/>
        <w:rPr>
          <w:b/>
        </w:rPr>
      </w:pPr>
      <w:r w:rsidRPr="00271FC5">
        <w:rPr>
          <w:b/>
        </w:rPr>
        <w:t>Parameter Validation</w:t>
      </w:r>
    </w:p>
    <w:p w:rsidR="00271FC5" w:rsidRPr="00271FC5" w:rsidRDefault="00271FC5" w:rsidP="00271FC5">
      <w:pPr>
        <w:pStyle w:val="ListParagraph"/>
        <w:numPr>
          <w:ilvl w:val="1"/>
          <w:numId w:val="10"/>
        </w:numPr>
        <w:ind w:left="1440" w:hanging="522"/>
        <w:rPr>
          <w:b/>
        </w:rPr>
      </w:pPr>
      <w:r>
        <w:t xml:space="preserve">Verify log header is as defined in </w:t>
      </w:r>
      <w:r w:rsidRPr="00271FC5">
        <w:fldChar w:fldCharType="begin"/>
      </w:r>
      <w:r w:rsidRPr="00271FC5">
        <w:instrText xml:space="preserve"> REF _Ref407025295 \h  \* MERGEFORMAT </w:instrText>
      </w:r>
      <w:r w:rsidRPr="00271FC5">
        <w:fldChar w:fldCharType="separate"/>
      </w:r>
      <w:r w:rsidR="00572B10" w:rsidRPr="00A447A9">
        <w:rPr>
          <w:b/>
        </w:rPr>
        <w:t xml:space="preserve">Table </w:t>
      </w:r>
      <w:r w:rsidR="00572B10">
        <w:rPr>
          <w:b/>
          <w:noProof/>
        </w:rPr>
        <w:t>3</w:t>
      </w:r>
      <w:r w:rsidRPr="00271FC5">
        <w:fldChar w:fldCharType="end"/>
      </w:r>
    </w:p>
    <w:p w:rsidR="00271FC5" w:rsidRPr="00271FC5" w:rsidRDefault="00271FC5" w:rsidP="00271FC5">
      <w:pPr>
        <w:pStyle w:val="ListParagraph"/>
        <w:numPr>
          <w:ilvl w:val="1"/>
          <w:numId w:val="10"/>
        </w:numPr>
        <w:ind w:left="1440" w:hanging="522"/>
        <w:rPr>
          <w:b/>
        </w:rPr>
      </w:pPr>
      <w:r>
        <w:t xml:space="preserve">Verify page </w:t>
      </w:r>
      <w:r w:rsidR="00E74CC9">
        <w:t>number fields</w:t>
      </w:r>
      <w:r>
        <w:t xml:space="preserve"> are as defined in </w:t>
      </w:r>
      <w:r w:rsidRPr="00271FC5">
        <w:fldChar w:fldCharType="begin"/>
      </w:r>
      <w:r w:rsidRPr="00271FC5">
        <w:instrText xml:space="preserve"> REF _Ref410238797 \h  \* MERGEFORMAT </w:instrText>
      </w:r>
      <w:r w:rsidRPr="00271FC5">
        <w:fldChar w:fldCharType="separate"/>
      </w:r>
      <w:r w:rsidR="00572B10" w:rsidRPr="00A447A9">
        <w:rPr>
          <w:b/>
        </w:rPr>
        <w:t xml:space="preserve">Table </w:t>
      </w:r>
      <w:r w:rsidR="00572B10">
        <w:rPr>
          <w:b/>
          <w:noProof/>
        </w:rPr>
        <w:t>7</w:t>
      </w:r>
      <w:r w:rsidRPr="00271FC5">
        <w:fldChar w:fldCharType="end"/>
      </w:r>
      <w:r>
        <w:t xml:space="preserve"> </w:t>
      </w:r>
      <w:r w:rsidR="00402AE7">
        <w:t>–</w:t>
      </w:r>
      <w:r>
        <w:t xml:space="preserve"> </w:t>
      </w:r>
      <w:r w:rsidRPr="00271FC5">
        <w:fldChar w:fldCharType="begin"/>
      </w:r>
      <w:r w:rsidRPr="00271FC5">
        <w:instrText xml:space="preserve"> REF _Ref410239150 \h  \* MERGEFORMAT </w:instrText>
      </w:r>
      <w:r w:rsidRPr="00271FC5">
        <w:fldChar w:fldCharType="separate"/>
      </w:r>
      <w:r w:rsidR="00572B10" w:rsidRPr="00A447A9">
        <w:rPr>
          <w:b/>
        </w:rPr>
        <w:t xml:space="preserve">Table </w:t>
      </w:r>
      <w:r w:rsidR="00572B10">
        <w:rPr>
          <w:b/>
          <w:noProof/>
        </w:rPr>
        <w:t>11</w:t>
      </w:r>
      <w:r w:rsidRPr="00271FC5">
        <w:fldChar w:fldCharType="end"/>
      </w:r>
    </w:p>
    <w:p w:rsidR="00271FC5" w:rsidRPr="00271FC5" w:rsidRDefault="00271FC5" w:rsidP="00271FC5">
      <w:pPr>
        <w:pStyle w:val="ListParagraph"/>
        <w:numPr>
          <w:ilvl w:val="1"/>
          <w:numId w:val="10"/>
        </w:numPr>
        <w:ind w:left="1440" w:hanging="522"/>
        <w:rPr>
          <w:b/>
        </w:rPr>
      </w:pPr>
      <w:r>
        <w:t>Any field marked ‘Not Supported’ in the status byte shall not contain data in the remaining seven bytes of data.</w:t>
      </w:r>
    </w:p>
    <w:p w:rsidR="00271FC5" w:rsidRPr="00271FC5" w:rsidRDefault="00271FC5" w:rsidP="00271FC5">
      <w:pPr>
        <w:pStyle w:val="ListParagraph"/>
        <w:numPr>
          <w:ilvl w:val="1"/>
          <w:numId w:val="10"/>
        </w:numPr>
        <w:ind w:left="1440" w:hanging="522"/>
        <w:rPr>
          <w:b/>
        </w:rPr>
      </w:pPr>
      <w:r>
        <w:t>Parameters validated by STX firmware engineering team</w:t>
      </w:r>
      <w:r w:rsidR="00B23390">
        <w:t xml:space="preserve"> on a by-revision basis.</w:t>
      </w:r>
    </w:p>
    <w:p w:rsidR="00AE3D63" w:rsidRDefault="00AE3D63" w:rsidP="007B1CA8">
      <w:pPr>
        <w:ind w:left="810"/>
        <w:jc w:val="left"/>
      </w:pPr>
      <w:r>
        <w:br w:type="page"/>
      </w:r>
    </w:p>
    <w:p w:rsidR="002201AF" w:rsidRDefault="002201AF" w:rsidP="002201AF">
      <w:pPr>
        <w:pStyle w:val="Heading1"/>
      </w:pPr>
      <w:bookmarkStart w:id="57" w:name="_SAS_FARM_Logpage"/>
      <w:bookmarkStart w:id="58" w:name="_Toc48163381"/>
      <w:bookmarkEnd w:id="57"/>
      <w:r>
        <w:lastRenderedPageBreak/>
        <w:t>SAS Field-Accessible Reliability Metrics Overview</w:t>
      </w:r>
      <w:bookmarkEnd w:id="58"/>
    </w:p>
    <w:p w:rsidR="002201AF" w:rsidRDefault="002201AF" w:rsidP="002201AF">
      <w:pPr>
        <w:ind w:left="720"/>
      </w:pPr>
      <w:r>
        <w:t>The intent of the Field-Accessible Reliability Metrics log is to provide a single source of information regarding drive health and p</w:t>
      </w:r>
      <w:r w:rsidR="00F942D7">
        <w:t>redictive failure information.</w:t>
      </w:r>
      <w:r>
        <w:t xml:space="preserve">  </w:t>
      </w:r>
    </w:p>
    <w:p w:rsidR="00F942D7" w:rsidRDefault="00F942D7" w:rsidP="002201AF">
      <w:pPr>
        <w:ind w:left="720"/>
      </w:pPr>
    </w:p>
    <w:p w:rsidR="00AE3D63" w:rsidRPr="00F11F43" w:rsidRDefault="00AE3D63" w:rsidP="00AE3D63">
      <w:pPr>
        <w:pStyle w:val="Heading1"/>
      </w:pPr>
      <w:bookmarkStart w:id="59" w:name="_Toc48163382"/>
      <w:r w:rsidRPr="00171E54">
        <w:t xml:space="preserve">SAS </w:t>
      </w:r>
      <w:r w:rsidR="006E6E0F">
        <w:t>Log Access and Structure</w:t>
      </w:r>
      <w:bookmarkEnd w:id="59"/>
    </w:p>
    <w:p w:rsidR="00AE3D63" w:rsidRDefault="00AE3D63" w:rsidP="007B1CA8">
      <w:pPr>
        <w:ind w:left="810"/>
      </w:pPr>
      <w:r w:rsidRPr="00DD30E3">
        <w:t>SAS wi</w:t>
      </w:r>
      <w:r>
        <w:t>ll</w:t>
      </w:r>
      <w:r w:rsidRPr="00DD30E3">
        <w:t xml:space="preserve"> use </w:t>
      </w:r>
      <w:proofErr w:type="spellStart"/>
      <w:r w:rsidRPr="00DD30E3">
        <w:t>LogSense</w:t>
      </w:r>
      <w:proofErr w:type="spellEnd"/>
      <w:r>
        <w:t xml:space="preserve"> (see 6.9 is SPC-5) and </w:t>
      </w:r>
      <w:proofErr w:type="spellStart"/>
      <w:r w:rsidRPr="00DD30E3">
        <w:t>Logselect</w:t>
      </w:r>
      <w:proofErr w:type="spellEnd"/>
      <w:r>
        <w:t xml:space="preserve"> (see 6.8 is SPC-5) c</w:t>
      </w:r>
      <w:r w:rsidRPr="00DD30E3">
        <w:t>ommand</w:t>
      </w:r>
      <w:r>
        <w:t>s</w:t>
      </w:r>
      <w:r w:rsidRPr="00DD30E3">
        <w:t xml:space="preserve"> to access FARM log.</w:t>
      </w:r>
    </w:p>
    <w:p w:rsidR="00AE3D63" w:rsidRDefault="00AE3D63" w:rsidP="007B1CA8">
      <w:pPr>
        <w:ind w:left="810"/>
      </w:pPr>
      <w:r w:rsidRPr="00731DFB">
        <w:t xml:space="preserve">Following SAS commands can be used in lieu of SATA unique </w:t>
      </w:r>
      <w:r>
        <w:t xml:space="preserve">Read Log (DMA) Extended command </w:t>
      </w:r>
      <w:r w:rsidRPr="00731DFB">
        <w:t xml:space="preserve">to achieve various functions as described in Table </w:t>
      </w:r>
      <w:r w:rsidR="0055469A">
        <w:rPr>
          <w:noProof/>
        </w:rPr>
        <w:fldChar w:fldCharType="begin"/>
      </w:r>
      <w:r w:rsidR="0055469A">
        <w:rPr>
          <w:noProof/>
        </w:rPr>
        <w:instrText xml:space="preserve"> SEQ Table \* ARABIC </w:instrText>
      </w:r>
      <w:r w:rsidR="0055469A">
        <w:rPr>
          <w:noProof/>
        </w:rPr>
        <w:fldChar w:fldCharType="separate"/>
      </w:r>
      <w:r w:rsidR="00572B10">
        <w:rPr>
          <w:noProof/>
        </w:rPr>
        <w:t>13</w:t>
      </w:r>
      <w:r w:rsidR="0055469A">
        <w:rPr>
          <w:noProof/>
        </w:rPr>
        <w:fldChar w:fldCharType="end"/>
      </w:r>
      <w:r>
        <w:t xml:space="preserve"> </w:t>
      </w:r>
      <w:r w:rsidRPr="000E2D14">
        <w:t xml:space="preserve">Command Structure for Reading FARM </w:t>
      </w:r>
      <w:proofErr w:type="gramStart"/>
      <w:r w:rsidRPr="000E2D14">
        <w:t>Log</w:t>
      </w:r>
      <w:r w:rsidRPr="000E2D14">
        <w:rPr>
          <w:b/>
        </w:rPr>
        <w:t xml:space="preserve"> </w:t>
      </w:r>
      <w:r>
        <w:t>.</w:t>
      </w:r>
      <w:proofErr w:type="gramEnd"/>
    </w:p>
    <w:p w:rsidR="00AE3D63" w:rsidRDefault="00AE3D63" w:rsidP="007B1CA8">
      <w:pPr>
        <w:pStyle w:val="ListParagraph"/>
        <w:numPr>
          <w:ilvl w:val="0"/>
          <w:numId w:val="11"/>
        </w:numPr>
        <w:ind w:left="810" w:firstLine="0"/>
      </w:pPr>
      <w:r w:rsidRPr="00DD30E3">
        <w:t xml:space="preserve">SATA Option 0 – Default: Generate and report new FARM data but do not save to disc. </w:t>
      </w:r>
    </w:p>
    <w:p w:rsidR="00AE3D63" w:rsidRDefault="00AE3D63" w:rsidP="007B1CA8">
      <w:pPr>
        <w:pStyle w:val="ListParagraph"/>
        <w:ind w:left="810"/>
      </w:pPr>
      <w:r>
        <w:t>SAS shall u</w:t>
      </w:r>
      <w:r w:rsidRPr="00DD30E3">
        <w:t>se Log Sense command with SP bit</w:t>
      </w:r>
      <w:r>
        <w:t xml:space="preserve"> in command </w:t>
      </w:r>
      <w:proofErr w:type="gramStart"/>
      <w:r>
        <w:t xml:space="preserve">CDB </w:t>
      </w:r>
      <w:r w:rsidRPr="00DD30E3">
        <w:t xml:space="preserve"> (</w:t>
      </w:r>
      <w:proofErr w:type="gramEnd"/>
      <w:r w:rsidRPr="00DD30E3">
        <w:t>byte 1, bit 0) set to 0</w:t>
      </w:r>
    </w:p>
    <w:p w:rsidR="00AE3D63" w:rsidRDefault="00AE3D63" w:rsidP="007B1CA8">
      <w:pPr>
        <w:pStyle w:val="ListParagraph"/>
        <w:numPr>
          <w:ilvl w:val="0"/>
          <w:numId w:val="11"/>
        </w:numPr>
        <w:ind w:left="810" w:firstLine="0"/>
      </w:pPr>
      <w:r w:rsidRPr="00DD30E3">
        <w:t xml:space="preserve">SATA Option 1 – Generate and report new FARM data and save to disc: </w:t>
      </w:r>
    </w:p>
    <w:p w:rsidR="00AE3D63" w:rsidRDefault="00AE3D63" w:rsidP="007B1CA8">
      <w:pPr>
        <w:pStyle w:val="ListParagraph"/>
        <w:ind w:left="810"/>
      </w:pPr>
      <w:r>
        <w:t>SAS will not support ‘Save to Disc’ option on this page as this page represents summary data from other logs and those logs are already saved to disc and thus does not want to save duplicate data.</w:t>
      </w:r>
    </w:p>
    <w:p w:rsidR="00AE3D63" w:rsidRDefault="00AE3D63" w:rsidP="007B1CA8">
      <w:pPr>
        <w:pStyle w:val="ListParagraph"/>
        <w:numPr>
          <w:ilvl w:val="0"/>
          <w:numId w:val="11"/>
        </w:numPr>
        <w:ind w:left="810" w:firstLine="0"/>
      </w:pPr>
      <w:r w:rsidRPr="00DD30E3">
        <w:t>SATA Option 2 – Report previous FARM data from disc</w:t>
      </w:r>
      <w:r>
        <w:t>.</w:t>
      </w:r>
    </w:p>
    <w:p w:rsidR="00AE3D63" w:rsidRDefault="00AE3D63" w:rsidP="007B1CA8">
      <w:pPr>
        <w:pStyle w:val="ListParagraph"/>
        <w:ind w:left="810"/>
      </w:pPr>
      <w:r>
        <w:t>SAS will not support ‘Save to Disc’ option on this page as this page represents summary data from other logs and those logs are already saved to disc and thus does not want to save duplicate data.</w:t>
      </w:r>
    </w:p>
    <w:p w:rsidR="002D4C3A" w:rsidRDefault="002D4C3A" w:rsidP="007B1CA8">
      <w:pPr>
        <w:pStyle w:val="ListParagraph"/>
        <w:numPr>
          <w:ilvl w:val="0"/>
          <w:numId w:val="11"/>
        </w:numPr>
        <w:ind w:left="810" w:firstLine="0"/>
      </w:pPr>
      <w:r>
        <w:t>SATA Option 3</w:t>
      </w:r>
      <w:r w:rsidRPr="00DD30E3">
        <w:t xml:space="preserve"> – Report FARM</w:t>
      </w:r>
      <w:r w:rsidR="00056276">
        <w:t xml:space="preserve"> factory</w:t>
      </w:r>
      <w:r w:rsidRPr="00DD30E3">
        <w:t xml:space="preserve"> data from disc</w:t>
      </w:r>
      <w:r>
        <w:t>.</w:t>
      </w:r>
    </w:p>
    <w:p w:rsidR="002D4C3A" w:rsidRDefault="002D4C3A" w:rsidP="007B1CA8">
      <w:pPr>
        <w:pStyle w:val="ListParagraph"/>
        <w:ind w:left="810"/>
      </w:pPr>
      <w:r>
        <w:t xml:space="preserve">Use subpage 0x04.  Same log structure as the standard FARM log.  </w:t>
      </w:r>
      <w:r w:rsidR="002F306D">
        <w:t>Copy Number fields will indicate “FACTORY” in ASCII.</w:t>
      </w:r>
    </w:p>
    <w:p w:rsidR="00AE5D3B" w:rsidRDefault="00AE5D3B" w:rsidP="007B1CA8">
      <w:pPr>
        <w:pStyle w:val="ListParagraph"/>
        <w:ind w:left="810"/>
      </w:pPr>
      <w:r>
        <w:t xml:space="preserve">5.        SATA Option 4 – </w:t>
      </w:r>
      <w:r w:rsidRPr="00AE5D3B">
        <w:t>Report all FARM frames from disc</w:t>
      </w:r>
    </w:p>
    <w:p w:rsidR="00AE5D3B" w:rsidRDefault="00AE5D3B" w:rsidP="007B1CA8">
      <w:pPr>
        <w:pStyle w:val="ListParagraph"/>
        <w:ind w:left="810"/>
      </w:pPr>
      <w:r>
        <w:t xml:space="preserve">SAS will not support this option because one Log Sense command can return a maximum of 64 KB of data to the host. Each FARM frame is accessed with a separate Log Sense command. See </w:t>
      </w:r>
      <w:r w:rsidRPr="00AE5D3B">
        <w:rPr>
          <w:b/>
        </w:rPr>
        <w:t>Section 13</w:t>
      </w:r>
      <w:r>
        <w:t xml:space="preserve"> for Subpage code information. </w:t>
      </w:r>
    </w:p>
    <w:p w:rsidR="00AE5D3B" w:rsidRDefault="00AE5D3B" w:rsidP="007B1CA8">
      <w:pPr>
        <w:pStyle w:val="ListParagraph"/>
        <w:ind w:left="810"/>
      </w:pPr>
      <w:r>
        <w:t xml:space="preserve">6. </w:t>
      </w:r>
      <w:r>
        <w:tab/>
        <w:t xml:space="preserve">SATA Option 5 – </w:t>
      </w:r>
      <w:r w:rsidRPr="00AE5D3B">
        <w:t xml:space="preserve">Report all FARM </w:t>
      </w:r>
      <w:r>
        <w:t>data</w:t>
      </w:r>
    </w:p>
    <w:p w:rsidR="002D4C3A" w:rsidRDefault="00AE5D3B" w:rsidP="00AE5D3B">
      <w:pPr>
        <w:pStyle w:val="ListParagraph"/>
        <w:ind w:left="810"/>
      </w:pPr>
      <w:r>
        <w:t xml:space="preserve">SAS will not support this option because one Log Sense command can return a maximum of 64 KB of data to the host. Each FARM frame is accessed with a separate Log Sense command. See </w:t>
      </w:r>
      <w:r w:rsidRPr="00AE5D3B">
        <w:rPr>
          <w:b/>
        </w:rPr>
        <w:t>Section 13</w:t>
      </w:r>
      <w:r>
        <w:t xml:space="preserve"> for Subpage code information. </w:t>
      </w:r>
    </w:p>
    <w:p w:rsidR="00AE3D63" w:rsidRDefault="00AE3D63" w:rsidP="007B1CA8">
      <w:pPr>
        <w:pStyle w:val="ListParagraph"/>
        <w:ind w:left="810"/>
      </w:pPr>
      <w:r>
        <w:t xml:space="preserve"> </w:t>
      </w:r>
    </w:p>
    <w:p w:rsidR="00AE3D63" w:rsidRPr="00DD30E3" w:rsidRDefault="00AE3D63" w:rsidP="007B1CA8">
      <w:pPr>
        <w:ind w:left="810"/>
      </w:pPr>
      <w:r w:rsidRPr="00DD30E3">
        <w:t xml:space="preserve">FARM Log will </w:t>
      </w:r>
      <w:r>
        <w:t>use</w:t>
      </w:r>
      <w:r w:rsidRPr="00DD30E3">
        <w:t xml:space="preserve"> </w:t>
      </w:r>
      <w:proofErr w:type="spellStart"/>
      <w:r w:rsidRPr="00DD30E3">
        <w:t>Logpage</w:t>
      </w:r>
      <w:proofErr w:type="spellEnd"/>
      <w:r>
        <w:t xml:space="preserve"> number</w:t>
      </w:r>
      <w:r w:rsidRPr="00DD30E3">
        <w:t xml:space="preserve"> </w:t>
      </w:r>
      <w:r>
        <w:t>0x3D, Subpage 0x03</w:t>
      </w:r>
      <w:r w:rsidR="008E4EAA">
        <w:t xml:space="preserve"> for current FARM </w:t>
      </w:r>
      <w:r w:rsidR="007126F2">
        <w:t xml:space="preserve">data </w:t>
      </w:r>
      <w:r w:rsidR="008E4EAA">
        <w:t>and Subpage 0x04 for factory FARM</w:t>
      </w:r>
      <w:r w:rsidR="007126F2">
        <w:t xml:space="preserve"> data</w:t>
      </w:r>
      <w:r w:rsidRPr="00DD30E3">
        <w:t xml:space="preserve">. The structure of </w:t>
      </w:r>
      <w:r>
        <w:t xml:space="preserve">the </w:t>
      </w:r>
      <w:proofErr w:type="spellStart"/>
      <w:r>
        <w:t>Logpage</w:t>
      </w:r>
      <w:proofErr w:type="spellEnd"/>
      <w:r w:rsidRPr="00DD30E3">
        <w:t xml:space="preserve"> is as follows</w:t>
      </w:r>
    </w:p>
    <w:p w:rsidR="00AE3D63" w:rsidRPr="00DD30E3" w:rsidRDefault="00AE3D63" w:rsidP="00F942D7">
      <w:pPr>
        <w:pStyle w:val="Heading3"/>
        <w:rPr>
          <w:i/>
        </w:rPr>
      </w:pPr>
      <w:bookmarkStart w:id="60" w:name="_Toc48163383"/>
      <w:r w:rsidRPr="00DD30E3">
        <w:rPr>
          <w:b/>
        </w:rPr>
        <w:t xml:space="preserve">Table </w:t>
      </w:r>
      <w:proofErr w:type="gramStart"/>
      <w:r w:rsidRPr="00DD30E3">
        <w:rPr>
          <w:b/>
        </w:rPr>
        <w:t xml:space="preserve">13  </w:t>
      </w:r>
      <w:r w:rsidRPr="00DD30E3">
        <w:t>Field</w:t>
      </w:r>
      <w:proofErr w:type="gramEnd"/>
      <w:r w:rsidRPr="00DD30E3">
        <w:t xml:space="preserve">-Accessible Reliability Metrics </w:t>
      </w:r>
      <w:r>
        <w:t>Sub</w:t>
      </w:r>
      <w:r w:rsidRPr="00DD30E3">
        <w:t xml:space="preserve"> Page</w:t>
      </w:r>
      <w:r>
        <w:t>s</w:t>
      </w:r>
      <w:r w:rsidRPr="00DD30E3">
        <w:t xml:space="preserve"> Structure</w:t>
      </w:r>
      <w:bookmarkEnd w:id="60"/>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37"/>
        <w:gridCol w:w="1038"/>
        <w:gridCol w:w="1043"/>
        <w:gridCol w:w="1014"/>
        <w:gridCol w:w="1142"/>
        <w:gridCol w:w="1014"/>
        <w:gridCol w:w="1014"/>
        <w:gridCol w:w="1014"/>
        <w:gridCol w:w="1014"/>
      </w:tblGrid>
      <w:tr w:rsidR="00AE3D63" w:rsidRPr="00DD30E3" w:rsidTr="00A863AE">
        <w:tc>
          <w:tcPr>
            <w:tcW w:w="1055" w:type="dxa"/>
            <w:tcBorders>
              <w:top w:val="double" w:sz="4" w:space="0" w:color="auto"/>
            </w:tcBorders>
          </w:tcPr>
          <w:p w:rsidR="00AE3D63" w:rsidRPr="00DD30E3" w:rsidRDefault="00AE3D63" w:rsidP="00F942D7">
            <w:r w:rsidRPr="00DD30E3">
              <w:t>Bit</w:t>
            </w:r>
          </w:p>
          <w:p w:rsidR="00AE3D63" w:rsidRPr="00DD30E3" w:rsidRDefault="00AE3D63" w:rsidP="00F942D7">
            <w:r w:rsidRPr="00DD30E3">
              <w:t>Byte</w:t>
            </w:r>
          </w:p>
        </w:tc>
        <w:tc>
          <w:tcPr>
            <w:tcW w:w="1052" w:type="dxa"/>
            <w:tcBorders>
              <w:top w:val="double" w:sz="4" w:space="0" w:color="auto"/>
            </w:tcBorders>
          </w:tcPr>
          <w:p w:rsidR="00AE3D63" w:rsidRPr="00DD30E3" w:rsidRDefault="00AE3D63" w:rsidP="00F942D7">
            <w:r w:rsidRPr="00DD30E3">
              <w:t>7</w:t>
            </w:r>
          </w:p>
        </w:tc>
        <w:tc>
          <w:tcPr>
            <w:tcW w:w="1053" w:type="dxa"/>
            <w:tcBorders>
              <w:top w:val="double" w:sz="4" w:space="0" w:color="auto"/>
            </w:tcBorders>
          </w:tcPr>
          <w:p w:rsidR="00AE3D63" w:rsidRPr="00DD30E3" w:rsidRDefault="00AE3D63" w:rsidP="00F942D7">
            <w:r w:rsidRPr="00DD30E3">
              <w:t>6</w:t>
            </w:r>
          </w:p>
        </w:tc>
        <w:tc>
          <w:tcPr>
            <w:tcW w:w="1047" w:type="dxa"/>
            <w:tcBorders>
              <w:top w:val="double" w:sz="4" w:space="0" w:color="auto"/>
            </w:tcBorders>
          </w:tcPr>
          <w:p w:rsidR="00AE3D63" w:rsidRPr="00DD30E3" w:rsidRDefault="00AE3D63" w:rsidP="00F942D7">
            <w:r w:rsidRPr="00DD30E3">
              <w:t>5</w:t>
            </w:r>
          </w:p>
        </w:tc>
        <w:tc>
          <w:tcPr>
            <w:tcW w:w="1181" w:type="dxa"/>
            <w:tcBorders>
              <w:top w:val="double" w:sz="4" w:space="0" w:color="auto"/>
            </w:tcBorders>
          </w:tcPr>
          <w:p w:rsidR="00AE3D63" w:rsidRPr="00DD30E3" w:rsidRDefault="00AE3D63" w:rsidP="00F942D7">
            <w:r w:rsidRPr="00DD30E3">
              <w:t>4</w:t>
            </w:r>
          </w:p>
        </w:tc>
        <w:tc>
          <w:tcPr>
            <w:tcW w:w="1047" w:type="dxa"/>
            <w:tcBorders>
              <w:top w:val="double" w:sz="4" w:space="0" w:color="auto"/>
            </w:tcBorders>
          </w:tcPr>
          <w:p w:rsidR="00AE3D63" w:rsidRPr="00DD30E3" w:rsidRDefault="00AE3D63" w:rsidP="00F942D7">
            <w:r w:rsidRPr="00DD30E3">
              <w:t>3</w:t>
            </w:r>
          </w:p>
        </w:tc>
        <w:tc>
          <w:tcPr>
            <w:tcW w:w="1047" w:type="dxa"/>
            <w:tcBorders>
              <w:top w:val="double" w:sz="4" w:space="0" w:color="auto"/>
            </w:tcBorders>
          </w:tcPr>
          <w:p w:rsidR="00AE3D63" w:rsidRPr="00DD30E3" w:rsidRDefault="00AE3D63" w:rsidP="00F942D7">
            <w:r w:rsidRPr="00DD30E3">
              <w:t>2</w:t>
            </w:r>
          </w:p>
        </w:tc>
        <w:tc>
          <w:tcPr>
            <w:tcW w:w="1047" w:type="dxa"/>
            <w:tcBorders>
              <w:top w:val="double" w:sz="4" w:space="0" w:color="auto"/>
            </w:tcBorders>
          </w:tcPr>
          <w:p w:rsidR="00AE3D63" w:rsidRPr="00DD30E3" w:rsidRDefault="00AE3D63" w:rsidP="00F942D7">
            <w:r w:rsidRPr="00DD30E3">
              <w:t>1</w:t>
            </w:r>
          </w:p>
        </w:tc>
        <w:tc>
          <w:tcPr>
            <w:tcW w:w="1047" w:type="dxa"/>
            <w:tcBorders>
              <w:top w:val="double" w:sz="4" w:space="0" w:color="auto"/>
            </w:tcBorders>
          </w:tcPr>
          <w:p w:rsidR="00AE3D63" w:rsidRPr="00DD30E3" w:rsidRDefault="00AE3D63" w:rsidP="00F942D7">
            <w:r w:rsidRPr="00DD30E3">
              <w:t>0</w:t>
            </w:r>
          </w:p>
        </w:tc>
      </w:tr>
      <w:tr w:rsidR="00AE3D63" w:rsidRPr="00DD30E3" w:rsidTr="00A863AE">
        <w:tc>
          <w:tcPr>
            <w:tcW w:w="1055" w:type="dxa"/>
          </w:tcPr>
          <w:p w:rsidR="00AE3D63" w:rsidRPr="00DD30E3" w:rsidRDefault="00AE3D63" w:rsidP="00F942D7">
            <w:r w:rsidRPr="00DD30E3">
              <w:t>0</w:t>
            </w:r>
          </w:p>
        </w:tc>
        <w:tc>
          <w:tcPr>
            <w:tcW w:w="1052" w:type="dxa"/>
          </w:tcPr>
          <w:p w:rsidR="00AE3D63" w:rsidRPr="00DD30E3" w:rsidRDefault="00AE3D63" w:rsidP="00F942D7">
            <w:proofErr w:type="gramStart"/>
            <w:r w:rsidRPr="00DD30E3">
              <w:t>DS</w:t>
            </w:r>
            <w:r>
              <w:t>(</w:t>
            </w:r>
            <w:proofErr w:type="gramEnd"/>
            <w:r w:rsidR="000E2BF6">
              <w:t>1</w:t>
            </w:r>
            <w:r>
              <w:t>)</w:t>
            </w:r>
          </w:p>
        </w:tc>
        <w:tc>
          <w:tcPr>
            <w:tcW w:w="1053" w:type="dxa"/>
          </w:tcPr>
          <w:p w:rsidR="00AE3D63" w:rsidRPr="00DD30E3" w:rsidRDefault="00AE3D63" w:rsidP="00F942D7">
            <w:proofErr w:type="gramStart"/>
            <w:r w:rsidRPr="00DD30E3">
              <w:t>SPF</w:t>
            </w:r>
            <w:r>
              <w:t>(</w:t>
            </w:r>
            <w:proofErr w:type="gramEnd"/>
            <w:r>
              <w:t>1)</w:t>
            </w:r>
          </w:p>
        </w:tc>
        <w:tc>
          <w:tcPr>
            <w:tcW w:w="6416" w:type="dxa"/>
            <w:gridSpan w:val="6"/>
          </w:tcPr>
          <w:p w:rsidR="00AE3D63" w:rsidRPr="00DD30E3" w:rsidRDefault="00AE3D63" w:rsidP="00F942D7">
            <w:r w:rsidRPr="00DD30E3">
              <w:t xml:space="preserve">                Page Code </w:t>
            </w:r>
            <w:proofErr w:type="gramStart"/>
            <w:r w:rsidRPr="00DD30E3">
              <w:t xml:space="preserve">( </w:t>
            </w:r>
            <w:r>
              <w:t>0</w:t>
            </w:r>
            <w:proofErr w:type="gramEnd"/>
            <w:r>
              <w:t>x3D</w:t>
            </w:r>
            <w:r w:rsidRPr="00DD30E3">
              <w:t xml:space="preserve"> )</w:t>
            </w:r>
          </w:p>
        </w:tc>
      </w:tr>
      <w:tr w:rsidR="00AE3D63" w:rsidRPr="00DD30E3" w:rsidTr="00A863AE">
        <w:tc>
          <w:tcPr>
            <w:tcW w:w="1055" w:type="dxa"/>
          </w:tcPr>
          <w:p w:rsidR="00AE3D63" w:rsidRPr="00DD30E3" w:rsidRDefault="00AE3D63" w:rsidP="00F942D7">
            <w:r w:rsidRPr="00DD30E3">
              <w:t>1</w:t>
            </w:r>
          </w:p>
        </w:tc>
        <w:tc>
          <w:tcPr>
            <w:tcW w:w="8521" w:type="dxa"/>
            <w:gridSpan w:val="8"/>
          </w:tcPr>
          <w:p w:rsidR="00AE3D63" w:rsidRPr="00DD30E3" w:rsidRDefault="00AE3D63" w:rsidP="00F942D7">
            <w:r w:rsidRPr="00DD30E3">
              <w:t xml:space="preserve">                              Subpage code </w:t>
            </w:r>
            <w:proofErr w:type="gramStart"/>
            <w:r w:rsidRPr="00DD30E3">
              <w:t xml:space="preserve">( </w:t>
            </w:r>
            <w:r>
              <w:t>0</w:t>
            </w:r>
            <w:proofErr w:type="gramEnd"/>
            <w:r>
              <w:t>x03</w:t>
            </w:r>
            <w:r w:rsidR="00005A77">
              <w:t xml:space="preserve">, </w:t>
            </w:r>
            <w:r w:rsidR="00A25E68">
              <w:t>0x04</w:t>
            </w:r>
            <w:r w:rsidR="00005A77">
              <w:t>, and 0x10 and above*</w:t>
            </w:r>
            <w:r w:rsidR="00A25E68">
              <w:t xml:space="preserve"> </w:t>
            </w:r>
            <w:r w:rsidRPr="00DD30E3">
              <w:t>)</w:t>
            </w:r>
          </w:p>
        </w:tc>
      </w:tr>
      <w:tr w:rsidR="00AE3D63" w:rsidRPr="00DD30E3" w:rsidTr="00A863AE">
        <w:tc>
          <w:tcPr>
            <w:tcW w:w="1055" w:type="dxa"/>
          </w:tcPr>
          <w:p w:rsidR="00AE3D63" w:rsidRPr="00DD30E3" w:rsidRDefault="00AE3D63" w:rsidP="00F942D7">
            <w:r w:rsidRPr="00DD30E3">
              <w:t>2</w:t>
            </w:r>
          </w:p>
        </w:tc>
        <w:tc>
          <w:tcPr>
            <w:tcW w:w="8521" w:type="dxa"/>
            <w:gridSpan w:val="8"/>
            <w:tcBorders>
              <w:bottom w:val="nil"/>
            </w:tcBorders>
          </w:tcPr>
          <w:p w:rsidR="00AE3D63" w:rsidRPr="00DD30E3" w:rsidRDefault="00AE3D63" w:rsidP="00F942D7">
            <w:r w:rsidRPr="00DD30E3">
              <w:t xml:space="preserve">                                                   Page Length (n-3)</w:t>
            </w:r>
          </w:p>
        </w:tc>
      </w:tr>
      <w:tr w:rsidR="00AE3D63" w:rsidRPr="00DD30E3" w:rsidTr="00A863AE">
        <w:tc>
          <w:tcPr>
            <w:tcW w:w="1055" w:type="dxa"/>
            <w:tcBorders>
              <w:bottom w:val="double" w:sz="4" w:space="0" w:color="auto"/>
            </w:tcBorders>
          </w:tcPr>
          <w:p w:rsidR="00AE3D63" w:rsidRPr="00DD30E3" w:rsidRDefault="00AE3D63" w:rsidP="00F942D7">
            <w:r w:rsidRPr="00DD30E3">
              <w:lastRenderedPageBreak/>
              <w:t>3</w:t>
            </w:r>
          </w:p>
        </w:tc>
        <w:tc>
          <w:tcPr>
            <w:tcW w:w="8521" w:type="dxa"/>
            <w:gridSpan w:val="8"/>
            <w:tcBorders>
              <w:top w:val="nil"/>
              <w:bottom w:val="double" w:sz="4" w:space="0" w:color="auto"/>
            </w:tcBorders>
          </w:tcPr>
          <w:p w:rsidR="00AE3D63" w:rsidRPr="00DD30E3" w:rsidRDefault="00AE3D63" w:rsidP="00F942D7"/>
        </w:tc>
      </w:tr>
      <w:tr w:rsidR="00AE3D63" w:rsidRPr="00DD30E3" w:rsidTr="00A863AE">
        <w:tc>
          <w:tcPr>
            <w:tcW w:w="9576" w:type="dxa"/>
            <w:gridSpan w:val="9"/>
            <w:tcBorders>
              <w:top w:val="double" w:sz="4" w:space="0" w:color="auto"/>
              <w:bottom w:val="double" w:sz="4" w:space="0" w:color="auto"/>
            </w:tcBorders>
          </w:tcPr>
          <w:p w:rsidR="00AE3D63" w:rsidRPr="00DD30E3" w:rsidRDefault="00AE3D63" w:rsidP="00F942D7">
            <w:r w:rsidRPr="00DD30E3">
              <w:t xml:space="preserve">                                                          FARM </w:t>
            </w:r>
            <w:proofErr w:type="spellStart"/>
            <w:r w:rsidRPr="00DD30E3">
              <w:t>Logpage</w:t>
            </w:r>
            <w:proofErr w:type="spellEnd"/>
            <w:r w:rsidRPr="00DD30E3">
              <w:t xml:space="preserve"> log parameters</w:t>
            </w:r>
          </w:p>
        </w:tc>
      </w:tr>
      <w:tr w:rsidR="00AE3D63" w:rsidRPr="00DD30E3" w:rsidTr="00A863AE">
        <w:tc>
          <w:tcPr>
            <w:tcW w:w="1055" w:type="dxa"/>
            <w:tcBorders>
              <w:top w:val="double" w:sz="4" w:space="0" w:color="auto"/>
            </w:tcBorders>
          </w:tcPr>
          <w:p w:rsidR="00AE3D63" w:rsidRPr="00DD30E3" w:rsidRDefault="00AE3D63" w:rsidP="00F942D7">
            <w:r w:rsidRPr="00DD30E3">
              <w:t>4</w:t>
            </w:r>
          </w:p>
        </w:tc>
        <w:tc>
          <w:tcPr>
            <w:tcW w:w="8521" w:type="dxa"/>
            <w:gridSpan w:val="8"/>
            <w:vMerge w:val="restart"/>
            <w:tcBorders>
              <w:top w:val="double" w:sz="4" w:space="0" w:color="auto"/>
            </w:tcBorders>
            <w:vAlign w:val="center"/>
          </w:tcPr>
          <w:p w:rsidR="00AE3D63" w:rsidRPr="00DD30E3" w:rsidRDefault="00AE3D63" w:rsidP="00F942D7">
            <w:pPr>
              <w:jc w:val="center"/>
            </w:pPr>
            <w:r w:rsidRPr="00DD30E3">
              <w:t xml:space="preserve">FARM </w:t>
            </w:r>
            <w:proofErr w:type="spellStart"/>
            <w:r w:rsidRPr="00DD30E3">
              <w:t>Logpage</w:t>
            </w:r>
            <w:proofErr w:type="spellEnd"/>
            <w:r w:rsidRPr="00DD30E3">
              <w:t xml:space="preserve"> log parameter [First]</w:t>
            </w:r>
          </w:p>
        </w:tc>
      </w:tr>
      <w:tr w:rsidR="00AE3D63" w:rsidRPr="00DD30E3" w:rsidTr="00A863AE">
        <w:tc>
          <w:tcPr>
            <w:tcW w:w="1055" w:type="dxa"/>
          </w:tcPr>
          <w:p w:rsidR="00AE3D63" w:rsidRPr="00DD30E3" w:rsidRDefault="00402AE7" w:rsidP="00F942D7">
            <w:r>
              <w:t>…</w:t>
            </w:r>
          </w:p>
        </w:tc>
        <w:tc>
          <w:tcPr>
            <w:tcW w:w="8521" w:type="dxa"/>
            <w:gridSpan w:val="8"/>
            <w:vMerge/>
            <w:vAlign w:val="center"/>
          </w:tcPr>
          <w:p w:rsidR="00AE3D63" w:rsidRPr="00DD30E3" w:rsidRDefault="00AE3D63" w:rsidP="00F942D7">
            <w:pPr>
              <w:jc w:val="center"/>
            </w:pPr>
          </w:p>
        </w:tc>
      </w:tr>
      <w:tr w:rsidR="00AE3D63" w:rsidRPr="00DD30E3" w:rsidTr="00A863AE">
        <w:tc>
          <w:tcPr>
            <w:tcW w:w="1055" w:type="dxa"/>
          </w:tcPr>
          <w:p w:rsidR="00AE3D63" w:rsidRPr="00DD30E3" w:rsidRDefault="00AE3D63" w:rsidP="00F942D7"/>
        </w:tc>
        <w:tc>
          <w:tcPr>
            <w:tcW w:w="8521" w:type="dxa"/>
            <w:gridSpan w:val="8"/>
            <w:vMerge w:val="restart"/>
            <w:vAlign w:val="center"/>
          </w:tcPr>
          <w:p w:rsidR="00AE3D63" w:rsidRPr="00DD30E3" w:rsidRDefault="00AE3D63" w:rsidP="00F942D7">
            <w:pPr>
              <w:jc w:val="center"/>
            </w:pPr>
          </w:p>
        </w:tc>
      </w:tr>
      <w:tr w:rsidR="00AE3D63" w:rsidRPr="00DD30E3" w:rsidTr="00A863AE">
        <w:tc>
          <w:tcPr>
            <w:tcW w:w="1055" w:type="dxa"/>
          </w:tcPr>
          <w:p w:rsidR="00AE3D63" w:rsidRPr="00DD30E3" w:rsidRDefault="00AE3D63" w:rsidP="00F942D7"/>
        </w:tc>
        <w:tc>
          <w:tcPr>
            <w:tcW w:w="8521" w:type="dxa"/>
            <w:gridSpan w:val="8"/>
            <w:vMerge/>
            <w:vAlign w:val="center"/>
          </w:tcPr>
          <w:p w:rsidR="00AE3D63" w:rsidRPr="00DD30E3" w:rsidRDefault="00AE3D63" w:rsidP="00F942D7">
            <w:pPr>
              <w:jc w:val="center"/>
            </w:pPr>
          </w:p>
        </w:tc>
      </w:tr>
      <w:tr w:rsidR="00AE3D63" w:rsidRPr="00DD30E3" w:rsidTr="00A863AE">
        <w:tc>
          <w:tcPr>
            <w:tcW w:w="1055" w:type="dxa"/>
          </w:tcPr>
          <w:p w:rsidR="00AE3D63" w:rsidRPr="00DD30E3" w:rsidRDefault="00AE3D63" w:rsidP="00F942D7">
            <w:r w:rsidRPr="00DD30E3">
              <w:t>…</w:t>
            </w:r>
          </w:p>
        </w:tc>
        <w:tc>
          <w:tcPr>
            <w:tcW w:w="8521" w:type="dxa"/>
            <w:gridSpan w:val="8"/>
            <w:vMerge w:val="restart"/>
            <w:vAlign w:val="center"/>
          </w:tcPr>
          <w:p w:rsidR="00AE3D63" w:rsidRPr="00DD30E3" w:rsidRDefault="00AE3D63" w:rsidP="00F942D7">
            <w:pPr>
              <w:jc w:val="center"/>
            </w:pPr>
            <w:r w:rsidRPr="00DD30E3">
              <w:t xml:space="preserve">FARM </w:t>
            </w:r>
            <w:proofErr w:type="spellStart"/>
            <w:r w:rsidRPr="00DD30E3">
              <w:t>Logpage</w:t>
            </w:r>
            <w:proofErr w:type="spellEnd"/>
            <w:r w:rsidRPr="00DD30E3">
              <w:t xml:space="preserve"> log parameter [Last]</w:t>
            </w:r>
          </w:p>
        </w:tc>
      </w:tr>
      <w:tr w:rsidR="00AE3D63" w:rsidRPr="00DD30E3" w:rsidTr="00A863AE">
        <w:tc>
          <w:tcPr>
            <w:tcW w:w="1055" w:type="dxa"/>
            <w:tcBorders>
              <w:bottom w:val="double" w:sz="4" w:space="0" w:color="auto"/>
            </w:tcBorders>
          </w:tcPr>
          <w:p w:rsidR="00AE3D63" w:rsidRPr="00DD30E3" w:rsidRDefault="000F3BE0" w:rsidP="00F942D7">
            <w:r w:rsidRPr="00DD30E3">
              <w:t>N</w:t>
            </w:r>
          </w:p>
        </w:tc>
        <w:tc>
          <w:tcPr>
            <w:tcW w:w="8521" w:type="dxa"/>
            <w:gridSpan w:val="8"/>
            <w:vMerge/>
            <w:tcBorders>
              <w:bottom w:val="double" w:sz="4" w:space="0" w:color="auto"/>
            </w:tcBorders>
          </w:tcPr>
          <w:p w:rsidR="00AE3D63" w:rsidRPr="00DD30E3" w:rsidRDefault="00AE3D63" w:rsidP="00F942D7"/>
        </w:tc>
      </w:tr>
    </w:tbl>
    <w:p w:rsidR="00AE3D63" w:rsidRPr="00005A77" w:rsidRDefault="00005A77" w:rsidP="00005A77">
      <w:pPr>
        <w:jc w:val="center"/>
        <w:rPr>
          <w:rFonts w:eastAsiaTheme="majorEastAsia" w:cstheme="majorBidi"/>
          <w:sz w:val="18"/>
          <w:szCs w:val="24"/>
        </w:rPr>
      </w:pPr>
      <w:r w:rsidRPr="00005A77">
        <w:rPr>
          <w:rFonts w:eastAsiaTheme="majorEastAsia" w:cstheme="majorBidi"/>
          <w:sz w:val="18"/>
          <w:szCs w:val="24"/>
        </w:rPr>
        <w:t xml:space="preserve">*See </w:t>
      </w:r>
      <w:r w:rsidRPr="00005A77">
        <w:rPr>
          <w:rFonts w:eastAsiaTheme="majorEastAsia" w:cstheme="majorBidi"/>
          <w:b/>
          <w:sz w:val="18"/>
          <w:szCs w:val="24"/>
        </w:rPr>
        <w:t>Section 13</w:t>
      </w:r>
      <w:r w:rsidRPr="00005A77">
        <w:rPr>
          <w:rFonts w:eastAsiaTheme="majorEastAsia" w:cstheme="majorBidi"/>
          <w:sz w:val="18"/>
          <w:szCs w:val="24"/>
        </w:rPr>
        <w:t xml:space="preserve"> for information regarding Subpage codes 0x10 and above</w:t>
      </w:r>
    </w:p>
    <w:p w:rsidR="00AE3D63" w:rsidRPr="00DD30E3" w:rsidRDefault="00AE3D63" w:rsidP="007B1CA8">
      <w:pPr>
        <w:ind w:left="810"/>
      </w:pPr>
      <w:r w:rsidRPr="00DD30E3">
        <w:t xml:space="preserve">DS: Disable Save: should be </w:t>
      </w:r>
      <w:r>
        <w:t>1</w:t>
      </w:r>
      <w:r w:rsidRPr="00DD30E3">
        <w:t xml:space="preserve"> as this page is </w:t>
      </w:r>
      <w:r>
        <w:t xml:space="preserve">NOT </w:t>
      </w:r>
      <w:r w:rsidRPr="00DD30E3">
        <w:t>savable</w:t>
      </w:r>
      <w:r>
        <w:t xml:space="preserve"> to disc.</w:t>
      </w:r>
    </w:p>
    <w:p w:rsidR="00AE3D63" w:rsidRPr="00DD30E3" w:rsidRDefault="00AE3D63" w:rsidP="007B1CA8">
      <w:pPr>
        <w:ind w:left="810"/>
      </w:pPr>
      <w:r w:rsidRPr="00DD30E3">
        <w:t xml:space="preserve">SPF: </w:t>
      </w:r>
      <w:r>
        <w:t xml:space="preserve">Subpage Format: should be 1 as </w:t>
      </w:r>
      <w:r w:rsidRPr="00DD30E3">
        <w:t>F</w:t>
      </w:r>
      <w:r>
        <w:t>ARM</w:t>
      </w:r>
      <w:r w:rsidRPr="00DD30E3">
        <w:t xml:space="preserve"> Log will be implemented as </w:t>
      </w:r>
      <w:r>
        <w:t>a subpage</w:t>
      </w:r>
      <w:r w:rsidR="00A10771">
        <w:t>s</w:t>
      </w:r>
      <w:r>
        <w:t xml:space="preserve"> 0x03</w:t>
      </w:r>
      <w:r w:rsidR="00A10771">
        <w:t xml:space="preserve"> and 0x04</w:t>
      </w:r>
      <w:r>
        <w:t xml:space="preserve"> of </w:t>
      </w:r>
      <w:proofErr w:type="spellStart"/>
      <w:r>
        <w:t>Logpage</w:t>
      </w:r>
      <w:proofErr w:type="spellEnd"/>
      <w:r>
        <w:t xml:space="preserve"> 0x3D.</w:t>
      </w:r>
    </w:p>
    <w:p w:rsidR="00AE3D63" w:rsidRDefault="00AE3D63" w:rsidP="007B1CA8">
      <w:pPr>
        <w:pStyle w:val="ListParagraph"/>
        <w:ind w:left="810"/>
      </w:pPr>
      <w:r>
        <w:t>SATA has FARM Log divided into 6 4K pages. SAS will use new parameter code for each SATA page.</w:t>
      </w:r>
    </w:p>
    <w:p w:rsidR="00AE3D63" w:rsidRDefault="00AE3D63" w:rsidP="007B1CA8">
      <w:pPr>
        <w:pStyle w:val="ListParagraph"/>
        <w:ind w:left="810"/>
      </w:pPr>
    </w:p>
    <w:p w:rsidR="00AE3D63" w:rsidRDefault="00AE3D63" w:rsidP="007B1CA8">
      <w:pPr>
        <w:pStyle w:val="ListParagraph"/>
        <w:ind w:left="810"/>
      </w:pPr>
      <w:r>
        <w:t xml:space="preserve">All Parameters on this subpage will be of ‘Binary List format’ type. Log sense on this page will return ‘Current cumulative counters’ </w:t>
      </w:r>
      <w:r w:rsidR="006A1C5D">
        <w:t xml:space="preserve">for Subpage 0x03 </w:t>
      </w:r>
      <w:r>
        <w:t>irrespective of ‘PC’ field in Log sense command</w:t>
      </w:r>
      <w:r w:rsidR="006A1C5D">
        <w:t xml:space="preserve"> and ‘FARM counters’ for Subpage 0x04 </w:t>
      </w:r>
      <w:r w:rsidR="006A1C5D" w:rsidRPr="006A1C5D">
        <w:t>irrespective of ‘PC’ field in Log sense command</w:t>
      </w:r>
      <w:r w:rsidR="006A1C5D">
        <w:t>.</w:t>
      </w:r>
    </w:p>
    <w:p w:rsidR="00AE3D63" w:rsidRDefault="00AE3D63" w:rsidP="007B1CA8">
      <w:pPr>
        <w:pStyle w:val="ListParagraph"/>
        <w:ind w:left="810"/>
      </w:pPr>
    </w:p>
    <w:p w:rsidR="00AE3D63" w:rsidRDefault="00AE3D63" w:rsidP="007B1CA8">
      <w:pPr>
        <w:pStyle w:val="ListParagraph"/>
        <w:ind w:left="810"/>
      </w:pPr>
      <w:r>
        <w:t>All the data fields on this page are not ‘Resettable’ or ‘changeable’ by Log Select command as this page represents the summary of data from other logs and thus resetting or changing the parameters/data on this page will cause undesired effects on the data of other Log</w:t>
      </w:r>
      <w:r w:rsidR="00C02CB7">
        <w:t xml:space="preserve"> P</w:t>
      </w:r>
      <w:r>
        <w:t>ages.</w:t>
      </w:r>
    </w:p>
    <w:p w:rsidR="00481BFE" w:rsidRDefault="00481BFE" w:rsidP="007B1CA8">
      <w:pPr>
        <w:pStyle w:val="ListParagraph"/>
        <w:ind w:left="810"/>
      </w:pPr>
    </w:p>
    <w:p w:rsidR="00481BFE" w:rsidRDefault="00481BFE" w:rsidP="007B1CA8">
      <w:pPr>
        <w:pStyle w:val="ListParagraph"/>
        <w:ind w:left="810"/>
      </w:pPr>
      <w:r>
        <w:t>Note: Bit Error Rate</w:t>
      </w:r>
      <w:r w:rsidRPr="00481BFE">
        <w:t xml:space="preserve"> is a negative or zero value.  For values between -1 and 0, the decimal part of the float value can be assumed as negative.  Negative zero cannot be expressed due to the two’s complement conversion from a </w:t>
      </w:r>
      <w:proofErr w:type="gramStart"/>
      <w:r w:rsidRPr="00481BFE">
        <w:t>floating point</w:t>
      </w:r>
      <w:proofErr w:type="gramEnd"/>
      <w:r w:rsidRPr="00481BFE">
        <w:t xml:space="preserve"> variable to a signed integer.</w:t>
      </w:r>
    </w:p>
    <w:p w:rsidR="00834248" w:rsidRDefault="00834248" w:rsidP="007B1CA8">
      <w:pPr>
        <w:pStyle w:val="ListParagraph"/>
        <w:ind w:left="810"/>
      </w:pPr>
    </w:p>
    <w:p w:rsidR="00834248" w:rsidRDefault="00834248" w:rsidP="007B1CA8">
      <w:pPr>
        <w:pStyle w:val="ListParagraph"/>
        <w:ind w:left="810"/>
      </w:pPr>
      <w:r>
        <w:t>For Bit Error Rate Parameter layout, see Table 11.</w:t>
      </w:r>
    </w:p>
    <w:p w:rsidR="009263E5" w:rsidRDefault="009263E5">
      <w:pPr>
        <w:jc w:val="left"/>
      </w:pPr>
      <w:r>
        <w:br w:type="page"/>
      </w:r>
    </w:p>
    <w:p w:rsidR="007C33CF" w:rsidRDefault="007C33CF" w:rsidP="00F942D7">
      <w:pPr>
        <w:pStyle w:val="ListParagraph"/>
        <w:ind w:left="0"/>
      </w:pPr>
    </w:p>
    <w:p w:rsidR="007C33CF" w:rsidRPr="00B31E8E" w:rsidRDefault="007C33CF" w:rsidP="002554C3">
      <w:pPr>
        <w:pStyle w:val="Heading1"/>
      </w:pPr>
      <w:bookmarkStart w:id="61" w:name="_Toc48163384"/>
      <w:r>
        <w:t>SAS Log Parameter Definitions</w:t>
      </w:r>
      <w:bookmarkEnd w:id="61"/>
    </w:p>
    <w:p w:rsidR="00AE3D63" w:rsidRDefault="00AE3D63" w:rsidP="00F942D7">
      <w:pPr>
        <w:rPr>
          <w:sz w:val="18"/>
          <w:szCs w:val="18"/>
        </w:rPr>
      </w:pPr>
    </w:p>
    <w:p w:rsidR="00AE3D63" w:rsidRPr="00EC76DA" w:rsidRDefault="00AE3D63" w:rsidP="00F942D7">
      <w:pPr>
        <w:pStyle w:val="Heading3"/>
        <w:rPr>
          <w:i/>
        </w:rPr>
      </w:pPr>
      <w:bookmarkStart w:id="62" w:name="_Toc48163385"/>
      <w:r w:rsidRPr="00EC76DA">
        <w:rPr>
          <w:b/>
        </w:rPr>
        <w:t xml:space="preserve">Table </w:t>
      </w:r>
      <w:proofErr w:type="gramStart"/>
      <w:r>
        <w:rPr>
          <w:b/>
        </w:rPr>
        <w:t xml:space="preserve">14  </w:t>
      </w:r>
      <w:r>
        <w:t>FARM</w:t>
      </w:r>
      <w:proofErr w:type="gramEnd"/>
      <w:r>
        <w:t xml:space="preserve"> </w:t>
      </w:r>
      <w:proofErr w:type="spellStart"/>
      <w:r>
        <w:t>Logpage</w:t>
      </w:r>
      <w:proofErr w:type="spellEnd"/>
      <w:r>
        <w:t xml:space="preserve"> Parameters grouped by various statistics</w:t>
      </w:r>
      <w:bookmarkEnd w:id="62"/>
    </w:p>
    <w:tbl>
      <w:tblPr>
        <w:tblStyle w:val="TableGrid"/>
        <w:tblW w:w="0" w:type="auto"/>
        <w:jc w:val="center"/>
        <w:tblLook w:val="04A0" w:firstRow="1" w:lastRow="0" w:firstColumn="1" w:lastColumn="0" w:noHBand="0" w:noVBand="1"/>
      </w:tblPr>
      <w:tblGrid>
        <w:gridCol w:w="1368"/>
        <w:gridCol w:w="4050"/>
        <w:gridCol w:w="1548"/>
      </w:tblGrid>
      <w:tr w:rsidR="00AE3D63" w:rsidRPr="008F13F5" w:rsidTr="008F13F5">
        <w:trPr>
          <w:jc w:val="center"/>
        </w:trPr>
        <w:tc>
          <w:tcPr>
            <w:tcW w:w="1368" w:type="dxa"/>
            <w:tcBorders>
              <w:top w:val="single" w:sz="12" w:space="0" w:color="auto"/>
              <w:left w:val="single" w:sz="12" w:space="0" w:color="auto"/>
              <w:bottom w:val="double" w:sz="4" w:space="0" w:color="auto"/>
              <w:right w:val="single" w:sz="12" w:space="0" w:color="auto"/>
            </w:tcBorders>
          </w:tcPr>
          <w:p w:rsidR="00AE3D63" w:rsidRPr="008F13F5" w:rsidRDefault="00AE3D63" w:rsidP="00F942D7">
            <w:pPr>
              <w:rPr>
                <w:b/>
                <w:sz w:val="18"/>
              </w:rPr>
            </w:pPr>
            <w:r w:rsidRPr="008F13F5">
              <w:rPr>
                <w:b/>
                <w:sz w:val="18"/>
              </w:rPr>
              <w:t>Parameter Code</w:t>
            </w:r>
          </w:p>
        </w:tc>
        <w:tc>
          <w:tcPr>
            <w:tcW w:w="4050" w:type="dxa"/>
            <w:tcBorders>
              <w:top w:val="single" w:sz="12" w:space="0" w:color="auto"/>
              <w:left w:val="single" w:sz="12" w:space="0" w:color="auto"/>
              <w:bottom w:val="double" w:sz="4" w:space="0" w:color="auto"/>
              <w:right w:val="single" w:sz="12" w:space="0" w:color="auto"/>
            </w:tcBorders>
          </w:tcPr>
          <w:p w:rsidR="00AE3D63" w:rsidRPr="008F13F5" w:rsidRDefault="00AE3D63" w:rsidP="00F942D7">
            <w:pPr>
              <w:rPr>
                <w:b/>
                <w:sz w:val="18"/>
              </w:rPr>
            </w:pPr>
            <w:r w:rsidRPr="008F13F5">
              <w:rPr>
                <w:b/>
                <w:sz w:val="18"/>
              </w:rPr>
              <w:t>Description</w:t>
            </w:r>
          </w:p>
        </w:tc>
        <w:tc>
          <w:tcPr>
            <w:tcW w:w="1548" w:type="dxa"/>
            <w:tcBorders>
              <w:top w:val="single" w:sz="12" w:space="0" w:color="auto"/>
              <w:left w:val="single" w:sz="12" w:space="0" w:color="auto"/>
              <w:bottom w:val="double" w:sz="4" w:space="0" w:color="auto"/>
              <w:right w:val="single" w:sz="12" w:space="0" w:color="auto"/>
            </w:tcBorders>
          </w:tcPr>
          <w:p w:rsidR="00AE3D63" w:rsidRPr="008F13F5" w:rsidRDefault="00AE3D63" w:rsidP="00F942D7">
            <w:pPr>
              <w:rPr>
                <w:b/>
                <w:sz w:val="18"/>
              </w:rPr>
            </w:pPr>
            <w:r w:rsidRPr="008F13F5">
              <w:rPr>
                <w:b/>
                <w:sz w:val="18"/>
              </w:rPr>
              <w:t>Reference</w:t>
            </w:r>
          </w:p>
        </w:tc>
      </w:tr>
      <w:tr w:rsidR="00AE3D63" w:rsidRPr="008F13F5" w:rsidTr="008F13F5">
        <w:trPr>
          <w:jc w:val="center"/>
        </w:trPr>
        <w:tc>
          <w:tcPr>
            <w:tcW w:w="1368" w:type="dxa"/>
            <w:tcBorders>
              <w:top w:val="double" w:sz="4" w:space="0" w:color="auto"/>
              <w:left w:val="single" w:sz="12" w:space="0" w:color="auto"/>
              <w:right w:val="single" w:sz="12" w:space="0" w:color="auto"/>
            </w:tcBorders>
          </w:tcPr>
          <w:p w:rsidR="00AE3D63" w:rsidRPr="008F13F5" w:rsidRDefault="00AE3D63" w:rsidP="00F942D7">
            <w:pPr>
              <w:jc w:val="center"/>
              <w:rPr>
                <w:sz w:val="18"/>
              </w:rPr>
            </w:pPr>
            <w:r w:rsidRPr="008F13F5">
              <w:rPr>
                <w:sz w:val="18"/>
              </w:rPr>
              <w:t>0x0000</w:t>
            </w:r>
          </w:p>
        </w:tc>
        <w:tc>
          <w:tcPr>
            <w:tcW w:w="4050" w:type="dxa"/>
            <w:tcBorders>
              <w:top w:val="double" w:sz="4" w:space="0" w:color="auto"/>
              <w:left w:val="single" w:sz="12" w:space="0" w:color="auto"/>
              <w:right w:val="single" w:sz="12" w:space="0" w:color="auto"/>
            </w:tcBorders>
          </w:tcPr>
          <w:p w:rsidR="00AE3D63" w:rsidRPr="008F13F5" w:rsidRDefault="00AE3D63" w:rsidP="00F942D7">
            <w:pPr>
              <w:rPr>
                <w:sz w:val="18"/>
              </w:rPr>
            </w:pPr>
            <w:r w:rsidRPr="008F13F5">
              <w:rPr>
                <w:sz w:val="18"/>
                <w:szCs w:val="18"/>
              </w:rPr>
              <w:t xml:space="preserve">FARM Header Parameter </w:t>
            </w:r>
          </w:p>
        </w:tc>
        <w:tc>
          <w:tcPr>
            <w:tcW w:w="1548" w:type="dxa"/>
            <w:tcBorders>
              <w:top w:val="double" w:sz="4" w:space="0" w:color="auto"/>
              <w:left w:val="single" w:sz="12" w:space="0" w:color="auto"/>
              <w:right w:val="single" w:sz="12" w:space="0" w:color="auto"/>
            </w:tcBorders>
          </w:tcPr>
          <w:p w:rsidR="00AE3D63" w:rsidRPr="008F13F5" w:rsidRDefault="002F4591" w:rsidP="00F942D7">
            <w:pPr>
              <w:rPr>
                <w:sz w:val="18"/>
                <w:szCs w:val="18"/>
              </w:rPr>
            </w:pPr>
            <w:r>
              <w:rPr>
                <w:sz w:val="18"/>
                <w:szCs w:val="18"/>
              </w:rPr>
              <w:t>(Table 17</w:t>
            </w:r>
            <w:r w:rsidR="00AE3D63" w:rsidRPr="008F13F5">
              <w:rPr>
                <w:sz w:val="18"/>
                <w:szCs w:val="18"/>
              </w:rPr>
              <w:t>)</w:t>
            </w:r>
          </w:p>
        </w:tc>
      </w:tr>
      <w:tr w:rsidR="00AE3D63" w:rsidRPr="008F13F5" w:rsidTr="008F13F5">
        <w:trPr>
          <w:jc w:val="center"/>
        </w:trPr>
        <w:tc>
          <w:tcPr>
            <w:tcW w:w="1368" w:type="dxa"/>
            <w:tcBorders>
              <w:left w:val="single" w:sz="12" w:space="0" w:color="auto"/>
              <w:right w:val="single" w:sz="12" w:space="0" w:color="auto"/>
            </w:tcBorders>
          </w:tcPr>
          <w:p w:rsidR="00AE3D63" w:rsidRPr="008F13F5" w:rsidRDefault="00AE3D63" w:rsidP="00F942D7">
            <w:pPr>
              <w:jc w:val="center"/>
              <w:rPr>
                <w:sz w:val="18"/>
              </w:rPr>
            </w:pPr>
            <w:r w:rsidRPr="008F13F5">
              <w:rPr>
                <w:sz w:val="18"/>
              </w:rPr>
              <w:t>0x0001</w:t>
            </w:r>
          </w:p>
        </w:tc>
        <w:tc>
          <w:tcPr>
            <w:tcW w:w="4050" w:type="dxa"/>
            <w:tcBorders>
              <w:left w:val="single" w:sz="12" w:space="0" w:color="auto"/>
              <w:right w:val="single" w:sz="12" w:space="0" w:color="auto"/>
            </w:tcBorders>
          </w:tcPr>
          <w:p w:rsidR="00AE3D63" w:rsidRPr="008F13F5" w:rsidRDefault="00AE3D63" w:rsidP="00F942D7">
            <w:pPr>
              <w:rPr>
                <w:sz w:val="18"/>
              </w:rPr>
            </w:pPr>
            <w:r w:rsidRPr="008F13F5">
              <w:rPr>
                <w:sz w:val="18"/>
                <w:szCs w:val="18"/>
              </w:rPr>
              <w:t xml:space="preserve">General Drive Information Parameter </w:t>
            </w:r>
          </w:p>
        </w:tc>
        <w:tc>
          <w:tcPr>
            <w:tcW w:w="1548" w:type="dxa"/>
            <w:tcBorders>
              <w:left w:val="single" w:sz="12" w:space="0" w:color="auto"/>
              <w:right w:val="single" w:sz="12" w:space="0" w:color="auto"/>
            </w:tcBorders>
          </w:tcPr>
          <w:p w:rsidR="00AE3D63" w:rsidRPr="008F13F5" w:rsidRDefault="002F4591" w:rsidP="00F942D7">
            <w:pPr>
              <w:rPr>
                <w:sz w:val="18"/>
                <w:szCs w:val="18"/>
              </w:rPr>
            </w:pPr>
            <w:r>
              <w:rPr>
                <w:sz w:val="18"/>
                <w:szCs w:val="18"/>
              </w:rPr>
              <w:t>(Table 18</w:t>
            </w:r>
            <w:r w:rsidR="00AE3D63" w:rsidRPr="008F13F5">
              <w:rPr>
                <w:sz w:val="18"/>
                <w:szCs w:val="18"/>
              </w:rPr>
              <w:t>)</w:t>
            </w:r>
          </w:p>
        </w:tc>
      </w:tr>
      <w:tr w:rsidR="00AE3D63" w:rsidRPr="008F13F5" w:rsidTr="008F13F5">
        <w:trPr>
          <w:jc w:val="center"/>
        </w:trPr>
        <w:tc>
          <w:tcPr>
            <w:tcW w:w="1368" w:type="dxa"/>
            <w:tcBorders>
              <w:left w:val="single" w:sz="12" w:space="0" w:color="auto"/>
              <w:right w:val="single" w:sz="12" w:space="0" w:color="auto"/>
            </w:tcBorders>
          </w:tcPr>
          <w:p w:rsidR="00AE3D63" w:rsidRPr="008F13F5" w:rsidRDefault="00AE3D63" w:rsidP="00F942D7">
            <w:pPr>
              <w:jc w:val="center"/>
              <w:rPr>
                <w:sz w:val="18"/>
              </w:rPr>
            </w:pPr>
            <w:r w:rsidRPr="008F13F5">
              <w:rPr>
                <w:sz w:val="18"/>
              </w:rPr>
              <w:t>0x0002</w:t>
            </w:r>
          </w:p>
        </w:tc>
        <w:tc>
          <w:tcPr>
            <w:tcW w:w="4050" w:type="dxa"/>
            <w:tcBorders>
              <w:left w:val="single" w:sz="12" w:space="0" w:color="auto"/>
              <w:right w:val="single" w:sz="12" w:space="0" w:color="auto"/>
            </w:tcBorders>
          </w:tcPr>
          <w:p w:rsidR="00AE3D63" w:rsidRPr="008F13F5" w:rsidRDefault="00AE3D63" w:rsidP="00F942D7">
            <w:pPr>
              <w:rPr>
                <w:sz w:val="18"/>
              </w:rPr>
            </w:pPr>
            <w:proofErr w:type="spellStart"/>
            <w:r w:rsidRPr="008F13F5">
              <w:rPr>
                <w:sz w:val="18"/>
                <w:szCs w:val="18"/>
              </w:rPr>
              <w:t>WorkLoad</w:t>
            </w:r>
            <w:proofErr w:type="spellEnd"/>
            <w:r w:rsidRPr="008F13F5">
              <w:rPr>
                <w:sz w:val="18"/>
                <w:szCs w:val="18"/>
              </w:rPr>
              <w:t xml:space="preserve"> Statistics Parameter </w:t>
            </w:r>
          </w:p>
        </w:tc>
        <w:tc>
          <w:tcPr>
            <w:tcW w:w="1548" w:type="dxa"/>
            <w:tcBorders>
              <w:left w:val="single" w:sz="12" w:space="0" w:color="auto"/>
              <w:right w:val="single" w:sz="12" w:space="0" w:color="auto"/>
            </w:tcBorders>
          </w:tcPr>
          <w:p w:rsidR="00AE3D63" w:rsidRPr="008F13F5" w:rsidRDefault="002F4591" w:rsidP="00F942D7">
            <w:pPr>
              <w:rPr>
                <w:sz w:val="18"/>
                <w:szCs w:val="18"/>
              </w:rPr>
            </w:pPr>
            <w:r>
              <w:rPr>
                <w:sz w:val="18"/>
                <w:szCs w:val="18"/>
              </w:rPr>
              <w:t>(Table 19</w:t>
            </w:r>
            <w:r w:rsidR="00AE3D63" w:rsidRPr="008F13F5">
              <w:rPr>
                <w:sz w:val="18"/>
                <w:szCs w:val="18"/>
              </w:rPr>
              <w:t>)</w:t>
            </w:r>
          </w:p>
        </w:tc>
      </w:tr>
      <w:tr w:rsidR="00AE3D63" w:rsidRPr="008F13F5" w:rsidTr="008F13F5">
        <w:trPr>
          <w:jc w:val="center"/>
        </w:trPr>
        <w:tc>
          <w:tcPr>
            <w:tcW w:w="1368" w:type="dxa"/>
            <w:tcBorders>
              <w:left w:val="single" w:sz="12" w:space="0" w:color="auto"/>
              <w:right w:val="single" w:sz="12" w:space="0" w:color="auto"/>
            </w:tcBorders>
          </w:tcPr>
          <w:p w:rsidR="00AE3D63" w:rsidRPr="008F13F5" w:rsidRDefault="00AE3D63" w:rsidP="00F942D7">
            <w:pPr>
              <w:jc w:val="center"/>
              <w:rPr>
                <w:sz w:val="18"/>
              </w:rPr>
            </w:pPr>
            <w:r w:rsidRPr="008F13F5">
              <w:rPr>
                <w:sz w:val="18"/>
              </w:rPr>
              <w:t>0x0003</w:t>
            </w:r>
          </w:p>
        </w:tc>
        <w:tc>
          <w:tcPr>
            <w:tcW w:w="4050" w:type="dxa"/>
            <w:tcBorders>
              <w:left w:val="single" w:sz="12" w:space="0" w:color="auto"/>
              <w:right w:val="single" w:sz="12" w:space="0" w:color="auto"/>
            </w:tcBorders>
          </w:tcPr>
          <w:p w:rsidR="00AE3D63" w:rsidRPr="008F13F5" w:rsidRDefault="00AE3D63" w:rsidP="00F942D7">
            <w:pPr>
              <w:rPr>
                <w:sz w:val="18"/>
              </w:rPr>
            </w:pPr>
            <w:r w:rsidRPr="008F13F5">
              <w:rPr>
                <w:sz w:val="18"/>
                <w:szCs w:val="18"/>
              </w:rPr>
              <w:t xml:space="preserve">Error Statistics Parameter </w:t>
            </w:r>
          </w:p>
        </w:tc>
        <w:tc>
          <w:tcPr>
            <w:tcW w:w="1548" w:type="dxa"/>
            <w:tcBorders>
              <w:left w:val="single" w:sz="12" w:space="0" w:color="auto"/>
              <w:right w:val="single" w:sz="12" w:space="0" w:color="auto"/>
            </w:tcBorders>
          </w:tcPr>
          <w:p w:rsidR="00AE3D63" w:rsidRPr="008F13F5" w:rsidRDefault="002F4591" w:rsidP="00F942D7">
            <w:pPr>
              <w:rPr>
                <w:sz w:val="18"/>
                <w:szCs w:val="18"/>
              </w:rPr>
            </w:pPr>
            <w:r>
              <w:rPr>
                <w:sz w:val="18"/>
                <w:szCs w:val="18"/>
              </w:rPr>
              <w:t>(Table 20</w:t>
            </w:r>
            <w:r w:rsidR="00AE3D63" w:rsidRPr="008F13F5">
              <w:rPr>
                <w:sz w:val="18"/>
                <w:szCs w:val="18"/>
              </w:rPr>
              <w:t>)</w:t>
            </w:r>
          </w:p>
        </w:tc>
      </w:tr>
      <w:tr w:rsidR="00AE3D63" w:rsidRPr="008F13F5" w:rsidTr="008F13F5">
        <w:trPr>
          <w:jc w:val="center"/>
        </w:trPr>
        <w:tc>
          <w:tcPr>
            <w:tcW w:w="1368" w:type="dxa"/>
            <w:tcBorders>
              <w:left w:val="single" w:sz="12" w:space="0" w:color="auto"/>
              <w:right w:val="single" w:sz="12" w:space="0" w:color="auto"/>
            </w:tcBorders>
          </w:tcPr>
          <w:p w:rsidR="00AE3D63" w:rsidRPr="008F13F5" w:rsidRDefault="00AE3D63" w:rsidP="00F942D7">
            <w:pPr>
              <w:jc w:val="center"/>
              <w:rPr>
                <w:sz w:val="18"/>
              </w:rPr>
            </w:pPr>
            <w:r w:rsidRPr="008F13F5">
              <w:rPr>
                <w:sz w:val="18"/>
              </w:rPr>
              <w:t>0x0004</w:t>
            </w:r>
          </w:p>
        </w:tc>
        <w:tc>
          <w:tcPr>
            <w:tcW w:w="4050" w:type="dxa"/>
            <w:tcBorders>
              <w:left w:val="single" w:sz="12" w:space="0" w:color="auto"/>
              <w:right w:val="single" w:sz="12" w:space="0" w:color="auto"/>
            </w:tcBorders>
          </w:tcPr>
          <w:p w:rsidR="00AE3D63" w:rsidRPr="008F13F5" w:rsidRDefault="00AE3D63" w:rsidP="00F942D7">
            <w:pPr>
              <w:rPr>
                <w:sz w:val="18"/>
              </w:rPr>
            </w:pPr>
            <w:r w:rsidRPr="008F13F5">
              <w:rPr>
                <w:sz w:val="18"/>
                <w:szCs w:val="18"/>
              </w:rPr>
              <w:t xml:space="preserve">Environmental Statistics Parameter </w:t>
            </w:r>
          </w:p>
        </w:tc>
        <w:tc>
          <w:tcPr>
            <w:tcW w:w="1548" w:type="dxa"/>
            <w:tcBorders>
              <w:left w:val="single" w:sz="12" w:space="0" w:color="auto"/>
              <w:right w:val="single" w:sz="12" w:space="0" w:color="auto"/>
            </w:tcBorders>
          </w:tcPr>
          <w:p w:rsidR="00AE3D63" w:rsidRPr="008F13F5" w:rsidRDefault="002F4591" w:rsidP="00F942D7">
            <w:pPr>
              <w:rPr>
                <w:sz w:val="18"/>
                <w:szCs w:val="18"/>
              </w:rPr>
            </w:pPr>
            <w:r>
              <w:rPr>
                <w:sz w:val="18"/>
                <w:szCs w:val="18"/>
              </w:rPr>
              <w:t>(Table 21</w:t>
            </w:r>
            <w:r w:rsidR="00AE3D63" w:rsidRPr="008F13F5">
              <w:rPr>
                <w:sz w:val="18"/>
                <w:szCs w:val="18"/>
              </w:rPr>
              <w:t>)</w:t>
            </w:r>
          </w:p>
        </w:tc>
      </w:tr>
      <w:tr w:rsidR="00AE3D63" w:rsidRPr="008F13F5" w:rsidTr="008F13F5">
        <w:trPr>
          <w:jc w:val="center"/>
        </w:trPr>
        <w:tc>
          <w:tcPr>
            <w:tcW w:w="1368" w:type="dxa"/>
            <w:tcBorders>
              <w:left w:val="single" w:sz="12" w:space="0" w:color="auto"/>
              <w:right w:val="single" w:sz="12" w:space="0" w:color="auto"/>
            </w:tcBorders>
          </w:tcPr>
          <w:p w:rsidR="00AE3D63" w:rsidRPr="008F13F5" w:rsidRDefault="00AE3D63" w:rsidP="00F942D7">
            <w:pPr>
              <w:jc w:val="center"/>
              <w:rPr>
                <w:sz w:val="18"/>
              </w:rPr>
            </w:pPr>
            <w:r w:rsidRPr="008F13F5">
              <w:rPr>
                <w:sz w:val="18"/>
              </w:rPr>
              <w:t>0x0005</w:t>
            </w:r>
          </w:p>
        </w:tc>
        <w:tc>
          <w:tcPr>
            <w:tcW w:w="4050" w:type="dxa"/>
            <w:tcBorders>
              <w:left w:val="single" w:sz="12" w:space="0" w:color="auto"/>
              <w:right w:val="single" w:sz="12" w:space="0" w:color="auto"/>
            </w:tcBorders>
          </w:tcPr>
          <w:p w:rsidR="00AE3D63" w:rsidRPr="008F13F5" w:rsidRDefault="00AE3D63" w:rsidP="00F942D7">
            <w:pPr>
              <w:rPr>
                <w:sz w:val="18"/>
              </w:rPr>
            </w:pPr>
            <w:r w:rsidRPr="008F13F5">
              <w:rPr>
                <w:sz w:val="18"/>
                <w:szCs w:val="18"/>
              </w:rPr>
              <w:t xml:space="preserve">Reliability Statistics Parameter </w:t>
            </w:r>
          </w:p>
        </w:tc>
        <w:tc>
          <w:tcPr>
            <w:tcW w:w="1548" w:type="dxa"/>
            <w:tcBorders>
              <w:left w:val="single" w:sz="12" w:space="0" w:color="auto"/>
              <w:right w:val="single" w:sz="12" w:space="0" w:color="auto"/>
            </w:tcBorders>
          </w:tcPr>
          <w:p w:rsidR="00AE3D63" w:rsidRPr="008F13F5" w:rsidRDefault="002F4591" w:rsidP="00F942D7">
            <w:pPr>
              <w:rPr>
                <w:sz w:val="18"/>
                <w:szCs w:val="18"/>
              </w:rPr>
            </w:pPr>
            <w:r>
              <w:rPr>
                <w:sz w:val="18"/>
                <w:szCs w:val="18"/>
              </w:rPr>
              <w:t>(Table 22</w:t>
            </w:r>
            <w:r w:rsidR="00AE3D63" w:rsidRPr="008F13F5">
              <w:rPr>
                <w:sz w:val="18"/>
                <w:szCs w:val="18"/>
              </w:rPr>
              <w:t>)</w:t>
            </w:r>
          </w:p>
        </w:tc>
      </w:tr>
      <w:tr w:rsidR="003130D1" w:rsidRPr="008F13F5" w:rsidTr="008F13F5">
        <w:trPr>
          <w:jc w:val="center"/>
        </w:trPr>
        <w:tc>
          <w:tcPr>
            <w:tcW w:w="1368" w:type="dxa"/>
            <w:tcBorders>
              <w:left w:val="single" w:sz="12" w:space="0" w:color="auto"/>
              <w:right w:val="single" w:sz="12" w:space="0" w:color="auto"/>
            </w:tcBorders>
          </w:tcPr>
          <w:p w:rsidR="003130D1" w:rsidRPr="003130D1" w:rsidRDefault="003130D1" w:rsidP="003130D1">
            <w:pPr>
              <w:jc w:val="center"/>
              <w:rPr>
                <w:sz w:val="18"/>
              </w:rPr>
            </w:pPr>
            <w:r w:rsidRPr="003130D1">
              <w:rPr>
                <w:sz w:val="18"/>
              </w:rPr>
              <w:t>0x0006</w:t>
            </w:r>
          </w:p>
        </w:tc>
        <w:tc>
          <w:tcPr>
            <w:tcW w:w="4050" w:type="dxa"/>
            <w:tcBorders>
              <w:left w:val="single" w:sz="12" w:space="0" w:color="auto"/>
              <w:right w:val="single" w:sz="12" w:space="0" w:color="auto"/>
            </w:tcBorders>
          </w:tcPr>
          <w:p w:rsidR="003130D1" w:rsidRPr="004923D9" w:rsidRDefault="003130D1" w:rsidP="003130D1">
            <w:pPr>
              <w:rPr>
                <w:color w:val="000000" w:themeColor="text1"/>
                <w:sz w:val="18"/>
                <w:szCs w:val="18"/>
              </w:rPr>
            </w:pPr>
            <w:r w:rsidRPr="004923D9">
              <w:rPr>
                <w:color w:val="000000" w:themeColor="text1"/>
                <w:sz w:val="18"/>
                <w:szCs w:val="18"/>
              </w:rPr>
              <w:t>General Drive Information Parameter Continued</w:t>
            </w:r>
          </w:p>
        </w:tc>
        <w:tc>
          <w:tcPr>
            <w:tcW w:w="1548" w:type="dxa"/>
            <w:tcBorders>
              <w:left w:val="single" w:sz="12" w:space="0" w:color="auto"/>
              <w:right w:val="single" w:sz="12" w:space="0" w:color="auto"/>
            </w:tcBorders>
          </w:tcPr>
          <w:p w:rsidR="003130D1" w:rsidRPr="003130D1" w:rsidRDefault="002F4591" w:rsidP="003130D1">
            <w:pPr>
              <w:rPr>
                <w:sz w:val="18"/>
                <w:szCs w:val="18"/>
              </w:rPr>
            </w:pPr>
            <w:r>
              <w:rPr>
                <w:sz w:val="18"/>
                <w:szCs w:val="18"/>
              </w:rPr>
              <w:t>(Table 23</w:t>
            </w:r>
            <w:r w:rsidR="003130D1" w:rsidRPr="003130D1">
              <w:rPr>
                <w:sz w:val="18"/>
                <w:szCs w:val="18"/>
              </w:rPr>
              <w:t>)</w:t>
            </w:r>
          </w:p>
        </w:tc>
      </w:tr>
      <w:tr w:rsidR="002F4591" w:rsidRPr="008F13F5" w:rsidTr="008F13F5">
        <w:trPr>
          <w:jc w:val="center"/>
        </w:trPr>
        <w:tc>
          <w:tcPr>
            <w:tcW w:w="1368" w:type="dxa"/>
            <w:tcBorders>
              <w:left w:val="single" w:sz="12" w:space="0" w:color="auto"/>
              <w:right w:val="single" w:sz="12" w:space="0" w:color="auto"/>
            </w:tcBorders>
          </w:tcPr>
          <w:p w:rsidR="002F4591" w:rsidRPr="002F4591" w:rsidRDefault="002F4591" w:rsidP="002F4591">
            <w:pPr>
              <w:jc w:val="center"/>
              <w:rPr>
                <w:sz w:val="18"/>
              </w:rPr>
            </w:pPr>
            <w:r w:rsidRPr="002F4591">
              <w:rPr>
                <w:sz w:val="18"/>
              </w:rPr>
              <w:t>0x0007</w:t>
            </w:r>
          </w:p>
        </w:tc>
        <w:tc>
          <w:tcPr>
            <w:tcW w:w="4050" w:type="dxa"/>
            <w:tcBorders>
              <w:left w:val="single" w:sz="12" w:space="0" w:color="auto"/>
              <w:right w:val="single" w:sz="12" w:space="0" w:color="auto"/>
            </w:tcBorders>
          </w:tcPr>
          <w:p w:rsidR="002F4591" w:rsidRPr="004923D9" w:rsidRDefault="002F4591" w:rsidP="002F4591">
            <w:pPr>
              <w:rPr>
                <w:color w:val="000000" w:themeColor="text1"/>
                <w:sz w:val="18"/>
              </w:rPr>
            </w:pPr>
            <w:r w:rsidRPr="004923D9">
              <w:rPr>
                <w:color w:val="000000" w:themeColor="text1"/>
                <w:sz w:val="18"/>
                <w:szCs w:val="18"/>
              </w:rPr>
              <w:t>Environmental Statistics Parameter Continued</w:t>
            </w:r>
          </w:p>
        </w:tc>
        <w:tc>
          <w:tcPr>
            <w:tcW w:w="1548" w:type="dxa"/>
            <w:tcBorders>
              <w:left w:val="single" w:sz="12" w:space="0" w:color="auto"/>
              <w:right w:val="single" w:sz="12" w:space="0" w:color="auto"/>
            </w:tcBorders>
          </w:tcPr>
          <w:p w:rsidR="002F4591" w:rsidRPr="002F4591" w:rsidRDefault="002F4591" w:rsidP="002F4591">
            <w:pPr>
              <w:rPr>
                <w:sz w:val="18"/>
                <w:szCs w:val="18"/>
              </w:rPr>
            </w:pPr>
            <w:r>
              <w:rPr>
                <w:sz w:val="18"/>
                <w:szCs w:val="18"/>
              </w:rPr>
              <w:t>(Table 24</w:t>
            </w:r>
            <w:r w:rsidRPr="002F4591">
              <w:rPr>
                <w:sz w:val="18"/>
                <w:szCs w:val="18"/>
              </w:rPr>
              <w:t>)</w:t>
            </w:r>
          </w:p>
        </w:tc>
      </w:tr>
      <w:tr w:rsidR="002F4591" w:rsidRPr="008F13F5" w:rsidTr="008F13F5">
        <w:trPr>
          <w:jc w:val="center"/>
        </w:trPr>
        <w:tc>
          <w:tcPr>
            <w:tcW w:w="1368" w:type="dxa"/>
            <w:tcBorders>
              <w:left w:val="single" w:sz="12" w:space="0" w:color="auto"/>
              <w:right w:val="single" w:sz="12" w:space="0" w:color="auto"/>
            </w:tcBorders>
          </w:tcPr>
          <w:p w:rsidR="002F4591" w:rsidRPr="008F13F5" w:rsidRDefault="002F4591" w:rsidP="002F4591">
            <w:pPr>
              <w:jc w:val="center"/>
              <w:rPr>
                <w:sz w:val="18"/>
              </w:rPr>
            </w:pPr>
            <w:r>
              <w:rPr>
                <w:sz w:val="18"/>
              </w:rPr>
              <w:t>0x0008</w:t>
            </w:r>
            <w:r w:rsidRPr="008F13F5">
              <w:rPr>
                <w:sz w:val="18"/>
              </w:rPr>
              <w:t>-0x000F</w:t>
            </w:r>
          </w:p>
        </w:tc>
        <w:tc>
          <w:tcPr>
            <w:tcW w:w="4050" w:type="dxa"/>
            <w:tcBorders>
              <w:left w:val="single" w:sz="12" w:space="0" w:color="auto"/>
              <w:right w:val="single" w:sz="12" w:space="0" w:color="auto"/>
            </w:tcBorders>
          </w:tcPr>
          <w:p w:rsidR="002F4591" w:rsidRPr="004923D9" w:rsidRDefault="002F4591" w:rsidP="002F4591">
            <w:pPr>
              <w:rPr>
                <w:color w:val="000000" w:themeColor="text1"/>
                <w:sz w:val="18"/>
              </w:rPr>
            </w:pPr>
            <w:r w:rsidRPr="004923D9">
              <w:rPr>
                <w:color w:val="000000" w:themeColor="text1"/>
                <w:sz w:val="18"/>
              </w:rPr>
              <w:t>Reserved for future statistics</w:t>
            </w:r>
          </w:p>
        </w:tc>
        <w:tc>
          <w:tcPr>
            <w:tcW w:w="1548" w:type="dxa"/>
            <w:tcBorders>
              <w:left w:val="single" w:sz="12" w:space="0" w:color="auto"/>
              <w:right w:val="single" w:sz="12" w:space="0" w:color="auto"/>
            </w:tcBorders>
          </w:tcPr>
          <w:p w:rsidR="002F4591" w:rsidRPr="008F13F5" w:rsidRDefault="002F4591" w:rsidP="002F4591">
            <w:pPr>
              <w:rPr>
                <w:sz w:val="18"/>
              </w:rPr>
            </w:pPr>
          </w:p>
        </w:tc>
      </w:tr>
      <w:tr w:rsidR="002F4591" w:rsidRPr="008F13F5" w:rsidTr="008F13F5">
        <w:trPr>
          <w:jc w:val="center"/>
        </w:trPr>
        <w:tc>
          <w:tcPr>
            <w:tcW w:w="5418" w:type="dxa"/>
            <w:gridSpan w:val="2"/>
            <w:tcBorders>
              <w:left w:val="single" w:sz="12" w:space="0" w:color="auto"/>
              <w:right w:val="single" w:sz="12" w:space="0" w:color="auto"/>
            </w:tcBorders>
          </w:tcPr>
          <w:p w:rsidR="002F4591" w:rsidRPr="004923D9" w:rsidRDefault="002F4591" w:rsidP="002F4591">
            <w:pPr>
              <w:rPr>
                <w:color w:val="000000" w:themeColor="text1"/>
                <w:sz w:val="18"/>
              </w:rPr>
            </w:pPr>
            <w:r w:rsidRPr="004923D9">
              <w:rPr>
                <w:color w:val="000000" w:themeColor="text1"/>
              </w:rPr>
              <w:t xml:space="preserve">FARM </w:t>
            </w:r>
            <w:proofErr w:type="spellStart"/>
            <w:r w:rsidRPr="004923D9">
              <w:rPr>
                <w:color w:val="000000" w:themeColor="text1"/>
              </w:rPr>
              <w:t>Logpage</w:t>
            </w:r>
            <w:proofErr w:type="spellEnd"/>
            <w:r w:rsidRPr="004923D9">
              <w:rPr>
                <w:color w:val="000000" w:themeColor="text1"/>
              </w:rPr>
              <w:t xml:space="preserve"> By Head Parameter codes</w:t>
            </w:r>
          </w:p>
        </w:tc>
        <w:tc>
          <w:tcPr>
            <w:tcW w:w="1548" w:type="dxa"/>
            <w:tcBorders>
              <w:left w:val="single" w:sz="12" w:space="0" w:color="auto"/>
              <w:right w:val="single" w:sz="12" w:space="0" w:color="auto"/>
            </w:tcBorders>
          </w:tcPr>
          <w:p w:rsidR="002F4591" w:rsidRPr="008F13F5" w:rsidRDefault="002F4591" w:rsidP="002F4591">
            <w:pPr>
              <w:rPr>
                <w:sz w:val="18"/>
              </w:rPr>
            </w:pPr>
            <w:r>
              <w:rPr>
                <w:sz w:val="18"/>
              </w:rPr>
              <w:t>(Table 25</w:t>
            </w:r>
            <w:r w:rsidRPr="008F13F5">
              <w:rPr>
                <w:sz w:val="18"/>
              </w:rPr>
              <w:t>)</w:t>
            </w:r>
          </w:p>
        </w:tc>
      </w:tr>
      <w:tr w:rsidR="008660A3" w:rsidRPr="008F13F5" w:rsidTr="008F13F5">
        <w:trPr>
          <w:jc w:val="center"/>
        </w:trPr>
        <w:tc>
          <w:tcPr>
            <w:tcW w:w="1368" w:type="dxa"/>
            <w:tcBorders>
              <w:left w:val="single" w:sz="12" w:space="0" w:color="auto"/>
              <w:right w:val="single" w:sz="12" w:space="0" w:color="auto"/>
            </w:tcBorders>
          </w:tcPr>
          <w:p w:rsidR="008660A3" w:rsidRPr="008F13F5" w:rsidRDefault="008660A3" w:rsidP="008660A3">
            <w:pPr>
              <w:jc w:val="center"/>
              <w:rPr>
                <w:sz w:val="18"/>
              </w:rPr>
            </w:pPr>
            <w:r w:rsidRPr="008F13F5">
              <w:rPr>
                <w:sz w:val="18"/>
              </w:rPr>
              <w:t>0x0010</w:t>
            </w:r>
          </w:p>
        </w:tc>
        <w:tc>
          <w:tcPr>
            <w:tcW w:w="4050" w:type="dxa"/>
            <w:tcBorders>
              <w:left w:val="single" w:sz="12" w:space="0" w:color="auto"/>
              <w:right w:val="single" w:sz="12" w:space="0" w:color="auto"/>
            </w:tcBorders>
          </w:tcPr>
          <w:p w:rsidR="008660A3" w:rsidRPr="004923D9" w:rsidRDefault="008660A3" w:rsidP="008660A3">
            <w:pPr>
              <w:rPr>
                <w:color w:val="000000" w:themeColor="text1"/>
              </w:rPr>
            </w:pPr>
            <w:r w:rsidRPr="004923D9">
              <w:rPr>
                <w:color w:val="000000" w:themeColor="text1"/>
                <w:sz w:val="18"/>
              </w:rPr>
              <w:t>Reserved</w:t>
            </w:r>
          </w:p>
        </w:tc>
        <w:tc>
          <w:tcPr>
            <w:tcW w:w="1548" w:type="dxa"/>
            <w:tcBorders>
              <w:left w:val="single" w:sz="12" w:space="0" w:color="auto"/>
              <w:right w:val="single" w:sz="12" w:space="0" w:color="auto"/>
            </w:tcBorders>
          </w:tcPr>
          <w:p w:rsidR="008660A3" w:rsidRPr="008F13F5" w:rsidRDefault="008660A3" w:rsidP="008660A3">
            <w:pPr>
              <w:rPr>
                <w:sz w:val="18"/>
              </w:rPr>
            </w:pPr>
          </w:p>
        </w:tc>
      </w:tr>
      <w:tr w:rsidR="008660A3" w:rsidRPr="008F13F5" w:rsidTr="008F13F5">
        <w:trPr>
          <w:jc w:val="center"/>
        </w:trPr>
        <w:tc>
          <w:tcPr>
            <w:tcW w:w="1368" w:type="dxa"/>
            <w:tcBorders>
              <w:left w:val="single" w:sz="12" w:space="0" w:color="auto"/>
              <w:right w:val="single" w:sz="12" w:space="0" w:color="auto"/>
            </w:tcBorders>
          </w:tcPr>
          <w:p w:rsidR="008660A3" w:rsidRPr="008F13F5" w:rsidRDefault="008660A3" w:rsidP="008660A3">
            <w:pPr>
              <w:jc w:val="center"/>
              <w:rPr>
                <w:sz w:val="18"/>
              </w:rPr>
            </w:pPr>
            <w:r w:rsidRPr="008F13F5">
              <w:rPr>
                <w:sz w:val="18"/>
              </w:rPr>
              <w:t>0x0011</w:t>
            </w:r>
          </w:p>
        </w:tc>
        <w:tc>
          <w:tcPr>
            <w:tcW w:w="4050" w:type="dxa"/>
            <w:tcBorders>
              <w:left w:val="single" w:sz="12" w:space="0" w:color="auto"/>
              <w:right w:val="single" w:sz="12" w:space="0" w:color="auto"/>
            </w:tcBorders>
          </w:tcPr>
          <w:p w:rsidR="008660A3" w:rsidRPr="004923D9" w:rsidRDefault="008660A3" w:rsidP="008660A3">
            <w:pPr>
              <w:rPr>
                <w:color w:val="000000" w:themeColor="text1"/>
              </w:rPr>
            </w:pPr>
            <w:r w:rsidRPr="004923D9">
              <w:rPr>
                <w:color w:val="000000" w:themeColor="text1"/>
                <w:sz w:val="18"/>
              </w:rPr>
              <w:t>Reserved</w:t>
            </w:r>
          </w:p>
        </w:tc>
        <w:tc>
          <w:tcPr>
            <w:tcW w:w="1548" w:type="dxa"/>
            <w:tcBorders>
              <w:left w:val="single" w:sz="12" w:space="0" w:color="auto"/>
              <w:right w:val="single" w:sz="12" w:space="0" w:color="auto"/>
            </w:tcBorders>
          </w:tcPr>
          <w:p w:rsidR="008660A3" w:rsidRPr="008F13F5" w:rsidRDefault="008660A3" w:rsidP="008660A3">
            <w:pPr>
              <w:rPr>
                <w:sz w:val="18"/>
              </w:rPr>
            </w:pPr>
          </w:p>
        </w:tc>
      </w:tr>
      <w:tr w:rsidR="008660A3" w:rsidRPr="008F13F5" w:rsidTr="008F13F5">
        <w:trPr>
          <w:jc w:val="center"/>
        </w:trPr>
        <w:tc>
          <w:tcPr>
            <w:tcW w:w="1368" w:type="dxa"/>
            <w:tcBorders>
              <w:left w:val="single" w:sz="12" w:space="0" w:color="auto"/>
              <w:right w:val="single" w:sz="12" w:space="0" w:color="auto"/>
            </w:tcBorders>
          </w:tcPr>
          <w:p w:rsidR="008660A3" w:rsidRPr="008F13F5" w:rsidRDefault="008660A3" w:rsidP="008660A3">
            <w:pPr>
              <w:jc w:val="center"/>
              <w:rPr>
                <w:sz w:val="18"/>
              </w:rPr>
            </w:pPr>
            <w:r w:rsidRPr="008F13F5">
              <w:rPr>
                <w:sz w:val="18"/>
              </w:rPr>
              <w:t>0x0012</w:t>
            </w:r>
          </w:p>
        </w:tc>
        <w:tc>
          <w:tcPr>
            <w:tcW w:w="4050" w:type="dxa"/>
            <w:tcBorders>
              <w:left w:val="single" w:sz="12" w:space="0" w:color="auto"/>
              <w:right w:val="single" w:sz="12" w:space="0" w:color="auto"/>
            </w:tcBorders>
          </w:tcPr>
          <w:p w:rsidR="008660A3" w:rsidRPr="004923D9" w:rsidRDefault="008660A3" w:rsidP="008660A3">
            <w:pPr>
              <w:rPr>
                <w:color w:val="000000" w:themeColor="text1"/>
              </w:rPr>
            </w:pPr>
            <w:r w:rsidRPr="004923D9">
              <w:rPr>
                <w:color w:val="000000" w:themeColor="text1"/>
                <w:sz w:val="18"/>
              </w:rPr>
              <w:t>Reserved</w:t>
            </w:r>
          </w:p>
        </w:tc>
        <w:tc>
          <w:tcPr>
            <w:tcW w:w="1548" w:type="dxa"/>
            <w:tcBorders>
              <w:left w:val="single" w:sz="12" w:space="0" w:color="auto"/>
              <w:right w:val="single" w:sz="12" w:space="0" w:color="auto"/>
            </w:tcBorders>
          </w:tcPr>
          <w:p w:rsidR="008660A3" w:rsidRPr="008F13F5" w:rsidRDefault="008660A3" w:rsidP="008660A3">
            <w:pPr>
              <w:rPr>
                <w:sz w:val="18"/>
              </w:rPr>
            </w:pPr>
          </w:p>
        </w:tc>
      </w:tr>
      <w:tr w:rsidR="008660A3" w:rsidRPr="008F13F5" w:rsidTr="008660A3">
        <w:trPr>
          <w:jc w:val="center"/>
        </w:trPr>
        <w:tc>
          <w:tcPr>
            <w:tcW w:w="1368" w:type="dxa"/>
            <w:tcBorders>
              <w:left w:val="single" w:sz="12" w:space="0" w:color="auto"/>
              <w:right w:val="single" w:sz="12" w:space="0" w:color="auto"/>
            </w:tcBorders>
          </w:tcPr>
          <w:p w:rsidR="008660A3" w:rsidRPr="008F13F5" w:rsidRDefault="008660A3" w:rsidP="008660A3">
            <w:pPr>
              <w:jc w:val="center"/>
              <w:rPr>
                <w:sz w:val="18"/>
              </w:rPr>
            </w:pPr>
            <w:r w:rsidRPr="008F13F5">
              <w:rPr>
                <w:sz w:val="18"/>
              </w:rPr>
              <w:t>0x0013</w:t>
            </w:r>
          </w:p>
        </w:tc>
        <w:tc>
          <w:tcPr>
            <w:tcW w:w="4050" w:type="dxa"/>
            <w:tcBorders>
              <w:left w:val="single" w:sz="12" w:space="0" w:color="auto"/>
              <w:right w:val="single" w:sz="12" w:space="0" w:color="auto"/>
            </w:tcBorders>
          </w:tcPr>
          <w:p w:rsidR="008660A3" w:rsidRPr="004923D9" w:rsidRDefault="008660A3" w:rsidP="008660A3">
            <w:pPr>
              <w:rPr>
                <w:color w:val="000000" w:themeColor="text1"/>
              </w:rPr>
            </w:pPr>
            <w:r w:rsidRPr="004923D9">
              <w:rPr>
                <w:color w:val="000000" w:themeColor="text1"/>
                <w:sz w:val="18"/>
              </w:rPr>
              <w:t>Reserved</w:t>
            </w:r>
          </w:p>
        </w:tc>
        <w:tc>
          <w:tcPr>
            <w:tcW w:w="1548" w:type="dxa"/>
            <w:tcBorders>
              <w:left w:val="single" w:sz="12" w:space="0" w:color="auto"/>
              <w:right w:val="single" w:sz="12" w:space="0" w:color="auto"/>
            </w:tcBorders>
          </w:tcPr>
          <w:p w:rsidR="008660A3" w:rsidRPr="008F13F5" w:rsidRDefault="008660A3" w:rsidP="008660A3">
            <w:pPr>
              <w:jc w:val="left"/>
              <w:rPr>
                <w:sz w:val="18"/>
              </w:rPr>
            </w:pPr>
          </w:p>
        </w:tc>
      </w:tr>
      <w:tr w:rsidR="008660A3" w:rsidRPr="008F13F5" w:rsidTr="008660A3">
        <w:trPr>
          <w:jc w:val="center"/>
        </w:trPr>
        <w:tc>
          <w:tcPr>
            <w:tcW w:w="1368" w:type="dxa"/>
            <w:tcBorders>
              <w:left w:val="single" w:sz="12" w:space="0" w:color="auto"/>
              <w:right w:val="single" w:sz="12" w:space="0" w:color="auto"/>
            </w:tcBorders>
          </w:tcPr>
          <w:p w:rsidR="008660A3" w:rsidRPr="008F13F5" w:rsidRDefault="008660A3" w:rsidP="008660A3">
            <w:pPr>
              <w:jc w:val="center"/>
              <w:rPr>
                <w:sz w:val="18"/>
              </w:rPr>
            </w:pPr>
            <w:r w:rsidRPr="008F13F5">
              <w:rPr>
                <w:sz w:val="18"/>
              </w:rPr>
              <w:t>0x0014</w:t>
            </w:r>
          </w:p>
        </w:tc>
        <w:tc>
          <w:tcPr>
            <w:tcW w:w="4050" w:type="dxa"/>
            <w:tcBorders>
              <w:left w:val="single" w:sz="12" w:space="0" w:color="auto"/>
              <w:right w:val="single" w:sz="12" w:space="0" w:color="auto"/>
            </w:tcBorders>
          </w:tcPr>
          <w:p w:rsidR="008660A3" w:rsidRPr="004923D9" w:rsidRDefault="008660A3" w:rsidP="008660A3">
            <w:pPr>
              <w:rPr>
                <w:color w:val="000000" w:themeColor="text1"/>
              </w:rPr>
            </w:pPr>
            <w:r w:rsidRPr="004923D9">
              <w:rPr>
                <w:color w:val="000000" w:themeColor="text1"/>
                <w:sz w:val="18"/>
              </w:rPr>
              <w:t>Reserved</w:t>
            </w:r>
          </w:p>
        </w:tc>
        <w:tc>
          <w:tcPr>
            <w:tcW w:w="1548" w:type="dxa"/>
            <w:tcBorders>
              <w:left w:val="single" w:sz="12" w:space="0" w:color="auto"/>
              <w:right w:val="single" w:sz="12" w:space="0" w:color="auto"/>
            </w:tcBorders>
          </w:tcPr>
          <w:p w:rsidR="008660A3" w:rsidRPr="008F13F5" w:rsidRDefault="008660A3" w:rsidP="008660A3">
            <w:pPr>
              <w:jc w:val="left"/>
              <w:rPr>
                <w:sz w:val="18"/>
              </w:rPr>
            </w:pPr>
          </w:p>
        </w:tc>
      </w:tr>
      <w:tr w:rsidR="008660A3" w:rsidRPr="008F13F5" w:rsidTr="008660A3">
        <w:trPr>
          <w:jc w:val="center"/>
        </w:trPr>
        <w:tc>
          <w:tcPr>
            <w:tcW w:w="1368" w:type="dxa"/>
            <w:tcBorders>
              <w:left w:val="single" w:sz="12" w:space="0" w:color="auto"/>
              <w:right w:val="single" w:sz="12" w:space="0" w:color="auto"/>
            </w:tcBorders>
          </w:tcPr>
          <w:p w:rsidR="008660A3" w:rsidRPr="008F13F5" w:rsidRDefault="008660A3" w:rsidP="008660A3">
            <w:pPr>
              <w:jc w:val="center"/>
              <w:rPr>
                <w:sz w:val="18"/>
              </w:rPr>
            </w:pPr>
            <w:r w:rsidRPr="008F13F5">
              <w:rPr>
                <w:sz w:val="18"/>
              </w:rPr>
              <w:t>0x0015</w:t>
            </w:r>
          </w:p>
        </w:tc>
        <w:tc>
          <w:tcPr>
            <w:tcW w:w="4050" w:type="dxa"/>
            <w:tcBorders>
              <w:left w:val="single" w:sz="12" w:space="0" w:color="auto"/>
              <w:right w:val="single" w:sz="12" w:space="0" w:color="auto"/>
            </w:tcBorders>
          </w:tcPr>
          <w:p w:rsidR="008660A3" w:rsidRPr="004923D9" w:rsidRDefault="008660A3" w:rsidP="008660A3">
            <w:pPr>
              <w:rPr>
                <w:color w:val="000000" w:themeColor="text1"/>
              </w:rPr>
            </w:pPr>
            <w:r w:rsidRPr="004923D9">
              <w:rPr>
                <w:color w:val="000000" w:themeColor="text1"/>
                <w:sz w:val="18"/>
              </w:rPr>
              <w:t>Reserved</w:t>
            </w:r>
          </w:p>
        </w:tc>
        <w:tc>
          <w:tcPr>
            <w:tcW w:w="1548" w:type="dxa"/>
            <w:tcBorders>
              <w:left w:val="single" w:sz="12" w:space="0" w:color="auto"/>
              <w:right w:val="single" w:sz="12" w:space="0" w:color="auto"/>
            </w:tcBorders>
          </w:tcPr>
          <w:p w:rsidR="008660A3" w:rsidRPr="008F13F5" w:rsidRDefault="008660A3" w:rsidP="008660A3">
            <w:pPr>
              <w:jc w:val="left"/>
              <w:rPr>
                <w:sz w:val="18"/>
              </w:rPr>
            </w:pPr>
          </w:p>
        </w:tc>
      </w:tr>
      <w:tr w:rsidR="008660A3" w:rsidRPr="008F13F5" w:rsidTr="008660A3">
        <w:trPr>
          <w:jc w:val="center"/>
        </w:trPr>
        <w:tc>
          <w:tcPr>
            <w:tcW w:w="1368" w:type="dxa"/>
            <w:tcBorders>
              <w:left w:val="single" w:sz="12" w:space="0" w:color="auto"/>
              <w:right w:val="single" w:sz="12" w:space="0" w:color="auto"/>
            </w:tcBorders>
          </w:tcPr>
          <w:p w:rsidR="008660A3" w:rsidRPr="008F13F5" w:rsidRDefault="008660A3" w:rsidP="008660A3">
            <w:pPr>
              <w:jc w:val="center"/>
              <w:rPr>
                <w:sz w:val="18"/>
              </w:rPr>
            </w:pPr>
            <w:r w:rsidRPr="008F13F5">
              <w:rPr>
                <w:sz w:val="18"/>
              </w:rPr>
              <w:t>0x0016</w:t>
            </w:r>
          </w:p>
        </w:tc>
        <w:tc>
          <w:tcPr>
            <w:tcW w:w="4050" w:type="dxa"/>
            <w:tcBorders>
              <w:left w:val="single" w:sz="12" w:space="0" w:color="auto"/>
              <w:right w:val="single" w:sz="12" w:space="0" w:color="auto"/>
            </w:tcBorders>
          </w:tcPr>
          <w:p w:rsidR="008660A3" w:rsidRPr="004923D9" w:rsidRDefault="008660A3" w:rsidP="008660A3">
            <w:pPr>
              <w:rPr>
                <w:color w:val="000000" w:themeColor="text1"/>
              </w:rPr>
            </w:pPr>
            <w:r w:rsidRPr="004923D9">
              <w:rPr>
                <w:color w:val="000000" w:themeColor="text1"/>
                <w:sz w:val="18"/>
              </w:rPr>
              <w:t>Reserved</w:t>
            </w:r>
          </w:p>
        </w:tc>
        <w:tc>
          <w:tcPr>
            <w:tcW w:w="1548" w:type="dxa"/>
            <w:tcBorders>
              <w:left w:val="single" w:sz="12" w:space="0" w:color="auto"/>
              <w:right w:val="single" w:sz="12" w:space="0" w:color="auto"/>
            </w:tcBorders>
          </w:tcPr>
          <w:p w:rsidR="008660A3" w:rsidRPr="008F13F5" w:rsidRDefault="008660A3" w:rsidP="008660A3">
            <w:pPr>
              <w:jc w:val="left"/>
              <w:rPr>
                <w:sz w:val="18"/>
              </w:rPr>
            </w:pPr>
          </w:p>
        </w:tc>
      </w:tr>
      <w:tr w:rsidR="008660A3" w:rsidRPr="008F13F5" w:rsidTr="008660A3">
        <w:trPr>
          <w:jc w:val="center"/>
        </w:trPr>
        <w:tc>
          <w:tcPr>
            <w:tcW w:w="1368" w:type="dxa"/>
            <w:tcBorders>
              <w:left w:val="single" w:sz="12" w:space="0" w:color="auto"/>
              <w:right w:val="single" w:sz="12" w:space="0" w:color="auto"/>
            </w:tcBorders>
          </w:tcPr>
          <w:p w:rsidR="008660A3" w:rsidRPr="008F13F5" w:rsidRDefault="008660A3" w:rsidP="008660A3">
            <w:pPr>
              <w:jc w:val="center"/>
              <w:rPr>
                <w:sz w:val="18"/>
              </w:rPr>
            </w:pPr>
            <w:r w:rsidRPr="008F13F5">
              <w:rPr>
                <w:sz w:val="18"/>
              </w:rPr>
              <w:t>0x0017</w:t>
            </w:r>
          </w:p>
        </w:tc>
        <w:tc>
          <w:tcPr>
            <w:tcW w:w="4050" w:type="dxa"/>
            <w:tcBorders>
              <w:left w:val="single" w:sz="12" w:space="0" w:color="auto"/>
              <w:right w:val="single" w:sz="12" w:space="0" w:color="auto"/>
            </w:tcBorders>
          </w:tcPr>
          <w:p w:rsidR="008660A3" w:rsidRPr="004923D9" w:rsidRDefault="008660A3" w:rsidP="008660A3">
            <w:pPr>
              <w:rPr>
                <w:color w:val="000000" w:themeColor="text1"/>
              </w:rPr>
            </w:pPr>
            <w:r w:rsidRPr="004923D9">
              <w:rPr>
                <w:color w:val="000000" w:themeColor="text1"/>
                <w:sz w:val="18"/>
              </w:rPr>
              <w:t>Reserved</w:t>
            </w:r>
          </w:p>
        </w:tc>
        <w:tc>
          <w:tcPr>
            <w:tcW w:w="1548" w:type="dxa"/>
            <w:tcBorders>
              <w:left w:val="single" w:sz="12" w:space="0" w:color="auto"/>
              <w:right w:val="single" w:sz="12" w:space="0" w:color="auto"/>
            </w:tcBorders>
          </w:tcPr>
          <w:p w:rsidR="008660A3" w:rsidRPr="008F13F5" w:rsidRDefault="008660A3" w:rsidP="008660A3">
            <w:pPr>
              <w:jc w:val="left"/>
              <w:rPr>
                <w:sz w:val="18"/>
              </w:rPr>
            </w:pPr>
          </w:p>
        </w:tc>
      </w:tr>
      <w:tr w:rsidR="008660A3" w:rsidRPr="008F13F5" w:rsidTr="008660A3">
        <w:trPr>
          <w:jc w:val="center"/>
        </w:trPr>
        <w:tc>
          <w:tcPr>
            <w:tcW w:w="1368" w:type="dxa"/>
            <w:tcBorders>
              <w:left w:val="single" w:sz="12" w:space="0" w:color="auto"/>
              <w:right w:val="single" w:sz="12" w:space="0" w:color="auto"/>
            </w:tcBorders>
          </w:tcPr>
          <w:p w:rsidR="008660A3" w:rsidRPr="008F13F5" w:rsidRDefault="008660A3" w:rsidP="008660A3">
            <w:pPr>
              <w:jc w:val="center"/>
              <w:rPr>
                <w:sz w:val="18"/>
              </w:rPr>
            </w:pPr>
            <w:r w:rsidRPr="008F13F5">
              <w:rPr>
                <w:sz w:val="18"/>
              </w:rPr>
              <w:t>0x0018</w:t>
            </w:r>
          </w:p>
        </w:tc>
        <w:tc>
          <w:tcPr>
            <w:tcW w:w="4050" w:type="dxa"/>
            <w:tcBorders>
              <w:left w:val="single" w:sz="12" w:space="0" w:color="auto"/>
              <w:right w:val="single" w:sz="12" w:space="0" w:color="auto"/>
            </w:tcBorders>
          </w:tcPr>
          <w:p w:rsidR="008660A3" w:rsidRPr="004923D9" w:rsidRDefault="008660A3" w:rsidP="008660A3">
            <w:pPr>
              <w:rPr>
                <w:color w:val="000000" w:themeColor="text1"/>
              </w:rPr>
            </w:pPr>
            <w:r w:rsidRPr="004923D9">
              <w:rPr>
                <w:color w:val="000000" w:themeColor="text1"/>
                <w:sz w:val="18"/>
              </w:rPr>
              <w:t>Reserved</w:t>
            </w:r>
          </w:p>
        </w:tc>
        <w:tc>
          <w:tcPr>
            <w:tcW w:w="1548" w:type="dxa"/>
            <w:tcBorders>
              <w:left w:val="single" w:sz="12" w:space="0" w:color="auto"/>
              <w:right w:val="single" w:sz="12" w:space="0" w:color="auto"/>
            </w:tcBorders>
          </w:tcPr>
          <w:p w:rsidR="008660A3" w:rsidRPr="008F13F5" w:rsidRDefault="008660A3" w:rsidP="008660A3">
            <w:pPr>
              <w:jc w:val="left"/>
              <w:rPr>
                <w:sz w:val="18"/>
              </w:rPr>
            </w:pPr>
          </w:p>
        </w:tc>
      </w:tr>
      <w:tr w:rsidR="008660A3" w:rsidRPr="008F13F5" w:rsidTr="008660A3">
        <w:trPr>
          <w:jc w:val="center"/>
        </w:trPr>
        <w:tc>
          <w:tcPr>
            <w:tcW w:w="1368" w:type="dxa"/>
            <w:tcBorders>
              <w:left w:val="single" w:sz="12" w:space="0" w:color="auto"/>
              <w:right w:val="single" w:sz="12" w:space="0" w:color="auto"/>
            </w:tcBorders>
          </w:tcPr>
          <w:p w:rsidR="008660A3" w:rsidRPr="008F13F5" w:rsidRDefault="008660A3" w:rsidP="008660A3">
            <w:pPr>
              <w:jc w:val="center"/>
              <w:rPr>
                <w:sz w:val="18"/>
              </w:rPr>
            </w:pPr>
            <w:r w:rsidRPr="008F13F5">
              <w:rPr>
                <w:sz w:val="18"/>
              </w:rPr>
              <w:t>0x0019</w:t>
            </w:r>
          </w:p>
        </w:tc>
        <w:tc>
          <w:tcPr>
            <w:tcW w:w="4050" w:type="dxa"/>
            <w:tcBorders>
              <w:left w:val="single" w:sz="12" w:space="0" w:color="auto"/>
              <w:right w:val="single" w:sz="12" w:space="0" w:color="auto"/>
            </w:tcBorders>
          </w:tcPr>
          <w:p w:rsidR="008660A3" w:rsidRPr="004923D9" w:rsidRDefault="008660A3" w:rsidP="008660A3">
            <w:pPr>
              <w:rPr>
                <w:color w:val="000000" w:themeColor="text1"/>
              </w:rPr>
            </w:pPr>
            <w:r w:rsidRPr="004923D9">
              <w:rPr>
                <w:color w:val="000000" w:themeColor="text1"/>
                <w:sz w:val="18"/>
              </w:rPr>
              <w:t>Reserved</w:t>
            </w:r>
          </w:p>
        </w:tc>
        <w:tc>
          <w:tcPr>
            <w:tcW w:w="1548" w:type="dxa"/>
            <w:tcBorders>
              <w:left w:val="single" w:sz="12" w:space="0" w:color="auto"/>
              <w:right w:val="single" w:sz="12" w:space="0" w:color="auto"/>
            </w:tcBorders>
          </w:tcPr>
          <w:p w:rsidR="008660A3" w:rsidRPr="008F13F5" w:rsidRDefault="008660A3" w:rsidP="008660A3">
            <w:pPr>
              <w:jc w:val="left"/>
              <w:rPr>
                <w:sz w:val="18"/>
              </w:rPr>
            </w:pPr>
          </w:p>
        </w:tc>
      </w:tr>
      <w:tr w:rsidR="002F4591" w:rsidRPr="008F13F5" w:rsidTr="008F13F5">
        <w:trPr>
          <w:jc w:val="center"/>
        </w:trPr>
        <w:tc>
          <w:tcPr>
            <w:tcW w:w="1368" w:type="dxa"/>
            <w:tcBorders>
              <w:left w:val="single" w:sz="12" w:space="0" w:color="auto"/>
              <w:right w:val="single" w:sz="12" w:space="0" w:color="auto"/>
            </w:tcBorders>
          </w:tcPr>
          <w:p w:rsidR="002F4591" w:rsidRPr="008F13F5" w:rsidRDefault="002F4591" w:rsidP="002F4591">
            <w:pPr>
              <w:jc w:val="center"/>
              <w:rPr>
                <w:sz w:val="18"/>
              </w:rPr>
            </w:pPr>
            <w:r w:rsidRPr="008F13F5">
              <w:rPr>
                <w:sz w:val="18"/>
              </w:rPr>
              <w:t>0x001A</w:t>
            </w:r>
          </w:p>
        </w:tc>
        <w:tc>
          <w:tcPr>
            <w:tcW w:w="4050" w:type="dxa"/>
            <w:tcBorders>
              <w:left w:val="single" w:sz="12" w:space="0" w:color="auto"/>
              <w:right w:val="single" w:sz="12" w:space="0" w:color="auto"/>
            </w:tcBorders>
            <w:vAlign w:val="center"/>
          </w:tcPr>
          <w:p w:rsidR="002F4591" w:rsidRPr="004923D9" w:rsidRDefault="002F4591" w:rsidP="002F4591">
            <w:pPr>
              <w:jc w:val="left"/>
              <w:rPr>
                <w:color w:val="000000" w:themeColor="text1"/>
                <w:sz w:val="18"/>
              </w:rPr>
            </w:pPr>
            <w:r w:rsidRPr="004923D9">
              <w:rPr>
                <w:color w:val="000000" w:themeColor="text1"/>
                <w:sz w:val="18"/>
              </w:rPr>
              <w:t>MR Head Resistance from most recent SMART Summary Frame by Head</w:t>
            </w:r>
          </w:p>
        </w:tc>
        <w:tc>
          <w:tcPr>
            <w:tcW w:w="1548" w:type="dxa"/>
            <w:tcBorders>
              <w:left w:val="single" w:sz="12" w:space="0" w:color="auto"/>
              <w:right w:val="single" w:sz="12" w:space="0" w:color="auto"/>
            </w:tcBorders>
          </w:tcPr>
          <w:p w:rsidR="002F4591" w:rsidRPr="008F13F5" w:rsidRDefault="002F4591" w:rsidP="002F4591">
            <w:pPr>
              <w:jc w:val="left"/>
              <w:rPr>
                <w:sz w:val="18"/>
              </w:rPr>
            </w:pPr>
          </w:p>
        </w:tc>
      </w:tr>
      <w:tr w:rsidR="008660A3" w:rsidRPr="008F13F5" w:rsidTr="008660A3">
        <w:trPr>
          <w:jc w:val="center"/>
        </w:trPr>
        <w:tc>
          <w:tcPr>
            <w:tcW w:w="1368" w:type="dxa"/>
            <w:tcBorders>
              <w:left w:val="single" w:sz="12" w:space="0" w:color="auto"/>
              <w:right w:val="single" w:sz="12" w:space="0" w:color="auto"/>
            </w:tcBorders>
          </w:tcPr>
          <w:p w:rsidR="008660A3" w:rsidRPr="008F13F5" w:rsidRDefault="008660A3" w:rsidP="008660A3">
            <w:pPr>
              <w:jc w:val="center"/>
              <w:rPr>
                <w:sz w:val="18"/>
              </w:rPr>
            </w:pPr>
            <w:r w:rsidRPr="008F13F5">
              <w:rPr>
                <w:sz w:val="18"/>
              </w:rPr>
              <w:t>0x001B</w:t>
            </w:r>
          </w:p>
        </w:tc>
        <w:tc>
          <w:tcPr>
            <w:tcW w:w="4050" w:type="dxa"/>
            <w:tcBorders>
              <w:left w:val="single" w:sz="12" w:space="0" w:color="auto"/>
              <w:right w:val="single" w:sz="12" w:space="0" w:color="auto"/>
            </w:tcBorders>
          </w:tcPr>
          <w:p w:rsidR="008660A3" w:rsidRPr="004923D9" w:rsidRDefault="008660A3" w:rsidP="008660A3">
            <w:pPr>
              <w:rPr>
                <w:color w:val="000000" w:themeColor="text1"/>
              </w:rPr>
            </w:pPr>
            <w:r w:rsidRPr="004923D9">
              <w:rPr>
                <w:color w:val="000000" w:themeColor="text1"/>
                <w:sz w:val="18"/>
              </w:rPr>
              <w:t>Reserved</w:t>
            </w:r>
          </w:p>
        </w:tc>
        <w:tc>
          <w:tcPr>
            <w:tcW w:w="1548" w:type="dxa"/>
            <w:tcBorders>
              <w:left w:val="single" w:sz="12" w:space="0" w:color="auto"/>
              <w:right w:val="single" w:sz="12" w:space="0" w:color="auto"/>
            </w:tcBorders>
          </w:tcPr>
          <w:p w:rsidR="008660A3" w:rsidRPr="008F13F5" w:rsidRDefault="008660A3" w:rsidP="008660A3">
            <w:pPr>
              <w:jc w:val="left"/>
              <w:rPr>
                <w:sz w:val="18"/>
              </w:rPr>
            </w:pPr>
          </w:p>
        </w:tc>
      </w:tr>
      <w:tr w:rsidR="008660A3" w:rsidRPr="008F13F5" w:rsidTr="008660A3">
        <w:trPr>
          <w:jc w:val="center"/>
        </w:trPr>
        <w:tc>
          <w:tcPr>
            <w:tcW w:w="1368" w:type="dxa"/>
            <w:tcBorders>
              <w:left w:val="single" w:sz="12" w:space="0" w:color="auto"/>
              <w:right w:val="single" w:sz="12" w:space="0" w:color="auto"/>
            </w:tcBorders>
          </w:tcPr>
          <w:p w:rsidR="008660A3" w:rsidRPr="008F13F5" w:rsidRDefault="008660A3" w:rsidP="008660A3">
            <w:pPr>
              <w:jc w:val="center"/>
              <w:rPr>
                <w:sz w:val="18"/>
              </w:rPr>
            </w:pPr>
            <w:r w:rsidRPr="008F13F5">
              <w:rPr>
                <w:sz w:val="18"/>
              </w:rPr>
              <w:t>0x001C</w:t>
            </w:r>
          </w:p>
        </w:tc>
        <w:tc>
          <w:tcPr>
            <w:tcW w:w="4050" w:type="dxa"/>
            <w:tcBorders>
              <w:left w:val="single" w:sz="12" w:space="0" w:color="auto"/>
              <w:right w:val="single" w:sz="12" w:space="0" w:color="auto"/>
            </w:tcBorders>
          </w:tcPr>
          <w:p w:rsidR="008660A3" w:rsidRPr="004923D9" w:rsidRDefault="008660A3" w:rsidP="008660A3">
            <w:pPr>
              <w:rPr>
                <w:color w:val="000000" w:themeColor="text1"/>
              </w:rPr>
            </w:pPr>
            <w:r w:rsidRPr="004923D9">
              <w:rPr>
                <w:color w:val="000000" w:themeColor="text1"/>
                <w:sz w:val="18"/>
              </w:rPr>
              <w:t>Reserved</w:t>
            </w:r>
          </w:p>
        </w:tc>
        <w:tc>
          <w:tcPr>
            <w:tcW w:w="1548" w:type="dxa"/>
            <w:tcBorders>
              <w:left w:val="single" w:sz="12" w:space="0" w:color="auto"/>
              <w:right w:val="single" w:sz="12" w:space="0" w:color="auto"/>
            </w:tcBorders>
          </w:tcPr>
          <w:p w:rsidR="008660A3" w:rsidRPr="008F13F5" w:rsidRDefault="008660A3" w:rsidP="008660A3">
            <w:pPr>
              <w:jc w:val="left"/>
              <w:rPr>
                <w:sz w:val="18"/>
              </w:rPr>
            </w:pPr>
          </w:p>
        </w:tc>
      </w:tr>
      <w:tr w:rsidR="008660A3" w:rsidRPr="008F13F5" w:rsidTr="008660A3">
        <w:trPr>
          <w:jc w:val="center"/>
        </w:trPr>
        <w:tc>
          <w:tcPr>
            <w:tcW w:w="1368" w:type="dxa"/>
            <w:tcBorders>
              <w:left w:val="single" w:sz="12" w:space="0" w:color="auto"/>
              <w:right w:val="single" w:sz="12" w:space="0" w:color="auto"/>
            </w:tcBorders>
          </w:tcPr>
          <w:p w:rsidR="008660A3" w:rsidRPr="008F13F5" w:rsidRDefault="008660A3" w:rsidP="008660A3">
            <w:pPr>
              <w:jc w:val="center"/>
              <w:rPr>
                <w:sz w:val="18"/>
              </w:rPr>
            </w:pPr>
            <w:r w:rsidRPr="008F13F5">
              <w:rPr>
                <w:sz w:val="18"/>
              </w:rPr>
              <w:t>0x001D</w:t>
            </w:r>
          </w:p>
        </w:tc>
        <w:tc>
          <w:tcPr>
            <w:tcW w:w="4050" w:type="dxa"/>
            <w:tcBorders>
              <w:left w:val="single" w:sz="12" w:space="0" w:color="auto"/>
              <w:right w:val="single" w:sz="12" w:space="0" w:color="auto"/>
            </w:tcBorders>
          </w:tcPr>
          <w:p w:rsidR="008660A3" w:rsidRPr="004923D9" w:rsidRDefault="008660A3" w:rsidP="008660A3">
            <w:pPr>
              <w:rPr>
                <w:color w:val="000000" w:themeColor="text1"/>
              </w:rPr>
            </w:pPr>
            <w:r w:rsidRPr="004923D9">
              <w:rPr>
                <w:color w:val="000000" w:themeColor="text1"/>
                <w:sz w:val="18"/>
              </w:rPr>
              <w:t>Reserved</w:t>
            </w:r>
          </w:p>
        </w:tc>
        <w:tc>
          <w:tcPr>
            <w:tcW w:w="1548" w:type="dxa"/>
            <w:tcBorders>
              <w:left w:val="single" w:sz="12" w:space="0" w:color="auto"/>
              <w:right w:val="single" w:sz="12" w:space="0" w:color="auto"/>
            </w:tcBorders>
          </w:tcPr>
          <w:p w:rsidR="008660A3" w:rsidRPr="008F13F5" w:rsidRDefault="008660A3" w:rsidP="008660A3">
            <w:pPr>
              <w:jc w:val="left"/>
              <w:rPr>
                <w:sz w:val="18"/>
              </w:rPr>
            </w:pPr>
          </w:p>
        </w:tc>
      </w:tr>
      <w:tr w:rsidR="008660A3" w:rsidRPr="008F13F5" w:rsidTr="008660A3">
        <w:trPr>
          <w:jc w:val="center"/>
        </w:trPr>
        <w:tc>
          <w:tcPr>
            <w:tcW w:w="1368" w:type="dxa"/>
            <w:tcBorders>
              <w:left w:val="single" w:sz="12" w:space="0" w:color="auto"/>
              <w:right w:val="single" w:sz="12" w:space="0" w:color="auto"/>
            </w:tcBorders>
          </w:tcPr>
          <w:p w:rsidR="008660A3" w:rsidRPr="008F13F5" w:rsidRDefault="008660A3" w:rsidP="008660A3">
            <w:pPr>
              <w:jc w:val="center"/>
              <w:rPr>
                <w:sz w:val="18"/>
              </w:rPr>
            </w:pPr>
            <w:r w:rsidRPr="008F13F5">
              <w:rPr>
                <w:sz w:val="18"/>
              </w:rPr>
              <w:t>0x001E</w:t>
            </w:r>
          </w:p>
        </w:tc>
        <w:tc>
          <w:tcPr>
            <w:tcW w:w="4050" w:type="dxa"/>
            <w:tcBorders>
              <w:left w:val="single" w:sz="12" w:space="0" w:color="auto"/>
              <w:right w:val="single" w:sz="12" w:space="0" w:color="auto"/>
            </w:tcBorders>
          </w:tcPr>
          <w:p w:rsidR="008660A3" w:rsidRPr="004923D9" w:rsidRDefault="008660A3" w:rsidP="008660A3">
            <w:pPr>
              <w:rPr>
                <w:color w:val="000000" w:themeColor="text1"/>
              </w:rPr>
            </w:pPr>
            <w:r w:rsidRPr="004923D9">
              <w:rPr>
                <w:color w:val="000000" w:themeColor="text1"/>
                <w:sz w:val="18"/>
              </w:rPr>
              <w:t>Reserved</w:t>
            </w:r>
          </w:p>
        </w:tc>
        <w:tc>
          <w:tcPr>
            <w:tcW w:w="1548" w:type="dxa"/>
            <w:tcBorders>
              <w:left w:val="single" w:sz="12" w:space="0" w:color="auto"/>
              <w:right w:val="single" w:sz="12" w:space="0" w:color="auto"/>
            </w:tcBorders>
          </w:tcPr>
          <w:p w:rsidR="008660A3" w:rsidRPr="008F13F5" w:rsidRDefault="008660A3" w:rsidP="008660A3">
            <w:pPr>
              <w:jc w:val="left"/>
              <w:rPr>
                <w:color w:val="000000"/>
                <w:sz w:val="18"/>
                <w:szCs w:val="18"/>
              </w:rPr>
            </w:pPr>
          </w:p>
        </w:tc>
      </w:tr>
      <w:tr w:rsidR="008660A3" w:rsidRPr="008F13F5" w:rsidTr="008660A3">
        <w:trPr>
          <w:jc w:val="center"/>
        </w:trPr>
        <w:tc>
          <w:tcPr>
            <w:tcW w:w="1368" w:type="dxa"/>
            <w:tcBorders>
              <w:left w:val="single" w:sz="12" w:space="0" w:color="auto"/>
              <w:right w:val="single" w:sz="12" w:space="0" w:color="auto"/>
            </w:tcBorders>
          </w:tcPr>
          <w:p w:rsidR="008660A3" w:rsidRPr="008F13F5" w:rsidRDefault="008660A3" w:rsidP="008660A3">
            <w:pPr>
              <w:jc w:val="center"/>
              <w:rPr>
                <w:sz w:val="18"/>
              </w:rPr>
            </w:pPr>
            <w:r w:rsidRPr="008F13F5">
              <w:rPr>
                <w:sz w:val="18"/>
              </w:rPr>
              <w:t>0x001F</w:t>
            </w:r>
          </w:p>
        </w:tc>
        <w:tc>
          <w:tcPr>
            <w:tcW w:w="4050" w:type="dxa"/>
            <w:tcBorders>
              <w:left w:val="single" w:sz="12" w:space="0" w:color="auto"/>
              <w:right w:val="single" w:sz="12" w:space="0" w:color="auto"/>
            </w:tcBorders>
          </w:tcPr>
          <w:p w:rsidR="008660A3" w:rsidRPr="004923D9" w:rsidRDefault="008660A3" w:rsidP="008660A3">
            <w:pPr>
              <w:rPr>
                <w:color w:val="000000" w:themeColor="text1"/>
              </w:rPr>
            </w:pPr>
            <w:r w:rsidRPr="004923D9">
              <w:rPr>
                <w:color w:val="000000" w:themeColor="text1"/>
                <w:sz w:val="18"/>
              </w:rPr>
              <w:t>Reserved</w:t>
            </w:r>
          </w:p>
        </w:tc>
        <w:tc>
          <w:tcPr>
            <w:tcW w:w="1548" w:type="dxa"/>
            <w:tcBorders>
              <w:left w:val="single" w:sz="12" w:space="0" w:color="auto"/>
              <w:right w:val="single" w:sz="12" w:space="0" w:color="auto"/>
            </w:tcBorders>
          </w:tcPr>
          <w:p w:rsidR="008660A3" w:rsidRPr="008F13F5" w:rsidRDefault="008660A3" w:rsidP="008660A3">
            <w:pPr>
              <w:jc w:val="left"/>
              <w:rPr>
                <w:color w:val="000000"/>
                <w:sz w:val="18"/>
                <w:szCs w:val="18"/>
              </w:rPr>
            </w:pPr>
          </w:p>
        </w:tc>
      </w:tr>
      <w:tr w:rsidR="008660A3" w:rsidRPr="008F13F5" w:rsidTr="008660A3">
        <w:trPr>
          <w:jc w:val="center"/>
        </w:trPr>
        <w:tc>
          <w:tcPr>
            <w:tcW w:w="1368" w:type="dxa"/>
            <w:tcBorders>
              <w:left w:val="single" w:sz="12" w:space="0" w:color="auto"/>
              <w:right w:val="single" w:sz="12" w:space="0" w:color="auto"/>
            </w:tcBorders>
          </w:tcPr>
          <w:p w:rsidR="008660A3" w:rsidRPr="008F13F5" w:rsidRDefault="008660A3" w:rsidP="008660A3">
            <w:pPr>
              <w:jc w:val="center"/>
              <w:rPr>
                <w:sz w:val="18"/>
              </w:rPr>
            </w:pPr>
            <w:r w:rsidRPr="008F13F5">
              <w:rPr>
                <w:sz w:val="18"/>
              </w:rPr>
              <w:t>0x0020</w:t>
            </w:r>
          </w:p>
        </w:tc>
        <w:tc>
          <w:tcPr>
            <w:tcW w:w="4050" w:type="dxa"/>
            <w:tcBorders>
              <w:left w:val="single" w:sz="12" w:space="0" w:color="auto"/>
              <w:right w:val="single" w:sz="12" w:space="0" w:color="auto"/>
            </w:tcBorders>
          </w:tcPr>
          <w:p w:rsidR="008660A3" w:rsidRPr="004923D9" w:rsidRDefault="008660A3" w:rsidP="008660A3">
            <w:pPr>
              <w:rPr>
                <w:color w:val="000000" w:themeColor="text1"/>
              </w:rPr>
            </w:pPr>
            <w:r w:rsidRPr="004923D9">
              <w:rPr>
                <w:color w:val="000000" w:themeColor="text1"/>
                <w:sz w:val="18"/>
              </w:rPr>
              <w:t>Reserved</w:t>
            </w:r>
          </w:p>
        </w:tc>
        <w:tc>
          <w:tcPr>
            <w:tcW w:w="1548" w:type="dxa"/>
            <w:tcBorders>
              <w:left w:val="single" w:sz="12" w:space="0" w:color="auto"/>
              <w:right w:val="single" w:sz="12" w:space="0" w:color="auto"/>
            </w:tcBorders>
          </w:tcPr>
          <w:p w:rsidR="008660A3" w:rsidRPr="008F13F5" w:rsidRDefault="008660A3" w:rsidP="008660A3">
            <w:pPr>
              <w:jc w:val="left"/>
              <w:rPr>
                <w:color w:val="000000"/>
                <w:sz w:val="18"/>
                <w:szCs w:val="18"/>
              </w:rPr>
            </w:pPr>
          </w:p>
        </w:tc>
      </w:tr>
      <w:tr w:rsidR="002F4591" w:rsidRPr="008F13F5" w:rsidTr="008F13F5">
        <w:trPr>
          <w:jc w:val="center"/>
        </w:trPr>
        <w:tc>
          <w:tcPr>
            <w:tcW w:w="1368" w:type="dxa"/>
            <w:tcBorders>
              <w:left w:val="single" w:sz="12" w:space="0" w:color="auto"/>
              <w:right w:val="single" w:sz="12" w:space="0" w:color="auto"/>
            </w:tcBorders>
          </w:tcPr>
          <w:p w:rsidR="002F4591" w:rsidRPr="008F13F5" w:rsidRDefault="002F4591" w:rsidP="002F4591">
            <w:pPr>
              <w:jc w:val="center"/>
              <w:rPr>
                <w:sz w:val="18"/>
              </w:rPr>
            </w:pPr>
            <w:r w:rsidRPr="008F13F5">
              <w:rPr>
                <w:sz w:val="18"/>
              </w:rPr>
              <w:t>0x0021</w:t>
            </w:r>
          </w:p>
        </w:tc>
        <w:tc>
          <w:tcPr>
            <w:tcW w:w="4050" w:type="dxa"/>
            <w:tcBorders>
              <w:left w:val="single" w:sz="12" w:space="0" w:color="auto"/>
              <w:right w:val="single" w:sz="12" w:space="0" w:color="auto"/>
            </w:tcBorders>
            <w:vAlign w:val="center"/>
          </w:tcPr>
          <w:p w:rsidR="002F4591" w:rsidRPr="004923D9" w:rsidRDefault="002F4591" w:rsidP="002F4591">
            <w:pPr>
              <w:jc w:val="left"/>
              <w:rPr>
                <w:color w:val="000000" w:themeColor="text1"/>
                <w:sz w:val="18"/>
                <w:szCs w:val="18"/>
              </w:rPr>
            </w:pPr>
            <w:r w:rsidRPr="004923D9">
              <w:rPr>
                <w:color w:val="000000" w:themeColor="text1"/>
                <w:sz w:val="18"/>
              </w:rPr>
              <w:t>Number of Reallocated Sectors</w:t>
            </w:r>
          </w:p>
        </w:tc>
        <w:tc>
          <w:tcPr>
            <w:tcW w:w="1548" w:type="dxa"/>
            <w:tcBorders>
              <w:left w:val="single" w:sz="12" w:space="0" w:color="auto"/>
              <w:right w:val="single" w:sz="12" w:space="0" w:color="auto"/>
            </w:tcBorders>
          </w:tcPr>
          <w:p w:rsidR="002F4591" w:rsidRPr="008F13F5" w:rsidRDefault="002F4591" w:rsidP="002F4591">
            <w:pPr>
              <w:jc w:val="left"/>
              <w:rPr>
                <w:color w:val="000000"/>
                <w:sz w:val="18"/>
                <w:szCs w:val="18"/>
              </w:rPr>
            </w:pPr>
          </w:p>
        </w:tc>
      </w:tr>
      <w:tr w:rsidR="002F4591" w:rsidRPr="008F13F5" w:rsidTr="008F13F5">
        <w:trPr>
          <w:jc w:val="center"/>
        </w:trPr>
        <w:tc>
          <w:tcPr>
            <w:tcW w:w="1368" w:type="dxa"/>
            <w:tcBorders>
              <w:left w:val="single" w:sz="12" w:space="0" w:color="auto"/>
              <w:right w:val="single" w:sz="12" w:space="0" w:color="auto"/>
            </w:tcBorders>
          </w:tcPr>
          <w:p w:rsidR="002F4591" w:rsidRPr="008F13F5" w:rsidRDefault="002F4591" w:rsidP="002F4591">
            <w:pPr>
              <w:jc w:val="center"/>
              <w:rPr>
                <w:sz w:val="18"/>
              </w:rPr>
            </w:pPr>
            <w:r w:rsidRPr="008F13F5">
              <w:rPr>
                <w:sz w:val="18"/>
              </w:rPr>
              <w:t>0x0022</w:t>
            </w:r>
          </w:p>
        </w:tc>
        <w:tc>
          <w:tcPr>
            <w:tcW w:w="4050" w:type="dxa"/>
            <w:tcBorders>
              <w:left w:val="single" w:sz="12" w:space="0" w:color="auto"/>
              <w:right w:val="single" w:sz="12" w:space="0" w:color="auto"/>
            </w:tcBorders>
            <w:vAlign w:val="center"/>
          </w:tcPr>
          <w:p w:rsidR="002F4591" w:rsidRPr="004923D9" w:rsidRDefault="002F4591" w:rsidP="002F4591">
            <w:pPr>
              <w:jc w:val="left"/>
              <w:rPr>
                <w:color w:val="000000" w:themeColor="text1"/>
                <w:sz w:val="18"/>
                <w:szCs w:val="18"/>
              </w:rPr>
            </w:pPr>
            <w:r w:rsidRPr="004923D9">
              <w:rPr>
                <w:color w:val="000000" w:themeColor="text1"/>
                <w:sz w:val="18"/>
              </w:rPr>
              <w:t>Number of Reallocation Candidate Sectors</w:t>
            </w:r>
          </w:p>
        </w:tc>
        <w:tc>
          <w:tcPr>
            <w:tcW w:w="1548" w:type="dxa"/>
            <w:tcBorders>
              <w:left w:val="single" w:sz="12" w:space="0" w:color="auto"/>
              <w:right w:val="single" w:sz="12" w:space="0" w:color="auto"/>
            </w:tcBorders>
          </w:tcPr>
          <w:p w:rsidR="002F4591" w:rsidRPr="008F13F5" w:rsidRDefault="002F4591" w:rsidP="002F4591">
            <w:pPr>
              <w:jc w:val="left"/>
              <w:rPr>
                <w:color w:val="000000"/>
                <w:sz w:val="18"/>
                <w:szCs w:val="18"/>
              </w:rPr>
            </w:pPr>
          </w:p>
        </w:tc>
      </w:tr>
      <w:tr w:rsidR="008660A3" w:rsidRPr="008F13F5" w:rsidTr="008660A3">
        <w:trPr>
          <w:jc w:val="center"/>
        </w:trPr>
        <w:tc>
          <w:tcPr>
            <w:tcW w:w="1368" w:type="dxa"/>
            <w:tcBorders>
              <w:left w:val="single" w:sz="12" w:space="0" w:color="auto"/>
              <w:right w:val="single" w:sz="12" w:space="0" w:color="auto"/>
            </w:tcBorders>
          </w:tcPr>
          <w:p w:rsidR="008660A3" w:rsidRPr="008F13F5" w:rsidRDefault="008660A3" w:rsidP="008660A3">
            <w:pPr>
              <w:jc w:val="center"/>
              <w:rPr>
                <w:sz w:val="18"/>
              </w:rPr>
            </w:pPr>
            <w:r w:rsidRPr="008F13F5">
              <w:rPr>
                <w:sz w:val="18"/>
              </w:rPr>
              <w:t>0x0023</w:t>
            </w:r>
          </w:p>
        </w:tc>
        <w:tc>
          <w:tcPr>
            <w:tcW w:w="4050" w:type="dxa"/>
            <w:tcBorders>
              <w:left w:val="single" w:sz="12" w:space="0" w:color="auto"/>
              <w:right w:val="single" w:sz="12" w:space="0" w:color="auto"/>
            </w:tcBorders>
          </w:tcPr>
          <w:p w:rsidR="008660A3" w:rsidRPr="004923D9" w:rsidRDefault="008660A3" w:rsidP="008660A3">
            <w:pPr>
              <w:rPr>
                <w:color w:val="000000" w:themeColor="text1"/>
              </w:rPr>
            </w:pPr>
            <w:r w:rsidRPr="004923D9">
              <w:rPr>
                <w:color w:val="000000" w:themeColor="text1"/>
                <w:sz w:val="18"/>
              </w:rPr>
              <w:t>Reserved</w:t>
            </w:r>
          </w:p>
        </w:tc>
        <w:tc>
          <w:tcPr>
            <w:tcW w:w="1548" w:type="dxa"/>
            <w:tcBorders>
              <w:left w:val="single" w:sz="12" w:space="0" w:color="auto"/>
              <w:right w:val="single" w:sz="12" w:space="0" w:color="auto"/>
            </w:tcBorders>
          </w:tcPr>
          <w:p w:rsidR="008660A3" w:rsidRPr="008F13F5" w:rsidRDefault="008660A3" w:rsidP="008660A3">
            <w:pPr>
              <w:jc w:val="left"/>
              <w:rPr>
                <w:color w:val="000000"/>
                <w:sz w:val="18"/>
                <w:szCs w:val="18"/>
              </w:rPr>
            </w:pPr>
          </w:p>
        </w:tc>
      </w:tr>
      <w:tr w:rsidR="008660A3" w:rsidRPr="008F13F5" w:rsidTr="008660A3">
        <w:trPr>
          <w:jc w:val="center"/>
        </w:trPr>
        <w:tc>
          <w:tcPr>
            <w:tcW w:w="1368" w:type="dxa"/>
            <w:tcBorders>
              <w:left w:val="single" w:sz="12" w:space="0" w:color="auto"/>
              <w:right w:val="single" w:sz="12" w:space="0" w:color="auto"/>
            </w:tcBorders>
          </w:tcPr>
          <w:p w:rsidR="008660A3" w:rsidRPr="008F13F5" w:rsidRDefault="008660A3" w:rsidP="008660A3">
            <w:pPr>
              <w:jc w:val="center"/>
              <w:rPr>
                <w:sz w:val="18"/>
              </w:rPr>
            </w:pPr>
            <w:r w:rsidRPr="008F13F5">
              <w:rPr>
                <w:sz w:val="18"/>
              </w:rPr>
              <w:t>0x0024</w:t>
            </w:r>
          </w:p>
        </w:tc>
        <w:tc>
          <w:tcPr>
            <w:tcW w:w="4050" w:type="dxa"/>
            <w:tcBorders>
              <w:left w:val="single" w:sz="12" w:space="0" w:color="auto"/>
              <w:right w:val="single" w:sz="12" w:space="0" w:color="auto"/>
            </w:tcBorders>
          </w:tcPr>
          <w:p w:rsidR="008660A3" w:rsidRPr="004923D9" w:rsidRDefault="008660A3" w:rsidP="008660A3">
            <w:pPr>
              <w:rPr>
                <w:color w:val="000000" w:themeColor="text1"/>
              </w:rPr>
            </w:pPr>
            <w:r w:rsidRPr="004923D9">
              <w:rPr>
                <w:color w:val="000000" w:themeColor="text1"/>
                <w:sz w:val="18"/>
              </w:rPr>
              <w:t>Reserved</w:t>
            </w:r>
          </w:p>
        </w:tc>
        <w:tc>
          <w:tcPr>
            <w:tcW w:w="1548" w:type="dxa"/>
            <w:tcBorders>
              <w:left w:val="single" w:sz="12" w:space="0" w:color="auto"/>
              <w:right w:val="single" w:sz="12" w:space="0" w:color="auto"/>
            </w:tcBorders>
          </w:tcPr>
          <w:p w:rsidR="008660A3" w:rsidRPr="008F13F5" w:rsidRDefault="008660A3" w:rsidP="008660A3">
            <w:pPr>
              <w:jc w:val="left"/>
              <w:rPr>
                <w:color w:val="000000"/>
                <w:sz w:val="18"/>
                <w:szCs w:val="18"/>
              </w:rPr>
            </w:pPr>
          </w:p>
        </w:tc>
      </w:tr>
      <w:tr w:rsidR="008660A3" w:rsidRPr="008F13F5" w:rsidTr="008660A3">
        <w:trPr>
          <w:jc w:val="center"/>
        </w:trPr>
        <w:tc>
          <w:tcPr>
            <w:tcW w:w="1368" w:type="dxa"/>
            <w:tcBorders>
              <w:left w:val="single" w:sz="12" w:space="0" w:color="auto"/>
              <w:right w:val="single" w:sz="12" w:space="0" w:color="auto"/>
            </w:tcBorders>
          </w:tcPr>
          <w:p w:rsidR="008660A3" w:rsidRPr="008F13F5" w:rsidRDefault="008660A3" w:rsidP="008660A3">
            <w:pPr>
              <w:jc w:val="center"/>
              <w:rPr>
                <w:sz w:val="18"/>
              </w:rPr>
            </w:pPr>
            <w:r w:rsidRPr="008F13F5">
              <w:rPr>
                <w:sz w:val="18"/>
              </w:rPr>
              <w:t>0x0025</w:t>
            </w:r>
          </w:p>
        </w:tc>
        <w:tc>
          <w:tcPr>
            <w:tcW w:w="4050" w:type="dxa"/>
            <w:tcBorders>
              <w:left w:val="single" w:sz="12" w:space="0" w:color="auto"/>
              <w:right w:val="single" w:sz="12" w:space="0" w:color="auto"/>
            </w:tcBorders>
          </w:tcPr>
          <w:p w:rsidR="008660A3" w:rsidRPr="004923D9" w:rsidRDefault="008660A3" w:rsidP="008660A3">
            <w:pPr>
              <w:rPr>
                <w:color w:val="000000" w:themeColor="text1"/>
              </w:rPr>
            </w:pPr>
            <w:r w:rsidRPr="004923D9">
              <w:rPr>
                <w:color w:val="000000" w:themeColor="text1"/>
                <w:sz w:val="18"/>
              </w:rPr>
              <w:t>Reserved</w:t>
            </w:r>
          </w:p>
        </w:tc>
        <w:tc>
          <w:tcPr>
            <w:tcW w:w="1548" w:type="dxa"/>
            <w:tcBorders>
              <w:left w:val="single" w:sz="12" w:space="0" w:color="auto"/>
              <w:right w:val="single" w:sz="12" w:space="0" w:color="auto"/>
            </w:tcBorders>
          </w:tcPr>
          <w:p w:rsidR="008660A3" w:rsidRPr="008F13F5" w:rsidRDefault="008660A3" w:rsidP="008660A3">
            <w:pPr>
              <w:jc w:val="left"/>
              <w:rPr>
                <w:color w:val="000000"/>
                <w:sz w:val="18"/>
                <w:szCs w:val="18"/>
              </w:rPr>
            </w:pPr>
          </w:p>
        </w:tc>
      </w:tr>
      <w:tr w:rsidR="002F4591" w:rsidRPr="008F13F5" w:rsidTr="008F13F5">
        <w:trPr>
          <w:jc w:val="center"/>
        </w:trPr>
        <w:tc>
          <w:tcPr>
            <w:tcW w:w="1368" w:type="dxa"/>
            <w:tcBorders>
              <w:left w:val="single" w:sz="12" w:space="0" w:color="auto"/>
              <w:right w:val="single" w:sz="12" w:space="0" w:color="auto"/>
            </w:tcBorders>
          </w:tcPr>
          <w:p w:rsidR="002F4591" w:rsidRPr="008F13F5" w:rsidRDefault="002F4591" w:rsidP="002F4591">
            <w:pPr>
              <w:jc w:val="center"/>
              <w:rPr>
                <w:sz w:val="18"/>
              </w:rPr>
            </w:pPr>
            <w:r w:rsidRPr="008F13F5">
              <w:rPr>
                <w:sz w:val="18"/>
              </w:rPr>
              <w:t>0x0026</w:t>
            </w:r>
          </w:p>
        </w:tc>
        <w:tc>
          <w:tcPr>
            <w:tcW w:w="4050" w:type="dxa"/>
            <w:tcBorders>
              <w:left w:val="single" w:sz="12" w:space="0" w:color="auto"/>
              <w:right w:val="single" w:sz="12" w:space="0" w:color="auto"/>
            </w:tcBorders>
            <w:vAlign w:val="center"/>
          </w:tcPr>
          <w:p w:rsidR="002F4591" w:rsidRPr="004923D9" w:rsidRDefault="002F4591" w:rsidP="002F4591">
            <w:pPr>
              <w:jc w:val="left"/>
              <w:rPr>
                <w:color w:val="000000" w:themeColor="text1"/>
                <w:sz w:val="18"/>
                <w:szCs w:val="18"/>
              </w:rPr>
            </w:pPr>
            <w:r w:rsidRPr="004923D9">
              <w:rPr>
                <w:color w:val="000000" w:themeColor="text1"/>
                <w:sz w:val="18"/>
                <w:szCs w:val="18"/>
              </w:rPr>
              <w:t xml:space="preserve">Write Workload Power-on Time in Seconds, </w:t>
            </w:r>
            <w:r w:rsidRPr="004923D9">
              <w:rPr>
                <w:color w:val="000000" w:themeColor="text1"/>
                <w:sz w:val="18"/>
              </w:rPr>
              <w:t>value from most recent SMART Frame by Head</w:t>
            </w:r>
          </w:p>
        </w:tc>
        <w:tc>
          <w:tcPr>
            <w:tcW w:w="1548" w:type="dxa"/>
            <w:tcBorders>
              <w:left w:val="single" w:sz="12" w:space="0" w:color="auto"/>
              <w:right w:val="single" w:sz="12" w:space="0" w:color="auto"/>
            </w:tcBorders>
          </w:tcPr>
          <w:p w:rsidR="002F4591" w:rsidRPr="008F13F5" w:rsidRDefault="002F4591" w:rsidP="002F4591">
            <w:pPr>
              <w:jc w:val="left"/>
              <w:rPr>
                <w:color w:val="000000"/>
                <w:sz w:val="18"/>
                <w:szCs w:val="18"/>
              </w:rPr>
            </w:pPr>
          </w:p>
        </w:tc>
      </w:tr>
      <w:tr w:rsidR="008660A3" w:rsidRPr="008F13F5" w:rsidTr="008660A3">
        <w:trPr>
          <w:jc w:val="center"/>
        </w:trPr>
        <w:tc>
          <w:tcPr>
            <w:tcW w:w="1368" w:type="dxa"/>
            <w:tcBorders>
              <w:left w:val="single" w:sz="12" w:space="0" w:color="auto"/>
              <w:right w:val="single" w:sz="12" w:space="0" w:color="auto"/>
            </w:tcBorders>
          </w:tcPr>
          <w:p w:rsidR="008660A3" w:rsidRPr="008F13F5" w:rsidRDefault="008660A3" w:rsidP="008660A3">
            <w:pPr>
              <w:jc w:val="center"/>
              <w:rPr>
                <w:sz w:val="18"/>
              </w:rPr>
            </w:pPr>
            <w:r w:rsidRPr="008F13F5">
              <w:rPr>
                <w:sz w:val="18"/>
              </w:rPr>
              <w:t>0x0027</w:t>
            </w:r>
          </w:p>
        </w:tc>
        <w:tc>
          <w:tcPr>
            <w:tcW w:w="4050" w:type="dxa"/>
            <w:tcBorders>
              <w:left w:val="single" w:sz="12" w:space="0" w:color="auto"/>
              <w:right w:val="single" w:sz="12" w:space="0" w:color="auto"/>
            </w:tcBorders>
          </w:tcPr>
          <w:p w:rsidR="008660A3" w:rsidRPr="004923D9" w:rsidRDefault="008660A3" w:rsidP="008660A3">
            <w:pPr>
              <w:rPr>
                <w:color w:val="000000" w:themeColor="text1"/>
              </w:rPr>
            </w:pPr>
            <w:r w:rsidRPr="004923D9">
              <w:rPr>
                <w:color w:val="000000" w:themeColor="text1"/>
                <w:sz w:val="18"/>
              </w:rPr>
              <w:t>Reserved</w:t>
            </w:r>
          </w:p>
        </w:tc>
        <w:tc>
          <w:tcPr>
            <w:tcW w:w="1548" w:type="dxa"/>
            <w:tcBorders>
              <w:left w:val="single" w:sz="12" w:space="0" w:color="auto"/>
              <w:right w:val="single" w:sz="12" w:space="0" w:color="auto"/>
            </w:tcBorders>
          </w:tcPr>
          <w:p w:rsidR="008660A3" w:rsidRPr="008F13F5" w:rsidRDefault="008660A3" w:rsidP="008660A3">
            <w:pPr>
              <w:jc w:val="left"/>
              <w:rPr>
                <w:color w:val="000000"/>
                <w:sz w:val="18"/>
                <w:szCs w:val="18"/>
              </w:rPr>
            </w:pPr>
          </w:p>
        </w:tc>
      </w:tr>
      <w:tr w:rsidR="00062326" w:rsidRPr="008F13F5" w:rsidTr="00062326">
        <w:trPr>
          <w:jc w:val="center"/>
        </w:trPr>
        <w:tc>
          <w:tcPr>
            <w:tcW w:w="1368" w:type="dxa"/>
            <w:tcBorders>
              <w:left w:val="single" w:sz="12" w:space="0" w:color="auto"/>
              <w:right w:val="single" w:sz="12" w:space="0" w:color="auto"/>
            </w:tcBorders>
          </w:tcPr>
          <w:p w:rsidR="00062326" w:rsidRPr="008F13F5" w:rsidRDefault="00062326" w:rsidP="00062326">
            <w:pPr>
              <w:jc w:val="center"/>
              <w:rPr>
                <w:sz w:val="18"/>
              </w:rPr>
            </w:pPr>
            <w:r>
              <w:rPr>
                <w:sz w:val="18"/>
              </w:rPr>
              <w:t>0x0028</w:t>
            </w:r>
          </w:p>
        </w:tc>
        <w:tc>
          <w:tcPr>
            <w:tcW w:w="4050" w:type="dxa"/>
            <w:tcBorders>
              <w:left w:val="single" w:sz="12" w:space="0" w:color="auto"/>
              <w:right w:val="single" w:sz="12" w:space="0" w:color="auto"/>
            </w:tcBorders>
          </w:tcPr>
          <w:p w:rsidR="00062326" w:rsidRPr="004923D9" w:rsidRDefault="00062326" w:rsidP="00062326">
            <w:pPr>
              <w:rPr>
                <w:color w:val="000000" w:themeColor="text1"/>
                <w:sz w:val="18"/>
              </w:rPr>
            </w:pPr>
            <w:r w:rsidRPr="004923D9">
              <w:rPr>
                <w:color w:val="000000" w:themeColor="text1"/>
                <w:sz w:val="18"/>
              </w:rPr>
              <w:t>Cumulative Lifetime Unrecoverable Read Repeat by head</w:t>
            </w:r>
          </w:p>
        </w:tc>
        <w:tc>
          <w:tcPr>
            <w:tcW w:w="1548" w:type="dxa"/>
            <w:tcBorders>
              <w:left w:val="single" w:sz="12" w:space="0" w:color="auto"/>
              <w:right w:val="single" w:sz="12" w:space="0" w:color="auto"/>
            </w:tcBorders>
          </w:tcPr>
          <w:p w:rsidR="00062326" w:rsidRPr="008F13F5" w:rsidRDefault="00062326" w:rsidP="00062326">
            <w:pPr>
              <w:jc w:val="left"/>
              <w:rPr>
                <w:color w:val="000000"/>
                <w:sz w:val="18"/>
                <w:szCs w:val="18"/>
              </w:rPr>
            </w:pPr>
          </w:p>
        </w:tc>
      </w:tr>
      <w:tr w:rsidR="00062326" w:rsidRPr="008F13F5" w:rsidTr="00062326">
        <w:trPr>
          <w:jc w:val="center"/>
        </w:trPr>
        <w:tc>
          <w:tcPr>
            <w:tcW w:w="1368" w:type="dxa"/>
            <w:tcBorders>
              <w:left w:val="single" w:sz="12" w:space="0" w:color="auto"/>
              <w:right w:val="single" w:sz="12" w:space="0" w:color="auto"/>
            </w:tcBorders>
          </w:tcPr>
          <w:p w:rsidR="00062326" w:rsidRPr="008F13F5" w:rsidRDefault="00062326" w:rsidP="00062326">
            <w:pPr>
              <w:jc w:val="center"/>
              <w:rPr>
                <w:sz w:val="18"/>
              </w:rPr>
            </w:pPr>
            <w:r>
              <w:rPr>
                <w:sz w:val="18"/>
              </w:rPr>
              <w:t>0x0029</w:t>
            </w:r>
          </w:p>
        </w:tc>
        <w:tc>
          <w:tcPr>
            <w:tcW w:w="4050" w:type="dxa"/>
            <w:tcBorders>
              <w:left w:val="single" w:sz="12" w:space="0" w:color="auto"/>
              <w:right w:val="single" w:sz="12" w:space="0" w:color="auto"/>
            </w:tcBorders>
          </w:tcPr>
          <w:p w:rsidR="00062326" w:rsidRPr="004923D9" w:rsidRDefault="00062326" w:rsidP="00062326">
            <w:pPr>
              <w:rPr>
                <w:color w:val="000000" w:themeColor="text1"/>
                <w:sz w:val="18"/>
              </w:rPr>
            </w:pPr>
            <w:r w:rsidRPr="004923D9">
              <w:rPr>
                <w:color w:val="000000" w:themeColor="text1"/>
                <w:sz w:val="18"/>
              </w:rPr>
              <w:t>Cumulative Lifetime Unrecoverable Read Unique by head</w:t>
            </w:r>
          </w:p>
        </w:tc>
        <w:tc>
          <w:tcPr>
            <w:tcW w:w="1548" w:type="dxa"/>
            <w:tcBorders>
              <w:left w:val="single" w:sz="12" w:space="0" w:color="auto"/>
              <w:right w:val="single" w:sz="12" w:space="0" w:color="auto"/>
            </w:tcBorders>
          </w:tcPr>
          <w:p w:rsidR="00062326" w:rsidRPr="008F13F5" w:rsidRDefault="00062326" w:rsidP="00062326">
            <w:pPr>
              <w:jc w:val="left"/>
              <w:rPr>
                <w:color w:val="000000"/>
                <w:sz w:val="18"/>
                <w:szCs w:val="18"/>
              </w:rPr>
            </w:pPr>
          </w:p>
        </w:tc>
      </w:tr>
      <w:tr w:rsidR="00062326" w:rsidRPr="008F13F5" w:rsidTr="00062326">
        <w:trPr>
          <w:jc w:val="center"/>
        </w:trPr>
        <w:tc>
          <w:tcPr>
            <w:tcW w:w="1368" w:type="dxa"/>
            <w:tcBorders>
              <w:left w:val="single" w:sz="12" w:space="0" w:color="auto"/>
              <w:right w:val="single" w:sz="12" w:space="0" w:color="auto"/>
            </w:tcBorders>
          </w:tcPr>
          <w:p w:rsidR="00062326" w:rsidRPr="008F13F5" w:rsidRDefault="00062326" w:rsidP="00062326">
            <w:pPr>
              <w:jc w:val="center"/>
              <w:rPr>
                <w:sz w:val="18"/>
              </w:rPr>
            </w:pPr>
            <w:r w:rsidRPr="008F13F5">
              <w:rPr>
                <w:sz w:val="18"/>
              </w:rPr>
              <w:t>0x00</w:t>
            </w:r>
            <w:r>
              <w:rPr>
                <w:sz w:val="18"/>
              </w:rPr>
              <w:t>2A</w:t>
            </w:r>
            <w:r w:rsidRPr="008F13F5">
              <w:rPr>
                <w:sz w:val="18"/>
              </w:rPr>
              <w:t>-0x00</w:t>
            </w:r>
            <w:r w:rsidR="00DD17E3">
              <w:rPr>
                <w:sz w:val="18"/>
              </w:rPr>
              <w:t>42</w:t>
            </w:r>
          </w:p>
        </w:tc>
        <w:tc>
          <w:tcPr>
            <w:tcW w:w="4050" w:type="dxa"/>
            <w:tcBorders>
              <w:left w:val="single" w:sz="12" w:space="0" w:color="auto"/>
              <w:right w:val="single" w:sz="12" w:space="0" w:color="auto"/>
            </w:tcBorders>
            <w:vAlign w:val="center"/>
          </w:tcPr>
          <w:p w:rsidR="00062326" w:rsidRPr="008F13F5" w:rsidRDefault="00062326" w:rsidP="00062326">
            <w:pPr>
              <w:jc w:val="left"/>
              <w:rPr>
                <w:color w:val="000000"/>
                <w:sz w:val="18"/>
                <w:szCs w:val="18"/>
              </w:rPr>
            </w:pPr>
            <w:r w:rsidRPr="008F13F5">
              <w:rPr>
                <w:color w:val="000000"/>
                <w:sz w:val="18"/>
                <w:szCs w:val="18"/>
              </w:rPr>
              <w:t>Reserved for future expansion</w:t>
            </w:r>
          </w:p>
        </w:tc>
        <w:tc>
          <w:tcPr>
            <w:tcW w:w="1548" w:type="dxa"/>
            <w:tcBorders>
              <w:left w:val="single" w:sz="12" w:space="0" w:color="auto"/>
              <w:right w:val="single" w:sz="12" w:space="0" w:color="auto"/>
            </w:tcBorders>
          </w:tcPr>
          <w:p w:rsidR="00062326" w:rsidRPr="008F13F5" w:rsidRDefault="00062326" w:rsidP="00062326">
            <w:pPr>
              <w:jc w:val="left"/>
              <w:rPr>
                <w:color w:val="000000"/>
                <w:sz w:val="18"/>
                <w:szCs w:val="18"/>
              </w:rPr>
            </w:pPr>
          </w:p>
        </w:tc>
      </w:tr>
      <w:tr w:rsidR="00423222" w:rsidRPr="008F13F5" w:rsidTr="008F13F5">
        <w:trPr>
          <w:jc w:val="center"/>
        </w:trPr>
        <w:tc>
          <w:tcPr>
            <w:tcW w:w="5418" w:type="dxa"/>
            <w:gridSpan w:val="2"/>
            <w:tcBorders>
              <w:left w:val="single" w:sz="12" w:space="0" w:color="auto"/>
              <w:right w:val="single" w:sz="12" w:space="0" w:color="auto"/>
            </w:tcBorders>
          </w:tcPr>
          <w:p w:rsidR="00423222" w:rsidRPr="00423222" w:rsidRDefault="00423222" w:rsidP="00423222">
            <w:pPr>
              <w:rPr>
                <w:color w:val="00B0F0"/>
                <w:sz w:val="18"/>
              </w:rPr>
            </w:pPr>
            <w:r w:rsidRPr="004923D9">
              <w:rPr>
                <w:color w:val="000000" w:themeColor="text1"/>
              </w:rPr>
              <w:t xml:space="preserve">FARM </w:t>
            </w:r>
            <w:proofErr w:type="spellStart"/>
            <w:r w:rsidRPr="004923D9">
              <w:rPr>
                <w:color w:val="000000" w:themeColor="text1"/>
              </w:rPr>
              <w:t>Logpage</w:t>
            </w:r>
            <w:proofErr w:type="spellEnd"/>
            <w:r w:rsidRPr="004923D9">
              <w:rPr>
                <w:color w:val="000000" w:themeColor="text1"/>
              </w:rPr>
              <w:t xml:space="preserve"> By Head Parameter </w:t>
            </w:r>
            <w:r w:rsidR="00DF2C20">
              <w:rPr>
                <w:color w:val="000000" w:themeColor="text1"/>
              </w:rPr>
              <w:t>C</w:t>
            </w:r>
            <w:r w:rsidRPr="004923D9">
              <w:rPr>
                <w:color w:val="000000" w:themeColor="text1"/>
              </w:rPr>
              <w:t>odes Extended</w:t>
            </w:r>
          </w:p>
        </w:tc>
        <w:tc>
          <w:tcPr>
            <w:tcW w:w="1548" w:type="dxa"/>
            <w:tcBorders>
              <w:left w:val="single" w:sz="12" w:space="0" w:color="auto"/>
              <w:right w:val="single" w:sz="12" w:space="0" w:color="auto"/>
            </w:tcBorders>
          </w:tcPr>
          <w:p w:rsidR="00423222" w:rsidRPr="008F13F5" w:rsidRDefault="00423222" w:rsidP="00423222">
            <w:pPr>
              <w:jc w:val="left"/>
              <w:rPr>
                <w:sz w:val="18"/>
              </w:rPr>
            </w:pPr>
            <w:r>
              <w:rPr>
                <w:sz w:val="18"/>
              </w:rPr>
              <w:t>(Table 25</w:t>
            </w:r>
            <w:r w:rsidRPr="008F13F5">
              <w:rPr>
                <w:sz w:val="18"/>
              </w:rPr>
              <w:t>)</w:t>
            </w:r>
          </w:p>
        </w:tc>
      </w:tr>
      <w:tr w:rsidR="00423222" w:rsidRPr="008F13F5" w:rsidTr="008F13F5">
        <w:trPr>
          <w:jc w:val="center"/>
        </w:trPr>
        <w:tc>
          <w:tcPr>
            <w:tcW w:w="1368" w:type="dxa"/>
            <w:tcBorders>
              <w:left w:val="single" w:sz="12" w:space="0" w:color="auto"/>
              <w:right w:val="single" w:sz="12" w:space="0" w:color="auto"/>
            </w:tcBorders>
          </w:tcPr>
          <w:p w:rsidR="00423222" w:rsidRPr="004923D9" w:rsidRDefault="00423222" w:rsidP="00423222">
            <w:pPr>
              <w:jc w:val="center"/>
              <w:rPr>
                <w:color w:val="000000" w:themeColor="text1"/>
                <w:sz w:val="18"/>
              </w:rPr>
            </w:pPr>
            <w:r w:rsidRPr="004923D9">
              <w:rPr>
                <w:color w:val="000000" w:themeColor="text1"/>
                <w:sz w:val="18"/>
              </w:rPr>
              <w:lastRenderedPageBreak/>
              <w:t>0x0043</w:t>
            </w:r>
          </w:p>
        </w:tc>
        <w:tc>
          <w:tcPr>
            <w:tcW w:w="4050" w:type="dxa"/>
            <w:tcBorders>
              <w:left w:val="single" w:sz="12" w:space="0" w:color="auto"/>
              <w:right w:val="single" w:sz="12" w:space="0" w:color="auto"/>
            </w:tcBorders>
            <w:vAlign w:val="center"/>
          </w:tcPr>
          <w:p w:rsidR="00423222" w:rsidRPr="004923D9" w:rsidRDefault="00423222" w:rsidP="00423222">
            <w:pPr>
              <w:jc w:val="left"/>
              <w:rPr>
                <w:color w:val="000000" w:themeColor="text1"/>
                <w:sz w:val="18"/>
              </w:rPr>
            </w:pPr>
            <w:r w:rsidRPr="004923D9">
              <w:rPr>
                <w:color w:val="000000" w:themeColor="text1"/>
                <w:sz w:val="18"/>
              </w:rPr>
              <w:t>Second Head MR Head Resistance from most recent SMART Summary Frame by Head</w:t>
            </w:r>
          </w:p>
        </w:tc>
        <w:tc>
          <w:tcPr>
            <w:tcW w:w="1548" w:type="dxa"/>
            <w:tcBorders>
              <w:left w:val="single" w:sz="12" w:space="0" w:color="auto"/>
              <w:right w:val="single" w:sz="12" w:space="0" w:color="auto"/>
            </w:tcBorders>
          </w:tcPr>
          <w:p w:rsidR="00423222" w:rsidRPr="008F13F5" w:rsidRDefault="00423222" w:rsidP="00423222">
            <w:pPr>
              <w:jc w:val="left"/>
              <w:rPr>
                <w:sz w:val="18"/>
              </w:rPr>
            </w:pPr>
          </w:p>
        </w:tc>
      </w:tr>
      <w:tr w:rsidR="00423222" w:rsidRPr="008F13F5" w:rsidTr="008F13F5">
        <w:trPr>
          <w:jc w:val="center"/>
        </w:trPr>
        <w:tc>
          <w:tcPr>
            <w:tcW w:w="1368" w:type="dxa"/>
            <w:tcBorders>
              <w:left w:val="single" w:sz="12" w:space="0" w:color="auto"/>
              <w:right w:val="single" w:sz="12" w:space="0" w:color="auto"/>
            </w:tcBorders>
          </w:tcPr>
          <w:p w:rsidR="00423222" w:rsidRPr="003B6FDC" w:rsidRDefault="00423222" w:rsidP="00423222">
            <w:pPr>
              <w:jc w:val="center"/>
              <w:rPr>
                <w:sz w:val="18"/>
              </w:rPr>
            </w:pPr>
            <w:r w:rsidRPr="003B6FDC">
              <w:rPr>
                <w:sz w:val="18"/>
              </w:rPr>
              <w:t>0x0044</w:t>
            </w:r>
            <w:r w:rsidR="007728E2">
              <w:rPr>
                <w:sz w:val="18"/>
              </w:rPr>
              <w:t>-0x004</w:t>
            </w:r>
            <w:r w:rsidR="00DD17E3">
              <w:rPr>
                <w:sz w:val="18"/>
              </w:rPr>
              <w:t>F</w:t>
            </w:r>
          </w:p>
        </w:tc>
        <w:tc>
          <w:tcPr>
            <w:tcW w:w="4050" w:type="dxa"/>
            <w:tcBorders>
              <w:left w:val="single" w:sz="12" w:space="0" w:color="auto"/>
              <w:right w:val="single" w:sz="12" w:space="0" w:color="auto"/>
            </w:tcBorders>
            <w:vAlign w:val="center"/>
          </w:tcPr>
          <w:p w:rsidR="00423222" w:rsidRPr="00423222" w:rsidRDefault="003B6FDC" w:rsidP="00423222">
            <w:pPr>
              <w:jc w:val="left"/>
              <w:rPr>
                <w:color w:val="00B0F0"/>
                <w:sz w:val="18"/>
                <w:szCs w:val="18"/>
              </w:rPr>
            </w:pPr>
            <w:r w:rsidRPr="004923D9">
              <w:rPr>
                <w:color w:val="000000" w:themeColor="text1"/>
                <w:sz w:val="18"/>
              </w:rPr>
              <w:t>Reserved</w:t>
            </w:r>
          </w:p>
        </w:tc>
        <w:tc>
          <w:tcPr>
            <w:tcW w:w="1548" w:type="dxa"/>
            <w:tcBorders>
              <w:left w:val="single" w:sz="12" w:space="0" w:color="auto"/>
              <w:right w:val="single" w:sz="12" w:space="0" w:color="auto"/>
            </w:tcBorders>
          </w:tcPr>
          <w:p w:rsidR="00423222" w:rsidRPr="008F13F5" w:rsidRDefault="00423222" w:rsidP="00423222">
            <w:pPr>
              <w:jc w:val="left"/>
              <w:rPr>
                <w:sz w:val="18"/>
              </w:rPr>
            </w:pPr>
          </w:p>
        </w:tc>
      </w:tr>
      <w:tr w:rsidR="00423222" w:rsidRPr="008F13F5" w:rsidTr="008F13F5">
        <w:trPr>
          <w:jc w:val="center"/>
        </w:trPr>
        <w:tc>
          <w:tcPr>
            <w:tcW w:w="5418" w:type="dxa"/>
            <w:gridSpan w:val="2"/>
            <w:tcBorders>
              <w:left w:val="single" w:sz="12" w:space="0" w:color="auto"/>
              <w:right w:val="single" w:sz="12" w:space="0" w:color="auto"/>
            </w:tcBorders>
          </w:tcPr>
          <w:p w:rsidR="00423222" w:rsidRPr="004923D9" w:rsidRDefault="00423222" w:rsidP="00423222">
            <w:pPr>
              <w:rPr>
                <w:color w:val="000000" w:themeColor="text1"/>
                <w:sz w:val="18"/>
              </w:rPr>
            </w:pPr>
            <w:r w:rsidRPr="004923D9">
              <w:rPr>
                <w:color w:val="000000" w:themeColor="text1"/>
              </w:rPr>
              <w:t xml:space="preserve">FARM </w:t>
            </w:r>
            <w:proofErr w:type="spellStart"/>
            <w:r w:rsidRPr="004923D9">
              <w:rPr>
                <w:color w:val="000000" w:themeColor="text1"/>
              </w:rPr>
              <w:t>Logpage</w:t>
            </w:r>
            <w:proofErr w:type="spellEnd"/>
            <w:r w:rsidRPr="004923D9">
              <w:rPr>
                <w:color w:val="000000" w:themeColor="text1"/>
              </w:rPr>
              <w:t xml:space="preserve"> By Actuator parameter codes</w:t>
            </w:r>
          </w:p>
        </w:tc>
        <w:tc>
          <w:tcPr>
            <w:tcW w:w="1548" w:type="dxa"/>
            <w:tcBorders>
              <w:left w:val="single" w:sz="12" w:space="0" w:color="auto"/>
              <w:right w:val="single" w:sz="12" w:space="0" w:color="auto"/>
            </w:tcBorders>
          </w:tcPr>
          <w:p w:rsidR="00423222" w:rsidRPr="008F13F5" w:rsidRDefault="00423222" w:rsidP="00423222">
            <w:pPr>
              <w:jc w:val="left"/>
              <w:rPr>
                <w:sz w:val="18"/>
              </w:rPr>
            </w:pPr>
          </w:p>
        </w:tc>
      </w:tr>
      <w:tr w:rsidR="00423222" w:rsidRPr="008F13F5" w:rsidTr="008F13F5">
        <w:trPr>
          <w:jc w:val="center"/>
        </w:trPr>
        <w:tc>
          <w:tcPr>
            <w:tcW w:w="1368" w:type="dxa"/>
            <w:tcBorders>
              <w:left w:val="single" w:sz="12" w:space="0" w:color="auto"/>
              <w:right w:val="single" w:sz="12" w:space="0" w:color="auto"/>
            </w:tcBorders>
          </w:tcPr>
          <w:p w:rsidR="00423222" w:rsidRPr="004923D9" w:rsidRDefault="00423222" w:rsidP="00423222">
            <w:pPr>
              <w:rPr>
                <w:color w:val="000000" w:themeColor="text1"/>
                <w:sz w:val="18"/>
              </w:rPr>
            </w:pPr>
            <w:r w:rsidRPr="004923D9">
              <w:rPr>
                <w:color w:val="000000" w:themeColor="text1"/>
                <w:sz w:val="18"/>
              </w:rPr>
              <w:t>0x0050</w:t>
            </w:r>
          </w:p>
        </w:tc>
        <w:tc>
          <w:tcPr>
            <w:tcW w:w="4050" w:type="dxa"/>
            <w:tcBorders>
              <w:left w:val="single" w:sz="12" w:space="0" w:color="auto"/>
              <w:right w:val="single" w:sz="12" w:space="0" w:color="auto"/>
            </w:tcBorders>
            <w:vAlign w:val="center"/>
          </w:tcPr>
          <w:p w:rsidR="00423222" w:rsidRPr="004923D9" w:rsidRDefault="00423222" w:rsidP="00423222">
            <w:pPr>
              <w:jc w:val="left"/>
              <w:rPr>
                <w:color w:val="000000" w:themeColor="text1"/>
                <w:sz w:val="18"/>
              </w:rPr>
            </w:pPr>
            <w:r w:rsidRPr="004923D9">
              <w:rPr>
                <w:color w:val="000000" w:themeColor="text1"/>
                <w:sz w:val="18"/>
              </w:rPr>
              <w:t>Actuator 0 parameters.</w:t>
            </w:r>
          </w:p>
        </w:tc>
        <w:tc>
          <w:tcPr>
            <w:tcW w:w="1548" w:type="dxa"/>
            <w:tcBorders>
              <w:left w:val="single" w:sz="12" w:space="0" w:color="auto"/>
              <w:right w:val="single" w:sz="12" w:space="0" w:color="auto"/>
            </w:tcBorders>
          </w:tcPr>
          <w:p w:rsidR="00423222" w:rsidRPr="008F13F5" w:rsidRDefault="00423222" w:rsidP="00423222">
            <w:pPr>
              <w:jc w:val="left"/>
              <w:rPr>
                <w:sz w:val="18"/>
              </w:rPr>
            </w:pPr>
            <w:r>
              <w:rPr>
                <w:sz w:val="18"/>
              </w:rPr>
              <w:t>(Table 26</w:t>
            </w:r>
            <w:r w:rsidRPr="008F13F5">
              <w:rPr>
                <w:sz w:val="18"/>
              </w:rPr>
              <w:t>)</w:t>
            </w:r>
          </w:p>
        </w:tc>
      </w:tr>
      <w:tr w:rsidR="00423222" w:rsidRPr="008F13F5" w:rsidTr="008F13F5">
        <w:trPr>
          <w:jc w:val="center"/>
        </w:trPr>
        <w:tc>
          <w:tcPr>
            <w:tcW w:w="1368" w:type="dxa"/>
            <w:tcBorders>
              <w:left w:val="single" w:sz="12" w:space="0" w:color="auto"/>
              <w:right w:val="single" w:sz="12" w:space="0" w:color="auto"/>
            </w:tcBorders>
          </w:tcPr>
          <w:p w:rsidR="00423222" w:rsidRPr="004923D9" w:rsidRDefault="00423222" w:rsidP="00423222">
            <w:pPr>
              <w:rPr>
                <w:color w:val="000000" w:themeColor="text1"/>
                <w:sz w:val="18"/>
              </w:rPr>
            </w:pPr>
            <w:r w:rsidRPr="004923D9">
              <w:rPr>
                <w:color w:val="000000" w:themeColor="text1"/>
                <w:sz w:val="18"/>
              </w:rPr>
              <w:t>0x0051</w:t>
            </w:r>
          </w:p>
        </w:tc>
        <w:tc>
          <w:tcPr>
            <w:tcW w:w="4050" w:type="dxa"/>
            <w:tcBorders>
              <w:left w:val="single" w:sz="12" w:space="0" w:color="auto"/>
              <w:right w:val="single" w:sz="12" w:space="0" w:color="auto"/>
            </w:tcBorders>
            <w:vAlign w:val="center"/>
          </w:tcPr>
          <w:p w:rsidR="00423222" w:rsidRPr="004923D9" w:rsidRDefault="00423222" w:rsidP="00423222">
            <w:pPr>
              <w:jc w:val="left"/>
              <w:rPr>
                <w:color w:val="000000" w:themeColor="text1"/>
                <w:sz w:val="18"/>
              </w:rPr>
            </w:pPr>
            <w:r w:rsidRPr="004923D9">
              <w:rPr>
                <w:color w:val="000000" w:themeColor="text1"/>
                <w:sz w:val="18"/>
              </w:rPr>
              <w:t xml:space="preserve">Actuator 0 FLED Info parameters </w:t>
            </w:r>
          </w:p>
        </w:tc>
        <w:tc>
          <w:tcPr>
            <w:tcW w:w="1548" w:type="dxa"/>
            <w:tcBorders>
              <w:left w:val="single" w:sz="12" w:space="0" w:color="auto"/>
              <w:right w:val="single" w:sz="12" w:space="0" w:color="auto"/>
            </w:tcBorders>
          </w:tcPr>
          <w:p w:rsidR="00423222" w:rsidRPr="008F13F5" w:rsidRDefault="00423222" w:rsidP="00423222">
            <w:pPr>
              <w:jc w:val="left"/>
              <w:rPr>
                <w:sz w:val="18"/>
              </w:rPr>
            </w:pPr>
            <w:r>
              <w:rPr>
                <w:sz w:val="18"/>
              </w:rPr>
              <w:t>(Table 27</w:t>
            </w:r>
            <w:r w:rsidRPr="008F13F5">
              <w:rPr>
                <w:sz w:val="18"/>
              </w:rPr>
              <w:t>)</w:t>
            </w:r>
          </w:p>
        </w:tc>
      </w:tr>
      <w:tr w:rsidR="00423222" w:rsidRPr="008F13F5" w:rsidTr="008F13F5">
        <w:trPr>
          <w:jc w:val="center"/>
        </w:trPr>
        <w:tc>
          <w:tcPr>
            <w:tcW w:w="1368" w:type="dxa"/>
            <w:tcBorders>
              <w:left w:val="single" w:sz="12" w:space="0" w:color="auto"/>
              <w:right w:val="single" w:sz="12" w:space="0" w:color="auto"/>
            </w:tcBorders>
          </w:tcPr>
          <w:p w:rsidR="00423222" w:rsidRPr="004923D9" w:rsidRDefault="00423222" w:rsidP="00423222">
            <w:pPr>
              <w:rPr>
                <w:color w:val="000000" w:themeColor="text1"/>
                <w:sz w:val="18"/>
              </w:rPr>
            </w:pPr>
            <w:r w:rsidRPr="004923D9">
              <w:rPr>
                <w:color w:val="000000" w:themeColor="text1"/>
                <w:sz w:val="18"/>
              </w:rPr>
              <w:t>0x0052</w:t>
            </w:r>
          </w:p>
        </w:tc>
        <w:tc>
          <w:tcPr>
            <w:tcW w:w="4050" w:type="dxa"/>
            <w:tcBorders>
              <w:left w:val="single" w:sz="12" w:space="0" w:color="auto"/>
              <w:right w:val="single" w:sz="12" w:space="0" w:color="auto"/>
            </w:tcBorders>
            <w:vAlign w:val="center"/>
          </w:tcPr>
          <w:p w:rsidR="00423222" w:rsidRPr="004923D9" w:rsidRDefault="00423222" w:rsidP="00423222">
            <w:pPr>
              <w:jc w:val="left"/>
              <w:rPr>
                <w:color w:val="000000" w:themeColor="text1"/>
                <w:sz w:val="18"/>
              </w:rPr>
            </w:pPr>
            <w:r w:rsidRPr="004923D9">
              <w:rPr>
                <w:color w:val="000000" w:themeColor="text1"/>
                <w:sz w:val="18"/>
              </w:rPr>
              <w:t xml:space="preserve">Actuator 0 Reallocation parameters </w:t>
            </w:r>
          </w:p>
        </w:tc>
        <w:tc>
          <w:tcPr>
            <w:tcW w:w="1548" w:type="dxa"/>
            <w:tcBorders>
              <w:left w:val="single" w:sz="12" w:space="0" w:color="auto"/>
              <w:right w:val="single" w:sz="12" w:space="0" w:color="auto"/>
            </w:tcBorders>
          </w:tcPr>
          <w:p w:rsidR="00423222" w:rsidRPr="008F13F5" w:rsidRDefault="00423222" w:rsidP="00423222">
            <w:pPr>
              <w:jc w:val="left"/>
              <w:rPr>
                <w:sz w:val="18"/>
              </w:rPr>
            </w:pPr>
            <w:r>
              <w:rPr>
                <w:sz w:val="18"/>
              </w:rPr>
              <w:t>(Table 28</w:t>
            </w:r>
            <w:r w:rsidRPr="008F13F5">
              <w:rPr>
                <w:sz w:val="18"/>
              </w:rPr>
              <w:t>)</w:t>
            </w:r>
          </w:p>
        </w:tc>
      </w:tr>
      <w:tr w:rsidR="00423222" w:rsidRPr="008F13F5" w:rsidTr="008F13F5">
        <w:trPr>
          <w:jc w:val="center"/>
        </w:trPr>
        <w:tc>
          <w:tcPr>
            <w:tcW w:w="1368" w:type="dxa"/>
            <w:tcBorders>
              <w:left w:val="single" w:sz="12" w:space="0" w:color="auto"/>
              <w:right w:val="single" w:sz="12" w:space="0" w:color="auto"/>
            </w:tcBorders>
          </w:tcPr>
          <w:p w:rsidR="00423222" w:rsidRPr="004923D9" w:rsidRDefault="00423222" w:rsidP="00423222">
            <w:pPr>
              <w:rPr>
                <w:color w:val="000000" w:themeColor="text1"/>
                <w:sz w:val="18"/>
              </w:rPr>
            </w:pPr>
            <w:r w:rsidRPr="004923D9">
              <w:rPr>
                <w:color w:val="000000" w:themeColor="text1"/>
                <w:sz w:val="18"/>
              </w:rPr>
              <w:t>0x0053- 0x005F</w:t>
            </w:r>
          </w:p>
        </w:tc>
        <w:tc>
          <w:tcPr>
            <w:tcW w:w="4050" w:type="dxa"/>
            <w:tcBorders>
              <w:left w:val="single" w:sz="12" w:space="0" w:color="auto"/>
              <w:right w:val="single" w:sz="12" w:space="0" w:color="auto"/>
            </w:tcBorders>
            <w:vAlign w:val="center"/>
          </w:tcPr>
          <w:p w:rsidR="00423222" w:rsidRPr="004923D9" w:rsidRDefault="00423222" w:rsidP="00423222">
            <w:pPr>
              <w:jc w:val="left"/>
              <w:rPr>
                <w:color w:val="000000" w:themeColor="text1"/>
                <w:sz w:val="18"/>
              </w:rPr>
            </w:pPr>
            <w:r w:rsidRPr="004923D9">
              <w:rPr>
                <w:color w:val="000000" w:themeColor="text1"/>
                <w:sz w:val="18"/>
              </w:rPr>
              <w:t>Reserved for future expansion</w:t>
            </w:r>
          </w:p>
        </w:tc>
        <w:tc>
          <w:tcPr>
            <w:tcW w:w="1548" w:type="dxa"/>
            <w:tcBorders>
              <w:left w:val="single" w:sz="12" w:space="0" w:color="auto"/>
              <w:right w:val="single" w:sz="12" w:space="0" w:color="auto"/>
            </w:tcBorders>
          </w:tcPr>
          <w:p w:rsidR="00423222" w:rsidRPr="008F13F5" w:rsidRDefault="00423222" w:rsidP="00423222">
            <w:pPr>
              <w:jc w:val="left"/>
              <w:rPr>
                <w:sz w:val="18"/>
              </w:rPr>
            </w:pPr>
          </w:p>
        </w:tc>
      </w:tr>
      <w:tr w:rsidR="00423222" w:rsidRPr="008F13F5" w:rsidTr="008F13F5">
        <w:trPr>
          <w:jc w:val="center"/>
        </w:trPr>
        <w:tc>
          <w:tcPr>
            <w:tcW w:w="1368" w:type="dxa"/>
            <w:tcBorders>
              <w:left w:val="single" w:sz="12" w:space="0" w:color="auto"/>
              <w:right w:val="single" w:sz="12" w:space="0" w:color="auto"/>
            </w:tcBorders>
          </w:tcPr>
          <w:p w:rsidR="00423222" w:rsidRPr="004923D9" w:rsidRDefault="00423222" w:rsidP="00423222">
            <w:pPr>
              <w:rPr>
                <w:color w:val="000000" w:themeColor="text1"/>
                <w:sz w:val="18"/>
              </w:rPr>
            </w:pPr>
            <w:r w:rsidRPr="004923D9">
              <w:rPr>
                <w:color w:val="000000" w:themeColor="text1"/>
                <w:sz w:val="18"/>
              </w:rPr>
              <w:t>0x0060</w:t>
            </w:r>
          </w:p>
        </w:tc>
        <w:tc>
          <w:tcPr>
            <w:tcW w:w="4050" w:type="dxa"/>
            <w:tcBorders>
              <w:left w:val="single" w:sz="12" w:space="0" w:color="auto"/>
              <w:right w:val="single" w:sz="12" w:space="0" w:color="auto"/>
            </w:tcBorders>
            <w:vAlign w:val="center"/>
          </w:tcPr>
          <w:p w:rsidR="00423222" w:rsidRPr="004923D9" w:rsidRDefault="00423222" w:rsidP="00423222">
            <w:pPr>
              <w:jc w:val="left"/>
              <w:rPr>
                <w:color w:val="000000" w:themeColor="text1"/>
                <w:sz w:val="18"/>
              </w:rPr>
            </w:pPr>
            <w:r w:rsidRPr="004923D9">
              <w:rPr>
                <w:color w:val="000000" w:themeColor="text1"/>
                <w:sz w:val="18"/>
              </w:rPr>
              <w:t>Actuator 1 parameters</w:t>
            </w:r>
          </w:p>
        </w:tc>
        <w:tc>
          <w:tcPr>
            <w:tcW w:w="1548" w:type="dxa"/>
            <w:tcBorders>
              <w:left w:val="single" w:sz="12" w:space="0" w:color="auto"/>
              <w:right w:val="single" w:sz="12" w:space="0" w:color="auto"/>
            </w:tcBorders>
          </w:tcPr>
          <w:p w:rsidR="00423222" w:rsidRPr="008F13F5" w:rsidRDefault="00423222" w:rsidP="00423222">
            <w:pPr>
              <w:jc w:val="left"/>
              <w:rPr>
                <w:sz w:val="18"/>
              </w:rPr>
            </w:pPr>
            <w:r>
              <w:rPr>
                <w:sz w:val="18"/>
              </w:rPr>
              <w:t>(Table 26</w:t>
            </w:r>
            <w:r w:rsidRPr="008F13F5">
              <w:rPr>
                <w:sz w:val="18"/>
              </w:rPr>
              <w:t>)</w:t>
            </w:r>
          </w:p>
        </w:tc>
      </w:tr>
      <w:tr w:rsidR="00423222" w:rsidRPr="008F13F5" w:rsidTr="008F13F5">
        <w:trPr>
          <w:jc w:val="center"/>
        </w:trPr>
        <w:tc>
          <w:tcPr>
            <w:tcW w:w="1368" w:type="dxa"/>
            <w:tcBorders>
              <w:left w:val="single" w:sz="12" w:space="0" w:color="auto"/>
              <w:right w:val="single" w:sz="12" w:space="0" w:color="auto"/>
            </w:tcBorders>
          </w:tcPr>
          <w:p w:rsidR="00423222" w:rsidRPr="00A17BA7" w:rsidRDefault="00423222" w:rsidP="00423222">
            <w:pPr>
              <w:rPr>
                <w:sz w:val="18"/>
              </w:rPr>
            </w:pPr>
            <w:r w:rsidRPr="00A17BA7">
              <w:rPr>
                <w:sz w:val="18"/>
              </w:rPr>
              <w:t>0x0061</w:t>
            </w:r>
          </w:p>
        </w:tc>
        <w:tc>
          <w:tcPr>
            <w:tcW w:w="4050" w:type="dxa"/>
            <w:tcBorders>
              <w:left w:val="single" w:sz="12" w:space="0" w:color="auto"/>
              <w:right w:val="single" w:sz="12" w:space="0" w:color="auto"/>
            </w:tcBorders>
            <w:vAlign w:val="center"/>
          </w:tcPr>
          <w:p w:rsidR="00423222" w:rsidRPr="00A17BA7" w:rsidRDefault="00423222" w:rsidP="00423222">
            <w:pPr>
              <w:jc w:val="left"/>
              <w:rPr>
                <w:sz w:val="18"/>
              </w:rPr>
            </w:pPr>
            <w:r w:rsidRPr="00A17BA7">
              <w:rPr>
                <w:sz w:val="18"/>
              </w:rPr>
              <w:t xml:space="preserve">Actuator 1 FLED Info parameters </w:t>
            </w:r>
          </w:p>
        </w:tc>
        <w:tc>
          <w:tcPr>
            <w:tcW w:w="1548" w:type="dxa"/>
            <w:tcBorders>
              <w:left w:val="single" w:sz="12" w:space="0" w:color="auto"/>
              <w:right w:val="single" w:sz="12" w:space="0" w:color="auto"/>
            </w:tcBorders>
          </w:tcPr>
          <w:p w:rsidR="00423222" w:rsidRPr="008F13F5" w:rsidRDefault="00423222" w:rsidP="00423222">
            <w:pPr>
              <w:jc w:val="left"/>
              <w:rPr>
                <w:sz w:val="18"/>
              </w:rPr>
            </w:pPr>
            <w:r>
              <w:rPr>
                <w:sz w:val="18"/>
              </w:rPr>
              <w:t>(Table 27</w:t>
            </w:r>
            <w:r w:rsidRPr="008F13F5">
              <w:rPr>
                <w:sz w:val="18"/>
              </w:rPr>
              <w:t>)</w:t>
            </w:r>
          </w:p>
        </w:tc>
      </w:tr>
      <w:tr w:rsidR="00423222" w:rsidRPr="008F13F5" w:rsidTr="008F13F5">
        <w:trPr>
          <w:jc w:val="center"/>
        </w:trPr>
        <w:tc>
          <w:tcPr>
            <w:tcW w:w="1368" w:type="dxa"/>
            <w:tcBorders>
              <w:left w:val="single" w:sz="12" w:space="0" w:color="auto"/>
              <w:right w:val="single" w:sz="12" w:space="0" w:color="auto"/>
            </w:tcBorders>
          </w:tcPr>
          <w:p w:rsidR="00423222" w:rsidRPr="00A17BA7" w:rsidRDefault="00423222" w:rsidP="00423222">
            <w:pPr>
              <w:rPr>
                <w:sz w:val="18"/>
              </w:rPr>
            </w:pPr>
            <w:r w:rsidRPr="00A17BA7">
              <w:rPr>
                <w:sz w:val="18"/>
              </w:rPr>
              <w:t>0x0062</w:t>
            </w:r>
          </w:p>
        </w:tc>
        <w:tc>
          <w:tcPr>
            <w:tcW w:w="4050" w:type="dxa"/>
            <w:tcBorders>
              <w:left w:val="single" w:sz="12" w:space="0" w:color="auto"/>
              <w:right w:val="single" w:sz="12" w:space="0" w:color="auto"/>
            </w:tcBorders>
            <w:vAlign w:val="center"/>
          </w:tcPr>
          <w:p w:rsidR="00423222" w:rsidRPr="00A17BA7" w:rsidRDefault="00423222" w:rsidP="00423222">
            <w:pPr>
              <w:jc w:val="left"/>
              <w:rPr>
                <w:sz w:val="18"/>
              </w:rPr>
            </w:pPr>
            <w:r w:rsidRPr="00A17BA7">
              <w:rPr>
                <w:sz w:val="18"/>
              </w:rPr>
              <w:t xml:space="preserve">Actuator 1 Reallocation parameters </w:t>
            </w:r>
          </w:p>
        </w:tc>
        <w:tc>
          <w:tcPr>
            <w:tcW w:w="1548" w:type="dxa"/>
            <w:tcBorders>
              <w:left w:val="single" w:sz="12" w:space="0" w:color="auto"/>
              <w:right w:val="single" w:sz="12" w:space="0" w:color="auto"/>
            </w:tcBorders>
          </w:tcPr>
          <w:p w:rsidR="00423222" w:rsidRPr="008F13F5" w:rsidRDefault="00423222" w:rsidP="00423222">
            <w:pPr>
              <w:jc w:val="left"/>
              <w:rPr>
                <w:sz w:val="18"/>
              </w:rPr>
            </w:pPr>
            <w:r>
              <w:rPr>
                <w:sz w:val="18"/>
              </w:rPr>
              <w:t>(Table 28</w:t>
            </w:r>
            <w:r w:rsidRPr="008F13F5">
              <w:rPr>
                <w:sz w:val="18"/>
              </w:rPr>
              <w:t>)</w:t>
            </w:r>
          </w:p>
        </w:tc>
      </w:tr>
      <w:tr w:rsidR="00423222" w:rsidRPr="008F13F5" w:rsidTr="008F13F5">
        <w:trPr>
          <w:jc w:val="center"/>
        </w:trPr>
        <w:tc>
          <w:tcPr>
            <w:tcW w:w="1368" w:type="dxa"/>
            <w:tcBorders>
              <w:left w:val="single" w:sz="12" w:space="0" w:color="auto"/>
              <w:right w:val="single" w:sz="12" w:space="0" w:color="auto"/>
            </w:tcBorders>
          </w:tcPr>
          <w:p w:rsidR="00423222" w:rsidRPr="00A17BA7" w:rsidRDefault="00423222" w:rsidP="00423222">
            <w:pPr>
              <w:rPr>
                <w:sz w:val="18"/>
              </w:rPr>
            </w:pPr>
            <w:r w:rsidRPr="00A17BA7">
              <w:rPr>
                <w:sz w:val="18"/>
              </w:rPr>
              <w:t>0x0063-0x006F</w:t>
            </w:r>
          </w:p>
        </w:tc>
        <w:tc>
          <w:tcPr>
            <w:tcW w:w="4050" w:type="dxa"/>
            <w:tcBorders>
              <w:left w:val="single" w:sz="12" w:space="0" w:color="auto"/>
              <w:right w:val="single" w:sz="12" w:space="0" w:color="auto"/>
            </w:tcBorders>
            <w:vAlign w:val="center"/>
          </w:tcPr>
          <w:p w:rsidR="00423222" w:rsidRPr="00A17BA7" w:rsidRDefault="00423222" w:rsidP="00423222">
            <w:pPr>
              <w:jc w:val="left"/>
              <w:rPr>
                <w:sz w:val="18"/>
              </w:rPr>
            </w:pPr>
            <w:r w:rsidRPr="00A17BA7">
              <w:rPr>
                <w:sz w:val="18"/>
              </w:rPr>
              <w:t>Reserved for future expansion</w:t>
            </w:r>
          </w:p>
        </w:tc>
        <w:tc>
          <w:tcPr>
            <w:tcW w:w="1548" w:type="dxa"/>
            <w:tcBorders>
              <w:left w:val="single" w:sz="12" w:space="0" w:color="auto"/>
              <w:right w:val="single" w:sz="12" w:space="0" w:color="auto"/>
            </w:tcBorders>
          </w:tcPr>
          <w:p w:rsidR="00423222" w:rsidRPr="008F13F5" w:rsidRDefault="00423222" w:rsidP="00423222">
            <w:pPr>
              <w:jc w:val="left"/>
              <w:rPr>
                <w:sz w:val="18"/>
              </w:rPr>
            </w:pPr>
          </w:p>
        </w:tc>
      </w:tr>
      <w:tr w:rsidR="00423222" w:rsidRPr="008F13F5" w:rsidTr="008F13F5">
        <w:trPr>
          <w:jc w:val="center"/>
        </w:trPr>
        <w:tc>
          <w:tcPr>
            <w:tcW w:w="1368" w:type="dxa"/>
            <w:tcBorders>
              <w:left w:val="single" w:sz="12" w:space="0" w:color="auto"/>
              <w:right w:val="single" w:sz="12" w:space="0" w:color="auto"/>
            </w:tcBorders>
          </w:tcPr>
          <w:p w:rsidR="00423222" w:rsidRPr="00A17BA7" w:rsidRDefault="00423222" w:rsidP="00423222">
            <w:pPr>
              <w:rPr>
                <w:sz w:val="18"/>
              </w:rPr>
            </w:pPr>
            <w:r w:rsidRPr="00A17BA7">
              <w:rPr>
                <w:sz w:val="18"/>
              </w:rPr>
              <w:t>0x0070</w:t>
            </w:r>
          </w:p>
        </w:tc>
        <w:tc>
          <w:tcPr>
            <w:tcW w:w="4050" w:type="dxa"/>
            <w:tcBorders>
              <w:left w:val="single" w:sz="12" w:space="0" w:color="auto"/>
              <w:right w:val="single" w:sz="12" w:space="0" w:color="auto"/>
            </w:tcBorders>
            <w:vAlign w:val="center"/>
          </w:tcPr>
          <w:p w:rsidR="00423222" w:rsidRPr="00A17BA7" w:rsidRDefault="00423222" w:rsidP="00423222">
            <w:pPr>
              <w:jc w:val="left"/>
              <w:rPr>
                <w:sz w:val="18"/>
              </w:rPr>
            </w:pPr>
            <w:r w:rsidRPr="00A17BA7">
              <w:rPr>
                <w:sz w:val="18"/>
              </w:rPr>
              <w:t>Actuator 2 parameters</w:t>
            </w:r>
          </w:p>
        </w:tc>
        <w:tc>
          <w:tcPr>
            <w:tcW w:w="1548" w:type="dxa"/>
            <w:tcBorders>
              <w:left w:val="single" w:sz="12" w:space="0" w:color="auto"/>
              <w:right w:val="single" w:sz="12" w:space="0" w:color="auto"/>
            </w:tcBorders>
          </w:tcPr>
          <w:p w:rsidR="00423222" w:rsidRPr="008F13F5" w:rsidRDefault="00423222" w:rsidP="00423222">
            <w:pPr>
              <w:jc w:val="left"/>
              <w:rPr>
                <w:sz w:val="18"/>
              </w:rPr>
            </w:pPr>
            <w:r>
              <w:rPr>
                <w:sz w:val="18"/>
              </w:rPr>
              <w:t>(Table 26</w:t>
            </w:r>
            <w:r w:rsidRPr="008F13F5">
              <w:rPr>
                <w:sz w:val="18"/>
              </w:rPr>
              <w:t>)</w:t>
            </w:r>
          </w:p>
        </w:tc>
      </w:tr>
      <w:tr w:rsidR="00423222" w:rsidRPr="008F13F5" w:rsidTr="008F13F5">
        <w:trPr>
          <w:jc w:val="center"/>
        </w:trPr>
        <w:tc>
          <w:tcPr>
            <w:tcW w:w="1368" w:type="dxa"/>
            <w:tcBorders>
              <w:left w:val="single" w:sz="12" w:space="0" w:color="auto"/>
              <w:right w:val="single" w:sz="12" w:space="0" w:color="auto"/>
            </w:tcBorders>
          </w:tcPr>
          <w:p w:rsidR="00423222" w:rsidRPr="00A17BA7" w:rsidRDefault="00423222" w:rsidP="00423222">
            <w:pPr>
              <w:rPr>
                <w:sz w:val="18"/>
              </w:rPr>
            </w:pPr>
            <w:r w:rsidRPr="00A17BA7">
              <w:rPr>
                <w:sz w:val="18"/>
              </w:rPr>
              <w:t>0x0071</w:t>
            </w:r>
          </w:p>
        </w:tc>
        <w:tc>
          <w:tcPr>
            <w:tcW w:w="4050" w:type="dxa"/>
            <w:tcBorders>
              <w:left w:val="single" w:sz="12" w:space="0" w:color="auto"/>
              <w:right w:val="single" w:sz="12" w:space="0" w:color="auto"/>
            </w:tcBorders>
            <w:vAlign w:val="center"/>
          </w:tcPr>
          <w:p w:rsidR="00423222" w:rsidRPr="00A17BA7" w:rsidRDefault="00423222" w:rsidP="00423222">
            <w:pPr>
              <w:jc w:val="left"/>
              <w:rPr>
                <w:sz w:val="18"/>
              </w:rPr>
            </w:pPr>
            <w:r w:rsidRPr="00A17BA7">
              <w:rPr>
                <w:sz w:val="18"/>
              </w:rPr>
              <w:t xml:space="preserve">Actuator 2 FLED Info parameters </w:t>
            </w:r>
          </w:p>
        </w:tc>
        <w:tc>
          <w:tcPr>
            <w:tcW w:w="1548" w:type="dxa"/>
            <w:tcBorders>
              <w:left w:val="single" w:sz="12" w:space="0" w:color="auto"/>
              <w:right w:val="single" w:sz="12" w:space="0" w:color="auto"/>
            </w:tcBorders>
          </w:tcPr>
          <w:p w:rsidR="00423222" w:rsidRPr="008F13F5" w:rsidRDefault="00423222" w:rsidP="00423222">
            <w:pPr>
              <w:jc w:val="left"/>
              <w:rPr>
                <w:sz w:val="18"/>
              </w:rPr>
            </w:pPr>
            <w:r>
              <w:rPr>
                <w:sz w:val="18"/>
              </w:rPr>
              <w:t>(Table 27</w:t>
            </w:r>
            <w:r w:rsidRPr="008F13F5">
              <w:rPr>
                <w:sz w:val="18"/>
              </w:rPr>
              <w:t>)</w:t>
            </w:r>
          </w:p>
        </w:tc>
      </w:tr>
      <w:tr w:rsidR="00423222" w:rsidRPr="008F13F5" w:rsidTr="008F13F5">
        <w:trPr>
          <w:jc w:val="center"/>
        </w:trPr>
        <w:tc>
          <w:tcPr>
            <w:tcW w:w="1368" w:type="dxa"/>
            <w:tcBorders>
              <w:left w:val="single" w:sz="12" w:space="0" w:color="auto"/>
              <w:right w:val="single" w:sz="12" w:space="0" w:color="auto"/>
            </w:tcBorders>
          </w:tcPr>
          <w:p w:rsidR="00423222" w:rsidRPr="00A17BA7" w:rsidRDefault="00423222" w:rsidP="00423222">
            <w:pPr>
              <w:rPr>
                <w:sz w:val="18"/>
              </w:rPr>
            </w:pPr>
            <w:r w:rsidRPr="00A17BA7">
              <w:rPr>
                <w:sz w:val="18"/>
              </w:rPr>
              <w:t>0x0072</w:t>
            </w:r>
          </w:p>
        </w:tc>
        <w:tc>
          <w:tcPr>
            <w:tcW w:w="4050" w:type="dxa"/>
            <w:tcBorders>
              <w:left w:val="single" w:sz="12" w:space="0" w:color="auto"/>
              <w:right w:val="single" w:sz="12" w:space="0" w:color="auto"/>
            </w:tcBorders>
            <w:vAlign w:val="center"/>
          </w:tcPr>
          <w:p w:rsidR="00423222" w:rsidRPr="00A17BA7" w:rsidRDefault="00423222" w:rsidP="00423222">
            <w:pPr>
              <w:jc w:val="left"/>
              <w:rPr>
                <w:sz w:val="18"/>
              </w:rPr>
            </w:pPr>
            <w:r w:rsidRPr="00A17BA7">
              <w:rPr>
                <w:sz w:val="18"/>
              </w:rPr>
              <w:t xml:space="preserve">Actuator 2 Reallocation parameters </w:t>
            </w:r>
          </w:p>
        </w:tc>
        <w:tc>
          <w:tcPr>
            <w:tcW w:w="1548" w:type="dxa"/>
            <w:tcBorders>
              <w:left w:val="single" w:sz="12" w:space="0" w:color="auto"/>
              <w:right w:val="single" w:sz="12" w:space="0" w:color="auto"/>
            </w:tcBorders>
          </w:tcPr>
          <w:p w:rsidR="00423222" w:rsidRPr="008F13F5" w:rsidRDefault="00423222" w:rsidP="00423222">
            <w:pPr>
              <w:jc w:val="left"/>
              <w:rPr>
                <w:sz w:val="18"/>
              </w:rPr>
            </w:pPr>
            <w:r>
              <w:rPr>
                <w:sz w:val="18"/>
              </w:rPr>
              <w:t>(Table 28</w:t>
            </w:r>
            <w:r w:rsidRPr="008F13F5">
              <w:rPr>
                <w:sz w:val="18"/>
              </w:rPr>
              <w:t>)</w:t>
            </w:r>
          </w:p>
        </w:tc>
      </w:tr>
      <w:tr w:rsidR="00423222" w:rsidRPr="008F13F5" w:rsidTr="008F13F5">
        <w:trPr>
          <w:jc w:val="center"/>
        </w:trPr>
        <w:tc>
          <w:tcPr>
            <w:tcW w:w="1368" w:type="dxa"/>
            <w:tcBorders>
              <w:left w:val="single" w:sz="12" w:space="0" w:color="auto"/>
              <w:right w:val="single" w:sz="12" w:space="0" w:color="auto"/>
            </w:tcBorders>
          </w:tcPr>
          <w:p w:rsidR="00423222" w:rsidRPr="00A17BA7" w:rsidRDefault="00423222" w:rsidP="00423222">
            <w:pPr>
              <w:rPr>
                <w:sz w:val="18"/>
              </w:rPr>
            </w:pPr>
          </w:p>
          <w:p w:rsidR="00423222" w:rsidRPr="00A17BA7" w:rsidRDefault="00423222" w:rsidP="00423222">
            <w:pPr>
              <w:rPr>
                <w:sz w:val="18"/>
              </w:rPr>
            </w:pPr>
            <w:r w:rsidRPr="00A17BA7">
              <w:rPr>
                <w:sz w:val="18"/>
              </w:rPr>
              <w:t>0x0072-0x007F</w:t>
            </w:r>
          </w:p>
        </w:tc>
        <w:tc>
          <w:tcPr>
            <w:tcW w:w="4050" w:type="dxa"/>
            <w:tcBorders>
              <w:left w:val="single" w:sz="12" w:space="0" w:color="auto"/>
              <w:right w:val="single" w:sz="12" w:space="0" w:color="auto"/>
            </w:tcBorders>
            <w:vAlign w:val="center"/>
          </w:tcPr>
          <w:p w:rsidR="00423222" w:rsidRPr="00A17BA7" w:rsidRDefault="00423222" w:rsidP="00423222">
            <w:pPr>
              <w:jc w:val="left"/>
              <w:rPr>
                <w:sz w:val="18"/>
              </w:rPr>
            </w:pPr>
            <w:r w:rsidRPr="00A17BA7">
              <w:rPr>
                <w:sz w:val="18"/>
              </w:rPr>
              <w:t>Reserved for future expansion</w:t>
            </w:r>
          </w:p>
        </w:tc>
        <w:tc>
          <w:tcPr>
            <w:tcW w:w="1548" w:type="dxa"/>
            <w:tcBorders>
              <w:left w:val="single" w:sz="12" w:space="0" w:color="auto"/>
              <w:right w:val="single" w:sz="12" w:space="0" w:color="auto"/>
            </w:tcBorders>
          </w:tcPr>
          <w:p w:rsidR="00423222" w:rsidRPr="008F13F5" w:rsidRDefault="00423222" w:rsidP="00423222">
            <w:pPr>
              <w:jc w:val="left"/>
              <w:rPr>
                <w:sz w:val="18"/>
              </w:rPr>
            </w:pPr>
          </w:p>
        </w:tc>
      </w:tr>
      <w:tr w:rsidR="00423222" w:rsidRPr="008F13F5" w:rsidTr="008F13F5">
        <w:trPr>
          <w:jc w:val="center"/>
        </w:trPr>
        <w:tc>
          <w:tcPr>
            <w:tcW w:w="1368" w:type="dxa"/>
            <w:tcBorders>
              <w:left w:val="single" w:sz="12" w:space="0" w:color="auto"/>
              <w:right w:val="single" w:sz="12" w:space="0" w:color="auto"/>
            </w:tcBorders>
          </w:tcPr>
          <w:p w:rsidR="00423222" w:rsidRPr="00A17BA7" w:rsidRDefault="00423222" w:rsidP="00423222">
            <w:pPr>
              <w:rPr>
                <w:sz w:val="18"/>
              </w:rPr>
            </w:pPr>
            <w:r w:rsidRPr="00A17BA7">
              <w:rPr>
                <w:sz w:val="18"/>
              </w:rPr>
              <w:t>0x0080</w:t>
            </w:r>
          </w:p>
        </w:tc>
        <w:tc>
          <w:tcPr>
            <w:tcW w:w="4050" w:type="dxa"/>
            <w:tcBorders>
              <w:left w:val="single" w:sz="12" w:space="0" w:color="auto"/>
              <w:right w:val="single" w:sz="12" w:space="0" w:color="auto"/>
            </w:tcBorders>
            <w:vAlign w:val="center"/>
          </w:tcPr>
          <w:p w:rsidR="00423222" w:rsidRPr="00A17BA7" w:rsidRDefault="00423222" w:rsidP="00423222">
            <w:pPr>
              <w:jc w:val="left"/>
              <w:rPr>
                <w:sz w:val="18"/>
              </w:rPr>
            </w:pPr>
            <w:r w:rsidRPr="00A17BA7">
              <w:rPr>
                <w:sz w:val="18"/>
              </w:rPr>
              <w:t>Actuator 3 parameters</w:t>
            </w:r>
          </w:p>
        </w:tc>
        <w:tc>
          <w:tcPr>
            <w:tcW w:w="1548" w:type="dxa"/>
            <w:tcBorders>
              <w:left w:val="single" w:sz="12" w:space="0" w:color="auto"/>
              <w:right w:val="single" w:sz="12" w:space="0" w:color="auto"/>
            </w:tcBorders>
          </w:tcPr>
          <w:p w:rsidR="00423222" w:rsidRPr="008F13F5" w:rsidRDefault="00423222" w:rsidP="00423222">
            <w:pPr>
              <w:jc w:val="left"/>
              <w:rPr>
                <w:sz w:val="18"/>
              </w:rPr>
            </w:pPr>
            <w:r>
              <w:rPr>
                <w:sz w:val="18"/>
              </w:rPr>
              <w:t>(Table 26</w:t>
            </w:r>
            <w:r w:rsidRPr="008F13F5">
              <w:rPr>
                <w:sz w:val="18"/>
              </w:rPr>
              <w:t>)</w:t>
            </w:r>
          </w:p>
        </w:tc>
      </w:tr>
      <w:tr w:rsidR="00423222" w:rsidRPr="008F13F5" w:rsidTr="008F13F5">
        <w:trPr>
          <w:jc w:val="center"/>
        </w:trPr>
        <w:tc>
          <w:tcPr>
            <w:tcW w:w="1368" w:type="dxa"/>
            <w:tcBorders>
              <w:left w:val="single" w:sz="12" w:space="0" w:color="auto"/>
              <w:right w:val="single" w:sz="12" w:space="0" w:color="auto"/>
            </w:tcBorders>
          </w:tcPr>
          <w:p w:rsidR="00423222" w:rsidRPr="00A17BA7" w:rsidRDefault="00423222" w:rsidP="00423222">
            <w:pPr>
              <w:rPr>
                <w:sz w:val="18"/>
              </w:rPr>
            </w:pPr>
            <w:r w:rsidRPr="00A17BA7">
              <w:rPr>
                <w:sz w:val="18"/>
              </w:rPr>
              <w:t>0x0081</w:t>
            </w:r>
          </w:p>
        </w:tc>
        <w:tc>
          <w:tcPr>
            <w:tcW w:w="4050" w:type="dxa"/>
            <w:tcBorders>
              <w:left w:val="single" w:sz="12" w:space="0" w:color="auto"/>
              <w:right w:val="single" w:sz="12" w:space="0" w:color="auto"/>
            </w:tcBorders>
            <w:vAlign w:val="center"/>
          </w:tcPr>
          <w:p w:rsidR="00423222" w:rsidRPr="00A17BA7" w:rsidRDefault="00423222" w:rsidP="00423222">
            <w:pPr>
              <w:jc w:val="left"/>
              <w:rPr>
                <w:sz w:val="18"/>
              </w:rPr>
            </w:pPr>
            <w:r w:rsidRPr="00A17BA7">
              <w:rPr>
                <w:sz w:val="18"/>
              </w:rPr>
              <w:t xml:space="preserve">Actuator 3 FLED Info parameters </w:t>
            </w:r>
          </w:p>
        </w:tc>
        <w:tc>
          <w:tcPr>
            <w:tcW w:w="1548" w:type="dxa"/>
            <w:tcBorders>
              <w:left w:val="single" w:sz="12" w:space="0" w:color="auto"/>
              <w:right w:val="single" w:sz="12" w:space="0" w:color="auto"/>
            </w:tcBorders>
          </w:tcPr>
          <w:p w:rsidR="00423222" w:rsidRPr="008F13F5" w:rsidRDefault="00423222" w:rsidP="00423222">
            <w:pPr>
              <w:jc w:val="left"/>
              <w:rPr>
                <w:sz w:val="18"/>
              </w:rPr>
            </w:pPr>
            <w:r>
              <w:rPr>
                <w:sz w:val="18"/>
              </w:rPr>
              <w:t>(Table 27</w:t>
            </w:r>
            <w:r w:rsidRPr="008F13F5">
              <w:rPr>
                <w:sz w:val="18"/>
              </w:rPr>
              <w:t>)</w:t>
            </w:r>
          </w:p>
        </w:tc>
      </w:tr>
      <w:tr w:rsidR="00423222" w:rsidRPr="008F13F5" w:rsidTr="008F13F5">
        <w:trPr>
          <w:jc w:val="center"/>
        </w:trPr>
        <w:tc>
          <w:tcPr>
            <w:tcW w:w="1368" w:type="dxa"/>
            <w:tcBorders>
              <w:left w:val="single" w:sz="12" w:space="0" w:color="auto"/>
              <w:right w:val="single" w:sz="12" w:space="0" w:color="auto"/>
            </w:tcBorders>
          </w:tcPr>
          <w:p w:rsidR="00423222" w:rsidRPr="00A17BA7" w:rsidRDefault="00423222" w:rsidP="00423222">
            <w:pPr>
              <w:rPr>
                <w:sz w:val="18"/>
              </w:rPr>
            </w:pPr>
            <w:r w:rsidRPr="00A17BA7">
              <w:rPr>
                <w:sz w:val="18"/>
              </w:rPr>
              <w:t>0x0082</w:t>
            </w:r>
          </w:p>
        </w:tc>
        <w:tc>
          <w:tcPr>
            <w:tcW w:w="4050" w:type="dxa"/>
            <w:tcBorders>
              <w:left w:val="single" w:sz="12" w:space="0" w:color="auto"/>
              <w:right w:val="single" w:sz="12" w:space="0" w:color="auto"/>
            </w:tcBorders>
            <w:vAlign w:val="center"/>
          </w:tcPr>
          <w:p w:rsidR="00423222" w:rsidRPr="00A17BA7" w:rsidRDefault="00423222" w:rsidP="00423222">
            <w:pPr>
              <w:jc w:val="left"/>
              <w:rPr>
                <w:sz w:val="18"/>
              </w:rPr>
            </w:pPr>
            <w:r w:rsidRPr="00A17BA7">
              <w:rPr>
                <w:sz w:val="18"/>
              </w:rPr>
              <w:t xml:space="preserve">Actuator 3 Reallocation parameters </w:t>
            </w:r>
          </w:p>
        </w:tc>
        <w:tc>
          <w:tcPr>
            <w:tcW w:w="1548" w:type="dxa"/>
            <w:tcBorders>
              <w:left w:val="single" w:sz="12" w:space="0" w:color="auto"/>
              <w:right w:val="single" w:sz="12" w:space="0" w:color="auto"/>
            </w:tcBorders>
          </w:tcPr>
          <w:p w:rsidR="00423222" w:rsidRPr="008F13F5" w:rsidRDefault="00423222" w:rsidP="00423222">
            <w:pPr>
              <w:jc w:val="left"/>
              <w:rPr>
                <w:sz w:val="18"/>
              </w:rPr>
            </w:pPr>
            <w:r>
              <w:rPr>
                <w:sz w:val="18"/>
              </w:rPr>
              <w:t>(Table 28</w:t>
            </w:r>
            <w:r w:rsidRPr="008F13F5">
              <w:rPr>
                <w:sz w:val="18"/>
              </w:rPr>
              <w:t>)</w:t>
            </w:r>
          </w:p>
        </w:tc>
      </w:tr>
      <w:tr w:rsidR="00423222" w:rsidRPr="008F13F5" w:rsidTr="008F13F5">
        <w:trPr>
          <w:jc w:val="center"/>
        </w:trPr>
        <w:tc>
          <w:tcPr>
            <w:tcW w:w="1368" w:type="dxa"/>
            <w:tcBorders>
              <w:left w:val="single" w:sz="12" w:space="0" w:color="auto"/>
              <w:right w:val="single" w:sz="12" w:space="0" w:color="auto"/>
            </w:tcBorders>
          </w:tcPr>
          <w:p w:rsidR="00423222" w:rsidRPr="00A17BA7" w:rsidRDefault="00423222" w:rsidP="00423222">
            <w:pPr>
              <w:rPr>
                <w:sz w:val="18"/>
              </w:rPr>
            </w:pPr>
            <w:r w:rsidRPr="00A17BA7">
              <w:rPr>
                <w:sz w:val="18"/>
              </w:rPr>
              <w:t>0x0083-0x008F</w:t>
            </w:r>
          </w:p>
        </w:tc>
        <w:tc>
          <w:tcPr>
            <w:tcW w:w="4050" w:type="dxa"/>
            <w:tcBorders>
              <w:left w:val="single" w:sz="12" w:space="0" w:color="auto"/>
              <w:right w:val="single" w:sz="12" w:space="0" w:color="auto"/>
            </w:tcBorders>
            <w:vAlign w:val="center"/>
          </w:tcPr>
          <w:p w:rsidR="00423222" w:rsidRPr="00A17BA7" w:rsidRDefault="00423222" w:rsidP="00423222">
            <w:pPr>
              <w:jc w:val="left"/>
              <w:rPr>
                <w:sz w:val="18"/>
              </w:rPr>
            </w:pPr>
            <w:r w:rsidRPr="00A17BA7">
              <w:rPr>
                <w:sz w:val="18"/>
              </w:rPr>
              <w:t>Reserved for future expansion</w:t>
            </w:r>
          </w:p>
        </w:tc>
        <w:tc>
          <w:tcPr>
            <w:tcW w:w="1548" w:type="dxa"/>
            <w:tcBorders>
              <w:left w:val="single" w:sz="12" w:space="0" w:color="auto"/>
              <w:right w:val="single" w:sz="12" w:space="0" w:color="auto"/>
            </w:tcBorders>
          </w:tcPr>
          <w:p w:rsidR="00423222" w:rsidRPr="008F13F5" w:rsidRDefault="00423222" w:rsidP="00423222">
            <w:pPr>
              <w:jc w:val="left"/>
              <w:rPr>
                <w:sz w:val="18"/>
              </w:rPr>
            </w:pPr>
          </w:p>
        </w:tc>
      </w:tr>
    </w:tbl>
    <w:p w:rsidR="00AE3D63" w:rsidRDefault="00AE3D63" w:rsidP="00F942D7">
      <w:pPr>
        <w:rPr>
          <w:sz w:val="18"/>
          <w:szCs w:val="18"/>
        </w:rPr>
      </w:pPr>
    </w:p>
    <w:p w:rsidR="006100AE" w:rsidRDefault="006100AE" w:rsidP="00F942D7">
      <w:pPr>
        <w:spacing w:before="240"/>
        <w:ind w:left="720"/>
      </w:pPr>
      <w:r>
        <w:t xml:space="preserve">The first byte of each </w:t>
      </w:r>
      <w:proofErr w:type="gramStart"/>
      <w:r>
        <w:t>64 bit</w:t>
      </w:r>
      <w:proofErr w:type="gramEnd"/>
      <w:r>
        <w:t xml:space="preserve"> field within each log parameter contains a bit-mapped status.  The structure for each field is shown in</w:t>
      </w:r>
      <w:r w:rsidRPr="00C24601">
        <w:t xml:space="preserve"> </w:t>
      </w:r>
      <w:r w:rsidRPr="00C24601">
        <w:fldChar w:fldCharType="begin"/>
      </w:r>
      <w:r w:rsidRPr="00C24601">
        <w:instrText xml:space="preserve"> REF _Ref407027150 \h  \* MERGEFORMAT </w:instrText>
      </w:r>
      <w:r w:rsidRPr="00C24601">
        <w:fldChar w:fldCharType="separate"/>
      </w:r>
      <w:r w:rsidR="00572B10" w:rsidRPr="008F13F5">
        <w:rPr>
          <w:b/>
        </w:rPr>
        <w:t xml:space="preserve">Table </w:t>
      </w:r>
      <w:r w:rsidR="00572B10">
        <w:rPr>
          <w:b/>
          <w:noProof/>
        </w:rPr>
        <w:t>5</w:t>
      </w:r>
      <w:r w:rsidRPr="00C24601">
        <w:fldChar w:fldCharType="end"/>
      </w:r>
      <w:r>
        <w:t>. (</w:t>
      </w:r>
      <w:r w:rsidR="006B4019">
        <w:t>Copied</w:t>
      </w:r>
      <w:r>
        <w:t xml:space="preserve"> from SATA section so using same Table Number)</w:t>
      </w:r>
    </w:p>
    <w:p w:rsidR="006100AE" w:rsidRPr="00C24601" w:rsidRDefault="006100AE" w:rsidP="00F942D7">
      <w:pPr>
        <w:pStyle w:val="Heading3"/>
        <w:rPr>
          <w:i/>
        </w:rPr>
      </w:pPr>
      <w:bookmarkStart w:id="63" w:name="_Toc48163386"/>
      <w:r w:rsidRPr="00410E57">
        <w:rPr>
          <w:b/>
        </w:rPr>
        <w:t xml:space="preserve">Table </w:t>
      </w:r>
      <w:proofErr w:type="gramStart"/>
      <w:r w:rsidR="00A665A9">
        <w:rPr>
          <w:b/>
        </w:rPr>
        <w:t>15</w:t>
      </w:r>
      <w:r>
        <w:t xml:space="preserve">  Individual</w:t>
      </w:r>
      <w:proofErr w:type="gramEnd"/>
      <w:r>
        <w:t xml:space="preserve"> Field Structure</w:t>
      </w:r>
      <w:bookmarkEnd w:id="63"/>
    </w:p>
    <w:tbl>
      <w:tblPr>
        <w:tblStyle w:val="TableGrid"/>
        <w:tblW w:w="0" w:type="auto"/>
        <w:jc w:val="center"/>
        <w:tblLook w:val="04A0" w:firstRow="1" w:lastRow="0" w:firstColumn="1" w:lastColumn="0" w:noHBand="0" w:noVBand="1"/>
      </w:tblPr>
      <w:tblGrid>
        <w:gridCol w:w="1087"/>
        <w:gridCol w:w="1076"/>
        <w:gridCol w:w="1077"/>
        <w:gridCol w:w="1078"/>
        <w:gridCol w:w="1078"/>
        <w:gridCol w:w="1078"/>
        <w:gridCol w:w="1078"/>
        <w:gridCol w:w="1078"/>
      </w:tblGrid>
      <w:tr w:rsidR="006100AE" w:rsidTr="008F13F5">
        <w:trPr>
          <w:jc w:val="center"/>
        </w:trPr>
        <w:tc>
          <w:tcPr>
            <w:tcW w:w="1087" w:type="dxa"/>
          </w:tcPr>
          <w:p w:rsidR="006100AE" w:rsidRPr="0005233E" w:rsidRDefault="006100AE" w:rsidP="00F942D7">
            <w:pPr>
              <w:jc w:val="center"/>
              <w:rPr>
                <w:b/>
                <w:sz w:val="16"/>
              </w:rPr>
            </w:pPr>
            <w:r w:rsidRPr="0005233E">
              <w:rPr>
                <w:b/>
                <w:sz w:val="16"/>
              </w:rPr>
              <w:t>Byte 7</w:t>
            </w:r>
          </w:p>
        </w:tc>
        <w:tc>
          <w:tcPr>
            <w:tcW w:w="1076" w:type="dxa"/>
          </w:tcPr>
          <w:p w:rsidR="006100AE" w:rsidRPr="0005233E" w:rsidRDefault="006100AE" w:rsidP="00F942D7">
            <w:pPr>
              <w:jc w:val="center"/>
              <w:rPr>
                <w:b/>
                <w:sz w:val="16"/>
              </w:rPr>
            </w:pPr>
            <w:r w:rsidRPr="0005233E">
              <w:rPr>
                <w:b/>
                <w:sz w:val="16"/>
              </w:rPr>
              <w:t>Byte 6</w:t>
            </w:r>
          </w:p>
        </w:tc>
        <w:tc>
          <w:tcPr>
            <w:tcW w:w="1077" w:type="dxa"/>
          </w:tcPr>
          <w:p w:rsidR="006100AE" w:rsidRPr="0005233E" w:rsidRDefault="006100AE" w:rsidP="00F942D7">
            <w:pPr>
              <w:jc w:val="center"/>
              <w:rPr>
                <w:b/>
                <w:sz w:val="16"/>
              </w:rPr>
            </w:pPr>
            <w:r w:rsidRPr="0005233E">
              <w:rPr>
                <w:b/>
                <w:sz w:val="16"/>
              </w:rPr>
              <w:t>Byte 5</w:t>
            </w:r>
          </w:p>
        </w:tc>
        <w:tc>
          <w:tcPr>
            <w:tcW w:w="1078" w:type="dxa"/>
          </w:tcPr>
          <w:p w:rsidR="006100AE" w:rsidRPr="0005233E" w:rsidRDefault="006100AE" w:rsidP="00F942D7">
            <w:pPr>
              <w:jc w:val="center"/>
              <w:rPr>
                <w:b/>
                <w:sz w:val="16"/>
              </w:rPr>
            </w:pPr>
            <w:r w:rsidRPr="0005233E">
              <w:rPr>
                <w:b/>
                <w:sz w:val="16"/>
              </w:rPr>
              <w:t>Byte 4</w:t>
            </w:r>
          </w:p>
        </w:tc>
        <w:tc>
          <w:tcPr>
            <w:tcW w:w="1078" w:type="dxa"/>
          </w:tcPr>
          <w:p w:rsidR="006100AE" w:rsidRPr="0005233E" w:rsidRDefault="006100AE" w:rsidP="00F942D7">
            <w:pPr>
              <w:jc w:val="center"/>
              <w:rPr>
                <w:b/>
                <w:sz w:val="16"/>
              </w:rPr>
            </w:pPr>
            <w:r w:rsidRPr="0005233E">
              <w:rPr>
                <w:b/>
                <w:sz w:val="16"/>
              </w:rPr>
              <w:t>Byte 3</w:t>
            </w:r>
          </w:p>
        </w:tc>
        <w:tc>
          <w:tcPr>
            <w:tcW w:w="1078" w:type="dxa"/>
          </w:tcPr>
          <w:p w:rsidR="006100AE" w:rsidRPr="0005233E" w:rsidRDefault="006100AE" w:rsidP="00F942D7">
            <w:pPr>
              <w:jc w:val="center"/>
              <w:rPr>
                <w:b/>
                <w:sz w:val="16"/>
              </w:rPr>
            </w:pPr>
            <w:r w:rsidRPr="0005233E">
              <w:rPr>
                <w:b/>
                <w:sz w:val="16"/>
              </w:rPr>
              <w:t>Byte 2</w:t>
            </w:r>
          </w:p>
        </w:tc>
        <w:tc>
          <w:tcPr>
            <w:tcW w:w="1078" w:type="dxa"/>
          </w:tcPr>
          <w:p w:rsidR="006100AE" w:rsidRPr="0005233E" w:rsidRDefault="006100AE" w:rsidP="00F942D7">
            <w:pPr>
              <w:jc w:val="center"/>
              <w:rPr>
                <w:b/>
                <w:sz w:val="16"/>
              </w:rPr>
            </w:pPr>
            <w:r w:rsidRPr="0005233E">
              <w:rPr>
                <w:b/>
                <w:sz w:val="16"/>
              </w:rPr>
              <w:t>Byte 1</w:t>
            </w:r>
          </w:p>
        </w:tc>
        <w:tc>
          <w:tcPr>
            <w:tcW w:w="1078" w:type="dxa"/>
          </w:tcPr>
          <w:p w:rsidR="006100AE" w:rsidRPr="0005233E" w:rsidRDefault="006100AE" w:rsidP="00F942D7">
            <w:pPr>
              <w:jc w:val="center"/>
              <w:rPr>
                <w:b/>
                <w:sz w:val="16"/>
              </w:rPr>
            </w:pPr>
            <w:r w:rsidRPr="0005233E">
              <w:rPr>
                <w:b/>
                <w:sz w:val="16"/>
              </w:rPr>
              <w:t>Byte 0</w:t>
            </w:r>
          </w:p>
        </w:tc>
      </w:tr>
      <w:tr w:rsidR="006100AE" w:rsidTr="008F13F5">
        <w:trPr>
          <w:jc w:val="center"/>
        </w:trPr>
        <w:tc>
          <w:tcPr>
            <w:tcW w:w="1087" w:type="dxa"/>
          </w:tcPr>
          <w:p w:rsidR="006100AE" w:rsidRPr="0005233E" w:rsidRDefault="006100AE" w:rsidP="00F942D7">
            <w:pPr>
              <w:jc w:val="center"/>
              <w:rPr>
                <w:sz w:val="16"/>
              </w:rPr>
            </w:pPr>
            <w:r w:rsidRPr="0005233E">
              <w:rPr>
                <w:sz w:val="16"/>
              </w:rPr>
              <w:t>Status Byte</w:t>
            </w:r>
          </w:p>
          <w:p w:rsidR="00572B10" w:rsidRPr="00572B10" w:rsidRDefault="006100AE" w:rsidP="00F942D7">
            <w:pPr>
              <w:jc w:val="center"/>
              <w:rPr>
                <w:b/>
                <w:sz w:val="16"/>
              </w:rPr>
            </w:pPr>
            <w:r w:rsidRPr="0005233E">
              <w:rPr>
                <w:sz w:val="16"/>
              </w:rPr>
              <w:t xml:space="preserve">See </w:t>
            </w:r>
            <w:r w:rsidRPr="0005233E">
              <w:rPr>
                <w:sz w:val="16"/>
              </w:rPr>
              <w:fldChar w:fldCharType="begin"/>
            </w:r>
            <w:r w:rsidRPr="0005233E">
              <w:rPr>
                <w:sz w:val="16"/>
              </w:rPr>
              <w:instrText xml:space="preserve"> REF _Ref407027163 \h  \* MERGEFORMAT </w:instrText>
            </w:r>
            <w:r w:rsidRPr="0005233E">
              <w:rPr>
                <w:sz w:val="16"/>
              </w:rPr>
            </w:r>
            <w:r w:rsidRPr="0005233E">
              <w:rPr>
                <w:sz w:val="16"/>
              </w:rPr>
              <w:fldChar w:fldCharType="separate"/>
            </w:r>
          </w:p>
          <w:p w:rsidR="006100AE" w:rsidRPr="0005233E" w:rsidRDefault="00572B10" w:rsidP="00F942D7">
            <w:pPr>
              <w:jc w:val="center"/>
              <w:rPr>
                <w:sz w:val="16"/>
              </w:rPr>
            </w:pPr>
            <w:r w:rsidRPr="00572B10">
              <w:rPr>
                <w:b/>
                <w:sz w:val="16"/>
              </w:rPr>
              <w:t>Table</w:t>
            </w:r>
            <w:r w:rsidRPr="00572B10">
              <w:rPr>
                <w:b/>
                <w:noProof/>
                <w:sz w:val="16"/>
              </w:rPr>
              <w:t xml:space="preserve"> </w:t>
            </w:r>
            <w:r>
              <w:rPr>
                <w:b/>
                <w:noProof/>
              </w:rPr>
              <w:t>6</w:t>
            </w:r>
            <w:r w:rsidR="006100AE" w:rsidRPr="0005233E">
              <w:rPr>
                <w:sz w:val="16"/>
              </w:rPr>
              <w:fldChar w:fldCharType="end"/>
            </w:r>
          </w:p>
        </w:tc>
        <w:tc>
          <w:tcPr>
            <w:tcW w:w="1076" w:type="dxa"/>
            <w:vAlign w:val="center"/>
          </w:tcPr>
          <w:p w:rsidR="006100AE" w:rsidRPr="0005233E" w:rsidRDefault="006100AE" w:rsidP="00F942D7">
            <w:pPr>
              <w:jc w:val="center"/>
              <w:rPr>
                <w:sz w:val="16"/>
              </w:rPr>
            </w:pPr>
            <w:r w:rsidRPr="0005233E">
              <w:rPr>
                <w:sz w:val="16"/>
              </w:rPr>
              <w:t>Field Data</w:t>
            </w:r>
          </w:p>
        </w:tc>
        <w:tc>
          <w:tcPr>
            <w:tcW w:w="1077" w:type="dxa"/>
            <w:vAlign w:val="center"/>
          </w:tcPr>
          <w:p w:rsidR="006100AE" w:rsidRPr="0005233E" w:rsidRDefault="006100AE" w:rsidP="00F942D7">
            <w:pPr>
              <w:jc w:val="center"/>
              <w:rPr>
                <w:sz w:val="16"/>
              </w:rPr>
            </w:pPr>
            <w:r w:rsidRPr="0005233E">
              <w:rPr>
                <w:sz w:val="16"/>
              </w:rPr>
              <w:t>Field Data</w:t>
            </w:r>
          </w:p>
        </w:tc>
        <w:tc>
          <w:tcPr>
            <w:tcW w:w="1078" w:type="dxa"/>
            <w:vAlign w:val="center"/>
          </w:tcPr>
          <w:p w:rsidR="006100AE" w:rsidRPr="0005233E" w:rsidRDefault="006100AE" w:rsidP="00F942D7">
            <w:pPr>
              <w:jc w:val="center"/>
              <w:rPr>
                <w:sz w:val="16"/>
              </w:rPr>
            </w:pPr>
            <w:r w:rsidRPr="0005233E">
              <w:rPr>
                <w:sz w:val="16"/>
              </w:rPr>
              <w:t>Field Data</w:t>
            </w:r>
          </w:p>
        </w:tc>
        <w:tc>
          <w:tcPr>
            <w:tcW w:w="1078" w:type="dxa"/>
            <w:vAlign w:val="center"/>
          </w:tcPr>
          <w:p w:rsidR="006100AE" w:rsidRPr="0005233E" w:rsidRDefault="006100AE" w:rsidP="00F942D7">
            <w:pPr>
              <w:jc w:val="center"/>
              <w:rPr>
                <w:sz w:val="16"/>
              </w:rPr>
            </w:pPr>
            <w:r w:rsidRPr="0005233E">
              <w:rPr>
                <w:sz w:val="16"/>
              </w:rPr>
              <w:t>Field Data</w:t>
            </w:r>
          </w:p>
        </w:tc>
        <w:tc>
          <w:tcPr>
            <w:tcW w:w="1078" w:type="dxa"/>
            <w:vAlign w:val="center"/>
          </w:tcPr>
          <w:p w:rsidR="006100AE" w:rsidRPr="0005233E" w:rsidRDefault="006100AE" w:rsidP="00F942D7">
            <w:pPr>
              <w:jc w:val="center"/>
              <w:rPr>
                <w:sz w:val="16"/>
              </w:rPr>
            </w:pPr>
            <w:r w:rsidRPr="0005233E">
              <w:rPr>
                <w:sz w:val="16"/>
              </w:rPr>
              <w:t>Field Data</w:t>
            </w:r>
          </w:p>
        </w:tc>
        <w:tc>
          <w:tcPr>
            <w:tcW w:w="1078" w:type="dxa"/>
            <w:vAlign w:val="center"/>
          </w:tcPr>
          <w:p w:rsidR="006100AE" w:rsidRPr="0005233E" w:rsidRDefault="006100AE" w:rsidP="00F942D7">
            <w:pPr>
              <w:jc w:val="center"/>
              <w:rPr>
                <w:sz w:val="16"/>
              </w:rPr>
            </w:pPr>
            <w:r w:rsidRPr="0005233E">
              <w:rPr>
                <w:sz w:val="16"/>
              </w:rPr>
              <w:t>Field Data</w:t>
            </w:r>
          </w:p>
        </w:tc>
        <w:tc>
          <w:tcPr>
            <w:tcW w:w="1078" w:type="dxa"/>
            <w:vAlign w:val="center"/>
          </w:tcPr>
          <w:p w:rsidR="006100AE" w:rsidRPr="0005233E" w:rsidRDefault="006100AE" w:rsidP="00F942D7">
            <w:pPr>
              <w:jc w:val="center"/>
              <w:rPr>
                <w:sz w:val="16"/>
              </w:rPr>
            </w:pPr>
            <w:r w:rsidRPr="0005233E">
              <w:rPr>
                <w:sz w:val="16"/>
              </w:rPr>
              <w:t>Field Data</w:t>
            </w:r>
          </w:p>
        </w:tc>
      </w:tr>
    </w:tbl>
    <w:p w:rsidR="006100AE" w:rsidRPr="00C24601" w:rsidRDefault="006100AE" w:rsidP="00F942D7">
      <w:pPr>
        <w:pStyle w:val="Heading3"/>
        <w:rPr>
          <w:i/>
        </w:rPr>
      </w:pPr>
      <w:bookmarkStart w:id="64" w:name="_Toc48163387"/>
      <w:r w:rsidRPr="00410E57">
        <w:rPr>
          <w:b/>
        </w:rPr>
        <w:t xml:space="preserve">Table </w:t>
      </w:r>
      <w:proofErr w:type="gramStart"/>
      <w:r w:rsidR="00A665A9">
        <w:rPr>
          <w:b/>
        </w:rPr>
        <w:t>16</w:t>
      </w:r>
      <w:r>
        <w:t xml:space="preserve">  Status</w:t>
      </w:r>
      <w:proofErr w:type="gramEnd"/>
      <w:r>
        <w:t xml:space="preserve"> Byte Structure</w:t>
      </w:r>
      <w:bookmarkEnd w:id="64"/>
    </w:p>
    <w:tbl>
      <w:tblPr>
        <w:tblStyle w:val="TableGrid"/>
        <w:tblW w:w="0" w:type="auto"/>
        <w:jc w:val="center"/>
        <w:tblLayout w:type="fixed"/>
        <w:tblLook w:val="04A0" w:firstRow="1" w:lastRow="0" w:firstColumn="1" w:lastColumn="0" w:noHBand="0" w:noVBand="1"/>
      </w:tblPr>
      <w:tblGrid>
        <w:gridCol w:w="1188"/>
        <w:gridCol w:w="990"/>
        <w:gridCol w:w="945"/>
        <w:gridCol w:w="922"/>
        <w:gridCol w:w="923"/>
        <w:gridCol w:w="922"/>
        <w:gridCol w:w="923"/>
        <w:gridCol w:w="922"/>
        <w:gridCol w:w="923"/>
      </w:tblGrid>
      <w:tr w:rsidR="006100AE" w:rsidTr="008F13F5">
        <w:trPr>
          <w:jc w:val="center"/>
        </w:trPr>
        <w:tc>
          <w:tcPr>
            <w:tcW w:w="1188" w:type="dxa"/>
            <w:vAlign w:val="center"/>
          </w:tcPr>
          <w:p w:rsidR="006100AE" w:rsidRPr="0005233E" w:rsidRDefault="006100AE" w:rsidP="00F942D7">
            <w:pPr>
              <w:jc w:val="left"/>
              <w:rPr>
                <w:b/>
                <w:sz w:val="16"/>
              </w:rPr>
            </w:pPr>
            <w:r w:rsidRPr="0005233E">
              <w:rPr>
                <w:b/>
                <w:sz w:val="16"/>
              </w:rPr>
              <w:t>Bit</w:t>
            </w:r>
          </w:p>
        </w:tc>
        <w:tc>
          <w:tcPr>
            <w:tcW w:w="990" w:type="dxa"/>
          </w:tcPr>
          <w:p w:rsidR="006100AE" w:rsidRPr="0005233E" w:rsidRDefault="006100AE" w:rsidP="00F942D7">
            <w:pPr>
              <w:jc w:val="center"/>
              <w:rPr>
                <w:b/>
                <w:sz w:val="16"/>
              </w:rPr>
            </w:pPr>
            <w:r w:rsidRPr="0005233E">
              <w:rPr>
                <w:b/>
                <w:sz w:val="16"/>
              </w:rPr>
              <w:t>7</w:t>
            </w:r>
          </w:p>
        </w:tc>
        <w:tc>
          <w:tcPr>
            <w:tcW w:w="945" w:type="dxa"/>
          </w:tcPr>
          <w:p w:rsidR="006100AE" w:rsidRPr="0005233E" w:rsidRDefault="006100AE" w:rsidP="00F942D7">
            <w:pPr>
              <w:jc w:val="center"/>
              <w:rPr>
                <w:b/>
                <w:sz w:val="16"/>
              </w:rPr>
            </w:pPr>
            <w:r w:rsidRPr="0005233E">
              <w:rPr>
                <w:b/>
                <w:sz w:val="16"/>
              </w:rPr>
              <w:t>6</w:t>
            </w:r>
          </w:p>
        </w:tc>
        <w:tc>
          <w:tcPr>
            <w:tcW w:w="922" w:type="dxa"/>
          </w:tcPr>
          <w:p w:rsidR="006100AE" w:rsidRPr="0005233E" w:rsidRDefault="006100AE" w:rsidP="00F942D7">
            <w:pPr>
              <w:jc w:val="center"/>
              <w:rPr>
                <w:b/>
                <w:sz w:val="16"/>
              </w:rPr>
            </w:pPr>
            <w:r w:rsidRPr="0005233E">
              <w:rPr>
                <w:b/>
                <w:sz w:val="16"/>
              </w:rPr>
              <w:t>5</w:t>
            </w:r>
          </w:p>
        </w:tc>
        <w:tc>
          <w:tcPr>
            <w:tcW w:w="923" w:type="dxa"/>
          </w:tcPr>
          <w:p w:rsidR="006100AE" w:rsidRPr="0005233E" w:rsidRDefault="006100AE" w:rsidP="00F942D7">
            <w:pPr>
              <w:jc w:val="center"/>
              <w:rPr>
                <w:b/>
                <w:sz w:val="16"/>
              </w:rPr>
            </w:pPr>
            <w:r w:rsidRPr="0005233E">
              <w:rPr>
                <w:b/>
                <w:sz w:val="16"/>
              </w:rPr>
              <w:t>4</w:t>
            </w:r>
          </w:p>
        </w:tc>
        <w:tc>
          <w:tcPr>
            <w:tcW w:w="922" w:type="dxa"/>
          </w:tcPr>
          <w:p w:rsidR="006100AE" w:rsidRPr="0005233E" w:rsidRDefault="006100AE" w:rsidP="00F942D7">
            <w:pPr>
              <w:jc w:val="center"/>
              <w:rPr>
                <w:b/>
                <w:sz w:val="16"/>
              </w:rPr>
            </w:pPr>
            <w:r w:rsidRPr="0005233E">
              <w:rPr>
                <w:b/>
                <w:sz w:val="16"/>
              </w:rPr>
              <w:t>3</w:t>
            </w:r>
          </w:p>
        </w:tc>
        <w:tc>
          <w:tcPr>
            <w:tcW w:w="923" w:type="dxa"/>
          </w:tcPr>
          <w:p w:rsidR="006100AE" w:rsidRPr="0005233E" w:rsidRDefault="006100AE" w:rsidP="00F942D7">
            <w:pPr>
              <w:jc w:val="center"/>
              <w:rPr>
                <w:b/>
                <w:sz w:val="16"/>
              </w:rPr>
            </w:pPr>
            <w:r w:rsidRPr="0005233E">
              <w:rPr>
                <w:b/>
                <w:sz w:val="16"/>
              </w:rPr>
              <w:t>2</w:t>
            </w:r>
          </w:p>
        </w:tc>
        <w:tc>
          <w:tcPr>
            <w:tcW w:w="922" w:type="dxa"/>
          </w:tcPr>
          <w:p w:rsidR="006100AE" w:rsidRPr="0005233E" w:rsidRDefault="006100AE" w:rsidP="00F942D7">
            <w:pPr>
              <w:jc w:val="center"/>
              <w:rPr>
                <w:b/>
                <w:sz w:val="16"/>
              </w:rPr>
            </w:pPr>
            <w:r w:rsidRPr="0005233E">
              <w:rPr>
                <w:b/>
                <w:sz w:val="16"/>
              </w:rPr>
              <w:t>1</w:t>
            </w:r>
          </w:p>
        </w:tc>
        <w:tc>
          <w:tcPr>
            <w:tcW w:w="923" w:type="dxa"/>
          </w:tcPr>
          <w:p w:rsidR="006100AE" w:rsidRPr="0005233E" w:rsidRDefault="006100AE" w:rsidP="00F942D7">
            <w:pPr>
              <w:jc w:val="center"/>
              <w:rPr>
                <w:b/>
                <w:sz w:val="16"/>
              </w:rPr>
            </w:pPr>
            <w:r w:rsidRPr="0005233E">
              <w:rPr>
                <w:b/>
                <w:sz w:val="16"/>
              </w:rPr>
              <w:t>0</w:t>
            </w:r>
          </w:p>
        </w:tc>
      </w:tr>
      <w:tr w:rsidR="006100AE" w:rsidTr="008F13F5">
        <w:trPr>
          <w:jc w:val="center"/>
        </w:trPr>
        <w:tc>
          <w:tcPr>
            <w:tcW w:w="1188" w:type="dxa"/>
            <w:vAlign w:val="center"/>
          </w:tcPr>
          <w:p w:rsidR="006100AE" w:rsidRPr="0005233E" w:rsidRDefault="006100AE" w:rsidP="00F942D7">
            <w:pPr>
              <w:jc w:val="left"/>
              <w:rPr>
                <w:b/>
                <w:sz w:val="16"/>
              </w:rPr>
            </w:pPr>
            <w:r w:rsidRPr="0005233E">
              <w:rPr>
                <w:b/>
                <w:sz w:val="16"/>
              </w:rPr>
              <w:t>Description</w:t>
            </w:r>
          </w:p>
        </w:tc>
        <w:tc>
          <w:tcPr>
            <w:tcW w:w="990" w:type="dxa"/>
            <w:vAlign w:val="center"/>
          </w:tcPr>
          <w:p w:rsidR="006100AE" w:rsidRPr="0005233E" w:rsidRDefault="006100AE" w:rsidP="00F942D7">
            <w:pPr>
              <w:jc w:val="center"/>
              <w:rPr>
                <w:sz w:val="16"/>
              </w:rPr>
            </w:pPr>
            <w:r w:rsidRPr="0005233E">
              <w:rPr>
                <w:sz w:val="16"/>
              </w:rPr>
              <w:t>Field Supported</w:t>
            </w:r>
          </w:p>
        </w:tc>
        <w:tc>
          <w:tcPr>
            <w:tcW w:w="945" w:type="dxa"/>
            <w:vAlign w:val="center"/>
          </w:tcPr>
          <w:p w:rsidR="006100AE" w:rsidRPr="0005233E" w:rsidRDefault="006100AE" w:rsidP="00F942D7">
            <w:pPr>
              <w:jc w:val="center"/>
              <w:rPr>
                <w:sz w:val="16"/>
              </w:rPr>
            </w:pPr>
            <w:r w:rsidRPr="0005233E">
              <w:rPr>
                <w:sz w:val="16"/>
              </w:rPr>
              <w:t>Field Valid</w:t>
            </w:r>
          </w:p>
        </w:tc>
        <w:tc>
          <w:tcPr>
            <w:tcW w:w="922" w:type="dxa"/>
            <w:vAlign w:val="center"/>
          </w:tcPr>
          <w:p w:rsidR="006100AE" w:rsidRPr="0005233E" w:rsidRDefault="006100AE" w:rsidP="00F942D7">
            <w:pPr>
              <w:jc w:val="center"/>
              <w:rPr>
                <w:sz w:val="16"/>
              </w:rPr>
            </w:pPr>
            <w:r w:rsidRPr="0005233E">
              <w:rPr>
                <w:sz w:val="16"/>
              </w:rPr>
              <w:t>Reserved</w:t>
            </w:r>
          </w:p>
        </w:tc>
        <w:tc>
          <w:tcPr>
            <w:tcW w:w="923" w:type="dxa"/>
            <w:vAlign w:val="center"/>
          </w:tcPr>
          <w:p w:rsidR="006100AE" w:rsidRPr="0005233E" w:rsidRDefault="006100AE" w:rsidP="00F942D7">
            <w:pPr>
              <w:jc w:val="center"/>
              <w:rPr>
                <w:b/>
                <w:sz w:val="16"/>
              </w:rPr>
            </w:pPr>
            <w:r w:rsidRPr="0005233E">
              <w:rPr>
                <w:sz w:val="16"/>
              </w:rPr>
              <w:t>Reserved</w:t>
            </w:r>
          </w:p>
        </w:tc>
        <w:tc>
          <w:tcPr>
            <w:tcW w:w="922" w:type="dxa"/>
            <w:vAlign w:val="center"/>
          </w:tcPr>
          <w:p w:rsidR="006100AE" w:rsidRPr="0005233E" w:rsidRDefault="006100AE" w:rsidP="00F942D7">
            <w:pPr>
              <w:jc w:val="center"/>
              <w:rPr>
                <w:b/>
                <w:sz w:val="16"/>
              </w:rPr>
            </w:pPr>
            <w:r w:rsidRPr="0005233E">
              <w:rPr>
                <w:sz w:val="16"/>
              </w:rPr>
              <w:t>Reserved</w:t>
            </w:r>
          </w:p>
        </w:tc>
        <w:tc>
          <w:tcPr>
            <w:tcW w:w="923" w:type="dxa"/>
            <w:vAlign w:val="center"/>
          </w:tcPr>
          <w:p w:rsidR="006100AE" w:rsidRPr="0005233E" w:rsidRDefault="006100AE" w:rsidP="00F942D7">
            <w:pPr>
              <w:jc w:val="center"/>
              <w:rPr>
                <w:b/>
                <w:sz w:val="16"/>
              </w:rPr>
            </w:pPr>
            <w:r w:rsidRPr="0005233E">
              <w:rPr>
                <w:sz w:val="16"/>
              </w:rPr>
              <w:t>Reserved</w:t>
            </w:r>
          </w:p>
        </w:tc>
        <w:tc>
          <w:tcPr>
            <w:tcW w:w="922" w:type="dxa"/>
            <w:vAlign w:val="center"/>
          </w:tcPr>
          <w:p w:rsidR="006100AE" w:rsidRPr="0005233E" w:rsidRDefault="006100AE" w:rsidP="00F942D7">
            <w:pPr>
              <w:jc w:val="center"/>
              <w:rPr>
                <w:b/>
                <w:sz w:val="16"/>
              </w:rPr>
            </w:pPr>
            <w:r w:rsidRPr="0005233E">
              <w:rPr>
                <w:sz w:val="16"/>
              </w:rPr>
              <w:t>Reserved</w:t>
            </w:r>
          </w:p>
        </w:tc>
        <w:tc>
          <w:tcPr>
            <w:tcW w:w="923" w:type="dxa"/>
            <w:vAlign w:val="center"/>
          </w:tcPr>
          <w:p w:rsidR="006100AE" w:rsidRPr="0005233E" w:rsidRDefault="006100AE" w:rsidP="00F942D7">
            <w:pPr>
              <w:jc w:val="center"/>
              <w:rPr>
                <w:b/>
                <w:sz w:val="16"/>
              </w:rPr>
            </w:pPr>
            <w:r w:rsidRPr="0005233E">
              <w:rPr>
                <w:sz w:val="16"/>
              </w:rPr>
              <w:t>Reserved</w:t>
            </w:r>
          </w:p>
        </w:tc>
      </w:tr>
    </w:tbl>
    <w:p w:rsidR="009263E5" w:rsidRDefault="009263E5" w:rsidP="00F942D7">
      <w:pPr>
        <w:jc w:val="left"/>
        <w:rPr>
          <w:sz w:val="18"/>
          <w:szCs w:val="18"/>
        </w:rPr>
      </w:pPr>
    </w:p>
    <w:p w:rsidR="009263E5" w:rsidRDefault="009263E5">
      <w:pPr>
        <w:jc w:val="left"/>
        <w:rPr>
          <w:sz w:val="18"/>
          <w:szCs w:val="18"/>
        </w:rPr>
      </w:pPr>
      <w:r>
        <w:rPr>
          <w:sz w:val="18"/>
          <w:szCs w:val="18"/>
        </w:rPr>
        <w:br w:type="page"/>
      </w:r>
    </w:p>
    <w:p w:rsidR="00AE3D63" w:rsidRDefault="00AE3D63" w:rsidP="00F942D7">
      <w:pPr>
        <w:jc w:val="left"/>
        <w:rPr>
          <w:sz w:val="18"/>
          <w:szCs w:val="18"/>
        </w:rPr>
      </w:pPr>
    </w:p>
    <w:p w:rsidR="00AE3D63" w:rsidRPr="005F398A" w:rsidRDefault="00A665A9" w:rsidP="00F942D7">
      <w:pPr>
        <w:pStyle w:val="Heading3"/>
      </w:pPr>
      <w:bookmarkStart w:id="65" w:name="_Toc48163388"/>
      <w:r>
        <w:rPr>
          <w:b/>
        </w:rPr>
        <w:t xml:space="preserve">Table </w:t>
      </w:r>
      <w:proofErr w:type="gramStart"/>
      <w:r>
        <w:rPr>
          <w:b/>
        </w:rPr>
        <w:t>17</w:t>
      </w:r>
      <w:r w:rsidR="00410E57">
        <w:rPr>
          <w:b/>
        </w:rPr>
        <w:t xml:space="preserve"> </w:t>
      </w:r>
      <w:r w:rsidR="00AE3D63" w:rsidRPr="005F398A">
        <w:t xml:space="preserve"> FARM</w:t>
      </w:r>
      <w:proofErr w:type="gramEnd"/>
      <w:r w:rsidR="00AE3D63" w:rsidRPr="005F398A">
        <w:t xml:space="preserve"> </w:t>
      </w:r>
      <w:proofErr w:type="spellStart"/>
      <w:r w:rsidR="00AE3D63" w:rsidRPr="005F398A">
        <w:t>Logpage</w:t>
      </w:r>
      <w:proofErr w:type="spellEnd"/>
      <w:r w:rsidR="00AE3D63" w:rsidRPr="005F398A">
        <w:t xml:space="preserve"> </w:t>
      </w:r>
      <w:r w:rsidR="00AE3D63">
        <w:t>‘</w:t>
      </w:r>
      <w:r w:rsidR="00AE3D63" w:rsidRPr="005F398A">
        <w:t>FARM Header</w:t>
      </w:r>
      <w:r w:rsidR="00AE3D63">
        <w:t>’</w:t>
      </w:r>
      <w:r w:rsidR="00AE3D63" w:rsidRPr="005F398A">
        <w:t xml:space="preserve"> Parameter Structure</w:t>
      </w:r>
      <w:bookmarkEnd w:id="65"/>
    </w:p>
    <w:tbl>
      <w:tblPr>
        <w:tblStyle w:val="TableGrid"/>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34"/>
        <w:gridCol w:w="1034"/>
        <w:gridCol w:w="1034"/>
        <w:gridCol w:w="1034"/>
        <w:gridCol w:w="1034"/>
        <w:gridCol w:w="1034"/>
        <w:gridCol w:w="1034"/>
        <w:gridCol w:w="1034"/>
        <w:gridCol w:w="1034"/>
      </w:tblGrid>
      <w:tr w:rsidR="00AE3D63" w:rsidRPr="007967DB" w:rsidTr="008F13F5">
        <w:trPr>
          <w:trHeight w:val="451"/>
          <w:jc w:val="center"/>
        </w:trPr>
        <w:tc>
          <w:tcPr>
            <w:tcW w:w="1034" w:type="dxa"/>
            <w:tcBorders>
              <w:top w:val="double" w:sz="4" w:space="0" w:color="auto"/>
            </w:tcBorders>
          </w:tcPr>
          <w:p w:rsidR="00AE3D63" w:rsidRPr="007967DB" w:rsidRDefault="00AE3D63" w:rsidP="00F942D7">
            <w:pPr>
              <w:rPr>
                <w:sz w:val="18"/>
                <w:szCs w:val="18"/>
              </w:rPr>
            </w:pPr>
            <w:r w:rsidRPr="007967DB">
              <w:rPr>
                <w:sz w:val="18"/>
                <w:szCs w:val="18"/>
              </w:rPr>
              <w:t>Bit</w:t>
            </w:r>
          </w:p>
          <w:p w:rsidR="00AE3D63" w:rsidRPr="007967DB" w:rsidRDefault="00AE3D63" w:rsidP="00F942D7">
            <w:pPr>
              <w:rPr>
                <w:sz w:val="18"/>
                <w:szCs w:val="18"/>
              </w:rPr>
            </w:pPr>
            <w:r w:rsidRPr="007967DB">
              <w:rPr>
                <w:sz w:val="18"/>
                <w:szCs w:val="18"/>
              </w:rPr>
              <w:t>Byte</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7</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6</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5</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4</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3</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2</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1</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0</w:t>
            </w:r>
          </w:p>
        </w:tc>
      </w:tr>
      <w:tr w:rsidR="00AE3D63" w:rsidRPr="007967DB" w:rsidTr="008F13F5">
        <w:trPr>
          <w:trHeight w:val="243"/>
          <w:jc w:val="center"/>
        </w:trPr>
        <w:tc>
          <w:tcPr>
            <w:tcW w:w="1034" w:type="dxa"/>
          </w:tcPr>
          <w:p w:rsidR="00AE3D63" w:rsidRPr="007967DB" w:rsidRDefault="00AE3D63" w:rsidP="00F942D7">
            <w:pPr>
              <w:rPr>
                <w:sz w:val="18"/>
                <w:szCs w:val="18"/>
              </w:rPr>
            </w:pPr>
            <w:r w:rsidRPr="007967DB">
              <w:rPr>
                <w:sz w:val="18"/>
                <w:szCs w:val="18"/>
              </w:rPr>
              <w:t>0</w:t>
            </w:r>
          </w:p>
        </w:tc>
        <w:tc>
          <w:tcPr>
            <w:tcW w:w="1034" w:type="dxa"/>
            <w:tcBorders>
              <w:right w:val="nil"/>
            </w:tcBorders>
          </w:tcPr>
          <w:p w:rsidR="00AE3D63" w:rsidRPr="007967DB" w:rsidRDefault="00AE3D63" w:rsidP="00F942D7">
            <w:pPr>
              <w:rPr>
                <w:sz w:val="18"/>
                <w:szCs w:val="18"/>
              </w:rPr>
            </w:pPr>
            <w:r w:rsidRPr="007967DB">
              <w:rPr>
                <w:sz w:val="18"/>
                <w:szCs w:val="18"/>
              </w:rPr>
              <w:t>(MSB)</w:t>
            </w:r>
          </w:p>
        </w:tc>
        <w:tc>
          <w:tcPr>
            <w:tcW w:w="6204" w:type="dxa"/>
            <w:gridSpan w:val="6"/>
            <w:vMerge w:val="restart"/>
            <w:tcBorders>
              <w:left w:val="nil"/>
              <w:right w:val="nil"/>
            </w:tcBorders>
          </w:tcPr>
          <w:p w:rsidR="00AE3D63" w:rsidRPr="007967DB" w:rsidRDefault="00AE3D63" w:rsidP="00F942D7">
            <w:pPr>
              <w:rPr>
                <w:sz w:val="18"/>
                <w:szCs w:val="18"/>
              </w:rPr>
            </w:pPr>
            <w:r w:rsidRPr="007967DB">
              <w:rPr>
                <w:sz w:val="18"/>
                <w:szCs w:val="18"/>
              </w:rPr>
              <w:t xml:space="preserve">                                  Parameter code (0000h)</w:t>
            </w:r>
          </w:p>
        </w:tc>
        <w:tc>
          <w:tcPr>
            <w:tcW w:w="1034" w:type="dxa"/>
            <w:tcBorders>
              <w:left w:val="nil"/>
            </w:tcBorders>
          </w:tcPr>
          <w:p w:rsidR="00AE3D63" w:rsidRPr="007967DB" w:rsidRDefault="00AE3D63" w:rsidP="00F942D7">
            <w:pPr>
              <w:rPr>
                <w:sz w:val="18"/>
                <w:szCs w:val="18"/>
              </w:rPr>
            </w:pPr>
          </w:p>
        </w:tc>
      </w:tr>
      <w:tr w:rsidR="00AE3D63" w:rsidRPr="007967DB" w:rsidTr="008F13F5">
        <w:trPr>
          <w:trHeight w:val="225"/>
          <w:jc w:val="center"/>
        </w:trPr>
        <w:tc>
          <w:tcPr>
            <w:tcW w:w="1034" w:type="dxa"/>
          </w:tcPr>
          <w:p w:rsidR="00AE3D63" w:rsidRPr="007967DB" w:rsidRDefault="00AE3D63" w:rsidP="00F942D7">
            <w:pPr>
              <w:rPr>
                <w:sz w:val="18"/>
                <w:szCs w:val="18"/>
              </w:rPr>
            </w:pPr>
            <w:r w:rsidRPr="007967DB">
              <w:rPr>
                <w:sz w:val="18"/>
                <w:szCs w:val="18"/>
              </w:rPr>
              <w:t>1</w:t>
            </w:r>
          </w:p>
        </w:tc>
        <w:tc>
          <w:tcPr>
            <w:tcW w:w="1034" w:type="dxa"/>
            <w:tcBorders>
              <w:right w:val="nil"/>
            </w:tcBorders>
          </w:tcPr>
          <w:p w:rsidR="00AE3D63" w:rsidRPr="007967DB" w:rsidRDefault="00AE3D63" w:rsidP="00F942D7">
            <w:pPr>
              <w:rPr>
                <w:sz w:val="18"/>
                <w:szCs w:val="18"/>
              </w:rPr>
            </w:pPr>
          </w:p>
        </w:tc>
        <w:tc>
          <w:tcPr>
            <w:tcW w:w="6204" w:type="dxa"/>
            <w:gridSpan w:val="6"/>
            <w:vMerge/>
            <w:tcBorders>
              <w:left w:val="nil"/>
              <w:right w:val="nil"/>
            </w:tcBorders>
          </w:tcPr>
          <w:p w:rsidR="00AE3D63" w:rsidRPr="007967DB" w:rsidRDefault="00AE3D63" w:rsidP="00F942D7">
            <w:pPr>
              <w:rPr>
                <w:sz w:val="18"/>
                <w:szCs w:val="18"/>
              </w:rPr>
            </w:pPr>
          </w:p>
        </w:tc>
        <w:tc>
          <w:tcPr>
            <w:tcW w:w="1034" w:type="dxa"/>
            <w:tcBorders>
              <w:left w:val="nil"/>
            </w:tcBorders>
          </w:tcPr>
          <w:p w:rsidR="00AE3D63" w:rsidRPr="007967DB" w:rsidRDefault="00AE3D63" w:rsidP="00F942D7">
            <w:pPr>
              <w:rPr>
                <w:sz w:val="18"/>
                <w:szCs w:val="18"/>
              </w:rPr>
            </w:pPr>
            <w:r w:rsidRPr="007967DB">
              <w:rPr>
                <w:sz w:val="18"/>
                <w:szCs w:val="18"/>
              </w:rPr>
              <w:t>(LSB)</w:t>
            </w:r>
          </w:p>
        </w:tc>
      </w:tr>
      <w:tr w:rsidR="00AE3D63" w:rsidRPr="007967DB" w:rsidTr="008F13F5">
        <w:trPr>
          <w:trHeight w:val="243"/>
          <w:jc w:val="center"/>
        </w:trPr>
        <w:tc>
          <w:tcPr>
            <w:tcW w:w="1034" w:type="dxa"/>
            <w:vMerge w:val="restart"/>
          </w:tcPr>
          <w:p w:rsidR="00AE3D63" w:rsidRPr="007967DB" w:rsidRDefault="00AE3D63" w:rsidP="00F942D7">
            <w:pPr>
              <w:rPr>
                <w:sz w:val="18"/>
                <w:szCs w:val="18"/>
              </w:rPr>
            </w:pPr>
            <w:r w:rsidRPr="007967DB">
              <w:rPr>
                <w:sz w:val="18"/>
                <w:szCs w:val="18"/>
              </w:rPr>
              <w:t>2</w:t>
            </w:r>
          </w:p>
        </w:tc>
        <w:tc>
          <w:tcPr>
            <w:tcW w:w="8272" w:type="dxa"/>
            <w:gridSpan w:val="8"/>
          </w:tcPr>
          <w:p w:rsidR="00AE3D63" w:rsidRPr="007967DB" w:rsidRDefault="00AE3D63" w:rsidP="00F942D7">
            <w:pPr>
              <w:rPr>
                <w:sz w:val="18"/>
                <w:szCs w:val="18"/>
              </w:rPr>
            </w:pPr>
            <w:r w:rsidRPr="007967DB">
              <w:rPr>
                <w:sz w:val="18"/>
                <w:szCs w:val="18"/>
              </w:rPr>
              <w:t xml:space="preserve">                                                    Parameter control byte</w:t>
            </w:r>
          </w:p>
        </w:tc>
      </w:tr>
      <w:tr w:rsidR="00AE3D63" w:rsidRPr="007967DB" w:rsidTr="008F13F5">
        <w:trPr>
          <w:trHeight w:val="166"/>
          <w:jc w:val="center"/>
        </w:trPr>
        <w:tc>
          <w:tcPr>
            <w:tcW w:w="1034" w:type="dxa"/>
            <w:vMerge/>
          </w:tcPr>
          <w:p w:rsidR="00AE3D63" w:rsidRPr="007967DB" w:rsidRDefault="00AE3D63" w:rsidP="00F942D7">
            <w:pPr>
              <w:rPr>
                <w:sz w:val="18"/>
                <w:szCs w:val="18"/>
              </w:rPr>
            </w:pPr>
          </w:p>
        </w:tc>
        <w:tc>
          <w:tcPr>
            <w:tcW w:w="1034" w:type="dxa"/>
          </w:tcPr>
          <w:p w:rsidR="00AE3D63" w:rsidRPr="007967DB" w:rsidRDefault="00AE3D63" w:rsidP="00F942D7">
            <w:pPr>
              <w:rPr>
                <w:sz w:val="18"/>
                <w:szCs w:val="18"/>
              </w:rPr>
            </w:pPr>
            <w:r w:rsidRPr="007967DB">
              <w:rPr>
                <w:sz w:val="18"/>
                <w:szCs w:val="18"/>
              </w:rPr>
              <w:t>DU</w:t>
            </w:r>
          </w:p>
        </w:tc>
        <w:tc>
          <w:tcPr>
            <w:tcW w:w="1034" w:type="dxa"/>
          </w:tcPr>
          <w:p w:rsidR="00AE3D63" w:rsidRPr="007967DB" w:rsidRDefault="00AE3D63" w:rsidP="00F942D7">
            <w:pPr>
              <w:rPr>
                <w:sz w:val="18"/>
                <w:szCs w:val="18"/>
              </w:rPr>
            </w:pPr>
            <w:r w:rsidRPr="007967DB">
              <w:rPr>
                <w:sz w:val="18"/>
                <w:szCs w:val="18"/>
              </w:rPr>
              <w:t>Obsolete</w:t>
            </w:r>
          </w:p>
        </w:tc>
        <w:tc>
          <w:tcPr>
            <w:tcW w:w="1034" w:type="dxa"/>
          </w:tcPr>
          <w:p w:rsidR="00AE3D63" w:rsidRPr="007967DB" w:rsidRDefault="00AE3D63" w:rsidP="00F942D7">
            <w:pPr>
              <w:rPr>
                <w:sz w:val="18"/>
                <w:szCs w:val="18"/>
              </w:rPr>
            </w:pPr>
            <w:r w:rsidRPr="007967DB">
              <w:rPr>
                <w:sz w:val="18"/>
                <w:szCs w:val="18"/>
              </w:rPr>
              <w:t>TSD</w:t>
            </w:r>
          </w:p>
        </w:tc>
        <w:tc>
          <w:tcPr>
            <w:tcW w:w="3102" w:type="dxa"/>
            <w:gridSpan w:val="3"/>
          </w:tcPr>
          <w:p w:rsidR="00AE3D63" w:rsidRPr="007967DB" w:rsidRDefault="00AE3D63" w:rsidP="00F942D7">
            <w:pPr>
              <w:rPr>
                <w:sz w:val="18"/>
                <w:szCs w:val="18"/>
              </w:rPr>
            </w:pPr>
            <w:r w:rsidRPr="007967DB">
              <w:rPr>
                <w:sz w:val="18"/>
                <w:szCs w:val="18"/>
              </w:rPr>
              <w:t>Obsolete</w:t>
            </w:r>
          </w:p>
        </w:tc>
        <w:tc>
          <w:tcPr>
            <w:tcW w:w="2068" w:type="dxa"/>
            <w:gridSpan w:val="2"/>
          </w:tcPr>
          <w:p w:rsidR="00AE3D63" w:rsidRPr="007967DB" w:rsidRDefault="00AE3D63" w:rsidP="00F942D7">
            <w:pPr>
              <w:rPr>
                <w:sz w:val="18"/>
                <w:szCs w:val="18"/>
              </w:rPr>
            </w:pPr>
            <w:r w:rsidRPr="007967DB">
              <w:rPr>
                <w:sz w:val="18"/>
                <w:szCs w:val="18"/>
              </w:rPr>
              <w:t>Format and Linking</w:t>
            </w:r>
          </w:p>
        </w:tc>
      </w:tr>
      <w:tr w:rsidR="00AE3D63" w:rsidRPr="007967DB" w:rsidTr="008F13F5">
        <w:trPr>
          <w:trHeight w:val="243"/>
          <w:jc w:val="center"/>
        </w:trPr>
        <w:tc>
          <w:tcPr>
            <w:tcW w:w="1034" w:type="dxa"/>
          </w:tcPr>
          <w:p w:rsidR="00AE3D63" w:rsidRPr="007967DB" w:rsidRDefault="00AE3D63" w:rsidP="00F942D7">
            <w:pPr>
              <w:rPr>
                <w:sz w:val="18"/>
                <w:szCs w:val="18"/>
              </w:rPr>
            </w:pPr>
            <w:r w:rsidRPr="007967DB">
              <w:rPr>
                <w:sz w:val="18"/>
                <w:szCs w:val="18"/>
              </w:rPr>
              <w:t>3</w:t>
            </w:r>
          </w:p>
        </w:tc>
        <w:tc>
          <w:tcPr>
            <w:tcW w:w="8272" w:type="dxa"/>
            <w:gridSpan w:val="8"/>
          </w:tcPr>
          <w:p w:rsidR="00AE3D63" w:rsidRPr="007967DB" w:rsidRDefault="00AE3D63" w:rsidP="00F942D7">
            <w:pPr>
              <w:rPr>
                <w:sz w:val="18"/>
                <w:szCs w:val="18"/>
              </w:rPr>
            </w:pPr>
            <w:r w:rsidRPr="007967DB">
              <w:rPr>
                <w:sz w:val="18"/>
                <w:szCs w:val="18"/>
              </w:rPr>
              <w:t xml:space="preserve">                                                    Parameter Length (</w:t>
            </w:r>
            <w:r w:rsidR="00404791">
              <w:rPr>
                <w:sz w:val="18"/>
                <w:szCs w:val="18"/>
              </w:rPr>
              <w:t>72</w:t>
            </w:r>
            <w:r w:rsidRPr="007967DB">
              <w:rPr>
                <w:sz w:val="18"/>
                <w:szCs w:val="18"/>
              </w:rPr>
              <w:t>)</w:t>
            </w:r>
          </w:p>
        </w:tc>
      </w:tr>
      <w:tr w:rsidR="00AE3D63" w:rsidRPr="007967DB" w:rsidTr="008F13F5">
        <w:trPr>
          <w:trHeight w:val="225"/>
          <w:jc w:val="center"/>
        </w:trPr>
        <w:tc>
          <w:tcPr>
            <w:tcW w:w="1034" w:type="dxa"/>
          </w:tcPr>
          <w:p w:rsidR="00AE3D63" w:rsidRPr="007967DB" w:rsidRDefault="00AE3D63" w:rsidP="00F942D7">
            <w:pPr>
              <w:rPr>
                <w:sz w:val="18"/>
                <w:szCs w:val="18"/>
              </w:rPr>
            </w:pPr>
            <w:r w:rsidRPr="007967DB">
              <w:rPr>
                <w:sz w:val="18"/>
                <w:szCs w:val="18"/>
              </w:rPr>
              <w:t>4</w:t>
            </w:r>
            <w:r>
              <w:rPr>
                <w:sz w:val="18"/>
                <w:szCs w:val="18"/>
              </w:rPr>
              <w:t>-11</w:t>
            </w:r>
          </w:p>
        </w:tc>
        <w:tc>
          <w:tcPr>
            <w:tcW w:w="8272" w:type="dxa"/>
            <w:gridSpan w:val="8"/>
          </w:tcPr>
          <w:p w:rsidR="00AE3D63" w:rsidRDefault="00AE3D63" w:rsidP="00F942D7">
            <w:r w:rsidRPr="00AE614E">
              <w:rPr>
                <w:sz w:val="18"/>
              </w:rPr>
              <w:t>Log Signature = 0x00004641524D4552</w:t>
            </w:r>
            <w:r>
              <w:rPr>
                <w:sz w:val="18"/>
              </w:rPr>
              <w:t xml:space="preserve"> (FARMER in ASCII)</w:t>
            </w:r>
          </w:p>
        </w:tc>
      </w:tr>
      <w:tr w:rsidR="00AE3D63" w:rsidRPr="007967DB" w:rsidTr="008F13F5">
        <w:trPr>
          <w:trHeight w:val="243"/>
          <w:jc w:val="center"/>
        </w:trPr>
        <w:tc>
          <w:tcPr>
            <w:tcW w:w="1034" w:type="dxa"/>
          </w:tcPr>
          <w:p w:rsidR="00AE3D63" w:rsidRPr="007967DB" w:rsidRDefault="00AE3D63" w:rsidP="00F942D7">
            <w:pPr>
              <w:rPr>
                <w:sz w:val="18"/>
                <w:szCs w:val="18"/>
              </w:rPr>
            </w:pPr>
            <w:r>
              <w:rPr>
                <w:sz w:val="18"/>
                <w:szCs w:val="18"/>
              </w:rPr>
              <w:t>12-19</w:t>
            </w:r>
          </w:p>
        </w:tc>
        <w:tc>
          <w:tcPr>
            <w:tcW w:w="8272" w:type="dxa"/>
            <w:gridSpan w:val="8"/>
          </w:tcPr>
          <w:p w:rsidR="00AE3D63" w:rsidRDefault="00AE3D63" w:rsidP="00F942D7">
            <w:r w:rsidRPr="00AE614E">
              <w:rPr>
                <w:sz w:val="18"/>
              </w:rPr>
              <w:t>Log Major Revision</w:t>
            </w:r>
          </w:p>
        </w:tc>
      </w:tr>
      <w:tr w:rsidR="00AE3D63" w:rsidRPr="007967DB" w:rsidTr="008F13F5">
        <w:trPr>
          <w:trHeight w:val="225"/>
          <w:jc w:val="center"/>
        </w:trPr>
        <w:tc>
          <w:tcPr>
            <w:tcW w:w="1034" w:type="dxa"/>
          </w:tcPr>
          <w:p w:rsidR="00AE3D63" w:rsidRPr="007967DB" w:rsidRDefault="00AE3D63" w:rsidP="00F942D7">
            <w:pPr>
              <w:rPr>
                <w:sz w:val="18"/>
                <w:szCs w:val="18"/>
              </w:rPr>
            </w:pPr>
            <w:r>
              <w:rPr>
                <w:sz w:val="18"/>
                <w:szCs w:val="18"/>
              </w:rPr>
              <w:t>20-27</w:t>
            </w:r>
          </w:p>
        </w:tc>
        <w:tc>
          <w:tcPr>
            <w:tcW w:w="8272" w:type="dxa"/>
            <w:gridSpan w:val="8"/>
          </w:tcPr>
          <w:p w:rsidR="00AE3D63" w:rsidRDefault="00A10771" w:rsidP="00F942D7">
            <w:r>
              <w:rPr>
                <w:sz w:val="18"/>
              </w:rPr>
              <w:t>Log Minor Revision</w:t>
            </w:r>
          </w:p>
        </w:tc>
      </w:tr>
      <w:tr w:rsidR="00AE3D63" w:rsidRPr="007967DB" w:rsidTr="008F13F5">
        <w:trPr>
          <w:trHeight w:val="243"/>
          <w:jc w:val="center"/>
        </w:trPr>
        <w:tc>
          <w:tcPr>
            <w:tcW w:w="1034" w:type="dxa"/>
          </w:tcPr>
          <w:p w:rsidR="00AE3D63" w:rsidRPr="007967DB" w:rsidRDefault="00AE3D63" w:rsidP="00F942D7">
            <w:pPr>
              <w:rPr>
                <w:sz w:val="18"/>
                <w:szCs w:val="18"/>
              </w:rPr>
            </w:pPr>
            <w:r>
              <w:rPr>
                <w:sz w:val="18"/>
                <w:szCs w:val="18"/>
              </w:rPr>
              <w:t>28-35</w:t>
            </w:r>
          </w:p>
        </w:tc>
        <w:tc>
          <w:tcPr>
            <w:tcW w:w="8272" w:type="dxa"/>
            <w:gridSpan w:val="8"/>
          </w:tcPr>
          <w:p w:rsidR="00AE3D63" w:rsidRDefault="00AE3D63" w:rsidP="00F942D7">
            <w:r w:rsidRPr="00AE614E">
              <w:rPr>
                <w:sz w:val="18"/>
              </w:rPr>
              <w:t xml:space="preserve">Number of </w:t>
            </w:r>
            <w:r w:rsidR="006100AE">
              <w:rPr>
                <w:sz w:val="18"/>
              </w:rPr>
              <w:t xml:space="preserve">Log </w:t>
            </w:r>
            <w:r w:rsidRPr="00AE614E">
              <w:rPr>
                <w:sz w:val="18"/>
              </w:rPr>
              <w:t>P</w:t>
            </w:r>
            <w:r>
              <w:rPr>
                <w:sz w:val="18"/>
              </w:rPr>
              <w:t>a</w:t>
            </w:r>
            <w:r w:rsidR="00D20AF5">
              <w:rPr>
                <w:sz w:val="18"/>
              </w:rPr>
              <w:t>rameters</w:t>
            </w:r>
            <w:r>
              <w:rPr>
                <w:sz w:val="18"/>
              </w:rPr>
              <w:t xml:space="preserve"> supported </w:t>
            </w:r>
          </w:p>
        </w:tc>
      </w:tr>
      <w:tr w:rsidR="00AE3D63" w:rsidRPr="007967DB" w:rsidTr="008F13F5">
        <w:trPr>
          <w:trHeight w:val="225"/>
          <w:jc w:val="center"/>
        </w:trPr>
        <w:tc>
          <w:tcPr>
            <w:tcW w:w="1034" w:type="dxa"/>
          </w:tcPr>
          <w:p w:rsidR="00AE3D63" w:rsidRPr="007967DB" w:rsidRDefault="00AE3D63" w:rsidP="00F942D7">
            <w:pPr>
              <w:rPr>
                <w:sz w:val="18"/>
                <w:szCs w:val="18"/>
              </w:rPr>
            </w:pPr>
            <w:r>
              <w:rPr>
                <w:sz w:val="18"/>
                <w:szCs w:val="18"/>
              </w:rPr>
              <w:t>36-43</w:t>
            </w:r>
          </w:p>
        </w:tc>
        <w:tc>
          <w:tcPr>
            <w:tcW w:w="8272" w:type="dxa"/>
            <w:gridSpan w:val="8"/>
          </w:tcPr>
          <w:p w:rsidR="00AE3D63" w:rsidRDefault="007901D0" w:rsidP="00F942D7">
            <w:r w:rsidRPr="00AE614E">
              <w:rPr>
                <w:sz w:val="18"/>
              </w:rPr>
              <w:t>Log</w:t>
            </w:r>
            <w:r w:rsidR="002578E0">
              <w:rPr>
                <w:sz w:val="18"/>
              </w:rPr>
              <w:t xml:space="preserve"> </w:t>
            </w:r>
            <w:r w:rsidR="006100AE">
              <w:rPr>
                <w:sz w:val="18"/>
              </w:rPr>
              <w:t>Page</w:t>
            </w:r>
            <w:r w:rsidRPr="00AE614E">
              <w:rPr>
                <w:sz w:val="18"/>
              </w:rPr>
              <w:t xml:space="preserve"> Size in Bytes</w:t>
            </w:r>
          </w:p>
        </w:tc>
      </w:tr>
      <w:tr w:rsidR="00AE3D63" w:rsidRPr="007967DB" w:rsidTr="008F13F5">
        <w:trPr>
          <w:trHeight w:val="225"/>
          <w:jc w:val="center"/>
        </w:trPr>
        <w:tc>
          <w:tcPr>
            <w:tcW w:w="1034" w:type="dxa"/>
          </w:tcPr>
          <w:p w:rsidR="00AE3D63" w:rsidRPr="007967DB" w:rsidRDefault="00AE3D63" w:rsidP="00F942D7">
            <w:pPr>
              <w:rPr>
                <w:sz w:val="18"/>
                <w:szCs w:val="18"/>
              </w:rPr>
            </w:pPr>
            <w:r>
              <w:rPr>
                <w:sz w:val="18"/>
                <w:szCs w:val="18"/>
              </w:rPr>
              <w:t>44-51</w:t>
            </w:r>
          </w:p>
        </w:tc>
        <w:tc>
          <w:tcPr>
            <w:tcW w:w="8272" w:type="dxa"/>
            <w:gridSpan w:val="8"/>
          </w:tcPr>
          <w:p w:rsidR="00AE3D63" w:rsidRDefault="006100AE" w:rsidP="00F942D7">
            <w:r>
              <w:rPr>
                <w:sz w:val="18"/>
              </w:rPr>
              <w:t>R</w:t>
            </w:r>
            <w:r w:rsidR="00D20AF5">
              <w:rPr>
                <w:sz w:val="18"/>
              </w:rPr>
              <w:t>eserved</w:t>
            </w:r>
          </w:p>
        </w:tc>
      </w:tr>
      <w:tr w:rsidR="00AE3D63" w:rsidRPr="007967DB" w:rsidTr="008F13F5">
        <w:trPr>
          <w:trHeight w:val="243"/>
          <w:jc w:val="center"/>
        </w:trPr>
        <w:tc>
          <w:tcPr>
            <w:tcW w:w="1034" w:type="dxa"/>
          </w:tcPr>
          <w:p w:rsidR="00AE3D63" w:rsidRPr="007967DB" w:rsidRDefault="00AE3D63" w:rsidP="00F942D7">
            <w:pPr>
              <w:rPr>
                <w:sz w:val="18"/>
                <w:szCs w:val="18"/>
              </w:rPr>
            </w:pPr>
            <w:r>
              <w:rPr>
                <w:sz w:val="18"/>
                <w:szCs w:val="18"/>
              </w:rPr>
              <w:t>52-59</w:t>
            </w:r>
          </w:p>
        </w:tc>
        <w:tc>
          <w:tcPr>
            <w:tcW w:w="8272" w:type="dxa"/>
            <w:gridSpan w:val="8"/>
          </w:tcPr>
          <w:p w:rsidR="00AE3D63" w:rsidRPr="00914AB4" w:rsidRDefault="00111395" w:rsidP="00F942D7">
            <w:pPr>
              <w:pStyle w:val="HTMLPreformatted"/>
              <w:shd w:val="clear" w:color="auto" w:fill="FFFFFF"/>
              <w:rPr>
                <w:rFonts w:ascii="Times New Roman" w:hAnsi="Times New Roman" w:cs="Times New Roman"/>
                <w:color w:val="000000"/>
                <w:sz w:val="18"/>
                <w:szCs w:val="18"/>
              </w:rPr>
            </w:pPr>
            <w:r>
              <w:rPr>
                <w:rFonts w:ascii="Times New Roman" w:hAnsi="Times New Roman" w:cs="Times New Roman"/>
                <w:sz w:val="18"/>
                <w:szCs w:val="18"/>
              </w:rPr>
              <w:t>Maximum Drive Heads Supported</w:t>
            </w:r>
          </w:p>
        </w:tc>
      </w:tr>
      <w:tr w:rsidR="00AE3D63" w:rsidRPr="007967DB" w:rsidTr="000511D7">
        <w:trPr>
          <w:trHeight w:val="225"/>
          <w:jc w:val="center"/>
        </w:trPr>
        <w:tc>
          <w:tcPr>
            <w:tcW w:w="1034" w:type="dxa"/>
          </w:tcPr>
          <w:p w:rsidR="00AE3D63" w:rsidRPr="007967DB" w:rsidRDefault="00AE3D63" w:rsidP="00F942D7">
            <w:pPr>
              <w:rPr>
                <w:sz w:val="18"/>
                <w:szCs w:val="18"/>
              </w:rPr>
            </w:pPr>
            <w:r>
              <w:rPr>
                <w:sz w:val="18"/>
                <w:szCs w:val="18"/>
              </w:rPr>
              <w:t>60-67</w:t>
            </w:r>
          </w:p>
        </w:tc>
        <w:tc>
          <w:tcPr>
            <w:tcW w:w="8272" w:type="dxa"/>
            <w:gridSpan w:val="8"/>
          </w:tcPr>
          <w:p w:rsidR="00AE3D63" w:rsidRPr="00BD0C10" w:rsidRDefault="006100AE" w:rsidP="00F942D7">
            <w:pPr>
              <w:rPr>
                <w:sz w:val="18"/>
              </w:rPr>
            </w:pPr>
            <w:r>
              <w:rPr>
                <w:sz w:val="18"/>
              </w:rPr>
              <w:t>R</w:t>
            </w:r>
            <w:r w:rsidR="00D20AF5">
              <w:rPr>
                <w:sz w:val="18"/>
              </w:rPr>
              <w:t>eserved</w:t>
            </w:r>
          </w:p>
        </w:tc>
      </w:tr>
      <w:tr w:rsidR="000511D7" w:rsidRPr="007967DB" w:rsidTr="008F13F5">
        <w:trPr>
          <w:trHeight w:val="225"/>
          <w:jc w:val="center"/>
        </w:trPr>
        <w:tc>
          <w:tcPr>
            <w:tcW w:w="1034" w:type="dxa"/>
            <w:tcBorders>
              <w:bottom w:val="double" w:sz="4" w:space="0" w:color="auto"/>
            </w:tcBorders>
          </w:tcPr>
          <w:p w:rsidR="000511D7" w:rsidRDefault="000511D7" w:rsidP="00F942D7">
            <w:pPr>
              <w:rPr>
                <w:sz w:val="18"/>
                <w:szCs w:val="18"/>
              </w:rPr>
            </w:pPr>
            <w:r>
              <w:rPr>
                <w:sz w:val="18"/>
                <w:szCs w:val="18"/>
              </w:rPr>
              <w:t>68-75</w:t>
            </w:r>
          </w:p>
        </w:tc>
        <w:tc>
          <w:tcPr>
            <w:tcW w:w="8272" w:type="dxa"/>
            <w:gridSpan w:val="8"/>
            <w:tcBorders>
              <w:bottom w:val="double" w:sz="4" w:space="0" w:color="auto"/>
            </w:tcBorders>
          </w:tcPr>
          <w:p w:rsidR="000511D7" w:rsidRPr="00423222" w:rsidRDefault="000511D7" w:rsidP="00F942D7">
            <w:pPr>
              <w:rPr>
                <w:color w:val="00B0F0"/>
                <w:sz w:val="18"/>
              </w:rPr>
            </w:pPr>
            <w:r w:rsidRPr="00F56131">
              <w:rPr>
                <w:color w:val="000000" w:themeColor="text1"/>
                <w:sz w:val="18"/>
              </w:rPr>
              <w:t>Reason for Frame Capture</w:t>
            </w:r>
          </w:p>
        </w:tc>
      </w:tr>
    </w:tbl>
    <w:p w:rsidR="00AE3D63" w:rsidRDefault="00AE3D63" w:rsidP="00F942D7"/>
    <w:p w:rsidR="00AE3D63" w:rsidRPr="005F398A" w:rsidRDefault="00A665A9" w:rsidP="00F942D7">
      <w:pPr>
        <w:pStyle w:val="Heading3"/>
      </w:pPr>
      <w:bookmarkStart w:id="66" w:name="_Toc48163389"/>
      <w:r>
        <w:rPr>
          <w:b/>
        </w:rPr>
        <w:t xml:space="preserve">Table </w:t>
      </w:r>
      <w:proofErr w:type="gramStart"/>
      <w:r>
        <w:rPr>
          <w:b/>
        </w:rPr>
        <w:t>18</w:t>
      </w:r>
      <w:r w:rsidR="00410E57">
        <w:t xml:space="preserve"> </w:t>
      </w:r>
      <w:r w:rsidR="00AE3D63" w:rsidRPr="005F398A">
        <w:t xml:space="preserve"> FARM</w:t>
      </w:r>
      <w:proofErr w:type="gramEnd"/>
      <w:r w:rsidR="00AE3D63" w:rsidRPr="005F398A">
        <w:t xml:space="preserve"> </w:t>
      </w:r>
      <w:proofErr w:type="spellStart"/>
      <w:r w:rsidR="00AE3D63" w:rsidRPr="005F398A">
        <w:t>Logpage</w:t>
      </w:r>
      <w:proofErr w:type="spellEnd"/>
      <w:r w:rsidR="00AE3D63" w:rsidRPr="005F398A">
        <w:t xml:space="preserve"> </w:t>
      </w:r>
      <w:r w:rsidR="00AE3D63">
        <w:t>‘</w:t>
      </w:r>
      <w:r w:rsidR="00AE3D63" w:rsidRPr="005F398A">
        <w:t>General Drive Information</w:t>
      </w:r>
      <w:r w:rsidR="00AE3D63">
        <w:t>’</w:t>
      </w:r>
      <w:r w:rsidR="00AE3D63" w:rsidRPr="005F398A">
        <w:t xml:space="preserve"> Parameter Structure</w:t>
      </w:r>
      <w:bookmarkEnd w:id="66"/>
    </w:p>
    <w:tbl>
      <w:tblPr>
        <w:tblStyle w:val="TableGrid"/>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34"/>
        <w:gridCol w:w="1034"/>
        <w:gridCol w:w="1034"/>
        <w:gridCol w:w="1034"/>
        <w:gridCol w:w="1034"/>
        <w:gridCol w:w="1034"/>
        <w:gridCol w:w="1034"/>
        <w:gridCol w:w="1034"/>
        <w:gridCol w:w="1034"/>
      </w:tblGrid>
      <w:tr w:rsidR="00AE3D63" w:rsidRPr="007967DB" w:rsidTr="008F13F5">
        <w:trPr>
          <w:trHeight w:val="451"/>
          <w:jc w:val="center"/>
        </w:trPr>
        <w:tc>
          <w:tcPr>
            <w:tcW w:w="1034" w:type="dxa"/>
            <w:tcBorders>
              <w:top w:val="double" w:sz="4" w:space="0" w:color="auto"/>
            </w:tcBorders>
          </w:tcPr>
          <w:p w:rsidR="00AE3D63" w:rsidRPr="007967DB" w:rsidRDefault="00AE3D63" w:rsidP="00F942D7">
            <w:pPr>
              <w:rPr>
                <w:sz w:val="18"/>
                <w:szCs w:val="18"/>
              </w:rPr>
            </w:pPr>
            <w:r w:rsidRPr="007967DB">
              <w:rPr>
                <w:sz w:val="18"/>
                <w:szCs w:val="18"/>
              </w:rPr>
              <w:t>Bit</w:t>
            </w:r>
          </w:p>
          <w:p w:rsidR="00AE3D63" w:rsidRPr="007967DB" w:rsidRDefault="00AE3D63" w:rsidP="00F942D7">
            <w:pPr>
              <w:rPr>
                <w:sz w:val="18"/>
                <w:szCs w:val="18"/>
              </w:rPr>
            </w:pPr>
            <w:r w:rsidRPr="007967DB">
              <w:rPr>
                <w:sz w:val="18"/>
                <w:szCs w:val="18"/>
              </w:rPr>
              <w:t>Byte</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7</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6</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5</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4</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3</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2</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1</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0</w:t>
            </w:r>
          </w:p>
        </w:tc>
      </w:tr>
      <w:tr w:rsidR="00AE3D63" w:rsidRPr="007967DB" w:rsidTr="008F13F5">
        <w:trPr>
          <w:trHeight w:val="243"/>
          <w:jc w:val="center"/>
        </w:trPr>
        <w:tc>
          <w:tcPr>
            <w:tcW w:w="1034" w:type="dxa"/>
          </w:tcPr>
          <w:p w:rsidR="00AE3D63" w:rsidRPr="007967DB" w:rsidRDefault="00AE3D63" w:rsidP="00F942D7">
            <w:pPr>
              <w:rPr>
                <w:sz w:val="18"/>
                <w:szCs w:val="18"/>
              </w:rPr>
            </w:pPr>
            <w:r w:rsidRPr="007967DB">
              <w:rPr>
                <w:sz w:val="18"/>
                <w:szCs w:val="18"/>
              </w:rPr>
              <w:t>0</w:t>
            </w:r>
          </w:p>
        </w:tc>
        <w:tc>
          <w:tcPr>
            <w:tcW w:w="1034" w:type="dxa"/>
            <w:tcBorders>
              <w:right w:val="nil"/>
            </w:tcBorders>
          </w:tcPr>
          <w:p w:rsidR="00AE3D63" w:rsidRPr="007967DB" w:rsidRDefault="00AE3D63" w:rsidP="00F942D7">
            <w:pPr>
              <w:rPr>
                <w:sz w:val="18"/>
                <w:szCs w:val="18"/>
              </w:rPr>
            </w:pPr>
            <w:r w:rsidRPr="007967DB">
              <w:rPr>
                <w:sz w:val="18"/>
                <w:szCs w:val="18"/>
              </w:rPr>
              <w:t>(MSB)</w:t>
            </w:r>
          </w:p>
        </w:tc>
        <w:tc>
          <w:tcPr>
            <w:tcW w:w="6204" w:type="dxa"/>
            <w:gridSpan w:val="6"/>
            <w:vMerge w:val="restart"/>
            <w:tcBorders>
              <w:left w:val="nil"/>
              <w:right w:val="nil"/>
            </w:tcBorders>
          </w:tcPr>
          <w:p w:rsidR="00AE3D63" w:rsidRPr="007967DB" w:rsidRDefault="00AE3D63" w:rsidP="00F942D7">
            <w:pPr>
              <w:rPr>
                <w:sz w:val="18"/>
                <w:szCs w:val="18"/>
              </w:rPr>
            </w:pPr>
            <w:r w:rsidRPr="007967DB">
              <w:rPr>
                <w:sz w:val="18"/>
                <w:szCs w:val="18"/>
              </w:rPr>
              <w:t xml:space="preserve">                                  Parameter code (000</w:t>
            </w:r>
            <w:r>
              <w:rPr>
                <w:sz w:val="18"/>
                <w:szCs w:val="18"/>
              </w:rPr>
              <w:t>1</w:t>
            </w:r>
            <w:r w:rsidRPr="007967DB">
              <w:rPr>
                <w:sz w:val="18"/>
                <w:szCs w:val="18"/>
              </w:rPr>
              <w:t>h)</w:t>
            </w:r>
          </w:p>
        </w:tc>
        <w:tc>
          <w:tcPr>
            <w:tcW w:w="1034" w:type="dxa"/>
            <w:tcBorders>
              <w:left w:val="nil"/>
            </w:tcBorders>
          </w:tcPr>
          <w:p w:rsidR="00AE3D63" w:rsidRPr="007967DB" w:rsidRDefault="00AE3D63" w:rsidP="00F942D7">
            <w:pPr>
              <w:rPr>
                <w:sz w:val="18"/>
                <w:szCs w:val="18"/>
              </w:rPr>
            </w:pPr>
          </w:p>
        </w:tc>
      </w:tr>
      <w:tr w:rsidR="00AE3D63" w:rsidRPr="007967DB" w:rsidTr="008F13F5">
        <w:trPr>
          <w:trHeight w:val="225"/>
          <w:jc w:val="center"/>
        </w:trPr>
        <w:tc>
          <w:tcPr>
            <w:tcW w:w="1034" w:type="dxa"/>
          </w:tcPr>
          <w:p w:rsidR="00AE3D63" w:rsidRPr="007967DB" w:rsidRDefault="00AE3D63" w:rsidP="00F942D7">
            <w:pPr>
              <w:rPr>
                <w:sz w:val="18"/>
                <w:szCs w:val="18"/>
              </w:rPr>
            </w:pPr>
            <w:r w:rsidRPr="007967DB">
              <w:rPr>
                <w:sz w:val="18"/>
                <w:szCs w:val="18"/>
              </w:rPr>
              <w:t>1</w:t>
            </w:r>
          </w:p>
        </w:tc>
        <w:tc>
          <w:tcPr>
            <w:tcW w:w="1034" w:type="dxa"/>
            <w:tcBorders>
              <w:right w:val="nil"/>
            </w:tcBorders>
          </w:tcPr>
          <w:p w:rsidR="00AE3D63" w:rsidRPr="007967DB" w:rsidRDefault="00AE3D63" w:rsidP="00F942D7">
            <w:pPr>
              <w:rPr>
                <w:sz w:val="18"/>
                <w:szCs w:val="18"/>
              </w:rPr>
            </w:pPr>
          </w:p>
        </w:tc>
        <w:tc>
          <w:tcPr>
            <w:tcW w:w="6204" w:type="dxa"/>
            <w:gridSpan w:val="6"/>
            <w:vMerge/>
            <w:tcBorders>
              <w:left w:val="nil"/>
              <w:right w:val="nil"/>
            </w:tcBorders>
          </w:tcPr>
          <w:p w:rsidR="00AE3D63" w:rsidRPr="007967DB" w:rsidRDefault="00AE3D63" w:rsidP="00F942D7">
            <w:pPr>
              <w:rPr>
                <w:sz w:val="18"/>
                <w:szCs w:val="18"/>
              </w:rPr>
            </w:pPr>
          </w:p>
        </w:tc>
        <w:tc>
          <w:tcPr>
            <w:tcW w:w="1034" w:type="dxa"/>
            <w:tcBorders>
              <w:left w:val="nil"/>
            </w:tcBorders>
          </w:tcPr>
          <w:p w:rsidR="00AE3D63" w:rsidRPr="007967DB" w:rsidRDefault="00AE3D63" w:rsidP="00F942D7">
            <w:pPr>
              <w:rPr>
                <w:sz w:val="18"/>
                <w:szCs w:val="18"/>
              </w:rPr>
            </w:pPr>
            <w:r w:rsidRPr="007967DB">
              <w:rPr>
                <w:sz w:val="18"/>
                <w:szCs w:val="18"/>
              </w:rPr>
              <w:t>(LSB)</w:t>
            </w:r>
          </w:p>
        </w:tc>
      </w:tr>
      <w:tr w:rsidR="00AE3D63" w:rsidRPr="007967DB" w:rsidTr="008F13F5">
        <w:trPr>
          <w:trHeight w:val="243"/>
          <w:jc w:val="center"/>
        </w:trPr>
        <w:tc>
          <w:tcPr>
            <w:tcW w:w="1034" w:type="dxa"/>
            <w:vMerge w:val="restart"/>
          </w:tcPr>
          <w:p w:rsidR="00AE3D63" w:rsidRPr="007967DB" w:rsidRDefault="00AE3D63" w:rsidP="00F942D7">
            <w:pPr>
              <w:rPr>
                <w:sz w:val="18"/>
                <w:szCs w:val="18"/>
              </w:rPr>
            </w:pPr>
            <w:r w:rsidRPr="007967DB">
              <w:rPr>
                <w:sz w:val="18"/>
                <w:szCs w:val="18"/>
              </w:rPr>
              <w:t>2</w:t>
            </w:r>
          </w:p>
        </w:tc>
        <w:tc>
          <w:tcPr>
            <w:tcW w:w="8272" w:type="dxa"/>
            <w:gridSpan w:val="8"/>
          </w:tcPr>
          <w:p w:rsidR="00AE3D63" w:rsidRPr="007967DB" w:rsidRDefault="00AE3D63" w:rsidP="00F942D7">
            <w:pPr>
              <w:rPr>
                <w:sz w:val="18"/>
                <w:szCs w:val="18"/>
              </w:rPr>
            </w:pPr>
            <w:r w:rsidRPr="007967DB">
              <w:rPr>
                <w:sz w:val="18"/>
                <w:szCs w:val="18"/>
              </w:rPr>
              <w:t xml:space="preserve">                                                    Parameter control byte</w:t>
            </w:r>
          </w:p>
        </w:tc>
      </w:tr>
      <w:tr w:rsidR="00AE3D63" w:rsidRPr="007967DB" w:rsidTr="008F13F5">
        <w:trPr>
          <w:trHeight w:val="166"/>
          <w:jc w:val="center"/>
        </w:trPr>
        <w:tc>
          <w:tcPr>
            <w:tcW w:w="1034" w:type="dxa"/>
            <w:vMerge/>
          </w:tcPr>
          <w:p w:rsidR="00AE3D63" w:rsidRPr="007967DB" w:rsidRDefault="00AE3D63" w:rsidP="00F942D7">
            <w:pPr>
              <w:rPr>
                <w:sz w:val="18"/>
                <w:szCs w:val="18"/>
              </w:rPr>
            </w:pPr>
          </w:p>
        </w:tc>
        <w:tc>
          <w:tcPr>
            <w:tcW w:w="1034" w:type="dxa"/>
          </w:tcPr>
          <w:p w:rsidR="00AE3D63" w:rsidRPr="007967DB" w:rsidRDefault="00AE3D63" w:rsidP="00F942D7">
            <w:pPr>
              <w:rPr>
                <w:sz w:val="18"/>
                <w:szCs w:val="18"/>
              </w:rPr>
            </w:pPr>
            <w:r w:rsidRPr="007967DB">
              <w:rPr>
                <w:sz w:val="18"/>
                <w:szCs w:val="18"/>
              </w:rPr>
              <w:t>DU</w:t>
            </w:r>
          </w:p>
        </w:tc>
        <w:tc>
          <w:tcPr>
            <w:tcW w:w="1034" w:type="dxa"/>
          </w:tcPr>
          <w:p w:rsidR="00AE3D63" w:rsidRPr="007967DB" w:rsidRDefault="00AE3D63" w:rsidP="00F942D7">
            <w:pPr>
              <w:rPr>
                <w:sz w:val="18"/>
                <w:szCs w:val="18"/>
              </w:rPr>
            </w:pPr>
            <w:r w:rsidRPr="007967DB">
              <w:rPr>
                <w:sz w:val="18"/>
                <w:szCs w:val="18"/>
              </w:rPr>
              <w:t>Obsolete</w:t>
            </w:r>
          </w:p>
        </w:tc>
        <w:tc>
          <w:tcPr>
            <w:tcW w:w="1034" w:type="dxa"/>
          </w:tcPr>
          <w:p w:rsidR="00AE3D63" w:rsidRPr="007967DB" w:rsidRDefault="00AE3D63" w:rsidP="00F942D7">
            <w:pPr>
              <w:rPr>
                <w:sz w:val="18"/>
                <w:szCs w:val="18"/>
              </w:rPr>
            </w:pPr>
            <w:r w:rsidRPr="007967DB">
              <w:rPr>
                <w:sz w:val="18"/>
                <w:szCs w:val="18"/>
              </w:rPr>
              <w:t>TSD</w:t>
            </w:r>
          </w:p>
        </w:tc>
        <w:tc>
          <w:tcPr>
            <w:tcW w:w="3102" w:type="dxa"/>
            <w:gridSpan w:val="3"/>
          </w:tcPr>
          <w:p w:rsidR="00AE3D63" w:rsidRPr="007967DB" w:rsidRDefault="00AE3D63" w:rsidP="00F942D7">
            <w:pPr>
              <w:rPr>
                <w:sz w:val="18"/>
                <w:szCs w:val="18"/>
              </w:rPr>
            </w:pPr>
            <w:r w:rsidRPr="007967DB">
              <w:rPr>
                <w:sz w:val="18"/>
                <w:szCs w:val="18"/>
              </w:rPr>
              <w:t>Obsolete</w:t>
            </w:r>
          </w:p>
        </w:tc>
        <w:tc>
          <w:tcPr>
            <w:tcW w:w="2068" w:type="dxa"/>
            <w:gridSpan w:val="2"/>
          </w:tcPr>
          <w:p w:rsidR="00AE3D63" w:rsidRPr="007967DB" w:rsidRDefault="00AE3D63" w:rsidP="00F942D7">
            <w:pPr>
              <w:rPr>
                <w:sz w:val="18"/>
                <w:szCs w:val="18"/>
              </w:rPr>
            </w:pPr>
            <w:r w:rsidRPr="007967DB">
              <w:rPr>
                <w:sz w:val="18"/>
                <w:szCs w:val="18"/>
              </w:rPr>
              <w:t>Format and Linking</w:t>
            </w:r>
          </w:p>
        </w:tc>
      </w:tr>
      <w:tr w:rsidR="00AE3D63" w:rsidRPr="007967DB" w:rsidTr="008F13F5">
        <w:trPr>
          <w:trHeight w:val="243"/>
          <w:jc w:val="center"/>
        </w:trPr>
        <w:tc>
          <w:tcPr>
            <w:tcW w:w="1034" w:type="dxa"/>
          </w:tcPr>
          <w:p w:rsidR="00AE3D63" w:rsidRPr="007967DB" w:rsidRDefault="00AE3D63" w:rsidP="00F942D7">
            <w:pPr>
              <w:rPr>
                <w:sz w:val="18"/>
                <w:szCs w:val="18"/>
              </w:rPr>
            </w:pPr>
            <w:r w:rsidRPr="007967DB">
              <w:rPr>
                <w:sz w:val="18"/>
                <w:szCs w:val="18"/>
              </w:rPr>
              <w:t>3</w:t>
            </w:r>
          </w:p>
        </w:tc>
        <w:tc>
          <w:tcPr>
            <w:tcW w:w="8272" w:type="dxa"/>
            <w:gridSpan w:val="8"/>
          </w:tcPr>
          <w:p w:rsidR="00AE3D63" w:rsidRPr="007967DB" w:rsidRDefault="00AE3D63" w:rsidP="00F942D7">
            <w:pPr>
              <w:rPr>
                <w:sz w:val="18"/>
                <w:szCs w:val="18"/>
              </w:rPr>
            </w:pPr>
            <w:r w:rsidRPr="007967DB">
              <w:rPr>
                <w:sz w:val="18"/>
                <w:szCs w:val="18"/>
              </w:rPr>
              <w:t xml:space="preserve">                                                    Parameter Length (</w:t>
            </w:r>
            <w:r w:rsidR="006B4312">
              <w:rPr>
                <w:sz w:val="18"/>
                <w:szCs w:val="18"/>
              </w:rPr>
              <w:t>248</w:t>
            </w:r>
            <w:r w:rsidRPr="007967DB">
              <w:rPr>
                <w:sz w:val="18"/>
                <w:szCs w:val="18"/>
              </w:rPr>
              <w:t>)</w:t>
            </w:r>
          </w:p>
        </w:tc>
      </w:tr>
      <w:tr w:rsidR="00AE3D63" w:rsidRPr="007967DB" w:rsidTr="008F13F5">
        <w:trPr>
          <w:trHeight w:val="225"/>
          <w:jc w:val="center"/>
        </w:trPr>
        <w:tc>
          <w:tcPr>
            <w:tcW w:w="1034" w:type="dxa"/>
          </w:tcPr>
          <w:p w:rsidR="00AE3D63" w:rsidRPr="007967DB" w:rsidRDefault="00AE3D63" w:rsidP="00F942D7">
            <w:pPr>
              <w:rPr>
                <w:sz w:val="18"/>
                <w:szCs w:val="18"/>
              </w:rPr>
            </w:pPr>
            <w:r w:rsidRPr="007967DB">
              <w:rPr>
                <w:sz w:val="18"/>
                <w:szCs w:val="18"/>
              </w:rPr>
              <w:t>4</w:t>
            </w:r>
            <w:r>
              <w:rPr>
                <w:sz w:val="18"/>
                <w:szCs w:val="18"/>
              </w:rPr>
              <w:t>-11</w:t>
            </w:r>
          </w:p>
        </w:tc>
        <w:tc>
          <w:tcPr>
            <w:tcW w:w="8272" w:type="dxa"/>
            <w:gridSpan w:val="8"/>
          </w:tcPr>
          <w:p w:rsidR="00AE3D63" w:rsidRPr="0005233E" w:rsidRDefault="00AE3D63" w:rsidP="00F942D7">
            <w:pPr>
              <w:rPr>
                <w:sz w:val="18"/>
              </w:rPr>
            </w:pPr>
            <w:r w:rsidRPr="00AE614E">
              <w:rPr>
                <w:sz w:val="18"/>
              </w:rPr>
              <w:t>Page Number = 1</w:t>
            </w:r>
          </w:p>
        </w:tc>
      </w:tr>
      <w:tr w:rsidR="00AE3D63" w:rsidRPr="007967DB" w:rsidTr="008F13F5">
        <w:trPr>
          <w:trHeight w:val="243"/>
          <w:jc w:val="center"/>
        </w:trPr>
        <w:tc>
          <w:tcPr>
            <w:tcW w:w="1034" w:type="dxa"/>
          </w:tcPr>
          <w:p w:rsidR="00AE3D63" w:rsidRPr="007967DB" w:rsidRDefault="00AE3D63" w:rsidP="00F942D7">
            <w:pPr>
              <w:rPr>
                <w:sz w:val="18"/>
                <w:szCs w:val="18"/>
              </w:rPr>
            </w:pPr>
            <w:r>
              <w:rPr>
                <w:sz w:val="18"/>
                <w:szCs w:val="18"/>
              </w:rPr>
              <w:t>12-19</w:t>
            </w:r>
          </w:p>
        </w:tc>
        <w:tc>
          <w:tcPr>
            <w:tcW w:w="8272" w:type="dxa"/>
            <w:gridSpan w:val="8"/>
          </w:tcPr>
          <w:p w:rsidR="00AE3D63" w:rsidRPr="00BD0C10" w:rsidRDefault="00EB4CF3" w:rsidP="00F942D7">
            <w:pPr>
              <w:rPr>
                <w:sz w:val="18"/>
              </w:rPr>
            </w:pPr>
            <w:r w:rsidRPr="00BD0C10">
              <w:rPr>
                <w:sz w:val="18"/>
              </w:rPr>
              <w:t>Copy Number</w:t>
            </w:r>
          </w:p>
        </w:tc>
      </w:tr>
      <w:tr w:rsidR="00AE3D63" w:rsidRPr="007967DB" w:rsidTr="008F13F5">
        <w:trPr>
          <w:trHeight w:val="225"/>
          <w:jc w:val="center"/>
        </w:trPr>
        <w:tc>
          <w:tcPr>
            <w:tcW w:w="1034" w:type="dxa"/>
          </w:tcPr>
          <w:p w:rsidR="00AE3D63" w:rsidRPr="007967DB" w:rsidRDefault="00AE3D63" w:rsidP="00F942D7">
            <w:pPr>
              <w:rPr>
                <w:sz w:val="18"/>
                <w:szCs w:val="18"/>
              </w:rPr>
            </w:pPr>
            <w:r>
              <w:rPr>
                <w:sz w:val="18"/>
                <w:szCs w:val="18"/>
              </w:rPr>
              <w:t>20-27</w:t>
            </w:r>
          </w:p>
        </w:tc>
        <w:tc>
          <w:tcPr>
            <w:tcW w:w="8272" w:type="dxa"/>
            <w:gridSpan w:val="8"/>
          </w:tcPr>
          <w:p w:rsidR="00AE3D63" w:rsidRPr="0005233E" w:rsidRDefault="00AE3D63" w:rsidP="00F942D7">
            <w:pPr>
              <w:rPr>
                <w:color w:val="FF0000"/>
                <w:sz w:val="18"/>
              </w:rPr>
            </w:pPr>
            <w:r w:rsidRPr="00AE614E">
              <w:rPr>
                <w:sz w:val="18"/>
              </w:rPr>
              <w:t>Serial Number [</w:t>
            </w:r>
            <w:r w:rsidR="007E278A">
              <w:rPr>
                <w:sz w:val="18"/>
              </w:rPr>
              <w:t>3:0</w:t>
            </w:r>
            <w:r w:rsidRPr="00AE614E">
              <w:rPr>
                <w:sz w:val="18"/>
              </w:rPr>
              <w:t>]</w:t>
            </w:r>
          </w:p>
        </w:tc>
      </w:tr>
      <w:tr w:rsidR="00AE3D63" w:rsidRPr="007967DB" w:rsidTr="008F13F5">
        <w:trPr>
          <w:trHeight w:val="243"/>
          <w:jc w:val="center"/>
        </w:trPr>
        <w:tc>
          <w:tcPr>
            <w:tcW w:w="1034" w:type="dxa"/>
          </w:tcPr>
          <w:p w:rsidR="00AE3D63" w:rsidRPr="007967DB" w:rsidRDefault="00AE3D63" w:rsidP="00F942D7">
            <w:pPr>
              <w:rPr>
                <w:sz w:val="18"/>
                <w:szCs w:val="18"/>
              </w:rPr>
            </w:pPr>
            <w:r>
              <w:rPr>
                <w:sz w:val="18"/>
                <w:szCs w:val="18"/>
              </w:rPr>
              <w:t>28-35</w:t>
            </w:r>
          </w:p>
        </w:tc>
        <w:tc>
          <w:tcPr>
            <w:tcW w:w="8272" w:type="dxa"/>
            <w:gridSpan w:val="8"/>
          </w:tcPr>
          <w:p w:rsidR="00AE3D63" w:rsidRPr="0005233E" w:rsidRDefault="00AE3D63" w:rsidP="00F942D7">
            <w:pPr>
              <w:rPr>
                <w:color w:val="FF0000"/>
                <w:sz w:val="18"/>
              </w:rPr>
            </w:pPr>
            <w:r w:rsidRPr="00AE614E">
              <w:rPr>
                <w:sz w:val="18"/>
              </w:rPr>
              <w:t>Serial Number [</w:t>
            </w:r>
            <w:r w:rsidR="007E278A">
              <w:rPr>
                <w:sz w:val="18"/>
              </w:rPr>
              <w:t>7:4</w:t>
            </w:r>
            <w:r w:rsidRPr="00AE614E">
              <w:rPr>
                <w:sz w:val="18"/>
              </w:rPr>
              <w:t>]</w:t>
            </w:r>
          </w:p>
        </w:tc>
      </w:tr>
      <w:tr w:rsidR="00AE3D63" w:rsidRPr="007967DB" w:rsidTr="008F13F5">
        <w:trPr>
          <w:trHeight w:val="225"/>
          <w:jc w:val="center"/>
        </w:trPr>
        <w:tc>
          <w:tcPr>
            <w:tcW w:w="1034" w:type="dxa"/>
          </w:tcPr>
          <w:p w:rsidR="00AE3D63" w:rsidRPr="007967DB" w:rsidRDefault="00AE3D63" w:rsidP="00F942D7">
            <w:pPr>
              <w:rPr>
                <w:sz w:val="18"/>
                <w:szCs w:val="18"/>
              </w:rPr>
            </w:pPr>
            <w:r>
              <w:rPr>
                <w:sz w:val="18"/>
                <w:szCs w:val="18"/>
              </w:rPr>
              <w:t>36-43</w:t>
            </w:r>
          </w:p>
        </w:tc>
        <w:tc>
          <w:tcPr>
            <w:tcW w:w="8272" w:type="dxa"/>
            <w:gridSpan w:val="8"/>
          </w:tcPr>
          <w:p w:rsidR="00AE3D63" w:rsidRPr="0005233E" w:rsidRDefault="00AE3D63" w:rsidP="00F942D7">
            <w:pPr>
              <w:rPr>
                <w:sz w:val="18"/>
              </w:rPr>
            </w:pPr>
            <w:r w:rsidRPr="00AE614E">
              <w:rPr>
                <w:sz w:val="18"/>
              </w:rPr>
              <w:t>World Wide Name [</w:t>
            </w:r>
            <w:r w:rsidR="007E278A">
              <w:rPr>
                <w:sz w:val="18"/>
              </w:rPr>
              <w:t>3:0</w:t>
            </w:r>
            <w:r w:rsidRPr="00AE614E">
              <w:rPr>
                <w:sz w:val="18"/>
              </w:rPr>
              <w:t>]</w:t>
            </w:r>
          </w:p>
        </w:tc>
      </w:tr>
      <w:tr w:rsidR="00AE3D63" w:rsidRPr="007967DB" w:rsidTr="008F13F5">
        <w:trPr>
          <w:trHeight w:val="225"/>
          <w:jc w:val="center"/>
        </w:trPr>
        <w:tc>
          <w:tcPr>
            <w:tcW w:w="1034" w:type="dxa"/>
          </w:tcPr>
          <w:p w:rsidR="00AE3D63" w:rsidRPr="007967DB" w:rsidRDefault="00AE3D63" w:rsidP="00F942D7">
            <w:pPr>
              <w:rPr>
                <w:sz w:val="18"/>
                <w:szCs w:val="18"/>
              </w:rPr>
            </w:pPr>
            <w:r>
              <w:rPr>
                <w:sz w:val="18"/>
                <w:szCs w:val="18"/>
              </w:rPr>
              <w:t>44-51</w:t>
            </w:r>
          </w:p>
        </w:tc>
        <w:tc>
          <w:tcPr>
            <w:tcW w:w="8272" w:type="dxa"/>
            <w:gridSpan w:val="8"/>
          </w:tcPr>
          <w:p w:rsidR="00AE3D63" w:rsidRPr="0005233E" w:rsidRDefault="00AE3D63" w:rsidP="00F942D7">
            <w:pPr>
              <w:rPr>
                <w:sz w:val="18"/>
              </w:rPr>
            </w:pPr>
            <w:r w:rsidRPr="00AE614E">
              <w:rPr>
                <w:sz w:val="18"/>
              </w:rPr>
              <w:t>World Wide Name [</w:t>
            </w:r>
            <w:r w:rsidR="007E278A">
              <w:rPr>
                <w:sz w:val="18"/>
              </w:rPr>
              <w:t>7:4</w:t>
            </w:r>
            <w:r w:rsidRPr="00AE614E">
              <w:rPr>
                <w:sz w:val="18"/>
              </w:rPr>
              <w:t>]</w:t>
            </w:r>
          </w:p>
        </w:tc>
      </w:tr>
      <w:tr w:rsidR="00AE3D63" w:rsidRPr="007967DB" w:rsidTr="008F13F5">
        <w:trPr>
          <w:trHeight w:val="243"/>
          <w:jc w:val="center"/>
        </w:trPr>
        <w:tc>
          <w:tcPr>
            <w:tcW w:w="1034" w:type="dxa"/>
          </w:tcPr>
          <w:p w:rsidR="00AE3D63" w:rsidRPr="007967DB" w:rsidRDefault="00AE3D63" w:rsidP="00F942D7">
            <w:pPr>
              <w:rPr>
                <w:sz w:val="18"/>
                <w:szCs w:val="18"/>
              </w:rPr>
            </w:pPr>
            <w:r>
              <w:rPr>
                <w:sz w:val="18"/>
                <w:szCs w:val="18"/>
              </w:rPr>
              <w:t>52-59</w:t>
            </w:r>
          </w:p>
        </w:tc>
        <w:tc>
          <w:tcPr>
            <w:tcW w:w="8272" w:type="dxa"/>
            <w:gridSpan w:val="8"/>
          </w:tcPr>
          <w:p w:rsidR="00AE3D63" w:rsidRPr="0005233E" w:rsidRDefault="007F1C2E" w:rsidP="00F942D7">
            <w:pPr>
              <w:rPr>
                <w:sz w:val="18"/>
              </w:rPr>
            </w:pPr>
            <w:r>
              <w:rPr>
                <w:sz w:val="18"/>
              </w:rPr>
              <w:t xml:space="preserve">Device Interface </w:t>
            </w:r>
            <w:proofErr w:type="gramStart"/>
            <w:r>
              <w:rPr>
                <w:sz w:val="18"/>
              </w:rPr>
              <w:t>(</w:t>
            </w:r>
            <w:r w:rsidR="00AE3D63" w:rsidRPr="00AE614E">
              <w:rPr>
                <w:sz w:val="18"/>
              </w:rPr>
              <w:t>”SAS</w:t>
            </w:r>
            <w:proofErr w:type="gramEnd"/>
            <w:r w:rsidR="00AE3D63" w:rsidRPr="00AE614E">
              <w:rPr>
                <w:sz w:val="18"/>
              </w:rPr>
              <w:t>” in ASCII)</w:t>
            </w:r>
          </w:p>
        </w:tc>
      </w:tr>
      <w:tr w:rsidR="00AE3D63" w:rsidRPr="007967DB" w:rsidTr="008F13F5">
        <w:trPr>
          <w:trHeight w:val="225"/>
          <w:jc w:val="center"/>
        </w:trPr>
        <w:tc>
          <w:tcPr>
            <w:tcW w:w="1034" w:type="dxa"/>
          </w:tcPr>
          <w:p w:rsidR="00AE3D63" w:rsidRPr="007967DB" w:rsidRDefault="00AE3D63" w:rsidP="00F942D7">
            <w:pPr>
              <w:rPr>
                <w:sz w:val="18"/>
                <w:szCs w:val="18"/>
              </w:rPr>
            </w:pPr>
            <w:r>
              <w:rPr>
                <w:sz w:val="18"/>
                <w:szCs w:val="18"/>
              </w:rPr>
              <w:t>60-67</w:t>
            </w:r>
          </w:p>
        </w:tc>
        <w:tc>
          <w:tcPr>
            <w:tcW w:w="8272" w:type="dxa"/>
            <w:gridSpan w:val="8"/>
          </w:tcPr>
          <w:p w:rsidR="00AE3D63" w:rsidRPr="0005233E" w:rsidRDefault="00AE3D63" w:rsidP="00F942D7">
            <w:pPr>
              <w:rPr>
                <w:sz w:val="18"/>
              </w:rPr>
            </w:pPr>
            <w:r w:rsidRPr="00AE614E">
              <w:rPr>
                <w:sz w:val="18"/>
              </w:rPr>
              <w:t>48-bit Device Capacity</w:t>
            </w:r>
          </w:p>
        </w:tc>
      </w:tr>
      <w:tr w:rsidR="00AE3D63" w:rsidRPr="007967DB" w:rsidTr="008F13F5">
        <w:trPr>
          <w:trHeight w:val="225"/>
          <w:jc w:val="center"/>
        </w:trPr>
        <w:tc>
          <w:tcPr>
            <w:tcW w:w="1034" w:type="dxa"/>
          </w:tcPr>
          <w:p w:rsidR="00AE3D63" w:rsidRPr="007967DB" w:rsidRDefault="00AE3D63" w:rsidP="00F942D7">
            <w:pPr>
              <w:rPr>
                <w:sz w:val="18"/>
                <w:szCs w:val="18"/>
              </w:rPr>
            </w:pPr>
            <w:r>
              <w:rPr>
                <w:sz w:val="18"/>
                <w:szCs w:val="18"/>
              </w:rPr>
              <w:t>68-75</w:t>
            </w:r>
          </w:p>
        </w:tc>
        <w:tc>
          <w:tcPr>
            <w:tcW w:w="8272" w:type="dxa"/>
            <w:gridSpan w:val="8"/>
          </w:tcPr>
          <w:p w:rsidR="00AE3D63" w:rsidRPr="0005233E" w:rsidRDefault="00AE3D63" w:rsidP="00F942D7">
            <w:pPr>
              <w:rPr>
                <w:sz w:val="18"/>
              </w:rPr>
            </w:pPr>
            <w:r>
              <w:rPr>
                <w:sz w:val="18"/>
              </w:rPr>
              <w:t>Physical Sector Size in Bytes</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76-83</w:t>
            </w:r>
          </w:p>
        </w:tc>
        <w:tc>
          <w:tcPr>
            <w:tcW w:w="8272" w:type="dxa"/>
            <w:gridSpan w:val="8"/>
          </w:tcPr>
          <w:p w:rsidR="00AE3D63" w:rsidRPr="0005233E" w:rsidRDefault="00AE3D63" w:rsidP="00F942D7">
            <w:pPr>
              <w:rPr>
                <w:sz w:val="18"/>
              </w:rPr>
            </w:pPr>
            <w:r w:rsidRPr="00AE614E">
              <w:rPr>
                <w:sz w:val="18"/>
              </w:rPr>
              <w:t xml:space="preserve">Logical </w:t>
            </w:r>
            <w:r>
              <w:rPr>
                <w:sz w:val="18"/>
              </w:rPr>
              <w:t>Sector Size in Bytes</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84-91</w:t>
            </w:r>
          </w:p>
        </w:tc>
        <w:tc>
          <w:tcPr>
            <w:tcW w:w="8272" w:type="dxa"/>
            <w:gridSpan w:val="8"/>
          </w:tcPr>
          <w:p w:rsidR="00AE3D63" w:rsidRPr="0005233E" w:rsidRDefault="00AE3D63" w:rsidP="00F942D7">
            <w:pPr>
              <w:rPr>
                <w:sz w:val="18"/>
              </w:rPr>
            </w:pPr>
            <w:r w:rsidRPr="00AE614E">
              <w:rPr>
                <w:sz w:val="18"/>
              </w:rPr>
              <w:t>Device Buffer Size in Bytes</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92-99</w:t>
            </w:r>
          </w:p>
        </w:tc>
        <w:tc>
          <w:tcPr>
            <w:tcW w:w="8272" w:type="dxa"/>
            <w:gridSpan w:val="8"/>
          </w:tcPr>
          <w:p w:rsidR="00AE3D63" w:rsidRPr="0005233E" w:rsidRDefault="00AE3D63" w:rsidP="00F942D7">
            <w:pPr>
              <w:rPr>
                <w:sz w:val="18"/>
              </w:rPr>
            </w:pPr>
            <w:r>
              <w:rPr>
                <w:sz w:val="18"/>
              </w:rPr>
              <w:t>Number of</w:t>
            </w:r>
            <w:r w:rsidRPr="00AE614E">
              <w:rPr>
                <w:sz w:val="18"/>
              </w:rPr>
              <w:t xml:space="preserve"> Heads</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100-107</w:t>
            </w:r>
          </w:p>
        </w:tc>
        <w:tc>
          <w:tcPr>
            <w:tcW w:w="8272" w:type="dxa"/>
            <w:gridSpan w:val="8"/>
          </w:tcPr>
          <w:p w:rsidR="00AE3D63" w:rsidRPr="0005233E" w:rsidRDefault="00AE3D63" w:rsidP="00F942D7">
            <w:pPr>
              <w:rPr>
                <w:sz w:val="18"/>
              </w:rPr>
            </w:pPr>
            <w:r w:rsidRPr="00AE614E">
              <w:rPr>
                <w:sz w:val="18"/>
              </w:rPr>
              <w:t xml:space="preserve">Device Form Factor </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108-115</w:t>
            </w:r>
          </w:p>
        </w:tc>
        <w:tc>
          <w:tcPr>
            <w:tcW w:w="8272" w:type="dxa"/>
            <w:gridSpan w:val="8"/>
          </w:tcPr>
          <w:p w:rsidR="00AE3D63" w:rsidRPr="0005233E" w:rsidRDefault="00AE3D63" w:rsidP="00F942D7">
            <w:pPr>
              <w:rPr>
                <w:sz w:val="18"/>
              </w:rPr>
            </w:pPr>
            <w:r w:rsidRPr="00AE614E">
              <w:rPr>
                <w:sz w:val="18"/>
              </w:rPr>
              <w:t xml:space="preserve">Rotational Rate of Device </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116-123</w:t>
            </w:r>
          </w:p>
        </w:tc>
        <w:tc>
          <w:tcPr>
            <w:tcW w:w="8272" w:type="dxa"/>
            <w:gridSpan w:val="8"/>
          </w:tcPr>
          <w:p w:rsidR="00AE3D63" w:rsidRPr="0005233E" w:rsidRDefault="00AE3D63" w:rsidP="00F942D7">
            <w:pPr>
              <w:rPr>
                <w:sz w:val="18"/>
              </w:rPr>
            </w:pPr>
            <w:r w:rsidRPr="00AE614E">
              <w:rPr>
                <w:sz w:val="18"/>
              </w:rPr>
              <w:t>Firmware Revision [</w:t>
            </w:r>
            <w:r w:rsidR="007E278A">
              <w:rPr>
                <w:sz w:val="18"/>
              </w:rPr>
              <w:t>3:0</w:t>
            </w:r>
            <w:r w:rsidRPr="00AE614E">
              <w:rPr>
                <w:sz w:val="18"/>
              </w:rPr>
              <w:t>]</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124-131</w:t>
            </w:r>
          </w:p>
        </w:tc>
        <w:tc>
          <w:tcPr>
            <w:tcW w:w="8272" w:type="dxa"/>
            <w:gridSpan w:val="8"/>
          </w:tcPr>
          <w:p w:rsidR="00AE3D63" w:rsidRPr="0005233E" w:rsidRDefault="00AE3D63" w:rsidP="00F942D7">
            <w:pPr>
              <w:rPr>
                <w:sz w:val="18"/>
              </w:rPr>
            </w:pPr>
            <w:r w:rsidRPr="00AE614E">
              <w:rPr>
                <w:sz w:val="18"/>
              </w:rPr>
              <w:t>Firmware Revision [</w:t>
            </w:r>
            <w:r w:rsidR="007E278A">
              <w:rPr>
                <w:sz w:val="18"/>
              </w:rPr>
              <w:t>7:4</w:t>
            </w:r>
            <w:r w:rsidRPr="00AE614E">
              <w:rPr>
                <w:sz w:val="18"/>
              </w:rPr>
              <w:t>]</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132-139</w:t>
            </w:r>
          </w:p>
        </w:tc>
        <w:tc>
          <w:tcPr>
            <w:tcW w:w="8272" w:type="dxa"/>
            <w:gridSpan w:val="8"/>
          </w:tcPr>
          <w:p w:rsidR="00AE3D63" w:rsidRPr="0005233E" w:rsidRDefault="00397AC6" w:rsidP="00F942D7">
            <w:pPr>
              <w:rPr>
                <w:sz w:val="18"/>
              </w:rPr>
            </w:pPr>
            <w:r>
              <w:rPr>
                <w:sz w:val="18"/>
              </w:rPr>
              <w:t>Reserved</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140-147</w:t>
            </w:r>
          </w:p>
        </w:tc>
        <w:tc>
          <w:tcPr>
            <w:tcW w:w="8272" w:type="dxa"/>
            <w:gridSpan w:val="8"/>
          </w:tcPr>
          <w:p w:rsidR="00AE3D63" w:rsidRPr="0005233E" w:rsidRDefault="00397AC6" w:rsidP="00F942D7">
            <w:pPr>
              <w:rPr>
                <w:sz w:val="18"/>
              </w:rPr>
            </w:pPr>
            <w:r>
              <w:rPr>
                <w:sz w:val="18"/>
              </w:rPr>
              <w:t>Reserved</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148-155</w:t>
            </w:r>
          </w:p>
        </w:tc>
        <w:tc>
          <w:tcPr>
            <w:tcW w:w="8272" w:type="dxa"/>
            <w:gridSpan w:val="8"/>
          </w:tcPr>
          <w:p w:rsidR="00AE3D63" w:rsidRPr="0005233E" w:rsidRDefault="00397AC6" w:rsidP="00F942D7">
            <w:pPr>
              <w:rPr>
                <w:sz w:val="18"/>
              </w:rPr>
            </w:pPr>
            <w:r>
              <w:rPr>
                <w:sz w:val="18"/>
              </w:rPr>
              <w:t>Reserved</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lastRenderedPageBreak/>
              <w:t>156-163</w:t>
            </w:r>
          </w:p>
        </w:tc>
        <w:tc>
          <w:tcPr>
            <w:tcW w:w="8272" w:type="dxa"/>
            <w:gridSpan w:val="8"/>
          </w:tcPr>
          <w:p w:rsidR="00AE3D63" w:rsidRPr="0005233E" w:rsidRDefault="00AE3D63" w:rsidP="00F942D7">
            <w:pPr>
              <w:rPr>
                <w:sz w:val="18"/>
              </w:rPr>
            </w:pPr>
            <w:r w:rsidRPr="00AE614E">
              <w:rPr>
                <w:sz w:val="18"/>
              </w:rPr>
              <w:t>Power-on Hours</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164-171</w:t>
            </w:r>
          </w:p>
        </w:tc>
        <w:tc>
          <w:tcPr>
            <w:tcW w:w="8272" w:type="dxa"/>
            <w:gridSpan w:val="8"/>
          </w:tcPr>
          <w:p w:rsidR="00AE3D63" w:rsidRPr="0005233E" w:rsidRDefault="00EB4CF3" w:rsidP="00F942D7">
            <w:pPr>
              <w:rPr>
                <w:sz w:val="18"/>
              </w:rPr>
            </w:pPr>
            <w:r>
              <w:rPr>
                <w:sz w:val="18"/>
              </w:rPr>
              <w:t>Reserved</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172-179</w:t>
            </w:r>
          </w:p>
        </w:tc>
        <w:tc>
          <w:tcPr>
            <w:tcW w:w="8272" w:type="dxa"/>
            <w:gridSpan w:val="8"/>
          </w:tcPr>
          <w:p w:rsidR="00AE3D63" w:rsidRPr="0005233E" w:rsidRDefault="00EB4CF3" w:rsidP="00F942D7">
            <w:pPr>
              <w:rPr>
                <w:sz w:val="18"/>
              </w:rPr>
            </w:pPr>
            <w:r>
              <w:rPr>
                <w:sz w:val="18"/>
              </w:rPr>
              <w:t>Reserved</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180-187</w:t>
            </w:r>
          </w:p>
        </w:tc>
        <w:tc>
          <w:tcPr>
            <w:tcW w:w="8272" w:type="dxa"/>
            <w:gridSpan w:val="8"/>
          </w:tcPr>
          <w:p w:rsidR="00AE3D63" w:rsidRPr="0005233E" w:rsidRDefault="00E50705" w:rsidP="00F942D7">
            <w:pPr>
              <w:rPr>
                <w:sz w:val="18"/>
              </w:rPr>
            </w:pPr>
            <w:r>
              <w:rPr>
                <w:sz w:val="18"/>
              </w:rPr>
              <w:t>Reserved</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188-195</w:t>
            </w:r>
          </w:p>
        </w:tc>
        <w:tc>
          <w:tcPr>
            <w:tcW w:w="8272" w:type="dxa"/>
            <w:gridSpan w:val="8"/>
          </w:tcPr>
          <w:p w:rsidR="00AE3D63" w:rsidRPr="0005233E" w:rsidRDefault="00AE3D63" w:rsidP="00F942D7">
            <w:pPr>
              <w:rPr>
                <w:sz w:val="18"/>
              </w:rPr>
            </w:pPr>
            <w:r w:rsidRPr="00AE614E">
              <w:rPr>
                <w:sz w:val="18"/>
              </w:rPr>
              <w:t>Power Cycle Count</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196-203</w:t>
            </w:r>
          </w:p>
        </w:tc>
        <w:tc>
          <w:tcPr>
            <w:tcW w:w="8272" w:type="dxa"/>
            <w:gridSpan w:val="8"/>
          </w:tcPr>
          <w:p w:rsidR="00AE3D63" w:rsidRPr="0005233E" w:rsidRDefault="00AE3D63" w:rsidP="00F942D7">
            <w:pPr>
              <w:rPr>
                <w:sz w:val="18"/>
              </w:rPr>
            </w:pPr>
            <w:r w:rsidRPr="00AE614E">
              <w:rPr>
                <w:sz w:val="18"/>
              </w:rPr>
              <w:t>Hardware Reset Count</w:t>
            </w:r>
            <w:r>
              <w:rPr>
                <w:sz w:val="18"/>
              </w:rPr>
              <w:t xml:space="preserve"> </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204-211</w:t>
            </w:r>
          </w:p>
        </w:tc>
        <w:tc>
          <w:tcPr>
            <w:tcW w:w="8272" w:type="dxa"/>
            <w:gridSpan w:val="8"/>
          </w:tcPr>
          <w:p w:rsidR="00AE3D63" w:rsidRPr="00AE614E" w:rsidRDefault="00EB4CF3" w:rsidP="00F942D7">
            <w:pPr>
              <w:rPr>
                <w:sz w:val="18"/>
              </w:rPr>
            </w:pPr>
            <w:r>
              <w:rPr>
                <w:sz w:val="18"/>
              </w:rPr>
              <w:t>Reserved</w:t>
            </w:r>
          </w:p>
        </w:tc>
      </w:tr>
      <w:tr w:rsidR="00423222" w:rsidRPr="007967DB" w:rsidTr="008F13F5">
        <w:trPr>
          <w:trHeight w:val="225"/>
          <w:jc w:val="center"/>
        </w:trPr>
        <w:tc>
          <w:tcPr>
            <w:tcW w:w="1034" w:type="dxa"/>
          </w:tcPr>
          <w:p w:rsidR="00423222" w:rsidRDefault="00423222" w:rsidP="00423222">
            <w:pPr>
              <w:rPr>
                <w:sz w:val="18"/>
                <w:szCs w:val="18"/>
              </w:rPr>
            </w:pPr>
            <w:r>
              <w:rPr>
                <w:sz w:val="18"/>
                <w:szCs w:val="18"/>
              </w:rPr>
              <w:t>212-219</w:t>
            </w:r>
          </w:p>
        </w:tc>
        <w:tc>
          <w:tcPr>
            <w:tcW w:w="8272" w:type="dxa"/>
            <w:gridSpan w:val="8"/>
          </w:tcPr>
          <w:p w:rsidR="00423222" w:rsidRPr="00F56131" w:rsidRDefault="00423222" w:rsidP="00423222">
            <w:pPr>
              <w:rPr>
                <w:color w:val="000000" w:themeColor="text1"/>
              </w:rPr>
            </w:pPr>
            <w:r w:rsidRPr="00F56131">
              <w:rPr>
                <w:color w:val="000000" w:themeColor="text1"/>
                <w:sz w:val="18"/>
              </w:rPr>
              <w:t>Reserved</w:t>
            </w:r>
          </w:p>
        </w:tc>
      </w:tr>
      <w:tr w:rsidR="00423222" w:rsidRPr="007967DB" w:rsidTr="008F13F5">
        <w:trPr>
          <w:trHeight w:val="225"/>
          <w:jc w:val="center"/>
        </w:trPr>
        <w:tc>
          <w:tcPr>
            <w:tcW w:w="1034" w:type="dxa"/>
          </w:tcPr>
          <w:p w:rsidR="00423222" w:rsidRDefault="00423222" w:rsidP="00423222">
            <w:pPr>
              <w:rPr>
                <w:sz w:val="18"/>
                <w:szCs w:val="18"/>
              </w:rPr>
            </w:pPr>
            <w:r>
              <w:rPr>
                <w:sz w:val="18"/>
                <w:szCs w:val="18"/>
              </w:rPr>
              <w:t>220-227</w:t>
            </w:r>
          </w:p>
        </w:tc>
        <w:tc>
          <w:tcPr>
            <w:tcW w:w="8272" w:type="dxa"/>
            <w:gridSpan w:val="8"/>
          </w:tcPr>
          <w:p w:rsidR="00423222" w:rsidRPr="00F56131" w:rsidRDefault="00423222" w:rsidP="00423222">
            <w:pPr>
              <w:rPr>
                <w:color w:val="000000" w:themeColor="text1"/>
              </w:rPr>
            </w:pPr>
            <w:r w:rsidRPr="00F56131">
              <w:rPr>
                <w:color w:val="000000" w:themeColor="text1"/>
                <w:sz w:val="18"/>
              </w:rPr>
              <w:t>Reserved</w:t>
            </w:r>
          </w:p>
        </w:tc>
      </w:tr>
      <w:tr w:rsidR="00423222" w:rsidRPr="007967DB" w:rsidTr="008F13F5">
        <w:trPr>
          <w:trHeight w:val="225"/>
          <w:jc w:val="center"/>
        </w:trPr>
        <w:tc>
          <w:tcPr>
            <w:tcW w:w="1034" w:type="dxa"/>
          </w:tcPr>
          <w:p w:rsidR="00423222" w:rsidRDefault="00423222" w:rsidP="00423222">
            <w:pPr>
              <w:rPr>
                <w:sz w:val="18"/>
                <w:szCs w:val="18"/>
              </w:rPr>
            </w:pPr>
            <w:r>
              <w:rPr>
                <w:sz w:val="18"/>
                <w:szCs w:val="18"/>
              </w:rPr>
              <w:t>228-235</w:t>
            </w:r>
          </w:p>
        </w:tc>
        <w:tc>
          <w:tcPr>
            <w:tcW w:w="8272" w:type="dxa"/>
            <w:gridSpan w:val="8"/>
          </w:tcPr>
          <w:p w:rsidR="00423222" w:rsidRPr="00F56131" w:rsidRDefault="00423222" w:rsidP="00423222">
            <w:pPr>
              <w:rPr>
                <w:color w:val="000000" w:themeColor="text1"/>
              </w:rPr>
            </w:pPr>
            <w:r w:rsidRPr="00F56131">
              <w:rPr>
                <w:color w:val="000000" w:themeColor="text1"/>
                <w:sz w:val="18"/>
              </w:rPr>
              <w:t>Reserved</w:t>
            </w:r>
          </w:p>
        </w:tc>
      </w:tr>
      <w:tr w:rsidR="00423222" w:rsidRPr="007967DB" w:rsidTr="008F13F5">
        <w:trPr>
          <w:trHeight w:val="225"/>
          <w:jc w:val="center"/>
        </w:trPr>
        <w:tc>
          <w:tcPr>
            <w:tcW w:w="1034" w:type="dxa"/>
          </w:tcPr>
          <w:p w:rsidR="00423222" w:rsidRDefault="00423222" w:rsidP="00423222">
            <w:pPr>
              <w:rPr>
                <w:sz w:val="18"/>
                <w:szCs w:val="18"/>
              </w:rPr>
            </w:pPr>
            <w:r>
              <w:rPr>
                <w:sz w:val="18"/>
                <w:szCs w:val="18"/>
              </w:rPr>
              <w:t>236-243</w:t>
            </w:r>
          </w:p>
        </w:tc>
        <w:tc>
          <w:tcPr>
            <w:tcW w:w="8272" w:type="dxa"/>
            <w:gridSpan w:val="8"/>
          </w:tcPr>
          <w:p w:rsidR="00423222" w:rsidRPr="00F56131" w:rsidRDefault="00423222" w:rsidP="00423222">
            <w:pPr>
              <w:rPr>
                <w:color w:val="000000" w:themeColor="text1"/>
              </w:rPr>
            </w:pPr>
            <w:r w:rsidRPr="00F56131">
              <w:rPr>
                <w:color w:val="000000" w:themeColor="text1"/>
                <w:sz w:val="18"/>
              </w:rPr>
              <w:t>Reserved</w:t>
            </w:r>
          </w:p>
        </w:tc>
      </w:tr>
      <w:tr w:rsidR="00D6343C" w:rsidRPr="007967DB" w:rsidTr="008F13F5">
        <w:trPr>
          <w:trHeight w:val="225"/>
          <w:jc w:val="center"/>
        </w:trPr>
        <w:tc>
          <w:tcPr>
            <w:tcW w:w="1034" w:type="dxa"/>
            <w:tcBorders>
              <w:bottom w:val="double" w:sz="4" w:space="0" w:color="auto"/>
            </w:tcBorders>
          </w:tcPr>
          <w:p w:rsidR="00D6343C" w:rsidRDefault="00D6343C" w:rsidP="00F942D7">
            <w:pPr>
              <w:rPr>
                <w:sz w:val="18"/>
                <w:szCs w:val="18"/>
              </w:rPr>
            </w:pPr>
            <w:r>
              <w:rPr>
                <w:sz w:val="18"/>
                <w:szCs w:val="18"/>
              </w:rPr>
              <w:t>244-251</w:t>
            </w:r>
          </w:p>
        </w:tc>
        <w:tc>
          <w:tcPr>
            <w:tcW w:w="8272" w:type="dxa"/>
            <w:gridSpan w:val="8"/>
            <w:tcBorders>
              <w:bottom w:val="double" w:sz="4" w:space="0" w:color="auto"/>
            </w:tcBorders>
          </w:tcPr>
          <w:p w:rsidR="00D6343C" w:rsidRPr="00F56131" w:rsidRDefault="00D6343C" w:rsidP="00F942D7">
            <w:pPr>
              <w:rPr>
                <w:color w:val="000000" w:themeColor="text1"/>
                <w:sz w:val="18"/>
                <w:szCs w:val="18"/>
              </w:rPr>
            </w:pPr>
            <w:r w:rsidRPr="00F56131">
              <w:rPr>
                <w:color w:val="000000" w:themeColor="text1"/>
                <w:sz w:val="18"/>
                <w:szCs w:val="18"/>
              </w:rPr>
              <w:t xml:space="preserve">Date of Assembly in ASCII “YYWW” where YY is the year and WW </w:t>
            </w:r>
            <w:proofErr w:type="gramStart"/>
            <w:r w:rsidRPr="00F56131">
              <w:rPr>
                <w:color w:val="000000" w:themeColor="text1"/>
                <w:sz w:val="18"/>
                <w:szCs w:val="18"/>
              </w:rPr>
              <w:t>is</w:t>
            </w:r>
            <w:proofErr w:type="gramEnd"/>
            <w:r w:rsidRPr="00F56131">
              <w:rPr>
                <w:color w:val="000000" w:themeColor="text1"/>
                <w:sz w:val="18"/>
                <w:szCs w:val="18"/>
              </w:rPr>
              <w:t xml:space="preserve"> the </w:t>
            </w:r>
            <w:r w:rsidR="008F6406" w:rsidRPr="00F56131">
              <w:rPr>
                <w:color w:val="000000" w:themeColor="text1"/>
                <w:sz w:val="18"/>
                <w:szCs w:val="18"/>
              </w:rPr>
              <w:t>calendar</w:t>
            </w:r>
            <w:r w:rsidRPr="00F56131">
              <w:rPr>
                <w:color w:val="000000" w:themeColor="text1"/>
                <w:sz w:val="18"/>
                <w:szCs w:val="18"/>
              </w:rPr>
              <w:t xml:space="preserve"> week</w:t>
            </w:r>
          </w:p>
        </w:tc>
      </w:tr>
    </w:tbl>
    <w:p w:rsidR="00AE3D63" w:rsidRDefault="00AE3D63" w:rsidP="00F942D7"/>
    <w:p w:rsidR="00AE3D63" w:rsidRPr="005F398A" w:rsidRDefault="00A665A9" w:rsidP="00F942D7">
      <w:pPr>
        <w:pStyle w:val="Heading3"/>
      </w:pPr>
      <w:bookmarkStart w:id="67" w:name="_Toc48163390"/>
      <w:r>
        <w:rPr>
          <w:b/>
        </w:rPr>
        <w:t xml:space="preserve">Table </w:t>
      </w:r>
      <w:proofErr w:type="gramStart"/>
      <w:r>
        <w:rPr>
          <w:b/>
        </w:rPr>
        <w:t>19</w:t>
      </w:r>
      <w:r w:rsidR="00410E57">
        <w:rPr>
          <w:b/>
        </w:rPr>
        <w:t xml:space="preserve"> </w:t>
      </w:r>
      <w:r w:rsidR="00AE3D63" w:rsidRPr="005F398A">
        <w:t xml:space="preserve"> FARM</w:t>
      </w:r>
      <w:proofErr w:type="gramEnd"/>
      <w:r w:rsidR="00AE3D63" w:rsidRPr="005F398A">
        <w:t xml:space="preserve"> </w:t>
      </w:r>
      <w:proofErr w:type="spellStart"/>
      <w:r w:rsidR="00AE3D63" w:rsidRPr="005F398A">
        <w:t>Logpage</w:t>
      </w:r>
      <w:proofErr w:type="spellEnd"/>
      <w:r w:rsidR="00AE3D63" w:rsidRPr="005F398A">
        <w:t xml:space="preserve"> </w:t>
      </w:r>
      <w:r w:rsidR="00AE3D63">
        <w:t>‘</w:t>
      </w:r>
      <w:proofErr w:type="spellStart"/>
      <w:r w:rsidR="00AE3D63" w:rsidRPr="005F398A">
        <w:t>WorkLoad</w:t>
      </w:r>
      <w:proofErr w:type="spellEnd"/>
      <w:r w:rsidR="00AE3D63" w:rsidRPr="005F398A">
        <w:t xml:space="preserve"> Statistics</w:t>
      </w:r>
      <w:r w:rsidR="00AE3D63">
        <w:t>’</w:t>
      </w:r>
      <w:r w:rsidR="00AE3D63" w:rsidRPr="005F398A">
        <w:t xml:space="preserve"> Parameter Structure</w:t>
      </w:r>
      <w:bookmarkEnd w:id="67"/>
    </w:p>
    <w:tbl>
      <w:tblPr>
        <w:tblStyle w:val="TableGrid"/>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34"/>
        <w:gridCol w:w="1034"/>
        <w:gridCol w:w="1034"/>
        <w:gridCol w:w="1034"/>
        <w:gridCol w:w="1034"/>
        <w:gridCol w:w="1034"/>
        <w:gridCol w:w="1034"/>
        <w:gridCol w:w="1034"/>
        <w:gridCol w:w="1034"/>
      </w:tblGrid>
      <w:tr w:rsidR="00AE3D63" w:rsidRPr="007967DB" w:rsidTr="0083291A">
        <w:trPr>
          <w:trHeight w:val="451"/>
          <w:jc w:val="center"/>
        </w:trPr>
        <w:tc>
          <w:tcPr>
            <w:tcW w:w="1034" w:type="dxa"/>
            <w:tcBorders>
              <w:top w:val="double" w:sz="4" w:space="0" w:color="auto"/>
            </w:tcBorders>
          </w:tcPr>
          <w:p w:rsidR="00AE3D63" w:rsidRPr="007967DB" w:rsidRDefault="00AE3D63" w:rsidP="00F942D7">
            <w:pPr>
              <w:rPr>
                <w:sz w:val="18"/>
                <w:szCs w:val="18"/>
              </w:rPr>
            </w:pPr>
            <w:r w:rsidRPr="007967DB">
              <w:rPr>
                <w:sz w:val="18"/>
                <w:szCs w:val="18"/>
              </w:rPr>
              <w:t>Bit</w:t>
            </w:r>
          </w:p>
          <w:p w:rsidR="00AE3D63" w:rsidRPr="007967DB" w:rsidRDefault="00AE3D63" w:rsidP="00F942D7">
            <w:pPr>
              <w:rPr>
                <w:sz w:val="18"/>
                <w:szCs w:val="18"/>
              </w:rPr>
            </w:pPr>
            <w:r w:rsidRPr="007967DB">
              <w:rPr>
                <w:sz w:val="18"/>
                <w:szCs w:val="18"/>
              </w:rPr>
              <w:t>Byte</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7</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6</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5</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4</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3</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2</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1</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0</w:t>
            </w:r>
          </w:p>
        </w:tc>
      </w:tr>
      <w:tr w:rsidR="00AE3D63" w:rsidRPr="007967DB" w:rsidTr="0083291A">
        <w:trPr>
          <w:trHeight w:val="243"/>
          <w:jc w:val="center"/>
        </w:trPr>
        <w:tc>
          <w:tcPr>
            <w:tcW w:w="1034" w:type="dxa"/>
          </w:tcPr>
          <w:p w:rsidR="00AE3D63" w:rsidRPr="007967DB" w:rsidRDefault="00AE3D63" w:rsidP="00F942D7">
            <w:pPr>
              <w:rPr>
                <w:sz w:val="18"/>
                <w:szCs w:val="18"/>
              </w:rPr>
            </w:pPr>
            <w:r w:rsidRPr="007967DB">
              <w:rPr>
                <w:sz w:val="18"/>
                <w:szCs w:val="18"/>
              </w:rPr>
              <w:t>0</w:t>
            </w:r>
          </w:p>
        </w:tc>
        <w:tc>
          <w:tcPr>
            <w:tcW w:w="1034" w:type="dxa"/>
            <w:tcBorders>
              <w:right w:val="nil"/>
            </w:tcBorders>
          </w:tcPr>
          <w:p w:rsidR="00AE3D63" w:rsidRPr="007967DB" w:rsidRDefault="00AE3D63" w:rsidP="00F942D7">
            <w:pPr>
              <w:rPr>
                <w:sz w:val="18"/>
                <w:szCs w:val="18"/>
              </w:rPr>
            </w:pPr>
            <w:r w:rsidRPr="007967DB">
              <w:rPr>
                <w:sz w:val="18"/>
                <w:szCs w:val="18"/>
              </w:rPr>
              <w:t>(MSB)</w:t>
            </w:r>
          </w:p>
        </w:tc>
        <w:tc>
          <w:tcPr>
            <w:tcW w:w="6204" w:type="dxa"/>
            <w:gridSpan w:val="6"/>
            <w:vMerge w:val="restart"/>
            <w:tcBorders>
              <w:left w:val="nil"/>
              <w:right w:val="nil"/>
            </w:tcBorders>
          </w:tcPr>
          <w:p w:rsidR="00AE3D63" w:rsidRPr="007967DB" w:rsidRDefault="00AE3D63" w:rsidP="00F942D7">
            <w:pPr>
              <w:rPr>
                <w:sz w:val="18"/>
                <w:szCs w:val="18"/>
              </w:rPr>
            </w:pPr>
            <w:r w:rsidRPr="007967DB">
              <w:rPr>
                <w:sz w:val="18"/>
                <w:szCs w:val="18"/>
              </w:rPr>
              <w:t xml:space="preserve">                                  Parameter code (000</w:t>
            </w:r>
            <w:r>
              <w:rPr>
                <w:sz w:val="18"/>
                <w:szCs w:val="18"/>
              </w:rPr>
              <w:t>2</w:t>
            </w:r>
            <w:r w:rsidRPr="007967DB">
              <w:rPr>
                <w:sz w:val="18"/>
                <w:szCs w:val="18"/>
              </w:rPr>
              <w:t>h)</w:t>
            </w:r>
          </w:p>
        </w:tc>
        <w:tc>
          <w:tcPr>
            <w:tcW w:w="1034" w:type="dxa"/>
            <w:tcBorders>
              <w:left w:val="nil"/>
            </w:tcBorders>
          </w:tcPr>
          <w:p w:rsidR="00AE3D63" w:rsidRPr="007967DB" w:rsidRDefault="00AE3D63" w:rsidP="00F942D7">
            <w:pPr>
              <w:rPr>
                <w:sz w:val="18"/>
                <w:szCs w:val="18"/>
              </w:rPr>
            </w:pPr>
          </w:p>
        </w:tc>
      </w:tr>
      <w:tr w:rsidR="00AE3D63" w:rsidRPr="007967DB" w:rsidTr="0083291A">
        <w:trPr>
          <w:trHeight w:val="225"/>
          <w:jc w:val="center"/>
        </w:trPr>
        <w:tc>
          <w:tcPr>
            <w:tcW w:w="1034" w:type="dxa"/>
          </w:tcPr>
          <w:p w:rsidR="00AE3D63" w:rsidRPr="007967DB" w:rsidRDefault="00AE3D63" w:rsidP="00F942D7">
            <w:pPr>
              <w:rPr>
                <w:sz w:val="18"/>
                <w:szCs w:val="18"/>
              </w:rPr>
            </w:pPr>
            <w:r w:rsidRPr="007967DB">
              <w:rPr>
                <w:sz w:val="18"/>
                <w:szCs w:val="18"/>
              </w:rPr>
              <w:t>1</w:t>
            </w:r>
          </w:p>
        </w:tc>
        <w:tc>
          <w:tcPr>
            <w:tcW w:w="1034" w:type="dxa"/>
            <w:tcBorders>
              <w:right w:val="nil"/>
            </w:tcBorders>
          </w:tcPr>
          <w:p w:rsidR="00AE3D63" w:rsidRPr="007967DB" w:rsidRDefault="00AE3D63" w:rsidP="00F942D7">
            <w:pPr>
              <w:rPr>
                <w:sz w:val="18"/>
                <w:szCs w:val="18"/>
              </w:rPr>
            </w:pPr>
          </w:p>
        </w:tc>
        <w:tc>
          <w:tcPr>
            <w:tcW w:w="6204" w:type="dxa"/>
            <w:gridSpan w:val="6"/>
            <w:vMerge/>
            <w:tcBorders>
              <w:left w:val="nil"/>
              <w:right w:val="nil"/>
            </w:tcBorders>
          </w:tcPr>
          <w:p w:rsidR="00AE3D63" w:rsidRPr="007967DB" w:rsidRDefault="00AE3D63" w:rsidP="00F942D7">
            <w:pPr>
              <w:rPr>
                <w:sz w:val="18"/>
                <w:szCs w:val="18"/>
              </w:rPr>
            </w:pPr>
          </w:p>
        </w:tc>
        <w:tc>
          <w:tcPr>
            <w:tcW w:w="1034" w:type="dxa"/>
            <w:tcBorders>
              <w:left w:val="nil"/>
            </w:tcBorders>
          </w:tcPr>
          <w:p w:rsidR="00AE3D63" w:rsidRPr="007967DB" w:rsidRDefault="00AE3D63" w:rsidP="00F942D7">
            <w:pPr>
              <w:rPr>
                <w:sz w:val="18"/>
                <w:szCs w:val="18"/>
              </w:rPr>
            </w:pPr>
            <w:r w:rsidRPr="007967DB">
              <w:rPr>
                <w:sz w:val="18"/>
                <w:szCs w:val="18"/>
              </w:rPr>
              <w:t>(LSB)</w:t>
            </w:r>
          </w:p>
        </w:tc>
      </w:tr>
      <w:tr w:rsidR="00AE3D63" w:rsidRPr="007967DB" w:rsidTr="0083291A">
        <w:trPr>
          <w:trHeight w:val="243"/>
          <w:jc w:val="center"/>
        </w:trPr>
        <w:tc>
          <w:tcPr>
            <w:tcW w:w="1034" w:type="dxa"/>
            <w:vMerge w:val="restart"/>
          </w:tcPr>
          <w:p w:rsidR="00AE3D63" w:rsidRPr="007967DB" w:rsidRDefault="00AE3D63" w:rsidP="00F942D7">
            <w:pPr>
              <w:rPr>
                <w:sz w:val="18"/>
                <w:szCs w:val="18"/>
              </w:rPr>
            </w:pPr>
            <w:r w:rsidRPr="007967DB">
              <w:rPr>
                <w:sz w:val="18"/>
                <w:szCs w:val="18"/>
              </w:rPr>
              <w:t>2</w:t>
            </w:r>
          </w:p>
        </w:tc>
        <w:tc>
          <w:tcPr>
            <w:tcW w:w="8272" w:type="dxa"/>
            <w:gridSpan w:val="8"/>
          </w:tcPr>
          <w:p w:rsidR="00AE3D63" w:rsidRPr="007967DB" w:rsidRDefault="00AE3D63" w:rsidP="00F942D7">
            <w:pPr>
              <w:rPr>
                <w:sz w:val="18"/>
                <w:szCs w:val="18"/>
              </w:rPr>
            </w:pPr>
            <w:r w:rsidRPr="007967DB">
              <w:rPr>
                <w:sz w:val="18"/>
                <w:szCs w:val="18"/>
              </w:rPr>
              <w:t xml:space="preserve">                                                    Parameter control byte</w:t>
            </w:r>
          </w:p>
        </w:tc>
      </w:tr>
      <w:tr w:rsidR="00AE3D63" w:rsidRPr="007967DB" w:rsidTr="0083291A">
        <w:trPr>
          <w:trHeight w:val="166"/>
          <w:jc w:val="center"/>
        </w:trPr>
        <w:tc>
          <w:tcPr>
            <w:tcW w:w="1034" w:type="dxa"/>
            <w:vMerge/>
          </w:tcPr>
          <w:p w:rsidR="00AE3D63" w:rsidRPr="007967DB" w:rsidRDefault="00AE3D63" w:rsidP="00F942D7">
            <w:pPr>
              <w:rPr>
                <w:sz w:val="18"/>
                <w:szCs w:val="18"/>
              </w:rPr>
            </w:pPr>
          </w:p>
        </w:tc>
        <w:tc>
          <w:tcPr>
            <w:tcW w:w="1034" w:type="dxa"/>
          </w:tcPr>
          <w:p w:rsidR="00AE3D63" w:rsidRPr="007967DB" w:rsidRDefault="00AE3D63" w:rsidP="00F942D7">
            <w:pPr>
              <w:rPr>
                <w:sz w:val="18"/>
                <w:szCs w:val="18"/>
              </w:rPr>
            </w:pPr>
            <w:r w:rsidRPr="007967DB">
              <w:rPr>
                <w:sz w:val="18"/>
                <w:szCs w:val="18"/>
              </w:rPr>
              <w:t>DU</w:t>
            </w:r>
          </w:p>
        </w:tc>
        <w:tc>
          <w:tcPr>
            <w:tcW w:w="1034" w:type="dxa"/>
          </w:tcPr>
          <w:p w:rsidR="00AE3D63" w:rsidRPr="007967DB" w:rsidRDefault="00AE3D63" w:rsidP="00F942D7">
            <w:pPr>
              <w:rPr>
                <w:sz w:val="18"/>
                <w:szCs w:val="18"/>
              </w:rPr>
            </w:pPr>
            <w:r w:rsidRPr="007967DB">
              <w:rPr>
                <w:sz w:val="18"/>
                <w:szCs w:val="18"/>
              </w:rPr>
              <w:t>Obsolete</w:t>
            </w:r>
          </w:p>
        </w:tc>
        <w:tc>
          <w:tcPr>
            <w:tcW w:w="1034" w:type="dxa"/>
          </w:tcPr>
          <w:p w:rsidR="00AE3D63" w:rsidRPr="007967DB" w:rsidRDefault="00AE3D63" w:rsidP="00F942D7">
            <w:pPr>
              <w:rPr>
                <w:sz w:val="18"/>
                <w:szCs w:val="18"/>
              </w:rPr>
            </w:pPr>
            <w:r w:rsidRPr="007967DB">
              <w:rPr>
                <w:sz w:val="18"/>
                <w:szCs w:val="18"/>
              </w:rPr>
              <w:t>TSD</w:t>
            </w:r>
          </w:p>
        </w:tc>
        <w:tc>
          <w:tcPr>
            <w:tcW w:w="3102" w:type="dxa"/>
            <w:gridSpan w:val="3"/>
          </w:tcPr>
          <w:p w:rsidR="00AE3D63" w:rsidRPr="007967DB" w:rsidRDefault="00AE3D63" w:rsidP="00F942D7">
            <w:pPr>
              <w:rPr>
                <w:sz w:val="18"/>
                <w:szCs w:val="18"/>
              </w:rPr>
            </w:pPr>
            <w:r w:rsidRPr="007967DB">
              <w:rPr>
                <w:sz w:val="18"/>
                <w:szCs w:val="18"/>
              </w:rPr>
              <w:t>Obsolete</w:t>
            </w:r>
          </w:p>
        </w:tc>
        <w:tc>
          <w:tcPr>
            <w:tcW w:w="2068" w:type="dxa"/>
            <w:gridSpan w:val="2"/>
          </w:tcPr>
          <w:p w:rsidR="00AE3D63" w:rsidRPr="007967DB" w:rsidRDefault="00AE3D63" w:rsidP="00F942D7">
            <w:pPr>
              <w:rPr>
                <w:sz w:val="18"/>
                <w:szCs w:val="18"/>
              </w:rPr>
            </w:pPr>
            <w:r w:rsidRPr="007967DB">
              <w:rPr>
                <w:sz w:val="18"/>
                <w:szCs w:val="18"/>
              </w:rPr>
              <w:t>Format and Linking</w:t>
            </w:r>
          </w:p>
        </w:tc>
      </w:tr>
      <w:tr w:rsidR="00AE3D63" w:rsidRPr="007967DB" w:rsidTr="0083291A">
        <w:trPr>
          <w:trHeight w:val="243"/>
          <w:jc w:val="center"/>
        </w:trPr>
        <w:tc>
          <w:tcPr>
            <w:tcW w:w="1034" w:type="dxa"/>
          </w:tcPr>
          <w:p w:rsidR="00AE3D63" w:rsidRPr="007967DB" w:rsidRDefault="00AE3D63" w:rsidP="00F942D7">
            <w:pPr>
              <w:rPr>
                <w:sz w:val="18"/>
                <w:szCs w:val="18"/>
              </w:rPr>
            </w:pPr>
            <w:r w:rsidRPr="007967DB">
              <w:rPr>
                <w:sz w:val="18"/>
                <w:szCs w:val="18"/>
              </w:rPr>
              <w:t>3</w:t>
            </w:r>
          </w:p>
        </w:tc>
        <w:tc>
          <w:tcPr>
            <w:tcW w:w="8272" w:type="dxa"/>
            <w:gridSpan w:val="8"/>
          </w:tcPr>
          <w:p w:rsidR="00AE3D63" w:rsidRPr="007967DB" w:rsidRDefault="00AE3D63" w:rsidP="00F942D7">
            <w:pPr>
              <w:rPr>
                <w:sz w:val="18"/>
                <w:szCs w:val="18"/>
              </w:rPr>
            </w:pPr>
            <w:r w:rsidRPr="007967DB">
              <w:rPr>
                <w:sz w:val="18"/>
                <w:szCs w:val="18"/>
              </w:rPr>
              <w:t xml:space="preserve">                                                    Parameter Length (</w:t>
            </w:r>
            <w:r w:rsidR="00404791">
              <w:rPr>
                <w:sz w:val="18"/>
                <w:szCs w:val="18"/>
              </w:rPr>
              <w:t>144</w:t>
            </w:r>
            <w:r w:rsidRPr="007967DB">
              <w:rPr>
                <w:sz w:val="18"/>
                <w:szCs w:val="18"/>
              </w:rPr>
              <w:t>)</w:t>
            </w:r>
          </w:p>
        </w:tc>
      </w:tr>
      <w:tr w:rsidR="00AE3D63" w:rsidRPr="007967DB" w:rsidTr="0083291A">
        <w:trPr>
          <w:trHeight w:val="225"/>
          <w:jc w:val="center"/>
        </w:trPr>
        <w:tc>
          <w:tcPr>
            <w:tcW w:w="1034" w:type="dxa"/>
          </w:tcPr>
          <w:p w:rsidR="00AE3D63" w:rsidRPr="007967DB" w:rsidRDefault="00AE3D63" w:rsidP="00F942D7">
            <w:pPr>
              <w:rPr>
                <w:sz w:val="18"/>
                <w:szCs w:val="18"/>
              </w:rPr>
            </w:pPr>
            <w:r w:rsidRPr="007967DB">
              <w:rPr>
                <w:sz w:val="18"/>
                <w:szCs w:val="18"/>
              </w:rPr>
              <w:t>4</w:t>
            </w:r>
            <w:r>
              <w:rPr>
                <w:sz w:val="18"/>
                <w:szCs w:val="18"/>
              </w:rPr>
              <w:t>-11</w:t>
            </w:r>
          </w:p>
        </w:tc>
        <w:tc>
          <w:tcPr>
            <w:tcW w:w="8272" w:type="dxa"/>
            <w:gridSpan w:val="8"/>
          </w:tcPr>
          <w:p w:rsidR="00AE3D63" w:rsidRPr="0005233E" w:rsidRDefault="00AE3D63" w:rsidP="00F942D7">
            <w:pPr>
              <w:rPr>
                <w:sz w:val="18"/>
              </w:rPr>
            </w:pPr>
            <w:r w:rsidRPr="00AE614E">
              <w:rPr>
                <w:sz w:val="18"/>
              </w:rPr>
              <w:t>Page Number = 2</w:t>
            </w:r>
          </w:p>
        </w:tc>
      </w:tr>
      <w:tr w:rsidR="00AE3D63" w:rsidRPr="007967DB" w:rsidTr="0083291A">
        <w:trPr>
          <w:trHeight w:val="243"/>
          <w:jc w:val="center"/>
        </w:trPr>
        <w:tc>
          <w:tcPr>
            <w:tcW w:w="1034" w:type="dxa"/>
          </w:tcPr>
          <w:p w:rsidR="00AE3D63" w:rsidRPr="007967DB" w:rsidRDefault="00AE3D63" w:rsidP="00F942D7">
            <w:pPr>
              <w:rPr>
                <w:sz w:val="18"/>
                <w:szCs w:val="18"/>
              </w:rPr>
            </w:pPr>
            <w:r>
              <w:rPr>
                <w:sz w:val="18"/>
                <w:szCs w:val="18"/>
              </w:rPr>
              <w:t>12-19</w:t>
            </w:r>
          </w:p>
        </w:tc>
        <w:tc>
          <w:tcPr>
            <w:tcW w:w="8272" w:type="dxa"/>
            <w:gridSpan w:val="8"/>
          </w:tcPr>
          <w:p w:rsidR="00AE3D63" w:rsidRPr="00BD0C10" w:rsidRDefault="0011292C" w:rsidP="00F942D7">
            <w:pPr>
              <w:rPr>
                <w:sz w:val="18"/>
              </w:rPr>
            </w:pPr>
            <w:r>
              <w:rPr>
                <w:sz w:val="18"/>
              </w:rPr>
              <w:t>Copy Number</w:t>
            </w:r>
          </w:p>
        </w:tc>
      </w:tr>
      <w:tr w:rsidR="00AE3D63" w:rsidRPr="007967DB" w:rsidTr="0083291A">
        <w:trPr>
          <w:trHeight w:val="225"/>
          <w:jc w:val="center"/>
        </w:trPr>
        <w:tc>
          <w:tcPr>
            <w:tcW w:w="1034" w:type="dxa"/>
          </w:tcPr>
          <w:p w:rsidR="00AE3D63" w:rsidRPr="007967DB" w:rsidRDefault="00AE3D63" w:rsidP="00F942D7">
            <w:pPr>
              <w:rPr>
                <w:sz w:val="18"/>
                <w:szCs w:val="18"/>
              </w:rPr>
            </w:pPr>
            <w:r>
              <w:rPr>
                <w:sz w:val="18"/>
                <w:szCs w:val="18"/>
              </w:rPr>
              <w:t>20-27</w:t>
            </w:r>
          </w:p>
        </w:tc>
        <w:tc>
          <w:tcPr>
            <w:tcW w:w="8272" w:type="dxa"/>
            <w:gridSpan w:val="8"/>
          </w:tcPr>
          <w:p w:rsidR="00AE3D63" w:rsidRPr="0005233E" w:rsidRDefault="007967F0" w:rsidP="00F942D7">
            <w:pPr>
              <w:rPr>
                <w:sz w:val="18"/>
              </w:rPr>
            </w:pPr>
            <w:r>
              <w:rPr>
                <w:sz w:val="18"/>
              </w:rPr>
              <w:t>Reserved</w:t>
            </w:r>
          </w:p>
        </w:tc>
      </w:tr>
      <w:tr w:rsidR="00AE3D63" w:rsidRPr="007967DB" w:rsidTr="0083291A">
        <w:trPr>
          <w:trHeight w:val="243"/>
          <w:jc w:val="center"/>
        </w:trPr>
        <w:tc>
          <w:tcPr>
            <w:tcW w:w="1034" w:type="dxa"/>
          </w:tcPr>
          <w:p w:rsidR="00AE3D63" w:rsidRPr="007967DB" w:rsidRDefault="00AE3D63" w:rsidP="00F942D7">
            <w:pPr>
              <w:rPr>
                <w:sz w:val="18"/>
                <w:szCs w:val="18"/>
              </w:rPr>
            </w:pPr>
            <w:r>
              <w:rPr>
                <w:sz w:val="18"/>
                <w:szCs w:val="18"/>
              </w:rPr>
              <w:t>28-35</w:t>
            </w:r>
          </w:p>
        </w:tc>
        <w:tc>
          <w:tcPr>
            <w:tcW w:w="8272" w:type="dxa"/>
            <w:gridSpan w:val="8"/>
          </w:tcPr>
          <w:p w:rsidR="00AE3D63" w:rsidRPr="0005233E" w:rsidRDefault="00AE3D63" w:rsidP="00F942D7">
            <w:pPr>
              <w:rPr>
                <w:sz w:val="18"/>
              </w:rPr>
            </w:pPr>
            <w:r w:rsidRPr="00AE614E">
              <w:rPr>
                <w:sz w:val="18"/>
              </w:rPr>
              <w:t>Tota</w:t>
            </w:r>
            <w:r>
              <w:rPr>
                <w:sz w:val="18"/>
              </w:rPr>
              <w:t>l Number of Read Commands</w:t>
            </w:r>
          </w:p>
        </w:tc>
      </w:tr>
      <w:tr w:rsidR="00AE3D63" w:rsidRPr="007967DB" w:rsidTr="0083291A">
        <w:trPr>
          <w:trHeight w:val="225"/>
          <w:jc w:val="center"/>
        </w:trPr>
        <w:tc>
          <w:tcPr>
            <w:tcW w:w="1034" w:type="dxa"/>
          </w:tcPr>
          <w:p w:rsidR="00AE3D63" w:rsidRPr="007967DB" w:rsidRDefault="00AE3D63" w:rsidP="00F942D7">
            <w:pPr>
              <w:rPr>
                <w:sz w:val="18"/>
                <w:szCs w:val="18"/>
              </w:rPr>
            </w:pPr>
            <w:r>
              <w:rPr>
                <w:sz w:val="18"/>
                <w:szCs w:val="18"/>
              </w:rPr>
              <w:t>36-43</w:t>
            </w:r>
          </w:p>
        </w:tc>
        <w:tc>
          <w:tcPr>
            <w:tcW w:w="8272" w:type="dxa"/>
            <w:gridSpan w:val="8"/>
          </w:tcPr>
          <w:p w:rsidR="00AE3D63" w:rsidRPr="0005233E" w:rsidRDefault="00AE3D63" w:rsidP="00F942D7">
            <w:pPr>
              <w:rPr>
                <w:sz w:val="18"/>
              </w:rPr>
            </w:pPr>
            <w:r w:rsidRPr="00AE614E">
              <w:rPr>
                <w:sz w:val="18"/>
              </w:rPr>
              <w:t>Tota</w:t>
            </w:r>
            <w:r>
              <w:rPr>
                <w:sz w:val="18"/>
              </w:rPr>
              <w:t>l Number of Write Commands</w:t>
            </w:r>
          </w:p>
        </w:tc>
      </w:tr>
      <w:tr w:rsidR="00AE3D63" w:rsidRPr="007967DB" w:rsidTr="0083291A">
        <w:trPr>
          <w:trHeight w:val="225"/>
          <w:jc w:val="center"/>
        </w:trPr>
        <w:tc>
          <w:tcPr>
            <w:tcW w:w="1034" w:type="dxa"/>
          </w:tcPr>
          <w:p w:rsidR="00AE3D63" w:rsidRPr="007967DB" w:rsidRDefault="00AE3D63" w:rsidP="00F942D7">
            <w:pPr>
              <w:rPr>
                <w:sz w:val="18"/>
                <w:szCs w:val="18"/>
              </w:rPr>
            </w:pPr>
            <w:r>
              <w:rPr>
                <w:sz w:val="18"/>
                <w:szCs w:val="18"/>
              </w:rPr>
              <w:t>44-51</w:t>
            </w:r>
          </w:p>
        </w:tc>
        <w:tc>
          <w:tcPr>
            <w:tcW w:w="8272" w:type="dxa"/>
            <w:gridSpan w:val="8"/>
          </w:tcPr>
          <w:p w:rsidR="00AE3D63" w:rsidRPr="0005233E" w:rsidRDefault="00AE3D63" w:rsidP="00F942D7">
            <w:pPr>
              <w:rPr>
                <w:sz w:val="18"/>
              </w:rPr>
            </w:pPr>
            <w:r w:rsidRPr="00AE614E">
              <w:rPr>
                <w:sz w:val="18"/>
              </w:rPr>
              <w:t>Total Number of Random Read Commands</w:t>
            </w:r>
          </w:p>
        </w:tc>
      </w:tr>
      <w:tr w:rsidR="00AE3D63" w:rsidRPr="007967DB" w:rsidTr="0083291A">
        <w:trPr>
          <w:trHeight w:val="243"/>
          <w:jc w:val="center"/>
        </w:trPr>
        <w:tc>
          <w:tcPr>
            <w:tcW w:w="1034" w:type="dxa"/>
          </w:tcPr>
          <w:p w:rsidR="00AE3D63" w:rsidRPr="007967DB" w:rsidRDefault="00AE3D63" w:rsidP="00F942D7">
            <w:pPr>
              <w:rPr>
                <w:sz w:val="18"/>
                <w:szCs w:val="18"/>
              </w:rPr>
            </w:pPr>
            <w:r>
              <w:rPr>
                <w:sz w:val="18"/>
                <w:szCs w:val="18"/>
              </w:rPr>
              <w:t>52-59</w:t>
            </w:r>
          </w:p>
        </w:tc>
        <w:tc>
          <w:tcPr>
            <w:tcW w:w="8272" w:type="dxa"/>
            <w:gridSpan w:val="8"/>
          </w:tcPr>
          <w:p w:rsidR="00AE3D63" w:rsidRPr="0005233E" w:rsidRDefault="00AE3D63" w:rsidP="00F942D7">
            <w:pPr>
              <w:rPr>
                <w:sz w:val="18"/>
              </w:rPr>
            </w:pPr>
            <w:r w:rsidRPr="00AE614E">
              <w:rPr>
                <w:sz w:val="18"/>
              </w:rPr>
              <w:t>Total Number of Random Write Commands</w:t>
            </w:r>
          </w:p>
        </w:tc>
      </w:tr>
      <w:tr w:rsidR="00AE3D63" w:rsidRPr="007967DB" w:rsidTr="0083291A">
        <w:trPr>
          <w:trHeight w:val="225"/>
          <w:jc w:val="center"/>
        </w:trPr>
        <w:tc>
          <w:tcPr>
            <w:tcW w:w="1034" w:type="dxa"/>
          </w:tcPr>
          <w:p w:rsidR="00AE3D63" w:rsidRPr="007967DB" w:rsidRDefault="00AE3D63" w:rsidP="00F942D7">
            <w:pPr>
              <w:rPr>
                <w:sz w:val="18"/>
                <w:szCs w:val="18"/>
              </w:rPr>
            </w:pPr>
            <w:r>
              <w:rPr>
                <w:sz w:val="18"/>
                <w:szCs w:val="18"/>
              </w:rPr>
              <w:t>60-67</w:t>
            </w:r>
          </w:p>
        </w:tc>
        <w:tc>
          <w:tcPr>
            <w:tcW w:w="8272" w:type="dxa"/>
            <w:gridSpan w:val="8"/>
          </w:tcPr>
          <w:p w:rsidR="00AE3D63" w:rsidRPr="0005233E" w:rsidRDefault="00AE3D63" w:rsidP="00F942D7">
            <w:pPr>
              <w:rPr>
                <w:sz w:val="18"/>
              </w:rPr>
            </w:pPr>
            <w:r w:rsidRPr="00AE614E">
              <w:rPr>
                <w:sz w:val="18"/>
              </w:rPr>
              <w:t xml:space="preserve">Total Number </w:t>
            </w:r>
            <w:r w:rsidR="007967F0">
              <w:rPr>
                <w:sz w:val="18"/>
              </w:rPr>
              <w:t>o</w:t>
            </w:r>
            <w:r w:rsidRPr="00AE614E">
              <w:rPr>
                <w:sz w:val="18"/>
              </w:rPr>
              <w:t>f Other Commands</w:t>
            </w:r>
          </w:p>
        </w:tc>
      </w:tr>
      <w:tr w:rsidR="00AE3D63" w:rsidRPr="007967DB" w:rsidTr="0083291A">
        <w:trPr>
          <w:trHeight w:val="225"/>
          <w:jc w:val="center"/>
        </w:trPr>
        <w:tc>
          <w:tcPr>
            <w:tcW w:w="1034" w:type="dxa"/>
          </w:tcPr>
          <w:p w:rsidR="00AE3D63" w:rsidRPr="007967DB" w:rsidRDefault="00AE3D63" w:rsidP="00F942D7">
            <w:pPr>
              <w:rPr>
                <w:sz w:val="18"/>
                <w:szCs w:val="18"/>
              </w:rPr>
            </w:pPr>
            <w:r>
              <w:rPr>
                <w:sz w:val="18"/>
                <w:szCs w:val="18"/>
              </w:rPr>
              <w:t>68-75</w:t>
            </w:r>
          </w:p>
        </w:tc>
        <w:tc>
          <w:tcPr>
            <w:tcW w:w="8272" w:type="dxa"/>
            <w:gridSpan w:val="8"/>
          </w:tcPr>
          <w:p w:rsidR="00AE3D63" w:rsidRPr="0005233E" w:rsidRDefault="00AE3D63" w:rsidP="00F942D7">
            <w:pPr>
              <w:rPr>
                <w:sz w:val="18"/>
              </w:rPr>
            </w:pPr>
            <w:r w:rsidRPr="00AE614E">
              <w:rPr>
                <w:sz w:val="18"/>
              </w:rPr>
              <w:t>Logical Sectors Written</w:t>
            </w:r>
          </w:p>
        </w:tc>
      </w:tr>
      <w:tr w:rsidR="00AE3D63" w:rsidRPr="007967DB" w:rsidTr="0083291A">
        <w:trPr>
          <w:trHeight w:val="225"/>
          <w:jc w:val="center"/>
        </w:trPr>
        <w:tc>
          <w:tcPr>
            <w:tcW w:w="1034" w:type="dxa"/>
          </w:tcPr>
          <w:p w:rsidR="00AE3D63" w:rsidRDefault="00AE3D63" w:rsidP="00F942D7">
            <w:pPr>
              <w:rPr>
                <w:sz w:val="18"/>
                <w:szCs w:val="18"/>
              </w:rPr>
            </w:pPr>
            <w:r>
              <w:rPr>
                <w:sz w:val="18"/>
                <w:szCs w:val="18"/>
              </w:rPr>
              <w:t>76-83</w:t>
            </w:r>
          </w:p>
        </w:tc>
        <w:tc>
          <w:tcPr>
            <w:tcW w:w="8272" w:type="dxa"/>
            <w:gridSpan w:val="8"/>
          </w:tcPr>
          <w:p w:rsidR="00AE3D63" w:rsidRPr="0005233E" w:rsidRDefault="00AE3D63" w:rsidP="00F942D7">
            <w:pPr>
              <w:rPr>
                <w:sz w:val="18"/>
              </w:rPr>
            </w:pPr>
            <w:r w:rsidRPr="00AE614E">
              <w:rPr>
                <w:sz w:val="18"/>
              </w:rPr>
              <w:t>Logical Sectors Read</w:t>
            </w:r>
          </w:p>
        </w:tc>
      </w:tr>
      <w:tr w:rsidR="0083291A" w:rsidRPr="007967DB" w:rsidTr="0083291A">
        <w:trPr>
          <w:trHeight w:val="225"/>
          <w:jc w:val="center"/>
        </w:trPr>
        <w:tc>
          <w:tcPr>
            <w:tcW w:w="1034" w:type="dxa"/>
          </w:tcPr>
          <w:p w:rsidR="0083291A" w:rsidRDefault="0083291A" w:rsidP="0083291A">
            <w:pPr>
              <w:rPr>
                <w:sz w:val="18"/>
                <w:szCs w:val="18"/>
              </w:rPr>
            </w:pPr>
            <w:r>
              <w:rPr>
                <w:sz w:val="18"/>
                <w:szCs w:val="18"/>
              </w:rPr>
              <w:t>84-91</w:t>
            </w:r>
          </w:p>
        </w:tc>
        <w:tc>
          <w:tcPr>
            <w:tcW w:w="8272" w:type="dxa"/>
            <w:gridSpan w:val="8"/>
          </w:tcPr>
          <w:p w:rsidR="0083291A" w:rsidRPr="00F56131" w:rsidRDefault="0083291A" w:rsidP="0083291A">
            <w:pPr>
              <w:rPr>
                <w:color w:val="000000" w:themeColor="text1"/>
                <w:sz w:val="18"/>
                <w:szCs w:val="18"/>
              </w:rPr>
            </w:pPr>
            <w:r w:rsidRPr="00F56131">
              <w:rPr>
                <w:color w:val="000000" w:themeColor="text1"/>
                <w:sz w:val="18"/>
                <w:szCs w:val="18"/>
              </w:rPr>
              <w:t>Number of Read commands from 0-3.125% of LBA space for last 3 SMART Summary Frames</w:t>
            </w:r>
          </w:p>
        </w:tc>
      </w:tr>
      <w:tr w:rsidR="0083291A" w:rsidRPr="007967DB" w:rsidTr="0083291A">
        <w:trPr>
          <w:trHeight w:val="225"/>
          <w:jc w:val="center"/>
        </w:trPr>
        <w:tc>
          <w:tcPr>
            <w:tcW w:w="1034" w:type="dxa"/>
          </w:tcPr>
          <w:p w:rsidR="0083291A" w:rsidRDefault="0083291A" w:rsidP="0083291A">
            <w:pPr>
              <w:rPr>
                <w:sz w:val="18"/>
                <w:szCs w:val="18"/>
              </w:rPr>
            </w:pPr>
            <w:r>
              <w:rPr>
                <w:sz w:val="18"/>
                <w:szCs w:val="18"/>
              </w:rPr>
              <w:t>92-99</w:t>
            </w:r>
          </w:p>
        </w:tc>
        <w:tc>
          <w:tcPr>
            <w:tcW w:w="8272" w:type="dxa"/>
            <w:gridSpan w:val="8"/>
          </w:tcPr>
          <w:p w:rsidR="0083291A" w:rsidRPr="00F56131" w:rsidRDefault="0083291A" w:rsidP="0083291A">
            <w:pPr>
              <w:rPr>
                <w:color w:val="000000" w:themeColor="text1"/>
                <w:sz w:val="18"/>
                <w:szCs w:val="18"/>
              </w:rPr>
            </w:pPr>
            <w:r w:rsidRPr="00F56131">
              <w:rPr>
                <w:color w:val="000000" w:themeColor="text1"/>
                <w:sz w:val="18"/>
                <w:szCs w:val="18"/>
              </w:rPr>
              <w:t>Number of Read commands from 3.125-25% of LBA space for last 3 SMART Summary Frames</w:t>
            </w:r>
          </w:p>
        </w:tc>
      </w:tr>
      <w:tr w:rsidR="0083291A" w:rsidRPr="007967DB" w:rsidTr="0083291A">
        <w:trPr>
          <w:trHeight w:val="225"/>
          <w:jc w:val="center"/>
        </w:trPr>
        <w:tc>
          <w:tcPr>
            <w:tcW w:w="1034" w:type="dxa"/>
          </w:tcPr>
          <w:p w:rsidR="0083291A" w:rsidRDefault="0083291A" w:rsidP="0083291A">
            <w:pPr>
              <w:rPr>
                <w:sz w:val="18"/>
                <w:szCs w:val="18"/>
              </w:rPr>
            </w:pPr>
            <w:r>
              <w:rPr>
                <w:sz w:val="18"/>
                <w:szCs w:val="18"/>
              </w:rPr>
              <w:t>100-107</w:t>
            </w:r>
          </w:p>
        </w:tc>
        <w:tc>
          <w:tcPr>
            <w:tcW w:w="8272" w:type="dxa"/>
            <w:gridSpan w:val="8"/>
          </w:tcPr>
          <w:p w:rsidR="0083291A" w:rsidRPr="00F56131" w:rsidRDefault="0083291A" w:rsidP="0083291A">
            <w:pPr>
              <w:rPr>
                <w:color w:val="000000" w:themeColor="text1"/>
                <w:sz w:val="18"/>
                <w:szCs w:val="18"/>
              </w:rPr>
            </w:pPr>
            <w:r w:rsidRPr="00F56131">
              <w:rPr>
                <w:color w:val="000000" w:themeColor="text1"/>
                <w:sz w:val="18"/>
                <w:szCs w:val="18"/>
              </w:rPr>
              <w:t>Nu</w:t>
            </w:r>
            <w:r w:rsidR="0090737C" w:rsidRPr="00F56131">
              <w:rPr>
                <w:color w:val="000000" w:themeColor="text1"/>
                <w:sz w:val="18"/>
                <w:szCs w:val="18"/>
              </w:rPr>
              <w:t>mber of Read commands from 25-50</w:t>
            </w:r>
            <w:r w:rsidRPr="00F56131">
              <w:rPr>
                <w:color w:val="000000" w:themeColor="text1"/>
                <w:sz w:val="18"/>
                <w:szCs w:val="18"/>
              </w:rPr>
              <w:t>% of LBA space for last 3 SMART Summary Frames</w:t>
            </w:r>
          </w:p>
        </w:tc>
      </w:tr>
      <w:tr w:rsidR="0083291A" w:rsidRPr="007967DB" w:rsidTr="0083291A">
        <w:trPr>
          <w:trHeight w:val="225"/>
          <w:jc w:val="center"/>
        </w:trPr>
        <w:tc>
          <w:tcPr>
            <w:tcW w:w="1034" w:type="dxa"/>
          </w:tcPr>
          <w:p w:rsidR="0083291A" w:rsidRDefault="0083291A" w:rsidP="0083291A">
            <w:pPr>
              <w:rPr>
                <w:sz w:val="18"/>
                <w:szCs w:val="18"/>
              </w:rPr>
            </w:pPr>
            <w:r>
              <w:rPr>
                <w:sz w:val="18"/>
                <w:szCs w:val="18"/>
              </w:rPr>
              <w:t>108-115</w:t>
            </w:r>
          </w:p>
        </w:tc>
        <w:tc>
          <w:tcPr>
            <w:tcW w:w="8272" w:type="dxa"/>
            <w:gridSpan w:val="8"/>
          </w:tcPr>
          <w:p w:rsidR="0083291A" w:rsidRPr="00F56131" w:rsidRDefault="0090737C" w:rsidP="0083291A">
            <w:pPr>
              <w:rPr>
                <w:color w:val="000000" w:themeColor="text1"/>
                <w:sz w:val="18"/>
                <w:szCs w:val="18"/>
              </w:rPr>
            </w:pPr>
            <w:r w:rsidRPr="00F56131">
              <w:rPr>
                <w:color w:val="000000" w:themeColor="text1"/>
                <w:sz w:val="18"/>
                <w:szCs w:val="18"/>
              </w:rPr>
              <w:t>Number of Read commands from 50</w:t>
            </w:r>
            <w:r w:rsidR="0083291A" w:rsidRPr="00F56131">
              <w:rPr>
                <w:color w:val="000000" w:themeColor="text1"/>
                <w:sz w:val="18"/>
                <w:szCs w:val="18"/>
              </w:rPr>
              <w:t>-100% of LBA space for last 3 SMART Summary Frames</w:t>
            </w:r>
          </w:p>
        </w:tc>
      </w:tr>
      <w:tr w:rsidR="0083291A" w:rsidRPr="007967DB" w:rsidTr="0083291A">
        <w:trPr>
          <w:trHeight w:val="225"/>
          <w:jc w:val="center"/>
        </w:trPr>
        <w:tc>
          <w:tcPr>
            <w:tcW w:w="1034" w:type="dxa"/>
          </w:tcPr>
          <w:p w:rsidR="0083291A" w:rsidRDefault="0083291A" w:rsidP="0083291A">
            <w:pPr>
              <w:rPr>
                <w:sz w:val="18"/>
                <w:szCs w:val="18"/>
              </w:rPr>
            </w:pPr>
            <w:r>
              <w:rPr>
                <w:sz w:val="18"/>
                <w:szCs w:val="18"/>
              </w:rPr>
              <w:t>116-123</w:t>
            </w:r>
          </w:p>
        </w:tc>
        <w:tc>
          <w:tcPr>
            <w:tcW w:w="8272" w:type="dxa"/>
            <w:gridSpan w:val="8"/>
          </w:tcPr>
          <w:p w:rsidR="0083291A" w:rsidRPr="00F56131" w:rsidRDefault="0083291A" w:rsidP="0083291A">
            <w:pPr>
              <w:rPr>
                <w:color w:val="000000" w:themeColor="text1"/>
                <w:sz w:val="18"/>
                <w:szCs w:val="18"/>
              </w:rPr>
            </w:pPr>
            <w:r w:rsidRPr="00F56131">
              <w:rPr>
                <w:color w:val="000000" w:themeColor="text1"/>
                <w:sz w:val="18"/>
                <w:szCs w:val="18"/>
              </w:rPr>
              <w:t>Number of Write commands from 0-3.125% of LBA space for last 3 SMART Summary Frames</w:t>
            </w:r>
          </w:p>
        </w:tc>
      </w:tr>
      <w:tr w:rsidR="0083291A" w:rsidRPr="007967DB" w:rsidTr="0083291A">
        <w:trPr>
          <w:trHeight w:val="225"/>
          <w:jc w:val="center"/>
        </w:trPr>
        <w:tc>
          <w:tcPr>
            <w:tcW w:w="1034" w:type="dxa"/>
          </w:tcPr>
          <w:p w:rsidR="0083291A" w:rsidRDefault="0083291A" w:rsidP="0083291A">
            <w:pPr>
              <w:rPr>
                <w:sz w:val="18"/>
                <w:szCs w:val="18"/>
              </w:rPr>
            </w:pPr>
            <w:r>
              <w:rPr>
                <w:sz w:val="18"/>
                <w:szCs w:val="18"/>
              </w:rPr>
              <w:t>124-131</w:t>
            </w:r>
          </w:p>
        </w:tc>
        <w:tc>
          <w:tcPr>
            <w:tcW w:w="8272" w:type="dxa"/>
            <w:gridSpan w:val="8"/>
          </w:tcPr>
          <w:p w:rsidR="0083291A" w:rsidRPr="00F56131" w:rsidRDefault="0083291A" w:rsidP="0083291A">
            <w:pPr>
              <w:rPr>
                <w:color w:val="000000" w:themeColor="text1"/>
                <w:sz w:val="18"/>
                <w:szCs w:val="18"/>
              </w:rPr>
            </w:pPr>
            <w:r w:rsidRPr="00F56131">
              <w:rPr>
                <w:color w:val="000000" w:themeColor="text1"/>
                <w:sz w:val="18"/>
                <w:szCs w:val="18"/>
              </w:rPr>
              <w:t>Number of Write commands from 3.125-25% of LBA space for last 3 SMART Summary Frames</w:t>
            </w:r>
          </w:p>
        </w:tc>
      </w:tr>
      <w:tr w:rsidR="0083291A" w:rsidRPr="007967DB" w:rsidTr="0083291A">
        <w:trPr>
          <w:trHeight w:val="225"/>
          <w:jc w:val="center"/>
        </w:trPr>
        <w:tc>
          <w:tcPr>
            <w:tcW w:w="1034" w:type="dxa"/>
          </w:tcPr>
          <w:p w:rsidR="0083291A" w:rsidRDefault="0083291A" w:rsidP="0083291A">
            <w:pPr>
              <w:rPr>
                <w:sz w:val="18"/>
                <w:szCs w:val="18"/>
              </w:rPr>
            </w:pPr>
            <w:r>
              <w:rPr>
                <w:sz w:val="18"/>
                <w:szCs w:val="18"/>
              </w:rPr>
              <w:t>132-139</w:t>
            </w:r>
          </w:p>
        </w:tc>
        <w:tc>
          <w:tcPr>
            <w:tcW w:w="8272" w:type="dxa"/>
            <w:gridSpan w:val="8"/>
          </w:tcPr>
          <w:p w:rsidR="0083291A" w:rsidRPr="00F56131" w:rsidRDefault="0083291A" w:rsidP="0083291A">
            <w:pPr>
              <w:rPr>
                <w:color w:val="000000" w:themeColor="text1"/>
                <w:sz w:val="18"/>
                <w:szCs w:val="18"/>
              </w:rPr>
            </w:pPr>
            <w:r w:rsidRPr="00F56131">
              <w:rPr>
                <w:color w:val="000000" w:themeColor="text1"/>
                <w:sz w:val="18"/>
                <w:szCs w:val="18"/>
              </w:rPr>
              <w:t>Number of Write commands fro</w:t>
            </w:r>
            <w:r w:rsidR="0090737C" w:rsidRPr="00F56131">
              <w:rPr>
                <w:color w:val="000000" w:themeColor="text1"/>
                <w:sz w:val="18"/>
                <w:szCs w:val="18"/>
              </w:rPr>
              <w:t>m 25-50</w:t>
            </w:r>
            <w:r w:rsidRPr="00F56131">
              <w:rPr>
                <w:color w:val="000000" w:themeColor="text1"/>
                <w:sz w:val="18"/>
                <w:szCs w:val="18"/>
              </w:rPr>
              <w:t>% of LBA space for last 3 SMART Summary Frames</w:t>
            </w:r>
          </w:p>
        </w:tc>
      </w:tr>
      <w:tr w:rsidR="0083291A" w:rsidRPr="007967DB" w:rsidTr="0083291A">
        <w:trPr>
          <w:trHeight w:val="225"/>
          <w:jc w:val="center"/>
        </w:trPr>
        <w:tc>
          <w:tcPr>
            <w:tcW w:w="1034" w:type="dxa"/>
          </w:tcPr>
          <w:p w:rsidR="0083291A" w:rsidRDefault="0083291A" w:rsidP="0083291A">
            <w:pPr>
              <w:rPr>
                <w:sz w:val="18"/>
                <w:szCs w:val="18"/>
              </w:rPr>
            </w:pPr>
            <w:r>
              <w:rPr>
                <w:sz w:val="18"/>
                <w:szCs w:val="18"/>
              </w:rPr>
              <w:t>140-147</w:t>
            </w:r>
          </w:p>
        </w:tc>
        <w:tc>
          <w:tcPr>
            <w:tcW w:w="8272" w:type="dxa"/>
            <w:gridSpan w:val="8"/>
            <w:tcBorders>
              <w:bottom w:val="double" w:sz="4" w:space="0" w:color="auto"/>
            </w:tcBorders>
          </w:tcPr>
          <w:p w:rsidR="0083291A" w:rsidRPr="00F56131" w:rsidRDefault="0090737C" w:rsidP="0083291A">
            <w:pPr>
              <w:rPr>
                <w:color w:val="000000" w:themeColor="text1"/>
                <w:sz w:val="18"/>
                <w:szCs w:val="18"/>
              </w:rPr>
            </w:pPr>
            <w:r w:rsidRPr="00F56131">
              <w:rPr>
                <w:color w:val="000000" w:themeColor="text1"/>
                <w:sz w:val="18"/>
                <w:szCs w:val="18"/>
              </w:rPr>
              <w:t>Number of Write commands from 50</w:t>
            </w:r>
            <w:r w:rsidR="0083291A" w:rsidRPr="00F56131">
              <w:rPr>
                <w:color w:val="000000" w:themeColor="text1"/>
                <w:sz w:val="18"/>
                <w:szCs w:val="18"/>
              </w:rPr>
              <w:t>-100% of LBA space for last 3 SMART Summary Frames</w:t>
            </w:r>
          </w:p>
        </w:tc>
      </w:tr>
    </w:tbl>
    <w:p w:rsidR="00AE3D63" w:rsidRPr="00410E57" w:rsidRDefault="00AE3D63" w:rsidP="00F942D7">
      <w:pPr>
        <w:rPr>
          <w:b/>
        </w:rPr>
      </w:pPr>
    </w:p>
    <w:p w:rsidR="00AE3D63" w:rsidRPr="005F398A" w:rsidRDefault="00A665A9" w:rsidP="00F942D7">
      <w:pPr>
        <w:pStyle w:val="Heading3"/>
      </w:pPr>
      <w:bookmarkStart w:id="68" w:name="_Toc48163391"/>
      <w:r>
        <w:rPr>
          <w:b/>
        </w:rPr>
        <w:t xml:space="preserve">Table </w:t>
      </w:r>
      <w:proofErr w:type="gramStart"/>
      <w:r>
        <w:rPr>
          <w:b/>
        </w:rPr>
        <w:t>20</w:t>
      </w:r>
      <w:r w:rsidR="00410E57">
        <w:rPr>
          <w:b/>
        </w:rPr>
        <w:t xml:space="preserve"> </w:t>
      </w:r>
      <w:r w:rsidR="00AE3D63" w:rsidRPr="005F398A">
        <w:t xml:space="preserve"> FARM</w:t>
      </w:r>
      <w:proofErr w:type="gramEnd"/>
      <w:r w:rsidR="00AE3D63" w:rsidRPr="005F398A">
        <w:t xml:space="preserve"> </w:t>
      </w:r>
      <w:proofErr w:type="spellStart"/>
      <w:r w:rsidR="00AE3D63" w:rsidRPr="005F398A">
        <w:t>Logpage</w:t>
      </w:r>
      <w:proofErr w:type="spellEnd"/>
      <w:r w:rsidR="00AE3D63" w:rsidRPr="005F398A">
        <w:t xml:space="preserve"> </w:t>
      </w:r>
      <w:r w:rsidR="00AE3D63">
        <w:t>‘</w:t>
      </w:r>
      <w:r w:rsidR="00AE3D63" w:rsidRPr="005F398A">
        <w:t>Error Statistics</w:t>
      </w:r>
      <w:r w:rsidR="00AE3D63">
        <w:t>’</w:t>
      </w:r>
      <w:r w:rsidR="00AE3D63" w:rsidRPr="005F398A">
        <w:t xml:space="preserve"> Parameter Structure</w:t>
      </w:r>
      <w:bookmarkEnd w:id="68"/>
    </w:p>
    <w:tbl>
      <w:tblPr>
        <w:tblStyle w:val="TableGrid"/>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34"/>
        <w:gridCol w:w="1034"/>
        <w:gridCol w:w="1034"/>
        <w:gridCol w:w="1034"/>
        <w:gridCol w:w="1034"/>
        <w:gridCol w:w="1034"/>
        <w:gridCol w:w="1034"/>
        <w:gridCol w:w="1034"/>
        <w:gridCol w:w="1034"/>
      </w:tblGrid>
      <w:tr w:rsidR="00AE3D63" w:rsidRPr="007967DB" w:rsidTr="008F13F5">
        <w:trPr>
          <w:trHeight w:val="451"/>
          <w:jc w:val="center"/>
        </w:trPr>
        <w:tc>
          <w:tcPr>
            <w:tcW w:w="1034" w:type="dxa"/>
            <w:tcBorders>
              <w:top w:val="double" w:sz="4" w:space="0" w:color="auto"/>
            </w:tcBorders>
          </w:tcPr>
          <w:p w:rsidR="00AE3D63" w:rsidRPr="007967DB" w:rsidRDefault="00AE3D63" w:rsidP="00F942D7">
            <w:pPr>
              <w:rPr>
                <w:sz w:val="18"/>
                <w:szCs w:val="18"/>
              </w:rPr>
            </w:pPr>
            <w:r w:rsidRPr="007967DB">
              <w:rPr>
                <w:sz w:val="18"/>
                <w:szCs w:val="18"/>
              </w:rPr>
              <w:t>Bit</w:t>
            </w:r>
          </w:p>
          <w:p w:rsidR="00AE3D63" w:rsidRPr="007967DB" w:rsidRDefault="00AE3D63" w:rsidP="00F942D7">
            <w:pPr>
              <w:rPr>
                <w:sz w:val="18"/>
                <w:szCs w:val="18"/>
              </w:rPr>
            </w:pPr>
            <w:r w:rsidRPr="007967DB">
              <w:rPr>
                <w:sz w:val="18"/>
                <w:szCs w:val="18"/>
              </w:rPr>
              <w:t>Byte</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7</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6</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5</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4</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3</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2</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1</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0</w:t>
            </w:r>
          </w:p>
        </w:tc>
      </w:tr>
      <w:tr w:rsidR="00AE3D63" w:rsidRPr="007967DB" w:rsidTr="008F13F5">
        <w:trPr>
          <w:trHeight w:val="243"/>
          <w:jc w:val="center"/>
        </w:trPr>
        <w:tc>
          <w:tcPr>
            <w:tcW w:w="1034" w:type="dxa"/>
          </w:tcPr>
          <w:p w:rsidR="00AE3D63" w:rsidRPr="007967DB" w:rsidRDefault="00AE3D63" w:rsidP="00F942D7">
            <w:pPr>
              <w:rPr>
                <w:sz w:val="18"/>
                <w:szCs w:val="18"/>
              </w:rPr>
            </w:pPr>
            <w:r w:rsidRPr="007967DB">
              <w:rPr>
                <w:sz w:val="18"/>
                <w:szCs w:val="18"/>
              </w:rPr>
              <w:t>0</w:t>
            </w:r>
          </w:p>
        </w:tc>
        <w:tc>
          <w:tcPr>
            <w:tcW w:w="1034" w:type="dxa"/>
            <w:tcBorders>
              <w:right w:val="nil"/>
            </w:tcBorders>
          </w:tcPr>
          <w:p w:rsidR="00AE3D63" w:rsidRPr="007967DB" w:rsidRDefault="00AE3D63" w:rsidP="00F942D7">
            <w:pPr>
              <w:rPr>
                <w:sz w:val="18"/>
                <w:szCs w:val="18"/>
              </w:rPr>
            </w:pPr>
            <w:r w:rsidRPr="007967DB">
              <w:rPr>
                <w:sz w:val="18"/>
                <w:szCs w:val="18"/>
              </w:rPr>
              <w:t>(MSB)</w:t>
            </w:r>
          </w:p>
        </w:tc>
        <w:tc>
          <w:tcPr>
            <w:tcW w:w="6204" w:type="dxa"/>
            <w:gridSpan w:val="6"/>
            <w:vMerge w:val="restart"/>
            <w:tcBorders>
              <w:left w:val="nil"/>
              <w:right w:val="nil"/>
            </w:tcBorders>
          </w:tcPr>
          <w:p w:rsidR="00AE3D63" w:rsidRPr="007967DB" w:rsidRDefault="00AE3D63" w:rsidP="00F942D7">
            <w:pPr>
              <w:rPr>
                <w:sz w:val="18"/>
                <w:szCs w:val="18"/>
              </w:rPr>
            </w:pPr>
            <w:r w:rsidRPr="007967DB">
              <w:rPr>
                <w:sz w:val="18"/>
                <w:szCs w:val="18"/>
              </w:rPr>
              <w:t xml:space="preserve">                                  Parameter code (000</w:t>
            </w:r>
            <w:r>
              <w:rPr>
                <w:sz w:val="18"/>
                <w:szCs w:val="18"/>
              </w:rPr>
              <w:t>3</w:t>
            </w:r>
            <w:r w:rsidRPr="007967DB">
              <w:rPr>
                <w:sz w:val="18"/>
                <w:szCs w:val="18"/>
              </w:rPr>
              <w:t>h)</w:t>
            </w:r>
          </w:p>
        </w:tc>
        <w:tc>
          <w:tcPr>
            <w:tcW w:w="1034" w:type="dxa"/>
            <w:tcBorders>
              <w:left w:val="nil"/>
            </w:tcBorders>
          </w:tcPr>
          <w:p w:rsidR="00AE3D63" w:rsidRPr="007967DB" w:rsidRDefault="00AE3D63" w:rsidP="00F942D7">
            <w:pPr>
              <w:rPr>
                <w:sz w:val="18"/>
                <w:szCs w:val="18"/>
              </w:rPr>
            </w:pPr>
          </w:p>
        </w:tc>
      </w:tr>
      <w:tr w:rsidR="00AE3D63" w:rsidRPr="007967DB" w:rsidTr="008F13F5">
        <w:trPr>
          <w:trHeight w:val="225"/>
          <w:jc w:val="center"/>
        </w:trPr>
        <w:tc>
          <w:tcPr>
            <w:tcW w:w="1034" w:type="dxa"/>
          </w:tcPr>
          <w:p w:rsidR="00AE3D63" w:rsidRPr="007967DB" w:rsidRDefault="00AE3D63" w:rsidP="00F942D7">
            <w:pPr>
              <w:rPr>
                <w:sz w:val="18"/>
                <w:szCs w:val="18"/>
              </w:rPr>
            </w:pPr>
            <w:r w:rsidRPr="007967DB">
              <w:rPr>
                <w:sz w:val="18"/>
                <w:szCs w:val="18"/>
              </w:rPr>
              <w:t>1</w:t>
            </w:r>
          </w:p>
        </w:tc>
        <w:tc>
          <w:tcPr>
            <w:tcW w:w="1034" w:type="dxa"/>
            <w:tcBorders>
              <w:right w:val="nil"/>
            </w:tcBorders>
          </w:tcPr>
          <w:p w:rsidR="00AE3D63" w:rsidRPr="007967DB" w:rsidRDefault="00AE3D63" w:rsidP="00F942D7">
            <w:pPr>
              <w:rPr>
                <w:sz w:val="18"/>
                <w:szCs w:val="18"/>
              </w:rPr>
            </w:pPr>
          </w:p>
        </w:tc>
        <w:tc>
          <w:tcPr>
            <w:tcW w:w="6204" w:type="dxa"/>
            <w:gridSpan w:val="6"/>
            <w:vMerge/>
            <w:tcBorders>
              <w:left w:val="nil"/>
              <w:right w:val="nil"/>
            </w:tcBorders>
          </w:tcPr>
          <w:p w:rsidR="00AE3D63" w:rsidRPr="007967DB" w:rsidRDefault="00AE3D63" w:rsidP="00F942D7">
            <w:pPr>
              <w:rPr>
                <w:sz w:val="18"/>
                <w:szCs w:val="18"/>
              </w:rPr>
            </w:pPr>
          </w:p>
        </w:tc>
        <w:tc>
          <w:tcPr>
            <w:tcW w:w="1034" w:type="dxa"/>
            <w:tcBorders>
              <w:left w:val="nil"/>
            </w:tcBorders>
          </w:tcPr>
          <w:p w:rsidR="00AE3D63" w:rsidRPr="007967DB" w:rsidRDefault="00AE3D63" w:rsidP="00F942D7">
            <w:pPr>
              <w:rPr>
                <w:sz w:val="18"/>
                <w:szCs w:val="18"/>
              </w:rPr>
            </w:pPr>
            <w:r w:rsidRPr="007967DB">
              <w:rPr>
                <w:sz w:val="18"/>
                <w:szCs w:val="18"/>
              </w:rPr>
              <w:t>(LSB)</w:t>
            </w:r>
          </w:p>
        </w:tc>
      </w:tr>
      <w:tr w:rsidR="00AE3D63" w:rsidRPr="007967DB" w:rsidTr="008F13F5">
        <w:trPr>
          <w:trHeight w:val="243"/>
          <w:jc w:val="center"/>
        </w:trPr>
        <w:tc>
          <w:tcPr>
            <w:tcW w:w="1034" w:type="dxa"/>
            <w:vMerge w:val="restart"/>
          </w:tcPr>
          <w:p w:rsidR="00AE3D63" w:rsidRPr="007967DB" w:rsidRDefault="00AE3D63" w:rsidP="00F942D7">
            <w:pPr>
              <w:rPr>
                <w:sz w:val="18"/>
                <w:szCs w:val="18"/>
              </w:rPr>
            </w:pPr>
            <w:r w:rsidRPr="007967DB">
              <w:rPr>
                <w:sz w:val="18"/>
                <w:szCs w:val="18"/>
              </w:rPr>
              <w:t>2</w:t>
            </w:r>
          </w:p>
        </w:tc>
        <w:tc>
          <w:tcPr>
            <w:tcW w:w="8272" w:type="dxa"/>
            <w:gridSpan w:val="8"/>
          </w:tcPr>
          <w:p w:rsidR="00AE3D63" w:rsidRPr="007967DB" w:rsidRDefault="00AE3D63" w:rsidP="00F942D7">
            <w:pPr>
              <w:rPr>
                <w:sz w:val="18"/>
                <w:szCs w:val="18"/>
              </w:rPr>
            </w:pPr>
            <w:r w:rsidRPr="007967DB">
              <w:rPr>
                <w:sz w:val="18"/>
                <w:szCs w:val="18"/>
              </w:rPr>
              <w:t xml:space="preserve">                                                    Parameter control byte</w:t>
            </w:r>
          </w:p>
        </w:tc>
      </w:tr>
      <w:tr w:rsidR="00AE3D63" w:rsidRPr="007967DB" w:rsidTr="008F13F5">
        <w:trPr>
          <w:trHeight w:val="166"/>
          <w:jc w:val="center"/>
        </w:trPr>
        <w:tc>
          <w:tcPr>
            <w:tcW w:w="1034" w:type="dxa"/>
            <w:vMerge/>
          </w:tcPr>
          <w:p w:rsidR="00AE3D63" w:rsidRPr="007967DB" w:rsidRDefault="00AE3D63" w:rsidP="00F942D7">
            <w:pPr>
              <w:rPr>
                <w:sz w:val="18"/>
                <w:szCs w:val="18"/>
              </w:rPr>
            </w:pPr>
          </w:p>
        </w:tc>
        <w:tc>
          <w:tcPr>
            <w:tcW w:w="1034" w:type="dxa"/>
          </w:tcPr>
          <w:p w:rsidR="00AE3D63" w:rsidRPr="007967DB" w:rsidRDefault="00AE3D63" w:rsidP="00F942D7">
            <w:pPr>
              <w:rPr>
                <w:sz w:val="18"/>
                <w:szCs w:val="18"/>
              </w:rPr>
            </w:pPr>
            <w:r w:rsidRPr="007967DB">
              <w:rPr>
                <w:sz w:val="18"/>
                <w:szCs w:val="18"/>
              </w:rPr>
              <w:t>DU</w:t>
            </w:r>
          </w:p>
        </w:tc>
        <w:tc>
          <w:tcPr>
            <w:tcW w:w="1034" w:type="dxa"/>
          </w:tcPr>
          <w:p w:rsidR="00AE3D63" w:rsidRPr="007967DB" w:rsidRDefault="00AE3D63" w:rsidP="00F942D7">
            <w:pPr>
              <w:rPr>
                <w:sz w:val="18"/>
                <w:szCs w:val="18"/>
              </w:rPr>
            </w:pPr>
            <w:r w:rsidRPr="007967DB">
              <w:rPr>
                <w:sz w:val="18"/>
                <w:szCs w:val="18"/>
              </w:rPr>
              <w:t>Obsolete</w:t>
            </w:r>
          </w:p>
        </w:tc>
        <w:tc>
          <w:tcPr>
            <w:tcW w:w="1034" w:type="dxa"/>
          </w:tcPr>
          <w:p w:rsidR="00AE3D63" w:rsidRPr="007967DB" w:rsidRDefault="00AE3D63" w:rsidP="00F942D7">
            <w:pPr>
              <w:rPr>
                <w:sz w:val="18"/>
                <w:szCs w:val="18"/>
              </w:rPr>
            </w:pPr>
            <w:r w:rsidRPr="007967DB">
              <w:rPr>
                <w:sz w:val="18"/>
                <w:szCs w:val="18"/>
              </w:rPr>
              <w:t>TSD</w:t>
            </w:r>
          </w:p>
        </w:tc>
        <w:tc>
          <w:tcPr>
            <w:tcW w:w="3102" w:type="dxa"/>
            <w:gridSpan w:val="3"/>
          </w:tcPr>
          <w:p w:rsidR="00AE3D63" w:rsidRPr="007967DB" w:rsidRDefault="00AE3D63" w:rsidP="00F942D7">
            <w:pPr>
              <w:rPr>
                <w:sz w:val="18"/>
                <w:szCs w:val="18"/>
              </w:rPr>
            </w:pPr>
            <w:r w:rsidRPr="007967DB">
              <w:rPr>
                <w:sz w:val="18"/>
                <w:szCs w:val="18"/>
              </w:rPr>
              <w:t>Obsolete</w:t>
            </w:r>
          </w:p>
        </w:tc>
        <w:tc>
          <w:tcPr>
            <w:tcW w:w="2068" w:type="dxa"/>
            <w:gridSpan w:val="2"/>
          </w:tcPr>
          <w:p w:rsidR="00AE3D63" w:rsidRPr="007967DB" w:rsidRDefault="00AE3D63" w:rsidP="00F942D7">
            <w:pPr>
              <w:rPr>
                <w:sz w:val="18"/>
                <w:szCs w:val="18"/>
              </w:rPr>
            </w:pPr>
            <w:r w:rsidRPr="007967DB">
              <w:rPr>
                <w:sz w:val="18"/>
                <w:szCs w:val="18"/>
              </w:rPr>
              <w:t>Format and Linking</w:t>
            </w:r>
          </w:p>
        </w:tc>
      </w:tr>
      <w:tr w:rsidR="00AE3D63" w:rsidRPr="007967DB" w:rsidTr="008F13F5">
        <w:trPr>
          <w:trHeight w:val="243"/>
          <w:jc w:val="center"/>
        </w:trPr>
        <w:tc>
          <w:tcPr>
            <w:tcW w:w="1034" w:type="dxa"/>
          </w:tcPr>
          <w:p w:rsidR="00AE3D63" w:rsidRPr="007967DB" w:rsidRDefault="00AE3D63" w:rsidP="00F942D7">
            <w:pPr>
              <w:rPr>
                <w:sz w:val="18"/>
                <w:szCs w:val="18"/>
              </w:rPr>
            </w:pPr>
            <w:r w:rsidRPr="007967DB">
              <w:rPr>
                <w:sz w:val="18"/>
                <w:szCs w:val="18"/>
              </w:rPr>
              <w:t>3</w:t>
            </w:r>
          </w:p>
        </w:tc>
        <w:tc>
          <w:tcPr>
            <w:tcW w:w="8272" w:type="dxa"/>
            <w:gridSpan w:val="8"/>
          </w:tcPr>
          <w:p w:rsidR="00AE3D63" w:rsidRPr="007967DB" w:rsidRDefault="00AE3D63" w:rsidP="00F942D7">
            <w:pPr>
              <w:rPr>
                <w:sz w:val="18"/>
                <w:szCs w:val="18"/>
              </w:rPr>
            </w:pPr>
            <w:r w:rsidRPr="007967DB">
              <w:rPr>
                <w:sz w:val="18"/>
                <w:szCs w:val="18"/>
              </w:rPr>
              <w:t xml:space="preserve">                                                    Parameter Length (</w:t>
            </w:r>
            <w:r w:rsidR="0088362B">
              <w:rPr>
                <w:sz w:val="18"/>
                <w:szCs w:val="18"/>
              </w:rPr>
              <w:t>232</w:t>
            </w:r>
            <w:r w:rsidRPr="007967DB">
              <w:rPr>
                <w:sz w:val="18"/>
                <w:szCs w:val="18"/>
              </w:rPr>
              <w:t>)</w:t>
            </w:r>
          </w:p>
        </w:tc>
      </w:tr>
      <w:tr w:rsidR="00AE3D63" w:rsidRPr="007967DB" w:rsidTr="008F13F5">
        <w:trPr>
          <w:trHeight w:val="225"/>
          <w:jc w:val="center"/>
        </w:trPr>
        <w:tc>
          <w:tcPr>
            <w:tcW w:w="1034" w:type="dxa"/>
          </w:tcPr>
          <w:p w:rsidR="00AE3D63" w:rsidRPr="007967DB" w:rsidRDefault="00AE3D63" w:rsidP="00F942D7">
            <w:pPr>
              <w:rPr>
                <w:sz w:val="18"/>
                <w:szCs w:val="18"/>
              </w:rPr>
            </w:pPr>
            <w:r w:rsidRPr="007967DB">
              <w:rPr>
                <w:sz w:val="18"/>
                <w:szCs w:val="18"/>
              </w:rPr>
              <w:t>4</w:t>
            </w:r>
            <w:r>
              <w:rPr>
                <w:sz w:val="18"/>
                <w:szCs w:val="18"/>
              </w:rPr>
              <w:t>-11</w:t>
            </w:r>
          </w:p>
        </w:tc>
        <w:tc>
          <w:tcPr>
            <w:tcW w:w="8272" w:type="dxa"/>
            <w:gridSpan w:val="8"/>
          </w:tcPr>
          <w:p w:rsidR="00AE3D63" w:rsidRPr="006B628A" w:rsidRDefault="00AE3D63" w:rsidP="00F942D7">
            <w:pPr>
              <w:rPr>
                <w:sz w:val="18"/>
              </w:rPr>
            </w:pPr>
            <w:r w:rsidRPr="006B628A">
              <w:rPr>
                <w:sz w:val="18"/>
              </w:rPr>
              <w:t>Page Number = 3</w:t>
            </w:r>
          </w:p>
        </w:tc>
      </w:tr>
      <w:tr w:rsidR="00AE3D63" w:rsidRPr="007967DB" w:rsidTr="008F13F5">
        <w:trPr>
          <w:trHeight w:val="243"/>
          <w:jc w:val="center"/>
        </w:trPr>
        <w:tc>
          <w:tcPr>
            <w:tcW w:w="1034" w:type="dxa"/>
          </w:tcPr>
          <w:p w:rsidR="00AE3D63" w:rsidRPr="007967DB" w:rsidRDefault="00AE3D63" w:rsidP="00F942D7">
            <w:pPr>
              <w:rPr>
                <w:sz w:val="18"/>
                <w:szCs w:val="18"/>
              </w:rPr>
            </w:pPr>
            <w:r>
              <w:rPr>
                <w:sz w:val="18"/>
                <w:szCs w:val="18"/>
              </w:rPr>
              <w:t>12-19</w:t>
            </w:r>
          </w:p>
        </w:tc>
        <w:tc>
          <w:tcPr>
            <w:tcW w:w="8272" w:type="dxa"/>
            <w:gridSpan w:val="8"/>
          </w:tcPr>
          <w:p w:rsidR="00AE3D63" w:rsidRPr="00BD0C10" w:rsidRDefault="0011292C" w:rsidP="00F942D7">
            <w:pPr>
              <w:rPr>
                <w:sz w:val="18"/>
              </w:rPr>
            </w:pPr>
            <w:r>
              <w:rPr>
                <w:sz w:val="18"/>
              </w:rPr>
              <w:t>Copy Number</w:t>
            </w:r>
          </w:p>
        </w:tc>
      </w:tr>
      <w:tr w:rsidR="00AE3D63" w:rsidRPr="007967DB" w:rsidTr="008F13F5">
        <w:trPr>
          <w:trHeight w:val="225"/>
          <w:jc w:val="center"/>
        </w:trPr>
        <w:tc>
          <w:tcPr>
            <w:tcW w:w="1034" w:type="dxa"/>
          </w:tcPr>
          <w:p w:rsidR="00AE3D63" w:rsidRPr="007967DB" w:rsidRDefault="00AE3D63" w:rsidP="00F942D7">
            <w:pPr>
              <w:rPr>
                <w:sz w:val="18"/>
                <w:szCs w:val="18"/>
              </w:rPr>
            </w:pPr>
            <w:r>
              <w:rPr>
                <w:sz w:val="18"/>
                <w:szCs w:val="18"/>
              </w:rPr>
              <w:t>20-27</w:t>
            </w:r>
          </w:p>
        </w:tc>
        <w:tc>
          <w:tcPr>
            <w:tcW w:w="8272" w:type="dxa"/>
            <w:gridSpan w:val="8"/>
          </w:tcPr>
          <w:p w:rsidR="00AE3D63" w:rsidRPr="006B628A" w:rsidRDefault="00AE3D63" w:rsidP="00F942D7">
            <w:pPr>
              <w:rPr>
                <w:sz w:val="18"/>
              </w:rPr>
            </w:pPr>
            <w:r w:rsidRPr="006B628A">
              <w:rPr>
                <w:sz w:val="18"/>
              </w:rPr>
              <w:t>Number of Unrecoverable Read Errors</w:t>
            </w:r>
          </w:p>
        </w:tc>
      </w:tr>
      <w:tr w:rsidR="00AE3D63" w:rsidRPr="007967DB" w:rsidTr="008F13F5">
        <w:trPr>
          <w:trHeight w:val="243"/>
          <w:jc w:val="center"/>
        </w:trPr>
        <w:tc>
          <w:tcPr>
            <w:tcW w:w="1034" w:type="dxa"/>
          </w:tcPr>
          <w:p w:rsidR="00AE3D63" w:rsidRPr="007967DB" w:rsidRDefault="00AE3D63" w:rsidP="00F942D7">
            <w:pPr>
              <w:rPr>
                <w:sz w:val="18"/>
                <w:szCs w:val="18"/>
              </w:rPr>
            </w:pPr>
            <w:r>
              <w:rPr>
                <w:sz w:val="18"/>
                <w:szCs w:val="18"/>
              </w:rPr>
              <w:t>28-35</w:t>
            </w:r>
          </w:p>
        </w:tc>
        <w:tc>
          <w:tcPr>
            <w:tcW w:w="8272" w:type="dxa"/>
            <w:gridSpan w:val="8"/>
          </w:tcPr>
          <w:p w:rsidR="004C06D9" w:rsidRPr="006B628A" w:rsidRDefault="00AE3D63" w:rsidP="00F942D7">
            <w:pPr>
              <w:rPr>
                <w:sz w:val="18"/>
              </w:rPr>
            </w:pPr>
            <w:r w:rsidRPr="006B628A">
              <w:rPr>
                <w:sz w:val="18"/>
              </w:rPr>
              <w:t>Number of Unrecoverable Write Errors</w:t>
            </w:r>
            <w:r w:rsidR="00743926">
              <w:rPr>
                <w:sz w:val="18"/>
              </w:rPr>
              <w:t xml:space="preserve"> </w:t>
            </w:r>
          </w:p>
        </w:tc>
      </w:tr>
      <w:tr w:rsidR="00AE3D63" w:rsidRPr="007967DB" w:rsidTr="008F13F5">
        <w:trPr>
          <w:trHeight w:val="225"/>
          <w:jc w:val="center"/>
        </w:trPr>
        <w:tc>
          <w:tcPr>
            <w:tcW w:w="1034" w:type="dxa"/>
          </w:tcPr>
          <w:p w:rsidR="00AE3D63" w:rsidRPr="007967DB" w:rsidRDefault="00AE3D63" w:rsidP="00F942D7">
            <w:pPr>
              <w:rPr>
                <w:sz w:val="18"/>
                <w:szCs w:val="18"/>
              </w:rPr>
            </w:pPr>
            <w:r>
              <w:rPr>
                <w:sz w:val="18"/>
                <w:szCs w:val="18"/>
              </w:rPr>
              <w:t>36-43</w:t>
            </w:r>
          </w:p>
        </w:tc>
        <w:tc>
          <w:tcPr>
            <w:tcW w:w="8272" w:type="dxa"/>
            <w:gridSpan w:val="8"/>
          </w:tcPr>
          <w:p w:rsidR="00AE3D63" w:rsidRPr="00371B32" w:rsidRDefault="00E50705" w:rsidP="00F942D7">
            <w:pPr>
              <w:rPr>
                <w:sz w:val="18"/>
                <w:szCs w:val="18"/>
              </w:rPr>
            </w:pPr>
            <w:r>
              <w:rPr>
                <w:sz w:val="18"/>
                <w:szCs w:val="18"/>
              </w:rPr>
              <w:t>Reserved</w:t>
            </w:r>
            <w:r w:rsidR="00371B32" w:rsidRPr="00371B32">
              <w:rPr>
                <w:sz w:val="18"/>
                <w:szCs w:val="18"/>
              </w:rPr>
              <w:t xml:space="preserve"> </w:t>
            </w:r>
          </w:p>
        </w:tc>
      </w:tr>
      <w:tr w:rsidR="00AE3D63" w:rsidRPr="007967DB" w:rsidTr="008F13F5">
        <w:trPr>
          <w:trHeight w:val="225"/>
          <w:jc w:val="center"/>
        </w:trPr>
        <w:tc>
          <w:tcPr>
            <w:tcW w:w="1034" w:type="dxa"/>
          </w:tcPr>
          <w:p w:rsidR="00AE3D63" w:rsidRPr="007967DB" w:rsidRDefault="00AE3D63" w:rsidP="00F942D7">
            <w:pPr>
              <w:rPr>
                <w:sz w:val="18"/>
                <w:szCs w:val="18"/>
              </w:rPr>
            </w:pPr>
            <w:r>
              <w:rPr>
                <w:sz w:val="18"/>
                <w:szCs w:val="18"/>
              </w:rPr>
              <w:t>44-51</w:t>
            </w:r>
          </w:p>
        </w:tc>
        <w:tc>
          <w:tcPr>
            <w:tcW w:w="8272" w:type="dxa"/>
            <w:gridSpan w:val="8"/>
          </w:tcPr>
          <w:p w:rsidR="00AE3D63" w:rsidRPr="006B628A" w:rsidRDefault="00371B32" w:rsidP="00F942D7">
            <w:pPr>
              <w:rPr>
                <w:sz w:val="18"/>
                <w:vertAlign w:val="superscript"/>
              </w:rPr>
            </w:pPr>
            <w:r>
              <w:rPr>
                <w:sz w:val="18"/>
              </w:rPr>
              <w:t>Reserved</w:t>
            </w:r>
          </w:p>
        </w:tc>
      </w:tr>
      <w:tr w:rsidR="00AE3D63" w:rsidRPr="007967DB" w:rsidTr="008F13F5">
        <w:trPr>
          <w:trHeight w:val="243"/>
          <w:jc w:val="center"/>
        </w:trPr>
        <w:tc>
          <w:tcPr>
            <w:tcW w:w="1034" w:type="dxa"/>
          </w:tcPr>
          <w:p w:rsidR="00AE3D63" w:rsidRPr="007967DB" w:rsidRDefault="00AE3D63" w:rsidP="00F942D7">
            <w:pPr>
              <w:rPr>
                <w:sz w:val="18"/>
                <w:szCs w:val="18"/>
              </w:rPr>
            </w:pPr>
            <w:r>
              <w:rPr>
                <w:sz w:val="18"/>
                <w:szCs w:val="18"/>
              </w:rPr>
              <w:t>52-59</w:t>
            </w:r>
          </w:p>
        </w:tc>
        <w:tc>
          <w:tcPr>
            <w:tcW w:w="8272" w:type="dxa"/>
            <w:gridSpan w:val="8"/>
          </w:tcPr>
          <w:p w:rsidR="00AE3D63" w:rsidRPr="006B628A" w:rsidRDefault="00AE3D63" w:rsidP="007804DD">
            <w:pPr>
              <w:rPr>
                <w:sz w:val="18"/>
              </w:rPr>
            </w:pPr>
            <w:r w:rsidRPr="006B628A">
              <w:rPr>
                <w:sz w:val="18"/>
              </w:rPr>
              <w:t xml:space="preserve">Number of Mechanical Start </w:t>
            </w:r>
            <w:r w:rsidR="007804DD">
              <w:rPr>
                <w:sz w:val="18"/>
              </w:rPr>
              <w:t>Retries</w:t>
            </w:r>
            <w:r w:rsidR="00A00F98">
              <w:rPr>
                <w:sz w:val="18"/>
              </w:rPr>
              <w:t xml:space="preserve"> </w:t>
            </w:r>
          </w:p>
        </w:tc>
      </w:tr>
      <w:tr w:rsidR="00AE3D63" w:rsidRPr="007967DB" w:rsidTr="008F13F5">
        <w:trPr>
          <w:trHeight w:val="225"/>
          <w:jc w:val="center"/>
        </w:trPr>
        <w:tc>
          <w:tcPr>
            <w:tcW w:w="1034" w:type="dxa"/>
          </w:tcPr>
          <w:p w:rsidR="00AE3D63" w:rsidRPr="007967DB" w:rsidRDefault="00AE3D63" w:rsidP="00F942D7">
            <w:pPr>
              <w:rPr>
                <w:sz w:val="18"/>
                <w:szCs w:val="18"/>
              </w:rPr>
            </w:pPr>
            <w:r>
              <w:rPr>
                <w:sz w:val="18"/>
                <w:szCs w:val="18"/>
              </w:rPr>
              <w:t>60-67</w:t>
            </w:r>
          </w:p>
        </w:tc>
        <w:tc>
          <w:tcPr>
            <w:tcW w:w="8272" w:type="dxa"/>
            <w:gridSpan w:val="8"/>
          </w:tcPr>
          <w:p w:rsidR="00AE3D63" w:rsidRPr="001F6F9E" w:rsidRDefault="00E50705" w:rsidP="00F942D7">
            <w:pPr>
              <w:rPr>
                <w:sz w:val="18"/>
                <w:szCs w:val="18"/>
              </w:rPr>
            </w:pPr>
            <w:r>
              <w:rPr>
                <w:sz w:val="18"/>
                <w:szCs w:val="18"/>
              </w:rPr>
              <w:t>Reserved</w:t>
            </w:r>
            <w:r w:rsidR="00371B32" w:rsidRPr="001F6F9E">
              <w:rPr>
                <w:sz w:val="18"/>
                <w:szCs w:val="18"/>
              </w:rPr>
              <w:t xml:space="preserve"> </w:t>
            </w:r>
          </w:p>
        </w:tc>
      </w:tr>
      <w:tr w:rsidR="00AE3D63" w:rsidRPr="007967DB" w:rsidTr="008F13F5">
        <w:trPr>
          <w:trHeight w:val="225"/>
          <w:jc w:val="center"/>
        </w:trPr>
        <w:tc>
          <w:tcPr>
            <w:tcW w:w="1034" w:type="dxa"/>
          </w:tcPr>
          <w:p w:rsidR="00AE3D63" w:rsidRPr="007967DB" w:rsidRDefault="00AE3D63" w:rsidP="00F942D7">
            <w:pPr>
              <w:rPr>
                <w:sz w:val="18"/>
                <w:szCs w:val="18"/>
              </w:rPr>
            </w:pPr>
            <w:r>
              <w:rPr>
                <w:sz w:val="18"/>
                <w:szCs w:val="18"/>
              </w:rPr>
              <w:t>68-75</w:t>
            </w:r>
          </w:p>
        </w:tc>
        <w:tc>
          <w:tcPr>
            <w:tcW w:w="8272" w:type="dxa"/>
            <w:gridSpan w:val="8"/>
          </w:tcPr>
          <w:p w:rsidR="00AE3D63" w:rsidRPr="006B628A" w:rsidRDefault="001F6F9E" w:rsidP="00F942D7">
            <w:pPr>
              <w:rPr>
                <w:sz w:val="18"/>
              </w:rPr>
            </w:pPr>
            <w:r>
              <w:rPr>
                <w:sz w:val="18"/>
              </w:rPr>
              <w:t>Reserved</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76-83</w:t>
            </w:r>
          </w:p>
        </w:tc>
        <w:tc>
          <w:tcPr>
            <w:tcW w:w="8272" w:type="dxa"/>
            <w:gridSpan w:val="8"/>
          </w:tcPr>
          <w:p w:rsidR="00AE3D63" w:rsidRPr="00561A7C" w:rsidRDefault="001F6F9E" w:rsidP="00F942D7">
            <w:pPr>
              <w:rPr>
                <w:sz w:val="18"/>
                <w:vertAlign w:val="superscript"/>
              </w:rPr>
            </w:pPr>
            <w:r>
              <w:rPr>
                <w:sz w:val="18"/>
              </w:rPr>
              <w:t>Reserved</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84-91</w:t>
            </w:r>
          </w:p>
        </w:tc>
        <w:tc>
          <w:tcPr>
            <w:tcW w:w="8272" w:type="dxa"/>
            <w:gridSpan w:val="8"/>
          </w:tcPr>
          <w:p w:rsidR="00AE3D63" w:rsidRPr="006B628A" w:rsidRDefault="001F6F9E" w:rsidP="00F942D7">
            <w:pPr>
              <w:rPr>
                <w:sz w:val="18"/>
              </w:rPr>
            </w:pPr>
            <w:r>
              <w:rPr>
                <w:sz w:val="18"/>
              </w:rPr>
              <w:t>Reserved</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92-99</w:t>
            </w:r>
          </w:p>
        </w:tc>
        <w:tc>
          <w:tcPr>
            <w:tcW w:w="8272" w:type="dxa"/>
            <w:gridSpan w:val="8"/>
          </w:tcPr>
          <w:p w:rsidR="00AE3D63" w:rsidRPr="006B628A" w:rsidRDefault="001F6F9E" w:rsidP="00F942D7">
            <w:pPr>
              <w:rPr>
                <w:sz w:val="18"/>
              </w:rPr>
            </w:pPr>
            <w:r>
              <w:rPr>
                <w:sz w:val="18"/>
              </w:rPr>
              <w:t>Reserved</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100-107</w:t>
            </w:r>
          </w:p>
        </w:tc>
        <w:tc>
          <w:tcPr>
            <w:tcW w:w="8272" w:type="dxa"/>
            <w:gridSpan w:val="8"/>
          </w:tcPr>
          <w:p w:rsidR="00AE3D63" w:rsidRPr="006B628A" w:rsidRDefault="001F6F9E" w:rsidP="00F942D7">
            <w:pPr>
              <w:rPr>
                <w:sz w:val="18"/>
              </w:rPr>
            </w:pPr>
            <w:r>
              <w:rPr>
                <w:sz w:val="18"/>
              </w:rPr>
              <w:t>Reserved</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108-115</w:t>
            </w:r>
          </w:p>
        </w:tc>
        <w:tc>
          <w:tcPr>
            <w:tcW w:w="8272" w:type="dxa"/>
            <w:gridSpan w:val="8"/>
          </w:tcPr>
          <w:p w:rsidR="00AE3D63" w:rsidRPr="006B628A" w:rsidRDefault="008960E7" w:rsidP="00F942D7">
            <w:pPr>
              <w:rPr>
                <w:sz w:val="18"/>
              </w:rPr>
            </w:pPr>
            <w:r>
              <w:rPr>
                <w:sz w:val="18"/>
              </w:rPr>
              <w:t>Reserved</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116-123</w:t>
            </w:r>
          </w:p>
        </w:tc>
        <w:tc>
          <w:tcPr>
            <w:tcW w:w="8272" w:type="dxa"/>
            <w:gridSpan w:val="8"/>
          </w:tcPr>
          <w:p w:rsidR="00AE3D63" w:rsidRPr="006B628A" w:rsidRDefault="001F6F9E" w:rsidP="00F942D7">
            <w:pPr>
              <w:rPr>
                <w:sz w:val="18"/>
              </w:rPr>
            </w:pPr>
            <w:r>
              <w:rPr>
                <w:sz w:val="18"/>
              </w:rPr>
              <w:t>Reserved</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124-131</w:t>
            </w:r>
          </w:p>
        </w:tc>
        <w:tc>
          <w:tcPr>
            <w:tcW w:w="8272" w:type="dxa"/>
            <w:gridSpan w:val="8"/>
          </w:tcPr>
          <w:p w:rsidR="00AE3D63" w:rsidRPr="006B628A" w:rsidRDefault="001F6F9E" w:rsidP="00F942D7">
            <w:pPr>
              <w:rPr>
                <w:sz w:val="18"/>
              </w:rPr>
            </w:pPr>
            <w:r>
              <w:rPr>
                <w:sz w:val="18"/>
              </w:rPr>
              <w:t>Reserved</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132-139</w:t>
            </w:r>
          </w:p>
        </w:tc>
        <w:tc>
          <w:tcPr>
            <w:tcW w:w="8272" w:type="dxa"/>
            <w:gridSpan w:val="8"/>
          </w:tcPr>
          <w:p w:rsidR="00AE3D63" w:rsidRPr="006B628A" w:rsidRDefault="001F6F9E" w:rsidP="00F942D7">
            <w:pPr>
              <w:rPr>
                <w:sz w:val="18"/>
              </w:rPr>
            </w:pPr>
            <w:r>
              <w:rPr>
                <w:sz w:val="18"/>
              </w:rPr>
              <w:t>Reserved</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140-147</w:t>
            </w:r>
          </w:p>
        </w:tc>
        <w:tc>
          <w:tcPr>
            <w:tcW w:w="8272" w:type="dxa"/>
            <w:gridSpan w:val="8"/>
          </w:tcPr>
          <w:p w:rsidR="00AE3D63" w:rsidRPr="006B628A" w:rsidRDefault="00D17584" w:rsidP="00F942D7">
            <w:pPr>
              <w:rPr>
                <w:sz w:val="18"/>
              </w:rPr>
            </w:pPr>
            <w:r>
              <w:rPr>
                <w:sz w:val="18"/>
              </w:rPr>
              <w:t>Reserved</w:t>
            </w:r>
          </w:p>
        </w:tc>
      </w:tr>
      <w:tr w:rsidR="00C91BE3" w:rsidRPr="007967DB" w:rsidTr="008F13F5">
        <w:trPr>
          <w:trHeight w:val="225"/>
          <w:jc w:val="center"/>
        </w:trPr>
        <w:tc>
          <w:tcPr>
            <w:tcW w:w="1034" w:type="dxa"/>
          </w:tcPr>
          <w:p w:rsidR="00C91BE3" w:rsidRDefault="00C91BE3" w:rsidP="00F942D7">
            <w:pPr>
              <w:rPr>
                <w:sz w:val="18"/>
                <w:szCs w:val="18"/>
              </w:rPr>
            </w:pPr>
            <w:r>
              <w:rPr>
                <w:sz w:val="18"/>
                <w:szCs w:val="18"/>
              </w:rPr>
              <w:t>148-155</w:t>
            </w:r>
          </w:p>
        </w:tc>
        <w:tc>
          <w:tcPr>
            <w:tcW w:w="8272" w:type="dxa"/>
            <w:gridSpan w:val="8"/>
          </w:tcPr>
          <w:p w:rsidR="00C91BE3" w:rsidRDefault="00D17584" w:rsidP="00F942D7">
            <w:pPr>
              <w:rPr>
                <w:sz w:val="18"/>
              </w:rPr>
            </w:pPr>
            <w:r>
              <w:rPr>
                <w:sz w:val="18"/>
              </w:rPr>
              <w:t>Reserved</w:t>
            </w:r>
          </w:p>
        </w:tc>
      </w:tr>
      <w:tr w:rsidR="004C6849" w:rsidRPr="007967DB" w:rsidTr="008F13F5">
        <w:trPr>
          <w:trHeight w:val="225"/>
          <w:jc w:val="center"/>
        </w:trPr>
        <w:tc>
          <w:tcPr>
            <w:tcW w:w="1034" w:type="dxa"/>
          </w:tcPr>
          <w:p w:rsidR="004C6849" w:rsidRDefault="004C6849" w:rsidP="00F942D7">
            <w:pPr>
              <w:rPr>
                <w:sz w:val="18"/>
                <w:szCs w:val="18"/>
              </w:rPr>
            </w:pPr>
            <w:r>
              <w:rPr>
                <w:sz w:val="18"/>
                <w:szCs w:val="18"/>
              </w:rPr>
              <w:t>1</w:t>
            </w:r>
            <w:r w:rsidR="00C91BE3">
              <w:rPr>
                <w:sz w:val="18"/>
                <w:szCs w:val="18"/>
              </w:rPr>
              <w:t>56</w:t>
            </w:r>
            <w:r>
              <w:rPr>
                <w:sz w:val="18"/>
                <w:szCs w:val="18"/>
              </w:rPr>
              <w:t>-1</w:t>
            </w:r>
            <w:r w:rsidR="00C91BE3">
              <w:rPr>
                <w:sz w:val="18"/>
                <w:szCs w:val="18"/>
              </w:rPr>
              <w:t>63</w:t>
            </w:r>
          </w:p>
        </w:tc>
        <w:tc>
          <w:tcPr>
            <w:tcW w:w="8272" w:type="dxa"/>
            <w:gridSpan w:val="8"/>
          </w:tcPr>
          <w:p w:rsidR="004C6849" w:rsidRDefault="001F6F9E" w:rsidP="00F942D7">
            <w:pPr>
              <w:rPr>
                <w:sz w:val="18"/>
              </w:rPr>
            </w:pPr>
            <w:r>
              <w:rPr>
                <w:sz w:val="18"/>
              </w:rPr>
              <w:t>Reserved</w:t>
            </w:r>
          </w:p>
        </w:tc>
      </w:tr>
      <w:tr w:rsidR="008D4D62" w:rsidRPr="007967DB" w:rsidTr="008F13F5">
        <w:trPr>
          <w:trHeight w:val="225"/>
          <w:jc w:val="center"/>
        </w:trPr>
        <w:tc>
          <w:tcPr>
            <w:tcW w:w="1034" w:type="dxa"/>
          </w:tcPr>
          <w:p w:rsidR="008D4D62" w:rsidRDefault="008D4D62" w:rsidP="00F942D7">
            <w:pPr>
              <w:rPr>
                <w:sz w:val="18"/>
                <w:szCs w:val="18"/>
              </w:rPr>
            </w:pPr>
            <w:r>
              <w:rPr>
                <w:sz w:val="18"/>
                <w:szCs w:val="18"/>
              </w:rPr>
              <w:t>164-171</w:t>
            </w:r>
          </w:p>
        </w:tc>
        <w:tc>
          <w:tcPr>
            <w:tcW w:w="8272" w:type="dxa"/>
            <w:gridSpan w:val="8"/>
          </w:tcPr>
          <w:p w:rsidR="008D4D62" w:rsidRDefault="008960E7" w:rsidP="00F942D7">
            <w:pPr>
              <w:rPr>
                <w:sz w:val="18"/>
              </w:rPr>
            </w:pPr>
            <w:r>
              <w:rPr>
                <w:sz w:val="18"/>
              </w:rPr>
              <w:t>If SMART Trip present the reason code (</w:t>
            </w:r>
            <w:r w:rsidR="008D4D62">
              <w:rPr>
                <w:sz w:val="18"/>
              </w:rPr>
              <w:t>FRU code</w:t>
            </w:r>
            <w:r>
              <w:rPr>
                <w:sz w:val="18"/>
              </w:rPr>
              <w:t>)</w:t>
            </w:r>
          </w:p>
        </w:tc>
      </w:tr>
      <w:tr w:rsidR="0088362B" w:rsidRPr="007967DB" w:rsidTr="008F13F5">
        <w:trPr>
          <w:trHeight w:val="225"/>
          <w:jc w:val="center"/>
        </w:trPr>
        <w:tc>
          <w:tcPr>
            <w:tcW w:w="1034" w:type="dxa"/>
          </w:tcPr>
          <w:p w:rsidR="0088362B" w:rsidRDefault="0088362B" w:rsidP="0088362B">
            <w:pPr>
              <w:rPr>
                <w:sz w:val="18"/>
                <w:szCs w:val="18"/>
              </w:rPr>
            </w:pPr>
            <w:r w:rsidRPr="3C535EFC">
              <w:rPr>
                <w:sz w:val="18"/>
                <w:szCs w:val="18"/>
              </w:rPr>
              <w:t>172-179</w:t>
            </w:r>
          </w:p>
        </w:tc>
        <w:tc>
          <w:tcPr>
            <w:tcW w:w="8272" w:type="dxa"/>
            <w:gridSpan w:val="8"/>
          </w:tcPr>
          <w:p w:rsidR="0088362B" w:rsidRPr="00F56131" w:rsidRDefault="0088362B" w:rsidP="0088362B">
            <w:pPr>
              <w:rPr>
                <w:color w:val="000000" w:themeColor="text1"/>
                <w:sz w:val="18"/>
                <w:szCs w:val="18"/>
              </w:rPr>
            </w:pPr>
            <w:r w:rsidRPr="00F56131">
              <w:rPr>
                <w:color w:val="000000" w:themeColor="text1"/>
                <w:sz w:val="18"/>
                <w:szCs w:val="18"/>
              </w:rPr>
              <w:t xml:space="preserve">Invalid </w:t>
            </w:r>
            <w:proofErr w:type="spellStart"/>
            <w:r w:rsidRPr="00F56131">
              <w:rPr>
                <w:color w:val="000000" w:themeColor="text1"/>
                <w:sz w:val="18"/>
                <w:szCs w:val="18"/>
              </w:rPr>
              <w:t>DWord</w:t>
            </w:r>
            <w:proofErr w:type="spellEnd"/>
            <w:r w:rsidRPr="00F56131">
              <w:rPr>
                <w:color w:val="000000" w:themeColor="text1"/>
                <w:sz w:val="18"/>
                <w:szCs w:val="18"/>
              </w:rPr>
              <w:t xml:space="preserve"> Count (Port A)</w:t>
            </w:r>
          </w:p>
        </w:tc>
      </w:tr>
      <w:tr w:rsidR="0088362B" w:rsidRPr="007967DB" w:rsidTr="008F13F5">
        <w:trPr>
          <w:trHeight w:val="225"/>
          <w:jc w:val="center"/>
        </w:trPr>
        <w:tc>
          <w:tcPr>
            <w:tcW w:w="1034" w:type="dxa"/>
          </w:tcPr>
          <w:p w:rsidR="0088362B" w:rsidRDefault="0088362B" w:rsidP="0088362B">
            <w:pPr>
              <w:rPr>
                <w:sz w:val="18"/>
                <w:szCs w:val="18"/>
              </w:rPr>
            </w:pPr>
            <w:r w:rsidRPr="3C535EFC">
              <w:rPr>
                <w:sz w:val="18"/>
                <w:szCs w:val="18"/>
              </w:rPr>
              <w:t>180-187</w:t>
            </w:r>
          </w:p>
        </w:tc>
        <w:tc>
          <w:tcPr>
            <w:tcW w:w="8272" w:type="dxa"/>
            <w:gridSpan w:val="8"/>
          </w:tcPr>
          <w:p w:rsidR="0088362B" w:rsidRPr="00F56131" w:rsidRDefault="0088362B" w:rsidP="0088362B">
            <w:pPr>
              <w:rPr>
                <w:color w:val="000000" w:themeColor="text1"/>
                <w:sz w:val="18"/>
                <w:szCs w:val="18"/>
              </w:rPr>
            </w:pPr>
            <w:r w:rsidRPr="00F56131">
              <w:rPr>
                <w:color w:val="000000" w:themeColor="text1"/>
                <w:sz w:val="18"/>
                <w:szCs w:val="18"/>
              </w:rPr>
              <w:t xml:space="preserve">Invalid </w:t>
            </w:r>
            <w:proofErr w:type="spellStart"/>
            <w:r w:rsidRPr="00F56131">
              <w:rPr>
                <w:color w:val="000000" w:themeColor="text1"/>
                <w:sz w:val="18"/>
                <w:szCs w:val="18"/>
              </w:rPr>
              <w:t>DWord</w:t>
            </w:r>
            <w:proofErr w:type="spellEnd"/>
            <w:r w:rsidRPr="00F56131">
              <w:rPr>
                <w:color w:val="000000" w:themeColor="text1"/>
                <w:sz w:val="18"/>
                <w:szCs w:val="18"/>
              </w:rPr>
              <w:t xml:space="preserve"> Count (Port B)</w:t>
            </w:r>
          </w:p>
        </w:tc>
      </w:tr>
      <w:tr w:rsidR="0088362B" w:rsidRPr="007967DB" w:rsidTr="008F13F5">
        <w:trPr>
          <w:trHeight w:val="225"/>
          <w:jc w:val="center"/>
        </w:trPr>
        <w:tc>
          <w:tcPr>
            <w:tcW w:w="1034" w:type="dxa"/>
          </w:tcPr>
          <w:p w:rsidR="0088362B" w:rsidRDefault="0088362B" w:rsidP="0088362B">
            <w:pPr>
              <w:rPr>
                <w:sz w:val="18"/>
                <w:szCs w:val="18"/>
              </w:rPr>
            </w:pPr>
            <w:r w:rsidRPr="3C535EFC">
              <w:rPr>
                <w:sz w:val="18"/>
                <w:szCs w:val="18"/>
              </w:rPr>
              <w:t>188-195</w:t>
            </w:r>
          </w:p>
        </w:tc>
        <w:tc>
          <w:tcPr>
            <w:tcW w:w="8272" w:type="dxa"/>
            <w:gridSpan w:val="8"/>
          </w:tcPr>
          <w:p w:rsidR="0088362B" w:rsidRPr="00F56131" w:rsidRDefault="0088362B" w:rsidP="0088362B">
            <w:pPr>
              <w:rPr>
                <w:color w:val="000000" w:themeColor="text1"/>
                <w:sz w:val="18"/>
                <w:szCs w:val="18"/>
              </w:rPr>
            </w:pPr>
            <w:r w:rsidRPr="00F56131">
              <w:rPr>
                <w:color w:val="000000" w:themeColor="text1"/>
                <w:sz w:val="18"/>
                <w:szCs w:val="18"/>
              </w:rPr>
              <w:t>Disparity Error Count (Port A)</w:t>
            </w:r>
          </w:p>
        </w:tc>
      </w:tr>
      <w:tr w:rsidR="0088362B" w:rsidRPr="007967DB" w:rsidTr="008F13F5">
        <w:trPr>
          <w:trHeight w:val="225"/>
          <w:jc w:val="center"/>
        </w:trPr>
        <w:tc>
          <w:tcPr>
            <w:tcW w:w="1034" w:type="dxa"/>
          </w:tcPr>
          <w:p w:rsidR="0088362B" w:rsidRDefault="0088362B" w:rsidP="0088362B">
            <w:pPr>
              <w:rPr>
                <w:sz w:val="18"/>
                <w:szCs w:val="18"/>
              </w:rPr>
            </w:pPr>
            <w:r w:rsidRPr="3C535EFC">
              <w:rPr>
                <w:sz w:val="18"/>
                <w:szCs w:val="18"/>
              </w:rPr>
              <w:t>196-203</w:t>
            </w:r>
          </w:p>
        </w:tc>
        <w:tc>
          <w:tcPr>
            <w:tcW w:w="8272" w:type="dxa"/>
            <w:gridSpan w:val="8"/>
          </w:tcPr>
          <w:p w:rsidR="0088362B" w:rsidRPr="00F56131" w:rsidRDefault="0088362B" w:rsidP="0088362B">
            <w:pPr>
              <w:rPr>
                <w:color w:val="000000" w:themeColor="text1"/>
                <w:sz w:val="18"/>
                <w:szCs w:val="18"/>
              </w:rPr>
            </w:pPr>
            <w:r w:rsidRPr="00F56131">
              <w:rPr>
                <w:color w:val="000000" w:themeColor="text1"/>
                <w:sz w:val="18"/>
                <w:szCs w:val="18"/>
              </w:rPr>
              <w:t>Disparity Error Count (Port B)</w:t>
            </w:r>
          </w:p>
        </w:tc>
      </w:tr>
      <w:tr w:rsidR="0088362B" w:rsidRPr="007967DB" w:rsidTr="008F13F5">
        <w:trPr>
          <w:trHeight w:val="225"/>
          <w:jc w:val="center"/>
        </w:trPr>
        <w:tc>
          <w:tcPr>
            <w:tcW w:w="1034" w:type="dxa"/>
          </w:tcPr>
          <w:p w:rsidR="0088362B" w:rsidRDefault="0088362B" w:rsidP="0088362B">
            <w:pPr>
              <w:rPr>
                <w:sz w:val="18"/>
                <w:szCs w:val="18"/>
              </w:rPr>
            </w:pPr>
            <w:r w:rsidRPr="3C535EFC">
              <w:rPr>
                <w:sz w:val="18"/>
                <w:szCs w:val="18"/>
              </w:rPr>
              <w:t>204-211</w:t>
            </w:r>
          </w:p>
        </w:tc>
        <w:tc>
          <w:tcPr>
            <w:tcW w:w="8272" w:type="dxa"/>
            <w:gridSpan w:val="8"/>
          </w:tcPr>
          <w:p w:rsidR="0088362B" w:rsidRPr="00F56131" w:rsidRDefault="0088362B" w:rsidP="0088362B">
            <w:pPr>
              <w:rPr>
                <w:color w:val="000000" w:themeColor="text1"/>
                <w:sz w:val="18"/>
                <w:szCs w:val="18"/>
              </w:rPr>
            </w:pPr>
            <w:r w:rsidRPr="00F56131">
              <w:rPr>
                <w:color w:val="000000" w:themeColor="text1"/>
                <w:sz w:val="18"/>
                <w:szCs w:val="18"/>
              </w:rPr>
              <w:t xml:space="preserve">Loss of </w:t>
            </w:r>
            <w:proofErr w:type="spellStart"/>
            <w:r w:rsidRPr="00F56131">
              <w:rPr>
                <w:color w:val="000000" w:themeColor="text1"/>
                <w:sz w:val="18"/>
                <w:szCs w:val="18"/>
              </w:rPr>
              <w:t>DWord</w:t>
            </w:r>
            <w:proofErr w:type="spellEnd"/>
            <w:r w:rsidRPr="00F56131">
              <w:rPr>
                <w:color w:val="000000" w:themeColor="text1"/>
                <w:sz w:val="18"/>
                <w:szCs w:val="18"/>
              </w:rPr>
              <w:t xml:space="preserve"> Sync (Port A)</w:t>
            </w:r>
          </w:p>
        </w:tc>
      </w:tr>
      <w:tr w:rsidR="0088362B" w:rsidRPr="007967DB" w:rsidTr="008F13F5">
        <w:trPr>
          <w:trHeight w:val="225"/>
          <w:jc w:val="center"/>
        </w:trPr>
        <w:tc>
          <w:tcPr>
            <w:tcW w:w="1034" w:type="dxa"/>
          </w:tcPr>
          <w:p w:rsidR="0088362B" w:rsidRDefault="0088362B" w:rsidP="0088362B">
            <w:pPr>
              <w:rPr>
                <w:sz w:val="18"/>
                <w:szCs w:val="18"/>
              </w:rPr>
            </w:pPr>
            <w:r w:rsidRPr="3C535EFC">
              <w:rPr>
                <w:sz w:val="18"/>
                <w:szCs w:val="18"/>
              </w:rPr>
              <w:t>212-219</w:t>
            </w:r>
          </w:p>
        </w:tc>
        <w:tc>
          <w:tcPr>
            <w:tcW w:w="8272" w:type="dxa"/>
            <w:gridSpan w:val="8"/>
          </w:tcPr>
          <w:p w:rsidR="0088362B" w:rsidRPr="00F56131" w:rsidRDefault="0088362B" w:rsidP="0088362B">
            <w:pPr>
              <w:rPr>
                <w:color w:val="000000" w:themeColor="text1"/>
                <w:sz w:val="18"/>
                <w:szCs w:val="18"/>
              </w:rPr>
            </w:pPr>
            <w:r w:rsidRPr="00F56131">
              <w:rPr>
                <w:color w:val="000000" w:themeColor="text1"/>
                <w:sz w:val="18"/>
                <w:szCs w:val="18"/>
              </w:rPr>
              <w:t xml:space="preserve">Loss of </w:t>
            </w:r>
            <w:proofErr w:type="spellStart"/>
            <w:r w:rsidRPr="00F56131">
              <w:rPr>
                <w:color w:val="000000" w:themeColor="text1"/>
                <w:sz w:val="18"/>
                <w:szCs w:val="18"/>
              </w:rPr>
              <w:t>DWord</w:t>
            </w:r>
            <w:proofErr w:type="spellEnd"/>
            <w:r w:rsidRPr="00F56131">
              <w:rPr>
                <w:color w:val="000000" w:themeColor="text1"/>
                <w:sz w:val="18"/>
                <w:szCs w:val="18"/>
              </w:rPr>
              <w:t xml:space="preserve"> Sync (Port B)</w:t>
            </w:r>
          </w:p>
        </w:tc>
      </w:tr>
      <w:tr w:rsidR="0088362B" w:rsidRPr="007967DB" w:rsidTr="008F13F5">
        <w:trPr>
          <w:trHeight w:val="225"/>
          <w:jc w:val="center"/>
        </w:trPr>
        <w:tc>
          <w:tcPr>
            <w:tcW w:w="1034" w:type="dxa"/>
          </w:tcPr>
          <w:p w:rsidR="0088362B" w:rsidRDefault="0088362B" w:rsidP="0088362B">
            <w:pPr>
              <w:rPr>
                <w:sz w:val="18"/>
                <w:szCs w:val="18"/>
              </w:rPr>
            </w:pPr>
            <w:r w:rsidRPr="3C535EFC">
              <w:rPr>
                <w:sz w:val="18"/>
                <w:szCs w:val="18"/>
              </w:rPr>
              <w:t>220-227</w:t>
            </w:r>
          </w:p>
        </w:tc>
        <w:tc>
          <w:tcPr>
            <w:tcW w:w="8272" w:type="dxa"/>
            <w:gridSpan w:val="8"/>
          </w:tcPr>
          <w:p w:rsidR="0088362B" w:rsidRPr="00F56131" w:rsidRDefault="0088362B" w:rsidP="0088362B">
            <w:pPr>
              <w:rPr>
                <w:color w:val="000000" w:themeColor="text1"/>
                <w:sz w:val="18"/>
                <w:szCs w:val="18"/>
              </w:rPr>
            </w:pPr>
            <w:proofErr w:type="spellStart"/>
            <w:r w:rsidRPr="00F56131">
              <w:rPr>
                <w:color w:val="000000" w:themeColor="text1"/>
                <w:sz w:val="18"/>
                <w:szCs w:val="18"/>
              </w:rPr>
              <w:t>Phy</w:t>
            </w:r>
            <w:proofErr w:type="spellEnd"/>
            <w:r w:rsidRPr="00F56131">
              <w:rPr>
                <w:color w:val="000000" w:themeColor="text1"/>
                <w:sz w:val="18"/>
                <w:szCs w:val="18"/>
              </w:rPr>
              <w:t xml:space="preserve"> Reset Problem (Port A)</w:t>
            </w:r>
          </w:p>
        </w:tc>
      </w:tr>
      <w:tr w:rsidR="0088362B" w:rsidRPr="007967DB" w:rsidTr="008F13F5">
        <w:trPr>
          <w:trHeight w:val="225"/>
          <w:jc w:val="center"/>
        </w:trPr>
        <w:tc>
          <w:tcPr>
            <w:tcW w:w="1034" w:type="dxa"/>
          </w:tcPr>
          <w:p w:rsidR="0088362B" w:rsidRDefault="0088362B" w:rsidP="0088362B">
            <w:pPr>
              <w:rPr>
                <w:sz w:val="18"/>
                <w:szCs w:val="18"/>
              </w:rPr>
            </w:pPr>
            <w:r w:rsidRPr="3C535EFC">
              <w:rPr>
                <w:sz w:val="18"/>
                <w:szCs w:val="18"/>
              </w:rPr>
              <w:t>228-235</w:t>
            </w:r>
          </w:p>
        </w:tc>
        <w:tc>
          <w:tcPr>
            <w:tcW w:w="8272" w:type="dxa"/>
            <w:gridSpan w:val="8"/>
          </w:tcPr>
          <w:p w:rsidR="0088362B" w:rsidRPr="00F56131" w:rsidRDefault="0088362B" w:rsidP="0088362B">
            <w:pPr>
              <w:rPr>
                <w:color w:val="000000" w:themeColor="text1"/>
                <w:sz w:val="18"/>
                <w:szCs w:val="18"/>
              </w:rPr>
            </w:pPr>
            <w:proofErr w:type="spellStart"/>
            <w:r w:rsidRPr="00F56131">
              <w:rPr>
                <w:color w:val="000000" w:themeColor="text1"/>
                <w:sz w:val="18"/>
                <w:szCs w:val="18"/>
              </w:rPr>
              <w:t>Phy</w:t>
            </w:r>
            <w:proofErr w:type="spellEnd"/>
            <w:r w:rsidRPr="00F56131">
              <w:rPr>
                <w:color w:val="000000" w:themeColor="text1"/>
                <w:sz w:val="18"/>
                <w:szCs w:val="18"/>
              </w:rPr>
              <w:t xml:space="preserve"> Reset Problem (Port B)</w:t>
            </w:r>
          </w:p>
        </w:tc>
      </w:tr>
    </w:tbl>
    <w:p w:rsidR="00AE3D63" w:rsidRPr="00410E57" w:rsidRDefault="00AE3D63" w:rsidP="00F942D7">
      <w:pPr>
        <w:rPr>
          <w:b/>
        </w:rPr>
      </w:pPr>
    </w:p>
    <w:p w:rsidR="00AE3D63" w:rsidRPr="005F398A" w:rsidRDefault="00A665A9" w:rsidP="00F942D7">
      <w:pPr>
        <w:pStyle w:val="Heading3"/>
      </w:pPr>
      <w:bookmarkStart w:id="69" w:name="_Toc48163392"/>
      <w:r>
        <w:rPr>
          <w:b/>
        </w:rPr>
        <w:t xml:space="preserve">Table </w:t>
      </w:r>
      <w:proofErr w:type="gramStart"/>
      <w:r>
        <w:rPr>
          <w:b/>
        </w:rPr>
        <w:t>21</w:t>
      </w:r>
      <w:r w:rsidR="00410E57">
        <w:rPr>
          <w:b/>
        </w:rPr>
        <w:t xml:space="preserve"> </w:t>
      </w:r>
      <w:r w:rsidR="00AE3D63" w:rsidRPr="005F398A">
        <w:t xml:space="preserve"> FARM</w:t>
      </w:r>
      <w:proofErr w:type="gramEnd"/>
      <w:r w:rsidR="00AE3D63" w:rsidRPr="005F398A">
        <w:t xml:space="preserve"> </w:t>
      </w:r>
      <w:proofErr w:type="spellStart"/>
      <w:r w:rsidR="00AE3D63" w:rsidRPr="005F398A">
        <w:t>Logpage</w:t>
      </w:r>
      <w:proofErr w:type="spellEnd"/>
      <w:r w:rsidR="00AE3D63" w:rsidRPr="005F398A">
        <w:t xml:space="preserve"> </w:t>
      </w:r>
      <w:r w:rsidR="00AE3D63">
        <w:t>‘</w:t>
      </w:r>
      <w:r w:rsidR="00AE3D63" w:rsidRPr="005F398A">
        <w:t>Environmental Statistics</w:t>
      </w:r>
      <w:r w:rsidR="00AE3D63">
        <w:t>'</w:t>
      </w:r>
      <w:r w:rsidR="00AE3D63" w:rsidRPr="005F398A">
        <w:t xml:space="preserve"> Parameter Structure</w:t>
      </w:r>
      <w:bookmarkEnd w:id="69"/>
    </w:p>
    <w:tbl>
      <w:tblPr>
        <w:tblStyle w:val="TableGrid"/>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34"/>
        <w:gridCol w:w="1034"/>
        <w:gridCol w:w="1034"/>
        <w:gridCol w:w="1034"/>
        <w:gridCol w:w="1034"/>
        <w:gridCol w:w="1034"/>
        <w:gridCol w:w="1034"/>
        <w:gridCol w:w="1034"/>
        <w:gridCol w:w="1034"/>
      </w:tblGrid>
      <w:tr w:rsidR="00AE3D63" w:rsidRPr="007967DB" w:rsidTr="008F13F5">
        <w:trPr>
          <w:trHeight w:val="528"/>
          <w:jc w:val="center"/>
        </w:trPr>
        <w:tc>
          <w:tcPr>
            <w:tcW w:w="1034" w:type="dxa"/>
            <w:tcBorders>
              <w:top w:val="double" w:sz="4" w:space="0" w:color="auto"/>
            </w:tcBorders>
          </w:tcPr>
          <w:p w:rsidR="00AE3D63" w:rsidRPr="007967DB" w:rsidRDefault="00AE3D63" w:rsidP="00F942D7">
            <w:pPr>
              <w:rPr>
                <w:sz w:val="18"/>
                <w:szCs w:val="18"/>
              </w:rPr>
            </w:pPr>
            <w:r w:rsidRPr="007967DB">
              <w:rPr>
                <w:sz w:val="18"/>
                <w:szCs w:val="18"/>
              </w:rPr>
              <w:t>Bit</w:t>
            </w:r>
          </w:p>
          <w:p w:rsidR="00AE3D63" w:rsidRPr="007967DB" w:rsidRDefault="00AE3D63" w:rsidP="00F942D7">
            <w:pPr>
              <w:rPr>
                <w:sz w:val="18"/>
                <w:szCs w:val="18"/>
              </w:rPr>
            </w:pPr>
            <w:r w:rsidRPr="007967DB">
              <w:rPr>
                <w:sz w:val="18"/>
                <w:szCs w:val="18"/>
              </w:rPr>
              <w:t>Byte</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7</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6</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5</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4</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3</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2</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1</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0</w:t>
            </w:r>
          </w:p>
        </w:tc>
      </w:tr>
      <w:tr w:rsidR="00AE3D63" w:rsidRPr="007967DB" w:rsidTr="008F13F5">
        <w:trPr>
          <w:trHeight w:val="243"/>
          <w:jc w:val="center"/>
        </w:trPr>
        <w:tc>
          <w:tcPr>
            <w:tcW w:w="1034" w:type="dxa"/>
          </w:tcPr>
          <w:p w:rsidR="00AE3D63" w:rsidRPr="007967DB" w:rsidRDefault="00AE3D63" w:rsidP="00F942D7">
            <w:pPr>
              <w:rPr>
                <w:sz w:val="18"/>
                <w:szCs w:val="18"/>
              </w:rPr>
            </w:pPr>
            <w:r w:rsidRPr="007967DB">
              <w:rPr>
                <w:sz w:val="18"/>
                <w:szCs w:val="18"/>
              </w:rPr>
              <w:t>0</w:t>
            </w:r>
          </w:p>
        </w:tc>
        <w:tc>
          <w:tcPr>
            <w:tcW w:w="1034" w:type="dxa"/>
            <w:tcBorders>
              <w:right w:val="nil"/>
            </w:tcBorders>
          </w:tcPr>
          <w:p w:rsidR="00AE3D63" w:rsidRPr="007967DB" w:rsidRDefault="00AE3D63" w:rsidP="00F942D7">
            <w:pPr>
              <w:rPr>
                <w:sz w:val="18"/>
                <w:szCs w:val="18"/>
              </w:rPr>
            </w:pPr>
            <w:r w:rsidRPr="007967DB">
              <w:rPr>
                <w:sz w:val="18"/>
                <w:szCs w:val="18"/>
              </w:rPr>
              <w:t>(MSB)</w:t>
            </w:r>
          </w:p>
        </w:tc>
        <w:tc>
          <w:tcPr>
            <w:tcW w:w="6204" w:type="dxa"/>
            <w:gridSpan w:val="6"/>
            <w:vMerge w:val="restart"/>
            <w:tcBorders>
              <w:left w:val="nil"/>
              <w:right w:val="nil"/>
            </w:tcBorders>
          </w:tcPr>
          <w:p w:rsidR="00AE3D63" w:rsidRPr="007967DB" w:rsidRDefault="00AE3D63" w:rsidP="00F942D7">
            <w:pPr>
              <w:rPr>
                <w:sz w:val="18"/>
                <w:szCs w:val="18"/>
              </w:rPr>
            </w:pPr>
            <w:r w:rsidRPr="007967DB">
              <w:rPr>
                <w:sz w:val="18"/>
                <w:szCs w:val="18"/>
              </w:rPr>
              <w:t xml:space="preserve">                                  Parameter code (000</w:t>
            </w:r>
            <w:r>
              <w:rPr>
                <w:sz w:val="18"/>
                <w:szCs w:val="18"/>
              </w:rPr>
              <w:t>4</w:t>
            </w:r>
            <w:r w:rsidRPr="007967DB">
              <w:rPr>
                <w:sz w:val="18"/>
                <w:szCs w:val="18"/>
              </w:rPr>
              <w:t>h)</w:t>
            </w:r>
          </w:p>
        </w:tc>
        <w:tc>
          <w:tcPr>
            <w:tcW w:w="1034" w:type="dxa"/>
            <w:tcBorders>
              <w:left w:val="nil"/>
            </w:tcBorders>
          </w:tcPr>
          <w:p w:rsidR="00AE3D63" w:rsidRPr="007967DB" w:rsidRDefault="00AE3D63" w:rsidP="00F942D7">
            <w:pPr>
              <w:rPr>
                <w:sz w:val="18"/>
                <w:szCs w:val="18"/>
              </w:rPr>
            </w:pPr>
          </w:p>
        </w:tc>
      </w:tr>
      <w:tr w:rsidR="00AE3D63" w:rsidRPr="007967DB" w:rsidTr="008F13F5">
        <w:trPr>
          <w:trHeight w:val="225"/>
          <w:jc w:val="center"/>
        </w:trPr>
        <w:tc>
          <w:tcPr>
            <w:tcW w:w="1034" w:type="dxa"/>
          </w:tcPr>
          <w:p w:rsidR="00AE3D63" w:rsidRPr="007967DB" w:rsidRDefault="00AE3D63" w:rsidP="00F942D7">
            <w:pPr>
              <w:rPr>
                <w:sz w:val="18"/>
                <w:szCs w:val="18"/>
              </w:rPr>
            </w:pPr>
            <w:r w:rsidRPr="007967DB">
              <w:rPr>
                <w:sz w:val="18"/>
                <w:szCs w:val="18"/>
              </w:rPr>
              <w:t>1</w:t>
            </w:r>
          </w:p>
        </w:tc>
        <w:tc>
          <w:tcPr>
            <w:tcW w:w="1034" w:type="dxa"/>
            <w:tcBorders>
              <w:right w:val="nil"/>
            </w:tcBorders>
          </w:tcPr>
          <w:p w:rsidR="00AE3D63" w:rsidRPr="007967DB" w:rsidRDefault="00AE3D63" w:rsidP="00F942D7">
            <w:pPr>
              <w:rPr>
                <w:sz w:val="18"/>
                <w:szCs w:val="18"/>
              </w:rPr>
            </w:pPr>
          </w:p>
        </w:tc>
        <w:tc>
          <w:tcPr>
            <w:tcW w:w="6204" w:type="dxa"/>
            <w:gridSpan w:val="6"/>
            <w:vMerge/>
            <w:tcBorders>
              <w:left w:val="nil"/>
              <w:right w:val="nil"/>
            </w:tcBorders>
          </w:tcPr>
          <w:p w:rsidR="00AE3D63" w:rsidRPr="007967DB" w:rsidRDefault="00AE3D63" w:rsidP="00F942D7">
            <w:pPr>
              <w:rPr>
                <w:sz w:val="18"/>
                <w:szCs w:val="18"/>
              </w:rPr>
            </w:pPr>
          </w:p>
        </w:tc>
        <w:tc>
          <w:tcPr>
            <w:tcW w:w="1034" w:type="dxa"/>
            <w:tcBorders>
              <w:left w:val="nil"/>
            </w:tcBorders>
          </w:tcPr>
          <w:p w:rsidR="00AE3D63" w:rsidRPr="007967DB" w:rsidRDefault="00AE3D63" w:rsidP="00F942D7">
            <w:pPr>
              <w:rPr>
                <w:sz w:val="18"/>
                <w:szCs w:val="18"/>
              </w:rPr>
            </w:pPr>
            <w:r w:rsidRPr="007967DB">
              <w:rPr>
                <w:sz w:val="18"/>
                <w:szCs w:val="18"/>
              </w:rPr>
              <w:t>(LSB)</w:t>
            </w:r>
          </w:p>
        </w:tc>
      </w:tr>
      <w:tr w:rsidR="00AE3D63" w:rsidRPr="007967DB" w:rsidTr="008F13F5">
        <w:trPr>
          <w:trHeight w:val="243"/>
          <w:jc w:val="center"/>
        </w:trPr>
        <w:tc>
          <w:tcPr>
            <w:tcW w:w="1034" w:type="dxa"/>
            <w:vMerge w:val="restart"/>
          </w:tcPr>
          <w:p w:rsidR="00AE3D63" w:rsidRPr="007967DB" w:rsidRDefault="00AE3D63" w:rsidP="00F942D7">
            <w:pPr>
              <w:rPr>
                <w:sz w:val="18"/>
                <w:szCs w:val="18"/>
              </w:rPr>
            </w:pPr>
            <w:r w:rsidRPr="007967DB">
              <w:rPr>
                <w:sz w:val="18"/>
                <w:szCs w:val="18"/>
              </w:rPr>
              <w:t>2</w:t>
            </w:r>
          </w:p>
        </w:tc>
        <w:tc>
          <w:tcPr>
            <w:tcW w:w="8272" w:type="dxa"/>
            <w:gridSpan w:val="8"/>
          </w:tcPr>
          <w:p w:rsidR="00AE3D63" w:rsidRPr="007967DB" w:rsidRDefault="00AE3D63" w:rsidP="00F942D7">
            <w:pPr>
              <w:rPr>
                <w:sz w:val="18"/>
                <w:szCs w:val="18"/>
              </w:rPr>
            </w:pPr>
            <w:r w:rsidRPr="007967DB">
              <w:rPr>
                <w:sz w:val="18"/>
                <w:szCs w:val="18"/>
              </w:rPr>
              <w:t xml:space="preserve">                                                    Parameter control byte</w:t>
            </w:r>
          </w:p>
        </w:tc>
      </w:tr>
      <w:tr w:rsidR="00AE3D63" w:rsidRPr="007967DB" w:rsidTr="008F13F5">
        <w:trPr>
          <w:trHeight w:val="166"/>
          <w:jc w:val="center"/>
        </w:trPr>
        <w:tc>
          <w:tcPr>
            <w:tcW w:w="1034" w:type="dxa"/>
            <w:vMerge/>
          </w:tcPr>
          <w:p w:rsidR="00AE3D63" w:rsidRPr="007967DB" w:rsidRDefault="00AE3D63" w:rsidP="00F942D7">
            <w:pPr>
              <w:rPr>
                <w:sz w:val="18"/>
                <w:szCs w:val="18"/>
              </w:rPr>
            </w:pPr>
          </w:p>
        </w:tc>
        <w:tc>
          <w:tcPr>
            <w:tcW w:w="1034" w:type="dxa"/>
          </w:tcPr>
          <w:p w:rsidR="00AE3D63" w:rsidRPr="007967DB" w:rsidRDefault="00AE3D63" w:rsidP="00F942D7">
            <w:pPr>
              <w:rPr>
                <w:sz w:val="18"/>
                <w:szCs w:val="18"/>
              </w:rPr>
            </w:pPr>
            <w:r w:rsidRPr="007967DB">
              <w:rPr>
                <w:sz w:val="18"/>
                <w:szCs w:val="18"/>
              </w:rPr>
              <w:t>DU</w:t>
            </w:r>
          </w:p>
        </w:tc>
        <w:tc>
          <w:tcPr>
            <w:tcW w:w="1034" w:type="dxa"/>
          </w:tcPr>
          <w:p w:rsidR="00AE3D63" w:rsidRPr="007967DB" w:rsidRDefault="00AE3D63" w:rsidP="00F942D7">
            <w:pPr>
              <w:rPr>
                <w:sz w:val="18"/>
                <w:szCs w:val="18"/>
              </w:rPr>
            </w:pPr>
            <w:r w:rsidRPr="007967DB">
              <w:rPr>
                <w:sz w:val="18"/>
                <w:szCs w:val="18"/>
              </w:rPr>
              <w:t>Obsolete</w:t>
            </w:r>
          </w:p>
        </w:tc>
        <w:tc>
          <w:tcPr>
            <w:tcW w:w="1034" w:type="dxa"/>
          </w:tcPr>
          <w:p w:rsidR="00AE3D63" w:rsidRPr="007967DB" w:rsidRDefault="00AE3D63" w:rsidP="00F942D7">
            <w:pPr>
              <w:rPr>
                <w:sz w:val="18"/>
                <w:szCs w:val="18"/>
              </w:rPr>
            </w:pPr>
            <w:r w:rsidRPr="007967DB">
              <w:rPr>
                <w:sz w:val="18"/>
                <w:szCs w:val="18"/>
              </w:rPr>
              <w:t>TSD</w:t>
            </w:r>
          </w:p>
        </w:tc>
        <w:tc>
          <w:tcPr>
            <w:tcW w:w="3102" w:type="dxa"/>
            <w:gridSpan w:val="3"/>
          </w:tcPr>
          <w:p w:rsidR="00AE3D63" w:rsidRPr="007967DB" w:rsidRDefault="00AE3D63" w:rsidP="00F942D7">
            <w:pPr>
              <w:rPr>
                <w:sz w:val="18"/>
                <w:szCs w:val="18"/>
              </w:rPr>
            </w:pPr>
            <w:r w:rsidRPr="007967DB">
              <w:rPr>
                <w:sz w:val="18"/>
                <w:szCs w:val="18"/>
              </w:rPr>
              <w:t>Obsolete</w:t>
            </w:r>
          </w:p>
        </w:tc>
        <w:tc>
          <w:tcPr>
            <w:tcW w:w="2068" w:type="dxa"/>
            <w:gridSpan w:val="2"/>
          </w:tcPr>
          <w:p w:rsidR="00AE3D63" w:rsidRPr="007967DB" w:rsidRDefault="00AE3D63" w:rsidP="00F942D7">
            <w:pPr>
              <w:rPr>
                <w:sz w:val="18"/>
                <w:szCs w:val="18"/>
              </w:rPr>
            </w:pPr>
            <w:r w:rsidRPr="007967DB">
              <w:rPr>
                <w:sz w:val="18"/>
                <w:szCs w:val="18"/>
              </w:rPr>
              <w:t>Format and Linking</w:t>
            </w:r>
          </w:p>
        </w:tc>
      </w:tr>
      <w:tr w:rsidR="00AE3D63" w:rsidRPr="007967DB" w:rsidTr="008F13F5">
        <w:trPr>
          <w:trHeight w:val="243"/>
          <w:jc w:val="center"/>
        </w:trPr>
        <w:tc>
          <w:tcPr>
            <w:tcW w:w="1034" w:type="dxa"/>
          </w:tcPr>
          <w:p w:rsidR="00AE3D63" w:rsidRPr="007967DB" w:rsidRDefault="00AE3D63" w:rsidP="00F942D7">
            <w:pPr>
              <w:rPr>
                <w:sz w:val="18"/>
                <w:szCs w:val="18"/>
              </w:rPr>
            </w:pPr>
            <w:r w:rsidRPr="007967DB">
              <w:rPr>
                <w:sz w:val="18"/>
                <w:szCs w:val="18"/>
              </w:rPr>
              <w:t>3</w:t>
            </w:r>
          </w:p>
        </w:tc>
        <w:tc>
          <w:tcPr>
            <w:tcW w:w="8272" w:type="dxa"/>
            <w:gridSpan w:val="8"/>
          </w:tcPr>
          <w:p w:rsidR="00AE3D63" w:rsidRPr="007967DB" w:rsidRDefault="00AE3D63" w:rsidP="00F942D7">
            <w:pPr>
              <w:rPr>
                <w:sz w:val="18"/>
                <w:szCs w:val="18"/>
              </w:rPr>
            </w:pPr>
            <w:r w:rsidRPr="007967DB">
              <w:rPr>
                <w:sz w:val="18"/>
                <w:szCs w:val="18"/>
              </w:rPr>
              <w:t xml:space="preserve">                                                    Parameter Length (</w:t>
            </w:r>
            <w:r w:rsidR="00C96ABB">
              <w:rPr>
                <w:sz w:val="18"/>
                <w:szCs w:val="18"/>
              </w:rPr>
              <w:t>208</w:t>
            </w:r>
            <w:r w:rsidRPr="007967DB">
              <w:rPr>
                <w:sz w:val="18"/>
                <w:szCs w:val="18"/>
              </w:rPr>
              <w:t>)</w:t>
            </w:r>
          </w:p>
        </w:tc>
      </w:tr>
      <w:tr w:rsidR="00AE3D63" w:rsidRPr="007967DB" w:rsidTr="008F13F5">
        <w:trPr>
          <w:trHeight w:val="225"/>
          <w:jc w:val="center"/>
        </w:trPr>
        <w:tc>
          <w:tcPr>
            <w:tcW w:w="1034" w:type="dxa"/>
          </w:tcPr>
          <w:p w:rsidR="00AE3D63" w:rsidRPr="007967DB" w:rsidRDefault="00AE3D63" w:rsidP="00F942D7">
            <w:pPr>
              <w:rPr>
                <w:sz w:val="18"/>
                <w:szCs w:val="18"/>
              </w:rPr>
            </w:pPr>
            <w:r w:rsidRPr="007967DB">
              <w:rPr>
                <w:sz w:val="18"/>
                <w:szCs w:val="18"/>
              </w:rPr>
              <w:t>4</w:t>
            </w:r>
            <w:r>
              <w:rPr>
                <w:sz w:val="18"/>
                <w:szCs w:val="18"/>
              </w:rPr>
              <w:t>-11</w:t>
            </w:r>
          </w:p>
        </w:tc>
        <w:tc>
          <w:tcPr>
            <w:tcW w:w="8272" w:type="dxa"/>
            <w:gridSpan w:val="8"/>
          </w:tcPr>
          <w:p w:rsidR="00AE3D63" w:rsidRPr="006B628A" w:rsidRDefault="00AE3D63" w:rsidP="00F942D7">
            <w:pPr>
              <w:rPr>
                <w:sz w:val="18"/>
              </w:rPr>
            </w:pPr>
            <w:r w:rsidRPr="006B628A">
              <w:rPr>
                <w:sz w:val="18"/>
              </w:rPr>
              <w:t>Page Number = 4</w:t>
            </w:r>
          </w:p>
        </w:tc>
      </w:tr>
      <w:tr w:rsidR="00AE3D63" w:rsidRPr="007967DB" w:rsidTr="008F13F5">
        <w:trPr>
          <w:trHeight w:val="243"/>
          <w:jc w:val="center"/>
        </w:trPr>
        <w:tc>
          <w:tcPr>
            <w:tcW w:w="1034" w:type="dxa"/>
          </w:tcPr>
          <w:p w:rsidR="00AE3D63" w:rsidRPr="007967DB" w:rsidRDefault="00AE3D63" w:rsidP="00F942D7">
            <w:pPr>
              <w:rPr>
                <w:sz w:val="18"/>
                <w:szCs w:val="18"/>
              </w:rPr>
            </w:pPr>
            <w:r>
              <w:rPr>
                <w:sz w:val="18"/>
                <w:szCs w:val="18"/>
              </w:rPr>
              <w:t>12-19</w:t>
            </w:r>
          </w:p>
        </w:tc>
        <w:tc>
          <w:tcPr>
            <w:tcW w:w="8272" w:type="dxa"/>
            <w:gridSpan w:val="8"/>
          </w:tcPr>
          <w:p w:rsidR="00AE3D63" w:rsidRPr="00BD0C10" w:rsidRDefault="0011292C" w:rsidP="00F942D7">
            <w:pPr>
              <w:rPr>
                <w:sz w:val="18"/>
              </w:rPr>
            </w:pPr>
            <w:r>
              <w:rPr>
                <w:sz w:val="18"/>
              </w:rPr>
              <w:t>Copy Number</w:t>
            </w:r>
          </w:p>
        </w:tc>
      </w:tr>
      <w:tr w:rsidR="00AE3D63" w:rsidRPr="007967DB" w:rsidTr="008F13F5">
        <w:trPr>
          <w:trHeight w:val="225"/>
          <w:jc w:val="center"/>
        </w:trPr>
        <w:tc>
          <w:tcPr>
            <w:tcW w:w="1034" w:type="dxa"/>
          </w:tcPr>
          <w:p w:rsidR="00AE3D63" w:rsidRPr="007967DB" w:rsidRDefault="00AE3D63" w:rsidP="00F942D7">
            <w:pPr>
              <w:rPr>
                <w:sz w:val="18"/>
                <w:szCs w:val="18"/>
              </w:rPr>
            </w:pPr>
            <w:r>
              <w:rPr>
                <w:sz w:val="18"/>
                <w:szCs w:val="18"/>
              </w:rPr>
              <w:t>20-27</w:t>
            </w:r>
          </w:p>
        </w:tc>
        <w:tc>
          <w:tcPr>
            <w:tcW w:w="8272" w:type="dxa"/>
            <w:gridSpan w:val="8"/>
          </w:tcPr>
          <w:p w:rsidR="00AE3D63" w:rsidRPr="006B628A" w:rsidRDefault="00AE3D63" w:rsidP="00F942D7">
            <w:pPr>
              <w:rPr>
                <w:sz w:val="18"/>
              </w:rPr>
            </w:pPr>
            <w:r w:rsidRPr="006B628A">
              <w:rPr>
                <w:sz w:val="18"/>
              </w:rPr>
              <w:t>Current Temperature in Celsius</w:t>
            </w:r>
            <w:r w:rsidR="009F1C87">
              <w:rPr>
                <w:sz w:val="18"/>
              </w:rPr>
              <w:t xml:space="preserve"> (</w:t>
            </w:r>
            <w:r w:rsidR="009F1C87" w:rsidRPr="009F1C87">
              <w:rPr>
                <w:sz w:val="18"/>
              </w:rPr>
              <w:t>Lower 16 bits are a signed integer in units of 0.1C</w:t>
            </w:r>
            <w:r w:rsidR="009F1C87">
              <w:rPr>
                <w:sz w:val="18"/>
              </w:rPr>
              <w:t>)</w:t>
            </w:r>
          </w:p>
        </w:tc>
      </w:tr>
      <w:tr w:rsidR="00AE3D63" w:rsidRPr="007967DB" w:rsidTr="008F13F5">
        <w:trPr>
          <w:trHeight w:val="243"/>
          <w:jc w:val="center"/>
        </w:trPr>
        <w:tc>
          <w:tcPr>
            <w:tcW w:w="1034" w:type="dxa"/>
          </w:tcPr>
          <w:p w:rsidR="00AE3D63" w:rsidRPr="007967DB" w:rsidRDefault="00AE3D63" w:rsidP="00F942D7">
            <w:pPr>
              <w:rPr>
                <w:sz w:val="18"/>
                <w:szCs w:val="18"/>
              </w:rPr>
            </w:pPr>
            <w:r>
              <w:rPr>
                <w:sz w:val="18"/>
                <w:szCs w:val="18"/>
              </w:rPr>
              <w:t>28-35</w:t>
            </w:r>
          </w:p>
        </w:tc>
        <w:tc>
          <w:tcPr>
            <w:tcW w:w="8272" w:type="dxa"/>
            <w:gridSpan w:val="8"/>
          </w:tcPr>
          <w:p w:rsidR="00AE3D63" w:rsidRPr="006B628A" w:rsidRDefault="00AE3D63" w:rsidP="00F942D7">
            <w:pPr>
              <w:rPr>
                <w:sz w:val="18"/>
              </w:rPr>
            </w:pPr>
            <w:r w:rsidRPr="006B628A">
              <w:rPr>
                <w:sz w:val="18"/>
              </w:rPr>
              <w:t>Highest Temperature in Celsius</w:t>
            </w:r>
            <w:r w:rsidR="009F1C87">
              <w:rPr>
                <w:sz w:val="18"/>
              </w:rPr>
              <w:t xml:space="preserve"> (</w:t>
            </w:r>
            <w:r w:rsidR="009F1C87" w:rsidRPr="009F1C87">
              <w:rPr>
                <w:sz w:val="18"/>
              </w:rPr>
              <w:t>Lower 16 bits are a signed integer in units of 0.1C</w:t>
            </w:r>
            <w:r w:rsidR="009F1C87">
              <w:rPr>
                <w:sz w:val="18"/>
              </w:rPr>
              <w:t>)</w:t>
            </w:r>
          </w:p>
        </w:tc>
      </w:tr>
      <w:tr w:rsidR="00AE3D63" w:rsidRPr="007967DB" w:rsidTr="008F13F5">
        <w:trPr>
          <w:trHeight w:val="225"/>
          <w:jc w:val="center"/>
        </w:trPr>
        <w:tc>
          <w:tcPr>
            <w:tcW w:w="1034" w:type="dxa"/>
          </w:tcPr>
          <w:p w:rsidR="00AE3D63" w:rsidRPr="007967DB" w:rsidRDefault="00AE3D63" w:rsidP="00F942D7">
            <w:pPr>
              <w:rPr>
                <w:sz w:val="18"/>
                <w:szCs w:val="18"/>
              </w:rPr>
            </w:pPr>
            <w:r>
              <w:rPr>
                <w:sz w:val="18"/>
                <w:szCs w:val="18"/>
              </w:rPr>
              <w:t>36-43</w:t>
            </w:r>
          </w:p>
        </w:tc>
        <w:tc>
          <w:tcPr>
            <w:tcW w:w="8272" w:type="dxa"/>
            <w:gridSpan w:val="8"/>
          </w:tcPr>
          <w:p w:rsidR="00AE3D63" w:rsidRPr="006B628A" w:rsidRDefault="00AE3D63" w:rsidP="00F942D7">
            <w:pPr>
              <w:rPr>
                <w:sz w:val="18"/>
              </w:rPr>
            </w:pPr>
            <w:r w:rsidRPr="006B628A">
              <w:rPr>
                <w:sz w:val="18"/>
              </w:rPr>
              <w:t>Lowest Temperature</w:t>
            </w:r>
            <w:r w:rsidR="009F1C87">
              <w:rPr>
                <w:sz w:val="18"/>
              </w:rPr>
              <w:t xml:space="preserve"> in Celsius (</w:t>
            </w:r>
            <w:r w:rsidR="009F1C87" w:rsidRPr="009F1C87">
              <w:rPr>
                <w:sz w:val="18"/>
              </w:rPr>
              <w:t>Lower 16 bits are a signed integer in units of 0.1C</w:t>
            </w:r>
            <w:r w:rsidR="009F1C87">
              <w:rPr>
                <w:sz w:val="18"/>
              </w:rPr>
              <w:t>)</w:t>
            </w:r>
          </w:p>
        </w:tc>
      </w:tr>
      <w:tr w:rsidR="00AE3D63" w:rsidRPr="007967DB" w:rsidTr="008F13F5">
        <w:trPr>
          <w:trHeight w:val="225"/>
          <w:jc w:val="center"/>
        </w:trPr>
        <w:tc>
          <w:tcPr>
            <w:tcW w:w="1034" w:type="dxa"/>
          </w:tcPr>
          <w:p w:rsidR="00AE3D63" w:rsidRPr="007967DB" w:rsidRDefault="00AE3D63" w:rsidP="00F942D7">
            <w:pPr>
              <w:rPr>
                <w:sz w:val="18"/>
                <w:szCs w:val="18"/>
              </w:rPr>
            </w:pPr>
            <w:r>
              <w:rPr>
                <w:sz w:val="18"/>
                <w:szCs w:val="18"/>
              </w:rPr>
              <w:t>44-51</w:t>
            </w:r>
          </w:p>
        </w:tc>
        <w:tc>
          <w:tcPr>
            <w:tcW w:w="8272" w:type="dxa"/>
            <w:gridSpan w:val="8"/>
          </w:tcPr>
          <w:p w:rsidR="00AE3D63" w:rsidRPr="006B628A" w:rsidRDefault="009F1C87" w:rsidP="00F942D7">
            <w:pPr>
              <w:rPr>
                <w:sz w:val="18"/>
              </w:rPr>
            </w:pPr>
            <w:r>
              <w:rPr>
                <w:sz w:val="18"/>
              </w:rPr>
              <w:t>Reserved</w:t>
            </w:r>
          </w:p>
        </w:tc>
      </w:tr>
      <w:tr w:rsidR="00AE3D63" w:rsidRPr="007967DB" w:rsidTr="008F13F5">
        <w:trPr>
          <w:trHeight w:val="243"/>
          <w:jc w:val="center"/>
        </w:trPr>
        <w:tc>
          <w:tcPr>
            <w:tcW w:w="1034" w:type="dxa"/>
          </w:tcPr>
          <w:p w:rsidR="00AE3D63" w:rsidRPr="007967DB" w:rsidRDefault="00AE3D63" w:rsidP="00F942D7">
            <w:pPr>
              <w:rPr>
                <w:sz w:val="18"/>
                <w:szCs w:val="18"/>
              </w:rPr>
            </w:pPr>
            <w:r>
              <w:rPr>
                <w:sz w:val="18"/>
                <w:szCs w:val="18"/>
              </w:rPr>
              <w:t>52-59</w:t>
            </w:r>
          </w:p>
        </w:tc>
        <w:tc>
          <w:tcPr>
            <w:tcW w:w="8272" w:type="dxa"/>
            <w:gridSpan w:val="8"/>
          </w:tcPr>
          <w:p w:rsidR="00AE3D63" w:rsidRPr="006B628A" w:rsidRDefault="009F1C87" w:rsidP="00F942D7">
            <w:pPr>
              <w:rPr>
                <w:sz w:val="18"/>
                <w:vertAlign w:val="superscript"/>
              </w:rPr>
            </w:pPr>
            <w:r>
              <w:rPr>
                <w:sz w:val="18"/>
              </w:rPr>
              <w:t>Reserved</w:t>
            </w:r>
          </w:p>
        </w:tc>
      </w:tr>
      <w:tr w:rsidR="00AE3D63" w:rsidRPr="007967DB" w:rsidTr="008F13F5">
        <w:trPr>
          <w:trHeight w:val="225"/>
          <w:jc w:val="center"/>
        </w:trPr>
        <w:tc>
          <w:tcPr>
            <w:tcW w:w="1034" w:type="dxa"/>
          </w:tcPr>
          <w:p w:rsidR="00AE3D63" w:rsidRPr="007967DB" w:rsidRDefault="00AE3D63" w:rsidP="00F942D7">
            <w:pPr>
              <w:rPr>
                <w:sz w:val="18"/>
                <w:szCs w:val="18"/>
              </w:rPr>
            </w:pPr>
            <w:r>
              <w:rPr>
                <w:sz w:val="18"/>
                <w:szCs w:val="18"/>
              </w:rPr>
              <w:lastRenderedPageBreak/>
              <w:t>60-67</w:t>
            </w:r>
          </w:p>
        </w:tc>
        <w:tc>
          <w:tcPr>
            <w:tcW w:w="8272" w:type="dxa"/>
            <w:gridSpan w:val="8"/>
          </w:tcPr>
          <w:p w:rsidR="00AE3D63" w:rsidRPr="006B628A" w:rsidRDefault="009F1C87" w:rsidP="00F942D7">
            <w:pPr>
              <w:rPr>
                <w:sz w:val="18"/>
              </w:rPr>
            </w:pPr>
            <w:r>
              <w:rPr>
                <w:sz w:val="18"/>
              </w:rPr>
              <w:t>Reserved</w:t>
            </w:r>
          </w:p>
        </w:tc>
      </w:tr>
      <w:tr w:rsidR="00AE3D63" w:rsidRPr="007967DB" w:rsidTr="008F13F5">
        <w:trPr>
          <w:trHeight w:val="225"/>
          <w:jc w:val="center"/>
        </w:trPr>
        <w:tc>
          <w:tcPr>
            <w:tcW w:w="1034" w:type="dxa"/>
          </w:tcPr>
          <w:p w:rsidR="00AE3D63" w:rsidRPr="007967DB" w:rsidRDefault="00AE3D63" w:rsidP="00F942D7">
            <w:pPr>
              <w:rPr>
                <w:sz w:val="18"/>
                <w:szCs w:val="18"/>
              </w:rPr>
            </w:pPr>
            <w:r>
              <w:rPr>
                <w:sz w:val="18"/>
                <w:szCs w:val="18"/>
              </w:rPr>
              <w:t>68-75</w:t>
            </w:r>
          </w:p>
        </w:tc>
        <w:tc>
          <w:tcPr>
            <w:tcW w:w="8272" w:type="dxa"/>
            <w:gridSpan w:val="8"/>
          </w:tcPr>
          <w:p w:rsidR="00AE3D63" w:rsidRPr="006B628A" w:rsidRDefault="009F1C87" w:rsidP="00F942D7">
            <w:pPr>
              <w:rPr>
                <w:sz w:val="18"/>
              </w:rPr>
            </w:pPr>
            <w:r>
              <w:rPr>
                <w:sz w:val="18"/>
              </w:rPr>
              <w:t>Reserved</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76-83</w:t>
            </w:r>
          </w:p>
        </w:tc>
        <w:tc>
          <w:tcPr>
            <w:tcW w:w="8272" w:type="dxa"/>
            <w:gridSpan w:val="8"/>
          </w:tcPr>
          <w:p w:rsidR="00AE3D63" w:rsidRPr="006B628A" w:rsidRDefault="009F1C87" w:rsidP="00F942D7">
            <w:pPr>
              <w:rPr>
                <w:sz w:val="18"/>
              </w:rPr>
            </w:pPr>
            <w:r>
              <w:rPr>
                <w:sz w:val="18"/>
              </w:rPr>
              <w:t>Reserved</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84-91</w:t>
            </w:r>
          </w:p>
        </w:tc>
        <w:tc>
          <w:tcPr>
            <w:tcW w:w="8272" w:type="dxa"/>
            <w:gridSpan w:val="8"/>
          </w:tcPr>
          <w:p w:rsidR="00AE3D63" w:rsidRPr="006B628A" w:rsidRDefault="009F1C87" w:rsidP="00F942D7">
            <w:pPr>
              <w:rPr>
                <w:sz w:val="18"/>
              </w:rPr>
            </w:pPr>
            <w:r>
              <w:rPr>
                <w:sz w:val="18"/>
              </w:rPr>
              <w:t>Reserved</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92-99</w:t>
            </w:r>
          </w:p>
        </w:tc>
        <w:tc>
          <w:tcPr>
            <w:tcW w:w="8272" w:type="dxa"/>
            <w:gridSpan w:val="8"/>
          </w:tcPr>
          <w:p w:rsidR="00AE3D63" w:rsidRPr="006B628A" w:rsidRDefault="001F6F9E" w:rsidP="00F942D7">
            <w:pPr>
              <w:rPr>
                <w:sz w:val="18"/>
              </w:rPr>
            </w:pPr>
            <w:r>
              <w:rPr>
                <w:sz w:val="18"/>
              </w:rPr>
              <w:t>Reserved</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100-107</w:t>
            </w:r>
          </w:p>
        </w:tc>
        <w:tc>
          <w:tcPr>
            <w:tcW w:w="8272" w:type="dxa"/>
            <w:gridSpan w:val="8"/>
          </w:tcPr>
          <w:p w:rsidR="00AE3D63" w:rsidRPr="006B628A" w:rsidRDefault="001F6F9E" w:rsidP="00F942D7">
            <w:pPr>
              <w:rPr>
                <w:sz w:val="18"/>
              </w:rPr>
            </w:pPr>
            <w:r>
              <w:rPr>
                <w:sz w:val="18"/>
              </w:rPr>
              <w:t>Reserved</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108-115</w:t>
            </w:r>
          </w:p>
        </w:tc>
        <w:tc>
          <w:tcPr>
            <w:tcW w:w="8272" w:type="dxa"/>
            <w:gridSpan w:val="8"/>
          </w:tcPr>
          <w:p w:rsidR="00AE3D63" w:rsidRPr="006B628A" w:rsidRDefault="00AE3D63" w:rsidP="00F942D7">
            <w:pPr>
              <w:rPr>
                <w:sz w:val="18"/>
              </w:rPr>
            </w:pPr>
            <w:r w:rsidRPr="006B628A">
              <w:rPr>
                <w:sz w:val="18"/>
              </w:rPr>
              <w:t>Specified Max Operating Temperature</w:t>
            </w:r>
            <w:r w:rsidR="007F1C2E">
              <w:rPr>
                <w:sz w:val="18"/>
              </w:rPr>
              <w:t xml:space="preserve"> in Celsius</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116-123</w:t>
            </w:r>
          </w:p>
        </w:tc>
        <w:tc>
          <w:tcPr>
            <w:tcW w:w="8272" w:type="dxa"/>
            <w:gridSpan w:val="8"/>
          </w:tcPr>
          <w:p w:rsidR="00AE3D63" w:rsidRPr="006B628A" w:rsidRDefault="00E85387" w:rsidP="00F942D7">
            <w:pPr>
              <w:rPr>
                <w:sz w:val="18"/>
              </w:rPr>
            </w:pPr>
            <w:r w:rsidRPr="006B628A">
              <w:rPr>
                <w:sz w:val="18"/>
              </w:rPr>
              <w:t>Specified M</w:t>
            </w:r>
            <w:r>
              <w:rPr>
                <w:sz w:val="18"/>
              </w:rPr>
              <w:t>in</w:t>
            </w:r>
            <w:r w:rsidRPr="006B628A">
              <w:rPr>
                <w:sz w:val="18"/>
              </w:rPr>
              <w:t xml:space="preserve"> Operating Temperature</w:t>
            </w:r>
            <w:r w:rsidR="007F1C2E">
              <w:rPr>
                <w:sz w:val="18"/>
              </w:rPr>
              <w:t xml:space="preserve"> in Celsius</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124-131</w:t>
            </w:r>
          </w:p>
        </w:tc>
        <w:tc>
          <w:tcPr>
            <w:tcW w:w="8272" w:type="dxa"/>
            <w:gridSpan w:val="8"/>
          </w:tcPr>
          <w:p w:rsidR="00AE3D63" w:rsidRPr="006B628A" w:rsidRDefault="00356A67" w:rsidP="00F942D7">
            <w:pPr>
              <w:rPr>
                <w:sz w:val="18"/>
              </w:rPr>
            </w:pPr>
            <w:r>
              <w:rPr>
                <w:sz w:val="18"/>
              </w:rPr>
              <w:t>Reserved</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132-139</w:t>
            </w:r>
          </w:p>
        </w:tc>
        <w:tc>
          <w:tcPr>
            <w:tcW w:w="8272" w:type="dxa"/>
            <w:gridSpan w:val="8"/>
          </w:tcPr>
          <w:p w:rsidR="00AE3D63" w:rsidRPr="006B628A" w:rsidRDefault="00F21F59" w:rsidP="00F942D7">
            <w:pPr>
              <w:rPr>
                <w:sz w:val="18"/>
              </w:rPr>
            </w:pPr>
            <w:r>
              <w:rPr>
                <w:sz w:val="18"/>
              </w:rPr>
              <w:t>Reserved</w:t>
            </w:r>
            <w:r w:rsidR="00AE3D63" w:rsidRPr="006B628A">
              <w:rPr>
                <w:sz w:val="18"/>
              </w:rPr>
              <w:t xml:space="preserve"> </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140-147</w:t>
            </w:r>
          </w:p>
        </w:tc>
        <w:tc>
          <w:tcPr>
            <w:tcW w:w="8272" w:type="dxa"/>
            <w:gridSpan w:val="8"/>
          </w:tcPr>
          <w:p w:rsidR="00AE3D63" w:rsidRPr="006B628A" w:rsidRDefault="00AE3D63" w:rsidP="00F942D7">
            <w:pPr>
              <w:rPr>
                <w:sz w:val="18"/>
              </w:rPr>
            </w:pPr>
            <w:r>
              <w:rPr>
                <w:sz w:val="18"/>
              </w:rPr>
              <w:t>Current Relative Humidity (in units of .1%)</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148-155</w:t>
            </w:r>
          </w:p>
        </w:tc>
        <w:tc>
          <w:tcPr>
            <w:tcW w:w="8272" w:type="dxa"/>
            <w:gridSpan w:val="8"/>
          </w:tcPr>
          <w:p w:rsidR="00AE3D63" w:rsidRPr="00F56131" w:rsidRDefault="00423222" w:rsidP="00F942D7">
            <w:pPr>
              <w:rPr>
                <w:color w:val="000000" w:themeColor="text1"/>
                <w:sz w:val="18"/>
              </w:rPr>
            </w:pPr>
            <w:r w:rsidRPr="00F56131">
              <w:rPr>
                <w:color w:val="000000" w:themeColor="text1"/>
                <w:sz w:val="18"/>
              </w:rPr>
              <w:t>Reserved</w:t>
            </w:r>
          </w:p>
        </w:tc>
      </w:tr>
      <w:tr w:rsidR="00AE3D63" w:rsidRPr="007967DB" w:rsidTr="008F13F5">
        <w:trPr>
          <w:trHeight w:val="225"/>
          <w:jc w:val="center"/>
        </w:trPr>
        <w:tc>
          <w:tcPr>
            <w:tcW w:w="1034" w:type="dxa"/>
          </w:tcPr>
          <w:p w:rsidR="00AE3D63" w:rsidRDefault="00AE3D63" w:rsidP="00F942D7">
            <w:pPr>
              <w:rPr>
                <w:sz w:val="18"/>
                <w:szCs w:val="18"/>
              </w:rPr>
            </w:pPr>
            <w:r>
              <w:rPr>
                <w:sz w:val="18"/>
                <w:szCs w:val="18"/>
              </w:rPr>
              <w:t>156-163</w:t>
            </w:r>
          </w:p>
        </w:tc>
        <w:tc>
          <w:tcPr>
            <w:tcW w:w="8272" w:type="dxa"/>
            <w:gridSpan w:val="8"/>
            <w:vAlign w:val="center"/>
          </w:tcPr>
          <w:p w:rsidR="00AE3D63" w:rsidRPr="00F56131" w:rsidRDefault="00AE3D63" w:rsidP="00F942D7">
            <w:pPr>
              <w:rPr>
                <w:color w:val="000000" w:themeColor="text1"/>
                <w:sz w:val="18"/>
              </w:rPr>
            </w:pPr>
            <w:r w:rsidRPr="00F56131">
              <w:rPr>
                <w:color w:val="000000" w:themeColor="text1"/>
                <w:sz w:val="18"/>
              </w:rPr>
              <w:t>Current Motor Power, value from most recent SMART Summary Frame</w:t>
            </w:r>
          </w:p>
        </w:tc>
      </w:tr>
      <w:tr w:rsidR="00810030" w:rsidRPr="007967DB" w:rsidTr="009D7454">
        <w:trPr>
          <w:trHeight w:val="225"/>
          <w:jc w:val="center"/>
        </w:trPr>
        <w:tc>
          <w:tcPr>
            <w:tcW w:w="1034" w:type="dxa"/>
          </w:tcPr>
          <w:p w:rsidR="00810030" w:rsidRDefault="00810030" w:rsidP="00810030">
            <w:pPr>
              <w:rPr>
                <w:sz w:val="18"/>
                <w:szCs w:val="18"/>
              </w:rPr>
            </w:pPr>
            <w:r>
              <w:rPr>
                <w:sz w:val="18"/>
                <w:szCs w:val="18"/>
              </w:rPr>
              <w:t>164-171</w:t>
            </w:r>
          </w:p>
        </w:tc>
        <w:tc>
          <w:tcPr>
            <w:tcW w:w="8272" w:type="dxa"/>
            <w:gridSpan w:val="8"/>
          </w:tcPr>
          <w:p w:rsidR="00810030" w:rsidRPr="0021487C" w:rsidRDefault="00810030" w:rsidP="00070C2E">
            <w:pPr>
              <w:rPr>
                <w:color w:val="000000" w:themeColor="text1"/>
                <w:sz w:val="18"/>
              </w:rPr>
            </w:pPr>
            <w:r w:rsidRPr="0021487C">
              <w:rPr>
                <w:color w:val="000000" w:themeColor="text1"/>
                <w:sz w:val="18"/>
              </w:rPr>
              <w:t>12V Power Average(mw) - Highest of the three summary frames</w:t>
            </w:r>
          </w:p>
        </w:tc>
      </w:tr>
      <w:tr w:rsidR="00810030" w:rsidRPr="007967DB" w:rsidTr="009D7454">
        <w:trPr>
          <w:trHeight w:val="225"/>
          <w:jc w:val="center"/>
        </w:trPr>
        <w:tc>
          <w:tcPr>
            <w:tcW w:w="1034" w:type="dxa"/>
          </w:tcPr>
          <w:p w:rsidR="00810030" w:rsidRDefault="00810030" w:rsidP="00810030">
            <w:pPr>
              <w:rPr>
                <w:sz w:val="18"/>
                <w:szCs w:val="18"/>
              </w:rPr>
            </w:pPr>
            <w:r>
              <w:rPr>
                <w:sz w:val="18"/>
                <w:szCs w:val="18"/>
              </w:rPr>
              <w:t>172-179</w:t>
            </w:r>
          </w:p>
        </w:tc>
        <w:tc>
          <w:tcPr>
            <w:tcW w:w="8272" w:type="dxa"/>
            <w:gridSpan w:val="8"/>
          </w:tcPr>
          <w:p w:rsidR="00810030" w:rsidRPr="0021487C" w:rsidRDefault="00810030" w:rsidP="00070C2E">
            <w:pPr>
              <w:rPr>
                <w:color w:val="000000" w:themeColor="text1"/>
                <w:sz w:val="18"/>
              </w:rPr>
            </w:pPr>
            <w:r w:rsidRPr="0021487C">
              <w:rPr>
                <w:color w:val="000000" w:themeColor="text1"/>
                <w:sz w:val="18"/>
              </w:rPr>
              <w:t>12V Power Min(mw) - Lowest of last 3 SMART summary frames</w:t>
            </w:r>
          </w:p>
        </w:tc>
      </w:tr>
      <w:tr w:rsidR="00810030" w:rsidRPr="007967DB" w:rsidTr="009D7454">
        <w:trPr>
          <w:trHeight w:val="225"/>
          <w:jc w:val="center"/>
        </w:trPr>
        <w:tc>
          <w:tcPr>
            <w:tcW w:w="1034" w:type="dxa"/>
          </w:tcPr>
          <w:p w:rsidR="00810030" w:rsidRDefault="00810030" w:rsidP="00810030">
            <w:pPr>
              <w:rPr>
                <w:sz w:val="18"/>
                <w:szCs w:val="18"/>
              </w:rPr>
            </w:pPr>
            <w:r>
              <w:rPr>
                <w:sz w:val="18"/>
                <w:szCs w:val="18"/>
              </w:rPr>
              <w:t>180-187</w:t>
            </w:r>
          </w:p>
        </w:tc>
        <w:tc>
          <w:tcPr>
            <w:tcW w:w="8272" w:type="dxa"/>
            <w:gridSpan w:val="8"/>
          </w:tcPr>
          <w:p w:rsidR="00810030" w:rsidRPr="0021487C" w:rsidRDefault="00810030" w:rsidP="00070C2E">
            <w:pPr>
              <w:rPr>
                <w:color w:val="000000" w:themeColor="text1"/>
                <w:sz w:val="18"/>
              </w:rPr>
            </w:pPr>
            <w:r w:rsidRPr="0021487C">
              <w:rPr>
                <w:color w:val="000000" w:themeColor="text1"/>
                <w:sz w:val="18"/>
              </w:rPr>
              <w:t>12V Power Max(mw) - Highest of last 3 SMART summary frames</w:t>
            </w:r>
          </w:p>
        </w:tc>
      </w:tr>
      <w:tr w:rsidR="00810030" w:rsidRPr="007967DB" w:rsidTr="009D7454">
        <w:trPr>
          <w:trHeight w:val="225"/>
          <w:jc w:val="center"/>
        </w:trPr>
        <w:tc>
          <w:tcPr>
            <w:tcW w:w="1034" w:type="dxa"/>
          </w:tcPr>
          <w:p w:rsidR="00810030" w:rsidRDefault="00810030" w:rsidP="00810030">
            <w:pPr>
              <w:rPr>
                <w:sz w:val="18"/>
                <w:szCs w:val="18"/>
              </w:rPr>
            </w:pPr>
            <w:r>
              <w:rPr>
                <w:sz w:val="18"/>
                <w:szCs w:val="18"/>
              </w:rPr>
              <w:t>188-195</w:t>
            </w:r>
          </w:p>
        </w:tc>
        <w:tc>
          <w:tcPr>
            <w:tcW w:w="8272" w:type="dxa"/>
            <w:gridSpan w:val="8"/>
          </w:tcPr>
          <w:p w:rsidR="00810030" w:rsidRPr="0021487C" w:rsidRDefault="00810030" w:rsidP="00070C2E">
            <w:pPr>
              <w:rPr>
                <w:color w:val="000000" w:themeColor="text1"/>
                <w:sz w:val="18"/>
              </w:rPr>
            </w:pPr>
            <w:r w:rsidRPr="0021487C">
              <w:rPr>
                <w:color w:val="000000" w:themeColor="text1"/>
                <w:sz w:val="18"/>
              </w:rPr>
              <w:t>5V Power Average (mw) - Highest of the last 3 SMART summary frames</w:t>
            </w:r>
          </w:p>
        </w:tc>
      </w:tr>
      <w:tr w:rsidR="00810030" w:rsidRPr="007967DB" w:rsidTr="009D7454">
        <w:trPr>
          <w:trHeight w:val="225"/>
          <w:jc w:val="center"/>
        </w:trPr>
        <w:tc>
          <w:tcPr>
            <w:tcW w:w="1034" w:type="dxa"/>
          </w:tcPr>
          <w:p w:rsidR="00810030" w:rsidRDefault="00810030" w:rsidP="00810030">
            <w:pPr>
              <w:rPr>
                <w:sz w:val="18"/>
                <w:szCs w:val="18"/>
              </w:rPr>
            </w:pPr>
            <w:r>
              <w:rPr>
                <w:sz w:val="18"/>
                <w:szCs w:val="18"/>
              </w:rPr>
              <w:t>196-203</w:t>
            </w:r>
          </w:p>
        </w:tc>
        <w:tc>
          <w:tcPr>
            <w:tcW w:w="8272" w:type="dxa"/>
            <w:gridSpan w:val="8"/>
          </w:tcPr>
          <w:p w:rsidR="00810030" w:rsidRPr="0021487C" w:rsidRDefault="00810030" w:rsidP="00070C2E">
            <w:pPr>
              <w:rPr>
                <w:color w:val="000000" w:themeColor="text1"/>
                <w:sz w:val="18"/>
              </w:rPr>
            </w:pPr>
            <w:r w:rsidRPr="0021487C">
              <w:rPr>
                <w:color w:val="000000" w:themeColor="text1"/>
                <w:sz w:val="18"/>
              </w:rPr>
              <w:t>5V Power Min(mw) - Lowest of last 3 SMART summary frames</w:t>
            </w:r>
          </w:p>
        </w:tc>
      </w:tr>
      <w:tr w:rsidR="00810030" w:rsidRPr="007967DB" w:rsidTr="009D7454">
        <w:trPr>
          <w:trHeight w:val="225"/>
          <w:jc w:val="center"/>
        </w:trPr>
        <w:tc>
          <w:tcPr>
            <w:tcW w:w="1034" w:type="dxa"/>
            <w:tcBorders>
              <w:bottom w:val="double" w:sz="4" w:space="0" w:color="auto"/>
            </w:tcBorders>
          </w:tcPr>
          <w:p w:rsidR="00810030" w:rsidRDefault="00810030" w:rsidP="00810030">
            <w:pPr>
              <w:rPr>
                <w:sz w:val="18"/>
                <w:szCs w:val="18"/>
              </w:rPr>
            </w:pPr>
            <w:r>
              <w:rPr>
                <w:sz w:val="18"/>
                <w:szCs w:val="18"/>
              </w:rPr>
              <w:t>204-211</w:t>
            </w:r>
          </w:p>
        </w:tc>
        <w:tc>
          <w:tcPr>
            <w:tcW w:w="8272" w:type="dxa"/>
            <w:gridSpan w:val="8"/>
            <w:tcBorders>
              <w:bottom w:val="double" w:sz="4" w:space="0" w:color="auto"/>
            </w:tcBorders>
          </w:tcPr>
          <w:p w:rsidR="00810030" w:rsidRPr="0021487C" w:rsidRDefault="00810030" w:rsidP="00070C2E">
            <w:pPr>
              <w:rPr>
                <w:color w:val="000000" w:themeColor="text1"/>
                <w:sz w:val="18"/>
              </w:rPr>
            </w:pPr>
            <w:r w:rsidRPr="0021487C">
              <w:rPr>
                <w:color w:val="000000" w:themeColor="text1"/>
                <w:sz w:val="18"/>
              </w:rPr>
              <w:t>5V Power Max(mw) - Highest of last 3 SMART summary frames</w:t>
            </w:r>
          </w:p>
        </w:tc>
      </w:tr>
    </w:tbl>
    <w:p w:rsidR="00AE3D63" w:rsidRDefault="00AE3D63" w:rsidP="00F942D7"/>
    <w:p w:rsidR="00AE3D63" w:rsidRPr="005F398A" w:rsidRDefault="00A665A9" w:rsidP="00F942D7">
      <w:pPr>
        <w:pStyle w:val="Heading3"/>
      </w:pPr>
      <w:bookmarkStart w:id="70" w:name="_Toc48163393"/>
      <w:r>
        <w:rPr>
          <w:b/>
        </w:rPr>
        <w:t xml:space="preserve">Table </w:t>
      </w:r>
      <w:proofErr w:type="gramStart"/>
      <w:r>
        <w:rPr>
          <w:b/>
        </w:rPr>
        <w:t>22</w:t>
      </w:r>
      <w:r w:rsidR="00410E57">
        <w:rPr>
          <w:b/>
        </w:rPr>
        <w:t xml:space="preserve"> </w:t>
      </w:r>
      <w:r w:rsidR="00AE3D63" w:rsidRPr="005F398A">
        <w:t xml:space="preserve"> FARM</w:t>
      </w:r>
      <w:proofErr w:type="gramEnd"/>
      <w:r w:rsidR="00AE3D63" w:rsidRPr="005F398A">
        <w:t xml:space="preserve"> </w:t>
      </w:r>
      <w:proofErr w:type="spellStart"/>
      <w:r w:rsidR="00AE3D63" w:rsidRPr="005F398A">
        <w:t>Logpage</w:t>
      </w:r>
      <w:proofErr w:type="spellEnd"/>
      <w:r w:rsidR="00AE3D63">
        <w:t xml:space="preserve">’ </w:t>
      </w:r>
      <w:r w:rsidR="00AE3D63" w:rsidRPr="005F398A">
        <w:t>Reliability Statistics</w:t>
      </w:r>
      <w:r w:rsidR="00AE3D63">
        <w:t>’</w:t>
      </w:r>
      <w:r w:rsidR="00AE3D63" w:rsidRPr="005F398A">
        <w:t xml:space="preserve"> Parameter Structure</w:t>
      </w:r>
      <w:bookmarkEnd w:id="70"/>
    </w:p>
    <w:tbl>
      <w:tblPr>
        <w:tblStyle w:val="TableGrid"/>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34"/>
        <w:gridCol w:w="1034"/>
        <w:gridCol w:w="1034"/>
        <w:gridCol w:w="1034"/>
        <w:gridCol w:w="1034"/>
        <w:gridCol w:w="1034"/>
        <w:gridCol w:w="1034"/>
        <w:gridCol w:w="1034"/>
        <w:gridCol w:w="1034"/>
      </w:tblGrid>
      <w:tr w:rsidR="00AE3D63" w:rsidRPr="007967DB" w:rsidTr="008F13F5">
        <w:trPr>
          <w:trHeight w:val="451"/>
          <w:jc w:val="center"/>
        </w:trPr>
        <w:tc>
          <w:tcPr>
            <w:tcW w:w="1034" w:type="dxa"/>
            <w:tcBorders>
              <w:top w:val="double" w:sz="4" w:space="0" w:color="auto"/>
            </w:tcBorders>
          </w:tcPr>
          <w:p w:rsidR="00AE3D63" w:rsidRPr="007967DB" w:rsidRDefault="00AE3D63" w:rsidP="00F942D7">
            <w:pPr>
              <w:rPr>
                <w:sz w:val="18"/>
                <w:szCs w:val="18"/>
              </w:rPr>
            </w:pPr>
            <w:r w:rsidRPr="007967DB">
              <w:rPr>
                <w:sz w:val="18"/>
                <w:szCs w:val="18"/>
              </w:rPr>
              <w:t>Bit</w:t>
            </w:r>
          </w:p>
          <w:p w:rsidR="00AE3D63" w:rsidRPr="007967DB" w:rsidRDefault="00AE3D63" w:rsidP="00F942D7">
            <w:pPr>
              <w:rPr>
                <w:sz w:val="18"/>
                <w:szCs w:val="18"/>
              </w:rPr>
            </w:pPr>
            <w:r w:rsidRPr="007967DB">
              <w:rPr>
                <w:sz w:val="18"/>
                <w:szCs w:val="18"/>
              </w:rPr>
              <w:t>Byte</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7</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6</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5</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4</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3</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2</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1</w:t>
            </w:r>
          </w:p>
        </w:tc>
        <w:tc>
          <w:tcPr>
            <w:tcW w:w="1034" w:type="dxa"/>
            <w:tcBorders>
              <w:top w:val="double" w:sz="4" w:space="0" w:color="auto"/>
            </w:tcBorders>
          </w:tcPr>
          <w:p w:rsidR="00AE3D63" w:rsidRPr="007967DB" w:rsidRDefault="00AE3D63" w:rsidP="00F942D7">
            <w:pPr>
              <w:rPr>
                <w:sz w:val="18"/>
                <w:szCs w:val="18"/>
              </w:rPr>
            </w:pPr>
            <w:r w:rsidRPr="007967DB">
              <w:rPr>
                <w:sz w:val="18"/>
                <w:szCs w:val="18"/>
              </w:rPr>
              <w:t>0</w:t>
            </w:r>
          </w:p>
        </w:tc>
      </w:tr>
      <w:tr w:rsidR="00AE3D63" w:rsidRPr="007967DB" w:rsidTr="008F13F5">
        <w:trPr>
          <w:trHeight w:val="243"/>
          <w:jc w:val="center"/>
        </w:trPr>
        <w:tc>
          <w:tcPr>
            <w:tcW w:w="1034" w:type="dxa"/>
          </w:tcPr>
          <w:p w:rsidR="00AE3D63" w:rsidRPr="007967DB" w:rsidRDefault="00AE3D63" w:rsidP="00F942D7">
            <w:pPr>
              <w:rPr>
                <w:sz w:val="18"/>
                <w:szCs w:val="18"/>
              </w:rPr>
            </w:pPr>
            <w:r w:rsidRPr="007967DB">
              <w:rPr>
                <w:sz w:val="18"/>
                <w:szCs w:val="18"/>
              </w:rPr>
              <w:t>0</w:t>
            </w:r>
          </w:p>
        </w:tc>
        <w:tc>
          <w:tcPr>
            <w:tcW w:w="1034" w:type="dxa"/>
            <w:tcBorders>
              <w:right w:val="nil"/>
            </w:tcBorders>
          </w:tcPr>
          <w:p w:rsidR="00AE3D63" w:rsidRPr="007967DB" w:rsidRDefault="00AE3D63" w:rsidP="00F942D7">
            <w:pPr>
              <w:rPr>
                <w:sz w:val="18"/>
                <w:szCs w:val="18"/>
              </w:rPr>
            </w:pPr>
            <w:r w:rsidRPr="007967DB">
              <w:rPr>
                <w:sz w:val="18"/>
                <w:szCs w:val="18"/>
              </w:rPr>
              <w:t>(MSB)</w:t>
            </w:r>
          </w:p>
        </w:tc>
        <w:tc>
          <w:tcPr>
            <w:tcW w:w="6204" w:type="dxa"/>
            <w:gridSpan w:val="6"/>
            <w:vMerge w:val="restart"/>
            <w:tcBorders>
              <w:left w:val="nil"/>
              <w:right w:val="nil"/>
            </w:tcBorders>
          </w:tcPr>
          <w:p w:rsidR="00AE3D63" w:rsidRPr="007967DB" w:rsidRDefault="00AE3D63" w:rsidP="00F942D7">
            <w:pPr>
              <w:rPr>
                <w:sz w:val="18"/>
                <w:szCs w:val="18"/>
              </w:rPr>
            </w:pPr>
            <w:r w:rsidRPr="007967DB">
              <w:rPr>
                <w:sz w:val="18"/>
                <w:szCs w:val="18"/>
              </w:rPr>
              <w:t xml:space="preserve">                                  Parameter code (000</w:t>
            </w:r>
            <w:r>
              <w:rPr>
                <w:sz w:val="18"/>
                <w:szCs w:val="18"/>
              </w:rPr>
              <w:t>5</w:t>
            </w:r>
            <w:r w:rsidRPr="007967DB">
              <w:rPr>
                <w:sz w:val="18"/>
                <w:szCs w:val="18"/>
              </w:rPr>
              <w:t>h)</w:t>
            </w:r>
          </w:p>
        </w:tc>
        <w:tc>
          <w:tcPr>
            <w:tcW w:w="1034" w:type="dxa"/>
            <w:tcBorders>
              <w:left w:val="nil"/>
            </w:tcBorders>
          </w:tcPr>
          <w:p w:rsidR="00AE3D63" w:rsidRPr="007967DB" w:rsidRDefault="00AE3D63" w:rsidP="00F942D7">
            <w:pPr>
              <w:rPr>
                <w:sz w:val="18"/>
                <w:szCs w:val="18"/>
              </w:rPr>
            </w:pPr>
          </w:p>
        </w:tc>
      </w:tr>
      <w:tr w:rsidR="00AE3D63" w:rsidRPr="007967DB" w:rsidTr="008F13F5">
        <w:trPr>
          <w:trHeight w:val="225"/>
          <w:jc w:val="center"/>
        </w:trPr>
        <w:tc>
          <w:tcPr>
            <w:tcW w:w="1034" w:type="dxa"/>
          </w:tcPr>
          <w:p w:rsidR="00AE3D63" w:rsidRPr="007967DB" w:rsidRDefault="00AE3D63" w:rsidP="00F942D7">
            <w:pPr>
              <w:rPr>
                <w:sz w:val="18"/>
                <w:szCs w:val="18"/>
              </w:rPr>
            </w:pPr>
            <w:r w:rsidRPr="007967DB">
              <w:rPr>
                <w:sz w:val="18"/>
                <w:szCs w:val="18"/>
              </w:rPr>
              <w:t>1</w:t>
            </w:r>
          </w:p>
        </w:tc>
        <w:tc>
          <w:tcPr>
            <w:tcW w:w="1034" w:type="dxa"/>
            <w:tcBorders>
              <w:right w:val="nil"/>
            </w:tcBorders>
          </w:tcPr>
          <w:p w:rsidR="00AE3D63" w:rsidRPr="007967DB" w:rsidRDefault="00AE3D63" w:rsidP="00F942D7">
            <w:pPr>
              <w:rPr>
                <w:sz w:val="18"/>
                <w:szCs w:val="18"/>
              </w:rPr>
            </w:pPr>
          </w:p>
        </w:tc>
        <w:tc>
          <w:tcPr>
            <w:tcW w:w="6204" w:type="dxa"/>
            <w:gridSpan w:val="6"/>
            <w:vMerge/>
            <w:tcBorders>
              <w:left w:val="nil"/>
              <w:right w:val="nil"/>
            </w:tcBorders>
          </w:tcPr>
          <w:p w:rsidR="00AE3D63" w:rsidRPr="007967DB" w:rsidRDefault="00AE3D63" w:rsidP="00F942D7">
            <w:pPr>
              <w:rPr>
                <w:sz w:val="18"/>
                <w:szCs w:val="18"/>
              </w:rPr>
            </w:pPr>
          </w:p>
        </w:tc>
        <w:tc>
          <w:tcPr>
            <w:tcW w:w="1034" w:type="dxa"/>
            <w:tcBorders>
              <w:left w:val="nil"/>
            </w:tcBorders>
          </w:tcPr>
          <w:p w:rsidR="00AE3D63" w:rsidRPr="007967DB" w:rsidRDefault="00AE3D63" w:rsidP="00F942D7">
            <w:pPr>
              <w:rPr>
                <w:sz w:val="18"/>
                <w:szCs w:val="18"/>
              </w:rPr>
            </w:pPr>
            <w:r w:rsidRPr="007967DB">
              <w:rPr>
                <w:sz w:val="18"/>
                <w:szCs w:val="18"/>
              </w:rPr>
              <w:t>(LSB)</w:t>
            </w:r>
          </w:p>
        </w:tc>
      </w:tr>
      <w:tr w:rsidR="00AE3D63" w:rsidRPr="007967DB" w:rsidTr="008F13F5">
        <w:trPr>
          <w:trHeight w:val="243"/>
          <w:jc w:val="center"/>
        </w:trPr>
        <w:tc>
          <w:tcPr>
            <w:tcW w:w="1034" w:type="dxa"/>
            <w:vMerge w:val="restart"/>
          </w:tcPr>
          <w:p w:rsidR="00AE3D63" w:rsidRPr="007967DB" w:rsidRDefault="00AE3D63" w:rsidP="00F942D7">
            <w:pPr>
              <w:rPr>
                <w:sz w:val="18"/>
                <w:szCs w:val="18"/>
              </w:rPr>
            </w:pPr>
            <w:r w:rsidRPr="007967DB">
              <w:rPr>
                <w:sz w:val="18"/>
                <w:szCs w:val="18"/>
              </w:rPr>
              <w:t>2</w:t>
            </w:r>
          </w:p>
        </w:tc>
        <w:tc>
          <w:tcPr>
            <w:tcW w:w="8272" w:type="dxa"/>
            <w:gridSpan w:val="8"/>
          </w:tcPr>
          <w:p w:rsidR="00AE3D63" w:rsidRPr="007967DB" w:rsidRDefault="00AE3D63" w:rsidP="00F942D7">
            <w:pPr>
              <w:rPr>
                <w:sz w:val="18"/>
                <w:szCs w:val="18"/>
              </w:rPr>
            </w:pPr>
            <w:r w:rsidRPr="007967DB">
              <w:rPr>
                <w:sz w:val="18"/>
                <w:szCs w:val="18"/>
              </w:rPr>
              <w:t xml:space="preserve">                                                    Parameter control byte</w:t>
            </w:r>
          </w:p>
        </w:tc>
      </w:tr>
      <w:tr w:rsidR="00AE3D63" w:rsidRPr="007967DB" w:rsidTr="008F13F5">
        <w:trPr>
          <w:trHeight w:val="166"/>
          <w:jc w:val="center"/>
        </w:trPr>
        <w:tc>
          <w:tcPr>
            <w:tcW w:w="1034" w:type="dxa"/>
            <w:vMerge/>
          </w:tcPr>
          <w:p w:rsidR="00AE3D63" w:rsidRPr="007967DB" w:rsidRDefault="00AE3D63" w:rsidP="00F942D7">
            <w:pPr>
              <w:rPr>
                <w:sz w:val="18"/>
                <w:szCs w:val="18"/>
              </w:rPr>
            </w:pPr>
          </w:p>
        </w:tc>
        <w:tc>
          <w:tcPr>
            <w:tcW w:w="1034" w:type="dxa"/>
          </w:tcPr>
          <w:p w:rsidR="00AE3D63" w:rsidRPr="007967DB" w:rsidRDefault="00AE3D63" w:rsidP="00F942D7">
            <w:pPr>
              <w:rPr>
                <w:sz w:val="18"/>
                <w:szCs w:val="18"/>
              </w:rPr>
            </w:pPr>
            <w:r w:rsidRPr="007967DB">
              <w:rPr>
                <w:sz w:val="18"/>
                <w:szCs w:val="18"/>
              </w:rPr>
              <w:t>DU</w:t>
            </w:r>
          </w:p>
        </w:tc>
        <w:tc>
          <w:tcPr>
            <w:tcW w:w="1034" w:type="dxa"/>
          </w:tcPr>
          <w:p w:rsidR="00AE3D63" w:rsidRPr="007967DB" w:rsidRDefault="00AE3D63" w:rsidP="00F942D7">
            <w:pPr>
              <w:rPr>
                <w:sz w:val="18"/>
                <w:szCs w:val="18"/>
              </w:rPr>
            </w:pPr>
            <w:r w:rsidRPr="007967DB">
              <w:rPr>
                <w:sz w:val="18"/>
                <w:szCs w:val="18"/>
              </w:rPr>
              <w:t>Obsolete</w:t>
            </w:r>
          </w:p>
        </w:tc>
        <w:tc>
          <w:tcPr>
            <w:tcW w:w="1034" w:type="dxa"/>
          </w:tcPr>
          <w:p w:rsidR="00AE3D63" w:rsidRPr="007967DB" w:rsidRDefault="00AE3D63" w:rsidP="00F942D7">
            <w:pPr>
              <w:rPr>
                <w:sz w:val="18"/>
                <w:szCs w:val="18"/>
              </w:rPr>
            </w:pPr>
            <w:r w:rsidRPr="007967DB">
              <w:rPr>
                <w:sz w:val="18"/>
                <w:szCs w:val="18"/>
              </w:rPr>
              <w:t>TSD</w:t>
            </w:r>
          </w:p>
        </w:tc>
        <w:tc>
          <w:tcPr>
            <w:tcW w:w="3102" w:type="dxa"/>
            <w:gridSpan w:val="3"/>
          </w:tcPr>
          <w:p w:rsidR="00AE3D63" w:rsidRPr="007967DB" w:rsidRDefault="00AE3D63" w:rsidP="00F942D7">
            <w:pPr>
              <w:rPr>
                <w:sz w:val="18"/>
                <w:szCs w:val="18"/>
              </w:rPr>
            </w:pPr>
            <w:r w:rsidRPr="007967DB">
              <w:rPr>
                <w:sz w:val="18"/>
                <w:szCs w:val="18"/>
              </w:rPr>
              <w:t>Obsolete</w:t>
            </w:r>
          </w:p>
        </w:tc>
        <w:tc>
          <w:tcPr>
            <w:tcW w:w="2068" w:type="dxa"/>
            <w:gridSpan w:val="2"/>
          </w:tcPr>
          <w:p w:rsidR="00AE3D63" w:rsidRPr="007967DB" w:rsidRDefault="00AE3D63" w:rsidP="00F942D7">
            <w:pPr>
              <w:rPr>
                <w:sz w:val="18"/>
                <w:szCs w:val="18"/>
              </w:rPr>
            </w:pPr>
            <w:r w:rsidRPr="007967DB">
              <w:rPr>
                <w:sz w:val="18"/>
                <w:szCs w:val="18"/>
              </w:rPr>
              <w:t>Format and Linking</w:t>
            </w:r>
          </w:p>
        </w:tc>
      </w:tr>
      <w:tr w:rsidR="00AE3D63" w:rsidRPr="007967DB" w:rsidTr="008F13F5">
        <w:trPr>
          <w:trHeight w:val="243"/>
          <w:jc w:val="center"/>
        </w:trPr>
        <w:tc>
          <w:tcPr>
            <w:tcW w:w="1034" w:type="dxa"/>
          </w:tcPr>
          <w:p w:rsidR="00AE3D63" w:rsidRPr="007967DB" w:rsidRDefault="00AE3D63" w:rsidP="00F942D7">
            <w:pPr>
              <w:rPr>
                <w:sz w:val="18"/>
                <w:szCs w:val="18"/>
              </w:rPr>
            </w:pPr>
            <w:r w:rsidRPr="007967DB">
              <w:rPr>
                <w:sz w:val="18"/>
                <w:szCs w:val="18"/>
              </w:rPr>
              <w:t>3</w:t>
            </w:r>
          </w:p>
        </w:tc>
        <w:tc>
          <w:tcPr>
            <w:tcW w:w="8272" w:type="dxa"/>
            <w:gridSpan w:val="8"/>
          </w:tcPr>
          <w:p w:rsidR="00AE3D63" w:rsidRPr="007967DB" w:rsidRDefault="00AE3D63" w:rsidP="00F942D7">
            <w:pPr>
              <w:rPr>
                <w:sz w:val="18"/>
                <w:szCs w:val="18"/>
              </w:rPr>
            </w:pPr>
            <w:r w:rsidRPr="007967DB">
              <w:rPr>
                <w:sz w:val="18"/>
                <w:szCs w:val="18"/>
              </w:rPr>
              <w:t xml:space="preserve">                                                    Parameter Length (</w:t>
            </w:r>
            <w:r>
              <w:rPr>
                <w:sz w:val="18"/>
                <w:szCs w:val="18"/>
              </w:rPr>
              <w:t>2</w:t>
            </w:r>
            <w:r w:rsidR="00975E60">
              <w:rPr>
                <w:sz w:val="18"/>
                <w:szCs w:val="18"/>
              </w:rPr>
              <w:t>32</w:t>
            </w:r>
            <w:r w:rsidRPr="007967DB">
              <w:rPr>
                <w:sz w:val="18"/>
                <w:szCs w:val="18"/>
              </w:rPr>
              <w:t>)</w:t>
            </w:r>
          </w:p>
        </w:tc>
      </w:tr>
      <w:tr w:rsidR="00AE3D63" w:rsidRPr="007967DB" w:rsidTr="008F13F5">
        <w:trPr>
          <w:trHeight w:val="225"/>
          <w:jc w:val="center"/>
        </w:trPr>
        <w:tc>
          <w:tcPr>
            <w:tcW w:w="1034" w:type="dxa"/>
          </w:tcPr>
          <w:p w:rsidR="00AE3D63" w:rsidRPr="007967DB" w:rsidRDefault="00AE3D63" w:rsidP="00F942D7">
            <w:pPr>
              <w:rPr>
                <w:sz w:val="18"/>
                <w:szCs w:val="18"/>
              </w:rPr>
            </w:pPr>
            <w:r w:rsidRPr="007967DB">
              <w:rPr>
                <w:sz w:val="18"/>
                <w:szCs w:val="18"/>
              </w:rPr>
              <w:t>4</w:t>
            </w:r>
            <w:r>
              <w:rPr>
                <w:sz w:val="18"/>
                <w:szCs w:val="18"/>
              </w:rPr>
              <w:t>-11</w:t>
            </w:r>
          </w:p>
        </w:tc>
        <w:tc>
          <w:tcPr>
            <w:tcW w:w="8272" w:type="dxa"/>
            <w:gridSpan w:val="8"/>
            <w:vAlign w:val="center"/>
          </w:tcPr>
          <w:p w:rsidR="00AE3D63" w:rsidRPr="00BD0C10" w:rsidRDefault="00AE3D63" w:rsidP="00F942D7">
            <w:pPr>
              <w:jc w:val="left"/>
              <w:rPr>
                <w:sz w:val="18"/>
              </w:rPr>
            </w:pPr>
            <w:r w:rsidRPr="00BD0C10">
              <w:rPr>
                <w:sz w:val="18"/>
              </w:rPr>
              <w:t>Page Number = 5</w:t>
            </w:r>
          </w:p>
        </w:tc>
      </w:tr>
      <w:tr w:rsidR="00AE3D63" w:rsidRPr="007967DB" w:rsidTr="008F13F5">
        <w:trPr>
          <w:trHeight w:val="243"/>
          <w:jc w:val="center"/>
        </w:trPr>
        <w:tc>
          <w:tcPr>
            <w:tcW w:w="1034" w:type="dxa"/>
          </w:tcPr>
          <w:p w:rsidR="00AE3D63" w:rsidRPr="007967DB" w:rsidRDefault="00AE3D63" w:rsidP="00F942D7">
            <w:pPr>
              <w:rPr>
                <w:sz w:val="18"/>
                <w:szCs w:val="18"/>
              </w:rPr>
            </w:pPr>
            <w:r>
              <w:rPr>
                <w:sz w:val="18"/>
                <w:szCs w:val="18"/>
              </w:rPr>
              <w:t>12-19</w:t>
            </w:r>
          </w:p>
        </w:tc>
        <w:tc>
          <w:tcPr>
            <w:tcW w:w="8272" w:type="dxa"/>
            <w:gridSpan w:val="8"/>
            <w:vAlign w:val="center"/>
          </w:tcPr>
          <w:p w:rsidR="00AE3D63" w:rsidRPr="00BD0C10" w:rsidRDefault="00AE3D63" w:rsidP="00F942D7">
            <w:pPr>
              <w:jc w:val="left"/>
              <w:rPr>
                <w:sz w:val="18"/>
              </w:rPr>
            </w:pPr>
            <w:r w:rsidRPr="00BD0C10">
              <w:rPr>
                <w:sz w:val="18"/>
              </w:rPr>
              <w:t>Copy Number</w:t>
            </w:r>
          </w:p>
        </w:tc>
      </w:tr>
      <w:tr w:rsidR="00E50705" w:rsidRPr="007967DB" w:rsidTr="008F13F5">
        <w:trPr>
          <w:trHeight w:val="225"/>
          <w:jc w:val="center"/>
        </w:trPr>
        <w:tc>
          <w:tcPr>
            <w:tcW w:w="1034" w:type="dxa"/>
          </w:tcPr>
          <w:p w:rsidR="00E50705" w:rsidRPr="007967DB" w:rsidRDefault="00E50705" w:rsidP="00F942D7">
            <w:pPr>
              <w:rPr>
                <w:sz w:val="18"/>
                <w:szCs w:val="18"/>
              </w:rPr>
            </w:pPr>
            <w:r>
              <w:rPr>
                <w:sz w:val="18"/>
                <w:szCs w:val="18"/>
              </w:rPr>
              <w:t>20-27</w:t>
            </w:r>
          </w:p>
        </w:tc>
        <w:tc>
          <w:tcPr>
            <w:tcW w:w="8272" w:type="dxa"/>
            <w:gridSpan w:val="8"/>
            <w:vAlign w:val="center"/>
          </w:tcPr>
          <w:p w:rsidR="00E50705" w:rsidRPr="00462187" w:rsidRDefault="00E50705" w:rsidP="00F942D7">
            <w:pPr>
              <w:jc w:val="left"/>
              <w:rPr>
                <w:sz w:val="18"/>
              </w:rPr>
            </w:pPr>
            <w:r>
              <w:rPr>
                <w:sz w:val="18"/>
              </w:rPr>
              <w:t>Reserved</w:t>
            </w:r>
          </w:p>
        </w:tc>
      </w:tr>
      <w:tr w:rsidR="00E50705" w:rsidRPr="007967DB" w:rsidTr="008F13F5">
        <w:trPr>
          <w:trHeight w:val="243"/>
          <w:jc w:val="center"/>
        </w:trPr>
        <w:tc>
          <w:tcPr>
            <w:tcW w:w="1034" w:type="dxa"/>
          </w:tcPr>
          <w:p w:rsidR="00E50705" w:rsidRPr="007967DB" w:rsidRDefault="00E50705" w:rsidP="00F942D7">
            <w:pPr>
              <w:rPr>
                <w:sz w:val="18"/>
                <w:szCs w:val="18"/>
              </w:rPr>
            </w:pPr>
            <w:r>
              <w:rPr>
                <w:sz w:val="18"/>
                <w:szCs w:val="18"/>
              </w:rPr>
              <w:t>28-35</w:t>
            </w:r>
          </w:p>
        </w:tc>
        <w:tc>
          <w:tcPr>
            <w:tcW w:w="8272" w:type="dxa"/>
            <w:gridSpan w:val="8"/>
            <w:vAlign w:val="center"/>
          </w:tcPr>
          <w:p w:rsidR="00E50705" w:rsidRPr="00462187" w:rsidRDefault="00E50705" w:rsidP="00F942D7">
            <w:pPr>
              <w:jc w:val="left"/>
              <w:rPr>
                <w:sz w:val="18"/>
              </w:rPr>
            </w:pPr>
            <w:r>
              <w:rPr>
                <w:sz w:val="18"/>
              </w:rPr>
              <w:t>Reserved</w:t>
            </w:r>
          </w:p>
        </w:tc>
      </w:tr>
      <w:tr w:rsidR="00E50705" w:rsidRPr="007967DB" w:rsidTr="008F13F5">
        <w:trPr>
          <w:trHeight w:val="225"/>
          <w:jc w:val="center"/>
        </w:trPr>
        <w:tc>
          <w:tcPr>
            <w:tcW w:w="1034" w:type="dxa"/>
          </w:tcPr>
          <w:p w:rsidR="00E50705" w:rsidRPr="007967DB" w:rsidRDefault="00E50705" w:rsidP="00F942D7">
            <w:pPr>
              <w:rPr>
                <w:sz w:val="18"/>
                <w:szCs w:val="18"/>
              </w:rPr>
            </w:pPr>
            <w:r>
              <w:rPr>
                <w:sz w:val="18"/>
                <w:szCs w:val="18"/>
              </w:rPr>
              <w:t>36-43</w:t>
            </w:r>
          </w:p>
        </w:tc>
        <w:tc>
          <w:tcPr>
            <w:tcW w:w="8272" w:type="dxa"/>
            <w:gridSpan w:val="8"/>
            <w:vAlign w:val="center"/>
          </w:tcPr>
          <w:p w:rsidR="00E50705" w:rsidRPr="00462187" w:rsidRDefault="00E50705" w:rsidP="00F942D7">
            <w:pPr>
              <w:jc w:val="left"/>
              <w:rPr>
                <w:sz w:val="18"/>
              </w:rPr>
            </w:pPr>
            <w:r>
              <w:rPr>
                <w:sz w:val="18"/>
              </w:rPr>
              <w:t>Reserved</w:t>
            </w:r>
          </w:p>
        </w:tc>
      </w:tr>
      <w:tr w:rsidR="00E50705" w:rsidRPr="007967DB" w:rsidTr="008F13F5">
        <w:trPr>
          <w:trHeight w:val="225"/>
          <w:jc w:val="center"/>
        </w:trPr>
        <w:tc>
          <w:tcPr>
            <w:tcW w:w="1034" w:type="dxa"/>
          </w:tcPr>
          <w:p w:rsidR="00E50705" w:rsidRPr="007967DB" w:rsidRDefault="00E50705" w:rsidP="00F942D7">
            <w:pPr>
              <w:rPr>
                <w:sz w:val="18"/>
                <w:szCs w:val="18"/>
              </w:rPr>
            </w:pPr>
            <w:r>
              <w:rPr>
                <w:sz w:val="18"/>
                <w:szCs w:val="18"/>
              </w:rPr>
              <w:t>44-51</w:t>
            </w:r>
          </w:p>
        </w:tc>
        <w:tc>
          <w:tcPr>
            <w:tcW w:w="8272" w:type="dxa"/>
            <w:gridSpan w:val="8"/>
            <w:vAlign w:val="center"/>
          </w:tcPr>
          <w:p w:rsidR="00E50705" w:rsidRPr="00462187" w:rsidRDefault="00E50705" w:rsidP="00F942D7">
            <w:pPr>
              <w:jc w:val="left"/>
              <w:rPr>
                <w:sz w:val="18"/>
              </w:rPr>
            </w:pPr>
            <w:r>
              <w:rPr>
                <w:sz w:val="18"/>
              </w:rPr>
              <w:t>Reserved</w:t>
            </w:r>
          </w:p>
        </w:tc>
      </w:tr>
      <w:tr w:rsidR="00E50705" w:rsidRPr="007967DB" w:rsidTr="008F13F5">
        <w:trPr>
          <w:trHeight w:val="243"/>
          <w:jc w:val="center"/>
        </w:trPr>
        <w:tc>
          <w:tcPr>
            <w:tcW w:w="1034" w:type="dxa"/>
          </w:tcPr>
          <w:p w:rsidR="00E50705" w:rsidRPr="007967DB" w:rsidRDefault="00E50705" w:rsidP="00F942D7">
            <w:pPr>
              <w:rPr>
                <w:sz w:val="18"/>
                <w:szCs w:val="18"/>
              </w:rPr>
            </w:pPr>
            <w:r>
              <w:rPr>
                <w:sz w:val="18"/>
                <w:szCs w:val="18"/>
              </w:rPr>
              <w:t>52-59</w:t>
            </w:r>
          </w:p>
        </w:tc>
        <w:tc>
          <w:tcPr>
            <w:tcW w:w="8272" w:type="dxa"/>
            <w:gridSpan w:val="8"/>
            <w:vAlign w:val="center"/>
          </w:tcPr>
          <w:p w:rsidR="00E50705" w:rsidRPr="00462187" w:rsidRDefault="00E50705" w:rsidP="00F942D7">
            <w:pPr>
              <w:jc w:val="left"/>
              <w:rPr>
                <w:sz w:val="18"/>
              </w:rPr>
            </w:pPr>
            <w:r>
              <w:rPr>
                <w:sz w:val="18"/>
              </w:rPr>
              <w:t>Reserved</w:t>
            </w:r>
          </w:p>
        </w:tc>
      </w:tr>
      <w:tr w:rsidR="00E50705" w:rsidRPr="007967DB" w:rsidTr="008F13F5">
        <w:trPr>
          <w:trHeight w:val="225"/>
          <w:jc w:val="center"/>
        </w:trPr>
        <w:tc>
          <w:tcPr>
            <w:tcW w:w="1034" w:type="dxa"/>
          </w:tcPr>
          <w:p w:rsidR="00E50705" w:rsidRPr="007967DB" w:rsidRDefault="00E50705" w:rsidP="00F942D7">
            <w:pPr>
              <w:rPr>
                <w:sz w:val="18"/>
                <w:szCs w:val="18"/>
              </w:rPr>
            </w:pPr>
            <w:r>
              <w:rPr>
                <w:sz w:val="18"/>
                <w:szCs w:val="18"/>
              </w:rPr>
              <w:t>60-67</w:t>
            </w:r>
          </w:p>
        </w:tc>
        <w:tc>
          <w:tcPr>
            <w:tcW w:w="8272" w:type="dxa"/>
            <w:gridSpan w:val="8"/>
            <w:vAlign w:val="center"/>
          </w:tcPr>
          <w:p w:rsidR="00E50705" w:rsidRPr="00462187" w:rsidRDefault="00E50705" w:rsidP="00F942D7">
            <w:pPr>
              <w:jc w:val="left"/>
              <w:rPr>
                <w:sz w:val="18"/>
              </w:rPr>
            </w:pPr>
            <w:r>
              <w:rPr>
                <w:sz w:val="18"/>
              </w:rPr>
              <w:t>Reserved</w:t>
            </w:r>
          </w:p>
        </w:tc>
      </w:tr>
      <w:tr w:rsidR="00E50705" w:rsidRPr="007967DB" w:rsidTr="008F13F5">
        <w:trPr>
          <w:trHeight w:val="225"/>
          <w:jc w:val="center"/>
        </w:trPr>
        <w:tc>
          <w:tcPr>
            <w:tcW w:w="1034" w:type="dxa"/>
          </w:tcPr>
          <w:p w:rsidR="00E50705" w:rsidRPr="007967DB" w:rsidRDefault="00E50705" w:rsidP="00F942D7">
            <w:pPr>
              <w:rPr>
                <w:sz w:val="18"/>
                <w:szCs w:val="18"/>
              </w:rPr>
            </w:pPr>
            <w:r>
              <w:rPr>
                <w:sz w:val="18"/>
                <w:szCs w:val="18"/>
              </w:rPr>
              <w:t>68-75</w:t>
            </w:r>
          </w:p>
        </w:tc>
        <w:tc>
          <w:tcPr>
            <w:tcW w:w="8272" w:type="dxa"/>
            <w:gridSpan w:val="8"/>
            <w:vAlign w:val="center"/>
          </w:tcPr>
          <w:p w:rsidR="00E50705" w:rsidRPr="00462187" w:rsidRDefault="00E50705" w:rsidP="00F942D7">
            <w:pPr>
              <w:jc w:val="left"/>
              <w:rPr>
                <w:sz w:val="18"/>
              </w:rPr>
            </w:pPr>
            <w:r>
              <w:rPr>
                <w:sz w:val="18"/>
              </w:rPr>
              <w:t>Reserved</w:t>
            </w:r>
          </w:p>
        </w:tc>
      </w:tr>
      <w:tr w:rsidR="00E50705" w:rsidRPr="007967DB" w:rsidTr="008F13F5">
        <w:trPr>
          <w:trHeight w:val="225"/>
          <w:jc w:val="center"/>
        </w:trPr>
        <w:tc>
          <w:tcPr>
            <w:tcW w:w="1034" w:type="dxa"/>
          </w:tcPr>
          <w:p w:rsidR="00E50705" w:rsidRDefault="00E50705" w:rsidP="00F942D7">
            <w:pPr>
              <w:rPr>
                <w:sz w:val="18"/>
                <w:szCs w:val="18"/>
              </w:rPr>
            </w:pPr>
            <w:r>
              <w:rPr>
                <w:sz w:val="18"/>
                <w:szCs w:val="18"/>
              </w:rPr>
              <w:t>76-83</w:t>
            </w:r>
          </w:p>
        </w:tc>
        <w:tc>
          <w:tcPr>
            <w:tcW w:w="8272" w:type="dxa"/>
            <w:gridSpan w:val="8"/>
            <w:vAlign w:val="center"/>
          </w:tcPr>
          <w:p w:rsidR="00E50705" w:rsidRPr="00462187" w:rsidRDefault="00E50705" w:rsidP="00F942D7">
            <w:pPr>
              <w:jc w:val="left"/>
              <w:rPr>
                <w:sz w:val="18"/>
              </w:rPr>
            </w:pPr>
            <w:r>
              <w:rPr>
                <w:sz w:val="18"/>
              </w:rPr>
              <w:t>Reserved</w:t>
            </w:r>
          </w:p>
        </w:tc>
      </w:tr>
      <w:tr w:rsidR="00E50705" w:rsidRPr="007967DB" w:rsidTr="008F13F5">
        <w:trPr>
          <w:trHeight w:val="225"/>
          <w:jc w:val="center"/>
        </w:trPr>
        <w:tc>
          <w:tcPr>
            <w:tcW w:w="1034" w:type="dxa"/>
          </w:tcPr>
          <w:p w:rsidR="00E50705" w:rsidRDefault="00E50705" w:rsidP="00F942D7">
            <w:pPr>
              <w:rPr>
                <w:sz w:val="18"/>
                <w:szCs w:val="18"/>
              </w:rPr>
            </w:pPr>
            <w:r>
              <w:rPr>
                <w:sz w:val="18"/>
                <w:szCs w:val="18"/>
              </w:rPr>
              <w:t>84-91</w:t>
            </w:r>
          </w:p>
        </w:tc>
        <w:tc>
          <w:tcPr>
            <w:tcW w:w="8272" w:type="dxa"/>
            <w:gridSpan w:val="8"/>
            <w:vAlign w:val="center"/>
          </w:tcPr>
          <w:p w:rsidR="00E50705" w:rsidRPr="00462187" w:rsidRDefault="00E50705" w:rsidP="00F942D7">
            <w:pPr>
              <w:jc w:val="left"/>
              <w:rPr>
                <w:sz w:val="18"/>
              </w:rPr>
            </w:pPr>
            <w:r>
              <w:rPr>
                <w:sz w:val="18"/>
              </w:rPr>
              <w:t>Reserved</w:t>
            </w:r>
          </w:p>
        </w:tc>
      </w:tr>
      <w:tr w:rsidR="00E50705" w:rsidRPr="007967DB" w:rsidTr="008F13F5">
        <w:trPr>
          <w:trHeight w:val="225"/>
          <w:jc w:val="center"/>
        </w:trPr>
        <w:tc>
          <w:tcPr>
            <w:tcW w:w="1034" w:type="dxa"/>
          </w:tcPr>
          <w:p w:rsidR="00E50705" w:rsidRDefault="00E50705" w:rsidP="00F942D7">
            <w:pPr>
              <w:rPr>
                <w:sz w:val="18"/>
                <w:szCs w:val="18"/>
              </w:rPr>
            </w:pPr>
            <w:r>
              <w:rPr>
                <w:sz w:val="18"/>
                <w:szCs w:val="18"/>
              </w:rPr>
              <w:t>92-99</w:t>
            </w:r>
          </w:p>
        </w:tc>
        <w:tc>
          <w:tcPr>
            <w:tcW w:w="8272" w:type="dxa"/>
            <w:gridSpan w:val="8"/>
            <w:vAlign w:val="center"/>
          </w:tcPr>
          <w:p w:rsidR="00E50705" w:rsidRPr="00462187" w:rsidRDefault="00E50705" w:rsidP="00F942D7">
            <w:pPr>
              <w:jc w:val="left"/>
              <w:rPr>
                <w:sz w:val="18"/>
              </w:rPr>
            </w:pPr>
            <w:r>
              <w:rPr>
                <w:sz w:val="18"/>
              </w:rPr>
              <w:t>Reserved</w:t>
            </w:r>
          </w:p>
        </w:tc>
      </w:tr>
      <w:tr w:rsidR="00E50705" w:rsidRPr="007967DB" w:rsidTr="008F13F5">
        <w:trPr>
          <w:trHeight w:val="225"/>
          <w:jc w:val="center"/>
        </w:trPr>
        <w:tc>
          <w:tcPr>
            <w:tcW w:w="1034" w:type="dxa"/>
          </w:tcPr>
          <w:p w:rsidR="00E50705" w:rsidRDefault="00E50705" w:rsidP="00F942D7">
            <w:pPr>
              <w:rPr>
                <w:sz w:val="18"/>
                <w:szCs w:val="18"/>
              </w:rPr>
            </w:pPr>
            <w:r>
              <w:rPr>
                <w:sz w:val="18"/>
                <w:szCs w:val="18"/>
              </w:rPr>
              <w:t>100-107</w:t>
            </w:r>
          </w:p>
        </w:tc>
        <w:tc>
          <w:tcPr>
            <w:tcW w:w="8272" w:type="dxa"/>
            <w:gridSpan w:val="8"/>
            <w:vAlign w:val="center"/>
          </w:tcPr>
          <w:p w:rsidR="00E50705" w:rsidRPr="00462187" w:rsidRDefault="00E50705" w:rsidP="00F942D7">
            <w:pPr>
              <w:jc w:val="left"/>
              <w:rPr>
                <w:sz w:val="18"/>
              </w:rPr>
            </w:pPr>
            <w:r>
              <w:rPr>
                <w:sz w:val="18"/>
              </w:rPr>
              <w:t>Reserved</w:t>
            </w:r>
          </w:p>
        </w:tc>
      </w:tr>
      <w:tr w:rsidR="00E50705" w:rsidRPr="007967DB" w:rsidTr="008F13F5">
        <w:trPr>
          <w:trHeight w:val="225"/>
          <w:jc w:val="center"/>
        </w:trPr>
        <w:tc>
          <w:tcPr>
            <w:tcW w:w="1034" w:type="dxa"/>
          </w:tcPr>
          <w:p w:rsidR="00E50705" w:rsidRDefault="00E50705" w:rsidP="00F942D7">
            <w:pPr>
              <w:rPr>
                <w:sz w:val="18"/>
                <w:szCs w:val="18"/>
              </w:rPr>
            </w:pPr>
            <w:r>
              <w:rPr>
                <w:sz w:val="18"/>
                <w:szCs w:val="18"/>
              </w:rPr>
              <w:t>108-115</w:t>
            </w:r>
          </w:p>
        </w:tc>
        <w:tc>
          <w:tcPr>
            <w:tcW w:w="8272" w:type="dxa"/>
            <w:gridSpan w:val="8"/>
            <w:vAlign w:val="center"/>
          </w:tcPr>
          <w:p w:rsidR="00E50705" w:rsidRPr="00462187" w:rsidRDefault="00E50705" w:rsidP="00F942D7">
            <w:pPr>
              <w:jc w:val="left"/>
              <w:rPr>
                <w:sz w:val="18"/>
              </w:rPr>
            </w:pPr>
            <w:r>
              <w:rPr>
                <w:sz w:val="18"/>
              </w:rPr>
              <w:t>Reserved</w:t>
            </w:r>
          </w:p>
        </w:tc>
      </w:tr>
      <w:tr w:rsidR="00E50705" w:rsidRPr="007967DB" w:rsidTr="008F13F5">
        <w:trPr>
          <w:trHeight w:val="225"/>
          <w:jc w:val="center"/>
        </w:trPr>
        <w:tc>
          <w:tcPr>
            <w:tcW w:w="1034" w:type="dxa"/>
          </w:tcPr>
          <w:p w:rsidR="00E50705" w:rsidRDefault="00E50705" w:rsidP="00F942D7">
            <w:pPr>
              <w:rPr>
                <w:sz w:val="18"/>
                <w:szCs w:val="18"/>
              </w:rPr>
            </w:pPr>
            <w:r>
              <w:rPr>
                <w:sz w:val="18"/>
                <w:szCs w:val="18"/>
              </w:rPr>
              <w:t>116-123</w:t>
            </w:r>
          </w:p>
        </w:tc>
        <w:tc>
          <w:tcPr>
            <w:tcW w:w="8272" w:type="dxa"/>
            <w:gridSpan w:val="8"/>
            <w:vAlign w:val="center"/>
          </w:tcPr>
          <w:p w:rsidR="00E50705" w:rsidRPr="00462187" w:rsidRDefault="00E50705" w:rsidP="00F942D7">
            <w:pPr>
              <w:jc w:val="left"/>
              <w:rPr>
                <w:sz w:val="18"/>
              </w:rPr>
            </w:pPr>
            <w:r>
              <w:rPr>
                <w:sz w:val="18"/>
              </w:rPr>
              <w:t>Reserved</w:t>
            </w:r>
          </w:p>
        </w:tc>
      </w:tr>
      <w:tr w:rsidR="00E50705" w:rsidRPr="007967DB" w:rsidTr="008F13F5">
        <w:trPr>
          <w:trHeight w:val="225"/>
          <w:jc w:val="center"/>
        </w:trPr>
        <w:tc>
          <w:tcPr>
            <w:tcW w:w="1034" w:type="dxa"/>
          </w:tcPr>
          <w:p w:rsidR="00E50705" w:rsidRDefault="00E50705" w:rsidP="00F942D7">
            <w:pPr>
              <w:rPr>
                <w:sz w:val="18"/>
                <w:szCs w:val="18"/>
              </w:rPr>
            </w:pPr>
            <w:r>
              <w:rPr>
                <w:sz w:val="18"/>
                <w:szCs w:val="18"/>
              </w:rPr>
              <w:t>124-131</w:t>
            </w:r>
          </w:p>
        </w:tc>
        <w:tc>
          <w:tcPr>
            <w:tcW w:w="8272" w:type="dxa"/>
            <w:gridSpan w:val="8"/>
          </w:tcPr>
          <w:p w:rsidR="00E50705" w:rsidRPr="00F56131" w:rsidRDefault="00423222" w:rsidP="00F942D7">
            <w:pPr>
              <w:rPr>
                <w:color w:val="000000" w:themeColor="text1"/>
                <w:sz w:val="18"/>
              </w:rPr>
            </w:pPr>
            <w:r w:rsidRPr="00F56131">
              <w:rPr>
                <w:color w:val="000000" w:themeColor="text1"/>
                <w:sz w:val="18"/>
              </w:rPr>
              <w:t>Reserved</w:t>
            </w:r>
          </w:p>
        </w:tc>
      </w:tr>
      <w:tr w:rsidR="00423222" w:rsidRPr="007967DB" w:rsidTr="006D4B34">
        <w:trPr>
          <w:trHeight w:val="225"/>
          <w:jc w:val="center"/>
        </w:trPr>
        <w:tc>
          <w:tcPr>
            <w:tcW w:w="1034" w:type="dxa"/>
          </w:tcPr>
          <w:p w:rsidR="00423222" w:rsidRDefault="00423222" w:rsidP="00423222">
            <w:pPr>
              <w:rPr>
                <w:sz w:val="18"/>
                <w:szCs w:val="18"/>
              </w:rPr>
            </w:pPr>
            <w:r>
              <w:rPr>
                <w:sz w:val="18"/>
                <w:szCs w:val="18"/>
              </w:rPr>
              <w:t>132-139</w:t>
            </w:r>
          </w:p>
        </w:tc>
        <w:tc>
          <w:tcPr>
            <w:tcW w:w="8272" w:type="dxa"/>
            <w:gridSpan w:val="8"/>
          </w:tcPr>
          <w:p w:rsidR="00423222" w:rsidRPr="00F56131" w:rsidRDefault="00423222" w:rsidP="00423222">
            <w:pPr>
              <w:rPr>
                <w:color w:val="000000" w:themeColor="text1"/>
                <w:sz w:val="18"/>
              </w:rPr>
            </w:pPr>
            <w:r w:rsidRPr="00F56131">
              <w:rPr>
                <w:color w:val="000000" w:themeColor="text1"/>
                <w:sz w:val="18"/>
              </w:rPr>
              <w:t>Reserved</w:t>
            </w:r>
          </w:p>
        </w:tc>
      </w:tr>
      <w:tr w:rsidR="00E50705" w:rsidRPr="007967DB" w:rsidTr="008F13F5">
        <w:trPr>
          <w:trHeight w:val="225"/>
          <w:jc w:val="center"/>
        </w:trPr>
        <w:tc>
          <w:tcPr>
            <w:tcW w:w="1034" w:type="dxa"/>
          </w:tcPr>
          <w:p w:rsidR="00E50705" w:rsidRDefault="00E50705" w:rsidP="00F942D7">
            <w:pPr>
              <w:rPr>
                <w:sz w:val="18"/>
                <w:szCs w:val="18"/>
              </w:rPr>
            </w:pPr>
            <w:r>
              <w:rPr>
                <w:sz w:val="18"/>
                <w:szCs w:val="18"/>
              </w:rPr>
              <w:t>140-147</w:t>
            </w:r>
          </w:p>
        </w:tc>
        <w:tc>
          <w:tcPr>
            <w:tcW w:w="8272" w:type="dxa"/>
            <w:gridSpan w:val="8"/>
            <w:vAlign w:val="center"/>
          </w:tcPr>
          <w:p w:rsidR="00E50705" w:rsidRPr="00462187" w:rsidRDefault="00E50705" w:rsidP="00F942D7">
            <w:pPr>
              <w:jc w:val="left"/>
              <w:rPr>
                <w:sz w:val="18"/>
              </w:rPr>
            </w:pPr>
            <w:r>
              <w:rPr>
                <w:sz w:val="18"/>
              </w:rPr>
              <w:t>Reserved</w:t>
            </w:r>
          </w:p>
        </w:tc>
      </w:tr>
      <w:tr w:rsidR="00E50705" w:rsidRPr="007967DB" w:rsidTr="008F13F5">
        <w:trPr>
          <w:trHeight w:val="225"/>
          <w:jc w:val="center"/>
        </w:trPr>
        <w:tc>
          <w:tcPr>
            <w:tcW w:w="1034" w:type="dxa"/>
          </w:tcPr>
          <w:p w:rsidR="00E50705" w:rsidRDefault="00E50705" w:rsidP="00F942D7">
            <w:pPr>
              <w:rPr>
                <w:sz w:val="18"/>
                <w:szCs w:val="18"/>
              </w:rPr>
            </w:pPr>
            <w:r>
              <w:rPr>
                <w:sz w:val="18"/>
                <w:szCs w:val="18"/>
              </w:rPr>
              <w:t>148-155</w:t>
            </w:r>
          </w:p>
        </w:tc>
        <w:tc>
          <w:tcPr>
            <w:tcW w:w="8272" w:type="dxa"/>
            <w:gridSpan w:val="8"/>
            <w:vAlign w:val="center"/>
          </w:tcPr>
          <w:p w:rsidR="00E50705" w:rsidRPr="00462187" w:rsidRDefault="00E50705" w:rsidP="00F942D7">
            <w:pPr>
              <w:jc w:val="left"/>
              <w:rPr>
                <w:sz w:val="18"/>
              </w:rPr>
            </w:pPr>
            <w:r>
              <w:rPr>
                <w:sz w:val="18"/>
              </w:rPr>
              <w:t>Reserved</w:t>
            </w:r>
          </w:p>
        </w:tc>
      </w:tr>
      <w:tr w:rsidR="00E50705" w:rsidRPr="007967DB" w:rsidTr="008F13F5">
        <w:trPr>
          <w:trHeight w:val="225"/>
          <w:jc w:val="center"/>
        </w:trPr>
        <w:tc>
          <w:tcPr>
            <w:tcW w:w="1034" w:type="dxa"/>
          </w:tcPr>
          <w:p w:rsidR="00E50705" w:rsidRDefault="00E50705" w:rsidP="00F942D7">
            <w:pPr>
              <w:rPr>
                <w:sz w:val="18"/>
                <w:szCs w:val="18"/>
              </w:rPr>
            </w:pPr>
            <w:r>
              <w:rPr>
                <w:sz w:val="18"/>
                <w:szCs w:val="18"/>
              </w:rPr>
              <w:lastRenderedPageBreak/>
              <w:t>156-163</w:t>
            </w:r>
          </w:p>
        </w:tc>
        <w:tc>
          <w:tcPr>
            <w:tcW w:w="8272" w:type="dxa"/>
            <w:gridSpan w:val="8"/>
            <w:vAlign w:val="center"/>
          </w:tcPr>
          <w:p w:rsidR="00E50705" w:rsidRPr="00462187" w:rsidRDefault="00E50705" w:rsidP="00F942D7">
            <w:pPr>
              <w:jc w:val="left"/>
              <w:rPr>
                <w:sz w:val="18"/>
              </w:rPr>
            </w:pPr>
            <w:r>
              <w:rPr>
                <w:sz w:val="18"/>
              </w:rPr>
              <w:t>Reserved</w:t>
            </w:r>
          </w:p>
        </w:tc>
      </w:tr>
      <w:tr w:rsidR="00E50705" w:rsidRPr="007967DB" w:rsidTr="008F13F5">
        <w:trPr>
          <w:trHeight w:val="225"/>
          <w:jc w:val="center"/>
        </w:trPr>
        <w:tc>
          <w:tcPr>
            <w:tcW w:w="1034" w:type="dxa"/>
          </w:tcPr>
          <w:p w:rsidR="00E50705" w:rsidRDefault="00E50705" w:rsidP="00F942D7">
            <w:pPr>
              <w:rPr>
                <w:sz w:val="18"/>
                <w:szCs w:val="18"/>
              </w:rPr>
            </w:pPr>
            <w:r>
              <w:rPr>
                <w:sz w:val="18"/>
                <w:szCs w:val="18"/>
              </w:rPr>
              <w:t>164-171</w:t>
            </w:r>
          </w:p>
        </w:tc>
        <w:tc>
          <w:tcPr>
            <w:tcW w:w="8272" w:type="dxa"/>
            <w:gridSpan w:val="8"/>
            <w:vAlign w:val="center"/>
          </w:tcPr>
          <w:p w:rsidR="00E50705" w:rsidRPr="00462187" w:rsidRDefault="00E50705" w:rsidP="00F942D7">
            <w:pPr>
              <w:jc w:val="left"/>
              <w:rPr>
                <w:sz w:val="18"/>
              </w:rPr>
            </w:pPr>
            <w:r>
              <w:rPr>
                <w:sz w:val="18"/>
              </w:rPr>
              <w:t>Reserved</w:t>
            </w:r>
          </w:p>
        </w:tc>
      </w:tr>
      <w:tr w:rsidR="00E50705" w:rsidRPr="007967DB" w:rsidTr="008F13F5">
        <w:trPr>
          <w:trHeight w:val="225"/>
          <w:jc w:val="center"/>
        </w:trPr>
        <w:tc>
          <w:tcPr>
            <w:tcW w:w="1034" w:type="dxa"/>
          </w:tcPr>
          <w:p w:rsidR="00E50705" w:rsidRDefault="00E50705" w:rsidP="00F942D7">
            <w:pPr>
              <w:rPr>
                <w:sz w:val="18"/>
                <w:szCs w:val="18"/>
              </w:rPr>
            </w:pPr>
            <w:r>
              <w:rPr>
                <w:sz w:val="18"/>
                <w:szCs w:val="18"/>
              </w:rPr>
              <w:t>172-179</w:t>
            </w:r>
          </w:p>
        </w:tc>
        <w:tc>
          <w:tcPr>
            <w:tcW w:w="8272" w:type="dxa"/>
            <w:gridSpan w:val="8"/>
            <w:vAlign w:val="center"/>
          </w:tcPr>
          <w:p w:rsidR="00E50705" w:rsidRPr="00462187" w:rsidRDefault="00E50705" w:rsidP="00F942D7">
            <w:pPr>
              <w:jc w:val="left"/>
              <w:rPr>
                <w:sz w:val="18"/>
              </w:rPr>
            </w:pPr>
            <w:r>
              <w:rPr>
                <w:sz w:val="18"/>
              </w:rPr>
              <w:t>Reserved</w:t>
            </w:r>
          </w:p>
        </w:tc>
      </w:tr>
      <w:tr w:rsidR="00E50705" w:rsidRPr="007967DB" w:rsidTr="008F13F5">
        <w:trPr>
          <w:trHeight w:val="225"/>
          <w:jc w:val="center"/>
        </w:trPr>
        <w:tc>
          <w:tcPr>
            <w:tcW w:w="1034" w:type="dxa"/>
          </w:tcPr>
          <w:p w:rsidR="00E50705" w:rsidRDefault="00E50705" w:rsidP="00F942D7">
            <w:pPr>
              <w:rPr>
                <w:sz w:val="18"/>
                <w:szCs w:val="18"/>
              </w:rPr>
            </w:pPr>
            <w:r>
              <w:rPr>
                <w:sz w:val="18"/>
                <w:szCs w:val="18"/>
              </w:rPr>
              <w:t>180-187</w:t>
            </w:r>
          </w:p>
        </w:tc>
        <w:tc>
          <w:tcPr>
            <w:tcW w:w="8272" w:type="dxa"/>
            <w:gridSpan w:val="8"/>
            <w:vAlign w:val="center"/>
          </w:tcPr>
          <w:p w:rsidR="00E50705" w:rsidRPr="00462187" w:rsidRDefault="00E50705" w:rsidP="00F942D7">
            <w:pPr>
              <w:jc w:val="left"/>
              <w:rPr>
                <w:sz w:val="18"/>
              </w:rPr>
            </w:pPr>
            <w:r>
              <w:rPr>
                <w:sz w:val="18"/>
              </w:rPr>
              <w:t>Reserved</w:t>
            </w:r>
          </w:p>
        </w:tc>
      </w:tr>
      <w:tr w:rsidR="00423222" w:rsidRPr="007967DB" w:rsidTr="006D4B34">
        <w:trPr>
          <w:trHeight w:val="225"/>
          <w:jc w:val="center"/>
        </w:trPr>
        <w:tc>
          <w:tcPr>
            <w:tcW w:w="1034" w:type="dxa"/>
          </w:tcPr>
          <w:p w:rsidR="00423222" w:rsidRDefault="00423222" w:rsidP="00423222">
            <w:pPr>
              <w:rPr>
                <w:sz w:val="18"/>
                <w:szCs w:val="18"/>
              </w:rPr>
            </w:pPr>
            <w:r>
              <w:rPr>
                <w:sz w:val="18"/>
                <w:szCs w:val="18"/>
              </w:rPr>
              <w:t>188-195</w:t>
            </w:r>
          </w:p>
        </w:tc>
        <w:tc>
          <w:tcPr>
            <w:tcW w:w="8272" w:type="dxa"/>
            <w:gridSpan w:val="8"/>
          </w:tcPr>
          <w:p w:rsidR="00423222" w:rsidRPr="00F56131" w:rsidRDefault="00423222" w:rsidP="00423222">
            <w:pPr>
              <w:rPr>
                <w:color w:val="000000" w:themeColor="text1"/>
                <w:sz w:val="18"/>
              </w:rPr>
            </w:pPr>
            <w:r w:rsidRPr="00F56131">
              <w:rPr>
                <w:color w:val="000000" w:themeColor="text1"/>
                <w:sz w:val="18"/>
              </w:rPr>
              <w:t>Reserved</w:t>
            </w:r>
          </w:p>
        </w:tc>
      </w:tr>
      <w:tr w:rsidR="00423222" w:rsidRPr="007967DB" w:rsidTr="008F13F5">
        <w:trPr>
          <w:trHeight w:val="225"/>
          <w:jc w:val="center"/>
        </w:trPr>
        <w:tc>
          <w:tcPr>
            <w:tcW w:w="1034" w:type="dxa"/>
          </w:tcPr>
          <w:p w:rsidR="00423222" w:rsidRDefault="00423222" w:rsidP="00423222">
            <w:pPr>
              <w:rPr>
                <w:sz w:val="18"/>
                <w:szCs w:val="18"/>
              </w:rPr>
            </w:pPr>
            <w:r>
              <w:rPr>
                <w:sz w:val="18"/>
                <w:szCs w:val="18"/>
              </w:rPr>
              <w:t>196-203</w:t>
            </w:r>
          </w:p>
        </w:tc>
        <w:tc>
          <w:tcPr>
            <w:tcW w:w="8272" w:type="dxa"/>
            <w:gridSpan w:val="8"/>
          </w:tcPr>
          <w:p w:rsidR="00423222" w:rsidRPr="00F56131" w:rsidRDefault="00423222" w:rsidP="00423222">
            <w:pPr>
              <w:rPr>
                <w:color w:val="000000" w:themeColor="text1"/>
                <w:sz w:val="18"/>
              </w:rPr>
            </w:pPr>
            <w:r w:rsidRPr="00F56131">
              <w:rPr>
                <w:color w:val="000000" w:themeColor="text1"/>
                <w:sz w:val="18"/>
              </w:rPr>
              <w:t>Reserved</w:t>
            </w:r>
          </w:p>
        </w:tc>
      </w:tr>
      <w:tr w:rsidR="00E50705" w:rsidRPr="007967DB" w:rsidTr="008F13F5">
        <w:trPr>
          <w:trHeight w:val="225"/>
          <w:jc w:val="center"/>
        </w:trPr>
        <w:tc>
          <w:tcPr>
            <w:tcW w:w="1034" w:type="dxa"/>
          </w:tcPr>
          <w:p w:rsidR="00E50705" w:rsidRDefault="00E50705" w:rsidP="00F942D7">
            <w:pPr>
              <w:rPr>
                <w:sz w:val="18"/>
                <w:szCs w:val="18"/>
              </w:rPr>
            </w:pPr>
            <w:r>
              <w:rPr>
                <w:sz w:val="18"/>
                <w:szCs w:val="18"/>
              </w:rPr>
              <w:t>204-211</w:t>
            </w:r>
          </w:p>
        </w:tc>
        <w:tc>
          <w:tcPr>
            <w:tcW w:w="8272" w:type="dxa"/>
            <w:gridSpan w:val="8"/>
          </w:tcPr>
          <w:p w:rsidR="00E50705" w:rsidRDefault="00E50705" w:rsidP="00F942D7">
            <w:pPr>
              <w:rPr>
                <w:sz w:val="18"/>
              </w:rPr>
            </w:pPr>
            <w:r>
              <w:rPr>
                <w:sz w:val="18"/>
              </w:rPr>
              <w:t>Helium Pressure Threshold Trip (1 – trip 0 – no trip)</w:t>
            </w:r>
          </w:p>
        </w:tc>
      </w:tr>
      <w:tr w:rsidR="00E50705" w:rsidRPr="007967DB" w:rsidTr="008F13F5">
        <w:trPr>
          <w:trHeight w:val="225"/>
          <w:jc w:val="center"/>
        </w:trPr>
        <w:tc>
          <w:tcPr>
            <w:tcW w:w="1034" w:type="dxa"/>
            <w:vAlign w:val="center"/>
          </w:tcPr>
          <w:p w:rsidR="00E50705" w:rsidRDefault="00E50705" w:rsidP="00F942D7">
            <w:pPr>
              <w:jc w:val="left"/>
              <w:rPr>
                <w:sz w:val="18"/>
              </w:rPr>
            </w:pPr>
            <w:r>
              <w:rPr>
                <w:sz w:val="18"/>
              </w:rPr>
              <w:t>212-219</w:t>
            </w:r>
          </w:p>
        </w:tc>
        <w:tc>
          <w:tcPr>
            <w:tcW w:w="8272" w:type="dxa"/>
            <w:gridSpan w:val="8"/>
            <w:vAlign w:val="center"/>
          </w:tcPr>
          <w:p w:rsidR="00E50705" w:rsidRPr="00462187" w:rsidRDefault="00E50705" w:rsidP="00F942D7">
            <w:pPr>
              <w:jc w:val="left"/>
              <w:rPr>
                <w:sz w:val="18"/>
              </w:rPr>
            </w:pPr>
            <w:r>
              <w:rPr>
                <w:sz w:val="18"/>
              </w:rPr>
              <w:t>Reserved</w:t>
            </w:r>
          </w:p>
        </w:tc>
      </w:tr>
      <w:tr w:rsidR="00E50705" w:rsidRPr="007967DB" w:rsidTr="008F13F5">
        <w:trPr>
          <w:trHeight w:val="225"/>
          <w:jc w:val="center"/>
        </w:trPr>
        <w:tc>
          <w:tcPr>
            <w:tcW w:w="1034" w:type="dxa"/>
            <w:vAlign w:val="center"/>
          </w:tcPr>
          <w:p w:rsidR="00E50705" w:rsidRDefault="00E50705" w:rsidP="00F942D7">
            <w:pPr>
              <w:jc w:val="left"/>
              <w:rPr>
                <w:sz w:val="18"/>
              </w:rPr>
            </w:pPr>
            <w:r>
              <w:rPr>
                <w:sz w:val="18"/>
              </w:rPr>
              <w:t>220-227</w:t>
            </w:r>
          </w:p>
        </w:tc>
        <w:tc>
          <w:tcPr>
            <w:tcW w:w="8272" w:type="dxa"/>
            <w:gridSpan w:val="8"/>
            <w:vAlign w:val="center"/>
          </w:tcPr>
          <w:p w:rsidR="00E50705" w:rsidRPr="00462187" w:rsidRDefault="00E50705" w:rsidP="00F942D7">
            <w:pPr>
              <w:jc w:val="left"/>
              <w:rPr>
                <w:sz w:val="18"/>
              </w:rPr>
            </w:pPr>
            <w:r>
              <w:rPr>
                <w:sz w:val="18"/>
              </w:rPr>
              <w:t>Reserved</w:t>
            </w:r>
          </w:p>
        </w:tc>
      </w:tr>
      <w:tr w:rsidR="00E50705" w:rsidRPr="007967DB" w:rsidTr="008F13F5">
        <w:trPr>
          <w:trHeight w:val="225"/>
          <w:jc w:val="center"/>
        </w:trPr>
        <w:tc>
          <w:tcPr>
            <w:tcW w:w="1034" w:type="dxa"/>
            <w:tcBorders>
              <w:bottom w:val="double" w:sz="4" w:space="0" w:color="auto"/>
            </w:tcBorders>
            <w:vAlign w:val="center"/>
          </w:tcPr>
          <w:p w:rsidR="00E50705" w:rsidRDefault="00E50705" w:rsidP="00F942D7">
            <w:pPr>
              <w:jc w:val="left"/>
              <w:rPr>
                <w:sz w:val="18"/>
              </w:rPr>
            </w:pPr>
            <w:r>
              <w:rPr>
                <w:sz w:val="18"/>
              </w:rPr>
              <w:t>228-235</w:t>
            </w:r>
          </w:p>
        </w:tc>
        <w:tc>
          <w:tcPr>
            <w:tcW w:w="8272" w:type="dxa"/>
            <w:gridSpan w:val="8"/>
            <w:tcBorders>
              <w:bottom w:val="double" w:sz="4" w:space="0" w:color="auto"/>
            </w:tcBorders>
            <w:vAlign w:val="center"/>
          </w:tcPr>
          <w:p w:rsidR="00E50705" w:rsidRPr="00462187" w:rsidRDefault="00E50705" w:rsidP="00F942D7">
            <w:pPr>
              <w:jc w:val="left"/>
              <w:rPr>
                <w:sz w:val="18"/>
              </w:rPr>
            </w:pPr>
            <w:r>
              <w:rPr>
                <w:sz w:val="18"/>
              </w:rPr>
              <w:t>Reserved</w:t>
            </w:r>
          </w:p>
        </w:tc>
      </w:tr>
    </w:tbl>
    <w:p w:rsidR="00AE3D63" w:rsidRDefault="00AE3D63" w:rsidP="00F942D7"/>
    <w:p w:rsidR="007E5218" w:rsidRPr="006679B0" w:rsidRDefault="00A665A9" w:rsidP="007E5218">
      <w:pPr>
        <w:pStyle w:val="Heading3"/>
      </w:pPr>
      <w:bookmarkStart w:id="71" w:name="_Toc35942460"/>
      <w:bookmarkStart w:id="72" w:name="_Toc48163394"/>
      <w:r>
        <w:rPr>
          <w:b/>
        </w:rPr>
        <w:t xml:space="preserve">Table </w:t>
      </w:r>
      <w:proofErr w:type="gramStart"/>
      <w:r>
        <w:rPr>
          <w:b/>
        </w:rPr>
        <w:t>23</w:t>
      </w:r>
      <w:r w:rsidR="007E5218" w:rsidRPr="006679B0">
        <w:t xml:space="preserve">  FARM</w:t>
      </w:r>
      <w:proofErr w:type="gramEnd"/>
      <w:r w:rsidR="007E5218" w:rsidRPr="006679B0">
        <w:t xml:space="preserve"> </w:t>
      </w:r>
      <w:proofErr w:type="spellStart"/>
      <w:r w:rsidR="007E5218" w:rsidRPr="006679B0">
        <w:t>Logpage</w:t>
      </w:r>
      <w:proofErr w:type="spellEnd"/>
      <w:r w:rsidR="007E5218" w:rsidRPr="006679B0">
        <w:t xml:space="preserve"> ‘General Drive Information Continued’ Parameter Structure</w:t>
      </w:r>
      <w:bookmarkEnd w:id="71"/>
      <w:bookmarkEnd w:id="72"/>
    </w:p>
    <w:tbl>
      <w:tblPr>
        <w:tblStyle w:val="TableGrid"/>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34"/>
        <w:gridCol w:w="1034"/>
        <w:gridCol w:w="1034"/>
        <w:gridCol w:w="1034"/>
        <w:gridCol w:w="1034"/>
        <w:gridCol w:w="1034"/>
        <w:gridCol w:w="1034"/>
        <w:gridCol w:w="1034"/>
        <w:gridCol w:w="1034"/>
      </w:tblGrid>
      <w:tr w:rsidR="006679B0" w:rsidRPr="00423222" w:rsidTr="00B771E0">
        <w:trPr>
          <w:trHeight w:val="451"/>
          <w:jc w:val="center"/>
        </w:trPr>
        <w:tc>
          <w:tcPr>
            <w:tcW w:w="1034" w:type="dxa"/>
            <w:tcBorders>
              <w:top w:val="double" w:sz="4" w:space="0" w:color="auto"/>
            </w:tcBorders>
          </w:tcPr>
          <w:p w:rsidR="007E5218" w:rsidRPr="00F56131" w:rsidRDefault="007E5218" w:rsidP="00B771E0">
            <w:pPr>
              <w:rPr>
                <w:color w:val="000000" w:themeColor="text1"/>
                <w:sz w:val="18"/>
                <w:szCs w:val="18"/>
              </w:rPr>
            </w:pPr>
            <w:r w:rsidRPr="00F56131">
              <w:rPr>
                <w:color w:val="000000" w:themeColor="text1"/>
                <w:sz w:val="18"/>
                <w:szCs w:val="18"/>
              </w:rPr>
              <w:t>Bit</w:t>
            </w:r>
          </w:p>
          <w:p w:rsidR="007E5218" w:rsidRPr="00F56131" w:rsidRDefault="007E5218" w:rsidP="00B771E0">
            <w:pPr>
              <w:rPr>
                <w:color w:val="000000" w:themeColor="text1"/>
                <w:sz w:val="18"/>
                <w:szCs w:val="18"/>
              </w:rPr>
            </w:pPr>
            <w:r w:rsidRPr="00F56131">
              <w:rPr>
                <w:color w:val="000000" w:themeColor="text1"/>
                <w:sz w:val="18"/>
                <w:szCs w:val="18"/>
              </w:rPr>
              <w:t>Byte</w:t>
            </w:r>
          </w:p>
        </w:tc>
        <w:tc>
          <w:tcPr>
            <w:tcW w:w="1034" w:type="dxa"/>
            <w:tcBorders>
              <w:top w:val="double" w:sz="4" w:space="0" w:color="auto"/>
            </w:tcBorders>
          </w:tcPr>
          <w:p w:rsidR="007E5218" w:rsidRPr="00F56131" w:rsidRDefault="007E5218" w:rsidP="00B771E0">
            <w:pPr>
              <w:rPr>
                <w:color w:val="000000" w:themeColor="text1"/>
                <w:sz w:val="18"/>
                <w:szCs w:val="18"/>
              </w:rPr>
            </w:pPr>
            <w:r w:rsidRPr="00F56131">
              <w:rPr>
                <w:color w:val="000000" w:themeColor="text1"/>
                <w:sz w:val="18"/>
                <w:szCs w:val="18"/>
              </w:rPr>
              <w:t>7</w:t>
            </w:r>
          </w:p>
        </w:tc>
        <w:tc>
          <w:tcPr>
            <w:tcW w:w="1034" w:type="dxa"/>
            <w:tcBorders>
              <w:top w:val="double" w:sz="4" w:space="0" w:color="auto"/>
            </w:tcBorders>
          </w:tcPr>
          <w:p w:rsidR="007E5218" w:rsidRPr="00F56131" w:rsidRDefault="007E5218" w:rsidP="00B771E0">
            <w:pPr>
              <w:rPr>
                <w:color w:val="000000" w:themeColor="text1"/>
                <w:sz w:val="18"/>
                <w:szCs w:val="18"/>
              </w:rPr>
            </w:pPr>
            <w:r w:rsidRPr="00F56131">
              <w:rPr>
                <w:color w:val="000000" w:themeColor="text1"/>
                <w:sz w:val="18"/>
                <w:szCs w:val="18"/>
              </w:rPr>
              <w:t>6</w:t>
            </w:r>
          </w:p>
        </w:tc>
        <w:tc>
          <w:tcPr>
            <w:tcW w:w="1034" w:type="dxa"/>
            <w:tcBorders>
              <w:top w:val="double" w:sz="4" w:space="0" w:color="auto"/>
            </w:tcBorders>
          </w:tcPr>
          <w:p w:rsidR="007E5218" w:rsidRPr="00F56131" w:rsidRDefault="007E5218" w:rsidP="00B771E0">
            <w:pPr>
              <w:rPr>
                <w:color w:val="000000" w:themeColor="text1"/>
                <w:sz w:val="18"/>
                <w:szCs w:val="18"/>
              </w:rPr>
            </w:pPr>
            <w:r w:rsidRPr="00F56131">
              <w:rPr>
                <w:color w:val="000000" w:themeColor="text1"/>
                <w:sz w:val="18"/>
                <w:szCs w:val="18"/>
              </w:rPr>
              <w:t>5</w:t>
            </w:r>
          </w:p>
        </w:tc>
        <w:tc>
          <w:tcPr>
            <w:tcW w:w="1034" w:type="dxa"/>
            <w:tcBorders>
              <w:top w:val="double" w:sz="4" w:space="0" w:color="auto"/>
            </w:tcBorders>
          </w:tcPr>
          <w:p w:rsidR="007E5218" w:rsidRPr="00F56131" w:rsidRDefault="007E5218" w:rsidP="00B771E0">
            <w:pPr>
              <w:rPr>
                <w:color w:val="000000" w:themeColor="text1"/>
                <w:sz w:val="18"/>
                <w:szCs w:val="18"/>
              </w:rPr>
            </w:pPr>
            <w:r w:rsidRPr="00F56131">
              <w:rPr>
                <w:color w:val="000000" w:themeColor="text1"/>
                <w:sz w:val="18"/>
                <w:szCs w:val="18"/>
              </w:rPr>
              <w:t>4</w:t>
            </w:r>
          </w:p>
        </w:tc>
        <w:tc>
          <w:tcPr>
            <w:tcW w:w="1034" w:type="dxa"/>
            <w:tcBorders>
              <w:top w:val="double" w:sz="4" w:space="0" w:color="auto"/>
            </w:tcBorders>
          </w:tcPr>
          <w:p w:rsidR="007E5218" w:rsidRPr="00F56131" w:rsidRDefault="007E5218" w:rsidP="00B771E0">
            <w:pPr>
              <w:rPr>
                <w:color w:val="000000" w:themeColor="text1"/>
                <w:sz w:val="18"/>
                <w:szCs w:val="18"/>
              </w:rPr>
            </w:pPr>
            <w:r w:rsidRPr="00F56131">
              <w:rPr>
                <w:color w:val="000000" w:themeColor="text1"/>
                <w:sz w:val="18"/>
                <w:szCs w:val="18"/>
              </w:rPr>
              <w:t>3</w:t>
            </w:r>
          </w:p>
        </w:tc>
        <w:tc>
          <w:tcPr>
            <w:tcW w:w="1034" w:type="dxa"/>
            <w:tcBorders>
              <w:top w:val="double" w:sz="4" w:space="0" w:color="auto"/>
            </w:tcBorders>
          </w:tcPr>
          <w:p w:rsidR="007E5218" w:rsidRPr="00F56131" w:rsidRDefault="007E5218" w:rsidP="00B771E0">
            <w:pPr>
              <w:rPr>
                <w:color w:val="000000" w:themeColor="text1"/>
                <w:sz w:val="18"/>
                <w:szCs w:val="18"/>
              </w:rPr>
            </w:pPr>
            <w:r w:rsidRPr="00F56131">
              <w:rPr>
                <w:color w:val="000000" w:themeColor="text1"/>
                <w:sz w:val="18"/>
                <w:szCs w:val="18"/>
              </w:rPr>
              <w:t>2</w:t>
            </w:r>
          </w:p>
        </w:tc>
        <w:tc>
          <w:tcPr>
            <w:tcW w:w="1034" w:type="dxa"/>
            <w:tcBorders>
              <w:top w:val="double" w:sz="4" w:space="0" w:color="auto"/>
            </w:tcBorders>
          </w:tcPr>
          <w:p w:rsidR="007E5218" w:rsidRPr="00F56131" w:rsidRDefault="007E5218" w:rsidP="00B771E0">
            <w:pPr>
              <w:rPr>
                <w:color w:val="000000" w:themeColor="text1"/>
                <w:sz w:val="18"/>
                <w:szCs w:val="18"/>
              </w:rPr>
            </w:pPr>
            <w:r w:rsidRPr="00F56131">
              <w:rPr>
                <w:color w:val="000000" w:themeColor="text1"/>
                <w:sz w:val="18"/>
                <w:szCs w:val="18"/>
              </w:rPr>
              <w:t>1</w:t>
            </w:r>
          </w:p>
        </w:tc>
        <w:tc>
          <w:tcPr>
            <w:tcW w:w="1034" w:type="dxa"/>
            <w:tcBorders>
              <w:top w:val="double" w:sz="4" w:space="0" w:color="auto"/>
            </w:tcBorders>
          </w:tcPr>
          <w:p w:rsidR="007E5218" w:rsidRPr="00F56131" w:rsidRDefault="007E5218" w:rsidP="00B771E0">
            <w:pPr>
              <w:rPr>
                <w:color w:val="000000" w:themeColor="text1"/>
                <w:sz w:val="18"/>
                <w:szCs w:val="18"/>
              </w:rPr>
            </w:pPr>
            <w:r w:rsidRPr="00F56131">
              <w:rPr>
                <w:color w:val="000000" w:themeColor="text1"/>
                <w:sz w:val="18"/>
                <w:szCs w:val="18"/>
              </w:rPr>
              <w:t>0</w:t>
            </w:r>
          </w:p>
        </w:tc>
      </w:tr>
      <w:tr w:rsidR="006679B0" w:rsidRPr="00423222" w:rsidTr="00B771E0">
        <w:trPr>
          <w:trHeight w:val="243"/>
          <w:jc w:val="center"/>
        </w:trPr>
        <w:tc>
          <w:tcPr>
            <w:tcW w:w="1034" w:type="dxa"/>
          </w:tcPr>
          <w:p w:rsidR="007E5218" w:rsidRPr="00F56131" w:rsidRDefault="007E5218" w:rsidP="00B771E0">
            <w:pPr>
              <w:rPr>
                <w:color w:val="000000" w:themeColor="text1"/>
                <w:sz w:val="18"/>
                <w:szCs w:val="18"/>
              </w:rPr>
            </w:pPr>
            <w:r w:rsidRPr="00F56131">
              <w:rPr>
                <w:color w:val="000000" w:themeColor="text1"/>
                <w:sz w:val="18"/>
                <w:szCs w:val="18"/>
              </w:rPr>
              <w:t>0</w:t>
            </w:r>
          </w:p>
        </w:tc>
        <w:tc>
          <w:tcPr>
            <w:tcW w:w="1034" w:type="dxa"/>
            <w:tcBorders>
              <w:right w:val="nil"/>
            </w:tcBorders>
          </w:tcPr>
          <w:p w:rsidR="007E5218" w:rsidRPr="00F56131" w:rsidRDefault="007E5218" w:rsidP="00B771E0">
            <w:pPr>
              <w:rPr>
                <w:color w:val="000000" w:themeColor="text1"/>
                <w:sz w:val="18"/>
                <w:szCs w:val="18"/>
              </w:rPr>
            </w:pPr>
            <w:r w:rsidRPr="00F56131">
              <w:rPr>
                <w:color w:val="000000" w:themeColor="text1"/>
                <w:sz w:val="18"/>
                <w:szCs w:val="18"/>
              </w:rPr>
              <w:t>(MSB)</w:t>
            </w:r>
          </w:p>
        </w:tc>
        <w:tc>
          <w:tcPr>
            <w:tcW w:w="6204" w:type="dxa"/>
            <w:gridSpan w:val="6"/>
            <w:vMerge w:val="restart"/>
            <w:tcBorders>
              <w:left w:val="nil"/>
              <w:right w:val="nil"/>
            </w:tcBorders>
          </w:tcPr>
          <w:p w:rsidR="007E5218" w:rsidRPr="00F56131" w:rsidRDefault="007E5218" w:rsidP="00B771E0">
            <w:pPr>
              <w:rPr>
                <w:color w:val="000000" w:themeColor="text1"/>
                <w:sz w:val="18"/>
                <w:szCs w:val="18"/>
              </w:rPr>
            </w:pPr>
            <w:r w:rsidRPr="00F56131">
              <w:rPr>
                <w:color w:val="000000" w:themeColor="text1"/>
                <w:sz w:val="18"/>
                <w:szCs w:val="18"/>
              </w:rPr>
              <w:t xml:space="preserve">                                  Parameter code (0006h)</w:t>
            </w:r>
          </w:p>
        </w:tc>
        <w:tc>
          <w:tcPr>
            <w:tcW w:w="1034" w:type="dxa"/>
            <w:tcBorders>
              <w:left w:val="nil"/>
            </w:tcBorders>
          </w:tcPr>
          <w:p w:rsidR="007E5218" w:rsidRPr="00F56131" w:rsidRDefault="007E5218" w:rsidP="00B771E0">
            <w:pPr>
              <w:rPr>
                <w:color w:val="000000" w:themeColor="text1"/>
                <w:sz w:val="18"/>
                <w:szCs w:val="18"/>
              </w:rPr>
            </w:pPr>
          </w:p>
        </w:tc>
      </w:tr>
      <w:tr w:rsidR="006679B0" w:rsidRPr="00423222" w:rsidTr="00B771E0">
        <w:trPr>
          <w:trHeight w:val="225"/>
          <w:jc w:val="center"/>
        </w:trPr>
        <w:tc>
          <w:tcPr>
            <w:tcW w:w="1034" w:type="dxa"/>
          </w:tcPr>
          <w:p w:rsidR="007E5218" w:rsidRPr="00F56131" w:rsidRDefault="007E5218" w:rsidP="00B771E0">
            <w:pPr>
              <w:rPr>
                <w:color w:val="000000" w:themeColor="text1"/>
                <w:sz w:val="18"/>
                <w:szCs w:val="18"/>
              </w:rPr>
            </w:pPr>
            <w:r w:rsidRPr="00F56131">
              <w:rPr>
                <w:color w:val="000000" w:themeColor="text1"/>
                <w:sz w:val="18"/>
                <w:szCs w:val="18"/>
              </w:rPr>
              <w:t>1</w:t>
            </w:r>
          </w:p>
        </w:tc>
        <w:tc>
          <w:tcPr>
            <w:tcW w:w="1034" w:type="dxa"/>
            <w:tcBorders>
              <w:right w:val="nil"/>
            </w:tcBorders>
          </w:tcPr>
          <w:p w:rsidR="007E5218" w:rsidRPr="00F56131" w:rsidRDefault="007E5218" w:rsidP="00B771E0">
            <w:pPr>
              <w:rPr>
                <w:color w:val="000000" w:themeColor="text1"/>
                <w:sz w:val="18"/>
                <w:szCs w:val="18"/>
              </w:rPr>
            </w:pPr>
          </w:p>
        </w:tc>
        <w:tc>
          <w:tcPr>
            <w:tcW w:w="6204" w:type="dxa"/>
            <w:gridSpan w:val="6"/>
            <w:vMerge/>
            <w:tcBorders>
              <w:left w:val="nil"/>
              <w:right w:val="nil"/>
            </w:tcBorders>
          </w:tcPr>
          <w:p w:rsidR="007E5218" w:rsidRPr="00F56131" w:rsidRDefault="007E5218" w:rsidP="00B771E0">
            <w:pPr>
              <w:rPr>
                <w:color w:val="000000" w:themeColor="text1"/>
                <w:sz w:val="18"/>
                <w:szCs w:val="18"/>
              </w:rPr>
            </w:pPr>
          </w:p>
        </w:tc>
        <w:tc>
          <w:tcPr>
            <w:tcW w:w="1034" w:type="dxa"/>
            <w:tcBorders>
              <w:left w:val="nil"/>
            </w:tcBorders>
          </w:tcPr>
          <w:p w:rsidR="007E5218" w:rsidRPr="00F56131" w:rsidRDefault="007E5218" w:rsidP="00B771E0">
            <w:pPr>
              <w:rPr>
                <w:color w:val="000000" w:themeColor="text1"/>
                <w:sz w:val="18"/>
                <w:szCs w:val="18"/>
              </w:rPr>
            </w:pPr>
            <w:r w:rsidRPr="00F56131">
              <w:rPr>
                <w:color w:val="000000" w:themeColor="text1"/>
                <w:sz w:val="18"/>
                <w:szCs w:val="18"/>
              </w:rPr>
              <w:t>(LSB)</w:t>
            </w:r>
          </w:p>
        </w:tc>
      </w:tr>
      <w:tr w:rsidR="006679B0" w:rsidRPr="00423222" w:rsidTr="00B771E0">
        <w:trPr>
          <w:trHeight w:val="243"/>
          <w:jc w:val="center"/>
        </w:trPr>
        <w:tc>
          <w:tcPr>
            <w:tcW w:w="1034" w:type="dxa"/>
            <w:vMerge w:val="restart"/>
          </w:tcPr>
          <w:p w:rsidR="007E5218" w:rsidRPr="00F56131" w:rsidRDefault="007E5218" w:rsidP="00B771E0">
            <w:pPr>
              <w:rPr>
                <w:color w:val="000000" w:themeColor="text1"/>
                <w:sz w:val="18"/>
                <w:szCs w:val="18"/>
              </w:rPr>
            </w:pPr>
            <w:r w:rsidRPr="00F56131">
              <w:rPr>
                <w:color w:val="000000" w:themeColor="text1"/>
                <w:sz w:val="18"/>
                <w:szCs w:val="18"/>
              </w:rPr>
              <w:t>2</w:t>
            </w:r>
          </w:p>
        </w:tc>
        <w:tc>
          <w:tcPr>
            <w:tcW w:w="8272" w:type="dxa"/>
            <w:gridSpan w:val="8"/>
          </w:tcPr>
          <w:p w:rsidR="007E5218" w:rsidRPr="00F56131" w:rsidRDefault="007E5218" w:rsidP="00B771E0">
            <w:pPr>
              <w:rPr>
                <w:color w:val="000000" w:themeColor="text1"/>
                <w:sz w:val="18"/>
                <w:szCs w:val="18"/>
              </w:rPr>
            </w:pPr>
            <w:r w:rsidRPr="00F56131">
              <w:rPr>
                <w:color w:val="000000" w:themeColor="text1"/>
                <w:sz w:val="18"/>
                <w:szCs w:val="18"/>
              </w:rPr>
              <w:t xml:space="preserve">                                                    Parameter control byte</w:t>
            </w:r>
          </w:p>
        </w:tc>
      </w:tr>
      <w:tr w:rsidR="006679B0" w:rsidRPr="00423222" w:rsidTr="00B771E0">
        <w:trPr>
          <w:trHeight w:val="166"/>
          <w:jc w:val="center"/>
        </w:trPr>
        <w:tc>
          <w:tcPr>
            <w:tcW w:w="1034" w:type="dxa"/>
            <w:vMerge/>
          </w:tcPr>
          <w:p w:rsidR="007E5218" w:rsidRPr="00F56131" w:rsidRDefault="007E5218" w:rsidP="00B771E0">
            <w:pPr>
              <w:rPr>
                <w:color w:val="000000" w:themeColor="text1"/>
                <w:sz w:val="18"/>
                <w:szCs w:val="18"/>
              </w:rPr>
            </w:pPr>
          </w:p>
        </w:tc>
        <w:tc>
          <w:tcPr>
            <w:tcW w:w="1034" w:type="dxa"/>
          </w:tcPr>
          <w:p w:rsidR="007E5218" w:rsidRPr="00F56131" w:rsidRDefault="007E5218" w:rsidP="00B771E0">
            <w:pPr>
              <w:rPr>
                <w:color w:val="000000" w:themeColor="text1"/>
                <w:sz w:val="18"/>
                <w:szCs w:val="18"/>
              </w:rPr>
            </w:pPr>
            <w:r w:rsidRPr="00F56131">
              <w:rPr>
                <w:color w:val="000000" w:themeColor="text1"/>
                <w:sz w:val="18"/>
                <w:szCs w:val="18"/>
              </w:rPr>
              <w:t>DU</w:t>
            </w:r>
          </w:p>
        </w:tc>
        <w:tc>
          <w:tcPr>
            <w:tcW w:w="1034" w:type="dxa"/>
          </w:tcPr>
          <w:p w:rsidR="007E5218" w:rsidRPr="00F56131" w:rsidRDefault="007E5218" w:rsidP="00B771E0">
            <w:pPr>
              <w:rPr>
                <w:color w:val="000000" w:themeColor="text1"/>
                <w:sz w:val="18"/>
                <w:szCs w:val="18"/>
              </w:rPr>
            </w:pPr>
            <w:r w:rsidRPr="00F56131">
              <w:rPr>
                <w:color w:val="000000" w:themeColor="text1"/>
                <w:sz w:val="18"/>
                <w:szCs w:val="18"/>
              </w:rPr>
              <w:t>Obsolete</w:t>
            </w:r>
          </w:p>
        </w:tc>
        <w:tc>
          <w:tcPr>
            <w:tcW w:w="1034" w:type="dxa"/>
          </w:tcPr>
          <w:p w:rsidR="007E5218" w:rsidRPr="00F56131" w:rsidRDefault="007E5218" w:rsidP="00B771E0">
            <w:pPr>
              <w:rPr>
                <w:color w:val="000000" w:themeColor="text1"/>
                <w:sz w:val="18"/>
                <w:szCs w:val="18"/>
              </w:rPr>
            </w:pPr>
            <w:r w:rsidRPr="00F56131">
              <w:rPr>
                <w:color w:val="000000" w:themeColor="text1"/>
                <w:sz w:val="18"/>
                <w:szCs w:val="18"/>
              </w:rPr>
              <w:t>TSD</w:t>
            </w:r>
          </w:p>
        </w:tc>
        <w:tc>
          <w:tcPr>
            <w:tcW w:w="3102" w:type="dxa"/>
            <w:gridSpan w:val="3"/>
          </w:tcPr>
          <w:p w:rsidR="007E5218" w:rsidRPr="00F56131" w:rsidRDefault="007E5218" w:rsidP="00B771E0">
            <w:pPr>
              <w:rPr>
                <w:color w:val="000000" w:themeColor="text1"/>
                <w:sz w:val="18"/>
                <w:szCs w:val="18"/>
              </w:rPr>
            </w:pPr>
            <w:r w:rsidRPr="00F56131">
              <w:rPr>
                <w:color w:val="000000" w:themeColor="text1"/>
                <w:sz w:val="18"/>
                <w:szCs w:val="18"/>
              </w:rPr>
              <w:t>Obsolete</w:t>
            </w:r>
          </w:p>
        </w:tc>
        <w:tc>
          <w:tcPr>
            <w:tcW w:w="2068" w:type="dxa"/>
            <w:gridSpan w:val="2"/>
          </w:tcPr>
          <w:p w:rsidR="007E5218" w:rsidRPr="00F56131" w:rsidRDefault="007E5218" w:rsidP="00B771E0">
            <w:pPr>
              <w:rPr>
                <w:color w:val="000000" w:themeColor="text1"/>
                <w:sz w:val="18"/>
                <w:szCs w:val="18"/>
              </w:rPr>
            </w:pPr>
            <w:r w:rsidRPr="00F56131">
              <w:rPr>
                <w:color w:val="000000" w:themeColor="text1"/>
                <w:sz w:val="18"/>
                <w:szCs w:val="18"/>
              </w:rPr>
              <w:t>Format and Linking</w:t>
            </w:r>
          </w:p>
        </w:tc>
      </w:tr>
      <w:tr w:rsidR="006679B0" w:rsidRPr="00423222" w:rsidTr="00B771E0">
        <w:trPr>
          <w:trHeight w:val="243"/>
          <w:jc w:val="center"/>
        </w:trPr>
        <w:tc>
          <w:tcPr>
            <w:tcW w:w="1034" w:type="dxa"/>
          </w:tcPr>
          <w:p w:rsidR="007E5218" w:rsidRPr="00F56131" w:rsidRDefault="007E5218" w:rsidP="00B771E0">
            <w:pPr>
              <w:rPr>
                <w:color w:val="000000" w:themeColor="text1"/>
                <w:sz w:val="18"/>
                <w:szCs w:val="18"/>
              </w:rPr>
            </w:pPr>
            <w:r w:rsidRPr="00F56131">
              <w:rPr>
                <w:color w:val="000000" w:themeColor="text1"/>
                <w:sz w:val="18"/>
                <w:szCs w:val="18"/>
              </w:rPr>
              <w:t>3</w:t>
            </w:r>
          </w:p>
        </w:tc>
        <w:tc>
          <w:tcPr>
            <w:tcW w:w="8272" w:type="dxa"/>
            <w:gridSpan w:val="8"/>
          </w:tcPr>
          <w:p w:rsidR="007E5218" w:rsidRPr="00F56131" w:rsidRDefault="007E5218" w:rsidP="00564501">
            <w:pPr>
              <w:rPr>
                <w:color w:val="000000" w:themeColor="text1"/>
                <w:sz w:val="18"/>
                <w:szCs w:val="18"/>
              </w:rPr>
            </w:pPr>
            <w:r w:rsidRPr="00F56131">
              <w:rPr>
                <w:color w:val="000000" w:themeColor="text1"/>
                <w:sz w:val="18"/>
                <w:szCs w:val="18"/>
              </w:rPr>
              <w:t xml:space="preserve">                                        </w:t>
            </w:r>
            <w:r w:rsidR="008E49DC" w:rsidRPr="00F56131">
              <w:rPr>
                <w:color w:val="000000" w:themeColor="text1"/>
                <w:sz w:val="18"/>
                <w:szCs w:val="18"/>
              </w:rPr>
              <w:t xml:space="preserve">            Parameter Length (</w:t>
            </w:r>
            <w:r w:rsidR="00564501" w:rsidRPr="00F56131">
              <w:rPr>
                <w:color w:val="000000" w:themeColor="text1"/>
                <w:sz w:val="18"/>
                <w:szCs w:val="18"/>
              </w:rPr>
              <w:t>1</w:t>
            </w:r>
            <w:r w:rsidR="008E49DC" w:rsidRPr="00F56131">
              <w:rPr>
                <w:color w:val="000000" w:themeColor="text1"/>
                <w:sz w:val="18"/>
                <w:szCs w:val="18"/>
              </w:rPr>
              <w:t>0</w:t>
            </w:r>
            <w:r w:rsidR="00564501" w:rsidRPr="00F56131">
              <w:rPr>
                <w:color w:val="000000" w:themeColor="text1"/>
                <w:sz w:val="18"/>
                <w:szCs w:val="18"/>
              </w:rPr>
              <w:t>4</w:t>
            </w:r>
            <w:r w:rsidRPr="00F56131">
              <w:rPr>
                <w:color w:val="000000" w:themeColor="text1"/>
                <w:sz w:val="18"/>
                <w:szCs w:val="18"/>
              </w:rPr>
              <w:t>)</w:t>
            </w:r>
          </w:p>
        </w:tc>
      </w:tr>
      <w:tr w:rsidR="008E49DC" w:rsidRPr="00423222" w:rsidTr="00B771E0">
        <w:trPr>
          <w:trHeight w:val="225"/>
          <w:jc w:val="center"/>
        </w:trPr>
        <w:tc>
          <w:tcPr>
            <w:tcW w:w="1034" w:type="dxa"/>
          </w:tcPr>
          <w:p w:rsidR="008E49DC" w:rsidRPr="00F56131" w:rsidRDefault="008E49DC" w:rsidP="008E49DC">
            <w:pPr>
              <w:rPr>
                <w:color w:val="000000" w:themeColor="text1"/>
                <w:sz w:val="18"/>
                <w:szCs w:val="18"/>
              </w:rPr>
            </w:pPr>
            <w:r w:rsidRPr="00F56131">
              <w:rPr>
                <w:color w:val="000000" w:themeColor="text1"/>
                <w:sz w:val="18"/>
                <w:szCs w:val="18"/>
              </w:rPr>
              <w:t>4-11</w:t>
            </w:r>
          </w:p>
        </w:tc>
        <w:tc>
          <w:tcPr>
            <w:tcW w:w="8272" w:type="dxa"/>
            <w:gridSpan w:val="8"/>
          </w:tcPr>
          <w:p w:rsidR="008E49DC" w:rsidRPr="00F56131" w:rsidRDefault="008E49DC" w:rsidP="008E49DC">
            <w:pPr>
              <w:rPr>
                <w:color w:val="000000" w:themeColor="text1"/>
                <w:sz w:val="18"/>
              </w:rPr>
            </w:pPr>
            <w:r w:rsidRPr="00F56131">
              <w:rPr>
                <w:color w:val="000000" w:themeColor="text1"/>
                <w:sz w:val="18"/>
              </w:rPr>
              <w:t>Page Number = 6</w:t>
            </w:r>
          </w:p>
        </w:tc>
      </w:tr>
      <w:tr w:rsidR="008E49DC" w:rsidRPr="00423222" w:rsidTr="00B771E0">
        <w:trPr>
          <w:trHeight w:val="243"/>
          <w:jc w:val="center"/>
        </w:trPr>
        <w:tc>
          <w:tcPr>
            <w:tcW w:w="1034" w:type="dxa"/>
          </w:tcPr>
          <w:p w:rsidR="008E49DC" w:rsidRPr="00F56131" w:rsidRDefault="008E49DC" w:rsidP="008E49DC">
            <w:pPr>
              <w:rPr>
                <w:color w:val="000000" w:themeColor="text1"/>
                <w:sz w:val="18"/>
                <w:szCs w:val="18"/>
              </w:rPr>
            </w:pPr>
            <w:r w:rsidRPr="00F56131">
              <w:rPr>
                <w:color w:val="000000" w:themeColor="text1"/>
                <w:sz w:val="18"/>
                <w:szCs w:val="18"/>
              </w:rPr>
              <w:t>12-19</w:t>
            </w:r>
          </w:p>
        </w:tc>
        <w:tc>
          <w:tcPr>
            <w:tcW w:w="8272" w:type="dxa"/>
            <w:gridSpan w:val="8"/>
          </w:tcPr>
          <w:p w:rsidR="008E49DC" w:rsidRPr="00F56131" w:rsidRDefault="008E49DC" w:rsidP="008E49DC">
            <w:pPr>
              <w:rPr>
                <w:color w:val="000000" w:themeColor="text1"/>
                <w:sz w:val="18"/>
              </w:rPr>
            </w:pPr>
            <w:r w:rsidRPr="00F56131">
              <w:rPr>
                <w:color w:val="000000" w:themeColor="text1"/>
                <w:sz w:val="18"/>
              </w:rPr>
              <w:t>Copy Number</w:t>
            </w:r>
          </w:p>
        </w:tc>
      </w:tr>
      <w:tr w:rsidR="008E49DC" w:rsidRPr="00423222" w:rsidTr="008E49DC">
        <w:trPr>
          <w:trHeight w:val="225"/>
          <w:jc w:val="center"/>
        </w:trPr>
        <w:tc>
          <w:tcPr>
            <w:tcW w:w="1034" w:type="dxa"/>
          </w:tcPr>
          <w:p w:rsidR="008E49DC" w:rsidRPr="00F56131" w:rsidRDefault="008E49DC" w:rsidP="008E49DC">
            <w:pPr>
              <w:rPr>
                <w:color w:val="000000" w:themeColor="text1"/>
                <w:sz w:val="18"/>
                <w:szCs w:val="18"/>
              </w:rPr>
            </w:pPr>
            <w:r w:rsidRPr="00F56131">
              <w:rPr>
                <w:color w:val="000000" w:themeColor="text1"/>
                <w:sz w:val="18"/>
                <w:szCs w:val="18"/>
              </w:rPr>
              <w:t>20-27</w:t>
            </w:r>
          </w:p>
        </w:tc>
        <w:tc>
          <w:tcPr>
            <w:tcW w:w="8272" w:type="dxa"/>
            <w:gridSpan w:val="8"/>
          </w:tcPr>
          <w:p w:rsidR="008E49DC" w:rsidRPr="00F56131" w:rsidRDefault="008E49DC" w:rsidP="008E49DC">
            <w:pPr>
              <w:rPr>
                <w:color w:val="000000" w:themeColor="text1"/>
                <w:sz w:val="18"/>
                <w:szCs w:val="18"/>
              </w:rPr>
            </w:pPr>
            <w:r w:rsidRPr="00F56131">
              <w:rPr>
                <w:color w:val="000000" w:themeColor="text1"/>
                <w:sz w:val="18"/>
                <w:szCs w:val="18"/>
              </w:rPr>
              <w:t>Depopulation Head Mask</w:t>
            </w:r>
          </w:p>
        </w:tc>
      </w:tr>
      <w:tr w:rsidR="008E49DC" w:rsidRPr="00423222" w:rsidTr="008E49DC">
        <w:trPr>
          <w:trHeight w:val="225"/>
          <w:jc w:val="center"/>
        </w:trPr>
        <w:tc>
          <w:tcPr>
            <w:tcW w:w="1034" w:type="dxa"/>
          </w:tcPr>
          <w:p w:rsidR="008E49DC" w:rsidRPr="00F56131" w:rsidRDefault="008E49DC" w:rsidP="008E49DC">
            <w:pPr>
              <w:rPr>
                <w:color w:val="000000" w:themeColor="text1"/>
                <w:sz w:val="18"/>
                <w:szCs w:val="18"/>
              </w:rPr>
            </w:pPr>
            <w:r w:rsidRPr="00F56131">
              <w:rPr>
                <w:color w:val="000000" w:themeColor="text1"/>
                <w:sz w:val="18"/>
                <w:szCs w:val="18"/>
              </w:rPr>
              <w:t>28-35</w:t>
            </w:r>
          </w:p>
        </w:tc>
        <w:tc>
          <w:tcPr>
            <w:tcW w:w="8272" w:type="dxa"/>
            <w:gridSpan w:val="8"/>
          </w:tcPr>
          <w:p w:rsidR="008E49DC" w:rsidRPr="00F56131" w:rsidRDefault="008E49DC" w:rsidP="008E49DC">
            <w:pPr>
              <w:tabs>
                <w:tab w:val="left" w:pos="2115"/>
              </w:tabs>
              <w:rPr>
                <w:color w:val="000000" w:themeColor="text1"/>
                <w:sz w:val="18"/>
                <w:szCs w:val="18"/>
              </w:rPr>
            </w:pPr>
            <w:r w:rsidRPr="00F56131">
              <w:rPr>
                <w:color w:val="000000" w:themeColor="text1"/>
                <w:sz w:val="18"/>
                <w:szCs w:val="18"/>
              </w:rPr>
              <w:t>Product ID [3:0]</w:t>
            </w:r>
            <w:r w:rsidRPr="00F56131">
              <w:rPr>
                <w:color w:val="000000" w:themeColor="text1"/>
                <w:sz w:val="18"/>
                <w:szCs w:val="18"/>
              </w:rPr>
              <w:tab/>
            </w:r>
          </w:p>
        </w:tc>
      </w:tr>
      <w:tr w:rsidR="008E49DC" w:rsidRPr="00423222" w:rsidTr="008E49DC">
        <w:trPr>
          <w:trHeight w:val="225"/>
          <w:jc w:val="center"/>
        </w:trPr>
        <w:tc>
          <w:tcPr>
            <w:tcW w:w="1034" w:type="dxa"/>
          </w:tcPr>
          <w:p w:rsidR="008E49DC" w:rsidRPr="00F56131" w:rsidRDefault="008E49DC" w:rsidP="008E49DC">
            <w:pPr>
              <w:rPr>
                <w:color w:val="000000" w:themeColor="text1"/>
                <w:sz w:val="18"/>
                <w:szCs w:val="18"/>
              </w:rPr>
            </w:pPr>
            <w:r w:rsidRPr="00F56131">
              <w:rPr>
                <w:color w:val="000000" w:themeColor="text1"/>
                <w:sz w:val="18"/>
                <w:szCs w:val="18"/>
              </w:rPr>
              <w:t>36-43</w:t>
            </w:r>
          </w:p>
        </w:tc>
        <w:tc>
          <w:tcPr>
            <w:tcW w:w="8272" w:type="dxa"/>
            <w:gridSpan w:val="8"/>
          </w:tcPr>
          <w:p w:rsidR="008E49DC" w:rsidRPr="00F56131" w:rsidRDefault="008E49DC" w:rsidP="008E49DC">
            <w:pPr>
              <w:tabs>
                <w:tab w:val="left" w:pos="2115"/>
              </w:tabs>
              <w:rPr>
                <w:color w:val="000000" w:themeColor="text1"/>
                <w:sz w:val="18"/>
                <w:szCs w:val="18"/>
              </w:rPr>
            </w:pPr>
            <w:r w:rsidRPr="00F56131">
              <w:rPr>
                <w:color w:val="000000" w:themeColor="text1"/>
                <w:sz w:val="18"/>
                <w:szCs w:val="18"/>
              </w:rPr>
              <w:t>Product ID [7:4]</w:t>
            </w:r>
            <w:r w:rsidRPr="00F56131">
              <w:rPr>
                <w:color w:val="000000" w:themeColor="text1"/>
                <w:sz w:val="18"/>
                <w:szCs w:val="18"/>
              </w:rPr>
              <w:tab/>
            </w:r>
          </w:p>
        </w:tc>
      </w:tr>
      <w:tr w:rsidR="008E49DC" w:rsidRPr="00423222" w:rsidTr="008E49DC">
        <w:trPr>
          <w:trHeight w:val="225"/>
          <w:jc w:val="center"/>
        </w:trPr>
        <w:tc>
          <w:tcPr>
            <w:tcW w:w="1034" w:type="dxa"/>
          </w:tcPr>
          <w:p w:rsidR="008E49DC" w:rsidRPr="00F56131" w:rsidRDefault="008E49DC" w:rsidP="008E49DC">
            <w:pPr>
              <w:rPr>
                <w:color w:val="000000" w:themeColor="text1"/>
                <w:sz w:val="18"/>
                <w:szCs w:val="18"/>
              </w:rPr>
            </w:pPr>
            <w:r w:rsidRPr="00F56131">
              <w:rPr>
                <w:color w:val="000000" w:themeColor="text1"/>
                <w:sz w:val="18"/>
                <w:szCs w:val="18"/>
              </w:rPr>
              <w:t>44-51</w:t>
            </w:r>
          </w:p>
        </w:tc>
        <w:tc>
          <w:tcPr>
            <w:tcW w:w="8272" w:type="dxa"/>
            <w:gridSpan w:val="8"/>
          </w:tcPr>
          <w:p w:rsidR="008E49DC" w:rsidRPr="00F56131" w:rsidRDefault="008E49DC" w:rsidP="008E49DC">
            <w:pPr>
              <w:tabs>
                <w:tab w:val="left" w:pos="2115"/>
              </w:tabs>
              <w:rPr>
                <w:color w:val="000000" w:themeColor="text1"/>
                <w:sz w:val="18"/>
                <w:szCs w:val="18"/>
              </w:rPr>
            </w:pPr>
            <w:r w:rsidRPr="00F56131">
              <w:rPr>
                <w:color w:val="000000" w:themeColor="text1"/>
                <w:sz w:val="18"/>
                <w:szCs w:val="18"/>
              </w:rPr>
              <w:t>Product ID [11:8]</w:t>
            </w:r>
            <w:r w:rsidRPr="00F56131">
              <w:rPr>
                <w:color w:val="000000" w:themeColor="text1"/>
                <w:sz w:val="18"/>
                <w:szCs w:val="18"/>
              </w:rPr>
              <w:tab/>
            </w:r>
          </w:p>
        </w:tc>
      </w:tr>
      <w:tr w:rsidR="008E49DC" w:rsidRPr="00423222" w:rsidTr="008E49DC">
        <w:trPr>
          <w:trHeight w:val="225"/>
          <w:jc w:val="center"/>
        </w:trPr>
        <w:tc>
          <w:tcPr>
            <w:tcW w:w="1034" w:type="dxa"/>
          </w:tcPr>
          <w:p w:rsidR="008E49DC" w:rsidRPr="00F56131" w:rsidRDefault="008E49DC" w:rsidP="008E49DC">
            <w:pPr>
              <w:rPr>
                <w:color w:val="000000" w:themeColor="text1"/>
                <w:sz w:val="18"/>
                <w:szCs w:val="18"/>
              </w:rPr>
            </w:pPr>
            <w:r w:rsidRPr="00F56131">
              <w:rPr>
                <w:color w:val="000000" w:themeColor="text1"/>
                <w:sz w:val="18"/>
                <w:szCs w:val="18"/>
              </w:rPr>
              <w:t>52-59</w:t>
            </w:r>
          </w:p>
        </w:tc>
        <w:tc>
          <w:tcPr>
            <w:tcW w:w="8272" w:type="dxa"/>
            <w:gridSpan w:val="8"/>
          </w:tcPr>
          <w:p w:rsidR="008E49DC" w:rsidRPr="00F56131" w:rsidRDefault="008E49DC" w:rsidP="008E49DC">
            <w:pPr>
              <w:tabs>
                <w:tab w:val="left" w:pos="2115"/>
              </w:tabs>
              <w:rPr>
                <w:color w:val="000000" w:themeColor="text1"/>
                <w:sz w:val="18"/>
                <w:szCs w:val="18"/>
              </w:rPr>
            </w:pPr>
            <w:r w:rsidRPr="00F56131">
              <w:rPr>
                <w:color w:val="000000" w:themeColor="text1"/>
                <w:sz w:val="18"/>
                <w:szCs w:val="18"/>
              </w:rPr>
              <w:t>Product ID [15:12]</w:t>
            </w:r>
            <w:r w:rsidRPr="00F56131">
              <w:rPr>
                <w:color w:val="000000" w:themeColor="text1"/>
                <w:sz w:val="18"/>
                <w:szCs w:val="18"/>
              </w:rPr>
              <w:tab/>
            </w:r>
          </w:p>
        </w:tc>
      </w:tr>
      <w:tr w:rsidR="008E49DC" w:rsidRPr="00423222" w:rsidTr="008E49DC">
        <w:trPr>
          <w:trHeight w:val="225"/>
          <w:jc w:val="center"/>
        </w:trPr>
        <w:tc>
          <w:tcPr>
            <w:tcW w:w="1034" w:type="dxa"/>
          </w:tcPr>
          <w:p w:rsidR="008E49DC" w:rsidRPr="00F56131" w:rsidRDefault="008E49DC" w:rsidP="008E49DC">
            <w:pPr>
              <w:rPr>
                <w:color w:val="000000" w:themeColor="text1"/>
                <w:sz w:val="18"/>
                <w:szCs w:val="18"/>
              </w:rPr>
            </w:pPr>
            <w:r w:rsidRPr="00F56131">
              <w:rPr>
                <w:color w:val="000000" w:themeColor="text1"/>
                <w:sz w:val="18"/>
                <w:szCs w:val="18"/>
              </w:rPr>
              <w:t>60-67</w:t>
            </w:r>
          </w:p>
        </w:tc>
        <w:tc>
          <w:tcPr>
            <w:tcW w:w="8272" w:type="dxa"/>
            <w:gridSpan w:val="8"/>
          </w:tcPr>
          <w:p w:rsidR="008E49DC" w:rsidRPr="00F56131" w:rsidRDefault="008E49DC" w:rsidP="008E49DC">
            <w:pPr>
              <w:rPr>
                <w:color w:val="000000" w:themeColor="text1"/>
                <w:sz w:val="18"/>
                <w:szCs w:val="18"/>
              </w:rPr>
            </w:pPr>
            <w:r w:rsidRPr="00F56131">
              <w:rPr>
                <w:color w:val="000000" w:themeColor="text1"/>
                <w:sz w:val="18"/>
                <w:szCs w:val="18"/>
              </w:rPr>
              <w:t>Drive Recording Type – see “Drive Recording Type” Table below</w:t>
            </w:r>
          </w:p>
        </w:tc>
      </w:tr>
      <w:tr w:rsidR="008E49DC" w:rsidRPr="00423222" w:rsidTr="008E49DC">
        <w:trPr>
          <w:trHeight w:val="225"/>
          <w:jc w:val="center"/>
        </w:trPr>
        <w:tc>
          <w:tcPr>
            <w:tcW w:w="1034" w:type="dxa"/>
          </w:tcPr>
          <w:p w:rsidR="008E49DC" w:rsidRPr="00F56131" w:rsidRDefault="008E49DC" w:rsidP="008E49DC">
            <w:pPr>
              <w:rPr>
                <w:color w:val="000000" w:themeColor="text1"/>
                <w:sz w:val="18"/>
                <w:szCs w:val="18"/>
              </w:rPr>
            </w:pPr>
            <w:r w:rsidRPr="00F56131">
              <w:rPr>
                <w:color w:val="000000" w:themeColor="text1"/>
                <w:sz w:val="18"/>
                <w:szCs w:val="18"/>
              </w:rPr>
              <w:t>68-75</w:t>
            </w:r>
          </w:p>
        </w:tc>
        <w:tc>
          <w:tcPr>
            <w:tcW w:w="8272" w:type="dxa"/>
            <w:gridSpan w:val="8"/>
          </w:tcPr>
          <w:p w:rsidR="008E49DC" w:rsidRPr="00F56131" w:rsidRDefault="008E49DC" w:rsidP="008E49DC">
            <w:pPr>
              <w:rPr>
                <w:color w:val="000000" w:themeColor="text1"/>
                <w:sz w:val="18"/>
                <w:szCs w:val="18"/>
              </w:rPr>
            </w:pPr>
            <w:r w:rsidRPr="00F56131">
              <w:rPr>
                <w:color w:val="000000" w:themeColor="text1"/>
                <w:sz w:val="18"/>
                <w:szCs w:val="18"/>
              </w:rPr>
              <w:t xml:space="preserve">Is drive currently </w:t>
            </w:r>
            <w:proofErr w:type="spellStart"/>
            <w:r w:rsidRPr="00F56131">
              <w:rPr>
                <w:color w:val="000000" w:themeColor="text1"/>
                <w:sz w:val="18"/>
                <w:szCs w:val="18"/>
              </w:rPr>
              <w:t>depopped</w:t>
            </w:r>
            <w:proofErr w:type="spellEnd"/>
            <w:r w:rsidRPr="00F56131">
              <w:rPr>
                <w:color w:val="000000" w:themeColor="text1"/>
                <w:sz w:val="18"/>
                <w:szCs w:val="18"/>
              </w:rPr>
              <w:t xml:space="preserve"> – 1 = </w:t>
            </w:r>
            <w:proofErr w:type="spellStart"/>
            <w:r w:rsidRPr="00F56131">
              <w:rPr>
                <w:color w:val="000000" w:themeColor="text1"/>
                <w:sz w:val="18"/>
                <w:szCs w:val="18"/>
              </w:rPr>
              <w:t>depopped</w:t>
            </w:r>
            <w:proofErr w:type="spellEnd"/>
            <w:r w:rsidRPr="00F56131">
              <w:rPr>
                <w:color w:val="000000" w:themeColor="text1"/>
                <w:sz w:val="18"/>
                <w:szCs w:val="18"/>
              </w:rPr>
              <w:t xml:space="preserve">, 0 = not </w:t>
            </w:r>
            <w:proofErr w:type="spellStart"/>
            <w:r w:rsidRPr="00F56131">
              <w:rPr>
                <w:color w:val="000000" w:themeColor="text1"/>
                <w:sz w:val="18"/>
                <w:szCs w:val="18"/>
              </w:rPr>
              <w:t>depopped</w:t>
            </w:r>
            <w:proofErr w:type="spellEnd"/>
          </w:p>
        </w:tc>
      </w:tr>
      <w:tr w:rsidR="008E49DC" w:rsidRPr="00423222" w:rsidTr="000F3BE0">
        <w:trPr>
          <w:trHeight w:val="225"/>
          <w:jc w:val="center"/>
        </w:trPr>
        <w:tc>
          <w:tcPr>
            <w:tcW w:w="1034" w:type="dxa"/>
          </w:tcPr>
          <w:p w:rsidR="008E49DC" w:rsidRPr="00F56131" w:rsidRDefault="008E49DC" w:rsidP="008E49DC">
            <w:pPr>
              <w:rPr>
                <w:color w:val="000000" w:themeColor="text1"/>
                <w:sz w:val="18"/>
                <w:szCs w:val="18"/>
              </w:rPr>
            </w:pPr>
            <w:r w:rsidRPr="00F56131">
              <w:rPr>
                <w:color w:val="000000" w:themeColor="text1"/>
                <w:sz w:val="18"/>
                <w:szCs w:val="18"/>
              </w:rPr>
              <w:t>76-83</w:t>
            </w:r>
          </w:p>
        </w:tc>
        <w:tc>
          <w:tcPr>
            <w:tcW w:w="8272" w:type="dxa"/>
            <w:gridSpan w:val="8"/>
          </w:tcPr>
          <w:p w:rsidR="008E49DC" w:rsidRPr="00F56131" w:rsidRDefault="008E49DC" w:rsidP="000F3BE0">
            <w:pPr>
              <w:tabs>
                <w:tab w:val="left" w:pos="5830"/>
              </w:tabs>
              <w:rPr>
                <w:color w:val="000000" w:themeColor="text1"/>
                <w:sz w:val="18"/>
                <w:szCs w:val="18"/>
              </w:rPr>
            </w:pPr>
            <w:r w:rsidRPr="00F56131">
              <w:rPr>
                <w:color w:val="000000" w:themeColor="text1"/>
                <w:sz w:val="18"/>
                <w:szCs w:val="18"/>
              </w:rPr>
              <w:t>Max Number of Available Sectors for Reassignment – Value in disc sectors</w:t>
            </w:r>
            <w:r w:rsidR="000F3BE0" w:rsidRPr="00F56131">
              <w:rPr>
                <w:color w:val="000000" w:themeColor="text1"/>
                <w:sz w:val="18"/>
                <w:szCs w:val="18"/>
              </w:rPr>
              <w:tab/>
            </w:r>
          </w:p>
        </w:tc>
      </w:tr>
      <w:tr w:rsidR="000F3BE0" w:rsidRPr="00423222" w:rsidTr="000F3BE0">
        <w:trPr>
          <w:trHeight w:val="225"/>
          <w:jc w:val="center"/>
        </w:trPr>
        <w:tc>
          <w:tcPr>
            <w:tcW w:w="1034" w:type="dxa"/>
          </w:tcPr>
          <w:p w:rsidR="000F3BE0" w:rsidRPr="00F56131" w:rsidRDefault="000F3BE0" w:rsidP="008E49DC">
            <w:pPr>
              <w:rPr>
                <w:color w:val="000000" w:themeColor="text1"/>
                <w:sz w:val="18"/>
                <w:szCs w:val="18"/>
              </w:rPr>
            </w:pPr>
            <w:r w:rsidRPr="00F56131">
              <w:rPr>
                <w:color w:val="000000" w:themeColor="text1"/>
                <w:sz w:val="18"/>
                <w:szCs w:val="18"/>
              </w:rPr>
              <w:t>84-91</w:t>
            </w:r>
          </w:p>
        </w:tc>
        <w:tc>
          <w:tcPr>
            <w:tcW w:w="8272" w:type="dxa"/>
            <w:gridSpan w:val="8"/>
          </w:tcPr>
          <w:p w:rsidR="000F3BE0" w:rsidRPr="00F56131" w:rsidRDefault="001340FB" w:rsidP="000F3BE0">
            <w:pPr>
              <w:tabs>
                <w:tab w:val="left" w:pos="5830"/>
              </w:tabs>
              <w:rPr>
                <w:color w:val="000000" w:themeColor="text1"/>
                <w:sz w:val="18"/>
                <w:szCs w:val="18"/>
              </w:rPr>
            </w:pPr>
            <w:r w:rsidRPr="00F56131">
              <w:rPr>
                <w:color w:val="000000" w:themeColor="text1"/>
                <w:sz w:val="18"/>
                <w:szCs w:val="18"/>
              </w:rPr>
              <w:t>Time to Ready of the last power cycle</w:t>
            </w:r>
            <w:r w:rsidR="00CA221A" w:rsidRPr="00F56131">
              <w:rPr>
                <w:color w:val="000000" w:themeColor="text1"/>
                <w:sz w:val="18"/>
                <w:szCs w:val="18"/>
              </w:rPr>
              <w:t xml:space="preserve"> in milliseconds </w:t>
            </w:r>
          </w:p>
        </w:tc>
      </w:tr>
      <w:tr w:rsidR="000F3BE0" w:rsidRPr="00423222" w:rsidTr="00F70A9E">
        <w:trPr>
          <w:trHeight w:val="225"/>
          <w:jc w:val="center"/>
        </w:trPr>
        <w:tc>
          <w:tcPr>
            <w:tcW w:w="1034" w:type="dxa"/>
          </w:tcPr>
          <w:p w:rsidR="000F3BE0" w:rsidRPr="00F56131" w:rsidRDefault="000F3BE0" w:rsidP="008E49DC">
            <w:pPr>
              <w:rPr>
                <w:color w:val="000000" w:themeColor="text1"/>
                <w:sz w:val="18"/>
                <w:szCs w:val="18"/>
              </w:rPr>
            </w:pPr>
            <w:r w:rsidRPr="00F56131">
              <w:rPr>
                <w:color w:val="000000" w:themeColor="text1"/>
                <w:sz w:val="18"/>
                <w:szCs w:val="18"/>
              </w:rPr>
              <w:t>92-99</w:t>
            </w:r>
          </w:p>
        </w:tc>
        <w:tc>
          <w:tcPr>
            <w:tcW w:w="8272" w:type="dxa"/>
            <w:gridSpan w:val="8"/>
          </w:tcPr>
          <w:p w:rsidR="000F3BE0" w:rsidRPr="00F56131" w:rsidRDefault="001340FB" w:rsidP="000F3BE0">
            <w:pPr>
              <w:tabs>
                <w:tab w:val="left" w:pos="5830"/>
              </w:tabs>
              <w:rPr>
                <w:color w:val="000000" w:themeColor="text1"/>
                <w:sz w:val="18"/>
                <w:szCs w:val="18"/>
              </w:rPr>
            </w:pPr>
            <w:r w:rsidRPr="00F56131">
              <w:rPr>
                <w:color w:val="000000" w:themeColor="text1"/>
                <w:sz w:val="18"/>
                <w:szCs w:val="18"/>
              </w:rPr>
              <w:t>Time the drive is held in staggered spin</w:t>
            </w:r>
            <w:r w:rsidR="00CA221A" w:rsidRPr="00F56131">
              <w:rPr>
                <w:color w:val="000000" w:themeColor="text1"/>
                <w:sz w:val="18"/>
                <w:szCs w:val="18"/>
              </w:rPr>
              <w:t xml:space="preserve"> in milliseconds</w:t>
            </w:r>
          </w:p>
        </w:tc>
      </w:tr>
      <w:tr w:rsidR="00F70A9E" w:rsidRPr="00423222" w:rsidTr="00B771E0">
        <w:trPr>
          <w:trHeight w:val="225"/>
          <w:jc w:val="center"/>
        </w:trPr>
        <w:tc>
          <w:tcPr>
            <w:tcW w:w="1034" w:type="dxa"/>
            <w:tcBorders>
              <w:bottom w:val="double" w:sz="4" w:space="0" w:color="auto"/>
            </w:tcBorders>
          </w:tcPr>
          <w:p w:rsidR="00F70A9E" w:rsidRPr="00F56131" w:rsidRDefault="00F70A9E" w:rsidP="00F70A9E">
            <w:pPr>
              <w:rPr>
                <w:color w:val="000000" w:themeColor="text1"/>
                <w:sz w:val="18"/>
                <w:szCs w:val="18"/>
              </w:rPr>
            </w:pPr>
            <w:r w:rsidRPr="00F56131">
              <w:rPr>
                <w:color w:val="000000" w:themeColor="text1"/>
                <w:sz w:val="18"/>
                <w:szCs w:val="18"/>
              </w:rPr>
              <w:t>100-107</w:t>
            </w:r>
          </w:p>
        </w:tc>
        <w:tc>
          <w:tcPr>
            <w:tcW w:w="8272" w:type="dxa"/>
            <w:gridSpan w:val="8"/>
            <w:tcBorders>
              <w:bottom w:val="double" w:sz="4" w:space="0" w:color="auto"/>
            </w:tcBorders>
          </w:tcPr>
          <w:p w:rsidR="00F70A9E" w:rsidRPr="00F56131" w:rsidRDefault="00E515DF" w:rsidP="00E515DF">
            <w:pPr>
              <w:tabs>
                <w:tab w:val="left" w:pos="5830"/>
              </w:tabs>
              <w:rPr>
                <w:color w:val="000000" w:themeColor="text1"/>
                <w:sz w:val="18"/>
                <w:szCs w:val="18"/>
              </w:rPr>
            </w:pPr>
            <w:r w:rsidRPr="00F56131">
              <w:rPr>
                <w:color w:val="000000" w:themeColor="text1"/>
                <w:sz w:val="18"/>
                <w:szCs w:val="18"/>
              </w:rPr>
              <w:t>The last s</w:t>
            </w:r>
            <w:r w:rsidR="00F70A9E" w:rsidRPr="00F56131">
              <w:rPr>
                <w:color w:val="000000" w:themeColor="text1"/>
                <w:sz w:val="18"/>
                <w:szCs w:val="18"/>
              </w:rPr>
              <w:t xml:space="preserve">ervo </w:t>
            </w:r>
            <w:proofErr w:type="gramStart"/>
            <w:r w:rsidR="00F70A9E" w:rsidRPr="00F56131">
              <w:rPr>
                <w:color w:val="000000" w:themeColor="text1"/>
                <w:sz w:val="18"/>
                <w:szCs w:val="18"/>
              </w:rPr>
              <w:t>spin</w:t>
            </w:r>
            <w:proofErr w:type="gramEnd"/>
            <w:r w:rsidR="00F70A9E" w:rsidRPr="00F56131">
              <w:rPr>
                <w:color w:val="000000" w:themeColor="text1"/>
                <w:sz w:val="18"/>
                <w:szCs w:val="18"/>
              </w:rPr>
              <w:t xml:space="preserve"> up time in milliseconds</w:t>
            </w:r>
          </w:p>
        </w:tc>
      </w:tr>
    </w:tbl>
    <w:p w:rsidR="007E5218" w:rsidRDefault="007E5218" w:rsidP="00F942D7"/>
    <w:p w:rsidR="00AB01E2" w:rsidRPr="00AB01E2" w:rsidRDefault="00AB01E2" w:rsidP="00AB01E2">
      <w:pPr>
        <w:pStyle w:val="Heading3"/>
      </w:pPr>
      <w:bookmarkStart w:id="73" w:name="_Toc48163395"/>
      <w:r w:rsidRPr="00AB01E2">
        <w:t>Drive Recording Type</w:t>
      </w:r>
      <w:bookmarkEnd w:id="73"/>
    </w:p>
    <w:tbl>
      <w:tblPr>
        <w:tblStyle w:val="TableGrid1"/>
        <w:tblW w:w="0" w:type="auto"/>
        <w:tblInd w:w="720" w:type="dxa"/>
        <w:tblLayout w:type="fixed"/>
        <w:tblLook w:val="04A0" w:firstRow="1" w:lastRow="0" w:firstColumn="1" w:lastColumn="0" w:noHBand="0" w:noVBand="1"/>
      </w:tblPr>
      <w:tblGrid>
        <w:gridCol w:w="1188"/>
        <w:gridCol w:w="990"/>
        <w:gridCol w:w="945"/>
        <w:gridCol w:w="922"/>
        <w:gridCol w:w="923"/>
        <w:gridCol w:w="922"/>
        <w:gridCol w:w="923"/>
        <w:gridCol w:w="922"/>
        <w:gridCol w:w="923"/>
      </w:tblGrid>
      <w:tr w:rsidR="00310D59" w:rsidRPr="00AB01E2" w:rsidTr="00310D59">
        <w:tc>
          <w:tcPr>
            <w:tcW w:w="1188" w:type="dxa"/>
            <w:vAlign w:val="center"/>
          </w:tcPr>
          <w:p w:rsidR="00AB01E2" w:rsidRPr="00AB01E2" w:rsidRDefault="00AB01E2" w:rsidP="00310D59">
            <w:pPr>
              <w:spacing w:after="160" w:line="259" w:lineRule="auto"/>
              <w:jc w:val="left"/>
              <w:rPr>
                <w:b/>
                <w:sz w:val="16"/>
              </w:rPr>
            </w:pPr>
            <w:r w:rsidRPr="00AB01E2">
              <w:rPr>
                <w:b/>
                <w:sz w:val="16"/>
              </w:rPr>
              <w:t>Bit</w:t>
            </w:r>
          </w:p>
        </w:tc>
        <w:tc>
          <w:tcPr>
            <w:tcW w:w="990" w:type="dxa"/>
          </w:tcPr>
          <w:p w:rsidR="00AB01E2" w:rsidRPr="00AB01E2" w:rsidRDefault="00AB01E2" w:rsidP="00310D59">
            <w:pPr>
              <w:spacing w:after="160" w:line="259" w:lineRule="auto"/>
              <w:jc w:val="center"/>
              <w:rPr>
                <w:b/>
                <w:sz w:val="16"/>
              </w:rPr>
            </w:pPr>
            <w:r w:rsidRPr="00AB01E2">
              <w:rPr>
                <w:b/>
                <w:sz w:val="16"/>
              </w:rPr>
              <w:t>7</w:t>
            </w:r>
          </w:p>
        </w:tc>
        <w:tc>
          <w:tcPr>
            <w:tcW w:w="945" w:type="dxa"/>
          </w:tcPr>
          <w:p w:rsidR="00AB01E2" w:rsidRPr="00AB01E2" w:rsidRDefault="00AB01E2" w:rsidP="00310D59">
            <w:pPr>
              <w:spacing w:after="160" w:line="259" w:lineRule="auto"/>
              <w:jc w:val="center"/>
              <w:rPr>
                <w:b/>
                <w:sz w:val="16"/>
              </w:rPr>
            </w:pPr>
            <w:r w:rsidRPr="00AB01E2">
              <w:rPr>
                <w:b/>
                <w:sz w:val="16"/>
              </w:rPr>
              <w:t>6</w:t>
            </w:r>
          </w:p>
        </w:tc>
        <w:tc>
          <w:tcPr>
            <w:tcW w:w="922" w:type="dxa"/>
          </w:tcPr>
          <w:p w:rsidR="00AB01E2" w:rsidRPr="00AB01E2" w:rsidRDefault="00AB01E2" w:rsidP="00310D59">
            <w:pPr>
              <w:spacing w:after="160" w:line="259" w:lineRule="auto"/>
              <w:jc w:val="center"/>
              <w:rPr>
                <w:b/>
                <w:sz w:val="16"/>
              </w:rPr>
            </w:pPr>
            <w:r w:rsidRPr="00AB01E2">
              <w:rPr>
                <w:b/>
                <w:sz w:val="16"/>
              </w:rPr>
              <w:t>5</w:t>
            </w:r>
          </w:p>
        </w:tc>
        <w:tc>
          <w:tcPr>
            <w:tcW w:w="923" w:type="dxa"/>
          </w:tcPr>
          <w:p w:rsidR="00AB01E2" w:rsidRPr="00AB01E2" w:rsidRDefault="00AB01E2" w:rsidP="00310D59">
            <w:pPr>
              <w:spacing w:after="160" w:line="259" w:lineRule="auto"/>
              <w:jc w:val="center"/>
              <w:rPr>
                <w:b/>
                <w:sz w:val="16"/>
              </w:rPr>
            </w:pPr>
            <w:r w:rsidRPr="00AB01E2">
              <w:rPr>
                <w:b/>
                <w:sz w:val="16"/>
              </w:rPr>
              <w:t>4</w:t>
            </w:r>
          </w:p>
        </w:tc>
        <w:tc>
          <w:tcPr>
            <w:tcW w:w="922" w:type="dxa"/>
          </w:tcPr>
          <w:p w:rsidR="00AB01E2" w:rsidRPr="00AB01E2" w:rsidRDefault="00AB01E2" w:rsidP="00310D59">
            <w:pPr>
              <w:spacing w:after="160" w:line="259" w:lineRule="auto"/>
              <w:jc w:val="center"/>
              <w:rPr>
                <w:b/>
                <w:sz w:val="16"/>
              </w:rPr>
            </w:pPr>
            <w:r w:rsidRPr="00AB01E2">
              <w:rPr>
                <w:b/>
                <w:sz w:val="16"/>
              </w:rPr>
              <w:t>3</w:t>
            </w:r>
          </w:p>
        </w:tc>
        <w:tc>
          <w:tcPr>
            <w:tcW w:w="923" w:type="dxa"/>
          </w:tcPr>
          <w:p w:rsidR="00AB01E2" w:rsidRPr="00AB01E2" w:rsidRDefault="00AB01E2" w:rsidP="00310D59">
            <w:pPr>
              <w:spacing w:after="160" w:line="259" w:lineRule="auto"/>
              <w:jc w:val="center"/>
              <w:rPr>
                <w:b/>
                <w:sz w:val="16"/>
              </w:rPr>
            </w:pPr>
            <w:r w:rsidRPr="00AB01E2">
              <w:rPr>
                <w:b/>
                <w:sz w:val="16"/>
              </w:rPr>
              <w:t>2</w:t>
            </w:r>
          </w:p>
        </w:tc>
        <w:tc>
          <w:tcPr>
            <w:tcW w:w="922" w:type="dxa"/>
          </w:tcPr>
          <w:p w:rsidR="00AB01E2" w:rsidRPr="00AB01E2" w:rsidRDefault="00AB01E2" w:rsidP="00310D59">
            <w:pPr>
              <w:spacing w:after="160" w:line="259" w:lineRule="auto"/>
              <w:jc w:val="center"/>
              <w:rPr>
                <w:b/>
                <w:sz w:val="16"/>
              </w:rPr>
            </w:pPr>
            <w:r w:rsidRPr="00AB01E2">
              <w:rPr>
                <w:b/>
                <w:sz w:val="16"/>
              </w:rPr>
              <w:t>1</w:t>
            </w:r>
          </w:p>
        </w:tc>
        <w:tc>
          <w:tcPr>
            <w:tcW w:w="923" w:type="dxa"/>
          </w:tcPr>
          <w:p w:rsidR="00AB01E2" w:rsidRPr="00AB01E2" w:rsidRDefault="00AB01E2" w:rsidP="00310D59">
            <w:pPr>
              <w:spacing w:after="160" w:line="259" w:lineRule="auto"/>
              <w:jc w:val="center"/>
              <w:rPr>
                <w:b/>
                <w:sz w:val="16"/>
              </w:rPr>
            </w:pPr>
            <w:r w:rsidRPr="00AB01E2">
              <w:rPr>
                <w:b/>
                <w:sz w:val="16"/>
              </w:rPr>
              <w:t>0</w:t>
            </w:r>
          </w:p>
        </w:tc>
      </w:tr>
      <w:tr w:rsidR="00310D59" w:rsidRPr="00AB01E2" w:rsidTr="00310D59">
        <w:tc>
          <w:tcPr>
            <w:tcW w:w="1188" w:type="dxa"/>
            <w:vAlign w:val="center"/>
          </w:tcPr>
          <w:p w:rsidR="00AB01E2" w:rsidRPr="00AB01E2" w:rsidRDefault="00AB01E2" w:rsidP="00310D59">
            <w:pPr>
              <w:spacing w:after="160" w:line="259" w:lineRule="auto"/>
              <w:jc w:val="left"/>
              <w:rPr>
                <w:b/>
                <w:sz w:val="16"/>
              </w:rPr>
            </w:pPr>
            <w:r w:rsidRPr="00AB01E2">
              <w:rPr>
                <w:b/>
                <w:sz w:val="16"/>
              </w:rPr>
              <w:t>Description</w:t>
            </w:r>
          </w:p>
        </w:tc>
        <w:tc>
          <w:tcPr>
            <w:tcW w:w="990" w:type="dxa"/>
            <w:vAlign w:val="center"/>
          </w:tcPr>
          <w:p w:rsidR="00AB01E2" w:rsidRPr="00AB01E2" w:rsidRDefault="00AB01E2" w:rsidP="00310D59">
            <w:pPr>
              <w:spacing w:after="160" w:line="259" w:lineRule="auto"/>
              <w:jc w:val="center"/>
              <w:rPr>
                <w:sz w:val="16"/>
              </w:rPr>
            </w:pPr>
            <w:r w:rsidRPr="00AB01E2">
              <w:rPr>
                <w:sz w:val="16"/>
              </w:rPr>
              <w:t>Field Supported</w:t>
            </w:r>
          </w:p>
        </w:tc>
        <w:tc>
          <w:tcPr>
            <w:tcW w:w="945" w:type="dxa"/>
            <w:vAlign w:val="center"/>
          </w:tcPr>
          <w:p w:rsidR="00AB01E2" w:rsidRPr="00AB01E2" w:rsidRDefault="00AB01E2" w:rsidP="00310D59">
            <w:pPr>
              <w:spacing w:after="160" w:line="259" w:lineRule="auto"/>
              <w:jc w:val="center"/>
              <w:rPr>
                <w:sz w:val="16"/>
              </w:rPr>
            </w:pPr>
            <w:r w:rsidRPr="00AB01E2">
              <w:rPr>
                <w:sz w:val="16"/>
              </w:rPr>
              <w:t>Field Valid</w:t>
            </w:r>
          </w:p>
        </w:tc>
        <w:tc>
          <w:tcPr>
            <w:tcW w:w="922" w:type="dxa"/>
            <w:vAlign w:val="center"/>
          </w:tcPr>
          <w:p w:rsidR="00AB01E2" w:rsidRPr="00AB01E2" w:rsidRDefault="00AB01E2" w:rsidP="00310D59">
            <w:pPr>
              <w:spacing w:after="160" w:line="259" w:lineRule="auto"/>
              <w:jc w:val="center"/>
              <w:rPr>
                <w:sz w:val="16"/>
              </w:rPr>
            </w:pPr>
            <w:r w:rsidRPr="00AB01E2">
              <w:rPr>
                <w:sz w:val="16"/>
              </w:rPr>
              <w:t>Reserved</w:t>
            </w:r>
          </w:p>
        </w:tc>
        <w:tc>
          <w:tcPr>
            <w:tcW w:w="923" w:type="dxa"/>
            <w:vAlign w:val="center"/>
          </w:tcPr>
          <w:p w:rsidR="00AB01E2" w:rsidRPr="00AB01E2" w:rsidRDefault="00AB01E2" w:rsidP="00310D59">
            <w:pPr>
              <w:spacing w:after="160" w:line="259" w:lineRule="auto"/>
              <w:jc w:val="center"/>
              <w:rPr>
                <w:b/>
                <w:sz w:val="16"/>
              </w:rPr>
            </w:pPr>
            <w:r w:rsidRPr="00AB01E2">
              <w:rPr>
                <w:sz w:val="16"/>
              </w:rPr>
              <w:t>Reserved</w:t>
            </w:r>
          </w:p>
        </w:tc>
        <w:tc>
          <w:tcPr>
            <w:tcW w:w="922" w:type="dxa"/>
            <w:vAlign w:val="center"/>
          </w:tcPr>
          <w:p w:rsidR="00AB01E2" w:rsidRPr="00AB01E2" w:rsidRDefault="00AB01E2" w:rsidP="00310D59">
            <w:pPr>
              <w:spacing w:after="160" w:line="259" w:lineRule="auto"/>
              <w:jc w:val="center"/>
              <w:rPr>
                <w:b/>
                <w:sz w:val="16"/>
              </w:rPr>
            </w:pPr>
            <w:r w:rsidRPr="00AB01E2">
              <w:rPr>
                <w:sz w:val="16"/>
              </w:rPr>
              <w:t>Reserved</w:t>
            </w:r>
          </w:p>
        </w:tc>
        <w:tc>
          <w:tcPr>
            <w:tcW w:w="923" w:type="dxa"/>
            <w:vAlign w:val="center"/>
          </w:tcPr>
          <w:p w:rsidR="00AB01E2" w:rsidRPr="00AB01E2" w:rsidRDefault="00AB01E2" w:rsidP="00310D59">
            <w:pPr>
              <w:spacing w:after="160" w:line="259" w:lineRule="auto"/>
              <w:jc w:val="center"/>
              <w:rPr>
                <w:b/>
                <w:sz w:val="16"/>
              </w:rPr>
            </w:pPr>
            <w:r w:rsidRPr="00AB01E2">
              <w:rPr>
                <w:sz w:val="16"/>
              </w:rPr>
              <w:t>Reserved</w:t>
            </w:r>
          </w:p>
        </w:tc>
        <w:tc>
          <w:tcPr>
            <w:tcW w:w="922" w:type="dxa"/>
            <w:vAlign w:val="center"/>
          </w:tcPr>
          <w:p w:rsidR="00AB01E2" w:rsidRPr="00AB01E2" w:rsidRDefault="00AB01E2" w:rsidP="00310D59">
            <w:pPr>
              <w:spacing w:after="160" w:line="259" w:lineRule="auto"/>
              <w:jc w:val="center"/>
              <w:rPr>
                <w:b/>
                <w:sz w:val="16"/>
              </w:rPr>
            </w:pPr>
            <w:r w:rsidRPr="00AB01E2">
              <w:rPr>
                <w:sz w:val="16"/>
              </w:rPr>
              <w:t>CMR</w:t>
            </w:r>
          </w:p>
        </w:tc>
        <w:tc>
          <w:tcPr>
            <w:tcW w:w="923" w:type="dxa"/>
            <w:vAlign w:val="center"/>
          </w:tcPr>
          <w:p w:rsidR="00AB01E2" w:rsidRPr="00AB01E2" w:rsidRDefault="00AB01E2" w:rsidP="00310D59">
            <w:pPr>
              <w:spacing w:after="160" w:line="259" w:lineRule="auto"/>
              <w:jc w:val="center"/>
              <w:rPr>
                <w:b/>
                <w:sz w:val="16"/>
              </w:rPr>
            </w:pPr>
            <w:r w:rsidRPr="00AB01E2">
              <w:rPr>
                <w:sz w:val="16"/>
              </w:rPr>
              <w:t>SMR</w:t>
            </w:r>
          </w:p>
        </w:tc>
      </w:tr>
    </w:tbl>
    <w:p w:rsidR="00AB01E2" w:rsidRDefault="00AB01E2" w:rsidP="00F942D7"/>
    <w:p w:rsidR="00310D59" w:rsidRPr="00310D59" w:rsidRDefault="00310D59" w:rsidP="00310D59">
      <w:pPr>
        <w:keepNext/>
        <w:keepLines/>
        <w:spacing w:before="40" w:after="0"/>
        <w:jc w:val="center"/>
        <w:outlineLvl w:val="2"/>
        <w:rPr>
          <w:rFonts w:eastAsiaTheme="majorEastAsia" w:cstheme="majorBidi"/>
          <w:sz w:val="18"/>
          <w:szCs w:val="24"/>
        </w:rPr>
      </w:pPr>
      <w:bookmarkStart w:id="74" w:name="_Toc48163396"/>
      <w:r>
        <w:rPr>
          <w:rFonts w:eastAsiaTheme="majorEastAsia" w:cstheme="majorBidi"/>
          <w:b/>
          <w:sz w:val="18"/>
          <w:szCs w:val="24"/>
        </w:rPr>
        <w:t xml:space="preserve">Table </w:t>
      </w:r>
      <w:proofErr w:type="gramStart"/>
      <w:r>
        <w:rPr>
          <w:rFonts w:eastAsiaTheme="majorEastAsia" w:cstheme="majorBidi"/>
          <w:b/>
          <w:sz w:val="18"/>
          <w:szCs w:val="24"/>
        </w:rPr>
        <w:t>24</w:t>
      </w:r>
      <w:r w:rsidRPr="00310D59">
        <w:rPr>
          <w:rFonts w:eastAsiaTheme="majorEastAsia" w:cstheme="majorBidi"/>
          <w:b/>
          <w:sz w:val="18"/>
          <w:szCs w:val="24"/>
        </w:rPr>
        <w:t xml:space="preserve"> </w:t>
      </w:r>
      <w:r w:rsidRPr="00310D59">
        <w:rPr>
          <w:rFonts w:eastAsiaTheme="majorEastAsia" w:cstheme="majorBidi"/>
          <w:sz w:val="18"/>
          <w:szCs w:val="24"/>
        </w:rPr>
        <w:t xml:space="preserve"> FARM</w:t>
      </w:r>
      <w:proofErr w:type="gramEnd"/>
      <w:r w:rsidRPr="00310D59">
        <w:rPr>
          <w:rFonts w:eastAsiaTheme="majorEastAsia" w:cstheme="majorBidi"/>
          <w:sz w:val="18"/>
          <w:szCs w:val="24"/>
        </w:rPr>
        <w:t xml:space="preserve"> </w:t>
      </w:r>
      <w:proofErr w:type="spellStart"/>
      <w:r w:rsidRPr="00310D59">
        <w:rPr>
          <w:rFonts w:eastAsiaTheme="majorEastAsia" w:cstheme="majorBidi"/>
          <w:sz w:val="18"/>
          <w:szCs w:val="24"/>
        </w:rPr>
        <w:t>Logpage</w:t>
      </w:r>
      <w:proofErr w:type="spellEnd"/>
      <w:r w:rsidRPr="00310D59">
        <w:rPr>
          <w:rFonts w:eastAsiaTheme="majorEastAsia" w:cstheme="majorBidi"/>
          <w:sz w:val="18"/>
          <w:szCs w:val="24"/>
        </w:rPr>
        <w:t xml:space="preserve"> ‘Environmental Statistics Continued' Parameter Structure</w:t>
      </w:r>
      <w:bookmarkEnd w:id="74"/>
    </w:p>
    <w:tbl>
      <w:tblPr>
        <w:tblStyle w:val="TableGrid2"/>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34"/>
        <w:gridCol w:w="1034"/>
        <w:gridCol w:w="1034"/>
        <w:gridCol w:w="1034"/>
        <w:gridCol w:w="1034"/>
        <w:gridCol w:w="1034"/>
        <w:gridCol w:w="1034"/>
        <w:gridCol w:w="1034"/>
        <w:gridCol w:w="1034"/>
      </w:tblGrid>
      <w:tr w:rsidR="00310D59" w:rsidRPr="00423222" w:rsidTr="00310D59">
        <w:trPr>
          <w:trHeight w:val="528"/>
          <w:jc w:val="center"/>
        </w:trPr>
        <w:tc>
          <w:tcPr>
            <w:tcW w:w="1034" w:type="dxa"/>
            <w:tcBorders>
              <w:top w:val="double" w:sz="4" w:space="0" w:color="auto"/>
            </w:tcBorders>
          </w:tcPr>
          <w:p w:rsidR="00310D59" w:rsidRPr="00423222" w:rsidRDefault="00310D59" w:rsidP="00310D59">
            <w:pPr>
              <w:spacing w:after="160" w:line="259" w:lineRule="auto"/>
              <w:rPr>
                <w:color w:val="00B0F0"/>
                <w:sz w:val="18"/>
                <w:szCs w:val="18"/>
              </w:rPr>
            </w:pPr>
            <w:r w:rsidRPr="00423222">
              <w:rPr>
                <w:color w:val="00B0F0"/>
                <w:sz w:val="18"/>
                <w:szCs w:val="18"/>
              </w:rPr>
              <w:t>Bit</w:t>
            </w:r>
          </w:p>
          <w:p w:rsidR="00310D59" w:rsidRPr="00423222" w:rsidRDefault="00310D59" w:rsidP="00310D59">
            <w:pPr>
              <w:spacing w:after="160" w:line="259" w:lineRule="auto"/>
              <w:rPr>
                <w:color w:val="00B0F0"/>
                <w:sz w:val="18"/>
                <w:szCs w:val="18"/>
              </w:rPr>
            </w:pPr>
            <w:r w:rsidRPr="00423222">
              <w:rPr>
                <w:color w:val="00B0F0"/>
                <w:sz w:val="18"/>
                <w:szCs w:val="18"/>
              </w:rPr>
              <w:t>Byte</w:t>
            </w:r>
          </w:p>
        </w:tc>
        <w:tc>
          <w:tcPr>
            <w:tcW w:w="1034" w:type="dxa"/>
            <w:tcBorders>
              <w:top w:val="double" w:sz="4" w:space="0" w:color="auto"/>
            </w:tcBorders>
          </w:tcPr>
          <w:p w:rsidR="00310D59" w:rsidRPr="00423222" w:rsidRDefault="00310D59" w:rsidP="00310D59">
            <w:pPr>
              <w:spacing w:after="160" w:line="259" w:lineRule="auto"/>
              <w:rPr>
                <w:color w:val="00B0F0"/>
                <w:sz w:val="18"/>
                <w:szCs w:val="18"/>
              </w:rPr>
            </w:pPr>
            <w:r w:rsidRPr="00423222">
              <w:rPr>
                <w:color w:val="00B0F0"/>
                <w:sz w:val="18"/>
                <w:szCs w:val="18"/>
              </w:rPr>
              <w:t>7</w:t>
            </w:r>
          </w:p>
        </w:tc>
        <w:tc>
          <w:tcPr>
            <w:tcW w:w="1034" w:type="dxa"/>
            <w:tcBorders>
              <w:top w:val="double" w:sz="4" w:space="0" w:color="auto"/>
            </w:tcBorders>
          </w:tcPr>
          <w:p w:rsidR="00310D59" w:rsidRPr="00423222" w:rsidRDefault="00310D59" w:rsidP="00310D59">
            <w:pPr>
              <w:spacing w:after="160" w:line="259" w:lineRule="auto"/>
              <w:rPr>
                <w:color w:val="00B0F0"/>
                <w:sz w:val="18"/>
                <w:szCs w:val="18"/>
              </w:rPr>
            </w:pPr>
            <w:r w:rsidRPr="00423222">
              <w:rPr>
                <w:color w:val="00B0F0"/>
                <w:sz w:val="18"/>
                <w:szCs w:val="18"/>
              </w:rPr>
              <w:t>6</w:t>
            </w:r>
          </w:p>
        </w:tc>
        <w:tc>
          <w:tcPr>
            <w:tcW w:w="1034" w:type="dxa"/>
            <w:tcBorders>
              <w:top w:val="double" w:sz="4" w:space="0" w:color="auto"/>
            </w:tcBorders>
          </w:tcPr>
          <w:p w:rsidR="00310D59" w:rsidRPr="00423222" w:rsidRDefault="00310D59" w:rsidP="00310D59">
            <w:pPr>
              <w:spacing w:after="160" w:line="259" w:lineRule="auto"/>
              <w:rPr>
                <w:color w:val="00B0F0"/>
                <w:sz w:val="18"/>
                <w:szCs w:val="18"/>
              </w:rPr>
            </w:pPr>
            <w:r w:rsidRPr="00423222">
              <w:rPr>
                <w:color w:val="00B0F0"/>
                <w:sz w:val="18"/>
                <w:szCs w:val="18"/>
              </w:rPr>
              <w:t>5</w:t>
            </w:r>
          </w:p>
        </w:tc>
        <w:tc>
          <w:tcPr>
            <w:tcW w:w="1034" w:type="dxa"/>
            <w:tcBorders>
              <w:top w:val="double" w:sz="4" w:space="0" w:color="auto"/>
            </w:tcBorders>
          </w:tcPr>
          <w:p w:rsidR="00310D59" w:rsidRPr="00423222" w:rsidRDefault="00310D59" w:rsidP="00310D59">
            <w:pPr>
              <w:spacing w:after="160" w:line="259" w:lineRule="auto"/>
              <w:rPr>
                <w:color w:val="00B0F0"/>
                <w:sz w:val="18"/>
                <w:szCs w:val="18"/>
              </w:rPr>
            </w:pPr>
            <w:r w:rsidRPr="00423222">
              <w:rPr>
                <w:color w:val="00B0F0"/>
                <w:sz w:val="18"/>
                <w:szCs w:val="18"/>
              </w:rPr>
              <w:t>4</w:t>
            </w:r>
          </w:p>
        </w:tc>
        <w:tc>
          <w:tcPr>
            <w:tcW w:w="1034" w:type="dxa"/>
            <w:tcBorders>
              <w:top w:val="double" w:sz="4" w:space="0" w:color="auto"/>
            </w:tcBorders>
          </w:tcPr>
          <w:p w:rsidR="00310D59" w:rsidRPr="00423222" w:rsidRDefault="00310D59" w:rsidP="00310D59">
            <w:pPr>
              <w:spacing w:after="160" w:line="259" w:lineRule="auto"/>
              <w:rPr>
                <w:color w:val="00B0F0"/>
                <w:sz w:val="18"/>
                <w:szCs w:val="18"/>
              </w:rPr>
            </w:pPr>
            <w:r w:rsidRPr="00423222">
              <w:rPr>
                <w:color w:val="00B0F0"/>
                <w:sz w:val="18"/>
                <w:szCs w:val="18"/>
              </w:rPr>
              <w:t>3</w:t>
            </w:r>
          </w:p>
        </w:tc>
        <w:tc>
          <w:tcPr>
            <w:tcW w:w="1034" w:type="dxa"/>
            <w:tcBorders>
              <w:top w:val="double" w:sz="4" w:space="0" w:color="auto"/>
            </w:tcBorders>
          </w:tcPr>
          <w:p w:rsidR="00310D59" w:rsidRPr="00423222" w:rsidRDefault="00310D59" w:rsidP="00310D59">
            <w:pPr>
              <w:spacing w:after="160" w:line="259" w:lineRule="auto"/>
              <w:rPr>
                <w:color w:val="00B0F0"/>
                <w:sz w:val="18"/>
                <w:szCs w:val="18"/>
              </w:rPr>
            </w:pPr>
            <w:r w:rsidRPr="00423222">
              <w:rPr>
                <w:color w:val="00B0F0"/>
                <w:sz w:val="18"/>
                <w:szCs w:val="18"/>
              </w:rPr>
              <w:t>2</w:t>
            </w:r>
          </w:p>
        </w:tc>
        <w:tc>
          <w:tcPr>
            <w:tcW w:w="1034" w:type="dxa"/>
            <w:tcBorders>
              <w:top w:val="double" w:sz="4" w:space="0" w:color="auto"/>
            </w:tcBorders>
          </w:tcPr>
          <w:p w:rsidR="00310D59" w:rsidRPr="00423222" w:rsidRDefault="00310D59" w:rsidP="00310D59">
            <w:pPr>
              <w:spacing w:after="160" w:line="259" w:lineRule="auto"/>
              <w:rPr>
                <w:color w:val="00B0F0"/>
                <w:sz w:val="18"/>
                <w:szCs w:val="18"/>
              </w:rPr>
            </w:pPr>
            <w:r w:rsidRPr="00423222">
              <w:rPr>
                <w:color w:val="00B0F0"/>
                <w:sz w:val="18"/>
                <w:szCs w:val="18"/>
              </w:rPr>
              <w:t>1</w:t>
            </w:r>
          </w:p>
        </w:tc>
        <w:tc>
          <w:tcPr>
            <w:tcW w:w="1034" w:type="dxa"/>
            <w:tcBorders>
              <w:top w:val="double" w:sz="4" w:space="0" w:color="auto"/>
            </w:tcBorders>
          </w:tcPr>
          <w:p w:rsidR="00310D59" w:rsidRPr="00423222" w:rsidRDefault="00310D59" w:rsidP="00310D59">
            <w:pPr>
              <w:spacing w:after="160" w:line="259" w:lineRule="auto"/>
              <w:rPr>
                <w:color w:val="00B0F0"/>
                <w:sz w:val="18"/>
                <w:szCs w:val="18"/>
              </w:rPr>
            </w:pPr>
            <w:r w:rsidRPr="00423222">
              <w:rPr>
                <w:color w:val="00B0F0"/>
                <w:sz w:val="18"/>
                <w:szCs w:val="18"/>
              </w:rPr>
              <w:t>0</w:t>
            </w:r>
          </w:p>
        </w:tc>
      </w:tr>
      <w:tr w:rsidR="00310D59" w:rsidRPr="00423222" w:rsidTr="00310D59">
        <w:trPr>
          <w:trHeight w:val="243"/>
          <w:jc w:val="center"/>
        </w:trPr>
        <w:tc>
          <w:tcPr>
            <w:tcW w:w="1034" w:type="dxa"/>
          </w:tcPr>
          <w:p w:rsidR="00310D59" w:rsidRPr="00F56131" w:rsidRDefault="00310D59" w:rsidP="00310D59">
            <w:pPr>
              <w:spacing w:after="160" w:line="259" w:lineRule="auto"/>
              <w:rPr>
                <w:color w:val="000000" w:themeColor="text1"/>
                <w:sz w:val="18"/>
                <w:szCs w:val="18"/>
              </w:rPr>
            </w:pPr>
            <w:r w:rsidRPr="00F56131">
              <w:rPr>
                <w:color w:val="000000" w:themeColor="text1"/>
                <w:sz w:val="18"/>
                <w:szCs w:val="18"/>
              </w:rPr>
              <w:t>0</w:t>
            </w:r>
          </w:p>
        </w:tc>
        <w:tc>
          <w:tcPr>
            <w:tcW w:w="1034" w:type="dxa"/>
            <w:tcBorders>
              <w:right w:val="nil"/>
            </w:tcBorders>
          </w:tcPr>
          <w:p w:rsidR="00310D59" w:rsidRPr="00F56131" w:rsidRDefault="00310D59" w:rsidP="00310D59">
            <w:pPr>
              <w:spacing w:after="160" w:line="259" w:lineRule="auto"/>
              <w:rPr>
                <w:color w:val="000000" w:themeColor="text1"/>
                <w:sz w:val="18"/>
                <w:szCs w:val="18"/>
              </w:rPr>
            </w:pPr>
            <w:r w:rsidRPr="00F56131">
              <w:rPr>
                <w:color w:val="000000" w:themeColor="text1"/>
                <w:sz w:val="18"/>
                <w:szCs w:val="18"/>
              </w:rPr>
              <w:t>(MSB)</w:t>
            </w:r>
          </w:p>
        </w:tc>
        <w:tc>
          <w:tcPr>
            <w:tcW w:w="6204" w:type="dxa"/>
            <w:gridSpan w:val="6"/>
            <w:vMerge w:val="restart"/>
            <w:tcBorders>
              <w:left w:val="nil"/>
              <w:right w:val="nil"/>
            </w:tcBorders>
          </w:tcPr>
          <w:p w:rsidR="00310D59" w:rsidRPr="00F56131" w:rsidRDefault="00310D59" w:rsidP="00310D59">
            <w:pPr>
              <w:spacing w:after="160" w:line="259" w:lineRule="auto"/>
              <w:rPr>
                <w:color w:val="000000" w:themeColor="text1"/>
                <w:sz w:val="18"/>
                <w:szCs w:val="18"/>
              </w:rPr>
            </w:pPr>
            <w:r w:rsidRPr="00F56131">
              <w:rPr>
                <w:color w:val="000000" w:themeColor="text1"/>
                <w:sz w:val="18"/>
                <w:szCs w:val="18"/>
              </w:rPr>
              <w:t xml:space="preserve">                                  Parameter code (0007h)</w:t>
            </w:r>
          </w:p>
        </w:tc>
        <w:tc>
          <w:tcPr>
            <w:tcW w:w="1034" w:type="dxa"/>
            <w:tcBorders>
              <w:left w:val="nil"/>
            </w:tcBorders>
          </w:tcPr>
          <w:p w:rsidR="00310D59" w:rsidRPr="00F56131" w:rsidRDefault="00310D59" w:rsidP="00310D59">
            <w:pPr>
              <w:spacing w:after="160" w:line="259" w:lineRule="auto"/>
              <w:rPr>
                <w:color w:val="000000" w:themeColor="text1"/>
                <w:sz w:val="18"/>
                <w:szCs w:val="18"/>
              </w:rPr>
            </w:pPr>
          </w:p>
        </w:tc>
      </w:tr>
      <w:tr w:rsidR="00310D59" w:rsidRPr="00423222" w:rsidTr="00310D59">
        <w:trPr>
          <w:trHeight w:val="225"/>
          <w:jc w:val="center"/>
        </w:trPr>
        <w:tc>
          <w:tcPr>
            <w:tcW w:w="1034" w:type="dxa"/>
          </w:tcPr>
          <w:p w:rsidR="00310D59" w:rsidRPr="00F56131" w:rsidRDefault="00310D59" w:rsidP="00310D59">
            <w:pPr>
              <w:spacing w:after="160" w:line="259" w:lineRule="auto"/>
              <w:rPr>
                <w:color w:val="000000" w:themeColor="text1"/>
                <w:sz w:val="18"/>
                <w:szCs w:val="18"/>
              </w:rPr>
            </w:pPr>
            <w:r w:rsidRPr="00F56131">
              <w:rPr>
                <w:color w:val="000000" w:themeColor="text1"/>
                <w:sz w:val="18"/>
                <w:szCs w:val="18"/>
              </w:rPr>
              <w:lastRenderedPageBreak/>
              <w:t>1</w:t>
            </w:r>
          </w:p>
        </w:tc>
        <w:tc>
          <w:tcPr>
            <w:tcW w:w="1034" w:type="dxa"/>
            <w:tcBorders>
              <w:right w:val="nil"/>
            </w:tcBorders>
          </w:tcPr>
          <w:p w:rsidR="00310D59" w:rsidRPr="00F56131" w:rsidRDefault="00310D59" w:rsidP="00310D59">
            <w:pPr>
              <w:spacing w:after="160" w:line="259" w:lineRule="auto"/>
              <w:rPr>
                <w:color w:val="000000" w:themeColor="text1"/>
                <w:sz w:val="18"/>
                <w:szCs w:val="18"/>
              </w:rPr>
            </w:pPr>
          </w:p>
        </w:tc>
        <w:tc>
          <w:tcPr>
            <w:tcW w:w="6204" w:type="dxa"/>
            <w:gridSpan w:val="6"/>
            <w:vMerge/>
            <w:tcBorders>
              <w:left w:val="nil"/>
              <w:right w:val="nil"/>
            </w:tcBorders>
          </w:tcPr>
          <w:p w:rsidR="00310D59" w:rsidRPr="00F56131" w:rsidRDefault="00310D59" w:rsidP="00310D59">
            <w:pPr>
              <w:spacing w:after="160" w:line="259" w:lineRule="auto"/>
              <w:rPr>
                <w:color w:val="000000" w:themeColor="text1"/>
                <w:sz w:val="18"/>
                <w:szCs w:val="18"/>
              </w:rPr>
            </w:pPr>
          </w:p>
        </w:tc>
        <w:tc>
          <w:tcPr>
            <w:tcW w:w="1034" w:type="dxa"/>
            <w:tcBorders>
              <w:left w:val="nil"/>
            </w:tcBorders>
          </w:tcPr>
          <w:p w:rsidR="00310D59" w:rsidRPr="00F56131" w:rsidRDefault="00310D59" w:rsidP="00310D59">
            <w:pPr>
              <w:spacing w:after="160" w:line="259" w:lineRule="auto"/>
              <w:rPr>
                <w:color w:val="000000" w:themeColor="text1"/>
                <w:sz w:val="18"/>
                <w:szCs w:val="18"/>
              </w:rPr>
            </w:pPr>
            <w:r w:rsidRPr="00F56131">
              <w:rPr>
                <w:color w:val="000000" w:themeColor="text1"/>
                <w:sz w:val="18"/>
                <w:szCs w:val="18"/>
              </w:rPr>
              <w:t>(LSB)</w:t>
            </w:r>
          </w:p>
        </w:tc>
      </w:tr>
      <w:tr w:rsidR="00310D59" w:rsidRPr="00423222" w:rsidTr="00310D59">
        <w:trPr>
          <w:trHeight w:val="243"/>
          <w:jc w:val="center"/>
        </w:trPr>
        <w:tc>
          <w:tcPr>
            <w:tcW w:w="1034" w:type="dxa"/>
            <w:vMerge w:val="restart"/>
          </w:tcPr>
          <w:p w:rsidR="00310D59" w:rsidRPr="00F56131" w:rsidRDefault="00310D59" w:rsidP="00310D59">
            <w:pPr>
              <w:spacing w:after="160" w:line="259" w:lineRule="auto"/>
              <w:rPr>
                <w:color w:val="000000" w:themeColor="text1"/>
                <w:sz w:val="18"/>
                <w:szCs w:val="18"/>
              </w:rPr>
            </w:pPr>
            <w:r w:rsidRPr="00F56131">
              <w:rPr>
                <w:color w:val="000000" w:themeColor="text1"/>
                <w:sz w:val="18"/>
                <w:szCs w:val="18"/>
              </w:rPr>
              <w:t>2</w:t>
            </w:r>
          </w:p>
        </w:tc>
        <w:tc>
          <w:tcPr>
            <w:tcW w:w="8272" w:type="dxa"/>
            <w:gridSpan w:val="8"/>
          </w:tcPr>
          <w:p w:rsidR="00310D59" w:rsidRPr="00F56131" w:rsidRDefault="00310D59" w:rsidP="00310D59">
            <w:pPr>
              <w:spacing w:after="160" w:line="259" w:lineRule="auto"/>
              <w:rPr>
                <w:color w:val="000000" w:themeColor="text1"/>
                <w:sz w:val="18"/>
                <w:szCs w:val="18"/>
              </w:rPr>
            </w:pPr>
            <w:r w:rsidRPr="00F56131">
              <w:rPr>
                <w:color w:val="000000" w:themeColor="text1"/>
                <w:sz w:val="18"/>
                <w:szCs w:val="18"/>
              </w:rPr>
              <w:t xml:space="preserve">                                                    Parameter control byte</w:t>
            </w:r>
          </w:p>
        </w:tc>
      </w:tr>
      <w:tr w:rsidR="00310D59" w:rsidRPr="00423222" w:rsidTr="00310D59">
        <w:trPr>
          <w:trHeight w:val="166"/>
          <w:jc w:val="center"/>
        </w:trPr>
        <w:tc>
          <w:tcPr>
            <w:tcW w:w="1034" w:type="dxa"/>
            <w:vMerge/>
          </w:tcPr>
          <w:p w:rsidR="00310D59" w:rsidRPr="00F56131" w:rsidRDefault="00310D59" w:rsidP="00310D59">
            <w:pPr>
              <w:spacing w:after="160" w:line="259" w:lineRule="auto"/>
              <w:rPr>
                <w:color w:val="000000" w:themeColor="text1"/>
                <w:sz w:val="18"/>
                <w:szCs w:val="18"/>
              </w:rPr>
            </w:pPr>
          </w:p>
        </w:tc>
        <w:tc>
          <w:tcPr>
            <w:tcW w:w="1034" w:type="dxa"/>
          </w:tcPr>
          <w:p w:rsidR="00310D59" w:rsidRPr="00F56131" w:rsidRDefault="00310D59" w:rsidP="00310D59">
            <w:pPr>
              <w:spacing w:after="160" w:line="259" w:lineRule="auto"/>
              <w:rPr>
                <w:color w:val="000000" w:themeColor="text1"/>
                <w:sz w:val="18"/>
                <w:szCs w:val="18"/>
              </w:rPr>
            </w:pPr>
            <w:r w:rsidRPr="00F56131">
              <w:rPr>
                <w:color w:val="000000" w:themeColor="text1"/>
                <w:sz w:val="18"/>
                <w:szCs w:val="18"/>
              </w:rPr>
              <w:t>DU</w:t>
            </w:r>
          </w:p>
        </w:tc>
        <w:tc>
          <w:tcPr>
            <w:tcW w:w="1034" w:type="dxa"/>
          </w:tcPr>
          <w:p w:rsidR="00310D59" w:rsidRPr="00F56131" w:rsidRDefault="00310D59" w:rsidP="00310D59">
            <w:pPr>
              <w:spacing w:after="160" w:line="259" w:lineRule="auto"/>
              <w:rPr>
                <w:color w:val="000000" w:themeColor="text1"/>
                <w:sz w:val="18"/>
                <w:szCs w:val="18"/>
              </w:rPr>
            </w:pPr>
            <w:r w:rsidRPr="00F56131">
              <w:rPr>
                <w:color w:val="000000" w:themeColor="text1"/>
                <w:sz w:val="18"/>
                <w:szCs w:val="18"/>
              </w:rPr>
              <w:t>Obsolete</w:t>
            </w:r>
          </w:p>
        </w:tc>
        <w:tc>
          <w:tcPr>
            <w:tcW w:w="1034" w:type="dxa"/>
          </w:tcPr>
          <w:p w:rsidR="00310D59" w:rsidRPr="00F56131" w:rsidRDefault="00310D59" w:rsidP="00310D59">
            <w:pPr>
              <w:spacing w:after="160" w:line="259" w:lineRule="auto"/>
              <w:rPr>
                <w:color w:val="000000" w:themeColor="text1"/>
                <w:sz w:val="18"/>
                <w:szCs w:val="18"/>
              </w:rPr>
            </w:pPr>
            <w:r w:rsidRPr="00F56131">
              <w:rPr>
                <w:color w:val="000000" w:themeColor="text1"/>
                <w:sz w:val="18"/>
                <w:szCs w:val="18"/>
              </w:rPr>
              <w:t>TSD</w:t>
            </w:r>
          </w:p>
        </w:tc>
        <w:tc>
          <w:tcPr>
            <w:tcW w:w="3102" w:type="dxa"/>
            <w:gridSpan w:val="3"/>
          </w:tcPr>
          <w:p w:rsidR="00310D59" w:rsidRPr="00F56131" w:rsidRDefault="00310D59" w:rsidP="00310D59">
            <w:pPr>
              <w:spacing w:after="160" w:line="259" w:lineRule="auto"/>
              <w:rPr>
                <w:color w:val="000000" w:themeColor="text1"/>
                <w:sz w:val="18"/>
                <w:szCs w:val="18"/>
              </w:rPr>
            </w:pPr>
            <w:r w:rsidRPr="00F56131">
              <w:rPr>
                <w:color w:val="000000" w:themeColor="text1"/>
                <w:sz w:val="18"/>
                <w:szCs w:val="18"/>
              </w:rPr>
              <w:t>Obsolete</w:t>
            </w:r>
          </w:p>
        </w:tc>
        <w:tc>
          <w:tcPr>
            <w:tcW w:w="2068" w:type="dxa"/>
            <w:gridSpan w:val="2"/>
          </w:tcPr>
          <w:p w:rsidR="00310D59" w:rsidRPr="00F56131" w:rsidRDefault="00310D59" w:rsidP="00310D59">
            <w:pPr>
              <w:spacing w:after="160" w:line="259" w:lineRule="auto"/>
              <w:rPr>
                <w:color w:val="000000" w:themeColor="text1"/>
                <w:sz w:val="18"/>
                <w:szCs w:val="18"/>
              </w:rPr>
            </w:pPr>
            <w:r w:rsidRPr="00F56131">
              <w:rPr>
                <w:color w:val="000000" w:themeColor="text1"/>
                <w:sz w:val="18"/>
                <w:szCs w:val="18"/>
              </w:rPr>
              <w:t>Format and Linking</w:t>
            </w:r>
          </w:p>
        </w:tc>
      </w:tr>
      <w:tr w:rsidR="00310D59" w:rsidRPr="00423222" w:rsidTr="00310D59">
        <w:trPr>
          <w:trHeight w:val="243"/>
          <w:jc w:val="center"/>
        </w:trPr>
        <w:tc>
          <w:tcPr>
            <w:tcW w:w="1034" w:type="dxa"/>
          </w:tcPr>
          <w:p w:rsidR="00310D59" w:rsidRPr="00F56131" w:rsidRDefault="00310D59" w:rsidP="00310D59">
            <w:pPr>
              <w:spacing w:after="160" w:line="259" w:lineRule="auto"/>
              <w:rPr>
                <w:color w:val="000000" w:themeColor="text1"/>
                <w:sz w:val="18"/>
                <w:szCs w:val="18"/>
              </w:rPr>
            </w:pPr>
            <w:r w:rsidRPr="00F56131">
              <w:rPr>
                <w:color w:val="000000" w:themeColor="text1"/>
                <w:sz w:val="18"/>
                <w:szCs w:val="18"/>
              </w:rPr>
              <w:t>3</w:t>
            </w:r>
          </w:p>
        </w:tc>
        <w:tc>
          <w:tcPr>
            <w:tcW w:w="8272" w:type="dxa"/>
            <w:gridSpan w:val="8"/>
          </w:tcPr>
          <w:p w:rsidR="00310D59" w:rsidRPr="00F56131" w:rsidRDefault="00310D59" w:rsidP="00310D59">
            <w:pPr>
              <w:spacing w:after="160" w:line="259" w:lineRule="auto"/>
              <w:rPr>
                <w:color w:val="000000" w:themeColor="text1"/>
                <w:sz w:val="18"/>
                <w:szCs w:val="18"/>
              </w:rPr>
            </w:pPr>
            <w:r w:rsidRPr="00F56131">
              <w:rPr>
                <w:color w:val="000000" w:themeColor="text1"/>
                <w:sz w:val="18"/>
                <w:szCs w:val="18"/>
              </w:rPr>
              <w:t xml:space="preserve">                                        </w:t>
            </w:r>
            <w:r w:rsidR="00F1307C" w:rsidRPr="00F56131">
              <w:rPr>
                <w:color w:val="000000" w:themeColor="text1"/>
                <w:sz w:val="18"/>
                <w:szCs w:val="18"/>
              </w:rPr>
              <w:t xml:space="preserve">            Parameter Length (64</w:t>
            </w:r>
            <w:r w:rsidRPr="00F56131">
              <w:rPr>
                <w:color w:val="000000" w:themeColor="text1"/>
                <w:sz w:val="18"/>
                <w:szCs w:val="18"/>
              </w:rPr>
              <w:t>)</w:t>
            </w:r>
          </w:p>
        </w:tc>
      </w:tr>
      <w:tr w:rsidR="00310D59" w:rsidRPr="00423222" w:rsidTr="00310D59">
        <w:trPr>
          <w:trHeight w:val="225"/>
          <w:jc w:val="center"/>
        </w:trPr>
        <w:tc>
          <w:tcPr>
            <w:tcW w:w="1034" w:type="dxa"/>
          </w:tcPr>
          <w:p w:rsidR="00310D59" w:rsidRPr="00F56131" w:rsidRDefault="00310D59" w:rsidP="00310D59">
            <w:pPr>
              <w:spacing w:after="160" w:line="259" w:lineRule="auto"/>
              <w:rPr>
                <w:color w:val="000000" w:themeColor="text1"/>
                <w:sz w:val="18"/>
                <w:szCs w:val="18"/>
              </w:rPr>
            </w:pPr>
            <w:r w:rsidRPr="00F56131">
              <w:rPr>
                <w:color w:val="000000" w:themeColor="text1"/>
                <w:sz w:val="18"/>
                <w:szCs w:val="18"/>
              </w:rPr>
              <w:t>4-11</w:t>
            </w:r>
          </w:p>
        </w:tc>
        <w:tc>
          <w:tcPr>
            <w:tcW w:w="8272" w:type="dxa"/>
            <w:gridSpan w:val="8"/>
          </w:tcPr>
          <w:p w:rsidR="00310D59" w:rsidRPr="00F56131" w:rsidRDefault="00310D59" w:rsidP="00310D59">
            <w:pPr>
              <w:spacing w:after="160" w:line="259" w:lineRule="auto"/>
              <w:rPr>
                <w:color w:val="000000" w:themeColor="text1"/>
                <w:sz w:val="18"/>
              </w:rPr>
            </w:pPr>
            <w:r w:rsidRPr="00F56131">
              <w:rPr>
                <w:color w:val="000000" w:themeColor="text1"/>
                <w:sz w:val="18"/>
              </w:rPr>
              <w:t>Page Number = 7</w:t>
            </w:r>
          </w:p>
        </w:tc>
      </w:tr>
      <w:tr w:rsidR="00310D59" w:rsidRPr="00423222" w:rsidTr="00310D59">
        <w:trPr>
          <w:trHeight w:val="243"/>
          <w:jc w:val="center"/>
        </w:trPr>
        <w:tc>
          <w:tcPr>
            <w:tcW w:w="1034" w:type="dxa"/>
          </w:tcPr>
          <w:p w:rsidR="00310D59" w:rsidRPr="00F56131" w:rsidRDefault="00310D59" w:rsidP="00310D59">
            <w:pPr>
              <w:spacing w:after="160" w:line="259" w:lineRule="auto"/>
              <w:rPr>
                <w:color w:val="000000" w:themeColor="text1"/>
                <w:sz w:val="18"/>
                <w:szCs w:val="18"/>
              </w:rPr>
            </w:pPr>
            <w:r w:rsidRPr="00F56131">
              <w:rPr>
                <w:color w:val="000000" w:themeColor="text1"/>
                <w:sz w:val="18"/>
                <w:szCs w:val="18"/>
              </w:rPr>
              <w:t>12-19</w:t>
            </w:r>
          </w:p>
        </w:tc>
        <w:tc>
          <w:tcPr>
            <w:tcW w:w="8272" w:type="dxa"/>
            <w:gridSpan w:val="8"/>
          </w:tcPr>
          <w:p w:rsidR="00310D59" w:rsidRPr="00F56131" w:rsidRDefault="00310D59" w:rsidP="00310D59">
            <w:pPr>
              <w:spacing w:after="160" w:line="259" w:lineRule="auto"/>
              <w:rPr>
                <w:color w:val="000000" w:themeColor="text1"/>
                <w:sz w:val="18"/>
              </w:rPr>
            </w:pPr>
            <w:r w:rsidRPr="00F56131">
              <w:rPr>
                <w:color w:val="000000" w:themeColor="text1"/>
                <w:sz w:val="18"/>
              </w:rPr>
              <w:t>Copy Number</w:t>
            </w:r>
          </w:p>
        </w:tc>
      </w:tr>
      <w:tr w:rsidR="00310D59" w:rsidRPr="00423222" w:rsidTr="00310D59">
        <w:trPr>
          <w:trHeight w:val="225"/>
          <w:jc w:val="center"/>
        </w:trPr>
        <w:tc>
          <w:tcPr>
            <w:tcW w:w="1034" w:type="dxa"/>
          </w:tcPr>
          <w:p w:rsidR="00310D59" w:rsidRPr="00F56131" w:rsidRDefault="00310D59" w:rsidP="00310D59">
            <w:pPr>
              <w:spacing w:after="160" w:line="259" w:lineRule="auto"/>
              <w:rPr>
                <w:color w:val="000000" w:themeColor="text1"/>
                <w:sz w:val="18"/>
                <w:szCs w:val="18"/>
              </w:rPr>
            </w:pPr>
            <w:r w:rsidRPr="00F56131">
              <w:rPr>
                <w:color w:val="000000" w:themeColor="text1"/>
                <w:sz w:val="18"/>
                <w:szCs w:val="18"/>
              </w:rPr>
              <w:t>20-27</w:t>
            </w:r>
          </w:p>
        </w:tc>
        <w:tc>
          <w:tcPr>
            <w:tcW w:w="8272" w:type="dxa"/>
            <w:gridSpan w:val="8"/>
            <w:vAlign w:val="center"/>
          </w:tcPr>
          <w:p w:rsidR="00310D59" w:rsidRPr="00F56131" w:rsidRDefault="00310D59" w:rsidP="00310D59">
            <w:pPr>
              <w:spacing w:after="160" w:line="259" w:lineRule="auto"/>
              <w:rPr>
                <w:color w:val="000000" w:themeColor="text1"/>
                <w:sz w:val="18"/>
              </w:rPr>
            </w:pPr>
            <w:r w:rsidRPr="00F56131">
              <w:rPr>
                <w:color w:val="000000" w:themeColor="text1"/>
                <w:sz w:val="18"/>
              </w:rPr>
              <w:t>12V input</w:t>
            </w:r>
            <w:r w:rsidR="00722DC7" w:rsidRPr="00F56131">
              <w:rPr>
                <w:color w:val="000000" w:themeColor="text1"/>
                <w:sz w:val="18"/>
              </w:rPr>
              <w:t xml:space="preserve"> from most recent SMART Summary Frame</w:t>
            </w:r>
            <w:r w:rsidR="00D91DC7" w:rsidRPr="00F56131">
              <w:rPr>
                <w:color w:val="000000" w:themeColor="text1"/>
                <w:sz w:val="18"/>
              </w:rPr>
              <w:t xml:space="preserve"> in mV</w:t>
            </w:r>
          </w:p>
        </w:tc>
      </w:tr>
      <w:tr w:rsidR="00310D59" w:rsidRPr="00423222" w:rsidTr="00310D59">
        <w:trPr>
          <w:trHeight w:val="243"/>
          <w:jc w:val="center"/>
        </w:trPr>
        <w:tc>
          <w:tcPr>
            <w:tcW w:w="1034" w:type="dxa"/>
          </w:tcPr>
          <w:p w:rsidR="00310D59" w:rsidRPr="00F56131" w:rsidRDefault="00310D59" w:rsidP="00310D59">
            <w:pPr>
              <w:spacing w:after="160" w:line="259" w:lineRule="auto"/>
              <w:rPr>
                <w:color w:val="000000" w:themeColor="text1"/>
                <w:sz w:val="18"/>
                <w:szCs w:val="18"/>
              </w:rPr>
            </w:pPr>
            <w:r w:rsidRPr="00F56131">
              <w:rPr>
                <w:color w:val="000000" w:themeColor="text1"/>
                <w:sz w:val="18"/>
                <w:szCs w:val="18"/>
              </w:rPr>
              <w:t>28-35</w:t>
            </w:r>
          </w:p>
        </w:tc>
        <w:tc>
          <w:tcPr>
            <w:tcW w:w="8272" w:type="dxa"/>
            <w:gridSpan w:val="8"/>
            <w:vAlign w:val="center"/>
          </w:tcPr>
          <w:p w:rsidR="00310D59" w:rsidRPr="00F56131" w:rsidRDefault="00310D59" w:rsidP="00310D59">
            <w:pPr>
              <w:spacing w:after="160" w:line="259" w:lineRule="auto"/>
              <w:rPr>
                <w:color w:val="000000" w:themeColor="text1"/>
                <w:sz w:val="18"/>
              </w:rPr>
            </w:pPr>
            <w:r w:rsidRPr="00F56131">
              <w:rPr>
                <w:color w:val="000000" w:themeColor="text1"/>
                <w:sz w:val="18"/>
              </w:rPr>
              <w:t>Minimum 12V input from last 3 SMART Summary Frames</w:t>
            </w:r>
            <w:r w:rsidR="00D91DC7" w:rsidRPr="00F56131">
              <w:rPr>
                <w:color w:val="000000" w:themeColor="text1"/>
                <w:sz w:val="18"/>
              </w:rPr>
              <w:t xml:space="preserve"> in mV</w:t>
            </w:r>
          </w:p>
        </w:tc>
      </w:tr>
      <w:tr w:rsidR="00310D59" w:rsidRPr="00423222" w:rsidTr="00310D59">
        <w:trPr>
          <w:trHeight w:val="225"/>
          <w:jc w:val="center"/>
        </w:trPr>
        <w:tc>
          <w:tcPr>
            <w:tcW w:w="1034" w:type="dxa"/>
          </w:tcPr>
          <w:p w:rsidR="00310D59" w:rsidRPr="00F56131" w:rsidRDefault="00310D59" w:rsidP="00310D59">
            <w:pPr>
              <w:spacing w:after="160" w:line="259" w:lineRule="auto"/>
              <w:rPr>
                <w:color w:val="000000" w:themeColor="text1"/>
                <w:sz w:val="18"/>
                <w:szCs w:val="18"/>
              </w:rPr>
            </w:pPr>
            <w:r w:rsidRPr="00F56131">
              <w:rPr>
                <w:color w:val="000000" w:themeColor="text1"/>
                <w:sz w:val="18"/>
                <w:szCs w:val="18"/>
              </w:rPr>
              <w:t>36-43</w:t>
            </w:r>
          </w:p>
        </w:tc>
        <w:tc>
          <w:tcPr>
            <w:tcW w:w="8272" w:type="dxa"/>
            <w:gridSpan w:val="8"/>
            <w:vAlign w:val="center"/>
          </w:tcPr>
          <w:p w:rsidR="00310D59" w:rsidRPr="00F56131" w:rsidRDefault="00310D59" w:rsidP="00310D59">
            <w:pPr>
              <w:spacing w:after="160" w:line="259" w:lineRule="auto"/>
              <w:rPr>
                <w:color w:val="000000" w:themeColor="text1"/>
                <w:sz w:val="18"/>
              </w:rPr>
            </w:pPr>
            <w:r w:rsidRPr="00F56131">
              <w:rPr>
                <w:color w:val="000000" w:themeColor="text1"/>
                <w:sz w:val="18"/>
              </w:rPr>
              <w:t>Maximum 12V input from last 3 SMART Summary Frames</w:t>
            </w:r>
            <w:r w:rsidR="00D91DC7" w:rsidRPr="00F56131">
              <w:rPr>
                <w:color w:val="000000" w:themeColor="text1"/>
                <w:sz w:val="18"/>
              </w:rPr>
              <w:t xml:space="preserve"> in mV</w:t>
            </w:r>
          </w:p>
        </w:tc>
      </w:tr>
      <w:tr w:rsidR="00310D59" w:rsidRPr="00423222" w:rsidTr="00310D59">
        <w:trPr>
          <w:trHeight w:val="225"/>
          <w:jc w:val="center"/>
        </w:trPr>
        <w:tc>
          <w:tcPr>
            <w:tcW w:w="1034" w:type="dxa"/>
          </w:tcPr>
          <w:p w:rsidR="00310D59" w:rsidRPr="00F56131" w:rsidRDefault="00310D59" w:rsidP="00310D59">
            <w:pPr>
              <w:spacing w:after="160" w:line="259" w:lineRule="auto"/>
              <w:rPr>
                <w:color w:val="000000" w:themeColor="text1"/>
                <w:sz w:val="18"/>
                <w:szCs w:val="18"/>
              </w:rPr>
            </w:pPr>
            <w:r w:rsidRPr="00F56131">
              <w:rPr>
                <w:color w:val="000000" w:themeColor="text1"/>
                <w:sz w:val="18"/>
                <w:szCs w:val="18"/>
              </w:rPr>
              <w:t>44-51</w:t>
            </w:r>
          </w:p>
        </w:tc>
        <w:tc>
          <w:tcPr>
            <w:tcW w:w="8272" w:type="dxa"/>
            <w:gridSpan w:val="8"/>
            <w:vAlign w:val="center"/>
          </w:tcPr>
          <w:p w:rsidR="00310D59" w:rsidRPr="00F56131" w:rsidRDefault="00310D59" w:rsidP="00310D59">
            <w:pPr>
              <w:spacing w:after="160" w:line="259" w:lineRule="auto"/>
              <w:rPr>
                <w:color w:val="000000" w:themeColor="text1"/>
                <w:sz w:val="18"/>
              </w:rPr>
            </w:pPr>
            <w:r w:rsidRPr="00F56131">
              <w:rPr>
                <w:color w:val="000000" w:themeColor="text1"/>
                <w:sz w:val="18"/>
              </w:rPr>
              <w:t>5V input</w:t>
            </w:r>
            <w:r w:rsidR="00722DC7" w:rsidRPr="00F56131">
              <w:rPr>
                <w:color w:val="000000" w:themeColor="text1"/>
                <w:sz w:val="18"/>
              </w:rPr>
              <w:t xml:space="preserve"> from most recent SMART Summary Frame</w:t>
            </w:r>
            <w:r w:rsidR="00D91DC7" w:rsidRPr="00F56131">
              <w:rPr>
                <w:color w:val="000000" w:themeColor="text1"/>
                <w:sz w:val="18"/>
              </w:rPr>
              <w:t xml:space="preserve"> in mV</w:t>
            </w:r>
          </w:p>
        </w:tc>
      </w:tr>
      <w:tr w:rsidR="00310D59" w:rsidRPr="00423222" w:rsidTr="00310D59">
        <w:trPr>
          <w:trHeight w:val="243"/>
          <w:jc w:val="center"/>
        </w:trPr>
        <w:tc>
          <w:tcPr>
            <w:tcW w:w="1034" w:type="dxa"/>
          </w:tcPr>
          <w:p w:rsidR="00310D59" w:rsidRPr="00F56131" w:rsidRDefault="00310D59" w:rsidP="00310D59">
            <w:pPr>
              <w:spacing w:after="160" w:line="259" w:lineRule="auto"/>
              <w:rPr>
                <w:color w:val="000000" w:themeColor="text1"/>
                <w:sz w:val="18"/>
                <w:szCs w:val="18"/>
              </w:rPr>
            </w:pPr>
            <w:r w:rsidRPr="00F56131">
              <w:rPr>
                <w:color w:val="000000" w:themeColor="text1"/>
                <w:sz w:val="18"/>
                <w:szCs w:val="18"/>
              </w:rPr>
              <w:t>52-59</w:t>
            </w:r>
          </w:p>
        </w:tc>
        <w:tc>
          <w:tcPr>
            <w:tcW w:w="8272" w:type="dxa"/>
            <w:gridSpan w:val="8"/>
            <w:vAlign w:val="center"/>
          </w:tcPr>
          <w:p w:rsidR="00310D59" w:rsidRPr="00F56131" w:rsidRDefault="00310D59" w:rsidP="00310D59">
            <w:pPr>
              <w:spacing w:after="160" w:line="259" w:lineRule="auto"/>
              <w:rPr>
                <w:color w:val="000000" w:themeColor="text1"/>
                <w:sz w:val="18"/>
              </w:rPr>
            </w:pPr>
            <w:r w:rsidRPr="00F56131">
              <w:rPr>
                <w:color w:val="000000" w:themeColor="text1"/>
                <w:sz w:val="18"/>
              </w:rPr>
              <w:t>Minimum 5V input from last 3 SMART Summary Frames</w:t>
            </w:r>
            <w:r w:rsidR="00D91DC7" w:rsidRPr="00F56131">
              <w:rPr>
                <w:color w:val="000000" w:themeColor="text1"/>
                <w:sz w:val="18"/>
              </w:rPr>
              <w:t xml:space="preserve"> in mV</w:t>
            </w:r>
          </w:p>
        </w:tc>
      </w:tr>
      <w:tr w:rsidR="00310D59" w:rsidRPr="00423222" w:rsidTr="00310D59">
        <w:trPr>
          <w:trHeight w:val="225"/>
          <w:jc w:val="center"/>
        </w:trPr>
        <w:tc>
          <w:tcPr>
            <w:tcW w:w="1034" w:type="dxa"/>
          </w:tcPr>
          <w:p w:rsidR="00310D59" w:rsidRPr="00F56131" w:rsidRDefault="00310D59" w:rsidP="00310D59">
            <w:pPr>
              <w:spacing w:after="160" w:line="259" w:lineRule="auto"/>
              <w:rPr>
                <w:color w:val="000000" w:themeColor="text1"/>
                <w:sz w:val="18"/>
                <w:szCs w:val="18"/>
              </w:rPr>
            </w:pPr>
            <w:r w:rsidRPr="00F56131">
              <w:rPr>
                <w:color w:val="000000" w:themeColor="text1"/>
                <w:sz w:val="18"/>
                <w:szCs w:val="18"/>
              </w:rPr>
              <w:t>60-67</w:t>
            </w:r>
          </w:p>
        </w:tc>
        <w:tc>
          <w:tcPr>
            <w:tcW w:w="8272" w:type="dxa"/>
            <w:gridSpan w:val="8"/>
            <w:vAlign w:val="center"/>
          </w:tcPr>
          <w:p w:rsidR="00310D59" w:rsidRPr="00F56131" w:rsidRDefault="00310D59" w:rsidP="00310D59">
            <w:pPr>
              <w:spacing w:after="160" w:line="259" w:lineRule="auto"/>
              <w:rPr>
                <w:color w:val="000000" w:themeColor="text1"/>
                <w:sz w:val="18"/>
              </w:rPr>
            </w:pPr>
            <w:r w:rsidRPr="00F56131">
              <w:rPr>
                <w:color w:val="000000" w:themeColor="text1"/>
                <w:sz w:val="18"/>
              </w:rPr>
              <w:t>Maximum 5V input from last 3 SMART Summary Frames</w:t>
            </w:r>
            <w:r w:rsidR="00D91DC7" w:rsidRPr="00F56131">
              <w:rPr>
                <w:color w:val="000000" w:themeColor="text1"/>
                <w:sz w:val="18"/>
              </w:rPr>
              <w:t xml:space="preserve"> in mV</w:t>
            </w:r>
          </w:p>
        </w:tc>
      </w:tr>
    </w:tbl>
    <w:p w:rsidR="008A46FD" w:rsidRDefault="008A46FD" w:rsidP="00F942D7"/>
    <w:p w:rsidR="00AE3D63" w:rsidRPr="005F398A" w:rsidRDefault="00A665A9" w:rsidP="00F942D7">
      <w:pPr>
        <w:pStyle w:val="Heading3"/>
      </w:pPr>
      <w:bookmarkStart w:id="75" w:name="_Toc48163397"/>
      <w:r>
        <w:rPr>
          <w:b/>
        </w:rPr>
        <w:t xml:space="preserve">Table </w:t>
      </w:r>
      <w:proofErr w:type="gramStart"/>
      <w:r>
        <w:rPr>
          <w:b/>
        </w:rPr>
        <w:t>2</w:t>
      </w:r>
      <w:r w:rsidR="008A46FD">
        <w:rPr>
          <w:b/>
        </w:rPr>
        <w:t>5</w:t>
      </w:r>
      <w:r w:rsidR="00410E57">
        <w:rPr>
          <w:b/>
        </w:rPr>
        <w:t xml:space="preserve"> </w:t>
      </w:r>
      <w:r w:rsidR="00AE3D63" w:rsidRPr="005F398A">
        <w:t xml:space="preserve"> FARM</w:t>
      </w:r>
      <w:proofErr w:type="gramEnd"/>
      <w:r w:rsidR="00AE3D63" w:rsidRPr="005F398A">
        <w:t xml:space="preserve"> </w:t>
      </w:r>
      <w:proofErr w:type="spellStart"/>
      <w:r w:rsidR="00AE3D63" w:rsidRPr="005F398A">
        <w:t>Logpage</w:t>
      </w:r>
      <w:proofErr w:type="spellEnd"/>
      <w:r w:rsidR="00AE3D63" w:rsidRPr="005F398A">
        <w:t xml:space="preserve"> </w:t>
      </w:r>
      <w:r w:rsidR="00AE3D63">
        <w:t>‘By Head’</w:t>
      </w:r>
      <w:r w:rsidR="00AE3D63" w:rsidRPr="005F398A">
        <w:t xml:space="preserve"> Parameter Structure</w:t>
      </w:r>
      <w:bookmarkEnd w:id="75"/>
    </w:p>
    <w:tbl>
      <w:tblPr>
        <w:tblStyle w:val="TableGrid"/>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96"/>
        <w:gridCol w:w="973"/>
        <w:gridCol w:w="1000"/>
        <w:gridCol w:w="878"/>
        <w:gridCol w:w="943"/>
        <w:gridCol w:w="894"/>
        <w:gridCol w:w="894"/>
        <w:gridCol w:w="894"/>
        <w:gridCol w:w="894"/>
        <w:gridCol w:w="964"/>
      </w:tblGrid>
      <w:tr w:rsidR="007E5218" w:rsidRPr="007967DB" w:rsidTr="007E5218">
        <w:trPr>
          <w:trHeight w:val="451"/>
          <w:jc w:val="center"/>
        </w:trPr>
        <w:tc>
          <w:tcPr>
            <w:tcW w:w="1006" w:type="dxa"/>
            <w:tcBorders>
              <w:top w:val="double" w:sz="4" w:space="0" w:color="auto"/>
            </w:tcBorders>
          </w:tcPr>
          <w:p w:rsidR="007E5218" w:rsidRPr="007967DB" w:rsidRDefault="007E5218" w:rsidP="00F942D7">
            <w:pPr>
              <w:rPr>
                <w:sz w:val="18"/>
                <w:szCs w:val="18"/>
              </w:rPr>
            </w:pPr>
            <w:r w:rsidRPr="007967DB">
              <w:rPr>
                <w:sz w:val="18"/>
                <w:szCs w:val="18"/>
              </w:rPr>
              <w:t>Bit</w:t>
            </w:r>
          </w:p>
          <w:p w:rsidR="007E5218" w:rsidRPr="007967DB" w:rsidRDefault="007E5218" w:rsidP="00F942D7">
            <w:pPr>
              <w:rPr>
                <w:sz w:val="18"/>
                <w:szCs w:val="18"/>
              </w:rPr>
            </w:pPr>
            <w:r w:rsidRPr="007967DB">
              <w:rPr>
                <w:sz w:val="18"/>
                <w:szCs w:val="18"/>
              </w:rPr>
              <w:t>Byte</w:t>
            </w:r>
          </w:p>
        </w:tc>
        <w:tc>
          <w:tcPr>
            <w:tcW w:w="988" w:type="dxa"/>
            <w:tcBorders>
              <w:top w:val="double" w:sz="4" w:space="0" w:color="auto"/>
            </w:tcBorders>
          </w:tcPr>
          <w:p w:rsidR="007E5218" w:rsidRPr="007967DB" w:rsidRDefault="007E5218" w:rsidP="00F942D7">
            <w:pPr>
              <w:rPr>
                <w:sz w:val="18"/>
                <w:szCs w:val="18"/>
              </w:rPr>
            </w:pPr>
            <w:r w:rsidRPr="007967DB">
              <w:rPr>
                <w:sz w:val="18"/>
                <w:szCs w:val="18"/>
              </w:rPr>
              <w:t>7</w:t>
            </w:r>
          </w:p>
        </w:tc>
        <w:tc>
          <w:tcPr>
            <w:tcW w:w="1008" w:type="dxa"/>
            <w:tcBorders>
              <w:top w:val="double" w:sz="4" w:space="0" w:color="auto"/>
            </w:tcBorders>
          </w:tcPr>
          <w:p w:rsidR="007E5218" w:rsidRPr="007967DB" w:rsidRDefault="007E5218" w:rsidP="00F942D7">
            <w:pPr>
              <w:rPr>
                <w:sz w:val="18"/>
                <w:szCs w:val="18"/>
              </w:rPr>
            </w:pPr>
            <w:r w:rsidRPr="007967DB">
              <w:rPr>
                <w:sz w:val="18"/>
                <w:szCs w:val="18"/>
              </w:rPr>
              <w:t>6</w:t>
            </w:r>
          </w:p>
        </w:tc>
        <w:tc>
          <w:tcPr>
            <w:tcW w:w="916" w:type="dxa"/>
            <w:tcBorders>
              <w:top w:val="double" w:sz="4" w:space="0" w:color="auto"/>
            </w:tcBorders>
          </w:tcPr>
          <w:p w:rsidR="007E5218" w:rsidRPr="007967DB" w:rsidRDefault="007E5218" w:rsidP="00F942D7">
            <w:pPr>
              <w:rPr>
                <w:sz w:val="18"/>
                <w:szCs w:val="18"/>
              </w:rPr>
            </w:pPr>
          </w:p>
        </w:tc>
        <w:tc>
          <w:tcPr>
            <w:tcW w:w="965" w:type="dxa"/>
            <w:tcBorders>
              <w:top w:val="double" w:sz="4" w:space="0" w:color="auto"/>
            </w:tcBorders>
          </w:tcPr>
          <w:p w:rsidR="007E5218" w:rsidRPr="007967DB" w:rsidRDefault="007E5218" w:rsidP="00F942D7">
            <w:pPr>
              <w:rPr>
                <w:sz w:val="18"/>
                <w:szCs w:val="18"/>
              </w:rPr>
            </w:pPr>
            <w:r w:rsidRPr="007967DB">
              <w:rPr>
                <w:sz w:val="18"/>
                <w:szCs w:val="18"/>
              </w:rPr>
              <w:t>5</w:t>
            </w:r>
          </w:p>
        </w:tc>
        <w:tc>
          <w:tcPr>
            <w:tcW w:w="928" w:type="dxa"/>
            <w:tcBorders>
              <w:top w:val="double" w:sz="4" w:space="0" w:color="auto"/>
            </w:tcBorders>
          </w:tcPr>
          <w:p w:rsidR="007E5218" w:rsidRPr="007967DB" w:rsidRDefault="007E5218" w:rsidP="00F942D7">
            <w:pPr>
              <w:rPr>
                <w:sz w:val="18"/>
                <w:szCs w:val="18"/>
              </w:rPr>
            </w:pPr>
            <w:r w:rsidRPr="007967DB">
              <w:rPr>
                <w:sz w:val="18"/>
                <w:szCs w:val="18"/>
              </w:rPr>
              <w:t>4</w:t>
            </w:r>
          </w:p>
        </w:tc>
        <w:tc>
          <w:tcPr>
            <w:tcW w:w="928" w:type="dxa"/>
            <w:tcBorders>
              <w:top w:val="double" w:sz="4" w:space="0" w:color="auto"/>
            </w:tcBorders>
          </w:tcPr>
          <w:p w:rsidR="007E5218" w:rsidRPr="007967DB" w:rsidRDefault="007E5218" w:rsidP="00F942D7">
            <w:pPr>
              <w:rPr>
                <w:sz w:val="18"/>
                <w:szCs w:val="18"/>
              </w:rPr>
            </w:pPr>
            <w:r w:rsidRPr="007967DB">
              <w:rPr>
                <w:sz w:val="18"/>
                <w:szCs w:val="18"/>
              </w:rPr>
              <w:t>3</w:t>
            </w:r>
          </w:p>
        </w:tc>
        <w:tc>
          <w:tcPr>
            <w:tcW w:w="928" w:type="dxa"/>
            <w:tcBorders>
              <w:top w:val="double" w:sz="4" w:space="0" w:color="auto"/>
            </w:tcBorders>
          </w:tcPr>
          <w:p w:rsidR="007E5218" w:rsidRPr="007967DB" w:rsidRDefault="007E5218" w:rsidP="00F942D7">
            <w:pPr>
              <w:rPr>
                <w:sz w:val="18"/>
                <w:szCs w:val="18"/>
              </w:rPr>
            </w:pPr>
            <w:r w:rsidRPr="007967DB">
              <w:rPr>
                <w:sz w:val="18"/>
                <w:szCs w:val="18"/>
              </w:rPr>
              <w:t>2</w:t>
            </w:r>
          </w:p>
        </w:tc>
        <w:tc>
          <w:tcPr>
            <w:tcW w:w="928" w:type="dxa"/>
            <w:tcBorders>
              <w:top w:val="double" w:sz="4" w:space="0" w:color="auto"/>
            </w:tcBorders>
          </w:tcPr>
          <w:p w:rsidR="007E5218" w:rsidRPr="007967DB" w:rsidRDefault="007E5218" w:rsidP="00F942D7">
            <w:pPr>
              <w:rPr>
                <w:sz w:val="18"/>
                <w:szCs w:val="18"/>
              </w:rPr>
            </w:pPr>
            <w:r w:rsidRPr="007967DB">
              <w:rPr>
                <w:sz w:val="18"/>
                <w:szCs w:val="18"/>
              </w:rPr>
              <w:t>1</w:t>
            </w:r>
          </w:p>
        </w:tc>
        <w:tc>
          <w:tcPr>
            <w:tcW w:w="981" w:type="dxa"/>
            <w:tcBorders>
              <w:top w:val="double" w:sz="4" w:space="0" w:color="auto"/>
            </w:tcBorders>
          </w:tcPr>
          <w:p w:rsidR="007E5218" w:rsidRPr="007967DB" w:rsidRDefault="007E5218" w:rsidP="00F942D7">
            <w:pPr>
              <w:rPr>
                <w:sz w:val="18"/>
                <w:szCs w:val="18"/>
              </w:rPr>
            </w:pPr>
            <w:r w:rsidRPr="007967DB">
              <w:rPr>
                <w:sz w:val="18"/>
                <w:szCs w:val="18"/>
              </w:rPr>
              <w:t>0</w:t>
            </w:r>
          </w:p>
        </w:tc>
      </w:tr>
      <w:tr w:rsidR="007E5218" w:rsidRPr="007967DB" w:rsidTr="007E5218">
        <w:trPr>
          <w:trHeight w:val="243"/>
          <w:jc w:val="center"/>
        </w:trPr>
        <w:tc>
          <w:tcPr>
            <w:tcW w:w="1006" w:type="dxa"/>
          </w:tcPr>
          <w:p w:rsidR="007E5218" w:rsidRPr="007967DB" w:rsidRDefault="007E5218" w:rsidP="00F942D7">
            <w:pPr>
              <w:rPr>
                <w:sz w:val="18"/>
                <w:szCs w:val="18"/>
              </w:rPr>
            </w:pPr>
            <w:r w:rsidRPr="007967DB">
              <w:rPr>
                <w:sz w:val="18"/>
                <w:szCs w:val="18"/>
              </w:rPr>
              <w:t>0</w:t>
            </w:r>
          </w:p>
        </w:tc>
        <w:tc>
          <w:tcPr>
            <w:tcW w:w="988" w:type="dxa"/>
            <w:tcBorders>
              <w:right w:val="nil"/>
            </w:tcBorders>
          </w:tcPr>
          <w:p w:rsidR="007E5218" w:rsidRPr="007967DB" w:rsidRDefault="007E5218" w:rsidP="00F942D7">
            <w:pPr>
              <w:rPr>
                <w:sz w:val="18"/>
                <w:szCs w:val="18"/>
              </w:rPr>
            </w:pPr>
            <w:r w:rsidRPr="007967DB">
              <w:rPr>
                <w:sz w:val="18"/>
                <w:szCs w:val="18"/>
              </w:rPr>
              <w:t>(MSB)</w:t>
            </w:r>
          </w:p>
        </w:tc>
        <w:tc>
          <w:tcPr>
            <w:tcW w:w="1008" w:type="dxa"/>
            <w:tcBorders>
              <w:right w:val="nil"/>
            </w:tcBorders>
          </w:tcPr>
          <w:p w:rsidR="007E5218" w:rsidRPr="007967DB" w:rsidRDefault="007E5218" w:rsidP="00F942D7">
            <w:pPr>
              <w:rPr>
                <w:sz w:val="18"/>
                <w:szCs w:val="18"/>
              </w:rPr>
            </w:pPr>
          </w:p>
        </w:tc>
        <w:tc>
          <w:tcPr>
            <w:tcW w:w="5593" w:type="dxa"/>
            <w:gridSpan w:val="6"/>
            <w:vMerge w:val="restart"/>
            <w:tcBorders>
              <w:left w:val="nil"/>
              <w:right w:val="nil"/>
            </w:tcBorders>
          </w:tcPr>
          <w:p w:rsidR="007E5218" w:rsidRPr="007967DB" w:rsidRDefault="007E5218" w:rsidP="00F942D7">
            <w:pPr>
              <w:rPr>
                <w:sz w:val="18"/>
                <w:szCs w:val="18"/>
              </w:rPr>
            </w:pPr>
            <w:r w:rsidRPr="007967DB">
              <w:rPr>
                <w:sz w:val="18"/>
                <w:szCs w:val="18"/>
              </w:rPr>
              <w:t xml:space="preserve">                                  Parameter code (000</w:t>
            </w:r>
            <w:r>
              <w:rPr>
                <w:sz w:val="18"/>
                <w:szCs w:val="18"/>
              </w:rPr>
              <w:t>10h-002Fh</w:t>
            </w:r>
            <w:r w:rsidRPr="007967DB">
              <w:rPr>
                <w:sz w:val="18"/>
                <w:szCs w:val="18"/>
              </w:rPr>
              <w:t>)</w:t>
            </w:r>
          </w:p>
        </w:tc>
        <w:tc>
          <w:tcPr>
            <w:tcW w:w="981" w:type="dxa"/>
            <w:tcBorders>
              <w:left w:val="nil"/>
            </w:tcBorders>
          </w:tcPr>
          <w:p w:rsidR="007E5218" w:rsidRPr="007967DB" w:rsidRDefault="007E5218" w:rsidP="00F942D7">
            <w:pPr>
              <w:rPr>
                <w:sz w:val="18"/>
                <w:szCs w:val="18"/>
              </w:rPr>
            </w:pPr>
          </w:p>
        </w:tc>
      </w:tr>
      <w:tr w:rsidR="007E5218" w:rsidRPr="007967DB" w:rsidTr="007E5218">
        <w:trPr>
          <w:trHeight w:val="225"/>
          <w:jc w:val="center"/>
        </w:trPr>
        <w:tc>
          <w:tcPr>
            <w:tcW w:w="1006" w:type="dxa"/>
          </w:tcPr>
          <w:p w:rsidR="007E5218" w:rsidRPr="007967DB" w:rsidRDefault="007E5218" w:rsidP="00F942D7">
            <w:pPr>
              <w:rPr>
                <w:sz w:val="18"/>
                <w:szCs w:val="18"/>
              </w:rPr>
            </w:pPr>
            <w:r w:rsidRPr="007967DB">
              <w:rPr>
                <w:sz w:val="18"/>
                <w:szCs w:val="18"/>
              </w:rPr>
              <w:t>1</w:t>
            </w:r>
          </w:p>
        </w:tc>
        <w:tc>
          <w:tcPr>
            <w:tcW w:w="988" w:type="dxa"/>
            <w:tcBorders>
              <w:right w:val="nil"/>
            </w:tcBorders>
          </w:tcPr>
          <w:p w:rsidR="007E5218" w:rsidRPr="007967DB" w:rsidRDefault="007E5218" w:rsidP="00F942D7">
            <w:pPr>
              <w:rPr>
                <w:sz w:val="18"/>
                <w:szCs w:val="18"/>
              </w:rPr>
            </w:pPr>
          </w:p>
        </w:tc>
        <w:tc>
          <w:tcPr>
            <w:tcW w:w="1008" w:type="dxa"/>
            <w:tcBorders>
              <w:right w:val="nil"/>
            </w:tcBorders>
          </w:tcPr>
          <w:p w:rsidR="007E5218" w:rsidRPr="007967DB" w:rsidRDefault="007E5218" w:rsidP="00F942D7">
            <w:pPr>
              <w:rPr>
                <w:sz w:val="18"/>
                <w:szCs w:val="18"/>
              </w:rPr>
            </w:pPr>
          </w:p>
        </w:tc>
        <w:tc>
          <w:tcPr>
            <w:tcW w:w="5593" w:type="dxa"/>
            <w:gridSpan w:val="6"/>
            <w:vMerge/>
            <w:tcBorders>
              <w:left w:val="nil"/>
              <w:right w:val="nil"/>
            </w:tcBorders>
          </w:tcPr>
          <w:p w:rsidR="007E5218" w:rsidRPr="007967DB" w:rsidRDefault="007E5218" w:rsidP="00F942D7">
            <w:pPr>
              <w:rPr>
                <w:sz w:val="18"/>
                <w:szCs w:val="18"/>
              </w:rPr>
            </w:pPr>
          </w:p>
        </w:tc>
        <w:tc>
          <w:tcPr>
            <w:tcW w:w="981" w:type="dxa"/>
            <w:tcBorders>
              <w:left w:val="nil"/>
            </w:tcBorders>
          </w:tcPr>
          <w:p w:rsidR="007E5218" w:rsidRPr="007967DB" w:rsidRDefault="007E5218" w:rsidP="00F942D7">
            <w:pPr>
              <w:rPr>
                <w:sz w:val="18"/>
                <w:szCs w:val="18"/>
              </w:rPr>
            </w:pPr>
            <w:r w:rsidRPr="007967DB">
              <w:rPr>
                <w:sz w:val="18"/>
                <w:szCs w:val="18"/>
              </w:rPr>
              <w:t>(LSB)</w:t>
            </w:r>
          </w:p>
        </w:tc>
      </w:tr>
      <w:tr w:rsidR="007E5218" w:rsidRPr="007967DB" w:rsidTr="007E5218">
        <w:trPr>
          <w:trHeight w:val="243"/>
          <w:jc w:val="center"/>
        </w:trPr>
        <w:tc>
          <w:tcPr>
            <w:tcW w:w="1006" w:type="dxa"/>
            <w:vMerge w:val="restart"/>
          </w:tcPr>
          <w:p w:rsidR="007E5218" w:rsidRPr="007967DB" w:rsidRDefault="007E5218" w:rsidP="00F942D7">
            <w:pPr>
              <w:rPr>
                <w:sz w:val="18"/>
                <w:szCs w:val="18"/>
              </w:rPr>
            </w:pPr>
            <w:r w:rsidRPr="007967DB">
              <w:rPr>
                <w:sz w:val="18"/>
                <w:szCs w:val="18"/>
              </w:rPr>
              <w:t>2</w:t>
            </w:r>
          </w:p>
        </w:tc>
        <w:tc>
          <w:tcPr>
            <w:tcW w:w="988" w:type="dxa"/>
          </w:tcPr>
          <w:p w:rsidR="007E5218" w:rsidRPr="007967DB" w:rsidRDefault="007E5218" w:rsidP="00F942D7">
            <w:pPr>
              <w:rPr>
                <w:sz w:val="18"/>
                <w:szCs w:val="18"/>
              </w:rPr>
            </w:pPr>
          </w:p>
        </w:tc>
        <w:tc>
          <w:tcPr>
            <w:tcW w:w="7582" w:type="dxa"/>
            <w:gridSpan w:val="8"/>
          </w:tcPr>
          <w:p w:rsidR="007E5218" w:rsidRPr="007967DB" w:rsidRDefault="007E5218" w:rsidP="00F942D7">
            <w:pPr>
              <w:rPr>
                <w:sz w:val="18"/>
                <w:szCs w:val="18"/>
              </w:rPr>
            </w:pPr>
            <w:r w:rsidRPr="007967DB">
              <w:rPr>
                <w:sz w:val="18"/>
                <w:szCs w:val="18"/>
              </w:rPr>
              <w:t xml:space="preserve">                                                    Parameter control byte</w:t>
            </w:r>
          </w:p>
        </w:tc>
      </w:tr>
      <w:tr w:rsidR="007E5218" w:rsidRPr="007967DB" w:rsidTr="007E5218">
        <w:trPr>
          <w:trHeight w:val="166"/>
          <w:jc w:val="center"/>
        </w:trPr>
        <w:tc>
          <w:tcPr>
            <w:tcW w:w="1006" w:type="dxa"/>
            <w:vMerge/>
          </w:tcPr>
          <w:p w:rsidR="007E5218" w:rsidRPr="007967DB" w:rsidRDefault="007E5218" w:rsidP="00F942D7">
            <w:pPr>
              <w:rPr>
                <w:sz w:val="18"/>
                <w:szCs w:val="18"/>
              </w:rPr>
            </w:pPr>
          </w:p>
        </w:tc>
        <w:tc>
          <w:tcPr>
            <w:tcW w:w="988" w:type="dxa"/>
          </w:tcPr>
          <w:p w:rsidR="007E5218" w:rsidRPr="007967DB" w:rsidRDefault="007E5218" w:rsidP="00F942D7">
            <w:pPr>
              <w:rPr>
                <w:sz w:val="18"/>
                <w:szCs w:val="18"/>
              </w:rPr>
            </w:pPr>
            <w:r w:rsidRPr="007967DB">
              <w:rPr>
                <w:sz w:val="18"/>
                <w:szCs w:val="18"/>
              </w:rPr>
              <w:t>DU</w:t>
            </w:r>
          </w:p>
        </w:tc>
        <w:tc>
          <w:tcPr>
            <w:tcW w:w="1008" w:type="dxa"/>
          </w:tcPr>
          <w:p w:rsidR="007E5218" w:rsidRPr="007967DB" w:rsidRDefault="007E5218" w:rsidP="00F942D7">
            <w:pPr>
              <w:rPr>
                <w:sz w:val="18"/>
                <w:szCs w:val="18"/>
              </w:rPr>
            </w:pPr>
            <w:r w:rsidRPr="007967DB">
              <w:rPr>
                <w:sz w:val="18"/>
                <w:szCs w:val="18"/>
              </w:rPr>
              <w:t>Obsolete</w:t>
            </w:r>
          </w:p>
        </w:tc>
        <w:tc>
          <w:tcPr>
            <w:tcW w:w="916" w:type="dxa"/>
          </w:tcPr>
          <w:p w:rsidR="007E5218" w:rsidRPr="007967DB" w:rsidRDefault="007E5218" w:rsidP="00F942D7">
            <w:pPr>
              <w:rPr>
                <w:sz w:val="18"/>
                <w:szCs w:val="18"/>
              </w:rPr>
            </w:pPr>
          </w:p>
        </w:tc>
        <w:tc>
          <w:tcPr>
            <w:tcW w:w="965" w:type="dxa"/>
          </w:tcPr>
          <w:p w:rsidR="007E5218" w:rsidRPr="007967DB" w:rsidRDefault="007E5218" w:rsidP="00F942D7">
            <w:pPr>
              <w:rPr>
                <w:sz w:val="18"/>
                <w:szCs w:val="18"/>
              </w:rPr>
            </w:pPr>
            <w:r w:rsidRPr="007967DB">
              <w:rPr>
                <w:sz w:val="18"/>
                <w:szCs w:val="18"/>
              </w:rPr>
              <w:t>TSD</w:t>
            </w:r>
          </w:p>
        </w:tc>
        <w:tc>
          <w:tcPr>
            <w:tcW w:w="2784" w:type="dxa"/>
            <w:gridSpan w:val="3"/>
          </w:tcPr>
          <w:p w:rsidR="007E5218" w:rsidRPr="007967DB" w:rsidRDefault="007E5218" w:rsidP="00F942D7">
            <w:pPr>
              <w:rPr>
                <w:sz w:val="18"/>
                <w:szCs w:val="18"/>
              </w:rPr>
            </w:pPr>
            <w:r w:rsidRPr="007967DB">
              <w:rPr>
                <w:sz w:val="18"/>
                <w:szCs w:val="18"/>
              </w:rPr>
              <w:t>Obsolete</w:t>
            </w:r>
          </w:p>
        </w:tc>
        <w:tc>
          <w:tcPr>
            <w:tcW w:w="1909" w:type="dxa"/>
            <w:gridSpan w:val="2"/>
          </w:tcPr>
          <w:p w:rsidR="007E5218" w:rsidRPr="007967DB" w:rsidRDefault="007E5218" w:rsidP="00F942D7">
            <w:pPr>
              <w:rPr>
                <w:sz w:val="18"/>
                <w:szCs w:val="18"/>
              </w:rPr>
            </w:pPr>
            <w:r w:rsidRPr="007967DB">
              <w:rPr>
                <w:sz w:val="18"/>
                <w:szCs w:val="18"/>
              </w:rPr>
              <w:t>Format and Linking</w:t>
            </w:r>
          </w:p>
        </w:tc>
      </w:tr>
      <w:tr w:rsidR="007E5218" w:rsidRPr="007967DB" w:rsidTr="007E5218">
        <w:trPr>
          <w:trHeight w:val="243"/>
          <w:jc w:val="center"/>
        </w:trPr>
        <w:tc>
          <w:tcPr>
            <w:tcW w:w="1006" w:type="dxa"/>
          </w:tcPr>
          <w:p w:rsidR="007E5218" w:rsidRPr="007967DB" w:rsidRDefault="007E5218" w:rsidP="00F942D7">
            <w:pPr>
              <w:rPr>
                <w:sz w:val="18"/>
                <w:szCs w:val="18"/>
              </w:rPr>
            </w:pPr>
            <w:r w:rsidRPr="007967DB">
              <w:rPr>
                <w:sz w:val="18"/>
                <w:szCs w:val="18"/>
              </w:rPr>
              <w:t>3</w:t>
            </w:r>
          </w:p>
        </w:tc>
        <w:tc>
          <w:tcPr>
            <w:tcW w:w="988" w:type="dxa"/>
          </w:tcPr>
          <w:p w:rsidR="007E5218" w:rsidRPr="007967DB" w:rsidRDefault="007E5218" w:rsidP="00F942D7">
            <w:pPr>
              <w:rPr>
                <w:sz w:val="18"/>
                <w:szCs w:val="18"/>
              </w:rPr>
            </w:pPr>
          </w:p>
        </w:tc>
        <w:tc>
          <w:tcPr>
            <w:tcW w:w="7582" w:type="dxa"/>
            <w:gridSpan w:val="8"/>
          </w:tcPr>
          <w:p w:rsidR="007E5218" w:rsidRPr="007967DB" w:rsidRDefault="007E5218" w:rsidP="00F942D7">
            <w:pPr>
              <w:rPr>
                <w:sz w:val="18"/>
                <w:szCs w:val="18"/>
              </w:rPr>
            </w:pPr>
            <w:r w:rsidRPr="007967DB">
              <w:rPr>
                <w:sz w:val="18"/>
                <w:szCs w:val="18"/>
              </w:rPr>
              <w:t xml:space="preserve">                                                    Parameter Length (</w:t>
            </w:r>
            <w:r>
              <w:rPr>
                <w:sz w:val="18"/>
                <w:szCs w:val="18"/>
              </w:rPr>
              <w:t>8*N (No of heads</w:t>
            </w:r>
            <w:r w:rsidRPr="007967DB">
              <w:rPr>
                <w:sz w:val="18"/>
                <w:szCs w:val="18"/>
              </w:rPr>
              <w:t>)</w:t>
            </w:r>
            <w:r>
              <w:rPr>
                <w:sz w:val="18"/>
                <w:szCs w:val="18"/>
              </w:rPr>
              <w:t>)</w:t>
            </w:r>
          </w:p>
        </w:tc>
      </w:tr>
      <w:tr w:rsidR="007E5218" w:rsidRPr="007967DB" w:rsidTr="007E5218">
        <w:trPr>
          <w:trHeight w:val="225"/>
          <w:jc w:val="center"/>
        </w:trPr>
        <w:tc>
          <w:tcPr>
            <w:tcW w:w="1006" w:type="dxa"/>
          </w:tcPr>
          <w:p w:rsidR="007E5218" w:rsidRPr="007967DB" w:rsidRDefault="007E5218" w:rsidP="00F942D7">
            <w:pPr>
              <w:rPr>
                <w:sz w:val="18"/>
                <w:szCs w:val="18"/>
              </w:rPr>
            </w:pPr>
            <w:r w:rsidRPr="007967DB">
              <w:rPr>
                <w:sz w:val="18"/>
                <w:szCs w:val="18"/>
              </w:rPr>
              <w:t>4</w:t>
            </w:r>
            <w:r>
              <w:rPr>
                <w:sz w:val="18"/>
                <w:szCs w:val="18"/>
              </w:rPr>
              <w:t>-11</w:t>
            </w:r>
          </w:p>
        </w:tc>
        <w:tc>
          <w:tcPr>
            <w:tcW w:w="988" w:type="dxa"/>
          </w:tcPr>
          <w:p w:rsidR="007E5218" w:rsidRDefault="007E5218" w:rsidP="00F942D7">
            <w:pPr>
              <w:jc w:val="left"/>
              <w:rPr>
                <w:sz w:val="18"/>
              </w:rPr>
            </w:pPr>
          </w:p>
        </w:tc>
        <w:tc>
          <w:tcPr>
            <w:tcW w:w="7582" w:type="dxa"/>
            <w:gridSpan w:val="8"/>
            <w:vAlign w:val="center"/>
          </w:tcPr>
          <w:p w:rsidR="007E5218" w:rsidRPr="00BD0C10" w:rsidRDefault="007E5218" w:rsidP="00F942D7">
            <w:pPr>
              <w:jc w:val="left"/>
              <w:rPr>
                <w:sz w:val="18"/>
              </w:rPr>
            </w:pPr>
            <w:r>
              <w:rPr>
                <w:sz w:val="18"/>
              </w:rPr>
              <w:t>Head 0 Value</w:t>
            </w:r>
          </w:p>
        </w:tc>
      </w:tr>
      <w:tr w:rsidR="007E5218" w:rsidRPr="007967DB" w:rsidTr="007E5218">
        <w:trPr>
          <w:trHeight w:val="243"/>
          <w:jc w:val="center"/>
        </w:trPr>
        <w:tc>
          <w:tcPr>
            <w:tcW w:w="1006" w:type="dxa"/>
          </w:tcPr>
          <w:p w:rsidR="007E5218" w:rsidRPr="007967DB" w:rsidRDefault="007E5218" w:rsidP="00F942D7">
            <w:pPr>
              <w:rPr>
                <w:sz w:val="18"/>
                <w:szCs w:val="18"/>
              </w:rPr>
            </w:pPr>
            <w:r>
              <w:rPr>
                <w:sz w:val="18"/>
                <w:szCs w:val="18"/>
              </w:rPr>
              <w:t>12-19</w:t>
            </w:r>
          </w:p>
        </w:tc>
        <w:tc>
          <w:tcPr>
            <w:tcW w:w="988" w:type="dxa"/>
          </w:tcPr>
          <w:p w:rsidR="007E5218" w:rsidRDefault="007E5218" w:rsidP="00F942D7">
            <w:pPr>
              <w:jc w:val="left"/>
              <w:rPr>
                <w:sz w:val="18"/>
              </w:rPr>
            </w:pPr>
          </w:p>
        </w:tc>
        <w:tc>
          <w:tcPr>
            <w:tcW w:w="7582" w:type="dxa"/>
            <w:gridSpan w:val="8"/>
            <w:vAlign w:val="center"/>
          </w:tcPr>
          <w:p w:rsidR="007E5218" w:rsidRPr="00BD0C10" w:rsidRDefault="007E5218" w:rsidP="00F942D7">
            <w:pPr>
              <w:jc w:val="left"/>
              <w:rPr>
                <w:sz w:val="18"/>
              </w:rPr>
            </w:pPr>
            <w:r>
              <w:rPr>
                <w:sz w:val="18"/>
              </w:rPr>
              <w:t>Head 1 Value</w:t>
            </w:r>
          </w:p>
        </w:tc>
      </w:tr>
      <w:tr w:rsidR="007E5218" w:rsidRPr="007967DB" w:rsidTr="007E5218">
        <w:trPr>
          <w:trHeight w:val="225"/>
          <w:jc w:val="center"/>
        </w:trPr>
        <w:tc>
          <w:tcPr>
            <w:tcW w:w="1006" w:type="dxa"/>
          </w:tcPr>
          <w:p w:rsidR="007E5218" w:rsidRPr="007967DB" w:rsidRDefault="007E5218" w:rsidP="00F942D7">
            <w:pPr>
              <w:rPr>
                <w:sz w:val="18"/>
                <w:szCs w:val="18"/>
              </w:rPr>
            </w:pPr>
            <w:r>
              <w:rPr>
                <w:sz w:val="18"/>
                <w:szCs w:val="18"/>
              </w:rPr>
              <w:t>20-27</w:t>
            </w:r>
          </w:p>
        </w:tc>
        <w:tc>
          <w:tcPr>
            <w:tcW w:w="988" w:type="dxa"/>
          </w:tcPr>
          <w:p w:rsidR="007E5218" w:rsidRDefault="007E5218" w:rsidP="00F942D7">
            <w:pPr>
              <w:jc w:val="left"/>
              <w:rPr>
                <w:sz w:val="18"/>
              </w:rPr>
            </w:pPr>
          </w:p>
        </w:tc>
        <w:tc>
          <w:tcPr>
            <w:tcW w:w="7582" w:type="dxa"/>
            <w:gridSpan w:val="8"/>
            <w:vAlign w:val="center"/>
          </w:tcPr>
          <w:p w:rsidR="007E5218" w:rsidRPr="00462187" w:rsidRDefault="007E5218" w:rsidP="00F942D7">
            <w:pPr>
              <w:jc w:val="left"/>
              <w:rPr>
                <w:sz w:val="18"/>
              </w:rPr>
            </w:pPr>
            <w:r>
              <w:rPr>
                <w:sz w:val="18"/>
              </w:rPr>
              <w:t>Head 2 Value</w:t>
            </w:r>
          </w:p>
        </w:tc>
      </w:tr>
      <w:tr w:rsidR="007E5218" w:rsidRPr="007967DB" w:rsidTr="007E5218">
        <w:trPr>
          <w:trHeight w:val="243"/>
          <w:jc w:val="center"/>
        </w:trPr>
        <w:tc>
          <w:tcPr>
            <w:tcW w:w="1006" w:type="dxa"/>
          </w:tcPr>
          <w:p w:rsidR="007E5218" w:rsidRPr="007967DB" w:rsidRDefault="007E5218" w:rsidP="00F942D7">
            <w:pPr>
              <w:rPr>
                <w:sz w:val="18"/>
                <w:szCs w:val="18"/>
              </w:rPr>
            </w:pPr>
            <w:r>
              <w:rPr>
                <w:sz w:val="18"/>
                <w:szCs w:val="18"/>
              </w:rPr>
              <w:t>28-35</w:t>
            </w:r>
          </w:p>
        </w:tc>
        <w:tc>
          <w:tcPr>
            <w:tcW w:w="988" w:type="dxa"/>
          </w:tcPr>
          <w:p w:rsidR="007E5218" w:rsidRDefault="007E5218" w:rsidP="00F942D7">
            <w:pPr>
              <w:jc w:val="left"/>
              <w:rPr>
                <w:sz w:val="18"/>
              </w:rPr>
            </w:pPr>
          </w:p>
        </w:tc>
        <w:tc>
          <w:tcPr>
            <w:tcW w:w="7582" w:type="dxa"/>
            <w:gridSpan w:val="8"/>
            <w:vAlign w:val="center"/>
          </w:tcPr>
          <w:p w:rsidR="007E5218" w:rsidRPr="003B110A" w:rsidRDefault="007E5218" w:rsidP="00F942D7">
            <w:pPr>
              <w:jc w:val="left"/>
              <w:rPr>
                <w:sz w:val="18"/>
              </w:rPr>
            </w:pPr>
            <w:r>
              <w:rPr>
                <w:sz w:val="18"/>
              </w:rPr>
              <w:t>Head 3 Value</w:t>
            </w:r>
          </w:p>
        </w:tc>
      </w:tr>
      <w:tr w:rsidR="007E5218" w:rsidRPr="007967DB" w:rsidTr="007E5218">
        <w:trPr>
          <w:trHeight w:val="480"/>
          <w:jc w:val="center"/>
        </w:trPr>
        <w:tc>
          <w:tcPr>
            <w:tcW w:w="1006" w:type="dxa"/>
            <w:tcBorders>
              <w:bottom w:val="double" w:sz="4" w:space="0" w:color="auto"/>
            </w:tcBorders>
          </w:tcPr>
          <w:p w:rsidR="007E5218" w:rsidRPr="007967DB" w:rsidRDefault="007E5218" w:rsidP="00F942D7">
            <w:pPr>
              <w:rPr>
                <w:sz w:val="18"/>
                <w:szCs w:val="18"/>
              </w:rPr>
            </w:pPr>
            <w:r>
              <w:rPr>
                <w:sz w:val="18"/>
                <w:szCs w:val="18"/>
              </w:rPr>
              <w:t>36 -(8*</w:t>
            </w:r>
            <w:proofErr w:type="gramStart"/>
            <w:r>
              <w:rPr>
                <w:sz w:val="18"/>
                <w:szCs w:val="18"/>
              </w:rPr>
              <w:t>N)+</w:t>
            </w:r>
            <w:proofErr w:type="gramEnd"/>
            <w:r>
              <w:rPr>
                <w:sz w:val="18"/>
                <w:szCs w:val="18"/>
              </w:rPr>
              <w:t>3</w:t>
            </w:r>
          </w:p>
        </w:tc>
        <w:tc>
          <w:tcPr>
            <w:tcW w:w="988" w:type="dxa"/>
            <w:tcBorders>
              <w:bottom w:val="double" w:sz="4" w:space="0" w:color="auto"/>
            </w:tcBorders>
          </w:tcPr>
          <w:p w:rsidR="007E5218" w:rsidRDefault="007E5218" w:rsidP="00F942D7">
            <w:pPr>
              <w:jc w:val="left"/>
              <w:rPr>
                <w:sz w:val="18"/>
              </w:rPr>
            </w:pPr>
          </w:p>
        </w:tc>
        <w:tc>
          <w:tcPr>
            <w:tcW w:w="7582" w:type="dxa"/>
            <w:gridSpan w:val="8"/>
            <w:tcBorders>
              <w:bottom w:val="double" w:sz="4" w:space="0" w:color="auto"/>
            </w:tcBorders>
            <w:vAlign w:val="center"/>
          </w:tcPr>
          <w:p w:rsidR="007E5218" w:rsidRPr="00462187" w:rsidRDefault="007E5218" w:rsidP="00F942D7">
            <w:pPr>
              <w:jc w:val="left"/>
              <w:rPr>
                <w:sz w:val="18"/>
              </w:rPr>
            </w:pPr>
            <w:r>
              <w:rPr>
                <w:sz w:val="18"/>
              </w:rPr>
              <w:t>………………</w:t>
            </w:r>
          </w:p>
        </w:tc>
      </w:tr>
    </w:tbl>
    <w:p w:rsidR="00641167" w:rsidRDefault="00641167" w:rsidP="00F942D7"/>
    <w:p w:rsidR="00CF0062" w:rsidRDefault="008A46FD" w:rsidP="00CF0062">
      <w:pPr>
        <w:pStyle w:val="Heading3"/>
      </w:pPr>
      <w:bookmarkStart w:id="76" w:name="_Toc38301273"/>
      <w:bookmarkStart w:id="77" w:name="_Toc48163398"/>
      <w:r>
        <w:rPr>
          <w:b/>
        </w:rPr>
        <w:t xml:space="preserve">Table </w:t>
      </w:r>
      <w:proofErr w:type="gramStart"/>
      <w:r>
        <w:rPr>
          <w:b/>
        </w:rPr>
        <w:t>26</w:t>
      </w:r>
      <w:r w:rsidR="00CF0062">
        <w:rPr>
          <w:b/>
        </w:rPr>
        <w:t xml:space="preserve"> </w:t>
      </w:r>
      <w:r w:rsidR="00CF0062" w:rsidRPr="005F398A">
        <w:t xml:space="preserve"> FARM</w:t>
      </w:r>
      <w:proofErr w:type="gramEnd"/>
      <w:r w:rsidR="00CF0062" w:rsidRPr="005F398A">
        <w:t xml:space="preserve"> </w:t>
      </w:r>
      <w:proofErr w:type="spellStart"/>
      <w:r w:rsidR="00CF0062" w:rsidRPr="005F398A">
        <w:t>Logpage</w:t>
      </w:r>
      <w:proofErr w:type="spellEnd"/>
      <w:r w:rsidR="00CF0062" w:rsidRPr="005F398A">
        <w:t xml:space="preserve"> </w:t>
      </w:r>
      <w:r w:rsidR="00CF0062">
        <w:t>‘By Actuator’</w:t>
      </w:r>
      <w:r w:rsidR="00CF0062" w:rsidRPr="005F398A">
        <w:t xml:space="preserve"> Parameter Structure</w:t>
      </w:r>
      <w:bookmarkEnd w:id="76"/>
      <w:bookmarkEnd w:id="77"/>
    </w:p>
    <w:tbl>
      <w:tblPr>
        <w:tblStyle w:val="TableGrid"/>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34"/>
        <w:gridCol w:w="1034"/>
        <w:gridCol w:w="1034"/>
        <w:gridCol w:w="1034"/>
        <w:gridCol w:w="1034"/>
        <w:gridCol w:w="1034"/>
        <w:gridCol w:w="1034"/>
        <w:gridCol w:w="1034"/>
        <w:gridCol w:w="1034"/>
      </w:tblGrid>
      <w:tr w:rsidR="00CF0062" w:rsidRPr="00423222" w:rsidTr="00310D59">
        <w:trPr>
          <w:trHeight w:val="451"/>
          <w:jc w:val="center"/>
        </w:trPr>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Bit</w:t>
            </w:r>
          </w:p>
          <w:p w:rsidR="00CF0062" w:rsidRPr="00F56131" w:rsidRDefault="00CF0062" w:rsidP="00310D59">
            <w:pPr>
              <w:rPr>
                <w:color w:val="000000" w:themeColor="text1"/>
                <w:sz w:val="18"/>
                <w:szCs w:val="18"/>
              </w:rPr>
            </w:pPr>
            <w:r w:rsidRPr="00F56131">
              <w:rPr>
                <w:color w:val="000000" w:themeColor="text1"/>
                <w:sz w:val="18"/>
                <w:szCs w:val="18"/>
              </w:rPr>
              <w:t>Byte</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7</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6</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5</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4</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3</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2</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1</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0</w:t>
            </w:r>
          </w:p>
        </w:tc>
      </w:tr>
      <w:tr w:rsidR="00CF0062" w:rsidRPr="00423222" w:rsidTr="00310D59">
        <w:trPr>
          <w:trHeight w:val="243"/>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0</w:t>
            </w:r>
          </w:p>
        </w:tc>
        <w:tc>
          <w:tcPr>
            <w:tcW w:w="1034" w:type="dxa"/>
            <w:tcBorders>
              <w:right w:val="nil"/>
            </w:tcBorders>
          </w:tcPr>
          <w:p w:rsidR="00CF0062" w:rsidRPr="00F56131" w:rsidRDefault="00CF0062" w:rsidP="00310D59">
            <w:pPr>
              <w:rPr>
                <w:color w:val="000000" w:themeColor="text1"/>
                <w:sz w:val="18"/>
                <w:szCs w:val="18"/>
              </w:rPr>
            </w:pPr>
            <w:r w:rsidRPr="00F56131">
              <w:rPr>
                <w:color w:val="000000" w:themeColor="text1"/>
                <w:sz w:val="18"/>
                <w:szCs w:val="18"/>
              </w:rPr>
              <w:t>(MSB)</w:t>
            </w:r>
          </w:p>
        </w:tc>
        <w:tc>
          <w:tcPr>
            <w:tcW w:w="6204" w:type="dxa"/>
            <w:gridSpan w:val="6"/>
            <w:vMerge w:val="restart"/>
            <w:tcBorders>
              <w:left w:val="nil"/>
              <w:right w:val="nil"/>
            </w:tcBorders>
          </w:tcPr>
          <w:p w:rsidR="00CF0062" w:rsidRPr="00F56131" w:rsidRDefault="00CF0062" w:rsidP="00310D59">
            <w:pPr>
              <w:jc w:val="center"/>
              <w:rPr>
                <w:color w:val="000000" w:themeColor="text1"/>
                <w:sz w:val="18"/>
                <w:szCs w:val="18"/>
              </w:rPr>
            </w:pPr>
            <w:r w:rsidRPr="00F56131">
              <w:rPr>
                <w:color w:val="000000" w:themeColor="text1"/>
                <w:sz w:val="18"/>
                <w:szCs w:val="18"/>
              </w:rPr>
              <w:t>Parameter code (00050h, 00060h (current parameter code), 00070h &amp; 00080h (Future parameter code)</w:t>
            </w:r>
          </w:p>
        </w:tc>
        <w:tc>
          <w:tcPr>
            <w:tcW w:w="1034" w:type="dxa"/>
            <w:tcBorders>
              <w:left w:val="nil"/>
            </w:tcBorders>
          </w:tcPr>
          <w:p w:rsidR="00CF0062" w:rsidRPr="00F56131" w:rsidRDefault="00CF0062" w:rsidP="00310D59">
            <w:pPr>
              <w:rPr>
                <w:color w:val="000000" w:themeColor="text1"/>
                <w:sz w:val="18"/>
                <w:szCs w:val="18"/>
              </w:rPr>
            </w:pP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1</w:t>
            </w:r>
          </w:p>
        </w:tc>
        <w:tc>
          <w:tcPr>
            <w:tcW w:w="1034" w:type="dxa"/>
            <w:tcBorders>
              <w:right w:val="nil"/>
            </w:tcBorders>
          </w:tcPr>
          <w:p w:rsidR="00CF0062" w:rsidRPr="00F56131" w:rsidRDefault="00CF0062" w:rsidP="00310D59">
            <w:pPr>
              <w:rPr>
                <w:color w:val="000000" w:themeColor="text1"/>
                <w:sz w:val="18"/>
                <w:szCs w:val="18"/>
              </w:rPr>
            </w:pPr>
          </w:p>
        </w:tc>
        <w:tc>
          <w:tcPr>
            <w:tcW w:w="6204" w:type="dxa"/>
            <w:gridSpan w:val="6"/>
            <w:vMerge/>
            <w:tcBorders>
              <w:left w:val="nil"/>
              <w:right w:val="nil"/>
            </w:tcBorders>
          </w:tcPr>
          <w:p w:rsidR="00CF0062" w:rsidRPr="00F56131" w:rsidRDefault="00CF0062" w:rsidP="00310D59">
            <w:pPr>
              <w:rPr>
                <w:color w:val="000000" w:themeColor="text1"/>
                <w:sz w:val="18"/>
                <w:szCs w:val="18"/>
              </w:rPr>
            </w:pPr>
          </w:p>
        </w:tc>
        <w:tc>
          <w:tcPr>
            <w:tcW w:w="1034" w:type="dxa"/>
            <w:tcBorders>
              <w:left w:val="nil"/>
            </w:tcBorders>
          </w:tcPr>
          <w:p w:rsidR="00CF0062" w:rsidRPr="00F56131" w:rsidRDefault="00CF0062" w:rsidP="00310D59">
            <w:pPr>
              <w:rPr>
                <w:color w:val="000000" w:themeColor="text1"/>
                <w:sz w:val="18"/>
                <w:szCs w:val="18"/>
              </w:rPr>
            </w:pPr>
            <w:r w:rsidRPr="00F56131">
              <w:rPr>
                <w:color w:val="000000" w:themeColor="text1"/>
                <w:sz w:val="18"/>
                <w:szCs w:val="18"/>
              </w:rPr>
              <w:t>(LSB)</w:t>
            </w:r>
          </w:p>
        </w:tc>
      </w:tr>
      <w:tr w:rsidR="00CF0062" w:rsidRPr="00423222" w:rsidTr="00310D59">
        <w:trPr>
          <w:trHeight w:val="243"/>
          <w:jc w:val="center"/>
        </w:trPr>
        <w:tc>
          <w:tcPr>
            <w:tcW w:w="1034" w:type="dxa"/>
            <w:vMerge w:val="restart"/>
          </w:tcPr>
          <w:p w:rsidR="00CF0062" w:rsidRPr="00F56131" w:rsidRDefault="00CF0062" w:rsidP="00310D59">
            <w:pPr>
              <w:rPr>
                <w:color w:val="000000" w:themeColor="text1"/>
                <w:sz w:val="18"/>
                <w:szCs w:val="18"/>
              </w:rPr>
            </w:pPr>
            <w:r w:rsidRPr="00F56131">
              <w:rPr>
                <w:color w:val="000000" w:themeColor="text1"/>
                <w:sz w:val="18"/>
                <w:szCs w:val="18"/>
              </w:rPr>
              <w:t>2</w:t>
            </w:r>
          </w:p>
        </w:tc>
        <w:tc>
          <w:tcPr>
            <w:tcW w:w="8272" w:type="dxa"/>
            <w:gridSpan w:val="8"/>
          </w:tcPr>
          <w:p w:rsidR="00CF0062" w:rsidRPr="00F56131" w:rsidRDefault="00CF0062" w:rsidP="00310D59">
            <w:pPr>
              <w:rPr>
                <w:color w:val="000000" w:themeColor="text1"/>
                <w:sz w:val="18"/>
                <w:szCs w:val="18"/>
              </w:rPr>
            </w:pPr>
            <w:r w:rsidRPr="00F56131">
              <w:rPr>
                <w:color w:val="000000" w:themeColor="text1"/>
                <w:sz w:val="18"/>
                <w:szCs w:val="18"/>
              </w:rPr>
              <w:t xml:space="preserve">                                                    Parameter control byte</w:t>
            </w:r>
          </w:p>
        </w:tc>
      </w:tr>
      <w:tr w:rsidR="00CF0062" w:rsidRPr="00423222" w:rsidTr="00310D59">
        <w:trPr>
          <w:trHeight w:val="166"/>
          <w:jc w:val="center"/>
        </w:trPr>
        <w:tc>
          <w:tcPr>
            <w:tcW w:w="1034" w:type="dxa"/>
            <w:vMerge/>
          </w:tcPr>
          <w:p w:rsidR="00CF0062" w:rsidRPr="00F56131" w:rsidRDefault="00CF0062" w:rsidP="00310D59">
            <w:pPr>
              <w:rPr>
                <w:color w:val="000000" w:themeColor="text1"/>
                <w:sz w:val="18"/>
                <w:szCs w:val="18"/>
              </w:rPr>
            </w:pPr>
          </w:p>
        </w:tc>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DU</w:t>
            </w:r>
          </w:p>
        </w:tc>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Obsolete</w:t>
            </w:r>
          </w:p>
        </w:tc>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TSD</w:t>
            </w:r>
          </w:p>
        </w:tc>
        <w:tc>
          <w:tcPr>
            <w:tcW w:w="3102" w:type="dxa"/>
            <w:gridSpan w:val="3"/>
          </w:tcPr>
          <w:p w:rsidR="00CF0062" w:rsidRPr="00F56131" w:rsidRDefault="00CF0062" w:rsidP="00310D59">
            <w:pPr>
              <w:rPr>
                <w:color w:val="000000" w:themeColor="text1"/>
                <w:sz w:val="18"/>
                <w:szCs w:val="18"/>
              </w:rPr>
            </w:pPr>
            <w:r w:rsidRPr="00F56131">
              <w:rPr>
                <w:color w:val="000000" w:themeColor="text1"/>
                <w:sz w:val="18"/>
                <w:szCs w:val="18"/>
              </w:rPr>
              <w:t>Obsolete</w:t>
            </w:r>
          </w:p>
        </w:tc>
        <w:tc>
          <w:tcPr>
            <w:tcW w:w="2068" w:type="dxa"/>
            <w:gridSpan w:val="2"/>
          </w:tcPr>
          <w:p w:rsidR="00CF0062" w:rsidRPr="00F56131" w:rsidRDefault="00CF0062" w:rsidP="00310D59">
            <w:pPr>
              <w:rPr>
                <w:color w:val="000000" w:themeColor="text1"/>
                <w:sz w:val="18"/>
                <w:szCs w:val="18"/>
              </w:rPr>
            </w:pPr>
            <w:r w:rsidRPr="00F56131">
              <w:rPr>
                <w:color w:val="000000" w:themeColor="text1"/>
                <w:sz w:val="18"/>
                <w:szCs w:val="18"/>
              </w:rPr>
              <w:t>Format and Linking</w:t>
            </w:r>
          </w:p>
        </w:tc>
      </w:tr>
      <w:tr w:rsidR="00CF0062" w:rsidRPr="00423222" w:rsidTr="00310D59">
        <w:trPr>
          <w:trHeight w:val="243"/>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3</w:t>
            </w:r>
          </w:p>
        </w:tc>
        <w:tc>
          <w:tcPr>
            <w:tcW w:w="8272" w:type="dxa"/>
            <w:gridSpan w:val="8"/>
          </w:tcPr>
          <w:p w:rsidR="00CF0062" w:rsidRPr="00F56131" w:rsidRDefault="00CF0062" w:rsidP="00310D59">
            <w:pPr>
              <w:rPr>
                <w:color w:val="000000" w:themeColor="text1"/>
                <w:sz w:val="18"/>
                <w:szCs w:val="18"/>
              </w:rPr>
            </w:pPr>
            <w:r w:rsidRPr="00F56131">
              <w:rPr>
                <w:color w:val="000000" w:themeColor="text1"/>
                <w:sz w:val="18"/>
                <w:szCs w:val="18"/>
              </w:rPr>
              <w:t xml:space="preserve">                                                    Parameter Length (</w:t>
            </w:r>
            <w:r w:rsidR="00286E39" w:rsidRPr="00F56131">
              <w:rPr>
                <w:color w:val="000000" w:themeColor="text1"/>
                <w:sz w:val="18"/>
                <w:szCs w:val="18"/>
              </w:rPr>
              <w:t>184</w:t>
            </w:r>
            <w:r w:rsidRPr="00F56131">
              <w:rPr>
                <w:color w:val="000000" w:themeColor="text1"/>
                <w:sz w:val="18"/>
                <w:szCs w:val="18"/>
              </w:rPr>
              <w:t>)</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4-11</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Page Number</w:t>
            </w:r>
          </w:p>
        </w:tc>
      </w:tr>
      <w:tr w:rsidR="00CF0062" w:rsidRPr="00423222" w:rsidTr="00310D59">
        <w:trPr>
          <w:trHeight w:val="243"/>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12-19</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Copy Number</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lastRenderedPageBreak/>
              <w:t>20-27</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Actuator ID</w:t>
            </w:r>
          </w:p>
        </w:tc>
      </w:tr>
      <w:tr w:rsidR="00CF0062" w:rsidRPr="00423222" w:rsidTr="00310D59">
        <w:trPr>
          <w:trHeight w:val="243"/>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28-35</w:t>
            </w:r>
          </w:p>
        </w:tc>
        <w:tc>
          <w:tcPr>
            <w:tcW w:w="8272" w:type="dxa"/>
            <w:gridSpan w:val="8"/>
            <w:vAlign w:val="center"/>
          </w:tcPr>
          <w:p w:rsidR="00CF0062" w:rsidRPr="00F56131" w:rsidRDefault="00CF0062" w:rsidP="00310D59">
            <w:pPr>
              <w:jc w:val="left"/>
              <w:rPr>
                <w:color w:val="000000" w:themeColor="text1"/>
                <w:sz w:val="18"/>
                <w:vertAlign w:val="superscript"/>
              </w:rPr>
            </w:pPr>
            <w:r w:rsidRPr="00F56131">
              <w:rPr>
                <w:color w:val="000000" w:themeColor="text1"/>
                <w:sz w:val="18"/>
              </w:rPr>
              <w:t>Head Load Events</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36-43</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Reserved</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44-51</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Reserved</w:t>
            </w:r>
          </w:p>
        </w:tc>
      </w:tr>
      <w:tr w:rsidR="00CF0062" w:rsidRPr="00423222" w:rsidTr="00310D59">
        <w:trPr>
          <w:trHeight w:val="243"/>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52-59</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Timestamp of last IDD test</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60-67</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Sub-command of last IDD test</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68-75</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Number of G-list reclamations</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76-83</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Servo Status</w:t>
            </w:r>
            <w:r w:rsidR="005907B5" w:rsidRPr="00F56131">
              <w:rPr>
                <w:color w:val="000000" w:themeColor="text1"/>
                <w:sz w:val="18"/>
              </w:rPr>
              <w:t xml:space="preserve"> (follows standard DST error code definitions)</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84-91</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Number of Slipped Sectors Before IDD Scan</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92-99</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Number of Slipped Sectors After IDD Scan</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100-107</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Number of Resident Reallocated Sectors Before IDD Scan</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108-115</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Number of Resident Reallocated Sectors After IDD Scan</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116-123</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Number of Successfully Scrubbed Sectors Before IDD Scan</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124-131</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Number of Successfully Scrubbed Sectors After IDD Scan</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132-139</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Number of DOS Scans Performed</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140-147</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Number of LBAs Corrected by ISP</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148-155</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Number of Valid Parity Sectors</w:t>
            </w:r>
          </w:p>
        </w:tc>
      </w:tr>
      <w:tr w:rsidR="00CF0062" w:rsidRPr="00423222" w:rsidTr="00310D59">
        <w:trPr>
          <w:trHeight w:val="225"/>
          <w:jc w:val="center"/>
        </w:trPr>
        <w:tc>
          <w:tcPr>
            <w:tcW w:w="1034" w:type="dxa"/>
          </w:tcPr>
          <w:p w:rsidR="00CF0062" w:rsidRPr="00140482" w:rsidRDefault="00CF0062" w:rsidP="00310D59">
            <w:pPr>
              <w:rPr>
                <w:sz w:val="18"/>
                <w:szCs w:val="18"/>
              </w:rPr>
            </w:pPr>
            <w:r w:rsidRPr="00140482">
              <w:rPr>
                <w:sz w:val="18"/>
                <w:szCs w:val="18"/>
              </w:rPr>
              <w:t>156-163</w:t>
            </w:r>
          </w:p>
        </w:tc>
        <w:tc>
          <w:tcPr>
            <w:tcW w:w="8272" w:type="dxa"/>
            <w:gridSpan w:val="8"/>
            <w:vAlign w:val="center"/>
          </w:tcPr>
          <w:p w:rsidR="00CF0062" w:rsidRPr="00140482" w:rsidRDefault="00140482" w:rsidP="00310D59">
            <w:pPr>
              <w:jc w:val="left"/>
              <w:rPr>
                <w:sz w:val="18"/>
              </w:rPr>
            </w:pPr>
            <w:r w:rsidRPr="00140482">
              <w:rPr>
                <w:sz w:val="18"/>
              </w:rPr>
              <w:t>Reserved</w:t>
            </w:r>
          </w:p>
        </w:tc>
      </w:tr>
      <w:tr w:rsidR="00CF0062" w:rsidRPr="00423222" w:rsidTr="00310D59">
        <w:trPr>
          <w:trHeight w:val="225"/>
          <w:jc w:val="center"/>
        </w:trPr>
        <w:tc>
          <w:tcPr>
            <w:tcW w:w="1034" w:type="dxa"/>
          </w:tcPr>
          <w:p w:rsidR="00CF0062" w:rsidRPr="00140482" w:rsidRDefault="00CF0062" w:rsidP="00310D59">
            <w:pPr>
              <w:rPr>
                <w:sz w:val="18"/>
                <w:szCs w:val="18"/>
              </w:rPr>
            </w:pPr>
            <w:r w:rsidRPr="00140482">
              <w:rPr>
                <w:sz w:val="18"/>
                <w:szCs w:val="18"/>
              </w:rPr>
              <w:t>164-171</w:t>
            </w:r>
          </w:p>
        </w:tc>
        <w:tc>
          <w:tcPr>
            <w:tcW w:w="8272" w:type="dxa"/>
            <w:gridSpan w:val="8"/>
            <w:vAlign w:val="center"/>
          </w:tcPr>
          <w:p w:rsidR="00CF0062" w:rsidRPr="00140482" w:rsidRDefault="00140482" w:rsidP="00310D59">
            <w:pPr>
              <w:jc w:val="left"/>
              <w:rPr>
                <w:sz w:val="18"/>
              </w:rPr>
            </w:pPr>
            <w:r w:rsidRPr="00140482">
              <w:rPr>
                <w:sz w:val="18"/>
              </w:rPr>
              <w:t>Reserved</w:t>
            </w:r>
          </w:p>
        </w:tc>
      </w:tr>
      <w:tr w:rsidR="00CF0062" w:rsidRPr="00423222" w:rsidTr="00310D59">
        <w:trPr>
          <w:trHeight w:val="225"/>
          <w:jc w:val="center"/>
        </w:trPr>
        <w:tc>
          <w:tcPr>
            <w:tcW w:w="1034" w:type="dxa"/>
          </w:tcPr>
          <w:p w:rsidR="00CF0062" w:rsidRPr="00140482" w:rsidRDefault="00CF0062" w:rsidP="00310D59">
            <w:pPr>
              <w:rPr>
                <w:sz w:val="18"/>
                <w:szCs w:val="18"/>
              </w:rPr>
            </w:pPr>
            <w:r w:rsidRPr="00140482">
              <w:rPr>
                <w:sz w:val="18"/>
                <w:szCs w:val="18"/>
              </w:rPr>
              <w:t>172-179</w:t>
            </w:r>
          </w:p>
        </w:tc>
        <w:tc>
          <w:tcPr>
            <w:tcW w:w="8272" w:type="dxa"/>
            <w:gridSpan w:val="8"/>
            <w:vAlign w:val="center"/>
          </w:tcPr>
          <w:p w:rsidR="00CF0062" w:rsidRPr="00140482" w:rsidRDefault="00140482" w:rsidP="00310D59">
            <w:pPr>
              <w:jc w:val="left"/>
              <w:rPr>
                <w:sz w:val="18"/>
              </w:rPr>
            </w:pPr>
            <w:r w:rsidRPr="00140482">
              <w:rPr>
                <w:sz w:val="18"/>
              </w:rPr>
              <w:t>Reserved</w:t>
            </w:r>
          </w:p>
        </w:tc>
      </w:tr>
      <w:tr w:rsidR="005541AC" w:rsidRPr="00423222" w:rsidTr="00310D59">
        <w:trPr>
          <w:trHeight w:val="225"/>
          <w:jc w:val="center"/>
        </w:trPr>
        <w:tc>
          <w:tcPr>
            <w:tcW w:w="1034" w:type="dxa"/>
          </w:tcPr>
          <w:p w:rsidR="005541AC" w:rsidRPr="00F56131" w:rsidRDefault="005541AC" w:rsidP="00310D59">
            <w:pPr>
              <w:rPr>
                <w:color w:val="000000" w:themeColor="text1"/>
                <w:sz w:val="18"/>
                <w:szCs w:val="18"/>
              </w:rPr>
            </w:pPr>
            <w:r w:rsidRPr="00F56131">
              <w:rPr>
                <w:color w:val="000000" w:themeColor="text1"/>
                <w:sz w:val="18"/>
                <w:szCs w:val="18"/>
              </w:rPr>
              <w:t>180-187</w:t>
            </w:r>
          </w:p>
        </w:tc>
        <w:tc>
          <w:tcPr>
            <w:tcW w:w="8272" w:type="dxa"/>
            <w:gridSpan w:val="8"/>
            <w:vAlign w:val="center"/>
          </w:tcPr>
          <w:p w:rsidR="005541AC" w:rsidRPr="00F56131" w:rsidRDefault="005541AC" w:rsidP="00310D59">
            <w:pPr>
              <w:jc w:val="left"/>
              <w:rPr>
                <w:color w:val="000000" w:themeColor="text1"/>
                <w:sz w:val="18"/>
              </w:rPr>
            </w:pPr>
            <w:r w:rsidRPr="00F56131">
              <w:rPr>
                <w:color w:val="000000" w:themeColor="text1"/>
                <w:sz w:val="18"/>
              </w:rPr>
              <w:t>Number of LBAs Corrected by Parity Sector</w:t>
            </w:r>
          </w:p>
        </w:tc>
      </w:tr>
    </w:tbl>
    <w:p w:rsidR="00CF0062" w:rsidRPr="005F398A" w:rsidRDefault="00CF0062" w:rsidP="00CF0062">
      <w:pPr>
        <w:rPr>
          <w:b/>
          <w:sz w:val="18"/>
          <w:szCs w:val="18"/>
        </w:rPr>
      </w:pPr>
    </w:p>
    <w:p w:rsidR="00CF0062" w:rsidRDefault="00A665A9" w:rsidP="00CF0062">
      <w:pPr>
        <w:pStyle w:val="Heading3"/>
      </w:pPr>
      <w:bookmarkStart w:id="78" w:name="_Toc38301274"/>
      <w:bookmarkStart w:id="79" w:name="_Toc48163399"/>
      <w:r>
        <w:rPr>
          <w:b/>
        </w:rPr>
        <w:t xml:space="preserve">Table </w:t>
      </w:r>
      <w:proofErr w:type="gramStart"/>
      <w:r>
        <w:rPr>
          <w:b/>
        </w:rPr>
        <w:t>2</w:t>
      </w:r>
      <w:r w:rsidR="008A46FD">
        <w:rPr>
          <w:b/>
        </w:rPr>
        <w:t>7</w:t>
      </w:r>
      <w:r w:rsidR="00CF0062">
        <w:rPr>
          <w:b/>
        </w:rPr>
        <w:t xml:space="preserve"> </w:t>
      </w:r>
      <w:r w:rsidR="00CF0062" w:rsidRPr="005F398A">
        <w:t xml:space="preserve"> FARM</w:t>
      </w:r>
      <w:proofErr w:type="gramEnd"/>
      <w:r w:rsidR="00CF0062" w:rsidRPr="005F398A">
        <w:t xml:space="preserve"> </w:t>
      </w:r>
      <w:proofErr w:type="spellStart"/>
      <w:r w:rsidR="00CF0062" w:rsidRPr="005F398A">
        <w:t>Logpage</w:t>
      </w:r>
      <w:proofErr w:type="spellEnd"/>
      <w:r w:rsidR="00CF0062" w:rsidRPr="005F398A">
        <w:t xml:space="preserve"> </w:t>
      </w:r>
      <w:r w:rsidR="00CF0062">
        <w:t>‘By Actuator’</w:t>
      </w:r>
      <w:r w:rsidR="00CF0062" w:rsidRPr="005F398A">
        <w:t xml:space="preserve"> Parameter Structure</w:t>
      </w:r>
      <w:r w:rsidR="00CF0062">
        <w:t xml:space="preserve"> for FLED Info</w:t>
      </w:r>
      <w:bookmarkEnd w:id="78"/>
      <w:bookmarkEnd w:id="79"/>
    </w:p>
    <w:tbl>
      <w:tblPr>
        <w:tblStyle w:val="TableGrid"/>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34"/>
        <w:gridCol w:w="1034"/>
        <w:gridCol w:w="1034"/>
        <w:gridCol w:w="1034"/>
        <w:gridCol w:w="1034"/>
        <w:gridCol w:w="1034"/>
        <w:gridCol w:w="1034"/>
        <w:gridCol w:w="1034"/>
        <w:gridCol w:w="1034"/>
      </w:tblGrid>
      <w:tr w:rsidR="00CF0062" w:rsidRPr="00423222" w:rsidTr="00310D59">
        <w:trPr>
          <w:trHeight w:val="451"/>
          <w:jc w:val="center"/>
        </w:trPr>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Bit</w:t>
            </w:r>
          </w:p>
          <w:p w:rsidR="00CF0062" w:rsidRPr="00F56131" w:rsidRDefault="00CF0062" w:rsidP="00310D59">
            <w:pPr>
              <w:rPr>
                <w:color w:val="000000" w:themeColor="text1"/>
                <w:sz w:val="18"/>
                <w:szCs w:val="18"/>
              </w:rPr>
            </w:pPr>
            <w:r w:rsidRPr="00F56131">
              <w:rPr>
                <w:color w:val="000000" w:themeColor="text1"/>
                <w:sz w:val="18"/>
                <w:szCs w:val="18"/>
              </w:rPr>
              <w:t>Byte</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7</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6</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5</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4</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3</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2</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1</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0</w:t>
            </w:r>
          </w:p>
        </w:tc>
      </w:tr>
      <w:tr w:rsidR="00CF0062" w:rsidRPr="00423222" w:rsidTr="00310D59">
        <w:trPr>
          <w:trHeight w:val="243"/>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0</w:t>
            </w:r>
          </w:p>
        </w:tc>
        <w:tc>
          <w:tcPr>
            <w:tcW w:w="1034" w:type="dxa"/>
            <w:tcBorders>
              <w:right w:val="nil"/>
            </w:tcBorders>
          </w:tcPr>
          <w:p w:rsidR="00CF0062" w:rsidRPr="00F56131" w:rsidRDefault="00CF0062" w:rsidP="00310D59">
            <w:pPr>
              <w:rPr>
                <w:color w:val="000000" w:themeColor="text1"/>
                <w:sz w:val="18"/>
                <w:szCs w:val="18"/>
              </w:rPr>
            </w:pPr>
            <w:r w:rsidRPr="00F56131">
              <w:rPr>
                <w:color w:val="000000" w:themeColor="text1"/>
                <w:sz w:val="18"/>
                <w:szCs w:val="18"/>
              </w:rPr>
              <w:t>(MSB)</w:t>
            </w:r>
          </w:p>
        </w:tc>
        <w:tc>
          <w:tcPr>
            <w:tcW w:w="6204" w:type="dxa"/>
            <w:gridSpan w:val="6"/>
            <w:vMerge w:val="restart"/>
            <w:tcBorders>
              <w:left w:val="nil"/>
              <w:right w:val="nil"/>
            </w:tcBorders>
          </w:tcPr>
          <w:p w:rsidR="00CF0062" w:rsidRPr="00F56131" w:rsidRDefault="00CF0062" w:rsidP="00310D59">
            <w:pPr>
              <w:jc w:val="center"/>
              <w:rPr>
                <w:color w:val="000000" w:themeColor="text1"/>
                <w:sz w:val="18"/>
                <w:szCs w:val="18"/>
              </w:rPr>
            </w:pPr>
            <w:r w:rsidRPr="00F56131">
              <w:rPr>
                <w:color w:val="000000" w:themeColor="text1"/>
                <w:sz w:val="18"/>
                <w:szCs w:val="18"/>
              </w:rPr>
              <w:t>Parameter code (00051h, 00061h (current parameter code), 00071h &amp; 00081h (Future parameter code)</w:t>
            </w:r>
          </w:p>
        </w:tc>
        <w:tc>
          <w:tcPr>
            <w:tcW w:w="1034" w:type="dxa"/>
            <w:tcBorders>
              <w:left w:val="nil"/>
            </w:tcBorders>
          </w:tcPr>
          <w:p w:rsidR="00CF0062" w:rsidRPr="00F56131" w:rsidRDefault="00CF0062" w:rsidP="00310D59">
            <w:pPr>
              <w:rPr>
                <w:color w:val="000000" w:themeColor="text1"/>
                <w:sz w:val="18"/>
                <w:szCs w:val="18"/>
              </w:rPr>
            </w:pP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1</w:t>
            </w:r>
          </w:p>
        </w:tc>
        <w:tc>
          <w:tcPr>
            <w:tcW w:w="1034" w:type="dxa"/>
            <w:tcBorders>
              <w:right w:val="nil"/>
            </w:tcBorders>
          </w:tcPr>
          <w:p w:rsidR="00CF0062" w:rsidRPr="00F56131" w:rsidRDefault="00CF0062" w:rsidP="00310D59">
            <w:pPr>
              <w:rPr>
                <w:color w:val="000000" w:themeColor="text1"/>
                <w:sz w:val="18"/>
                <w:szCs w:val="18"/>
              </w:rPr>
            </w:pPr>
          </w:p>
        </w:tc>
        <w:tc>
          <w:tcPr>
            <w:tcW w:w="6204" w:type="dxa"/>
            <w:gridSpan w:val="6"/>
            <w:vMerge/>
            <w:tcBorders>
              <w:left w:val="nil"/>
              <w:right w:val="nil"/>
            </w:tcBorders>
          </w:tcPr>
          <w:p w:rsidR="00CF0062" w:rsidRPr="00F56131" w:rsidRDefault="00CF0062" w:rsidP="00310D59">
            <w:pPr>
              <w:rPr>
                <w:color w:val="000000" w:themeColor="text1"/>
                <w:sz w:val="18"/>
                <w:szCs w:val="18"/>
              </w:rPr>
            </w:pPr>
          </w:p>
        </w:tc>
        <w:tc>
          <w:tcPr>
            <w:tcW w:w="1034" w:type="dxa"/>
            <w:tcBorders>
              <w:left w:val="nil"/>
            </w:tcBorders>
          </w:tcPr>
          <w:p w:rsidR="00CF0062" w:rsidRPr="00F56131" w:rsidRDefault="00CF0062" w:rsidP="00310D59">
            <w:pPr>
              <w:rPr>
                <w:color w:val="000000" w:themeColor="text1"/>
                <w:sz w:val="18"/>
                <w:szCs w:val="18"/>
              </w:rPr>
            </w:pPr>
            <w:r w:rsidRPr="00F56131">
              <w:rPr>
                <w:color w:val="000000" w:themeColor="text1"/>
                <w:sz w:val="18"/>
                <w:szCs w:val="18"/>
              </w:rPr>
              <w:t>(LSB)</w:t>
            </w:r>
          </w:p>
        </w:tc>
      </w:tr>
      <w:tr w:rsidR="00CF0062" w:rsidRPr="00423222" w:rsidTr="00310D59">
        <w:trPr>
          <w:trHeight w:val="243"/>
          <w:jc w:val="center"/>
        </w:trPr>
        <w:tc>
          <w:tcPr>
            <w:tcW w:w="1034" w:type="dxa"/>
            <w:vMerge w:val="restart"/>
          </w:tcPr>
          <w:p w:rsidR="00CF0062" w:rsidRPr="00F56131" w:rsidRDefault="00CF0062" w:rsidP="00310D59">
            <w:pPr>
              <w:rPr>
                <w:color w:val="000000" w:themeColor="text1"/>
                <w:sz w:val="18"/>
                <w:szCs w:val="18"/>
              </w:rPr>
            </w:pPr>
            <w:r w:rsidRPr="00F56131">
              <w:rPr>
                <w:color w:val="000000" w:themeColor="text1"/>
                <w:sz w:val="18"/>
                <w:szCs w:val="18"/>
              </w:rPr>
              <w:t>2</w:t>
            </w:r>
          </w:p>
        </w:tc>
        <w:tc>
          <w:tcPr>
            <w:tcW w:w="8272" w:type="dxa"/>
            <w:gridSpan w:val="8"/>
          </w:tcPr>
          <w:p w:rsidR="00CF0062" w:rsidRPr="00F56131" w:rsidRDefault="00CF0062" w:rsidP="00310D59">
            <w:pPr>
              <w:rPr>
                <w:color w:val="000000" w:themeColor="text1"/>
                <w:sz w:val="18"/>
                <w:szCs w:val="18"/>
              </w:rPr>
            </w:pPr>
            <w:r w:rsidRPr="00F56131">
              <w:rPr>
                <w:color w:val="000000" w:themeColor="text1"/>
                <w:sz w:val="18"/>
                <w:szCs w:val="18"/>
              </w:rPr>
              <w:t xml:space="preserve">                                                    Parameter control byte</w:t>
            </w:r>
          </w:p>
        </w:tc>
      </w:tr>
      <w:tr w:rsidR="00CF0062" w:rsidRPr="00423222" w:rsidTr="00310D59">
        <w:trPr>
          <w:trHeight w:val="166"/>
          <w:jc w:val="center"/>
        </w:trPr>
        <w:tc>
          <w:tcPr>
            <w:tcW w:w="1034" w:type="dxa"/>
            <w:vMerge/>
          </w:tcPr>
          <w:p w:rsidR="00CF0062" w:rsidRPr="00F56131" w:rsidRDefault="00CF0062" w:rsidP="00310D59">
            <w:pPr>
              <w:rPr>
                <w:color w:val="000000" w:themeColor="text1"/>
                <w:sz w:val="18"/>
                <w:szCs w:val="18"/>
              </w:rPr>
            </w:pPr>
          </w:p>
        </w:tc>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DU</w:t>
            </w:r>
          </w:p>
        </w:tc>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Obsolete</w:t>
            </w:r>
          </w:p>
        </w:tc>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TSD</w:t>
            </w:r>
          </w:p>
        </w:tc>
        <w:tc>
          <w:tcPr>
            <w:tcW w:w="3102" w:type="dxa"/>
            <w:gridSpan w:val="3"/>
          </w:tcPr>
          <w:p w:rsidR="00CF0062" w:rsidRPr="00F56131" w:rsidRDefault="00CF0062" w:rsidP="00310D59">
            <w:pPr>
              <w:rPr>
                <w:color w:val="000000" w:themeColor="text1"/>
                <w:sz w:val="18"/>
                <w:szCs w:val="18"/>
              </w:rPr>
            </w:pPr>
            <w:r w:rsidRPr="00F56131">
              <w:rPr>
                <w:color w:val="000000" w:themeColor="text1"/>
                <w:sz w:val="18"/>
                <w:szCs w:val="18"/>
              </w:rPr>
              <w:t>Obsolete</w:t>
            </w:r>
          </w:p>
        </w:tc>
        <w:tc>
          <w:tcPr>
            <w:tcW w:w="2068" w:type="dxa"/>
            <w:gridSpan w:val="2"/>
          </w:tcPr>
          <w:p w:rsidR="00CF0062" w:rsidRPr="00F56131" w:rsidRDefault="00CF0062" w:rsidP="00310D59">
            <w:pPr>
              <w:rPr>
                <w:color w:val="000000" w:themeColor="text1"/>
                <w:sz w:val="18"/>
                <w:szCs w:val="18"/>
              </w:rPr>
            </w:pPr>
            <w:r w:rsidRPr="00F56131">
              <w:rPr>
                <w:color w:val="000000" w:themeColor="text1"/>
                <w:sz w:val="18"/>
                <w:szCs w:val="18"/>
              </w:rPr>
              <w:t>Format and Linking</w:t>
            </w:r>
          </w:p>
        </w:tc>
      </w:tr>
      <w:tr w:rsidR="00CF0062" w:rsidRPr="00423222" w:rsidTr="00310D59">
        <w:trPr>
          <w:trHeight w:val="243"/>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3</w:t>
            </w:r>
          </w:p>
        </w:tc>
        <w:tc>
          <w:tcPr>
            <w:tcW w:w="8272" w:type="dxa"/>
            <w:gridSpan w:val="8"/>
          </w:tcPr>
          <w:p w:rsidR="00CF0062" w:rsidRPr="00F56131" w:rsidRDefault="00CF0062" w:rsidP="00310D59">
            <w:pPr>
              <w:rPr>
                <w:color w:val="000000" w:themeColor="text1"/>
                <w:sz w:val="18"/>
                <w:szCs w:val="18"/>
              </w:rPr>
            </w:pPr>
            <w:r w:rsidRPr="00F56131">
              <w:rPr>
                <w:color w:val="000000" w:themeColor="text1"/>
                <w:sz w:val="18"/>
                <w:szCs w:val="18"/>
              </w:rPr>
              <w:t xml:space="preserve">                                                    Parameter Length (</w:t>
            </w:r>
            <w:r w:rsidR="00404791" w:rsidRPr="00F56131">
              <w:rPr>
                <w:color w:val="000000" w:themeColor="text1"/>
                <w:sz w:val="18"/>
                <w:szCs w:val="18"/>
              </w:rPr>
              <w:t>232</w:t>
            </w:r>
            <w:r w:rsidRPr="00F56131">
              <w:rPr>
                <w:color w:val="000000" w:themeColor="text1"/>
                <w:sz w:val="18"/>
                <w:szCs w:val="18"/>
              </w:rPr>
              <w:t>)</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4-11</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Page Number</w:t>
            </w:r>
          </w:p>
        </w:tc>
      </w:tr>
      <w:tr w:rsidR="00CF0062" w:rsidRPr="00423222" w:rsidTr="00310D59">
        <w:trPr>
          <w:trHeight w:val="243"/>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12-19</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Copy Number</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20-27</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Actuator ID</w:t>
            </w:r>
          </w:p>
        </w:tc>
      </w:tr>
      <w:tr w:rsidR="00CF0062" w:rsidRPr="00423222" w:rsidTr="00310D59">
        <w:trPr>
          <w:trHeight w:val="243"/>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28-35</w:t>
            </w:r>
          </w:p>
        </w:tc>
        <w:tc>
          <w:tcPr>
            <w:tcW w:w="8272" w:type="dxa"/>
            <w:gridSpan w:val="8"/>
          </w:tcPr>
          <w:p w:rsidR="00CF0062" w:rsidRPr="00F56131" w:rsidRDefault="00CF0062" w:rsidP="00310D59">
            <w:pPr>
              <w:rPr>
                <w:color w:val="000000" w:themeColor="text1"/>
                <w:sz w:val="18"/>
              </w:rPr>
            </w:pPr>
            <w:r w:rsidRPr="00F56131">
              <w:rPr>
                <w:color w:val="000000" w:themeColor="text1"/>
                <w:sz w:val="18"/>
              </w:rPr>
              <w:t>Total Flash LED (Assert) Events</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36-43</w:t>
            </w:r>
          </w:p>
        </w:tc>
        <w:tc>
          <w:tcPr>
            <w:tcW w:w="8272" w:type="dxa"/>
            <w:gridSpan w:val="8"/>
          </w:tcPr>
          <w:p w:rsidR="00CF0062" w:rsidRPr="00F56131" w:rsidRDefault="00CF0062" w:rsidP="00310D59">
            <w:pPr>
              <w:rPr>
                <w:color w:val="000000" w:themeColor="text1"/>
                <w:sz w:val="18"/>
              </w:rPr>
            </w:pPr>
            <w:r w:rsidRPr="00F56131">
              <w:rPr>
                <w:color w:val="000000" w:themeColor="text1"/>
                <w:sz w:val="18"/>
              </w:rPr>
              <w:t>Index of last entry in FLED Info array below, in case the array wraps</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44-107</w:t>
            </w:r>
          </w:p>
        </w:tc>
        <w:tc>
          <w:tcPr>
            <w:tcW w:w="8272" w:type="dxa"/>
            <w:gridSpan w:val="8"/>
          </w:tcPr>
          <w:p w:rsidR="00CF0062" w:rsidRPr="00F56131" w:rsidRDefault="00CF0062" w:rsidP="00310D59">
            <w:pPr>
              <w:rPr>
                <w:color w:val="000000" w:themeColor="text1"/>
                <w:sz w:val="18"/>
              </w:rPr>
            </w:pPr>
            <w:r w:rsidRPr="00F56131">
              <w:rPr>
                <w:color w:val="000000" w:themeColor="text1"/>
                <w:sz w:val="18"/>
              </w:rPr>
              <w:t>Info on the last 8 Flash LED (assert) Events, wrapping array</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108-171</w:t>
            </w:r>
          </w:p>
        </w:tc>
        <w:tc>
          <w:tcPr>
            <w:tcW w:w="8272" w:type="dxa"/>
            <w:gridSpan w:val="8"/>
          </w:tcPr>
          <w:p w:rsidR="00CF0062" w:rsidRPr="00F56131" w:rsidRDefault="004C7052" w:rsidP="00310D59">
            <w:pPr>
              <w:rPr>
                <w:color w:val="000000" w:themeColor="text1"/>
                <w:sz w:val="18"/>
              </w:rPr>
            </w:pPr>
            <w:r w:rsidRPr="00F56131">
              <w:rPr>
                <w:color w:val="000000" w:themeColor="text1"/>
                <w:sz w:val="18"/>
              </w:rPr>
              <w:t xml:space="preserve">Universal </w:t>
            </w:r>
            <w:r w:rsidR="00CF0062" w:rsidRPr="00F56131">
              <w:rPr>
                <w:color w:val="000000" w:themeColor="text1"/>
                <w:sz w:val="18"/>
              </w:rPr>
              <w:t>Timestamp</w:t>
            </w:r>
            <w:r w:rsidRPr="00F56131">
              <w:rPr>
                <w:color w:val="000000" w:themeColor="text1"/>
                <w:sz w:val="18"/>
              </w:rPr>
              <w:t xml:space="preserve"> (us)</w:t>
            </w:r>
            <w:r w:rsidR="00CF0062" w:rsidRPr="00F56131">
              <w:rPr>
                <w:color w:val="000000" w:themeColor="text1"/>
                <w:sz w:val="18"/>
              </w:rPr>
              <w:t xml:space="preserve"> of last 8 Flash LED (assert) Events, wrapping array</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172-235</w:t>
            </w:r>
          </w:p>
        </w:tc>
        <w:tc>
          <w:tcPr>
            <w:tcW w:w="8272" w:type="dxa"/>
            <w:gridSpan w:val="8"/>
          </w:tcPr>
          <w:p w:rsidR="00CF0062" w:rsidRPr="00F56131" w:rsidRDefault="00CF0062" w:rsidP="00310D59">
            <w:pPr>
              <w:rPr>
                <w:color w:val="000000" w:themeColor="text1"/>
                <w:sz w:val="18"/>
              </w:rPr>
            </w:pPr>
            <w:r w:rsidRPr="00F56131">
              <w:rPr>
                <w:color w:val="000000" w:themeColor="text1"/>
                <w:sz w:val="18"/>
              </w:rPr>
              <w:t>Power Cycle of the last 8 Flash LED (assert) Events, wrapping array</w:t>
            </w:r>
          </w:p>
        </w:tc>
      </w:tr>
    </w:tbl>
    <w:p w:rsidR="00CF0062" w:rsidRDefault="00CF0062" w:rsidP="009263E5"/>
    <w:p w:rsidR="00CF0062" w:rsidRDefault="008A46FD" w:rsidP="00CF0062">
      <w:pPr>
        <w:pStyle w:val="Heading3"/>
      </w:pPr>
      <w:bookmarkStart w:id="80" w:name="_Toc38301275"/>
      <w:bookmarkStart w:id="81" w:name="_Toc48163400"/>
      <w:r>
        <w:rPr>
          <w:b/>
        </w:rPr>
        <w:t xml:space="preserve">Table </w:t>
      </w:r>
      <w:proofErr w:type="gramStart"/>
      <w:r>
        <w:rPr>
          <w:b/>
        </w:rPr>
        <w:t>28</w:t>
      </w:r>
      <w:r w:rsidR="00CF0062">
        <w:rPr>
          <w:b/>
        </w:rPr>
        <w:t xml:space="preserve"> </w:t>
      </w:r>
      <w:r w:rsidR="00CF0062" w:rsidRPr="005F398A">
        <w:t xml:space="preserve"> FARM</w:t>
      </w:r>
      <w:proofErr w:type="gramEnd"/>
      <w:r w:rsidR="00CF0062" w:rsidRPr="005F398A">
        <w:t xml:space="preserve"> </w:t>
      </w:r>
      <w:proofErr w:type="spellStart"/>
      <w:r w:rsidR="00CF0062" w:rsidRPr="005F398A">
        <w:t>Logpage</w:t>
      </w:r>
      <w:proofErr w:type="spellEnd"/>
      <w:r w:rsidR="00CF0062" w:rsidRPr="005F398A">
        <w:t xml:space="preserve"> </w:t>
      </w:r>
      <w:r w:rsidR="00CF0062">
        <w:t>‘By Actuator’</w:t>
      </w:r>
      <w:r w:rsidR="00CF0062" w:rsidRPr="005F398A">
        <w:t xml:space="preserve"> Parameter Structure</w:t>
      </w:r>
      <w:r w:rsidR="00CF0062">
        <w:t xml:space="preserve"> for Reallocation parameters</w:t>
      </w:r>
      <w:bookmarkEnd w:id="80"/>
      <w:bookmarkEnd w:id="81"/>
    </w:p>
    <w:tbl>
      <w:tblPr>
        <w:tblStyle w:val="TableGrid"/>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34"/>
        <w:gridCol w:w="1034"/>
        <w:gridCol w:w="1034"/>
        <w:gridCol w:w="1034"/>
        <w:gridCol w:w="1034"/>
        <w:gridCol w:w="1034"/>
        <w:gridCol w:w="1034"/>
        <w:gridCol w:w="1034"/>
        <w:gridCol w:w="1034"/>
      </w:tblGrid>
      <w:tr w:rsidR="00CF0062" w:rsidRPr="00423222" w:rsidTr="00310D59">
        <w:trPr>
          <w:trHeight w:val="451"/>
          <w:jc w:val="center"/>
        </w:trPr>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Bit</w:t>
            </w:r>
          </w:p>
          <w:p w:rsidR="00CF0062" w:rsidRPr="00F56131" w:rsidRDefault="00CF0062" w:rsidP="00310D59">
            <w:pPr>
              <w:rPr>
                <w:color w:val="000000" w:themeColor="text1"/>
                <w:sz w:val="18"/>
                <w:szCs w:val="18"/>
              </w:rPr>
            </w:pPr>
            <w:r w:rsidRPr="00F56131">
              <w:rPr>
                <w:color w:val="000000" w:themeColor="text1"/>
                <w:sz w:val="18"/>
                <w:szCs w:val="18"/>
              </w:rPr>
              <w:t>Byte</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7</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6</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5</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4</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3</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2</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1</w:t>
            </w:r>
          </w:p>
        </w:tc>
        <w:tc>
          <w:tcPr>
            <w:tcW w:w="1034" w:type="dxa"/>
            <w:tcBorders>
              <w:top w:val="double" w:sz="4" w:space="0" w:color="auto"/>
            </w:tcBorders>
          </w:tcPr>
          <w:p w:rsidR="00CF0062" w:rsidRPr="00F56131" w:rsidRDefault="00CF0062" w:rsidP="00310D59">
            <w:pPr>
              <w:rPr>
                <w:color w:val="000000" w:themeColor="text1"/>
                <w:sz w:val="18"/>
                <w:szCs w:val="18"/>
              </w:rPr>
            </w:pPr>
            <w:r w:rsidRPr="00F56131">
              <w:rPr>
                <w:color w:val="000000" w:themeColor="text1"/>
                <w:sz w:val="18"/>
                <w:szCs w:val="18"/>
              </w:rPr>
              <w:t>0</w:t>
            </w:r>
          </w:p>
        </w:tc>
      </w:tr>
      <w:tr w:rsidR="00CF0062" w:rsidRPr="00423222" w:rsidTr="00310D59">
        <w:trPr>
          <w:trHeight w:val="243"/>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0</w:t>
            </w:r>
          </w:p>
        </w:tc>
        <w:tc>
          <w:tcPr>
            <w:tcW w:w="1034" w:type="dxa"/>
            <w:tcBorders>
              <w:right w:val="nil"/>
            </w:tcBorders>
          </w:tcPr>
          <w:p w:rsidR="00CF0062" w:rsidRPr="00F56131" w:rsidRDefault="00CF0062" w:rsidP="00310D59">
            <w:pPr>
              <w:rPr>
                <w:color w:val="000000" w:themeColor="text1"/>
                <w:sz w:val="18"/>
                <w:szCs w:val="18"/>
              </w:rPr>
            </w:pPr>
            <w:r w:rsidRPr="00F56131">
              <w:rPr>
                <w:color w:val="000000" w:themeColor="text1"/>
                <w:sz w:val="18"/>
                <w:szCs w:val="18"/>
              </w:rPr>
              <w:t>(MSB)</w:t>
            </w:r>
          </w:p>
        </w:tc>
        <w:tc>
          <w:tcPr>
            <w:tcW w:w="6204" w:type="dxa"/>
            <w:gridSpan w:val="6"/>
            <w:vMerge w:val="restart"/>
            <w:tcBorders>
              <w:left w:val="nil"/>
              <w:right w:val="nil"/>
            </w:tcBorders>
          </w:tcPr>
          <w:p w:rsidR="00CF0062" w:rsidRPr="00F56131" w:rsidRDefault="00CF0062" w:rsidP="00310D59">
            <w:pPr>
              <w:jc w:val="center"/>
              <w:rPr>
                <w:color w:val="000000" w:themeColor="text1"/>
                <w:sz w:val="18"/>
                <w:szCs w:val="18"/>
              </w:rPr>
            </w:pPr>
            <w:r w:rsidRPr="00F56131">
              <w:rPr>
                <w:color w:val="000000" w:themeColor="text1"/>
                <w:sz w:val="18"/>
                <w:szCs w:val="18"/>
              </w:rPr>
              <w:t>Parameter code (00052h, 00062h (current parameter code), 00072h &amp; 00082h (Future parameter code)</w:t>
            </w:r>
          </w:p>
        </w:tc>
        <w:tc>
          <w:tcPr>
            <w:tcW w:w="1034" w:type="dxa"/>
            <w:tcBorders>
              <w:left w:val="nil"/>
            </w:tcBorders>
          </w:tcPr>
          <w:p w:rsidR="00CF0062" w:rsidRPr="00F56131" w:rsidRDefault="00CF0062" w:rsidP="00310D59">
            <w:pPr>
              <w:rPr>
                <w:color w:val="000000" w:themeColor="text1"/>
                <w:sz w:val="18"/>
                <w:szCs w:val="18"/>
              </w:rPr>
            </w:pP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1</w:t>
            </w:r>
          </w:p>
        </w:tc>
        <w:tc>
          <w:tcPr>
            <w:tcW w:w="1034" w:type="dxa"/>
            <w:tcBorders>
              <w:right w:val="nil"/>
            </w:tcBorders>
          </w:tcPr>
          <w:p w:rsidR="00CF0062" w:rsidRPr="00F56131" w:rsidRDefault="00CF0062" w:rsidP="00310D59">
            <w:pPr>
              <w:rPr>
                <w:color w:val="000000" w:themeColor="text1"/>
                <w:sz w:val="18"/>
                <w:szCs w:val="18"/>
              </w:rPr>
            </w:pPr>
          </w:p>
        </w:tc>
        <w:tc>
          <w:tcPr>
            <w:tcW w:w="6204" w:type="dxa"/>
            <w:gridSpan w:val="6"/>
            <w:vMerge/>
            <w:tcBorders>
              <w:left w:val="nil"/>
              <w:right w:val="nil"/>
            </w:tcBorders>
          </w:tcPr>
          <w:p w:rsidR="00CF0062" w:rsidRPr="00F56131" w:rsidRDefault="00CF0062" w:rsidP="00310D59">
            <w:pPr>
              <w:rPr>
                <w:color w:val="000000" w:themeColor="text1"/>
                <w:sz w:val="18"/>
                <w:szCs w:val="18"/>
              </w:rPr>
            </w:pPr>
          </w:p>
        </w:tc>
        <w:tc>
          <w:tcPr>
            <w:tcW w:w="1034" w:type="dxa"/>
            <w:tcBorders>
              <w:left w:val="nil"/>
            </w:tcBorders>
          </w:tcPr>
          <w:p w:rsidR="00CF0062" w:rsidRPr="00F56131" w:rsidRDefault="00CF0062" w:rsidP="00310D59">
            <w:pPr>
              <w:rPr>
                <w:color w:val="000000" w:themeColor="text1"/>
                <w:sz w:val="18"/>
                <w:szCs w:val="18"/>
              </w:rPr>
            </w:pPr>
            <w:r w:rsidRPr="00F56131">
              <w:rPr>
                <w:color w:val="000000" w:themeColor="text1"/>
                <w:sz w:val="18"/>
                <w:szCs w:val="18"/>
              </w:rPr>
              <w:t>(LSB)</w:t>
            </w:r>
          </w:p>
        </w:tc>
      </w:tr>
      <w:tr w:rsidR="00CF0062" w:rsidRPr="00423222" w:rsidTr="00310D59">
        <w:trPr>
          <w:trHeight w:val="243"/>
          <w:jc w:val="center"/>
        </w:trPr>
        <w:tc>
          <w:tcPr>
            <w:tcW w:w="1034" w:type="dxa"/>
            <w:vMerge w:val="restart"/>
          </w:tcPr>
          <w:p w:rsidR="00CF0062" w:rsidRPr="00F56131" w:rsidRDefault="00CF0062" w:rsidP="00310D59">
            <w:pPr>
              <w:rPr>
                <w:color w:val="000000" w:themeColor="text1"/>
                <w:sz w:val="18"/>
                <w:szCs w:val="18"/>
              </w:rPr>
            </w:pPr>
            <w:r w:rsidRPr="00F56131">
              <w:rPr>
                <w:color w:val="000000" w:themeColor="text1"/>
                <w:sz w:val="18"/>
                <w:szCs w:val="18"/>
              </w:rPr>
              <w:t>2</w:t>
            </w:r>
          </w:p>
        </w:tc>
        <w:tc>
          <w:tcPr>
            <w:tcW w:w="8272" w:type="dxa"/>
            <w:gridSpan w:val="8"/>
          </w:tcPr>
          <w:p w:rsidR="00CF0062" w:rsidRPr="00F56131" w:rsidRDefault="00CF0062" w:rsidP="00310D59">
            <w:pPr>
              <w:rPr>
                <w:color w:val="000000" w:themeColor="text1"/>
                <w:sz w:val="18"/>
                <w:szCs w:val="18"/>
              </w:rPr>
            </w:pPr>
            <w:r w:rsidRPr="00F56131">
              <w:rPr>
                <w:color w:val="000000" w:themeColor="text1"/>
                <w:sz w:val="18"/>
                <w:szCs w:val="18"/>
              </w:rPr>
              <w:t xml:space="preserve">                                                    Parameter control byte</w:t>
            </w:r>
          </w:p>
        </w:tc>
      </w:tr>
      <w:tr w:rsidR="00CF0062" w:rsidRPr="00423222" w:rsidTr="00310D59">
        <w:trPr>
          <w:trHeight w:val="166"/>
          <w:jc w:val="center"/>
        </w:trPr>
        <w:tc>
          <w:tcPr>
            <w:tcW w:w="1034" w:type="dxa"/>
            <w:vMerge/>
          </w:tcPr>
          <w:p w:rsidR="00CF0062" w:rsidRPr="00F56131" w:rsidRDefault="00CF0062" w:rsidP="00310D59">
            <w:pPr>
              <w:rPr>
                <w:color w:val="000000" w:themeColor="text1"/>
                <w:sz w:val="18"/>
                <w:szCs w:val="18"/>
              </w:rPr>
            </w:pPr>
          </w:p>
        </w:tc>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DU</w:t>
            </w:r>
          </w:p>
        </w:tc>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Obsolete</w:t>
            </w:r>
          </w:p>
        </w:tc>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TSD</w:t>
            </w:r>
          </w:p>
        </w:tc>
        <w:tc>
          <w:tcPr>
            <w:tcW w:w="3102" w:type="dxa"/>
            <w:gridSpan w:val="3"/>
          </w:tcPr>
          <w:p w:rsidR="00CF0062" w:rsidRPr="00F56131" w:rsidRDefault="00CF0062" w:rsidP="00310D59">
            <w:pPr>
              <w:rPr>
                <w:color w:val="000000" w:themeColor="text1"/>
                <w:sz w:val="18"/>
                <w:szCs w:val="18"/>
              </w:rPr>
            </w:pPr>
            <w:r w:rsidRPr="00F56131">
              <w:rPr>
                <w:color w:val="000000" w:themeColor="text1"/>
                <w:sz w:val="18"/>
                <w:szCs w:val="18"/>
              </w:rPr>
              <w:t>Obsolete</w:t>
            </w:r>
          </w:p>
        </w:tc>
        <w:tc>
          <w:tcPr>
            <w:tcW w:w="2068" w:type="dxa"/>
            <w:gridSpan w:val="2"/>
          </w:tcPr>
          <w:p w:rsidR="00CF0062" w:rsidRPr="00F56131" w:rsidRDefault="00CF0062" w:rsidP="00310D59">
            <w:pPr>
              <w:rPr>
                <w:color w:val="000000" w:themeColor="text1"/>
                <w:sz w:val="18"/>
                <w:szCs w:val="18"/>
              </w:rPr>
            </w:pPr>
            <w:r w:rsidRPr="00F56131">
              <w:rPr>
                <w:color w:val="000000" w:themeColor="text1"/>
                <w:sz w:val="18"/>
                <w:szCs w:val="18"/>
              </w:rPr>
              <w:t>Format and Linking</w:t>
            </w:r>
          </w:p>
        </w:tc>
      </w:tr>
      <w:tr w:rsidR="00CF0062" w:rsidRPr="00423222" w:rsidTr="00310D59">
        <w:trPr>
          <w:trHeight w:val="243"/>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lastRenderedPageBreak/>
              <w:t>3</w:t>
            </w:r>
          </w:p>
        </w:tc>
        <w:tc>
          <w:tcPr>
            <w:tcW w:w="8272" w:type="dxa"/>
            <w:gridSpan w:val="8"/>
          </w:tcPr>
          <w:p w:rsidR="00CF0062" w:rsidRPr="00F56131" w:rsidRDefault="00CF0062" w:rsidP="00310D59">
            <w:pPr>
              <w:rPr>
                <w:color w:val="000000" w:themeColor="text1"/>
                <w:sz w:val="18"/>
                <w:szCs w:val="18"/>
              </w:rPr>
            </w:pPr>
            <w:r w:rsidRPr="00F56131">
              <w:rPr>
                <w:color w:val="000000" w:themeColor="text1"/>
                <w:sz w:val="18"/>
                <w:szCs w:val="18"/>
              </w:rPr>
              <w:t xml:space="preserve">                                                    Parameter Length (</w:t>
            </w:r>
            <w:r w:rsidR="00404791" w:rsidRPr="00F56131">
              <w:rPr>
                <w:color w:val="000000" w:themeColor="text1"/>
                <w:sz w:val="18"/>
                <w:szCs w:val="18"/>
              </w:rPr>
              <w:t>160</w:t>
            </w:r>
            <w:r w:rsidRPr="00F56131">
              <w:rPr>
                <w:color w:val="000000" w:themeColor="text1"/>
                <w:sz w:val="18"/>
                <w:szCs w:val="18"/>
              </w:rPr>
              <w:t>)</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4-11</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Page Number</w:t>
            </w:r>
          </w:p>
        </w:tc>
      </w:tr>
      <w:tr w:rsidR="00CF0062" w:rsidRPr="00423222" w:rsidTr="00310D59">
        <w:trPr>
          <w:trHeight w:val="243"/>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12-19</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Copy Number</w:t>
            </w:r>
          </w:p>
        </w:tc>
      </w:tr>
      <w:tr w:rsidR="00CF0062" w:rsidRPr="00423222" w:rsidTr="00310D59">
        <w:trPr>
          <w:trHeight w:val="225"/>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20-27</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Actuator ID</w:t>
            </w:r>
          </w:p>
        </w:tc>
      </w:tr>
      <w:tr w:rsidR="00CF0062" w:rsidRPr="00423222" w:rsidTr="00310D59">
        <w:trPr>
          <w:trHeight w:val="243"/>
          <w:jc w:val="center"/>
        </w:trPr>
        <w:tc>
          <w:tcPr>
            <w:tcW w:w="1034" w:type="dxa"/>
          </w:tcPr>
          <w:p w:rsidR="00CF0062" w:rsidRPr="00F56131" w:rsidRDefault="00CF0062" w:rsidP="00310D59">
            <w:pPr>
              <w:rPr>
                <w:color w:val="000000" w:themeColor="text1"/>
                <w:sz w:val="18"/>
                <w:szCs w:val="18"/>
              </w:rPr>
            </w:pPr>
            <w:r w:rsidRPr="00F56131">
              <w:rPr>
                <w:color w:val="000000" w:themeColor="text1"/>
                <w:sz w:val="18"/>
                <w:szCs w:val="18"/>
              </w:rPr>
              <w:t>28-35</w:t>
            </w:r>
          </w:p>
        </w:tc>
        <w:tc>
          <w:tcPr>
            <w:tcW w:w="8272" w:type="dxa"/>
            <w:gridSpan w:val="8"/>
            <w:vAlign w:val="center"/>
          </w:tcPr>
          <w:p w:rsidR="00CF0062" w:rsidRPr="00F56131" w:rsidRDefault="00CF0062" w:rsidP="00310D59">
            <w:pPr>
              <w:jc w:val="left"/>
              <w:rPr>
                <w:color w:val="000000" w:themeColor="text1"/>
                <w:sz w:val="18"/>
              </w:rPr>
            </w:pPr>
            <w:r w:rsidRPr="00F56131">
              <w:rPr>
                <w:color w:val="000000" w:themeColor="text1"/>
                <w:sz w:val="18"/>
              </w:rPr>
              <w:t>Number of Reallocated Sectors</w:t>
            </w:r>
          </w:p>
        </w:tc>
      </w:tr>
      <w:tr w:rsidR="00CF0062" w:rsidRPr="00423222" w:rsidTr="00310D59">
        <w:trPr>
          <w:trHeight w:val="225"/>
          <w:jc w:val="center"/>
        </w:trPr>
        <w:tc>
          <w:tcPr>
            <w:tcW w:w="1034" w:type="dxa"/>
          </w:tcPr>
          <w:p w:rsidR="00CF0062" w:rsidRPr="00140482" w:rsidRDefault="00CF0062" w:rsidP="00310D59">
            <w:pPr>
              <w:rPr>
                <w:sz w:val="18"/>
                <w:szCs w:val="18"/>
              </w:rPr>
            </w:pPr>
            <w:r w:rsidRPr="00140482">
              <w:rPr>
                <w:sz w:val="18"/>
                <w:szCs w:val="18"/>
              </w:rPr>
              <w:t>36-43</w:t>
            </w:r>
          </w:p>
        </w:tc>
        <w:tc>
          <w:tcPr>
            <w:tcW w:w="8272" w:type="dxa"/>
            <w:gridSpan w:val="8"/>
            <w:vAlign w:val="center"/>
          </w:tcPr>
          <w:p w:rsidR="00CF0062" w:rsidRPr="00140482" w:rsidRDefault="00CF0062" w:rsidP="00310D59">
            <w:pPr>
              <w:jc w:val="left"/>
              <w:rPr>
                <w:sz w:val="18"/>
              </w:rPr>
            </w:pPr>
            <w:r w:rsidRPr="00140482">
              <w:rPr>
                <w:sz w:val="18"/>
              </w:rPr>
              <w:t>Number of Reallocated Candidate Sectors</w:t>
            </w:r>
          </w:p>
        </w:tc>
      </w:tr>
      <w:tr w:rsidR="00CF0062" w:rsidRPr="00423222" w:rsidTr="00310D59">
        <w:trPr>
          <w:trHeight w:val="225"/>
          <w:jc w:val="center"/>
        </w:trPr>
        <w:tc>
          <w:tcPr>
            <w:tcW w:w="1034" w:type="dxa"/>
          </w:tcPr>
          <w:p w:rsidR="00CF0062" w:rsidRPr="00140482" w:rsidRDefault="00CF0062" w:rsidP="00310D59">
            <w:pPr>
              <w:rPr>
                <w:sz w:val="18"/>
                <w:szCs w:val="18"/>
              </w:rPr>
            </w:pPr>
            <w:r w:rsidRPr="00140482">
              <w:rPr>
                <w:sz w:val="18"/>
                <w:szCs w:val="18"/>
              </w:rPr>
              <w:t>44-163</w:t>
            </w:r>
          </w:p>
        </w:tc>
        <w:tc>
          <w:tcPr>
            <w:tcW w:w="8272" w:type="dxa"/>
            <w:gridSpan w:val="8"/>
          </w:tcPr>
          <w:p w:rsidR="00CF0062" w:rsidRPr="00140482" w:rsidRDefault="00140482" w:rsidP="00310D59">
            <w:pPr>
              <w:rPr>
                <w:sz w:val="18"/>
              </w:rPr>
            </w:pPr>
            <w:r w:rsidRPr="00140482">
              <w:rPr>
                <w:sz w:val="18"/>
              </w:rPr>
              <w:t xml:space="preserve">Reserved </w:t>
            </w:r>
          </w:p>
        </w:tc>
      </w:tr>
    </w:tbl>
    <w:p w:rsidR="00140482" w:rsidRDefault="00140482" w:rsidP="00CF0062"/>
    <w:p w:rsidR="00140482" w:rsidRDefault="00140482">
      <w:pPr>
        <w:jc w:val="left"/>
      </w:pPr>
      <w:r>
        <w:br w:type="page"/>
      </w:r>
    </w:p>
    <w:p w:rsidR="001C3E7F" w:rsidRPr="00641167" w:rsidRDefault="001C3E7F" w:rsidP="00CF0062"/>
    <w:p w:rsidR="002B5B05" w:rsidRDefault="002B5B05" w:rsidP="002B5B05">
      <w:pPr>
        <w:pStyle w:val="Heading1"/>
      </w:pPr>
      <w:bookmarkStart w:id="82" w:name="_Toc48163401"/>
      <w:r>
        <w:t>FARM Frame Capture Overview</w:t>
      </w:r>
      <w:bookmarkEnd w:id="82"/>
    </w:p>
    <w:p w:rsidR="00650AF0" w:rsidRDefault="00650AF0" w:rsidP="00164868">
      <w:pPr>
        <w:ind w:left="720"/>
      </w:pPr>
      <w:r>
        <w:t xml:space="preserve">The purpose of FARM Frame Capture is to provide up to 24 additional historical copies of FARM data. </w:t>
      </w:r>
      <w:r w:rsidR="00CD0EBA">
        <w:t xml:space="preserve">Each frame is generated on the </w:t>
      </w:r>
      <w:r>
        <w:t xml:space="preserve">fly and immediately saved-to-disc when triggered by specific drive events. The types of FARM frames are as follows: </w:t>
      </w:r>
    </w:p>
    <w:p w:rsidR="00164868" w:rsidRDefault="00164868" w:rsidP="00CD0EBA">
      <w:pPr>
        <w:pStyle w:val="ListParagraph"/>
        <w:numPr>
          <w:ilvl w:val="0"/>
          <w:numId w:val="24"/>
        </w:numPr>
      </w:pPr>
      <w:r>
        <w:t xml:space="preserve">Time Series Frames (16) </w:t>
      </w:r>
    </w:p>
    <w:p w:rsidR="00164868" w:rsidRDefault="00164868" w:rsidP="00CD0EBA">
      <w:pPr>
        <w:pStyle w:val="ListParagraph"/>
        <w:numPr>
          <w:ilvl w:val="1"/>
          <w:numId w:val="24"/>
        </w:numPr>
      </w:pPr>
      <w:r>
        <w:t xml:space="preserve">Saved-to-disc weekly </w:t>
      </w:r>
    </w:p>
    <w:p w:rsidR="00164868" w:rsidRDefault="00164868" w:rsidP="00CD0EBA">
      <w:pPr>
        <w:pStyle w:val="ListParagraph"/>
        <w:numPr>
          <w:ilvl w:val="1"/>
          <w:numId w:val="24"/>
        </w:numPr>
      </w:pPr>
      <w:r>
        <w:t>Once 16 frames have been saved to disc, oldest frame</w:t>
      </w:r>
      <w:r w:rsidR="00844DAB">
        <w:t xml:space="preserve"> replaced</w:t>
      </w:r>
      <w:r>
        <w:t xml:space="preserve"> on each save </w:t>
      </w:r>
    </w:p>
    <w:p w:rsidR="00164868" w:rsidRDefault="00164868" w:rsidP="00CD0EBA">
      <w:pPr>
        <w:pStyle w:val="ListParagraph"/>
        <w:numPr>
          <w:ilvl w:val="0"/>
          <w:numId w:val="24"/>
        </w:numPr>
      </w:pPr>
      <w:r>
        <w:t xml:space="preserve">Long Term Frames (2) </w:t>
      </w:r>
    </w:p>
    <w:p w:rsidR="00164868" w:rsidRDefault="00164868" w:rsidP="00CD0EBA">
      <w:pPr>
        <w:pStyle w:val="ListParagraph"/>
        <w:numPr>
          <w:ilvl w:val="1"/>
          <w:numId w:val="24"/>
        </w:numPr>
      </w:pPr>
      <w:r>
        <w:t xml:space="preserve">Saved-to-disc every 13-weeks </w:t>
      </w:r>
    </w:p>
    <w:p w:rsidR="00164868" w:rsidRDefault="00164868" w:rsidP="00CD0EBA">
      <w:pPr>
        <w:pStyle w:val="ListParagraph"/>
        <w:numPr>
          <w:ilvl w:val="1"/>
          <w:numId w:val="24"/>
        </w:numPr>
      </w:pPr>
      <w:r>
        <w:t>Once 2 frames have been saved to disc, oldest frame</w:t>
      </w:r>
      <w:r w:rsidR="00844DAB">
        <w:t xml:space="preserve"> replaced</w:t>
      </w:r>
      <w:r>
        <w:t xml:space="preserve"> on each save </w:t>
      </w:r>
    </w:p>
    <w:p w:rsidR="00164868" w:rsidRDefault="00164868" w:rsidP="00CD0EBA">
      <w:pPr>
        <w:pStyle w:val="ListParagraph"/>
        <w:numPr>
          <w:ilvl w:val="0"/>
          <w:numId w:val="24"/>
        </w:numPr>
      </w:pPr>
      <w:r>
        <w:t xml:space="preserve">Sticky Frames (6) </w:t>
      </w:r>
    </w:p>
    <w:p w:rsidR="00164868" w:rsidRDefault="00164868" w:rsidP="00CD0EBA">
      <w:pPr>
        <w:pStyle w:val="ListParagraph"/>
        <w:numPr>
          <w:ilvl w:val="1"/>
          <w:numId w:val="24"/>
        </w:numPr>
      </w:pPr>
      <w:r>
        <w:t xml:space="preserve">Saved-to-disc during specific drive events detailed later in this document </w:t>
      </w:r>
    </w:p>
    <w:p w:rsidR="00164868" w:rsidRDefault="00164868" w:rsidP="00CD0EBA">
      <w:pPr>
        <w:pStyle w:val="ListParagraph"/>
        <w:numPr>
          <w:ilvl w:val="1"/>
          <w:numId w:val="24"/>
        </w:numPr>
      </w:pPr>
      <w:r>
        <w:t xml:space="preserve">Once 6 frames have been saved to disc, </w:t>
      </w:r>
      <w:r w:rsidR="00844DAB">
        <w:t>no more frames are saved to disc</w:t>
      </w:r>
      <w:r>
        <w:t xml:space="preserve"> </w:t>
      </w:r>
    </w:p>
    <w:p w:rsidR="00CD0EBA" w:rsidRDefault="00164868" w:rsidP="00CD0EBA">
      <w:pPr>
        <w:pStyle w:val="ListParagraph"/>
        <w:numPr>
          <w:ilvl w:val="2"/>
          <w:numId w:val="24"/>
        </w:numPr>
      </w:pPr>
      <w:r>
        <w:t>Exception: certain Sticky Frame subtypes can replace older copies of the same subtype</w:t>
      </w:r>
    </w:p>
    <w:p w:rsidR="00C06826" w:rsidRDefault="00C06826" w:rsidP="00C06826">
      <w:pPr>
        <w:pStyle w:val="Heading1"/>
      </w:pPr>
      <w:bookmarkStart w:id="83" w:name="_Toc48163402"/>
      <w:r>
        <w:t>FARM Frame Access and Structure</w:t>
      </w:r>
      <w:bookmarkEnd w:id="83"/>
    </w:p>
    <w:p w:rsidR="00C06826" w:rsidRDefault="00C06826" w:rsidP="00A60F62">
      <w:pPr>
        <w:pStyle w:val="Heading2"/>
        <w:ind w:firstLine="720"/>
      </w:pPr>
      <w:bookmarkStart w:id="84" w:name="_Toc48163403"/>
      <w:r>
        <w:t>SATA</w:t>
      </w:r>
      <w:bookmarkEnd w:id="84"/>
      <w:r>
        <w:t xml:space="preserve"> </w:t>
      </w:r>
    </w:p>
    <w:p w:rsidR="00C06826" w:rsidRDefault="007B4555" w:rsidP="00CD0EBA">
      <w:pPr>
        <w:ind w:left="720"/>
      </w:pPr>
      <w:r>
        <w:t>Log Address 0xC</w:t>
      </w:r>
      <w:r w:rsidR="00C06826">
        <w:t xml:space="preserve">6. </w:t>
      </w:r>
    </w:p>
    <w:p w:rsidR="00C06826" w:rsidRDefault="007B4555" w:rsidP="00CD0EBA">
      <w:pPr>
        <w:ind w:left="720"/>
      </w:pPr>
      <w:r>
        <w:t>Feature code 0</w:t>
      </w:r>
      <w:r w:rsidR="00C06826">
        <w:t xml:space="preserve"> - Read </w:t>
      </w:r>
      <w:proofErr w:type="gramStart"/>
      <w:r w:rsidR="00C06826">
        <w:t>24 disc</w:t>
      </w:r>
      <w:proofErr w:type="gramEnd"/>
      <w:r w:rsidR="00C06826">
        <w:t xml:space="preserve"> copies (24 * 96k). Data return order will be as follows: </w:t>
      </w:r>
    </w:p>
    <w:p w:rsidR="00C06826" w:rsidRDefault="00C06826" w:rsidP="008C14DC">
      <w:pPr>
        <w:pStyle w:val="ListParagraph"/>
        <w:numPr>
          <w:ilvl w:val="0"/>
          <w:numId w:val="33"/>
        </w:numPr>
      </w:pPr>
      <w:r>
        <w:t xml:space="preserve">Time Series Frames (16): Most recent frame first  </w:t>
      </w:r>
    </w:p>
    <w:p w:rsidR="00C06826" w:rsidRDefault="00C06826" w:rsidP="008C14DC">
      <w:pPr>
        <w:pStyle w:val="ListParagraph"/>
        <w:numPr>
          <w:ilvl w:val="0"/>
          <w:numId w:val="33"/>
        </w:numPr>
      </w:pPr>
      <w:r>
        <w:t xml:space="preserve">Long Term Save Frames (2): Most recent frame first </w:t>
      </w:r>
    </w:p>
    <w:p w:rsidR="00C06826" w:rsidRDefault="00C06826" w:rsidP="008C14DC">
      <w:pPr>
        <w:pStyle w:val="ListParagraph"/>
        <w:numPr>
          <w:ilvl w:val="0"/>
          <w:numId w:val="33"/>
        </w:numPr>
      </w:pPr>
      <w:r>
        <w:t xml:space="preserve">Sticky Frames (6): Fixed offset for each frame type </w:t>
      </w:r>
    </w:p>
    <w:p w:rsidR="007B4555" w:rsidRDefault="007B4555" w:rsidP="008C14DC">
      <w:pPr>
        <w:pStyle w:val="ListParagraph"/>
        <w:numPr>
          <w:ilvl w:val="0"/>
          <w:numId w:val="33"/>
        </w:numPr>
      </w:pPr>
      <w:r>
        <w:t>Zero padding up to the size of feature code 1</w:t>
      </w:r>
    </w:p>
    <w:p w:rsidR="00C06826" w:rsidRDefault="007B4555" w:rsidP="00CD0EBA">
      <w:pPr>
        <w:ind w:left="720"/>
      </w:pPr>
      <w:r>
        <w:t>Feature code 1</w:t>
      </w:r>
      <w:r w:rsidR="00C06826">
        <w:t xml:space="preserve"> - Read all FARM data (current frame from memory, host disc copy, 24 saved frames, Factory copy), up to 27 * 96k. Data return order will be as follows: </w:t>
      </w:r>
    </w:p>
    <w:p w:rsidR="00C06826" w:rsidRDefault="00C06826" w:rsidP="008C14DC">
      <w:pPr>
        <w:pStyle w:val="ListParagraph"/>
        <w:numPr>
          <w:ilvl w:val="0"/>
          <w:numId w:val="32"/>
        </w:numPr>
      </w:pPr>
      <w:r>
        <w:t xml:space="preserve">Current frame generated on-the-fly (1) </w:t>
      </w:r>
    </w:p>
    <w:p w:rsidR="00C06826" w:rsidRDefault="00C06826" w:rsidP="008C14DC">
      <w:pPr>
        <w:pStyle w:val="ListParagraph"/>
        <w:numPr>
          <w:ilvl w:val="0"/>
          <w:numId w:val="32"/>
        </w:numPr>
      </w:pPr>
      <w:r>
        <w:t xml:space="preserve">Host disc copy (1): If not present, data region will be 0’s </w:t>
      </w:r>
    </w:p>
    <w:p w:rsidR="00C06826" w:rsidRDefault="00C06826" w:rsidP="008C14DC">
      <w:pPr>
        <w:pStyle w:val="ListParagraph"/>
        <w:numPr>
          <w:ilvl w:val="0"/>
          <w:numId w:val="32"/>
        </w:numPr>
      </w:pPr>
      <w:r>
        <w:t xml:space="preserve">Time Series Frames (16): Most recent frame first  </w:t>
      </w:r>
    </w:p>
    <w:p w:rsidR="00C06826" w:rsidRDefault="00C06826" w:rsidP="008C14DC">
      <w:pPr>
        <w:pStyle w:val="ListParagraph"/>
        <w:numPr>
          <w:ilvl w:val="0"/>
          <w:numId w:val="32"/>
        </w:numPr>
      </w:pPr>
      <w:r>
        <w:t xml:space="preserve">Long Term Save Frames (2): Most recent frame first </w:t>
      </w:r>
    </w:p>
    <w:p w:rsidR="00C06826" w:rsidRDefault="00C06826" w:rsidP="008C14DC">
      <w:pPr>
        <w:pStyle w:val="ListParagraph"/>
        <w:numPr>
          <w:ilvl w:val="0"/>
          <w:numId w:val="32"/>
        </w:numPr>
      </w:pPr>
      <w:r>
        <w:t xml:space="preserve">Sticky Frames (6): </w:t>
      </w:r>
      <w:r w:rsidR="008C14DC" w:rsidRPr="008C14DC">
        <w:t>Fixed offset for each frame type</w:t>
      </w:r>
    </w:p>
    <w:p w:rsidR="00CD0EBA" w:rsidRDefault="00C06826" w:rsidP="008C14DC">
      <w:pPr>
        <w:pStyle w:val="ListParagraph"/>
        <w:numPr>
          <w:ilvl w:val="0"/>
          <w:numId w:val="32"/>
        </w:numPr>
      </w:pPr>
      <w:r>
        <w:t xml:space="preserve">Factory copy (1) </w:t>
      </w:r>
    </w:p>
    <w:p w:rsidR="00C06826" w:rsidRDefault="00C06826" w:rsidP="00A60F62">
      <w:pPr>
        <w:pStyle w:val="Heading2"/>
        <w:ind w:firstLine="720"/>
      </w:pPr>
      <w:bookmarkStart w:id="85" w:name="_Toc48163404"/>
      <w:r>
        <w:t>SAS</w:t>
      </w:r>
      <w:bookmarkEnd w:id="85"/>
      <w:r>
        <w:t xml:space="preserve"> </w:t>
      </w:r>
    </w:p>
    <w:p w:rsidR="00C06826" w:rsidRDefault="00C06826" w:rsidP="00CD0EBA">
      <w:pPr>
        <w:ind w:left="720"/>
      </w:pPr>
      <w:r>
        <w:t xml:space="preserve">Part of Log Page Code 0x3D. </w:t>
      </w:r>
    </w:p>
    <w:p w:rsidR="00C06826" w:rsidRDefault="00C06826" w:rsidP="00CD0EBA">
      <w:pPr>
        <w:ind w:left="720"/>
      </w:pPr>
      <w:r>
        <w:t xml:space="preserve">Separate Log Subpage Code for each saved frame. </w:t>
      </w:r>
    </w:p>
    <w:p w:rsidR="00C06826" w:rsidRDefault="00C06826" w:rsidP="00211311">
      <w:pPr>
        <w:pStyle w:val="ListParagraph"/>
        <w:numPr>
          <w:ilvl w:val="0"/>
          <w:numId w:val="31"/>
        </w:numPr>
      </w:pPr>
      <w:r>
        <w:lastRenderedPageBreak/>
        <w:t xml:space="preserve">0x10 – 0x1F: Time Series Frames (16): Most recent frame first </w:t>
      </w:r>
    </w:p>
    <w:p w:rsidR="00C06826" w:rsidRDefault="00C06826" w:rsidP="00211311">
      <w:pPr>
        <w:pStyle w:val="ListParagraph"/>
        <w:numPr>
          <w:ilvl w:val="0"/>
          <w:numId w:val="31"/>
        </w:numPr>
      </w:pPr>
      <w:r>
        <w:t xml:space="preserve">0xC0 – 0xC1: Long Term Save Frames (2): Most recent frame first </w:t>
      </w:r>
    </w:p>
    <w:p w:rsidR="00C06826" w:rsidRDefault="00C06826" w:rsidP="00211311">
      <w:pPr>
        <w:pStyle w:val="ListParagraph"/>
        <w:numPr>
          <w:ilvl w:val="0"/>
          <w:numId w:val="31"/>
        </w:numPr>
      </w:pPr>
      <w:r>
        <w:t xml:space="preserve">0xC2 – 0xC7: Sticky Frames (6): Fixed Subpage code for each frame type </w:t>
      </w:r>
    </w:p>
    <w:p w:rsidR="00C06826" w:rsidRDefault="00C06826" w:rsidP="00E850C2">
      <w:pPr>
        <w:pStyle w:val="ListParagraph"/>
        <w:numPr>
          <w:ilvl w:val="1"/>
          <w:numId w:val="31"/>
        </w:numPr>
      </w:pPr>
      <w:r>
        <w:t xml:space="preserve">0xC2: 1000 G-list disc entries (1000 4K </w:t>
      </w:r>
      <w:proofErr w:type="gramStart"/>
      <w:r>
        <w:t>sectors)  Frame</w:t>
      </w:r>
      <w:proofErr w:type="gramEnd"/>
      <w:r>
        <w:t xml:space="preserve">  </w:t>
      </w:r>
    </w:p>
    <w:p w:rsidR="00C06826" w:rsidRDefault="00C06826" w:rsidP="00E850C2">
      <w:pPr>
        <w:pStyle w:val="ListParagraph"/>
        <w:numPr>
          <w:ilvl w:val="1"/>
          <w:numId w:val="31"/>
        </w:numPr>
      </w:pPr>
      <w:r>
        <w:t xml:space="preserve">0xC3: 1st unrecovered read error (excluding RTL)   </w:t>
      </w:r>
    </w:p>
    <w:p w:rsidR="00C06826" w:rsidRDefault="00C06826" w:rsidP="00E850C2">
      <w:pPr>
        <w:pStyle w:val="ListParagraph"/>
        <w:numPr>
          <w:ilvl w:val="1"/>
          <w:numId w:val="31"/>
        </w:numPr>
      </w:pPr>
      <w:r>
        <w:t xml:space="preserve">0xC4: 10th unrecovered read error (excluding RTL)   </w:t>
      </w:r>
    </w:p>
    <w:p w:rsidR="00C06826" w:rsidRDefault="00C06826" w:rsidP="00E850C2">
      <w:pPr>
        <w:pStyle w:val="ListParagraph"/>
        <w:numPr>
          <w:ilvl w:val="1"/>
          <w:numId w:val="31"/>
        </w:numPr>
      </w:pPr>
      <w:r>
        <w:t xml:space="preserve">0xC5: 1st fatal command time out   </w:t>
      </w:r>
    </w:p>
    <w:p w:rsidR="00C06826" w:rsidRDefault="00C06826" w:rsidP="00E850C2">
      <w:pPr>
        <w:pStyle w:val="ListParagraph"/>
        <w:numPr>
          <w:ilvl w:val="1"/>
          <w:numId w:val="31"/>
        </w:numPr>
      </w:pPr>
      <w:r>
        <w:t xml:space="preserve">0xC6: Last frame prior to most recent CFW or SFW update   </w:t>
      </w:r>
    </w:p>
    <w:p w:rsidR="00C06826" w:rsidRDefault="00C06826" w:rsidP="00E850C2">
      <w:pPr>
        <w:pStyle w:val="ListParagraph"/>
        <w:numPr>
          <w:ilvl w:val="1"/>
          <w:numId w:val="31"/>
        </w:numPr>
      </w:pPr>
      <w:r>
        <w:t xml:space="preserve">0xC7: When temperature exceeds 70 ºC    </w:t>
      </w:r>
    </w:p>
    <w:p w:rsidR="00211311" w:rsidRDefault="00211311" w:rsidP="00211311">
      <w:pPr>
        <w:pStyle w:val="Heading2"/>
        <w:ind w:firstLine="720"/>
      </w:pPr>
      <w:bookmarkStart w:id="86" w:name="_Toc48163405"/>
      <w:r>
        <w:t>Frame Type Identification</w:t>
      </w:r>
      <w:bookmarkEnd w:id="86"/>
    </w:p>
    <w:p w:rsidR="00211311" w:rsidRDefault="00211311" w:rsidP="00211311">
      <w:pPr>
        <w:ind w:left="720"/>
      </w:pPr>
      <w:r>
        <w:t xml:space="preserve">The “Reason for Frame Capture” field within the header of the FARM log indicates the reason for a </w:t>
      </w:r>
      <w:r w:rsidRPr="00211311">
        <w:t>FARM Frame</w:t>
      </w:r>
      <w:r>
        <w:t xml:space="preserve"> Capture</w:t>
      </w:r>
      <w:proofErr w:type="gramStart"/>
      <w:r>
        <w:t>. ,</w:t>
      </w:r>
      <w:proofErr w:type="gramEnd"/>
      <w:r>
        <w:t xml:space="preserve"> the Field Data will contain one of the following values.  </w:t>
      </w:r>
    </w:p>
    <w:p w:rsidR="00211311" w:rsidRDefault="00211311" w:rsidP="00211311">
      <w:pPr>
        <w:pStyle w:val="ListParagraph"/>
        <w:numPr>
          <w:ilvl w:val="0"/>
          <w:numId w:val="30"/>
        </w:numPr>
      </w:pPr>
      <w:r>
        <w:t xml:space="preserve">Field Data Value of “0”: FARM log DRAM copy, FARM log disc copy, or FARM Factory copy </w:t>
      </w:r>
    </w:p>
    <w:p w:rsidR="00211311" w:rsidRDefault="00211311" w:rsidP="00211311">
      <w:pPr>
        <w:pStyle w:val="ListParagraph"/>
        <w:numPr>
          <w:ilvl w:val="0"/>
          <w:numId w:val="30"/>
        </w:numPr>
      </w:pPr>
      <w:r>
        <w:t xml:space="preserve">Field Data Value of “1”: Time Series Frame </w:t>
      </w:r>
    </w:p>
    <w:p w:rsidR="00211311" w:rsidRDefault="00211311" w:rsidP="00211311">
      <w:pPr>
        <w:pStyle w:val="ListParagraph"/>
        <w:numPr>
          <w:ilvl w:val="0"/>
          <w:numId w:val="30"/>
        </w:numPr>
      </w:pPr>
      <w:r>
        <w:t xml:space="preserve">Field Data Value of “2”: Long Term Frame </w:t>
      </w:r>
    </w:p>
    <w:p w:rsidR="00211311" w:rsidRDefault="00211311" w:rsidP="00211311">
      <w:pPr>
        <w:pStyle w:val="ListParagraph"/>
        <w:numPr>
          <w:ilvl w:val="0"/>
          <w:numId w:val="30"/>
        </w:numPr>
      </w:pPr>
      <w:r>
        <w:t xml:space="preserve">Field Data Value of “3”: 1000 G-list disc entries (1000 4K </w:t>
      </w:r>
      <w:proofErr w:type="gramStart"/>
      <w:r>
        <w:t>sectors)  Frame</w:t>
      </w:r>
      <w:proofErr w:type="gramEnd"/>
      <w:r>
        <w:t xml:space="preserve"> </w:t>
      </w:r>
    </w:p>
    <w:p w:rsidR="00211311" w:rsidRDefault="00211311" w:rsidP="00211311">
      <w:pPr>
        <w:pStyle w:val="ListParagraph"/>
        <w:numPr>
          <w:ilvl w:val="0"/>
          <w:numId w:val="30"/>
        </w:numPr>
      </w:pPr>
      <w:r>
        <w:t xml:space="preserve">Field Data Value of “4”: 1st unrecovered read error (excluding RTL)  </w:t>
      </w:r>
    </w:p>
    <w:p w:rsidR="00211311" w:rsidRDefault="00211311" w:rsidP="00211311">
      <w:pPr>
        <w:pStyle w:val="ListParagraph"/>
        <w:numPr>
          <w:ilvl w:val="0"/>
          <w:numId w:val="30"/>
        </w:numPr>
      </w:pPr>
      <w:r>
        <w:t xml:space="preserve">Field Data Value of “5”: 10th unrecovered read error (excluding RTL)  </w:t>
      </w:r>
    </w:p>
    <w:p w:rsidR="00211311" w:rsidRDefault="00211311" w:rsidP="00211311">
      <w:pPr>
        <w:pStyle w:val="ListParagraph"/>
        <w:numPr>
          <w:ilvl w:val="0"/>
          <w:numId w:val="30"/>
        </w:numPr>
      </w:pPr>
      <w:r>
        <w:t xml:space="preserve">Field Data Value of “6”: 1st fatal command time out  </w:t>
      </w:r>
    </w:p>
    <w:p w:rsidR="00211311" w:rsidRDefault="00211311" w:rsidP="00211311">
      <w:pPr>
        <w:pStyle w:val="ListParagraph"/>
        <w:numPr>
          <w:ilvl w:val="0"/>
          <w:numId w:val="30"/>
        </w:numPr>
      </w:pPr>
      <w:r>
        <w:t xml:space="preserve">Field Data Value of “7”: Last frame prior to most recent CFW or SFW update  </w:t>
      </w:r>
    </w:p>
    <w:p w:rsidR="00211311" w:rsidRPr="00641167" w:rsidRDefault="00211311" w:rsidP="00211311">
      <w:pPr>
        <w:pStyle w:val="ListParagraph"/>
        <w:numPr>
          <w:ilvl w:val="0"/>
          <w:numId w:val="30"/>
        </w:numPr>
      </w:pPr>
      <w:r>
        <w:t xml:space="preserve">Field Data Value of “8”: When temperature exceeds 70 ºC   </w:t>
      </w:r>
    </w:p>
    <w:sectPr w:rsidR="00211311" w:rsidRPr="0064116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8BE" w:rsidRDefault="004A28BE" w:rsidP="00661FFE">
      <w:pPr>
        <w:spacing w:after="0" w:line="240" w:lineRule="auto"/>
      </w:pPr>
      <w:r>
        <w:separator/>
      </w:r>
    </w:p>
  </w:endnote>
  <w:endnote w:type="continuationSeparator" w:id="0">
    <w:p w:rsidR="004A28BE" w:rsidRDefault="004A28BE" w:rsidP="00661FFE">
      <w:pPr>
        <w:spacing w:after="0" w:line="240" w:lineRule="auto"/>
      </w:pPr>
      <w:r>
        <w:continuationSeparator/>
      </w:r>
    </w:p>
  </w:endnote>
  <w:endnote w:type="continuationNotice" w:id="1">
    <w:p w:rsidR="004A28BE" w:rsidRDefault="004A28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C20" w:rsidRDefault="00DF2C20">
    <w:pPr>
      <w:pStyle w:val="Foote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6"/>
      <w:gridCol w:w="650"/>
      <w:gridCol w:w="1875"/>
      <w:gridCol w:w="983"/>
      <w:gridCol w:w="1076"/>
    </w:tblGrid>
    <w:tr w:rsidR="00DF2C20" w:rsidTr="00661FFE">
      <w:tc>
        <w:tcPr>
          <w:tcW w:w="0" w:type="auto"/>
          <w:vMerge w:val="restart"/>
          <w:tcBorders>
            <w:top w:val="single" w:sz="8" w:space="0" w:color="000000"/>
            <w:left w:val="single" w:sz="8" w:space="0" w:color="000000"/>
            <w:right w:val="single" w:sz="8" w:space="0" w:color="000000"/>
          </w:tcBorders>
          <w:tcMar>
            <w:top w:w="0" w:type="dxa"/>
            <w:left w:w="108" w:type="dxa"/>
            <w:bottom w:w="0" w:type="dxa"/>
            <w:right w:w="108" w:type="dxa"/>
          </w:tcMar>
          <w:vAlign w:val="center"/>
        </w:tcPr>
        <w:p w:rsidR="00DF2C20" w:rsidRPr="00490C3B" w:rsidRDefault="00DF2C20" w:rsidP="00661FFE">
          <w:pPr>
            <w:spacing w:after="0"/>
            <w:rPr>
              <w:sz w:val="20"/>
              <w:szCs w:val="20"/>
            </w:rPr>
          </w:pPr>
          <w:r w:rsidRPr="00490C3B">
            <w:rPr>
              <w:b/>
              <w:bCs/>
              <w:color w:val="FF0000"/>
              <w:sz w:val="20"/>
              <w:szCs w:val="20"/>
            </w:rPr>
            <w:t xml:space="preserve">Seagate </w:t>
          </w:r>
          <w:r w:rsidR="00CA4237">
            <w:rPr>
              <w:b/>
              <w:bCs/>
              <w:color w:val="FF0000"/>
              <w:sz w:val="20"/>
              <w:szCs w:val="20"/>
            </w:rPr>
            <w:t xml:space="preserve">Public </w:t>
          </w:r>
          <w:r w:rsidRPr="00490C3B">
            <w:rPr>
              <w:b/>
              <w:bCs/>
              <w:color w:val="FF0000"/>
              <w:sz w:val="20"/>
              <w:szCs w:val="20"/>
            </w:rPr>
            <w:t xml:space="preserve">Information: </w:t>
          </w:r>
          <w:r w:rsidRPr="00490C3B">
            <w:rPr>
              <w:sz w:val="20"/>
              <w:szCs w:val="20"/>
            </w:rPr>
            <w:t>This document is the property of Seagate Corporation</w:t>
          </w:r>
          <w:r w:rsidR="008C4D1B">
            <w:rPr>
              <w:sz w:val="20"/>
              <w:szCs w:val="20"/>
            </w:rPr>
            <w:t xml:space="preserve">.  It </w:t>
          </w:r>
          <w:r w:rsidRPr="00490C3B">
            <w:rPr>
              <w:sz w:val="20"/>
              <w:szCs w:val="20"/>
            </w:rPr>
            <w:t>will not be used as the basis for sale or manufacture of apparatus or drives without written permission.</w:t>
          </w:r>
        </w:p>
      </w:tc>
      <w:tc>
        <w:tcPr>
          <w:tcW w:w="0" w:type="auto"/>
          <w:vMerge w:val="restart"/>
          <w:tcBorders>
            <w:top w:val="single" w:sz="8" w:space="0" w:color="000000"/>
            <w:left w:val="single" w:sz="8" w:space="0" w:color="000000"/>
            <w:right w:val="single" w:sz="8" w:space="0" w:color="000000"/>
          </w:tcBorders>
          <w:tcMar>
            <w:top w:w="0" w:type="dxa"/>
            <w:left w:w="108" w:type="dxa"/>
            <w:bottom w:w="0" w:type="dxa"/>
            <w:right w:w="108" w:type="dxa"/>
          </w:tcMar>
          <w:vAlign w:val="center"/>
        </w:tcPr>
        <w:p w:rsidR="00DF2C20" w:rsidRPr="00490C3B" w:rsidRDefault="00DF2C20" w:rsidP="00661FFE">
          <w:pPr>
            <w:spacing w:after="0"/>
            <w:rPr>
              <w:sz w:val="20"/>
              <w:szCs w:val="20"/>
            </w:rPr>
          </w:pPr>
          <w:r w:rsidRPr="00490C3B">
            <w:rPr>
              <w:sz w:val="20"/>
              <w:szCs w:val="20"/>
            </w:rPr>
            <w:t>Title:</w:t>
          </w:r>
        </w:p>
      </w:tc>
      <w:tc>
        <w:tcPr>
          <w:tcW w:w="0" w:type="auto"/>
          <w:vMerge w:val="restart"/>
          <w:tcBorders>
            <w:top w:val="single" w:sz="8" w:space="0" w:color="000000"/>
            <w:left w:val="single" w:sz="8" w:space="0" w:color="000000"/>
            <w:right w:val="single" w:sz="8" w:space="0" w:color="000000"/>
          </w:tcBorders>
          <w:tcMar>
            <w:top w:w="0" w:type="dxa"/>
            <w:left w:w="108" w:type="dxa"/>
            <w:bottom w:w="0" w:type="dxa"/>
            <w:right w:w="108" w:type="dxa"/>
          </w:tcMar>
        </w:tcPr>
        <w:p w:rsidR="00DF2C20" w:rsidRPr="00490C3B" w:rsidRDefault="00DF2C20" w:rsidP="00661FFE">
          <w:pPr>
            <w:pStyle w:val="Title"/>
            <w:rPr>
              <w:rFonts w:ascii="Times New Roman" w:hAnsi="Times New Roman" w:cs="Times New Roman"/>
              <w:sz w:val="20"/>
              <w:szCs w:val="20"/>
            </w:rPr>
          </w:pPr>
          <w:r>
            <w:rPr>
              <w:rFonts w:ascii="Times New Roman" w:hAnsi="Times New Roman" w:cs="Times New Roman"/>
              <w:sz w:val="18"/>
              <w:szCs w:val="20"/>
            </w:rPr>
            <w:t>Field-Accessible Reliability Metrics Specification</w:t>
          </w:r>
        </w:p>
        <w:p w:rsidR="00DF2C20" w:rsidRPr="00490C3B" w:rsidRDefault="00DF2C20" w:rsidP="00661FFE">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DF2C20" w:rsidRPr="00490C3B" w:rsidRDefault="00DF2C20" w:rsidP="00661FFE">
          <w:pPr>
            <w:rPr>
              <w:sz w:val="20"/>
              <w:szCs w:val="20"/>
            </w:rPr>
          </w:pPr>
          <w:r w:rsidRPr="00490C3B">
            <w:rPr>
              <w:sz w:val="20"/>
              <w:szCs w:val="20"/>
            </w:rPr>
            <w:t>Number:</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DF2C20" w:rsidRPr="00490C3B" w:rsidRDefault="00DF2C20" w:rsidP="00661FFE">
          <w:pPr>
            <w:rPr>
              <w:sz w:val="20"/>
              <w:szCs w:val="20"/>
            </w:rPr>
          </w:pPr>
        </w:p>
      </w:tc>
    </w:tr>
    <w:tr w:rsidR="00DF2C20" w:rsidTr="00661FFE">
      <w:tc>
        <w:tcPr>
          <w:tcW w:w="0" w:type="auto"/>
          <w:vMerge/>
          <w:tcBorders>
            <w:left w:val="single" w:sz="8" w:space="0" w:color="000000"/>
            <w:right w:val="single" w:sz="8" w:space="0" w:color="000000"/>
          </w:tcBorders>
          <w:tcMar>
            <w:top w:w="0" w:type="dxa"/>
            <w:left w:w="108" w:type="dxa"/>
            <w:bottom w:w="0" w:type="dxa"/>
            <w:right w:w="108" w:type="dxa"/>
          </w:tcMar>
        </w:tcPr>
        <w:p w:rsidR="00DF2C20" w:rsidRPr="00490C3B" w:rsidRDefault="00DF2C20" w:rsidP="00661FFE">
          <w:pPr>
            <w:rPr>
              <w:sz w:val="20"/>
              <w:szCs w:val="20"/>
            </w:rPr>
          </w:pPr>
        </w:p>
      </w:tc>
      <w:tc>
        <w:tcPr>
          <w:tcW w:w="0" w:type="auto"/>
          <w:vMerge/>
          <w:tcBorders>
            <w:left w:val="single" w:sz="8" w:space="0" w:color="000000"/>
            <w:right w:val="single" w:sz="8" w:space="0" w:color="000000"/>
          </w:tcBorders>
          <w:tcMar>
            <w:top w:w="0" w:type="dxa"/>
            <w:left w:w="108" w:type="dxa"/>
            <w:bottom w:w="0" w:type="dxa"/>
            <w:right w:w="108" w:type="dxa"/>
          </w:tcMar>
        </w:tcPr>
        <w:p w:rsidR="00DF2C20" w:rsidRPr="00490C3B" w:rsidRDefault="00DF2C20" w:rsidP="00661FFE">
          <w:pPr>
            <w:rPr>
              <w:sz w:val="20"/>
              <w:szCs w:val="20"/>
            </w:rPr>
          </w:pPr>
        </w:p>
      </w:tc>
      <w:tc>
        <w:tcPr>
          <w:tcW w:w="0" w:type="auto"/>
          <w:vMerge/>
          <w:tcBorders>
            <w:left w:val="single" w:sz="8" w:space="0" w:color="000000"/>
            <w:right w:val="single" w:sz="8" w:space="0" w:color="000000"/>
          </w:tcBorders>
          <w:tcMar>
            <w:top w:w="0" w:type="dxa"/>
            <w:left w:w="108" w:type="dxa"/>
            <w:bottom w:w="0" w:type="dxa"/>
            <w:right w:w="108" w:type="dxa"/>
          </w:tcMar>
        </w:tcPr>
        <w:p w:rsidR="00DF2C20" w:rsidRPr="00490C3B" w:rsidRDefault="00DF2C20" w:rsidP="00661FFE">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F2C20" w:rsidRPr="00490C3B" w:rsidRDefault="00DF2C20" w:rsidP="00661FFE">
          <w:pPr>
            <w:jc w:val="right"/>
            <w:rPr>
              <w:sz w:val="20"/>
              <w:szCs w:val="20"/>
            </w:rPr>
          </w:pPr>
          <w:r w:rsidRPr="00490C3B">
            <w:rPr>
              <w:sz w:val="20"/>
              <w:szCs w:val="20"/>
            </w:rPr>
            <w:t>Revision: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F2C20" w:rsidRPr="00876DFF" w:rsidRDefault="00DF2C20" w:rsidP="0032189B">
          <w:pPr>
            <w:ind w:left="360"/>
            <w:rPr>
              <w:b/>
              <w:bCs/>
              <w:sz w:val="20"/>
              <w:szCs w:val="20"/>
            </w:rPr>
          </w:pPr>
          <w:r>
            <w:rPr>
              <w:b/>
              <w:bCs/>
              <w:sz w:val="20"/>
              <w:szCs w:val="20"/>
            </w:rPr>
            <w:t>4.17.1</w:t>
          </w:r>
        </w:p>
      </w:tc>
    </w:tr>
    <w:tr w:rsidR="00DF2C20" w:rsidTr="00661FFE">
      <w:tc>
        <w:tcPr>
          <w:tcW w:w="0" w:type="auto"/>
          <w:vMerge/>
          <w:tcBorders>
            <w:left w:val="single" w:sz="8" w:space="0" w:color="000000"/>
            <w:bottom w:val="single" w:sz="8" w:space="0" w:color="000000"/>
            <w:right w:val="single" w:sz="8" w:space="0" w:color="000000"/>
          </w:tcBorders>
          <w:tcMar>
            <w:top w:w="0" w:type="dxa"/>
            <w:left w:w="108" w:type="dxa"/>
            <w:bottom w:w="0" w:type="dxa"/>
            <w:right w:w="108" w:type="dxa"/>
          </w:tcMar>
        </w:tcPr>
        <w:p w:rsidR="00DF2C20" w:rsidRPr="00490C3B" w:rsidRDefault="00DF2C20" w:rsidP="00661FFE">
          <w:pPr>
            <w:rPr>
              <w:sz w:val="20"/>
              <w:szCs w:val="20"/>
            </w:rPr>
          </w:pPr>
        </w:p>
      </w:tc>
      <w:tc>
        <w:tcPr>
          <w:tcW w:w="0" w:type="auto"/>
          <w:vMerge/>
          <w:tcBorders>
            <w:left w:val="single" w:sz="8" w:space="0" w:color="000000"/>
            <w:bottom w:val="single" w:sz="8" w:space="0" w:color="000000"/>
            <w:right w:val="single" w:sz="8" w:space="0" w:color="000000"/>
          </w:tcBorders>
          <w:tcMar>
            <w:top w:w="0" w:type="dxa"/>
            <w:left w:w="108" w:type="dxa"/>
            <w:bottom w:w="0" w:type="dxa"/>
            <w:right w:w="108" w:type="dxa"/>
          </w:tcMar>
        </w:tcPr>
        <w:p w:rsidR="00DF2C20" w:rsidRPr="00490C3B" w:rsidRDefault="00DF2C20" w:rsidP="00661FFE">
          <w:pPr>
            <w:spacing w:after="0" w:line="276" w:lineRule="auto"/>
            <w:rPr>
              <w:sz w:val="20"/>
              <w:szCs w:val="20"/>
            </w:rPr>
          </w:pPr>
        </w:p>
      </w:tc>
      <w:tc>
        <w:tcPr>
          <w:tcW w:w="0" w:type="auto"/>
          <w:vMerge/>
          <w:tcBorders>
            <w:left w:val="single" w:sz="8" w:space="0" w:color="000000"/>
            <w:bottom w:val="single" w:sz="8" w:space="0" w:color="000000"/>
            <w:right w:val="single" w:sz="8" w:space="0" w:color="000000"/>
          </w:tcBorders>
          <w:tcMar>
            <w:top w:w="0" w:type="dxa"/>
            <w:left w:w="108" w:type="dxa"/>
            <w:bottom w:w="0" w:type="dxa"/>
            <w:right w:w="108" w:type="dxa"/>
          </w:tcMar>
        </w:tcPr>
        <w:p w:rsidR="00DF2C20" w:rsidRPr="00490C3B" w:rsidRDefault="00DF2C20" w:rsidP="00661FFE">
          <w:pPr>
            <w:spacing w:after="0" w:line="276" w:lineRule="auto"/>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F2C20" w:rsidRPr="00490C3B" w:rsidRDefault="00DF2C20" w:rsidP="00661FFE">
          <w:pPr>
            <w:spacing w:before="60"/>
            <w:jc w:val="right"/>
            <w:rPr>
              <w:sz w:val="20"/>
              <w:szCs w:val="20"/>
            </w:rPr>
          </w:pPr>
          <w:r w:rsidRPr="00490C3B">
            <w:rPr>
              <w:sz w:val="20"/>
              <w:szCs w:val="20"/>
            </w:rPr>
            <w:t>Page: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DF2C20" w:rsidRPr="00490C3B" w:rsidRDefault="00DF2C20" w:rsidP="00661FFE">
          <w:pPr>
            <w:spacing w:before="60"/>
            <w:jc w:val="right"/>
            <w:rPr>
              <w:sz w:val="20"/>
              <w:szCs w:val="20"/>
            </w:rPr>
          </w:pPr>
          <w:r w:rsidRPr="00490C3B">
            <w:rPr>
              <w:sz w:val="20"/>
              <w:szCs w:val="20"/>
            </w:rPr>
            <w:fldChar w:fldCharType="begin"/>
          </w:r>
          <w:r w:rsidRPr="00490C3B">
            <w:rPr>
              <w:sz w:val="20"/>
              <w:szCs w:val="20"/>
            </w:rPr>
            <w:instrText xml:space="preserve"> PAGE   \* MERGEFORMAT </w:instrText>
          </w:r>
          <w:r w:rsidRPr="00490C3B">
            <w:rPr>
              <w:sz w:val="20"/>
              <w:szCs w:val="20"/>
            </w:rPr>
            <w:fldChar w:fldCharType="separate"/>
          </w:r>
          <w:r>
            <w:rPr>
              <w:noProof/>
              <w:sz w:val="20"/>
              <w:szCs w:val="20"/>
            </w:rPr>
            <w:t>24</w:t>
          </w:r>
          <w:r w:rsidRPr="00490C3B">
            <w:rPr>
              <w:sz w:val="20"/>
              <w:szCs w:val="20"/>
            </w:rPr>
            <w:fldChar w:fldCharType="end"/>
          </w:r>
        </w:p>
      </w:tc>
    </w:tr>
  </w:tbl>
  <w:p w:rsidR="00DF2C20" w:rsidRDefault="00DF2C20">
    <w:pPr>
      <w:pStyle w:val="Footer"/>
    </w:pPr>
  </w:p>
  <w:p w:rsidR="00DF2C20" w:rsidRDefault="00DF2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8BE" w:rsidRDefault="004A28BE" w:rsidP="00661FFE">
      <w:pPr>
        <w:spacing w:after="0" w:line="240" w:lineRule="auto"/>
      </w:pPr>
      <w:r>
        <w:separator/>
      </w:r>
    </w:p>
  </w:footnote>
  <w:footnote w:type="continuationSeparator" w:id="0">
    <w:p w:rsidR="004A28BE" w:rsidRDefault="004A28BE" w:rsidP="00661FFE">
      <w:pPr>
        <w:spacing w:after="0" w:line="240" w:lineRule="auto"/>
      </w:pPr>
      <w:r>
        <w:continuationSeparator/>
      </w:r>
    </w:p>
  </w:footnote>
  <w:footnote w:type="continuationNotice" w:id="1">
    <w:p w:rsidR="004A28BE" w:rsidRDefault="004A28BE">
      <w:pPr>
        <w:spacing w:after="0" w:line="240" w:lineRule="auto"/>
      </w:pPr>
    </w:p>
  </w:footnote>
  <w:footnote w:id="2">
    <w:p w:rsidR="00DF2C20" w:rsidRDefault="00DF2C20">
      <w:pPr>
        <w:pStyle w:val="FootnoteText"/>
      </w:pPr>
      <w:r w:rsidRPr="00B77CFD">
        <w:rPr>
          <w:rStyle w:val="FootnoteReference"/>
          <w:sz w:val="18"/>
        </w:rPr>
        <w:footnoteRef/>
      </w:r>
      <w:r w:rsidRPr="00B77CFD">
        <w:rPr>
          <w:sz w:val="18"/>
        </w:rPr>
        <w:t xml:space="preserve"> As defined by Device Statistics Log definition (ACS).  Does not include FLAGGED UNC, but does include PSEUDO UNC.</w:t>
      </w:r>
    </w:p>
  </w:footnote>
  <w:footnote w:id="3">
    <w:p w:rsidR="00DF2C20" w:rsidRDefault="00DF2C20" w:rsidP="00B77CFD">
      <w:pPr>
        <w:pStyle w:val="FootnoteText"/>
        <w:ind w:left="180" w:hanging="180"/>
      </w:pPr>
      <w:r w:rsidRPr="00B77CFD">
        <w:rPr>
          <w:rStyle w:val="FootnoteReference"/>
          <w:sz w:val="18"/>
        </w:rPr>
        <w:footnoteRef/>
      </w:r>
      <w:r w:rsidRPr="00B77CFD">
        <w:rPr>
          <w:sz w:val="18"/>
        </w:rPr>
        <w:t xml:space="preserve"> Byte offset 112, CTO Count, refers to the number of command time-outs as defined by an active command being interrupted by a HRST, SRST, COMRESET, or other command.</w:t>
      </w:r>
    </w:p>
  </w:footnote>
  <w:footnote w:id="4">
    <w:p w:rsidR="00DF2C20" w:rsidRDefault="00DF2C20">
      <w:pPr>
        <w:pStyle w:val="FootnoteText"/>
      </w:pPr>
      <w:r w:rsidRPr="00B77CFD">
        <w:rPr>
          <w:rStyle w:val="FootnoteReference"/>
          <w:sz w:val="18"/>
        </w:rPr>
        <w:footnoteRef/>
      </w:r>
      <w:r w:rsidRPr="00B77CFD">
        <w:rPr>
          <w:sz w:val="18"/>
        </w:rPr>
        <w:t xml:space="preserve"> As defined in Device </w:t>
      </w:r>
      <w:r>
        <w:rPr>
          <w:sz w:val="18"/>
        </w:rPr>
        <w:t>Statistics (ACS Specification)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52E5"/>
    <w:multiLevelType w:val="hybridMultilevel"/>
    <w:tmpl w:val="DF60E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A81698"/>
    <w:multiLevelType w:val="hybridMultilevel"/>
    <w:tmpl w:val="104C9B3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B9B6BB7"/>
    <w:multiLevelType w:val="hybridMultilevel"/>
    <w:tmpl w:val="257A0DF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0D2A69"/>
    <w:multiLevelType w:val="hybridMultilevel"/>
    <w:tmpl w:val="AA865444"/>
    <w:lvl w:ilvl="0" w:tplc="594E9208">
      <w:start w:val="1"/>
      <w:numFmt w:val="decimal"/>
      <w:lvlText w:val="%1."/>
      <w:lvlJc w:val="left"/>
      <w:pPr>
        <w:ind w:left="660" w:hanging="360"/>
      </w:pPr>
      <w:rPr>
        <w:rFonts w:cs="Times New Roman" w:hint="default"/>
      </w:rPr>
    </w:lvl>
    <w:lvl w:ilvl="1" w:tplc="04090019" w:tentative="1">
      <w:start w:val="1"/>
      <w:numFmt w:val="lowerLetter"/>
      <w:lvlText w:val="%2."/>
      <w:lvlJc w:val="left"/>
      <w:pPr>
        <w:ind w:left="1380" w:hanging="360"/>
      </w:pPr>
      <w:rPr>
        <w:rFonts w:cs="Times New Roman"/>
      </w:rPr>
    </w:lvl>
    <w:lvl w:ilvl="2" w:tplc="0409001B" w:tentative="1">
      <w:start w:val="1"/>
      <w:numFmt w:val="lowerRoman"/>
      <w:lvlText w:val="%3."/>
      <w:lvlJc w:val="right"/>
      <w:pPr>
        <w:ind w:left="2100" w:hanging="180"/>
      </w:pPr>
      <w:rPr>
        <w:rFonts w:cs="Times New Roman"/>
      </w:rPr>
    </w:lvl>
    <w:lvl w:ilvl="3" w:tplc="0409000F" w:tentative="1">
      <w:start w:val="1"/>
      <w:numFmt w:val="decimal"/>
      <w:lvlText w:val="%4."/>
      <w:lvlJc w:val="left"/>
      <w:pPr>
        <w:ind w:left="2820" w:hanging="360"/>
      </w:pPr>
      <w:rPr>
        <w:rFonts w:cs="Times New Roman"/>
      </w:rPr>
    </w:lvl>
    <w:lvl w:ilvl="4" w:tplc="04090019" w:tentative="1">
      <w:start w:val="1"/>
      <w:numFmt w:val="lowerLetter"/>
      <w:lvlText w:val="%5."/>
      <w:lvlJc w:val="left"/>
      <w:pPr>
        <w:ind w:left="3540" w:hanging="360"/>
      </w:pPr>
      <w:rPr>
        <w:rFonts w:cs="Times New Roman"/>
      </w:rPr>
    </w:lvl>
    <w:lvl w:ilvl="5" w:tplc="0409001B" w:tentative="1">
      <w:start w:val="1"/>
      <w:numFmt w:val="lowerRoman"/>
      <w:lvlText w:val="%6."/>
      <w:lvlJc w:val="right"/>
      <w:pPr>
        <w:ind w:left="4260" w:hanging="180"/>
      </w:pPr>
      <w:rPr>
        <w:rFonts w:cs="Times New Roman"/>
      </w:rPr>
    </w:lvl>
    <w:lvl w:ilvl="6" w:tplc="0409000F" w:tentative="1">
      <w:start w:val="1"/>
      <w:numFmt w:val="decimal"/>
      <w:lvlText w:val="%7."/>
      <w:lvlJc w:val="left"/>
      <w:pPr>
        <w:ind w:left="4980" w:hanging="360"/>
      </w:pPr>
      <w:rPr>
        <w:rFonts w:cs="Times New Roman"/>
      </w:rPr>
    </w:lvl>
    <w:lvl w:ilvl="7" w:tplc="04090019" w:tentative="1">
      <w:start w:val="1"/>
      <w:numFmt w:val="lowerLetter"/>
      <w:lvlText w:val="%8."/>
      <w:lvlJc w:val="left"/>
      <w:pPr>
        <w:ind w:left="5700" w:hanging="360"/>
      </w:pPr>
      <w:rPr>
        <w:rFonts w:cs="Times New Roman"/>
      </w:rPr>
    </w:lvl>
    <w:lvl w:ilvl="8" w:tplc="0409001B" w:tentative="1">
      <w:start w:val="1"/>
      <w:numFmt w:val="lowerRoman"/>
      <w:lvlText w:val="%9."/>
      <w:lvlJc w:val="right"/>
      <w:pPr>
        <w:ind w:left="6420" w:hanging="180"/>
      </w:pPr>
      <w:rPr>
        <w:rFonts w:cs="Times New Roman"/>
      </w:rPr>
    </w:lvl>
  </w:abstractNum>
  <w:abstractNum w:abstractNumId="4" w15:restartNumberingAfterBreak="0">
    <w:nsid w:val="16020E87"/>
    <w:multiLevelType w:val="hybridMultilevel"/>
    <w:tmpl w:val="E9A022E4"/>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 w15:restartNumberingAfterBreak="0">
    <w:nsid w:val="16155862"/>
    <w:multiLevelType w:val="hybridMultilevel"/>
    <w:tmpl w:val="09D4787A"/>
    <w:lvl w:ilvl="0" w:tplc="8E0C09BE">
      <w:start w:val="1"/>
      <w:numFmt w:val="decimal"/>
      <w:pStyle w:val="Heading1"/>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10B6E4E"/>
    <w:multiLevelType w:val="hybridMultilevel"/>
    <w:tmpl w:val="DE5E3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A47619"/>
    <w:multiLevelType w:val="hybridMultilevel"/>
    <w:tmpl w:val="E8FCC51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5A261ED"/>
    <w:multiLevelType w:val="hybridMultilevel"/>
    <w:tmpl w:val="1A2E9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923A26"/>
    <w:multiLevelType w:val="hybridMultilevel"/>
    <w:tmpl w:val="046AB4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123376"/>
    <w:multiLevelType w:val="hybridMultilevel"/>
    <w:tmpl w:val="D65C154A"/>
    <w:lvl w:ilvl="0" w:tplc="8EAA8C28">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C2D4332"/>
    <w:multiLevelType w:val="hybridMultilevel"/>
    <w:tmpl w:val="2B48B5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25D27F9"/>
    <w:multiLevelType w:val="hybridMultilevel"/>
    <w:tmpl w:val="81E82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CE6625"/>
    <w:multiLevelType w:val="hybridMultilevel"/>
    <w:tmpl w:val="62165C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9050D47"/>
    <w:multiLevelType w:val="hybridMultilevel"/>
    <w:tmpl w:val="17EA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BA5D03"/>
    <w:multiLevelType w:val="hybridMultilevel"/>
    <w:tmpl w:val="99387138"/>
    <w:lvl w:ilvl="0" w:tplc="0409000F">
      <w:start w:val="1"/>
      <w:numFmt w:val="decimal"/>
      <w:lvlText w:val="%1."/>
      <w:lvlJc w:val="left"/>
      <w:pPr>
        <w:ind w:left="1080" w:hanging="360"/>
      </w:p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52C2211F"/>
    <w:multiLevelType w:val="hybridMultilevel"/>
    <w:tmpl w:val="B1582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597882"/>
    <w:multiLevelType w:val="hybridMultilevel"/>
    <w:tmpl w:val="99387138"/>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9D16254"/>
    <w:multiLevelType w:val="hybridMultilevel"/>
    <w:tmpl w:val="08589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123390"/>
    <w:multiLevelType w:val="hybridMultilevel"/>
    <w:tmpl w:val="AEE40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FD0F22"/>
    <w:multiLevelType w:val="hybridMultilevel"/>
    <w:tmpl w:val="93BE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1435DF"/>
    <w:multiLevelType w:val="hybridMultilevel"/>
    <w:tmpl w:val="CC72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9167BA"/>
    <w:multiLevelType w:val="hybridMultilevel"/>
    <w:tmpl w:val="0F64E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4511CE"/>
    <w:multiLevelType w:val="hybridMultilevel"/>
    <w:tmpl w:val="AD1446B0"/>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D3B2E66"/>
    <w:multiLevelType w:val="hybridMultilevel"/>
    <w:tmpl w:val="99862D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5D52B7A"/>
    <w:multiLevelType w:val="multilevel"/>
    <w:tmpl w:val="C6B0F31C"/>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6" w15:restartNumberingAfterBreak="0">
    <w:nsid w:val="794E0574"/>
    <w:multiLevelType w:val="hybridMultilevel"/>
    <w:tmpl w:val="A22AC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DF66FA"/>
    <w:multiLevelType w:val="hybridMultilevel"/>
    <w:tmpl w:val="B1F0C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C26BAA"/>
    <w:multiLevelType w:val="hybridMultilevel"/>
    <w:tmpl w:val="71BA5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6"/>
  </w:num>
  <w:num w:numId="4">
    <w:abstractNumId w:val="19"/>
  </w:num>
  <w:num w:numId="5">
    <w:abstractNumId w:val="27"/>
  </w:num>
  <w:num w:numId="6">
    <w:abstractNumId w:val="16"/>
  </w:num>
  <w:num w:numId="7">
    <w:abstractNumId w:val="28"/>
  </w:num>
  <w:num w:numId="8">
    <w:abstractNumId w:val="8"/>
  </w:num>
  <w:num w:numId="9">
    <w:abstractNumId w:val="5"/>
  </w:num>
  <w:num w:numId="10">
    <w:abstractNumId w:val="25"/>
  </w:num>
  <w:num w:numId="11">
    <w:abstractNumId w:val="17"/>
  </w:num>
  <w:num w:numId="12">
    <w:abstractNumId w:val="13"/>
  </w:num>
  <w:num w:numId="13">
    <w:abstractNumId w:val="7"/>
  </w:num>
  <w:num w:numId="14">
    <w:abstractNumId w:val="4"/>
  </w:num>
  <w:num w:numId="15">
    <w:abstractNumId w:val="1"/>
  </w:num>
  <w:num w:numId="16">
    <w:abstractNumId w:val="3"/>
  </w:num>
  <w:num w:numId="17">
    <w:abstractNumId w:val="21"/>
  </w:num>
  <w:num w:numId="18">
    <w:abstractNumId w:val="5"/>
    <w:lvlOverride w:ilvl="0">
      <w:startOverride w:val="1"/>
    </w:lvlOverride>
  </w:num>
  <w:num w:numId="19">
    <w:abstractNumId w:val="5"/>
    <w:lvlOverride w:ilvl="0">
      <w:startOverride w:val="1"/>
    </w:lvlOverride>
  </w:num>
  <w:num w:numId="20">
    <w:abstractNumId w:val="14"/>
  </w:num>
  <w:num w:numId="21">
    <w:abstractNumId w:val="20"/>
  </w:num>
  <w:num w:numId="22">
    <w:abstractNumId w:val="5"/>
    <w:lvlOverride w:ilvl="0">
      <w:startOverride w:val="1"/>
    </w:lvlOverride>
  </w:num>
  <w:num w:numId="23">
    <w:abstractNumId w:val="23"/>
  </w:num>
  <w:num w:numId="24">
    <w:abstractNumId w:val="15"/>
  </w:num>
  <w:num w:numId="25">
    <w:abstractNumId w:val="26"/>
  </w:num>
  <w:num w:numId="26">
    <w:abstractNumId w:val="0"/>
  </w:num>
  <w:num w:numId="27">
    <w:abstractNumId w:val="12"/>
  </w:num>
  <w:num w:numId="28">
    <w:abstractNumId w:val="11"/>
  </w:num>
  <w:num w:numId="29">
    <w:abstractNumId w:val="22"/>
  </w:num>
  <w:num w:numId="30">
    <w:abstractNumId w:val="18"/>
  </w:num>
  <w:num w:numId="31">
    <w:abstractNumId w:val="9"/>
  </w:num>
  <w:num w:numId="32">
    <w:abstractNumId w:val="24"/>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FFE"/>
    <w:rsid w:val="00000222"/>
    <w:rsid w:val="00001BAF"/>
    <w:rsid w:val="00005A77"/>
    <w:rsid w:val="000060D8"/>
    <w:rsid w:val="00006212"/>
    <w:rsid w:val="000115EB"/>
    <w:rsid w:val="00013012"/>
    <w:rsid w:val="00014580"/>
    <w:rsid w:val="00015C1F"/>
    <w:rsid w:val="00023467"/>
    <w:rsid w:val="0002348D"/>
    <w:rsid w:val="00024E55"/>
    <w:rsid w:val="00033F5F"/>
    <w:rsid w:val="00036723"/>
    <w:rsid w:val="00040EE6"/>
    <w:rsid w:val="000441B0"/>
    <w:rsid w:val="00045E2C"/>
    <w:rsid w:val="00047125"/>
    <w:rsid w:val="000511D7"/>
    <w:rsid w:val="0005233E"/>
    <w:rsid w:val="00052A60"/>
    <w:rsid w:val="00055193"/>
    <w:rsid w:val="00056276"/>
    <w:rsid w:val="000573D8"/>
    <w:rsid w:val="00062326"/>
    <w:rsid w:val="00070C2E"/>
    <w:rsid w:val="00076000"/>
    <w:rsid w:val="00091567"/>
    <w:rsid w:val="00091E56"/>
    <w:rsid w:val="00092BEE"/>
    <w:rsid w:val="00093D9C"/>
    <w:rsid w:val="000A1394"/>
    <w:rsid w:val="000A16E8"/>
    <w:rsid w:val="000A210E"/>
    <w:rsid w:val="000A2740"/>
    <w:rsid w:val="000A3664"/>
    <w:rsid w:val="000A6C50"/>
    <w:rsid w:val="000B2420"/>
    <w:rsid w:val="000C0B5E"/>
    <w:rsid w:val="000C0E53"/>
    <w:rsid w:val="000C44FB"/>
    <w:rsid w:val="000C77F9"/>
    <w:rsid w:val="000D09A1"/>
    <w:rsid w:val="000D5A2B"/>
    <w:rsid w:val="000D6F4F"/>
    <w:rsid w:val="000E2BF6"/>
    <w:rsid w:val="000E2D14"/>
    <w:rsid w:val="000E518C"/>
    <w:rsid w:val="000E7F10"/>
    <w:rsid w:val="000F3BE0"/>
    <w:rsid w:val="000F686E"/>
    <w:rsid w:val="000F69AC"/>
    <w:rsid w:val="000F7784"/>
    <w:rsid w:val="001018FD"/>
    <w:rsid w:val="00111395"/>
    <w:rsid w:val="0011292C"/>
    <w:rsid w:val="00113725"/>
    <w:rsid w:val="001139A7"/>
    <w:rsid w:val="001218E6"/>
    <w:rsid w:val="00121C42"/>
    <w:rsid w:val="001239EE"/>
    <w:rsid w:val="001248D4"/>
    <w:rsid w:val="00133E20"/>
    <w:rsid w:val="001340FB"/>
    <w:rsid w:val="00135899"/>
    <w:rsid w:val="00140482"/>
    <w:rsid w:val="00141760"/>
    <w:rsid w:val="00144ECB"/>
    <w:rsid w:val="001533A3"/>
    <w:rsid w:val="00154670"/>
    <w:rsid w:val="00155E8E"/>
    <w:rsid w:val="0015727B"/>
    <w:rsid w:val="00164868"/>
    <w:rsid w:val="00171E54"/>
    <w:rsid w:val="00172BA4"/>
    <w:rsid w:val="00174FE2"/>
    <w:rsid w:val="00177836"/>
    <w:rsid w:val="00182258"/>
    <w:rsid w:val="00190CB2"/>
    <w:rsid w:val="00191982"/>
    <w:rsid w:val="00194E6A"/>
    <w:rsid w:val="001A092E"/>
    <w:rsid w:val="001A21BE"/>
    <w:rsid w:val="001A43B7"/>
    <w:rsid w:val="001A6CBD"/>
    <w:rsid w:val="001A6F6E"/>
    <w:rsid w:val="001A76BC"/>
    <w:rsid w:val="001B20B4"/>
    <w:rsid w:val="001C2217"/>
    <w:rsid w:val="001C2EAA"/>
    <w:rsid w:val="001C3E7F"/>
    <w:rsid w:val="001C4BDE"/>
    <w:rsid w:val="001C798A"/>
    <w:rsid w:val="001D02C9"/>
    <w:rsid w:val="001D1734"/>
    <w:rsid w:val="001D51D4"/>
    <w:rsid w:val="001D6103"/>
    <w:rsid w:val="001D7780"/>
    <w:rsid w:val="001E2DB7"/>
    <w:rsid w:val="001E4B52"/>
    <w:rsid w:val="001E5DA2"/>
    <w:rsid w:val="001E68D5"/>
    <w:rsid w:val="001F22DC"/>
    <w:rsid w:val="001F2327"/>
    <w:rsid w:val="001F6F9E"/>
    <w:rsid w:val="00201D6B"/>
    <w:rsid w:val="00202C3A"/>
    <w:rsid w:val="00203CE3"/>
    <w:rsid w:val="00211310"/>
    <w:rsid w:val="00211311"/>
    <w:rsid w:val="00211830"/>
    <w:rsid w:val="0021487C"/>
    <w:rsid w:val="00216670"/>
    <w:rsid w:val="002201AF"/>
    <w:rsid w:val="002215D2"/>
    <w:rsid w:val="0022520C"/>
    <w:rsid w:val="00226648"/>
    <w:rsid w:val="00232015"/>
    <w:rsid w:val="00234DC1"/>
    <w:rsid w:val="002359D0"/>
    <w:rsid w:val="0024469A"/>
    <w:rsid w:val="00244EDA"/>
    <w:rsid w:val="002451B3"/>
    <w:rsid w:val="00246198"/>
    <w:rsid w:val="00247E7F"/>
    <w:rsid w:val="002527EF"/>
    <w:rsid w:val="002539B4"/>
    <w:rsid w:val="002554C3"/>
    <w:rsid w:val="002578E0"/>
    <w:rsid w:val="00257CB0"/>
    <w:rsid w:val="00257D6F"/>
    <w:rsid w:val="00264957"/>
    <w:rsid w:val="002701F3"/>
    <w:rsid w:val="00271FC5"/>
    <w:rsid w:val="0027435B"/>
    <w:rsid w:val="00275577"/>
    <w:rsid w:val="00275BB6"/>
    <w:rsid w:val="0027640B"/>
    <w:rsid w:val="002820F1"/>
    <w:rsid w:val="00283918"/>
    <w:rsid w:val="00284C8E"/>
    <w:rsid w:val="00286E39"/>
    <w:rsid w:val="00291DCC"/>
    <w:rsid w:val="0029212E"/>
    <w:rsid w:val="00294434"/>
    <w:rsid w:val="00294C46"/>
    <w:rsid w:val="002970C4"/>
    <w:rsid w:val="00297254"/>
    <w:rsid w:val="002976F6"/>
    <w:rsid w:val="002A1601"/>
    <w:rsid w:val="002A164D"/>
    <w:rsid w:val="002A23AF"/>
    <w:rsid w:val="002A49E1"/>
    <w:rsid w:val="002A577A"/>
    <w:rsid w:val="002A6B30"/>
    <w:rsid w:val="002B5AB1"/>
    <w:rsid w:val="002B5B05"/>
    <w:rsid w:val="002B716F"/>
    <w:rsid w:val="002C469B"/>
    <w:rsid w:val="002C6C6C"/>
    <w:rsid w:val="002D0021"/>
    <w:rsid w:val="002D0DDF"/>
    <w:rsid w:val="002D30BE"/>
    <w:rsid w:val="002D383D"/>
    <w:rsid w:val="002D4C3A"/>
    <w:rsid w:val="002D7078"/>
    <w:rsid w:val="002E0921"/>
    <w:rsid w:val="002E30B1"/>
    <w:rsid w:val="002E5493"/>
    <w:rsid w:val="002E5560"/>
    <w:rsid w:val="002F3064"/>
    <w:rsid w:val="002F306D"/>
    <w:rsid w:val="002F4114"/>
    <w:rsid w:val="002F4591"/>
    <w:rsid w:val="0030207A"/>
    <w:rsid w:val="00305DD3"/>
    <w:rsid w:val="00306CC4"/>
    <w:rsid w:val="00307001"/>
    <w:rsid w:val="003104F5"/>
    <w:rsid w:val="00310CED"/>
    <w:rsid w:val="00310D59"/>
    <w:rsid w:val="003130D1"/>
    <w:rsid w:val="00313197"/>
    <w:rsid w:val="00316ADF"/>
    <w:rsid w:val="00316B57"/>
    <w:rsid w:val="00316E24"/>
    <w:rsid w:val="0032189B"/>
    <w:rsid w:val="00332E0F"/>
    <w:rsid w:val="0033492F"/>
    <w:rsid w:val="0033782F"/>
    <w:rsid w:val="0034456B"/>
    <w:rsid w:val="003543BD"/>
    <w:rsid w:val="00356A67"/>
    <w:rsid w:val="00357C41"/>
    <w:rsid w:val="00360A2D"/>
    <w:rsid w:val="00365F90"/>
    <w:rsid w:val="00371B32"/>
    <w:rsid w:val="00382254"/>
    <w:rsid w:val="003841DF"/>
    <w:rsid w:val="00386093"/>
    <w:rsid w:val="00395745"/>
    <w:rsid w:val="00395A2E"/>
    <w:rsid w:val="00397AC6"/>
    <w:rsid w:val="003A4097"/>
    <w:rsid w:val="003B0993"/>
    <w:rsid w:val="003B110A"/>
    <w:rsid w:val="003B1C7D"/>
    <w:rsid w:val="003B3B4E"/>
    <w:rsid w:val="003B51A7"/>
    <w:rsid w:val="003B6FDC"/>
    <w:rsid w:val="003C5C6F"/>
    <w:rsid w:val="003C7F73"/>
    <w:rsid w:val="003D1015"/>
    <w:rsid w:val="003D1A46"/>
    <w:rsid w:val="003D3095"/>
    <w:rsid w:val="003D3E3A"/>
    <w:rsid w:val="003D6398"/>
    <w:rsid w:val="003E113B"/>
    <w:rsid w:val="003E3447"/>
    <w:rsid w:val="003E4FD8"/>
    <w:rsid w:val="003E56DF"/>
    <w:rsid w:val="003E580B"/>
    <w:rsid w:val="003E6041"/>
    <w:rsid w:val="003E732B"/>
    <w:rsid w:val="003E7590"/>
    <w:rsid w:val="003F5B0C"/>
    <w:rsid w:val="003F68E9"/>
    <w:rsid w:val="00400C91"/>
    <w:rsid w:val="00402AE7"/>
    <w:rsid w:val="00404084"/>
    <w:rsid w:val="00404791"/>
    <w:rsid w:val="00406F2C"/>
    <w:rsid w:val="0041014F"/>
    <w:rsid w:val="00410E57"/>
    <w:rsid w:val="00412195"/>
    <w:rsid w:val="004162EB"/>
    <w:rsid w:val="00420732"/>
    <w:rsid w:val="00423222"/>
    <w:rsid w:val="0043472A"/>
    <w:rsid w:val="00435F73"/>
    <w:rsid w:val="00436183"/>
    <w:rsid w:val="0044332F"/>
    <w:rsid w:val="004436BD"/>
    <w:rsid w:val="00446235"/>
    <w:rsid w:val="00451852"/>
    <w:rsid w:val="00451A89"/>
    <w:rsid w:val="00455820"/>
    <w:rsid w:val="00456BB2"/>
    <w:rsid w:val="00462187"/>
    <w:rsid w:val="00465457"/>
    <w:rsid w:val="0047089E"/>
    <w:rsid w:val="00471DC4"/>
    <w:rsid w:val="00473F7D"/>
    <w:rsid w:val="004744CB"/>
    <w:rsid w:val="0047778B"/>
    <w:rsid w:val="00477835"/>
    <w:rsid w:val="00480E63"/>
    <w:rsid w:val="00481BFE"/>
    <w:rsid w:val="00487436"/>
    <w:rsid w:val="00490C3B"/>
    <w:rsid w:val="004923D9"/>
    <w:rsid w:val="00492AB0"/>
    <w:rsid w:val="004933C2"/>
    <w:rsid w:val="00494952"/>
    <w:rsid w:val="004A0908"/>
    <w:rsid w:val="004A28BE"/>
    <w:rsid w:val="004A4F55"/>
    <w:rsid w:val="004A738C"/>
    <w:rsid w:val="004B0781"/>
    <w:rsid w:val="004B1753"/>
    <w:rsid w:val="004B4745"/>
    <w:rsid w:val="004C06D9"/>
    <w:rsid w:val="004C4C86"/>
    <w:rsid w:val="004C6486"/>
    <w:rsid w:val="004C6849"/>
    <w:rsid w:val="004C6DE6"/>
    <w:rsid w:val="004C7052"/>
    <w:rsid w:val="004D122A"/>
    <w:rsid w:val="004D1235"/>
    <w:rsid w:val="004D7129"/>
    <w:rsid w:val="004E45A1"/>
    <w:rsid w:val="004F004B"/>
    <w:rsid w:val="004F39F7"/>
    <w:rsid w:val="004F3E27"/>
    <w:rsid w:val="004F5263"/>
    <w:rsid w:val="004F55C7"/>
    <w:rsid w:val="00503B92"/>
    <w:rsid w:val="00504A5B"/>
    <w:rsid w:val="00505380"/>
    <w:rsid w:val="0052153B"/>
    <w:rsid w:val="00523515"/>
    <w:rsid w:val="00527BDA"/>
    <w:rsid w:val="00532645"/>
    <w:rsid w:val="00533A3C"/>
    <w:rsid w:val="00533A60"/>
    <w:rsid w:val="0053798F"/>
    <w:rsid w:val="00551719"/>
    <w:rsid w:val="005541AC"/>
    <w:rsid w:val="0055437C"/>
    <w:rsid w:val="0055469A"/>
    <w:rsid w:val="00561A7C"/>
    <w:rsid w:val="00564501"/>
    <w:rsid w:val="0056770E"/>
    <w:rsid w:val="0057284F"/>
    <w:rsid w:val="00572B10"/>
    <w:rsid w:val="00575D2B"/>
    <w:rsid w:val="00577287"/>
    <w:rsid w:val="00587714"/>
    <w:rsid w:val="005907B5"/>
    <w:rsid w:val="00593B1E"/>
    <w:rsid w:val="005A4960"/>
    <w:rsid w:val="005A5A1F"/>
    <w:rsid w:val="005B1BBC"/>
    <w:rsid w:val="005B3893"/>
    <w:rsid w:val="005B594C"/>
    <w:rsid w:val="005B5962"/>
    <w:rsid w:val="005C78F6"/>
    <w:rsid w:val="005D427C"/>
    <w:rsid w:val="005D6FC8"/>
    <w:rsid w:val="005E28C9"/>
    <w:rsid w:val="005E32F9"/>
    <w:rsid w:val="005F3072"/>
    <w:rsid w:val="005F398A"/>
    <w:rsid w:val="005F57B8"/>
    <w:rsid w:val="006039C3"/>
    <w:rsid w:val="0060465A"/>
    <w:rsid w:val="006100AE"/>
    <w:rsid w:val="00610971"/>
    <w:rsid w:val="006115BC"/>
    <w:rsid w:val="00621571"/>
    <w:rsid w:val="006217C0"/>
    <w:rsid w:val="00623CEA"/>
    <w:rsid w:val="00625F05"/>
    <w:rsid w:val="00626984"/>
    <w:rsid w:val="006278BC"/>
    <w:rsid w:val="00627B09"/>
    <w:rsid w:val="0063254F"/>
    <w:rsid w:val="00634B24"/>
    <w:rsid w:val="006350E4"/>
    <w:rsid w:val="0063548F"/>
    <w:rsid w:val="00641167"/>
    <w:rsid w:val="006432DF"/>
    <w:rsid w:val="00650124"/>
    <w:rsid w:val="006501F3"/>
    <w:rsid w:val="00650AF0"/>
    <w:rsid w:val="00650D26"/>
    <w:rsid w:val="006519B2"/>
    <w:rsid w:val="00653F3B"/>
    <w:rsid w:val="00660A5E"/>
    <w:rsid w:val="00661FFE"/>
    <w:rsid w:val="00663354"/>
    <w:rsid w:val="00664FE7"/>
    <w:rsid w:val="006679B0"/>
    <w:rsid w:val="00672B9F"/>
    <w:rsid w:val="006735EE"/>
    <w:rsid w:val="00675A64"/>
    <w:rsid w:val="00677508"/>
    <w:rsid w:val="00677EDA"/>
    <w:rsid w:val="00682B04"/>
    <w:rsid w:val="0069279E"/>
    <w:rsid w:val="006930A7"/>
    <w:rsid w:val="006A04DF"/>
    <w:rsid w:val="006A1C5D"/>
    <w:rsid w:val="006B245E"/>
    <w:rsid w:val="006B4019"/>
    <w:rsid w:val="006B4312"/>
    <w:rsid w:val="006B6123"/>
    <w:rsid w:val="006B628A"/>
    <w:rsid w:val="006C2929"/>
    <w:rsid w:val="006C494C"/>
    <w:rsid w:val="006D1859"/>
    <w:rsid w:val="006D4B34"/>
    <w:rsid w:val="006D76D4"/>
    <w:rsid w:val="006D7D02"/>
    <w:rsid w:val="006E05D1"/>
    <w:rsid w:val="006E103D"/>
    <w:rsid w:val="006E3385"/>
    <w:rsid w:val="006E3B6D"/>
    <w:rsid w:val="006E407C"/>
    <w:rsid w:val="006E6E0F"/>
    <w:rsid w:val="006F056D"/>
    <w:rsid w:val="006F5297"/>
    <w:rsid w:val="00704C40"/>
    <w:rsid w:val="00705566"/>
    <w:rsid w:val="007126F2"/>
    <w:rsid w:val="00713457"/>
    <w:rsid w:val="00715398"/>
    <w:rsid w:val="00715D29"/>
    <w:rsid w:val="00722DC7"/>
    <w:rsid w:val="007258CB"/>
    <w:rsid w:val="00731DFB"/>
    <w:rsid w:val="00732075"/>
    <w:rsid w:val="00732C6B"/>
    <w:rsid w:val="00733D7A"/>
    <w:rsid w:val="00741E41"/>
    <w:rsid w:val="00743926"/>
    <w:rsid w:val="00743D29"/>
    <w:rsid w:val="00746D19"/>
    <w:rsid w:val="007551BB"/>
    <w:rsid w:val="00757745"/>
    <w:rsid w:val="00757ACD"/>
    <w:rsid w:val="00757EA7"/>
    <w:rsid w:val="007728E2"/>
    <w:rsid w:val="00773E65"/>
    <w:rsid w:val="00777341"/>
    <w:rsid w:val="007804DD"/>
    <w:rsid w:val="00781F31"/>
    <w:rsid w:val="00787A9D"/>
    <w:rsid w:val="007901D0"/>
    <w:rsid w:val="007967DB"/>
    <w:rsid w:val="007967F0"/>
    <w:rsid w:val="007A0992"/>
    <w:rsid w:val="007A58BF"/>
    <w:rsid w:val="007A67A4"/>
    <w:rsid w:val="007B1CA8"/>
    <w:rsid w:val="007B41FB"/>
    <w:rsid w:val="007B4555"/>
    <w:rsid w:val="007C2903"/>
    <w:rsid w:val="007C33CF"/>
    <w:rsid w:val="007C395F"/>
    <w:rsid w:val="007C6F64"/>
    <w:rsid w:val="007C7912"/>
    <w:rsid w:val="007D4CB5"/>
    <w:rsid w:val="007D5861"/>
    <w:rsid w:val="007D7D76"/>
    <w:rsid w:val="007E1CFE"/>
    <w:rsid w:val="007E1EE6"/>
    <w:rsid w:val="007E278A"/>
    <w:rsid w:val="007E5218"/>
    <w:rsid w:val="007E645A"/>
    <w:rsid w:val="007F0D6C"/>
    <w:rsid w:val="007F1C2E"/>
    <w:rsid w:val="007F3932"/>
    <w:rsid w:val="0080052E"/>
    <w:rsid w:val="00804ED0"/>
    <w:rsid w:val="008057BD"/>
    <w:rsid w:val="0080757F"/>
    <w:rsid w:val="00807C30"/>
    <w:rsid w:val="00810030"/>
    <w:rsid w:val="00812099"/>
    <w:rsid w:val="008148E3"/>
    <w:rsid w:val="00814AE2"/>
    <w:rsid w:val="0081526A"/>
    <w:rsid w:val="00816325"/>
    <w:rsid w:val="008170EE"/>
    <w:rsid w:val="0082563F"/>
    <w:rsid w:val="00831615"/>
    <w:rsid w:val="0083291A"/>
    <w:rsid w:val="00834248"/>
    <w:rsid w:val="008342F4"/>
    <w:rsid w:val="00835A79"/>
    <w:rsid w:val="00841D3D"/>
    <w:rsid w:val="00842481"/>
    <w:rsid w:val="00843934"/>
    <w:rsid w:val="00844DAB"/>
    <w:rsid w:val="008539AB"/>
    <w:rsid w:val="00854B72"/>
    <w:rsid w:val="0085572B"/>
    <w:rsid w:val="00855BAC"/>
    <w:rsid w:val="00861707"/>
    <w:rsid w:val="008624EF"/>
    <w:rsid w:val="008660A3"/>
    <w:rsid w:val="00866791"/>
    <w:rsid w:val="008667B3"/>
    <w:rsid w:val="008669DC"/>
    <w:rsid w:val="00866F4A"/>
    <w:rsid w:val="00872AB5"/>
    <w:rsid w:val="00873E7D"/>
    <w:rsid w:val="00874AA9"/>
    <w:rsid w:val="00875FF5"/>
    <w:rsid w:val="00876DFF"/>
    <w:rsid w:val="008776E1"/>
    <w:rsid w:val="00880F65"/>
    <w:rsid w:val="0088176B"/>
    <w:rsid w:val="008822AB"/>
    <w:rsid w:val="0088362B"/>
    <w:rsid w:val="0088493A"/>
    <w:rsid w:val="00886897"/>
    <w:rsid w:val="00890DA8"/>
    <w:rsid w:val="0089155F"/>
    <w:rsid w:val="00891FA5"/>
    <w:rsid w:val="0089283E"/>
    <w:rsid w:val="008960E7"/>
    <w:rsid w:val="00897764"/>
    <w:rsid w:val="008A46FD"/>
    <w:rsid w:val="008A62DE"/>
    <w:rsid w:val="008A70A8"/>
    <w:rsid w:val="008B13C6"/>
    <w:rsid w:val="008C14DC"/>
    <w:rsid w:val="008C1793"/>
    <w:rsid w:val="008C1AE0"/>
    <w:rsid w:val="008C35F8"/>
    <w:rsid w:val="008C4759"/>
    <w:rsid w:val="008C4D1B"/>
    <w:rsid w:val="008D04A5"/>
    <w:rsid w:val="008D4D62"/>
    <w:rsid w:val="008E2529"/>
    <w:rsid w:val="008E49DC"/>
    <w:rsid w:val="008E4EAA"/>
    <w:rsid w:val="008E790D"/>
    <w:rsid w:val="008F13F5"/>
    <w:rsid w:val="008F36A1"/>
    <w:rsid w:val="008F6406"/>
    <w:rsid w:val="00902145"/>
    <w:rsid w:val="00904A9F"/>
    <w:rsid w:val="00904CE5"/>
    <w:rsid w:val="00904DE2"/>
    <w:rsid w:val="0090737C"/>
    <w:rsid w:val="00907D5B"/>
    <w:rsid w:val="00912661"/>
    <w:rsid w:val="00914AB4"/>
    <w:rsid w:val="009152C1"/>
    <w:rsid w:val="009153CF"/>
    <w:rsid w:val="009156E1"/>
    <w:rsid w:val="0091698C"/>
    <w:rsid w:val="009215C5"/>
    <w:rsid w:val="009222FA"/>
    <w:rsid w:val="0092540C"/>
    <w:rsid w:val="009263E5"/>
    <w:rsid w:val="00932161"/>
    <w:rsid w:val="00935927"/>
    <w:rsid w:val="0093771D"/>
    <w:rsid w:val="00940B19"/>
    <w:rsid w:val="0094233A"/>
    <w:rsid w:val="00943790"/>
    <w:rsid w:val="00947457"/>
    <w:rsid w:val="00950928"/>
    <w:rsid w:val="00950B1E"/>
    <w:rsid w:val="009513C4"/>
    <w:rsid w:val="00960CEF"/>
    <w:rsid w:val="00962C98"/>
    <w:rsid w:val="00964906"/>
    <w:rsid w:val="0096654F"/>
    <w:rsid w:val="00972816"/>
    <w:rsid w:val="00972B17"/>
    <w:rsid w:val="00975E60"/>
    <w:rsid w:val="00983F26"/>
    <w:rsid w:val="009878BD"/>
    <w:rsid w:val="00990DB6"/>
    <w:rsid w:val="009960D9"/>
    <w:rsid w:val="00997F82"/>
    <w:rsid w:val="009A02A6"/>
    <w:rsid w:val="009A0E77"/>
    <w:rsid w:val="009A294B"/>
    <w:rsid w:val="009A4CF4"/>
    <w:rsid w:val="009B104D"/>
    <w:rsid w:val="009B409E"/>
    <w:rsid w:val="009B587D"/>
    <w:rsid w:val="009C5B54"/>
    <w:rsid w:val="009D13E2"/>
    <w:rsid w:val="009D2435"/>
    <w:rsid w:val="009D3449"/>
    <w:rsid w:val="009D37A6"/>
    <w:rsid w:val="009D7454"/>
    <w:rsid w:val="009D7A4A"/>
    <w:rsid w:val="009E19DE"/>
    <w:rsid w:val="009E219D"/>
    <w:rsid w:val="009E6908"/>
    <w:rsid w:val="009F0146"/>
    <w:rsid w:val="009F1C87"/>
    <w:rsid w:val="009F20C8"/>
    <w:rsid w:val="009F43B6"/>
    <w:rsid w:val="009F5CAE"/>
    <w:rsid w:val="00A00F98"/>
    <w:rsid w:val="00A01E4B"/>
    <w:rsid w:val="00A02A59"/>
    <w:rsid w:val="00A042F1"/>
    <w:rsid w:val="00A06EEE"/>
    <w:rsid w:val="00A10585"/>
    <w:rsid w:val="00A10771"/>
    <w:rsid w:val="00A14379"/>
    <w:rsid w:val="00A17BA7"/>
    <w:rsid w:val="00A2197B"/>
    <w:rsid w:val="00A22DBE"/>
    <w:rsid w:val="00A25E68"/>
    <w:rsid w:val="00A2756B"/>
    <w:rsid w:val="00A32D61"/>
    <w:rsid w:val="00A37BE1"/>
    <w:rsid w:val="00A42894"/>
    <w:rsid w:val="00A43794"/>
    <w:rsid w:val="00A443E4"/>
    <w:rsid w:val="00A447A9"/>
    <w:rsid w:val="00A45516"/>
    <w:rsid w:val="00A53591"/>
    <w:rsid w:val="00A60F62"/>
    <w:rsid w:val="00A665A9"/>
    <w:rsid w:val="00A67711"/>
    <w:rsid w:val="00A71475"/>
    <w:rsid w:val="00A72879"/>
    <w:rsid w:val="00A74B51"/>
    <w:rsid w:val="00A814AC"/>
    <w:rsid w:val="00A81FA4"/>
    <w:rsid w:val="00A8207A"/>
    <w:rsid w:val="00A82781"/>
    <w:rsid w:val="00A84E75"/>
    <w:rsid w:val="00A85446"/>
    <w:rsid w:val="00A863AE"/>
    <w:rsid w:val="00A87321"/>
    <w:rsid w:val="00A902D4"/>
    <w:rsid w:val="00A96141"/>
    <w:rsid w:val="00AB01E2"/>
    <w:rsid w:val="00AB126C"/>
    <w:rsid w:val="00AB6968"/>
    <w:rsid w:val="00AC056E"/>
    <w:rsid w:val="00AC55AA"/>
    <w:rsid w:val="00AC7DD9"/>
    <w:rsid w:val="00AD0589"/>
    <w:rsid w:val="00AD694F"/>
    <w:rsid w:val="00AE1C86"/>
    <w:rsid w:val="00AE3199"/>
    <w:rsid w:val="00AE3D63"/>
    <w:rsid w:val="00AE45C3"/>
    <w:rsid w:val="00AE5D3B"/>
    <w:rsid w:val="00AE614E"/>
    <w:rsid w:val="00AF2843"/>
    <w:rsid w:val="00AF2CBA"/>
    <w:rsid w:val="00AF411A"/>
    <w:rsid w:val="00AF5E70"/>
    <w:rsid w:val="00B034E5"/>
    <w:rsid w:val="00B04062"/>
    <w:rsid w:val="00B073BD"/>
    <w:rsid w:val="00B07478"/>
    <w:rsid w:val="00B1229E"/>
    <w:rsid w:val="00B13235"/>
    <w:rsid w:val="00B14A42"/>
    <w:rsid w:val="00B23390"/>
    <w:rsid w:val="00B27F92"/>
    <w:rsid w:val="00B31A18"/>
    <w:rsid w:val="00B31E8E"/>
    <w:rsid w:val="00B4050A"/>
    <w:rsid w:val="00B4622A"/>
    <w:rsid w:val="00B47797"/>
    <w:rsid w:val="00B50076"/>
    <w:rsid w:val="00B51CBC"/>
    <w:rsid w:val="00B542E2"/>
    <w:rsid w:val="00B5435A"/>
    <w:rsid w:val="00B54ECA"/>
    <w:rsid w:val="00B61057"/>
    <w:rsid w:val="00B72B38"/>
    <w:rsid w:val="00B771E0"/>
    <w:rsid w:val="00B77CFD"/>
    <w:rsid w:val="00B80016"/>
    <w:rsid w:val="00B84A84"/>
    <w:rsid w:val="00B84BF7"/>
    <w:rsid w:val="00B85DC6"/>
    <w:rsid w:val="00B8663F"/>
    <w:rsid w:val="00B8748C"/>
    <w:rsid w:val="00B915AD"/>
    <w:rsid w:val="00B97D24"/>
    <w:rsid w:val="00BA035C"/>
    <w:rsid w:val="00BA3C59"/>
    <w:rsid w:val="00BA57B9"/>
    <w:rsid w:val="00BA7760"/>
    <w:rsid w:val="00BA7837"/>
    <w:rsid w:val="00BB0DCE"/>
    <w:rsid w:val="00BB13BC"/>
    <w:rsid w:val="00BB3E0E"/>
    <w:rsid w:val="00BB438D"/>
    <w:rsid w:val="00BB5272"/>
    <w:rsid w:val="00BB532C"/>
    <w:rsid w:val="00BC0463"/>
    <w:rsid w:val="00BC1009"/>
    <w:rsid w:val="00BC3F66"/>
    <w:rsid w:val="00BC48D7"/>
    <w:rsid w:val="00BC5883"/>
    <w:rsid w:val="00BC75EC"/>
    <w:rsid w:val="00BD087D"/>
    <w:rsid w:val="00BD0C10"/>
    <w:rsid w:val="00BD389B"/>
    <w:rsid w:val="00BE3F2C"/>
    <w:rsid w:val="00BE4A58"/>
    <w:rsid w:val="00BE7E01"/>
    <w:rsid w:val="00BF1B36"/>
    <w:rsid w:val="00BF2C8E"/>
    <w:rsid w:val="00BF4443"/>
    <w:rsid w:val="00BF74FE"/>
    <w:rsid w:val="00C02B85"/>
    <w:rsid w:val="00C02CB7"/>
    <w:rsid w:val="00C0664B"/>
    <w:rsid w:val="00C06826"/>
    <w:rsid w:val="00C1314D"/>
    <w:rsid w:val="00C179F4"/>
    <w:rsid w:val="00C2105B"/>
    <w:rsid w:val="00C23953"/>
    <w:rsid w:val="00C24601"/>
    <w:rsid w:val="00C31B3D"/>
    <w:rsid w:val="00C3435D"/>
    <w:rsid w:val="00C34B68"/>
    <w:rsid w:val="00C36924"/>
    <w:rsid w:val="00C43447"/>
    <w:rsid w:val="00C436F9"/>
    <w:rsid w:val="00C453A0"/>
    <w:rsid w:val="00C453AC"/>
    <w:rsid w:val="00C45EC3"/>
    <w:rsid w:val="00C5252A"/>
    <w:rsid w:val="00C60AA0"/>
    <w:rsid w:val="00C67441"/>
    <w:rsid w:val="00C705DB"/>
    <w:rsid w:val="00C869C7"/>
    <w:rsid w:val="00C91BE3"/>
    <w:rsid w:val="00C94585"/>
    <w:rsid w:val="00C96ABB"/>
    <w:rsid w:val="00CA0A2D"/>
    <w:rsid w:val="00CA0E57"/>
    <w:rsid w:val="00CA221A"/>
    <w:rsid w:val="00CA4237"/>
    <w:rsid w:val="00CA70AA"/>
    <w:rsid w:val="00CA7CEA"/>
    <w:rsid w:val="00CA7D4D"/>
    <w:rsid w:val="00CB4DCB"/>
    <w:rsid w:val="00CB569D"/>
    <w:rsid w:val="00CC3358"/>
    <w:rsid w:val="00CC5680"/>
    <w:rsid w:val="00CC6329"/>
    <w:rsid w:val="00CC6460"/>
    <w:rsid w:val="00CD0EA8"/>
    <w:rsid w:val="00CD0EBA"/>
    <w:rsid w:val="00CD65A2"/>
    <w:rsid w:val="00CD7FB9"/>
    <w:rsid w:val="00CE01E4"/>
    <w:rsid w:val="00CE0DCA"/>
    <w:rsid w:val="00CE292C"/>
    <w:rsid w:val="00CE5687"/>
    <w:rsid w:val="00CE5ACB"/>
    <w:rsid w:val="00CE653C"/>
    <w:rsid w:val="00CE7A28"/>
    <w:rsid w:val="00CF0062"/>
    <w:rsid w:val="00D05932"/>
    <w:rsid w:val="00D06EC8"/>
    <w:rsid w:val="00D1023B"/>
    <w:rsid w:val="00D13E75"/>
    <w:rsid w:val="00D152C4"/>
    <w:rsid w:val="00D153F5"/>
    <w:rsid w:val="00D17584"/>
    <w:rsid w:val="00D20AF5"/>
    <w:rsid w:val="00D23301"/>
    <w:rsid w:val="00D24CE9"/>
    <w:rsid w:val="00D26F66"/>
    <w:rsid w:val="00D30A7F"/>
    <w:rsid w:val="00D342B0"/>
    <w:rsid w:val="00D36A3D"/>
    <w:rsid w:val="00D371B5"/>
    <w:rsid w:val="00D37D60"/>
    <w:rsid w:val="00D37E16"/>
    <w:rsid w:val="00D40DBC"/>
    <w:rsid w:val="00D4106C"/>
    <w:rsid w:val="00D414F0"/>
    <w:rsid w:val="00D50C2B"/>
    <w:rsid w:val="00D56149"/>
    <w:rsid w:val="00D56A03"/>
    <w:rsid w:val="00D56C09"/>
    <w:rsid w:val="00D60B22"/>
    <w:rsid w:val="00D6343C"/>
    <w:rsid w:val="00D6452F"/>
    <w:rsid w:val="00D71B24"/>
    <w:rsid w:val="00D73221"/>
    <w:rsid w:val="00D73600"/>
    <w:rsid w:val="00D77A50"/>
    <w:rsid w:val="00D80B8F"/>
    <w:rsid w:val="00D833A4"/>
    <w:rsid w:val="00D8390B"/>
    <w:rsid w:val="00D91DC7"/>
    <w:rsid w:val="00DA1607"/>
    <w:rsid w:val="00DA1AAE"/>
    <w:rsid w:val="00DA250B"/>
    <w:rsid w:val="00DA2F09"/>
    <w:rsid w:val="00DA7F73"/>
    <w:rsid w:val="00DB24EC"/>
    <w:rsid w:val="00DB271A"/>
    <w:rsid w:val="00DB4E14"/>
    <w:rsid w:val="00DB63C8"/>
    <w:rsid w:val="00DC11EB"/>
    <w:rsid w:val="00DC124E"/>
    <w:rsid w:val="00DC5797"/>
    <w:rsid w:val="00DC6DDE"/>
    <w:rsid w:val="00DC7000"/>
    <w:rsid w:val="00DD041F"/>
    <w:rsid w:val="00DD17E3"/>
    <w:rsid w:val="00DD1DAD"/>
    <w:rsid w:val="00DD280A"/>
    <w:rsid w:val="00DD30E3"/>
    <w:rsid w:val="00DD5E54"/>
    <w:rsid w:val="00DD5F9D"/>
    <w:rsid w:val="00DD6662"/>
    <w:rsid w:val="00DE016F"/>
    <w:rsid w:val="00DE0510"/>
    <w:rsid w:val="00DE3984"/>
    <w:rsid w:val="00DE3E50"/>
    <w:rsid w:val="00DE6972"/>
    <w:rsid w:val="00DF2C20"/>
    <w:rsid w:val="00DF51F7"/>
    <w:rsid w:val="00DF668D"/>
    <w:rsid w:val="00DF73F4"/>
    <w:rsid w:val="00E00A2A"/>
    <w:rsid w:val="00E0347D"/>
    <w:rsid w:val="00E11134"/>
    <w:rsid w:val="00E12D2A"/>
    <w:rsid w:val="00E1342E"/>
    <w:rsid w:val="00E208E8"/>
    <w:rsid w:val="00E20E72"/>
    <w:rsid w:val="00E24148"/>
    <w:rsid w:val="00E32E22"/>
    <w:rsid w:val="00E33C8B"/>
    <w:rsid w:val="00E35B01"/>
    <w:rsid w:val="00E42347"/>
    <w:rsid w:val="00E42727"/>
    <w:rsid w:val="00E444A6"/>
    <w:rsid w:val="00E46BE2"/>
    <w:rsid w:val="00E50705"/>
    <w:rsid w:val="00E515DF"/>
    <w:rsid w:val="00E57E11"/>
    <w:rsid w:val="00E600B5"/>
    <w:rsid w:val="00E6714E"/>
    <w:rsid w:val="00E67B89"/>
    <w:rsid w:val="00E715D4"/>
    <w:rsid w:val="00E72653"/>
    <w:rsid w:val="00E74CC9"/>
    <w:rsid w:val="00E75A62"/>
    <w:rsid w:val="00E75C5B"/>
    <w:rsid w:val="00E845AC"/>
    <w:rsid w:val="00E850C2"/>
    <w:rsid w:val="00E85387"/>
    <w:rsid w:val="00E85BB5"/>
    <w:rsid w:val="00E9329C"/>
    <w:rsid w:val="00E94D7A"/>
    <w:rsid w:val="00EA1A81"/>
    <w:rsid w:val="00EA7DDD"/>
    <w:rsid w:val="00EB0FD4"/>
    <w:rsid w:val="00EB4CF3"/>
    <w:rsid w:val="00EC06E3"/>
    <w:rsid w:val="00EC5BBB"/>
    <w:rsid w:val="00EC76DA"/>
    <w:rsid w:val="00ED0C88"/>
    <w:rsid w:val="00ED1987"/>
    <w:rsid w:val="00ED34F5"/>
    <w:rsid w:val="00EE1B91"/>
    <w:rsid w:val="00EE5912"/>
    <w:rsid w:val="00EE6D46"/>
    <w:rsid w:val="00EF2A85"/>
    <w:rsid w:val="00EF4F95"/>
    <w:rsid w:val="00F03968"/>
    <w:rsid w:val="00F043C3"/>
    <w:rsid w:val="00F0494A"/>
    <w:rsid w:val="00F07385"/>
    <w:rsid w:val="00F11F43"/>
    <w:rsid w:val="00F1307C"/>
    <w:rsid w:val="00F15DC3"/>
    <w:rsid w:val="00F21954"/>
    <w:rsid w:val="00F21F59"/>
    <w:rsid w:val="00F25556"/>
    <w:rsid w:val="00F26EBC"/>
    <w:rsid w:val="00F2723C"/>
    <w:rsid w:val="00F30C7D"/>
    <w:rsid w:val="00F370F3"/>
    <w:rsid w:val="00F40084"/>
    <w:rsid w:val="00F44CFC"/>
    <w:rsid w:val="00F50482"/>
    <w:rsid w:val="00F52B02"/>
    <w:rsid w:val="00F52CD8"/>
    <w:rsid w:val="00F56131"/>
    <w:rsid w:val="00F567DF"/>
    <w:rsid w:val="00F66E7D"/>
    <w:rsid w:val="00F706D6"/>
    <w:rsid w:val="00F70A9E"/>
    <w:rsid w:val="00F75888"/>
    <w:rsid w:val="00F75B0B"/>
    <w:rsid w:val="00F77083"/>
    <w:rsid w:val="00F8270E"/>
    <w:rsid w:val="00F842EF"/>
    <w:rsid w:val="00F85D23"/>
    <w:rsid w:val="00F86E44"/>
    <w:rsid w:val="00F87E17"/>
    <w:rsid w:val="00F93E12"/>
    <w:rsid w:val="00F942D7"/>
    <w:rsid w:val="00F9584A"/>
    <w:rsid w:val="00FA04F4"/>
    <w:rsid w:val="00FA5EC6"/>
    <w:rsid w:val="00FB2B6C"/>
    <w:rsid w:val="00FC1A1C"/>
    <w:rsid w:val="00FC1D91"/>
    <w:rsid w:val="00FC2964"/>
    <w:rsid w:val="00FC2FEC"/>
    <w:rsid w:val="00FC4756"/>
    <w:rsid w:val="00FD45B7"/>
    <w:rsid w:val="00FD6045"/>
    <w:rsid w:val="00FE127D"/>
    <w:rsid w:val="00FE275C"/>
    <w:rsid w:val="00FE3836"/>
    <w:rsid w:val="00FE45EA"/>
    <w:rsid w:val="00FE7326"/>
    <w:rsid w:val="00FE7A76"/>
    <w:rsid w:val="00FF253A"/>
    <w:rsid w:val="00FF5E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0BD8FF"/>
  <w14:defaultImageDpi w14:val="0"/>
  <w15:docId w15:val="{B3BEA384-9642-43B9-8B84-31BFF414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1015"/>
    <w:pPr>
      <w:jc w:val="both"/>
    </w:pPr>
    <w:rPr>
      <w:rFonts w:ascii="Times New Roman" w:hAnsi="Times New Roman" w:cs="Times New Roman"/>
    </w:rPr>
  </w:style>
  <w:style w:type="paragraph" w:styleId="Heading1">
    <w:name w:val="heading 1"/>
    <w:basedOn w:val="Normal"/>
    <w:next w:val="Normal"/>
    <w:link w:val="Heading1Char"/>
    <w:uiPriority w:val="9"/>
    <w:qFormat/>
    <w:rsid w:val="00661FFE"/>
    <w:pPr>
      <w:keepNext/>
      <w:keepLines/>
      <w:numPr>
        <w:numId w:val="1"/>
      </w:numPr>
      <w:spacing w:before="240" w:after="0"/>
      <w:outlineLvl w:val="0"/>
    </w:pPr>
    <w:rPr>
      <w:rFonts w:eastAsiaTheme="majorEastAsia"/>
      <w:b/>
      <w:szCs w:val="32"/>
    </w:rPr>
  </w:style>
  <w:style w:type="paragraph" w:styleId="Heading2">
    <w:name w:val="heading 2"/>
    <w:basedOn w:val="Normal"/>
    <w:next w:val="Normal"/>
    <w:link w:val="Heading2Char"/>
    <w:uiPriority w:val="9"/>
    <w:unhideWhenUsed/>
    <w:qFormat/>
    <w:rsid w:val="006C494C"/>
    <w:pPr>
      <w:keepNext/>
      <w:keepLines/>
      <w:spacing w:before="40" w:after="0"/>
      <w:outlineLvl w:val="1"/>
    </w:pPr>
    <w:rPr>
      <w:rFonts w:eastAsiaTheme="majorEastAsia"/>
      <w:b/>
      <w:szCs w:val="26"/>
    </w:rPr>
  </w:style>
  <w:style w:type="paragraph" w:styleId="Heading3">
    <w:name w:val="heading 3"/>
    <w:basedOn w:val="Normal"/>
    <w:next w:val="Normal"/>
    <w:link w:val="Heading3Char"/>
    <w:uiPriority w:val="9"/>
    <w:unhideWhenUsed/>
    <w:qFormat/>
    <w:rsid w:val="008F13F5"/>
    <w:pPr>
      <w:keepNext/>
      <w:keepLines/>
      <w:spacing w:before="40" w:after="0"/>
      <w:jc w:val="center"/>
      <w:outlineLvl w:val="2"/>
    </w:pPr>
    <w:rPr>
      <w:rFonts w:eastAsiaTheme="majorEastAsia" w:cstheme="majorBidi"/>
      <w:sz w:val="18"/>
      <w:szCs w:val="24"/>
    </w:rPr>
  </w:style>
  <w:style w:type="paragraph" w:styleId="Heading4">
    <w:name w:val="heading 4"/>
    <w:basedOn w:val="Normal"/>
    <w:next w:val="Normal"/>
    <w:link w:val="Heading4Char"/>
    <w:uiPriority w:val="9"/>
    <w:unhideWhenUsed/>
    <w:qFormat/>
    <w:rsid w:val="00FC29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61FFE"/>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locked/>
    <w:rsid w:val="00661FFE"/>
    <w:rPr>
      <w:rFonts w:ascii="Times New Roman" w:eastAsiaTheme="majorEastAsia" w:hAnsi="Times New Roman" w:cs="Times New Roman"/>
      <w:b/>
      <w:sz w:val="26"/>
      <w:szCs w:val="26"/>
    </w:rPr>
  </w:style>
  <w:style w:type="paragraph" w:styleId="Header">
    <w:name w:val="header"/>
    <w:basedOn w:val="Normal"/>
    <w:link w:val="HeaderChar"/>
    <w:uiPriority w:val="99"/>
    <w:unhideWhenUsed/>
    <w:rsid w:val="00661FF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661FFE"/>
    <w:rPr>
      <w:rFonts w:ascii="Times New Roman" w:hAnsi="Times New Roman" w:cs="Times New Roman"/>
    </w:rPr>
  </w:style>
  <w:style w:type="paragraph" w:styleId="Footer">
    <w:name w:val="footer"/>
    <w:basedOn w:val="Normal"/>
    <w:link w:val="FooterChar"/>
    <w:uiPriority w:val="99"/>
    <w:unhideWhenUsed/>
    <w:rsid w:val="00661FF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661FFE"/>
    <w:rPr>
      <w:rFonts w:ascii="Times New Roman" w:hAnsi="Times New Roman" w:cs="Times New Roman"/>
    </w:rPr>
  </w:style>
  <w:style w:type="paragraph" w:styleId="Title">
    <w:name w:val="Title"/>
    <w:basedOn w:val="Normal"/>
    <w:link w:val="TitleChar"/>
    <w:uiPriority w:val="10"/>
    <w:qFormat/>
    <w:rsid w:val="00661FFE"/>
    <w:pPr>
      <w:spacing w:before="240" w:after="60" w:line="240" w:lineRule="auto"/>
      <w:jc w:val="center"/>
    </w:pPr>
    <w:rPr>
      <w:rFonts w:ascii="Arial" w:hAnsi="Arial" w:cs="Arial"/>
      <w:b/>
      <w:bCs/>
      <w:color w:val="000000"/>
      <w:sz w:val="32"/>
      <w:szCs w:val="32"/>
    </w:rPr>
  </w:style>
  <w:style w:type="character" w:customStyle="1" w:styleId="TitleChar">
    <w:name w:val="Title Char"/>
    <w:basedOn w:val="DefaultParagraphFont"/>
    <w:link w:val="Title"/>
    <w:uiPriority w:val="10"/>
    <w:locked/>
    <w:rsid w:val="00661FFE"/>
    <w:rPr>
      <w:rFonts w:ascii="Arial" w:hAnsi="Arial" w:cs="Arial"/>
      <w:b/>
      <w:bCs/>
      <w:color w:val="000000"/>
      <w:sz w:val="32"/>
      <w:szCs w:val="32"/>
    </w:rPr>
  </w:style>
  <w:style w:type="paragraph" w:styleId="TOCHeading">
    <w:name w:val="TOC Heading"/>
    <w:basedOn w:val="Heading1"/>
    <w:next w:val="Normal"/>
    <w:uiPriority w:val="39"/>
    <w:unhideWhenUsed/>
    <w:qFormat/>
    <w:rsid w:val="00DC7000"/>
    <w:pPr>
      <w:numPr>
        <w:numId w:val="0"/>
      </w:num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C7000"/>
    <w:pPr>
      <w:spacing w:after="100"/>
    </w:pPr>
  </w:style>
  <w:style w:type="character" w:styleId="Hyperlink">
    <w:name w:val="Hyperlink"/>
    <w:basedOn w:val="DefaultParagraphFont"/>
    <w:uiPriority w:val="99"/>
    <w:unhideWhenUsed/>
    <w:rsid w:val="00DC7000"/>
    <w:rPr>
      <w:rFonts w:cs="Times New Roman"/>
      <w:color w:val="0563C1" w:themeColor="hyperlink"/>
      <w:u w:val="single"/>
    </w:rPr>
  </w:style>
  <w:style w:type="paragraph" w:styleId="ListParagraph">
    <w:name w:val="List Paragraph"/>
    <w:basedOn w:val="Normal"/>
    <w:uiPriority w:val="34"/>
    <w:qFormat/>
    <w:rsid w:val="00E715D4"/>
    <w:pPr>
      <w:ind w:left="720"/>
      <w:contextualSpacing/>
    </w:pPr>
  </w:style>
  <w:style w:type="paragraph" w:styleId="FootnoteText">
    <w:name w:val="footnote text"/>
    <w:basedOn w:val="Normal"/>
    <w:link w:val="FootnoteTextChar"/>
    <w:uiPriority w:val="99"/>
    <w:semiHidden/>
    <w:unhideWhenUsed/>
    <w:rsid w:val="00D77A50"/>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D77A50"/>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D77A50"/>
    <w:rPr>
      <w:rFonts w:cs="Times New Roman"/>
      <w:vertAlign w:val="superscript"/>
    </w:rPr>
  </w:style>
  <w:style w:type="table" w:styleId="TableGrid">
    <w:name w:val="Table Grid"/>
    <w:basedOn w:val="TableNormal"/>
    <w:uiPriority w:val="39"/>
    <w:rsid w:val="00DE3E50"/>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47A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D7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D7078"/>
    <w:rPr>
      <w:rFonts w:ascii="Tahoma" w:hAnsi="Tahoma" w:cs="Tahoma"/>
      <w:sz w:val="16"/>
      <w:szCs w:val="16"/>
    </w:rPr>
  </w:style>
  <w:style w:type="paragraph" w:styleId="TOC2">
    <w:name w:val="toc 2"/>
    <w:basedOn w:val="Normal"/>
    <w:next w:val="Normal"/>
    <w:autoRedefine/>
    <w:uiPriority w:val="39"/>
    <w:unhideWhenUsed/>
    <w:rsid w:val="002970C4"/>
    <w:pPr>
      <w:spacing w:after="100"/>
      <w:ind w:left="220"/>
    </w:pPr>
  </w:style>
  <w:style w:type="character" w:styleId="CommentReference">
    <w:name w:val="annotation reference"/>
    <w:basedOn w:val="DefaultParagraphFont"/>
    <w:uiPriority w:val="99"/>
    <w:semiHidden/>
    <w:unhideWhenUsed/>
    <w:rsid w:val="001A6CBD"/>
    <w:rPr>
      <w:rFonts w:cs="Times New Roman"/>
      <w:sz w:val="16"/>
      <w:szCs w:val="16"/>
    </w:rPr>
  </w:style>
  <w:style w:type="paragraph" w:styleId="CommentText">
    <w:name w:val="annotation text"/>
    <w:basedOn w:val="Normal"/>
    <w:link w:val="CommentTextChar"/>
    <w:uiPriority w:val="99"/>
    <w:semiHidden/>
    <w:unhideWhenUsed/>
    <w:rsid w:val="001A6CBD"/>
    <w:pPr>
      <w:spacing w:line="240" w:lineRule="auto"/>
    </w:pPr>
    <w:rPr>
      <w:sz w:val="20"/>
      <w:szCs w:val="20"/>
    </w:rPr>
  </w:style>
  <w:style w:type="character" w:customStyle="1" w:styleId="CommentTextChar">
    <w:name w:val="Comment Text Char"/>
    <w:basedOn w:val="DefaultParagraphFont"/>
    <w:link w:val="CommentText"/>
    <w:uiPriority w:val="99"/>
    <w:semiHidden/>
    <w:locked/>
    <w:rsid w:val="001A6C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A6CBD"/>
    <w:rPr>
      <w:b/>
      <w:bCs/>
    </w:rPr>
  </w:style>
  <w:style w:type="character" w:customStyle="1" w:styleId="CommentSubjectChar">
    <w:name w:val="Comment Subject Char"/>
    <w:basedOn w:val="CommentTextChar"/>
    <w:link w:val="CommentSubject"/>
    <w:uiPriority w:val="99"/>
    <w:semiHidden/>
    <w:locked/>
    <w:rsid w:val="001A6CBD"/>
    <w:rPr>
      <w:rFonts w:ascii="Times New Roman" w:hAnsi="Times New Roman" w:cs="Times New Roman"/>
      <w:b/>
      <w:bCs/>
      <w:sz w:val="20"/>
      <w:szCs w:val="20"/>
    </w:rPr>
  </w:style>
  <w:style w:type="paragraph" w:styleId="HTMLPreformatted">
    <w:name w:val="HTML Preformatted"/>
    <w:basedOn w:val="Normal"/>
    <w:link w:val="HTMLPreformattedChar"/>
    <w:uiPriority w:val="99"/>
    <w:unhideWhenUsed/>
    <w:rsid w:val="00AE3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AE3D63"/>
    <w:rPr>
      <w:rFonts w:ascii="Courier New" w:hAnsi="Courier New" w:cs="Courier New"/>
      <w:sz w:val="20"/>
      <w:szCs w:val="20"/>
    </w:rPr>
  </w:style>
  <w:style w:type="character" w:styleId="FollowedHyperlink">
    <w:name w:val="FollowedHyperlink"/>
    <w:basedOn w:val="DefaultParagraphFont"/>
    <w:uiPriority w:val="99"/>
    <w:semiHidden/>
    <w:unhideWhenUsed/>
    <w:rsid w:val="00473F7D"/>
    <w:rPr>
      <w:rFonts w:cs="Times New Roman"/>
      <w:color w:val="954F72" w:themeColor="followedHyperlink"/>
      <w:u w:val="single"/>
    </w:rPr>
  </w:style>
  <w:style w:type="character" w:customStyle="1" w:styleId="Heading3Char">
    <w:name w:val="Heading 3 Char"/>
    <w:basedOn w:val="DefaultParagraphFont"/>
    <w:link w:val="Heading3"/>
    <w:uiPriority w:val="9"/>
    <w:rsid w:val="008F13F5"/>
    <w:rPr>
      <w:rFonts w:ascii="Times New Roman" w:eastAsiaTheme="majorEastAsia" w:hAnsi="Times New Roman" w:cstheme="majorBidi"/>
      <w:sz w:val="18"/>
      <w:szCs w:val="24"/>
    </w:rPr>
  </w:style>
  <w:style w:type="character" w:customStyle="1" w:styleId="Heading4Char">
    <w:name w:val="Heading 4 Char"/>
    <w:basedOn w:val="DefaultParagraphFont"/>
    <w:link w:val="Heading4"/>
    <w:uiPriority w:val="9"/>
    <w:rsid w:val="00FC2964"/>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932161"/>
    <w:pPr>
      <w:spacing w:after="100"/>
      <w:ind w:left="440"/>
    </w:pPr>
  </w:style>
  <w:style w:type="table" w:customStyle="1" w:styleId="TableGrid1">
    <w:name w:val="Table Grid1"/>
    <w:basedOn w:val="TableNormal"/>
    <w:next w:val="TableGrid"/>
    <w:uiPriority w:val="39"/>
    <w:rsid w:val="008C475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10D5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86890">
      <w:bodyDiv w:val="1"/>
      <w:marLeft w:val="0"/>
      <w:marRight w:val="0"/>
      <w:marTop w:val="0"/>
      <w:marBottom w:val="0"/>
      <w:divBdr>
        <w:top w:val="none" w:sz="0" w:space="0" w:color="auto"/>
        <w:left w:val="none" w:sz="0" w:space="0" w:color="auto"/>
        <w:bottom w:val="none" w:sz="0" w:space="0" w:color="auto"/>
        <w:right w:val="none" w:sz="0" w:space="0" w:color="auto"/>
      </w:divBdr>
      <w:divsChild>
        <w:div w:id="855003358">
          <w:marLeft w:val="192"/>
          <w:marRight w:val="0"/>
          <w:marTop w:val="0"/>
          <w:marBottom w:val="0"/>
          <w:divBdr>
            <w:top w:val="none" w:sz="0" w:space="0" w:color="auto"/>
            <w:left w:val="none" w:sz="0" w:space="0" w:color="auto"/>
            <w:bottom w:val="none" w:sz="0" w:space="0" w:color="auto"/>
            <w:right w:val="none" w:sz="0" w:space="0" w:color="auto"/>
          </w:divBdr>
        </w:div>
      </w:divsChild>
    </w:div>
    <w:div w:id="163476857">
      <w:bodyDiv w:val="1"/>
      <w:marLeft w:val="0"/>
      <w:marRight w:val="0"/>
      <w:marTop w:val="0"/>
      <w:marBottom w:val="0"/>
      <w:divBdr>
        <w:top w:val="none" w:sz="0" w:space="0" w:color="auto"/>
        <w:left w:val="none" w:sz="0" w:space="0" w:color="auto"/>
        <w:bottom w:val="none" w:sz="0" w:space="0" w:color="auto"/>
        <w:right w:val="none" w:sz="0" w:space="0" w:color="auto"/>
      </w:divBdr>
      <w:divsChild>
        <w:div w:id="771777463">
          <w:marLeft w:val="0"/>
          <w:marRight w:val="0"/>
          <w:marTop w:val="0"/>
          <w:marBottom w:val="0"/>
          <w:divBdr>
            <w:top w:val="none" w:sz="0" w:space="0" w:color="auto"/>
            <w:left w:val="none" w:sz="0" w:space="0" w:color="auto"/>
            <w:bottom w:val="none" w:sz="0" w:space="0" w:color="auto"/>
            <w:right w:val="none" w:sz="0" w:space="0" w:color="auto"/>
          </w:divBdr>
        </w:div>
      </w:divsChild>
    </w:div>
    <w:div w:id="283272543">
      <w:bodyDiv w:val="1"/>
      <w:marLeft w:val="0"/>
      <w:marRight w:val="0"/>
      <w:marTop w:val="0"/>
      <w:marBottom w:val="0"/>
      <w:divBdr>
        <w:top w:val="none" w:sz="0" w:space="0" w:color="auto"/>
        <w:left w:val="none" w:sz="0" w:space="0" w:color="auto"/>
        <w:bottom w:val="none" w:sz="0" w:space="0" w:color="auto"/>
        <w:right w:val="none" w:sz="0" w:space="0" w:color="auto"/>
      </w:divBdr>
      <w:divsChild>
        <w:div w:id="1267420831">
          <w:marLeft w:val="0"/>
          <w:marRight w:val="0"/>
          <w:marTop w:val="0"/>
          <w:marBottom w:val="0"/>
          <w:divBdr>
            <w:top w:val="none" w:sz="0" w:space="0" w:color="auto"/>
            <w:left w:val="none" w:sz="0" w:space="0" w:color="auto"/>
            <w:bottom w:val="none" w:sz="0" w:space="0" w:color="auto"/>
            <w:right w:val="none" w:sz="0" w:space="0" w:color="auto"/>
          </w:divBdr>
        </w:div>
        <w:div w:id="2028093398">
          <w:marLeft w:val="0"/>
          <w:marRight w:val="0"/>
          <w:marTop w:val="0"/>
          <w:marBottom w:val="0"/>
          <w:divBdr>
            <w:top w:val="none" w:sz="0" w:space="0" w:color="auto"/>
            <w:left w:val="none" w:sz="0" w:space="0" w:color="auto"/>
            <w:bottom w:val="none" w:sz="0" w:space="0" w:color="auto"/>
            <w:right w:val="none" w:sz="0" w:space="0" w:color="auto"/>
          </w:divBdr>
        </w:div>
        <w:div w:id="657807023">
          <w:marLeft w:val="0"/>
          <w:marRight w:val="0"/>
          <w:marTop w:val="0"/>
          <w:marBottom w:val="0"/>
          <w:divBdr>
            <w:top w:val="none" w:sz="0" w:space="0" w:color="auto"/>
            <w:left w:val="none" w:sz="0" w:space="0" w:color="auto"/>
            <w:bottom w:val="none" w:sz="0" w:space="0" w:color="auto"/>
            <w:right w:val="none" w:sz="0" w:space="0" w:color="auto"/>
          </w:divBdr>
        </w:div>
      </w:divsChild>
    </w:div>
    <w:div w:id="517475493">
      <w:bodyDiv w:val="1"/>
      <w:marLeft w:val="0"/>
      <w:marRight w:val="0"/>
      <w:marTop w:val="0"/>
      <w:marBottom w:val="0"/>
      <w:divBdr>
        <w:top w:val="none" w:sz="0" w:space="0" w:color="auto"/>
        <w:left w:val="none" w:sz="0" w:space="0" w:color="auto"/>
        <w:bottom w:val="none" w:sz="0" w:space="0" w:color="auto"/>
        <w:right w:val="none" w:sz="0" w:space="0" w:color="auto"/>
      </w:divBdr>
      <w:divsChild>
        <w:div w:id="898440642">
          <w:marLeft w:val="0"/>
          <w:marRight w:val="0"/>
          <w:marTop w:val="0"/>
          <w:marBottom w:val="0"/>
          <w:divBdr>
            <w:top w:val="none" w:sz="0" w:space="0" w:color="auto"/>
            <w:left w:val="none" w:sz="0" w:space="0" w:color="auto"/>
            <w:bottom w:val="none" w:sz="0" w:space="0" w:color="auto"/>
            <w:right w:val="none" w:sz="0" w:space="0" w:color="auto"/>
          </w:divBdr>
        </w:div>
      </w:divsChild>
    </w:div>
    <w:div w:id="525489673">
      <w:bodyDiv w:val="1"/>
      <w:marLeft w:val="0"/>
      <w:marRight w:val="0"/>
      <w:marTop w:val="0"/>
      <w:marBottom w:val="0"/>
      <w:divBdr>
        <w:top w:val="none" w:sz="0" w:space="0" w:color="auto"/>
        <w:left w:val="none" w:sz="0" w:space="0" w:color="auto"/>
        <w:bottom w:val="none" w:sz="0" w:space="0" w:color="auto"/>
        <w:right w:val="none" w:sz="0" w:space="0" w:color="auto"/>
      </w:divBdr>
      <w:divsChild>
        <w:div w:id="490870269">
          <w:marLeft w:val="192"/>
          <w:marRight w:val="0"/>
          <w:marTop w:val="0"/>
          <w:marBottom w:val="0"/>
          <w:divBdr>
            <w:top w:val="none" w:sz="0" w:space="0" w:color="auto"/>
            <w:left w:val="none" w:sz="0" w:space="0" w:color="auto"/>
            <w:bottom w:val="none" w:sz="0" w:space="0" w:color="auto"/>
            <w:right w:val="none" w:sz="0" w:space="0" w:color="auto"/>
          </w:divBdr>
        </w:div>
      </w:divsChild>
    </w:div>
    <w:div w:id="577330858">
      <w:bodyDiv w:val="1"/>
      <w:marLeft w:val="0"/>
      <w:marRight w:val="0"/>
      <w:marTop w:val="0"/>
      <w:marBottom w:val="0"/>
      <w:divBdr>
        <w:top w:val="none" w:sz="0" w:space="0" w:color="auto"/>
        <w:left w:val="none" w:sz="0" w:space="0" w:color="auto"/>
        <w:bottom w:val="none" w:sz="0" w:space="0" w:color="auto"/>
        <w:right w:val="none" w:sz="0" w:space="0" w:color="auto"/>
      </w:divBdr>
      <w:divsChild>
        <w:div w:id="1439570500">
          <w:marLeft w:val="0"/>
          <w:marRight w:val="0"/>
          <w:marTop w:val="0"/>
          <w:marBottom w:val="0"/>
          <w:divBdr>
            <w:top w:val="none" w:sz="0" w:space="0" w:color="auto"/>
            <w:left w:val="none" w:sz="0" w:space="0" w:color="auto"/>
            <w:bottom w:val="none" w:sz="0" w:space="0" w:color="auto"/>
            <w:right w:val="none" w:sz="0" w:space="0" w:color="auto"/>
          </w:divBdr>
          <w:divsChild>
            <w:div w:id="1481341007">
              <w:marLeft w:val="0"/>
              <w:marRight w:val="0"/>
              <w:marTop w:val="0"/>
              <w:marBottom w:val="0"/>
              <w:divBdr>
                <w:top w:val="none" w:sz="0" w:space="0" w:color="auto"/>
                <w:left w:val="none" w:sz="0" w:space="0" w:color="auto"/>
                <w:bottom w:val="none" w:sz="0" w:space="0" w:color="auto"/>
                <w:right w:val="none" w:sz="0" w:space="0" w:color="auto"/>
              </w:divBdr>
            </w:div>
            <w:div w:id="414743484">
              <w:marLeft w:val="0"/>
              <w:marRight w:val="0"/>
              <w:marTop w:val="0"/>
              <w:marBottom w:val="0"/>
              <w:divBdr>
                <w:top w:val="none" w:sz="0" w:space="0" w:color="auto"/>
                <w:left w:val="none" w:sz="0" w:space="0" w:color="auto"/>
                <w:bottom w:val="none" w:sz="0" w:space="0" w:color="auto"/>
                <w:right w:val="none" w:sz="0" w:space="0" w:color="auto"/>
              </w:divBdr>
            </w:div>
            <w:div w:id="522400399">
              <w:marLeft w:val="0"/>
              <w:marRight w:val="0"/>
              <w:marTop w:val="0"/>
              <w:marBottom w:val="0"/>
              <w:divBdr>
                <w:top w:val="none" w:sz="0" w:space="0" w:color="auto"/>
                <w:left w:val="none" w:sz="0" w:space="0" w:color="auto"/>
                <w:bottom w:val="none" w:sz="0" w:space="0" w:color="auto"/>
                <w:right w:val="none" w:sz="0" w:space="0" w:color="auto"/>
              </w:divBdr>
            </w:div>
            <w:div w:id="1208372175">
              <w:marLeft w:val="0"/>
              <w:marRight w:val="0"/>
              <w:marTop w:val="0"/>
              <w:marBottom w:val="0"/>
              <w:divBdr>
                <w:top w:val="none" w:sz="0" w:space="0" w:color="auto"/>
                <w:left w:val="none" w:sz="0" w:space="0" w:color="auto"/>
                <w:bottom w:val="none" w:sz="0" w:space="0" w:color="auto"/>
                <w:right w:val="none" w:sz="0" w:space="0" w:color="auto"/>
              </w:divBdr>
            </w:div>
          </w:divsChild>
        </w:div>
        <w:div w:id="518008755">
          <w:marLeft w:val="0"/>
          <w:marRight w:val="0"/>
          <w:marTop w:val="0"/>
          <w:marBottom w:val="0"/>
          <w:divBdr>
            <w:top w:val="none" w:sz="0" w:space="0" w:color="auto"/>
            <w:left w:val="none" w:sz="0" w:space="0" w:color="auto"/>
            <w:bottom w:val="none" w:sz="0" w:space="0" w:color="auto"/>
            <w:right w:val="none" w:sz="0" w:space="0" w:color="auto"/>
          </w:divBdr>
          <w:divsChild>
            <w:div w:id="533080559">
              <w:marLeft w:val="0"/>
              <w:marRight w:val="0"/>
              <w:marTop w:val="0"/>
              <w:marBottom w:val="0"/>
              <w:divBdr>
                <w:top w:val="none" w:sz="0" w:space="0" w:color="auto"/>
                <w:left w:val="none" w:sz="0" w:space="0" w:color="auto"/>
                <w:bottom w:val="none" w:sz="0" w:space="0" w:color="auto"/>
                <w:right w:val="none" w:sz="0" w:space="0" w:color="auto"/>
              </w:divBdr>
            </w:div>
            <w:div w:id="1114518125">
              <w:marLeft w:val="0"/>
              <w:marRight w:val="0"/>
              <w:marTop w:val="0"/>
              <w:marBottom w:val="0"/>
              <w:divBdr>
                <w:top w:val="none" w:sz="0" w:space="0" w:color="auto"/>
                <w:left w:val="none" w:sz="0" w:space="0" w:color="auto"/>
                <w:bottom w:val="none" w:sz="0" w:space="0" w:color="auto"/>
                <w:right w:val="none" w:sz="0" w:space="0" w:color="auto"/>
              </w:divBdr>
            </w:div>
            <w:div w:id="1317027313">
              <w:marLeft w:val="0"/>
              <w:marRight w:val="0"/>
              <w:marTop w:val="0"/>
              <w:marBottom w:val="0"/>
              <w:divBdr>
                <w:top w:val="none" w:sz="0" w:space="0" w:color="auto"/>
                <w:left w:val="none" w:sz="0" w:space="0" w:color="auto"/>
                <w:bottom w:val="none" w:sz="0" w:space="0" w:color="auto"/>
                <w:right w:val="none" w:sz="0" w:space="0" w:color="auto"/>
              </w:divBdr>
            </w:div>
            <w:div w:id="1236163889">
              <w:marLeft w:val="0"/>
              <w:marRight w:val="0"/>
              <w:marTop w:val="0"/>
              <w:marBottom w:val="0"/>
              <w:divBdr>
                <w:top w:val="none" w:sz="0" w:space="0" w:color="auto"/>
                <w:left w:val="none" w:sz="0" w:space="0" w:color="auto"/>
                <w:bottom w:val="none" w:sz="0" w:space="0" w:color="auto"/>
                <w:right w:val="none" w:sz="0" w:space="0" w:color="auto"/>
              </w:divBdr>
            </w:div>
            <w:div w:id="641158377">
              <w:marLeft w:val="0"/>
              <w:marRight w:val="0"/>
              <w:marTop w:val="0"/>
              <w:marBottom w:val="0"/>
              <w:divBdr>
                <w:top w:val="none" w:sz="0" w:space="0" w:color="auto"/>
                <w:left w:val="none" w:sz="0" w:space="0" w:color="auto"/>
                <w:bottom w:val="none" w:sz="0" w:space="0" w:color="auto"/>
                <w:right w:val="none" w:sz="0" w:space="0" w:color="auto"/>
              </w:divBdr>
            </w:div>
          </w:divsChild>
        </w:div>
        <w:div w:id="1783302807">
          <w:marLeft w:val="0"/>
          <w:marRight w:val="0"/>
          <w:marTop w:val="0"/>
          <w:marBottom w:val="0"/>
          <w:divBdr>
            <w:top w:val="none" w:sz="0" w:space="0" w:color="auto"/>
            <w:left w:val="none" w:sz="0" w:space="0" w:color="auto"/>
            <w:bottom w:val="none" w:sz="0" w:space="0" w:color="auto"/>
            <w:right w:val="none" w:sz="0" w:space="0" w:color="auto"/>
          </w:divBdr>
          <w:divsChild>
            <w:div w:id="1864829701">
              <w:marLeft w:val="0"/>
              <w:marRight w:val="0"/>
              <w:marTop w:val="0"/>
              <w:marBottom w:val="0"/>
              <w:divBdr>
                <w:top w:val="none" w:sz="0" w:space="0" w:color="auto"/>
                <w:left w:val="none" w:sz="0" w:space="0" w:color="auto"/>
                <w:bottom w:val="none" w:sz="0" w:space="0" w:color="auto"/>
                <w:right w:val="none" w:sz="0" w:space="0" w:color="auto"/>
              </w:divBdr>
            </w:div>
            <w:div w:id="912862169">
              <w:marLeft w:val="0"/>
              <w:marRight w:val="0"/>
              <w:marTop w:val="0"/>
              <w:marBottom w:val="0"/>
              <w:divBdr>
                <w:top w:val="none" w:sz="0" w:space="0" w:color="auto"/>
                <w:left w:val="none" w:sz="0" w:space="0" w:color="auto"/>
                <w:bottom w:val="none" w:sz="0" w:space="0" w:color="auto"/>
                <w:right w:val="none" w:sz="0" w:space="0" w:color="auto"/>
              </w:divBdr>
            </w:div>
            <w:div w:id="1091075918">
              <w:marLeft w:val="0"/>
              <w:marRight w:val="0"/>
              <w:marTop w:val="0"/>
              <w:marBottom w:val="0"/>
              <w:divBdr>
                <w:top w:val="none" w:sz="0" w:space="0" w:color="auto"/>
                <w:left w:val="none" w:sz="0" w:space="0" w:color="auto"/>
                <w:bottom w:val="none" w:sz="0" w:space="0" w:color="auto"/>
                <w:right w:val="none" w:sz="0" w:space="0" w:color="auto"/>
              </w:divBdr>
            </w:div>
            <w:div w:id="114102788">
              <w:marLeft w:val="0"/>
              <w:marRight w:val="0"/>
              <w:marTop w:val="0"/>
              <w:marBottom w:val="0"/>
              <w:divBdr>
                <w:top w:val="none" w:sz="0" w:space="0" w:color="auto"/>
                <w:left w:val="none" w:sz="0" w:space="0" w:color="auto"/>
                <w:bottom w:val="none" w:sz="0" w:space="0" w:color="auto"/>
                <w:right w:val="none" w:sz="0" w:space="0" w:color="auto"/>
              </w:divBdr>
            </w:div>
            <w:div w:id="501899827">
              <w:marLeft w:val="0"/>
              <w:marRight w:val="0"/>
              <w:marTop w:val="0"/>
              <w:marBottom w:val="0"/>
              <w:divBdr>
                <w:top w:val="none" w:sz="0" w:space="0" w:color="auto"/>
                <w:left w:val="none" w:sz="0" w:space="0" w:color="auto"/>
                <w:bottom w:val="none" w:sz="0" w:space="0" w:color="auto"/>
                <w:right w:val="none" w:sz="0" w:space="0" w:color="auto"/>
              </w:divBdr>
            </w:div>
          </w:divsChild>
        </w:div>
        <w:div w:id="905147803">
          <w:marLeft w:val="0"/>
          <w:marRight w:val="0"/>
          <w:marTop w:val="0"/>
          <w:marBottom w:val="0"/>
          <w:divBdr>
            <w:top w:val="none" w:sz="0" w:space="0" w:color="auto"/>
            <w:left w:val="none" w:sz="0" w:space="0" w:color="auto"/>
            <w:bottom w:val="none" w:sz="0" w:space="0" w:color="auto"/>
            <w:right w:val="none" w:sz="0" w:space="0" w:color="auto"/>
          </w:divBdr>
          <w:divsChild>
            <w:div w:id="1813280706">
              <w:marLeft w:val="0"/>
              <w:marRight w:val="0"/>
              <w:marTop w:val="0"/>
              <w:marBottom w:val="0"/>
              <w:divBdr>
                <w:top w:val="none" w:sz="0" w:space="0" w:color="auto"/>
                <w:left w:val="none" w:sz="0" w:space="0" w:color="auto"/>
                <w:bottom w:val="none" w:sz="0" w:space="0" w:color="auto"/>
                <w:right w:val="none" w:sz="0" w:space="0" w:color="auto"/>
              </w:divBdr>
            </w:div>
            <w:div w:id="2054696751">
              <w:marLeft w:val="0"/>
              <w:marRight w:val="0"/>
              <w:marTop w:val="0"/>
              <w:marBottom w:val="0"/>
              <w:divBdr>
                <w:top w:val="none" w:sz="0" w:space="0" w:color="auto"/>
                <w:left w:val="none" w:sz="0" w:space="0" w:color="auto"/>
                <w:bottom w:val="none" w:sz="0" w:space="0" w:color="auto"/>
                <w:right w:val="none" w:sz="0" w:space="0" w:color="auto"/>
              </w:divBdr>
            </w:div>
          </w:divsChild>
        </w:div>
        <w:div w:id="421682650">
          <w:marLeft w:val="0"/>
          <w:marRight w:val="0"/>
          <w:marTop w:val="0"/>
          <w:marBottom w:val="0"/>
          <w:divBdr>
            <w:top w:val="none" w:sz="0" w:space="0" w:color="auto"/>
            <w:left w:val="none" w:sz="0" w:space="0" w:color="auto"/>
            <w:bottom w:val="none" w:sz="0" w:space="0" w:color="auto"/>
            <w:right w:val="none" w:sz="0" w:space="0" w:color="auto"/>
          </w:divBdr>
          <w:divsChild>
            <w:div w:id="11066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80782">
      <w:bodyDiv w:val="1"/>
      <w:marLeft w:val="0"/>
      <w:marRight w:val="0"/>
      <w:marTop w:val="0"/>
      <w:marBottom w:val="0"/>
      <w:divBdr>
        <w:top w:val="none" w:sz="0" w:space="0" w:color="auto"/>
        <w:left w:val="none" w:sz="0" w:space="0" w:color="auto"/>
        <w:bottom w:val="none" w:sz="0" w:space="0" w:color="auto"/>
        <w:right w:val="none" w:sz="0" w:space="0" w:color="auto"/>
      </w:divBdr>
      <w:divsChild>
        <w:div w:id="325600153">
          <w:marLeft w:val="0"/>
          <w:marRight w:val="0"/>
          <w:marTop w:val="0"/>
          <w:marBottom w:val="0"/>
          <w:divBdr>
            <w:top w:val="none" w:sz="0" w:space="0" w:color="auto"/>
            <w:left w:val="none" w:sz="0" w:space="0" w:color="auto"/>
            <w:bottom w:val="none" w:sz="0" w:space="0" w:color="auto"/>
            <w:right w:val="none" w:sz="0" w:space="0" w:color="auto"/>
          </w:divBdr>
          <w:divsChild>
            <w:div w:id="1731493384">
              <w:marLeft w:val="0"/>
              <w:marRight w:val="0"/>
              <w:marTop w:val="0"/>
              <w:marBottom w:val="0"/>
              <w:divBdr>
                <w:top w:val="none" w:sz="0" w:space="0" w:color="auto"/>
                <w:left w:val="none" w:sz="0" w:space="0" w:color="auto"/>
                <w:bottom w:val="none" w:sz="0" w:space="0" w:color="auto"/>
                <w:right w:val="none" w:sz="0" w:space="0" w:color="auto"/>
              </w:divBdr>
            </w:div>
            <w:div w:id="1306548441">
              <w:marLeft w:val="0"/>
              <w:marRight w:val="0"/>
              <w:marTop w:val="0"/>
              <w:marBottom w:val="0"/>
              <w:divBdr>
                <w:top w:val="none" w:sz="0" w:space="0" w:color="auto"/>
                <w:left w:val="none" w:sz="0" w:space="0" w:color="auto"/>
                <w:bottom w:val="none" w:sz="0" w:space="0" w:color="auto"/>
                <w:right w:val="none" w:sz="0" w:space="0" w:color="auto"/>
              </w:divBdr>
            </w:div>
            <w:div w:id="2108382488">
              <w:marLeft w:val="0"/>
              <w:marRight w:val="0"/>
              <w:marTop w:val="0"/>
              <w:marBottom w:val="0"/>
              <w:divBdr>
                <w:top w:val="none" w:sz="0" w:space="0" w:color="auto"/>
                <w:left w:val="none" w:sz="0" w:space="0" w:color="auto"/>
                <w:bottom w:val="none" w:sz="0" w:space="0" w:color="auto"/>
                <w:right w:val="none" w:sz="0" w:space="0" w:color="auto"/>
              </w:divBdr>
            </w:div>
          </w:divsChild>
        </w:div>
        <w:div w:id="150146424">
          <w:marLeft w:val="0"/>
          <w:marRight w:val="0"/>
          <w:marTop w:val="0"/>
          <w:marBottom w:val="0"/>
          <w:divBdr>
            <w:top w:val="none" w:sz="0" w:space="0" w:color="auto"/>
            <w:left w:val="none" w:sz="0" w:space="0" w:color="auto"/>
            <w:bottom w:val="none" w:sz="0" w:space="0" w:color="auto"/>
            <w:right w:val="none" w:sz="0" w:space="0" w:color="auto"/>
          </w:divBdr>
          <w:divsChild>
            <w:div w:id="75832669">
              <w:marLeft w:val="0"/>
              <w:marRight w:val="0"/>
              <w:marTop w:val="0"/>
              <w:marBottom w:val="0"/>
              <w:divBdr>
                <w:top w:val="none" w:sz="0" w:space="0" w:color="auto"/>
                <w:left w:val="none" w:sz="0" w:space="0" w:color="auto"/>
                <w:bottom w:val="none" w:sz="0" w:space="0" w:color="auto"/>
                <w:right w:val="none" w:sz="0" w:space="0" w:color="auto"/>
              </w:divBdr>
            </w:div>
            <w:div w:id="89938800">
              <w:marLeft w:val="0"/>
              <w:marRight w:val="0"/>
              <w:marTop w:val="0"/>
              <w:marBottom w:val="0"/>
              <w:divBdr>
                <w:top w:val="none" w:sz="0" w:space="0" w:color="auto"/>
                <w:left w:val="none" w:sz="0" w:space="0" w:color="auto"/>
                <w:bottom w:val="none" w:sz="0" w:space="0" w:color="auto"/>
                <w:right w:val="none" w:sz="0" w:space="0" w:color="auto"/>
              </w:divBdr>
            </w:div>
            <w:div w:id="916131560">
              <w:marLeft w:val="0"/>
              <w:marRight w:val="0"/>
              <w:marTop w:val="0"/>
              <w:marBottom w:val="0"/>
              <w:divBdr>
                <w:top w:val="none" w:sz="0" w:space="0" w:color="auto"/>
                <w:left w:val="none" w:sz="0" w:space="0" w:color="auto"/>
                <w:bottom w:val="none" w:sz="0" w:space="0" w:color="auto"/>
                <w:right w:val="none" w:sz="0" w:space="0" w:color="auto"/>
              </w:divBdr>
            </w:div>
            <w:div w:id="992102291">
              <w:marLeft w:val="0"/>
              <w:marRight w:val="0"/>
              <w:marTop w:val="0"/>
              <w:marBottom w:val="0"/>
              <w:divBdr>
                <w:top w:val="none" w:sz="0" w:space="0" w:color="auto"/>
                <w:left w:val="none" w:sz="0" w:space="0" w:color="auto"/>
                <w:bottom w:val="none" w:sz="0" w:space="0" w:color="auto"/>
                <w:right w:val="none" w:sz="0" w:space="0" w:color="auto"/>
              </w:divBdr>
            </w:div>
            <w:div w:id="1634364410">
              <w:marLeft w:val="0"/>
              <w:marRight w:val="0"/>
              <w:marTop w:val="0"/>
              <w:marBottom w:val="0"/>
              <w:divBdr>
                <w:top w:val="none" w:sz="0" w:space="0" w:color="auto"/>
                <w:left w:val="none" w:sz="0" w:space="0" w:color="auto"/>
                <w:bottom w:val="none" w:sz="0" w:space="0" w:color="auto"/>
                <w:right w:val="none" w:sz="0" w:space="0" w:color="auto"/>
              </w:divBdr>
            </w:div>
          </w:divsChild>
        </w:div>
        <w:div w:id="354576132">
          <w:marLeft w:val="0"/>
          <w:marRight w:val="0"/>
          <w:marTop w:val="0"/>
          <w:marBottom w:val="0"/>
          <w:divBdr>
            <w:top w:val="none" w:sz="0" w:space="0" w:color="auto"/>
            <w:left w:val="none" w:sz="0" w:space="0" w:color="auto"/>
            <w:bottom w:val="none" w:sz="0" w:space="0" w:color="auto"/>
            <w:right w:val="none" w:sz="0" w:space="0" w:color="auto"/>
          </w:divBdr>
          <w:divsChild>
            <w:div w:id="1278366228">
              <w:marLeft w:val="0"/>
              <w:marRight w:val="0"/>
              <w:marTop w:val="0"/>
              <w:marBottom w:val="0"/>
              <w:divBdr>
                <w:top w:val="none" w:sz="0" w:space="0" w:color="auto"/>
                <w:left w:val="none" w:sz="0" w:space="0" w:color="auto"/>
                <w:bottom w:val="none" w:sz="0" w:space="0" w:color="auto"/>
                <w:right w:val="none" w:sz="0" w:space="0" w:color="auto"/>
              </w:divBdr>
            </w:div>
            <w:div w:id="630329093">
              <w:marLeft w:val="0"/>
              <w:marRight w:val="0"/>
              <w:marTop w:val="0"/>
              <w:marBottom w:val="0"/>
              <w:divBdr>
                <w:top w:val="none" w:sz="0" w:space="0" w:color="auto"/>
                <w:left w:val="none" w:sz="0" w:space="0" w:color="auto"/>
                <w:bottom w:val="none" w:sz="0" w:space="0" w:color="auto"/>
                <w:right w:val="none" w:sz="0" w:space="0" w:color="auto"/>
              </w:divBdr>
            </w:div>
            <w:div w:id="11087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7232">
      <w:bodyDiv w:val="1"/>
      <w:marLeft w:val="0"/>
      <w:marRight w:val="0"/>
      <w:marTop w:val="0"/>
      <w:marBottom w:val="0"/>
      <w:divBdr>
        <w:top w:val="none" w:sz="0" w:space="0" w:color="auto"/>
        <w:left w:val="none" w:sz="0" w:space="0" w:color="auto"/>
        <w:bottom w:val="none" w:sz="0" w:space="0" w:color="auto"/>
        <w:right w:val="none" w:sz="0" w:space="0" w:color="auto"/>
      </w:divBdr>
      <w:divsChild>
        <w:div w:id="183373633">
          <w:marLeft w:val="0"/>
          <w:marRight w:val="0"/>
          <w:marTop w:val="0"/>
          <w:marBottom w:val="0"/>
          <w:divBdr>
            <w:top w:val="none" w:sz="0" w:space="0" w:color="auto"/>
            <w:left w:val="none" w:sz="0" w:space="0" w:color="auto"/>
            <w:bottom w:val="none" w:sz="0" w:space="0" w:color="auto"/>
            <w:right w:val="none" w:sz="0" w:space="0" w:color="auto"/>
          </w:divBdr>
        </w:div>
      </w:divsChild>
    </w:div>
    <w:div w:id="1093237727">
      <w:bodyDiv w:val="1"/>
      <w:marLeft w:val="0"/>
      <w:marRight w:val="0"/>
      <w:marTop w:val="0"/>
      <w:marBottom w:val="0"/>
      <w:divBdr>
        <w:top w:val="none" w:sz="0" w:space="0" w:color="auto"/>
        <w:left w:val="none" w:sz="0" w:space="0" w:color="auto"/>
        <w:bottom w:val="none" w:sz="0" w:space="0" w:color="auto"/>
        <w:right w:val="none" w:sz="0" w:space="0" w:color="auto"/>
      </w:divBdr>
      <w:divsChild>
        <w:div w:id="601913431">
          <w:marLeft w:val="192"/>
          <w:marRight w:val="0"/>
          <w:marTop w:val="0"/>
          <w:marBottom w:val="0"/>
          <w:divBdr>
            <w:top w:val="none" w:sz="0" w:space="0" w:color="auto"/>
            <w:left w:val="none" w:sz="0" w:space="0" w:color="auto"/>
            <w:bottom w:val="none" w:sz="0" w:space="0" w:color="auto"/>
            <w:right w:val="none" w:sz="0" w:space="0" w:color="auto"/>
          </w:divBdr>
        </w:div>
      </w:divsChild>
    </w:div>
    <w:div w:id="1125465398">
      <w:marLeft w:val="0"/>
      <w:marRight w:val="0"/>
      <w:marTop w:val="0"/>
      <w:marBottom w:val="0"/>
      <w:divBdr>
        <w:top w:val="none" w:sz="0" w:space="0" w:color="auto"/>
        <w:left w:val="none" w:sz="0" w:space="0" w:color="auto"/>
        <w:bottom w:val="none" w:sz="0" w:space="0" w:color="auto"/>
        <w:right w:val="none" w:sz="0" w:space="0" w:color="auto"/>
      </w:divBdr>
      <w:divsChild>
        <w:div w:id="1125465397">
          <w:marLeft w:val="0"/>
          <w:marRight w:val="0"/>
          <w:marTop w:val="0"/>
          <w:marBottom w:val="0"/>
          <w:divBdr>
            <w:top w:val="none" w:sz="0" w:space="0" w:color="auto"/>
            <w:left w:val="none" w:sz="0" w:space="0" w:color="auto"/>
            <w:bottom w:val="none" w:sz="0" w:space="0" w:color="auto"/>
            <w:right w:val="none" w:sz="0" w:space="0" w:color="auto"/>
          </w:divBdr>
        </w:div>
      </w:divsChild>
    </w:div>
    <w:div w:id="1125465400">
      <w:marLeft w:val="0"/>
      <w:marRight w:val="0"/>
      <w:marTop w:val="0"/>
      <w:marBottom w:val="0"/>
      <w:divBdr>
        <w:top w:val="none" w:sz="0" w:space="0" w:color="auto"/>
        <w:left w:val="none" w:sz="0" w:space="0" w:color="auto"/>
        <w:bottom w:val="none" w:sz="0" w:space="0" w:color="auto"/>
        <w:right w:val="none" w:sz="0" w:space="0" w:color="auto"/>
      </w:divBdr>
      <w:divsChild>
        <w:div w:id="1125465399">
          <w:marLeft w:val="0"/>
          <w:marRight w:val="0"/>
          <w:marTop w:val="0"/>
          <w:marBottom w:val="0"/>
          <w:divBdr>
            <w:top w:val="none" w:sz="0" w:space="0" w:color="auto"/>
            <w:left w:val="none" w:sz="0" w:space="0" w:color="auto"/>
            <w:bottom w:val="none" w:sz="0" w:space="0" w:color="auto"/>
            <w:right w:val="none" w:sz="0" w:space="0" w:color="auto"/>
          </w:divBdr>
        </w:div>
      </w:divsChild>
    </w:div>
    <w:div w:id="1125465401">
      <w:marLeft w:val="0"/>
      <w:marRight w:val="0"/>
      <w:marTop w:val="0"/>
      <w:marBottom w:val="0"/>
      <w:divBdr>
        <w:top w:val="none" w:sz="0" w:space="0" w:color="auto"/>
        <w:left w:val="none" w:sz="0" w:space="0" w:color="auto"/>
        <w:bottom w:val="none" w:sz="0" w:space="0" w:color="auto"/>
        <w:right w:val="none" w:sz="0" w:space="0" w:color="auto"/>
      </w:divBdr>
      <w:divsChild>
        <w:div w:id="1125465402">
          <w:marLeft w:val="0"/>
          <w:marRight w:val="0"/>
          <w:marTop w:val="0"/>
          <w:marBottom w:val="0"/>
          <w:divBdr>
            <w:top w:val="none" w:sz="0" w:space="0" w:color="auto"/>
            <w:left w:val="none" w:sz="0" w:space="0" w:color="auto"/>
            <w:bottom w:val="none" w:sz="0" w:space="0" w:color="auto"/>
            <w:right w:val="none" w:sz="0" w:space="0" w:color="auto"/>
          </w:divBdr>
        </w:div>
      </w:divsChild>
    </w:div>
    <w:div w:id="1727489577">
      <w:bodyDiv w:val="1"/>
      <w:marLeft w:val="0"/>
      <w:marRight w:val="0"/>
      <w:marTop w:val="0"/>
      <w:marBottom w:val="0"/>
      <w:divBdr>
        <w:top w:val="none" w:sz="0" w:space="0" w:color="auto"/>
        <w:left w:val="none" w:sz="0" w:space="0" w:color="auto"/>
        <w:bottom w:val="none" w:sz="0" w:space="0" w:color="auto"/>
        <w:right w:val="none" w:sz="0" w:space="0" w:color="auto"/>
      </w:divBdr>
      <w:divsChild>
        <w:div w:id="1384523077">
          <w:marLeft w:val="0"/>
          <w:marRight w:val="0"/>
          <w:marTop w:val="0"/>
          <w:marBottom w:val="0"/>
          <w:divBdr>
            <w:top w:val="none" w:sz="0" w:space="0" w:color="auto"/>
            <w:left w:val="none" w:sz="0" w:space="0" w:color="auto"/>
            <w:bottom w:val="none" w:sz="0" w:space="0" w:color="auto"/>
            <w:right w:val="none" w:sz="0" w:space="0" w:color="auto"/>
          </w:divBdr>
        </w:div>
      </w:divsChild>
    </w:div>
    <w:div w:id="1957449290">
      <w:bodyDiv w:val="1"/>
      <w:marLeft w:val="0"/>
      <w:marRight w:val="0"/>
      <w:marTop w:val="0"/>
      <w:marBottom w:val="0"/>
      <w:divBdr>
        <w:top w:val="none" w:sz="0" w:space="0" w:color="auto"/>
        <w:left w:val="none" w:sz="0" w:space="0" w:color="auto"/>
        <w:bottom w:val="none" w:sz="0" w:space="0" w:color="auto"/>
        <w:right w:val="none" w:sz="0" w:space="0" w:color="auto"/>
      </w:divBdr>
      <w:divsChild>
        <w:div w:id="1785927081">
          <w:marLeft w:val="0"/>
          <w:marRight w:val="0"/>
          <w:marTop w:val="0"/>
          <w:marBottom w:val="0"/>
          <w:divBdr>
            <w:top w:val="none" w:sz="0" w:space="0" w:color="auto"/>
            <w:left w:val="none" w:sz="0" w:space="0" w:color="auto"/>
            <w:bottom w:val="none" w:sz="0" w:space="0" w:color="auto"/>
            <w:right w:val="none" w:sz="0" w:space="0" w:color="auto"/>
          </w:divBdr>
        </w:div>
        <w:div w:id="1257247954">
          <w:marLeft w:val="0"/>
          <w:marRight w:val="0"/>
          <w:marTop w:val="0"/>
          <w:marBottom w:val="0"/>
          <w:divBdr>
            <w:top w:val="none" w:sz="0" w:space="0" w:color="auto"/>
            <w:left w:val="none" w:sz="0" w:space="0" w:color="auto"/>
            <w:bottom w:val="none" w:sz="0" w:space="0" w:color="auto"/>
            <w:right w:val="none" w:sz="0" w:space="0" w:color="auto"/>
          </w:divBdr>
        </w:div>
        <w:div w:id="838811497">
          <w:marLeft w:val="0"/>
          <w:marRight w:val="0"/>
          <w:marTop w:val="0"/>
          <w:marBottom w:val="0"/>
          <w:divBdr>
            <w:top w:val="none" w:sz="0" w:space="0" w:color="auto"/>
            <w:left w:val="none" w:sz="0" w:space="0" w:color="auto"/>
            <w:bottom w:val="none" w:sz="0" w:space="0" w:color="auto"/>
            <w:right w:val="none" w:sz="0" w:space="0" w:color="auto"/>
          </w:divBdr>
        </w:div>
        <w:div w:id="386610637">
          <w:marLeft w:val="0"/>
          <w:marRight w:val="0"/>
          <w:marTop w:val="0"/>
          <w:marBottom w:val="0"/>
          <w:divBdr>
            <w:top w:val="none" w:sz="0" w:space="0" w:color="auto"/>
            <w:left w:val="none" w:sz="0" w:space="0" w:color="auto"/>
            <w:bottom w:val="none" w:sz="0" w:space="0" w:color="auto"/>
            <w:right w:val="none" w:sz="0" w:space="0" w:color="auto"/>
          </w:divBdr>
        </w:div>
        <w:div w:id="388848502">
          <w:marLeft w:val="0"/>
          <w:marRight w:val="0"/>
          <w:marTop w:val="0"/>
          <w:marBottom w:val="0"/>
          <w:divBdr>
            <w:top w:val="none" w:sz="0" w:space="0" w:color="auto"/>
            <w:left w:val="none" w:sz="0" w:space="0" w:color="auto"/>
            <w:bottom w:val="none" w:sz="0" w:space="0" w:color="auto"/>
            <w:right w:val="none" w:sz="0" w:space="0" w:color="auto"/>
          </w:divBdr>
        </w:div>
        <w:div w:id="222788993">
          <w:marLeft w:val="0"/>
          <w:marRight w:val="0"/>
          <w:marTop w:val="0"/>
          <w:marBottom w:val="0"/>
          <w:divBdr>
            <w:top w:val="none" w:sz="0" w:space="0" w:color="auto"/>
            <w:left w:val="none" w:sz="0" w:space="0" w:color="auto"/>
            <w:bottom w:val="none" w:sz="0" w:space="0" w:color="auto"/>
            <w:right w:val="none" w:sz="0" w:space="0" w:color="auto"/>
          </w:divBdr>
        </w:div>
      </w:divsChild>
    </w:div>
    <w:div w:id="2071996533">
      <w:bodyDiv w:val="1"/>
      <w:marLeft w:val="0"/>
      <w:marRight w:val="0"/>
      <w:marTop w:val="0"/>
      <w:marBottom w:val="0"/>
      <w:divBdr>
        <w:top w:val="none" w:sz="0" w:space="0" w:color="auto"/>
        <w:left w:val="none" w:sz="0" w:space="0" w:color="auto"/>
        <w:bottom w:val="none" w:sz="0" w:space="0" w:color="auto"/>
        <w:right w:val="none" w:sz="0" w:space="0" w:color="auto"/>
      </w:divBdr>
      <w:divsChild>
        <w:div w:id="641234822">
          <w:marLeft w:val="0"/>
          <w:marRight w:val="0"/>
          <w:marTop w:val="0"/>
          <w:marBottom w:val="0"/>
          <w:divBdr>
            <w:top w:val="none" w:sz="0" w:space="0" w:color="auto"/>
            <w:left w:val="none" w:sz="0" w:space="0" w:color="auto"/>
            <w:bottom w:val="none" w:sz="0" w:space="0" w:color="auto"/>
            <w:right w:val="none" w:sz="0" w:space="0" w:color="auto"/>
          </w:divBdr>
        </w:div>
      </w:divsChild>
    </w:div>
    <w:div w:id="2118479457">
      <w:bodyDiv w:val="1"/>
      <w:marLeft w:val="0"/>
      <w:marRight w:val="0"/>
      <w:marTop w:val="0"/>
      <w:marBottom w:val="0"/>
      <w:divBdr>
        <w:top w:val="none" w:sz="0" w:space="0" w:color="auto"/>
        <w:left w:val="none" w:sz="0" w:space="0" w:color="auto"/>
        <w:bottom w:val="none" w:sz="0" w:space="0" w:color="auto"/>
        <w:right w:val="none" w:sz="0" w:space="0" w:color="auto"/>
      </w:divBdr>
      <w:divsChild>
        <w:div w:id="1066613820">
          <w:marLeft w:val="0"/>
          <w:marRight w:val="0"/>
          <w:marTop w:val="0"/>
          <w:marBottom w:val="0"/>
          <w:divBdr>
            <w:top w:val="none" w:sz="0" w:space="0" w:color="auto"/>
            <w:left w:val="none" w:sz="0" w:space="0" w:color="auto"/>
            <w:bottom w:val="none" w:sz="0" w:space="0" w:color="auto"/>
            <w:right w:val="none" w:sz="0" w:space="0" w:color="auto"/>
          </w:divBdr>
          <w:divsChild>
            <w:div w:id="1214662118">
              <w:marLeft w:val="0"/>
              <w:marRight w:val="0"/>
              <w:marTop w:val="0"/>
              <w:marBottom w:val="0"/>
              <w:divBdr>
                <w:top w:val="none" w:sz="0" w:space="0" w:color="auto"/>
                <w:left w:val="none" w:sz="0" w:space="0" w:color="auto"/>
                <w:bottom w:val="none" w:sz="0" w:space="0" w:color="auto"/>
                <w:right w:val="none" w:sz="0" w:space="0" w:color="auto"/>
              </w:divBdr>
            </w:div>
            <w:div w:id="17002646">
              <w:marLeft w:val="0"/>
              <w:marRight w:val="0"/>
              <w:marTop w:val="0"/>
              <w:marBottom w:val="0"/>
              <w:divBdr>
                <w:top w:val="none" w:sz="0" w:space="0" w:color="auto"/>
                <w:left w:val="none" w:sz="0" w:space="0" w:color="auto"/>
                <w:bottom w:val="none" w:sz="0" w:space="0" w:color="auto"/>
                <w:right w:val="none" w:sz="0" w:space="0" w:color="auto"/>
              </w:divBdr>
            </w:div>
            <w:div w:id="533691506">
              <w:marLeft w:val="0"/>
              <w:marRight w:val="0"/>
              <w:marTop w:val="0"/>
              <w:marBottom w:val="0"/>
              <w:divBdr>
                <w:top w:val="none" w:sz="0" w:space="0" w:color="auto"/>
                <w:left w:val="none" w:sz="0" w:space="0" w:color="auto"/>
                <w:bottom w:val="none" w:sz="0" w:space="0" w:color="auto"/>
                <w:right w:val="none" w:sz="0" w:space="0" w:color="auto"/>
              </w:divBdr>
            </w:div>
          </w:divsChild>
        </w:div>
        <w:div w:id="259683754">
          <w:marLeft w:val="0"/>
          <w:marRight w:val="0"/>
          <w:marTop w:val="0"/>
          <w:marBottom w:val="0"/>
          <w:divBdr>
            <w:top w:val="none" w:sz="0" w:space="0" w:color="auto"/>
            <w:left w:val="none" w:sz="0" w:space="0" w:color="auto"/>
            <w:bottom w:val="none" w:sz="0" w:space="0" w:color="auto"/>
            <w:right w:val="none" w:sz="0" w:space="0" w:color="auto"/>
          </w:divBdr>
          <w:divsChild>
            <w:div w:id="203492035">
              <w:marLeft w:val="0"/>
              <w:marRight w:val="0"/>
              <w:marTop w:val="0"/>
              <w:marBottom w:val="0"/>
              <w:divBdr>
                <w:top w:val="none" w:sz="0" w:space="0" w:color="auto"/>
                <w:left w:val="none" w:sz="0" w:space="0" w:color="auto"/>
                <w:bottom w:val="none" w:sz="0" w:space="0" w:color="auto"/>
                <w:right w:val="none" w:sz="0" w:space="0" w:color="auto"/>
              </w:divBdr>
            </w:div>
            <w:div w:id="26568694">
              <w:marLeft w:val="0"/>
              <w:marRight w:val="0"/>
              <w:marTop w:val="0"/>
              <w:marBottom w:val="0"/>
              <w:divBdr>
                <w:top w:val="none" w:sz="0" w:space="0" w:color="auto"/>
                <w:left w:val="none" w:sz="0" w:space="0" w:color="auto"/>
                <w:bottom w:val="none" w:sz="0" w:space="0" w:color="auto"/>
                <w:right w:val="none" w:sz="0" w:space="0" w:color="auto"/>
              </w:divBdr>
            </w:div>
            <w:div w:id="583346539">
              <w:marLeft w:val="0"/>
              <w:marRight w:val="0"/>
              <w:marTop w:val="0"/>
              <w:marBottom w:val="0"/>
              <w:divBdr>
                <w:top w:val="none" w:sz="0" w:space="0" w:color="auto"/>
                <w:left w:val="none" w:sz="0" w:space="0" w:color="auto"/>
                <w:bottom w:val="none" w:sz="0" w:space="0" w:color="auto"/>
                <w:right w:val="none" w:sz="0" w:space="0" w:color="auto"/>
              </w:divBdr>
            </w:div>
            <w:div w:id="385835177">
              <w:marLeft w:val="0"/>
              <w:marRight w:val="0"/>
              <w:marTop w:val="0"/>
              <w:marBottom w:val="0"/>
              <w:divBdr>
                <w:top w:val="none" w:sz="0" w:space="0" w:color="auto"/>
                <w:left w:val="none" w:sz="0" w:space="0" w:color="auto"/>
                <w:bottom w:val="none" w:sz="0" w:space="0" w:color="auto"/>
                <w:right w:val="none" w:sz="0" w:space="0" w:color="auto"/>
              </w:divBdr>
            </w:div>
            <w:div w:id="1659962025">
              <w:marLeft w:val="0"/>
              <w:marRight w:val="0"/>
              <w:marTop w:val="0"/>
              <w:marBottom w:val="0"/>
              <w:divBdr>
                <w:top w:val="none" w:sz="0" w:space="0" w:color="auto"/>
                <w:left w:val="none" w:sz="0" w:space="0" w:color="auto"/>
                <w:bottom w:val="none" w:sz="0" w:space="0" w:color="auto"/>
                <w:right w:val="none" w:sz="0" w:space="0" w:color="auto"/>
              </w:divBdr>
            </w:div>
          </w:divsChild>
        </w:div>
        <w:div w:id="1582905962">
          <w:marLeft w:val="0"/>
          <w:marRight w:val="0"/>
          <w:marTop w:val="0"/>
          <w:marBottom w:val="0"/>
          <w:divBdr>
            <w:top w:val="none" w:sz="0" w:space="0" w:color="auto"/>
            <w:left w:val="none" w:sz="0" w:space="0" w:color="auto"/>
            <w:bottom w:val="none" w:sz="0" w:space="0" w:color="auto"/>
            <w:right w:val="none" w:sz="0" w:space="0" w:color="auto"/>
          </w:divBdr>
          <w:divsChild>
            <w:div w:id="496069744">
              <w:marLeft w:val="0"/>
              <w:marRight w:val="0"/>
              <w:marTop w:val="0"/>
              <w:marBottom w:val="0"/>
              <w:divBdr>
                <w:top w:val="none" w:sz="0" w:space="0" w:color="auto"/>
                <w:left w:val="none" w:sz="0" w:space="0" w:color="auto"/>
                <w:bottom w:val="none" w:sz="0" w:space="0" w:color="auto"/>
                <w:right w:val="none" w:sz="0" w:space="0" w:color="auto"/>
              </w:divBdr>
            </w:div>
            <w:div w:id="2091728050">
              <w:marLeft w:val="0"/>
              <w:marRight w:val="0"/>
              <w:marTop w:val="0"/>
              <w:marBottom w:val="0"/>
              <w:divBdr>
                <w:top w:val="none" w:sz="0" w:space="0" w:color="auto"/>
                <w:left w:val="none" w:sz="0" w:space="0" w:color="auto"/>
                <w:bottom w:val="none" w:sz="0" w:space="0" w:color="auto"/>
                <w:right w:val="none" w:sz="0" w:space="0" w:color="auto"/>
              </w:divBdr>
            </w:div>
            <w:div w:id="14996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2D2A2-E55C-4CD8-873F-9AE49DEDB34F}">
  <ds:schemaRefs>
    <ds:schemaRef ds:uri="http://schemas.openxmlformats.org/officeDocument/2006/bibliography"/>
  </ds:schemaRefs>
</ds:datastoreItem>
</file>

<file path=customXml/itemProps2.xml><?xml version="1.0" encoding="utf-8"?>
<ds:datastoreItem xmlns:ds="http://schemas.openxmlformats.org/officeDocument/2006/customXml" ds:itemID="{BAC21956-7956-46BE-AD23-F6A83F3C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31</Pages>
  <Words>7858</Words>
  <Characters>44795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Seagate Technology</Company>
  <LinksUpToDate>false</LinksUpToDate>
  <CharactersWithSpaces>52548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Michaela Cui</dc:creator>
  <cp:lastModifiedBy>Paul Burnett</cp:lastModifiedBy>
  <cp:revision>35</cp:revision>
  <cp:lastPrinted>2020-02-21T16:32:00Z</cp:lastPrinted>
  <dcterms:created xsi:type="dcterms:W3CDTF">2020-07-28T16:03:00Z</dcterms:created>
  <dcterms:modified xsi:type="dcterms:W3CDTF">2020-09-11T15:09:00Z</dcterms:modified>
</cp:coreProperties>
</file>