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050D" w14:textId="77777777" w:rsidR="009D16F0" w:rsidRDefault="009D16F0" w:rsidP="00803E41">
      <w:pPr>
        <w:jc w:val="center"/>
      </w:pPr>
    </w:p>
    <w:p w14:paraId="212A8609" w14:textId="77777777" w:rsidR="00803E41" w:rsidRDefault="00803E41" w:rsidP="00803E41">
      <w:pPr>
        <w:jc w:val="center"/>
        <w:rPr>
          <w:rFonts w:ascii="Arial" w:hAnsi="Arial" w:cs="Arial"/>
        </w:rPr>
      </w:pPr>
    </w:p>
    <w:p w14:paraId="7764D797" w14:textId="77777777" w:rsidR="000D38FE" w:rsidRDefault="000D38FE" w:rsidP="00803E41">
      <w:pPr>
        <w:jc w:val="center"/>
        <w:rPr>
          <w:rFonts w:ascii="Arial" w:hAnsi="Arial" w:cs="Arial"/>
        </w:rPr>
      </w:pPr>
    </w:p>
    <w:p w14:paraId="72AFB144" w14:textId="77777777" w:rsidR="000D38FE" w:rsidRPr="00803E41" w:rsidRDefault="000D38FE" w:rsidP="00803E41">
      <w:pPr>
        <w:jc w:val="center"/>
        <w:rPr>
          <w:rFonts w:ascii="Arial" w:hAnsi="Arial" w:cs="Arial"/>
        </w:rPr>
      </w:pPr>
    </w:p>
    <w:p w14:paraId="59306FD1" w14:textId="77777777" w:rsidR="00803E41" w:rsidRPr="00803E41" w:rsidRDefault="00803E41" w:rsidP="00803E41">
      <w:pPr>
        <w:jc w:val="center"/>
        <w:rPr>
          <w:rFonts w:ascii="Arial" w:hAnsi="Arial" w:cs="Arial"/>
        </w:rPr>
      </w:pPr>
    </w:p>
    <w:p w14:paraId="323E9758" w14:textId="77777777" w:rsidR="00E35AC7" w:rsidRDefault="00E35AC7" w:rsidP="00D33557">
      <w:pPr>
        <w:rPr>
          <w:rFonts w:cstheme="minorHAnsi"/>
          <w:b/>
          <w:bCs/>
          <w:sz w:val="44"/>
          <w:szCs w:val="44"/>
        </w:rPr>
      </w:pPr>
    </w:p>
    <w:p w14:paraId="2640CC75" w14:textId="77777777" w:rsidR="00803E41" w:rsidRPr="002B4F42" w:rsidRDefault="00803E41" w:rsidP="00803E41">
      <w:pPr>
        <w:jc w:val="center"/>
        <w:rPr>
          <w:rFonts w:cstheme="minorHAnsi"/>
          <w:b/>
          <w:bCs/>
          <w:sz w:val="36"/>
          <w:szCs w:val="36"/>
        </w:rPr>
      </w:pPr>
      <w:r w:rsidRPr="002B4F42">
        <w:rPr>
          <w:rFonts w:cstheme="minorHAnsi"/>
          <w:b/>
          <w:bCs/>
          <w:sz w:val="36"/>
          <w:szCs w:val="36"/>
        </w:rPr>
        <w:t>Introduction to Object Oriented Programming:</w:t>
      </w:r>
    </w:p>
    <w:p w14:paraId="1EF074E8" w14:textId="77777777" w:rsidR="00803E41" w:rsidRPr="002B4F42" w:rsidRDefault="00803E41" w:rsidP="00803E41">
      <w:pPr>
        <w:jc w:val="center"/>
        <w:rPr>
          <w:rFonts w:cstheme="minorHAnsi"/>
          <w:b/>
          <w:bCs/>
          <w:sz w:val="36"/>
          <w:szCs w:val="36"/>
        </w:rPr>
      </w:pPr>
      <w:r w:rsidRPr="002B4F42">
        <w:rPr>
          <w:rFonts w:cstheme="minorHAnsi"/>
          <w:b/>
          <w:bCs/>
          <w:sz w:val="36"/>
          <w:szCs w:val="36"/>
        </w:rPr>
        <w:t>COURSEWORK 2</w:t>
      </w:r>
    </w:p>
    <w:p w14:paraId="09C197F0" w14:textId="77777777" w:rsidR="00803E41" w:rsidRPr="002B4F42" w:rsidRDefault="00803E41" w:rsidP="00803E41">
      <w:pPr>
        <w:jc w:val="center"/>
        <w:rPr>
          <w:rFonts w:cstheme="minorHAnsi"/>
          <w:b/>
          <w:bCs/>
          <w:sz w:val="36"/>
          <w:szCs w:val="36"/>
        </w:rPr>
      </w:pPr>
    </w:p>
    <w:p w14:paraId="62EE99BE" w14:textId="77777777" w:rsidR="00803E41" w:rsidRPr="002B4F42" w:rsidRDefault="00803E41" w:rsidP="00E35AC7">
      <w:pPr>
        <w:jc w:val="center"/>
        <w:rPr>
          <w:rFonts w:cstheme="minorHAnsi"/>
          <w:b/>
          <w:bCs/>
          <w:sz w:val="36"/>
          <w:szCs w:val="36"/>
        </w:rPr>
      </w:pPr>
      <w:r w:rsidRPr="002B4F42">
        <w:rPr>
          <w:rFonts w:cstheme="minorHAnsi"/>
          <w:b/>
          <w:bCs/>
          <w:sz w:val="36"/>
          <w:szCs w:val="36"/>
        </w:rPr>
        <w:t>Project Writeup and Evaluation</w:t>
      </w:r>
    </w:p>
    <w:p w14:paraId="768CF9C4" w14:textId="77777777" w:rsidR="00803E41" w:rsidRPr="002B4F42" w:rsidRDefault="00803E41" w:rsidP="00803E41">
      <w:pPr>
        <w:jc w:val="center"/>
        <w:rPr>
          <w:rFonts w:cstheme="minorHAnsi"/>
          <w:b/>
          <w:bCs/>
          <w:sz w:val="36"/>
          <w:szCs w:val="36"/>
        </w:rPr>
      </w:pPr>
    </w:p>
    <w:p w14:paraId="1956DC0D" w14:textId="77777777" w:rsidR="00803E41" w:rsidRPr="00D33557" w:rsidRDefault="00803E41" w:rsidP="00803E41">
      <w:pPr>
        <w:jc w:val="center"/>
        <w:rPr>
          <w:rFonts w:cstheme="minorHAnsi"/>
          <w:b/>
          <w:bCs/>
          <w:sz w:val="36"/>
          <w:szCs w:val="36"/>
        </w:rPr>
      </w:pPr>
      <w:r w:rsidRPr="00D33557">
        <w:rPr>
          <w:rFonts w:cstheme="minorHAnsi"/>
          <w:b/>
          <w:bCs/>
          <w:sz w:val="36"/>
          <w:szCs w:val="36"/>
        </w:rPr>
        <w:t>Ben Seager – 229063174</w:t>
      </w:r>
    </w:p>
    <w:p w14:paraId="34449E56" w14:textId="77777777" w:rsidR="00803E41" w:rsidRPr="002B4F42" w:rsidRDefault="00803E41" w:rsidP="00803E41">
      <w:pPr>
        <w:jc w:val="center"/>
        <w:rPr>
          <w:rFonts w:ascii="Arial" w:hAnsi="Arial" w:cs="Arial"/>
          <w:b/>
          <w:bCs/>
          <w:i/>
          <w:iCs/>
          <w:sz w:val="28"/>
          <w:szCs w:val="28"/>
        </w:rPr>
      </w:pPr>
    </w:p>
    <w:p w14:paraId="477B2B40" w14:textId="77777777" w:rsidR="00803E41" w:rsidRPr="002B4F42" w:rsidRDefault="00803E41" w:rsidP="00803E41">
      <w:pPr>
        <w:jc w:val="center"/>
        <w:rPr>
          <w:rFonts w:ascii="Arial" w:hAnsi="Arial" w:cs="Arial"/>
          <w:b/>
          <w:bCs/>
          <w:i/>
          <w:iCs/>
          <w:sz w:val="28"/>
          <w:szCs w:val="28"/>
        </w:rPr>
      </w:pPr>
    </w:p>
    <w:p w14:paraId="5B370034" w14:textId="77777777" w:rsidR="00803E41" w:rsidRDefault="00803E41" w:rsidP="00803E41">
      <w:pPr>
        <w:jc w:val="center"/>
        <w:rPr>
          <w:rFonts w:asciiTheme="majorHAnsi" w:eastAsiaTheme="majorEastAsia" w:hAnsiTheme="majorHAnsi" w:cstheme="majorBidi"/>
          <w:color w:val="2F5496" w:themeColor="accent1" w:themeShade="BF"/>
          <w:sz w:val="32"/>
          <w:szCs w:val="32"/>
          <w:lang w:val="en-US"/>
        </w:rPr>
      </w:pPr>
    </w:p>
    <w:sdt>
      <w:sdtPr>
        <w:id w:val="-197290053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80FAF71" w14:textId="77777777" w:rsidR="00E35AC7" w:rsidRDefault="00E35AC7">
          <w:pPr>
            <w:pStyle w:val="TOCHeading"/>
          </w:pPr>
          <w:r>
            <w:t>Contents</w:t>
          </w:r>
        </w:p>
        <w:p w14:paraId="3CCA791D" w14:textId="77777777" w:rsidR="00E35AC7" w:rsidRPr="00E35AC7" w:rsidRDefault="00E35AC7">
          <w:pPr>
            <w:pStyle w:val="TOC1"/>
            <w:tabs>
              <w:tab w:val="right" w:leader="dot" w:pos="9016"/>
            </w:tabs>
            <w:rPr>
              <w:rFonts w:cstheme="minorBidi"/>
              <w:b/>
              <w:bCs/>
              <w:noProof/>
              <w:lang w:val="en-GB" w:eastAsia="en-GB"/>
            </w:rPr>
          </w:pPr>
          <w:r>
            <w:fldChar w:fldCharType="begin"/>
          </w:r>
          <w:r>
            <w:instrText xml:space="preserve"> TOC \o "1-3" \h \z \u </w:instrText>
          </w:r>
          <w:r>
            <w:fldChar w:fldCharType="separate"/>
          </w:r>
          <w:hyperlink w:anchor="_Toc130220203" w:history="1">
            <w:r w:rsidRPr="00E35AC7">
              <w:rPr>
                <w:rStyle w:val="Hyperlink"/>
                <w:b/>
                <w:bCs/>
                <w:noProof/>
              </w:rPr>
              <w:t>1 - Class Description</w:t>
            </w:r>
            <w:r w:rsidRPr="00E35AC7">
              <w:rPr>
                <w:b/>
                <w:bCs/>
                <w:noProof/>
                <w:webHidden/>
              </w:rPr>
              <w:tab/>
            </w:r>
            <w:r w:rsidRPr="00E35AC7">
              <w:rPr>
                <w:b/>
                <w:bCs/>
                <w:noProof/>
                <w:webHidden/>
              </w:rPr>
              <w:fldChar w:fldCharType="begin"/>
            </w:r>
            <w:r w:rsidRPr="00E35AC7">
              <w:rPr>
                <w:b/>
                <w:bCs/>
                <w:noProof/>
                <w:webHidden/>
              </w:rPr>
              <w:instrText xml:space="preserve"> PAGEREF _Toc130220203 \h </w:instrText>
            </w:r>
            <w:r w:rsidRPr="00E35AC7">
              <w:rPr>
                <w:b/>
                <w:bCs/>
                <w:noProof/>
                <w:webHidden/>
              </w:rPr>
            </w:r>
            <w:r w:rsidRPr="00E35AC7">
              <w:rPr>
                <w:b/>
                <w:bCs/>
                <w:noProof/>
                <w:webHidden/>
              </w:rPr>
              <w:fldChar w:fldCharType="separate"/>
            </w:r>
            <w:r w:rsidRPr="00E35AC7">
              <w:rPr>
                <w:b/>
                <w:bCs/>
                <w:noProof/>
                <w:webHidden/>
              </w:rPr>
              <w:t>2</w:t>
            </w:r>
            <w:r w:rsidRPr="00E35AC7">
              <w:rPr>
                <w:b/>
                <w:bCs/>
                <w:noProof/>
                <w:webHidden/>
              </w:rPr>
              <w:fldChar w:fldCharType="end"/>
            </w:r>
          </w:hyperlink>
        </w:p>
        <w:p w14:paraId="3E951910" w14:textId="77777777" w:rsidR="00E35AC7" w:rsidRPr="00E35AC7" w:rsidRDefault="00E35AC7">
          <w:pPr>
            <w:pStyle w:val="TOC1"/>
            <w:tabs>
              <w:tab w:val="right" w:leader="dot" w:pos="9016"/>
            </w:tabs>
            <w:rPr>
              <w:rFonts w:cstheme="minorBidi"/>
              <w:b/>
              <w:bCs/>
              <w:noProof/>
              <w:lang w:val="en-GB" w:eastAsia="en-GB"/>
            </w:rPr>
          </w:pPr>
          <w:hyperlink w:anchor="_Toc130220204" w:history="1">
            <w:r w:rsidRPr="00E35AC7">
              <w:rPr>
                <w:rStyle w:val="Hyperlink"/>
                <w:b/>
                <w:bCs/>
                <w:noProof/>
              </w:rPr>
              <w:t>2 – UML Diagram</w:t>
            </w:r>
            <w:r w:rsidRPr="00E35AC7">
              <w:rPr>
                <w:b/>
                <w:bCs/>
                <w:noProof/>
                <w:webHidden/>
              </w:rPr>
              <w:tab/>
            </w:r>
            <w:r w:rsidRPr="00E35AC7">
              <w:rPr>
                <w:b/>
                <w:bCs/>
                <w:noProof/>
                <w:webHidden/>
              </w:rPr>
              <w:fldChar w:fldCharType="begin"/>
            </w:r>
            <w:r w:rsidRPr="00E35AC7">
              <w:rPr>
                <w:b/>
                <w:bCs/>
                <w:noProof/>
                <w:webHidden/>
              </w:rPr>
              <w:instrText xml:space="preserve"> PAGEREF _Toc130220204 \h </w:instrText>
            </w:r>
            <w:r w:rsidRPr="00E35AC7">
              <w:rPr>
                <w:b/>
                <w:bCs/>
                <w:noProof/>
                <w:webHidden/>
              </w:rPr>
            </w:r>
            <w:r w:rsidRPr="00E35AC7">
              <w:rPr>
                <w:b/>
                <w:bCs/>
                <w:noProof/>
                <w:webHidden/>
              </w:rPr>
              <w:fldChar w:fldCharType="separate"/>
            </w:r>
            <w:r w:rsidRPr="00E35AC7">
              <w:rPr>
                <w:b/>
                <w:bCs/>
                <w:noProof/>
                <w:webHidden/>
              </w:rPr>
              <w:t>4</w:t>
            </w:r>
            <w:r w:rsidRPr="00E35AC7">
              <w:rPr>
                <w:b/>
                <w:bCs/>
                <w:noProof/>
                <w:webHidden/>
              </w:rPr>
              <w:fldChar w:fldCharType="end"/>
            </w:r>
          </w:hyperlink>
        </w:p>
        <w:p w14:paraId="78EF583F" w14:textId="77777777" w:rsidR="00E35AC7" w:rsidRPr="00E35AC7" w:rsidRDefault="00E35AC7">
          <w:pPr>
            <w:pStyle w:val="TOC1"/>
            <w:tabs>
              <w:tab w:val="right" w:leader="dot" w:pos="9016"/>
            </w:tabs>
            <w:rPr>
              <w:rFonts w:cstheme="minorBidi"/>
              <w:b/>
              <w:bCs/>
              <w:noProof/>
              <w:lang w:val="en-GB" w:eastAsia="en-GB"/>
            </w:rPr>
          </w:pPr>
          <w:hyperlink w:anchor="_Toc130220205" w:history="1">
            <w:r w:rsidRPr="00E35AC7">
              <w:rPr>
                <w:rStyle w:val="Hyperlink"/>
                <w:b/>
                <w:bCs/>
                <w:noProof/>
              </w:rPr>
              <w:t>3 – Example Execution</w:t>
            </w:r>
            <w:r w:rsidRPr="00E35AC7">
              <w:rPr>
                <w:b/>
                <w:bCs/>
                <w:noProof/>
                <w:webHidden/>
              </w:rPr>
              <w:tab/>
            </w:r>
            <w:r w:rsidRPr="00E35AC7">
              <w:rPr>
                <w:b/>
                <w:bCs/>
                <w:noProof/>
                <w:webHidden/>
              </w:rPr>
              <w:fldChar w:fldCharType="begin"/>
            </w:r>
            <w:r w:rsidRPr="00E35AC7">
              <w:rPr>
                <w:b/>
                <w:bCs/>
                <w:noProof/>
                <w:webHidden/>
              </w:rPr>
              <w:instrText xml:space="preserve"> PAGEREF _Toc130220205 \h </w:instrText>
            </w:r>
            <w:r w:rsidRPr="00E35AC7">
              <w:rPr>
                <w:b/>
                <w:bCs/>
                <w:noProof/>
                <w:webHidden/>
              </w:rPr>
            </w:r>
            <w:r w:rsidRPr="00E35AC7">
              <w:rPr>
                <w:b/>
                <w:bCs/>
                <w:noProof/>
                <w:webHidden/>
              </w:rPr>
              <w:fldChar w:fldCharType="separate"/>
            </w:r>
            <w:r w:rsidRPr="00E35AC7">
              <w:rPr>
                <w:b/>
                <w:bCs/>
                <w:noProof/>
                <w:webHidden/>
              </w:rPr>
              <w:t>5</w:t>
            </w:r>
            <w:r w:rsidRPr="00E35AC7">
              <w:rPr>
                <w:b/>
                <w:bCs/>
                <w:noProof/>
                <w:webHidden/>
              </w:rPr>
              <w:fldChar w:fldCharType="end"/>
            </w:r>
          </w:hyperlink>
        </w:p>
        <w:p w14:paraId="11195623" w14:textId="77777777" w:rsidR="00E35AC7" w:rsidRDefault="00E35AC7">
          <w:pPr>
            <w:pStyle w:val="TOC1"/>
            <w:tabs>
              <w:tab w:val="right" w:leader="dot" w:pos="9016"/>
            </w:tabs>
            <w:rPr>
              <w:rFonts w:cstheme="minorBidi"/>
              <w:noProof/>
              <w:lang w:val="en-GB" w:eastAsia="en-GB"/>
            </w:rPr>
          </w:pPr>
          <w:hyperlink w:anchor="_Toc130220206" w:history="1">
            <w:r w:rsidRPr="00E35AC7">
              <w:rPr>
                <w:rStyle w:val="Hyperlink"/>
                <w:b/>
                <w:bCs/>
                <w:noProof/>
              </w:rPr>
              <w:t>4 – Project Evaluation</w:t>
            </w:r>
            <w:r w:rsidRPr="00E35AC7">
              <w:rPr>
                <w:b/>
                <w:bCs/>
                <w:noProof/>
                <w:webHidden/>
              </w:rPr>
              <w:tab/>
            </w:r>
            <w:r w:rsidRPr="00E35AC7">
              <w:rPr>
                <w:b/>
                <w:bCs/>
                <w:noProof/>
                <w:webHidden/>
              </w:rPr>
              <w:fldChar w:fldCharType="begin"/>
            </w:r>
            <w:r w:rsidRPr="00E35AC7">
              <w:rPr>
                <w:b/>
                <w:bCs/>
                <w:noProof/>
                <w:webHidden/>
              </w:rPr>
              <w:instrText xml:space="preserve"> PAGEREF _Toc130220206 \h </w:instrText>
            </w:r>
            <w:r w:rsidRPr="00E35AC7">
              <w:rPr>
                <w:b/>
                <w:bCs/>
                <w:noProof/>
                <w:webHidden/>
              </w:rPr>
            </w:r>
            <w:r w:rsidRPr="00E35AC7">
              <w:rPr>
                <w:b/>
                <w:bCs/>
                <w:noProof/>
                <w:webHidden/>
              </w:rPr>
              <w:fldChar w:fldCharType="separate"/>
            </w:r>
            <w:r w:rsidRPr="00E35AC7">
              <w:rPr>
                <w:b/>
                <w:bCs/>
                <w:noProof/>
                <w:webHidden/>
              </w:rPr>
              <w:t>7</w:t>
            </w:r>
            <w:r w:rsidRPr="00E35AC7">
              <w:rPr>
                <w:b/>
                <w:bCs/>
                <w:noProof/>
                <w:webHidden/>
              </w:rPr>
              <w:fldChar w:fldCharType="end"/>
            </w:r>
          </w:hyperlink>
        </w:p>
        <w:p w14:paraId="140A29E6" w14:textId="77777777" w:rsidR="00E35AC7" w:rsidRDefault="00E35AC7">
          <w:r>
            <w:rPr>
              <w:b/>
              <w:bCs/>
              <w:noProof/>
            </w:rPr>
            <w:fldChar w:fldCharType="end"/>
          </w:r>
        </w:p>
      </w:sdtContent>
    </w:sdt>
    <w:p w14:paraId="64F62456" w14:textId="77777777" w:rsidR="00E35AC7" w:rsidRDefault="00E35AC7" w:rsidP="00803E41">
      <w:pPr>
        <w:jc w:val="center"/>
        <w:rPr>
          <w:rFonts w:ascii="Arial" w:hAnsi="Arial" w:cs="Arial"/>
          <w:b/>
          <w:bCs/>
          <w:i/>
          <w:iCs/>
          <w:sz w:val="36"/>
          <w:szCs w:val="36"/>
        </w:rPr>
      </w:pPr>
    </w:p>
    <w:p w14:paraId="51DCD188" w14:textId="77777777" w:rsidR="00803E41" w:rsidRDefault="00803E41" w:rsidP="00803E41">
      <w:pPr>
        <w:jc w:val="center"/>
        <w:rPr>
          <w:rFonts w:ascii="Arial" w:hAnsi="Arial" w:cs="Arial"/>
          <w:b/>
          <w:bCs/>
          <w:sz w:val="36"/>
          <w:szCs w:val="36"/>
        </w:rPr>
      </w:pPr>
    </w:p>
    <w:p w14:paraId="1F5F2387" w14:textId="77777777" w:rsidR="00803E41" w:rsidRDefault="00803E41" w:rsidP="00803E41">
      <w:pPr>
        <w:rPr>
          <w:rFonts w:ascii="Arial" w:hAnsi="Arial" w:cs="Arial"/>
          <w:b/>
          <w:bCs/>
          <w:sz w:val="36"/>
          <w:szCs w:val="36"/>
        </w:rPr>
      </w:pPr>
      <w:r>
        <w:rPr>
          <w:rFonts w:ascii="Arial" w:hAnsi="Arial" w:cs="Arial"/>
          <w:b/>
          <w:bCs/>
          <w:sz w:val="36"/>
          <w:szCs w:val="36"/>
        </w:rPr>
        <w:br w:type="page"/>
      </w:r>
    </w:p>
    <w:p w14:paraId="1FE2B2B5" w14:textId="77777777" w:rsidR="00803E41" w:rsidRDefault="00803E41" w:rsidP="00803E41">
      <w:pPr>
        <w:pStyle w:val="Heading1"/>
      </w:pPr>
      <w:bookmarkStart w:id="0" w:name="_Toc130204267"/>
      <w:bookmarkStart w:id="1" w:name="_Toc130220203"/>
      <w:r>
        <w:lastRenderedPageBreak/>
        <w:t xml:space="preserve">1 </w:t>
      </w:r>
      <w:r w:rsidR="00654174">
        <w:t xml:space="preserve">- </w:t>
      </w:r>
      <w:r>
        <w:t>Class Description</w:t>
      </w:r>
      <w:bookmarkEnd w:id="0"/>
      <w:bookmarkEnd w:id="1"/>
    </w:p>
    <w:p w14:paraId="56EE9A3A" w14:textId="77777777" w:rsidR="00803E41" w:rsidRDefault="00803E41" w:rsidP="00803E41"/>
    <w:p w14:paraId="1A9F800F" w14:textId="77777777" w:rsidR="001A4361" w:rsidRDefault="00803E41" w:rsidP="00D3685C">
      <w:pPr>
        <w:rPr>
          <w:b/>
          <w:bCs/>
          <w:sz w:val="24"/>
          <w:szCs w:val="24"/>
        </w:rPr>
      </w:pPr>
      <w:r>
        <w:rPr>
          <w:b/>
          <w:bCs/>
          <w:sz w:val="24"/>
          <w:szCs w:val="24"/>
        </w:rPr>
        <w:t>M</w:t>
      </w:r>
      <w:r w:rsidR="00D3685C">
        <w:rPr>
          <w:b/>
          <w:bCs/>
          <w:sz w:val="24"/>
          <w:szCs w:val="24"/>
        </w:rPr>
        <w:t>ODULE</w:t>
      </w:r>
      <w:r w:rsidR="001A4361">
        <w:rPr>
          <w:b/>
          <w:bCs/>
          <w:sz w:val="24"/>
          <w:szCs w:val="24"/>
        </w:rPr>
        <w:t xml:space="preserve"> </w:t>
      </w:r>
    </w:p>
    <w:p w14:paraId="740082E2" w14:textId="77777777" w:rsidR="005E358F" w:rsidRDefault="00D3685C" w:rsidP="00803E41">
      <w:r w:rsidRPr="00F5726B">
        <w:t>A</w:t>
      </w:r>
      <w:r w:rsidR="00F5726B" w:rsidRPr="00F5726B">
        <w:t xml:space="preserve">n abstract </w:t>
      </w:r>
      <w:r w:rsidRPr="00F5726B">
        <w:t xml:space="preserve">superclass </w:t>
      </w:r>
      <w:r w:rsidR="00F5726B" w:rsidRPr="00F5726B">
        <w:t xml:space="preserve">used to initialise object instances </w:t>
      </w:r>
      <w:r w:rsidRPr="00F5726B">
        <w:t xml:space="preserve">for three subclasses: </w:t>
      </w:r>
      <w:proofErr w:type="spellStart"/>
      <w:r w:rsidRPr="00F5726B">
        <w:t>CWOnly</w:t>
      </w:r>
      <w:proofErr w:type="spellEnd"/>
      <w:r w:rsidRPr="00F5726B">
        <w:t xml:space="preserve">, </w:t>
      </w:r>
      <w:proofErr w:type="spellStart"/>
      <w:r w:rsidRPr="00F5726B">
        <w:t>EXOnly</w:t>
      </w:r>
      <w:proofErr w:type="spellEnd"/>
      <w:r w:rsidRPr="00F5726B">
        <w:t xml:space="preserve"> and CWEX. Module contains three </w:t>
      </w:r>
      <w:r w:rsidR="00F5726B">
        <w:t xml:space="preserve">private </w:t>
      </w:r>
      <w:r w:rsidR="00F5726B" w:rsidRPr="00F5726B">
        <w:t>attributes:</w:t>
      </w:r>
      <w:r w:rsidRPr="00F5726B">
        <w:t xml:space="preserve"> </w:t>
      </w:r>
      <w:proofErr w:type="spellStart"/>
      <w:r w:rsidRPr="00F5726B">
        <w:t>mname</w:t>
      </w:r>
      <w:proofErr w:type="spellEnd"/>
      <w:r w:rsidRPr="00F5726B">
        <w:t xml:space="preserve">, status and </w:t>
      </w:r>
      <w:proofErr w:type="spellStart"/>
      <w:r w:rsidRPr="00F5726B">
        <w:t>finalmark</w:t>
      </w:r>
      <w:proofErr w:type="spellEnd"/>
      <w:r w:rsidR="00F5726B" w:rsidRPr="00F5726B">
        <w:t>; A</w:t>
      </w:r>
      <w:r w:rsidRPr="00F5726B">
        <w:t xml:space="preserve">ttributes are associated with </w:t>
      </w:r>
      <w:r w:rsidR="00F5726B" w:rsidRPr="00F5726B">
        <w:t xml:space="preserve">initialising the name, type and final mark </w:t>
      </w:r>
      <w:r w:rsidR="00F5726B">
        <w:t xml:space="preserve">(respectively) </w:t>
      </w:r>
      <w:r w:rsidR="00F5726B" w:rsidRPr="00F5726B">
        <w:t xml:space="preserve">of a module from the three specified types. </w:t>
      </w:r>
    </w:p>
    <w:p w14:paraId="52AA0439" w14:textId="77777777" w:rsidR="00803E41" w:rsidRDefault="00F5726B" w:rsidP="00803E41">
      <w:pPr>
        <w:rPr>
          <w:sz w:val="24"/>
          <w:szCs w:val="24"/>
        </w:rPr>
      </w:pPr>
      <w:r w:rsidRPr="00F5726B">
        <w:t>Accessor and Mutator methods are also contained within this class to allow the user to alter and retrieve object values</w:t>
      </w:r>
      <w:r>
        <w:t>. Methods can be overridden, allowing for differ</w:t>
      </w:r>
      <w:r w:rsidR="00501D8F">
        <w:t>ing</w:t>
      </w:r>
      <w:r>
        <w:t xml:space="preserve"> purposes whil</w:t>
      </w:r>
      <w:r w:rsidR="00501D8F">
        <w:t>st</w:t>
      </w:r>
      <w:r>
        <w:t xml:space="preserve"> maintaining the identifier</w:t>
      </w:r>
      <w:r w:rsidR="00501D8F">
        <w:t>.</w:t>
      </w:r>
    </w:p>
    <w:p w14:paraId="5F70DCBE" w14:textId="77777777" w:rsidR="001A4361" w:rsidRPr="00803E41" w:rsidRDefault="001A4361" w:rsidP="00803E41">
      <w:pPr>
        <w:rPr>
          <w:sz w:val="24"/>
          <w:szCs w:val="24"/>
        </w:rPr>
      </w:pPr>
    </w:p>
    <w:p w14:paraId="07D13D4B" w14:textId="77777777" w:rsidR="001A4361" w:rsidRDefault="00803E41" w:rsidP="00803E41">
      <w:pPr>
        <w:rPr>
          <w:b/>
          <w:bCs/>
          <w:sz w:val="24"/>
          <w:szCs w:val="24"/>
        </w:rPr>
      </w:pPr>
      <w:r w:rsidRPr="00803E41">
        <w:rPr>
          <w:b/>
          <w:bCs/>
          <w:sz w:val="24"/>
          <w:szCs w:val="24"/>
        </w:rPr>
        <w:t>CWO</w:t>
      </w:r>
      <w:r w:rsidR="00654174">
        <w:rPr>
          <w:b/>
          <w:bCs/>
          <w:sz w:val="24"/>
          <w:szCs w:val="24"/>
        </w:rPr>
        <w:t>NLY</w:t>
      </w:r>
      <w:r>
        <w:rPr>
          <w:b/>
          <w:bCs/>
          <w:sz w:val="24"/>
          <w:szCs w:val="24"/>
        </w:rPr>
        <w:t xml:space="preserve"> </w:t>
      </w:r>
    </w:p>
    <w:p w14:paraId="012918AD" w14:textId="77777777" w:rsidR="00501D8F" w:rsidRPr="001A4361" w:rsidRDefault="00501D8F" w:rsidP="00803E41">
      <w:pPr>
        <w:rPr>
          <w:b/>
          <w:bCs/>
          <w:sz w:val="24"/>
          <w:szCs w:val="24"/>
        </w:rPr>
      </w:pPr>
      <w:r>
        <w:t>A concrete subclass that inherits methods from its superclass, Module. Used to initialise instances of a Coursework Only object and alter the values of its four private attributes</w:t>
      </w:r>
      <w:r w:rsidR="00654174">
        <w:t xml:space="preserve"> (with Accessor and Mutator methods)</w:t>
      </w:r>
      <w:r>
        <w:t xml:space="preserve">: </w:t>
      </w:r>
      <w:proofErr w:type="spellStart"/>
      <w:r>
        <w:t>hws</w:t>
      </w:r>
      <w:proofErr w:type="spellEnd"/>
      <w:r>
        <w:t xml:space="preserve">, cwm, </w:t>
      </w:r>
      <w:proofErr w:type="spellStart"/>
      <w:r>
        <w:t>fp</w:t>
      </w:r>
      <w:proofErr w:type="spellEnd"/>
      <w:r>
        <w:t xml:space="preserve"> and </w:t>
      </w:r>
      <w:proofErr w:type="spellStart"/>
      <w:r>
        <w:t>finalmark</w:t>
      </w:r>
      <w:proofErr w:type="spellEnd"/>
      <w:r>
        <w:t xml:space="preserve">; </w:t>
      </w:r>
    </w:p>
    <w:p w14:paraId="20A461B1" w14:textId="77777777" w:rsidR="00803E41" w:rsidRDefault="00501D8F" w:rsidP="00501D8F">
      <w:pPr>
        <w:pStyle w:val="ListParagraph"/>
        <w:numPr>
          <w:ilvl w:val="0"/>
          <w:numId w:val="1"/>
        </w:numPr>
      </w:pPr>
      <w:proofErr w:type="spellStart"/>
      <w:r>
        <w:t>hws</w:t>
      </w:r>
      <w:proofErr w:type="spellEnd"/>
      <w:r>
        <w:t>: An integer array of size three that stores homework values between 0 and 100, inputted by the user.</w:t>
      </w:r>
    </w:p>
    <w:p w14:paraId="5D4489A8" w14:textId="77777777" w:rsidR="00654174" w:rsidRDefault="00654174" w:rsidP="00501D8F">
      <w:pPr>
        <w:pStyle w:val="ListParagraph"/>
        <w:numPr>
          <w:ilvl w:val="0"/>
          <w:numId w:val="1"/>
        </w:numPr>
      </w:pPr>
      <w:proofErr w:type="spellStart"/>
      <w:r>
        <w:t>fp</w:t>
      </w:r>
      <w:proofErr w:type="spellEnd"/>
      <w:r>
        <w:t>: An integer that stores the value of the student’s Final Project</w:t>
      </w:r>
      <w:r w:rsidR="001A4361">
        <w:t xml:space="preserve"> between</w:t>
      </w:r>
      <w:r>
        <w:t xml:space="preserve"> 0 and 100, inputted by the user.</w:t>
      </w:r>
    </w:p>
    <w:p w14:paraId="2961ECE1" w14:textId="77777777" w:rsidR="00501D8F" w:rsidRDefault="00501D8F" w:rsidP="00501D8F">
      <w:pPr>
        <w:pStyle w:val="ListParagraph"/>
        <w:numPr>
          <w:ilvl w:val="0"/>
          <w:numId w:val="1"/>
        </w:numPr>
      </w:pPr>
      <w:r>
        <w:t xml:space="preserve">cwm:  </w:t>
      </w:r>
      <w:r w:rsidR="00654174">
        <w:t>A double that stores the value of the student’s coursework after the appropriate weightings have been applied, between 0 and 100.</w:t>
      </w:r>
    </w:p>
    <w:p w14:paraId="2CC932AE" w14:textId="77777777" w:rsidR="00654174" w:rsidRDefault="00654174" w:rsidP="00654174">
      <w:pPr>
        <w:pStyle w:val="ListParagraph"/>
        <w:numPr>
          <w:ilvl w:val="0"/>
          <w:numId w:val="1"/>
        </w:numPr>
      </w:pPr>
      <w:proofErr w:type="spellStart"/>
      <w:r>
        <w:t>finalmark</w:t>
      </w:r>
      <w:proofErr w:type="spellEnd"/>
      <w:r>
        <w:t>: A double that stores the student’s final mark for the Coursework Only module, between 0 and 100.</w:t>
      </w:r>
    </w:p>
    <w:p w14:paraId="3DAA06DE" w14:textId="77777777" w:rsidR="001A4361" w:rsidRDefault="001A4361" w:rsidP="001A4361">
      <w:r>
        <w:t xml:space="preserve">Two methods inherited from Module are overridden in this class in order to apply the appropriate weightings for cwm and </w:t>
      </w:r>
      <w:proofErr w:type="spellStart"/>
      <w:r>
        <w:t>fp</w:t>
      </w:r>
      <w:proofErr w:type="spellEnd"/>
      <w:r>
        <w:t xml:space="preserve">, when setting the value of </w:t>
      </w:r>
      <w:proofErr w:type="spellStart"/>
      <w:r>
        <w:t>finalmark</w:t>
      </w:r>
      <w:proofErr w:type="spellEnd"/>
      <w:r>
        <w:t>.</w:t>
      </w:r>
    </w:p>
    <w:p w14:paraId="3ED63B54" w14:textId="77777777" w:rsidR="001A4361" w:rsidRDefault="001A4361" w:rsidP="001A4361"/>
    <w:p w14:paraId="3BAEE6B3" w14:textId="77777777" w:rsidR="001A4361" w:rsidRDefault="00654174" w:rsidP="00654174">
      <w:pPr>
        <w:rPr>
          <w:b/>
          <w:bCs/>
          <w:sz w:val="24"/>
          <w:szCs w:val="24"/>
        </w:rPr>
      </w:pPr>
      <w:r>
        <w:rPr>
          <w:b/>
          <w:bCs/>
          <w:sz w:val="24"/>
          <w:szCs w:val="24"/>
        </w:rPr>
        <w:t xml:space="preserve">EXONLY </w:t>
      </w:r>
    </w:p>
    <w:p w14:paraId="3FD52B0F" w14:textId="77777777" w:rsidR="00654174" w:rsidRDefault="00654174" w:rsidP="00654174">
      <w:r>
        <w:t>A concrete subclass that inherits methods from its superclass, Module. Used to initialise instances of an Exam Only object and alter the value of one private attribute</w:t>
      </w:r>
      <w:r w:rsidR="001A4361">
        <w:t xml:space="preserve"> (with a single Accessor and Mutator method):</w:t>
      </w:r>
    </w:p>
    <w:p w14:paraId="6FE1A39B" w14:textId="77777777" w:rsidR="001A4361" w:rsidRDefault="001A4361" w:rsidP="001A4361">
      <w:pPr>
        <w:pStyle w:val="ListParagraph"/>
        <w:numPr>
          <w:ilvl w:val="0"/>
          <w:numId w:val="1"/>
        </w:numPr>
      </w:pPr>
      <w:r>
        <w:t>exam: An integer that stores the value of the student’s exam between 0 and 100, inputted by the user.</w:t>
      </w:r>
    </w:p>
    <w:p w14:paraId="3E4E6440" w14:textId="77777777" w:rsidR="001A4361" w:rsidRDefault="001A4361" w:rsidP="001A4361"/>
    <w:p w14:paraId="6068B74D" w14:textId="77777777" w:rsidR="001A4361" w:rsidRDefault="001A4361" w:rsidP="001A4361">
      <w:pPr>
        <w:rPr>
          <w:b/>
          <w:bCs/>
          <w:sz w:val="24"/>
          <w:szCs w:val="24"/>
        </w:rPr>
      </w:pPr>
      <w:r>
        <w:rPr>
          <w:b/>
          <w:bCs/>
          <w:sz w:val="24"/>
          <w:szCs w:val="24"/>
        </w:rPr>
        <w:t>CWEX</w:t>
      </w:r>
    </w:p>
    <w:p w14:paraId="2C4CECD3" w14:textId="77777777" w:rsidR="009B42B0" w:rsidRPr="001A4361" w:rsidRDefault="001A4361" w:rsidP="009B42B0">
      <w:pPr>
        <w:rPr>
          <w:b/>
          <w:bCs/>
          <w:sz w:val="24"/>
          <w:szCs w:val="24"/>
        </w:rPr>
      </w:pPr>
      <w:r>
        <w:t>A concrete subclass that inherits methods from its superclass, Module</w:t>
      </w:r>
      <w:r w:rsidR="009B42B0">
        <w:t xml:space="preserve">. Used to initialise instances of a Coursework and Exam object </w:t>
      </w:r>
      <w:r w:rsidR="009B42B0">
        <w:t xml:space="preserve">and alter the values of its four private attributes (with Accessor and Mutator methods): </w:t>
      </w:r>
      <w:proofErr w:type="spellStart"/>
      <w:r w:rsidR="009B42B0">
        <w:t>hws</w:t>
      </w:r>
      <w:proofErr w:type="spellEnd"/>
      <w:r w:rsidR="009B42B0">
        <w:t xml:space="preserve">, cwm, </w:t>
      </w:r>
      <w:r w:rsidR="009B42B0">
        <w:t>exam</w:t>
      </w:r>
      <w:r w:rsidR="009B42B0">
        <w:t xml:space="preserve"> and </w:t>
      </w:r>
      <w:proofErr w:type="spellStart"/>
      <w:proofErr w:type="gramStart"/>
      <w:r w:rsidR="009B42B0">
        <w:t>finalmark</w:t>
      </w:r>
      <w:proofErr w:type="spellEnd"/>
      <w:r w:rsidR="009B42B0">
        <w:t>;</w:t>
      </w:r>
      <w:proofErr w:type="gramEnd"/>
      <w:r w:rsidR="009B42B0">
        <w:t xml:space="preserve"> </w:t>
      </w:r>
    </w:p>
    <w:p w14:paraId="1E262B0E" w14:textId="77777777" w:rsidR="009B42B0" w:rsidRDefault="009B42B0" w:rsidP="009B42B0">
      <w:pPr>
        <w:pStyle w:val="ListParagraph"/>
        <w:numPr>
          <w:ilvl w:val="0"/>
          <w:numId w:val="1"/>
        </w:numPr>
      </w:pPr>
      <w:proofErr w:type="spellStart"/>
      <w:r>
        <w:t>hws</w:t>
      </w:r>
      <w:proofErr w:type="spellEnd"/>
      <w:r>
        <w:t xml:space="preserve">: An integer array of size </w:t>
      </w:r>
      <w:r>
        <w:t>four</w:t>
      </w:r>
      <w:r>
        <w:t xml:space="preserve"> that stores homework values between 0 and 100, inputted by the user.</w:t>
      </w:r>
    </w:p>
    <w:p w14:paraId="394E67BE" w14:textId="77777777" w:rsidR="009B42B0" w:rsidRDefault="009B42B0" w:rsidP="009B42B0">
      <w:pPr>
        <w:pStyle w:val="ListParagraph"/>
        <w:numPr>
          <w:ilvl w:val="0"/>
          <w:numId w:val="1"/>
        </w:numPr>
      </w:pPr>
      <w:r>
        <w:lastRenderedPageBreak/>
        <w:t>exam</w:t>
      </w:r>
      <w:r>
        <w:t xml:space="preserve">: An integer that stores the value of the student’s </w:t>
      </w:r>
      <w:r>
        <w:t>exam</w:t>
      </w:r>
      <w:r>
        <w:t xml:space="preserve"> between 0 and 100, inputted by the user.</w:t>
      </w:r>
    </w:p>
    <w:p w14:paraId="0FEEAB95" w14:textId="77777777" w:rsidR="009B42B0" w:rsidRDefault="009B42B0" w:rsidP="009B42B0">
      <w:pPr>
        <w:pStyle w:val="ListParagraph"/>
        <w:numPr>
          <w:ilvl w:val="0"/>
          <w:numId w:val="1"/>
        </w:numPr>
      </w:pPr>
      <w:r>
        <w:t>cwm:  A double that stores the value of the student’s coursework after the appropriate weightings have been applied, between 0 and 100.</w:t>
      </w:r>
    </w:p>
    <w:p w14:paraId="52393883" w14:textId="77777777" w:rsidR="009B42B0" w:rsidRDefault="009B42B0" w:rsidP="009B42B0">
      <w:pPr>
        <w:pStyle w:val="ListParagraph"/>
        <w:numPr>
          <w:ilvl w:val="0"/>
          <w:numId w:val="1"/>
        </w:numPr>
      </w:pPr>
      <w:proofErr w:type="spellStart"/>
      <w:r>
        <w:t>finalmark</w:t>
      </w:r>
      <w:proofErr w:type="spellEnd"/>
      <w:r>
        <w:t>: A double that stores the student’s final mark for the Coursework Only module, between 0 and 100.</w:t>
      </w:r>
    </w:p>
    <w:p w14:paraId="7839DB12" w14:textId="77777777" w:rsidR="009B42B0" w:rsidRDefault="009B42B0" w:rsidP="009B42B0">
      <w:r>
        <w:t xml:space="preserve">Two methods inherited from Module are overridden in this class in order to apply the appropriate weightings for cwm and </w:t>
      </w:r>
      <w:r>
        <w:t>exam</w:t>
      </w:r>
      <w:r>
        <w:t xml:space="preserve">, when setting the value of </w:t>
      </w:r>
      <w:proofErr w:type="spellStart"/>
      <w:r>
        <w:t>finalmark</w:t>
      </w:r>
      <w:proofErr w:type="spellEnd"/>
      <w:r>
        <w:t>.</w:t>
      </w:r>
    </w:p>
    <w:p w14:paraId="5E962771" w14:textId="77777777" w:rsidR="009B42B0" w:rsidRDefault="009B42B0" w:rsidP="009B42B0"/>
    <w:p w14:paraId="4173F517" w14:textId="77777777" w:rsidR="009B42B0" w:rsidRDefault="009B42B0" w:rsidP="009B42B0">
      <w:pPr>
        <w:rPr>
          <w:b/>
          <w:bCs/>
          <w:sz w:val="24"/>
          <w:szCs w:val="24"/>
        </w:rPr>
      </w:pPr>
      <w:r>
        <w:rPr>
          <w:b/>
          <w:bCs/>
          <w:sz w:val="24"/>
          <w:szCs w:val="24"/>
        </w:rPr>
        <w:t>STUDENT</w:t>
      </w:r>
    </w:p>
    <w:p w14:paraId="188E416F" w14:textId="77777777" w:rsidR="004B4B11" w:rsidRDefault="00617932" w:rsidP="009B42B0">
      <w:r>
        <w:t xml:space="preserve">A concrete class used to initialise instances of </w:t>
      </w:r>
      <w:r w:rsidR="004B4B11">
        <w:t xml:space="preserve">a </w:t>
      </w:r>
      <w:proofErr w:type="gramStart"/>
      <w:r w:rsidR="004B4B11">
        <w:t>Student</w:t>
      </w:r>
      <w:proofErr w:type="gramEnd"/>
      <w:r w:rsidR="004B4B11">
        <w:t xml:space="preserve"> object and alter the values of its six private </w:t>
      </w:r>
      <w:r w:rsidR="00E02F8C">
        <w:t>attributes</w:t>
      </w:r>
      <w:r w:rsidR="004B4B11">
        <w:t>: name, surname, id</w:t>
      </w:r>
      <w:r w:rsidR="00E02F8C">
        <w:t>,</w:t>
      </w:r>
      <w:r w:rsidR="004B4B11">
        <w:t xml:space="preserve"> cw001, ex002 and ce003;</w:t>
      </w:r>
    </w:p>
    <w:p w14:paraId="2470FD24" w14:textId="77777777" w:rsidR="004B4B11" w:rsidRDefault="004B4B11" w:rsidP="004B4B11">
      <w:pPr>
        <w:pStyle w:val="ListParagraph"/>
        <w:numPr>
          <w:ilvl w:val="0"/>
          <w:numId w:val="1"/>
        </w:numPr>
      </w:pPr>
      <w:r>
        <w:t>name: A String that stores the students name, inputted by the user.</w:t>
      </w:r>
    </w:p>
    <w:p w14:paraId="1DAC224D" w14:textId="77777777" w:rsidR="004B4B11" w:rsidRDefault="004B4B11" w:rsidP="004B4B11">
      <w:pPr>
        <w:pStyle w:val="ListParagraph"/>
        <w:numPr>
          <w:ilvl w:val="0"/>
          <w:numId w:val="1"/>
        </w:numPr>
      </w:pPr>
      <w:r>
        <w:t xml:space="preserve">surname: </w:t>
      </w:r>
      <w:r>
        <w:t>A String that stores the students name, inputted by the user.</w:t>
      </w:r>
    </w:p>
    <w:p w14:paraId="6FAC9DBD" w14:textId="77777777" w:rsidR="009B42B0" w:rsidRDefault="004B4B11" w:rsidP="004B4B11">
      <w:pPr>
        <w:pStyle w:val="ListParagraph"/>
        <w:numPr>
          <w:ilvl w:val="0"/>
          <w:numId w:val="1"/>
        </w:numPr>
      </w:pPr>
      <w:r>
        <w:t>id: An integer that stores the student’s id number, taken from the current iteration number of the loop where the student object is initialised.</w:t>
      </w:r>
    </w:p>
    <w:p w14:paraId="4C2C5D96" w14:textId="77777777" w:rsidR="004B4B11" w:rsidRDefault="004B4B11" w:rsidP="004B4B11">
      <w:pPr>
        <w:pStyle w:val="ListParagraph"/>
        <w:numPr>
          <w:ilvl w:val="0"/>
          <w:numId w:val="1"/>
        </w:numPr>
      </w:pPr>
      <w:r>
        <w:t xml:space="preserve">cw001: An object of type </w:t>
      </w:r>
      <w:proofErr w:type="spellStart"/>
      <w:r>
        <w:t>CWOnly</w:t>
      </w:r>
      <w:proofErr w:type="spellEnd"/>
      <w:r>
        <w:t xml:space="preserve"> that is stored within the </w:t>
      </w:r>
      <w:proofErr w:type="gramStart"/>
      <w:r>
        <w:t>Student</w:t>
      </w:r>
      <w:proofErr w:type="gramEnd"/>
      <w:r>
        <w:t xml:space="preserve"> class</w:t>
      </w:r>
      <w:r w:rsidR="00E02F8C">
        <w:t>.</w:t>
      </w:r>
    </w:p>
    <w:p w14:paraId="5D0F1C22" w14:textId="77777777" w:rsidR="00E02F8C" w:rsidRDefault="00E02F8C" w:rsidP="004B4B11">
      <w:pPr>
        <w:pStyle w:val="ListParagraph"/>
        <w:numPr>
          <w:ilvl w:val="0"/>
          <w:numId w:val="1"/>
        </w:numPr>
      </w:pPr>
      <w:r>
        <w:t xml:space="preserve">ex002: An object of type </w:t>
      </w:r>
      <w:proofErr w:type="spellStart"/>
      <w:r>
        <w:t>EXOnly</w:t>
      </w:r>
      <w:proofErr w:type="spellEnd"/>
      <w:r>
        <w:t xml:space="preserve"> that is stored within the </w:t>
      </w:r>
      <w:proofErr w:type="gramStart"/>
      <w:r>
        <w:t>Student</w:t>
      </w:r>
      <w:proofErr w:type="gramEnd"/>
      <w:r>
        <w:t xml:space="preserve"> class.</w:t>
      </w:r>
    </w:p>
    <w:p w14:paraId="27B7199F" w14:textId="77777777" w:rsidR="00E02F8C" w:rsidRDefault="00E02F8C" w:rsidP="004B4B11">
      <w:pPr>
        <w:pStyle w:val="ListParagraph"/>
        <w:numPr>
          <w:ilvl w:val="0"/>
          <w:numId w:val="1"/>
        </w:numPr>
      </w:pPr>
      <w:r>
        <w:t xml:space="preserve">Ce003: An object of type CWEX that is stored within the </w:t>
      </w:r>
      <w:proofErr w:type="gramStart"/>
      <w:r>
        <w:t>Student</w:t>
      </w:r>
      <w:proofErr w:type="gramEnd"/>
      <w:r>
        <w:t xml:space="preserve"> class.</w:t>
      </w:r>
    </w:p>
    <w:p w14:paraId="365EB75D" w14:textId="77777777" w:rsidR="00E02F8C" w:rsidRDefault="00E02F8C" w:rsidP="00E02F8C">
      <w:r>
        <w:t xml:space="preserve">This class stores objects from other classes due to various methods requiring the ability to access attributes from these objects through their Accessor methods when the method is called (This occurs due to the Student Class containing methods that display values </w:t>
      </w:r>
      <w:r w:rsidR="000D38FE">
        <w:t>for each of the three module types in a table format).</w:t>
      </w:r>
    </w:p>
    <w:p w14:paraId="6AAD3304" w14:textId="77777777" w:rsidR="000D38FE" w:rsidRDefault="000D38FE" w:rsidP="00E02F8C"/>
    <w:p w14:paraId="118AFE31" w14:textId="77777777" w:rsidR="000D38FE" w:rsidRDefault="000D38FE" w:rsidP="00E02F8C">
      <w:pPr>
        <w:rPr>
          <w:b/>
          <w:bCs/>
          <w:sz w:val="24"/>
          <w:szCs w:val="24"/>
        </w:rPr>
      </w:pPr>
      <w:r>
        <w:rPr>
          <w:b/>
          <w:bCs/>
          <w:sz w:val="24"/>
          <w:szCs w:val="24"/>
        </w:rPr>
        <w:t>STUDENTTEST</w:t>
      </w:r>
      <w:r w:rsidR="002B4F42">
        <w:rPr>
          <w:b/>
          <w:bCs/>
          <w:sz w:val="24"/>
          <w:szCs w:val="24"/>
        </w:rPr>
        <w:t xml:space="preserve"> - MAIN</w:t>
      </w:r>
    </w:p>
    <w:p w14:paraId="1C465A32" w14:textId="77777777" w:rsidR="002E74B3" w:rsidRDefault="000D38FE" w:rsidP="00E02F8C">
      <w:r>
        <w:t xml:space="preserve">This class contains the main method that will be executed. </w:t>
      </w:r>
    </w:p>
    <w:p w14:paraId="51FEF313" w14:textId="77777777" w:rsidR="002E74B3" w:rsidRDefault="00420ACF" w:rsidP="00E02F8C">
      <w:proofErr w:type="spellStart"/>
      <w:r>
        <w:t>StudentTest</w:t>
      </w:r>
      <w:proofErr w:type="spellEnd"/>
      <w:r>
        <w:t xml:space="preserve"> simulates a gradebook scenario</w:t>
      </w:r>
      <w:r w:rsidR="002E74B3">
        <w:t>,</w:t>
      </w:r>
      <w:r>
        <w:t xml:space="preserve"> where the user must input various values corresponding to the marks/scores for progress checks and exams that each student whose values are being inputted will have taken, which will </w:t>
      </w:r>
      <w:r w:rsidR="002E74B3">
        <w:t xml:space="preserve">then </w:t>
      </w:r>
      <w:r>
        <w:t xml:space="preserve">be stored and converted into a final mark for each of three modules: CW001 (Type: </w:t>
      </w:r>
      <w:proofErr w:type="spellStart"/>
      <w:r>
        <w:t>CWOnly</w:t>
      </w:r>
      <w:proofErr w:type="spellEnd"/>
      <w:r>
        <w:t xml:space="preserve">), EX002 (Type: </w:t>
      </w:r>
      <w:proofErr w:type="spellStart"/>
      <w:r>
        <w:t>EXOnly</w:t>
      </w:r>
      <w:proofErr w:type="spellEnd"/>
      <w:r>
        <w:t>) and CE003 (Type: CWEX)</w:t>
      </w:r>
      <w:r w:rsidR="002E74B3">
        <w:t>, through the use of the Accessor and Mutator methods defined within the respective, previously described classes.</w:t>
      </w:r>
    </w:p>
    <w:p w14:paraId="3CC0019C" w14:textId="77777777" w:rsidR="000D38FE" w:rsidRPr="000D38FE" w:rsidRDefault="00420ACF" w:rsidP="00E02F8C">
      <w:r>
        <w:t>Additionally, this class provides the option to view the results for each student in a tabular format</w:t>
      </w:r>
      <w:r w:rsidR="002E74B3">
        <w:t xml:space="preserve"> by taking the inputted values and</w:t>
      </w:r>
      <w:r>
        <w:t xml:space="preserve"> giving the user </w:t>
      </w:r>
      <w:r w:rsidR="002E74B3">
        <w:t xml:space="preserve">the ability to choose between which table they view (Individual marks for a single module or all modules in one table). </w:t>
      </w:r>
    </w:p>
    <w:p w14:paraId="2D0A921E" w14:textId="77777777" w:rsidR="001A4361" w:rsidRPr="001A4361" w:rsidRDefault="001A4361" w:rsidP="001A4361"/>
    <w:p w14:paraId="09945794" w14:textId="77777777" w:rsidR="001A4361" w:rsidRDefault="001A4361" w:rsidP="001A4361"/>
    <w:p w14:paraId="1AF0719B" w14:textId="77777777" w:rsidR="001A4361" w:rsidRPr="00654174" w:rsidRDefault="001A4361" w:rsidP="001A4361"/>
    <w:p w14:paraId="1542FA90" w14:textId="77777777" w:rsidR="00803E41" w:rsidRDefault="002E74B3" w:rsidP="002E74B3">
      <w:pPr>
        <w:pStyle w:val="Heading1"/>
      </w:pPr>
      <w:bookmarkStart w:id="2" w:name="_Toc130220204"/>
      <w:r>
        <w:lastRenderedPageBreak/>
        <w:t>2 – UML Diagram</w:t>
      </w:r>
      <w:bookmarkEnd w:id="2"/>
    </w:p>
    <w:p w14:paraId="45932314" w14:textId="77777777" w:rsidR="002E74B3" w:rsidRDefault="002E74B3" w:rsidP="002E74B3"/>
    <w:p w14:paraId="38B59C05" w14:textId="77777777" w:rsidR="002E74B3" w:rsidRPr="002E74B3" w:rsidRDefault="002E74B3" w:rsidP="002E74B3"/>
    <w:p w14:paraId="2A2F38EB" w14:textId="77777777" w:rsidR="00803E41" w:rsidRDefault="002E74B3" w:rsidP="00803E41">
      <w:pPr>
        <w:jc w:val="center"/>
        <w:rPr>
          <w:rFonts w:ascii="Arial" w:hAnsi="Arial" w:cs="Arial"/>
          <w:b/>
          <w:bCs/>
          <w:i/>
          <w:iCs/>
          <w:sz w:val="36"/>
          <w:szCs w:val="36"/>
        </w:rPr>
      </w:pPr>
      <w:r>
        <w:rPr>
          <w:rFonts w:ascii="Arial" w:hAnsi="Arial" w:cs="Arial"/>
          <w:b/>
          <w:bCs/>
          <w:i/>
          <w:iCs/>
          <w:noProof/>
          <w:sz w:val="36"/>
          <w:szCs w:val="36"/>
        </w:rPr>
        <w:drawing>
          <wp:inline distT="0" distB="0" distL="0" distR="0" wp14:anchorId="23A9E8CF" wp14:editId="48551CD9">
            <wp:extent cx="6165273" cy="7837014"/>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0646" cy="7856555"/>
                    </a:xfrm>
                    <a:prstGeom prst="rect">
                      <a:avLst/>
                    </a:prstGeom>
                  </pic:spPr>
                </pic:pic>
              </a:graphicData>
            </a:graphic>
          </wp:inline>
        </w:drawing>
      </w:r>
    </w:p>
    <w:p w14:paraId="70A765B0" w14:textId="77777777" w:rsidR="00056A83" w:rsidRDefault="002E74B3" w:rsidP="00BD7176">
      <w:pPr>
        <w:pStyle w:val="Heading1"/>
      </w:pPr>
      <w:bookmarkStart w:id="3" w:name="_Toc130220205"/>
      <w:r>
        <w:lastRenderedPageBreak/>
        <w:t>3 – Example Exec</w:t>
      </w:r>
      <w:r w:rsidR="00056A83">
        <w:t>u</w:t>
      </w:r>
      <w:r>
        <w:t>tion</w:t>
      </w:r>
      <w:bookmarkEnd w:id="3"/>
    </w:p>
    <w:p w14:paraId="60F4F45E" w14:textId="77777777" w:rsidR="00BD7176" w:rsidRPr="00BD7176" w:rsidRDefault="00BD7176" w:rsidP="00BD7176"/>
    <w:p w14:paraId="304F957D" w14:textId="77777777" w:rsidR="005E358F"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How many Students? 2</w:t>
      </w:r>
      <w:r w:rsidR="005E358F" w:rsidRPr="00D33557">
        <w:rPr>
          <w:rFonts w:ascii="Cascadia Code Light" w:hAnsi="Cascadia Code Light" w:cs="Cascadia Code Light"/>
          <w:sz w:val="14"/>
          <w:szCs w:val="14"/>
        </w:rPr>
        <w:t xml:space="preserve"> </w:t>
      </w:r>
      <w:r w:rsidR="005E358F" w:rsidRPr="00D33557">
        <w:rPr>
          <w:rFonts w:ascii="Cascadia Code Light" w:hAnsi="Cascadia Code Light" w:cs="Cascadia Code Light"/>
          <w:color w:val="70AD47" w:themeColor="accent6"/>
          <w:sz w:val="14"/>
          <w:szCs w:val="14"/>
        </w:rPr>
        <w:t>// Determines the number of iterations that the program must occur for</w:t>
      </w:r>
    </w:p>
    <w:p w14:paraId="78269FFE" w14:textId="77777777" w:rsidR="005E358F" w:rsidRPr="00D33557" w:rsidRDefault="005E358F"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Initialises student object and stores to students[</w:t>
      </w:r>
      <w:proofErr w:type="spellStart"/>
      <w:r w:rsidRPr="00D33557">
        <w:rPr>
          <w:rFonts w:ascii="Cascadia Code Light" w:hAnsi="Cascadia Code Light" w:cs="Cascadia Code Light"/>
          <w:color w:val="70AD47" w:themeColor="accent6"/>
          <w:sz w:val="14"/>
          <w:szCs w:val="14"/>
        </w:rPr>
        <w:t>i</w:t>
      </w:r>
      <w:proofErr w:type="spellEnd"/>
      <w:r w:rsidRPr="00D33557">
        <w:rPr>
          <w:rFonts w:ascii="Cascadia Code Light" w:hAnsi="Cascadia Code Light" w:cs="Cascadia Code Light"/>
          <w:color w:val="70AD47" w:themeColor="accent6"/>
          <w:sz w:val="14"/>
          <w:szCs w:val="14"/>
        </w:rPr>
        <w:t xml:space="preserve">] where </w:t>
      </w:r>
      <w:proofErr w:type="spellStart"/>
      <w:r w:rsidRPr="00D33557">
        <w:rPr>
          <w:rFonts w:ascii="Cascadia Code Light" w:hAnsi="Cascadia Code Light" w:cs="Cascadia Code Light"/>
          <w:color w:val="70AD47" w:themeColor="accent6"/>
          <w:sz w:val="14"/>
          <w:szCs w:val="14"/>
        </w:rPr>
        <w:t>i</w:t>
      </w:r>
      <w:proofErr w:type="spellEnd"/>
      <w:r w:rsidRPr="00D33557">
        <w:rPr>
          <w:rFonts w:ascii="Cascadia Code Light" w:hAnsi="Cascadia Code Light" w:cs="Cascadia Code Light"/>
          <w:color w:val="70AD47" w:themeColor="accent6"/>
          <w:sz w:val="14"/>
          <w:szCs w:val="14"/>
        </w:rPr>
        <w:t xml:space="preserve"> is the iteration value</w:t>
      </w:r>
    </w:p>
    <w:p w14:paraId="7CD4CD54" w14:textId="77777777" w:rsidR="005E358F" w:rsidRPr="00D33557" w:rsidRDefault="005E358F"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w:t>
      </w:r>
      <w:proofErr w:type="spellStart"/>
      <w:r w:rsidRPr="00D33557">
        <w:rPr>
          <w:rFonts w:ascii="Cascadia Code Light" w:hAnsi="Cascadia Code Light" w:cs="Cascadia Code Light"/>
          <w:color w:val="70AD47" w:themeColor="accent6"/>
          <w:sz w:val="14"/>
          <w:szCs w:val="14"/>
        </w:rPr>
        <w:t>CWOnly</w:t>
      </w:r>
      <w:proofErr w:type="spellEnd"/>
      <w:r w:rsidRPr="00D33557">
        <w:rPr>
          <w:rFonts w:ascii="Cascadia Code Light" w:hAnsi="Cascadia Code Light" w:cs="Cascadia Code Light"/>
          <w:color w:val="70AD47" w:themeColor="accent6"/>
          <w:sz w:val="14"/>
          <w:szCs w:val="14"/>
        </w:rPr>
        <w:t xml:space="preserve"> Object cw001 is initialised</w:t>
      </w:r>
    </w:p>
    <w:p w14:paraId="0AD60BAD"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the Student's First Name: Ben</w:t>
      </w:r>
      <w:r w:rsidR="005E358F" w:rsidRPr="00D33557">
        <w:rPr>
          <w:rFonts w:ascii="Cascadia Code Light" w:hAnsi="Cascadia Code Light" w:cs="Cascadia Code Light"/>
          <w:sz w:val="14"/>
          <w:szCs w:val="14"/>
        </w:rPr>
        <w:t xml:space="preserve"> </w:t>
      </w:r>
      <w:r w:rsidR="005E358F" w:rsidRPr="00D33557">
        <w:rPr>
          <w:rFonts w:ascii="Cascadia Code Light" w:hAnsi="Cascadia Code Light" w:cs="Cascadia Code Light"/>
          <w:color w:val="70AD47" w:themeColor="accent6"/>
          <w:sz w:val="14"/>
          <w:szCs w:val="14"/>
        </w:rPr>
        <w:t xml:space="preserve">// Stored with </w:t>
      </w:r>
      <w:proofErr w:type="spellStart"/>
      <w:proofErr w:type="gramStart"/>
      <w:r w:rsidR="005E358F" w:rsidRPr="00D33557">
        <w:rPr>
          <w:rFonts w:ascii="Cascadia Code Light" w:hAnsi="Cascadia Code Light" w:cs="Cascadia Code Light"/>
          <w:color w:val="70AD47" w:themeColor="accent6"/>
          <w:sz w:val="14"/>
          <w:szCs w:val="14"/>
        </w:rPr>
        <w:t>student.setName</w:t>
      </w:r>
      <w:proofErr w:type="spellEnd"/>
      <w:proofErr w:type="gramEnd"/>
      <w:r w:rsidR="005E358F" w:rsidRPr="00D33557">
        <w:rPr>
          <w:rFonts w:ascii="Cascadia Code Light" w:hAnsi="Cascadia Code Light" w:cs="Cascadia Code Light"/>
          <w:color w:val="70AD47" w:themeColor="accent6"/>
          <w:sz w:val="14"/>
          <w:szCs w:val="14"/>
        </w:rPr>
        <w:t>()</w:t>
      </w:r>
    </w:p>
    <w:p w14:paraId="508A9E93"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the Student's Surname: Seager</w:t>
      </w:r>
      <w:r w:rsidR="005E358F" w:rsidRPr="00D33557">
        <w:rPr>
          <w:rFonts w:ascii="Cascadia Code Light" w:hAnsi="Cascadia Code Light" w:cs="Cascadia Code Light"/>
          <w:sz w:val="14"/>
          <w:szCs w:val="14"/>
        </w:rPr>
        <w:t xml:space="preserve"> </w:t>
      </w:r>
      <w:r w:rsidR="005E358F" w:rsidRPr="00D33557">
        <w:rPr>
          <w:rFonts w:ascii="Cascadia Code Light" w:hAnsi="Cascadia Code Light" w:cs="Cascadia Code Light"/>
          <w:color w:val="70AD47" w:themeColor="accent6"/>
          <w:sz w:val="14"/>
          <w:szCs w:val="14"/>
        </w:rPr>
        <w:t xml:space="preserve">// Stored with </w:t>
      </w:r>
      <w:proofErr w:type="spellStart"/>
      <w:proofErr w:type="gramStart"/>
      <w:r w:rsidR="005E358F" w:rsidRPr="00D33557">
        <w:rPr>
          <w:rFonts w:ascii="Cascadia Code Light" w:hAnsi="Cascadia Code Light" w:cs="Cascadia Code Light"/>
          <w:color w:val="70AD47" w:themeColor="accent6"/>
          <w:sz w:val="14"/>
          <w:szCs w:val="14"/>
        </w:rPr>
        <w:t>student.setSurname</w:t>
      </w:r>
      <w:proofErr w:type="spellEnd"/>
      <w:proofErr w:type="gramEnd"/>
      <w:r w:rsidR="005E358F" w:rsidRPr="00D33557">
        <w:rPr>
          <w:rFonts w:ascii="Cascadia Code Light" w:hAnsi="Cascadia Code Light" w:cs="Cascadia Code Light"/>
          <w:color w:val="70AD47" w:themeColor="accent6"/>
          <w:sz w:val="14"/>
          <w:szCs w:val="14"/>
        </w:rPr>
        <w:t>()</w:t>
      </w:r>
    </w:p>
    <w:p w14:paraId="70F2461D"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Homework 1 score for CW001: 88</w:t>
      </w:r>
      <w:r w:rsidR="005E358F" w:rsidRPr="00D33557">
        <w:rPr>
          <w:rFonts w:ascii="Cascadia Code Light" w:hAnsi="Cascadia Code Light" w:cs="Cascadia Code Light"/>
          <w:sz w:val="14"/>
          <w:szCs w:val="14"/>
        </w:rPr>
        <w:t xml:space="preserve"> </w:t>
      </w:r>
      <w:r w:rsidR="005E358F" w:rsidRPr="00D33557">
        <w:rPr>
          <w:rFonts w:ascii="Cascadia Code Light" w:hAnsi="Cascadia Code Light" w:cs="Cascadia Code Light"/>
          <w:color w:val="70AD47" w:themeColor="accent6"/>
          <w:sz w:val="14"/>
          <w:szCs w:val="14"/>
        </w:rPr>
        <w:t>// Stored with cw001.setHW()</w:t>
      </w:r>
    </w:p>
    <w:p w14:paraId="1978C923"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2 score for CW001: 77</w:t>
      </w:r>
    </w:p>
    <w:p w14:paraId="49C90E45"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Homework 3 score for CW001: 999</w:t>
      </w:r>
      <w:r w:rsidR="00E35AC7" w:rsidRPr="00D33557">
        <w:rPr>
          <w:rFonts w:ascii="Cascadia Code Light" w:hAnsi="Cascadia Code Light" w:cs="Cascadia Code Light"/>
          <w:sz w:val="14"/>
          <w:szCs w:val="14"/>
        </w:rPr>
        <w:t xml:space="preserve"> </w:t>
      </w:r>
      <w:r w:rsidR="00E35AC7" w:rsidRPr="00D33557">
        <w:rPr>
          <w:rFonts w:ascii="Cascadia Code Light" w:hAnsi="Cascadia Code Light" w:cs="Cascadia Code Light"/>
          <w:color w:val="70AD47" w:themeColor="accent6"/>
          <w:sz w:val="14"/>
          <w:szCs w:val="14"/>
        </w:rPr>
        <w:t xml:space="preserve">// Input is out of range, prompts a correct </w:t>
      </w:r>
      <w:proofErr w:type="gramStart"/>
      <w:r w:rsidR="00E35AC7" w:rsidRPr="00D33557">
        <w:rPr>
          <w:rFonts w:ascii="Cascadia Code Light" w:hAnsi="Cascadia Code Light" w:cs="Cascadia Code Light"/>
          <w:color w:val="70AD47" w:themeColor="accent6"/>
          <w:sz w:val="14"/>
          <w:szCs w:val="14"/>
        </w:rPr>
        <w:t>input</w:t>
      </w:r>
      <w:proofErr w:type="gramEnd"/>
    </w:p>
    <w:p w14:paraId="41353CA4"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Input must be between 0 and 100. Try again: </w:t>
      </w:r>
      <w:proofErr w:type="gramStart"/>
      <w:r w:rsidRPr="00D33557">
        <w:rPr>
          <w:rFonts w:ascii="Cascadia Code Light" w:hAnsi="Cascadia Code Light" w:cs="Cascadia Code Light"/>
          <w:sz w:val="14"/>
          <w:szCs w:val="14"/>
        </w:rPr>
        <w:t>100</w:t>
      </w:r>
      <w:proofErr w:type="gramEnd"/>
    </w:p>
    <w:p w14:paraId="326435AC"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the Student's Final Project score for CW001: 0</w:t>
      </w:r>
      <w:r w:rsidR="005E358F" w:rsidRPr="00D33557">
        <w:rPr>
          <w:rFonts w:ascii="Cascadia Code Light" w:hAnsi="Cascadia Code Light" w:cs="Cascadia Code Light"/>
          <w:sz w:val="14"/>
          <w:szCs w:val="14"/>
        </w:rPr>
        <w:t xml:space="preserve"> </w:t>
      </w:r>
      <w:r w:rsidR="005E358F" w:rsidRPr="00D33557">
        <w:rPr>
          <w:rFonts w:ascii="Cascadia Code Light" w:hAnsi="Cascadia Code Light" w:cs="Cascadia Code Light"/>
          <w:color w:val="70AD47" w:themeColor="accent6"/>
          <w:sz w:val="14"/>
          <w:szCs w:val="14"/>
        </w:rPr>
        <w:t>// Stored with cw001.setFP()</w:t>
      </w:r>
    </w:p>
    <w:p w14:paraId="496BD602" w14:textId="77777777" w:rsidR="005E358F" w:rsidRPr="00D33557" w:rsidRDefault="005E358F"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cw001 is stored to student with </w:t>
      </w:r>
      <w:proofErr w:type="spellStart"/>
      <w:proofErr w:type="gramStart"/>
      <w:r w:rsidRPr="00D33557">
        <w:rPr>
          <w:rFonts w:ascii="Cascadia Code Light" w:hAnsi="Cascadia Code Light" w:cs="Cascadia Code Light"/>
          <w:color w:val="70AD47" w:themeColor="accent6"/>
          <w:sz w:val="14"/>
          <w:szCs w:val="14"/>
        </w:rPr>
        <w:t>stude.setCWOnly</w:t>
      </w:r>
      <w:proofErr w:type="spellEnd"/>
      <w:proofErr w:type="gramEnd"/>
      <w:r w:rsidRPr="00D33557">
        <w:rPr>
          <w:rFonts w:ascii="Cascadia Code Light" w:hAnsi="Cascadia Code Light" w:cs="Cascadia Code Light"/>
          <w:color w:val="70AD47" w:themeColor="accent6"/>
          <w:sz w:val="14"/>
          <w:szCs w:val="14"/>
        </w:rPr>
        <w:t>(cw001)</w:t>
      </w:r>
    </w:p>
    <w:p w14:paraId="48FDF25A"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CW001 DATA ENTERED</w:t>
      </w:r>
    </w:p>
    <w:p w14:paraId="5147488D" w14:textId="77777777" w:rsidR="00056A83" w:rsidRPr="00D33557" w:rsidRDefault="00056A83" w:rsidP="00056A83">
      <w:pPr>
        <w:rPr>
          <w:rFonts w:ascii="Cascadia Code Light" w:hAnsi="Cascadia Code Light" w:cs="Cascadia Code Light"/>
          <w:sz w:val="14"/>
          <w:szCs w:val="14"/>
        </w:rPr>
      </w:pPr>
    </w:p>
    <w:p w14:paraId="36B72B9B" w14:textId="77777777" w:rsidR="005E358F" w:rsidRPr="00D33557" w:rsidRDefault="005E358F"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w:t>
      </w:r>
      <w:proofErr w:type="spellStart"/>
      <w:r w:rsidRPr="00D33557">
        <w:rPr>
          <w:rFonts w:ascii="Cascadia Code Light" w:hAnsi="Cascadia Code Light" w:cs="Cascadia Code Light"/>
          <w:color w:val="70AD47" w:themeColor="accent6"/>
          <w:sz w:val="14"/>
          <w:szCs w:val="14"/>
        </w:rPr>
        <w:t>EXOnly</w:t>
      </w:r>
      <w:proofErr w:type="spellEnd"/>
      <w:r w:rsidRPr="00D33557">
        <w:rPr>
          <w:rFonts w:ascii="Cascadia Code Light" w:hAnsi="Cascadia Code Light" w:cs="Cascadia Code Light"/>
          <w:color w:val="70AD47" w:themeColor="accent6"/>
          <w:sz w:val="14"/>
          <w:szCs w:val="14"/>
        </w:rPr>
        <w:t xml:space="preserve"> object ex002 is initialised</w:t>
      </w:r>
    </w:p>
    <w:p w14:paraId="2C109FBE"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the Student's EX002 Exam score: 55</w:t>
      </w:r>
      <w:r w:rsidR="005E358F" w:rsidRPr="00D33557">
        <w:rPr>
          <w:rFonts w:ascii="Cascadia Code Light" w:hAnsi="Cascadia Code Light" w:cs="Cascadia Code Light"/>
          <w:sz w:val="14"/>
          <w:szCs w:val="14"/>
        </w:rPr>
        <w:t xml:space="preserve"> </w:t>
      </w:r>
      <w:r w:rsidR="005E358F" w:rsidRPr="00D33557">
        <w:rPr>
          <w:rFonts w:ascii="Cascadia Code Light" w:hAnsi="Cascadia Code Light" w:cs="Cascadia Code Light"/>
          <w:color w:val="70AD47" w:themeColor="accent6"/>
          <w:sz w:val="14"/>
          <w:szCs w:val="14"/>
        </w:rPr>
        <w:t>// Stored with ex002.set</w:t>
      </w:r>
      <w:r w:rsidR="00BD7176" w:rsidRPr="00D33557">
        <w:rPr>
          <w:rFonts w:ascii="Cascadia Code Light" w:hAnsi="Cascadia Code Light" w:cs="Cascadia Code Light"/>
          <w:color w:val="70AD47" w:themeColor="accent6"/>
          <w:sz w:val="14"/>
          <w:szCs w:val="14"/>
        </w:rPr>
        <w:t>FM</w:t>
      </w:r>
      <w:r w:rsidR="005E358F" w:rsidRPr="00D33557">
        <w:rPr>
          <w:rFonts w:ascii="Cascadia Code Light" w:hAnsi="Cascadia Code Light" w:cs="Cascadia Code Light"/>
          <w:color w:val="70AD47" w:themeColor="accent6"/>
          <w:sz w:val="14"/>
          <w:szCs w:val="14"/>
        </w:rPr>
        <w:t>()</w:t>
      </w:r>
    </w:p>
    <w:p w14:paraId="14CD0BFA" w14:textId="77777777" w:rsidR="00BD7176"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ex002 is stored to student with </w:t>
      </w:r>
      <w:proofErr w:type="spellStart"/>
      <w:proofErr w:type="gramStart"/>
      <w:r w:rsidRPr="00D33557">
        <w:rPr>
          <w:rFonts w:ascii="Cascadia Code Light" w:hAnsi="Cascadia Code Light" w:cs="Cascadia Code Light"/>
          <w:color w:val="70AD47" w:themeColor="accent6"/>
          <w:sz w:val="14"/>
          <w:szCs w:val="14"/>
        </w:rPr>
        <w:t>student.setEXOnly</w:t>
      </w:r>
      <w:proofErr w:type="spellEnd"/>
      <w:proofErr w:type="gramEnd"/>
      <w:r w:rsidRPr="00D33557">
        <w:rPr>
          <w:rFonts w:ascii="Cascadia Code Light" w:hAnsi="Cascadia Code Light" w:cs="Cascadia Code Light"/>
          <w:color w:val="70AD47" w:themeColor="accent6"/>
          <w:sz w:val="14"/>
          <w:szCs w:val="14"/>
        </w:rPr>
        <w:t>(ex002)</w:t>
      </w:r>
    </w:p>
    <w:p w14:paraId="19512208"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EX002 DATA ENTERED</w:t>
      </w:r>
    </w:p>
    <w:p w14:paraId="589346D3" w14:textId="77777777" w:rsidR="00056A83" w:rsidRPr="00D33557" w:rsidRDefault="00056A83" w:rsidP="00056A83">
      <w:pPr>
        <w:rPr>
          <w:rFonts w:ascii="Cascadia Code Light" w:hAnsi="Cascadia Code Light" w:cs="Cascadia Code Light"/>
          <w:sz w:val="14"/>
          <w:szCs w:val="14"/>
        </w:rPr>
      </w:pPr>
    </w:p>
    <w:p w14:paraId="2510F627" w14:textId="77777777" w:rsidR="005E358F" w:rsidRPr="00D33557" w:rsidRDefault="005E358F"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CWEX Object ce003 is initialised</w:t>
      </w:r>
    </w:p>
    <w:p w14:paraId="16C0066B"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Homework 1 score for CE003: 66</w:t>
      </w:r>
      <w:r w:rsidR="005E358F" w:rsidRPr="00D33557">
        <w:rPr>
          <w:rFonts w:ascii="Cascadia Code Light" w:hAnsi="Cascadia Code Light" w:cs="Cascadia Code Light"/>
          <w:sz w:val="14"/>
          <w:szCs w:val="14"/>
        </w:rPr>
        <w:t xml:space="preserve"> </w:t>
      </w:r>
      <w:r w:rsidR="005E358F" w:rsidRPr="00D33557">
        <w:rPr>
          <w:rFonts w:ascii="Cascadia Code Light" w:hAnsi="Cascadia Code Light" w:cs="Cascadia Code Light"/>
          <w:color w:val="70AD47" w:themeColor="accent6"/>
          <w:sz w:val="14"/>
          <w:szCs w:val="14"/>
        </w:rPr>
        <w:t>// Stored with ce003.setHW()</w:t>
      </w:r>
    </w:p>
    <w:p w14:paraId="5FC2FEF3"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2 score for CE003: 77</w:t>
      </w:r>
    </w:p>
    <w:p w14:paraId="56BBA670"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Homework 3 score for CE003: 444</w:t>
      </w:r>
      <w:r w:rsidR="00E35AC7" w:rsidRPr="00D33557">
        <w:rPr>
          <w:rFonts w:ascii="Cascadia Code Light" w:hAnsi="Cascadia Code Light" w:cs="Cascadia Code Light"/>
          <w:sz w:val="14"/>
          <w:szCs w:val="14"/>
        </w:rPr>
        <w:t xml:space="preserve"> </w:t>
      </w:r>
      <w:r w:rsidR="00E35AC7" w:rsidRPr="00D33557">
        <w:rPr>
          <w:rFonts w:ascii="Cascadia Code Light" w:hAnsi="Cascadia Code Light" w:cs="Cascadia Code Light"/>
          <w:color w:val="70AD47" w:themeColor="accent6"/>
          <w:sz w:val="14"/>
          <w:szCs w:val="14"/>
        </w:rPr>
        <w:t xml:space="preserve">// Input too high, prompts a correct </w:t>
      </w:r>
      <w:proofErr w:type="gramStart"/>
      <w:r w:rsidR="00E35AC7" w:rsidRPr="00D33557">
        <w:rPr>
          <w:rFonts w:ascii="Cascadia Code Light" w:hAnsi="Cascadia Code Light" w:cs="Cascadia Code Light"/>
          <w:color w:val="70AD47" w:themeColor="accent6"/>
          <w:sz w:val="14"/>
          <w:szCs w:val="14"/>
        </w:rPr>
        <w:t>input</w:t>
      </w:r>
      <w:proofErr w:type="gramEnd"/>
    </w:p>
    <w:p w14:paraId="77ED01AF"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Input must be between 0 and 100. Try again: </w:t>
      </w:r>
      <w:proofErr w:type="gramStart"/>
      <w:r w:rsidRPr="00D33557">
        <w:rPr>
          <w:rFonts w:ascii="Cascadia Code Light" w:hAnsi="Cascadia Code Light" w:cs="Cascadia Code Light"/>
          <w:sz w:val="14"/>
          <w:szCs w:val="14"/>
        </w:rPr>
        <w:t>89</w:t>
      </w:r>
      <w:proofErr w:type="gramEnd"/>
    </w:p>
    <w:p w14:paraId="5A667F19"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4 score for CE003: 99</w:t>
      </w:r>
    </w:p>
    <w:p w14:paraId="2926CAE9"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the Student's CE003 Exam score: 100</w:t>
      </w:r>
      <w:r w:rsidR="00BD7176" w:rsidRPr="00D33557">
        <w:rPr>
          <w:rFonts w:ascii="Cascadia Code Light" w:hAnsi="Cascadia Code Light" w:cs="Cascadia Code Light"/>
          <w:sz w:val="14"/>
          <w:szCs w:val="14"/>
        </w:rPr>
        <w:t xml:space="preserve"> </w:t>
      </w:r>
      <w:r w:rsidR="00BD7176" w:rsidRPr="00D33557">
        <w:rPr>
          <w:rFonts w:ascii="Cascadia Code Light" w:hAnsi="Cascadia Code Light" w:cs="Cascadia Code Light"/>
          <w:color w:val="70AD47" w:themeColor="accent6"/>
          <w:sz w:val="14"/>
          <w:szCs w:val="14"/>
        </w:rPr>
        <w:t>// Stored with ce003.setExam()</w:t>
      </w:r>
    </w:p>
    <w:p w14:paraId="5043048A" w14:textId="77777777" w:rsidR="00BD7176"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ce003 is stored to student with </w:t>
      </w:r>
      <w:proofErr w:type="spellStart"/>
      <w:proofErr w:type="gramStart"/>
      <w:r w:rsidRPr="00D33557">
        <w:rPr>
          <w:rFonts w:ascii="Cascadia Code Light" w:hAnsi="Cascadia Code Light" w:cs="Cascadia Code Light"/>
          <w:color w:val="70AD47" w:themeColor="accent6"/>
          <w:sz w:val="14"/>
          <w:szCs w:val="14"/>
        </w:rPr>
        <w:t>student.setCWEX</w:t>
      </w:r>
      <w:proofErr w:type="spellEnd"/>
      <w:proofErr w:type="gramEnd"/>
      <w:r w:rsidRPr="00D33557">
        <w:rPr>
          <w:rFonts w:ascii="Cascadia Code Light" w:hAnsi="Cascadia Code Light" w:cs="Cascadia Code Light"/>
          <w:color w:val="70AD47" w:themeColor="accent6"/>
          <w:sz w:val="14"/>
          <w:szCs w:val="14"/>
        </w:rPr>
        <w:t>(ce003)</w:t>
      </w:r>
    </w:p>
    <w:p w14:paraId="36120F4E" w14:textId="77777777" w:rsidR="00BD7176"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CE003 DATA ENTERED</w:t>
      </w:r>
    </w:p>
    <w:p w14:paraId="6DE1EFC3" w14:textId="77777777" w:rsidR="00D33557" w:rsidRPr="00D33557" w:rsidRDefault="00D33557" w:rsidP="00056A83">
      <w:pPr>
        <w:rPr>
          <w:rFonts w:ascii="Cascadia Code Light" w:hAnsi="Cascadia Code Light" w:cs="Cascadia Code Light"/>
          <w:sz w:val="14"/>
          <w:szCs w:val="14"/>
        </w:rPr>
      </w:pPr>
    </w:p>
    <w:p w14:paraId="0FB7F02C" w14:textId="77777777" w:rsidR="00BD7176"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Iteration two begins</w:t>
      </w:r>
    </w:p>
    <w:p w14:paraId="1E8583DB"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the Student's First Name: Person</w:t>
      </w:r>
    </w:p>
    <w:p w14:paraId="0320210F"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the Student's Surname: Two</w:t>
      </w:r>
    </w:p>
    <w:p w14:paraId="02A0EE48" w14:textId="77777777" w:rsidR="00056A83" w:rsidRPr="00D33557" w:rsidRDefault="00056A83"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sz w:val="14"/>
          <w:szCs w:val="14"/>
        </w:rPr>
        <w:t>Enter Homework 1 score for CW001: -1</w:t>
      </w:r>
      <w:r w:rsidR="00E35AC7" w:rsidRPr="00D33557">
        <w:rPr>
          <w:rFonts w:ascii="Cascadia Code Light" w:hAnsi="Cascadia Code Light" w:cs="Cascadia Code Light"/>
          <w:sz w:val="14"/>
          <w:szCs w:val="14"/>
        </w:rPr>
        <w:t xml:space="preserve"> </w:t>
      </w:r>
      <w:r w:rsidR="00E35AC7" w:rsidRPr="00D33557">
        <w:rPr>
          <w:rFonts w:ascii="Cascadia Code Light" w:hAnsi="Cascadia Code Light" w:cs="Cascadia Code Light"/>
          <w:color w:val="70AD47" w:themeColor="accent6"/>
          <w:sz w:val="14"/>
          <w:szCs w:val="14"/>
        </w:rPr>
        <w:t xml:space="preserve">// Input is too low, prompts a correct </w:t>
      </w:r>
      <w:proofErr w:type="gramStart"/>
      <w:r w:rsidR="00E35AC7" w:rsidRPr="00D33557">
        <w:rPr>
          <w:rFonts w:ascii="Cascadia Code Light" w:hAnsi="Cascadia Code Light" w:cs="Cascadia Code Light"/>
          <w:color w:val="70AD47" w:themeColor="accent6"/>
          <w:sz w:val="14"/>
          <w:szCs w:val="14"/>
        </w:rPr>
        <w:t>input</w:t>
      </w:r>
      <w:proofErr w:type="gramEnd"/>
    </w:p>
    <w:p w14:paraId="72E1EB9D"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Input must be between 0 and 100. Try again: </w:t>
      </w:r>
      <w:proofErr w:type="gramStart"/>
      <w:r w:rsidRPr="00D33557">
        <w:rPr>
          <w:rFonts w:ascii="Cascadia Code Light" w:hAnsi="Cascadia Code Light" w:cs="Cascadia Code Light"/>
          <w:sz w:val="14"/>
          <w:szCs w:val="14"/>
        </w:rPr>
        <w:t>10</w:t>
      </w:r>
      <w:proofErr w:type="gramEnd"/>
    </w:p>
    <w:p w14:paraId="6018E45C"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2 score for CW001: 55</w:t>
      </w:r>
    </w:p>
    <w:p w14:paraId="35FD7936"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3 score for CW001: 66</w:t>
      </w:r>
    </w:p>
    <w:p w14:paraId="581FD3A6"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the Student's Final Project score for CW001: 55</w:t>
      </w:r>
    </w:p>
    <w:p w14:paraId="580768A3"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CW001 DATA ENTERED</w:t>
      </w:r>
    </w:p>
    <w:p w14:paraId="2F460D2F" w14:textId="77777777" w:rsidR="00056A83" w:rsidRPr="00D33557" w:rsidRDefault="00056A83" w:rsidP="00056A83">
      <w:pPr>
        <w:rPr>
          <w:rFonts w:ascii="Cascadia Code Light" w:hAnsi="Cascadia Code Light" w:cs="Cascadia Code Light"/>
          <w:sz w:val="14"/>
          <w:szCs w:val="14"/>
        </w:rPr>
      </w:pPr>
    </w:p>
    <w:p w14:paraId="2D7480FE"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Enter the Student's EX002 Exam score: </w:t>
      </w:r>
      <w:proofErr w:type="gramStart"/>
      <w:r w:rsidRPr="00D33557">
        <w:rPr>
          <w:rFonts w:ascii="Cascadia Code Light" w:hAnsi="Cascadia Code Light" w:cs="Cascadia Code Light"/>
          <w:sz w:val="14"/>
          <w:szCs w:val="14"/>
        </w:rPr>
        <w:t>78</w:t>
      </w:r>
      <w:proofErr w:type="gramEnd"/>
    </w:p>
    <w:p w14:paraId="69855D99"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EX002 DATA ENTERED</w:t>
      </w:r>
    </w:p>
    <w:p w14:paraId="3C64A1CE" w14:textId="77777777" w:rsidR="00056A83" w:rsidRPr="00D33557" w:rsidRDefault="00056A83" w:rsidP="00056A83">
      <w:pPr>
        <w:rPr>
          <w:rFonts w:ascii="Cascadia Code Light" w:hAnsi="Cascadia Code Light" w:cs="Cascadia Code Light"/>
          <w:sz w:val="14"/>
          <w:szCs w:val="14"/>
        </w:rPr>
      </w:pPr>
    </w:p>
    <w:p w14:paraId="7BA032E6"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1 score for CE003: 888</w:t>
      </w:r>
    </w:p>
    <w:p w14:paraId="4BCDA44E"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Input must be between 0 and 100. Try again: </w:t>
      </w:r>
      <w:proofErr w:type="gramStart"/>
      <w:r w:rsidRPr="00D33557">
        <w:rPr>
          <w:rFonts w:ascii="Cascadia Code Light" w:hAnsi="Cascadia Code Light" w:cs="Cascadia Code Light"/>
          <w:sz w:val="14"/>
          <w:szCs w:val="14"/>
        </w:rPr>
        <w:t>77</w:t>
      </w:r>
      <w:proofErr w:type="gramEnd"/>
    </w:p>
    <w:p w14:paraId="2B251CD4"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2 score for CE003: 44</w:t>
      </w:r>
    </w:p>
    <w:p w14:paraId="49CFB859"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lastRenderedPageBreak/>
        <w:t>Enter Homework 3 score for CE003: 0</w:t>
      </w:r>
    </w:p>
    <w:p w14:paraId="40E0052D"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Enter Homework 4 score for CE003: 88</w:t>
      </w:r>
    </w:p>
    <w:p w14:paraId="6D3356D4"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Enter the Student's CE003 Exam score: </w:t>
      </w:r>
      <w:proofErr w:type="gramStart"/>
      <w:r w:rsidRPr="00D33557">
        <w:rPr>
          <w:rFonts w:ascii="Cascadia Code Light" w:hAnsi="Cascadia Code Light" w:cs="Cascadia Code Light"/>
          <w:sz w:val="14"/>
          <w:szCs w:val="14"/>
        </w:rPr>
        <w:t>77</w:t>
      </w:r>
      <w:proofErr w:type="gramEnd"/>
    </w:p>
    <w:p w14:paraId="6596E7CB"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CE003 DATA ENTERED</w:t>
      </w:r>
    </w:p>
    <w:p w14:paraId="69473C6C" w14:textId="77777777" w:rsidR="00056A83" w:rsidRPr="00D33557" w:rsidRDefault="00056A83" w:rsidP="00056A83">
      <w:pPr>
        <w:rPr>
          <w:rFonts w:ascii="Cascadia Code Light" w:hAnsi="Cascadia Code Light" w:cs="Cascadia Code Light"/>
          <w:sz w:val="14"/>
          <w:szCs w:val="14"/>
        </w:rPr>
      </w:pPr>
    </w:p>
    <w:p w14:paraId="6CE5E7BA"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0 - CW001</w:t>
      </w:r>
    </w:p>
    <w:p w14:paraId="4AF7CB5F"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1 - EX002</w:t>
      </w:r>
    </w:p>
    <w:p w14:paraId="1F41DEA5"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2 - CE003</w:t>
      </w:r>
    </w:p>
    <w:p w14:paraId="3D071F55"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3 - All Modules</w:t>
      </w:r>
    </w:p>
    <w:p w14:paraId="5549CCFB"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4 - End Program</w:t>
      </w:r>
    </w:p>
    <w:p w14:paraId="0B498F81" w14:textId="77777777" w:rsidR="00BD7176"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Which Table of Results would you like to view? Choose a number: </w:t>
      </w:r>
      <w:proofErr w:type="gramStart"/>
      <w:r w:rsidRPr="00D33557">
        <w:rPr>
          <w:rFonts w:ascii="Cascadia Code Light" w:hAnsi="Cascadia Code Light" w:cs="Cascadia Code Light"/>
          <w:sz w:val="14"/>
          <w:szCs w:val="14"/>
        </w:rPr>
        <w:t>0</w:t>
      </w:r>
      <w:proofErr w:type="gramEnd"/>
    </w:p>
    <w:p w14:paraId="201304EF" w14:textId="77777777" w:rsidR="00BD7176"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Input = 0; </w:t>
      </w:r>
      <w:proofErr w:type="gramStart"/>
      <w:r w:rsidRPr="00D33557">
        <w:rPr>
          <w:rFonts w:ascii="Cascadia Code Light" w:hAnsi="Cascadia Code Light" w:cs="Cascadia Code Light"/>
          <w:color w:val="70AD47" w:themeColor="accent6"/>
          <w:sz w:val="14"/>
          <w:szCs w:val="14"/>
        </w:rPr>
        <w:t>student.displayCW</w:t>
      </w:r>
      <w:proofErr w:type="gramEnd"/>
      <w:r w:rsidRPr="00D33557">
        <w:rPr>
          <w:rFonts w:ascii="Cascadia Code Light" w:hAnsi="Cascadia Code Light" w:cs="Cascadia Code Light"/>
          <w:color w:val="70AD47" w:themeColor="accent6"/>
          <w:sz w:val="14"/>
          <w:szCs w:val="14"/>
        </w:rPr>
        <w:t>001() is called to display CW001 values in table format</w:t>
      </w:r>
    </w:p>
    <w:p w14:paraId="14B0F9BA"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Marks for CW001: </w:t>
      </w:r>
    </w:p>
    <w:p w14:paraId="6469112F"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Name                 Surname              HWs             Project         Final Mark</w:t>
      </w:r>
    </w:p>
    <w:p w14:paraId="2DC53641"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Ben                  Seager               88.0%           0%              44.0%</w:t>
      </w:r>
    </w:p>
    <w:p w14:paraId="01BF30F6"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Person               Two                  43.0%           55%             49.0%</w:t>
      </w:r>
    </w:p>
    <w:p w14:paraId="1EC5FC93"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Which Table of Results would you like to view? Choose a number: </w:t>
      </w:r>
      <w:proofErr w:type="gramStart"/>
      <w:r w:rsidRPr="00D33557">
        <w:rPr>
          <w:rFonts w:ascii="Cascadia Code Light" w:hAnsi="Cascadia Code Light" w:cs="Cascadia Code Light"/>
          <w:sz w:val="14"/>
          <w:szCs w:val="14"/>
        </w:rPr>
        <w:t>1</w:t>
      </w:r>
      <w:proofErr w:type="gramEnd"/>
    </w:p>
    <w:p w14:paraId="2C775784" w14:textId="77777777" w:rsidR="00BD7176"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Input = </w:t>
      </w:r>
      <w:r w:rsidRPr="00D33557">
        <w:rPr>
          <w:rFonts w:ascii="Cascadia Code Light" w:hAnsi="Cascadia Code Light" w:cs="Cascadia Code Light"/>
          <w:color w:val="70AD47" w:themeColor="accent6"/>
          <w:sz w:val="14"/>
          <w:szCs w:val="14"/>
        </w:rPr>
        <w:t>1</w:t>
      </w:r>
      <w:r w:rsidRPr="00D33557">
        <w:rPr>
          <w:rFonts w:ascii="Cascadia Code Light" w:hAnsi="Cascadia Code Light" w:cs="Cascadia Code Light"/>
          <w:color w:val="70AD47" w:themeColor="accent6"/>
          <w:sz w:val="14"/>
          <w:szCs w:val="14"/>
        </w:rPr>
        <w:t xml:space="preserve">; </w:t>
      </w:r>
      <w:proofErr w:type="gramStart"/>
      <w:r w:rsidRPr="00D33557">
        <w:rPr>
          <w:rFonts w:ascii="Cascadia Code Light" w:hAnsi="Cascadia Code Light" w:cs="Cascadia Code Light"/>
          <w:color w:val="70AD47" w:themeColor="accent6"/>
          <w:sz w:val="14"/>
          <w:szCs w:val="14"/>
        </w:rPr>
        <w:t>student.display</w:t>
      </w:r>
      <w:r w:rsidRPr="00D33557">
        <w:rPr>
          <w:rFonts w:ascii="Cascadia Code Light" w:hAnsi="Cascadia Code Light" w:cs="Cascadia Code Light"/>
          <w:color w:val="70AD47" w:themeColor="accent6"/>
          <w:sz w:val="14"/>
          <w:szCs w:val="14"/>
        </w:rPr>
        <w:t>EX</w:t>
      </w:r>
      <w:proofErr w:type="gramEnd"/>
      <w:r w:rsidRPr="00D33557">
        <w:rPr>
          <w:rFonts w:ascii="Cascadia Code Light" w:hAnsi="Cascadia Code Light" w:cs="Cascadia Code Light"/>
          <w:color w:val="70AD47" w:themeColor="accent6"/>
          <w:sz w:val="14"/>
          <w:szCs w:val="14"/>
        </w:rPr>
        <w:t>002()</w:t>
      </w:r>
      <w:r w:rsidRPr="00D33557">
        <w:rPr>
          <w:rFonts w:ascii="Cascadia Code Light" w:hAnsi="Cascadia Code Light" w:cs="Cascadia Code Light"/>
          <w:color w:val="70AD47" w:themeColor="accent6"/>
          <w:sz w:val="14"/>
          <w:szCs w:val="14"/>
        </w:rPr>
        <w:t xml:space="preserve"> is called to display </w:t>
      </w:r>
      <w:r w:rsidRPr="00D33557">
        <w:rPr>
          <w:rFonts w:ascii="Cascadia Code Light" w:hAnsi="Cascadia Code Light" w:cs="Cascadia Code Light"/>
          <w:color w:val="70AD47" w:themeColor="accent6"/>
          <w:sz w:val="14"/>
          <w:szCs w:val="14"/>
        </w:rPr>
        <w:t xml:space="preserve">EX002 </w:t>
      </w:r>
      <w:r w:rsidRPr="00D33557">
        <w:rPr>
          <w:rFonts w:ascii="Cascadia Code Light" w:hAnsi="Cascadia Code Light" w:cs="Cascadia Code Light"/>
          <w:color w:val="70AD47" w:themeColor="accent6"/>
          <w:sz w:val="14"/>
          <w:szCs w:val="14"/>
        </w:rPr>
        <w:t>values in table format</w:t>
      </w:r>
    </w:p>
    <w:p w14:paraId="796531B3"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Marks for EX002:</w:t>
      </w:r>
    </w:p>
    <w:p w14:paraId="3A309C8F"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Name                 Surname              Final Mark</w:t>
      </w:r>
    </w:p>
    <w:p w14:paraId="75F2EF97"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Ben                  Seager               55.0%</w:t>
      </w:r>
    </w:p>
    <w:p w14:paraId="03DE654D"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Person               Two                  78.0%</w:t>
      </w:r>
    </w:p>
    <w:p w14:paraId="05E0EEC1"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Which Table of Results would you like to view? Choose a number: </w:t>
      </w:r>
      <w:proofErr w:type="gramStart"/>
      <w:r w:rsidRPr="00D33557">
        <w:rPr>
          <w:rFonts w:ascii="Cascadia Code Light" w:hAnsi="Cascadia Code Light" w:cs="Cascadia Code Light"/>
          <w:sz w:val="14"/>
          <w:szCs w:val="14"/>
        </w:rPr>
        <w:t>2</w:t>
      </w:r>
      <w:proofErr w:type="gramEnd"/>
    </w:p>
    <w:p w14:paraId="213402EF" w14:textId="77777777" w:rsidR="00BD7176"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Input = </w:t>
      </w:r>
      <w:r w:rsidRPr="00D33557">
        <w:rPr>
          <w:rFonts w:ascii="Cascadia Code Light" w:hAnsi="Cascadia Code Light" w:cs="Cascadia Code Light"/>
          <w:color w:val="70AD47" w:themeColor="accent6"/>
          <w:sz w:val="14"/>
          <w:szCs w:val="14"/>
        </w:rPr>
        <w:t>2</w:t>
      </w:r>
      <w:r w:rsidRPr="00D33557">
        <w:rPr>
          <w:rFonts w:ascii="Cascadia Code Light" w:hAnsi="Cascadia Code Light" w:cs="Cascadia Code Light"/>
          <w:color w:val="70AD47" w:themeColor="accent6"/>
          <w:sz w:val="14"/>
          <w:szCs w:val="14"/>
        </w:rPr>
        <w:t xml:space="preserve">; </w:t>
      </w:r>
      <w:proofErr w:type="spellStart"/>
      <w:proofErr w:type="gramStart"/>
      <w:r w:rsidRPr="00D33557">
        <w:rPr>
          <w:rFonts w:ascii="Cascadia Code Light" w:hAnsi="Cascadia Code Light" w:cs="Cascadia Code Light"/>
          <w:color w:val="70AD47" w:themeColor="accent6"/>
          <w:sz w:val="14"/>
          <w:szCs w:val="14"/>
        </w:rPr>
        <w:t>student.display</w:t>
      </w:r>
      <w:r w:rsidRPr="00D33557">
        <w:rPr>
          <w:rFonts w:ascii="Cascadia Code Light" w:hAnsi="Cascadia Code Light" w:cs="Cascadia Code Light"/>
          <w:color w:val="70AD47" w:themeColor="accent6"/>
          <w:sz w:val="14"/>
          <w:szCs w:val="14"/>
        </w:rPr>
        <w:t>CWEX</w:t>
      </w:r>
      <w:proofErr w:type="spellEnd"/>
      <w:proofErr w:type="gramEnd"/>
      <w:r w:rsidRPr="00D33557">
        <w:rPr>
          <w:rFonts w:ascii="Cascadia Code Light" w:hAnsi="Cascadia Code Light" w:cs="Cascadia Code Light"/>
          <w:color w:val="70AD47" w:themeColor="accent6"/>
          <w:sz w:val="14"/>
          <w:szCs w:val="14"/>
        </w:rPr>
        <w:t>()</w:t>
      </w:r>
      <w:r w:rsidRPr="00D33557">
        <w:rPr>
          <w:rFonts w:ascii="Cascadia Code Light" w:hAnsi="Cascadia Code Light" w:cs="Cascadia Code Light"/>
          <w:color w:val="70AD47" w:themeColor="accent6"/>
          <w:sz w:val="14"/>
          <w:szCs w:val="14"/>
        </w:rPr>
        <w:t xml:space="preserve"> is called to display </w:t>
      </w:r>
      <w:r w:rsidRPr="00D33557">
        <w:rPr>
          <w:rFonts w:ascii="Cascadia Code Light" w:hAnsi="Cascadia Code Light" w:cs="Cascadia Code Light"/>
          <w:color w:val="70AD47" w:themeColor="accent6"/>
          <w:sz w:val="14"/>
          <w:szCs w:val="14"/>
        </w:rPr>
        <w:t xml:space="preserve">CWEX </w:t>
      </w:r>
      <w:r w:rsidRPr="00D33557">
        <w:rPr>
          <w:rFonts w:ascii="Cascadia Code Light" w:hAnsi="Cascadia Code Light" w:cs="Cascadia Code Light"/>
          <w:color w:val="70AD47" w:themeColor="accent6"/>
          <w:sz w:val="14"/>
          <w:szCs w:val="14"/>
        </w:rPr>
        <w:t>values in table format</w:t>
      </w:r>
    </w:p>
    <w:p w14:paraId="636153BA"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Marks for CE003: </w:t>
      </w:r>
    </w:p>
    <w:p w14:paraId="27D5FCA9"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Name                 Surname              CW              Exam            Final Mark</w:t>
      </w:r>
    </w:p>
    <w:p w14:paraId="574A9D0F"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Ben                  Seager               82.0%           100%            92.8</w:t>
      </w:r>
      <w:r w:rsidRPr="00D33557">
        <w:rPr>
          <w:rFonts w:ascii="Cascadia Code Light" w:hAnsi="Cascadia Code Light" w:cs="Cascadia Code Light"/>
          <w:sz w:val="14"/>
          <w:szCs w:val="14"/>
        </w:rPr>
        <w:t>0</w:t>
      </w:r>
      <w:r w:rsidRPr="00D33557">
        <w:rPr>
          <w:rFonts w:ascii="Cascadia Code Light" w:hAnsi="Cascadia Code Light" w:cs="Cascadia Code Light"/>
          <w:sz w:val="14"/>
          <w:szCs w:val="14"/>
        </w:rPr>
        <w:t>%</w:t>
      </w:r>
    </w:p>
    <w:p w14:paraId="64783518"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Person               Two                  52.0%           77%             67.0%</w:t>
      </w:r>
    </w:p>
    <w:p w14:paraId="7299C217"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Which Table of Results would you like to view? Choose a number: </w:t>
      </w:r>
      <w:proofErr w:type="gramStart"/>
      <w:r w:rsidRPr="00D33557">
        <w:rPr>
          <w:rFonts w:ascii="Cascadia Code Light" w:hAnsi="Cascadia Code Light" w:cs="Cascadia Code Light"/>
          <w:sz w:val="14"/>
          <w:szCs w:val="14"/>
        </w:rPr>
        <w:t>3</w:t>
      </w:r>
      <w:proofErr w:type="gramEnd"/>
    </w:p>
    <w:p w14:paraId="0FB7ED89" w14:textId="77777777" w:rsidR="00BD7176"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xml:space="preserve">// Input = </w:t>
      </w:r>
      <w:r w:rsidRPr="00D33557">
        <w:rPr>
          <w:rFonts w:ascii="Cascadia Code Light" w:hAnsi="Cascadia Code Light" w:cs="Cascadia Code Light"/>
          <w:color w:val="70AD47" w:themeColor="accent6"/>
          <w:sz w:val="14"/>
          <w:szCs w:val="14"/>
        </w:rPr>
        <w:t>3</w:t>
      </w:r>
      <w:r w:rsidRPr="00D33557">
        <w:rPr>
          <w:rFonts w:ascii="Cascadia Code Light" w:hAnsi="Cascadia Code Light" w:cs="Cascadia Code Light"/>
          <w:color w:val="70AD47" w:themeColor="accent6"/>
          <w:sz w:val="14"/>
          <w:szCs w:val="14"/>
        </w:rPr>
        <w:t xml:space="preserve">; </w:t>
      </w:r>
      <w:proofErr w:type="spellStart"/>
      <w:proofErr w:type="gramStart"/>
      <w:r w:rsidRPr="00D33557">
        <w:rPr>
          <w:rFonts w:ascii="Cascadia Code Light" w:hAnsi="Cascadia Code Light" w:cs="Cascadia Code Light"/>
          <w:color w:val="70AD47" w:themeColor="accent6"/>
          <w:sz w:val="14"/>
          <w:szCs w:val="14"/>
        </w:rPr>
        <w:t>student.display</w:t>
      </w:r>
      <w:r w:rsidRPr="00D33557">
        <w:rPr>
          <w:rFonts w:ascii="Cascadia Code Light" w:hAnsi="Cascadia Code Light" w:cs="Cascadia Code Light"/>
          <w:color w:val="70AD47" w:themeColor="accent6"/>
          <w:sz w:val="14"/>
          <w:szCs w:val="14"/>
        </w:rPr>
        <w:t>All</w:t>
      </w:r>
      <w:proofErr w:type="spellEnd"/>
      <w:proofErr w:type="gramEnd"/>
      <w:r w:rsidRPr="00D33557">
        <w:rPr>
          <w:rFonts w:ascii="Cascadia Code Light" w:hAnsi="Cascadia Code Light" w:cs="Cascadia Code Light"/>
          <w:color w:val="70AD47" w:themeColor="accent6"/>
          <w:sz w:val="14"/>
          <w:szCs w:val="14"/>
        </w:rPr>
        <w:t>()</w:t>
      </w:r>
      <w:r w:rsidRPr="00D33557">
        <w:rPr>
          <w:rFonts w:ascii="Cascadia Code Light" w:hAnsi="Cascadia Code Light" w:cs="Cascadia Code Light"/>
          <w:color w:val="70AD47" w:themeColor="accent6"/>
          <w:sz w:val="14"/>
          <w:szCs w:val="14"/>
        </w:rPr>
        <w:t xml:space="preserve"> is called to display </w:t>
      </w:r>
      <w:r w:rsidRPr="00D33557">
        <w:rPr>
          <w:rFonts w:ascii="Cascadia Code Light" w:hAnsi="Cascadia Code Light" w:cs="Cascadia Code Light"/>
          <w:color w:val="70AD47" w:themeColor="accent6"/>
          <w:sz w:val="14"/>
          <w:szCs w:val="14"/>
        </w:rPr>
        <w:t xml:space="preserve">final mark </w:t>
      </w:r>
      <w:r w:rsidRPr="00D33557">
        <w:rPr>
          <w:rFonts w:ascii="Cascadia Code Light" w:hAnsi="Cascadia Code Light" w:cs="Cascadia Code Light"/>
          <w:color w:val="70AD47" w:themeColor="accent6"/>
          <w:sz w:val="14"/>
          <w:szCs w:val="14"/>
        </w:rPr>
        <w:t>values in table format</w:t>
      </w:r>
    </w:p>
    <w:p w14:paraId="1E2059F1"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Number of Students: 2</w:t>
      </w:r>
    </w:p>
    <w:p w14:paraId="5A273CBB"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Name                 Surname              CW001           EX002           CE003</w:t>
      </w:r>
    </w:p>
    <w:p w14:paraId="2E51A508"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Ben                  Seager               44.00%          55.0%           92.80%</w:t>
      </w:r>
    </w:p>
    <w:p w14:paraId="0D34E83F"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Person               Two                  49.00%          78.0%           67.00%</w:t>
      </w:r>
    </w:p>
    <w:p w14:paraId="41BE5F2D"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 xml:space="preserve">Which Table of Results would you like to view? Choose a number: </w:t>
      </w:r>
      <w:proofErr w:type="gramStart"/>
      <w:r w:rsidRPr="00D33557">
        <w:rPr>
          <w:rFonts w:ascii="Cascadia Code Light" w:hAnsi="Cascadia Code Light" w:cs="Cascadia Code Light"/>
          <w:sz w:val="14"/>
          <w:szCs w:val="14"/>
        </w:rPr>
        <w:t>4</w:t>
      </w:r>
      <w:proofErr w:type="gramEnd"/>
    </w:p>
    <w:p w14:paraId="3F561438" w14:textId="77777777" w:rsidR="00056A83" w:rsidRPr="00D33557" w:rsidRDefault="00056A83" w:rsidP="00056A83">
      <w:pPr>
        <w:rPr>
          <w:rFonts w:ascii="Cascadia Code Light" w:hAnsi="Cascadia Code Light" w:cs="Cascadia Code Light"/>
          <w:sz w:val="14"/>
          <w:szCs w:val="14"/>
        </w:rPr>
      </w:pPr>
      <w:r w:rsidRPr="00D33557">
        <w:rPr>
          <w:rFonts w:ascii="Cascadia Code Light" w:hAnsi="Cascadia Code Light" w:cs="Cascadia Code Light"/>
          <w:sz w:val="14"/>
          <w:szCs w:val="14"/>
        </w:rPr>
        <w:t>END OF PROGRAM</w:t>
      </w:r>
    </w:p>
    <w:p w14:paraId="64527E22" w14:textId="77777777" w:rsidR="00E35AC7" w:rsidRPr="00D33557" w:rsidRDefault="00BD7176" w:rsidP="00056A83">
      <w:pPr>
        <w:rPr>
          <w:rFonts w:ascii="Cascadia Code Light" w:hAnsi="Cascadia Code Light" w:cs="Cascadia Code Light"/>
          <w:color w:val="70AD47" w:themeColor="accent6"/>
          <w:sz w:val="14"/>
          <w:szCs w:val="14"/>
        </w:rPr>
      </w:pPr>
      <w:r w:rsidRPr="00D33557">
        <w:rPr>
          <w:rFonts w:ascii="Cascadia Code Light" w:hAnsi="Cascadia Code Light" w:cs="Cascadia Code Light"/>
          <w:color w:val="70AD47" w:themeColor="accent6"/>
          <w:sz w:val="14"/>
          <w:szCs w:val="14"/>
        </w:rPr>
        <w:t>// Input = 4; Program is terminated</w:t>
      </w:r>
    </w:p>
    <w:p w14:paraId="4BBDDDBB" w14:textId="77777777" w:rsidR="00E35AC7" w:rsidRDefault="00E35AC7" w:rsidP="00E35AC7">
      <w:pPr>
        <w:pStyle w:val="Heading1"/>
      </w:pPr>
      <w:bookmarkStart w:id="4" w:name="_Toc130220206"/>
      <w:r>
        <w:lastRenderedPageBreak/>
        <w:t>4 – Project Evaluation</w:t>
      </w:r>
      <w:bookmarkEnd w:id="4"/>
    </w:p>
    <w:p w14:paraId="4DF020AE" w14:textId="77777777" w:rsidR="00E35AC7" w:rsidRDefault="00E35AC7" w:rsidP="00E35AC7"/>
    <w:tbl>
      <w:tblPr>
        <w:tblStyle w:val="TableGrid"/>
        <w:tblW w:w="9112" w:type="dxa"/>
        <w:tblLook w:val="04A0" w:firstRow="1" w:lastRow="0" w:firstColumn="1" w:lastColumn="0" w:noHBand="0" w:noVBand="1"/>
      </w:tblPr>
      <w:tblGrid>
        <w:gridCol w:w="4556"/>
        <w:gridCol w:w="4556"/>
      </w:tblGrid>
      <w:tr w:rsidR="00E35AC7" w14:paraId="7AB8E191" w14:textId="77777777" w:rsidTr="005C6C2B">
        <w:trPr>
          <w:trHeight w:val="442"/>
        </w:trPr>
        <w:tc>
          <w:tcPr>
            <w:tcW w:w="4556" w:type="dxa"/>
          </w:tcPr>
          <w:p w14:paraId="10229392" w14:textId="77777777" w:rsidR="00E35AC7" w:rsidRPr="00E35AC7" w:rsidRDefault="00E35AC7" w:rsidP="00E35AC7">
            <w:pPr>
              <w:jc w:val="center"/>
              <w:rPr>
                <w:b/>
                <w:bCs/>
              </w:rPr>
            </w:pPr>
            <w:r w:rsidRPr="005C6C2B">
              <w:rPr>
                <w:b/>
                <w:bCs/>
                <w:sz w:val="24"/>
                <w:szCs w:val="24"/>
              </w:rPr>
              <w:t>Successes</w:t>
            </w:r>
          </w:p>
        </w:tc>
        <w:tc>
          <w:tcPr>
            <w:tcW w:w="4556" w:type="dxa"/>
          </w:tcPr>
          <w:p w14:paraId="19841225" w14:textId="77777777" w:rsidR="00E35AC7" w:rsidRPr="00E35AC7" w:rsidRDefault="00E35AC7" w:rsidP="00E35AC7">
            <w:pPr>
              <w:jc w:val="center"/>
              <w:rPr>
                <w:b/>
                <w:bCs/>
              </w:rPr>
            </w:pPr>
            <w:r w:rsidRPr="005C6C2B">
              <w:rPr>
                <w:b/>
                <w:bCs/>
                <w:sz w:val="24"/>
                <w:szCs w:val="24"/>
              </w:rPr>
              <w:t>Difficulties</w:t>
            </w:r>
          </w:p>
        </w:tc>
      </w:tr>
      <w:tr w:rsidR="00E35AC7" w14:paraId="7387B2C5" w14:textId="77777777" w:rsidTr="005C6C2B">
        <w:trPr>
          <w:trHeight w:val="424"/>
        </w:trPr>
        <w:tc>
          <w:tcPr>
            <w:tcW w:w="4556" w:type="dxa"/>
          </w:tcPr>
          <w:p w14:paraId="21B2667F" w14:textId="77777777" w:rsidR="00E35AC7" w:rsidRDefault="005C6C2B" w:rsidP="00E35AC7">
            <w:r>
              <w:t>Eventually, I successfully managed to write effective code that worked how I intended after multiple restarts and functionality contradictions.</w:t>
            </w:r>
          </w:p>
        </w:tc>
        <w:tc>
          <w:tcPr>
            <w:tcW w:w="4556" w:type="dxa"/>
          </w:tcPr>
          <w:p w14:paraId="5412E27D" w14:textId="77777777" w:rsidR="00E35AC7" w:rsidRDefault="005C6C2B" w:rsidP="00E35AC7">
            <w:r>
              <w:t>I found it difficult to understand the initial fundamentals of the project (i.e., The class hierarchy) and how certain functionalities should be implemented, such as overriding methods from the module class.</w:t>
            </w:r>
          </w:p>
        </w:tc>
      </w:tr>
      <w:tr w:rsidR="00E35AC7" w14:paraId="25834141" w14:textId="77777777" w:rsidTr="005C6C2B">
        <w:trPr>
          <w:trHeight w:val="442"/>
        </w:trPr>
        <w:tc>
          <w:tcPr>
            <w:tcW w:w="4556" w:type="dxa"/>
          </w:tcPr>
          <w:p w14:paraId="37E215D8" w14:textId="77777777" w:rsidR="00E35AC7" w:rsidRDefault="002B4F42" w:rsidP="00E35AC7">
            <w:r>
              <w:t>Creating the UML Diagram was a thought-provoking process as we had to consider relations and multiplicities, but I think it turned out ok.</w:t>
            </w:r>
          </w:p>
        </w:tc>
        <w:tc>
          <w:tcPr>
            <w:tcW w:w="4556" w:type="dxa"/>
          </w:tcPr>
          <w:p w14:paraId="776CD70F" w14:textId="77777777" w:rsidR="00E35AC7" w:rsidRDefault="005C6C2B" w:rsidP="00E35AC7">
            <w:r>
              <w:t xml:space="preserve">I was not sure how to add exception </w:t>
            </w:r>
            <w:r w:rsidR="002B4F42">
              <w:t>handling,</w:t>
            </w:r>
            <w:r>
              <w:t xml:space="preserve"> so I ended up implementing while loops to enforce </w:t>
            </w:r>
            <w:r w:rsidR="00D33557">
              <w:t>some version of an</w:t>
            </w:r>
            <w:r>
              <w:t xml:space="preserve"> input range</w:t>
            </w:r>
            <w:r w:rsidR="002B4F42">
              <w:t>.</w:t>
            </w:r>
            <w:r w:rsidR="00BD7176">
              <w:t xml:space="preserve"> My project could have been better if this was successfully included</w:t>
            </w:r>
            <w:r w:rsidR="00D33557">
              <w:t>.</w:t>
            </w:r>
          </w:p>
        </w:tc>
      </w:tr>
      <w:tr w:rsidR="002B4F42" w14:paraId="5E27441F" w14:textId="77777777" w:rsidTr="005C6C2B">
        <w:trPr>
          <w:trHeight w:val="442"/>
        </w:trPr>
        <w:tc>
          <w:tcPr>
            <w:tcW w:w="4556" w:type="dxa"/>
          </w:tcPr>
          <w:p w14:paraId="376B162F" w14:textId="77777777" w:rsidR="002B4F42" w:rsidRDefault="00BD7176" w:rsidP="00E35AC7">
            <w:r>
              <w:t>Coming up with a successful implementation of the given scenario after misunderstanding the hierarchy and needs of each class.</w:t>
            </w:r>
          </w:p>
        </w:tc>
        <w:tc>
          <w:tcPr>
            <w:tcW w:w="4556" w:type="dxa"/>
          </w:tcPr>
          <w:p w14:paraId="223ECC10" w14:textId="77777777" w:rsidR="002B4F42" w:rsidRDefault="00D33557" w:rsidP="00E35AC7">
            <w:r>
              <w:t>Looking back I could have been more successful with time management. I completed the code relatively early and left the writeup to the final day to complete.</w:t>
            </w:r>
          </w:p>
        </w:tc>
      </w:tr>
    </w:tbl>
    <w:p w14:paraId="236D4FF3" w14:textId="77777777" w:rsidR="00E35AC7" w:rsidRDefault="00E35AC7" w:rsidP="00E35AC7"/>
    <w:p w14:paraId="33A0EC54" w14:textId="77777777" w:rsidR="005C6C2B" w:rsidRDefault="005C6C2B" w:rsidP="00E35AC7">
      <w:pPr>
        <w:rPr>
          <w:b/>
          <w:bCs/>
          <w:sz w:val="24"/>
          <w:szCs w:val="24"/>
        </w:rPr>
      </w:pPr>
      <w:r w:rsidRPr="005C6C2B">
        <w:rPr>
          <w:b/>
          <w:bCs/>
          <w:sz w:val="24"/>
          <w:szCs w:val="24"/>
        </w:rPr>
        <w:t>What have I learnt?</w:t>
      </w:r>
    </w:p>
    <w:p w14:paraId="3F971E32" w14:textId="77777777" w:rsidR="00BD7176" w:rsidRPr="005C6C2B" w:rsidRDefault="00BD7176" w:rsidP="00E35AC7">
      <w:pPr>
        <w:rPr>
          <w:b/>
          <w:bCs/>
          <w:sz w:val="24"/>
          <w:szCs w:val="24"/>
        </w:rPr>
      </w:pPr>
    </w:p>
    <w:p w14:paraId="236E292D" w14:textId="77777777" w:rsidR="005C6C2B" w:rsidRDefault="005C6C2B" w:rsidP="005C6C2B">
      <w:pPr>
        <w:pStyle w:val="ListParagraph"/>
        <w:numPr>
          <w:ilvl w:val="0"/>
          <w:numId w:val="1"/>
        </w:numPr>
      </w:pPr>
      <w:r>
        <w:t>I gained experience handling abstract classes and overriding methods to implement different functionalities when using the same identifier.</w:t>
      </w:r>
    </w:p>
    <w:p w14:paraId="542E61FD" w14:textId="77777777" w:rsidR="002B4F42" w:rsidRDefault="002B4F42" w:rsidP="002B4F42">
      <w:pPr>
        <w:pStyle w:val="ListParagraph"/>
      </w:pPr>
    </w:p>
    <w:p w14:paraId="1271FB0F" w14:textId="77777777" w:rsidR="002B4F42" w:rsidRDefault="005C6C2B" w:rsidP="002B4F42">
      <w:pPr>
        <w:pStyle w:val="ListParagraph"/>
        <w:numPr>
          <w:ilvl w:val="0"/>
          <w:numId w:val="1"/>
        </w:numPr>
      </w:pPr>
      <w:r>
        <w:t>It was interesting to play around with the formatting syntax for Java and attempt to correctly output a table at the end of the project</w:t>
      </w:r>
      <w:r w:rsidR="002B4F42">
        <w:t>.</w:t>
      </w:r>
    </w:p>
    <w:p w14:paraId="39B92140" w14:textId="77777777" w:rsidR="002B4F42" w:rsidRDefault="002B4F42" w:rsidP="002B4F42">
      <w:pPr>
        <w:pStyle w:val="ListParagraph"/>
      </w:pPr>
    </w:p>
    <w:p w14:paraId="0E3D73F0" w14:textId="77777777" w:rsidR="002B4F42" w:rsidRDefault="002B4F42" w:rsidP="002B4F42">
      <w:pPr>
        <w:pStyle w:val="ListParagraph"/>
      </w:pPr>
    </w:p>
    <w:p w14:paraId="66956FF0" w14:textId="77777777" w:rsidR="005C6C2B" w:rsidRDefault="002B4F42" w:rsidP="002B4F42">
      <w:pPr>
        <w:pStyle w:val="ListParagraph"/>
        <w:numPr>
          <w:ilvl w:val="0"/>
          <w:numId w:val="1"/>
        </w:numPr>
      </w:pPr>
      <w:r>
        <w:t>Better knowledge concerning subclass inheritance from a superclass and constructor implementation.</w:t>
      </w:r>
    </w:p>
    <w:p w14:paraId="0DF43B68" w14:textId="77777777" w:rsidR="002B4F42" w:rsidRDefault="002B4F42" w:rsidP="002B4F42">
      <w:pPr>
        <w:pStyle w:val="ListParagraph"/>
      </w:pPr>
    </w:p>
    <w:p w14:paraId="6D97C9DD" w14:textId="77777777" w:rsidR="002B4F42" w:rsidRDefault="002B4F42" w:rsidP="002B4F42">
      <w:pPr>
        <w:pStyle w:val="ListParagraph"/>
        <w:numPr>
          <w:ilvl w:val="0"/>
          <w:numId w:val="1"/>
        </w:numPr>
      </w:pPr>
      <w:r>
        <w:t>Overall increase in confidence when writing in Java due to the use of more complicated concepts.</w:t>
      </w:r>
    </w:p>
    <w:p w14:paraId="73280F41" w14:textId="77777777" w:rsidR="002B4F42" w:rsidRDefault="002B4F42" w:rsidP="002B4F42"/>
    <w:p w14:paraId="62DE2713" w14:textId="77777777" w:rsidR="002B4F42" w:rsidRDefault="002B4F42" w:rsidP="002B4F42"/>
    <w:p w14:paraId="7F8DE47B" w14:textId="77777777" w:rsidR="002B4F42" w:rsidRPr="002B4F42" w:rsidRDefault="002B4F42" w:rsidP="002B4F42"/>
    <w:p w14:paraId="0183480F" w14:textId="77777777" w:rsidR="002B4F42" w:rsidRPr="002B4F42" w:rsidRDefault="002B4F42" w:rsidP="002B4F42"/>
    <w:p w14:paraId="24702737" w14:textId="77777777" w:rsidR="002B4F42" w:rsidRPr="002B4F42" w:rsidRDefault="002B4F42" w:rsidP="002B4F42"/>
    <w:p w14:paraId="7D9D328F" w14:textId="77777777" w:rsidR="002B4F42" w:rsidRDefault="002B4F42" w:rsidP="002B4F42"/>
    <w:p w14:paraId="12A98B87" w14:textId="77777777" w:rsidR="002B4F42" w:rsidRPr="002B4F42" w:rsidRDefault="002B4F42" w:rsidP="002B4F42">
      <w:pPr>
        <w:tabs>
          <w:tab w:val="left" w:pos="3905"/>
        </w:tabs>
        <w:jc w:val="center"/>
        <w:rPr>
          <w:b/>
          <w:bCs/>
          <w:sz w:val="24"/>
          <w:szCs w:val="24"/>
        </w:rPr>
      </w:pPr>
      <w:r>
        <w:rPr>
          <w:b/>
          <w:bCs/>
          <w:sz w:val="24"/>
          <w:szCs w:val="24"/>
        </w:rPr>
        <w:t>END OF PROJECT WRITEUP</w:t>
      </w:r>
    </w:p>
    <w:sectPr w:rsidR="002B4F42" w:rsidRPr="002B4F4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4E5FC" w14:textId="77777777" w:rsidR="00D33557" w:rsidRDefault="00D33557" w:rsidP="00D33557">
      <w:pPr>
        <w:spacing w:after="0" w:line="240" w:lineRule="auto"/>
      </w:pPr>
      <w:r>
        <w:separator/>
      </w:r>
    </w:p>
  </w:endnote>
  <w:endnote w:type="continuationSeparator" w:id="0">
    <w:p w14:paraId="4EA499C2" w14:textId="77777777" w:rsidR="00D33557" w:rsidRDefault="00D33557" w:rsidP="00D33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54428"/>
      <w:docPartObj>
        <w:docPartGallery w:val="Page Numbers (Bottom of Page)"/>
        <w:docPartUnique/>
      </w:docPartObj>
    </w:sdtPr>
    <w:sdtEndPr>
      <w:rPr>
        <w:noProof/>
      </w:rPr>
    </w:sdtEndPr>
    <w:sdtContent>
      <w:p w14:paraId="1F501DCC" w14:textId="77777777" w:rsidR="00D33557" w:rsidRDefault="00D335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3D34E" w14:textId="77777777" w:rsidR="00D33557" w:rsidRDefault="00D33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8DE6" w14:textId="77777777" w:rsidR="00D33557" w:rsidRDefault="00D33557" w:rsidP="00D33557">
      <w:pPr>
        <w:spacing w:after="0" w:line="240" w:lineRule="auto"/>
      </w:pPr>
      <w:r>
        <w:separator/>
      </w:r>
    </w:p>
  </w:footnote>
  <w:footnote w:type="continuationSeparator" w:id="0">
    <w:p w14:paraId="2B0A3339" w14:textId="77777777" w:rsidR="00D33557" w:rsidRDefault="00D33557" w:rsidP="00D33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712"/>
    <w:multiLevelType w:val="hybridMultilevel"/>
    <w:tmpl w:val="4E3A599A"/>
    <w:lvl w:ilvl="0" w:tplc="CE204A6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A2852"/>
    <w:multiLevelType w:val="hybridMultilevel"/>
    <w:tmpl w:val="C4AEC158"/>
    <w:lvl w:ilvl="0" w:tplc="FB2AFD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723559">
    <w:abstractNumId w:val="1"/>
  </w:num>
  <w:num w:numId="2" w16cid:durableId="162195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41"/>
    <w:rsid w:val="00056A83"/>
    <w:rsid w:val="000D38FE"/>
    <w:rsid w:val="001A4361"/>
    <w:rsid w:val="002B4F42"/>
    <w:rsid w:val="002E74B3"/>
    <w:rsid w:val="00420ACF"/>
    <w:rsid w:val="004B4B11"/>
    <w:rsid w:val="00501D8F"/>
    <w:rsid w:val="005C6C2B"/>
    <w:rsid w:val="005E358F"/>
    <w:rsid w:val="00617932"/>
    <w:rsid w:val="00654174"/>
    <w:rsid w:val="00803E41"/>
    <w:rsid w:val="009B42B0"/>
    <w:rsid w:val="009D16F0"/>
    <w:rsid w:val="00BD7176"/>
    <w:rsid w:val="00D33557"/>
    <w:rsid w:val="00D3685C"/>
    <w:rsid w:val="00E02F8C"/>
    <w:rsid w:val="00E35AC7"/>
    <w:rsid w:val="00F572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5167"/>
  <w15:chartTrackingRefBased/>
  <w15:docId w15:val="{A1172FDE-0C28-435C-86E8-CE7D8218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E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3E41"/>
    <w:pPr>
      <w:outlineLvl w:val="9"/>
    </w:pPr>
    <w:rPr>
      <w:lang w:val="en-US"/>
    </w:rPr>
  </w:style>
  <w:style w:type="paragraph" w:styleId="TOC2">
    <w:name w:val="toc 2"/>
    <w:basedOn w:val="Normal"/>
    <w:next w:val="Normal"/>
    <w:autoRedefine/>
    <w:uiPriority w:val="39"/>
    <w:unhideWhenUsed/>
    <w:rsid w:val="00803E4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03E41"/>
    <w:pPr>
      <w:spacing w:after="100"/>
    </w:pPr>
    <w:rPr>
      <w:rFonts w:eastAsiaTheme="minorEastAsia" w:cs="Times New Roman"/>
      <w:lang w:val="en-US"/>
    </w:rPr>
  </w:style>
  <w:style w:type="paragraph" w:styleId="TOC3">
    <w:name w:val="toc 3"/>
    <w:basedOn w:val="Normal"/>
    <w:next w:val="Normal"/>
    <w:autoRedefine/>
    <w:uiPriority w:val="39"/>
    <w:unhideWhenUsed/>
    <w:rsid w:val="00803E41"/>
    <w:pPr>
      <w:spacing w:after="100"/>
      <w:ind w:left="440"/>
    </w:pPr>
    <w:rPr>
      <w:rFonts w:eastAsiaTheme="minorEastAsia" w:cs="Times New Roman"/>
      <w:lang w:val="en-US"/>
    </w:rPr>
  </w:style>
  <w:style w:type="character" w:styleId="Hyperlink">
    <w:name w:val="Hyperlink"/>
    <w:basedOn w:val="DefaultParagraphFont"/>
    <w:uiPriority w:val="99"/>
    <w:unhideWhenUsed/>
    <w:rsid w:val="00803E41"/>
    <w:rPr>
      <w:color w:val="0563C1" w:themeColor="hyperlink"/>
      <w:u w:val="single"/>
    </w:rPr>
  </w:style>
  <w:style w:type="paragraph" w:styleId="ListParagraph">
    <w:name w:val="List Paragraph"/>
    <w:basedOn w:val="Normal"/>
    <w:uiPriority w:val="34"/>
    <w:qFormat/>
    <w:rsid w:val="00501D8F"/>
    <w:pPr>
      <w:ind w:left="720"/>
      <w:contextualSpacing/>
    </w:pPr>
  </w:style>
  <w:style w:type="table" w:styleId="TableGrid">
    <w:name w:val="Table Grid"/>
    <w:basedOn w:val="TableNormal"/>
    <w:uiPriority w:val="39"/>
    <w:rsid w:val="00E3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3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557"/>
  </w:style>
  <w:style w:type="paragraph" w:styleId="Footer">
    <w:name w:val="footer"/>
    <w:basedOn w:val="Normal"/>
    <w:link w:val="FooterChar"/>
    <w:uiPriority w:val="99"/>
    <w:unhideWhenUsed/>
    <w:rsid w:val="00D33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781F1-199B-4F50-8BFB-268E5AA4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7</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Seager, Ben</dc:creator>
  <cp:keywords/>
  <dc:description/>
  <cp:lastModifiedBy>Ben Seager</cp:lastModifiedBy>
  <cp:revision>1</cp:revision>
  <dcterms:created xsi:type="dcterms:W3CDTF">2023-03-20T09:22:00Z</dcterms:created>
  <dcterms:modified xsi:type="dcterms:W3CDTF">2023-03-20T16:47:00Z</dcterms:modified>
</cp:coreProperties>
</file>