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DF19" w14:textId="77777777" w:rsidR="00757B80" w:rsidRDefault="00757B80" w:rsidP="00757B80">
      <w:pPr>
        <w:rPr>
          <w:rFonts w:ascii="Calibri" w:hAnsi="Calibri" w:cs="Calibri"/>
          <w:b/>
          <w:bCs/>
          <w:color w:val="EE0000"/>
          <w:sz w:val="44"/>
          <w:szCs w:val="44"/>
          <w:u w:val="single"/>
        </w:rPr>
      </w:pPr>
    </w:p>
    <w:p w14:paraId="61BA66E7" w14:textId="04AF5C4E" w:rsidR="003E66E9" w:rsidRDefault="009F0B0B" w:rsidP="003E66E9">
      <w:pPr>
        <w:jc w:val="center"/>
        <w:rPr>
          <w:rFonts w:ascii="Calibri" w:hAnsi="Calibri" w:cs="Calibri"/>
          <w:b/>
          <w:bCs/>
          <w:color w:val="EE0000"/>
          <w:sz w:val="15"/>
          <w:szCs w:val="15"/>
          <w:u w:val="single"/>
        </w:rPr>
      </w:pPr>
      <w:r>
        <w:rPr>
          <w:rFonts w:ascii="Calibri" w:hAnsi="Calibri" w:cs="Calibri"/>
          <w:b/>
          <w:bCs/>
          <w:color w:val="EE0000"/>
          <w:sz w:val="44"/>
          <w:szCs w:val="44"/>
          <w:u w:val="single"/>
        </w:rPr>
        <w:t>Please Please Ple</w:t>
      </w:r>
      <w:r w:rsidR="003E66E9">
        <w:rPr>
          <w:rFonts w:ascii="Calibri" w:hAnsi="Calibri" w:cs="Calibri"/>
          <w:b/>
          <w:bCs/>
          <w:color w:val="EE0000"/>
          <w:sz w:val="44"/>
          <w:szCs w:val="44"/>
          <w:u w:val="single"/>
        </w:rPr>
        <w:t>as</w:t>
      </w:r>
      <w:r>
        <w:rPr>
          <w:rFonts w:ascii="Calibri" w:hAnsi="Calibri" w:cs="Calibri"/>
          <w:b/>
          <w:bCs/>
          <w:color w:val="EE0000"/>
          <w:sz w:val="44"/>
          <w:szCs w:val="44"/>
          <w:u w:val="single"/>
        </w:rPr>
        <w:t>e</w:t>
      </w:r>
      <w:r w:rsidR="003D1AA7" w:rsidRPr="002F402F">
        <w:rPr>
          <w:rFonts w:ascii="Calibri" w:hAnsi="Calibri" w:cs="Calibri"/>
          <w:b/>
          <w:bCs/>
          <w:color w:val="EE0000"/>
          <w:sz w:val="44"/>
          <w:szCs w:val="44"/>
          <w:u w:val="single"/>
        </w:rPr>
        <w:t xml:space="preserve"> OBJECT</w:t>
      </w:r>
      <w:r w:rsidR="002F402F" w:rsidRPr="002F402F">
        <w:rPr>
          <w:rFonts w:ascii="Calibri" w:hAnsi="Calibri" w:cs="Calibri"/>
          <w:b/>
          <w:bCs/>
          <w:color w:val="EE0000"/>
          <w:sz w:val="44"/>
          <w:szCs w:val="44"/>
          <w:u w:val="single"/>
        </w:rPr>
        <w:t>!</w:t>
      </w:r>
    </w:p>
    <w:p w14:paraId="021BA01A" w14:textId="77777777" w:rsidR="003E66E9" w:rsidRPr="003E66E9" w:rsidRDefault="003E66E9" w:rsidP="003E66E9">
      <w:pPr>
        <w:jc w:val="center"/>
        <w:rPr>
          <w:rFonts w:ascii="Calibri" w:hAnsi="Calibri" w:cs="Calibri"/>
          <w:b/>
          <w:bCs/>
          <w:color w:val="EE0000"/>
          <w:sz w:val="15"/>
          <w:szCs w:val="15"/>
          <w:u w:val="single"/>
        </w:rPr>
      </w:pPr>
    </w:p>
    <w:p w14:paraId="7157F01E" w14:textId="49383F66" w:rsidR="00C81499" w:rsidRPr="00757B80" w:rsidRDefault="003D1AA7" w:rsidP="00757B80">
      <w:pPr>
        <w:jc w:val="center"/>
        <w:rPr>
          <w:rStyle w:val="address"/>
          <w:rFonts w:ascii="Calibri" w:hAnsi="Calibri" w:cs="Calibri"/>
          <w:i/>
          <w:iCs/>
          <w:sz w:val="32"/>
          <w:szCs w:val="32"/>
        </w:rPr>
      </w:pPr>
      <w:r w:rsidRPr="00757B80">
        <w:rPr>
          <w:rFonts w:ascii="Calibri" w:hAnsi="Calibri" w:cs="Calibri"/>
          <w:i/>
          <w:iCs/>
          <w:sz w:val="32"/>
          <w:szCs w:val="32"/>
        </w:rPr>
        <w:t>to this proposed development of our green space on Reeves Close</w:t>
      </w:r>
    </w:p>
    <w:p w14:paraId="254BD593" w14:textId="46E7A17C" w:rsidR="00757B80" w:rsidRPr="00757B80" w:rsidRDefault="00757B80" w:rsidP="00757B80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757B80">
        <w:rPr>
          <w:rFonts w:ascii="Calibri" w:hAnsi="Calibri" w:cs="Calibri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086EA0" wp14:editId="0E89AB1A">
                <wp:simplePos x="0" y="0"/>
                <wp:positionH relativeFrom="column">
                  <wp:posOffset>3110230</wp:posOffset>
                </wp:positionH>
                <wp:positionV relativeFrom="paragraph">
                  <wp:posOffset>906690</wp:posOffset>
                </wp:positionV>
                <wp:extent cx="2707640" cy="2685142"/>
                <wp:effectExtent l="0" t="0" r="10160" b="7620"/>
                <wp:wrapNone/>
                <wp:docPr id="66671805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7640" cy="268514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58B5B" id="Rectangle 11" o:spid="_x0000_s1026" style="position:absolute;margin-left:244.9pt;margin-top:71.4pt;width:213.2pt;height:21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" filled="f" strokecolor="black [3213]" strokeweight="1pt"/>
            </w:pict>
          </mc:Fallback>
        </mc:AlternateContent>
      </w:r>
      <w:r w:rsidRPr="00757B80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C2F46FB" wp14:editId="5E0EAB49">
            <wp:simplePos x="0" y="0"/>
            <wp:positionH relativeFrom="column">
              <wp:posOffset>3031490</wp:posOffset>
            </wp:positionH>
            <wp:positionV relativeFrom="paragraph">
              <wp:posOffset>904694</wp:posOffset>
            </wp:positionV>
            <wp:extent cx="2788920" cy="2335530"/>
            <wp:effectExtent l="0" t="0" r="5080" b="1270"/>
            <wp:wrapTight wrapText="bothSides">
              <wp:wrapPolygon edited="0">
                <wp:start x="0" y="0"/>
                <wp:lineTo x="0" y="21494"/>
                <wp:lineTo x="21541" y="21494"/>
                <wp:lineTo x="21541" y="0"/>
                <wp:lineTo x="0" y="0"/>
              </wp:wrapPolygon>
            </wp:wrapTight>
            <wp:docPr id="1827809414" name="Picture 1" descr="A close-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09414" name="Picture 1" descr="A close-up of a piece of pap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4" b="3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335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7B80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The strength of feeling in the community against this application is high. I urge the planning department to listen to local voices and to refuse this application, as it has rightly done before. </w:t>
      </w:r>
    </w:p>
    <w:p w14:paraId="1D5BDEF9" w14:textId="6F72C613" w:rsidR="00757B80" w:rsidRDefault="00757B80">
      <w:pPr>
        <w:rPr>
          <w:rStyle w:val="address"/>
          <w:rFonts w:ascii="Calibri" w:hAnsi="Calibri" w:cs="Calibri"/>
          <w:color w:val="676767"/>
        </w:rPr>
      </w:pPr>
    </w:p>
    <w:p w14:paraId="47177BF4" w14:textId="331C3006" w:rsidR="008168EB" w:rsidRDefault="008168EB">
      <w:pPr>
        <w:rPr>
          <w:rStyle w:val="address"/>
          <w:rFonts w:ascii="Calibri" w:hAnsi="Calibri" w:cs="Calibri"/>
          <w:color w:val="676767"/>
        </w:rPr>
      </w:pPr>
    </w:p>
    <w:p w14:paraId="34D5533E" w14:textId="060AC95E" w:rsidR="003E66E9" w:rsidRPr="002F402F" w:rsidRDefault="00757B80">
      <w:pPr>
        <w:rPr>
          <w:rStyle w:val="address"/>
          <w:rFonts w:ascii="Calibri" w:hAnsi="Calibri" w:cs="Calibri"/>
          <w:color w:val="676767"/>
        </w:rPr>
      </w:pPr>
      <w:r>
        <w:rPr>
          <w:rFonts w:ascii="Calibri" w:hAnsi="Calibri" w:cs="Calibr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63788B" wp14:editId="49B45F3D">
                <wp:simplePos x="0" y="0"/>
                <wp:positionH relativeFrom="column">
                  <wp:posOffset>2185398</wp:posOffset>
                </wp:positionH>
                <wp:positionV relativeFrom="paragraph">
                  <wp:posOffset>167821</wp:posOffset>
                </wp:positionV>
                <wp:extent cx="507365" cy="668020"/>
                <wp:effectExtent l="0" t="12700" r="26035" b="30480"/>
                <wp:wrapNone/>
                <wp:docPr id="1705304607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" cy="668020"/>
                        </a:xfrm>
                        <a:prstGeom prst="rightArrow">
                          <a:avLst>
                            <a:gd name="adj1" fmla="val 45655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6F4F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3" o:spid="_x0000_s1026" type="#_x0000_t13" style="position:absolute;margin-left:172.1pt;margin-top:13.2pt;width:39.95pt;height:5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" adj="10800,5869" fillcolor="#156082 [3204]" strokecolor="#030e13 [484]" strokeweight="1pt"/>
            </w:pict>
          </mc:Fallback>
        </mc:AlternateContent>
      </w:r>
    </w:p>
    <w:p w14:paraId="0CC015BF" w14:textId="77777777" w:rsidR="00757B80" w:rsidRDefault="003D1AA7" w:rsidP="00757B80">
      <w:pPr>
        <w:rPr>
          <w:rStyle w:val="address"/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3E66E9">
        <w:rPr>
          <w:rStyle w:val="address"/>
          <w:rFonts w:ascii="Calibri" w:hAnsi="Calibri" w:cs="Calibri"/>
          <w:b/>
          <w:bCs/>
          <w:color w:val="000000" w:themeColor="text1"/>
          <w:sz w:val="32"/>
          <w:szCs w:val="32"/>
        </w:rPr>
        <w:t xml:space="preserve">This Document </w:t>
      </w:r>
    </w:p>
    <w:p w14:paraId="6AD37FDE" w14:textId="77777777" w:rsidR="00757B80" w:rsidRDefault="00E8379D" w:rsidP="00757B80">
      <w:pPr>
        <w:rPr>
          <w:rStyle w:val="address"/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3E66E9">
        <w:rPr>
          <w:rStyle w:val="address"/>
          <w:rFonts w:ascii="Calibri" w:hAnsi="Calibri" w:cs="Calibri"/>
          <w:b/>
          <w:bCs/>
          <w:color w:val="000000" w:themeColor="text1"/>
          <w:sz w:val="32"/>
          <w:szCs w:val="32"/>
        </w:rPr>
        <w:t xml:space="preserve">about the planning </w:t>
      </w:r>
    </w:p>
    <w:p w14:paraId="711447AF" w14:textId="5B62729B" w:rsidR="00E8379D" w:rsidRPr="003E66E9" w:rsidRDefault="003D1AA7" w:rsidP="00757B80">
      <w:pPr>
        <w:rPr>
          <w:rStyle w:val="address"/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3E66E9">
        <w:rPr>
          <w:rStyle w:val="address"/>
          <w:rFonts w:ascii="Calibri" w:hAnsi="Calibri" w:cs="Calibri"/>
          <w:b/>
          <w:bCs/>
          <w:color w:val="000000" w:themeColor="text1"/>
          <w:sz w:val="32"/>
          <w:szCs w:val="32"/>
        </w:rPr>
        <w:t xml:space="preserve">has </w:t>
      </w:r>
      <w:r w:rsidR="003E66E9" w:rsidRPr="003E66E9">
        <w:rPr>
          <w:rStyle w:val="address"/>
          <w:rFonts w:ascii="Calibri" w:hAnsi="Calibri" w:cs="Calibri"/>
          <w:b/>
          <w:bCs/>
          <w:color w:val="000000" w:themeColor="text1"/>
          <w:sz w:val="32"/>
          <w:szCs w:val="32"/>
        </w:rPr>
        <w:t xml:space="preserve">false </w:t>
      </w:r>
      <w:r w:rsidRPr="003E66E9">
        <w:rPr>
          <w:rStyle w:val="address"/>
          <w:rFonts w:ascii="Calibri" w:hAnsi="Calibri" w:cs="Calibri"/>
          <w:b/>
          <w:bCs/>
          <w:color w:val="000000" w:themeColor="text1"/>
          <w:sz w:val="32"/>
          <w:szCs w:val="32"/>
        </w:rPr>
        <w:t>information</w:t>
      </w:r>
    </w:p>
    <w:p w14:paraId="0273F7DC" w14:textId="260AF515" w:rsidR="00E8379D" w:rsidRDefault="00757B80" w:rsidP="00E8379D">
      <w:pPr>
        <w:jc w:val="right"/>
        <w:rPr>
          <w:rStyle w:val="address"/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81520D" wp14:editId="2D358994">
                <wp:simplePos x="0" y="0"/>
                <wp:positionH relativeFrom="column">
                  <wp:posOffset>852486</wp:posOffset>
                </wp:positionH>
                <wp:positionV relativeFrom="paragraph">
                  <wp:posOffset>142559</wp:posOffset>
                </wp:positionV>
                <wp:extent cx="507365" cy="668020"/>
                <wp:effectExtent l="8573" t="4127" r="0" b="21908"/>
                <wp:wrapNone/>
                <wp:docPr id="100855685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07365" cy="668020"/>
                        </a:xfrm>
                        <a:prstGeom prst="rightArrow">
                          <a:avLst>
                            <a:gd name="adj1" fmla="val 45655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DEF28" id="Right Arrow 13" o:spid="_x0000_s1026" type="#_x0000_t13" style="position:absolute;margin-left:67.1pt;margin-top:11.25pt;width:39.95pt;height:52.6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" adj="10800,5869" fillcolor="#156082 [3204]" strokecolor="#030e13 [484]" strokeweight="1pt"/>
            </w:pict>
          </mc:Fallback>
        </mc:AlternateContent>
      </w:r>
    </w:p>
    <w:p w14:paraId="67178C14" w14:textId="4FA663E6" w:rsidR="009F0B0B" w:rsidRDefault="009F0B0B" w:rsidP="00E8379D">
      <w:pPr>
        <w:jc w:val="right"/>
        <w:rPr>
          <w:rStyle w:val="address"/>
          <w:rFonts w:ascii="Calibri" w:hAnsi="Calibri" w:cs="Calibri"/>
          <w:color w:val="000000" w:themeColor="text1"/>
          <w:sz w:val="32"/>
          <w:szCs w:val="32"/>
        </w:rPr>
      </w:pPr>
    </w:p>
    <w:p w14:paraId="7707783A" w14:textId="77777777" w:rsidR="00C81499" w:rsidRDefault="00C81499" w:rsidP="00E8379D">
      <w:pPr>
        <w:jc w:val="right"/>
        <w:rPr>
          <w:rStyle w:val="address"/>
          <w:rFonts w:ascii="Calibri" w:hAnsi="Calibri" w:cs="Calibri"/>
          <w:color w:val="000000" w:themeColor="text1"/>
          <w:sz w:val="32"/>
          <w:szCs w:val="32"/>
        </w:rPr>
      </w:pPr>
    </w:p>
    <w:p w14:paraId="3396972F" w14:textId="5D3D1860" w:rsidR="00E8379D" w:rsidRPr="008B32BA" w:rsidRDefault="00C81499" w:rsidP="008B32BA">
      <w:pPr>
        <w:jc w:val="right"/>
        <w:rPr>
          <w:rFonts w:ascii="Calibri" w:hAnsi="Calibri" w:cs="Calibri"/>
          <w:b/>
          <w:bCs/>
          <w:color w:val="EE0000"/>
          <w:sz w:val="28"/>
          <w:szCs w:val="28"/>
        </w:rPr>
      </w:pPr>
      <w:r w:rsidRPr="002F402F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03CD5AD0" wp14:editId="1F2E9026">
            <wp:simplePos x="0" y="0"/>
            <wp:positionH relativeFrom="column">
              <wp:posOffset>0</wp:posOffset>
            </wp:positionH>
            <wp:positionV relativeFrom="paragraph">
              <wp:posOffset>346710</wp:posOffset>
            </wp:positionV>
            <wp:extent cx="5636895" cy="1517015"/>
            <wp:effectExtent l="0" t="0" r="1905" b="0"/>
            <wp:wrapTight wrapText="bothSides">
              <wp:wrapPolygon edited="0">
                <wp:start x="0" y="0"/>
                <wp:lineTo x="0" y="21338"/>
                <wp:lineTo x="21559" y="21338"/>
                <wp:lineTo x="21559" y="0"/>
                <wp:lineTo x="0" y="0"/>
              </wp:wrapPolygon>
            </wp:wrapTight>
            <wp:docPr id="1823018355" name="Picture 2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23752" name="Picture 2" descr="A document with text on i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895" cy="151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02F" w:rsidRPr="002F402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971758" wp14:editId="0BDCF1DF">
                <wp:simplePos x="0" y="0"/>
                <wp:positionH relativeFrom="column">
                  <wp:posOffset>404495</wp:posOffset>
                </wp:positionH>
                <wp:positionV relativeFrom="paragraph">
                  <wp:posOffset>1579245</wp:posOffset>
                </wp:positionV>
                <wp:extent cx="3367405" cy="300355"/>
                <wp:effectExtent l="38100" t="38100" r="36195" b="42545"/>
                <wp:wrapNone/>
                <wp:docPr id="172673498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7405" cy="30035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25435" id="Rectangle 11" o:spid="_x0000_s1026" style="position:absolute;margin-left:31.85pt;margin-top:124.35pt;width:265.15pt;height:2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" filled="f" strokecolor="yellow" strokeweight="6pt"/>
            </w:pict>
          </mc:Fallback>
        </mc:AlternateContent>
      </w:r>
    </w:p>
    <w:p w14:paraId="32E10049" w14:textId="15CBAAE5" w:rsidR="00E8379D" w:rsidRDefault="002F402F" w:rsidP="002F402F">
      <w:pPr>
        <w:jc w:val="right"/>
        <w:rPr>
          <w:rFonts w:ascii="Calibri" w:eastAsia="Times New Roman" w:hAnsi="Calibri" w:cs="Calibri"/>
          <w:i/>
          <w:iCs/>
          <w:color w:val="C00000"/>
          <w:kern w:val="0"/>
          <w:sz w:val="22"/>
          <w:szCs w:val="22"/>
          <w:lang w:eastAsia="en-GB"/>
          <w14:ligatures w14:val="none"/>
        </w:rPr>
      </w:pPr>
      <w:r w:rsidRPr="002F402F">
        <w:rPr>
          <w:rFonts w:ascii="Calibri" w:eastAsia="Times New Roman" w:hAnsi="Calibri" w:cs="Calibri"/>
          <w:i/>
          <w:iCs/>
          <w:color w:val="C00000"/>
          <w:kern w:val="0"/>
          <w:sz w:val="22"/>
          <w:szCs w:val="22"/>
          <w:lang w:eastAsia="en-GB"/>
          <w14:ligatures w14:val="none"/>
        </w:rPr>
        <w:t>NOT TRUE - Local residents actively use and care for the land. A path is mown regularly by the neighbours to ensure it remains accessible for walking and general use.</w:t>
      </w:r>
    </w:p>
    <w:p w14:paraId="28694425" w14:textId="77777777" w:rsidR="00C81499" w:rsidRPr="002F402F" w:rsidRDefault="00C81499" w:rsidP="002F402F">
      <w:pPr>
        <w:jc w:val="right"/>
        <w:rPr>
          <w:rFonts w:ascii="Calibri" w:hAnsi="Calibri" w:cs="Calibri"/>
          <w:i/>
          <w:iCs/>
          <w:color w:val="C00000"/>
          <w:sz w:val="20"/>
          <w:szCs w:val="20"/>
        </w:rPr>
      </w:pPr>
    </w:p>
    <w:p w14:paraId="41159069" w14:textId="29587BE0" w:rsidR="002F402F" w:rsidRPr="008B32BA" w:rsidRDefault="00E8379D" w:rsidP="008B32BA">
      <w:pPr>
        <w:rPr>
          <w:rFonts w:ascii="Calibri" w:hAnsi="Calibri" w:cs="Calibri"/>
          <w:color w:val="000000" w:themeColor="text1"/>
          <w:sz w:val="32"/>
          <w:szCs w:val="32"/>
        </w:rPr>
      </w:pPr>
      <w:r w:rsidRPr="002F402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FD9951" wp14:editId="6C0D8D93">
                <wp:simplePos x="0" y="0"/>
                <wp:positionH relativeFrom="column">
                  <wp:posOffset>520861</wp:posOffset>
                </wp:positionH>
                <wp:positionV relativeFrom="paragraph">
                  <wp:posOffset>799923</wp:posOffset>
                </wp:positionV>
                <wp:extent cx="1944547" cy="0"/>
                <wp:effectExtent l="0" t="38100" r="24130" b="38100"/>
                <wp:wrapNone/>
                <wp:docPr id="99089053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547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5881C4" id="Straight Connector 1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pt,63pt" to="194.1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" strokecolor="yellow" strokeweight="6pt">
                <v:stroke joinstyle="miter"/>
              </v:line>
            </w:pict>
          </mc:Fallback>
        </mc:AlternateContent>
      </w:r>
      <w:r w:rsidRPr="002F402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4737F0" wp14:editId="30A1EFE6">
                <wp:simplePos x="0" y="0"/>
                <wp:positionH relativeFrom="column">
                  <wp:posOffset>5162309</wp:posOffset>
                </wp:positionH>
                <wp:positionV relativeFrom="paragraph">
                  <wp:posOffset>565054</wp:posOffset>
                </wp:positionV>
                <wp:extent cx="474586" cy="0"/>
                <wp:effectExtent l="0" t="38100" r="33655" b="38100"/>
                <wp:wrapNone/>
                <wp:docPr id="16488382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586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36FBFD" id="Straight Connector 1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5pt,44.5pt" to="443.8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" strokecolor="yellow" strokeweight="6pt">
                <v:stroke joinstyle="miter"/>
              </v:line>
            </w:pict>
          </mc:Fallback>
        </mc:AlternateContent>
      </w:r>
      <w:r w:rsidRPr="002F402F">
        <w:rPr>
          <w:rFonts w:ascii="Calibri" w:hAnsi="Calibri" w:cs="Calibri"/>
          <w:noProof/>
        </w:rPr>
        <w:drawing>
          <wp:inline distT="0" distB="0" distL="0" distR="0" wp14:anchorId="79B0F2BB" wp14:editId="025F8922">
            <wp:extent cx="5636895" cy="1573436"/>
            <wp:effectExtent l="0" t="0" r="1905" b="1905"/>
            <wp:docPr id="46692244" name="Picture 2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23752" name="Picture 2" descr="A document with text on i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80" cy="161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FF76F" w14:textId="77777777" w:rsidR="008B32BA" w:rsidRDefault="002F402F" w:rsidP="008B32BA">
      <w:pPr>
        <w:jc w:val="right"/>
        <w:rPr>
          <w:rFonts w:ascii="Calibri" w:hAnsi="Calibri" w:cs="Calibri"/>
          <w:i/>
          <w:iCs/>
          <w:color w:val="C00000"/>
        </w:rPr>
      </w:pPr>
      <w:r w:rsidRPr="002F402F">
        <w:rPr>
          <w:rFonts w:ascii="Calibri" w:eastAsia="Times New Roman" w:hAnsi="Calibri" w:cs="Calibri"/>
          <w:i/>
          <w:iCs/>
          <w:color w:val="C00000"/>
          <w:kern w:val="0"/>
          <w:sz w:val="22"/>
          <w:szCs w:val="22"/>
          <w:lang w:eastAsia="en-GB"/>
          <w14:ligatures w14:val="none"/>
        </w:rPr>
        <w:t xml:space="preserve">NOT TRUE - </w:t>
      </w:r>
      <w:r w:rsidRPr="002F402F">
        <w:rPr>
          <w:rFonts w:ascii="Calibri" w:eastAsia="Times New Roman" w:hAnsi="Calibri" w:cs="Calibri"/>
          <w:i/>
          <w:iCs/>
          <w:color w:val="C00000"/>
          <w:kern w:val="0"/>
          <w:lang w:eastAsia="en-GB"/>
          <w14:ligatures w14:val="none"/>
        </w:rPr>
        <w:t>the council mow, strim and prune the trees on the land throughout the year</w:t>
      </w:r>
    </w:p>
    <w:p w14:paraId="6CFFCE89" w14:textId="77777777" w:rsidR="00757B80" w:rsidRDefault="00757B80" w:rsidP="008B32BA">
      <w:pPr>
        <w:jc w:val="center"/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</w:pPr>
    </w:p>
    <w:p w14:paraId="14827521" w14:textId="77777777" w:rsidR="00757B80" w:rsidRDefault="00757B80" w:rsidP="00757B80">
      <w:pPr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</w:pPr>
    </w:p>
    <w:p w14:paraId="149D2171" w14:textId="549C8AB7" w:rsidR="002F402F" w:rsidRPr="008B32BA" w:rsidRDefault="00A264AD" w:rsidP="008B32BA">
      <w:pPr>
        <w:jc w:val="center"/>
        <w:rPr>
          <w:rFonts w:ascii="Calibri" w:hAnsi="Calibri" w:cs="Calibri"/>
          <w:i/>
          <w:iCs/>
          <w:color w:val="C00000"/>
        </w:rPr>
      </w:pPr>
      <w:r w:rsidRPr="002F402F"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  <w:lastRenderedPageBreak/>
        <w:t>Previously this proposal was rejected</w:t>
      </w:r>
      <w:r w:rsidR="002F402F" w:rsidRPr="002F402F"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  <w:t xml:space="preserve"> </w:t>
      </w:r>
      <w:r w:rsidR="00C81499"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  <w:t xml:space="preserve">on the following grounds </w:t>
      </w:r>
      <w:r w:rsidR="002F402F" w:rsidRPr="002F402F">
        <w:rPr>
          <w:rFonts w:ascii="Calibri" w:hAnsi="Calibri" w:cs="Calibri"/>
          <w:b/>
          <w:bCs/>
          <w:color w:val="000000" w:themeColor="text1"/>
          <w:sz w:val="32"/>
          <w:szCs w:val="32"/>
          <w:u w:val="single"/>
        </w:rPr>
        <w:t>– Nothing has changed it should be rejected again</w:t>
      </w:r>
    </w:p>
    <w:p w14:paraId="08AC223E" w14:textId="32609D7D" w:rsidR="002F402F" w:rsidRPr="002F402F" w:rsidRDefault="009F0B0B" w:rsidP="002F402F">
      <w:pPr>
        <w:jc w:val="center"/>
        <w:rPr>
          <w:rFonts w:ascii="Calibri" w:hAnsi="Calibri" w:cs="Calibri"/>
          <w:color w:val="000000" w:themeColor="text1"/>
          <w:u w:val="single"/>
        </w:rPr>
      </w:pPr>
      <w:r w:rsidRPr="002F402F">
        <w:rPr>
          <w:rFonts w:ascii="Calibri" w:hAnsi="Calibri" w:cs="Calibri"/>
          <w:noProof/>
          <w:color w:val="EE0000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63E0FEF" wp14:editId="2ACD8002">
            <wp:simplePos x="0" y="0"/>
            <wp:positionH relativeFrom="column">
              <wp:posOffset>-442</wp:posOffset>
            </wp:positionH>
            <wp:positionV relativeFrom="paragraph">
              <wp:posOffset>72213</wp:posOffset>
            </wp:positionV>
            <wp:extent cx="2338070" cy="1193165"/>
            <wp:effectExtent l="0" t="0" r="0" b="635"/>
            <wp:wrapTight wrapText="bothSides">
              <wp:wrapPolygon edited="0">
                <wp:start x="0" y="0"/>
                <wp:lineTo x="0" y="21382"/>
                <wp:lineTo x="21471" y="21382"/>
                <wp:lineTo x="21471" y="0"/>
                <wp:lineTo x="0" y="0"/>
              </wp:wrapPolygon>
            </wp:wrapTight>
            <wp:docPr id="2098187661" name="Picture 6" descr="A white cover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87661" name="Picture 6" descr="A white cover with green text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9" r="18700" b="45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1193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E4479" w14:textId="77777777" w:rsidR="008B32BA" w:rsidRDefault="008B32BA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4F6D1AA7" w14:textId="43842FE5" w:rsidR="002F402F" w:rsidRDefault="002F402F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2F402F">
        <w:rPr>
          <w:rFonts w:ascii="Calibri" w:hAnsi="Calibri" w:cs="Calibri"/>
          <w:b/>
          <w:bCs/>
          <w:color w:val="EE0000"/>
          <w:sz w:val="28"/>
          <w:szCs w:val="28"/>
        </w:rPr>
        <w:t>The proposal conflicts with policies 13, 16 and 25 of the cornwall local plan strategic policies 2010 – 2030.</w:t>
      </w:r>
    </w:p>
    <w:p w14:paraId="2C44FD5A" w14:textId="46CCA0D6" w:rsidR="002F402F" w:rsidRPr="002F402F" w:rsidRDefault="002F402F">
      <w:pPr>
        <w:rPr>
          <w:rFonts w:ascii="Calibri" w:hAnsi="Calibri" w:cs="Calibri"/>
          <w:b/>
          <w:bCs/>
          <w:color w:val="EE0000"/>
          <w:sz w:val="28"/>
          <w:szCs w:val="28"/>
        </w:rPr>
      </w:pPr>
      <w:hyperlink r:id="rId9" w:history="1">
        <w:r w:rsidRPr="00187107">
          <w:rPr>
            <w:rStyle w:val="Hyperlink"/>
            <w:rFonts w:ascii="Calibri" w:hAnsi="Calibri" w:cs="Calibri"/>
          </w:rPr>
          <w:t>https://www.cornwall.gov.uk/media/ozhj5k0z/adopted-local-plan-strategic-policies-2016.pdf</w:t>
        </w:r>
      </w:hyperlink>
    </w:p>
    <w:p w14:paraId="28646DDB" w14:textId="08AC6A2D" w:rsidR="009F0B0B" w:rsidRPr="002F402F" w:rsidRDefault="002F402F">
      <w:pPr>
        <w:rPr>
          <w:rFonts w:ascii="Calibri" w:hAnsi="Calibri" w:cs="Calibri"/>
        </w:rPr>
      </w:pPr>
      <w:r w:rsidRPr="002F402F">
        <w:rPr>
          <w:rFonts w:ascii="Calibri" w:hAnsi="Calibri" w:cs="Calibri"/>
          <w:noProof/>
        </w:rPr>
        <w:drawing>
          <wp:inline distT="0" distB="0" distL="0" distR="0" wp14:anchorId="317AA470" wp14:editId="1949444A">
            <wp:extent cx="1527858" cy="995045"/>
            <wp:effectExtent l="0" t="0" r="0" b="0"/>
            <wp:docPr id="1112006254" name="Picture 3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06254" name="Picture 3" descr="A close-up of a document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245" b="7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297" cy="10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0B0B" w:rsidRPr="002F402F">
        <w:rPr>
          <w:rFonts w:ascii="Calibri" w:hAnsi="Calibri" w:cs="Calibri"/>
          <w:noProof/>
        </w:rPr>
        <w:drawing>
          <wp:inline distT="0" distB="0" distL="0" distR="0" wp14:anchorId="50BF8D8B" wp14:editId="7A5E9363">
            <wp:extent cx="1759352" cy="1393312"/>
            <wp:effectExtent l="0" t="0" r="6350" b="3810"/>
            <wp:docPr id="1229288033" name="Picture 5" descr="A close-up of a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88033" name="Picture 5" descr="A close-up of a page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299" b="62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622" cy="1404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0B0B" w:rsidRPr="002F402F">
        <w:rPr>
          <w:rFonts w:ascii="Calibri" w:hAnsi="Calibri" w:cs="Calibri"/>
          <w:noProof/>
        </w:rPr>
        <w:drawing>
          <wp:inline distT="0" distB="0" distL="0" distR="0" wp14:anchorId="4E473384" wp14:editId="17BE4B61">
            <wp:extent cx="2199190" cy="1354573"/>
            <wp:effectExtent l="0" t="0" r="0" b="4445"/>
            <wp:docPr id="784636147" name="Picture 4" descr="A close-up of a health and safety pl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36147" name="Picture 4" descr="A close-up of a health and safety plan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584" b="6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036" cy="1362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AAF8E" w14:textId="7F3E5474" w:rsidR="003D1AA7" w:rsidRPr="002F402F" w:rsidRDefault="009F0B0B">
      <w:pPr>
        <w:rPr>
          <w:rFonts w:ascii="Calibri" w:hAnsi="Calibri" w:cs="Calibri"/>
        </w:rPr>
      </w:pPr>
      <w:r w:rsidRPr="009F0B0B">
        <w:rPr>
          <w:rFonts w:ascii="Calibri" w:hAnsi="Calibri" w:cs="Calibri"/>
          <w:noProof/>
          <w:color w:val="EE0000"/>
        </w:rPr>
        <w:drawing>
          <wp:anchor distT="0" distB="0" distL="114300" distR="114300" simplePos="0" relativeHeight="251674624" behindDoc="1" locked="0" layoutInCell="1" allowOverlap="1" wp14:anchorId="2D1D082A" wp14:editId="19DEE9DC">
            <wp:simplePos x="0" y="0"/>
            <wp:positionH relativeFrom="column">
              <wp:posOffset>-80645</wp:posOffset>
            </wp:positionH>
            <wp:positionV relativeFrom="paragraph">
              <wp:posOffset>151588</wp:posOffset>
            </wp:positionV>
            <wp:extent cx="3252470" cy="1109980"/>
            <wp:effectExtent l="0" t="0" r="0" b="0"/>
            <wp:wrapTight wrapText="bothSides">
              <wp:wrapPolygon edited="0">
                <wp:start x="0" y="0"/>
                <wp:lineTo x="0" y="21254"/>
                <wp:lineTo x="21507" y="21254"/>
                <wp:lineTo x="21507" y="0"/>
                <wp:lineTo x="0" y="0"/>
              </wp:wrapPolygon>
            </wp:wrapTight>
            <wp:docPr id="1238217235" name="Picture 7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7235" name="Picture 7" descr="A blue sign with white text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1" r="4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110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8BE095" w14:textId="77777777" w:rsidR="00C81499" w:rsidRDefault="00C81499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23D297D6" w14:textId="1848F280" w:rsidR="009F0B0B" w:rsidRPr="00C81499" w:rsidRDefault="009F0B0B">
      <w:pPr>
        <w:rPr>
          <w:rFonts w:ascii="Calibri" w:hAnsi="Calibri" w:cs="Calibri"/>
          <w:b/>
          <w:bCs/>
          <w:color w:val="C00000"/>
          <w:sz w:val="28"/>
          <w:szCs w:val="28"/>
        </w:rPr>
      </w:pPr>
      <w:r w:rsidRPr="00C81499">
        <w:rPr>
          <w:rFonts w:ascii="Calibri" w:hAnsi="Calibri" w:cs="Calibri"/>
          <w:b/>
          <w:bCs/>
          <w:color w:val="EE0000"/>
          <w:sz w:val="28"/>
          <w:szCs w:val="28"/>
        </w:rPr>
        <w:t>It also conflicts with policies C1 and G1 of the climate emergency development plan document.</w:t>
      </w:r>
    </w:p>
    <w:p w14:paraId="39F21C5F" w14:textId="0B0150C9" w:rsidR="00813928" w:rsidRPr="002F402F" w:rsidRDefault="002F402F">
      <w:pPr>
        <w:rPr>
          <w:rFonts w:ascii="Calibri" w:hAnsi="Calibri" w:cs="Calibri"/>
        </w:rPr>
      </w:pPr>
      <w:hyperlink r:id="rId14" w:history="1">
        <w:r w:rsidRPr="002F402F">
          <w:rPr>
            <w:rStyle w:val="Hyperlink"/>
            <w:rFonts w:ascii="Calibri" w:hAnsi="Calibri" w:cs="Calibri"/>
          </w:rPr>
          <w:t>https://www.cornwall.gov.uk/media/uxgjk4jn/climate-emergency-dpd.pdf</w:t>
        </w:r>
      </w:hyperlink>
    </w:p>
    <w:p w14:paraId="4CD53ACC" w14:textId="4CBF3F6C" w:rsidR="00813928" w:rsidRPr="002F402F" w:rsidRDefault="00813928">
      <w:pPr>
        <w:rPr>
          <w:rFonts w:ascii="Calibri" w:hAnsi="Calibri" w:cs="Calibri"/>
        </w:rPr>
      </w:pPr>
    </w:p>
    <w:p w14:paraId="1880E4D2" w14:textId="153AE3F3" w:rsidR="00813928" w:rsidRPr="002F402F" w:rsidRDefault="003D1AA7">
      <w:pPr>
        <w:rPr>
          <w:rFonts w:ascii="Calibri" w:hAnsi="Calibri" w:cs="Calibri"/>
        </w:rPr>
      </w:pPr>
      <w:r w:rsidRPr="002F402F">
        <w:rPr>
          <w:rFonts w:ascii="Calibri" w:hAnsi="Calibri" w:cs="Calibri"/>
          <w:noProof/>
        </w:rPr>
        <w:drawing>
          <wp:inline distT="0" distB="0" distL="0" distR="0" wp14:anchorId="620CEE77" wp14:editId="438CDEB9">
            <wp:extent cx="5731510" cy="902825"/>
            <wp:effectExtent l="0" t="0" r="0" b="0"/>
            <wp:docPr id="729655256" name="Picture 8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5256" name="Picture 8" descr="A document with text on it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BD7ED" w14:textId="038E6459" w:rsidR="003D1AA7" w:rsidRPr="002F402F" w:rsidRDefault="003D1AA7">
      <w:pPr>
        <w:rPr>
          <w:rFonts w:ascii="Calibri" w:hAnsi="Calibri" w:cs="Calibri"/>
        </w:rPr>
      </w:pPr>
      <w:r w:rsidRPr="002F402F">
        <w:rPr>
          <w:rFonts w:ascii="Calibri" w:hAnsi="Calibri" w:cs="Calibri"/>
          <w:noProof/>
        </w:rPr>
        <w:drawing>
          <wp:inline distT="0" distB="0" distL="0" distR="0" wp14:anchorId="3105C962" wp14:editId="6FF5E586">
            <wp:extent cx="5727736" cy="1203767"/>
            <wp:effectExtent l="0" t="0" r="0" b="3175"/>
            <wp:docPr id="15813682" name="Picture 9" descr="A blue and white documen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682" name="Picture 9" descr="A blue and white document with text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8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3DA16" w14:textId="77777777" w:rsidR="009F0B0B" w:rsidRDefault="009F0B0B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228EBBC1" w14:textId="77777777" w:rsidR="008B32BA" w:rsidRDefault="00813928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9F0B0B">
        <w:rPr>
          <w:rFonts w:ascii="Calibri" w:hAnsi="Calibri" w:cs="Calibri"/>
          <w:b/>
          <w:bCs/>
          <w:color w:val="EE0000"/>
          <w:sz w:val="28"/>
          <w:szCs w:val="28"/>
        </w:rPr>
        <w:t xml:space="preserve">It </w:t>
      </w:r>
      <w:r w:rsidR="003D1AA7" w:rsidRPr="009F0B0B">
        <w:rPr>
          <w:rFonts w:ascii="Calibri" w:hAnsi="Calibri" w:cs="Calibri"/>
          <w:b/>
          <w:bCs/>
          <w:color w:val="EE0000"/>
          <w:sz w:val="28"/>
          <w:szCs w:val="28"/>
        </w:rPr>
        <w:t xml:space="preserve">also </w:t>
      </w:r>
      <w:r w:rsidRPr="009F0B0B">
        <w:rPr>
          <w:rFonts w:ascii="Calibri" w:hAnsi="Calibri" w:cs="Calibri"/>
          <w:b/>
          <w:bCs/>
          <w:color w:val="EE0000"/>
          <w:sz w:val="28"/>
          <w:szCs w:val="28"/>
        </w:rPr>
        <w:t xml:space="preserve">conflicts with </w:t>
      </w:r>
      <w:r w:rsidR="00A264AD" w:rsidRPr="009F0B0B">
        <w:rPr>
          <w:rFonts w:ascii="Calibri" w:hAnsi="Calibri" w:cs="Calibri"/>
          <w:b/>
          <w:bCs/>
          <w:color w:val="EE0000"/>
          <w:sz w:val="28"/>
          <w:szCs w:val="28"/>
        </w:rPr>
        <w:t xml:space="preserve">paragraph 99 of the </w:t>
      </w:r>
      <w:r w:rsidR="003D1AA7" w:rsidRPr="009F0B0B">
        <w:rPr>
          <w:rFonts w:ascii="Calibri" w:hAnsi="Calibri" w:cs="Calibri"/>
          <w:b/>
          <w:bCs/>
          <w:color w:val="EE0000"/>
          <w:sz w:val="28"/>
          <w:szCs w:val="28"/>
        </w:rPr>
        <w:t>N</w:t>
      </w:r>
      <w:r w:rsidR="00A264AD" w:rsidRPr="009F0B0B">
        <w:rPr>
          <w:rFonts w:ascii="Calibri" w:hAnsi="Calibri" w:cs="Calibri"/>
          <w:b/>
          <w:bCs/>
          <w:color w:val="EE0000"/>
          <w:sz w:val="28"/>
          <w:szCs w:val="28"/>
        </w:rPr>
        <w:t>ational planning policy framework (2021)</w:t>
      </w:r>
    </w:p>
    <w:p w14:paraId="23F9D702" w14:textId="77777777" w:rsidR="00C671DE" w:rsidRDefault="00C671DE">
      <w:hyperlink r:id="rId17" w:history="1"/>
    </w:p>
    <w:p w14:paraId="1E425F18" w14:textId="222C9917" w:rsidR="00C81499" w:rsidRPr="00C81499" w:rsidRDefault="00C81499">
      <w:r>
        <w:rPr>
          <w:rFonts w:ascii="Calibri" w:hAnsi="Calibri" w:cs="Calibri"/>
          <w:b/>
          <w:bCs/>
          <w:noProof/>
          <w:color w:val="EE0000"/>
          <w:sz w:val="28"/>
          <w:szCs w:val="28"/>
        </w:rPr>
        <w:lastRenderedPageBreak/>
        <w:drawing>
          <wp:inline distT="0" distB="0" distL="0" distR="0" wp14:anchorId="37B5A34F" wp14:editId="5DD5B3FA">
            <wp:extent cx="5731510" cy="1245870"/>
            <wp:effectExtent l="0" t="0" r="0" b="0"/>
            <wp:docPr id="2076998528" name="Picture 8" descr="A screenshot of a broch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98528" name="Picture 8" descr="A screenshot of a brochure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1499">
        <w:rPr>
          <w:b/>
          <w:bCs/>
          <w:color w:val="000000" w:themeColor="text1"/>
          <w:sz w:val="28"/>
          <w:szCs w:val="28"/>
        </w:rPr>
        <w:t xml:space="preserve">It is also worth noting that in the </w:t>
      </w:r>
      <w:r>
        <w:rPr>
          <w:b/>
          <w:bCs/>
          <w:color w:val="000000" w:themeColor="text1"/>
          <w:sz w:val="28"/>
          <w:szCs w:val="28"/>
        </w:rPr>
        <w:t>C</w:t>
      </w:r>
      <w:r w:rsidRPr="00C81499">
        <w:rPr>
          <w:b/>
          <w:bCs/>
          <w:color w:val="000000" w:themeColor="text1"/>
          <w:sz w:val="28"/>
          <w:szCs w:val="28"/>
        </w:rPr>
        <w:t>ornwall plan it emphasises the importance of mental health for wellbeing and health of communities</w:t>
      </w:r>
      <w:r>
        <w:rPr>
          <w:b/>
          <w:bCs/>
          <w:color w:val="000000" w:themeColor="text1"/>
          <w:sz w:val="28"/>
          <w:szCs w:val="28"/>
        </w:rPr>
        <w:t>.</w:t>
      </w:r>
    </w:p>
    <w:p w14:paraId="02759593" w14:textId="77777777" w:rsidR="00C81499" w:rsidRDefault="00C81499">
      <w:pPr>
        <w:rPr>
          <w:b/>
          <w:bCs/>
          <w:color w:val="000000" w:themeColor="text1"/>
          <w:sz w:val="28"/>
          <w:szCs w:val="28"/>
        </w:rPr>
      </w:pPr>
    </w:p>
    <w:p w14:paraId="7C1E3917" w14:textId="02DF2F58" w:rsidR="00C81499" w:rsidRDefault="00C8149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Loss of this green space would certainly negatively impact the health and wellbeing of the residents and local community.</w:t>
      </w:r>
    </w:p>
    <w:p w14:paraId="639EFFA8" w14:textId="77777777" w:rsidR="00C81499" w:rsidRDefault="00C81499">
      <w:pPr>
        <w:rPr>
          <w:color w:val="000000" w:themeColor="text1"/>
          <w:sz w:val="28"/>
          <w:szCs w:val="28"/>
        </w:rPr>
      </w:pPr>
    </w:p>
    <w:p w14:paraId="6DC1CCAF" w14:textId="07C8F02B" w:rsidR="00C81499" w:rsidRDefault="00C81499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Calibri" w:hAnsi="Calibri" w:cs="Calibri"/>
          <w:b/>
          <w:bCs/>
          <w:noProof/>
          <w:color w:val="EE0000"/>
          <w:sz w:val="28"/>
          <w:szCs w:val="28"/>
        </w:rPr>
        <w:drawing>
          <wp:inline distT="0" distB="0" distL="0" distR="0" wp14:anchorId="42B26894" wp14:editId="5162D021">
            <wp:extent cx="5638800" cy="2032000"/>
            <wp:effectExtent l="0" t="0" r="0" b="0"/>
            <wp:docPr id="1107656635" name="Picture 7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56635" name="Picture 7" descr="A blue background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930D" w14:textId="77777777" w:rsidR="00C81499" w:rsidRDefault="00C81499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3771CFD9" w14:textId="3F536641" w:rsidR="00C81499" w:rsidRDefault="00C81499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Calibri" w:hAnsi="Calibri" w:cs="Calibri"/>
          <w:b/>
          <w:bCs/>
          <w:noProof/>
          <w:color w:val="EE0000"/>
          <w:sz w:val="28"/>
          <w:szCs w:val="28"/>
        </w:rPr>
        <w:drawing>
          <wp:inline distT="0" distB="0" distL="0" distR="0" wp14:anchorId="7D86A453" wp14:editId="22AAB601">
            <wp:extent cx="5731510" cy="2943225"/>
            <wp:effectExtent l="0" t="0" r="0" b="3175"/>
            <wp:docPr id="1792584181" name="Picture 9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84181" name="Picture 9" descr="A blue background with white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E448" w14:textId="77777777" w:rsidR="00C671DE" w:rsidRPr="00C671DE" w:rsidRDefault="00C671DE" w:rsidP="00C671DE">
      <w:pPr>
        <w:rPr>
          <w:rFonts w:ascii="Calibri" w:hAnsi="Calibri" w:cs="Calibri"/>
          <w:sz w:val="28"/>
          <w:szCs w:val="28"/>
        </w:rPr>
      </w:pPr>
    </w:p>
    <w:p w14:paraId="106A372D" w14:textId="58FD2DDC" w:rsidR="00C671DE" w:rsidRPr="00757B80" w:rsidRDefault="00757B80" w:rsidP="00757B80">
      <w:pPr>
        <w:spacing w:before="100" w:beforeAutospacing="1" w:after="100" w:afterAutospacing="1"/>
        <w:jc w:val="center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757B80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GB"/>
          <w14:ligatures w14:val="none"/>
        </w:rPr>
        <w:t>Once this land is built on, the change is irreversible. We must not lose this small but vital green space.</w:t>
      </w:r>
    </w:p>
    <w:sectPr w:rsidR="00C671DE" w:rsidRPr="00757B80">
      <w:headerReference w:type="even" r:id="rId21"/>
      <w:headerReference w:type="default" r:id="rId22"/>
      <w:footerReference w:type="default" r:id="rId23"/>
      <w:head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DB31D" w14:textId="77777777" w:rsidR="00F73CD1" w:rsidRDefault="00F73CD1" w:rsidP="003D1AA7">
      <w:r>
        <w:separator/>
      </w:r>
    </w:p>
  </w:endnote>
  <w:endnote w:type="continuationSeparator" w:id="0">
    <w:p w14:paraId="6700DB0F" w14:textId="77777777" w:rsidR="00F73CD1" w:rsidRDefault="00F73CD1" w:rsidP="003D1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77F93" w14:textId="72F05A94" w:rsidR="00E8379D" w:rsidRPr="00E8379D" w:rsidRDefault="00E8379D" w:rsidP="00E8379D">
    <w:pPr>
      <w:pStyle w:val="Footer"/>
      <w:jc w:val="center"/>
      <w:rPr>
        <w:sz w:val="28"/>
        <w:szCs w:val="28"/>
      </w:rPr>
    </w:pPr>
    <w:r w:rsidRPr="00E8379D">
      <w:rPr>
        <w:sz w:val="28"/>
        <w:szCs w:val="28"/>
      </w:rPr>
      <w:t xml:space="preserve">Harriet Turner </w:t>
    </w:r>
    <w:r w:rsidRPr="00E8379D">
      <w:rPr>
        <w:rFonts w:ascii="Tahoma" w:hAnsi="Tahoma" w:cs="Tahoma"/>
        <w:sz w:val="28"/>
        <w:szCs w:val="28"/>
      </w:rPr>
      <w:t>•</w:t>
    </w:r>
    <w:r w:rsidRPr="00E8379D">
      <w:rPr>
        <w:sz w:val="28"/>
        <w:szCs w:val="28"/>
      </w:rPr>
      <w:t xml:space="preserve"> 6 Reeves Close </w:t>
    </w:r>
    <w:r w:rsidRPr="00E8379D">
      <w:rPr>
        <w:rFonts w:ascii="Tahoma" w:hAnsi="Tahoma" w:cs="Tahoma"/>
        <w:sz w:val="28"/>
        <w:szCs w:val="28"/>
      </w:rPr>
      <w:t xml:space="preserve">• </w:t>
    </w:r>
    <w:r w:rsidRPr="00E8379D">
      <w:rPr>
        <w:sz w:val="28"/>
        <w:szCs w:val="28"/>
      </w:rPr>
      <w:t xml:space="preserve">07749794742 </w:t>
    </w:r>
    <w:r w:rsidRPr="00E8379D">
      <w:rPr>
        <w:rFonts w:ascii="Tahoma" w:hAnsi="Tahoma" w:cs="Tahoma"/>
        <w:sz w:val="28"/>
        <w:szCs w:val="28"/>
      </w:rPr>
      <w:t xml:space="preserve">• </w:t>
    </w:r>
    <w:r w:rsidRPr="00E8379D">
      <w:rPr>
        <w:sz w:val="28"/>
        <w:szCs w:val="28"/>
      </w:rPr>
      <w:t>harrieteturner@me.com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62EE2" w14:textId="77777777" w:rsidR="00F73CD1" w:rsidRDefault="00F73CD1" w:rsidP="003D1AA7">
      <w:r>
        <w:separator/>
      </w:r>
    </w:p>
  </w:footnote>
  <w:footnote w:type="continuationSeparator" w:id="0">
    <w:p w14:paraId="3759D926" w14:textId="77777777" w:rsidR="00F73CD1" w:rsidRDefault="00F73CD1" w:rsidP="003D1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B89B7" w14:textId="1DD2EC68" w:rsidR="001454D2" w:rsidRDefault="001454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C41212" wp14:editId="19DCDBB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52015" cy="345440"/>
              <wp:effectExtent l="0" t="0" r="0" b="16510"/>
              <wp:wrapNone/>
              <wp:docPr id="14894622" name="Text Box 2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20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7C7890" w14:textId="742A03C0" w:rsidR="001454D2" w:rsidRPr="001454D2" w:rsidRDefault="001454D2" w:rsidP="001454D2">
                          <w:pPr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</w:pPr>
                          <w:r w:rsidRPr="001454D2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C41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Classification: PUBLIC" style="position:absolute;margin-left:118.25pt;margin-top:0;width:169.4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A7C7890" w14:textId="742A03C0" w:rsidR="001454D2" w:rsidRPr="001454D2" w:rsidRDefault="001454D2" w:rsidP="001454D2">
                    <w:pPr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</w:pPr>
                    <w:r w:rsidRPr="001454D2"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37BB" w14:textId="3C11A1EF" w:rsidR="00757B80" w:rsidRDefault="001454D2">
    <w:pPr>
      <w:pStyle w:val="Header"/>
    </w:pPr>
    <w:r>
      <w:rPr>
        <w:rFonts w:ascii="Tahoma" w:hAnsi="Tahoma" w:cs="Tahoma"/>
        <w:b/>
        <w:bCs/>
        <w:noProof/>
        <w:color w:val="00000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7E1FB9" wp14:editId="3A1BEA8B">
              <wp:simplePos x="914400" y="451262"/>
              <wp:positionH relativeFrom="page">
                <wp:align>right</wp:align>
              </wp:positionH>
              <wp:positionV relativeFrom="page">
                <wp:align>top</wp:align>
              </wp:positionV>
              <wp:extent cx="2152015" cy="345440"/>
              <wp:effectExtent l="0" t="0" r="0" b="16510"/>
              <wp:wrapNone/>
              <wp:docPr id="996351546" name="Text Box 3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20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59C6D" w14:textId="3FEEF4D6" w:rsidR="001454D2" w:rsidRPr="001454D2" w:rsidRDefault="001454D2" w:rsidP="001454D2">
                          <w:pPr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</w:pPr>
                          <w:r w:rsidRPr="001454D2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7E1F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tion Classification: PUBLIC" style="position:absolute;margin-left:118.25pt;margin-top:0;width:169.4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6A259C6D" w14:textId="3FEEF4D6" w:rsidR="001454D2" w:rsidRPr="001454D2" w:rsidRDefault="001454D2" w:rsidP="001454D2">
                    <w:pPr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</w:pPr>
                    <w:r w:rsidRPr="001454D2"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B80">
      <w:rPr>
        <w:rStyle w:val="casenumber"/>
        <w:rFonts w:ascii="Tahoma" w:hAnsi="Tahoma" w:cs="Tahoma"/>
        <w:b/>
        <w:bCs/>
        <w:color w:val="000000"/>
      </w:rPr>
      <w:t>PA23/02731</w:t>
    </w:r>
    <w:r w:rsidR="00757B80">
      <w:rPr>
        <w:rStyle w:val="divider1"/>
        <w:rFonts w:ascii="Tahoma" w:hAnsi="Tahoma" w:cs="Tahoma"/>
        <w:color w:val="000000"/>
        <w:bdr w:val="none" w:sz="0" w:space="0" w:color="auto" w:frame="1"/>
      </w:rPr>
      <w:t>|</w:t>
    </w:r>
    <w:r w:rsidR="00757B80">
      <w:rPr>
        <w:rStyle w:val="description"/>
        <w:rFonts w:ascii="Tahoma" w:hAnsi="Tahoma" w:cs="Tahoma"/>
        <w:color w:val="000000"/>
      </w:rPr>
      <w:t>Outline application for construction of dwelling with all matters reserved (Resubmission of PA22/10939)</w:t>
    </w:r>
    <w:r w:rsidR="00757B80">
      <w:rPr>
        <w:rStyle w:val="divider2"/>
        <w:rFonts w:ascii="Tahoma" w:hAnsi="Tahoma" w:cs="Tahoma"/>
        <w:color w:val="000000"/>
        <w:bdr w:val="none" w:sz="0" w:space="0" w:color="auto" w:frame="1"/>
      </w:rPr>
      <w:t>|</w:t>
    </w:r>
    <w:r w:rsidR="00757B80">
      <w:rPr>
        <w:rStyle w:val="address"/>
        <w:rFonts w:ascii="Tahoma" w:hAnsi="Tahoma" w:cs="Tahoma"/>
        <w:color w:val="676767"/>
        <w:sz w:val="21"/>
        <w:szCs w:val="21"/>
      </w:rPr>
      <w:t>Public Open Space Reeves Close Porthleven Cornwall TR13 9PB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7E" w14:textId="7BB02A0A" w:rsidR="001454D2" w:rsidRDefault="001454D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49B58C" wp14:editId="3AC7BF6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52015" cy="345440"/>
              <wp:effectExtent l="0" t="0" r="0" b="16510"/>
              <wp:wrapNone/>
              <wp:docPr id="1980420341" name="Text Box 1" descr="Information 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520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D23D6C" w14:textId="338B0019" w:rsidR="001454D2" w:rsidRPr="001454D2" w:rsidRDefault="001454D2" w:rsidP="001454D2">
                          <w:pPr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</w:pPr>
                          <w:r w:rsidRPr="001454D2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0"/>
                              <w:szCs w:val="20"/>
                            </w:rPr>
                            <w:t>Information 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9B58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tion Classification: PUBLIC" style="position:absolute;margin-left:118.25pt;margin-top:0;width:169.4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03D23D6C" w14:textId="338B0019" w:rsidR="001454D2" w:rsidRPr="001454D2" w:rsidRDefault="001454D2" w:rsidP="001454D2">
                    <w:pPr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</w:pPr>
                    <w:r w:rsidRPr="001454D2">
                      <w:rPr>
                        <w:rFonts w:ascii="Aptos" w:eastAsia="Aptos" w:hAnsi="Aptos" w:cs="Aptos"/>
                        <w:noProof/>
                        <w:color w:val="317100"/>
                        <w:sz w:val="20"/>
                        <w:szCs w:val="20"/>
                      </w:rPr>
                      <w:t>Information 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AD"/>
    <w:rsid w:val="001454D2"/>
    <w:rsid w:val="0022472E"/>
    <w:rsid w:val="002F402F"/>
    <w:rsid w:val="0036732F"/>
    <w:rsid w:val="003C68A8"/>
    <w:rsid w:val="003D1AA7"/>
    <w:rsid w:val="003E66E9"/>
    <w:rsid w:val="00512137"/>
    <w:rsid w:val="00646A58"/>
    <w:rsid w:val="00685617"/>
    <w:rsid w:val="0073085B"/>
    <w:rsid w:val="00757B80"/>
    <w:rsid w:val="00813928"/>
    <w:rsid w:val="008168EB"/>
    <w:rsid w:val="008B236D"/>
    <w:rsid w:val="008B32BA"/>
    <w:rsid w:val="008F50DE"/>
    <w:rsid w:val="0093748F"/>
    <w:rsid w:val="009844B9"/>
    <w:rsid w:val="009A5B53"/>
    <w:rsid w:val="009F0B0B"/>
    <w:rsid w:val="00A264AD"/>
    <w:rsid w:val="00C671DE"/>
    <w:rsid w:val="00C81499"/>
    <w:rsid w:val="00D24FB3"/>
    <w:rsid w:val="00D641A3"/>
    <w:rsid w:val="00E8379D"/>
    <w:rsid w:val="00F42F21"/>
    <w:rsid w:val="00F7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6994"/>
  <w15:chartTrackingRefBased/>
  <w15:docId w15:val="{EEC122E2-0BE2-2A41-AE5A-2393A0B7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4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4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4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4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4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4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4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4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4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4AD"/>
    <w:rPr>
      <w:color w:val="605E5C"/>
      <w:shd w:val="clear" w:color="auto" w:fill="E1DFDD"/>
    </w:rPr>
  </w:style>
  <w:style w:type="character" w:customStyle="1" w:styleId="casenumber">
    <w:name w:val="casenumber"/>
    <w:basedOn w:val="DefaultParagraphFont"/>
    <w:rsid w:val="00A264AD"/>
  </w:style>
  <w:style w:type="character" w:customStyle="1" w:styleId="divider1">
    <w:name w:val="divider1"/>
    <w:basedOn w:val="DefaultParagraphFont"/>
    <w:rsid w:val="00A264AD"/>
  </w:style>
  <w:style w:type="character" w:customStyle="1" w:styleId="description">
    <w:name w:val="description"/>
    <w:basedOn w:val="DefaultParagraphFont"/>
    <w:rsid w:val="00A264AD"/>
  </w:style>
  <w:style w:type="character" w:customStyle="1" w:styleId="divider2">
    <w:name w:val="divider2"/>
    <w:basedOn w:val="DefaultParagraphFont"/>
    <w:rsid w:val="00A264AD"/>
  </w:style>
  <w:style w:type="character" w:customStyle="1" w:styleId="address">
    <w:name w:val="address"/>
    <w:basedOn w:val="DefaultParagraphFont"/>
    <w:rsid w:val="00A264AD"/>
  </w:style>
  <w:style w:type="paragraph" w:customStyle="1" w:styleId="p1">
    <w:name w:val="p1"/>
    <w:basedOn w:val="Normal"/>
    <w:rsid w:val="00A264AD"/>
    <w:rPr>
      <w:rFonts w:ascii="Helvetica" w:eastAsia="Times New Roman" w:hAnsi="Helvetica" w:cs="Times New Roman"/>
      <w:color w:val="000000"/>
      <w:kern w:val="0"/>
      <w:sz w:val="36"/>
      <w:szCs w:val="36"/>
      <w:lang w:eastAsia="en-GB"/>
      <w14:ligatures w14:val="none"/>
    </w:rPr>
  </w:style>
  <w:style w:type="character" w:customStyle="1" w:styleId="s1">
    <w:name w:val="s1"/>
    <w:basedOn w:val="DefaultParagraphFont"/>
    <w:rsid w:val="00A264AD"/>
    <w:rPr>
      <w:rFonts w:ascii="Helvetica" w:hAnsi="Helvetica" w:hint="default"/>
      <w:sz w:val="29"/>
      <w:szCs w:val="29"/>
    </w:rPr>
  </w:style>
  <w:style w:type="paragraph" w:styleId="Header">
    <w:name w:val="header"/>
    <w:basedOn w:val="Normal"/>
    <w:link w:val="HeaderChar"/>
    <w:uiPriority w:val="99"/>
    <w:unhideWhenUsed/>
    <w:rsid w:val="003D1A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AA7"/>
  </w:style>
  <w:style w:type="paragraph" w:styleId="Footer">
    <w:name w:val="footer"/>
    <w:basedOn w:val="Normal"/>
    <w:link w:val="FooterChar"/>
    <w:uiPriority w:val="99"/>
    <w:unhideWhenUsed/>
    <w:rsid w:val="003D1A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AA7"/>
  </w:style>
  <w:style w:type="character" w:styleId="PlaceholderText">
    <w:name w:val="Placeholder Text"/>
    <w:basedOn w:val="DefaultParagraphFont"/>
    <w:uiPriority w:val="99"/>
    <w:semiHidden/>
    <w:rsid w:val="00E8379D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2F402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C68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68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assets.publishing.service.gov.uk/media/67aafe8f3b41f783cca46251/NPPF_December_2024.pdf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hyperlink" Target="https://www.cornwall.gov.uk/media/ozhj5k0z/adopted-local-plan-strategic-policies-2016.pdf" TargetMode="External"/><Relationship Id="rId14" Type="http://schemas.openxmlformats.org/officeDocument/2006/relationships/hyperlink" Target="https://www.cornwall.gov.uk/media/uxgjk4jn/climate-emergency-dpd.pdf" TargetMode="Externa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Vincent Oulton</cp:lastModifiedBy>
  <cp:revision>3</cp:revision>
  <dcterms:created xsi:type="dcterms:W3CDTF">2025-09-08T21:01:00Z</dcterms:created>
  <dcterms:modified xsi:type="dcterms:W3CDTF">2026-02-10T15:08:00Z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760ad0f5,e3461e,3b631e3a</vt:lpwstr>
  </property>
  <property fmtid="{D5CDD505-2E9C-101B-9397-08002B2CF9AE}" pid="3" name="ClassificationContentMarkingHeaderFontProps">
    <vt:lpwstr>#317100,10,Aptos</vt:lpwstr>
  </property>
  <property fmtid="{D5CDD505-2E9C-101B-9397-08002B2CF9AE}" pid="4" name="ClassificationContentMarkingHeaderText">
    <vt:lpwstr>Information Classification: PUBLIC</vt:lpwstr>
  </property>
  <property fmtid="{D5CDD505-2E9C-101B-9397-08002B2CF9AE}" pid="5" name="MSIP_Label_bee4c20f-5817-432f-84ac-80a373257ed1_Enabled">
    <vt:lpwstr>true</vt:lpwstr>
  </property>
  <property fmtid="{D5CDD505-2E9C-101B-9397-08002B2CF9AE}" pid="6" name="MSIP_Label_bee4c20f-5817-432f-84ac-80a373257ed1_SetDate">
    <vt:lpwstr>2026-02-10T15:08:29Z</vt:lpwstr>
  </property>
  <property fmtid="{D5CDD505-2E9C-101B-9397-08002B2CF9AE}" pid="7" name="MSIP_Label_bee4c20f-5817-432f-84ac-80a373257ed1_Method">
    <vt:lpwstr>Privileged</vt:lpwstr>
  </property>
  <property fmtid="{D5CDD505-2E9C-101B-9397-08002B2CF9AE}" pid="8" name="MSIP_Label_bee4c20f-5817-432f-84ac-80a373257ed1_Name">
    <vt:lpwstr>bee4c20f-5817-432f-84ac-80a373257ed1</vt:lpwstr>
  </property>
  <property fmtid="{D5CDD505-2E9C-101B-9397-08002B2CF9AE}" pid="9" name="MSIP_Label_bee4c20f-5817-432f-84ac-80a373257ed1_SiteId">
    <vt:lpwstr>efaa16aa-d1de-4d58-ba2e-2833fdfdd29f</vt:lpwstr>
  </property>
  <property fmtid="{D5CDD505-2E9C-101B-9397-08002B2CF9AE}" pid="10" name="MSIP_Label_bee4c20f-5817-432f-84ac-80a373257ed1_ActionId">
    <vt:lpwstr>2f81ade5-17b0-421b-9c70-f25189774b79</vt:lpwstr>
  </property>
  <property fmtid="{D5CDD505-2E9C-101B-9397-08002B2CF9AE}" pid="11" name="MSIP_Label_bee4c20f-5817-432f-84ac-80a373257ed1_ContentBits">
    <vt:lpwstr>1</vt:lpwstr>
  </property>
  <property fmtid="{D5CDD505-2E9C-101B-9397-08002B2CF9AE}" pid="12" name="MSIP_Label_bee4c20f-5817-432f-84ac-80a373257ed1_Tag">
    <vt:lpwstr>10, 0, 1, 1</vt:lpwstr>
  </property>
</Properties>
</file>