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</w:t>
      </w:r>
    </w:p>
    <w:p>
      <w:pPr>
        <w:rPr>
          <w:rFonts w:hint="eastAsia"/>
          <w:lang w:val="en-US" w:eastAsia="zh-CN"/>
        </w:rPr>
      </w:pPr>
      <w:r>
        <w:rPr>
          <w:rFonts w:hint="eastAsia"/>
          <w:position w:val="-12"/>
          <w:lang w:val="en-US" w:eastAsia="zh-CN"/>
        </w:rPr>
        <w:object>
          <v:shape id="_x0000_i1025" o:spt="75" type="#_x0000_t75" style="height:18pt;width:134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4">
            <o:LockedField>false</o:LockedField>
          </o:OLEObject>
        </w:objec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Then, we can know </w:t>
      </w:r>
      <w:r>
        <w:rPr>
          <w:rFonts w:hint="default"/>
          <w:position w:val="-14"/>
          <w:lang w:val="en-US" w:eastAsia="zh-CN"/>
        </w:rPr>
        <w:object>
          <v:shape id="_x0000_i1026" o:spt="75" type="#_x0000_t75" style="height:19pt;width:173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6">
            <o:LockedField>false</o:LockedField>
          </o:OLEObject>
        </w:object>
      </w:r>
      <w:r>
        <w:rPr>
          <w:rFonts w:hint="default"/>
          <w:lang w:val="en-US" w:eastAsia="zh-CN"/>
        </w:rPr>
        <w:t>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Similarly, we get </w:t>
      </w:r>
      <w:r>
        <w:rPr>
          <w:rFonts w:hint="default"/>
          <w:position w:val="-12"/>
          <w:lang w:val="en-US" w:eastAsia="zh-CN"/>
        </w:rPr>
        <w:object>
          <v:shape id="_x0000_i1027" o:spt="75" type="#_x0000_t75" style="height:18pt;width:64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8">
            <o:LockedField>false</o:LockedField>
          </o:OLEObject>
        </w:object>
      </w:r>
      <w:r>
        <w:rPr>
          <w:rFonts w:hint="default"/>
          <w:lang w:val="en-US" w:eastAsia="zh-CN"/>
        </w:rPr>
        <w:t>.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Hence, the sequence of numbers is 3,6,4,3,6,4...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Assume that </w:t>
      </w:r>
      <w:r>
        <w:rPr>
          <w:rFonts w:hint="eastAsia"/>
          <w:position w:val="-12"/>
          <w:lang w:val="en-US" w:eastAsia="zh-CN"/>
        </w:rPr>
        <w:object>
          <v:shape id="_x0000_i1028" o:spt="75" type="#_x0000_t75" style="height:18pt;width:106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10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for any integer n</w:t>
      </w:r>
      <w:r>
        <w:rPr>
          <w:rFonts w:hint="default"/>
          <w:lang w:val="en-US" w:eastAsia="zh-CN"/>
        </w:rPr>
        <w:t xml:space="preserve">, where </w:t>
      </w:r>
      <w:r>
        <w:rPr>
          <w:rFonts w:hint="default"/>
          <w:position w:val="-10"/>
          <w:lang w:val="en-US" w:eastAsia="zh-CN"/>
        </w:rPr>
        <w:object>
          <v:shape id="_x0000_i1029" o:spt="75" type="#_x0000_t75" style="height:18pt;width:45pt;" o:ole="t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quation.KSEE3" ShapeID="_x0000_i1029" DrawAspect="Content" ObjectID="_1468075729" r:id="rId12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and </w:t>
      </w:r>
      <w:r>
        <w:rPr>
          <w:rFonts w:hint="default"/>
          <w:position w:val="-10"/>
          <w:lang w:val="en-US" w:eastAsia="zh-CN"/>
        </w:rPr>
        <w:object>
          <v:shape id="_x0000_i1030" o:spt="75" type="#_x0000_t75" style="height:16pt;width:60pt;" o:ole="t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Equation.KSEE3" ShapeID="_x0000_i1030" DrawAspect="Content" ObjectID="_1468075730" r:id="rId14">
            <o:LockedField>false</o:LockedField>
          </o:OLEObject>
        </w:objec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So we have </w:t>
      </w:r>
      <w:r>
        <w:rPr>
          <w:rFonts w:hint="eastAsia"/>
          <w:position w:val="-50"/>
          <w:lang w:val="en-US" w:eastAsia="zh-CN"/>
        </w:rPr>
        <w:object>
          <v:shape id="_x0000_i1031" o:spt="75" type="#_x0000_t75" style="height:56pt;width:102pt;" o:ole="t" filled="f" o:preferrelative="t" stroked="f" coordsize="21600,21600">
            <v:path/>
            <v:fill on="f" focussize="0,0"/>
            <v:stroke on="f"/>
            <v:imagedata r:id="rId17" o:title=""/>
            <o:lock v:ext="edit" aspectratio="t"/>
            <w10:wrap type="none"/>
            <w10:anchorlock/>
          </v:shape>
          <o:OLEObject Type="Embed" ProgID="Equation.KSEE3" ShapeID="_x0000_i1031" DrawAspect="Content" ObjectID="_1468075731" r:id="rId16">
            <o:LockedField>false</o:LockedField>
          </o:OLEObject>
        </w:object>
      </w:r>
      <w:r>
        <w:rPr>
          <w:rFonts w:hint="default"/>
          <w:lang w:val="en-US" w:eastAsia="zh-CN"/>
        </w:rPr>
        <w:t>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We add the first and the last equation, then we get </w:t>
      </w:r>
      <w:r>
        <w:rPr>
          <w:rFonts w:hint="eastAsia"/>
          <w:position w:val="-30"/>
          <w:lang w:val="en-US" w:eastAsia="zh-CN"/>
        </w:rPr>
        <w:object>
          <v:shape id="_x0000_i1032" o:spt="75" type="#_x0000_t75" style="height:36pt;width:102pt;" o:ole="t" filled="f" o:preferrelative="t" stroked="f" coordsize="21600,21600">
            <v:path/>
            <v:fill on="f" focussize="0,0"/>
            <v:stroke on="f"/>
            <v:imagedata r:id="rId19" o:title=""/>
            <o:lock v:ext="edit" aspectratio="t"/>
            <w10:wrap type="none"/>
            <w10:anchorlock/>
          </v:shape>
          <o:OLEObject Type="Embed" ProgID="Equation.KSEE3" ShapeID="_x0000_i1032" DrawAspect="Content" ObjectID="_1468075732" r:id="rId18">
            <o:LockedField>false</o:LockedField>
          </o:OLEObject>
        </w:object>
      </w:r>
      <w:r>
        <w:rPr>
          <w:rFonts w:hint="default"/>
          <w:lang w:val="en-US" w:eastAsia="zh-CN"/>
        </w:rPr>
        <w:t>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Thus, </w:t>
      </w:r>
      <w:r>
        <w:rPr>
          <w:rFonts w:hint="default"/>
          <w:position w:val="-10"/>
          <w:lang w:val="en-US" w:eastAsia="zh-CN"/>
        </w:rPr>
        <w:object>
          <v:shape id="_x0000_i1033" o:spt="75" type="#_x0000_t75" style="height:17pt;width:108pt;" o:ole="t" filled="f" o:preferrelative="t" stroked="f" coordsize="21600,21600">
            <v:path/>
            <v:fill on="f" focussize="0,0"/>
            <v:stroke on="f"/>
            <v:imagedata r:id="rId21" o:title=""/>
            <o:lock v:ext="edit" aspectratio="t"/>
            <w10:wrap type="none"/>
            <w10:anchorlock/>
          </v:shape>
          <o:OLEObject Type="Embed" ProgID="Equation.KSEE3" ShapeID="_x0000_i1033" DrawAspect="Content" ObjectID="_1468075733" r:id="rId20">
            <o:LockedField>false</o:LockedField>
          </o:OLEObject>
        </w:object>
      </w:r>
      <w:r>
        <w:rPr>
          <w:rFonts w:hint="default"/>
          <w:lang w:val="en-US" w:eastAsia="zh-CN"/>
        </w:rPr>
        <w:t>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We add the three equations together, then we get </w:t>
      </w:r>
    </w:p>
    <w:p>
      <w:pPr>
        <w:rPr>
          <w:rFonts w:hint="eastAsia"/>
          <w:lang w:val="en-US" w:eastAsia="zh-CN"/>
        </w:rPr>
      </w:pPr>
      <w:r>
        <w:rPr>
          <w:rFonts w:hint="eastAsia"/>
          <w:position w:val="-10"/>
          <w:lang w:val="en-US" w:eastAsia="zh-CN"/>
        </w:rPr>
        <w:object>
          <v:shape id="_x0000_i1034" o:spt="75" type="#_x0000_t75" style="height:17pt;width:340pt;" o:ole="t" filled="f" o:preferrelative="t" stroked="f" coordsize="21600,21600">
            <v:path/>
            <v:fill on="f" focussize="0,0"/>
            <v:stroke on="f"/>
            <v:imagedata r:id="rId23" o:title=""/>
            <o:lock v:ext="edit" aspectratio="t"/>
            <w10:wrap type="none"/>
            <w10:anchorlock/>
          </v:shape>
          <o:OLEObject Type="Embed" ProgID="Equation.KSEE3" ShapeID="_x0000_i1034" DrawAspect="Content" ObjectID="_1468075734" r:id="rId22">
            <o:LockedField>false</o:LockedField>
          </o:OLEObject>
        </w:objec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Thus, </w:t>
      </w:r>
      <w:r>
        <w:rPr>
          <w:rFonts w:hint="default"/>
          <w:position w:val="-10"/>
          <w:lang w:val="en-US" w:eastAsia="zh-CN"/>
        </w:rPr>
        <w:object>
          <v:shape id="_x0000_i1035" o:spt="75" type="#_x0000_t75" style="height:17pt;width:109pt;" o:ole="t" filled="f" o:preferrelative="t" stroked="f" coordsize="21600,21600">
            <v:path/>
            <v:fill on="f" focussize="0,0"/>
            <v:stroke on="f"/>
            <v:imagedata r:id="rId25" o:title=""/>
            <o:lock v:ext="edit" aspectratio="t"/>
            <w10:wrap type="none"/>
            <w10:anchorlock/>
          </v:shape>
          <o:OLEObject Type="Embed" ProgID="Equation.KSEE3" ShapeID="_x0000_i1035" DrawAspect="Content" ObjectID="_1468075735" r:id="rId24">
            <o:LockedField>false</o:LockedField>
          </o:OLEObject>
        </w:object>
      </w:r>
      <w:r>
        <w:rPr>
          <w:rFonts w:hint="default"/>
          <w:lang w:val="en-US" w:eastAsia="zh-CN"/>
        </w:rPr>
        <w:t xml:space="preserve">, and </w:t>
      </w:r>
      <w:r>
        <w:rPr>
          <w:rFonts w:hint="eastAsia"/>
          <w:position w:val="-12"/>
          <w:lang w:val="en-US" w:eastAsia="zh-CN"/>
        </w:rPr>
        <w:object>
          <v:shape id="_x0000_i1036" o:spt="75" type="#_x0000_t75" style="height:18pt;width:107pt;" o:ole="t" filled="f" o:preferrelative="t" stroked="f" coordsize="21600,21600">
            <v:path/>
            <v:fill on="f" focussize="0,0"/>
            <v:stroke on="f"/>
            <v:imagedata r:id="rId27" o:title=""/>
            <o:lock v:ext="edit" aspectratio="t"/>
            <w10:wrap type="none"/>
            <w10:anchorlock/>
          </v:shape>
          <o:OLEObject Type="Embed" ProgID="Equation.KSEE3" ShapeID="_x0000_i1036" DrawAspect="Content" ObjectID="_1468075736" r:id="rId26">
            <o:LockedField>false</o:LockedField>
          </o:OLEObject>
        </w:objec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And we plug in </w:t>
      </w:r>
      <w:r>
        <w:rPr>
          <w:rFonts w:hint="eastAsia"/>
          <w:position w:val="-12"/>
          <w:lang w:val="en-US" w:eastAsia="zh-CN"/>
        </w:rPr>
        <w:object>
          <v:shape id="_x0000_i1037" o:spt="75" type="#_x0000_t75" style="height:18pt;width:30pt;" o:ole="t" filled="f" o:preferrelative="t" stroked="f" coordsize="21600,21600">
            <v:path/>
            <v:fill on="f" focussize="0,0"/>
            <v:stroke on="f"/>
            <v:imagedata r:id="rId29" o:title=""/>
            <o:lock v:ext="edit" aspectratio="t"/>
            <w10:wrap type="none"/>
            <w10:anchorlock/>
          </v:shape>
          <o:OLEObject Type="Embed" ProgID="Equation.KSEE3" ShapeID="_x0000_i1037" DrawAspect="Content" ObjectID="_1468075737" r:id="rId28">
            <o:LockedField>false</o:LockedField>
          </o:OLEObject>
        </w:object>
      </w:r>
      <w:r>
        <w:rPr>
          <w:rFonts w:hint="default"/>
          <w:lang w:val="en-US" w:eastAsia="zh-CN"/>
        </w:rPr>
        <w:t xml:space="preserve">, we get </w:t>
      </w:r>
      <w:r>
        <w:rPr>
          <w:rFonts w:hint="eastAsia"/>
          <w:position w:val="-12"/>
          <w:lang w:val="en-US" w:eastAsia="zh-CN"/>
        </w:rPr>
        <w:object>
          <v:shape id="_x0000_i1038" o:spt="75" type="#_x0000_t75" style="height:18pt;width:39pt;" o:ole="t" filled="f" o:preferrelative="t" stroked="f" coordsize="21600,21600">
            <v:path/>
            <v:fill on="f" focussize="0,0"/>
            <v:stroke on="f"/>
            <v:imagedata r:id="rId31" o:title=""/>
            <o:lock v:ext="edit" aspectratio="t"/>
            <w10:wrap type="none"/>
            <w10:anchorlock/>
          </v:shape>
          <o:OLEObject Type="Embed" ProgID="Equation.KSEE3" ShapeID="_x0000_i1038" DrawAspect="Content" ObjectID="_1468075738" r:id="rId30">
            <o:LockedField>false</o:LockedField>
          </o:OLEObject>
        </w:object>
      </w:r>
      <w:r>
        <w:rPr>
          <w:rFonts w:hint="default"/>
          <w:lang w:val="en-US" w:eastAsia="zh-CN"/>
        </w:rPr>
        <w:t xml:space="preserve">. Then we plug in </w:t>
      </w:r>
      <w:r>
        <w:rPr>
          <w:rFonts w:hint="eastAsia"/>
          <w:position w:val="-12"/>
          <w:lang w:val="en-US" w:eastAsia="zh-CN"/>
        </w:rPr>
        <w:object>
          <v:shape id="_x0000_i1039" o:spt="75" type="#_x0000_t75" style="height:18pt;width:30pt;" o:ole="t" filled="f" o:preferrelative="t" stroked="f" coordsize="21600,21600">
            <v:path/>
            <v:fill on="f" focussize="0,0"/>
            <v:stroke on="f"/>
            <v:imagedata r:id="rId29" o:title=""/>
            <o:lock v:ext="edit" aspectratio="t"/>
            <w10:wrap type="none"/>
            <w10:anchorlock/>
          </v:shape>
          <o:OLEObject Type="Embed" ProgID="Equation.KSEE3" ShapeID="_x0000_i1039" DrawAspect="Content" ObjectID="_1468075739" r:id="rId32">
            <o:LockedField>false</o:LockedField>
          </o:OLEObject>
        </w:object>
      </w:r>
      <w:r>
        <w:rPr>
          <w:rFonts w:hint="default"/>
          <w:lang w:val="en-US" w:eastAsia="zh-CN"/>
        </w:rPr>
        <w:t xml:space="preserve">, we get </w:t>
      </w:r>
      <w:r>
        <w:rPr>
          <w:rFonts w:hint="eastAsia"/>
          <w:position w:val="-12"/>
          <w:lang w:val="en-US" w:eastAsia="zh-CN"/>
        </w:rPr>
        <w:object>
          <v:shape id="_x0000_i1040" o:spt="75" type="#_x0000_t75" style="height:18pt;width:39pt;" o:ole="t" filled="f" o:preferrelative="t" stroked="f" coordsize="21600,21600">
            <v:path/>
            <v:fill on="f" focussize="0,0"/>
            <v:stroke on="f"/>
            <v:imagedata r:id="rId34" o:title=""/>
            <o:lock v:ext="edit" aspectratio="t"/>
            <w10:wrap type="none"/>
            <w10:anchorlock/>
          </v:shape>
          <o:OLEObject Type="Embed" ProgID="Equation.KSEE3" ShapeID="_x0000_i1040" DrawAspect="Content" ObjectID="_1468075740" r:id="rId33">
            <o:LockedField>false</o:LockedField>
          </o:OLEObject>
        </w:object>
      </w:r>
      <w:r>
        <w:rPr>
          <w:rFonts w:hint="default"/>
          <w:lang w:val="en-US" w:eastAsia="zh-CN"/>
        </w:rPr>
        <w:t>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Hence, the next seven numbers are 8,3,5,2,1,3,5.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First we solve </w:t>
      </w:r>
      <w:r>
        <w:rPr>
          <w:rFonts w:hint="default"/>
          <w:position w:val="-10"/>
          <w:lang w:val="en-US" w:eastAsia="zh-CN"/>
        </w:rPr>
        <w:object>
          <v:shape id="_x0000_i1041" o:spt="75" type="#_x0000_t75" style="height:17pt;width:78.95pt;" o:ole="t" filled="f" o:preferrelative="t" stroked="f" coordsize="21600,21600">
            <v:path/>
            <v:fill on="f" focussize="0,0"/>
            <v:stroke on="f"/>
            <v:imagedata r:id="rId36" o:title=""/>
            <o:lock v:ext="edit" aspectratio="t"/>
            <w10:wrap type="none"/>
            <w10:anchorlock/>
          </v:shape>
          <o:OLEObject Type="Embed" ProgID="Equation.KSEE3" ShapeID="_x0000_i1041" DrawAspect="Content" ObjectID="_1468075741" r:id="rId35">
            <o:LockedField>false</o:LockedField>
          </o:OLEObject>
        </w:object>
      </w:r>
      <w:r>
        <w:rPr>
          <w:rFonts w:hint="default"/>
          <w:lang w:val="en-US" w:eastAsia="zh-CN"/>
        </w:rPr>
        <w:t>.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Since </w:t>
      </w:r>
      <w:r>
        <w:rPr>
          <w:rFonts w:hint="default"/>
          <w:position w:val="-6"/>
          <w:lang w:val="en-US" w:eastAsia="zh-CN"/>
        </w:rPr>
        <w:object>
          <v:shape id="_x0000_i1042" o:spt="75" type="#_x0000_t75" style="height:13.95pt;width:87pt;" o:ole="t" filled="f" o:preferrelative="t" stroked="f" coordsize="21600,21600">
            <v:path/>
            <v:fill on="f" focussize="0,0"/>
            <v:stroke on="f"/>
            <v:imagedata r:id="rId38" o:title=""/>
            <o:lock v:ext="edit" aspectratio="t"/>
            <w10:wrap type="none"/>
            <w10:anchorlock/>
          </v:shape>
          <o:OLEObject Type="Embed" ProgID="Equation.KSEE3" ShapeID="_x0000_i1042" DrawAspect="Content" ObjectID="_1468075742" r:id="rId37">
            <o:LockedField>false</o:LockedField>
          </o:OLEObject>
        </w:object>
      </w:r>
      <w:r>
        <w:rPr>
          <w:rFonts w:hint="default"/>
          <w:lang w:val="en-US" w:eastAsia="zh-CN"/>
        </w:rPr>
        <w:t xml:space="preserve">, we can know </w:t>
      </w:r>
      <w:r>
        <w:rPr>
          <w:rFonts w:hint="default"/>
          <w:position w:val="-10"/>
          <w:lang w:val="en-US" w:eastAsia="zh-CN"/>
        </w:rPr>
        <w:object>
          <v:shape id="_x0000_i1043" o:spt="75" type="#_x0000_t75" style="height:17pt;width:75pt;" o:ole="t" filled="f" o:preferrelative="t" stroked="f" coordsize="21600,21600">
            <v:path/>
            <v:fill on="f" focussize="0,0"/>
            <v:stroke on="f"/>
            <v:imagedata r:id="rId40" o:title=""/>
            <o:lock v:ext="edit" aspectratio="t"/>
            <w10:wrap type="none"/>
            <w10:anchorlock/>
          </v:shape>
          <o:OLEObject Type="Embed" ProgID="Equation.KSEE3" ShapeID="_x0000_i1043" DrawAspect="Content" ObjectID="_1468075743" r:id="rId39">
            <o:LockedField>false</o:LockedField>
          </o:OLEObject>
        </w:object>
      </w:r>
      <w:r>
        <w:rPr>
          <w:rFonts w:hint="default"/>
          <w:lang w:val="en-US" w:eastAsia="zh-CN"/>
        </w:rPr>
        <w:t>.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To solve </w:t>
      </w:r>
      <w:r>
        <w:rPr>
          <w:rFonts w:hint="default"/>
          <w:position w:val="-10"/>
          <w:lang w:val="en-US" w:eastAsia="zh-CN"/>
        </w:rPr>
        <w:object>
          <v:shape id="_x0000_i1044" o:spt="75" type="#_x0000_t75" style="height:17pt;width:87pt;" o:ole="t" filled="f" o:preferrelative="t" stroked="f" coordsize="21600,21600">
            <v:path/>
            <v:fill on="f" focussize="0,0"/>
            <v:stroke on="f"/>
            <v:imagedata r:id="rId42" o:title=""/>
            <o:lock v:ext="edit" aspectratio="t"/>
            <w10:wrap type="none"/>
            <w10:anchorlock/>
          </v:shape>
          <o:OLEObject Type="Embed" ProgID="Equation.KSEE3" ShapeID="_x0000_i1044" DrawAspect="Content" ObjectID="_1468075744" r:id="rId41">
            <o:LockedField>false</o:LockedField>
          </o:OLEObject>
        </w:object>
      </w:r>
      <w:r>
        <w:rPr>
          <w:rFonts w:hint="default"/>
          <w:lang w:val="en-US" w:eastAsia="zh-CN"/>
        </w:rPr>
        <w:t>, we multiply both sides by 55, then we get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10"/>
          <w:lang w:val="en-US" w:eastAsia="zh-CN"/>
        </w:rPr>
        <w:object>
          <v:shape id="_x0000_i1045" o:spt="75" type="#_x0000_t75" style="height:17pt;width:268pt;" o:ole="t" filled="f" o:preferrelative="t" stroked="f" coordsize="21600,21600">
            <v:path/>
            <v:fill on="f" focussize="0,0"/>
            <v:stroke on="f"/>
            <v:imagedata r:id="rId44" o:title=""/>
            <o:lock v:ext="edit" aspectratio="t"/>
            <w10:wrap type="none"/>
            <w10:anchorlock/>
          </v:shape>
          <o:OLEObject Type="Embed" ProgID="Equation.KSEE3" ShapeID="_x0000_i1045" DrawAspect="Content" ObjectID="_1468075745" r:id="rId43">
            <o:LockedField>false</o:LockedField>
          </o:OLEObject>
        </w:object>
      </w:r>
      <w:r>
        <w:rPr>
          <w:rFonts w:hint="default"/>
          <w:lang w:val="en-US" w:eastAsia="zh-CN"/>
        </w:rPr>
        <w:t>.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Hence, the solution is </w:t>
      </w:r>
      <w:r>
        <w:rPr>
          <w:rFonts w:hint="default"/>
          <w:position w:val="-10"/>
          <w:lang w:val="en-US" w:eastAsia="zh-CN"/>
        </w:rPr>
        <w:object>
          <v:shape id="_x0000_i1046" o:spt="75" type="#_x0000_t75" style="height:17pt;width:75pt;" o:ole="t" filled="f" o:preferrelative="t" stroked="f" coordsize="21600,21600">
            <v:path/>
            <v:fill on="f" focussize="0,0"/>
            <v:stroke on="f"/>
            <v:imagedata r:id="rId46" o:title=""/>
            <o:lock v:ext="edit" aspectratio="t"/>
            <w10:wrap type="none"/>
            <w10:anchorlock/>
          </v:shape>
          <o:OLEObject Type="Embed" ProgID="Equation.KSEE3" ShapeID="_x0000_i1046" DrawAspect="Content" ObjectID="_1468075746" r:id="rId45">
            <o:LockedField>false</o:LockedField>
          </o:OLEObject>
        </w:object>
      </w:r>
      <w:r>
        <w:rPr>
          <w:rFonts w:hint="default"/>
          <w:lang w:val="en-US" w:eastAsia="zh-CN"/>
        </w:rPr>
        <w:t>.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First we solve </w:t>
      </w:r>
      <w:r>
        <w:rPr>
          <w:rFonts w:hint="default"/>
          <w:position w:val="-10"/>
          <w:lang w:val="en-US" w:eastAsia="zh-CN"/>
        </w:rPr>
        <w:object>
          <v:shape id="_x0000_i1047" o:spt="75" type="#_x0000_t75" style="height:17pt;width:90pt;" o:ole="t" filled="f" o:preferrelative="t" stroked="f" coordsize="21600,21600">
            <v:path/>
            <v:fill on="f" focussize="0,0"/>
            <v:stroke on="f"/>
            <v:imagedata r:id="rId48" o:title=""/>
            <o:lock v:ext="edit" aspectratio="t"/>
            <w10:wrap type="none"/>
            <w10:anchorlock/>
          </v:shape>
          <o:OLEObject Type="Embed" ProgID="Equation.KSEE3" ShapeID="_x0000_i1047" DrawAspect="Content" ObjectID="_1468075747" r:id="rId47">
            <o:LockedField>false</o:LockedField>
          </o:OLEObject>
        </w:object>
      </w:r>
      <w:r>
        <w:rPr>
          <w:rFonts w:hint="default"/>
          <w:lang w:val="en-US" w:eastAsia="zh-CN"/>
        </w:rPr>
        <w:t xml:space="preserve">.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Since </w:t>
      </w:r>
      <w:r>
        <w:rPr>
          <w:rFonts w:hint="default"/>
          <w:position w:val="-6"/>
          <w:lang w:val="en-US" w:eastAsia="zh-CN"/>
        </w:rPr>
        <w:object>
          <v:shape id="_x0000_i1048" o:spt="75" type="#_x0000_t75" style="height:13.95pt;width:99pt;" o:ole="t" filled="f" o:preferrelative="t" stroked="f" coordsize="21600,21600">
            <v:path/>
            <v:fill on="f" focussize="0,0"/>
            <v:stroke on="f"/>
            <v:imagedata r:id="rId50" o:title=""/>
            <o:lock v:ext="edit" aspectratio="t"/>
            <w10:wrap type="none"/>
            <w10:anchorlock/>
          </v:shape>
          <o:OLEObject Type="Embed" ProgID="Equation.KSEE3" ShapeID="_x0000_i1048" DrawAspect="Content" ObjectID="_1468075748" r:id="rId49">
            <o:LockedField>false</o:LockedField>
          </o:OLEObject>
        </w:object>
      </w:r>
      <w:r>
        <w:rPr>
          <w:rFonts w:hint="default"/>
          <w:lang w:val="en-US" w:eastAsia="zh-CN"/>
        </w:rPr>
        <w:t xml:space="preserve">, we can know </w:t>
      </w:r>
      <w:r>
        <w:rPr>
          <w:rFonts w:hint="default"/>
          <w:position w:val="-10"/>
          <w:lang w:val="en-US" w:eastAsia="zh-CN"/>
        </w:rPr>
        <w:object>
          <v:shape id="_x0000_i1049" o:spt="75" type="#_x0000_t75" style="height:17pt;width:81pt;" o:ole="t" filled="f" o:preferrelative="t" stroked="f" coordsize="21600,21600">
            <v:path/>
            <v:fill on="f" focussize="0,0"/>
            <v:stroke on="f"/>
            <v:imagedata r:id="rId52" o:title=""/>
            <o:lock v:ext="edit" aspectratio="t"/>
            <w10:wrap type="none"/>
            <w10:anchorlock/>
          </v:shape>
          <o:OLEObject Type="Embed" ProgID="Equation.KSEE3" ShapeID="_x0000_i1049" DrawAspect="Content" ObjectID="_1468075749" r:id="rId51">
            <o:LockedField>false</o:LockedField>
          </o:OLEObject>
        </w:object>
      </w:r>
      <w:r>
        <w:rPr>
          <w:rFonts w:hint="default"/>
          <w:lang w:val="en-US" w:eastAsia="zh-CN"/>
        </w:rPr>
        <w:t>.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To solve </w:t>
      </w:r>
      <w:r>
        <w:rPr>
          <w:rFonts w:hint="default"/>
          <w:position w:val="-10"/>
          <w:lang w:val="en-US" w:eastAsia="zh-CN"/>
        </w:rPr>
        <w:object>
          <v:shape id="_x0000_i1050" o:spt="75" type="#_x0000_t75" style="height:17pt;width:93pt;" o:ole="t" filled="f" o:preferrelative="t" stroked="f" coordsize="21600,21600">
            <v:path/>
            <v:fill on="f" focussize="0,0"/>
            <v:stroke on="f"/>
            <v:imagedata r:id="rId54" o:title=""/>
            <o:lock v:ext="edit" aspectratio="t"/>
            <w10:wrap type="none"/>
            <w10:anchorlock/>
          </v:shape>
          <o:OLEObject Type="Embed" ProgID="Equation.KSEE3" ShapeID="_x0000_i1050" DrawAspect="Content" ObjectID="_1468075750" r:id="rId53">
            <o:LockedField>false</o:LockedField>
          </o:OLEObject>
        </w:object>
      </w:r>
      <w:r>
        <w:rPr>
          <w:rFonts w:hint="default"/>
          <w:lang w:val="en-US" w:eastAsia="zh-CN"/>
        </w:rPr>
        <w:t>, we multiply both sides by 89, then we get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10"/>
          <w:lang w:val="en-US" w:eastAsia="zh-CN"/>
        </w:rPr>
        <w:object>
          <v:shape id="_x0000_i1051" o:spt="75" type="#_x0000_t75" style="height:17pt;width:174pt;" o:ole="t" filled="f" o:preferrelative="t" stroked="f" coordsize="21600,21600">
            <v:path/>
            <v:fill on="f" focussize="0,0"/>
            <v:stroke on="f"/>
            <v:imagedata r:id="rId56" o:title=""/>
            <o:lock v:ext="edit" aspectratio="t"/>
            <w10:wrap type="none"/>
            <w10:anchorlock/>
          </v:shape>
          <o:OLEObject Type="Embed" ProgID="Equation.KSEE3" ShapeID="_x0000_i1051" DrawAspect="Content" ObjectID="_1468075751" r:id="rId55">
            <o:LockedField>false</o:LockedField>
          </o:OLEObject>
        </w:object>
      </w:r>
      <w:r>
        <w:rPr>
          <w:rFonts w:hint="default"/>
          <w:lang w:val="en-US" w:eastAsia="zh-CN"/>
        </w:rPr>
        <w:t>.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Hence, the solution is </w:t>
      </w:r>
      <w:r>
        <w:rPr>
          <w:rFonts w:hint="default"/>
          <w:position w:val="-10"/>
          <w:lang w:val="en-US" w:eastAsia="zh-CN"/>
        </w:rPr>
        <w:object>
          <v:shape id="_x0000_i1052" o:spt="75" type="#_x0000_t75" style="height:17pt;width:85.95pt;" o:ole="t" filled="f" o:preferrelative="t" stroked="f" coordsize="21600,21600">
            <v:path/>
            <v:fill on="f" focussize="0,0"/>
            <v:stroke on="f"/>
            <v:imagedata r:id="rId58" o:title=""/>
            <o:lock v:ext="edit" aspectratio="t"/>
            <w10:wrap type="none"/>
            <w10:anchorlock/>
          </v:shape>
          <o:OLEObject Type="Embed" ProgID="Equation.KSEE3" ShapeID="_x0000_i1052" DrawAspect="Content" ObjectID="_1468075752" r:id="rId57">
            <o:LockedField>false</o:LockedField>
          </o:OLEObject>
        </w:object>
      </w:r>
      <w:r>
        <w:rPr>
          <w:rFonts w:hint="default"/>
          <w:lang w:val="en-US" w:eastAsia="zh-CN"/>
        </w:rPr>
        <w:t>.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First we solve </w:t>
      </w:r>
      <w:r>
        <w:rPr>
          <w:rFonts w:hint="default"/>
          <w:position w:val="-10"/>
          <w:lang w:val="en-US" w:eastAsia="zh-CN"/>
        </w:rPr>
        <w:object>
          <v:shape id="_x0000_i1053" o:spt="75" type="#_x0000_t75" style="height:17pt;width:96pt;" o:ole="t" filled="f" o:preferrelative="t" stroked="f" coordsize="21600,21600">
            <v:path/>
            <v:fill on="f" focussize="0,0"/>
            <v:stroke on="f"/>
            <v:imagedata r:id="rId60" o:title=""/>
            <o:lock v:ext="edit" aspectratio="t"/>
            <w10:wrap type="none"/>
            <w10:anchorlock/>
          </v:shape>
          <o:OLEObject Type="Embed" ProgID="Equation.KSEE3" ShapeID="_x0000_i1053" DrawAspect="Content" ObjectID="_1468075753" r:id="rId59">
            <o:LockedField>false</o:LockedField>
          </o:OLEObject>
        </w:object>
      </w:r>
      <w:r>
        <w:rPr>
          <w:rFonts w:hint="default"/>
          <w:lang w:val="en-US" w:eastAsia="zh-CN"/>
        </w:rPr>
        <w:t xml:space="preserve">.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Since </w:t>
      </w:r>
      <w:r>
        <w:rPr>
          <w:rFonts w:hint="default"/>
          <w:position w:val="-10"/>
          <w:lang w:val="en-US" w:eastAsia="zh-CN"/>
        </w:rPr>
        <w:object>
          <v:shape id="_x0000_i1054" o:spt="75" type="#_x0000_t75" style="height:17pt;width:96.95pt;" o:ole="t" filled="f" o:preferrelative="t" stroked="f" coordsize="21600,21600">
            <v:path/>
            <v:fill on="f" focussize="0,0"/>
            <v:stroke on="f"/>
            <v:imagedata r:id="rId62" o:title=""/>
            <o:lock v:ext="edit" aspectratio="t"/>
            <w10:wrap type="none"/>
            <w10:anchorlock/>
          </v:shape>
          <o:OLEObject Type="Embed" ProgID="Equation.KSEE3" ShapeID="_x0000_i1054" DrawAspect="Content" ObjectID="_1468075754" r:id="rId61">
            <o:LockedField>false</o:LockedField>
          </o:OLEObject>
        </w:object>
      </w:r>
      <w:r>
        <w:rPr>
          <w:rFonts w:hint="default"/>
          <w:lang w:val="en-US" w:eastAsia="zh-CN"/>
        </w:rPr>
        <w:t xml:space="preserve">, we can know </w:t>
      </w:r>
      <w:r>
        <w:rPr>
          <w:rFonts w:hint="default"/>
          <w:position w:val="-10"/>
          <w:lang w:val="en-US" w:eastAsia="zh-CN"/>
        </w:rPr>
        <w:object>
          <v:shape id="_x0000_i1055" o:spt="75" type="#_x0000_t75" style="height:17pt;width:85.95pt;" o:ole="t" filled="f" o:preferrelative="t" stroked="f" coordsize="21600,21600">
            <v:path/>
            <v:fill on="f" focussize="0,0"/>
            <v:stroke on="f"/>
            <v:imagedata r:id="rId64" o:title=""/>
            <o:lock v:ext="edit" aspectratio="t"/>
            <w10:wrap type="none"/>
            <w10:anchorlock/>
          </v:shape>
          <o:OLEObject Type="Embed" ProgID="Equation.KSEE3" ShapeID="_x0000_i1055" DrawAspect="Content" ObjectID="_1468075755" r:id="rId63">
            <o:LockedField>false</o:LockedField>
          </o:OLEObject>
        </w:object>
      </w:r>
      <w:r>
        <w:rPr>
          <w:rFonts w:hint="default"/>
          <w:lang w:val="en-US" w:eastAsia="zh-CN"/>
        </w:rPr>
        <w:t>.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To solve </w:t>
      </w:r>
      <w:r>
        <w:rPr>
          <w:rFonts w:hint="default"/>
          <w:position w:val="-10"/>
          <w:lang w:val="en-US" w:eastAsia="zh-CN"/>
        </w:rPr>
        <w:object>
          <v:shape id="_x0000_i1056" o:spt="75" type="#_x0000_t75" style="height:17pt;width:102pt;" o:ole="t" filled="f" o:preferrelative="t" stroked="f" coordsize="21600,21600">
            <v:path/>
            <v:fill on="f" focussize="0,0"/>
            <v:stroke on="f"/>
            <v:imagedata r:id="rId66" o:title=""/>
            <o:lock v:ext="edit" aspectratio="t"/>
            <w10:wrap type="none"/>
            <w10:anchorlock/>
          </v:shape>
          <o:OLEObject Type="Embed" ProgID="Equation.KSEE3" ShapeID="_x0000_i1056" DrawAspect="Content" ObjectID="_1468075756" r:id="rId65">
            <o:LockedField>false</o:LockedField>
          </o:OLEObject>
        </w:object>
      </w:r>
      <w:r>
        <w:rPr>
          <w:rFonts w:hint="default"/>
          <w:lang w:val="en-US" w:eastAsia="zh-CN"/>
        </w:rPr>
        <w:t>, we multiply both sides by -5, then we get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10"/>
          <w:lang w:val="en-US" w:eastAsia="zh-CN"/>
        </w:rPr>
        <w:object>
          <v:shape id="_x0000_i1057" o:spt="75" type="#_x0000_t75" style="height:17pt;width:221pt;" o:ole="t" filled="f" o:preferrelative="t" stroked="f" coordsize="21600,21600">
            <v:path/>
            <v:fill on="f" focussize="0,0"/>
            <v:stroke on="f"/>
            <v:imagedata r:id="rId68" o:title=""/>
            <o:lock v:ext="edit" aspectratio="t"/>
            <w10:wrap type="none"/>
            <w10:anchorlock/>
          </v:shape>
          <o:OLEObject Type="Embed" ProgID="Equation.KSEE3" ShapeID="_x0000_i1057" DrawAspect="Content" ObjectID="_1468075757" r:id="rId67">
            <o:LockedField>false</o:LockedField>
          </o:OLEObject>
        </w:object>
      </w:r>
      <w:r>
        <w:rPr>
          <w:rFonts w:hint="default"/>
          <w:lang w:val="en-US" w:eastAsia="zh-CN"/>
        </w:rPr>
        <w:t>.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Hence, the solution is </w:t>
      </w:r>
      <w:r>
        <w:rPr>
          <w:rFonts w:hint="default"/>
          <w:position w:val="-10"/>
          <w:lang w:val="en-US" w:eastAsia="zh-CN"/>
        </w:rPr>
        <w:object>
          <v:shape id="_x0000_i1058" o:spt="75" type="#_x0000_t75" style="height:17pt;width:92pt;" o:ole="t" filled="f" o:preferrelative="t" stroked="f" coordsize="21600,21600">
            <v:path/>
            <v:fill on="f" focussize="0,0"/>
            <v:stroke on="f"/>
            <v:imagedata r:id="rId70" o:title=""/>
            <o:lock v:ext="edit" aspectratio="t"/>
            <w10:wrap type="none"/>
            <w10:anchorlock/>
          </v:shape>
          <o:OLEObject Type="Embed" ProgID="Equation.KSEE3" ShapeID="_x0000_i1058" DrawAspect="Content" ObjectID="_1468075758" r:id="rId69">
            <o:LockedField>false</o:LockedField>
          </o:OLEObject>
        </w:object>
      </w:r>
      <w:r>
        <w:rPr>
          <w:rFonts w:hint="default"/>
          <w:lang w:val="en-US" w:eastAsia="zh-CN"/>
        </w:rPr>
        <w:t>.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4.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Since </w:t>
      </w:r>
      <w:r>
        <w:rPr>
          <w:rFonts w:hint="default"/>
          <w:position w:val="-10"/>
          <w:lang w:val="en-US" w:eastAsia="zh-CN"/>
        </w:rPr>
        <w:object>
          <v:shape id="_x0000_i1059" o:spt="75" type="#_x0000_t75" style="height:17pt;width:78pt;" o:ole="t" filled="f" o:preferrelative="t" stroked="f" coordsize="21600,21600">
            <v:path/>
            <v:fill on="f" focussize="0,0"/>
            <v:stroke on="f"/>
            <v:imagedata r:id="rId72" o:title=""/>
            <o:lock v:ext="edit" aspectratio="t"/>
            <w10:wrap type="none"/>
            <w10:anchorlock/>
          </v:shape>
          <o:OLEObject Type="Embed" ProgID="Equation.KSEE3" ShapeID="_x0000_i1059" DrawAspect="Content" ObjectID="_1468075759" r:id="rId71">
            <o:LockedField>false</o:LockedField>
          </o:OLEObject>
        </w:object>
      </w:r>
      <w:r>
        <w:rPr>
          <w:rFonts w:hint="default"/>
          <w:lang w:val="en-US" w:eastAsia="zh-CN"/>
        </w:rPr>
        <w:t xml:space="preserve">, </w:t>
      </w:r>
      <w:r>
        <w:rPr>
          <w:rFonts w:hint="default"/>
          <w:position w:val="-10"/>
          <w:lang w:val="en-US" w:eastAsia="zh-CN"/>
        </w:rPr>
        <w:object>
          <v:shape id="_x0000_i1060" o:spt="75" type="#_x0000_t75" style="height:17pt;width:250pt;" o:ole="t" filled="f" o:preferrelative="t" stroked="f" coordsize="21600,21600">
            <v:path/>
            <v:fill on="f" focussize="0,0"/>
            <v:stroke on="f"/>
            <v:imagedata r:id="rId74" o:title=""/>
            <o:lock v:ext="edit" aspectratio="t"/>
            <w10:wrap type="none"/>
            <w10:anchorlock/>
          </v:shape>
          <o:OLEObject Type="Embed" ProgID="Equation.KSEE3" ShapeID="_x0000_i1060" DrawAspect="Content" ObjectID="_1468075760" r:id="rId73">
            <o:LockedField>false</o:LockedField>
          </o:OLEObject>
        </w:object>
      </w:r>
      <w:r>
        <w:rPr>
          <w:rFonts w:hint="default"/>
          <w:lang w:val="en-US" w:eastAsia="zh-CN"/>
        </w:rPr>
        <w:t>.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Since </w:t>
      </w:r>
      <w:r>
        <w:rPr>
          <w:rFonts w:hint="default"/>
          <w:position w:val="-10"/>
          <w:lang w:val="en-US" w:eastAsia="zh-CN"/>
        </w:rPr>
        <w:object>
          <v:shape id="_x0000_i1061" o:spt="75" type="#_x0000_t75" style="height:17pt;width:78.95pt;" o:ole="t" filled="f" o:preferrelative="t" stroked="f" coordsize="21600,21600">
            <v:path/>
            <v:fill on="f" focussize="0,0"/>
            <v:stroke on="f"/>
            <v:imagedata r:id="rId76" o:title=""/>
            <o:lock v:ext="edit" aspectratio="t"/>
            <w10:wrap type="none"/>
            <w10:anchorlock/>
          </v:shape>
          <o:OLEObject Type="Embed" ProgID="Equation.KSEE3" ShapeID="_x0000_i1061" DrawAspect="Content" ObjectID="_1468075761" r:id="rId75">
            <o:LockedField>false</o:LockedField>
          </o:OLEObject>
        </w:object>
      </w:r>
      <w:r>
        <w:rPr>
          <w:rFonts w:hint="default"/>
          <w:lang w:val="en-US" w:eastAsia="zh-CN"/>
        </w:rPr>
        <w:t xml:space="preserve">, </w:t>
      </w:r>
      <w:r>
        <w:rPr>
          <w:rFonts w:hint="default"/>
          <w:position w:val="-10"/>
          <w:lang w:val="en-US" w:eastAsia="zh-CN"/>
        </w:rPr>
        <w:object>
          <v:shape id="_x0000_i1062" o:spt="75" type="#_x0000_t75" style="height:17pt;width:255pt;" o:ole="t" filled="f" o:preferrelative="t" stroked="f" coordsize="21600,21600">
            <v:path/>
            <v:fill on="f" focussize="0,0"/>
            <v:stroke on="f"/>
            <v:imagedata r:id="rId78" o:title=""/>
            <o:lock v:ext="edit" aspectratio="t"/>
            <w10:wrap type="none"/>
            <w10:anchorlock/>
          </v:shape>
          <o:OLEObject Type="Embed" ProgID="Equation.KSEE3" ShapeID="_x0000_i1062" DrawAspect="Content" ObjectID="_1468075762" r:id="rId77">
            <o:LockedField>false</o:LockedField>
          </o:OLEObject>
        </w:object>
      </w:r>
      <w:r>
        <w:rPr>
          <w:rFonts w:hint="default"/>
          <w:lang w:val="en-US" w:eastAsia="zh-CN"/>
        </w:rPr>
        <w:t>.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Since </w:t>
      </w:r>
      <w:r>
        <w:rPr>
          <w:rFonts w:hint="default"/>
          <w:position w:val="-10"/>
          <w:lang w:val="en-US" w:eastAsia="zh-CN"/>
        </w:rPr>
        <w:object>
          <v:shape id="_x0000_i1063" o:spt="75" type="#_x0000_t75" style="height:17pt;width:78.95pt;" o:ole="t" filled="f" o:preferrelative="t" stroked="f" coordsize="21600,21600">
            <v:path/>
            <v:fill on="f" focussize="0,0"/>
            <v:stroke on="f"/>
            <v:imagedata r:id="rId80" o:title=""/>
            <o:lock v:ext="edit" aspectratio="t"/>
            <w10:wrap type="none"/>
            <w10:anchorlock/>
          </v:shape>
          <o:OLEObject Type="Embed" ProgID="Equation.KSEE3" ShapeID="_x0000_i1063" DrawAspect="Content" ObjectID="_1468075763" r:id="rId79">
            <o:LockedField>false</o:LockedField>
          </o:OLEObject>
        </w:object>
      </w:r>
      <w:r>
        <w:rPr>
          <w:rFonts w:hint="default"/>
          <w:lang w:val="en-US" w:eastAsia="zh-CN"/>
        </w:rPr>
        <w:t xml:space="preserve">, </w:t>
      </w:r>
      <w:r>
        <w:rPr>
          <w:rFonts w:hint="default"/>
          <w:position w:val="-10"/>
          <w:lang w:val="en-US" w:eastAsia="zh-CN"/>
        </w:rPr>
        <w:object>
          <v:shape id="_x0000_i1064" o:spt="75" type="#_x0000_t75" style="height:17pt;width:258.95pt;" o:ole="t" filled="f" o:preferrelative="t" stroked="f" coordsize="21600,21600">
            <v:path/>
            <v:fill on="f" focussize="0,0"/>
            <v:stroke on="f"/>
            <v:imagedata r:id="rId82" o:title=""/>
            <o:lock v:ext="edit" aspectratio="t"/>
            <w10:wrap type="none"/>
            <w10:anchorlock/>
          </v:shape>
          <o:OLEObject Type="Embed" ProgID="Equation.KSEE3" ShapeID="_x0000_i1064" DrawAspect="Content" ObjectID="_1468075764" r:id="rId81">
            <o:LockedField>false</o:LockedField>
          </o:OLEObject>
        </w:object>
      </w:r>
      <w:r>
        <w:rPr>
          <w:rFonts w:hint="default"/>
          <w:lang w:val="en-US" w:eastAsia="zh-CN"/>
        </w:rPr>
        <w:t>.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Let </w:t>
      </w:r>
      <w:r>
        <w:rPr>
          <w:rFonts w:hint="default"/>
          <w:position w:val="-6"/>
          <w:lang w:val="en-US" w:eastAsia="zh-CN"/>
        </w:rPr>
        <w:object>
          <v:shape id="_x0000_i1065" o:spt="75" type="#_x0000_t75" style="height:13.95pt;width:57pt;" o:ole="t" filled="f" o:preferrelative="t" stroked="f" coordsize="21600,21600">
            <v:path/>
            <v:fill on="f" focussize="0,0"/>
            <v:stroke on="f"/>
            <v:imagedata r:id="rId84" o:title=""/>
            <o:lock v:ext="edit" aspectratio="t"/>
            <w10:wrap type="none"/>
            <w10:anchorlock/>
          </v:shape>
          <o:OLEObject Type="Embed" ProgID="Equation.KSEE3" ShapeID="_x0000_i1065" DrawAspect="Content" ObjectID="_1468075765" r:id="rId83">
            <o:LockedField>false</o:LockedField>
          </o:OLEObject>
        </w:object>
      </w:r>
      <w:r>
        <w:rPr>
          <w:rFonts w:hint="default"/>
          <w:lang w:val="en-US" w:eastAsia="zh-CN"/>
        </w:rPr>
        <w:t xml:space="preserve">, then </w:t>
      </w:r>
      <w:r>
        <w:rPr>
          <w:rFonts w:hint="default"/>
          <w:position w:val="-10"/>
          <w:lang w:val="en-US" w:eastAsia="zh-CN"/>
        </w:rPr>
        <w:object>
          <v:shape id="_x0000_i1066" o:spt="75" type="#_x0000_t75" style="height:17pt;width:301.95pt;" o:ole="t" filled="f" o:preferrelative="t" stroked="f" coordsize="21600,21600">
            <v:path/>
            <v:fill on="f" focussize="0,0"/>
            <v:stroke on="f"/>
            <v:imagedata r:id="rId86" o:title=""/>
            <o:lock v:ext="edit" aspectratio="t"/>
            <w10:wrap type="none"/>
            <w10:anchorlock/>
          </v:shape>
          <o:OLEObject Type="Embed" ProgID="Equation.KSEE3" ShapeID="_x0000_i1066" DrawAspect="Content" ObjectID="_1468075766" r:id="rId85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Let </w:t>
      </w:r>
      <w:r>
        <w:rPr>
          <w:rFonts w:hint="default"/>
          <w:position w:val="-6"/>
          <w:lang w:val="en-US" w:eastAsia="zh-CN"/>
        </w:rPr>
        <w:object>
          <v:shape id="_x0000_i1067" o:spt="75" type="#_x0000_t75" style="height:13.95pt;width:49pt;" o:ole="t" filled="f" o:preferrelative="t" stroked="f" coordsize="21600,21600">
            <v:path/>
            <v:fill on="f" focussize="0,0"/>
            <v:stroke on="f"/>
            <v:imagedata r:id="rId88" o:title=""/>
            <o:lock v:ext="edit" aspectratio="t"/>
            <w10:wrap type="none"/>
            <w10:anchorlock/>
          </v:shape>
          <o:OLEObject Type="Embed" ProgID="Equation.KSEE3" ShapeID="_x0000_i1067" DrawAspect="Content" ObjectID="_1468075767" r:id="rId87">
            <o:LockedField>false</o:LockedField>
          </o:OLEObject>
        </w:object>
      </w:r>
      <w:r>
        <w:rPr>
          <w:rFonts w:hint="default"/>
          <w:lang w:val="en-US" w:eastAsia="zh-CN"/>
        </w:rPr>
        <w:t xml:space="preserve">, then </w:t>
      </w:r>
      <w:r>
        <w:rPr>
          <w:rFonts w:hint="default"/>
          <w:position w:val="-10"/>
          <w:lang w:val="en-US" w:eastAsia="zh-CN"/>
        </w:rPr>
        <w:object>
          <v:shape id="_x0000_i1068" o:spt="75" type="#_x0000_t75" style="height:17pt;width:195pt;" o:ole="t" filled="f" o:preferrelative="t" stroked="f" coordsize="21600,21600">
            <v:path/>
            <v:fill on="f" focussize="0,0"/>
            <v:stroke on="f"/>
            <v:imagedata r:id="rId90" o:title=""/>
            <o:lock v:ext="edit" aspectratio="t"/>
            <w10:wrap type="none"/>
            <w10:anchorlock/>
          </v:shape>
          <o:OLEObject Type="Embed" ProgID="Equation.KSEE3" ShapeID="_x0000_i1068" DrawAspect="Content" ObjectID="_1468075768" r:id="rId89">
            <o:LockedField>false</o:LockedField>
          </o:OLEObject>
        </w:object>
      </w:r>
      <w:r>
        <w:rPr>
          <w:rFonts w:hint="default"/>
          <w:lang w:val="en-US" w:eastAsia="zh-CN"/>
        </w:rPr>
        <w:t>.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Hence, </w:t>
      </w:r>
      <w:r>
        <w:rPr>
          <w:rFonts w:hint="default"/>
          <w:position w:val="-10"/>
          <w:lang w:val="en-US" w:eastAsia="zh-CN"/>
        </w:rPr>
        <w:object>
          <v:shape id="_x0000_i1069" o:spt="75" type="#_x0000_t75" style="height:17pt;width:87pt;" o:ole="t" filled="f" o:preferrelative="t" stroked="f" coordsize="21600,21600">
            <v:path/>
            <v:fill on="f" focussize="0,0"/>
            <v:stroke on="f"/>
            <v:imagedata r:id="rId92" o:title=""/>
            <o:lock v:ext="edit" aspectratio="t"/>
            <w10:wrap type="none"/>
            <w10:anchorlock/>
          </v:shape>
          <o:OLEObject Type="Embed" ProgID="Equation.KSEE3" ShapeID="_x0000_i1069" DrawAspect="Content" ObjectID="_1468075769" r:id="rId91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5.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When </w:t>
      </w:r>
      <w:r>
        <w:rPr>
          <w:rFonts w:hint="eastAsia"/>
          <w:position w:val="-6"/>
          <w:lang w:val="en-US" w:eastAsia="zh-CN"/>
        </w:rPr>
        <w:object>
          <v:shape id="_x0000_i1070" o:spt="75" type="#_x0000_t75" style="height:13.95pt;width:26pt;" o:ole="t" filled="f" o:preferrelative="t" stroked="f" coordsize="21600,21600">
            <v:path/>
            <v:fill on="f" focussize="0,0"/>
            <v:stroke on="f"/>
            <v:imagedata r:id="rId94" o:title=""/>
            <o:lock v:ext="edit" aspectratio="t"/>
            <w10:wrap type="none"/>
            <w10:anchorlock/>
          </v:shape>
          <o:OLEObject Type="Embed" ProgID="Equation.KSEE3" ShapeID="_x0000_i1070" DrawAspect="Content" ObjectID="_1468075770" r:id="rId93">
            <o:LockedField>false</o:LockedField>
          </o:OLEObject>
        </w:object>
      </w:r>
      <w:r>
        <w:rPr>
          <w:rFonts w:hint="default"/>
          <w:lang w:val="en-US" w:eastAsia="zh-CN"/>
        </w:rPr>
        <w:t xml:space="preserve">, </w:t>
      </w:r>
      <w:r>
        <w:rPr>
          <w:rFonts w:hint="default"/>
          <w:position w:val="-10"/>
          <w:lang w:val="en-US" w:eastAsia="zh-CN"/>
        </w:rPr>
        <w:object>
          <v:shape id="_x0000_i1071" o:spt="75" type="#_x0000_t75" style="height:17pt;width:84pt;" o:ole="t" filled="f" o:preferrelative="t" stroked="f" coordsize="21600,21600">
            <v:path/>
            <v:fill on="f" focussize="0,0"/>
            <v:stroke on="f"/>
            <v:imagedata r:id="rId96" o:title=""/>
            <o:lock v:ext="edit" aspectratio="t"/>
            <w10:wrap type="none"/>
            <w10:anchorlock/>
          </v:shape>
          <o:OLEObject Type="Embed" ProgID="Equation.KSEE3" ShapeID="_x0000_i1071" DrawAspect="Content" ObjectID="_1468075771" r:id="rId95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Suppose it is true when </w:t>
      </w:r>
      <w:r>
        <w:rPr>
          <w:rFonts w:hint="default"/>
          <w:position w:val="-6"/>
          <w:lang w:val="en-US" w:eastAsia="zh-CN"/>
        </w:rPr>
        <w:object>
          <v:shape id="_x0000_i1072" o:spt="75" type="#_x0000_t75" style="height:13.95pt;width:28pt;" o:ole="t" filled="f" o:preferrelative="t" stroked="f" coordsize="21600,21600">
            <v:path/>
            <v:fill on="f" focussize="0,0"/>
            <v:stroke on="f"/>
            <v:imagedata r:id="rId98" o:title=""/>
            <o:lock v:ext="edit" aspectratio="t"/>
            <w10:wrap type="none"/>
            <w10:anchorlock/>
          </v:shape>
          <o:OLEObject Type="Embed" ProgID="Equation.KSEE3" ShapeID="_x0000_i1072" DrawAspect="Content" ObjectID="_1468075772" r:id="rId97">
            <o:LockedField>false</o:LockedField>
          </o:OLEObject>
        </w:object>
      </w:r>
      <w:r>
        <w:rPr>
          <w:rFonts w:hint="default"/>
          <w:lang w:val="en-US" w:eastAsia="zh-CN"/>
        </w:rPr>
        <w:t xml:space="preserve">. Thus, </w:t>
      </w:r>
      <w:r>
        <w:rPr>
          <w:rFonts w:hint="default"/>
          <w:position w:val="-10"/>
          <w:lang w:val="en-US" w:eastAsia="zh-CN"/>
        </w:rPr>
        <w:object>
          <v:shape id="_x0000_i1073" o:spt="75" type="#_x0000_t75" style="height:17pt;width:144pt;" o:ole="t" filled="f" o:preferrelative="t" stroked="f" coordsize="21600,21600">
            <v:path/>
            <v:fill on="f" focussize="0,0"/>
            <v:stroke on="f"/>
            <v:imagedata r:id="rId100" o:title=""/>
            <o:lock v:ext="edit" aspectratio="t"/>
            <w10:wrap type="none"/>
            <w10:anchorlock/>
          </v:shape>
          <o:OLEObject Type="Embed" ProgID="Equation.KSEE3" ShapeID="_x0000_i1073" DrawAspect="Content" ObjectID="_1468075773" r:id="rId99">
            <o:LockedField>false</o:LockedField>
          </o:OLEObject>
        </w:object>
      </w:r>
      <w:r>
        <w:rPr>
          <w:rFonts w:hint="default"/>
          <w:lang w:val="en-US" w:eastAsia="zh-CN"/>
        </w:rPr>
        <w:t>.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When </w:t>
      </w:r>
      <w:r>
        <w:rPr>
          <w:rFonts w:hint="default"/>
          <w:position w:val="-6"/>
          <w:lang w:val="en-US" w:eastAsia="zh-CN"/>
        </w:rPr>
        <w:object>
          <v:shape id="_x0000_i1074" o:spt="75" type="#_x0000_t75" style="height:13.95pt;width:42.95pt;" o:ole="t" filled="f" o:preferrelative="t" stroked="f" coordsize="21600,21600">
            <v:path/>
            <v:fill on="f" focussize="0,0"/>
            <v:stroke on="f"/>
            <v:imagedata r:id="rId102" o:title=""/>
            <o:lock v:ext="edit" aspectratio="t"/>
            <w10:wrap type="none"/>
            <w10:anchorlock/>
          </v:shape>
          <o:OLEObject Type="Embed" ProgID="Equation.KSEE3" ShapeID="_x0000_i1074" DrawAspect="Content" ObjectID="_1468075774" r:id="rId101">
            <o:LockedField>false</o:LockedField>
          </o:OLEObject>
        </w:object>
      </w:r>
      <w:r>
        <w:rPr>
          <w:rFonts w:hint="default"/>
          <w:lang w:val="en-US" w:eastAsia="zh-CN"/>
        </w:rPr>
        <w:t xml:space="preserve">, we have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28"/>
          <w:lang w:val="en-US" w:eastAsia="zh-CN"/>
        </w:rPr>
        <w:object>
          <v:shape id="_x0000_i1075" o:spt="75" type="#_x0000_t75" style="height:34pt;width:289pt;" o:ole="t" filled="f" o:preferrelative="t" stroked="f" coordsize="21600,21600">
            <v:path/>
            <v:fill on="f" focussize="0,0"/>
            <v:stroke on="f"/>
            <v:imagedata r:id="rId104" o:title=""/>
            <o:lock v:ext="edit" aspectratio="t"/>
            <w10:wrap type="none"/>
            <w10:anchorlock/>
          </v:shape>
          <o:OLEObject Type="Embed" ProgID="Equation.KSEE3" ShapeID="_x0000_i1075" DrawAspect="Content" ObjectID="_1468075775" r:id="rId103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Thus, it is also true when </w:t>
      </w:r>
      <w:r>
        <w:rPr>
          <w:rFonts w:hint="default"/>
          <w:position w:val="-6"/>
          <w:lang w:val="en-US" w:eastAsia="zh-CN"/>
        </w:rPr>
        <w:object>
          <v:shape id="_x0000_i1076" o:spt="75" type="#_x0000_t75" style="height:13.95pt;width:42.95pt;" o:ole="t" filled="f" o:preferrelative="t" stroked="f" coordsize="21600,21600">
            <v:path/>
            <v:fill on="f" focussize="0,0"/>
            <v:stroke on="f"/>
            <v:imagedata r:id="rId102" o:title=""/>
            <o:lock v:ext="edit" aspectratio="t"/>
            <w10:wrap type="none"/>
            <w10:anchorlock/>
          </v:shape>
          <o:OLEObject Type="Embed" ProgID="Equation.KSEE3" ShapeID="_x0000_i1076" DrawAspect="Content" ObjectID="_1468075776" r:id="rId105">
            <o:LockedField>false</o:LockedField>
          </o:OLEObject>
        </w:object>
      </w:r>
      <w:r>
        <w:rPr>
          <w:rFonts w:hint="default"/>
          <w:lang w:val="en-US" w:eastAsia="zh-CN"/>
        </w:rPr>
        <w:t>.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position w:val="-10"/>
          <w:lang w:val="en-US" w:eastAsia="zh-CN"/>
        </w:rPr>
        <w:object>
          <v:shape id="_x0000_i1077" o:spt="75" type="#_x0000_t75" style="height:16pt;width:22pt;" o:ole="t" filled="f" o:preferrelative="t" stroked="f" coordsize="21600,21600">
            <v:path/>
            <v:fill on="f" focussize="0,0"/>
            <v:stroke on="f"/>
            <v:imagedata r:id="rId107" o:title=""/>
            <o:lock v:ext="edit" aspectratio="t"/>
            <w10:wrap type="none"/>
            <w10:anchorlock/>
          </v:shape>
          <o:OLEObject Type="Embed" ProgID="Equation.KSEE3" ShapeID="_x0000_i1077" DrawAspect="Content" ObjectID="_1468075777" r:id="rId106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6.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A.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Formula: </w:t>
      </w:r>
      <w:r>
        <w:rPr>
          <w:rFonts w:hint="default"/>
          <w:position w:val="-24"/>
          <w:lang w:val="en-US" w:eastAsia="zh-CN"/>
        </w:rPr>
        <w:object>
          <v:shape id="_x0000_i1078" o:spt="75" type="#_x0000_t75" style="height:31pt;width:26pt;" o:ole="t" filled="f" o:preferrelative="t" stroked="f" coordsize="21600,21600">
            <v:path/>
            <v:fill on="f" focussize="0,0"/>
            <v:stroke on="f"/>
            <v:imagedata r:id="rId109" o:title=""/>
            <o:lock v:ext="edit" aspectratio="t"/>
            <w10:wrap type="none"/>
            <w10:anchorlock/>
          </v:shape>
          <o:OLEObject Type="Embed" ProgID="Equation.KSEE3" ShapeID="_x0000_i1078" DrawAspect="Content" ObjectID="_1468075778" r:id="rId108">
            <o:LockedField>false</o:LockedField>
          </o:OLEObject>
        </w:object>
      </w:r>
    </w:p>
    <w:tbl>
      <w:tblPr>
        <w:tblStyle w:val="4"/>
        <w:tblW w:w="763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1"/>
        <w:gridCol w:w="3249"/>
        <w:gridCol w:w="33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position w:val="-6"/>
                <w:vertAlign w:val="baseline"/>
                <w:lang w:val="en-US" w:eastAsia="zh-CN"/>
              </w:rPr>
              <w:object>
                <v:shape id="_x0000_i1079" o:spt="75" type="#_x0000_t75" style="height:11pt;width:10pt;" o:ole="t" filled="f" o:preferrelative="t" stroked="f" coordsize="21600,21600">
                  <v:path/>
                  <v:fill on="f" focussize="0,0"/>
                  <v:stroke on="f"/>
                  <v:imagedata r:id="rId111" o:title=""/>
                  <o:lock v:ext="edit" aspectratio="t"/>
                  <w10:wrap type="none"/>
                  <w10:anchorlock/>
                </v:shape>
                <o:OLEObject Type="Embed" ProgID="Equation.KSEE3" ShapeID="_x0000_i1079" DrawAspect="Content" ObjectID="_1468075779" r:id="rId110">
                  <o:LockedField>false</o:LockedField>
                </o:OLEObject>
              </w:object>
            </w:r>
          </w:p>
        </w:tc>
        <w:tc>
          <w:tcPr>
            <w:tcW w:w="324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position w:val="-28"/>
                <w:vertAlign w:val="baseline"/>
                <w:lang w:val="en-US" w:eastAsia="zh-CN"/>
              </w:rPr>
              <w:object>
                <v:shape id="_x0000_i1080" o:spt="75" type="#_x0000_t75" style="height:33pt;width:121.95pt;" o:ole="t" filled="f" o:preferrelative="t" stroked="f" coordsize="21600,21600">
                  <v:path/>
                  <v:fill on="f" focussize="0,0"/>
                  <v:stroke on="f"/>
                  <v:imagedata r:id="rId113" o:title=""/>
                  <o:lock v:ext="edit" aspectratio="t"/>
                  <w10:wrap type="none"/>
                  <w10:anchorlock/>
                </v:shape>
                <o:OLEObject Type="Embed" ProgID="Equation.KSEE3" ShapeID="_x0000_i1080" DrawAspect="Content" ObjectID="_1468075780" r:id="rId112">
                  <o:LockedField>false</o:LockedField>
                </o:OLEObject>
              </w:object>
            </w:r>
          </w:p>
        </w:tc>
        <w:tc>
          <w:tcPr>
            <w:tcW w:w="337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position w:val="-24"/>
                <w:lang w:val="en-US" w:eastAsia="zh-CN"/>
              </w:rPr>
              <w:object>
                <v:shape id="_x0000_i1081" o:spt="75" type="#_x0000_t75" style="height:31pt;width:26pt;" o:ole="t" filled="f" o:preferrelative="t" stroked="f" coordsize="21600,21600">
                  <v:path/>
                  <v:fill on="f" focussize="0,0"/>
                  <v:stroke on="f"/>
                  <v:imagedata r:id="rId115" o:title=""/>
                  <o:lock v:ext="edit" aspectratio="t"/>
                  <w10:wrap type="none"/>
                  <w10:anchorlock/>
                </v:shape>
                <o:OLEObject Type="Embed" ProgID="Equation.KSEE3" ShapeID="_x0000_i1081" DrawAspect="Content" ObjectID="_1468075781" r:id="rId114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</w:t>
            </w:r>
          </w:p>
        </w:tc>
        <w:tc>
          <w:tcPr>
            <w:tcW w:w="324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position w:val="-24"/>
                <w:vertAlign w:val="baseline"/>
                <w:lang w:val="en-US" w:eastAsia="zh-CN"/>
              </w:rPr>
              <w:object>
                <v:shape id="_x0000_i1082" o:spt="75" type="#_x0000_t75" style="height:31pt;width:12pt;" o:ole="t" filled="f" o:preferrelative="t" stroked="f" coordsize="21600,21600">
                  <v:path/>
                  <v:fill on="f" focussize="0,0"/>
                  <v:stroke on="f"/>
                  <v:imagedata r:id="rId117" o:title=""/>
                  <o:lock v:ext="edit" aspectratio="t"/>
                  <w10:wrap type="none"/>
                  <w10:anchorlock/>
                </v:shape>
                <o:OLEObject Type="Embed" ProgID="Equation.KSEE3" ShapeID="_x0000_i1082" DrawAspect="Content" ObjectID="_1468075782" r:id="rId116">
                  <o:LockedField>false</o:LockedField>
                </o:OLEObject>
              </w:object>
            </w:r>
          </w:p>
        </w:tc>
        <w:tc>
          <w:tcPr>
            <w:tcW w:w="337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position w:val="-24"/>
                <w:lang w:val="en-US" w:eastAsia="zh-CN"/>
              </w:rPr>
              <w:object>
                <v:shape id="_x0000_i1083" o:spt="75" type="#_x0000_t75" style="height:31pt;width:44pt;" o:ole="t" filled="f" o:preferrelative="t" stroked="f" coordsize="21600,21600">
                  <v:path/>
                  <v:fill on="f" focussize="0,0"/>
                  <v:stroke on="f"/>
                  <v:imagedata r:id="rId119" o:title=""/>
                  <o:lock v:ext="edit" aspectratio="t"/>
                  <w10:wrap type="none"/>
                  <w10:anchorlock/>
                </v:shape>
                <o:OLEObject Type="Embed" ProgID="Equation.KSEE3" ShapeID="_x0000_i1083" DrawAspect="Content" ObjectID="_1468075783" r:id="rId118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2</w:t>
            </w:r>
          </w:p>
        </w:tc>
        <w:tc>
          <w:tcPr>
            <w:tcW w:w="324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position w:val="-24"/>
                <w:vertAlign w:val="baseline"/>
                <w:lang w:val="en-US" w:eastAsia="zh-CN"/>
              </w:rPr>
              <w:object>
                <v:shape id="_x0000_i1084" o:spt="75" type="#_x0000_t75" style="height:31pt;width:49.95pt;" o:ole="t" filled="f" o:preferrelative="t" stroked="f" coordsize="21600,21600">
                  <v:path/>
                  <v:fill on="f" focussize="0,0"/>
                  <v:stroke on="f"/>
                  <v:imagedata r:id="rId121" o:title=""/>
                  <o:lock v:ext="edit" aspectratio="t"/>
                  <w10:wrap type="none"/>
                  <w10:anchorlock/>
                </v:shape>
                <o:OLEObject Type="Embed" ProgID="Equation.KSEE3" ShapeID="_x0000_i1084" DrawAspect="Content" ObjectID="_1468075784" r:id="rId120">
                  <o:LockedField>false</o:LockedField>
                </o:OLEObject>
              </w:object>
            </w:r>
          </w:p>
        </w:tc>
        <w:tc>
          <w:tcPr>
            <w:tcW w:w="337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position w:val="-24"/>
                <w:lang w:val="en-US" w:eastAsia="zh-CN"/>
              </w:rPr>
              <w:object>
                <v:shape id="_x0000_i1085" o:spt="75" type="#_x0000_t75" style="height:31pt;width:46pt;" o:ole="t" filled="f" o:preferrelative="t" stroked="f" coordsize="21600,21600">
                  <v:path/>
                  <v:fill on="f" focussize="0,0"/>
                  <v:stroke on="f"/>
                  <v:imagedata r:id="rId123" o:title=""/>
                  <o:lock v:ext="edit" aspectratio="t"/>
                  <w10:wrap type="none"/>
                  <w10:anchorlock/>
                </v:shape>
                <o:OLEObject Type="Embed" ProgID="Equation.KSEE3" ShapeID="_x0000_i1085" DrawAspect="Content" ObjectID="_1468075785" r:id="rId122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3</w:t>
            </w:r>
          </w:p>
        </w:tc>
        <w:tc>
          <w:tcPr>
            <w:tcW w:w="324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position w:val="-24"/>
                <w:vertAlign w:val="baseline"/>
                <w:lang w:val="en-US" w:eastAsia="zh-CN"/>
              </w:rPr>
              <w:object>
                <v:shape id="_x0000_i1086" o:spt="75" type="#_x0000_t75" style="height:31pt;width:80pt;" o:ole="t" filled="f" o:preferrelative="t" stroked="f" coordsize="21600,21600">
                  <v:path/>
                  <v:fill on="f" focussize="0,0"/>
                  <v:stroke on="f"/>
                  <v:imagedata r:id="rId125" o:title=""/>
                  <o:lock v:ext="edit" aspectratio="t"/>
                  <w10:wrap type="none"/>
                  <w10:anchorlock/>
                </v:shape>
                <o:OLEObject Type="Embed" ProgID="Equation.KSEE3" ShapeID="_x0000_i1086" DrawAspect="Content" ObjectID="_1468075786" r:id="rId124">
                  <o:LockedField>false</o:LockedField>
                </o:OLEObject>
              </w:object>
            </w:r>
          </w:p>
        </w:tc>
        <w:tc>
          <w:tcPr>
            <w:tcW w:w="337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position w:val="-24"/>
                <w:lang w:val="en-US" w:eastAsia="zh-CN"/>
              </w:rPr>
              <w:object>
                <v:shape id="_x0000_i1087" o:spt="75" type="#_x0000_t75" style="height:31pt;width:45pt;" o:ole="t" filled="f" o:preferrelative="t" stroked="f" coordsize="21600,21600">
                  <v:path/>
                  <v:fill on="f" focussize="0,0"/>
                  <v:stroke on="f"/>
                  <v:imagedata r:id="rId127" o:title=""/>
                  <o:lock v:ext="edit" aspectratio="t"/>
                  <w10:wrap type="none"/>
                  <w10:anchorlock/>
                </v:shape>
                <o:OLEObject Type="Embed" ProgID="Equation.KSEE3" ShapeID="_x0000_i1087" DrawAspect="Content" ObjectID="_1468075787" r:id="rId126">
                  <o:LockedField>false</o:LockedField>
                </o:OLEObject>
              </w:objec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B.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Since when </w:t>
      </w:r>
      <w:r>
        <w:rPr>
          <w:rFonts w:hint="default"/>
          <w:position w:val="-10"/>
          <w:lang w:val="en-US" w:eastAsia="zh-CN"/>
        </w:rPr>
        <w:object>
          <v:shape id="_x0000_i1088" o:spt="75" type="#_x0000_t75" style="height:16pt;width:42.95pt;" o:ole="t" filled="f" o:preferrelative="t" stroked="f" coordsize="21600,21600">
            <v:path/>
            <v:fill on="f" focussize="0,0"/>
            <v:stroke on="f"/>
            <v:imagedata r:id="rId129" o:title=""/>
            <o:lock v:ext="edit" aspectratio="t"/>
            <w10:wrap type="none"/>
            <w10:anchorlock/>
          </v:shape>
          <o:OLEObject Type="Embed" ProgID="Equation.KSEE3" ShapeID="_x0000_i1088" DrawAspect="Content" ObjectID="_1468075788" r:id="rId128">
            <o:LockedField>false</o:LockedField>
          </o:OLEObject>
        </w:object>
      </w:r>
      <w:r>
        <w:rPr>
          <w:rFonts w:hint="default"/>
          <w:lang w:val="en-US" w:eastAsia="zh-CN"/>
        </w:rPr>
        <w:t xml:space="preserve"> is true, we assume that it is also true when </w:t>
      </w:r>
      <w:r>
        <w:rPr>
          <w:rFonts w:hint="default"/>
          <w:position w:val="-6"/>
          <w:lang w:val="en-US" w:eastAsia="zh-CN"/>
        </w:rPr>
        <w:object>
          <v:shape id="_x0000_i1089" o:spt="75" type="#_x0000_t75" style="height:13.95pt;width:28pt;" o:ole="t" filled="f" o:preferrelative="t" stroked="f" coordsize="21600,21600">
            <v:path/>
            <v:fill on="f" focussize="0,0"/>
            <v:stroke on="f"/>
            <v:imagedata r:id="rId98" o:title=""/>
            <o:lock v:ext="edit" aspectratio="t"/>
            <w10:wrap type="none"/>
            <w10:anchorlock/>
          </v:shape>
          <o:OLEObject Type="Embed" ProgID="Equation.KSEE3" ShapeID="_x0000_i1089" DrawAspect="Content" ObjectID="_1468075789" r:id="rId130">
            <o:LockedField>false</o:LockedField>
          </o:OLEObject>
        </w:object>
      </w:r>
      <w:r>
        <w:rPr>
          <w:rFonts w:hint="default"/>
          <w:lang w:val="en-US" w:eastAsia="zh-CN"/>
        </w:rPr>
        <w:t>.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vertAlign w:val="baseline"/>
          <w:lang w:val="en-US" w:eastAsia="zh-CN"/>
        </w:rPr>
      </w:pPr>
      <w:r>
        <w:rPr>
          <w:rFonts w:hint="default"/>
          <w:lang w:val="en-US" w:eastAsia="zh-CN"/>
        </w:rPr>
        <w:t xml:space="preserve">Thus, </w:t>
      </w:r>
      <w:r>
        <w:rPr>
          <w:rFonts w:hint="eastAsia"/>
          <w:position w:val="-28"/>
          <w:vertAlign w:val="baseline"/>
          <w:lang w:val="en-US" w:eastAsia="zh-CN"/>
        </w:rPr>
        <w:object>
          <v:shape id="_x0000_i1090" o:spt="75" type="#_x0000_t75" style="height:33pt;width:157pt;" o:ole="t" filled="f" o:preferrelative="t" stroked="f" coordsize="21600,21600">
            <v:path/>
            <v:fill on="f" focussize="0,0"/>
            <v:stroke on="f"/>
            <v:imagedata r:id="rId132" o:title=""/>
            <o:lock v:ext="edit" aspectratio="t"/>
            <w10:wrap type="none"/>
            <w10:anchorlock/>
          </v:shape>
          <o:OLEObject Type="Embed" ProgID="Equation.KSEE3" ShapeID="_x0000_i1090" DrawAspect="Content" ObjectID="_1468075790" r:id="rId131">
            <o:LockedField>false</o:LockedField>
          </o:OLEObject>
        </w:object>
      </w:r>
      <w:r>
        <w:rPr>
          <w:rFonts w:hint="default"/>
          <w:vertAlign w:val="baseline"/>
          <w:lang w:val="en-US" w:eastAsia="zh-CN"/>
        </w:rPr>
        <w:t>.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When </w:t>
      </w:r>
      <w:r>
        <w:rPr>
          <w:rFonts w:hint="default"/>
          <w:position w:val="-6"/>
          <w:lang w:val="en-US" w:eastAsia="zh-CN"/>
        </w:rPr>
        <w:object>
          <v:shape id="_x0000_i1091" o:spt="75" type="#_x0000_t75" style="height:13.95pt;width:42.95pt;" o:ole="t" filled="f" o:preferrelative="t" stroked="f" coordsize="21600,21600">
            <v:path/>
            <v:fill on="f" focussize="0,0"/>
            <v:stroke on="f"/>
            <v:imagedata r:id="rId102" o:title=""/>
            <o:lock v:ext="edit" aspectratio="t"/>
            <w10:wrap type="none"/>
            <w10:anchorlock/>
          </v:shape>
          <o:OLEObject Type="Embed" ProgID="Equation.KSEE3" ShapeID="_x0000_i1091" DrawAspect="Content" ObjectID="_1468075791" r:id="rId133">
            <o:LockedField>false</o:LockedField>
          </o:OLEObject>
        </w:object>
      </w:r>
      <w:r>
        <w:rPr>
          <w:rFonts w:hint="default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position w:val="-64"/>
          <w:vertAlign w:val="baseline"/>
          <w:lang w:val="en-US" w:eastAsia="zh-CN"/>
        </w:rPr>
        <w:object>
          <v:shape id="_x0000_i1092" o:spt="75" type="#_x0000_t75" style="height:70pt;width:463.95pt;" o:ole="t" filled="f" o:preferrelative="t" stroked="f" coordsize="21600,21600">
            <v:path/>
            <v:fill on="f" focussize="0,0"/>
            <v:stroke on="f"/>
            <v:imagedata r:id="rId135" o:title=""/>
            <o:lock v:ext="edit" aspectratio="t"/>
            <w10:wrap type="none"/>
            <w10:anchorlock/>
          </v:shape>
          <o:OLEObject Type="Embed" ProgID="Equation.KSEE3" ShapeID="_x0000_i1092" DrawAspect="Content" ObjectID="_1468075792" r:id="rId134">
            <o:LockedField>false</o:LockedField>
          </o:OLEObject>
        </w:object>
      </w:r>
      <w:r>
        <w:rPr>
          <w:rFonts w:hint="default"/>
          <w:lang w:val="en-US" w:eastAsia="zh-CN"/>
        </w:rPr>
        <w:t xml:space="preserve">Thus, it is also true when </w:t>
      </w:r>
      <w:r>
        <w:rPr>
          <w:rFonts w:hint="default"/>
          <w:position w:val="-6"/>
          <w:lang w:val="en-US" w:eastAsia="zh-CN"/>
        </w:rPr>
        <w:object>
          <v:shape id="_x0000_i1093" o:spt="75" type="#_x0000_t75" style="height:13.95pt;width:42.95pt;" o:ole="t" filled="f" o:preferrelative="t" stroked="f" coordsize="21600,21600">
            <v:path/>
            <v:fill on="f" focussize="0,0"/>
            <v:stroke on="f"/>
            <v:imagedata r:id="rId102" o:title=""/>
            <o:lock v:ext="edit" aspectratio="t"/>
            <w10:wrap type="none"/>
            <w10:anchorlock/>
          </v:shape>
          <o:OLEObject Type="Embed" ProgID="Equation.KSEE3" ShapeID="_x0000_i1093" DrawAspect="Content" ObjectID="_1468075793" r:id="rId136">
            <o:LockedField>false</o:LockedField>
          </o:OLEObject>
        </w:object>
      </w:r>
      <w:r>
        <w:rPr>
          <w:rFonts w:hint="default"/>
          <w:lang w:val="en-US" w:eastAsia="zh-CN"/>
        </w:rPr>
        <w:t>.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7.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When </w:t>
      </w:r>
      <w:r>
        <w:rPr>
          <w:rFonts w:hint="default"/>
          <w:position w:val="-6"/>
          <w:lang w:val="en-US" w:eastAsia="zh-CN"/>
        </w:rPr>
        <w:object>
          <v:shape id="_x0000_i1094" o:spt="75" type="#_x0000_t75" style="height:13.95pt;width:27pt;" o:ole="t" filled="f" o:preferrelative="t" stroked="f" coordsize="21600,21600">
            <v:path/>
            <v:fill on="f" focussize="0,0"/>
            <v:stroke on="f"/>
            <v:imagedata r:id="rId138" o:title=""/>
            <o:lock v:ext="edit" aspectratio="t"/>
            <w10:wrap type="none"/>
            <w10:anchorlock/>
          </v:shape>
          <o:OLEObject Type="Embed" ProgID="Equation.KSEE3" ShapeID="_x0000_i1094" DrawAspect="Content" ObjectID="_1468075794" r:id="rId137">
            <o:LockedField>false</o:LockedField>
          </o:OLEObject>
        </w:object>
      </w:r>
      <w:r>
        <w:rPr>
          <w:rFonts w:hint="default"/>
          <w:lang w:val="en-US" w:eastAsia="zh-CN"/>
        </w:rPr>
        <w:t xml:space="preserve">, </w:t>
      </w:r>
      <w:r>
        <w:rPr>
          <w:rFonts w:hint="default"/>
          <w:position w:val="-6"/>
          <w:lang w:val="en-US" w:eastAsia="zh-CN"/>
        </w:rPr>
        <w:object>
          <v:shape id="_x0000_i1095" o:spt="75" type="#_x0000_t75" style="height:16pt;width:155pt;" o:ole="t" filled="f" o:preferrelative="t" stroked="f" coordsize="21600,21600">
            <v:path/>
            <v:fill on="f" focussize="0,0"/>
            <v:stroke on="f"/>
            <v:imagedata r:id="rId140" o:title=""/>
            <o:lock v:ext="edit" aspectratio="t"/>
            <w10:wrap type="none"/>
            <w10:anchorlock/>
          </v:shape>
          <o:OLEObject Type="Embed" ProgID="Equation.KSEE3" ShapeID="_x0000_i1095" DrawAspect="Content" ObjectID="_1468075795" r:id="rId139">
            <o:LockedField>false</o:LockedField>
          </o:OLEObject>
        </w:object>
      </w:r>
      <w:r>
        <w:rPr>
          <w:rFonts w:hint="default"/>
          <w:lang w:val="en-US" w:eastAsia="zh-CN"/>
        </w:rPr>
        <w:t>.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Assume it is also true when </w:t>
      </w:r>
      <w:r>
        <w:rPr>
          <w:rFonts w:hint="default"/>
          <w:position w:val="-6"/>
          <w:lang w:val="en-US" w:eastAsia="zh-CN"/>
        </w:rPr>
        <w:object>
          <v:shape id="_x0000_i1096" o:spt="75" type="#_x0000_t75" style="height:13.95pt;width:46pt;" o:ole="t" filled="f" o:preferrelative="t" stroked="f" coordsize="21600,21600">
            <v:path/>
            <v:fill on="f" focussize="0,0"/>
            <v:stroke on="f"/>
            <v:imagedata r:id="rId142" o:title=""/>
            <o:lock v:ext="edit" aspectratio="t"/>
            <w10:wrap type="none"/>
            <w10:anchorlock/>
          </v:shape>
          <o:OLEObject Type="Embed" ProgID="Equation.KSEE3" ShapeID="_x0000_i1096" DrawAspect="Content" ObjectID="_1468075796" r:id="rId141">
            <o:LockedField>false</o:LockedField>
          </o:OLEObject>
        </w:object>
      </w:r>
      <w:r>
        <w:rPr>
          <w:rFonts w:hint="default"/>
          <w:lang w:val="en-US" w:eastAsia="zh-CN"/>
        </w:rPr>
        <w:t xml:space="preserve">. Thus, </w:t>
      </w:r>
      <w:r>
        <w:rPr>
          <w:rFonts w:hint="default"/>
          <w:position w:val="-6"/>
          <w:lang w:val="en-US" w:eastAsia="zh-CN"/>
        </w:rPr>
        <w:object>
          <v:shape id="_x0000_i1097" o:spt="75" type="#_x0000_t75" style="height:16pt;width:78pt;" o:ole="t" filled="f" o:preferrelative="t" stroked="f" coordsize="21600,21600">
            <v:path/>
            <v:fill on="f" focussize="0,0"/>
            <v:stroke on="f"/>
            <v:imagedata r:id="rId144" o:title=""/>
            <o:lock v:ext="edit" aspectratio="t"/>
            <w10:wrap type="none"/>
            <w10:anchorlock/>
          </v:shape>
          <o:OLEObject Type="Embed" ProgID="Equation.KSEE3" ShapeID="_x0000_i1097" DrawAspect="Content" ObjectID="_1468075797" r:id="rId143">
            <o:LockedField>false</o:LockedField>
          </o:OLEObject>
        </w:object>
      </w:r>
      <w:r>
        <w:rPr>
          <w:rFonts w:hint="default"/>
          <w:lang w:val="en-US" w:eastAsia="zh-CN"/>
        </w:rPr>
        <w:t>.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When </w:t>
      </w:r>
      <w:r>
        <w:rPr>
          <w:rFonts w:hint="default"/>
          <w:position w:val="-6"/>
          <w:lang w:val="en-US" w:eastAsia="zh-CN"/>
        </w:rPr>
        <w:object>
          <v:shape id="_x0000_i1098" o:spt="75" type="#_x0000_t75" style="height:13.95pt;width:42.95pt;" o:ole="t" filled="f" o:preferrelative="t" stroked="f" coordsize="21600,21600">
            <v:path/>
            <v:fill on="f" focussize="0,0"/>
            <v:stroke on="f"/>
            <v:imagedata r:id="rId102" o:title=""/>
            <o:lock v:ext="edit" aspectratio="t"/>
            <w10:wrap type="none"/>
            <w10:anchorlock/>
          </v:shape>
          <o:OLEObject Type="Embed" ProgID="Equation.KSEE3" ShapeID="_x0000_i1098" DrawAspect="Content" ObjectID="_1468075798" r:id="rId145">
            <o:LockedField>false</o:LockedField>
          </o:OLEObject>
        </w:object>
      </w:r>
      <w:r>
        <w:rPr>
          <w:rFonts w:hint="default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10"/>
          <w:lang w:val="en-US" w:eastAsia="zh-CN"/>
        </w:rPr>
        <w:object>
          <v:shape id="_x0000_i1099" o:spt="75" type="#_x0000_t75" style="height:19pt;width:333pt;" o:ole="t" filled="f" o:preferrelative="t" stroked="f" coordsize="21600,21600">
            <v:path/>
            <v:fill on="f" focussize="0,0"/>
            <v:stroke on="f"/>
            <v:imagedata r:id="rId147" o:title=""/>
            <o:lock v:ext="edit" aspectratio="t"/>
            <w10:wrap type="none"/>
            <w10:anchorlock/>
          </v:shape>
          <o:OLEObject Type="Embed" ProgID="Equation.KSEE3" ShapeID="_x0000_i1099" DrawAspect="Content" ObjectID="_1468075799" r:id="rId146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Since </w:t>
      </w:r>
      <w:r>
        <w:rPr>
          <w:rFonts w:hint="default"/>
          <w:position w:val="-6"/>
          <w:lang w:val="en-US" w:eastAsia="zh-CN"/>
        </w:rPr>
        <w:object>
          <v:shape id="_x0000_i1100" o:spt="75" type="#_x0000_t75" style="height:13.95pt;width:28pt;" o:ole="t" filled="f" o:preferrelative="t" stroked="f" coordsize="21600,21600">
            <v:path/>
            <v:fill on="f" focussize="0,0"/>
            <v:stroke on="f"/>
            <v:imagedata r:id="rId149" o:title=""/>
            <o:lock v:ext="edit" aspectratio="t"/>
            <w10:wrap type="none"/>
            <w10:anchorlock/>
          </v:shape>
          <o:OLEObject Type="Embed" ProgID="Equation.KSEE3" ShapeID="_x0000_i1100" DrawAspect="Content" ObjectID="_1468075800" r:id="rId148">
            <o:LockedField>false</o:LockedField>
          </o:OLEObject>
        </w:object>
      </w:r>
      <w:r>
        <w:rPr>
          <w:rFonts w:hint="default"/>
          <w:lang w:val="en-US" w:eastAsia="zh-CN"/>
        </w:rPr>
        <w:t xml:space="preserve"> and </w:t>
      </w:r>
      <w:r>
        <w:rPr>
          <w:rFonts w:hint="default"/>
          <w:position w:val="-6"/>
          <w:lang w:val="en-US" w:eastAsia="zh-CN"/>
        </w:rPr>
        <w:object>
          <v:shape id="_x0000_i1101" o:spt="75" type="#_x0000_t75" style="height:16pt;width:78pt;" o:ole="t" filled="f" o:preferrelative="t" stroked="f" coordsize="21600,21600">
            <v:path/>
            <v:fill on="f" focussize="0,0"/>
            <v:stroke on="f"/>
            <v:imagedata r:id="rId144" o:title=""/>
            <o:lock v:ext="edit" aspectratio="t"/>
            <w10:wrap type="none"/>
            <w10:anchorlock/>
          </v:shape>
          <o:OLEObject Type="Embed" ProgID="Equation.KSEE3" ShapeID="_x0000_i1101" DrawAspect="Content" ObjectID="_1468075801" r:id="rId150">
            <o:LockedField>false</o:LockedField>
          </o:OLEObject>
        </w:object>
      </w:r>
      <w:r>
        <w:rPr>
          <w:rFonts w:hint="default"/>
          <w:lang w:val="en-US" w:eastAsia="zh-CN"/>
        </w:rPr>
        <w:t>, we can know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10"/>
          <w:lang w:val="en-US" w:eastAsia="zh-CN"/>
        </w:rPr>
        <w:object>
          <v:shape id="_x0000_i1102" o:spt="75" type="#_x0000_t75" style="height:19pt;width:229pt;" o:ole="t" filled="f" o:preferrelative="t" stroked="f" coordsize="21600,21600">
            <v:path/>
            <v:fill on="f" focussize="0,0"/>
            <v:stroke on="f"/>
            <v:imagedata r:id="rId152" o:title=""/>
            <o:lock v:ext="edit" aspectratio="t"/>
            <w10:wrap type="none"/>
            <w10:anchorlock/>
          </v:shape>
          <o:OLEObject Type="Embed" ProgID="Equation.KSEE3" ShapeID="_x0000_i1102" DrawAspect="Content" ObjectID="_1468075802" r:id="rId151">
            <o:LockedField>false</o:LockedField>
          </o:OLEObject>
        </w:object>
      </w:r>
      <w:r>
        <w:rPr>
          <w:rFonts w:hint="default"/>
          <w:lang w:val="en-US" w:eastAsia="zh-CN"/>
        </w:rPr>
        <w:t>.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Thus, it is true when </w:t>
      </w:r>
      <w:r>
        <w:rPr>
          <w:rFonts w:hint="default"/>
          <w:position w:val="-6"/>
          <w:lang w:val="en-US" w:eastAsia="zh-CN"/>
        </w:rPr>
        <w:object>
          <v:shape id="_x0000_i1103" o:spt="75" type="#_x0000_t75" style="height:13.95pt;width:42.95pt;" o:ole="t" filled="f" o:preferrelative="t" stroked="f" coordsize="21600,21600">
            <v:path/>
            <v:fill on="f" focussize="0,0"/>
            <v:stroke on="f"/>
            <v:imagedata r:id="rId102" o:title=""/>
            <o:lock v:ext="edit" aspectratio="t"/>
            <w10:wrap type="none"/>
            <w10:anchorlock/>
          </v:shape>
          <o:OLEObject Type="Embed" ProgID="Equation.KSEE3" ShapeID="_x0000_i1103" DrawAspect="Content" ObjectID="_1468075803" r:id="rId153">
            <o:LockedField>false</o:LockedField>
          </o:OLEObject>
        </w:object>
      </w:r>
      <w:r>
        <w:rPr>
          <w:rFonts w:hint="default"/>
          <w:lang w:val="en-US" w:eastAsia="zh-CN"/>
        </w:rPr>
        <w:t>.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position w:val="-10"/>
          <w:lang w:val="en-US" w:eastAsia="zh-CN"/>
        </w:rPr>
        <w:object>
          <v:shape id="_x0000_i1104" o:spt="75" type="#_x0000_t75" style="height:16pt;width:22pt;" o:ole="t" filled="f" o:preferrelative="t" stroked="f" coordsize="21600,21600">
            <v:path/>
            <v:fill on="f" focussize="0,0"/>
            <v:stroke on="f"/>
            <v:imagedata r:id="rId107" o:title=""/>
            <o:lock v:ext="edit" aspectratio="t"/>
            <w10:wrap type="none"/>
            <w10:anchorlock/>
          </v:shape>
          <o:OLEObject Type="Embed" ProgID="Equation.KSEE3" ShapeID="_x0000_i1104" DrawAspect="Content" ObjectID="_1468075804" r:id="rId154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8.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position w:val="-10"/>
          <w:lang w:val="en-US" w:eastAsia="zh-CN"/>
        </w:rPr>
        <w:object>
          <v:shape id="_x0000_i1105" o:spt="75" type="#_x0000_t75" style="height:17pt;width:345pt;" o:ole="t" filled="f" o:preferrelative="t" stroked="f" coordsize="21600,21600">
            <v:path/>
            <v:fill on="f" focussize="0,0"/>
            <v:stroke on="f"/>
            <v:imagedata r:id="rId156" o:title=""/>
            <o:lock v:ext="edit" aspectratio="t"/>
            <w10:wrap type="none"/>
            <w10:anchorlock/>
          </v:shape>
          <o:OLEObject Type="Embed" ProgID="Equation.KSEE3" ShapeID="_x0000_i1105" DrawAspect="Content" ObjectID="_1468075805" r:id="rId155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Thus, </w:t>
      </w:r>
      <w:r>
        <w:rPr>
          <w:rFonts w:hint="eastAsia"/>
          <w:position w:val="-10"/>
          <w:lang w:val="en-US" w:eastAsia="zh-CN"/>
        </w:rPr>
        <w:object>
          <v:shape id="_x0000_i1106" o:spt="75" type="#_x0000_t75" style="height:17pt;width:121.95pt;" o:ole="t" filled="f" o:preferrelative="t" stroked="f" coordsize="21600,21600">
            <v:path/>
            <v:fill on="f" focussize="0,0"/>
            <v:stroke on="f"/>
            <v:imagedata r:id="rId158" o:title=""/>
            <o:lock v:ext="edit" aspectratio="t"/>
            <w10:wrap type="none"/>
            <w10:anchorlock/>
          </v:shape>
          <o:OLEObject Type="Embed" ProgID="Equation.KSEE3" ShapeID="_x0000_i1106" DrawAspect="Content" ObjectID="_1468075806" r:id="rId157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are true.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Base case: when </w:t>
      </w:r>
      <w:r>
        <w:rPr>
          <w:rFonts w:hint="eastAsia"/>
          <w:position w:val="-10"/>
          <w:lang w:val="en-US" w:eastAsia="zh-CN"/>
        </w:rPr>
        <w:object>
          <v:shape id="_x0000_i1107" o:spt="75" type="#_x0000_t75" style="height:18pt;width:90pt;" o:ole="t" filled="f" o:preferrelative="t" stroked="f" coordsize="21600,21600">
            <v:path/>
            <v:fill on="f" focussize="0,0"/>
            <v:stroke on="f"/>
            <v:imagedata r:id="rId160" o:title=""/>
            <o:lock v:ext="edit" aspectratio="t"/>
            <w10:wrap type="none"/>
            <w10:anchorlock/>
          </v:shape>
          <o:OLEObject Type="Embed" ProgID="Equation.KSEE3" ShapeID="_x0000_i1107" DrawAspect="Content" ObjectID="_1468075807" r:id="rId159">
            <o:LockedField>false</o:LockedField>
          </o:OLEObject>
        </w:object>
      </w:r>
      <w:r>
        <w:rPr>
          <w:rFonts w:hint="eastAsia"/>
          <w:lang w:val="en-US" w:eastAsia="zh-CN"/>
        </w:rPr>
        <w:t>, n cents can be formed using 4-cent stamps and 7-cent stamps.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For any n where </w:t>
      </w:r>
      <w:r>
        <w:rPr>
          <w:rFonts w:hint="eastAsia"/>
          <w:position w:val="-10"/>
          <w:lang w:val="en-US" w:eastAsia="zh-CN"/>
        </w:rPr>
        <w:object>
          <v:shape id="_x0000_i1108" o:spt="75" type="#_x0000_t75" style="height:18pt;width:85.95pt;" o:ole="t" filled="f" o:preferrelative="t" stroked="f" coordsize="21600,21600">
            <v:path/>
            <v:fill on="f" focussize="0,0"/>
            <v:stroke on="f"/>
            <v:imagedata r:id="rId162" o:title=""/>
            <o:lock v:ext="edit" aspectratio="t"/>
            <w10:wrap type="none"/>
            <w10:anchorlock/>
          </v:shape>
          <o:OLEObject Type="Embed" ProgID="Equation.KSEE3" ShapeID="_x0000_i1108" DrawAspect="Content" ObjectID="_1468075808" r:id="rId161">
            <o:LockedField>false</o:LockedField>
          </o:OLEObject>
        </w:object>
      </w:r>
      <w:r>
        <w:rPr>
          <w:rFonts w:hint="eastAsia"/>
          <w:lang w:val="en-US" w:eastAsia="zh-CN"/>
        </w:rPr>
        <w:t>, we assume n cents can be formed using 4-cent stamps and 7-cent stamps.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C. </w:t>
      </w:r>
      <w:r>
        <w:rPr>
          <w:rFonts w:hint="eastAsia"/>
          <w:position w:val="-6"/>
          <w:lang w:val="en-US" w:eastAsia="zh-CN"/>
        </w:rPr>
        <w:object>
          <v:shape id="_x0000_i1109" o:spt="75" type="#_x0000_t75" style="height:13.95pt;width:24.95pt;" o:ole="t" filled="f" o:preferrelative="t" stroked="f" coordsize="21600,21600">
            <v:path/>
            <v:fill on="f" focussize="0,0"/>
            <v:stroke on="f"/>
            <v:imagedata r:id="rId164" o:title=""/>
            <o:lock v:ext="edit" aspectratio="t"/>
            <w10:wrap type="none"/>
            <w10:anchorlock/>
          </v:shape>
          <o:OLEObject Type="Embed" ProgID="Equation.KSEE3" ShapeID="_x0000_i1109" DrawAspect="Content" ObjectID="_1468075809" r:id="rId163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cents can also be formed using 4-cent stamps and 7-cent stamps.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D. When </w:t>
      </w:r>
      <w:r>
        <w:rPr>
          <w:rFonts w:hint="eastAsia"/>
          <w:position w:val="-6"/>
          <w:lang w:val="en-US" w:eastAsia="zh-CN"/>
        </w:rPr>
        <w:object>
          <v:shape id="_x0000_i1110" o:spt="75" type="#_x0000_t75" style="height:13.95pt;width:33pt;" o:ole="t" filled="f" o:preferrelative="t" stroked="f" coordsize="21600,21600">
            <v:path/>
            <v:fill on="f" focussize="0,0"/>
            <v:stroke on="f"/>
            <v:imagedata r:id="rId166" o:title=""/>
            <o:lock v:ext="edit" aspectratio="t"/>
            <w10:wrap type="none"/>
            <w10:anchorlock/>
          </v:shape>
          <o:OLEObject Type="Embed" ProgID="Equation.KSEE3" ShapeID="_x0000_i1110" DrawAspect="Content" ObjectID="_1468075810" r:id="rId165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, we assume that k cents can be formed using </w:t>
      </w:r>
      <w:r>
        <w:rPr>
          <w:rFonts w:hint="eastAsia"/>
          <w:position w:val="-6"/>
          <w:lang w:val="en-US" w:eastAsia="zh-CN"/>
        </w:rPr>
        <w:object>
          <v:shape id="_x0000_i1111" o:spt="75" type="#_x0000_t75" style="height:11pt;width:13pt;" o:ole="t" filled="f" o:preferrelative="t" stroked="f" coordsize="21600,21600">
            <v:path/>
            <v:fill on="f" focussize="0,0"/>
            <v:stroke on="f"/>
            <v:imagedata r:id="rId168" o:title=""/>
            <o:lock v:ext="edit" aspectratio="t"/>
            <w10:wrap type="none"/>
            <w10:anchorlock/>
          </v:shape>
          <o:OLEObject Type="Embed" ProgID="Equation.KSEE3" ShapeID="_x0000_i1111" DrawAspect="Content" ObjectID="_1468075811" r:id="rId167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4-cent stamps and </w:t>
      </w:r>
      <w:r>
        <w:rPr>
          <w:rFonts w:hint="eastAsia"/>
          <w:position w:val="-6"/>
          <w:lang w:val="en-US" w:eastAsia="zh-CN"/>
        </w:rPr>
        <w:object>
          <v:shape id="_x0000_i1112" o:spt="75" type="#_x0000_t75" style="height:11pt;width:10pt;" o:ole="t" filled="f" o:preferrelative="t" stroked="f" coordsize="21600,21600">
            <v:path/>
            <v:fill on="f" focussize="0,0"/>
            <v:stroke on="f"/>
            <v:imagedata r:id="rId170" o:title=""/>
            <o:lock v:ext="edit" aspectratio="t"/>
            <w10:wrap type="none"/>
            <w10:anchorlock/>
          </v:shape>
          <o:OLEObject Type="Embed" ProgID="Equation.KSEE3" ShapeID="_x0000_i1112" DrawAspect="Content" ObjectID="_1468075812" r:id="rId169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7-cent stamps. Thus, </w:t>
      </w:r>
      <w:r>
        <w:rPr>
          <w:rFonts w:hint="eastAsia"/>
          <w:position w:val="-6"/>
          <w:lang w:val="en-US" w:eastAsia="zh-CN"/>
        </w:rPr>
        <w:object>
          <v:shape id="_x0000_i1113" o:spt="75" type="#_x0000_t75" style="height:13.95pt;width:60pt;" o:ole="t" filled="f" o:preferrelative="t" stroked="f" coordsize="21600,21600">
            <v:path/>
            <v:fill on="f" focussize="0,0"/>
            <v:stroke on="f"/>
            <v:imagedata r:id="rId172" o:title=""/>
            <o:lock v:ext="edit" aspectratio="t"/>
            <w10:wrap type="none"/>
            <w10:anchorlock/>
          </v:shape>
          <o:OLEObject Type="Embed" ProgID="Equation.KSEE3" ShapeID="_x0000_i1113" DrawAspect="Content" ObjectID="_1468075813" r:id="rId171">
            <o:LockedField>false</o:LockedField>
          </o:OLEObject>
        </w:object>
      </w:r>
      <w:r>
        <w:rPr>
          <w:rFonts w:hint="eastAsia"/>
          <w:lang w:val="en-US" w:eastAsia="zh-CN"/>
        </w:rPr>
        <w:t>.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position w:val="-10"/>
          <w:lang w:val="en-US" w:eastAsia="zh-CN"/>
        </w:rPr>
        <w:object>
          <v:shape id="_x0000_i1114" o:spt="75" type="#_x0000_t75" style="height:17pt;width:267pt;" o:ole="t" filled="f" o:preferrelative="t" stroked="f" coordsize="21600,21600">
            <v:path/>
            <v:fill on="f" focussize="0,0"/>
            <v:stroke on="f"/>
            <v:imagedata r:id="rId174" o:title=""/>
            <o:lock v:ext="edit" aspectratio="t"/>
            <w10:wrap type="none"/>
            <w10:anchorlock/>
          </v:shape>
          <o:OLEObject Type="Embed" ProgID="Equation.KSEE3" ShapeID="_x0000_i1114" DrawAspect="Content" ObjectID="_1468075814" r:id="rId173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If </w:t>
      </w:r>
      <w:r>
        <w:rPr>
          <w:rFonts w:hint="eastAsia"/>
          <w:position w:val="-6"/>
          <w:lang w:val="en-US" w:eastAsia="zh-CN"/>
        </w:rPr>
        <w:object>
          <v:shape id="_x0000_i1115" o:spt="75" type="#_x0000_t75" style="height:13.95pt;width:28pt;" o:ole="t" filled="f" o:preferrelative="t" stroked="f" coordsize="21600,21600">
            <v:path/>
            <v:fill on="f" focussize="0,0"/>
            <v:stroke on="f"/>
            <v:imagedata r:id="rId176" o:title=""/>
            <o:lock v:ext="edit" aspectratio="t"/>
            <w10:wrap type="none"/>
            <w10:anchorlock/>
          </v:shape>
          <o:OLEObject Type="Embed" ProgID="Equation.KSEE3" ShapeID="_x0000_i1115" DrawAspect="Content" ObjectID="_1468075815" r:id="rId175">
            <o:LockedField>false</o:LockedField>
          </o:OLEObject>
        </w:object>
      </w:r>
      <w:r>
        <w:rPr>
          <w:rFonts w:hint="default"/>
          <w:lang w:val="en-US" w:eastAsia="zh-CN"/>
        </w:rPr>
        <w:t xml:space="preserve">, it is obvious that we can use </w:t>
      </w:r>
      <w:r>
        <w:rPr>
          <w:rFonts w:hint="default"/>
          <w:position w:val="-6"/>
          <w:lang w:val="en-US" w:eastAsia="zh-CN"/>
        </w:rPr>
        <w:object>
          <v:shape id="_x0000_i1116" o:spt="75" type="#_x0000_t75" style="height:13.95pt;width:29pt;" o:ole="t" filled="f" o:preferrelative="t" stroked="f" coordsize="21600,21600">
            <v:path/>
            <v:fill on="f" focussize="0,0"/>
            <v:stroke on="f"/>
            <v:imagedata r:id="rId178" o:title=""/>
            <o:lock v:ext="edit" aspectratio="t"/>
            <w10:wrap type="none"/>
            <w10:anchorlock/>
          </v:shape>
          <o:OLEObject Type="Embed" ProgID="Equation.KSEE3" ShapeID="_x0000_i1116" DrawAspect="Content" ObjectID="_1468075816" r:id="rId177">
            <o:LockedField>false</o:LockedField>
          </o:OLEObject>
        </w:objec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4-cent stamps and </w:t>
      </w:r>
      <w:r>
        <w:rPr>
          <w:rFonts w:hint="eastAsia"/>
          <w:position w:val="-6"/>
          <w:lang w:val="en-US" w:eastAsia="zh-CN"/>
        </w:rPr>
        <w:object>
          <v:shape id="_x0000_i1117" o:spt="75" type="#_x0000_t75" style="height:13.95pt;width:24pt;" o:ole="t" filled="f" o:preferrelative="t" stroked="f" coordsize="21600,21600">
            <v:path/>
            <v:fill on="f" focussize="0,0"/>
            <v:stroke on="f"/>
            <v:imagedata r:id="rId180" o:title=""/>
            <o:lock v:ext="edit" aspectratio="t"/>
            <w10:wrap type="none"/>
            <w10:anchorlock/>
          </v:shape>
          <o:OLEObject Type="Embed" ProgID="Equation.KSEE3" ShapeID="_x0000_i1117" DrawAspect="Content" ObjectID="_1468075817" r:id="rId179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7-cent stamps</w:t>
      </w:r>
      <w:r>
        <w:rPr>
          <w:rFonts w:hint="default"/>
          <w:lang w:val="en-US" w:eastAsia="zh-CN"/>
        </w:rPr>
        <w:t xml:space="preserve"> to form </w:t>
      </w:r>
      <w:r>
        <w:rPr>
          <w:rFonts w:hint="eastAsia"/>
          <w:position w:val="-6"/>
          <w:lang w:val="en-US" w:eastAsia="zh-CN"/>
        </w:rPr>
        <w:object>
          <v:shape id="_x0000_i1118" o:spt="75" type="#_x0000_t75" style="height:13.95pt;width:24.95pt;" o:ole="t" filled="f" o:preferrelative="t" stroked="f" coordsize="21600,21600">
            <v:path/>
            <v:fill on="f" focussize="0,0"/>
            <v:stroke on="f"/>
            <v:imagedata r:id="rId164" o:title=""/>
            <o:lock v:ext="edit" aspectratio="t"/>
            <w10:wrap type="none"/>
            <w10:anchorlock/>
          </v:shape>
          <o:OLEObject Type="Embed" ProgID="Equation.KSEE3" ShapeID="_x0000_i1118" DrawAspect="Content" ObjectID="_1468075818" r:id="rId181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cents</w:t>
      </w:r>
      <w:r>
        <w:rPr>
          <w:rFonts w:hint="default"/>
          <w:lang w:val="en-US" w:eastAsia="zh-CN"/>
        </w:rPr>
        <w:t>.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If </w:t>
      </w:r>
      <w:r>
        <w:rPr>
          <w:rFonts w:hint="eastAsia"/>
          <w:position w:val="-6"/>
          <w:lang w:val="en-US" w:eastAsia="zh-CN"/>
        </w:rPr>
        <w:object>
          <v:shape id="_x0000_i1119" o:spt="75" type="#_x0000_t75" style="height:13.95pt;width:28pt;" o:ole="t" filled="f" o:preferrelative="t" stroked="f" coordsize="21600,21600">
            <v:path/>
            <v:fill on="f" focussize="0,0"/>
            <v:stroke on="f"/>
            <v:imagedata r:id="rId183" o:title=""/>
            <o:lock v:ext="edit" aspectratio="t"/>
            <w10:wrap type="none"/>
            <w10:anchorlock/>
          </v:shape>
          <o:OLEObject Type="Embed" ProgID="Equation.KSEE3" ShapeID="_x0000_i1119" DrawAspect="Content" ObjectID="_1468075819" r:id="rId182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, </w:t>
      </w:r>
      <w:r>
        <w:rPr>
          <w:rFonts w:hint="eastAsia"/>
          <w:position w:val="-6"/>
          <w:lang w:val="en-US" w:eastAsia="zh-CN"/>
        </w:rPr>
        <w:object>
          <v:shape id="_x0000_i1120" o:spt="75" type="#_x0000_t75" style="height:13.95pt;width:37pt;" o:ole="t" filled="f" o:preferrelative="t" stroked="f" coordsize="21600,21600">
            <v:path/>
            <v:fill on="f" focussize="0,0"/>
            <v:stroke on="f"/>
            <v:imagedata r:id="rId185" o:title=""/>
            <o:lock v:ext="edit" aspectratio="t"/>
            <w10:wrap type="none"/>
            <w10:anchorlock/>
          </v:shape>
          <o:OLEObject Type="Embed" ProgID="Equation.KSEE3" ShapeID="_x0000_i1120" DrawAspect="Content" ObjectID="_1468075820" r:id="rId184">
            <o:LockedField>false</o:LockedField>
          </o:OLEObject>
        </w:object>
      </w:r>
      <w:r>
        <w:rPr>
          <w:rFonts w:hint="default"/>
          <w:lang w:val="en-US" w:eastAsia="zh-CN"/>
        </w:rPr>
        <w:t xml:space="preserve">. According to our base case, </w:t>
      </w:r>
      <w:r>
        <w:rPr>
          <w:rFonts w:hint="eastAsia"/>
          <w:position w:val="-6"/>
          <w:lang w:val="en-US" w:eastAsia="zh-CN"/>
        </w:rPr>
        <w:object>
          <v:shape id="_x0000_i1121" o:spt="75" type="#_x0000_t75" style="height:13.95pt;width:60.95pt;" o:ole="t" filled="f" o:preferrelative="t" stroked="f" coordsize="21600,21600">
            <v:path/>
            <v:fill on="f" focussize="0,0"/>
            <v:stroke on="f"/>
            <v:imagedata r:id="rId187" o:title=""/>
            <o:lock v:ext="edit" aspectratio="t"/>
            <w10:wrap type="none"/>
            <w10:anchorlock/>
          </v:shape>
          <o:OLEObject Type="Embed" ProgID="Equation.KSEE3" ShapeID="_x0000_i1121" DrawAspect="Content" ObjectID="_1468075821" r:id="rId186">
            <o:LockedField>false</o:LockedField>
          </o:OLEObject>
        </w:object>
      </w:r>
      <w:r>
        <w:rPr>
          <w:rFonts w:hint="default"/>
          <w:lang w:val="en-US" w:eastAsia="zh-CN"/>
        </w:rPr>
        <w:t xml:space="preserve">, </w:t>
      </w:r>
      <w:r>
        <w:rPr>
          <w:rFonts w:hint="default"/>
          <w:position w:val="-6"/>
          <w:lang w:val="en-US" w:eastAsia="zh-CN"/>
        </w:rPr>
        <w:object>
          <v:shape id="_x0000_i1122" o:spt="75" type="#_x0000_t75" style="height:13.95pt;width:30pt;" o:ole="t" filled="f" o:preferrelative="t" stroked="f" coordsize="21600,21600">
            <v:path/>
            <v:fill on="f" focussize="0,0"/>
            <v:stroke on="f"/>
            <v:imagedata r:id="rId189" o:title=""/>
            <o:lock v:ext="edit" aspectratio="t"/>
            <w10:wrap type="none"/>
            <w10:anchorlock/>
          </v:shape>
          <o:OLEObject Type="Embed" ProgID="Equation.KSEE3" ShapeID="_x0000_i1122" DrawAspect="Content" ObjectID="_1468075822" r:id="rId188">
            <o:LockedField>false</o:LockedField>
          </o:OLEObject>
        </w:object>
      </w:r>
      <w:r>
        <w:rPr>
          <w:rFonts w:hint="default"/>
          <w:lang w:val="en-US" w:eastAsia="zh-CN"/>
        </w:rPr>
        <w:t>.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position w:val="-10"/>
          <w:lang w:val="en-US" w:eastAsia="zh-CN"/>
        </w:rPr>
        <w:object>
          <v:shape id="_x0000_i1123" o:spt="75" type="#_x0000_t75" style="height:17pt;width:231pt;" o:ole="t" filled="f" o:preferrelative="t" stroked="f" coordsize="21600,21600">
            <v:path/>
            <v:fill on="f" focussize="0,0"/>
            <v:stroke on="f"/>
            <v:imagedata r:id="rId191" o:title=""/>
            <o:lock v:ext="edit" aspectratio="t"/>
            <w10:wrap type="none"/>
            <w10:anchorlock/>
          </v:shape>
          <o:OLEObject Type="Embed" ProgID="Equation.KSEE3" ShapeID="_x0000_i1123" DrawAspect="Content" ObjectID="_1468075823" r:id="rId190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Thus, we can use </w:t>
      </w:r>
      <w:r>
        <w:rPr>
          <w:rFonts w:hint="default"/>
          <w:position w:val="-6"/>
          <w:lang w:val="en-US" w:eastAsia="zh-CN"/>
        </w:rPr>
        <w:object>
          <v:shape id="_x0000_i1124" o:spt="75" type="#_x0000_t75" style="height:13.95pt;width:28pt;" o:ole="t" filled="f" o:preferrelative="t" stroked="f" coordsize="21600,21600">
            <v:path/>
            <v:fill on="f" focussize="0,0"/>
            <v:stroke on="f"/>
            <v:imagedata r:id="rId193" o:title=""/>
            <o:lock v:ext="edit" aspectratio="t"/>
            <w10:wrap type="none"/>
            <w10:anchorlock/>
          </v:shape>
          <o:OLEObject Type="Embed" ProgID="Equation.KSEE3" ShapeID="_x0000_i1124" DrawAspect="Content" ObjectID="_1468075824" r:id="rId192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and </w:t>
      </w:r>
      <w:r>
        <w:rPr>
          <w:rFonts w:hint="default"/>
          <w:lang w:val="en-US" w:eastAsia="zh-CN"/>
        </w:rPr>
        <w:t>3</w:t>
      </w:r>
      <w:r>
        <w:rPr>
          <w:rFonts w:hint="eastAsia"/>
          <w:lang w:val="en-US" w:eastAsia="zh-CN"/>
        </w:rPr>
        <w:t xml:space="preserve"> 7-cent stamps</w:t>
      </w:r>
      <w:r>
        <w:rPr>
          <w:rFonts w:hint="default"/>
          <w:lang w:val="en-US" w:eastAsia="zh-CN"/>
        </w:rPr>
        <w:t xml:space="preserve"> to form </w:t>
      </w:r>
      <w:r>
        <w:rPr>
          <w:rFonts w:hint="eastAsia"/>
          <w:position w:val="-6"/>
          <w:lang w:val="en-US" w:eastAsia="zh-CN"/>
        </w:rPr>
        <w:object>
          <v:shape id="_x0000_i1125" o:spt="75" type="#_x0000_t75" style="height:13.95pt;width:24.95pt;" o:ole="t" filled="f" o:preferrelative="t" stroked="f" coordsize="21600,21600">
            <v:path/>
            <v:fill on="f" focussize="0,0"/>
            <v:stroke on="f"/>
            <v:imagedata r:id="rId164" o:title=""/>
            <o:lock v:ext="edit" aspectratio="t"/>
            <w10:wrap type="none"/>
            <w10:anchorlock/>
          </v:shape>
          <o:OLEObject Type="Embed" ProgID="Equation.KSEE3" ShapeID="_x0000_i1125" DrawAspect="Content" ObjectID="_1468075825" r:id="rId194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cents</w:t>
      </w:r>
      <w:r>
        <w:rPr>
          <w:rFonts w:hint="default"/>
          <w:lang w:val="en-US" w:eastAsia="zh-CN"/>
        </w:rPr>
        <w:t>.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Hence, </w:t>
      </w:r>
      <w:r>
        <w:rPr>
          <w:rFonts w:hint="eastAsia"/>
          <w:position w:val="-6"/>
          <w:lang w:val="en-US" w:eastAsia="zh-CN"/>
        </w:rPr>
        <w:object>
          <v:shape id="_x0000_i1126" o:spt="75" type="#_x0000_t75" style="height:13.95pt;width:24.95pt;" o:ole="t" filled="f" o:preferrelative="t" stroked="f" coordsize="21600,21600">
            <v:path/>
            <v:fill on="f" focussize="0,0"/>
            <v:stroke on="f"/>
            <v:imagedata r:id="rId164" o:title=""/>
            <o:lock v:ext="edit" aspectratio="t"/>
            <w10:wrap type="none"/>
            <w10:anchorlock/>
          </v:shape>
          <o:OLEObject Type="Embed" ProgID="Equation.KSEE3" ShapeID="_x0000_i1126" DrawAspect="Content" ObjectID="_1468075826" r:id="rId195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cents can also be formed using 4-cent stamps and 7-cent stamps.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position w:val="-10"/>
          <w:lang w:val="en-US" w:eastAsia="zh-CN"/>
        </w:rPr>
        <w:object>
          <v:shape id="_x0000_i1127" o:spt="75" type="#_x0000_t75" style="height:16pt;width:22pt;" o:ole="t" filled="f" o:preferrelative="t" stroked="f" coordsize="21600,21600">
            <v:path/>
            <v:fill on="f" focussize="0,0"/>
            <v:stroke on="f"/>
            <v:imagedata r:id="rId107" o:title=""/>
            <o:lock v:ext="edit" aspectratio="t"/>
            <w10:wrap type="none"/>
            <w10:anchorlock/>
          </v:shape>
          <o:OLEObject Type="Embed" ProgID="Equation.KSEE3" ShapeID="_x0000_i1127" DrawAspect="Content" ObjectID="_1468075827" r:id="rId196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E. When </w:t>
      </w:r>
      <w:r>
        <w:rPr>
          <w:rFonts w:hint="default"/>
          <w:position w:val="-6"/>
          <w:lang w:val="en-US" w:eastAsia="zh-CN"/>
        </w:rPr>
        <w:object>
          <v:shape id="_x0000_i1128" o:spt="75" type="#_x0000_t75" style="height:13.95pt;width:55pt;" o:ole="t" filled="f" o:preferrelative="t" stroked="f" coordsize="21600,21600">
            <v:path/>
            <v:fill on="f" focussize="0,0"/>
            <v:stroke on="f"/>
            <v:imagedata r:id="rId198" o:title=""/>
            <o:lock v:ext="edit" aspectratio="t"/>
            <w10:wrap type="none"/>
            <w10:anchorlock/>
          </v:shape>
          <o:OLEObject Type="Embed" ProgID="Equation.KSEE3" ShapeID="_x0000_i1128" DrawAspect="Content" ObjectID="_1468075828" r:id="rId197">
            <o:LockedField>false</o:LockedField>
          </o:OLEObject>
        </w:object>
      </w:r>
      <w:r>
        <w:rPr>
          <w:rFonts w:hint="default"/>
          <w:lang w:val="en-US" w:eastAsia="zh-CN"/>
        </w:rPr>
        <w:t xml:space="preserve">, we prove </w:t>
      </w:r>
      <w:r>
        <w:rPr>
          <w:rFonts w:hint="default"/>
          <w:position w:val="-10"/>
          <w:lang w:val="en-US" w:eastAsia="zh-CN"/>
        </w:rPr>
        <w:object>
          <v:shape id="_x0000_i1129" o:spt="75" type="#_x0000_t75" style="height:17pt;width:24.95pt;" o:ole="t" filled="f" o:preferrelative="t" stroked="f" coordsize="21600,21600">
            <v:path/>
            <v:fill on="f" focussize="0,0"/>
            <v:stroke on="f"/>
            <v:imagedata r:id="rId200" o:title=""/>
            <o:lock v:ext="edit" aspectratio="t"/>
            <w10:wrap type="none"/>
            <w10:anchorlock/>
          </v:shape>
          <o:OLEObject Type="Embed" ProgID="Equation.KSEE3" ShapeID="_x0000_i1129" DrawAspect="Content" ObjectID="_1468075829" r:id="rId199">
            <o:LockedField>false</o:LockedField>
          </o:OLEObject>
        </w:object>
      </w:r>
      <w:r>
        <w:rPr>
          <w:rFonts w:hint="default"/>
          <w:lang w:val="en-US" w:eastAsia="zh-CN"/>
        </w:rPr>
        <w:t xml:space="preserve"> by finding satisfying cases.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When </w:t>
      </w:r>
      <w:r>
        <w:rPr>
          <w:rFonts w:hint="default"/>
          <w:position w:val="-6"/>
          <w:lang w:val="en-US" w:eastAsia="zh-CN"/>
        </w:rPr>
        <w:object>
          <v:shape id="_x0000_i1130" o:spt="75" type="#_x0000_t75" style="height:13.95pt;width:33pt;" o:ole="t" filled="f" o:preferrelative="t" stroked="f" coordsize="21600,21600">
            <v:path/>
            <v:fill on="f" focussize="0,0"/>
            <v:stroke on="f"/>
            <v:imagedata r:id="rId202" o:title=""/>
            <o:lock v:ext="edit" aspectratio="t"/>
            <w10:wrap type="none"/>
            <w10:anchorlock/>
          </v:shape>
          <o:OLEObject Type="Embed" ProgID="Equation.KSEE3" ShapeID="_x0000_i1130" DrawAspect="Content" ObjectID="_1468075830" r:id="rId201">
            <o:LockedField>false</o:LockedField>
          </o:OLEObject>
        </w:object>
      </w:r>
      <w:r>
        <w:rPr>
          <w:rFonts w:hint="default"/>
          <w:lang w:val="en-US" w:eastAsia="zh-CN"/>
        </w:rPr>
        <w:t xml:space="preserve">, we assume </w:t>
      </w:r>
      <w:r>
        <w:rPr>
          <w:rFonts w:hint="default"/>
          <w:position w:val="-10"/>
          <w:lang w:val="en-US" w:eastAsia="zh-CN"/>
        </w:rPr>
        <w:object>
          <v:shape id="_x0000_i1131" o:spt="75" type="#_x0000_t75" style="height:17pt;width:39pt;" o:ole="t" filled="f" o:preferrelative="t" stroked="f" coordsize="21600,21600">
            <v:path/>
            <v:fill on="f" focussize="0,0"/>
            <v:stroke on="f"/>
            <v:imagedata r:id="rId204" o:title=""/>
            <o:lock v:ext="edit" aspectratio="t"/>
            <w10:wrap type="none"/>
            <w10:anchorlock/>
          </v:shape>
          <o:OLEObject Type="Embed" ProgID="Equation.KSEE3" ShapeID="_x0000_i1131" DrawAspect="Content" ObjectID="_1468075831" r:id="rId203">
            <o:LockedField>false</o:LockedField>
          </o:OLEObject>
        </w:object>
      </w:r>
      <w:r>
        <w:rPr>
          <w:rFonts w:hint="default"/>
          <w:lang w:val="en-US" w:eastAsia="zh-CN"/>
        </w:rPr>
        <w:t xml:space="preserve"> is true. And we can get </w:t>
      </w:r>
      <w:r>
        <w:rPr>
          <w:rFonts w:hint="default"/>
          <w:position w:val="-10"/>
          <w:lang w:val="en-US" w:eastAsia="zh-CN"/>
        </w:rPr>
        <w:object>
          <v:shape id="_x0000_i1132" o:spt="75" type="#_x0000_t75" style="height:17pt;width:24.95pt;" o:ole="t" filled="f" o:preferrelative="t" stroked="f" coordsize="21600,21600">
            <v:path/>
            <v:fill on="f" focussize="0,0"/>
            <v:stroke on="f"/>
            <v:imagedata r:id="rId200" o:title=""/>
            <o:lock v:ext="edit" aspectratio="t"/>
            <w10:wrap type="none"/>
            <w10:anchorlock/>
          </v:shape>
          <o:OLEObject Type="Embed" ProgID="Equation.KSEE3" ShapeID="_x0000_i1132" DrawAspect="Content" ObjectID="_1468075832" r:id="rId205">
            <o:LockedField>false</o:LockedField>
          </o:OLEObject>
        </w:object>
      </w:r>
      <w:r>
        <w:rPr>
          <w:rFonts w:hint="default"/>
          <w:lang w:val="en-US" w:eastAsia="zh-CN"/>
        </w:rPr>
        <w:t xml:space="preserve"> is true when </w:t>
      </w:r>
      <w:r>
        <w:rPr>
          <w:rFonts w:hint="default"/>
          <w:position w:val="-10"/>
          <w:lang w:val="en-US" w:eastAsia="zh-CN"/>
        </w:rPr>
        <w:object>
          <v:shape id="_x0000_i1133" o:spt="75" type="#_x0000_t75" style="height:17pt;width:39pt;" o:ole="t" filled="f" o:preferrelative="t" stroked="f" coordsize="21600,21600">
            <v:path/>
            <v:fill on="f" focussize="0,0"/>
            <v:stroke on="f"/>
            <v:imagedata r:id="rId204" o:title=""/>
            <o:lock v:ext="edit" aspectratio="t"/>
            <w10:wrap type="none"/>
            <w10:anchorlock/>
          </v:shape>
          <o:OLEObject Type="Embed" ProgID="Equation.KSEE3" ShapeID="_x0000_i1133" DrawAspect="Content" ObjectID="_1468075833" r:id="rId206">
            <o:LockedField>false</o:LockedField>
          </o:OLEObject>
        </w:object>
      </w:r>
      <w:r>
        <w:rPr>
          <w:rFonts w:hint="default"/>
          <w:lang w:val="en-US" w:eastAsia="zh-CN"/>
        </w:rPr>
        <w:t xml:space="preserve"> is true. Recursively, we can know for all </w:t>
      </w:r>
      <w:r>
        <w:rPr>
          <w:rFonts w:hint="default"/>
          <w:position w:val="-6"/>
          <w:lang w:val="en-US" w:eastAsia="zh-CN"/>
        </w:rPr>
        <w:object>
          <v:shape id="_x0000_i1134" o:spt="75" type="#_x0000_t75" style="height:13.95pt;width:33pt;" o:ole="t" filled="f" o:preferrelative="t" stroked="f" coordsize="21600,21600">
            <v:path/>
            <v:fill on="f" focussize="0,0"/>
            <v:stroke on="f"/>
            <v:imagedata r:id="rId202" o:title=""/>
            <o:lock v:ext="edit" aspectratio="t"/>
            <w10:wrap type="none"/>
            <w10:anchorlock/>
          </v:shape>
          <o:OLEObject Type="Embed" ProgID="Equation.KSEE3" ShapeID="_x0000_i1134" DrawAspect="Content" ObjectID="_1468075834" r:id="rId207">
            <o:LockedField>false</o:LockedField>
          </o:OLEObject>
        </w:object>
      </w:r>
      <w:r>
        <w:rPr>
          <w:rFonts w:hint="default"/>
          <w:lang w:val="en-US" w:eastAsia="zh-CN"/>
        </w:rPr>
        <w:t xml:space="preserve">, </w:t>
      </w:r>
      <w:r>
        <w:rPr>
          <w:rFonts w:hint="default"/>
          <w:position w:val="-10"/>
          <w:lang w:val="en-US" w:eastAsia="zh-CN"/>
        </w:rPr>
        <w:object>
          <v:shape id="_x0000_i1135" o:spt="75" type="#_x0000_t75" style="height:17pt;width:24.95pt;" o:ole="t" filled="f" o:preferrelative="t" stroked="f" coordsize="21600,21600">
            <v:path/>
            <v:fill on="f" focussize="0,0"/>
            <v:stroke on="f"/>
            <v:imagedata r:id="rId200" o:title=""/>
            <o:lock v:ext="edit" aspectratio="t"/>
            <w10:wrap type="none"/>
            <w10:anchorlock/>
          </v:shape>
          <o:OLEObject Type="Embed" ProgID="Equation.KSEE3" ShapeID="_x0000_i1135" DrawAspect="Content" ObjectID="_1468075835" r:id="rId208">
            <o:LockedField>false</o:LockedField>
          </o:OLEObject>
        </w:object>
      </w:r>
      <w:r>
        <w:rPr>
          <w:rFonts w:hint="default"/>
          <w:lang w:val="en-US" w:eastAsia="zh-CN"/>
        </w:rPr>
        <w:t xml:space="preserve"> is true.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Hence, whenever </w:t>
      </w:r>
      <w:r>
        <w:rPr>
          <w:rFonts w:hint="default"/>
          <w:position w:val="-6"/>
          <w:lang w:val="en-US" w:eastAsia="zh-CN"/>
        </w:rPr>
        <w:object>
          <v:shape id="_x0000_i1136" o:spt="75" type="#_x0000_t75" style="height:13.95pt;width:31.95pt;" o:ole="t" filled="f" o:preferrelative="t" stroked="f" coordsize="21600,21600">
            <v:path/>
            <v:fill on="f" focussize="0,0"/>
            <v:stroke on="f"/>
            <v:imagedata r:id="rId210" o:title=""/>
            <o:lock v:ext="edit" aspectratio="t"/>
            <w10:wrap type="none"/>
            <w10:anchorlock/>
          </v:shape>
          <o:OLEObject Type="Embed" ProgID="Equation.KSEE3" ShapeID="_x0000_i1136" DrawAspect="Content" ObjectID="_1468075836" r:id="rId209">
            <o:LockedField>false</o:LockedField>
          </o:OLEObject>
        </w:object>
      </w:r>
      <w:r>
        <w:rPr>
          <w:rFonts w:hint="default"/>
          <w:lang w:val="en-US" w:eastAsia="zh-CN"/>
        </w:rPr>
        <w:t xml:space="preserve">, </w:t>
      </w:r>
      <w:r>
        <w:rPr>
          <w:rFonts w:hint="default"/>
          <w:position w:val="-10"/>
          <w:lang w:val="en-US" w:eastAsia="zh-CN"/>
        </w:rPr>
        <w:object>
          <v:shape id="_x0000_i1137" o:spt="75" type="#_x0000_t75" style="height:17pt;width:24.95pt;" o:ole="t" filled="f" o:preferrelative="t" stroked="f" coordsize="21600,21600">
            <v:path/>
            <v:fill on="f" focussize="0,0"/>
            <v:stroke on="f"/>
            <v:imagedata r:id="rId200" o:title=""/>
            <o:lock v:ext="edit" aspectratio="t"/>
            <w10:wrap type="none"/>
            <w10:anchorlock/>
          </v:shape>
          <o:OLEObject Type="Embed" ProgID="Equation.KSEE3" ShapeID="_x0000_i1137" DrawAspect="Content" ObjectID="_1468075837" r:id="rId211">
            <o:LockedField>false</o:LockedField>
          </o:OLEObject>
        </w:object>
      </w:r>
      <w:r>
        <w:rPr>
          <w:rFonts w:hint="default"/>
          <w:lang w:val="en-US" w:eastAsia="zh-CN"/>
        </w:rPr>
        <w:t xml:space="preserve"> is true.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9.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position w:val="-10"/>
          <w:lang w:val="en-US" w:eastAsia="zh-CN"/>
        </w:rPr>
      </w:pPr>
      <w:r>
        <w:rPr>
          <w:rFonts w:hint="default"/>
          <w:lang w:val="en-US" w:eastAsia="zh-CN"/>
        </w:rPr>
        <w:t xml:space="preserve">When </w:t>
      </w:r>
      <w:r>
        <w:rPr>
          <w:rFonts w:hint="default"/>
          <w:position w:val="-6"/>
          <w:lang w:val="en-US" w:eastAsia="zh-CN"/>
        </w:rPr>
        <w:object>
          <v:shape id="_x0000_i1138" o:spt="75" type="#_x0000_t75" style="height:13.95pt;width:26pt;" o:ole="t" filled="f" o:preferrelative="t" stroked="f" coordsize="21600,21600">
            <v:path/>
            <v:fill on="f" focussize="0,0"/>
            <v:stroke on="f"/>
            <v:imagedata r:id="rId213" o:title=""/>
            <o:lock v:ext="edit" aspectratio="t"/>
            <w10:wrap type="none"/>
            <w10:anchorlock/>
          </v:shape>
          <o:OLEObject Type="Embed" ProgID="Equation.KSEE3" ShapeID="_x0000_i1138" DrawAspect="Content" ObjectID="_1468075838" r:id="rId212">
            <o:LockedField>false</o:LockedField>
          </o:OLEObject>
        </w:object>
      </w:r>
      <w:r>
        <w:rPr>
          <w:rFonts w:hint="default"/>
          <w:lang w:val="en-US" w:eastAsia="zh-CN"/>
        </w:rPr>
        <w:t xml:space="preserve">, </w:t>
      </w:r>
      <w:r>
        <w:rPr>
          <w:rFonts w:hint="default"/>
          <w:position w:val="-10"/>
          <w:lang w:val="en-US" w:eastAsia="zh-CN"/>
        </w:rPr>
        <w:object>
          <v:shape id="_x0000_i1148" o:spt="75" alt="" type="#_x0000_t75" style="height:19pt;width:99pt;" o:ole="t" filled="f" o:preferrelative="t" stroked="f" coordsize="21600,21600">
            <v:path/>
            <v:fill on="f" focussize="0,0"/>
            <v:stroke on="f"/>
            <v:imagedata r:id="rId215" o:title=""/>
            <o:lock v:ext="edit" aspectratio="t"/>
            <w10:wrap type="none"/>
            <w10:anchorlock/>
          </v:shape>
          <o:OLEObject Type="Embed" ProgID="Equation.KSEE3" ShapeID="_x0000_i1148" DrawAspect="Content" ObjectID="_1468075839" r:id="rId214">
            <o:LockedField>false</o:LockedField>
          </o:OLEObject>
        </w:object>
      </w:r>
      <w:r>
        <w:rPr>
          <w:rFonts w:hint="default"/>
          <w:lang w:val="en-US" w:eastAsia="zh-CN"/>
        </w:rPr>
        <w:t xml:space="preserve">. Thus, </w:t>
      </w:r>
      <w:r>
        <w:rPr>
          <w:rFonts w:hint="default"/>
          <w:position w:val="-10"/>
          <w:lang w:val="en-US" w:eastAsia="zh-CN"/>
        </w:rPr>
        <w:object>
          <v:shape id="_x0000_i1140" o:spt="75" type="#_x0000_t75" style="height:19pt;width:49pt;" o:ole="t" filled="f" o:preferrelative="t" stroked="f" coordsize="21600,21600">
            <v:path/>
            <v:fill on="f" focussize="0,0"/>
            <v:stroke on="f"/>
            <v:imagedata r:id="rId217" o:title=""/>
            <o:lock v:ext="edit" aspectratio="t"/>
            <w10:wrap type="none"/>
            <w10:anchorlock/>
          </v:shape>
          <o:OLEObject Type="Embed" ProgID="Equation.KSEE3" ShapeID="_x0000_i1140" DrawAspect="Content" ObjectID="_1468075840" r:id="rId216">
            <o:LockedField>false</o:LockedField>
          </o:OLEObject>
        </w:object>
      </w:r>
      <w:r>
        <w:rPr>
          <w:rFonts w:hint="eastAsia"/>
          <w:position w:val="-10"/>
          <w:lang w:val="en-US" w:eastAsia="zh-CN"/>
        </w:rPr>
        <w:t>.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position w:val="-10"/>
          <w:lang w:val="en-US" w:eastAsia="zh-CN"/>
        </w:rPr>
      </w:pPr>
      <w:r>
        <w:rPr>
          <w:rFonts w:hint="default"/>
          <w:lang w:val="en-US" w:eastAsia="zh-CN"/>
        </w:rPr>
        <w:t xml:space="preserve">When </w:t>
      </w:r>
      <w:r>
        <w:rPr>
          <w:rFonts w:hint="default"/>
          <w:position w:val="-6"/>
          <w:lang w:val="en-US" w:eastAsia="zh-CN"/>
        </w:rPr>
        <w:object>
          <v:shape id="_x0000_i1145" o:spt="75" alt="" type="#_x0000_t75" style="height:13.95pt;width:28pt;" o:ole="t" filled="f" o:preferrelative="t" stroked="f" coordsize="21600,21600">
            <v:path/>
            <v:fill on="f" focussize="0,0"/>
            <v:stroke on="f"/>
            <v:imagedata r:id="rId219" o:title=""/>
            <o:lock v:ext="edit" aspectratio="t"/>
            <w10:wrap type="none"/>
            <w10:anchorlock/>
          </v:shape>
          <o:OLEObject Type="Embed" ProgID="Equation.KSEE3" ShapeID="_x0000_i1145" DrawAspect="Content" ObjectID="_1468075841" r:id="rId218">
            <o:LockedField>false</o:LockedField>
          </o:OLEObject>
        </w:object>
      </w:r>
      <w:r>
        <w:rPr>
          <w:rFonts w:hint="default"/>
          <w:lang w:val="en-US" w:eastAsia="zh-CN"/>
        </w:rPr>
        <w:t xml:space="preserve">, </w:t>
      </w:r>
      <w:r>
        <w:rPr>
          <w:rFonts w:hint="default"/>
          <w:position w:val="-12"/>
          <w:lang w:val="en-US" w:eastAsia="zh-CN"/>
        </w:rPr>
        <w:object>
          <v:shape id="_x0000_i1146" o:spt="75" alt="" type="#_x0000_t75" style="height:20pt;width:174pt;" o:ole="t" filled="f" o:preferrelative="t" stroked="f" coordsize="21600,21600">
            <v:path/>
            <v:fill on="f" focussize="0,0"/>
            <v:stroke on="f"/>
            <v:imagedata r:id="rId221" o:title=""/>
            <o:lock v:ext="edit" aspectratio="t"/>
            <w10:wrap type="none"/>
            <w10:anchorlock/>
          </v:shape>
          <o:OLEObject Type="Embed" ProgID="Equation.KSEE3" ShapeID="_x0000_i1146" DrawAspect="Content" ObjectID="_1468075842" r:id="rId220">
            <o:LockedField>false</o:LockedField>
          </o:OLEObject>
        </w:object>
      </w:r>
      <w:r>
        <w:rPr>
          <w:rFonts w:hint="default"/>
          <w:lang w:val="en-US" w:eastAsia="zh-CN"/>
        </w:rPr>
        <w:t xml:space="preserve">. Thus, </w:t>
      </w:r>
      <w:r>
        <w:rPr>
          <w:rFonts w:hint="default"/>
          <w:position w:val="-12"/>
          <w:lang w:val="en-US" w:eastAsia="zh-CN"/>
        </w:rPr>
        <w:object>
          <v:shape id="_x0000_i1149" o:spt="75" alt="" type="#_x0000_t75" style="height:20pt;width:76pt;" o:ole="t" filled="f" o:preferrelative="t" stroked="f" coordsize="21600,21600">
            <v:path/>
            <v:fill on="f" focussize="0,0"/>
            <v:stroke on="f"/>
            <v:imagedata r:id="rId223" o:title=""/>
            <o:lock v:ext="edit" aspectratio="t"/>
            <w10:wrap type="none"/>
            <w10:anchorlock/>
          </v:shape>
          <o:OLEObject Type="Embed" ProgID="Equation.KSEE3" ShapeID="_x0000_i1149" DrawAspect="Content" ObjectID="_1468075843" r:id="rId222">
            <o:LockedField>false</o:LockedField>
          </o:OLEObject>
        </w:object>
      </w:r>
      <w:r>
        <w:rPr>
          <w:rFonts w:hint="eastAsia"/>
          <w:position w:val="-10"/>
          <w:lang w:val="en-US" w:eastAsia="zh-CN"/>
        </w:rPr>
        <w:t>.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Assume it is true when </w:t>
      </w:r>
      <w:r>
        <w:rPr>
          <w:rFonts w:hint="default"/>
          <w:position w:val="-6"/>
          <w:lang w:val="en-US" w:eastAsia="zh-CN"/>
        </w:rPr>
        <w:object>
          <v:shape id="_x0000_i1141" o:spt="75" type="#_x0000_t75" style="height:13.95pt;width:28pt;" o:ole="t" filled="f" o:preferrelative="t" stroked="f" coordsize="21600,21600">
            <v:path/>
            <v:fill on="f" focussize="0,0"/>
            <v:stroke on="f"/>
            <v:imagedata r:id="rId225" o:title=""/>
            <o:lock v:ext="edit" aspectratio="t"/>
            <w10:wrap type="none"/>
            <w10:anchorlock/>
          </v:shape>
          <o:OLEObject Type="Embed" ProgID="Equation.KSEE3" ShapeID="_x0000_i1141" DrawAspect="Content" ObjectID="_1468075844" r:id="rId224">
            <o:LockedField>false</o:LockedField>
          </o:OLEObject>
        </w:object>
      </w:r>
      <w:r>
        <w:rPr>
          <w:rFonts w:hint="default"/>
          <w:lang w:val="en-US" w:eastAsia="zh-CN"/>
        </w:rPr>
        <w:t xml:space="preserve">. Thus, we have </w:t>
      </w:r>
      <w:r>
        <w:rPr>
          <w:rFonts w:hint="default"/>
          <w:position w:val="-12"/>
          <w:lang w:val="en-US" w:eastAsia="zh-CN"/>
        </w:rPr>
        <w:object>
          <v:shape id="_x0000_i1142" o:spt="75" type="#_x0000_t75" style="height:20pt;width:128pt;" o:ole="t" filled="f" o:preferrelative="t" stroked="f" coordsize="21600,21600">
            <v:path/>
            <v:fill on="f" focussize="0,0"/>
            <v:stroke on="f"/>
            <v:imagedata r:id="rId227" o:title=""/>
            <o:lock v:ext="edit" aspectratio="t"/>
            <w10:wrap type="none"/>
            <w10:anchorlock/>
          </v:shape>
          <o:OLEObject Type="Embed" ProgID="Equation.KSEE3" ShapeID="_x0000_i1142" DrawAspect="Content" ObjectID="_1468075845" r:id="rId226">
            <o:LockedField>false</o:LockedField>
          </o:OLEObject>
        </w:object>
      </w:r>
      <w:r>
        <w:rPr>
          <w:rFonts w:hint="default"/>
          <w:lang w:val="en-US" w:eastAsia="zh-CN"/>
        </w:rPr>
        <w:t>.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When </w:t>
      </w:r>
      <w:r>
        <w:rPr>
          <w:rFonts w:hint="default"/>
          <w:position w:val="-6"/>
          <w:lang w:val="en-US" w:eastAsia="zh-CN"/>
        </w:rPr>
        <w:object>
          <v:shape id="_x0000_i1143" o:spt="75" type="#_x0000_t75" style="height:13.95pt;width:42.95pt;" o:ole="t" filled="f" o:preferrelative="t" stroked="f" coordsize="21600,21600">
            <v:path/>
            <v:fill on="f" focussize="0,0"/>
            <v:stroke on="f"/>
            <v:imagedata r:id="rId102" o:title=""/>
            <o:lock v:ext="edit" aspectratio="t"/>
            <w10:wrap type="none"/>
            <w10:anchorlock/>
          </v:shape>
          <o:OLEObject Type="Embed" ProgID="Equation.KSEE3" ShapeID="_x0000_i1143" DrawAspect="Content" ObjectID="_1468075846" r:id="rId228">
            <o:LockedField>false</o:LockedField>
          </o:OLEObject>
        </w:object>
      </w:r>
      <w:r>
        <w:rPr>
          <w:rFonts w:hint="default"/>
          <w:lang w:val="en-US" w:eastAsia="zh-CN"/>
        </w:rPr>
        <w:t xml:space="preserve">, </w:t>
      </w:r>
      <w:r>
        <w:rPr>
          <w:rFonts w:hint="default"/>
          <w:position w:val="-12"/>
          <w:lang w:val="en-US" w:eastAsia="zh-CN"/>
        </w:rPr>
        <w:object>
          <v:shape id="_x0000_i1144" o:spt="75" type="#_x0000_t75" style="height:20pt;width:322pt;" o:ole="t" filled="f" o:preferrelative="t" stroked="f" coordsize="21600,21600">
            <v:path/>
            <v:fill on="f" focussize="0,0"/>
            <v:stroke on="f"/>
            <v:imagedata r:id="rId230" o:title=""/>
            <o:lock v:ext="edit" aspectratio="t"/>
            <w10:wrap type="none"/>
            <w10:anchorlock/>
          </v:shape>
          <o:OLEObject Type="Embed" ProgID="Equation.KSEE3" ShapeID="_x0000_i1144" DrawAspect="Content" ObjectID="_1468075847" r:id="rId229">
            <o:LockedField>false</o:LockedField>
          </o:OLEObject>
        </w:object>
      </w:r>
      <w:r>
        <w:rPr>
          <w:rFonts w:hint="default"/>
          <w:lang w:val="en-US" w:eastAsia="zh-CN"/>
        </w:rPr>
        <w:t>.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Hence, it is true for all n.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10.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(2,3),(3,2),(4,6),(5,5),(6,4)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the first 5 applications, it is obvious that</w:t>
      </w:r>
      <w:r>
        <w:rPr>
          <w:rFonts w:hint="default"/>
          <w:lang w:val="en-US" w:eastAsia="zh-CN"/>
        </w:rPr>
        <w:t xml:space="preserve"> according to A,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position w:val="-10"/>
          <w:lang w:val="en-US" w:eastAsia="zh-CN"/>
        </w:rPr>
        <w:object>
          <v:shape id="_x0000_i1153" o:spt="75" type="#_x0000_t75" style="height:16pt;width:39pt;" o:ole="t" filled="f" o:preferrelative="t" stroked="f" coordsize="21600,21600">
            <v:fill on="f" focussize="0,0"/>
            <v:stroke on="f"/>
            <v:imagedata r:id="rId232" o:title=""/>
            <o:lock v:ext="edit" aspectratio="t"/>
            <w10:wrap type="none"/>
            <w10:anchorlock/>
          </v:shape>
          <o:OLEObject Type="Embed" ProgID="Equation.KSEE3" ShapeID="_x0000_i1153" DrawAspect="Content" ObjectID="_1468075848" r:id="rId231">
            <o:LockedField>false</o:LockedField>
          </o:OLEObject>
        </w:object>
      </w:r>
      <w:r>
        <w:rPr>
          <w:rFonts w:hint="default"/>
          <w:lang w:val="en-US" w:eastAsia="zh-CN"/>
        </w:rPr>
        <w:t xml:space="preserve"> when </w:t>
      </w:r>
      <w:r>
        <w:rPr>
          <w:rFonts w:hint="eastAsia"/>
          <w:position w:val="-10"/>
          <w:lang w:val="en-US" w:eastAsia="zh-CN"/>
        </w:rPr>
        <w:object>
          <v:shape id="_x0000_i1152" o:spt="75" type="#_x0000_t75" style="height:17pt;width:46pt;" o:ole="t" filled="f" o:preferrelative="t" stroked="f" coordsize="21600,21600">
            <v:fill on="f" focussize="0,0"/>
            <v:stroke on="f"/>
            <v:imagedata r:id="rId234" o:title=""/>
            <o:lock v:ext="edit" aspectratio="t"/>
            <w10:wrap type="none"/>
            <w10:anchorlock/>
          </v:shape>
          <o:OLEObject Type="Embed" ProgID="Equation.KSEE3" ShapeID="_x0000_i1152" DrawAspect="Content" ObjectID="_1468075849" r:id="rId233">
            <o:LockedField>false</o:LockedField>
          </o:OLEObject>
        </w:object>
      </w:r>
      <w:r>
        <w:rPr>
          <w:rFonts w:hint="default"/>
          <w:lang w:val="en-US" w:eastAsia="zh-CN"/>
        </w:rPr>
        <w:t>.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Thus, we assume that it is true for the first </w:t>
      </w:r>
      <w:r>
        <w:rPr>
          <w:rFonts w:hint="default"/>
          <w:position w:val="-6"/>
          <w:lang w:val="en-US" w:eastAsia="zh-CN"/>
        </w:rPr>
        <w:object>
          <v:shape id="_x0000_i1155" o:spt="75" type="#_x0000_t75" style="height:13.95pt;width:10pt;" o:ole="t" filled="f" o:preferrelative="t" stroked="f" coordsize="21600,21600">
            <v:fill on="f" focussize="0,0"/>
            <v:stroke on="f"/>
            <v:imagedata r:id="rId236" o:title=""/>
            <o:lock v:ext="edit" aspectratio="t"/>
            <w10:wrap type="none"/>
            <w10:anchorlock/>
          </v:shape>
          <o:OLEObject Type="Embed" ProgID="Equation.KSEE3" ShapeID="_x0000_i1155" DrawAspect="Content" ObjectID="_1468075850" r:id="rId235">
            <o:LockedField>false</o:LockedField>
          </o:OLEObject>
        </w:object>
      </w:r>
      <w:r>
        <w:rPr>
          <w:rFonts w:hint="default"/>
          <w:lang w:val="en-US" w:eastAsia="zh-CN"/>
        </w:rPr>
        <w:t xml:space="preserve"> applications.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When it comes to </w:t>
      </w:r>
      <w:r>
        <w:rPr>
          <w:rFonts w:hint="default"/>
          <w:position w:val="-6"/>
          <w:lang w:val="en-US" w:eastAsia="zh-CN"/>
        </w:rPr>
        <w:object>
          <v:shape id="_x0000_i1154" o:spt="75" type="#_x0000_t75" style="height:13.95pt;width:24.95pt;" o:ole="t" filled="f" o:preferrelative="t" stroked="f" coordsize="21600,21600">
            <v:fill on="f" focussize="0,0"/>
            <v:stroke on="f"/>
            <v:imagedata r:id="rId238" o:title=""/>
            <o:lock v:ext="edit" aspectratio="t"/>
            <w10:wrap type="none"/>
            <w10:anchorlock/>
          </v:shape>
          <o:OLEObject Type="Embed" ProgID="Equation.KSEE3" ShapeID="_x0000_i1154" DrawAspect="Content" ObjectID="_1468075851" r:id="rId237">
            <o:LockedField>false</o:LockedField>
          </o:OLEObject>
        </w:object>
      </w:r>
      <w:r>
        <w:rPr>
          <w:rFonts w:hint="default"/>
          <w:lang w:val="en-US" w:eastAsia="zh-CN"/>
        </w:rPr>
        <w:t xml:space="preserve"> applications, either we do </w:t>
      </w:r>
      <w:r>
        <w:rPr>
          <w:rFonts w:hint="default"/>
          <w:position w:val="-10"/>
          <w:lang w:val="en-US" w:eastAsia="zh-CN"/>
        </w:rPr>
        <w:object>
          <v:shape id="_x0000_i1156" o:spt="75" type="#_x0000_t75" style="height:17pt;width:60pt;" o:ole="t" filled="f" o:preferrelative="t" stroked="f" coordsize="21600,21600">
            <v:fill on="f" focussize="0,0"/>
            <v:stroke on="f"/>
            <v:imagedata r:id="rId240" o:title=""/>
            <o:lock v:ext="edit" aspectratio="t"/>
            <w10:wrap type="none"/>
            <w10:anchorlock/>
          </v:shape>
          <o:OLEObject Type="Embed" ProgID="Equation.KSEE3" ShapeID="_x0000_i1156" DrawAspect="Content" ObjectID="_1468075852" r:id="rId239">
            <o:LockedField>false</o:LockedField>
          </o:OLEObject>
        </w:object>
      </w:r>
      <w:r>
        <w:rPr>
          <w:rFonts w:hint="default"/>
          <w:lang w:val="en-US" w:eastAsia="zh-CN"/>
        </w:rPr>
        <w:t xml:space="preserve"> or </w:t>
      </w:r>
      <w:r>
        <w:rPr>
          <w:rFonts w:hint="default"/>
          <w:position w:val="-10"/>
          <w:lang w:val="en-US" w:eastAsia="zh-CN"/>
        </w:rPr>
        <w:object>
          <v:shape id="_x0000_i1157" o:spt="75" alt="" type="#_x0000_t75" style="height:17pt;width:60pt;" o:ole="t" filled="f" o:preferrelative="t" stroked="f" coordsize="21600,21600">
            <v:path/>
            <v:fill on="f" focussize="0,0"/>
            <v:stroke on="f"/>
            <v:imagedata r:id="rId242" o:title=""/>
            <o:lock v:ext="edit" aspectratio="t"/>
            <w10:wrap type="none"/>
            <w10:anchorlock/>
          </v:shape>
          <o:OLEObject Type="Embed" ProgID="Equation.KSEE3" ShapeID="_x0000_i1157" DrawAspect="Content" ObjectID="_1468075853" r:id="rId241">
            <o:LockedField>false</o:LockedField>
          </o:OLEObject>
        </w:object>
      </w:r>
      <w:r>
        <w:rPr>
          <w:rFonts w:hint="default"/>
          <w:lang w:val="en-US" w:eastAsia="zh-CN"/>
        </w:rPr>
        <w:t xml:space="preserve">, 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since </w:t>
      </w:r>
      <w:r>
        <w:rPr>
          <w:rFonts w:hint="default"/>
          <w:position w:val="-10"/>
          <w:lang w:val="en-US" w:eastAsia="zh-CN"/>
        </w:rPr>
        <w:object>
          <v:shape id="_x0000_i1158" o:spt="75" type="#_x0000_t75" style="height:17pt;width:46pt;" o:ole="t" filled="f" o:preferrelative="t" stroked="f" coordsize="21600,21600">
            <v:fill on="f" focussize="0,0"/>
            <v:stroke on="f"/>
            <v:imagedata r:id="rId244" o:title=""/>
            <o:lock v:ext="edit" aspectratio="t"/>
            <w10:wrap type="none"/>
            <w10:anchorlock/>
          </v:shape>
          <o:OLEObject Type="Embed" ProgID="Equation.KSEE3" ShapeID="_x0000_i1158" DrawAspect="Content" ObjectID="_1468075854" r:id="rId243">
            <o:LockedField>false</o:LockedField>
          </o:OLEObject>
        </w:object>
      </w:r>
      <w:r>
        <w:rPr>
          <w:rFonts w:hint="default"/>
          <w:lang w:val="en-US" w:eastAsia="zh-CN"/>
        </w:rPr>
        <w:t xml:space="preserve"> and </w:t>
      </w:r>
      <w:r>
        <w:rPr>
          <w:rFonts w:hint="eastAsia"/>
          <w:position w:val="-10"/>
          <w:lang w:val="en-US" w:eastAsia="zh-CN"/>
        </w:rPr>
        <w:object>
          <v:shape id="_x0000_i1160" o:spt="75" type="#_x0000_t75" style="height:16pt;width:39pt;" o:ole="t" filled="f" o:preferrelative="t" stroked="f" coordsize="21600,21600">
            <v:path/>
            <v:fill on="f" focussize="0,0"/>
            <v:stroke on="f"/>
            <v:imagedata r:id="rId232" o:title=""/>
            <o:lock v:ext="edit" aspectratio="t"/>
            <w10:wrap type="none"/>
            <w10:anchorlock/>
          </v:shape>
          <o:OLEObject Type="Embed" ProgID="Equation.KSEE3" ShapeID="_x0000_i1160" DrawAspect="Content" ObjectID="_1468075855" r:id="rId245">
            <o:LockedField>false</o:LockedField>
          </o:OLEObject>
        </w:object>
      </w:r>
      <w:r>
        <w:rPr>
          <w:rFonts w:hint="default"/>
          <w:lang w:val="en-US" w:eastAsia="zh-CN"/>
        </w:rPr>
        <w:t xml:space="preserve">, we can always get 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10"/>
          <w:lang w:val="en-US" w:eastAsia="zh-CN"/>
        </w:rPr>
        <w:object>
          <v:shape id="_x0000_i1159" o:spt="75" type="#_x0000_t75" style="height:17pt;width:265.95pt;" o:ole="t" filled="f" o:preferrelative="t" stroked="f" coordsize="21600,21600">
            <v:fill on="f" focussize="0,0"/>
            <v:stroke on="f"/>
            <v:imagedata r:id="rId247" o:title=""/>
            <o:lock v:ext="edit" aspectratio="t"/>
            <w10:wrap type="none"/>
            <w10:anchorlock/>
          </v:shape>
          <o:OLEObject Type="Embed" ProgID="Equation.KSEE3" ShapeID="_x0000_i1159" DrawAspect="Content" ObjectID="_1468075856" r:id="rId246">
            <o:LockedField>false</o:LockedField>
          </o:OLEObject>
        </w:object>
      </w:r>
      <w:r>
        <w:rPr>
          <w:rFonts w:hint="default"/>
          <w:lang w:val="en-US" w:eastAsia="zh-CN"/>
        </w:rPr>
        <w:t>, which means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10"/>
          <w:lang w:val="en-US" w:eastAsia="zh-CN"/>
        </w:rPr>
        <w:object>
          <v:shape id="_x0000_i1171" o:spt="75" type="#_x0000_t75" style="height:16pt;width:71pt;" o:ole="t" filled="f" o:preferrelative="t" stroked="f" coordsize="21600,21600">
            <v:fill on="f" focussize="0,0"/>
            <v:stroke on="f"/>
            <v:imagedata r:id="rId249" o:title=""/>
            <o:lock v:ext="edit" aspectratio="t"/>
            <w10:wrap type="none"/>
            <w10:anchorlock/>
          </v:shape>
          <o:OLEObject Type="Embed" ProgID="Equation.KSEE3" ShapeID="_x0000_i1171" DrawAspect="Content" ObjectID="_1468075857" r:id="rId248">
            <o:LockedField>false</o:LockedField>
          </o:OLEObject>
        </w:object>
      </w:r>
      <w:r>
        <w:rPr>
          <w:rFonts w:hint="default"/>
          <w:lang w:val="en-US" w:eastAsia="zh-CN"/>
        </w:rPr>
        <w:t xml:space="preserve"> and </w:t>
      </w:r>
      <w:r>
        <w:rPr>
          <w:rFonts w:hint="default"/>
          <w:position w:val="-10"/>
          <w:lang w:val="en-US" w:eastAsia="zh-CN"/>
        </w:rPr>
        <w:object>
          <v:shape id="_x0000_i1172" o:spt="75" alt="" type="#_x0000_t75" style="height:16pt;width:71pt;" o:ole="t" filled="f" o:preferrelative="t" stroked="f" coordsize="21600,21600">
            <v:path/>
            <v:fill on="f" focussize="0,0"/>
            <v:stroke on="f"/>
            <v:imagedata r:id="rId251" o:title=""/>
            <o:lock v:ext="edit" aspectratio="t"/>
            <w10:wrap type="none"/>
            <w10:anchorlock/>
          </v:shape>
          <o:OLEObject Type="Embed" ProgID="Equation.KSEE3" ShapeID="_x0000_i1172" DrawAspect="Content" ObjectID="_1468075858" r:id="rId250">
            <o:LockedField>false</o:LockedField>
          </o:OLEObject>
        </w:object>
      </w:r>
      <w:r>
        <w:rPr>
          <w:rFonts w:hint="default"/>
          <w:lang w:val="en-US" w:eastAsia="zh-CN"/>
        </w:rPr>
        <w:t>.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Thus, </w:t>
      </w:r>
      <w:r>
        <w:rPr>
          <w:rFonts w:hint="eastAsia"/>
          <w:position w:val="-10"/>
          <w:lang w:val="en-US" w:eastAsia="zh-CN"/>
        </w:rPr>
        <w:object>
          <v:shape id="_x0000_i1181" o:spt="75" type="#_x0000_t75" style="height:16pt;width:39pt;" o:ole="t" filled="f" o:preferrelative="t" stroked="f" coordsize="21600,21600">
            <v:path/>
            <v:fill on="f" focussize="0,0"/>
            <v:stroke on="f"/>
            <v:imagedata r:id="rId232" o:title=""/>
            <o:lock v:ext="edit" aspectratio="t"/>
            <w10:wrap type="none"/>
            <w10:anchorlock/>
          </v:shape>
          <o:OLEObject Type="Embed" ProgID="Equation.KSEE3" ShapeID="_x0000_i1181" DrawAspect="Content" ObjectID="_1468075859" r:id="rId252">
            <o:LockedField>false</o:LockedField>
          </o:OLEObject>
        </w:object>
      </w:r>
      <w:r>
        <w:rPr>
          <w:rFonts w:hint="default"/>
          <w:lang w:val="en-US" w:eastAsia="zh-CN"/>
        </w:rPr>
        <w:t xml:space="preserve"> is true when </w:t>
      </w:r>
      <w:r>
        <w:rPr>
          <w:rFonts w:hint="eastAsia"/>
          <w:position w:val="-10"/>
          <w:lang w:val="en-US" w:eastAsia="zh-CN"/>
        </w:rPr>
        <w:object>
          <v:shape id="_x0000_i1162" o:spt="75" type="#_x0000_t75" style="height:17pt;width:46pt;" o:ole="t" filled="f" o:preferrelative="t" stroked="f" coordsize="21600,21600">
            <v:path/>
            <v:fill on="f" focussize="0,0"/>
            <v:stroke on="f"/>
            <v:imagedata r:id="rId234" o:title=""/>
            <o:lock v:ext="edit" aspectratio="t"/>
            <w10:wrap type="none"/>
            <w10:anchorlock/>
          </v:shape>
          <o:OLEObject Type="Embed" ProgID="Equation.KSEE3" ShapeID="_x0000_i1162" DrawAspect="Content" ObjectID="_1468075860" r:id="rId253">
            <o:LockedField>false</o:LockedField>
          </o:OLEObject>
        </w:object>
      </w:r>
      <w:r>
        <w:rPr>
          <w:rFonts w:hint="default"/>
          <w:lang w:val="en-US" w:eastAsia="zh-CN"/>
        </w:rPr>
        <w:t>.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C. We currently have (0,0),</w:t>
      </w:r>
      <w:r>
        <w:rPr>
          <w:rFonts w:hint="eastAsia"/>
          <w:lang w:val="en-US" w:eastAsia="zh-CN"/>
        </w:rPr>
        <w:t>(2,3),(3,2),(4,6),(5,5),(6,4)</w:t>
      </w:r>
      <w:r>
        <w:rPr>
          <w:rFonts w:hint="default"/>
          <w:lang w:val="en-US" w:eastAsia="zh-CN"/>
        </w:rPr>
        <w:t xml:space="preserve"> in our set, and these elements obviously satisfy the condition that </w:t>
      </w:r>
      <w:r>
        <w:rPr>
          <w:rFonts w:hint="eastAsia"/>
          <w:position w:val="-10"/>
          <w:lang w:val="en-US" w:eastAsia="zh-CN"/>
        </w:rPr>
        <w:object>
          <v:shape id="_x0000_i1163" o:spt="75" type="#_x0000_t75" style="height:16pt;width:39pt;" o:ole="t" filled="f" o:preferrelative="t" stroked="f" coordsize="21600,21600">
            <v:path/>
            <v:fill on="f" focussize="0,0"/>
            <v:stroke on="f"/>
            <v:imagedata r:id="rId232" o:title=""/>
            <o:lock v:ext="edit" aspectratio="t"/>
            <w10:wrap type="none"/>
            <w10:anchorlock/>
          </v:shape>
          <o:OLEObject Type="Embed" ProgID="Equation.KSEE3" ShapeID="_x0000_i1163" DrawAspect="Content" ObjectID="_1468075861" r:id="rId254">
            <o:LockedField>false</o:LockedField>
          </o:OLEObject>
        </w:object>
      </w:r>
      <w:r>
        <w:rPr>
          <w:rFonts w:hint="default"/>
          <w:lang w:val="en-US" w:eastAsia="zh-CN"/>
        </w:rPr>
        <w:t xml:space="preserve"> when </w:t>
      </w:r>
      <w:r>
        <w:rPr>
          <w:rFonts w:hint="eastAsia"/>
          <w:position w:val="-10"/>
          <w:lang w:val="en-US" w:eastAsia="zh-CN"/>
        </w:rPr>
        <w:object>
          <v:shape id="_x0000_i1164" o:spt="75" type="#_x0000_t75" style="height:17pt;width:46pt;" o:ole="t" filled="f" o:preferrelative="t" stroked="f" coordsize="21600,21600">
            <v:path/>
            <v:fill on="f" focussize="0,0"/>
            <v:stroke on="f"/>
            <v:imagedata r:id="rId234" o:title=""/>
            <o:lock v:ext="edit" aspectratio="t"/>
            <w10:wrap type="none"/>
            <w10:anchorlock/>
          </v:shape>
          <o:OLEObject Type="Embed" ProgID="Equation.KSEE3" ShapeID="_x0000_i1164" DrawAspect="Content" ObjectID="_1468075862" r:id="rId255">
            <o:LockedField>false</o:LockedField>
          </o:OLEObject>
        </w:object>
      </w:r>
      <w:r>
        <w:rPr>
          <w:rFonts w:hint="default"/>
          <w:lang w:val="en-US" w:eastAsia="zh-CN"/>
        </w:rPr>
        <w:t>.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So we assume that the first </w:t>
      </w:r>
      <w:r>
        <w:rPr>
          <w:rFonts w:hint="default"/>
          <w:position w:val="-6"/>
          <w:lang w:val="en-US" w:eastAsia="zh-CN"/>
        </w:rPr>
        <w:object>
          <v:shape id="_x0000_i1165" o:spt="75" type="#_x0000_t75" style="height:13.95pt;width:10pt;" o:ole="t" filled="f" o:preferrelative="t" stroked="f" coordsize="21600,21600">
            <v:path/>
            <v:fill on="f" focussize="0,0"/>
            <v:stroke on="f"/>
            <v:imagedata r:id="rId236" o:title=""/>
            <o:lock v:ext="edit" aspectratio="t"/>
            <w10:wrap type="none"/>
            <w10:anchorlock/>
          </v:shape>
          <o:OLEObject Type="Embed" ProgID="Equation.KSEE3" ShapeID="_x0000_i1165" DrawAspect="Content" ObjectID="_1468075863" r:id="rId256">
            <o:LockedField>false</o:LockedField>
          </o:OLEObject>
        </w:object>
      </w:r>
      <w:r>
        <w:rPr>
          <w:rFonts w:hint="default"/>
          <w:lang w:val="en-US" w:eastAsia="zh-CN"/>
        </w:rPr>
        <w:t xml:space="preserve"> elements all satisfy this condition.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We pick one element </w:t>
      </w:r>
      <w:r>
        <w:rPr>
          <w:rFonts w:hint="eastAsia"/>
          <w:position w:val="-10"/>
          <w:lang w:val="en-US" w:eastAsia="zh-CN"/>
        </w:rPr>
        <w:object>
          <v:shape id="_x0000_i1166" o:spt="75" alt="" type="#_x0000_t75" style="height:17pt;width:27pt;" o:ole="t" filled="f" o:preferrelative="t" stroked="f" coordsize="21600,21600">
            <v:path/>
            <v:fill on="f" focussize="0,0"/>
            <v:stroke on="f"/>
            <v:imagedata r:id="rId258" o:title=""/>
            <o:lock v:ext="edit" aspectratio="t"/>
            <w10:wrap type="none"/>
            <w10:anchorlock/>
          </v:shape>
          <o:OLEObject Type="Embed" ProgID="Equation.KSEE3" ShapeID="_x0000_i1166" DrawAspect="Content" ObjectID="_1468075864" r:id="rId257">
            <o:LockedField>false</o:LockedField>
          </o:OLEObject>
        </w:object>
      </w:r>
      <w:r>
        <w:rPr>
          <w:rFonts w:hint="default"/>
          <w:lang w:val="en-US" w:eastAsia="zh-CN"/>
        </w:rPr>
        <w:t xml:space="preserve"> out of </w:t>
      </w:r>
      <w:r>
        <w:rPr>
          <w:rFonts w:hint="default"/>
          <w:position w:val="-6"/>
          <w:lang w:val="en-US" w:eastAsia="zh-CN"/>
        </w:rPr>
        <w:object>
          <v:shape id="_x0000_i1167" o:spt="75" type="#_x0000_t75" style="height:13.95pt;width:11pt;" o:ole="t" filled="f" o:preferrelative="t" stroked="f" coordsize="21600,21600">
            <v:fill on="f" focussize="0,0"/>
            <v:stroke on="f"/>
            <v:imagedata r:id="rId260" o:title=""/>
            <o:lock v:ext="edit" aspectratio="t"/>
            <w10:wrap type="none"/>
            <w10:anchorlock/>
          </v:shape>
          <o:OLEObject Type="Embed" ProgID="Equation.KSEE3" ShapeID="_x0000_i1167" DrawAspect="Content" ObjectID="_1468075865" r:id="rId259">
            <o:LockedField>false</o:LockedField>
          </o:OLEObject>
        </w:object>
      </w:r>
      <w:r>
        <w:rPr>
          <w:rFonts w:hint="default"/>
          <w:lang w:val="en-US" w:eastAsia="zh-CN"/>
        </w:rPr>
        <w:t xml:space="preserve"> and do the application to make it the </w:t>
      </w:r>
      <w:r>
        <w:rPr>
          <w:rFonts w:hint="default"/>
          <w:position w:val="-6"/>
          <w:lang w:val="en-US" w:eastAsia="zh-CN"/>
        </w:rPr>
        <w:object>
          <v:shape id="_x0000_i1168" o:spt="75" type="#_x0000_t75" style="height:13.95pt;width:24.95pt;" o:ole="t" filled="f" o:preferrelative="t" stroked="f" coordsize="21600,21600">
            <v:path/>
            <v:fill on="f" focussize="0,0"/>
            <v:stroke on="f"/>
            <v:imagedata r:id="rId238" o:title=""/>
            <o:lock v:ext="edit" aspectratio="t"/>
            <w10:wrap type="none"/>
            <w10:anchorlock/>
          </v:shape>
          <o:OLEObject Type="Embed" ProgID="Equation.KSEE3" ShapeID="_x0000_i1168" DrawAspect="Content" ObjectID="_1468075866" r:id="rId261">
            <o:LockedField>false</o:LockedField>
          </o:OLEObject>
        </w:object>
      </w:r>
      <w:r>
        <w:rPr>
          <w:rFonts w:hint="default"/>
          <w:lang w:val="en-US" w:eastAsia="zh-CN"/>
        </w:rPr>
        <w:t xml:space="preserve"> element.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If we do </w:t>
      </w:r>
      <w:r>
        <w:rPr>
          <w:rFonts w:hint="default"/>
          <w:position w:val="-10"/>
          <w:lang w:val="en-US" w:eastAsia="zh-CN"/>
        </w:rPr>
        <w:object>
          <v:shape id="_x0000_i1169" o:spt="75" type="#_x0000_t75" style="height:17pt;width:60pt;" o:ole="t" filled="f" o:preferrelative="t" stroked="f" coordsize="21600,21600">
            <v:path/>
            <v:fill on="f" focussize="0,0"/>
            <v:stroke on="f"/>
            <v:imagedata r:id="rId240" o:title=""/>
            <o:lock v:ext="edit" aspectratio="t"/>
            <w10:wrap type="none"/>
            <w10:anchorlock/>
          </v:shape>
          <o:OLEObject Type="Embed" ProgID="Equation.KSEE3" ShapeID="_x0000_i1169" DrawAspect="Content" ObjectID="_1468075867" r:id="rId262">
            <o:LockedField>false</o:LockedField>
          </o:OLEObject>
        </w:object>
      </w:r>
      <w:r>
        <w:rPr>
          <w:rFonts w:hint="default"/>
          <w:lang w:val="en-US" w:eastAsia="zh-CN"/>
        </w:rPr>
        <w:t xml:space="preserve">, </w:t>
      </w:r>
      <w:r>
        <w:rPr>
          <w:rFonts w:hint="default"/>
          <w:position w:val="-10"/>
          <w:lang w:val="en-US" w:eastAsia="zh-CN"/>
        </w:rPr>
        <w:object>
          <v:shape id="_x0000_i1170" o:spt="75" alt="" type="#_x0000_t75" style="height:17pt;width:199pt;" o:ole="t" filled="f" o:preferrelative="t" stroked="f" coordsize="21600,21600">
            <v:path/>
            <v:fill on="f" focussize="0,0"/>
            <v:stroke on="f"/>
            <v:imagedata r:id="rId264" o:title=""/>
            <o:lock v:ext="edit" aspectratio="t"/>
            <w10:wrap type="none"/>
            <w10:anchorlock/>
          </v:shape>
          <o:OLEObject Type="Embed" ProgID="Equation.KSEE3" ShapeID="_x0000_i1170" DrawAspect="Content" ObjectID="_1468075868" r:id="rId263">
            <o:LockedField>false</o:LockedField>
          </o:OLEObject>
        </w:object>
      </w:r>
      <w:r>
        <w:rPr>
          <w:rFonts w:hint="default"/>
          <w:lang w:val="en-US" w:eastAsia="zh-CN"/>
        </w:rPr>
        <w:t xml:space="preserve">. Thus, </w:t>
      </w:r>
      <w:r>
        <w:rPr>
          <w:rFonts w:hint="default"/>
          <w:position w:val="-10"/>
          <w:lang w:val="en-US" w:eastAsia="zh-CN"/>
        </w:rPr>
        <w:object>
          <v:shape id="_x0000_i1173" o:spt="75" type="#_x0000_t75" style="height:16pt;width:71pt;" o:ole="t" filled="f" o:preferrelative="t" stroked="f" coordsize="21600,21600">
            <v:path/>
            <v:fill on="f" focussize="0,0"/>
            <v:stroke on="f"/>
            <v:imagedata r:id="rId249" o:title=""/>
            <o:lock v:ext="edit" aspectratio="t"/>
            <w10:wrap type="none"/>
            <w10:anchorlock/>
          </v:shape>
          <o:OLEObject Type="Embed" ProgID="Equation.KSEE3" ShapeID="_x0000_i1173" DrawAspect="Content" ObjectID="_1468075869" r:id="rId265">
            <o:LockedField>false</o:LockedField>
          </o:OLEObject>
        </w:object>
      </w:r>
      <w:r>
        <w:rPr>
          <w:rFonts w:hint="default"/>
          <w:lang w:val="en-US" w:eastAsia="zh-CN"/>
        </w:rPr>
        <w:t>.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If we do </w:t>
      </w:r>
      <w:r>
        <w:rPr>
          <w:rFonts w:hint="default"/>
          <w:position w:val="-10"/>
          <w:lang w:val="en-US" w:eastAsia="zh-CN"/>
        </w:rPr>
        <w:object>
          <v:shape id="_x0000_i1179" o:spt="75" alt="" type="#_x0000_t75" style="height:17pt;width:60pt;" o:ole="t" filled="f" o:preferrelative="t" stroked="f" coordsize="21600,21600">
            <v:path/>
            <v:fill on="f" focussize="0,0"/>
            <v:stroke on="f"/>
            <v:imagedata r:id="rId267" o:title=""/>
            <o:lock v:ext="edit" aspectratio="t"/>
            <w10:wrap type="none"/>
            <w10:anchorlock/>
          </v:shape>
          <o:OLEObject Type="Embed" ProgID="Equation.KSEE3" ShapeID="_x0000_i1179" DrawAspect="Content" ObjectID="_1468075870" r:id="rId266">
            <o:LockedField>false</o:LockedField>
          </o:OLEObject>
        </w:object>
      </w:r>
      <w:r>
        <w:rPr>
          <w:rFonts w:hint="default"/>
          <w:lang w:val="en-US" w:eastAsia="zh-CN"/>
        </w:rPr>
        <w:t xml:space="preserve">, </w:t>
      </w:r>
      <w:r>
        <w:rPr>
          <w:rFonts w:hint="default"/>
          <w:position w:val="-10"/>
          <w:lang w:val="en-US" w:eastAsia="zh-CN"/>
        </w:rPr>
        <w:object>
          <v:shape id="_x0000_i1175" o:spt="75" alt="" type="#_x0000_t75" style="height:17pt;width:199pt;" o:ole="t" filled="f" o:preferrelative="t" stroked="f" coordsize="21600,21600">
            <v:path/>
            <v:fill on="f" focussize="0,0"/>
            <v:stroke on="f"/>
            <v:imagedata r:id="rId269" o:title=""/>
            <o:lock v:ext="edit" aspectratio="t"/>
            <w10:wrap type="none"/>
            <w10:anchorlock/>
          </v:shape>
          <o:OLEObject Type="Embed" ProgID="Equation.KSEE3" ShapeID="_x0000_i1175" DrawAspect="Content" ObjectID="_1468075871" r:id="rId268">
            <o:LockedField>false</o:LockedField>
          </o:OLEObject>
        </w:object>
      </w:r>
      <w:r>
        <w:rPr>
          <w:rFonts w:hint="default"/>
          <w:lang w:val="en-US" w:eastAsia="zh-CN"/>
        </w:rPr>
        <w:t xml:space="preserve">. Thus, </w:t>
      </w:r>
      <w:r>
        <w:rPr>
          <w:rFonts w:hint="default"/>
          <w:position w:val="-10"/>
          <w:lang w:val="en-US" w:eastAsia="zh-CN"/>
        </w:rPr>
        <w:object>
          <v:shape id="_x0000_i1178" o:spt="75" type="#_x0000_t75" style="height:16pt;width:71pt;" o:ole="t" filled="f" o:preferrelative="t" stroked="f" coordsize="21600,21600">
            <v:path/>
            <v:fill on="f" focussize="0,0"/>
            <v:stroke on="f"/>
            <v:imagedata r:id="rId251" o:title=""/>
            <o:lock v:ext="edit" aspectratio="t"/>
            <w10:wrap type="none"/>
            <w10:anchorlock/>
          </v:shape>
          <o:OLEObject Type="Embed" ProgID="Equation.KSEE3" ShapeID="_x0000_i1178" DrawAspect="Content" ObjectID="_1468075872" r:id="rId270">
            <o:LockedField>false</o:LockedField>
          </o:OLEObject>
        </w:object>
      </w:r>
      <w:r>
        <w:rPr>
          <w:rFonts w:hint="default"/>
          <w:lang w:val="en-US" w:eastAsia="zh-CN"/>
        </w:rPr>
        <w:t>.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Thus, whatever application we do, </w:t>
      </w:r>
      <w:r>
        <w:rPr>
          <w:rFonts w:hint="eastAsia"/>
          <w:position w:val="-10"/>
          <w:lang w:val="en-US" w:eastAsia="zh-CN"/>
        </w:rPr>
        <w:object>
          <v:shape id="_x0000_i1180" o:spt="75" type="#_x0000_t75" style="height:16pt;width:39pt;" o:ole="t" filled="f" o:preferrelative="t" stroked="f" coordsize="21600,21600">
            <v:path/>
            <v:fill on="f" focussize="0,0"/>
            <v:stroke on="f"/>
            <v:imagedata r:id="rId232" o:title=""/>
            <o:lock v:ext="edit" aspectratio="t"/>
            <w10:wrap type="none"/>
            <w10:anchorlock/>
          </v:shape>
          <o:OLEObject Type="Embed" ProgID="Equation.KSEE3" ShapeID="_x0000_i1180" DrawAspect="Content" ObjectID="_1468075873" r:id="rId271">
            <o:LockedField>false</o:LockedField>
          </o:OLEObject>
        </w:object>
      </w:r>
      <w:r>
        <w:rPr>
          <w:rFonts w:hint="default"/>
          <w:lang w:val="en-US" w:eastAsia="zh-CN"/>
        </w:rPr>
        <w:t xml:space="preserve"> is always true.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Hence, </w:t>
      </w:r>
      <w:r>
        <w:rPr>
          <w:rFonts w:hint="eastAsia"/>
          <w:position w:val="-10"/>
          <w:lang w:val="en-US" w:eastAsia="zh-CN"/>
        </w:rPr>
        <w:object>
          <v:shape id="_x0000_i1182" o:spt="75" type="#_x0000_t75" style="height:16pt;width:39pt;" o:ole="t" filled="f" o:preferrelative="t" stroked="f" coordsize="21600,21600">
            <v:path/>
            <v:fill on="f" focussize="0,0"/>
            <v:stroke on="f"/>
            <v:imagedata r:id="rId232" o:title=""/>
            <o:lock v:ext="edit" aspectratio="t"/>
            <w10:wrap type="none"/>
            <w10:anchorlock/>
          </v:shape>
          <o:OLEObject Type="Embed" ProgID="Equation.KSEE3" ShapeID="_x0000_i1182" DrawAspect="Content" ObjectID="_1468075874" r:id="rId272">
            <o:LockedField>false</o:LockedField>
          </o:OLEObject>
        </w:object>
      </w:r>
      <w:r>
        <w:rPr>
          <w:rFonts w:hint="default"/>
          <w:lang w:val="en-US" w:eastAsia="zh-CN"/>
        </w:rPr>
        <w:t xml:space="preserve"> is true when </w:t>
      </w:r>
      <w:r>
        <w:rPr>
          <w:rFonts w:hint="eastAsia"/>
          <w:position w:val="-10"/>
          <w:lang w:val="en-US" w:eastAsia="zh-CN"/>
        </w:rPr>
        <w:object>
          <v:shape id="_x0000_i1183" o:spt="75" type="#_x0000_t75" style="height:17pt;width:46pt;" o:ole="t" filled="f" o:preferrelative="t" stroked="f" coordsize="21600,21600">
            <v:path/>
            <v:fill on="f" focussize="0,0"/>
            <v:stroke on="f"/>
            <v:imagedata r:id="rId234" o:title=""/>
            <o:lock v:ext="edit" aspectratio="t"/>
            <w10:wrap type="none"/>
            <w10:anchorlock/>
          </v:shape>
          <o:OLEObject Type="Embed" ProgID="Equation.KSEE3" ShapeID="_x0000_i1183" DrawAspect="Content" ObjectID="_1468075875" r:id="rId273">
            <o:LockedField>false</o:LockedField>
          </o:OLEObject>
        </w:object>
      </w:r>
      <w:r>
        <w:rPr>
          <w:rFonts w:hint="default"/>
          <w:lang w:val="en-US" w:eastAsia="zh-CN"/>
        </w:rPr>
        <w:t>.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77EDB2"/>
    <w:multiLevelType w:val="singleLevel"/>
    <w:tmpl w:val="5977EDB2"/>
    <w:lvl w:ilvl="0" w:tentative="0">
      <w:start w:val="1"/>
      <w:numFmt w:val="upperLetter"/>
      <w:suff w:val="space"/>
      <w:lvlText w:val="%1."/>
      <w:lvlJc w:val="left"/>
    </w:lvl>
  </w:abstractNum>
  <w:abstractNum w:abstractNumId="1">
    <w:nsid w:val="59780AA6"/>
    <w:multiLevelType w:val="singleLevel"/>
    <w:tmpl w:val="59780AA6"/>
    <w:lvl w:ilvl="0" w:tentative="0">
      <w:start w:val="1"/>
      <w:numFmt w:val="upperLetter"/>
      <w:suff w:val="space"/>
      <w:lvlText w:val="%1."/>
      <w:lvlJc w:val="left"/>
    </w:lvl>
  </w:abstractNum>
  <w:abstractNum w:abstractNumId="2">
    <w:nsid w:val="597915A9"/>
    <w:multiLevelType w:val="singleLevel"/>
    <w:tmpl w:val="597915A9"/>
    <w:lvl w:ilvl="0" w:tentative="0">
      <w:start w:val="1"/>
      <w:numFmt w:val="upperLetter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1CC70A4"/>
    <w:rsid w:val="279219E5"/>
    <w:rsid w:val="29650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oleObject" Target="embeddings/oleObject49.bin"/><Relationship Id="rId98" Type="http://schemas.openxmlformats.org/officeDocument/2006/relationships/image" Target="media/image47.wmf"/><Relationship Id="rId97" Type="http://schemas.openxmlformats.org/officeDocument/2006/relationships/oleObject" Target="embeddings/oleObject48.bin"/><Relationship Id="rId96" Type="http://schemas.openxmlformats.org/officeDocument/2006/relationships/image" Target="media/image46.wmf"/><Relationship Id="rId95" Type="http://schemas.openxmlformats.org/officeDocument/2006/relationships/oleObject" Target="embeddings/oleObject47.bin"/><Relationship Id="rId94" Type="http://schemas.openxmlformats.org/officeDocument/2006/relationships/image" Target="media/image45.wmf"/><Relationship Id="rId93" Type="http://schemas.openxmlformats.org/officeDocument/2006/relationships/oleObject" Target="embeddings/oleObject46.bin"/><Relationship Id="rId92" Type="http://schemas.openxmlformats.org/officeDocument/2006/relationships/image" Target="media/image44.wmf"/><Relationship Id="rId91" Type="http://schemas.openxmlformats.org/officeDocument/2006/relationships/oleObject" Target="embeddings/oleObject45.bin"/><Relationship Id="rId90" Type="http://schemas.openxmlformats.org/officeDocument/2006/relationships/image" Target="media/image43.wmf"/><Relationship Id="rId9" Type="http://schemas.openxmlformats.org/officeDocument/2006/relationships/image" Target="media/image3.wmf"/><Relationship Id="rId89" Type="http://schemas.openxmlformats.org/officeDocument/2006/relationships/oleObject" Target="embeddings/oleObject44.bin"/><Relationship Id="rId88" Type="http://schemas.openxmlformats.org/officeDocument/2006/relationships/image" Target="media/image42.wmf"/><Relationship Id="rId87" Type="http://schemas.openxmlformats.org/officeDocument/2006/relationships/oleObject" Target="embeddings/oleObject43.bin"/><Relationship Id="rId86" Type="http://schemas.openxmlformats.org/officeDocument/2006/relationships/image" Target="media/image41.wmf"/><Relationship Id="rId85" Type="http://schemas.openxmlformats.org/officeDocument/2006/relationships/oleObject" Target="embeddings/oleObject42.bin"/><Relationship Id="rId84" Type="http://schemas.openxmlformats.org/officeDocument/2006/relationships/image" Target="media/image40.wmf"/><Relationship Id="rId83" Type="http://schemas.openxmlformats.org/officeDocument/2006/relationships/oleObject" Target="embeddings/oleObject41.bin"/><Relationship Id="rId82" Type="http://schemas.openxmlformats.org/officeDocument/2006/relationships/image" Target="media/image39.wmf"/><Relationship Id="rId81" Type="http://schemas.openxmlformats.org/officeDocument/2006/relationships/oleObject" Target="embeddings/oleObject40.bin"/><Relationship Id="rId80" Type="http://schemas.openxmlformats.org/officeDocument/2006/relationships/image" Target="media/image38.wmf"/><Relationship Id="rId8" Type="http://schemas.openxmlformats.org/officeDocument/2006/relationships/oleObject" Target="embeddings/oleObject3.bin"/><Relationship Id="rId79" Type="http://schemas.openxmlformats.org/officeDocument/2006/relationships/oleObject" Target="embeddings/oleObject39.bin"/><Relationship Id="rId78" Type="http://schemas.openxmlformats.org/officeDocument/2006/relationships/image" Target="media/image37.wmf"/><Relationship Id="rId77" Type="http://schemas.openxmlformats.org/officeDocument/2006/relationships/oleObject" Target="embeddings/oleObject38.bin"/><Relationship Id="rId76" Type="http://schemas.openxmlformats.org/officeDocument/2006/relationships/image" Target="media/image36.wmf"/><Relationship Id="rId75" Type="http://schemas.openxmlformats.org/officeDocument/2006/relationships/oleObject" Target="embeddings/oleObject37.bin"/><Relationship Id="rId74" Type="http://schemas.openxmlformats.org/officeDocument/2006/relationships/image" Target="media/image35.wmf"/><Relationship Id="rId73" Type="http://schemas.openxmlformats.org/officeDocument/2006/relationships/oleObject" Target="embeddings/oleObject36.bin"/><Relationship Id="rId72" Type="http://schemas.openxmlformats.org/officeDocument/2006/relationships/image" Target="media/image34.wmf"/><Relationship Id="rId71" Type="http://schemas.openxmlformats.org/officeDocument/2006/relationships/oleObject" Target="embeddings/oleObject35.bin"/><Relationship Id="rId70" Type="http://schemas.openxmlformats.org/officeDocument/2006/relationships/image" Target="media/image33.wmf"/><Relationship Id="rId7" Type="http://schemas.openxmlformats.org/officeDocument/2006/relationships/image" Target="media/image2.wmf"/><Relationship Id="rId69" Type="http://schemas.openxmlformats.org/officeDocument/2006/relationships/oleObject" Target="embeddings/oleObject34.bin"/><Relationship Id="rId68" Type="http://schemas.openxmlformats.org/officeDocument/2006/relationships/image" Target="media/image32.wmf"/><Relationship Id="rId67" Type="http://schemas.openxmlformats.org/officeDocument/2006/relationships/oleObject" Target="embeddings/oleObject33.bin"/><Relationship Id="rId66" Type="http://schemas.openxmlformats.org/officeDocument/2006/relationships/image" Target="media/image31.wmf"/><Relationship Id="rId65" Type="http://schemas.openxmlformats.org/officeDocument/2006/relationships/oleObject" Target="embeddings/oleObject32.bin"/><Relationship Id="rId64" Type="http://schemas.openxmlformats.org/officeDocument/2006/relationships/image" Target="media/image30.wmf"/><Relationship Id="rId63" Type="http://schemas.openxmlformats.org/officeDocument/2006/relationships/oleObject" Target="embeddings/oleObject31.bin"/><Relationship Id="rId62" Type="http://schemas.openxmlformats.org/officeDocument/2006/relationships/image" Target="media/image29.wmf"/><Relationship Id="rId61" Type="http://schemas.openxmlformats.org/officeDocument/2006/relationships/oleObject" Target="embeddings/oleObject30.bin"/><Relationship Id="rId60" Type="http://schemas.openxmlformats.org/officeDocument/2006/relationships/image" Target="media/image28.wmf"/><Relationship Id="rId6" Type="http://schemas.openxmlformats.org/officeDocument/2006/relationships/oleObject" Target="embeddings/oleObject2.bin"/><Relationship Id="rId59" Type="http://schemas.openxmlformats.org/officeDocument/2006/relationships/oleObject" Target="embeddings/oleObject29.bin"/><Relationship Id="rId58" Type="http://schemas.openxmlformats.org/officeDocument/2006/relationships/image" Target="media/image27.wmf"/><Relationship Id="rId57" Type="http://schemas.openxmlformats.org/officeDocument/2006/relationships/oleObject" Target="embeddings/oleObject28.bin"/><Relationship Id="rId56" Type="http://schemas.openxmlformats.org/officeDocument/2006/relationships/image" Target="media/image26.wmf"/><Relationship Id="rId55" Type="http://schemas.openxmlformats.org/officeDocument/2006/relationships/oleObject" Target="embeddings/oleObject27.bin"/><Relationship Id="rId54" Type="http://schemas.openxmlformats.org/officeDocument/2006/relationships/image" Target="media/image25.wmf"/><Relationship Id="rId53" Type="http://schemas.openxmlformats.org/officeDocument/2006/relationships/oleObject" Target="embeddings/oleObject26.bin"/><Relationship Id="rId52" Type="http://schemas.openxmlformats.org/officeDocument/2006/relationships/image" Target="media/image24.wmf"/><Relationship Id="rId51" Type="http://schemas.openxmlformats.org/officeDocument/2006/relationships/oleObject" Target="embeddings/oleObject25.bin"/><Relationship Id="rId50" Type="http://schemas.openxmlformats.org/officeDocument/2006/relationships/image" Target="media/image23.wmf"/><Relationship Id="rId5" Type="http://schemas.openxmlformats.org/officeDocument/2006/relationships/image" Target="media/image1.wmf"/><Relationship Id="rId49" Type="http://schemas.openxmlformats.org/officeDocument/2006/relationships/oleObject" Target="embeddings/oleObject24.bin"/><Relationship Id="rId48" Type="http://schemas.openxmlformats.org/officeDocument/2006/relationships/image" Target="media/image22.wmf"/><Relationship Id="rId47" Type="http://schemas.openxmlformats.org/officeDocument/2006/relationships/oleObject" Target="embeddings/oleObject23.bin"/><Relationship Id="rId46" Type="http://schemas.openxmlformats.org/officeDocument/2006/relationships/image" Target="media/image21.wmf"/><Relationship Id="rId45" Type="http://schemas.openxmlformats.org/officeDocument/2006/relationships/oleObject" Target="embeddings/oleObject22.bin"/><Relationship Id="rId44" Type="http://schemas.openxmlformats.org/officeDocument/2006/relationships/image" Target="media/image20.wmf"/><Relationship Id="rId43" Type="http://schemas.openxmlformats.org/officeDocument/2006/relationships/oleObject" Target="embeddings/oleObject21.bin"/><Relationship Id="rId42" Type="http://schemas.openxmlformats.org/officeDocument/2006/relationships/image" Target="media/image19.wmf"/><Relationship Id="rId41" Type="http://schemas.openxmlformats.org/officeDocument/2006/relationships/oleObject" Target="embeddings/oleObject20.bin"/><Relationship Id="rId40" Type="http://schemas.openxmlformats.org/officeDocument/2006/relationships/image" Target="media/image18.wmf"/><Relationship Id="rId4" Type="http://schemas.openxmlformats.org/officeDocument/2006/relationships/oleObject" Target="embeddings/oleObject1.bin"/><Relationship Id="rId39" Type="http://schemas.openxmlformats.org/officeDocument/2006/relationships/oleObject" Target="embeddings/oleObject19.bin"/><Relationship Id="rId38" Type="http://schemas.openxmlformats.org/officeDocument/2006/relationships/image" Target="media/image17.wmf"/><Relationship Id="rId37" Type="http://schemas.openxmlformats.org/officeDocument/2006/relationships/oleObject" Target="embeddings/oleObject18.bin"/><Relationship Id="rId36" Type="http://schemas.openxmlformats.org/officeDocument/2006/relationships/image" Target="media/image16.wmf"/><Relationship Id="rId35" Type="http://schemas.openxmlformats.org/officeDocument/2006/relationships/oleObject" Target="embeddings/oleObject17.bin"/><Relationship Id="rId34" Type="http://schemas.openxmlformats.org/officeDocument/2006/relationships/image" Target="media/image15.wmf"/><Relationship Id="rId33" Type="http://schemas.openxmlformats.org/officeDocument/2006/relationships/oleObject" Target="embeddings/oleObject16.bin"/><Relationship Id="rId32" Type="http://schemas.openxmlformats.org/officeDocument/2006/relationships/oleObject" Target="embeddings/oleObject15.bin"/><Relationship Id="rId31" Type="http://schemas.openxmlformats.org/officeDocument/2006/relationships/image" Target="media/image14.wmf"/><Relationship Id="rId30" Type="http://schemas.openxmlformats.org/officeDocument/2006/relationships/oleObject" Target="embeddings/oleObject14.bin"/><Relationship Id="rId3" Type="http://schemas.openxmlformats.org/officeDocument/2006/relationships/theme" Target="theme/theme1.xml"/><Relationship Id="rId29" Type="http://schemas.openxmlformats.org/officeDocument/2006/relationships/image" Target="media/image13.wmf"/><Relationship Id="rId28" Type="http://schemas.openxmlformats.org/officeDocument/2006/relationships/oleObject" Target="embeddings/oleObject13.bin"/><Relationship Id="rId276" Type="http://schemas.openxmlformats.org/officeDocument/2006/relationships/fontTable" Target="fontTable.xml"/><Relationship Id="rId275" Type="http://schemas.openxmlformats.org/officeDocument/2006/relationships/numbering" Target="numbering.xml"/><Relationship Id="rId274" Type="http://schemas.openxmlformats.org/officeDocument/2006/relationships/customXml" Target="../customXml/item1.xml"/><Relationship Id="rId273" Type="http://schemas.openxmlformats.org/officeDocument/2006/relationships/oleObject" Target="embeddings/oleObject151.bin"/><Relationship Id="rId272" Type="http://schemas.openxmlformats.org/officeDocument/2006/relationships/oleObject" Target="embeddings/oleObject150.bin"/><Relationship Id="rId271" Type="http://schemas.openxmlformats.org/officeDocument/2006/relationships/oleObject" Target="embeddings/oleObject149.bin"/><Relationship Id="rId270" Type="http://schemas.openxmlformats.org/officeDocument/2006/relationships/oleObject" Target="embeddings/oleObject148.bin"/><Relationship Id="rId27" Type="http://schemas.openxmlformats.org/officeDocument/2006/relationships/image" Target="media/image12.wmf"/><Relationship Id="rId269" Type="http://schemas.openxmlformats.org/officeDocument/2006/relationships/image" Target="media/image119.wmf"/><Relationship Id="rId268" Type="http://schemas.openxmlformats.org/officeDocument/2006/relationships/oleObject" Target="embeddings/oleObject147.bin"/><Relationship Id="rId267" Type="http://schemas.openxmlformats.org/officeDocument/2006/relationships/image" Target="media/image118.wmf"/><Relationship Id="rId266" Type="http://schemas.openxmlformats.org/officeDocument/2006/relationships/oleObject" Target="embeddings/oleObject146.bin"/><Relationship Id="rId265" Type="http://schemas.openxmlformats.org/officeDocument/2006/relationships/oleObject" Target="embeddings/oleObject145.bin"/><Relationship Id="rId264" Type="http://schemas.openxmlformats.org/officeDocument/2006/relationships/image" Target="media/image117.wmf"/><Relationship Id="rId263" Type="http://schemas.openxmlformats.org/officeDocument/2006/relationships/oleObject" Target="embeddings/oleObject144.bin"/><Relationship Id="rId262" Type="http://schemas.openxmlformats.org/officeDocument/2006/relationships/oleObject" Target="embeddings/oleObject143.bin"/><Relationship Id="rId261" Type="http://schemas.openxmlformats.org/officeDocument/2006/relationships/oleObject" Target="embeddings/oleObject142.bin"/><Relationship Id="rId260" Type="http://schemas.openxmlformats.org/officeDocument/2006/relationships/image" Target="media/image116.wmf"/><Relationship Id="rId26" Type="http://schemas.openxmlformats.org/officeDocument/2006/relationships/oleObject" Target="embeddings/oleObject12.bin"/><Relationship Id="rId259" Type="http://schemas.openxmlformats.org/officeDocument/2006/relationships/oleObject" Target="embeddings/oleObject141.bin"/><Relationship Id="rId258" Type="http://schemas.openxmlformats.org/officeDocument/2006/relationships/image" Target="media/image115.wmf"/><Relationship Id="rId257" Type="http://schemas.openxmlformats.org/officeDocument/2006/relationships/oleObject" Target="embeddings/oleObject140.bin"/><Relationship Id="rId256" Type="http://schemas.openxmlformats.org/officeDocument/2006/relationships/oleObject" Target="embeddings/oleObject139.bin"/><Relationship Id="rId255" Type="http://schemas.openxmlformats.org/officeDocument/2006/relationships/oleObject" Target="embeddings/oleObject138.bin"/><Relationship Id="rId254" Type="http://schemas.openxmlformats.org/officeDocument/2006/relationships/oleObject" Target="embeddings/oleObject137.bin"/><Relationship Id="rId253" Type="http://schemas.openxmlformats.org/officeDocument/2006/relationships/oleObject" Target="embeddings/oleObject136.bin"/><Relationship Id="rId252" Type="http://schemas.openxmlformats.org/officeDocument/2006/relationships/oleObject" Target="embeddings/oleObject135.bin"/><Relationship Id="rId251" Type="http://schemas.openxmlformats.org/officeDocument/2006/relationships/image" Target="media/image114.wmf"/><Relationship Id="rId250" Type="http://schemas.openxmlformats.org/officeDocument/2006/relationships/oleObject" Target="embeddings/oleObject134.bin"/><Relationship Id="rId25" Type="http://schemas.openxmlformats.org/officeDocument/2006/relationships/image" Target="media/image11.wmf"/><Relationship Id="rId249" Type="http://schemas.openxmlformats.org/officeDocument/2006/relationships/image" Target="media/image113.wmf"/><Relationship Id="rId248" Type="http://schemas.openxmlformats.org/officeDocument/2006/relationships/oleObject" Target="embeddings/oleObject133.bin"/><Relationship Id="rId247" Type="http://schemas.openxmlformats.org/officeDocument/2006/relationships/image" Target="media/image112.wmf"/><Relationship Id="rId246" Type="http://schemas.openxmlformats.org/officeDocument/2006/relationships/oleObject" Target="embeddings/oleObject132.bin"/><Relationship Id="rId245" Type="http://schemas.openxmlformats.org/officeDocument/2006/relationships/oleObject" Target="embeddings/oleObject131.bin"/><Relationship Id="rId244" Type="http://schemas.openxmlformats.org/officeDocument/2006/relationships/image" Target="media/image111.wmf"/><Relationship Id="rId243" Type="http://schemas.openxmlformats.org/officeDocument/2006/relationships/oleObject" Target="embeddings/oleObject130.bin"/><Relationship Id="rId242" Type="http://schemas.openxmlformats.org/officeDocument/2006/relationships/image" Target="media/image110.wmf"/><Relationship Id="rId241" Type="http://schemas.openxmlformats.org/officeDocument/2006/relationships/oleObject" Target="embeddings/oleObject129.bin"/><Relationship Id="rId240" Type="http://schemas.openxmlformats.org/officeDocument/2006/relationships/image" Target="media/image109.wmf"/><Relationship Id="rId24" Type="http://schemas.openxmlformats.org/officeDocument/2006/relationships/oleObject" Target="embeddings/oleObject11.bin"/><Relationship Id="rId239" Type="http://schemas.openxmlformats.org/officeDocument/2006/relationships/oleObject" Target="embeddings/oleObject128.bin"/><Relationship Id="rId238" Type="http://schemas.openxmlformats.org/officeDocument/2006/relationships/image" Target="media/image108.wmf"/><Relationship Id="rId237" Type="http://schemas.openxmlformats.org/officeDocument/2006/relationships/oleObject" Target="embeddings/oleObject127.bin"/><Relationship Id="rId236" Type="http://schemas.openxmlformats.org/officeDocument/2006/relationships/image" Target="media/image107.wmf"/><Relationship Id="rId235" Type="http://schemas.openxmlformats.org/officeDocument/2006/relationships/oleObject" Target="embeddings/oleObject126.bin"/><Relationship Id="rId234" Type="http://schemas.openxmlformats.org/officeDocument/2006/relationships/image" Target="media/image106.wmf"/><Relationship Id="rId233" Type="http://schemas.openxmlformats.org/officeDocument/2006/relationships/oleObject" Target="embeddings/oleObject125.bin"/><Relationship Id="rId232" Type="http://schemas.openxmlformats.org/officeDocument/2006/relationships/image" Target="media/image105.wmf"/><Relationship Id="rId231" Type="http://schemas.openxmlformats.org/officeDocument/2006/relationships/oleObject" Target="embeddings/oleObject124.bin"/><Relationship Id="rId230" Type="http://schemas.openxmlformats.org/officeDocument/2006/relationships/image" Target="media/image104.wmf"/><Relationship Id="rId23" Type="http://schemas.openxmlformats.org/officeDocument/2006/relationships/image" Target="media/image10.wmf"/><Relationship Id="rId229" Type="http://schemas.openxmlformats.org/officeDocument/2006/relationships/oleObject" Target="embeddings/oleObject123.bin"/><Relationship Id="rId228" Type="http://schemas.openxmlformats.org/officeDocument/2006/relationships/oleObject" Target="embeddings/oleObject122.bin"/><Relationship Id="rId227" Type="http://schemas.openxmlformats.org/officeDocument/2006/relationships/image" Target="media/image103.wmf"/><Relationship Id="rId226" Type="http://schemas.openxmlformats.org/officeDocument/2006/relationships/oleObject" Target="embeddings/oleObject121.bin"/><Relationship Id="rId225" Type="http://schemas.openxmlformats.org/officeDocument/2006/relationships/image" Target="media/image102.wmf"/><Relationship Id="rId224" Type="http://schemas.openxmlformats.org/officeDocument/2006/relationships/oleObject" Target="embeddings/oleObject120.bin"/><Relationship Id="rId223" Type="http://schemas.openxmlformats.org/officeDocument/2006/relationships/image" Target="media/image101.wmf"/><Relationship Id="rId222" Type="http://schemas.openxmlformats.org/officeDocument/2006/relationships/oleObject" Target="embeddings/oleObject119.bin"/><Relationship Id="rId221" Type="http://schemas.openxmlformats.org/officeDocument/2006/relationships/image" Target="media/image100.wmf"/><Relationship Id="rId220" Type="http://schemas.openxmlformats.org/officeDocument/2006/relationships/oleObject" Target="embeddings/oleObject118.bin"/><Relationship Id="rId22" Type="http://schemas.openxmlformats.org/officeDocument/2006/relationships/oleObject" Target="embeddings/oleObject10.bin"/><Relationship Id="rId219" Type="http://schemas.openxmlformats.org/officeDocument/2006/relationships/image" Target="media/image99.wmf"/><Relationship Id="rId218" Type="http://schemas.openxmlformats.org/officeDocument/2006/relationships/oleObject" Target="embeddings/oleObject117.bin"/><Relationship Id="rId217" Type="http://schemas.openxmlformats.org/officeDocument/2006/relationships/image" Target="media/image98.wmf"/><Relationship Id="rId216" Type="http://schemas.openxmlformats.org/officeDocument/2006/relationships/oleObject" Target="embeddings/oleObject116.bin"/><Relationship Id="rId215" Type="http://schemas.openxmlformats.org/officeDocument/2006/relationships/image" Target="media/image97.wmf"/><Relationship Id="rId214" Type="http://schemas.openxmlformats.org/officeDocument/2006/relationships/oleObject" Target="embeddings/oleObject115.bin"/><Relationship Id="rId213" Type="http://schemas.openxmlformats.org/officeDocument/2006/relationships/image" Target="media/image96.wmf"/><Relationship Id="rId212" Type="http://schemas.openxmlformats.org/officeDocument/2006/relationships/oleObject" Target="embeddings/oleObject114.bin"/><Relationship Id="rId211" Type="http://schemas.openxmlformats.org/officeDocument/2006/relationships/oleObject" Target="embeddings/oleObject113.bin"/><Relationship Id="rId210" Type="http://schemas.openxmlformats.org/officeDocument/2006/relationships/image" Target="media/image95.wmf"/><Relationship Id="rId21" Type="http://schemas.openxmlformats.org/officeDocument/2006/relationships/image" Target="media/image9.wmf"/><Relationship Id="rId209" Type="http://schemas.openxmlformats.org/officeDocument/2006/relationships/oleObject" Target="embeddings/oleObject112.bin"/><Relationship Id="rId208" Type="http://schemas.openxmlformats.org/officeDocument/2006/relationships/oleObject" Target="embeddings/oleObject111.bin"/><Relationship Id="rId207" Type="http://schemas.openxmlformats.org/officeDocument/2006/relationships/oleObject" Target="embeddings/oleObject110.bin"/><Relationship Id="rId206" Type="http://schemas.openxmlformats.org/officeDocument/2006/relationships/oleObject" Target="embeddings/oleObject109.bin"/><Relationship Id="rId205" Type="http://schemas.openxmlformats.org/officeDocument/2006/relationships/oleObject" Target="embeddings/oleObject108.bin"/><Relationship Id="rId204" Type="http://schemas.openxmlformats.org/officeDocument/2006/relationships/image" Target="media/image94.wmf"/><Relationship Id="rId203" Type="http://schemas.openxmlformats.org/officeDocument/2006/relationships/oleObject" Target="embeddings/oleObject107.bin"/><Relationship Id="rId202" Type="http://schemas.openxmlformats.org/officeDocument/2006/relationships/image" Target="media/image93.wmf"/><Relationship Id="rId201" Type="http://schemas.openxmlformats.org/officeDocument/2006/relationships/oleObject" Target="embeddings/oleObject106.bin"/><Relationship Id="rId200" Type="http://schemas.openxmlformats.org/officeDocument/2006/relationships/image" Target="media/image92.wmf"/><Relationship Id="rId20" Type="http://schemas.openxmlformats.org/officeDocument/2006/relationships/oleObject" Target="embeddings/oleObject9.bin"/><Relationship Id="rId2" Type="http://schemas.openxmlformats.org/officeDocument/2006/relationships/settings" Target="settings.xml"/><Relationship Id="rId199" Type="http://schemas.openxmlformats.org/officeDocument/2006/relationships/oleObject" Target="embeddings/oleObject105.bin"/><Relationship Id="rId198" Type="http://schemas.openxmlformats.org/officeDocument/2006/relationships/image" Target="media/image91.wmf"/><Relationship Id="rId197" Type="http://schemas.openxmlformats.org/officeDocument/2006/relationships/oleObject" Target="embeddings/oleObject104.bin"/><Relationship Id="rId196" Type="http://schemas.openxmlformats.org/officeDocument/2006/relationships/oleObject" Target="embeddings/oleObject103.bin"/><Relationship Id="rId195" Type="http://schemas.openxmlformats.org/officeDocument/2006/relationships/oleObject" Target="embeddings/oleObject102.bin"/><Relationship Id="rId194" Type="http://schemas.openxmlformats.org/officeDocument/2006/relationships/oleObject" Target="embeddings/oleObject101.bin"/><Relationship Id="rId193" Type="http://schemas.openxmlformats.org/officeDocument/2006/relationships/image" Target="media/image90.wmf"/><Relationship Id="rId192" Type="http://schemas.openxmlformats.org/officeDocument/2006/relationships/oleObject" Target="embeddings/oleObject100.bin"/><Relationship Id="rId191" Type="http://schemas.openxmlformats.org/officeDocument/2006/relationships/image" Target="media/image89.wmf"/><Relationship Id="rId190" Type="http://schemas.openxmlformats.org/officeDocument/2006/relationships/oleObject" Target="embeddings/oleObject99.bin"/><Relationship Id="rId19" Type="http://schemas.openxmlformats.org/officeDocument/2006/relationships/image" Target="media/image8.wmf"/><Relationship Id="rId189" Type="http://schemas.openxmlformats.org/officeDocument/2006/relationships/image" Target="media/image88.wmf"/><Relationship Id="rId188" Type="http://schemas.openxmlformats.org/officeDocument/2006/relationships/oleObject" Target="embeddings/oleObject98.bin"/><Relationship Id="rId187" Type="http://schemas.openxmlformats.org/officeDocument/2006/relationships/image" Target="media/image87.wmf"/><Relationship Id="rId186" Type="http://schemas.openxmlformats.org/officeDocument/2006/relationships/oleObject" Target="embeddings/oleObject97.bin"/><Relationship Id="rId185" Type="http://schemas.openxmlformats.org/officeDocument/2006/relationships/image" Target="media/image86.wmf"/><Relationship Id="rId184" Type="http://schemas.openxmlformats.org/officeDocument/2006/relationships/oleObject" Target="embeddings/oleObject96.bin"/><Relationship Id="rId183" Type="http://schemas.openxmlformats.org/officeDocument/2006/relationships/image" Target="media/image85.wmf"/><Relationship Id="rId182" Type="http://schemas.openxmlformats.org/officeDocument/2006/relationships/oleObject" Target="embeddings/oleObject95.bin"/><Relationship Id="rId181" Type="http://schemas.openxmlformats.org/officeDocument/2006/relationships/oleObject" Target="embeddings/oleObject94.bin"/><Relationship Id="rId180" Type="http://schemas.openxmlformats.org/officeDocument/2006/relationships/image" Target="media/image84.wmf"/><Relationship Id="rId18" Type="http://schemas.openxmlformats.org/officeDocument/2006/relationships/oleObject" Target="embeddings/oleObject8.bin"/><Relationship Id="rId179" Type="http://schemas.openxmlformats.org/officeDocument/2006/relationships/oleObject" Target="embeddings/oleObject93.bin"/><Relationship Id="rId178" Type="http://schemas.openxmlformats.org/officeDocument/2006/relationships/image" Target="media/image83.wmf"/><Relationship Id="rId177" Type="http://schemas.openxmlformats.org/officeDocument/2006/relationships/oleObject" Target="embeddings/oleObject92.bin"/><Relationship Id="rId176" Type="http://schemas.openxmlformats.org/officeDocument/2006/relationships/image" Target="media/image82.wmf"/><Relationship Id="rId175" Type="http://schemas.openxmlformats.org/officeDocument/2006/relationships/oleObject" Target="embeddings/oleObject91.bin"/><Relationship Id="rId174" Type="http://schemas.openxmlformats.org/officeDocument/2006/relationships/image" Target="media/image81.wmf"/><Relationship Id="rId173" Type="http://schemas.openxmlformats.org/officeDocument/2006/relationships/oleObject" Target="embeddings/oleObject90.bin"/><Relationship Id="rId172" Type="http://schemas.openxmlformats.org/officeDocument/2006/relationships/image" Target="media/image80.wmf"/><Relationship Id="rId171" Type="http://schemas.openxmlformats.org/officeDocument/2006/relationships/oleObject" Target="embeddings/oleObject89.bin"/><Relationship Id="rId170" Type="http://schemas.openxmlformats.org/officeDocument/2006/relationships/image" Target="media/image79.wmf"/><Relationship Id="rId17" Type="http://schemas.openxmlformats.org/officeDocument/2006/relationships/image" Target="media/image7.wmf"/><Relationship Id="rId169" Type="http://schemas.openxmlformats.org/officeDocument/2006/relationships/oleObject" Target="embeddings/oleObject88.bin"/><Relationship Id="rId168" Type="http://schemas.openxmlformats.org/officeDocument/2006/relationships/image" Target="media/image78.wmf"/><Relationship Id="rId167" Type="http://schemas.openxmlformats.org/officeDocument/2006/relationships/oleObject" Target="embeddings/oleObject87.bin"/><Relationship Id="rId166" Type="http://schemas.openxmlformats.org/officeDocument/2006/relationships/image" Target="media/image77.wmf"/><Relationship Id="rId165" Type="http://schemas.openxmlformats.org/officeDocument/2006/relationships/oleObject" Target="embeddings/oleObject86.bin"/><Relationship Id="rId164" Type="http://schemas.openxmlformats.org/officeDocument/2006/relationships/image" Target="media/image76.wmf"/><Relationship Id="rId163" Type="http://schemas.openxmlformats.org/officeDocument/2006/relationships/oleObject" Target="embeddings/oleObject85.bin"/><Relationship Id="rId162" Type="http://schemas.openxmlformats.org/officeDocument/2006/relationships/image" Target="media/image75.wmf"/><Relationship Id="rId161" Type="http://schemas.openxmlformats.org/officeDocument/2006/relationships/oleObject" Target="embeddings/oleObject84.bin"/><Relationship Id="rId160" Type="http://schemas.openxmlformats.org/officeDocument/2006/relationships/image" Target="media/image74.wmf"/><Relationship Id="rId16" Type="http://schemas.openxmlformats.org/officeDocument/2006/relationships/oleObject" Target="embeddings/oleObject7.bin"/><Relationship Id="rId159" Type="http://schemas.openxmlformats.org/officeDocument/2006/relationships/oleObject" Target="embeddings/oleObject83.bin"/><Relationship Id="rId158" Type="http://schemas.openxmlformats.org/officeDocument/2006/relationships/image" Target="media/image73.wmf"/><Relationship Id="rId157" Type="http://schemas.openxmlformats.org/officeDocument/2006/relationships/oleObject" Target="embeddings/oleObject82.bin"/><Relationship Id="rId156" Type="http://schemas.openxmlformats.org/officeDocument/2006/relationships/image" Target="media/image72.wmf"/><Relationship Id="rId155" Type="http://schemas.openxmlformats.org/officeDocument/2006/relationships/oleObject" Target="embeddings/oleObject81.bin"/><Relationship Id="rId154" Type="http://schemas.openxmlformats.org/officeDocument/2006/relationships/oleObject" Target="embeddings/oleObject80.bin"/><Relationship Id="rId153" Type="http://schemas.openxmlformats.org/officeDocument/2006/relationships/oleObject" Target="embeddings/oleObject79.bin"/><Relationship Id="rId152" Type="http://schemas.openxmlformats.org/officeDocument/2006/relationships/image" Target="media/image71.wmf"/><Relationship Id="rId151" Type="http://schemas.openxmlformats.org/officeDocument/2006/relationships/oleObject" Target="embeddings/oleObject78.bin"/><Relationship Id="rId150" Type="http://schemas.openxmlformats.org/officeDocument/2006/relationships/oleObject" Target="embeddings/oleObject77.bin"/><Relationship Id="rId15" Type="http://schemas.openxmlformats.org/officeDocument/2006/relationships/image" Target="media/image6.wmf"/><Relationship Id="rId149" Type="http://schemas.openxmlformats.org/officeDocument/2006/relationships/image" Target="media/image70.wmf"/><Relationship Id="rId148" Type="http://schemas.openxmlformats.org/officeDocument/2006/relationships/oleObject" Target="embeddings/oleObject76.bin"/><Relationship Id="rId147" Type="http://schemas.openxmlformats.org/officeDocument/2006/relationships/image" Target="media/image69.wmf"/><Relationship Id="rId146" Type="http://schemas.openxmlformats.org/officeDocument/2006/relationships/oleObject" Target="embeddings/oleObject75.bin"/><Relationship Id="rId145" Type="http://schemas.openxmlformats.org/officeDocument/2006/relationships/oleObject" Target="embeddings/oleObject74.bin"/><Relationship Id="rId144" Type="http://schemas.openxmlformats.org/officeDocument/2006/relationships/image" Target="media/image68.wmf"/><Relationship Id="rId143" Type="http://schemas.openxmlformats.org/officeDocument/2006/relationships/oleObject" Target="embeddings/oleObject73.bin"/><Relationship Id="rId142" Type="http://schemas.openxmlformats.org/officeDocument/2006/relationships/image" Target="media/image67.wmf"/><Relationship Id="rId141" Type="http://schemas.openxmlformats.org/officeDocument/2006/relationships/oleObject" Target="embeddings/oleObject72.bin"/><Relationship Id="rId140" Type="http://schemas.openxmlformats.org/officeDocument/2006/relationships/image" Target="media/image66.wmf"/><Relationship Id="rId14" Type="http://schemas.openxmlformats.org/officeDocument/2006/relationships/oleObject" Target="embeddings/oleObject6.bin"/><Relationship Id="rId139" Type="http://schemas.openxmlformats.org/officeDocument/2006/relationships/oleObject" Target="embeddings/oleObject71.bin"/><Relationship Id="rId138" Type="http://schemas.openxmlformats.org/officeDocument/2006/relationships/image" Target="media/image65.wmf"/><Relationship Id="rId137" Type="http://schemas.openxmlformats.org/officeDocument/2006/relationships/oleObject" Target="embeddings/oleObject70.bin"/><Relationship Id="rId136" Type="http://schemas.openxmlformats.org/officeDocument/2006/relationships/oleObject" Target="embeddings/oleObject69.bin"/><Relationship Id="rId135" Type="http://schemas.openxmlformats.org/officeDocument/2006/relationships/image" Target="media/image64.wmf"/><Relationship Id="rId134" Type="http://schemas.openxmlformats.org/officeDocument/2006/relationships/oleObject" Target="embeddings/oleObject68.bin"/><Relationship Id="rId133" Type="http://schemas.openxmlformats.org/officeDocument/2006/relationships/oleObject" Target="embeddings/oleObject67.bin"/><Relationship Id="rId132" Type="http://schemas.openxmlformats.org/officeDocument/2006/relationships/image" Target="media/image63.wmf"/><Relationship Id="rId131" Type="http://schemas.openxmlformats.org/officeDocument/2006/relationships/oleObject" Target="embeddings/oleObject66.bin"/><Relationship Id="rId130" Type="http://schemas.openxmlformats.org/officeDocument/2006/relationships/oleObject" Target="embeddings/oleObject65.bin"/><Relationship Id="rId13" Type="http://schemas.openxmlformats.org/officeDocument/2006/relationships/image" Target="media/image5.wmf"/><Relationship Id="rId129" Type="http://schemas.openxmlformats.org/officeDocument/2006/relationships/image" Target="media/image62.wmf"/><Relationship Id="rId128" Type="http://schemas.openxmlformats.org/officeDocument/2006/relationships/oleObject" Target="embeddings/oleObject64.bin"/><Relationship Id="rId127" Type="http://schemas.openxmlformats.org/officeDocument/2006/relationships/image" Target="media/image61.wmf"/><Relationship Id="rId126" Type="http://schemas.openxmlformats.org/officeDocument/2006/relationships/oleObject" Target="embeddings/oleObject63.bin"/><Relationship Id="rId125" Type="http://schemas.openxmlformats.org/officeDocument/2006/relationships/image" Target="media/image60.wmf"/><Relationship Id="rId124" Type="http://schemas.openxmlformats.org/officeDocument/2006/relationships/oleObject" Target="embeddings/oleObject62.bin"/><Relationship Id="rId123" Type="http://schemas.openxmlformats.org/officeDocument/2006/relationships/image" Target="media/image59.wmf"/><Relationship Id="rId122" Type="http://schemas.openxmlformats.org/officeDocument/2006/relationships/oleObject" Target="embeddings/oleObject61.bin"/><Relationship Id="rId121" Type="http://schemas.openxmlformats.org/officeDocument/2006/relationships/image" Target="media/image58.wmf"/><Relationship Id="rId120" Type="http://schemas.openxmlformats.org/officeDocument/2006/relationships/oleObject" Target="embeddings/oleObject60.bin"/><Relationship Id="rId12" Type="http://schemas.openxmlformats.org/officeDocument/2006/relationships/oleObject" Target="embeddings/oleObject5.bin"/><Relationship Id="rId119" Type="http://schemas.openxmlformats.org/officeDocument/2006/relationships/image" Target="media/image57.wmf"/><Relationship Id="rId118" Type="http://schemas.openxmlformats.org/officeDocument/2006/relationships/oleObject" Target="embeddings/oleObject59.bin"/><Relationship Id="rId117" Type="http://schemas.openxmlformats.org/officeDocument/2006/relationships/image" Target="media/image56.wmf"/><Relationship Id="rId116" Type="http://schemas.openxmlformats.org/officeDocument/2006/relationships/oleObject" Target="embeddings/oleObject58.bin"/><Relationship Id="rId115" Type="http://schemas.openxmlformats.org/officeDocument/2006/relationships/image" Target="media/image55.wmf"/><Relationship Id="rId114" Type="http://schemas.openxmlformats.org/officeDocument/2006/relationships/oleObject" Target="embeddings/oleObject57.bin"/><Relationship Id="rId113" Type="http://schemas.openxmlformats.org/officeDocument/2006/relationships/image" Target="media/image54.wmf"/><Relationship Id="rId112" Type="http://schemas.openxmlformats.org/officeDocument/2006/relationships/oleObject" Target="embeddings/oleObject56.bin"/><Relationship Id="rId111" Type="http://schemas.openxmlformats.org/officeDocument/2006/relationships/image" Target="media/image53.wmf"/><Relationship Id="rId110" Type="http://schemas.openxmlformats.org/officeDocument/2006/relationships/oleObject" Target="embeddings/oleObject55.bin"/><Relationship Id="rId11" Type="http://schemas.openxmlformats.org/officeDocument/2006/relationships/image" Target="media/image4.wmf"/><Relationship Id="rId109" Type="http://schemas.openxmlformats.org/officeDocument/2006/relationships/image" Target="media/image52.wmf"/><Relationship Id="rId108" Type="http://schemas.openxmlformats.org/officeDocument/2006/relationships/oleObject" Target="embeddings/oleObject54.bin"/><Relationship Id="rId107" Type="http://schemas.openxmlformats.org/officeDocument/2006/relationships/image" Target="media/image51.wmf"/><Relationship Id="rId106" Type="http://schemas.openxmlformats.org/officeDocument/2006/relationships/oleObject" Target="embeddings/oleObject53.bin"/><Relationship Id="rId105" Type="http://schemas.openxmlformats.org/officeDocument/2006/relationships/oleObject" Target="embeddings/oleObject52.bin"/><Relationship Id="rId104" Type="http://schemas.openxmlformats.org/officeDocument/2006/relationships/image" Target="media/image50.wmf"/><Relationship Id="rId103" Type="http://schemas.openxmlformats.org/officeDocument/2006/relationships/oleObject" Target="embeddings/oleObject51.bin"/><Relationship Id="rId102" Type="http://schemas.openxmlformats.org/officeDocument/2006/relationships/image" Target="media/image49.wmf"/><Relationship Id="rId101" Type="http://schemas.openxmlformats.org/officeDocument/2006/relationships/oleObject" Target="embeddings/oleObject50.bin"/><Relationship Id="rId100" Type="http://schemas.openxmlformats.org/officeDocument/2006/relationships/image" Target="media/image48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Seaky</dc:creator>
  <cp:lastModifiedBy>Seaky</cp:lastModifiedBy>
  <dcterms:modified xsi:type="dcterms:W3CDTF">2017-07-26T22:56:05Z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