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85B" w:rsidRDefault="006A485B" w:rsidP="006A485B"/>
    <w:p w:rsidR="006A485B" w:rsidRDefault="006A485B" w:rsidP="006A485B">
      <w:pPr>
        <w:jc w:val="center"/>
      </w:pPr>
      <w:r>
        <w:t>2014</w:t>
      </w:r>
      <w:r>
        <w:rPr>
          <w:rFonts w:hint="eastAsia"/>
        </w:rPr>
        <w:t>、</w:t>
      </w:r>
      <w:r>
        <w:t>2015</w:t>
      </w:r>
      <w:r>
        <w:rPr>
          <w:rFonts w:hint="eastAsia"/>
        </w:rPr>
        <w:t>年东北大学应用统计考研真题</w:t>
      </w:r>
    </w:p>
    <w:p w:rsidR="006A485B" w:rsidRDefault="006A485B" w:rsidP="006A485B">
      <w:r>
        <w:rPr>
          <w:rFonts w:hint="eastAsia"/>
        </w:rPr>
        <w:t>一、综合</w:t>
      </w:r>
    </w:p>
    <w:p w:rsidR="006A485B" w:rsidRPr="006A485B" w:rsidRDefault="006A485B" w:rsidP="006A485B">
      <w:r>
        <w:t>1.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…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</m:oMath>
      <w:r>
        <w:rPr>
          <w:rFonts w:hint="eastAsia"/>
        </w:rPr>
        <w:t>是来自总体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~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hint="eastAsia"/>
        </w:rPr>
        <w:t>的样本，证：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…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…+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~t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。</m:t>
        </m:r>
      </m:oMath>
      <w:bookmarkStart w:id="0" w:name="_GoBack"/>
      <w:bookmarkEnd w:id="0"/>
    </w:p>
    <w:p w:rsidR="006A485B" w:rsidRDefault="006A485B" w:rsidP="006A485B">
      <w:r>
        <w:t>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A485B" w:rsidTr="006A485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85B" w:rsidRDefault="006A485B">
            <w:pPr>
              <w:jc w:val="center"/>
            </w:pPr>
            <w:r>
              <w:rPr>
                <w:position w:val="-6"/>
              </w:rPr>
              <w:object w:dxaOrig="204" w:dyaOrig="2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95" o:spid="_x0000_i1025" type="#_x0000_t75" style="width:10pt;height:10.65pt;mso-wrap-style:square;mso-position-horizontal-relative:page;mso-position-vertical-relative:page" o:ole="">
                  <v:imagedata r:id="rId8" o:title=""/>
                </v:shape>
                <o:OLEObject Type="Embed" ProgID="Equation.DSMT4" ShapeID="对象 95" DrawAspect="Content" ObjectID="_1702830545" r:id="rId9"/>
              </w:objec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85B" w:rsidRDefault="006A485B">
            <w:pPr>
              <w:jc w:val="center"/>
            </w:pPr>
            <w:r>
              <w:rPr>
                <w:position w:val="-4"/>
              </w:rPr>
              <w:object w:dxaOrig="300" w:dyaOrig="264">
                <v:shape id="对象 96" o:spid="_x0000_i1026" type="#_x0000_t75" style="width:15.35pt;height:13.35pt;mso-wrap-style:square;mso-position-horizontal-relative:page;mso-position-vertical-relative:page" o:ole="">
                  <v:imagedata r:id="rId10" o:title=""/>
                </v:shape>
                <o:OLEObject Type="Embed" ProgID="Equation.DSMT4" ShapeID="对象 96" DrawAspect="Content" ObjectID="_1702830546" r:id="rId11"/>
              </w:objec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85B" w:rsidRDefault="006A485B">
            <w:pPr>
              <w:jc w:val="center"/>
            </w:pPr>
            <w:r>
              <w:t>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85B" w:rsidRDefault="006A485B">
            <w:pPr>
              <w:jc w:val="center"/>
            </w:pPr>
            <w:r>
              <w:t>1</w:t>
            </w:r>
          </w:p>
        </w:tc>
      </w:tr>
      <w:tr w:rsidR="006A485B" w:rsidTr="006A485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85B" w:rsidRDefault="006A485B">
            <w:pPr>
              <w:jc w:val="center"/>
            </w:pPr>
            <w:r>
              <w:rPr>
                <w:position w:val="-10"/>
              </w:rPr>
              <w:object w:dxaOrig="240" w:dyaOrig="264">
                <v:shape id="对象 97" o:spid="_x0000_i1027" type="#_x0000_t75" style="width:12pt;height:13.35pt;mso-wrap-style:square;mso-position-horizontal-relative:page;mso-position-vertical-relative:page" o:ole="">
                  <v:imagedata r:id="rId12" o:title=""/>
                </v:shape>
                <o:OLEObject Type="Embed" ProgID="Equation.DSMT4" ShapeID="对象 97" DrawAspect="Content" ObjectID="_1702830547" r:id="rId13"/>
              </w:objec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85B" w:rsidRDefault="006A485B">
            <w:pPr>
              <w:jc w:val="center"/>
            </w:pPr>
            <w:r>
              <w:rPr>
                <w:position w:val="-6"/>
              </w:rPr>
              <w:object w:dxaOrig="276" w:dyaOrig="324">
                <v:shape id="对象 98" o:spid="_x0000_i1028" type="#_x0000_t75" style="width:14pt;height:16pt;mso-wrap-style:square;mso-position-horizontal-relative:page;mso-position-vertical-relative:page" o:ole="">
                  <v:imagedata r:id="rId14" o:title=""/>
                </v:shape>
                <o:OLEObject Type="Embed" ProgID="Equation.DSMT4" ShapeID="对象 98" DrawAspect="Content" ObjectID="_1702830548" r:id="rId15"/>
              </w:objec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85B" w:rsidRPr="006A485B" w:rsidRDefault="006A485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2θ(1-θ)</m:t>
                </m:r>
              </m:oMath>
            </m:oMathPara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85B" w:rsidRDefault="006A485B">
            <w:pPr>
              <w:jc w:val="center"/>
            </w:pPr>
            <w:r>
              <w:rPr>
                <w:position w:val="-14"/>
              </w:rPr>
              <w:object w:dxaOrig="756" w:dyaOrig="444">
                <v:shape id="对象 100" o:spid="_x0000_i1029" type="#_x0000_t75" style="width:38pt;height:22pt;mso-wrap-style:square;mso-position-horizontal-relative:page;mso-position-vertical-relative:page" o:ole="">
                  <v:imagedata r:id="rId16" o:title=""/>
                </v:shape>
                <o:OLEObject Type="Embed" ProgID="Equation.DSMT4" ShapeID="对象 100" DrawAspect="Content" ObjectID="_1702830549" r:id="rId17"/>
              </w:object>
            </w:r>
          </w:p>
        </w:tc>
      </w:tr>
    </w:tbl>
    <w:p w:rsidR="006A485B" w:rsidRDefault="006A485B" w:rsidP="006A485B">
      <w:r>
        <w:rPr>
          <w:rFonts w:hint="eastAsia"/>
        </w:rPr>
        <w:t>样本为</w:t>
      </w:r>
      <w:r>
        <w:rPr>
          <w:position w:val="-14"/>
        </w:rPr>
        <w:object w:dxaOrig="1176" w:dyaOrig="396">
          <v:shape id="对象 101" o:spid="_x0000_i1030" type="#_x0000_t75" style="width:58.65pt;height:20pt;mso-wrap-style:square;mso-position-horizontal-relative:page;mso-position-vertical-relative:page" o:ole="">
            <v:imagedata r:id="rId18" o:title=""/>
          </v:shape>
          <o:OLEObject Type="Embed" ProgID="Equation.DSMT4" ShapeID="对象 101" DrawAspect="Content" ObjectID="_1702830550" r:id="rId19"/>
        </w:object>
      </w:r>
      <w:r>
        <w:rPr>
          <w:rFonts w:hint="eastAsia"/>
        </w:rPr>
        <w:t>。请给出</w:t>
      </w:r>
      <w:r>
        <w:rPr>
          <w:position w:val="-6"/>
        </w:rPr>
        <w:object w:dxaOrig="204" w:dyaOrig="276">
          <v:shape id="对象 102" o:spid="_x0000_i1031" type="#_x0000_t75" style="width:10pt;height:14pt;mso-wrap-style:square;mso-position-horizontal-relative:page;mso-position-vertical-relative:page" o:ole="">
            <v:imagedata r:id="rId20" o:title=""/>
          </v:shape>
          <o:OLEObject Type="Embed" ProgID="Equation.DSMT4" ShapeID="对象 102" DrawAspect="Content" ObjectID="_1702830551" r:id="rId21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矩估计</w:t>
      </w:r>
      <w:proofErr w:type="gramEnd"/>
      <w:r>
        <w:rPr>
          <w:rFonts w:hint="eastAsia"/>
        </w:rPr>
        <w:t>和极大似然估计。</w:t>
      </w:r>
    </w:p>
    <w:p w:rsidR="006A485B" w:rsidRDefault="006A485B" w:rsidP="006A485B">
      <w:r>
        <w:t>3.</w:t>
      </w:r>
      <w:r>
        <w:rPr>
          <w:position w:val="-14"/>
        </w:rPr>
        <w:object w:dxaOrig="1260" w:dyaOrig="396">
          <v:shape id="对象 103" o:spid="_x0000_i1032" type="#_x0000_t75" style="width:63.35pt;height:20pt;mso-wrap-style:square;mso-position-horizontal-relative:page;mso-position-vertical-relative:page" o:ole="">
            <v:imagedata r:id="rId22" o:title=""/>
          </v:shape>
          <o:OLEObject Type="Embed" ProgID="Equation.DSMT4" ShapeID="对象 103" DrawAspect="Content" ObjectID="_1702830552" r:id="rId23"/>
        </w:object>
      </w:r>
      <w:r>
        <w:rPr>
          <w:rFonts w:hint="eastAsia"/>
        </w:rPr>
        <w:t>，</w:t>
      </w:r>
      <w:r>
        <w:rPr>
          <w:position w:val="-6"/>
        </w:rPr>
        <w:object w:dxaOrig="660" w:dyaOrig="276">
          <v:shape id="对象 104" o:spid="_x0000_i1033" type="#_x0000_t75" style="width:33.35pt;height:14pt;mso-wrap-style:square;mso-position-horizontal-relative:page;mso-position-vertical-relative:page" o:ole="">
            <v:imagedata r:id="rId24" o:title=""/>
          </v:shape>
          <o:OLEObject Type="Embed" ProgID="Equation.DSMT4" ShapeID="对象 104" DrawAspect="Content" ObjectID="_1702830553" r:id="rId25"/>
        </w:object>
      </w:r>
      <w:r>
        <w:rPr>
          <w:rFonts w:hint="eastAsia"/>
        </w:rPr>
        <w:t>，</w:t>
      </w:r>
      <w:r>
        <w:rPr>
          <w:position w:val="-6"/>
        </w:rPr>
        <w:object w:dxaOrig="696" w:dyaOrig="276">
          <v:shape id="对象 105" o:spid="_x0000_i1034" type="#_x0000_t75" style="width:34.65pt;height:14pt;mso-wrap-style:square;mso-position-horizontal-relative:page;mso-position-vertical-relative:page" o:ole="">
            <v:imagedata r:id="rId26" o:title=""/>
          </v:shape>
          <o:OLEObject Type="Embed" ProgID="Equation.DSMT4" ShapeID="对象 105" DrawAspect="Content" ObjectID="_1702830554" r:id="rId27"/>
        </w:object>
      </w:r>
      <w:r>
        <w:rPr>
          <w:rFonts w:hint="eastAsia"/>
        </w:rPr>
        <w:t>，求</w:t>
      </w:r>
      <w:r>
        <w:rPr>
          <w:position w:val="-10"/>
        </w:rPr>
        <w:object w:dxaOrig="240" w:dyaOrig="264">
          <v:shape id="对象 106" o:spid="_x0000_i1035" type="#_x0000_t75" style="width:12pt;height:13.35pt;mso-wrap-style:square;mso-position-horizontal-relative:page;mso-position-vertical-relative:page" o:ole="">
            <v:imagedata r:id="rId28" o:title=""/>
          </v:shape>
          <o:OLEObject Type="Embed" ProgID="Equation.DSMT4" ShapeID="对象 106" DrawAspect="Content" ObjectID="_1702830555" r:id="rId29"/>
        </w:object>
      </w:r>
      <w:r>
        <w:rPr>
          <w:rFonts w:hint="eastAsia"/>
        </w:rPr>
        <w:t>的</w:t>
      </w:r>
      <w:r>
        <w:t>95%</w:t>
      </w:r>
      <w:r>
        <w:rPr>
          <w:rFonts w:hint="eastAsia"/>
        </w:rPr>
        <w:t>置信区间。</w:t>
      </w:r>
    </w:p>
    <w:p w:rsidR="006A485B" w:rsidRDefault="006A485B" w:rsidP="006A485B">
      <w:r>
        <w:t>4.</w:t>
      </w:r>
      <w:r>
        <w:rPr>
          <w:rFonts w:hint="eastAsia"/>
        </w:rPr>
        <w:t>设</w:t>
      </w:r>
      <w:r>
        <w:rPr>
          <w:position w:val="-12"/>
        </w:rPr>
        <w:object w:dxaOrig="324" w:dyaOrig="360">
          <v:shape id="对象 107" o:spid="_x0000_i1036" type="#_x0000_t75" style="width:16pt;height:18pt;mso-wrap-style:square;mso-position-horizontal-relative:page;mso-position-vertical-relative:page" o:ole="">
            <v:imagedata r:id="rId30" o:title=""/>
          </v:shape>
          <o:OLEObject Type="Embed" ProgID="Equation.DSMT4" ShapeID="对象 107" DrawAspect="Content" ObjectID="_1702830556" r:id="rId31"/>
        </w:object>
      </w:r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，</w:t>
      </w:r>
      <w:r>
        <w:rPr>
          <w:position w:val="-12"/>
        </w:rPr>
        <w:object w:dxaOrig="396" w:dyaOrig="360">
          <v:shape id="对象 108" o:spid="_x0000_i1037" type="#_x0000_t75" style="width:20pt;height:18pt;mso-wrap-style:square;mso-position-horizontal-relative:page;mso-position-vertical-relative:page" o:ole="">
            <v:imagedata r:id="rId32" o:title=""/>
          </v:shape>
          <o:OLEObject Type="Embed" ProgID="Equation.DSMT4" ShapeID="对象 108" DrawAspect="Content" ObjectID="_1702830557" r:id="rId33"/>
        </w:object>
      </w:r>
      <w:r>
        <w:rPr>
          <w:rFonts w:hint="eastAsia"/>
        </w:rPr>
        <w:t>来自两点总体</w:t>
      </w:r>
      <w:r>
        <w:rPr>
          <w:position w:val="-14"/>
        </w:rPr>
        <w:object w:dxaOrig="780" w:dyaOrig="396">
          <v:shape id="对象 109" o:spid="_x0000_i1038" type="#_x0000_t75" style="width:39.35pt;height:20pt;mso-wrap-style:square;mso-position-horizontal-relative:page;mso-position-vertical-relative:page" o:ole="">
            <v:imagedata r:id="rId34" o:title=""/>
          </v:shape>
          <o:OLEObject Type="Embed" ProgID="Equation.DSMT4" ShapeID="对象 109" DrawAspect="Content" ObjectID="_1702830558" r:id="rId35"/>
        </w:object>
      </w:r>
      <w:r>
        <w:rPr>
          <w:rFonts w:hint="eastAsia"/>
        </w:rPr>
        <w:t>，若对未知参数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:P=0.1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:P=0.5</m:t>
        </m:r>
      </m:oMath>
      <w:r>
        <w:rPr>
          <w:rFonts w:hint="eastAsia"/>
        </w:rPr>
        <w:t>，</w:t>
      </w:r>
      <w:r>
        <w:rPr>
          <w:position w:val="-12"/>
        </w:rPr>
        <w:object w:dxaOrig="336" w:dyaOrig="360">
          <v:shape id="对象 112" o:spid="_x0000_i1039" type="#_x0000_t75" style="width:16.65pt;height:18pt;mso-wrap-style:square;mso-position-horizontal-relative:page;mso-position-vertical-relative:page" o:ole="">
            <v:imagedata r:id="rId36" o:title=""/>
          </v:shape>
          <o:OLEObject Type="Embed" ProgID="Equation.DSMT4" ShapeID="对象 112" DrawAspect="Content" ObjectID="_1702830559" r:id="rId37"/>
        </w:object>
      </w:r>
      <w:r>
        <w:rPr>
          <w:rFonts w:hint="eastAsia"/>
        </w:rPr>
        <w:t>的否定域为</w:t>
      </w:r>
      <w:r>
        <w:rPr>
          <w:position w:val="-16"/>
        </w:rPr>
        <w:object w:dxaOrig="1680" w:dyaOrig="444">
          <v:shape id="对象 113" o:spid="_x0000_i1040" type="#_x0000_t75" style="width:84pt;height:22pt;mso-wrap-style:square;mso-position-horizontal-relative:page;mso-position-vertical-relative:page" o:ole="">
            <v:imagedata r:id="rId38" o:title=""/>
          </v:shape>
          <o:OLEObject Type="Embed" ProgID="Equation.DSMT4" ShapeID="对象 113" DrawAspect="Content" ObjectID="_1702830560" r:id="rId39"/>
        </w:object>
      </w:r>
      <w:r>
        <w:rPr>
          <w:rFonts w:hint="eastAsia"/>
        </w:rPr>
        <w:t>，求</w:t>
      </w:r>
      <w:r w:rsidR="00CC6F1E">
        <w:rPr>
          <w:rFonts w:hint="eastAsia"/>
        </w:rPr>
        <w:t>第一类错误和第二类错误的概率</w:t>
      </w:r>
      <m:oMath>
        <m:r>
          <w:rPr>
            <w:rFonts w:ascii="Cambria Math" w:hAnsi="Cambria Math"/>
          </w:rPr>
          <m:t>α,β</m:t>
        </m:r>
      </m:oMath>
      <w:r>
        <w:rPr>
          <w:rFonts w:hint="eastAsia"/>
        </w:rPr>
        <w:t>。</w:t>
      </w:r>
    </w:p>
    <w:p w:rsidR="006A485B" w:rsidRDefault="006A485B" w:rsidP="006A485B">
      <w:r>
        <w:t>5.</w:t>
      </w:r>
      <w:r>
        <w:rPr>
          <w:rFonts w:hint="eastAsia"/>
        </w:rPr>
        <w:t>一元线性回归模型：</w:t>
      </w:r>
      <w:r>
        <w:rPr>
          <w:position w:val="-12"/>
        </w:rPr>
        <w:object w:dxaOrig="1656" w:dyaOrig="360">
          <v:shape id="对象 116" o:spid="_x0000_i1041" type="#_x0000_t75" style="width:82.65pt;height:18pt;mso-wrap-style:square;mso-position-horizontal-relative:page;mso-position-vertical-relative:page" o:ole="">
            <v:imagedata r:id="rId40" o:title=""/>
          </v:shape>
          <o:OLEObject Type="Embed" ProgID="Equation.DSMT4" ShapeID="对象 116" DrawAspect="Content" ObjectID="_1702830561" r:id="rId41"/>
        </w:object>
      </w:r>
      <w:r>
        <w:rPr>
          <w:rFonts w:hint="eastAsia"/>
        </w:rPr>
        <w:t>，</w:t>
      </w:r>
      <w:r>
        <w:rPr>
          <w:position w:val="-16"/>
        </w:rPr>
        <w:object w:dxaOrig="1320" w:dyaOrig="444">
          <v:shape id="对象 117" o:spid="_x0000_i1042" type="#_x0000_t75" style="width:66pt;height:22pt;mso-wrap-style:square;mso-position-horizontal-relative:page;mso-position-vertical-relative:page" o:ole="">
            <v:imagedata r:id="rId42" o:title=""/>
          </v:shape>
          <o:OLEObject Type="Embed" ProgID="Equation.DSMT4" ShapeID="对象 117" DrawAspect="Content" ObjectID="_1702830562" r:id="rId43"/>
        </w:object>
      </w:r>
      <w:r>
        <w:rPr>
          <w:rFonts w:hint="eastAsia"/>
        </w:rPr>
        <w:t>，用最小二乘法给出回归系数，</w:t>
      </w:r>
      <w:r>
        <w:rPr>
          <w:position w:val="-12"/>
        </w:rPr>
        <w:object w:dxaOrig="300" w:dyaOrig="360">
          <v:shape id="对象 118" o:spid="_x0000_i1043" type="#_x0000_t75" style="width:15.35pt;height:18pt;mso-wrap-style:square;mso-position-horizontal-relative:page;mso-position-vertical-relative:page" o:ole="">
            <v:imagedata r:id="rId44" o:title=""/>
          </v:shape>
          <o:OLEObject Type="Embed" ProgID="Equation.DSMT4" ShapeID="对象 118" DrawAspect="Content" ObjectID="_1702830563" r:id="rId45"/>
        </w:object>
      </w:r>
      <w:r>
        <w:rPr>
          <w:rFonts w:hint="eastAsia"/>
        </w:rPr>
        <w:t>，</w:t>
      </w:r>
      <w:r>
        <w:rPr>
          <w:position w:val="-12"/>
        </w:rPr>
        <w:object w:dxaOrig="264" w:dyaOrig="360">
          <v:shape id="对象 119" o:spid="_x0000_i1044" type="#_x0000_t75" style="width:13.35pt;height:18pt;mso-wrap-style:square;mso-position-horizontal-relative:page;mso-position-vertical-relative:page" o:ole="">
            <v:imagedata r:id="rId46" o:title=""/>
          </v:shape>
          <o:OLEObject Type="Embed" ProgID="Equation.DSMT4" ShapeID="对象 119" DrawAspect="Content" ObjectID="_1702830564" r:id="rId47"/>
        </w:object>
      </w:r>
      <w:r w:rsidR="00CC13F2">
        <w:rPr>
          <w:rFonts w:hint="eastAsia"/>
        </w:rPr>
        <w:t>的最小二乘</w:t>
      </w:r>
      <w:r>
        <w:rPr>
          <w:rFonts w:hint="eastAsia"/>
        </w:rPr>
        <w:t>估计</w:t>
      </w:r>
      <w:r>
        <w:rPr>
          <w:position w:val="-12"/>
        </w:rPr>
        <w:object w:dxaOrig="300" w:dyaOrig="396">
          <v:shape id="对象 120" o:spid="_x0000_i1045" type="#_x0000_t75" style="width:15.35pt;height:20pt;mso-wrap-style:square;mso-position-horizontal-relative:page;mso-position-vertical-relative:page" o:ole="">
            <v:imagedata r:id="rId48" o:title=""/>
          </v:shape>
          <o:OLEObject Type="Embed" ProgID="Equation.DSMT4" ShapeID="对象 120" DrawAspect="Content" ObjectID="_1702830565" r:id="rId49"/>
        </w:object>
      </w:r>
      <w:r>
        <w:rPr>
          <w:rFonts w:hint="eastAsia"/>
        </w:rPr>
        <w:t>，</w:t>
      </w:r>
      <w:r>
        <w:rPr>
          <w:position w:val="-12"/>
        </w:rPr>
        <w:object w:dxaOrig="264" w:dyaOrig="396">
          <v:shape id="对象 121" o:spid="_x0000_i1046" type="#_x0000_t75" style="width:13.35pt;height:20pt;mso-wrap-style:square;mso-position-horizontal-relative:page;mso-position-vertical-relative:page" o:ole="">
            <v:imagedata r:id="rId50" o:title=""/>
          </v:shape>
          <o:OLEObject Type="Embed" ProgID="Equation.DSMT4" ShapeID="对象 121" DrawAspect="Content" ObjectID="_1702830566" r:id="rId51"/>
        </w:object>
      </w:r>
      <w:r w:rsidR="00CC13F2">
        <w:rPr>
          <w:rFonts w:hint="eastAsia"/>
        </w:rPr>
        <w:t>，并证明</w:t>
      </w:r>
      <w:r>
        <w:rPr>
          <w:position w:val="-12"/>
        </w:rPr>
        <w:object w:dxaOrig="264" w:dyaOrig="396">
          <v:shape id="对象 122" o:spid="_x0000_i1047" type="#_x0000_t75" style="width:13.35pt;height:20pt;mso-wrap-style:square;mso-position-horizontal-relative:page;mso-position-vertical-relative:page" o:ole="">
            <v:imagedata r:id="rId52" o:title=""/>
          </v:shape>
          <o:OLEObject Type="Embed" ProgID="Equation.DSMT4" ShapeID="对象 122" DrawAspect="Content" ObjectID="_1702830567" r:id="rId53"/>
        </w:object>
      </w:r>
      <w:r>
        <w:rPr>
          <w:rFonts w:hint="eastAsia"/>
        </w:rPr>
        <w:t>是</w:t>
      </w:r>
      <w:r>
        <w:rPr>
          <w:position w:val="-12"/>
        </w:rPr>
        <w:object w:dxaOrig="264" w:dyaOrig="360">
          <v:shape id="对象 123" o:spid="_x0000_i1048" type="#_x0000_t75" style="width:13.35pt;height:18pt;mso-wrap-style:square;mso-position-horizontal-relative:page;mso-position-vertical-relative:page" o:ole="">
            <v:imagedata r:id="rId46" o:title=""/>
          </v:shape>
          <o:OLEObject Type="Embed" ProgID="Equation.DSMT4" ShapeID="对象 123" DrawAspect="Content" ObjectID="_1702830568" r:id="rId54"/>
        </w:object>
      </w:r>
      <w:r>
        <w:rPr>
          <w:rFonts w:hint="eastAsia"/>
        </w:rPr>
        <w:t>的无偏估计。</w:t>
      </w:r>
    </w:p>
    <w:p w:rsidR="006A485B" w:rsidRDefault="006A485B" w:rsidP="006A485B">
      <w:r>
        <w:t>6.</w:t>
      </w:r>
      <w:r>
        <w:rPr>
          <w:position w:val="-12"/>
        </w:rPr>
        <w:object w:dxaOrig="276" w:dyaOrig="360">
          <v:shape id="对象 124" o:spid="_x0000_i1049" type="#_x0000_t75" style="width:14pt;height:18pt;mso-wrap-style:square;mso-position-horizontal-relative:page;mso-position-vertical-relative:page" o:ole="">
            <v:imagedata r:id="rId55" o:title=""/>
          </v:shape>
          <o:OLEObject Type="Embed" ProgID="Equation.DSMT4" ShapeID="对象 124" DrawAspect="Content" ObjectID="_1702830569" r:id="rId56"/>
        </w:object>
      </w:r>
      <w:r>
        <w:rPr>
          <w:rFonts w:hint="eastAsia"/>
        </w:rPr>
        <w:t>，</w:t>
      </w:r>
      <w:r>
        <w:rPr>
          <w:position w:val="-12"/>
        </w:rPr>
        <w:object w:dxaOrig="300" w:dyaOrig="360">
          <v:shape id="对象 125" o:spid="_x0000_i1050" type="#_x0000_t75" style="width:15.35pt;height:18pt;mso-wrap-style:square;mso-position-horizontal-relative:page;mso-position-vertical-relative:page" o:ole="">
            <v:imagedata r:id="rId57" o:title=""/>
          </v:shape>
          <o:OLEObject Type="Embed" ProgID="Equation.DSMT4" ShapeID="对象 125" DrawAspect="Content" ObjectID="_1702830570" r:id="rId58"/>
        </w:object>
      </w:r>
      <w:r>
        <w:rPr>
          <w:rFonts w:hint="eastAsia"/>
        </w:rPr>
        <w:t>，</w:t>
      </w:r>
      <w:r>
        <w:rPr>
          <w:position w:val="-30"/>
        </w:rPr>
        <w:object w:dxaOrig="876" w:dyaOrig="720">
          <v:shape id="对象 126" o:spid="_x0000_i1051" type="#_x0000_t75" style="width:44pt;height:36pt;mso-wrap-style:square;mso-position-horizontal-relative:page;mso-position-vertical-relative:page" o:ole="">
            <v:imagedata r:id="rId59" o:title=""/>
          </v:shape>
          <o:OLEObject Type="Embed" ProgID="Equation.DSMT4" ShapeID="对象 126" DrawAspect="Content" ObjectID="_1702830571" r:id="rId60"/>
        </w:object>
      </w:r>
      <w:r>
        <w:rPr>
          <w:rFonts w:hint="eastAsia"/>
        </w:rPr>
        <w:t>，</w:t>
      </w:r>
      <w:r>
        <w:rPr>
          <w:position w:val="-30"/>
        </w:rPr>
        <w:object w:dxaOrig="1380" w:dyaOrig="720">
          <v:shape id="对象 127" o:spid="_x0000_i1052" type="#_x0000_t75" style="width:69.35pt;height:36pt;mso-wrap-style:square;mso-position-horizontal-relative:page;mso-position-vertical-relative:page" o:ole="">
            <v:imagedata r:id="rId61" o:title=""/>
          </v:shape>
          <o:OLEObject Type="Embed" ProgID="Equation.DSMT4" ShapeID="对象 127" DrawAspect="Content" ObjectID="_1702830572" r:id="rId62"/>
        </w:object>
      </w:r>
      <w:r>
        <w:rPr>
          <w:rFonts w:hint="eastAsia"/>
        </w:rPr>
        <w:t>，</w:t>
      </w:r>
      <w:r>
        <w:rPr>
          <w:position w:val="-30"/>
        </w:rPr>
        <w:object w:dxaOrig="924" w:dyaOrig="720">
          <v:shape id="对象 128" o:spid="_x0000_i1053" type="#_x0000_t75" style="width:46pt;height:36pt;mso-wrap-style:square;mso-position-horizontal-relative:page;mso-position-vertical-relative:page" o:ole="">
            <v:imagedata r:id="rId63" o:title=""/>
          </v:shape>
          <o:OLEObject Type="Embed" ProgID="Equation.DSMT4" ShapeID="对象 128" DrawAspect="Content" ObjectID="_1702830573" r:id="rId64"/>
        </w:object>
      </w:r>
      <w:r>
        <w:rPr>
          <w:rFonts w:hint="eastAsia"/>
        </w:rPr>
        <w:t>，</w:t>
      </w:r>
      <w:r>
        <w:rPr>
          <w:position w:val="-30"/>
        </w:rPr>
        <w:object w:dxaOrig="1644" w:dyaOrig="720">
          <v:shape id="对象 129" o:spid="_x0000_i1054" type="#_x0000_t75" style="width:82pt;height:36pt;mso-wrap-style:square;mso-position-horizontal-relative:page;mso-position-vertical-relative:page" o:ole="">
            <v:imagedata r:id="rId65" o:title=""/>
          </v:shape>
          <o:OLEObject Type="Embed" ProgID="Equation.DSMT4" ShapeID="对象 129" DrawAspect="Content" ObjectID="_1702830574" r:id="rId66"/>
        </w:object>
      </w:r>
    </w:p>
    <w:p w:rsidR="006A485B" w:rsidRDefault="006A485B" w:rsidP="006A485B">
      <w:r>
        <w:rPr>
          <w:rFonts w:hint="eastAsia"/>
        </w:rPr>
        <w:t>求马氏距离</w:t>
      </w:r>
      <w:r>
        <w:rPr>
          <w:position w:val="-14"/>
        </w:rPr>
        <w:object w:dxaOrig="3000" w:dyaOrig="444">
          <v:shape id="对象 130" o:spid="_x0000_i1055" type="#_x0000_t75" style="width:150pt;height:22pt;mso-wrap-style:square;mso-position-horizontal-relative:page;mso-position-vertical-relative:page" o:ole="">
            <v:imagedata r:id="rId67" o:title=""/>
          </v:shape>
          <o:OLEObject Type="Embed" ProgID="Equation.DSMT4" ShapeID="对象 130" DrawAspect="Content" ObjectID="_1702830575" r:id="rId68"/>
        </w:object>
      </w:r>
    </w:p>
    <w:p w:rsidR="006A485B" w:rsidRDefault="006A485B" w:rsidP="006A485B">
      <w:r>
        <w:rPr>
          <w:rFonts w:hint="eastAsia"/>
        </w:rPr>
        <w:t>判断</w:t>
      </w:r>
      <w:r>
        <w:rPr>
          <w:position w:val="-30"/>
        </w:rPr>
        <w:object w:dxaOrig="420" w:dyaOrig="720">
          <v:shape id="对象 131" o:spid="_x0000_i1056" type="#_x0000_t75" style="width:21.35pt;height:36pt;mso-wrap-style:square;mso-position-horizontal-relative:page;mso-position-vertical-relative:page" o:ole="">
            <v:imagedata r:id="rId69" o:title=""/>
          </v:shape>
          <o:OLEObject Type="Embed" ProgID="Equation.DSMT4" ShapeID="对象 131" DrawAspect="Content" ObjectID="_1702830576" r:id="rId70"/>
        </w:object>
      </w:r>
      <w:r>
        <w:rPr>
          <w:rFonts w:hint="eastAsia"/>
        </w:rPr>
        <w:t>来自哪个总体。</w:t>
      </w:r>
    </w:p>
    <w:p w:rsidR="006A485B" w:rsidRDefault="006A485B" w:rsidP="006A485B">
      <w:r>
        <w:t>7.</w:t>
      </w:r>
      <w:r>
        <w:rPr>
          <w:rFonts w:hint="eastAsia"/>
        </w:rPr>
        <w:t>甲：</w:t>
      </w:r>
      <w:proofErr w:type="gramStart"/>
      <w:r>
        <w:t>80  85</w:t>
      </w:r>
      <w:proofErr w:type="gramEnd"/>
      <w:r>
        <w:t xml:space="preserve">  95  75  80  95  70  60  80</w:t>
      </w:r>
    </w:p>
    <w:p w:rsidR="006A485B" w:rsidRDefault="006A485B" w:rsidP="006A485B">
      <w:r>
        <w:rPr>
          <w:rFonts w:hint="eastAsia"/>
        </w:rPr>
        <w:t>乙：</w:t>
      </w:r>
      <w:proofErr w:type="gramStart"/>
      <w:r>
        <w:t>95  75</w:t>
      </w:r>
      <w:proofErr w:type="gramEnd"/>
      <w:r>
        <w:t xml:space="preserve">  85  70  75  80  75  65  75  55</w:t>
      </w:r>
    </w:p>
    <w:p w:rsidR="006A485B" w:rsidRDefault="006A485B" w:rsidP="006A485B">
      <w:r>
        <w:rPr>
          <w:rFonts w:hint="eastAsia"/>
        </w:rPr>
        <w:t>从统计角度分析比较这两组数据，并加以解释。</w:t>
      </w:r>
    </w:p>
    <w:p w:rsidR="006A485B" w:rsidRDefault="006A485B" w:rsidP="006A485B"/>
    <w:p w:rsidR="006A485B" w:rsidRDefault="006A485B" w:rsidP="006A485B">
      <w:r>
        <w:rPr>
          <w:rFonts w:hint="eastAsia"/>
        </w:rPr>
        <w:t>二</w:t>
      </w:r>
      <w:r>
        <w:t>.</w:t>
      </w:r>
      <w:r>
        <w:rPr>
          <w:rFonts w:hint="eastAsia"/>
        </w:rPr>
        <w:t>概念题</w:t>
      </w:r>
    </w:p>
    <w:p w:rsidR="006A485B" w:rsidRDefault="006A485B" w:rsidP="006A485B">
      <w:r>
        <w:t>1.</w:t>
      </w:r>
      <w:r>
        <w:rPr>
          <w:rFonts w:hint="eastAsia"/>
        </w:rPr>
        <w:t>证明二元正态分布中，</w:t>
      </w:r>
      <w:r>
        <w:rPr>
          <w:position w:val="-4"/>
        </w:rPr>
        <w:object w:dxaOrig="396" w:dyaOrig="264">
          <v:shape id="对象 132" o:spid="_x0000_i1057" type="#_x0000_t75" style="width:20pt;height:13.35pt;mso-wrap-style:square;mso-position-horizontal-relative:page;mso-position-vertical-relative:page" o:ole="">
            <v:imagedata r:id="rId71" o:title=""/>
          </v:shape>
          <o:OLEObject Type="Embed" ProgID="Equation.DSMT4" ShapeID="对象 132" DrawAspect="Content" ObjectID="_1702830577" r:id="rId72"/>
        </w:object>
      </w:r>
      <w:r>
        <w:rPr>
          <w:rFonts w:hint="eastAsia"/>
        </w:rPr>
        <w:t>不相关和独立是等价的。</w:t>
      </w:r>
    </w:p>
    <w:p w:rsidR="006A485B" w:rsidRDefault="006A485B" w:rsidP="006A485B">
      <w:r>
        <w:t>2.</w:t>
      </w:r>
      <w:r>
        <w:rPr>
          <w:rFonts w:hint="eastAsia"/>
        </w:rPr>
        <w:t>置信水平的含义。</w:t>
      </w:r>
    </w:p>
    <w:p w:rsidR="006A485B" w:rsidRDefault="006A485B" w:rsidP="006A485B">
      <w:r>
        <w:t>3.</w:t>
      </w:r>
      <w:r>
        <w:rPr>
          <w:position w:val="-14"/>
        </w:rPr>
        <w:object w:dxaOrig="1296" w:dyaOrig="396">
          <v:shape id="对象 133" o:spid="_x0000_i1058" type="#_x0000_t75" style="width:64.65pt;height:20pt;mso-wrap-style:square;mso-position-horizontal-relative:page;mso-position-vertical-relative:page" o:ole="">
            <v:imagedata r:id="rId73" o:title=""/>
          </v:shape>
          <o:OLEObject Type="Embed" ProgID="Equation.DSMT4" ShapeID="对象 133" DrawAspect="Content" ObjectID="_1702830578" r:id="rId74"/>
        </w:object>
      </w:r>
      <w:r>
        <w:rPr>
          <w:rFonts w:hint="eastAsia"/>
        </w:rPr>
        <w:t>，证明</w:t>
      </w:r>
      <w:r>
        <w:rPr>
          <w:position w:val="-24"/>
        </w:rPr>
        <w:object w:dxaOrig="1260" w:dyaOrig="624">
          <v:shape id="对象 134" o:spid="_x0000_i1059" type="#_x0000_t75" style="width:63.35pt;height:31.35pt;mso-wrap-style:square;mso-position-horizontal-relative:page;mso-position-vertical-relative:page" o:ole="">
            <v:imagedata r:id="rId75" o:title=""/>
          </v:shape>
          <o:OLEObject Type="Embed" ProgID="Equation.DSMT4" ShapeID="对象 134" DrawAspect="Content" ObjectID="_1702830579" r:id="rId76"/>
        </w:object>
      </w:r>
    </w:p>
    <w:p w:rsidR="006A485B" w:rsidRDefault="006A485B" w:rsidP="006A485B">
      <w:r>
        <w:t>4.</w:t>
      </w:r>
      <w:r>
        <w:rPr>
          <w:rFonts w:hint="eastAsia"/>
        </w:rPr>
        <w:t>在</w:t>
      </w:r>
      <w:r>
        <w:rPr>
          <w:position w:val="-14"/>
        </w:rPr>
        <w:object w:dxaOrig="540" w:dyaOrig="396">
          <v:shape id="对象 135" o:spid="_x0000_i1060" type="#_x0000_t75" style="width:27.35pt;height:20pt;mso-wrap-style:square;mso-position-horizontal-relative:page;mso-position-vertical-relative:page" o:ole="">
            <v:imagedata r:id="rId77" o:title=""/>
          </v:shape>
          <o:OLEObject Type="Embed" ProgID="Equation.DSMT4" ShapeID="对象 135" DrawAspect="Content" ObjectID="_1702830580" r:id="rId78"/>
        </w:object>
      </w:r>
      <w:r>
        <w:rPr>
          <w:rFonts w:hint="eastAsia"/>
        </w:rPr>
        <w:t>时间内，顾客来的人数</w:t>
      </w:r>
      <w:r>
        <w:rPr>
          <w:position w:val="-14"/>
        </w:rPr>
        <w:object w:dxaOrig="564" w:dyaOrig="396">
          <v:shape id="对象 136" o:spid="_x0000_i1061" type="#_x0000_t75" style="width:28pt;height:20pt;mso-wrap-style:square;mso-position-horizontal-relative:page;mso-position-vertical-relative:page" o:ole="">
            <v:imagedata r:id="rId79" o:title=""/>
          </v:shape>
          <o:OLEObject Type="Embed" ProgID="Equation.DSMT4" ShapeID="对象 136" DrawAspect="Content" ObjectID="_1702830581" r:id="rId80"/>
        </w:object>
      </w:r>
      <w:r w:rsidR="00095DB6">
        <w:rPr>
          <w:rFonts w:hint="eastAsia"/>
        </w:rPr>
        <w:t>=</w:t>
      </w:r>
      <w:r w:rsidR="00E35761">
        <w:rPr>
          <w:rFonts w:hint="eastAsia"/>
        </w:rPr>
        <w:t>k</w:t>
      </w:r>
      <w:r w:rsidR="00E35761">
        <w:rPr>
          <w:rFonts w:hint="eastAsia"/>
        </w:rPr>
        <w:t>的概率为</w:t>
      </w:r>
      <m:oMath>
        <m:r>
          <w:rPr>
            <w:rFonts w:ascii="Cambria Math" w:hAnsi="Cambria Math" w:hint="eastAsia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(λt)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-λt</m:t>
            </m:r>
          </m:sup>
        </m:sSup>
      </m:oMath>
      <w:r>
        <w:rPr>
          <w:rFonts w:hint="eastAsia"/>
        </w:rPr>
        <w:t>，求</w:t>
      </w:r>
      <w:r>
        <w:t>3</w:t>
      </w:r>
      <w:r>
        <w:rPr>
          <w:rFonts w:hint="eastAsia"/>
        </w:rPr>
        <w:t>分钟之内至少一人来的概率。</w:t>
      </w:r>
    </w:p>
    <w:p w:rsidR="006A485B" w:rsidRDefault="006A485B" w:rsidP="006A485B">
      <w:r>
        <w:lastRenderedPageBreak/>
        <w:t>5.</w:t>
      </w:r>
      <w:r>
        <w:rPr>
          <w:rFonts w:hint="eastAsia"/>
        </w:rPr>
        <w:t>第</w:t>
      </w:r>
      <w:r>
        <w:t>I</w:t>
      </w:r>
      <w:r>
        <w:rPr>
          <w:rFonts w:hint="eastAsia"/>
        </w:rPr>
        <w:t>类错误和第</w:t>
      </w:r>
      <w:r>
        <w:t>II</w:t>
      </w:r>
      <w:r>
        <w:rPr>
          <w:rFonts w:hint="eastAsia"/>
        </w:rPr>
        <w:t>类错误，</w:t>
      </w:r>
      <w:proofErr w:type="gramStart"/>
      <w:r>
        <w:rPr>
          <w:rFonts w:hint="eastAsia"/>
        </w:rPr>
        <w:t>避免哪</w:t>
      </w:r>
      <w:proofErr w:type="gramEnd"/>
      <w:r>
        <w:rPr>
          <w:rFonts w:hint="eastAsia"/>
        </w:rPr>
        <w:t>一个。</w:t>
      </w:r>
    </w:p>
    <w:p w:rsidR="006A485B" w:rsidRDefault="006A485B" w:rsidP="006A485B">
      <w:r>
        <w:t>6.</w:t>
      </w:r>
      <w:r>
        <w:rPr>
          <w:rFonts w:hint="eastAsia"/>
        </w:rPr>
        <w:t>单因子方差分析中，统计量的自由度。</w:t>
      </w:r>
    </w:p>
    <w:p w:rsidR="006A485B" w:rsidRDefault="006A485B" w:rsidP="006A485B">
      <w:r>
        <w:t>7.</w:t>
      </w:r>
      <w:r>
        <w:rPr>
          <w:rFonts w:hint="eastAsia"/>
        </w:rPr>
        <w:t>多元回归模型中的基本假设。</w:t>
      </w:r>
    </w:p>
    <w:p w:rsidR="006A485B" w:rsidRDefault="006A485B" w:rsidP="006A485B">
      <w:r>
        <w:t>8.</w:t>
      </w:r>
      <w:r>
        <w:rPr>
          <w:position w:val="-6"/>
        </w:rPr>
        <w:object w:dxaOrig="1380" w:dyaOrig="276">
          <v:shape id="对象 137" o:spid="_x0000_i1062" type="#_x0000_t75" style="width:69.35pt;height:14pt;mso-wrap-style:square;mso-position-horizontal-relative:page;mso-position-vertical-relative:page" o:ole="">
            <v:imagedata r:id="rId81" o:title=""/>
          </v:shape>
          <o:OLEObject Type="Embed" ProgID="Equation.DSMT4" ShapeID="对象 137" DrawAspect="Content" ObjectID="_1702830582" r:id="rId82"/>
        </w:object>
      </w:r>
      <w:r>
        <w:rPr>
          <w:rFonts w:hint="eastAsia"/>
        </w:rPr>
        <w:t>中</w:t>
      </w:r>
      <w:r>
        <w:rPr>
          <w:position w:val="-6"/>
        </w:rPr>
        <w:object w:dxaOrig="204" w:dyaOrig="276">
          <v:shape id="对象 138" o:spid="_x0000_i1063" type="#_x0000_t75" style="width:10pt;height:14pt;mso-wrap-style:square;mso-position-horizontal-relative:page;mso-position-vertical-relative:page" o:ole="">
            <v:imagedata r:id="rId83" o:title=""/>
          </v:shape>
          <o:OLEObject Type="Embed" ProgID="Equation.DSMT4" ShapeID="对象 138" DrawAspect="Content" ObjectID="_1702830583" r:id="rId84"/>
        </w:object>
      </w:r>
      <w:r>
        <w:rPr>
          <w:rFonts w:hint="eastAsia"/>
        </w:rPr>
        <w:t>的含义是什么？</w:t>
      </w:r>
    </w:p>
    <w:p w:rsidR="006A485B" w:rsidRDefault="006A485B" w:rsidP="006A485B">
      <w:r>
        <w:t>9.</w:t>
      </w:r>
      <w:r>
        <w:rPr>
          <w:rFonts w:hint="eastAsia"/>
        </w:rPr>
        <w:t>无偏估计量指什么？</w:t>
      </w:r>
    </w:p>
    <w:p w:rsidR="006A485B" w:rsidRDefault="006A485B" w:rsidP="006A485B">
      <w:r>
        <w:t>10.</w:t>
      </w:r>
      <w:r>
        <w:rPr>
          <w:rFonts w:hint="eastAsia"/>
        </w:rPr>
        <w:t>方差分析的基本原理是什么？</w:t>
      </w:r>
    </w:p>
    <w:p w:rsidR="006A485B" w:rsidRDefault="006A485B" w:rsidP="006A485B">
      <w:r>
        <w:rPr>
          <w:rFonts w:hint="eastAsia"/>
        </w:rPr>
        <w:t>三</w:t>
      </w:r>
      <w:r>
        <w:t>.</w:t>
      </w:r>
      <w:r>
        <w:rPr>
          <w:rFonts w:hint="eastAsia"/>
        </w:rPr>
        <w:t>简答</w:t>
      </w:r>
    </w:p>
    <w:p w:rsidR="006A485B" w:rsidRDefault="006A485B" w:rsidP="006A485B">
      <w:r>
        <w:t>1.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）简述</w:t>
      </w:r>
      <w:proofErr w:type="gramStart"/>
      <w:r>
        <w:rPr>
          <w:rFonts w:hint="eastAsia"/>
        </w:rPr>
        <w:t>矩</w:t>
      </w:r>
      <w:proofErr w:type="gramEnd"/>
      <w:r>
        <w:rPr>
          <w:rFonts w:hint="eastAsia"/>
        </w:rPr>
        <w:t>估计和极大似然估计的基本原理。</w:t>
      </w:r>
    </w:p>
    <w:p w:rsidR="006A485B" w:rsidRDefault="006A485B" w:rsidP="006A485B">
      <w:r>
        <w:rPr>
          <w:rFonts w:hint="eastAsia"/>
        </w:rPr>
        <w:t>（</w:t>
      </w:r>
      <w:r>
        <w:t>2</w:t>
      </w:r>
      <w:r>
        <w:rPr>
          <w:rFonts w:hint="eastAsia"/>
        </w:rPr>
        <w:t>）求指数分布和均匀分布的参数的矩估计，以及</w:t>
      </w:r>
      <w:proofErr w:type="gramStart"/>
      <w:r>
        <w:rPr>
          <w:rFonts w:hint="eastAsia"/>
        </w:rPr>
        <w:t>求来自正</w:t>
      </w:r>
      <w:proofErr w:type="gramEnd"/>
      <w:r>
        <w:rPr>
          <w:rFonts w:hint="eastAsia"/>
        </w:rPr>
        <w:t>态总体（</w:t>
      </w:r>
      <w:r>
        <w:rPr>
          <w:position w:val="-10"/>
        </w:rPr>
        <w:object w:dxaOrig="240" w:dyaOrig="264">
          <v:shape id="对象 139" o:spid="_x0000_i1064" type="#_x0000_t75" style="width:12pt;height:13.35pt;mso-wrap-style:square;mso-position-horizontal-relative:page;mso-position-vertical-relative:page" o:ole="">
            <v:imagedata r:id="rId85" o:title=""/>
          </v:shape>
          <o:OLEObject Type="Embed" ProgID="Equation.DSMT4" ShapeID="对象 139" DrawAspect="Content" ObjectID="_1702830584" r:id="rId86"/>
        </w:object>
      </w:r>
      <w:r>
        <w:rPr>
          <w:rFonts w:hint="eastAsia"/>
        </w:rPr>
        <w:t>和</w:t>
      </w:r>
      <w:r>
        <w:rPr>
          <w:position w:val="-6"/>
        </w:rPr>
        <w:object w:dxaOrig="324" w:dyaOrig="324">
          <v:shape id="对象 140" o:spid="_x0000_i1065" type="#_x0000_t75" style="width:16pt;height:16pt;mso-wrap-style:square;mso-position-horizontal-relative:page;mso-position-vertical-relative:page" o:ole="">
            <v:imagedata r:id="rId87" o:title=""/>
          </v:shape>
          <o:OLEObject Type="Embed" ProgID="Equation.DSMT4" ShapeID="对象 140" DrawAspect="Content" ObjectID="_1702830585" r:id="rId88"/>
        </w:object>
      </w:r>
      <w:r>
        <w:rPr>
          <w:rFonts w:hint="eastAsia"/>
        </w:rPr>
        <w:t>为参数）和均匀总体的参数极大似然估计。</w:t>
      </w:r>
    </w:p>
    <w:p w:rsidR="006A485B" w:rsidRDefault="006A485B" w:rsidP="006A485B">
      <w:r>
        <w:t>2.</w:t>
      </w:r>
      <w:r>
        <w:rPr>
          <w:rFonts w:hint="eastAsia"/>
        </w:rPr>
        <w:t>给一组数，求样本容量、中位数、众数、平均数、方差。</w:t>
      </w:r>
    </w:p>
    <w:p w:rsidR="006A485B" w:rsidRDefault="006A485B" w:rsidP="006A485B">
      <w:r>
        <w:t>3.</w:t>
      </w:r>
      <w:r>
        <w:rPr>
          <w:rFonts w:hint="eastAsia"/>
        </w:rPr>
        <w:t>甲乙两个各</w:t>
      </w:r>
      <w:r>
        <w:t>4</w:t>
      </w:r>
      <w:r>
        <w:rPr>
          <w:rFonts w:hint="eastAsia"/>
        </w:rPr>
        <w:t>个硬币，</w:t>
      </w:r>
      <w:proofErr w:type="gramStart"/>
      <w:r>
        <w:rPr>
          <w:rFonts w:hint="eastAsia"/>
        </w:rPr>
        <w:t>求甲抛正面</w:t>
      </w:r>
      <w:proofErr w:type="gramEnd"/>
      <w:r>
        <w:rPr>
          <w:rFonts w:hint="eastAsia"/>
        </w:rPr>
        <w:t>次数</w:t>
      </w:r>
      <w:proofErr w:type="gramStart"/>
      <w:r>
        <w:rPr>
          <w:rFonts w:hint="eastAsia"/>
        </w:rPr>
        <w:t>比乙多的</w:t>
      </w:r>
      <w:proofErr w:type="gramEnd"/>
      <w:r>
        <w:rPr>
          <w:rFonts w:hint="eastAsia"/>
        </w:rPr>
        <w:t>概率</w:t>
      </w:r>
    </w:p>
    <w:p w:rsidR="00534782" w:rsidRDefault="00534782"/>
    <w:sectPr w:rsidR="00534782">
      <w:headerReference w:type="default" r:id="rId8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B8F" w:rsidRDefault="00E05B8F" w:rsidP="000E28FD">
      <w:r>
        <w:separator/>
      </w:r>
    </w:p>
  </w:endnote>
  <w:endnote w:type="continuationSeparator" w:id="0">
    <w:p w:rsidR="00E05B8F" w:rsidRDefault="00E05B8F" w:rsidP="000E2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B8F" w:rsidRDefault="00E05B8F" w:rsidP="000E28FD">
      <w:r>
        <w:separator/>
      </w:r>
    </w:p>
  </w:footnote>
  <w:footnote w:type="continuationSeparator" w:id="0">
    <w:p w:rsidR="00E05B8F" w:rsidRDefault="00E05B8F" w:rsidP="000E2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6F7" w:rsidRPr="009E36F7" w:rsidRDefault="009E36F7" w:rsidP="009E36F7">
    <w:pPr>
      <w:pStyle w:val="a5"/>
      <w:rPr>
        <w:b/>
        <w:sz w:val="21"/>
        <w:szCs w:val="21"/>
      </w:rPr>
    </w:pPr>
    <w:r>
      <w:rPr>
        <w:rFonts w:hint="eastAsia"/>
        <w:b/>
        <w:sz w:val="21"/>
        <w:szCs w:val="21"/>
      </w:rPr>
      <w:t>东北大学应用统计考研</w:t>
    </w:r>
    <w:r>
      <w:rPr>
        <w:b/>
        <w:sz w:val="21"/>
        <w:szCs w:val="21"/>
      </w:rPr>
      <w:t>QQ</w:t>
    </w:r>
    <w:r>
      <w:rPr>
        <w:rFonts w:hint="eastAsia"/>
        <w:b/>
        <w:sz w:val="21"/>
        <w:szCs w:val="21"/>
      </w:rPr>
      <w:t>群：</w:t>
    </w:r>
    <w:r>
      <w:rPr>
        <w:b/>
        <w:sz w:val="21"/>
        <w:szCs w:val="21"/>
      </w:rPr>
      <w:t>939567177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zA0MTI1MjEwMjJT0lEKTi0uzszPAykwrAUAVZa5MywAAAA="/>
  </w:docVars>
  <w:rsids>
    <w:rsidRoot w:val="006A485B"/>
    <w:rsid w:val="00095DB6"/>
    <w:rsid w:val="000E28FD"/>
    <w:rsid w:val="00116FC7"/>
    <w:rsid w:val="00144AAB"/>
    <w:rsid w:val="00497B7C"/>
    <w:rsid w:val="00534782"/>
    <w:rsid w:val="005630DC"/>
    <w:rsid w:val="006A485B"/>
    <w:rsid w:val="00921596"/>
    <w:rsid w:val="009E36F7"/>
    <w:rsid w:val="00A422BD"/>
    <w:rsid w:val="00A83ADA"/>
    <w:rsid w:val="00A9018E"/>
    <w:rsid w:val="00CC13F2"/>
    <w:rsid w:val="00CC6F1E"/>
    <w:rsid w:val="00CD4B4A"/>
    <w:rsid w:val="00DC30B4"/>
    <w:rsid w:val="00E05B8F"/>
    <w:rsid w:val="00E26183"/>
    <w:rsid w:val="00E3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85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485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E28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28FD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E2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28F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2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28F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85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485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E28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28FD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E2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28F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2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28F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header" Target="header1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1033D-8A82-4411-8A58-EB97B8935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cp:lastPrinted>2020-08-22T07:44:00Z</cp:lastPrinted>
  <dcterms:created xsi:type="dcterms:W3CDTF">2019-12-26T02:40:00Z</dcterms:created>
  <dcterms:modified xsi:type="dcterms:W3CDTF">2022-01-04T11:42:00Z</dcterms:modified>
</cp:coreProperties>
</file>