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05A6BA">
      <w:pPr>
        <w:ind w:left="0" w:leftChars="0" w:firstLine="0" w:firstLineChars="0"/>
        <w:jc w:val="center"/>
      </w:pPr>
      <w:r>
        <w:drawing>
          <wp:inline distT="0" distB="0" distL="114300" distR="114300">
            <wp:extent cx="5271770" cy="1342390"/>
            <wp:effectExtent l="12700" t="12700" r="2413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423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33875" cy="1838325"/>
            <wp:effectExtent l="12700" t="12700" r="22225" b="285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838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9BA0C2">
      <w:pPr>
        <w:rPr>
          <w:rFonts w:hint="default" w:eastAsia="宋体"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使用说明：</w:t>
      </w:r>
      <w:bookmarkEnd w:id="0"/>
      <w:r>
        <w:rPr>
          <w:rFonts w:hint="eastAsia"/>
          <w:lang w:val="en-US" w:eastAsia="zh-CN"/>
        </w:rPr>
        <w:t>需要按照上面图片的格式放置文件。然后选择“样例数据”文件夹作为文件路径，然后自己选择输出文件夹路径。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dobe 仿宋 Std R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0E732"/>
    <w:multiLevelType w:val="multilevel"/>
    <w:tmpl w:val="FFF0E732"/>
    <w:lvl w:ilvl="0" w:tentative="0">
      <w:start w:val="1"/>
      <w:numFmt w:val="chineseCounting"/>
      <w:pStyle w:val="2"/>
      <w:suff w:val="space"/>
      <w:lvlText w:val="第%1章"/>
      <w:lvlJc w:val="left"/>
      <w:pPr>
        <w:tabs>
          <w:tab w:val="left" w:pos="420"/>
        </w:tabs>
        <w:ind w:left="0" w:firstLine="0"/>
      </w:pPr>
      <w:rPr>
        <w:rFonts w:hint="eastAsia" w:ascii="宋体" w:hAnsi="宋体" w:eastAsia="宋体" w:cs="Adobe 仿宋 Std R"/>
      </w:rPr>
    </w:lvl>
    <w:lvl w:ilvl="1" w:tentative="0">
      <w:start w:val="1"/>
      <w:numFmt w:val="decimal"/>
      <w:pStyle w:val="3"/>
      <w:isLgl/>
      <w:suff w:val="space"/>
      <w:lvlText w:val="%1.%2."/>
      <w:lvlJc w:val="left"/>
      <w:pPr>
        <w:tabs>
          <w:tab w:val="left" w:pos="0"/>
        </w:tabs>
        <w:ind w:left="0" w:firstLine="0"/>
      </w:pPr>
      <w:rPr>
        <w:rFonts w:hint="eastAsia" w:ascii="仿宋" w:hAnsi="Adobe 仿宋 Std R" w:eastAsia="仿宋"/>
        <w:b/>
        <w:i w:val="0"/>
        <w:sz w:val="28"/>
      </w:rPr>
    </w:lvl>
    <w:lvl w:ilvl="2" w:tentative="0">
      <w:start w:val="1"/>
      <w:numFmt w:val="decimal"/>
      <w:pStyle w:val="4"/>
      <w:isLgl/>
      <w:suff w:val="space"/>
      <w:lvlText w:val="%1.%2.%3."/>
      <w:lvlJc w:val="left"/>
      <w:pPr>
        <w:tabs>
          <w:tab w:val="left" w:pos="0"/>
        </w:tabs>
        <w:ind w:left="0" w:firstLine="0"/>
      </w:pPr>
      <w:rPr>
        <w:rFonts w:hint="eastAsia" w:ascii="仿宋" w:hAnsi="Adobe 仿宋 Std R" w:eastAsia="仿宋"/>
        <w:b/>
        <w:i w:val="0"/>
        <w:sz w:val="28"/>
      </w:rPr>
    </w:lvl>
    <w:lvl w:ilvl="3" w:tentative="0">
      <w:start w:val="1"/>
      <w:numFmt w:val="decimal"/>
      <w:pStyle w:val="5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hint="eastAsia" w:ascii="仿宋" w:hAnsi="Adobe 仿宋 Std R" w:eastAsia="仿宋"/>
        <w:b/>
        <w:i w:val="0"/>
        <w:sz w:val="28"/>
      </w:rPr>
    </w:lvl>
    <w:lvl w:ilvl="4" w:tentative="0">
      <w:start w:val="1"/>
      <w:numFmt w:val="decimal"/>
      <w:pStyle w:val="6"/>
      <w:isLgl/>
      <w:suff w:val="space"/>
      <w:lvlText w:val="%1.%2.%3.%4.%5."/>
      <w:lvlJc w:val="left"/>
      <w:pPr>
        <w:ind w:left="0" w:firstLine="0"/>
      </w:pPr>
      <w:rPr>
        <w:rFonts w:hint="eastAsia" w:ascii="仿宋" w:hAnsi="Adobe 仿宋 Std R" w:eastAsia="仿宋"/>
        <w:b/>
        <w:i w:val="0"/>
        <w:sz w:val="28"/>
      </w:rPr>
    </w:lvl>
    <w:lvl w:ilvl="5" w:tentative="0">
      <w:start w:val="1"/>
      <w:numFmt w:val="decimal"/>
      <w:pStyle w:val="7"/>
      <w:isLgl/>
      <w:suff w:val="space"/>
      <w:lvlText w:val="%1.%2.%3.%4.%5.%6."/>
      <w:lvlJc w:val="left"/>
      <w:pPr>
        <w:ind w:left="0" w:firstLine="0"/>
      </w:pPr>
      <w:rPr>
        <w:rFonts w:hint="eastAsia" w:ascii="仿宋" w:hAnsi="Adobe 仿宋 Std R" w:eastAsia="仿宋"/>
        <w:b/>
        <w:i w:val="0"/>
        <w:sz w:val="28"/>
      </w:rPr>
    </w:lvl>
    <w:lvl w:ilvl="6" w:tentative="0">
      <w:start w:val="1"/>
      <w:numFmt w:val="decimal"/>
      <w:pStyle w:val="8"/>
      <w:isLgl/>
      <w:suff w:val="space"/>
      <w:lvlText w:val="%1.%2.%3.%4.%5.%6.%7."/>
      <w:lvlJc w:val="left"/>
      <w:pPr>
        <w:ind w:left="0" w:firstLine="0"/>
      </w:pPr>
      <w:rPr>
        <w:rFonts w:hint="eastAsia" w:ascii="仿宋" w:hAnsi="Adobe 仿宋 Std R" w:eastAsia="仿宋"/>
        <w:b/>
        <w:i w:val="0"/>
        <w:sz w:val="28"/>
      </w:rPr>
    </w:lvl>
    <w:lvl w:ilvl="7" w:tentative="0">
      <w:start w:val="1"/>
      <w:numFmt w:val="decimal"/>
      <w:pStyle w:val="9"/>
      <w:isLgl/>
      <w:suff w:val="space"/>
      <w:lvlText w:val="%1.%2.%3.%4.%5.%6.%7.%8."/>
      <w:lvlJc w:val="left"/>
      <w:pPr>
        <w:ind w:left="0" w:firstLine="0"/>
      </w:pPr>
      <w:rPr>
        <w:rFonts w:hint="eastAsia" w:ascii="仿宋" w:hAnsi="Adobe 仿宋 Std R" w:eastAsia="仿宋"/>
        <w:b/>
        <w:i w:val="0"/>
        <w:sz w:val="28"/>
      </w:rPr>
    </w:lvl>
    <w:lvl w:ilvl="8" w:tentative="0">
      <w:start w:val="1"/>
      <w:numFmt w:val="decimal"/>
      <w:pStyle w:val="10"/>
      <w:isLgl/>
      <w:suff w:val="space"/>
      <w:lvlText w:val="%1.%2.%3.%4.%5.%6.%7.%8.%9."/>
      <w:lvlJc w:val="left"/>
      <w:pPr>
        <w:ind w:left="0" w:firstLine="0"/>
      </w:pPr>
      <w:rPr>
        <w:rFonts w:hint="eastAsia" w:ascii="仿宋" w:hAnsi="Adobe 仿宋 Std R" w:eastAsia="仿宋"/>
        <w:b/>
        <w:i w:val="0"/>
        <w:sz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7968F7"/>
    <w:rsid w:val="1D17EC56"/>
    <w:rsid w:val="3D7968F7"/>
    <w:rsid w:val="3EE9E3CF"/>
    <w:rsid w:val="56DDA07C"/>
    <w:rsid w:val="6FFFDF26"/>
    <w:rsid w:val="75BD31C8"/>
    <w:rsid w:val="772BC25D"/>
    <w:rsid w:val="DFDD59AA"/>
    <w:rsid w:val="EDFFCDDF"/>
    <w:rsid w:val="FAADF963"/>
    <w:rsid w:val="FE67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220" w:beforeLines="0" w:beforeAutospacing="0" w:after="210" w:afterLines="0" w:afterAutospacing="0" w:line="360" w:lineRule="auto"/>
      <w:ind w:firstLineChars="0"/>
      <w:outlineLvl w:val="0"/>
    </w:pPr>
    <w:rPr>
      <w:rFonts w:ascii="Times New Roman" w:hAnsi="Times New Roman" w:eastAsia="宋体"/>
      <w:b/>
      <w:kern w:val="44"/>
      <w:sz w:val="28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360" w:lineRule="auto"/>
      <w:ind w:firstLineChars="0"/>
      <w:outlineLvl w:val="1"/>
    </w:pPr>
    <w:rPr>
      <w:rFonts w:ascii="Arial" w:hAnsi="Arial" w:eastAsia="SimHei"/>
      <w:b/>
      <w:sz w:val="24"/>
    </w:rPr>
  </w:style>
  <w:style w:type="paragraph" w:styleId="4">
    <w:name w:val="heading 3"/>
    <w:basedOn w:val="1"/>
    <w:next w:val="1"/>
    <w:link w:val="13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  <w:tab w:val="clear" w:pos="0"/>
      </w:tabs>
      <w:spacing w:before="260" w:after="260" w:line="360" w:lineRule="auto"/>
      <w:ind w:left="0" w:firstLine="0" w:firstLineChars="0"/>
      <w:outlineLvl w:val="2"/>
    </w:pPr>
    <w:rPr>
      <w:rFonts w:ascii="Times New Roman" w:hAnsi="Times New Roman" w:eastAsia="SimHei"/>
      <w:bCs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Chars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Chars="0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3 字符"/>
    <w:link w:val="4"/>
    <w:uiPriority w:val="9"/>
    <w:rPr>
      <w:rFonts w:ascii="Times New Roman" w:hAnsi="Times New Roman" w:eastAsia="SimHei"/>
      <w:bCs/>
      <w:kern w:val="2"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Office_7.2.0.8943_F1E327BC-269C-435d-A152-05C5408002CA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2025-02-13T16:32:00Z</dcterms:created>
  <dc:creator>WXX</dc:creator>
  <cp:lastModifiedBy>WXX</cp:lastModifiedBy>
  <dcterms:modified xsi:type="dcterms:W3CDTF">2025-02-13T16:34:46Z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2052-7.2.0.8943</vt:lpwstr>
  </property>
  <property fmtid="{D5CDD505-2E9C-101B-9397-08002B2CF9AE}" pid="3" name="ICV">
    <vt:lpwstr>466D14D21F7D70BA1FAEAD67291C8B3D_41</vt:lpwstr>
  </property>
</Properties>
</file>