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22DA" w14:textId="7CD7A861" w:rsidR="001F645B" w:rsidRPr="00796EC5" w:rsidRDefault="001F645B" w:rsidP="001F645B">
      <w:pPr>
        <w:pStyle w:val="a3"/>
        <w:jc w:val="center"/>
      </w:pPr>
      <w:bookmarkStart w:id="0" w:name="_GoBack"/>
      <w:bookmarkEnd w:id="0"/>
      <w:r>
        <w:t xml:space="preserve">План работы над проектом </w:t>
      </w:r>
      <w:r>
        <w:rPr>
          <w:lang w:val="en-US"/>
        </w:rPr>
        <w:t>LightHouse</w:t>
      </w:r>
    </w:p>
    <w:p w14:paraId="7136A4AA" w14:textId="77777777" w:rsidR="001F645B" w:rsidRPr="00FC7DAA" w:rsidRDefault="001F645B" w:rsidP="001F645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962"/>
      </w:tblGrid>
      <w:tr w:rsidR="001F645B" w14:paraId="647DD7AD" w14:textId="77777777" w:rsidTr="001F645B">
        <w:tc>
          <w:tcPr>
            <w:tcW w:w="1413" w:type="dxa"/>
          </w:tcPr>
          <w:p w14:paraId="0BAF9C1F" w14:textId="77777777" w:rsidR="001F645B" w:rsidRDefault="001F645B" w:rsidP="001F645B"/>
        </w:tc>
        <w:tc>
          <w:tcPr>
            <w:tcW w:w="3969" w:type="dxa"/>
          </w:tcPr>
          <w:p w14:paraId="6B051452" w14:textId="1BA864FA" w:rsidR="001F645B" w:rsidRDefault="001F645B" w:rsidP="001F645B">
            <w:r>
              <w:t>Пригожин</w:t>
            </w:r>
          </w:p>
        </w:tc>
        <w:tc>
          <w:tcPr>
            <w:tcW w:w="3962" w:type="dxa"/>
          </w:tcPr>
          <w:p w14:paraId="3CE97D6F" w14:textId="47769A45" w:rsidR="001F645B" w:rsidRDefault="001F645B" w:rsidP="001F645B">
            <w:r>
              <w:t>Шувалов</w:t>
            </w:r>
          </w:p>
        </w:tc>
      </w:tr>
      <w:tr w:rsidR="001F645B" w14:paraId="5378DD91" w14:textId="77777777" w:rsidTr="001F645B">
        <w:tc>
          <w:tcPr>
            <w:tcW w:w="1413" w:type="dxa"/>
          </w:tcPr>
          <w:p w14:paraId="4AC7E535" w14:textId="7099647B" w:rsidR="001F645B" w:rsidRDefault="002B1046" w:rsidP="001F645B">
            <w:r>
              <w:t>1 неделя</w:t>
            </w:r>
          </w:p>
        </w:tc>
        <w:tc>
          <w:tcPr>
            <w:tcW w:w="3969" w:type="dxa"/>
          </w:tcPr>
          <w:p w14:paraId="71B10887" w14:textId="2B1FA09E" w:rsidR="001F645B" w:rsidRDefault="00474749" w:rsidP="001F645B">
            <w:r w:rsidRPr="00981F50">
              <w:t>Поиск финансирования, покупка материалов, необходимых для создания</w:t>
            </w:r>
            <w:r>
              <w:t xml:space="preserve"> проекта</w:t>
            </w:r>
          </w:p>
        </w:tc>
        <w:tc>
          <w:tcPr>
            <w:tcW w:w="3962" w:type="dxa"/>
          </w:tcPr>
          <w:p w14:paraId="63F11A40" w14:textId="427E936A" w:rsidR="001F645B" w:rsidRDefault="00474749" w:rsidP="001F645B">
            <w:r w:rsidRPr="00981F50">
              <w:t>Составление целей и задач, формулировка актуальности</w:t>
            </w:r>
            <w:r w:rsidR="00B069AB">
              <w:t>,</w:t>
            </w:r>
          </w:p>
          <w:p w14:paraId="2FA120EC" w14:textId="0D01C304" w:rsidR="00474749" w:rsidRDefault="00B069AB" w:rsidP="001F645B">
            <w:r>
              <w:t>а</w:t>
            </w:r>
            <w:r w:rsidR="00474749" w:rsidRPr="00981F50">
              <w:t>нализ предметной области</w:t>
            </w:r>
          </w:p>
        </w:tc>
      </w:tr>
      <w:tr w:rsidR="001F645B" w14:paraId="7ADBC03A" w14:textId="77777777" w:rsidTr="001F645B">
        <w:tc>
          <w:tcPr>
            <w:tcW w:w="1413" w:type="dxa"/>
          </w:tcPr>
          <w:p w14:paraId="5ED8E9BA" w14:textId="1CDBEA07" w:rsidR="001F645B" w:rsidRDefault="00474749" w:rsidP="001F645B">
            <w:r>
              <w:t>2</w:t>
            </w:r>
            <w:r w:rsidR="00506AC2">
              <w:t xml:space="preserve"> – </w:t>
            </w:r>
            <w:r>
              <w:t>4</w:t>
            </w:r>
            <w:r w:rsidR="00506AC2">
              <w:t xml:space="preserve"> неделя</w:t>
            </w:r>
          </w:p>
        </w:tc>
        <w:tc>
          <w:tcPr>
            <w:tcW w:w="3969" w:type="dxa"/>
          </w:tcPr>
          <w:p w14:paraId="428B6D8C" w14:textId="5CEE327E" w:rsidR="001F645B" w:rsidRDefault="00D028C5" w:rsidP="001F645B">
            <w:r>
              <w:t>Работа над базовой станцией</w:t>
            </w:r>
          </w:p>
        </w:tc>
        <w:tc>
          <w:tcPr>
            <w:tcW w:w="3962" w:type="dxa"/>
          </w:tcPr>
          <w:p w14:paraId="79F659B0" w14:textId="3BADC40B" w:rsidR="001F645B" w:rsidRDefault="00760DB0" w:rsidP="001F645B">
            <w:r>
              <w:t>Работа над модулем освещен</w:t>
            </w:r>
            <w:r w:rsidR="00506AC2">
              <w:t>и</w:t>
            </w:r>
            <w:r>
              <w:t>я</w:t>
            </w:r>
          </w:p>
        </w:tc>
      </w:tr>
      <w:tr w:rsidR="001F645B" w14:paraId="30A3E9CB" w14:textId="77777777" w:rsidTr="001F645B">
        <w:tc>
          <w:tcPr>
            <w:tcW w:w="1413" w:type="dxa"/>
          </w:tcPr>
          <w:p w14:paraId="5B6A64AF" w14:textId="17D9E5D7" w:rsidR="001F645B" w:rsidRDefault="00821702" w:rsidP="001F645B">
            <w:r>
              <w:t>5 – 6 неделя</w:t>
            </w:r>
          </w:p>
        </w:tc>
        <w:tc>
          <w:tcPr>
            <w:tcW w:w="3969" w:type="dxa"/>
          </w:tcPr>
          <w:p w14:paraId="1BA571E8" w14:textId="3FAD5415" w:rsidR="001F645B" w:rsidRDefault="003272FA" w:rsidP="001F645B">
            <w:r>
              <w:t>Разработка печатной платы</w:t>
            </w:r>
          </w:p>
        </w:tc>
        <w:tc>
          <w:tcPr>
            <w:tcW w:w="3962" w:type="dxa"/>
          </w:tcPr>
          <w:p w14:paraId="350F8D13" w14:textId="30E23764" w:rsidR="001F645B" w:rsidRDefault="003272FA" w:rsidP="001F645B">
            <w:r>
              <w:t>Разработка корпуса</w:t>
            </w:r>
          </w:p>
        </w:tc>
      </w:tr>
      <w:tr w:rsidR="0000501D" w14:paraId="446B575F" w14:textId="77777777" w:rsidTr="00BD271A">
        <w:tc>
          <w:tcPr>
            <w:tcW w:w="1413" w:type="dxa"/>
          </w:tcPr>
          <w:p w14:paraId="1B4CED0F" w14:textId="1A2E4CAC" w:rsidR="0000501D" w:rsidRDefault="0026669D" w:rsidP="001F645B">
            <w:r>
              <w:t>7</w:t>
            </w:r>
            <w:r w:rsidR="0000501D">
              <w:t xml:space="preserve"> – </w:t>
            </w:r>
            <w:r>
              <w:t>10</w:t>
            </w:r>
            <w:r w:rsidR="0000501D">
              <w:t xml:space="preserve"> неделя</w:t>
            </w:r>
          </w:p>
        </w:tc>
        <w:tc>
          <w:tcPr>
            <w:tcW w:w="7931" w:type="dxa"/>
            <w:gridSpan w:val="2"/>
          </w:tcPr>
          <w:p w14:paraId="3967210A" w14:textId="1919D135" w:rsidR="0000501D" w:rsidRDefault="0026669D" w:rsidP="001F645B">
            <w:r w:rsidRPr="00981F50">
              <w:t>Интеграция в систему умного дома от Яндекса на базе Алисы</w:t>
            </w:r>
          </w:p>
        </w:tc>
      </w:tr>
      <w:tr w:rsidR="00215DFB" w14:paraId="3F8F09C1" w14:textId="77777777" w:rsidTr="00BD271A">
        <w:tc>
          <w:tcPr>
            <w:tcW w:w="1413" w:type="dxa"/>
          </w:tcPr>
          <w:p w14:paraId="4BD667E9" w14:textId="6992A7D6" w:rsidR="00215DFB" w:rsidRDefault="00215DFB" w:rsidP="001F645B">
            <w:r>
              <w:t>11 неделя</w:t>
            </w:r>
          </w:p>
        </w:tc>
        <w:tc>
          <w:tcPr>
            <w:tcW w:w="7931" w:type="dxa"/>
            <w:gridSpan w:val="2"/>
          </w:tcPr>
          <w:p w14:paraId="7B5D2630" w14:textId="5B85B054" w:rsidR="00215DFB" w:rsidRPr="00981F50" w:rsidRDefault="00215DFB" w:rsidP="001F645B">
            <w:r w:rsidRPr="00981F50">
              <w:t>Написание отчета о проделанной работе, создание презентации, подготовка к защите</w:t>
            </w:r>
          </w:p>
        </w:tc>
      </w:tr>
    </w:tbl>
    <w:p w14:paraId="3336B01C" w14:textId="77777777" w:rsidR="00F12C76" w:rsidRDefault="00F12C76" w:rsidP="003F2688">
      <w:pPr>
        <w:spacing w:after="0"/>
        <w:jc w:val="both"/>
      </w:pPr>
    </w:p>
    <w:sectPr w:rsidR="00F12C76" w:rsidSect="00A73C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04A00"/>
    <w:multiLevelType w:val="hybridMultilevel"/>
    <w:tmpl w:val="71B48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7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5B"/>
    <w:rsid w:val="0000501D"/>
    <w:rsid w:val="001F645B"/>
    <w:rsid w:val="00215DFB"/>
    <w:rsid w:val="0026669D"/>
    <w:rsid w:val="002B1046"/>
    <w:rsid w:val="003272FA"/>
    <w:rsid w:val="003F2688"/>
    <w:rsid w:val="00474749"/>
    <w:rsid w:val="00506AC2"/>
    <w:rsid w:val="006C0B77"/>
    <w:rsid w:val="00750FA5"/>
    <w:rsid w:val="00760DB0"/>
    <w:rsid w:val="007A6622"/>
    <w:rsid w:val="00821702"/>
    <w:rsid w:val="008242FF"/>
    <w:rsid w:val="00870751"/>
    <w:rsid w:val="00922C48"/>
    <w:rsid w:val="00A73C41"/>
    <w:rsid w:val="00AC1BD7"/>
    <w:rsid w:val="00B069AB"/>
    <w:rsid w:val="00B915B7"/>
    <w:rsid w:val="00D028C5"/>
    <w:rsid w:val="00E20084"/>
    <w:rsid w:val="00EA59DF"/>
    <w:rsid w:val="00EE4070"/>
    <w:rsid w:val="00F12C76"/>
    <w:rsid w:val="00F2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5FD02"/>
  <w15:chartTrackingRefBased/>
  <w15:docId w15:val="{D2BD95C8-07D3-4E11-8CFE-E8DF9E06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45B"/>
    <w:pPr>
      <w:spacing w:line="240" w:lineRule="auto"/>
    </w:pPr>
    <w:rPr>
      <w:sz w:val="28"/>
    </w:rPr>
  </w:style>
  <w:style w:type="paragraph" w:styleId="1">
    <w:name w:val="heading 1"/>
    <w:aliases w:val="Подзаголовкк"/>
    <w:basedOn w:val="a"/>
    <w:next w:val="a"/>
    <w:link w:val="10"/>
    <w:uiPriority w:val="9"/>
    <w:qFormat/>
    <w:rsid w:val="00750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0FA5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a4">
    <w:name w:val="Заголовок Знак"/>
    <w:basedOn w:val="a0"/>
    <w:link w:val="a3"/>
    <w:uiPriority w:val="10"/>
    <w:rsid w:val="00750FA5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10">
    <w:name w:val="Заголовок 1 Знак"/>
    <w:aliases w:val="Подзаголовкк Знак"/>
    <w:basedOn w:val="a0"/>
    <w:link w:val="1"/>
    <w:uiPriority w:val="9"/>
    <w:rsid w:val="00750FA5"/>
    <w:rPr>
      <w:rFonts w:asciiTheme="majorHAnsi" w:eastAsiaTheme="majorEastAsia" w:hAnsiTheme="majorHAnsi" w:cstheme="majorBidi"/>
      <w:b/>
      <w:sz w:val="36"/>
      <w:szCs w:val="32"/>
    </w:rPr>
  </w:style>
  <w:style w:type="character" w:styleId="a5">
    <w:name w:val="Book Title"/>
    <w:aliases w:val="Заголовок k"/>
    <w:basedOn w:val="a0"/>
    <w:uiPriority w:val="33"/>
    <w:qFormat/>
    <w:rsid w:val="00E20084"/>
    <w:rPr>
      <w:rFonts w:asciiTheme="majorHAnsi" w:hAnsiTheme="majorHAnsi"/>
      <w:b/>
      <w:bCs/>
      <w:i/>
      <w:iCs/>
      <w:spacing w:val="5"/>
      <w:sz w:val="72"/>
    </w:rPr>
  </w:style>
  <w:style w:type="paragraph" w:customStyle="1" w:styleId="a6">
    <w:name w:val="Правописание"/>
    <w:basedOn w:val="a"/>
    <w:link w:val="a7"/>
    <w:qFormat/>
    <w:rsid w:val="00E20084"/>
    <w:pPr>
      <w:jc w:val="right"/>
    </w:pPr>
    <w:rPr>
      <w:lang w:val="en-US"/>
    </w:rPr>
  </w:style>
  <w:style w:type="character" w:customStyle="1" w:styleId="a7">
    <w:name w:val="Правописание Знак"/>
    <w:basedOn w:val="a0"/>
    <w:link w:val="a6"/>
    <w:rsid w:val="00E20084"/>
    <w:rPr>
      <w:sz w:val="28"/>
      <w:lang w:val="en-US"/>
    </w:rPr>
  </w:style>
  <w:style w:type="paragraph" w:styleId="a8">
    <w:name w:val="List Paragraph"/>
    <w:basedOn w:val="a"/>
    <w:uiPriority w:val="34"/>
    <w:qFormat/>
    <w:rsid w:val="001F645B"/>
    <w:pPr>
      <w:ind w:left="720"/>
      <w:contextualSpacing/>
    </w:pPr>
  </w:style>
  <w:style w:type="table" w:styleId="a9">
    <w:name w:val="Table Grid"/>
    <w:basedOn w:val="a1"/>
    <w:uiPriority w:val="39"/>
    <w:rsid w:val="001F6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Prigozhin</dc:creator>
  <cp:keywords/>
  <dc:description/>
  <cp:lastModifiedBy>Kirill Prigozhin</cp:lastModifiedBy>
  <cp:revision>2</cp:revision>
  <dcterms:created xsi:type="dcterms:W3CDTF">2024-02-02T15:00:00Z</dcterms:created>
  <dcterms:modified xsi:type="dcterms:W3CDTF">2024-02-02T19:38:00Z</dcterms:modified>
</cp:coreProperties>
</file>