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3E815" w14:textId="77777777" w:rsidR="002405AB" w:rsidRPr="002405AB" w:rsidRDefault="002405AB">
      <w:pPr>
        <w:pStyle w:val="a3"/>
        <w:spacing w:line="440" w:lineRule="exact"/>
        <w:jc w:val="center"/>
        <w:rPr>
          <w:rFonts w:ascii="Times New Roman" w:hAnsi="Times New Roman"/>
          <w:b/>
          <w:bCs/>
          <w:color w:val="000000"/>
          <w:sz w:val="32"/>
        </w:rPr>
      </w:pPr>
    </w:p>
    <w:p w14:paraId="7A8AE8EE" w14:textId="4968CB81" w:rsidR="00513575" w:rsidRPr="002405AB" w:rsidRDefault="00BD1276">
      <w:pPr>
        <w:pStyle w:val="a3"/>
        <w:spacing w:line="440" w:lineRule="exact"/>
        <w:jc w:val="center"/>
        <w:rPr>
          <w:rFonts w:ascii="Times New Roman" w:hAnsi="Times New Roman"/>
          <w:b/>
          <w:bCs/>
          <w:color w:val="000000"/>
          <w:sz w:val="32"/>
        </w:rPr>
      </w:pPr>
      <w:r w:rsidRPr="002405AB">
        <w:rPr>
          <w:rFonts w:ascii="Times New Roman" w:hAnsi="Times New Roman"/>
          <w:b/>
          <w:bCs/>
          <w:color w:val="000000"/>
          <w:sz w:val="32"/>
        </w:rPr>
        <w:t>绿叶在光下产生淀粉</w:t>
      </w:r>
    </w:p>
    <w:p w14:paraId="3E16EF24" w14:textId="77777777" w:rsidR="00513575" w:rsidRPr="002405AB" w:rsidRDefault="00513575">
      <w:pPr>
        <w:pStyle w:val="a3"/>
        <w:spacing w:line="400" w:lineRule="exact"/>
        <w:jc w:val="center"/>
        <w:rPr>
          <w:rFonts w:ascii="Times New Roman" w:hAnsi="Times New Roman"/>
          <w:color w:val="000000"/>
          <w:sz w:val="24"/>
        </w:rPr>
      </w:pPr>
    </w:p>
    <w:p w14:paraId="10E11B83" w14:textId="77777777" w:rsidR="00513575" w:rsidRPr="002405AB" w:rsidRDefault="00BD1276">
      <w:pPr>
        <w:pStyle w:val="a3"/>
        <w:spacing w:line="400" w:lineRule="exact"/>
        <w:rPr>
          <w:rFonts w:ascii="Times New Roman" w:hAnsi="Times New Roman"/>
          <w:color w:val="000000"/>
          <w:sz w:val="24"/>
        </w:rPr>
      </w:pPr>
      <w:r w:rsidRPr="002405AB">
        <w:rPr>
          <w:rFonts w:ascii="Times New Roman" w:hAnsi="Times New Roman"/>
          <w:color w:val="000000"/>
          <w:sz w:val="24"/>
        </w:rPr>
        <w:t xml:space="preserve"> </w:t>
      </w:r>
      <w:r w:rsidRPr="002405AB">
        <w:rPr>
          <w:rFonts w:ascii="Times New Roman" w:hAnsi="Times New Roman"/>
          <w:b/>
          <w:bCs/>
          <w:color w:val="000000"/>
          <w:sz w:val="24"/>
        </w:rPr>
        <w:t>实验内容及要求</w:t>
      </w:r>
    </w:p>
    <w:p w14:paraId="26E9257E" w14:textId="122F7E47" w:rsidR="00513575" w:rsidRPr="002405AB" w:rsidRDefault="00BD1276">
      <w:pPr>
        <w:pStyle w:val="a3"/>
        <w:spacing w:line="400" w:lineRule="exact"/>
        <w:ind w:firstLine="480"/>
        <w:rPr>
          <w:rFonts w:ascii="Times New Roman" w:hAnsi="Times New Roman"/>
          <w:color w:val="000000"/>
          <w:sz w:val="24"/>
        </w:rPr>
      </w:pPr>
      <w:r w:rsidRPr="002405AB">
        <w:rPr>
          <w:rFonts w:ascii="Times New Roman" w:hAnsi="Times New Roman"/>
          <w:color w:val="000000"/>
          <w:sz w:val="24"/>
        </w:rPr>
        <w:t>完成绿叶在光下产生淀粉实验（只需要操作每一步骤并解释操作原理，写出可能出现的实验现象）</w:t>
      </w:r>
      <w:r w:rsidR="00806F93" w:rsidRPr="002405AB">
        <w:rPr>
          <w:rFonts w:ascii="Times New Roman" w:hAnsi="Times New Roman"/>
          <w:color w:val="000000"/>
          <w:sz w:val="24"/>
        </w:rPr>
        <w:t>。</w:t>
      </w:r>
    </w:p>
    <w:p w14:paraId="59500F64" w14:textId="77777777" w:rsidR="00513575" w:rsidRPr="002405AB" w:rsidRDefault="00BD1276">
      <w:pPr>
        <w:pStyle w:val="a3"/>
        <w:spacing w:line="400" w:lineRule="exact"/>
        <w:ind w:firstLine="480"/>
        <w:rPr>
          <w:rFonts w:ascii="Times New Roman" w:hAnsi="Times New Roman"/>
          <w:color w:val="000000"/>
          <w:sz w:val="24"/>
        </w:rPr>
      </w:pPr>
      <w:r w:rsidRPr="002405AB">
        <w:rPr>
          <w:rFonts w:ascii="Times New Roman" w:hAnsi="Times New Roman"/>
          <w:color w:val="000000"/>
          <w:sz w:val="24"/>
        </w:rPr>
        <w:t>（</w:t>
      </w:r>
      <w:r w:rsidRPr="002405AB">
        <w:rPr>
          <w:rFonts w:ascii="Times New Roman" w:hAnsi="Times New Roman"/>
          <w:color w:val="000000"/>
          <w:sz w:val="24"/>
        </w:rPr>
        <w:t>1</w:t>
      </w:r>
      <w:r w:rsidRPr="002405AB">
        <w:rPr>
          <w:rFonts w:ascii="Times New Roman" w:hAnsi="Times New Roman"/>
          <w:color w:val="000000"/>
          <w:sz w:val="24"/>
        </w:rPr>
        <w:t>）把一盆生长旺盛的天竺葵进行暗处理，写出用暗处理一昼夜的目的；</w:t>
      </w:r>
    </w:p>
    <w:p w14:paraId="6F6B4724" w14:textId="77777777" w:rsidR="00513575" w:rsidRPr="002405AB" w:rsidRDefault="00BD1276">
      <w:pPr>
        <w:pStyle w:val="a3"/>
        <w:spacing w:line="400" w:lineRule="exact"/>
        <w:ind w:firstLine="480"/>
        <w:rPr>
          <w:rFonts w:ascii="Times New Roman" w:hAnsi="Times New Roman"/>
          <w:color w:val="000000"/>
          <w:sz w:val="24"/>
        </w:rPr>
      </w:pPr>
      <w:r w:rsidRPr="002405AB">
        <w:rPr>
          <w:rFonts w:ascii="Times New Roman" w:hAnsi="Times New Roman"/>
          <w:color w:val="000000"/>
          <w:sz w:val="24"/>
        </w:rPr>
        <w:t>（</w:t>
      </w:r>
      <w:r w:rsidRPr="002405AB">
        <w:rPr>
          <w:rFonts w:ascii="Times New Roman" w:hAnsi="Times New Roman"/>
          <w:color w:val="000000"/>
          <w:sz w:val="24"/>
        </w:rPr>
        <w:t>2</w:t>
      </w:r>
      <w:r w:rsidRPr="002405AB">
        <w:rPr>
          <w:rFonts w:ascii="Times New Roman" w:hAnsi="Times New Roman"/>
          <w:color w:val="000000"/>
          <w:sz w:val="24"/>
        </w:rPr>
        <w:t>）把上述经过暗处理的天竺葵叶片进行部分遮光；</w:t>
      </w:r>
    </w:p>
    <w:p w14:paraId="01952BCA" w14:textId="77777777" w:rsidR="00513575" w:rsidRPr="002405AB" w:rsidRDefault="00BD1276">
      <w:pPr>
        <w:pStyle w:val="a3"/>
        <w:spacing w:line="400" w:lineRule="exact"/>
        <w:ind w:firstLine="480"/>
        <w:rPr>
          <w:rFonts w:ascii="Times New Roman" w:hAnsi="Times New Roman"/>
          <w:color w:val="000000"/>
          <w:sz w:val="24"/>
        </w:rPr>
      </w:pPr>
      <w:r w:rsidRPr="002405AB">
        <w:rPr>
          <w:rFonts w:ascii="Times New Roman" w:hAnsi="Times New Roman"/>
          <w:color w:val="000000"/>
          <w:sz w:val="24"/>
        </w:rPr>
        <w:t>（</w:t>
      </w:r>
      <w:r w:rsidRPr="002405AB">
        <w:rPr>
          <w:rFonts w:ascii="Times New Roman" w:hAnsi="Times New Roman"/>
          <w:color w:val="000000"/>
          <w:sz w:val="24"/>
        </w:rPr>
        <w:t>3</w:t>
      </w:r>
      <w:r w:rsidRPr="002405AB">
        <w:rPr>
          <w:rFonts w:ascii="Times New Roman" w:hAnsi="Times New Roman"/>
          <w:color w:val="000000"/>
          <w:sz w:val="24"/>
        </w:rPr>
        <w:t>）光照后，对叶片进行酒精脱色；</w:t>
      </w:r>
    </w:p>
    <w:p w14:paraId="52BD93A9" w14:textId="02627F14" w:rsidR="00513575" w:rsidRPr="002405AB" w:rsidRDefault="00BD1276">
      <w:pPr>
        <w:spacing w:line="400" w:lineRule="exact"/>
        <w:ind w:firstLineChars="200" w:firstLine="480"/>
        <w:rPr>
          <w:color w:val="000000"/>
          <w:sz w:val="24"/>
        </w:rPr>
      </w:pPr>
      <w:r w:rsidRPr="002405AB">
        <w:rPr>
          <w:color w:val="000000"/>
          <w:sz w:val="24"/>
        </w:rPr>
        <w:t>（</w:t>
      </w:r>
      <w:r w:rsidRPr="002405AB">
        <w:rPr>
          <w:color w:val="000000"/>
          <w:sz w:val="24"/>
        </w:rPr>
        <w:t>4</w:t>
      </w:r>
      <w:r w:rsidRPr="002405AB">
        <w:rPr>
          <w:color w:val="000000"/>
          <w:sz w:val="24"/>
        </w:rPr>
        <w:t>）用自来水冲洗后，滴加碘液，写出可能出现的实验现象</w:t>
      </w:r>
      <w:r w:rsidR="00806F93" w:rsidRPr="002405AB">
        <w:rPr>
          <w:color w:val="000000"/>
          <w:sz w:val="24"/>
        </w:rPr>
        <w:t>；</w:t>
      </w:r>
    </w:p>
    <w:p w14:paraId="4DD6ABD6" w14:textId="51A82AAB" w:rsidR="00513575" w:rsidRPr="002405AB" w:rsidRDefault="00BD1276">
      <w:pPr>
        <w:spacing w:line="400" w:lineRule="exact"/>
        <w:ind w:firstLineChars="200" w:firstLine="480"/>
        <w:rPr>
          <w:color w:val="000000"/>
          <w:sz w:val="24"/>
        </w:rPr>
      </w:pPr>
      <w:r w:rsidRPr="002405AB">
        <w:rPr>
          <w:color w:val="000000"/>
          <w:sz w:val="24"/>
        </w:rPr>
        <w:t>（</w:t>
      </w:r>
      <w:r w:rsidRPr="002405AB">
        <w:rPr>
          <w:color w:val="000000"/>
          <w:sz w:val="24"/>
        </w:rPr>
        <w:t>5</w:t>
      </w:r>
      <w:r w:rsidRPr="002405AB">
        <w:rPr>
          <w:color w:val="000000"/>
          <w:sz w:val="24"/>
        </w:rPr>
        <w:t>）写出实验结论</w:t>
      </w:r>
      <w:r w:rsidR="00806F93" w:rsidRPr="002405AB">
        <w:rPr>
          <w:color w:val="000000"/>
          <w:sz w:val="24"/>
        </w:rPr>
        <w:t>；</w:t>
      </w:r>
    </w:p>
    <w:p w14:paraId="3F8B1632" w14:textId="77777777" w:rsidR="00513575" w:rsidRPr="002405AB" w:rsidRDefault="00BD1276">
      <w:pPr>
        <w:spacing w:line="400" w:lineRule="exact"/>
        <w:ind w:firstLineChars="200" w:firstLine="480"/>
        <w:rPr>
          <w:color w:val="000000"/>
          <w:sz w:val="24"/>
        </w:rPr>
      </w:pPr>
      <w:r w:rsidRPr="002405AB">
        <w:rPr>
          <w:color w:val="000000"/>
          <w:sz w:val="24"/>
        </w:rPr>
        <w:t>（</w:t>
      </w:r>
      <w:r w:rsidRPr="002405AB">
        <w:rPr>
          <w:color w:val="000000"/>
          <w:sz w:val="24"/>
        </w:rPr>
        <w:t>5</w:t>
      </w:r>
      <w:r w:rsidRPr="002405AB">
        <w:rPr>
          <w:color w:val="000000"/>
          <w:sz w:val="24"/>
        </w:rPr>
        <w:t>）整理实验器材。</w:t>
      </w:r>
    </w:p>
    <w:p w14:paraId="55DF53C1" w14:textId="77777777" w:rsidR="00513575" w:rsidRPr="002405AB" w:rsidRDefault="00513575">
      <w:pPr>
        <w:spacing w:line="400" w:lineRule="exact"/>
        <w:ind w:firstLineChars="200" w:firstLine="480"/>
        <w:rPr>
          <w:color w:val="000000"/>
          <w:sz w:val="24"/>
        </w:rPr>
      </w:pPr>
    </w:p>
    <w:p w14:paraId="739CF9E9" w14:textId="77777777" w:rsidR="00513575" w:rsidRPr="002405AB" w:rsidRDefault="00BD1276">
      <w:pPr>
        <w:pStyle w:val="a3"/>
        <w:spacing w:line="400" w:lineRule="exact"/>
        <w:rPr>
          <w:rFonts w:ascii="Times New Roman" w:hAnsi="Times New Roman"/>
          <w:b/>
          <w:bCs/>
          <w:color w:val="000000"/>
          <w:sz w:val="24"/>
        </w:rPr>
      </w:pPr>
      <w:r w:rsidRPr="002405AB">
        <w:rPr>
          <w:rFonts w:ascii="Times New Roman" w:hAnsi="Times New Roman"/>
          <w:b/>
          <w:bCs/>
          <w:color w:val="000000"/>
          <w:sz w:val="24"/>
        </w:rPr>
        <w:t>供选器材</w:t>
      </w:r>
    </w:p>
    <w:p w14:paraId="682C67F0" w14:textId="3CDDB1FA" w:rsidR="00513575" w:rsidRPr="002405AB" w:rsidRDefault="002405AB" w:rsidP="002405AB">
      <w:pPr>
        <w:pStyle w:val="a3"/>
        <w:spacing w:line="400" w:lineRule="exact"/>
        <w:rPr>
          <w:rFonts w:ascii="Times New Roman" w:hAnsi="Times New Roman"/>
          <w:color w:val="000000"/>
          <w:sz w:val="24"/>
        </w:rPr>
      </w:pPr>
      <w:r w:rsidRPr="002405AB">
        <w:rPr>
          <w:rFonts w:ascii="Times New Roman" w:hAnsi="Times New Roman"/>
          <w:color w:val="000000"/>
          <w:sz w:val="24"/>
        </w:rPr>
        <w:t xml:space="preserve">  </w:t>
      </w:r>
      <w:r w:rsidR="00BD1276" w:rsidRPr="002405AB">
        <w:rPr>
          <w:rFonts w:ascii="Times New Roman" w:hAnsi="Times New Roman"/>
          <w:color w:val="000000"/>
          <w:sz w:val="24"/>
        </w:rPr>
        <w:t>盆栽的天竺葵一盆、黑纸片、曲别针、小烧杯、大烧杯、培养皿、酒精灯、三</w:t>
      </w:r>
      <w:r w:rsidRPr="002405AB">
        <w:rPr>
          <w:rFonts w:ascii="Times New Roman" w:hAnsi="Times New Roman"/>
          <w:color w:val="000000"/>
          <w:sz w:val="24"/>
        </w:rPr>
        <w:t xml:space="preserve">  </w:t>
      </w:r>
      <w:r w:rsidR="00BD1276" w:rsidRPr="002405AB">
        <w:rPr>
          <w:rFonts w:ascii="Times New Roman" w:hAnsi="Times New Roman"/>
          <w:color w:val="000000"/>
          <w:sz w:val="24"/>
        </w:rPr>
        <w:t>脚架、石棉网、剪刀、镊子、火柴、自来水、酒精、碘液、黑色塑料袋。</w:t>
      </w:r>
    </w:p>
    <w:p w14:paraId="0A9C4B9D" w14:textId="77777777" w:rsidR="00513575" w:rsidRPr="002405AB" w:rsidRDefault="00513575">
      <w:pPr>
        <w:pStyle w:val="a3"/>
        <w:spacing w:line="400" w:lineRule="exact"/>
        <w:ind w:leftChars="200" w:left="437" w:hangingChars="7" w:hanging="17"/>
        <w:rPr>
          <w:rFonts w:ascii="Times New Roman" w:hAnsi="Times New Roman"/>
          <w:color w:val="000000"/>
          <w:sz w:val="24"/>
        </w:rPr>
      </w:pPr>
    </w:p>
    <w:p w14:paraId="290D8F51" w14:textId="77777777" w:rsidR="00513575" w:rsidRPr="002405AB" w:rsidRDefault="00513575">
      <w:pPr>
        <w:pStyle w:val="a3"/>
        <w:spacing w:line="400" w:lineRule="exact"/>
        <w:ind w:leftChars="200" w:left="437" w:hangingChars="7" w:hanging="17"/>
        <w:rPr>
          <w:rFonts w:ascii="Times New Roman" w:hAnsi="Times New Roman"/>
          <w:color w:val="000000"/>
          <w:sz w:val="24"/>
        </w:rPr>
      </w:pPr>
    </w:p>
    <w:p w14:paraId="083FE2A2" w14:textId="77777777" w:rsidR="00513575" w:rsidRPr="00102EE9" w:rsidRDefault="00513575">
      <w:pPr>
        <w:widowControl/>
        <w:jc w:val="left"/>
        <w:rPr>
          <w:b/>
          <w:bCs/>
          <w:color w:val="000000"/>
          <w:sz w:val="28"/>
          <w:szCs w:val="20"/>
        </w:rPr>
      </w:pPr>
    </w:p>
    <w:p w14:paraId="15E609EA" w14:textId="77777777" w:rsidR="00513575" w:rsidRPr="00102EE9" w:rsidRDefault="00BD1276">
      <w:pPr>
        <w:pStyle w:val="a3"/>
        <w:spacing w:line="400" w:lineRule="exact"/>
        <w:jc w:val="center"/>
        <w:rPr>
          <w:rFonts w:ascii="Times New Roman" w:hAnsi="Times New Roman"/>
          <w:b/>
          <w:bCs/>
          <w:color w:val="000000"/>
          <w:sz w:val="28"/>
        </w:rPr>
      </w:pPr>
      <w:r w:rsidRPr="00102EE9">
        <w:rPr>
          <w:rFonts w:ascii="Times New Roman" w:hAnsi="Times New Roman"/>
          <w:b/>
          <w:bCs/>
          <w:color w:val="000000"/>
          <w:sz w:val="28"/>
        </w:rPr>
        <w:t>绿叶在光下产生淀粉</w:t>
      </w:r>
    </w:p>
    <w:p w14:paraId="35171E2A" w14:textId="77777777" w:rsidR="00513575" w:rsidRPr="00102EE9" w:rsidRDefault="00BD1276">
      <w:pPr>
        <w:pStyle w:val="a3"/>
        <w:spacing w:line="400" w:lineRule="exact"/>
        <w:jc w:val="center"/>
        <w:rPr>
          <w:rFonts w:ascii="Times New Roman" w:hAnsi="Times New Roman"/>
          <w:b/>
          <w:bCs/>
          <w:color w:val="000000"/>
          <w:sz w:val="28"/>
        </w:rPr>
      </w:pPr>
      <w:r w:rsidRPr="00102EE9">
        <w:rPr>
          <w:rFonts w:ascii="Times New Roman" w:hAnsi="Times New Roman"/>
          <w:b/>
          <w:bCs/>
          <w:color w:val="000000"/>
          <w:sz w:val="28"/>
        </w:rPr>
        <w:t>实验记录纸</w:t>
      </w:r>
    </w:p>
    <w:p w14:paraId="52ED0806" w14:textId="77777777" w:rsidR="00513575" w:rsidRPr="002405AB" w:rsidRDefault="00513575">
      <w:pPr>
        <w:pStyle w:val="a3"/>
        <w:spacing w:line="400" w:lineRule="exact"/>
        <w:rPr>
          <w:rFonts w:ascii="Times New Roman" w:hAnsi="Times New Roman"/>
          <w:color w:val="000000"/>
          <w:sz w:val="24"/>
          <w:szCs w:val="16"/>
        </w:rPr>
      </w:pPr>
    </w:p>
    <w:p w14:paraId="6A59B50E" w14:textId="77777777" w:rsidR="00513575" w:rsidRPr="002405AB" w:rsidRDefault="00513575">
      <w:pPr>
        <w:pStyle w:val="a3"/>
        <w:spacing w:line="400" w:lineRule="exact"/>
        <w:rPr>
          <w:rFonts w:ascii="Times New Roman" w:hAnsi="Times New Roman"/>
          <w:color w:val="000000"/>
          <w:sz w:val="24"/>
          <w:szCs w:val="16"/>
        </w:rPr>
      </w:pPr>
    </w:p>
    <w:p w14:paraId="0E83C2FD" w14:textId="77777777" w:rsidR="00513575" w:rsidRPr="002405AB" w:rsidRDefault="00BD1276">
      <w:pPr>
        <w:pStyle w:val="a3"/>
        <w:spacing w:line="400" w:lineRule="exact"/>
        <w:rPr>
          <w:rFonts w:ascii="Times New Roman" w:hAnsi="Times New Roman"/>
          <w:color w:val="000000"/>
          <w:sz w:val="24"/>
          <w:szCs w:val="16"/>
        </w:rPr>
      </w:pPr>
      <w:r w:rsidRPr="002405AB">
        <w:rPr>
          <w:rFonts w:ascii="Times New Roman" w:hAnsi="Times New Roman"/>
          <w:color w:val="000000"/>
          <w:sz w:val="24"/>
          <w:szCs w:val="16"/>
        </w:rPr>
        <w:t>1.</w:t>
      </w:r>
      <w:r w:rsidRPr="002405AB">
        <w:rPr>
          <w:rFonts w:ascii="Times New Roman" w:hAnsi="Times New Roman"/>
          <w:color w:val="000000"/>
          <w:sz w:val="24"/>
          <w:szCs w:val="16"/>
        </w:rPr>
        <w:t>将天竺葵暗处理一昼夜的目的是</w:t>
      </w:r>
      <w:r w:rsidRPr="002405AB">
        <w:rPr>
          <w:rFonts w:ascii="Times New Roman" w:hAnsi="Times New Roman"/>
          <w:color w:val="000000"/>
          <w:sz w:val="24"/>
          <w:szCs w:val="16"/>
          <w:u w:val="single"/>
        </w:rPr>
        <w:t xml:space="preserve">                                </w:t>
      </w:r>
      <w:r w:rsidRPr="002405AB">
        <w:rPr>
          <w:rFonts w:ascii="Times New Roman" w:hAnsi="Times New Roman"/>
          <w:color w:val="000000"/>
          <w:sz w:val="24"/>
          <w:szCs w:val="16"/>
        </w:rPr>
        <w:t>。</w:t>
      </w:r>
    </w:p>
    <w:p w14:paraId="6FDC22C6" w14:textId="77777777" w:rsidR="00513575" w:rsidRPr="002405AB" w:rsidRDefault="00513575">
      <w:pPr>
        <w:pStyle w:val="a3"/>
        <w:spacing w:line="400" w:lineRule="exact"/>
        <w:rPr>
          <w:rFonts w:ascii="Times New Roman" w:hAnsi="Times New Roman"/>
          <w:color w:val="000000"/>
          <w:sz w:val="32"/>
        </w:rPr>
      </w:pPr>
    </w:p>
    <w:p w14:paraId="6B2EEEFA" w14:textId="77777777" w:rsidR="00513575" w:rsidRPr="002405AB" w:rsidRDefault="00BD1276">
      <w:pPr>
        <w:spacing w:line="400" w:lineRule="exact"/>
        <w:rPr>
          <w:sz w:val="24"/>
          <w:szCs w:val="32"/>
        </w:rPr>
      </w:pPr>
      <w:r w:rsidRPr="002405AB">
        <w:rPr>
          <w:sz w:val="24"/>
          <w:szCs w:val="32"/>
        </w:rPr>
        <w:t xml:space="preserve">2. </w:t>
      </w:r>
      <w:r w:rsidRPr="002405AB">
        <w:rPr>
          <w:sz w:val="24"/>
          <w:szCs w:val="32"/>
        </w:rPr>
        <w:t>滴加碘液后，遮光部分呈</w:t>
      </w:r>
      <w:r w:rsidRPr="002405AB">
        <w:rPr>
          <w:sz w:val="24"/>
          <w:szCs w:val="32"/>
          <w:u w:val="single"/>
        </w:rPr>
        <w:t xml:space="preserve">          </w:t>
      </w:r>
      <w:r w:rsidRPr="002405AB">
        <w:rPr>
          <w:sz w:val="24"/>
          <w:szCs w:val="32"/>
        </w:rPr>
        <w:t>色，未遮光部分呈</w:t>
      </w:r>
      <w:r w:rsidRPr="002405AB">
        <w:rPr>
          <w:sz w:val="24"/>
          <w:szCs w:val="32"/>
          <w:u w:val="single"/>
        </w:rPr>
        <w:t xml:space="preserve">          </w:t>
      </w:r>
      <w:r w:rsidRPr="002405AB">
        <w:rPr>
          <w:sz w:val="24"/>
          <w:szCs w:val="32"/>
        </w:rPr>
        <w:t>色。</w:t>
      </w:r>
    </w:p>
    <w:p w14:paraId="0292E024" w14:textId="77777777" w:rsidR="00513575" w:rsidRPr="002405AB" w:rsidRDefault="00513575">
      <w:pPr>
        <w:spacing w:line="400" w:lineRule="exact"/>
        <w:rPr>
          <w:sz w:val="24"/>
          <w:szCs w:val="32"/>
        </w:rPr>
      </w:pPr>
    </w:p>
    <w:p w14:paraId="57AD672B" w14:textId="77777777" w:rsidR="00513575" w:rsidRPr="002405AB" w:rsidRDefault="00BD1276">
      <w:pPr>
        <w:spacing w:line="400" w:lineRule="exact"/>
        <w:rPr>
          <w:sz w:val="24"/>
          <w:szCs w:val="32"/>
        </w:rPr>
      </w:pPr>
      <w:r w:rsidRPr="002405AB">
        <w:rPr>
          <w:sz w:val="24"/>
          <w:szCs w:val="32"/>
        </w:rPr>
        <w:t>3.</w:t>
      </w:r>
      <w:r w:rsidRPr="002405AB">
        <w:rPr>
          <w:sz w:val="24"/>
          <w:szCs w:val="32"/>
        </w:rPr>
        <w:t>实验结论：</w:t>
      </w:r>
      <w:r w:rsidRPr="002405AB">
        <w:rPr>
          <w:sz w:val="24"/>
          <w:szCs w:val="32"/>
          <w:u w:val="single"/>
        </w:rPr>
        <w:t xml:space="preserve">                                                     </w:t>
      </w:r>
      <w:r w:rsidRPr="002405AB">
        <w:rPr>
          <w:sz w:val="24"/>
          <w:szCs w:val="32"/>
        </w:rPr>
        <w:t>。</w:t>
      </w:r>
    </w:p>
    <w:p w14:paraId="325BCF44" w14:textId="77777777" w:rsidR="00513575" w:rsidRPr="002405AB" w:rsidRDefault="00BD1276">
      <w:pPr>
        <w:spacing w:line="400" w:lineRule="exact"/>
        <w:rPr>
          <w:b/>
          <w:bCs/>
          <w:color w:val="000000"/>
          <w:sz w:val="32"/>
        </w:rPr>
      </w:pPr>
      <w:r w:rsidRPr="002405AB">
        <w:rPr>
          <w:b/>
          <w:bCs/>
          <w:color w:val="000000"/>
          <w:sz w:val="32"/>
        </w:rPr>
        <w:br w:type="page"/>
      </w:r>
    </w:p>
    <w:p w14:paraId="0CE3B09C" w14:textId="77777777" w:rsidR="0040635B" w:rsidRDefault="0040635B">
      <w:pPr>
        <w:pStyle w:val="a3"/>
        <w:spacing w:line="440" w:lineRule="exact"/>
        <w:jc w:val="center"/>
        <w:rPr>
          <w:rFonts w:ascii="Times New Roman" w:hAnsi="Times New Roman"/>
          <w:b/>
          <w:bCs/>
          <w:color w:val="000000"/>
          <w:sz w:val="32"/>
        </w:rPr>
      </w:pPr>
    </w:p>
    <w:p w14:paraId="072B2ABD" w14:textId="6A9FBB5C" w:rsidR="00513575" w:rsidRPr="002405AB" w:rsidRDefault="00BD1276">
      <w:pPr>
        <w:pStyle w:val="a3"/>
        <w:spacing w:line="440" w:lineRule="exact"/>
        <w:jc w:val="center"/>
        <w:rPr>
          <w:rFonts w:ascii="Times New Roman" w:hAnsi="Times New Roman"/>
          <w:b/>
          <w:bCs/>
          <w:color w:val="000000"/>
          <w:sz w:val="32"/>
        </w:rPr>
      </w:pPr>
      <w:r w:rsidRPr="002405AB">
        <w:rPr>
          <w:rFonts w:ascii="Times New Roman" w:hAnsi="Times New Roman"/>
          <w:b/>
          <w:bCs/>
          <w:color w:val="000000"/>
          <w:sz w:val="32"/>
        </w:rPr>
        <w:t>绿叶在光下产生淀粉</w:t>
      </w:r>
      <w:r w:rsidRPr="002405AB">
        <w:rPr>
          <w:rFonts w:ascii="Times New Roman" w:hAnsi="Times New Roman"/>
          <w:b/>
          <w:bCs/>
          <w:color w:val="000000"/>
          <w:sz w:val="32"/>
        </w:rPr>
        <w:t>——</w:t>
      </w:r>
      <w:r w:rsidRPr="002405AB">
        <w:rPr>
          <w:rFonts w:ascii="Times New Roman" w:hAnsi="Times New Roman"/>
          <w:b/>
          <w:bCs/>
          <w:color w:val="000000"/>
          <w:sz w:val="32"/>
        </w:rPr>
        <w:t>评分标准</w:t>
      </w:r>
    </w:p>
    <w:p w14:paraId="40963DC8" w14:textId="77777777" w:rsidR="002405AB" w:rsidRPr="002405AB" w:rsidRDefault="002405AB" w:rsidP="002405AB">
      <w:pPr>
        <w:pStyle w:val="a3"/>
        <w:spacing w:line="440" w:lineRule="exact"/>
        <w:rPr>
          <w:rFonts w:ascii="Times New Roman" w:hAnsi="Times New Roman"/>
          <w:color w:val="000000"/>
          <w:sz w:val="24"/>
        </w:rPr>
      </w:pPr>
    </w:p>
    <w:p w14:paraId="43D8646C" w14:textId="78F007C5" w:rsidR="00513575" w:rsidRPr="002405AB" w:rsidRDefault="00BD1276" w:rsidP="002405AB">
      <w:pPr>
        <w:pStyle w:val="a3"/>
        <w:spacing w:line="440" w:lineRule="exact"/>
        <w:jc w:val="center"/>
        <w:rPr>
          <w:rFonts w:ascii="Times New Roman" w:hAnsi="Times New Roman"/>
          <w:color w:val="000000"/>
          <w:sz w:val="24"/>
        </w:rPr>
      </w:pPr>
      <w:r w:rsidRPr="002405AB">
        <w:rPr>
          <w:rFonts w:ascii="Times New Roman" w:hAnsi="Times New Roman"/>
          <w:color w:val="000000"/>
          <w:sz w:val="24"/>
        </w:rPr>
        <w:t>实验时间：</w:t>
      </w:r>
      <w:r w:rsidRPr="002405AB">
        <w:rPr>
          <w:rFonts w:ascii="Times New Roman" w:hAnsi="Times New Roman"/>
          <w:color w:val="000000"/>
          <w:sz w:val="24"/>
        </w:rPr>
        <w:t>15</w:t>
      </w:r>
      <w:r w:rsidRPr="002405AB">
        <w:rPr>
          <w:rFonts w:ascii="Times New Roman" w:hAnsi="Times New Roman"/>
          <w:color w:val="000000"/>
          <w:sz w:val="24"/>
        </w:rPr>
        <w:t>分钟</w:t>
      </w:r>
      <w:r w:rsidRPr="002405AB">
        <w:rPr>
          <w:rFonts w:ascii="Times New Roman" w:hAnsi="Times New Roman"/>
          <w:color w:val="000000"/>
          <w:sz w:val="24"/>
        </w:rPr>
        <w:t xml:space="preserve">     </w:t>
      </w:r>
      <w:r w:rsidRPr="002405AB">
        <w:rPr>
          <w:rFonts w:ascii="Times New Roman" w:hAnsi="Times New Roman"/>
          <w:color w:val="000000"/>
          <w:sz w:val="24"/>
        </w:rPr>
        <w:t>分值：</w:t>
      </w:r>
      <w:r w:rsidRPr="002405AB">
        <w:rPr>
          <w:rFonts w:ascii="Times New Roman" w:hAnsi="Times New Roman"/>
          <w:color w:val="000000"/>
          <w:sz w:val="24"/>
        </w:rPr>
        <w:t>15</w:t>
      </w:r>
      <w:r w:rsidRPr="002405AB">
        <w:rPr>
          <w:rFonts w:ascii="Times New Roman" w:hAnsi="Times New Roman"/>
          <w:color w:val="000000"/>
          <w:sz w:val="24"/>
        </w:rPr>
        <w:t>分</w:t>
      </w:r>
    </w:p>
    <w:tbl>
      <w:tblPr>
        <w:tblW w:w="77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5"/>
        <w:gridCol w:w="6195"/>
      </w:tblGrid>
      <w:tr w:rsidR="00513575" w:rsidRPr="002405AB" w14:paraId="10EB940E" w14:textId="77777777" w:rsidTr="002405AB">
        <w:trPr>
          <w:cantSplit/>
          <w:trHeight w:val="630"/>
          <w:jc w:val="center"/>
        </w:trPr>
        <w:tc>
          <w:tcPr>
            <w:tcW w:w="1575" w:type="dxa"/>
            <w:vAlign w:val="center"/>
          </w:tcPr>
          <w:p w14:paraId="5F91508F" w14:textId="77777777" w:rsidR="00513575" w:rsidRPr="002405AB" w:rsidRDefault="00BD1276">
            <w:pPr>
              <w:pStyle w:val="a3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</w:rPr>
            </w:pPr>
            <w:r w:rsidRPr="002405AB">
              <w:rPr>
                <w:rFonts w:ascii="Times New Roman" w:hAnsi="Times New Roman"/>
                <w:b/>
                <w:bCs/>
                <w:color w:val="000000"/>
                <w:sz w:val="24"/>
              </w:rPr>
              <w:t>评分内容</w:t>
            </w:r>
          </w:p>
        </w:tc>
        <w:tc>
          <w:tcPr>
            <w:tcW w:w="6195" w:type="dxa"/>
            <w:vAlign w:val="center"/>
          </w:tcPr>
          <w:p w14:paraId="64CC692B" w14:textId="77777777" w:rsidR="00513575" w:rsidRPr="002405AB" w:rsidRDefault="00BD1276">
            <w:pPr>
              <w:ind w:left="655" w:hangingChars="272" w:hanging="655"/>
              <w:jc w:val="center"/>
              <w:rPr>
                <w:b/>
                <w:bCs/>
                <w:color w:val="000000"/>
                <w:sz w:val="24"/>
              </w:rPr>
            </w:pPr>
            <w:r w:rsidRPr="002405AB">
              <w:rPr>
                <w:b/>
                <w:bCs/>
                <w:color w:val="000000"/>
                <w:sz w:val="24"/>
              </w:rPr>
              <w:t>参考评分标准</w:t>
            </w:r>
          </w:p>
        </w:tc>
      </w:tr>
      <w:tr w:rsidR="00513575" w:rsidRPr="002405AB" w14:paraId="50FA354E" w14:textId="77777777" w:rsidTr="002405AB">
        <w:trPr>
          <w:cantSplit/>
          <w:trHeight w:val="660"/>
          <w:jc w:val="center"/>
        </w:trPr>
        <w:tc>
          <w:tcPr>
            <w:tcW w:w="1575" w:type="dxa"/>
            <w:vMerge w:val="restart"/>
            <w:vAlign w:val="center"/>
          </w:tcPr>
          <w:p w14:paraId="389B931C" w14:textId="77777777" w:rsidR="00513575" w:rsidRPr="002405AB" w:rsidRDefault="00BD1276" w:rsidP="00102EE9">
            <w:pPr>
              <w:pStyle w:val="a3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2405AB">
              <w:rPr>
                <w:rFonts w:ascii="Times New Roman" w:hAnsi="Times New Roman"/>
                <w:color w:val="000000"/>
                <w:sz w:val="24"/>
              </w:rPr>
              <w:t>暗处理</w:t>
            </w:r>
          </w:p>
          <w:p w14:paraId="43677196" w14:textId="77777777" w:rsidR="00513575" w:rsidRPr="002405AB" w:rsidRDefault="00BD1276" w:rsidP="00102EE9">
            <w:pPr>
              <w:pStyle w:val="a3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2405AB">
              <w:rPr>
                <w:rFonts w:ascii="Times New Roman" w:hAnsi="Times New Roman"/>
                <w:color w:val="000000"/>
                <w:sz w:val="24"/>
              </w:rPr>
              <w:t>（</w:t>
            </w:r>
            <w:r w:rsidRPr="002405AB">
              <w:rPr>
                <w:rFonts w:ascii="Times New Roman" w:hAnsi="Times New Roman"/>
                <w:color w:val="000000"/>
                <w:sz w:val="24"/>
              </w:rPr>
              <w:t>4</w:t>
            </w:r>
            <w:r w:rsidRPr="002405AB">
              <w:rPr>
                <w:rFonts w:ascii="Times New Roman" w:hAnsi="Times New Roman"/>
                <w:color w:val="000000"/>
                <w:sz w:val="24"/>
              </w:rPr>
              <w:t>分）</w:t>
            </w:r>
          </w:p>
        </w:tc>
        <w:tc>
          <w:tcPr>
            <w:tcW w:w="6195" w:type="dxa"/>
            <w:vAlign w:val="center"/>
          </w:tcPr>
          <w:p w14:paraId="727D6E37" w14:textId="230F4F27" w:rsidR="00513575" w:rsidRPr="002405AB" w:rsidRDefault="002405AB" w:rsidP="00102EE9">
            <w:pPr>
              <w:spacing w:line="360" w:lineRule="auto"/>
              <w:ind w:left="2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1.</w:t>
            </w:r>
            <w:r w:rsidR="00BD1276" w:rsidRPr="002405AB">
              <w:rPr>
                <w:color w:val="000000"/>
                <w:sz w:val="24"/>
              </w:rPr>
              <w:t>把一盆生长旺盛的天竺葵套上黑色塑料袋（</w:t>
            </w:r>
            <w:r w:rsidR="00BD1276" w:rsidRPr="002405AB">
              <w:rPr>
                <w:color w:val="000000"/>
                <w:sz w:val="24"/>
              </w:rPr>
              <w:t>1</w:t>
            </w:r>
            <w:r w:rsidR="00BD1276" w:rsidRPr="002405AB">
              <w:rPr>
                <w:color w:val="000000"/>
                <w:sz w:val="24"/>
              </w:rPr>
              <w:t>分）</w:t>
            </w:r>
          </w:p>
        </w:tc>
      </w:tr>
      <w:tr w:rsidR="00513575" w:rsidRPr="002405AB" w14:paraId="28977F58" w14:textId="77777777" w:rsidTr="002405AB">
        <w:trPr>
          <w:cantSplit/>
          <w:trHeight w:val="660"/>
          <w:jc w:val="center"/>
        </w:trPr>
        <w:tc>
          <w:tcPr>
            <w:tcW w:w="1575" w:type="dxa"/>
            <w:vMerge/>
            <w:vAlign w:val="center"/>
          </w:tcPr>
          <w:p w14:paraId="29DBDEF5" w14:textId="77777777" w:rsidR="00513575" w:rsidRPr="002405AB" w:rsidRDefault="00513575" w:rsidP="00102EE9">
            <w:pPr>
              <w:pStyle w:val="a3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6195" w:type="dxa"/>
            <w:vAlign w:val="center"/>
          </w:tcPr>
          <w:p w14:paraId="73052CE0" w14:textId="55BEF04A" w:rsidR="00513575" w:rsidRPr="002405AB" w:rsidRDefault="002405AB" w:rsidP="00102EE9">
            <w:pPr>
              <w:spacing w:line="360" w:lineRule="auto"/>
              <w:ind w:left="36" w:hangingChars="15" w:hanging="36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2.</w:t>
            </w:r>
            <w:r w:rsidR="00BD1276" w:rsidRPr="002405AB">
              <w:rPr>
                <w:color w:val="000000"/>
                <w:sz w:val="24"/>
              </w:rPr>
              <w:t>写出暗处理一昼夜的目的是为了消耗或运走原来的淀粉（</w:t>
            </w:r>
            <w:r w:rsidR="00BD1276" w:rsidRPr="002405AB">
              <w:rPr>
                <w:color w:val="000000"/>
                <w:sz w:val="24"/>
              </w:rPr>
              <w:t>2</w:t>
            </w:r>
            <w:r w:rsidR="00BD1276" w:rsidRPr="002405AB">
              <w:rPr>
                <w:color w:val="000000"/>
                <w:sz w:val="24"/>
              </w:rPr>
              <w:t>分）</w:t>
            </w:r>
          </w:p>
        </w:tc>
      </w:tr>
      <w:tr w:rsidR="00513575" w:rsidRPr="002405AB" w14:paraId="245D82DC" w14:textId="77777777" w:rsidTr="002405AB">
        <w:trPr>
          <w:cantSplit/>
          <w:trHeight w:val="660"/>
          <w:jc w:val="center"/>
        </w:trPr>
        <w:tc>
          <w:tcPr>
            <w:tcW w:w="1575" w:type="dxa"/>
            <w:vMerge/>
            <w:vAlign w:val="center"/>
          </w:tcPr>
          <w:p w14:paraId="56FD1115" w14:textId="77777777" w:rsidR="00513575" w:rsidRPr="002405AB" w:rsidRDefault="00513575" w:rsidP="00102EE9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6195" w:type="dxa"/>
            <w:vAlign w:val="center"/>
          </w:tcPr>
          <w:p w14:paraId="458542B9" w14:textId="40D0DC63" w:rsidR="00513575" w:rsidRPr="002405AB" w:rsidRDefault="002405AB" w:rsidP="00102EE9">
            <w:pPr>
              <w:spacing w:line="360" w:lineRule="auto"/>
              <w:ind w:left="653" w:hangingChars="272" w:hanging="653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3.</w:t>
            </w:r>
            <w:r w:rsidR="00BD1276" w:rsidRPr="002405AB">
              <w:rPr>
                <w:color w:val="000000"/>
                <w:sz w:val="24"/>
              </w:rPr>
              <w:t>取下黑色塑料袋（</w:t>
            </w:r>
            <w:r w:rsidR="00BD1276" w:rsidRPr="002405AB">
              <w:rPr>
                <w:color w:val="000000"/>
                <w:sz w:val="24"/>
              </w:rPr>
              <w:t>1</w:t>
            </w:r>
            <w:r w:rsidR="00BD1276" w:rsidRPr="002405AB">
              <w:rPr>
                <w:color w:val="000000"/>
                <w:sz w:val="24"/>
              </w:rPr>
              <w:t>分）</w:t>
            </w:r>
          </w:p>
        </w:tc>
      </w:tr>
      <w:tr w:rsidR="00513575" w:rsidRPr="002405AB" w14:paraId="3681DF50" w14:textId="77777777" w:rsidTr="002405AB">
        <w:trPr>
          <w:cantSplit/>
          <w:trHeight w:val="660"/>
          <w:jc w:val="center"/>
        </w:trPr>
        <w:tc>
          <w:tcPr>
            <w:tcW w:w="1575" w:type="dxa"/>
            <w:vMerge w:val="restart"/>
            <w:vAlign w:val="center"/>
          </w:tcPr>
          <w:p w14:paraId="3271E89F" w14:textId="77777777" w:rsidR="00513575" w:rsidRPr="002405AB" w:rsidRDefault="00BD1276" w:rsidP="00102EE9">
            <w:pPr>
              <w:pStyle w:val="a3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2405AB">
              <w:rPr>
                <w:rFonts w:ascii="Times New Roman" w:hAnsi="Times New Roman"/>
                <w:color w:val="000000"/>
                <w:sz w:val="24"/>
              </w:rPr>
              <w:t>光照处理</w:t>
            </w:r>
          </w:p>
          <w:p w14:paraId="56F5E62A" w14:textId="77777777" w:rsidR="00513575" w:rsidRPr="002405AB" w:rsidRDefault="00BD1276" w:rsidP="00102EE9">
            <w:pPr>
              <w:pStyle w:val="a3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2405AB">
              <w:rPr>
                <w:rFonts w:ascii="Times New Roman" w:hAnsi="Times New Roman"/>
                <w:color w:val="000000"/>
                <w:sz w:val="24"/>
              </w:rPr>
              <w:t>（</w:t>
            </w:r>
            <w:r w:rsidRPr="002405AB">
              <w:rPr>
                <w:rFonts w:ascii="Times New Roman" w:hAnsi="Times New Roman"/>
                <w:color w:val="000000"/>
                <w:sz w:val="24"/>
              </w:rPr>
              <w:t>4</w:t>
            </w:r>
            <w:r w:rsidRPr="002405AB">
              <w:rPr>
                <w:rFonts w:ascii="Times New Roman" w:hAnsi="Times New Roman"/>
                <w:color w:val="000000"/>
                <w:sz w:val="24"/>
              </w:rPr>
              <w:t>分）</w:t>
            </w:r>
          </w:p>
        </w:tc>
        <w:tc>
          <w:tcPr>
            <w:tcW w:w="6195" w:type="dxa"/>
            <w:vAlign w:val="center"/>
          </w:tcPr>
          <w:p w14:paraId="328BC142" w14:textId="23C778D1" w:rsidR="00513575" w:rsidRPr="002405AB" w:rsidRDefault="002405AB" w:rsidP="00102EE9">
            <w:pPr>
              <w:spacing w:line="360" w:lineRule="auto"/>
              <w:ind w:left="653" w:hangingChars="272" w:hanging="653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1.</w:t>
            </w:r>
            <w:r w:rsidR="00BD1276" w:rsidRPr="002405AB">
              <w:rPr>
                <w:color w:val="000000"/>
                <w:sz w:val="24"/>
              </w:rPr>
              <w:t>用黑色纸片从叶片上、下面同时进行部分遮盖</w:t>
            </w:r>
            <w:r w:rsidR="00BD1276" w:rsidRPr="002405AB">
              <w:rPr>
                <w:color w:val="000000"/>
                <w:kern w:val="0"/>
                <w:sz w:val="24"/>
              </w:rPr>
              <w:t>（</w:t>
            </w:r>
            <w:r w:rsidR="00BD1276" w:rsidRPr="002405AB">
              <w:rPr>
                <w:color w:val="000000"/>
                <w:kern w:val="0"/>
                <w:sz w:val="24"/>
              </w:rPr>
              <w:t>2</w:t>
            </w:r>
            <w:r w:rsidR="00BD1276" w:rsidRPr="002405AB">
              <w:rPr>
                <w:color w:val="000000"/>
                <w:kern w:val="0"/>
                <w:sz w:val="24"/>
              </w:rPr>
              <w:t>分）</w:t>
            </w:r>
          </w:p>
        </w:tc>
      </w:tr>
      <w:tr w:rsidR="00513575" w:rsidRPr="002405AB" w14:paraId="45CF95D9" w14:textId="77777777" w:rsidTr="002405AB">
        <w:trPr>
          <w:cantSplit/>
          <w:trHeight w:val="660"/>
          <w:jc w:val="center"/>
        </w:trPr>
        <w:tc>
          <w:tcPr>
            <w:tcW w:w="1575" w:type="dxa"/>
            <w:vMerge/>
            <w:vAlign w:val="center"/>
          </w:tcPr>
          <w:p w14:paraId="2F60CDD7" w14:textId="77777777" w:rsidR="00513575" w:rsidRPr="002405AB" w:rsidRDefault="00513575" w:rsidP="00102EE9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6195" w:type="dxa"/>
            <w:vAlign w:val="center"/>
          </w:tcPr>
          <w:p w14:paraId="2FC5796A" w14:textId="1ABC26B9" w:rsidR="00513575" w:rsidRPr="002405AB" w:rsidRDefault="002405AB" w:rsidP="00102EE9">
            <w:pPr>
              <w:spacing w:line="360" w:lineRule="auto"/>
              <w:ind w:left="653" w:hangingChars="272" w:hanging="653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2.</w:t>
            </w:r>
            <w:r w:rsidR="00BD1276" w:rsidRPr="002405AB">
              <w:rPr>
                <w:color w:val="000000"/>
                <w:sz w:val="24"/>
              </w:rPr>
              <w:t>放在光下进行光照（</w:t>
            </w:r>
            <w:r w:rsidR="00BD1276" w:rsidRPr="002405AB">
              <w:rPr>
                <w:color w:val="000000"/>
                <w:sz w:val="24"/>
              </w:rPr>
              <w:t>1</w:t>
            </w:r>
            <w:r w:rsidR="00BD1276" w:rsidRPr="002405AB">
              <w:rPr>
                <w:color w:val="000000"/>
                <w:sz w:val="24"/>
              </w:rPr>
              <w:t>分）</w:t>
            </w:r>
          </w:p>
        </w:tc>
      </w:tr>
      <w:tr w:rsidR="00513575" w:rsidRPr="002405AB" w14:paraId="13BD3FED" w14:textId="77777777" w:rsidTr="002405AB">
        <w:trPr>
          <w:cantSplit/>
          <w:trHeight w:val="660"/>
          <w:jc w:val="center"/>
        </w:trPr>
        <w:tc>
          <w:tcPr>
            <w:tcW w:w="1575" w:type="dxa"/>
            <w:vMerge/>
            <w:vAlign w:val="center"/>
          </w:tcPr>
          <w:p w14:paraId="47B48477" w14:textId="77777777" w:rsidR="00513575" w:rsidRPr="002405AB" w:rsidRDefault="00513575" w:rsidP="00102EE9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6195" w:type="dxa"/>
            <w:vAlign w:val="center"/>
          </w:tcPr>
          <w:p w14:paraId="734AB2E0" w14:textId="4992CB15" w:rsidR="00513575" w:rsidRPr="002405AB" w:rsidRDefault="002405AB" w:rsidP="00102EE9">
            <w:pPr>
              <w:spacing w:line="360" w:lineRule="auto"/>
              <w:ind w:left="653" w:hangingChars="272" w:hanging="653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3.</w:t>
            </w:r>
            <w:r w:rsidR="00BD1276" w:rsidRPr="002405AB">
              <w:rPr>
                <w:color w:val="000000"/>
                <w:sz w:val="24"/>
              </w:rPr>
              <w:t>取下黑色纸片（</w:t>
            </w:r>
            <w:r w:rsidR="00BD1276" w:rsidRPr="002405AB">
              <w:rPr>
                <w:color w:val="000000"/>
                <w:sz w:val="24"/>
              </w:rPr>
              <w:t>1</w:t>
            </w:r>
            <w:r w:rsidR="00BD1276" w:rsidRPr="002405AB">
              <w:rPr>
                <w:color w:val="000000"/>
                <w:sz w:val="24"/>
              </w:rPr>
              <w:t>分）</w:t>
            </w:r>
          </w:p>
        </w:tc>
      </w:tr>
      <w:tr w:rsidR="00513575" w:rsidRPr="002405AB" w14:paraId="01079A22" w14:textId="77777777" w:rsidTr="002405AB">
        <w:trPr>
          <w:cantSplit/>
          <w:trHeight w:val="660"/>
          <w:jc w:val="center"/>
        </w:trPr>
        <w:tc>
          <w:tcPr>
            <w:tcW w:w="1575" w:type="dxa"/>
            <w:vMerge w:val="restart"/>
            <w:vAlign w:val="center"/>
          </w:tcPr>
          <w:p w14:paraId="5E4A2703" w14:textId="77777777" w:rsidR="00513575" w:rsidRPr="002405AB" w:rsidRDefault="00BD1276" w:rsidP="00102EE9">
            <w:pPr>
              <w:pStyle w:val="a3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2405AB">
              <w:rPr>
                <w:rFonts w:ascii="Times New Roman" w:hAnsi="Times New Roman"/>
                <w:color w:val="000000"/>
                <w:sz w:val="24"/>
              </w:rPr>
              <w:t>酒精脱色</w:t>
            </w:r>
          </w:p>
          <w:p w14:paraId="5DC7759B" w14:textId="5182C097" w:rsidR="00513575" w:rsidRPr="002405AB" w:rsidRDefault="00BD1276" w:rsidP="00102EE9">
            <w:pPr>
              <w:pStyle w:val="a3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2405AB">
              <w:rPr>
                <w:rFonts w:ascii="Times New Roman" w:hAnsi="Times New Roman"/>
                <w:color w:val="000000"/>
                <w:sz w:val="24"/>
              </w:rPr>
              <w:t>（</w:t>
            </w:r>
            <w:r w:rsidR="00F83580">
              <w:rPr>
                <w:rFonts w:ascii="Times New Roman" w:hAnsi="Times New Roman" w:hint="eastAsia"/>
                <w:color w:val="000000"/>
                <w:sz w:val="24"/>
              </w:rPr>
              <w:t>4</w:t>
            </w:r>
            <w:r w:rsidRPr="002405AB">
              <w:rPr>
                <w:rFonts w:ascii="Times New Roman" w:hAnsi="Times New Roman"/>
                <w:color w:val="000000"/>
                <w:sz w:val="24"/>
              </w:rPr>
              <w:t>分）</w:t>
            </w:r>
          </w:p>
        </w:tc>
        <w:tc>
          <w:tcPr>
            <w:tcW w:w="6195" w:type="dxa"/>
            <w:vAlign w:val="center"/>
          </w:tcPr>
          <w:p w14:paraId="47F79B24" w14:textId="67A03160" w:rsidR="00513575" w:rsidRPr="002405AB" w:rsidRDefault="002405AB" w:rsidP="00102EE9">
            <w:pPr>
              <w:spacing w:line="360" w:lineRule="auto"/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1.</w:t>
            </w:r>
            <w:r w:rsidR="00BD1276" w:rsidRPr="002405AB">
              <w:rPr>
                <w:color w:val="000000"/>
                <w:sz w:val="24"/>
              </w:rPr>
              <w:t>将部分遮光处理的叶片</w:t>
            </w:r>
            <w:r w:rsidR="009B72A9" w:rsidRPr="002405AB">
              <w:rPr>
                <w:color w:val="000000"/>
                <w:sz w:val="24"/>
              </w:rPr>
              <w:t>剪下，放入盛有酒精的小烧杯中</w:t>
            </w:r>
            <w:r w:rsidR="00BD1276" w:rsidRPr="002405AB">
              <w:rPr>
                <w:color w:val="000000"/>
                <w:sz w:val="24"/>
              </w:rPr>
              <w:t>（</w:t>
            </w:r>
            <w:r w:rsidR="00B21512" w:rsidRPr="002405AB">
              <w:rPr>
                <w:color w:val="000000"/>
                <w:sz w:val="24"/>
              </w:rPr>
              <w:t>1</w:t>
            </w:r>
            <w:r w:rsidR="00BD1276" w:rsidRPr="002405AB">
              <w:rPr>
                <w:color w:val="000000"/>
                <w:sz w:val="24"/>
              </w:rPr>
              <w:t>分）</w:t>
            </w:r>
          </w:p>
        </w:tc>
      </w:tr>
      <w:tr w:rsidR="00513575" w:rsidRPr="002405AB" w14:paraId="587AB5BE" w14:textId="77777777" w:rsidTr="002405AB">
        <w:trPr>
          <w:cantSplit/>
          <w:trHeight w:val="660"/>
          <w:jc w:val="center"/>
        </w:trPr>
        <w:tc>
          <w:tcPr>
            <w:tcW w:w="1575" w:type="dxa"/>
            <w:vMerge/>
            <w:vAlign w:val="center"/>
          </w:tcPr>
          <w:p w14:paraId="1BB0CCF7" w14:textId="77777777" w:rsidR="00513575" w:rsidRPr="002405AB" w:rsidRDefault="00513575" w:rsidP="00102EE9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6195" w:type="dxa"/>
            <w:vAlign w:val="center"/>
          </w:tcPr>
          <w:p w14:paraId="68B3E590" w14:textId="056F6F3B" w:rsidR="00513575" w:rsidRPr="002405AB" w:rsidRDefault="002405AB" w:rsidP="00102EE9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2.</w:t>
            </w:r>
            <w:r w:rsidR="00E413DB" w:rsidRPr="002405AB">
              <w:rPr>
                <w:color w:val="000000"/>
                <w:sz w:val="24"/>
              </w:rPr>
              <w:t>隔水加热，直至</w:t>
            </w:r>
            <w:r w:rsidR="00F6697C" w:rsidRPr="002405AB">
              <w:rPr>
                <w:color w:val="000000"/>
                <w:sz w:val="24"/>
              </w:rPr>
              <w:t>叶片内叶绿色溶解到酒精中，叶片呈现黄白色</w:t>
            </w:r>
            <w:r w:rsidR="00E413DB" w:rsidRPr="002405AB">
              <w:rPr>
                <w:color w:val="000000"/>
                <w:sz w:val="24"/>
              </w:rPr>
              <w:t>（</w:t>
            </w:r>
            <w:r w:rsidR="00F83580">
              <w:rPr>
                <w:rFonts w:hint="eastAsia"/>
                <w:color w:val="000000"/>
                <w:sz w:val="24"/>
              </w:rPr>
              <w:t>2</w:t>
            </w:r>
            <w:r w:rsidR="00BD1276" w:rsidRPr="002405AB">
              <w:rPr>
                <w:color w:val="000000"/>
                <w:sz w:val="24"/>
              </w:rPr>
              <w:t>分）</w:t>
            </w:r>
          </w:p>
        </w:tc>
      </w:tr>
      <w:tr w:rsidR="00513575" w:rsidRPr="002405AB" w14:paraId="37917984" w14:textId="77777777" w:rsidTr="002405AB">
        <w:trPr>
          <w:cantSplit/>
          <w:trHeight w:val="660"/>
          <w:jc w:val="center"/>
        </w:trPr>
        <w:tc>
          <w:tcPr>
            <w:tcW w:w="1575" w:type="dxa"/>
            <w:vMerge/>
            <w:vAlign w:val="center"/>
          </w:tcPr>
          <w:p w14:paraId="769B15E2" w14:textId="77777777" w:rsidR="00513575" w:rsidRPr="002405AB" w:rsidRDefault="00513575" w:rsidP="00102EE9">
            <w:pPr>
              <w:spacing w:line="360" w:lineRule="auto"/>
              <w:jc w:val="center"/>
              <w:rPr>
                <w:color w:val="000000"/>
                <w:sz w:val="24"/>
              </w:rPr>
            </w:pPr>
          </w:p>
        </w:tc>
        <w:tc>
          <w:tcPr>
            <w:tcW w:w="6195" w:type="dxa"/>
            <w:vAlign w:val="center"/>
          </w:tcPr>
          <w:p w14:paraId="36A37377" w14:textId="415DE741" w:rsidR="00513575" w:rsidRPr="002405AB" w:rsidRDefault="002405AB" w:rsidP="00102EE9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3.</w:t>
            </w:r>
            <w:r w:rsidR="00E413DB" w:rsidRPr="002405AB">
              <w:rPr>
                <w:color w:val="000000"/>
                <w:sz w:val="24"/>
              </w:rPr>
              <w:t>取出叶片，</w:t>
            </w:r>
            <w:r w:rsidR="00B21512" w:rsidRPr="002405AB">
              <w:rPr>
                <w:color w:val="000000"/>
                <w:sz w:val="24"/>
              </w:rPr>
              <w:t>用清水漂洗</w:t>
            </w:r>
            <w:r w:rsidR="00BD1276" w:rsidRPr="002405AB">
              <w:rPr>
                <w:color w:val="000000"/>
                <w:sz w:val="24"/>
              </w:rPr>
              <w:t>（</w:t>
            </w:r>
            <w:r w:rsidR="00BD1276" w:rsidRPr="002405AB">
              <w:rPr>
                <w:color w:val="000000"/>
                <w:sz w:val="24"/>
              </w:rPr>
              <w:t>1</w:t>
            </w:r>
            <w:r w:rsidR="00BD1276" w:rsidRPr="002405AB">
              <w:rPr>
                <w:color w:val="000000"/>
                <w:sz w:val="24"/>
              </w:rPr>
              <w:t>分）</w:t>
            </w:r>
          </w:p>
        </w:tc>
      </w:tr>
      <w:tr w:rsidR="00513575" w:rsidRPr="002405AB" w14:paraId="50CF0347" w14:textId="77777777" w:rsidTr="002405AB">
        <w:trPr>
          <w:cantSplit/>
          <w:trHeight w:val="660"/>
          <w:jc w:val="center"/>
        </w:trPr>
        <w:tc>
          <w:tcPr>
            <w:tcW w:w="1575" w:type="dxa"/>
            <w:vAlign w:val="center"/>
          </w:tcPr>
          <w:p w14:paraId="11A51A32" w14:textId="77777777" w:rsidR="002405AB" w:rsidRPr="002405AB" w:rsidRDefault="00BD1276" w:rsidP="00102EE9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2405AB">
              <w:rPr>
                <w:color w:val="000000"/>
                <w:sz w:val="24"/>
              </w:rPr>
              <w:t>滴加碘液</w:t>
            </w:r>
          </w:p>
          <w:p w14:paraId="62EF9C43" w14:textId="728273E5" w:rsidR="00513575" w:rsidRPr="002405AB" w:rsidRDefault="00BD1276" w:rsidP="00102EE9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2405AB">
              <w:rPr>
                <w:color w:val="000000"/>
                <w:sz w:val="24"/>
              </w:rPr>
              <w:t>（</w:t>
            </w:r>
            <w:r w:rsidRPr="002405AB">
              <w:rPr>
                <w:color w:val="000000"/>
                <w:sz w:val="24"/>
              </w:rPr>
              <w:t>2</w:t>
            </w:r>
            <w:r w:rsidRPr="002405AB">
              <w:rPr>
                <w:color w:val="000000"/>
                <w:sz w:val="24"/>
              </w:rPr>
              <w:t>分）</w:t>
            </w:r>
          </w:p>
        </w:tc>
        <w:tc>
          <w:tcPr>
            <w:tcW w:w="6195" w:type="dxa"/>
            <w:vAlign w:val="center"/>
          </w:tcPr>
          <w:p w14:paraId="7DCC3B9E" w14:textId="77777777" w:rsidR="00E413DB" w:rsidRPr="002405AB" w:rsidRDefault="00BD1276" w:rsidP="00102EE9">
            <w:pPr>
              <w:spacing w:line="360" w:lineRule="auto"/>
              <w:ind w:left="653" w:hangingChars="272" w:hanging="653"/>
              <w:rPr>
                <w:color w:val="000000"/>
                <w:sz w:val="24"/>
              </w:rPr>
            </w:pPr>
            <w:r w:rsidRPr="002405AB">
              <w:rPr>
                <w:color w:val="000000"/>
                <w:sz w:val="24"/>
              </w:rPr>
              <w:t>滴加</w:t>
            </w:r>
            <w:bookmarkStart w:id="0" w:name="_GoBack"/>
            <w:bookmarkEnd w:id="0"/>
            <w:r w:rsidRPr="002405AB">
              <w:rPr>
                <w:color w:val="000000"/>
                <w:sz w:val="24"/>
              </w:rPr>
              <w:t>碘液并写出可能出现的实验现象，得出结论</w:t>
            </w:r>
          </w:p>
          <w:p w14:paraId="1D4A91FB" w14:textId="6F2F1F2F" w:rsidR="00513575" w:rsidRPr="002405AB" w:rsidRDefault="00BD1276" w:rsidP="00102EE9">
            <w:pPr>
              <w:spacing w:line="360" w:lineRule="auto"/>
              <w:ind w:left="653" w:hangingChars="272" w:hanging="653"/>
              <w:rPr>
                <w:color w:val="000000"/>
                <w:sz w:val="24"/>
              </w:rPr>
            </w:pPr>
            <w:r w:rsidRPr="002405AB">
              <w:rPr>
                <w:color w:val="000000"/>
                <w:sz w:val="24"/>
              </w:rPr>
              <w:t>（</w:t>
            </w:r>
            <w:r w:rsidRPr="002405AB">
              <w:rPr>
                <w:color w:val="000000"/>
                <w:sz w:val="24"/>
              </w:rPr>
              <w:t>2</w:t>
            </w:r>
            <w:r w:rsidRPr="002405AB">
              <w:rPr>
                <w:color w:val="000000"/>
                <w:sz w:val="24"/>
              </w:rPr>
              <w:t>分）</w:t>
            </w:r>
          </w:p>
        </w:tc>
      </w:tr>
      <w:tr w:rsidR="00513575" w:rsidRPr="002405AB" w14:paraId="341F7D6C" w14:textId="77777777" w:rsidTr="002405AB">
        <w:trPr>
          <w:cantSplit/>
          <w:trHeight w:val="660"/>
          <w:jc w:val="center"/>
        </w:trPr>
        <w:tc>
          <w:tcPr>
            <w:tcW w:w="1575" w:type="dxa"/>
            <w:vAlign w:val="center"/>
          </w:tcPr>
          <w:p w14:paraId="30BDA45E" w14:textId="653260BB" w:rsidR="00513575" w:rsidRPr="002405AB" w:rsidRDefault="00BD1276" w:rsidP="00102EE9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2405AB">
              <w:rPr>
                <w:color w:val="000000"/>
                <w:sz w:val="24"/>
              </w:rPr>
              <w:t>整理器材</w:t>
            </w:r>
          </w:p>
          <w:p w14:paraId="7657815D" w14:textId="77777777" w:rsidR="00513575" w:rsidRPr="002405AB" w:rsidRDefault="00BD1276" w:rsidP="00102EE9">
            <w:pPr>
              <w:spacing w:line="360" w:lineRule="auto"/>
              <w:jc w:val="center"/>
              <w:rPr>
                <w:color w:val="000000"/>
                <w:sz w:val="24"/>
              </w:rPr>
            </w:pPr>
            <w:r w:rsidRPr="002405AB">
              <w:rPr>
                <w:color w:val="000000"/>
                <w:sz w:val="24"/>
              </w:rPr>
              <w:t>（</w:t>
            </w:r>
            <w:r w:rsidRPr="002405AB">
              <w:rPr>
                <w:color w:val="000000"/>
                <w:sz w:val="24"/>
              </w:rPr>
              <w:t>1</w:t>
            </w:r>
            <w:r w:rsidRPr="002405AB">
              <w:rPr>
                <w:color w:val="000000"/>
                <w:sz w:val="24"/>
              </w:rPr>
              <w:t>分）</w:t>
            </w:r>
          </w:p>
        </w:tc>
        <w:tc>
          <w:tcPr>
            <w:tcW w:w="6195" w:type="dxa"/>
            <w:vAlign w:val="center"/>
          </w:tcPr>
          <w:p w14:paraId="160AB71C" w14:textId="4A7D6EAC" w:rsidR="00513575" w:rsidRPr="002405AB" w:rsidRDefault="001D1994" w:rsidP="00102EE9">
            <w:pPr>
              <w:spacing w:line="360" w:lineRule="auto"/>
              <w:rPr>
                <w:color w:val="000000"/>
                <w:sz w:val="24"/>
              </w:rPr>
            </w:pPr>
            <w:r w:rsidRPr="002405AB">
              <w:rPr>
                <w:sz w:val="24"/>
              </w:rPr>
              <w:t>桌面擦拭干净，洗净</w:t>
            </w:r>
            <w:r w:rsidR="000C0F81" w:rsidRPr="002405AB">
              <w:rPr>
                <w:sz w:val="24"/>
              </w:rPr>
              <w:t>、整理</w:t>
            </w:r>
            <w:r w:rsidRPr="002405AB">
              <w:rPr>
                <w:sz w:val="24"/>
              </w:rPr>
              <w:t>所用器具</w:t>
            </w:r>
            <w:r w:rsidRPr="002405AB">
              <w:rPr>
                <w:color w:val="000000"/>
                <w:sz w:val="24"/>
              </w:rPr>
              <w:t>，</w:t>
            </w:r>
            <w:r w:rsidRPr="002405AB">
              <w:rPr>
                <w:sz w:val="24"/>
              </w:rPr>
              <w:t>将废弃物放入指定容器、实验用品放回原处</w:t>
            </w:r>
            <w:r w:rsidR="00BD1276" w:rsidRPr="002405AB">
              <w:rPr>
                <w:color w:val="000000"/>
                <w:sz w:val="24"/>
              </w:rPr>
              <w:t>（</w:t>
            </w:r>
            <w:r w:rsidR="00BD1276" w:rsidRPr="002405AB">
              <w:rPr>
                <w:color w:val="000000"/>
                <w:sz w:val="24"/>
              </w:rPr>
              <w:t>1</w:t>
            </w:r>
            <w:r w:rsidR="00BD1276" w:rsidRPr="002405AB">
              <w:rPr>
                <w:color w:val="000000"/>
                <w:sz w:val="24"/>
              </w:rPr>
              <w:t>分）</w:t>
            </w:r>
          </w:p>
        </w:tc>
      </w:tr>
    </w:tbl>
    <w:p w14:paraId="371B6051" w14:textId="77777777" w:rsidR="00513575" w:rsidRPr="002405AB" w:rsidRDefault="00513575">
      <w:pPr>
        <w:pStyle w:val="a3"/>
        <w:spacing w:line="440" w:lineRule="exact"/>
        <w:ind w:leftChars="200" w:left="437" w:hangingChars="7" w:hanging="17"/>
        <w:rPr>
          <w:rFonts w:ascii="Times New Roman" w:hAnsi="Times New Roman"/>
          <w:color w:val="000000"/>
          <w:sz w:val="24"/>
        </w:rPr>
      </w:pPr>
    </w:p>
    <w:p w14:paraId="304AD33A" w14:textId="77777777" w:rsidR="00513575" w:rsidRPr="002405AB" w:rsidRDefault="00513575"/>
    <w:sectPr w:rsidR="00513575" w:rsidRPr="002405A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ACD0C" w16cex:dateUtc="2022-04-08T07:02:00Z"/>
  <w16cex:commentExtensible w16cex:durableId="25FACF03" w16cex:dateUtc="2022-04-08T07:10:00Z"/>
  <w16cex:commentExtensible w16cex:durableId="25FACE55" w16cex:dateUtc="2022-04-08T07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011730" w16cid:durableId="25FACD0C"/>
  <w16cid:commentId w16cid:paraId="794F1BB0" w16cid:durableId="25FACF03"/>
  <w16cid:commentId w16cid:paraId="1C0D8B66" w16cid:durableId="25FACE5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C6E1A4" w14:textId="77777777" w:rsidR="00C51AE1" w:rsidRDefault="00C51AE1" w:rsidP="001D1994">
      <w:r>
        <w:separator/>
      </w:r>
    </w:p>
  </w:endnote>
  <w:endnote w:type="continuationSeparator" w:id="0">
    <w:p w14:paraId="158623CA" w14:textId="77777777" w:rsidR="00C51AE1" w:rsidRDefault="00C51AE1" w:rsidP="001D1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9D299F" w14:textId="77777777" w:rsidR="00C51AE1" w:rsidRDefault="00C51AE1" w:rsidP="001D1994">
      <w:r>
        <w:separator/>
      </w:r>
    </w:p>
  </w:footnote>
  <w:footnote w:type="continuationSeparator" w:id="0">
    <w:p w14:paraId="0A16755E" w14:textId="77777777" w:rsidR="00C51AE1" w:rsidRDefault="00C51AE1" w:rsidP="001D19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4BB970" w14:textId="3E3473E4" w:rsidR="00C07D84" w:rsidRPr="00C07D84" w:rsidRDefault="00C07D84" w:rsidP="00C07D84">
    <w:pPr>
      <w:pStyle w:val="a9"/>
      <w:ind w:firstLineChars="1300" w:firstLine="2610"/>
      <w:jc w:val="both"/>
      <w:rPr>
        <w:rFonts w:hint="eastAsia"/>
        <w:b/>
        <w:sz w:val="20"/>
      </w:rPr>
    </w:pPr>
    <w:r>
      <w:rPr>
        <w:rFonts w:hint="eastAsia"/>
        <w:b/>
        <w:sz w:val="20"/>
      </w:rPr>
      <w:t>初中生物苏教版实验操作题库</w:t>
    </w:r>
    <w:r>
      <w:rPr>
        <w:b/>
        <w:sz w:val="20"/>
      </w:rPr>
      <w:t xml:space="preserve">  2022.4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616EDB"/>
    <w:rsid w:val="00082668"/>
    <w:rsid w:val="000C0F81"/>
    <w:rsid w:val="00102EE9"/>
    <w:rsid w:val="001D1994"/>
    <w:rsid w:val="002405AB"/>
    <w:rsid w:val="003A68BF"/>
    <w:rsid w:val="003A7326"/>
    <w:rsid w:val="0040635B"/>
    <w:rsid w:val="00513575"/>
    <w:rsid w:val="00704F08"/>
    <w:rsid w:val="007A0BE0"/>
    <w:rsid w:val="00806F93"/>
    <w:rsid w:val="00823370"/>
    <w:rsid w:val="009B72A9"/>
    <w:rsid w:val="00A739FA"/>
    <w:rsid w:val="00AB45A5"/>
    <w:rsid w:val="00AC0F18"/>
    <w:rsid w:val="00B048E4"/>
    <w:rsid w:val="00B21512"/>
    <w:rsid w:val="00BD1276"/>
    <w:rsid w:val="00C07D84"/>
    <w:rsid w:val="00C46D84"/>
    <w:rsid w:val="00C51AE1"/>
    <w:rsid w:val="00D03A0B"/>
    <w:rsid w:val="00E413DB"/>
    <w:rsid w:val="00F6697C"/>
    <w:rsid w:val="00F83580"/>
    <w:rsid w:val="3B61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D80DEB"/>
  <w15:docId w15:val="{BAA09A93-DD0C-48D4-8782-6CCE0CF0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/>
      <w:szCs w:val="20"/>
    </w:rPr>
  </w:style>
  <w:style w:type="character" w:styleId="a4">
    <w:name w:val="annotation reference"/>
    <w:basedOn w:val="a0"/>
    <w:rsid w:val="007A0BE0"/>
    <w:rPr>
      <w:sz w:val="21"/>
      <w:szCs w:val="21"/>
    </w:rPr>
  </w:style>
  <w:style w:type="paragraph" w:styleId="a5">
    <w:name w:val="annotation text"/>
    <w:basedOn w:val="a"/>
    <w:link w:val="a6"/>
    <w:rsid w:val="007A0BE0"/>
    <w:pPr>
      <w:jc w:val="left"/>
    </w:pPr>
  </w:style>
  <w:style w:type="character" w:customStyle="1" w:styleId="a6">
    <w:name w:val="批注文字 字符"/>
    <w:basedOn w:val="a0"/>
    <w:link w:val="a5"/>
    <w:rsid w:val="007A0BE0"/>
    <w:rPr>
      <w:rFonts w:ascii="Times New Roman" w:eastAsia="宋体" w:hAnsi="Times New Roman" w:cs="Times New Roman"/>
      <w:kern w:val="2"/>
      <w:sz w:val="21"/>
      <w:szCs w:val="24"/>
    </w:rPr>
  </w:style>
  <w:style w:type="paragraph" w:styleId="a7">
    <w:name w:val="annotation subject"/>
    <w:basedOn w:val="a5"/>
    <w:next w:val="a5"/>
    <w:link w:val="a8"/>
    <w:rsid w:val="007A0BE0"/>
    <w:rPr>
      <w:b/>
      <w:bCs/>
    </w:rPr>
  </w:style>
  <w:style w:type="character" w:customStyle="1" w:styleId="a8">
    <w:name w:val="批注主题 字符"/>
    <w:basedOn w:val="a6"/>
    <w:link w:val="a7"/>
    <w:rsid w:val="007A0BE0"/>
    <w:rPr>
      <w:rFonts w:ascii="Times New Roman" w:eastAsia="宋体" w:hAnsi="Times New Roman" w:cs="Times New Roman"/>
      <w:b/>
      <w:bCs/>
      <w:kern w:val="2"/>
      <w:sz w:val="21"/>
      <w:szCs w:val="24"/>
    </w:rPr>
  </w:style>
  <w:style w:type="paragraph" w:styleId="a9">
    <w:name w:val="header"/>
    <w:basedOn w:val="a"/>
    <w:link w:val="aa"/>
    <w:uiPriority w:val="99"/>
    <w:rsid w:val="001D1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1D1994"/>
    <w:rPr>
      <w:rFonts w:ascii="Times New Roman" w:eastAsia="宋体" w:hAnsi="Times New Roman" w:cs="Times New Roman"/>
      <w:kern w:val="2"/>
      <w:sz w:val="18"/>
      <w:szCs w:val="18"/>
    </w:rPr>
  </w:style>
  <w:style w:type="paragraph" w:styleId="ab">
    <w:name w:val="footer"/>
    <w:basedOn w:val="a"/>
    <w:link w:val="ac"/>
    <w:rsid w:val="001D19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1D1994"/>
    <w:rPr>
      <w:rFonts w:ascii="Times New Roman" w:eastAsia="宋体" w:hAnsi="Times New Roman" w:cs="Times New Roman"/>
      <w:kern w:val="2"/>
      <w:sz w:val="18"/>
      <w:szCs w:val="18"/>
    </w:rPr>
  </w:style>
  <w:style w:type="paragraph" w:styleId="ad">
    <w:name w:val="Balloon Text"/>
    <w:basedOn w:val="a"/>
    <w:link w:val="ae"/>
    <w:rsid w:val="009B72A9"/>
    <w:rPr>
      <w:sz w:val="18"/>
      <w:szCs w:val="18"/>
    </w:rPr>
  </w:style>
  <w:style w:type="character" w:customStyle="1" w:styleId="ae">
    <w:name w:val="批注框文本 字符"/>
    <w:basedOn w:val="a0"/>
    <w:link w:val="ad"/>
    <w:rsid w:val="009B72A9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9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18</cp:revision>
  <dcterms:created xsi:type="dcterms:W3CDTF">2022-04-02T13:59:00Z</dcterms:created>
  <dcterms:modified xsi:type="dcterms:W3CDTF">2022-04-25T08:54:00Z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B016BBA8183B4BEFB16D4C5635A19569</vt:lpwstr>
  </property>
</Properties>
</file>