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8446E" w14:textId="77777777" w:rsidR="00781DDB" w:rsidRDefault="00781DDB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4E81E52B" w14:textId="0C867B63" w:rsidR="00475E2B" w:rsidRDefault="00172326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观察并解剖动物的心脏</w:t>
      </w:r>
    </w:p>
    <w:p w14:paraId="6841726B" w14:textId="77777777" w:rsidR="00475E2B" w:rsidRDefault="00475E2B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31CF5DDF" w14:textId="77777777" w:rsidR="00475E2B" w:rsidRDefault="00172326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实验内容及要求</w:t>
      </w:r>
    </w:p>
    <w:p w14:paraId="7B50F62C" w14:textId="25353A1B" w:rsidR="00475E2B" w:rsidRDefault="00172326" w:rsidP="00781DDB">
      <w:pPr>
        <w:pStyle w:val="a3"/>
        <w:spacing w:line="360" w:lineRule="auto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完成动物心脏的观察和解剖，识别左右心房和左右心室，找到与心脏四个腔相连的血管</w:t>
      </w:r>
      <w:r>
        <w:rPr>
          <w:rFonts w:hAnsi="宋体" w:cs="宋体"/>
          <w:sz w:val="24"/>
          <w:szCs w:val="24"/>
        </w:rPr>
        <w:t>（尽量用一个心脏完成该实验，若用两个心脏才完成该实验扣1 分）</w:t>
      </w:r>
      <w:r w:rsidR="009A572E">
        <w:rPr>
          <w:rFonts w:hAnsi="宋体" w:cs="宋体" w:hint="eastAsia"/>
          <w:sz w:val="24"/>
          <w:szCs w:val="24"/>
        </w:rPr>
        <w:t>。</w:t>
      </w:r>
    </w:p>
    <w:p w14:paraId="6C00DEBB" w14:textId="19E1EB5C" w:rsidR="00475E2B" w:rsidRDefault="00172326" w:rsidP="00781DD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</w:t>
      </w:r>
      <w:r>
        <w:rPr>
          <w:rFonts w:ascii="宋体" w:hAnsi="宋体" w:cs="宋体"/>
          <w:sz w:val="24"/>
        </w:rPr>
        <w:t>徒手操作，分辨心脏的左右，确定后告诉评委，并在实验记录中写出判断</w:t>
      </w:r>
      <w:r w:rsidR="009A572E">
        <w:rPr>
          <w:rFonts w:ascii="宋体" w:hAnsi="宋体" w:cs="宋体"/>
          <w:sz w:val="24"/>
        </w:rPr>
        <w:t>左</w:t>
      </w:r>
      <w:r w:rsidR="009A572E">
        <w:rPr>
          <w:rFonts w:ascii="宋体" w:hAnsi="宋体" w:cs="宋体" w:hint="eastAsia"/>
          <w:sz w:val="24"/>
        </w:rPr>
        <w:t>、</w:t>
      </w:r>
      <w:r w:rsidR="009A572E">
        <w:rPr>
          <w:rFonts w:ascii="宋体" w:hAnsi="宋体" w:cs="宋体"/>
          <w:sz w:val="24"/>
        </w:rPr>
        <w:t>右</w:t>
      </w:r>
      <w:r>
        <w:rPr>
          <w:rFonts w:ascii="宋体" w:hAnsi="宋体" w:cs="宋体"/>
          <w:sz w:val="24"/>
        </w:rPr>
        <w:t>心脏的依据</w:t>
      </w:r>
      <w:r w:rsidR="009A572E">
        <w:rPr>
          <w:rFonts w:ascii="宋体" w:hAnsi="宋体" w:cs="宋体" w:hint="eastAsia"/>
          <w:sz w:val="24"/>
        </w:rPr>
        <w:t>；</w:t>
      </w:r>
    </w:p>
    <w:p w14:paraId="786DA9BC" w14:textId="14DF28E7" w:rsidR="00475E2B" w:rsidRDefault="00172326" w:rsidP="00781DD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） 解剖心脏，</w:t>
      </w:r>
      <w:r>
        <w:rPr>
          <w:rFonts w:ascii="宋体" w:hAnsi="宋体" w:cs="宋体" w:hint="eastAsia"/>
          <w:sz w:val="24"/>
        </w:rPr>
        <w:t>用标签纸贴出</w:t>
      </w:r>
      <w:r>
        <w:rPr>
          <w:rFonts w:ascii="宋体" w:hAnsi="宋体" w:cs="宋体"/>
          <w:sz w:val="24"/>
        </w:rPr>
        <w:t>解剖后的心脏四个腔及房室瓣的位置</w:t>
      </w:r>
      <w:r>
        <w:rPr>
          <w:rFonts w:ascii="宋体" w:hAnsi="宋体" w:cs="宋体" w:hint="eastAsia"/>
          <w:sz w:val="24"/>
        </w:rPr>
        <w:t>，并向评委展示</w:t>
      </w:r>
      <w:r w:rsidR="009A572E">
        <w:rPr>
          <w:rFonts w:ascii="宋体" w:hAnsi="宋体" w:cs="宋体" w:hint="eastAsia"/>
          <w:sz w:val="24"/>
        </w:rPr>
        <w:t>；</w:t>
      </w:r>
    </w:p>
    <w:p w14:paraId="2215909A" w14:textId="71F2A9F2" w:rsidR="00475E2B" w:rsidRDefault="00172326" w:rsidP="00781DD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） 找出主动脉，用探针沿主动脉向内部探入，向评委演示探入的过程，并在实验记录中写出探入了心脏的哪一个腔</w:t>
      </w:r>
      <w:r w:rsidR="009A572E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 xml:space="preserve"> </w:t>
      </w:r>
    </w:p>
    <w:p w14:paraId="30592ECD" w14:textId="77777777" w:rsidR="00475E2B" w:rsidRDefault="00172326" w:rsidP="00781DDB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（4）整理实验器材等。</w:t>
      </w:r>
    </w:p>
    <w:p w14:paraId="6865338E" w14:textId="77777777" w:rsidR="00475E2B" w:rsidRDefault="00475E2B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14:paraId="0D77BA90" w14:textId="77777777" w:rsidR="00475E2B" w:rsidRDefault="00475E2B">
      <w:pPr>
        <w:pStyle w:val="a3"/>
        <w:spacing w:line="400" w:lineRule="exact"/>
        <w:rPr>
          <w:rFonts w:hAnsi="宋体"/>
          <w:b/>
          <w:bCs/>
          <w:color w:val="000000"/>
          <w:sz w:val="24"/>
        </w:rPr>
      </w:pPr>
    </w:p>
    <w:p w14:paraId="453CCFF9" w14:textId="77777777" w:rsidR="00475E2B" w:rsidRDefault="00172326">
      <w:pPr>
        <w:pStyle w:val="a3"/>
        <w:spacing w:line="400" w:lineRule="exact"/>
        <w:rPr>
          <w:rFonts w:hAnsi="宋体"/>
          <w:b/>
          <w:bCs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供选器材</w:t>
      </w:r>
    </w:p>
    <w:p w14:paraId="49035CFF" w14:textId="63F2D3E6" w:rsidR="00475E2B" w:rsidRDefault="00172326" w:rsidP="00781DDB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鸡或鸭的心脏2个、解剖盘、解剖刀、镊子、剪刀、探针、标签纸</w:t>
      </w:r>
      <w:r w:rsidR="009A572E">
        <w:rPr>
          <w:rFonts w:hAnsi="宋体" w:hint="eastAsia"/>
          <w:color w:val="000000"/>
          <w:sz w:val="24"/>
        </w:rPr>
        <w:t>。</w:t>
      </w:r>
    </w:p>
    <w:p w14:paraId="21137ECD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03F441FD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4C942D46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6B99B044" w14:textId="77777777" w:rsidR="00475E2B" w:rsidRDefault="00172326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观察并解剖动物的心脏</w:t>
      </w:r>
    </w:p>
    <w:p w14:paraId="020C18BE" w14:textId="77777777" w:rsidR="00475E2B" w:rsidRDefault="00172326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实验记录纸</w:t>
      </w:r>
    </w:p>
    <w:p w14:paraId="251DE434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06C854B2" w14:textId="77777777" w:rsidR="00475E2B" w:rsidRDefault="00172326">
      <w:pPr>
        <w:pStyle w:val="a3"/>
        <w:spacing w:line="400" w:lineRule="exact"/>
        <w:ind w:leftChars="200" w:left="437" w:hangingChars="7" w:hanging="17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1.</w:t>
      </w:r>
      <w:r>
        <w:rPr>
          <w:rFonts w:hAnsi="宋体" w:cs="宋体"/>
          <w:sz w:val="24"/>
          <w:szCs w:val="24"/>
        </w:rPr>
        <w:t>判断心脏左右的依据</w:t>
      </w:r>
    </w:p>
    <w:p w14:paraId="4E65E4D0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 w:cs="宋体"/>
          <w:sz w:val="24"/>
          <w:szCs w:val="24"/>
        </w:rPr>
      </w:pPr>
    </w:p>
    <w:p w14:paraId="3607E996" w14:textId="77777777" w:rsidR="00475E2B" w:rsidRDefault="00172326">
      <w:pPr>
        <w:pStyle w:val="a3"/>
        <w:spacing w:line="400" w:lineRule="exact"/>
        <w:ind w:leftChars="200" w:left="437" w:hangingChars="7" w:hanging="17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  <w:u w:val="single"/>
        </w:rPr>
        <w:t xml:space="preserve">                                                           </w:t>
      </w:r>
      <w:r>
        <w:rPr>
          <w:rFonts w:hAnsi="宋体" w:cs="宋体" w:hint="eastAsia"/>
          <w:sz w:val="24"/>
          <w:szCs w:val="24"/>
        </w:rPr>
        <w:t>。</w:t>
      </w:r>
    </w:p>
    <w:p w14:paraId="6898FA27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 w:cs="宋体"/>
          <w:sz w:val="24"/>
          <w:szCs w:val="24"/>
        </w:rPr>
      </w:pPr>
    </w:p>
    <w:p w14:paraId="4FC1A221" w14:textId="77777777" w:rsidR="00475E2B" w:rsidRDefault="00172326">
      <w:pPr>
        <w:pStyle w:val="a3"/>
        <w:spacing w:line="400" w:lineRule="exact"/>
        <w:ind w:leftChars="200" w:left="437" w:hangingChars="7" w:hanging="17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2.从主动脉探入，探针探入了心脏的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hAnsi="宋体" w:cs="宋体" w:hint="eastAsia"/>
          <w:sz w:val="24"/>
          <w:szCs w:val="24"/>
        </w:rPr>
        <w:t>。</w:t>
      </w:r>
    </w:p>
    <w:p w14:paraId="52759E69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054AF47F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27925127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6DDCA674" w14:textId="77777777" w:rsidR="00E2336E" w:rsidRDefault="00172326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br w:type="page"/>
      </w:r>
    </w:p>
    <w:p w14:paraId="78DB248A" w14:textId="77777777" w:rsidR="00E2336E" w:rsidRDefault="00E2336E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334014AB" w14:textId="44EAA57A" w:rsidR="00475E2B" w:rsidRDefault="00172326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观察并解剖动物的心脏——评分标准</w:t>
      </w:r>
    </w:p>
    <w:p w14:paraId="29611EFB" w14:textId="77777777" w:rsidR="009E305D" w:rsidRDefault="009E305D" w:rsidP="009E305D">
      <w:pPr>
        <w:pStyle w:val="a3"/>
        <w:spacing w:line="400" w:lineRule="exact"/>
        <w:ind w:leftChars="200" w:left="437" w:hangingChars="7" w:hanging="17"/>
        <w:jc w:val="center"/>
        <w:rPr>
          <w:rFonts w:hAnsi="宋体"/>
          <w:color w:val="000000"/>
          <w:sz w:val="24"/>
        </w:rPr>
      </w:pPr>
    </w:p>
    <w:p w14:paraId="249A4A89" w14:textId="31767B33" w:rsidR="00475E2B" w:rsidRDefault="00172326" w:rsidP="009E305D">
      <w:pPr>
        <w:pStyle w:val="a3"/>
        <w:spacing w:line="400" w:lineRule="exact"/>
        <w:ind w:leftChars="200" w:left="437" w:hangingChars="7" w:hanging="17"/>
        <w:jc w:val="center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实验时间：12分钟     分值：12分</w:t>
      </w:r>
    </w:p>
    <w:tbl>
      <w:tblPr>
        <w:tblpPr w:leftFromText="180" w:rightFromText="180" w:vertAnchor="text" w:horzAnchor="page" w:tblpX="2022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853"/>
      </w:tblGrid>
      <w:tr w:rsidR="00475E2B" w14:paraId="74BA10C4" w14:textId="77777777" w:rsidTr="00725138">
        <w:trPr>
          <w:cantSplit/>
          <w:trHeight w:val="630"/>
        </w:trPr>
        <w:tc>
          <w:tcPr>
            <w:tcW w:w="2235" w:type="dxa"/>
            <w:vAlign w:val="center"/>
          </w:tcPr>
          <w:p w14:paraId="4E2A2AA8" w14:textId="77777777" w:rsidR="00475E2B" w:rsidRDefault="00172326" w:rsidP="00725138">
            <w:pPr>
              <w:pStyle w:val="a3"/>
              <w:spacing w:line="400" w:lineRule="exact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5853" w:type="dxa"/>
            <w:vAlign w:val="center"/>
          </w:tcPr>
          <w:p w14:paraId="42B35469" w14:textId="77777777" w:rsidR="00475E2B" w:rsidRDefault="00172326" w:rsidP="00725138">
            <w:pPr>
              <w:spacing w:line="400" w:lineRule="exact"/>
              <w:ind w:left="655" w:hangingChars="272" w:hanging="655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475E2B" w:rsidRPr="00B70FDE" w14:paraId="6936D8EF" w14:textId="77777777" w:rsidTr="00725138">
        <w:trPr>
          <w:cantSplit/>
          <w:trHeight w:val="630"/>
        </w:trPr>
        <w:tc>
          <w:tcPr>
            <w:tcW w:w="2235" w:type="dxa"/>
            <w:vMerge w:val="restart"/>
            <w:vAlign w:val="center"/>
          </w:tcPr>
          <w:p w14:paraId="21221A21" w14:textId="77777777" w:rsidR="00475E2B" w:rsidRDefault="00172326" w:rsidP="00725138">
            <w:pPr>
              <w:pStyle w:val="a3"/>
              <w:spacing w:line="400" w:lineRule="exact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分辨心脏左右</w:t>
            </w:r>
          </w:p>
          <w:p w14:paraId="34511F42" w14:textId="77777777" w:rsidR="00475E2B" w:rsidRDefault="00172326" w:rsidP="00725138">
            <w:pPr>
              <w:pStyle w:val="a3"/>
              <w:spacing w:line="400" w:lineRule="exact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cs="宋体" w:hint="eastAsia"/>
                <w:color w:val="000000"/>
                <w:kern w:val="0"/>
                <w:sz w:val="24"/>
              </w:rPr>
              <w:t>（2分）</w:t>
            </w:r>
          </w:p>
        </w:tc>
        <w:tc>
          <w:tcPr>
            <w:tcW w:w="5853" w:type="dxa"/>
            <w:vAlign w:val="center"/>
          </w:tcPr>
          <w:p w14:paraId="2728F474" w14:textId="70243FB7" w:rsidR="00475E2B" w:rsidRPr="00B70FDE" w:rsidRDefault="00781DDB" w:rsidP="00725138">
            <w:pPr>
              <w:spacing w:line="400" w:lineRule="exact"/>
              <w:ind w:left="653" w:hangingChars="272" w:hanging="653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</w:t>
            </w:r>
            <w:r w:rsidR="00D131CA" w:rsidRPr="00B70FDE">
              <w:rPr>
                <w:rFonts w:ascii="宋体" w:hAnsi="宋体" w:cs="宋体" w:hint="eastAsia"/>
                <w:sz w:val="24"/>
              </w:rPr>
              <w:t>手</w:t>
            </w:r>
            <w:r w:rsidR="00172326" w:rsidRPr="00B70FDE">
              <w:rPr>
                <w:rFonts w:ascii="宋体" w:hAnsi="宋体" w:cs="宋体"/>
                <w:sz w:val="24"/>
              </w:rPr>
              <w:t>捏心脏，指出</w:t>
            </w:r>
            <w:r w:rsidR="00D131CA" w:rsidRPr="00B70FDE">
              <w:rPr>
                <w:rFonts w:ascii="宋体" w:hAnsi="宋体" w:cs="宋体" w:hint="eastAsia"/>
                <w:sz w:val="24"/>
              </w:rPr>
              <w:t>心壁</w:t>
            </w:r>
            <w:r w:rsidR="00172326" w:rsidRPr="00B70FDE">
              <w:rPr>
                <w:rFonts w:ascii="宋体" w:hAnsi="宋体" w:cs="宋体"/>
                <w:sz w:val="24"/>
              </w:rPr>
              <w:t>较</w:t>
            </w:r>
            <w:r w:rsidR="00D131CA" w:rsidRPr="00B70FDE">
              <w:rPr>
                <w:rFonts w:ascii="宋体" w:hAnsi="宋体" w:cs="宋体" w:hint="eastAsia"/>
                <w:sz w:val="24"/>
              </w:rPr>
              <w:t>厚</w:t>
            </w:r>
            <w:r w:rsidR="00172326" w:rsidRPr="00B70FDE">
              <w:rPr>
                <w:rFonts w:ascii="宋体" w:hAnsi="宋体" w:cs="宋体"/>
                <w:sz w:val="24"/>
              </w:rPr>
              <w:t>的一侧是</w:t>
            </w:r>
            <w:r w:rsidR="00172326" w:rsidRPr="00B70FDE">
              <w:rPr>
                <w:rFonts w:ascii="宋体" w:hAnsi="宋体" w:cs="宋体" w:hint="eastAsia"/>
                <w:sz w:val="24"/>
              </w:rPr>
              <w:t>左</w:t>
            </w:r>
            <w:r w:rsidR="00172326" w:rsidRPr="00B70FDE">
              <w:rPr>
                <w:rFonts w:ascii="宋体" w:hAnsi="宋体" w:cs="宋体"/>
                <w:sz w:val="24"/>
              </w:rPr>
              <w:t>侧（</w:t>
            </w:r>
            <w:r w:rsidR="00172326" w:rsidRPr="00B70FDE">
              <w:rPr>
                <w:rFonts w:ascii="宋体" w:hAnsi="宋体" w:cs="宋体" w:hint="eastAsia"/>
                <w:sz w:val="24"/>
              </w:rPr>
              <w:t>1</w:t>
            </w:r>
            <w:r w:rsidR="00172326" w:rsidRPr="00B70FDE">
              <w:rPr>
                <w:rFonts w:ascii="宋体" w:hAnsi="宋体" w:cs="宋体"/>
                <w:sz w:val="24"/>
              </w:rPr>
              <w:t>分）</w:t>
            </w:r>
          </w:p>
        </w:tc>
      </w:tr>
      <w:tr w:rsidR="00475E2B" w14:paraId="6D174084" w14:textId="77777777" w:rsidTr="00725138">
        <w:trPr>
          <w:cantSplit/>
          <w:trHeight w:val="1062"/>
        </w:trPr>
        <w:tc>
          <w:tcPr>
            <w:tcW w:w="2235" w:type="dxa"/>
            <w:vMerge/>
            <w:vAlign w:val="center"/>
          </w:tcPr>
          <w:p w14:paraId="782D3E02" w14:textId="77777777" w:rsidR="00475E2B" w:rsidRDefault="00475E2B" w:rsidP="00725138">
            <w:pPr>
              <w:pStyle w:val="a3"/>
              <w:spacing w:line="400" w:lineRule="exact"/>
              <w:rPr>
                <w:rFonts w:hAnsi="宋体"/>
                <w:color w:val="000000"/>
                <w:sz w:val="24"/>
              </w:rPr>
            </w:pPr>
          </w:p>
        </w:tc>
        <w:tc>
          <w:tcPr>
            <w:tcW w:w="5853" w:type="dxa"/>
            <w:vAlign w:val="center"/>
          </w:tcPr>
          <w:p w14:paraId="7AB0D639" w14:textId="34F45CA4" w:rsidR="00475E2B" w:rsidRDefault="00781DDB" w:rsidP="00725138">
            <w:pPr>
              <w:spacing w:line="400" w:lineRule="exact"/>
              <w:ind w:left="653" w:hangingChars="272" w:hanging="653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2.</w:t>
            </w:r>
            <w:r w:rsidR="00172326">
              <w:rPr>
                <w:rFonts w:ascii="宋体" w:hAnsi="宋体" w:cs="宋体"/>
                <w:sz w:val="24"/>
              </w:rPr>
              <w:t>写出左心室的壁比右心室的厚（1 分）</w:t>
            </w:r>
          </w:p>
        </w:tc>
      </w:tr>
      <w:tr w:rsidR="00475E2B" w14:paraId="038114B1" w14:textId="77777777" w:rsidTr="00725138">
        <w:trPr>
          <w:cantSplit/>
          <w:trHeight w:val="630"/>
        </w:trPr>
        <w:tc>
          <w:tcPr>
            <w:tcW w:w="2235" w:type="dxa"/>
            <w:vMerge w:val="restart"/>
            <w:vAlign w:val="center"/>
          </w:tcPr>
          <w:p w14:paraId="3012F2E1" w14:textId="77777777" w:rsidR="00475E2B" w:rsidRDefault="00172326" w:rsidP="00725138">
            <w:pPr>
              <w:pStyle w:val="a3"/>
              <w:spacing w:line="400" w:lineRule="exact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解剖观察内部结构</w:t>
            </w:r>
          </w:p>
          <w:p w14:paraId="61FC5D01" w14:textId="77777777" w:rsidR="00475E2B" w:rsidRDefault="00172326" w:rsidP="00725138">
            <w:pPr>
              <w:pStyle w:val="a3"/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Ansi="宋体" w:cs="宋体" w:hint="eastAsia"/>
                <w:color w:val="000000"/>
                <w:kern w:val="0"/>
                <w:sz w:val="24"/>
              </w:rPr>
              <w:t>（5分）</w:t>
            </w:r>
          </w:p>
        </w:tc>
        <w:tc>
          <w:tcPr>
            <w:tcW w:w="5853" w:type="dxa"/>
            <w:vAlign w:val="center"/>
          </w:tcPr>
          <w:p w14:paraId="2988E334" w14:textId="6D404828" w:rsidR="00475E2B" w:rsidRDefault="000C19E4" w:rsidP="000C19E4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172326">
              <w:rPr>
                <w:rFonts w:hint="eastAsia"/>
                <w:color w:val="000000"/>
                <w:sz w:val="24"/>
              </w:rPr>
              <w:t>切开左</w:t>
            </w:r>
            <w:r w:rsidR="00D131CA">
              <w:rPr>
                <w:rFonts w:hint="eastAsia"/>
                <w:color w:val="000000"/>
                <w:sz w:val="24"/>
              </w:rPr>
              <w:t>、</w:t>
            </w:r>
            <w:r w:rsidR="00172326">
              <w:rPr>
                <w:rFonts w:hint="eastAsia"/>
                <w:color w:val="000000"/>
                <w:sz w:val="24"/>
              </w:rPr>
              <w:t>右心室，观察心室</w:t>
            </w:r>
            <w:r w:rsidR="00DB79F5">
              <w:rPr>
                <w:rFonts w:hint="eastAsia"/>
                <w:color w:val="000000"/>
                <w:sz w:val="24"/>
              </w:rPr>
              <w:t>的</w:t>
            </w:r>
            <w:r w:rsidR="00172326">
              <w:rPr>
                <w:rFonts w:hint="eastAsia"/>
                <w:color w:val="000000"/>
                <w:sz w:val="24"/>
              </w:rPr>
              <w:t>心肌壁状况，正确贴出左心室和右心室</w:t>
            </w:r>
            <w:r w:rsidR="00172326">
              <w:rPr>
                <w:rFonts w:ascii="宋体" w:hAnsi="宋体" w:cs="宋体" w:hint="eastAsia"/>
                <w:color w:val="000000"/>
                <w:kern w:val="0"/>
                <w:sz w:val="24"/>
              </w:rPr>
              <w:t>（2分）</w:t>
            </w:r>
          </w:p>
        </w:tc>
      </w:tr>
      <w:tr w:rsidR="00475E2B" w14:paraId="2E786B32" w14:textId="77777777" w:rsidTr="00725138">
        <w:trPr>
          <w:cantSplit/>
          <w:trHeight w:val="630"/>
        </w:trPr>
        <w:tc>
          <w:tcPr>
            <w:tcW w:w="2235" w:type="dxa"/>
            <w:vMerge/>
            <w:vAlign w:val="center"/>
          </w:tcPr>
          <w:p w14:paraId="0A0372C4" w14:textId="77777777" w:rsidR="00475E2B" w:rsidRDefault="00475E2B" w:rsidP="00725138">
            <w:pPr>
              <w:pStyle w:val="a3"/>
              <w:spacing w:line="400" w:lineRule="exact"/>
              <w:jc w:val="center"/>
              <w:rPr>
                <w:rFonts w:hAnsi="宋体"/>
                <w:color w:val="000000"/>
                <w:sz w:val="24"/>
              </w:rPr>
            </w:pPr>
          </w:p>
        </w:tc>
        <w:tc>
          <w:tcPr>
            <w:tcW w:w="5853" w:type="dxa"/>
            <w:vAlign w:val="center"/>
          </w:tcPr>
          <w:p w14:paraId="41567FFA" w14:textId="6678A383" w:rsidR="00475E2B" w:rsidRDefault="000C19E4" w:rsidP="000C19E4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172326">
              <w:rPr>
                <w:rFonts w:hint="eastAsia"/>
                <w:color w:val="000000"/>
                <w:sz w:val="24"/>
              </w:rPr>
              <w:t>正确剪开左</w:t>
            </w:r>
            <w:r w:rsidR="00DB79F5">
              <w:rPr>
                <w:rFonts w:hint="eastAsia"/>
                <w:color w:val="000000"/>
                <w:sz w:val="24"/>
              </w:rPr>
              <w:t>、</w:t>
            </w:r>
            <w:r w:rsidR="00172326">
              <w:rPr>
                <w:rFonts w:hint="eastAsia"/>
                <w:color w:val="000000"/>
                <w:sz w:val="24"/>
              </w:rPr>
              <w:t>右心房，观察心房</w:t>
            </w:r>
            <w:r w:rsidR="00DB79F5">
              <w:rPr>
                <w:rFonts w:hint="eastAsia"/>
                <w:color w:val="000000"/>
                <w:sz w:val="24"/>
              </w:rPr>
              <w:t>的</w:t>
            </w:r>
            <w:r w:rsidR="00172326">
              <w:rPr>
                <w:rFonts w:hint="eastAsia"/>
                <w:color w:val="000000"/>
                <w:sz w:val="24"/>
              </w:rPr>
              <w:t>心肌壁状况，正确贴出左心房和右心房（</w:t>
            </w:r>
            <w:r w:rsidR="00172326">
              <w:rPr>
                <w:rFonts w:hint="eastAsia"/>
                <w:color w:val="000000"/>
                <w:sz w:val="24"/>
              </w:rPr>
              <w:t>2</w:t>
            </w:r>
            <w:r w:rsidR="00172326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475E2B" w14:paraId="247F1EFE" w14:textId="77777777" w:rsidTr="00725138">
        <w:trPr>
          <w:cantSplit/>
          <w:trHeight w:val="630"/>
        </w:trPr>
        <w:tc>
          <w:tcPr>
            <w:tcW w:w="2235" w:type="dxa"/>
            <w:vMerge/>
            <w:vAlign w:val="center"/>
          </w:tcPr>
          <w:p w14:paraId="5CB51AAE" w14:textId="77777777" w:rsidR="00475E2B" w:rsidRDefault="00475E2B" w:rsidP="00725138">
            <w:pPr>
              <w:spacing w:line="400" w:lineRule="exact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853" w:type="dxa"/>
            <w:vAlign w:val="center"/>
          </w:tcPr>
          <w:p w14:paraId="2ACD63EC" w14:textId="67DA36C6" w:rsidR="00475E2B" w:rsidRDefault="000C19E4" w:rsidP="000C19E4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 w:rsidR="00172326">
              <w:rPr>
                <w:rFonts w:hint="eastAsia"/>
                <w:color w:val="000000"/>
                <w:sz w:val="24"/>
              </w:rPr>
              <w:t>观察左</w:t>
            </w:r>
            <w:r w:rsidR="00DB79F5">
              <w:rPr>
                <w:rFonts w:hint="eastAsia"/>
                <w:color w:val="000000"/>
                <w:sz w:val="24"/>
              </w:rPr>
              <w:t>、</w:t>
            </w:r>
            <w:r w:rsidR="00172326">
              <w:rPr>
                <w:rFonts w:hint="eastAsia"/>
                <w:color w:val="000000"/>
                <w:sz w:val="24"/>
              </w:rPr>
              <w:t>右房室瓣，正确贴出左房室瓣或右房室瓣（</w:t>
            </w:r>
            <w:r w:rsidR="00172326">
              <w:rPr>
                <w:rFonts w:hint="eastAsia"/>
                <w:color w:val="000000"/>
                <w:sz w:val="24"/>
              </w:rPr>
              <w:t>1</w:t>
            </w:r>
            <w:r w:rsidR="00172326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475E2B" w14:paraId="19177CF6" w14:textId="77777777" w:rsidTr="00725138">
        <w:trPr>
          <w:cantSplit/>
          <w:trHeight w:val="630"/>
        </w:trPr>
        <w:tc>
          <w:tcPr>
            <w:tcW w:w="2235" w:type="dxa"/>
            <w:vMerge w:val="restart"/>
            <w:vAlign w:val="center"/>
          </w:tcPr>
          <w:p w14:paraId="3BD4A9F9" w14:textId="77777777" w:rsidR="00475E2B" w:rsidRDefault="00172326" w:rsidP="00725138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找主动脉</w:t>
            </w:r>
          </w:p>
          <w:p w14:paraId="68899C08" w14:textId="77777777" w:rsidR="00475E2B" w:rsidRDefault="00172326" w:rsidP="00725138">
            <w:pPr>
              <w:spacing w:line="400" w:lineRule="exact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分）</w:t>
            </w:r>
          </w:p>
        </w:tc>
        <w:tc>
          <w:tcPr>
            <w:tcW w:w="5853" w:type="dxa"/>
            <w:vAlign w:val="center"/>
          </w:tcPr>
          <w:p w14:paraId="0233D24D" w14:textId="2686D9AC" w:rsidR="00475E2B" w:rsidRDefault="00781DDB" w:rsidP="00725138">
            <w:pPr>
              <w:spacing w:line="400" w:lineRule="exact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172326">
              <w:rPr>
                <w:rFonts w:hint="eastAsia"/>
                <w:color w:val="000000"/>
                <w:sz w:val="24"/>
              </w:rPr>
              <w:t>找到主动脉</w:t>
            </w:r>
            <w:r w:rsidR="00172326">
              <w:rPr>
                <w:rFonts w:ascii="宋体" w:hAnsi="宋体" w:cs="宋体"/>
                <w:sz w:val="24"/>
              </w:rPr>
              <w:t>（1 分）</w:t>
            </w:r>
          </w:p>
        </w:tc>
      </w:tr>
      <w:tr w:rsidR="00475E2B" w14:paraId="72F454C1" w14:textId="77777777" w:rsidTr="00725138">
        <w:trPr>
          <w:cantSplit/>
          <w:trHeight w:val="630"/>
        </w:trPr>
        <w:tc>
          <w:tcPr>
            <w:tcW w:w="2235" w:type="dxa"/>
            <w:vMerge/>
            <w:vAlign w:val="center"/>
          </w:tcPr>
          <w:p w14:paraId="3521AA8F" w14:textId="77777777" w:rsidR="00475E2B" w:rsidRDefault="00475E2B" w:rsidP="00725138">
            <w:pPr>
              <w:spacing w:line="400" w:lineRule="exact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853" w:type="dxa"/>
            <w:vAlign w:val="center"/>
          </w:tcPr>
          <w:p w14:paraId="6798FB7A" w14:textId="28CEA9DB" w:rsidR="00475E2B" w:rsidRDefault="000C19E4" w:rsidP="000C19E4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bookmarkStart w:id="0" w:name="_GoBack"/>
            <w:bookmarkEnd w:id="0"/>
            <w:r w:rsidR="00172326">
              <w:rPr>
                <w:rFonts w:ascii="宋体" w:hAnsi="宋体" w:cs="宋体"/>
                <w:sz w:val="24"/>
              </w:rPr>
              <w:t>演示用探针沿主动脉向内部探入的过程，写出探入了心脏的左心室（1分）</w:t>
            </w:r>
          </w:p>
        </w:tc>
      </w:tr>
      <w:tr w:rsidR="00475E2B" w14:paraId="72C745D0" w14:textId="77777777" w:rsidTr="00725138">
        <w:trPr>
          <w:cantSplit/>
          <w:trHeight w:val="630"/>
        </w:trPr>
        <w:tc>
          <w:tcPr>
            <w:tcW w:w="2235" w:type="dxa"/>
            <w:vAlign w:val="center"/>
          </w:tcPr>
          <w:p w14:paraId="752DA1B0" w14:textId="77777777" w:rsidR="00781DDB" w:rsidRDefault="00172326" w:rsidP="00725138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使用心脏数量</w:t>
            </w:r>
          </w:p>
          <w:p w14:paraId="22645D5C" w14:textId="07341C48" w:rsidR="00475E2B" w:rsidRDefault="00172326" w:rsidP="00725138">
            <w:pPr>
              <w:spacing w:line="400" w:lineRule="exact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（2 分）</w:t>
            </w:r>
          </w:p>
        </w:tc>
        <w:tc>
          <w:tcPr>
            <w:tcW w:w="5853" w:type="dxa"/>
            <w:vAlign w:val="center"/>
          </w:tcPr>
          <w:p w14:paraId="637AA2E0" w14:textId="292D7825" w:rsidR="00475E2B" w:rsidRPr="00DF243D" w:rsidRDefault="00172326" w:rsidP="00725138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/>
                <w:sz w:val="24"/>
                <w:szCs w:val="24"/>
              </w:rPr>
              <w:t>解剖一个心脏就看到了内部结构</w:t>
            </w:r>
            <w:r w:rsidR="002807EE">
              <w:rPr>
                <w:rFonts w:hAnsi="宋体" w:cs="宋体" w:hint="eastAsia"/>
                <w:sz w:val="24"/>
                <w:szCs w:val="24"/>
              </w:rPr>
              <w:t>（</w:t>
            </w:r>
            <w:r w:rsidR="002807EE">
              <w:rPr>
                <w:rFonts w:hAnsi="宋体" w:cs="宋体"/>
                <w:sz w:val="24"/>
                <w:szCs w:val="24"/>
              </w:rPr>
              <w:t>2 分</w:t>
            </w:r>
            <w:r w:rsidR="002807EE">
              <w:rPr>
                <w:rFonts w:hAnsi="宋体" w:cs="宋体" w:hint="eastAsia"/>
                <w:sz w:val="24"/>
                <w:szCs w:val="24"/>
              </w:rPr>
              <w:t>）</w:t>
            </w:r>
            <w:r w:rsidR="00DF243D">
              <w:rPr>
                <w:rFonts w:hAnsi="宋体" w:cs="宋体" w:hint="eastAsia"/>
                <w:sz w:val="24"/>
                <w:szCs w:val="24"/>
              </w:rPr>
              <w:t>，</w:t>
            </w:r>
            <w:r>
              <w:rPr>
                <w:rFonts w:hAnsi="宋体" w:cs="宋体"/>
                <w:sz w:val="24"/>
                <w:szCs w:val="24"/>
              </w:rPr>
              <w:t>用两个心脏才完成的得 1 分</w:t>
            </w:r>
          </w:p>
        </w:tc>
      </w:tr>
      <w:tr w:rsidR="00475E2B" w14:paraId="7CE1CF09" w14:textId="77777777" w:rsidTr="00725138">
        <w:trPr>
          <w:cantSplit/>
          <w:trHeight w:val="630"/>
        </w:trPr>
        <w:tc>
          <w:tcPr>
            <w:tcW w:w="2235" w:type="dxa"/>
            <w:vAlign w:val="center"/>
          </w:tcPr>
          <w:p w14:paraId="61CE1F9E" w14:textId="4B08D748" w:rsidR="00475E2B" w:rsidRPr="00B70FDE" w:rsidRDefault="00172326" w:rsidP="00725138">
            <w:pPr>
              <w:spacing w:line="400" w:lineRule="exact"/>
              <w:jc w:val="center"/>
              <w:rPr>
                <w:rFonts w:ascii="宋体"/>
                <w:color w:val="000000"/>
                <w:sz w:val="24"/>
              </w:rPr>
            </w:pPr>
            <w:r w:rsidRPr="00B70FDE">
              <w:rPr>
                <w:rFonts w:hAnsi="宋体" w:hint="eastAsia"/>
                <w:color w:val="000000"/>
                <w:sz w:val="24"/>
              </w:rPr>
              <w:t>整理器材</w:t>
            </w:r>
            <w:r w:rsidRPr="00B70FDE">
              <w:rPr>
                <w:rFonts w:ascii="宋体" w:hAnsi="宋体" w:cs="宋体" w:hint="eastAsia"/>
                <w:color w:val="000000"/>
                <w:kern w:val="0"/>
                <w:sz w:val="24"/>
              </w:rPr>
              <w:t>（1分）</w:t>
            </w:r>
          </w:p>
        </w:tc>
        <w:tc>
          <w:tcPr>
            <w:tcW w:w="5853" w:type="dxa"/>
            <w:vAlign w:val="center"/>
          </w:tcPr>
          <w:p w14:paraId="3B9FCF55" w14:textId="54B0D92E" w:rsidR="00475E2B" w:rsidRDefault="00DF243D" w:rsidP="00725138">
            <w:pPr>
              <w:spacing w:line="400" w:lineRule="exact"/>
              <w:rPr>
                <w:color w:val="000000"/>
                <w:sz w:val="24"/>
              </w:rPr>
            </w:pPr>
            <w:r w:rsidRPr="00B70FDE">
              <w:rPr>
                <w:rFonts w:hint="eastAsia"/>
                <w:color w:val="000000"/>
                <w:sz w:val="24"/>
              </w:rPr>
              <w:t>洗净、</w:t>
            </w:r>
            <w:r w:rsidR="00172326" w:rsidRPr="00B70FDE">
              <w:rPr>
                <w:rFonts w:hint="eastAsia"/>
                <w:color w:val="000000"/>
                <w:sz w:val="24"/>
              </w:rPr>
              <w:t>整理实验器材，</w:t>
            </w:r>
            <w:r w:rsidRPr="00B70FDE">
              <w:rPr>
                <w:rFonts w:ascii="宋体" w:hAnsi="宋体" w:hint="eastAsia"/>
                <w:sz w:val="24"/>
              </w:rPr>
              <w:t>将废弃物放入指定容器</w:t>
            </w:r>
            <w:r w:rsidR="00A34441" w:rsidRPr="00B70FDE">
              <w:rPr>
                <w:rFonts w:ascii="宋体" w:hAnsi="宋体" w:hint="eastAsia"/>
                <w:sz w:val="24"/>
              </w:rPr>
              <w:t>，</w:t>
            </w:r>
            <w:r w:rsidR="00172326" w:rsidRPr="00B70FDE">
              <w:rPr>
                <w:rFonts w:hint="eastAsia"/>
                <w:color w:val="000000"/>
                <w:sz w:val="24"/>
              </w:rPr>
              <w:t>桌面保持清洁（</w:t>
            </w:r>
            <w:r w:rsidR="00172326" w:rsidRPr="00B70FDE">
              <w:rPr>
                <w:rFonts w:hint="eastAsia"/>
                <w:color w:val="000000"/>
                <w:sz w:val="24"/>
              </w:rPr>
              <w:t>1</w:t>
            </w:r>
            <w:r w:rsidR="00172326" w:rsidRPr="00B70FDE">
              <w:rPr>
                <w:rFonts w:hint="eastAsia"/>
                <w:color w:val="000000"/>
                <w:sz w:val="24"/>
              </w:rPr>
              <w:t>分）</w:t>
            </w:r>
          </w:p>
        </w:tc>
      </w:tr>
    </w:tbl>
    <w:p w14:paraId="7DD08054" w14:textId="77777777" w:rsidR="00475E2B" w:rsidRDefault="00475E2B">
      <w:pPr>
        <w:pStyle w:val="a3"/>
        <w:spacing w:line="400" w:lineRule="exact"/>
        <w:ind w:leftChars="200" w:left="437" w:hangingChars="7" w:hanging="17"/>
        <w:jc w:val="center"/>
        <w:rPr>
          <w:rFonts w:hAnsi="宋体"/>
          <w:color w:val="000000"/>
          <w:sz w:val="24"/>
        </w:rPr>
      </w:pPr>
    </w:p>
    <w:p w14:paraId="42D824A8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79030A88" w14:textId="77777777" w:rsidR="00475E2B" w:rsidRDefault="00475E2B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</w:p>
    <w:p w14:paraId="04B80AE1" w14:textId="77777777" w:rsidR="00475E2B" w:rsidRDefault="00475E2B">
      <w:pPr>
        <w:spacing w:line="400" w:lineRule="exact"/>
        <w:jc w:val="left"/>
        <w:rPr>
          <w:rFonts w:hAnsi="宋体"/>
          <w:color w:val="000000"/>
          <w:sz w:val="24"/>
        </w:rPr>
      </w:pPr>
    </w:p>
    <w:p w14:paraId="23861CCD" w14:textId="77777777" w:rsidR="00475E2B" w:rsidRDefault="00475E2B"/>
    <w:sectPr w:rsidR="00475E2B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B7418" w14:textId="77777777" w:rsidR="0033752D" w:rsidRDefault="0033752D" w:rsidP="009A572E">
      <w:r>
        <w:separator/>
      </w:r>
    </w:p>
  </w:endnote>
  <w:endnote w:type="continuationSeparator" w:id="0">
    <w:p w14:paraId="71817B2E" w14:textId="77777777" w:rsidR="0033752D" w:rsidRDefault="0033752D" w:rsidP="009A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DB75F" w14:textId="77777777" w:rsidR="0033752D" w:rsidRDefault="0033752D" w:rsidP="009A572E">
      <w:r>
        <w:separator/>
      </w:r>
    </w:p>
  </w:footnote>
  <w:footnote w:type="continuationSeparator" w:id="0">
    <w:p w14:paraId="545F6D49" w14:textId="77777777" w:rsidR="0033752D" w:rsidRDefault="0033752D" w:rsidP="009A5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76733" w14:textId="01C665ED" w:rsidR="001B3DBA" w:rsidRPr="001B3DBA" w:rsidRDefault="001B3DBA" w:rsidP="001B3DBA">
    <w:pPr>
      <w:pStyle w:val="a4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95E4F"/>
    <w:rsid w:val="000C19E4"/>
    <w:rsid w:val="00172326"/>
    <w:rsid w:val="001B3DBA"/>
    <w:rsid w:val="002807EE"/>
    <w:rsid w:val="0033752D"/>
    <w:rsid w:val="003E55E8"/>
    <w:rsid w:val="00475E2B"/>
    <w:rsid w:val="00670DB2"/>
    <w:rsid w:val="00725138"/>
    <w:rsid w:val="00781DDB"/>
    <w:rsid w:val="007838A6"/>
    <w:rsid w:val="007F5849"/>
    <w:rsid w:val="00817811"/>
    <w:rsid w:val="008B1E96"/>
    <w:rsid w:val="009A572E"/>
    <w:rsid w:val="009E305D"/>
    <w:rsid w:val="00A34441"/>
    <w:rsid w:val="00B70FDE"/>
    <w:rsid w:val="00D131CA"/>
    <w:rsid w:val="00DB79F5"/>
    <w:rsid w:val="00DF243D"/>
    <w:rsid w:val="00E2336E"/>
    <w:rsid w:val="2CA95E4F"/>
    <w:rsid w:val="5CC8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A3593D"/>
  <w15:docId w15:val="{571D58B1-51B5-4F1A-82C6-C0CCBBE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header"/>
    <w:basedOn w:val="a"/>
    <w:link w:val="a5"/>
    <w:uiPriority w:val="99"/>
    <w:rsid w:val="009A5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572E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9A5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572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15</cp:revision>
  <dcterms:created xsi:type="dcterms:W3CDTF">2022-04-02T13:58:00Z</dcterms:created>
  <dcterms:modified xsi:type="dcterms:W3CDTF">2022-04-25T09:00:00Z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D9E41645CB3B49C49F793DF10C851962</vt:lpwstr>
  </property>
</Properties>
</file>