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D49" w:rsidRPr="00164D5A" w:rsidRDefault="00E459BD">
      <w:pPr>
        <w:spacing w:line="360" w:lineRule="auto"/>
        <w:jc w:val="center"/>
        <w:rPr>
          <w:b/>
          <w:sz w:val="32"/>
          <w:szCs w:val="30"/>
        </w:rPr>
      </w:pPr>
      <w:r w:rsidRPr="00164D5A">
        <w:rPr>
          <w:rFonts w:hint="eastAsia"/>
          <w:b/>
          <w:sz w:val="32"/>
          <w:szCs w:val="30"/>
        </w:rPr>
        <w:t>模拟探究皮肤是一道保护性屏障</w:t>
      </w:r>
      <w:r w:rsidR="00164D5A">
        <w:rPr>
          <w:rFonts w:hint="eastAsia"/>
          <w:b/>
          <w:sz w:val="32"/>
          <w:szCs w:val="30"/>
        </w:rPr>
        <w:t>（</w:t>
      </w:r>
      <w:r w:rsidR="00164D5A" w:rsidRPr="00164D5A">
        <w:rPr>
          <w:rFonts w:hint="eastAsia"/>
          <w:b/>
          <w:sz w:val="32"/>
          <w:szCs w:val="30"/>
        </w:rPr>
        <w:t>实验片段</w:t>
      </w:r>
      <w:r w:rsidR="00164D5A">
        <w:rPr>
          <w:rFonts w:hint="eastAsia"/>
          <w:b/>
          <w:sz w:val="32"/>
          <w:szCs w:val="30"/>
        </w:rPr>
        <w:t>）</w:t>
      </w:r>
    </w:p>
    <w:p w:rsidR="00164D5A" w:rsidRDefault="00164D5A">
      <w:pPr>
        <w:rPr>
          <w:b/>
          <w:sz w:val="28"/>
          <w:szCs w:val="28"/>
        </w:rPr>
      </w:pPr>
    </w:p>
    <w:p w:rsidR="00853D49" w:rsidRPr="00164D5A" w:rsidRDefault="00164D5A">
      <w:pPr>
        <w:rPr>
          <w:b/>
          <w:sz w:val="24"/>
        </w:rPr>
      </w:pPr>
      <w:r w:rsidRPr="00164D5A">
        <w:rPr>
          <w:rFonts w:hint="eastAsia"/>
          <w:b/>
          <w:sz w:val="24"/>
        </w:rPr>
        <w:t>实验</w:t>
      </w:r>
      <w:r w:rsidR="00E459BD" w:rsidRPr="00164D5A">
        <w:rPr>
          <w:rFonts w:hint="eastAsia"/>
          <w:b/>
          <w:sz w:val="24"/>
        </w:rPr>
        <w:t>内容及要求</w:t>
      </w:r>
    </w:p>
    <w:p w:rsidR="00853D49" w:rsidRPr="00164D5A" w:rsidRDefault="00E459BD">
      <w:pPr>
        <w:spacing w:line="360" w:lineRule="auto"/>
        <w:rPr>
          <w:sz w:val="24"/>
        </w:rPr>
      </w:pPr>
      <w:r w:rsidRPr="00164D5A">
        <w:rPr>
          <w:rFonts w:hint="eastAsia"/>
          <w:sz w:val="24"/>
        </w:rPr>
        <w:t>通过模拟实验，体验人体的皮肤是一道保护屏障</w:t>
      </w:r>
    </w:p>
    <w:p w:rsidR="00853D49" w:rsidRPr="00164D5A" w:rsidRDefault="00E459BD">
      <w:pPr>
        <w:spacing w:line="360" w:lineRule="auto"/>
        <w:rPr>
          <w:sz w:val="24"/>
        </w:rPr>
      </w:pPr>
      <w:r w:rsidRPr="00164D5A">
        <w:rPr>
          <w:rFonts w:hint="eastAsia"/>
          <w:sz w:val="24"/>
        </w:rPr>
        <w:t>（</w:t>
      </w:r>
      <w:r w:rsidRPr="00164D5A">
        <w:rPr>
          <w:rFonts w:hint="eastAsia"/>
          <w:sz w:val="24"/>
        </w:rPr>
        <w:t>1</w:t>
      </w:r>
      <w:r w:rsidRPr="00164D5A">
        <w:rPr>
          <w:rFonts w:hint="eastAsia"/>
          <w:sz w:val="24"/>
        </w:rPr>
        <w:t>）选择合适的材料和用具</w:t>
      </w:r>
    </w:p>
    <w:p w:rsidR="00853D49" w:rsidRPr="00164D5A" w:rsidRDefault="00E459BD">
      <w:pPr>
        <w:spacing w:line="360" w:lineRule="auto"/>
        <w:rPr>
          <w:sz w:val="24"/>
        </w:rPr>
      </w:pPr>
      <w:r w:rsidRPr="00164D5A">
        <w:rPr>
          <w:rFonts w:hint="eastAsia"/>
          <w:sz w:val="24"/>
        </w:rPr>
        <w:t>（</w:t>
      </w:r>
      <w:r w:rsidRPr="00164D5A">
        <w:rPr>
          <w:rFonts w:hint="eastAsia"/>
          <w:sz w:val="24"/>
        </w:rPr>
        <w:t>2</w:t>
      </w:r>
      <w:r w:rsidRPr="00164D5A">
        <w:rPr>
          <w:rFonts w:hint="eastAsia"/>
          <w:sz w:val="24"/>
        </w:rPr>
        <w:t>）科学地处理水果和放置在适宜环境下观察</w:t>
      </w:r>
    </w:p>
    <w:p w:rsidR="00853D49" w:rsidRPr="00164D5A" w:rsidRDefault="00E459BD">
      <w:pPr>
        <w:spacing w:line="360" w:lineRule="auto"/>
        <w:rPr>
          <w:sz w:val="24"/>
        </w:rPr>
      </w:pPr>
      <w:r w:rsidRPr="00164D5A">
        <w:rPr>
          <w:rFonts w:hint="eastAsia"/>
          <w:sz w:val="24"/>
        </w:rPr>
        <w:t>（</w:t>
      </w:r>
      <w:r w:rsidRPr="00164D5A">
        <w:rPr>
          <w:rFonts w:hint="eastAsia"/>
          <w:sz w:val="24"/>
        </w:rPr>
        <w:t>3</w:t>
      </w:r>
      <w:r w:rsidRPr="00164D5A">
        <w:rPr>
          <w:rFonts w:hint="eastAsia"/>
          <w:sz w:val="24"/>
        </w:rPr>
        <w:t>）设计观察记录表</w:t>
      </w:r>
    </w:p>
    <w:p w:rsidR="00853D49" w:rsidRPr="00164D5A" w:rsidRDefault="00E459BD">
      <w:pPr>
        <w:spacing w:line="360" w:lineRule="auto"/>
        <w:rPr>
          <w:sz w:val="24"/>
        </w:rPr>
      </w:pPr>
      <w:r w:rsidRPr="00164D5A">
        <w:rPr>
          <w:rFonts w:hint="eastAsia"/>
          <w:sz w:val="24"/>
        </w:rPr>
        <w:t>（</w:t>
      </w:r>
      <w:r w:rsidRPr="00164D5A">
        <w:rPr>
          <w:rFonts w:hint="eastAsia"/>
          <w:sz w:val="24"/>
        </w:rPr>
        <w:t>4</w:t>
      </w:r>
      <w:r w:rsidRPr="00164D5A">
        <w:rPr>
          <w:rFonts w:hint="eastAsia"/>
          <w:sz w:val="24"/>
        </w:rPr>
        <w:t>）预测实验结果和结论</w:t>
      </w:r>
    </w:p>
    <w:p w:rsidR="00164D5A" w:rsidRPr="00164D5A" w:rsidRDefault="00164D5A">
      <w:pPr>
        <w:spacing w:line="360" w:lineRule="auto"/>
        <w:rPr>
          <w:b/>
          <w:sz w:val="24"/>
        </w:rPr>
      </w:pPr>
    </w:p>
    <w:p w:rsidR="00853D49" w:rsidRPr="00164D5A" w:rsidRDefault="00E459BD">
      <w:pPr>
        <w:spacing w:line="360" w:lineRule="auto"/>
        <w:rPr>
          <w:b/>
          <w:sz w:val="24"/>
        </w:rPr>
      </w:pPr>
      <w:r w:rsidRPr="00164D5A">
        <w:rPr>
          <w:rFonts w:hint="eastAsia"/>
          <w:b/>
          <w:sz w:val="24"/>
        </w:rPr>
        <w:t>供选器材和材料</w:t>
      </w:r>
    </w:p>
    <w:p w:rsidR="00853D49" w:rsidRPr="00164D5A" w:rsidRDefault="00E459BD">
      <w:pPr>
        <w:spacing w:line="360" w:lineRule="auto"/>
        <w:rPr>
          <w:rFonts w:ascii="宋体" w:eastAsia="宋体" w:hAnsi="宋体" w:cs="宋体"/>
          <w:sz w:val="24"/>
        </w:rPr>
      </w:pPr>
      <w:r w:rsidRPr="00164D5A">
        <w:rPr>
          <w:rFonts w:ascii="宋体" w:eastAsia="宋体" w:hAnsi="宋体" w:cs="宋体" w:hint="eastAsia"/>
          <w:sz w:val="24"/>
        </w:rPr>
        <w:t xml:space="preserve">苹果、梨或者猕猴桃等新鲜水果、一次性手套、腐烂水果、消毒棉签、纸巾、密封塑料袋、记号笔、75%的医用酒精棉、黑色塑料袋、镊子、解剖针（或消毒牙签）、记号笔和白纸等 </w:t>
      </w:r>
    </w:p>
    <w:p w:rsidR="00164D5A" w:rsidRPr="00164D5A" w:rsidRDefault="00164D5A">
      <w:pPr>
        <w:spacing w:line="360" w:lineRule="auto"/>
        <w:rPr>
          <w:rFonts w:asciiTheme="minorEastAsia" w:hAnsiTheme="minorEastAsia" w:cs="Arial"/>
          <w:b/>
          <w:bCs/>
          <w:snapToGrid w:val="0"/>
          <w:kern w:val="0"/>
          <w:sz w:val="24"/>
        </w:rPr>
      </w:pPr>
    </w:p>
    <w:p w:rsidR="00B225C8" w:rsidRDefault="00B225C8" w:rsidP="00B225C8">
      <w:pPr>
        <w:spacing w:line="360" w:lineRule="auto"/>
        <w:rPr>
          <w:rFonts w:ascii="Times New Roman" w:eastAsia="宋体" w:hAnsi="Times New Roman" w:cs="Times New Roman"/>
          <w:b/>
          <w:bCs/>
          <w:kern w:val="0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实验记录</w:t>
      </w:r>
    </w:p>
    <w:p w:rsidR="00853D49" w:rsidRPr="00164D5A" w:rsidRDefault="00E459BD">
      <w:pPr>
        <w:spacing w:line="360" w:lineRule="auto"/>
        <w:rPr>
          <w:rFonts w:ascii="宋体" w:eastAsia="宋体" w:hAnsi="宋体" w:cs="宋体"/>
          <w:b/>
          <w:bCs/>
          <w:snapToGrid w:val="0"/>
          <w:kern w:val="0"/>
          <w:sz w:val="24"/>
        </w:rPr>
      </w:pPr>
      <w:r w:rsidRPr="00164D5A">
        <w:rPr>
          <w:rFonts w:ascii="宋体" w:eastAsia="宋体" w:hAnsi="宋体" w:cs="宋体" w:hint="eastAsia"/>
          <w:bCs/>
          <w:snapToGrid w:val="0"/>
          <w:kern w:val="0"/>
          <w:sz w:val="24"/>
        </w:rPr>
        <w:t>（1）</w:t>
      </w:r>
      <w:r w:rsidRPr="00164D5A">
        <w:rPr>
          <w:rFonts w:ascii="宋体" w:eastAsia="宋体" w:hAnsi="宋体" w:cs="宋体" w:hint="eastAsia"/>
          <w:sz w:val="24"/>
        </w:rPr>
        <w:t>请将你设计的观察记录表画在下面的空白处。</w:t>
      </w:r>
    </w:p>
    <w:p w:rsidR="00853D49" w:rsidRDefault="00853D49">
      <w:pPr>
        <w:spacing w:line="360" w:lineRule="auto"/>
        <w:rPr>
          <w:rFonts w:ascii="宋体" w:eastAsia="宋体" w:hAnsi="宋体" w:cs="宋体"/>
          <w:b/>
          <w:bCs/>
          <w:snapToGrid w:val="0"/>
          <w:kern w:val="0"/>
          <w:sz w:val="24"/>
        </w:rPr>
      </w:pPr>
    </w:p>
    <w:p w:rsidR="00853D49" w:rsidRDefault="00853D49">
      <w:pPr>
        <w:spacing w:line="360" w:lineRule="auto"/>
        <w:rPr>
          <w:rFonts w:asciiTheme="minorEastAsia" w:hAnsiTheme="minorEastAsia" w:cs="Arial"/>
          <w:b/>
          <w:bCs/>
          <w:snapToGrid w:val="0"/>
          <w:kern w:val="0"/>
          <w:szCs w:val="21"/>
        </w:rPr>
      </w:pPr>
    </w:p>
    <w:p w:rsidR="00853D49" w:rsidRDefault="00853D49">
      <w:pPr>
        <w:spacing w:line="360" w:lineRule="auto"/>
        <w:rPr>
          <w:rFonts w:asciiTheme="minorEastAsia" w:hAnsiTheme="minorEastAsia" w:cs="Arial"/>
          <w:b/>
          <w:bCs/>
          <w:snapToGrid w:val="0"/>
          <w:kern w:val="0"/>
          <w:szCs w:val="21"/>
        </w:rPr>
      </w:pPr>
    </w:p>
    <w:p w:rsidR="00853D49" w:rsidRPr="00B225C8" w:rsidRDefault="00853D49">
      <w:pPr>
        <w:spacing w:line="360" w:lineRule="auto"/>
        <w:rPr>
          <w:rFonts w:asciiTheme="minorEastAsia" w:hAnsiTheme="minorEastAsia" w:cs="Arial"/>
          <w:b/>
          <w:bCs/>
          <w:snapToGrid w:val="0"/>
          <w:kern w:val="0"/>
          <w:szCs w:val="21"/>
        </w:rPr>
      </w:pPr>
    </w:p>
    <w:p w:rsidR="00853D49" w:rsidRDefault="00853D49">
      <w:pPr>
        <w:spacing w:line="360" w:lineRule="auto"/>
        <w:rPr>
          <w:rFonts w:asciiTheme="minorEastAsia" w:hAnsiTheme="minorEastAsia" w:cs="Arial"/>
          <w:b/>
          <w:bCs/>
          <w:snapToGrid w:val="0"/>
          <w:kern w:val="0"/>
          <w:szCs w:val="21"/>
        </w:rPr>
      </w:pPr>
    </w:p>
    <w:p w:rsidR="00853D49" w:rsidRDefault="00853D49">
      <w:pPr>
        <w:spacing w:line="360" w:lineRule="auto"/>
        <w:rPr>
          <w:rFonts w:asciiTheme="minorEastAsia" w:hAnsiTheme="minorEastAsia" w:cs="Arial"/>
          <w:b/>
          <w:bCs/>
          <w:snapToGrid w:val="0"/>
          <w:kern w:val="0"/>
          <w:szCs w:val="21"/>
        </w:rPr>
      </w:pPr>
    </w:p>
    <w:p w:rsidR="00853D49" w:rsidRDefault="00853D49">
      <w:pPr>
        <w:spacing w:line="360" w:lineRule="auto"/>
        <w:rPr>
          <w:rFonts w:asciiTheme="minorEastAsia" w:hAnsiTheme="minorEastAsia" w:cs="Arial"/>
          <w:b/>
          <w:bCs/>
          <w:snapToGrid w:val="0"/>
          <w:kern w:val="0"/>
          <w:szCs w:val="21"/>
        </w:rPr>
      </w:pPr>
    </w:p>
    <w:p w:rsidR="00853D49" w:rsidRDefault="00853D49">
      <w:pPr>
        <w:spacing w:line="360" w:lineRule="auto"/>
        <w:rPr>
          <w:rFonts w:asciiTheme="minorEastAsia" w:hAnsiTheme="minorEastAsia" w:cs="Arial"/>
          <w:b/>
          <w:bCs/>
          <w:snapToGrid w:val="0"/>
          <w:kern w:val="0"/>
          <w:szCs w:val="21"/>
        </w:rPr>
      </w:pPr>
    </w:p>
    <w:p w:rsidR="00853D49" w:rsidRDefault="00E459BD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）预测的实验现象：</w:t>
      </w:r>
      <w:r>
        <w:rPr>
          <w:rFonts w:hint="eastAsia"/>
          <w:sz w:val="24"/>
          <w:u w:val="single"/>
        </w:rPr>
        <w:t xml:space="preserve">                                                      </w:t>
      </w:r>
    </w:p>
    <w:p w:rsidR="00853D49" w:rsidRDefault="00853D49">
      <w:pPr>
        <w:spacing w:line="360" w:lineRule="auto"/>
        <w:rPr>
          <w:sz w:val="24"/>
        </w:rPr>
      </w:pPr>
    </w:p>
    <w:p w:rsidR="00853D49" w:rsidRDefault="00E459BD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）预测的实验结论：</w:t>
      </w:r>
      <w:r>
        <w:rPr>
          <w:rFonts w:hint="eastAsia"/>
          <w:sz w:val="24"/>
          <w:u w:val="single"/>
        </w:rPr>
        <w:t xml:space="preserve">                                                      </w:t>
      </w:r>
    </w:p>
    <w:p w:rsidR="00853D49" w:rsidRDefault="00853D49">
      <w:pPr>
        <w:spacing w:line="360" w:lineRule="auto"/>
        <w:rPr>
          <w:sz w:val="24"/>
        </w:rPr>
      </w:pPr>
    </w:p>
    <w:p w:rsidR="00164D5A" w:rsidRDefault="00164D5A">
      <w:pPr>
        <w:spacing w:line="360" w:lineRule="auto"/>
        <w:jc w:val="center"/>
        <w:rPr>
          <w:b/>
          <w:sz w:val="30"/>
          <w:szCs w:val="30"/>
        </w:rPr>
      </w:pPr>
    </w:p>
    <w:p w:rsidR="00164D5A" w:rsidRDefault="00164D5A" w:rsidP="008977CF">
      <w:pPr>
        <w:spacing w:line="360" w:lineRule="auto"/>
        <w:rPr>
          <w:b/>
          <w:sz w:val="30"/>
          <w:szCs w:val="30"/>
        </w:rPr>
      </w:pPr>
    </w:p>
    <w:p w:rsidR="0014019F" w:rsidRDefault="00E459BD">
      <w:pPr>
        <w:spacing w:line="360" w:lineRule="auto"/>
        <w:jc w:val="center"/>
        <w:rPr>
          <w:b/>
          <w:sz w:val="32"/>
          <w:szCs w:val="30"/>
        </w:rPr>
      </w:pPr>
      <w:r w:rsidRPr="00314CB4">
        <w:rPr>
          <w:rFonts w:ascii="宋体" w:eastAsia="宋体" w:hAnsi="宋体" w:hint="eastAsia"/>
          <w:b/>
          <w:sz w:val="32"/>
          <w:szCs w:val="32"/>
        </w:rPr>
        <w:t>模拟探究皮肤是一道保护性屏障</w:t>
      </w:r>
      <w:r w:rsidR="0014019F">
        <w:rPr>
          <w:rFonts w:hint="eastAsia"/>
          <w:b/>
          <w:sz w:val="32"/>
          <w:szCs w:val="30"/>
        </w:rPr>
        <w:t>（</w:t>
      </w:r>
      <w:r w:rsidR="0014019F" w:rsidRPr="00164D5A">
        <w:rPr>
          <w:rFonts w:hint="eastAsia"/>
          <w:b/>
          <w:sz w:val="32"/>
          <w:szCs w:val="30"/>
        </w:rPr>
        <w:t>实验片段</w:t>
      </w:r>
      <w:r w:rsidR="0014019F">
        <w:rPr>
          <w:rFonts w:hint="eastAsia"/>
          <w:b/>
          <w:sz w:val="32"/>
          <w:szCs w:val="30"/>
        </w:rPr>
        <w:t>）</w:t>
      </w:r>
    </w:p>
    <w:p w:rsidR="00853D49" w:rsidRDefault="00E459BD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314CB4">
        <w:rPr>
          <w:rFonts w:ascii="宋体" w:eastAsia="宋体" w:hAnsi="宋体"/>
          <w:b/>
          <w:sz w:val="32"/>
          <w:szCs w:val="32"/>
        </w:rPr>
        <w:t>——</w:t>
      </w:r>
      <w:r w:rsidRPr="00314CB4">
        <w:rPr>
          <w:rFonts w:ascii="宋体" w:eastAsia="宋体" w:hAnsi="宋体" w:hint="eastAsia"/>
          <w:b/>
          <w:sz w:val="32"/>
          <w:szCs w:val="32"/>
        </w:rPr>
        <w:t>参考</w:t>
      </w:r>
      <w:r w:rsidRPr="00314CB4">
        <w:rPr>
          <w:rFonts w:ascii="宋体" w:eastAsia="宋体" w:hAnsi="宋体"/>
          <w:b/>
          <w:sz w:val="32"/>
          <w:szCs w:val="32"/>
        </w:rPr>
        <w:t>评分标准</w:t>
      </w:r>
    </w:p>
    <w:p w:rsidR="00314CB4" w:rsidRPr="00314CB4" w:rsidRDefault="00314CB4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853D49" w:rsidRPr="00314CB4" w:rsidRDefault="00314CB4">
      <w:pPr>
        <w:spacing w:line="360" w:lineRule="auto"/>
        <w:jc w:val="center"/>
        <w:rPr>
          <w:sz w:val="24"/>
        </w:rPr>
      </w:pPr>
      <w:r w:rsidRPr="00314CB4">
        <w:rPr>
          <w:rFonts w:hint="eastAsia"/>
          <w:sz w:val="24"/>
        </w:rPr>
        <w:t>考试</w:t>
      </w:r>
      <w:r w:rsidR="00E459BD" w:rsidRPr="00314CB4">
        <w:rPr>
          <w:rFonts w:hint="eastAsia"/>
          <w:sz w:val="24"/>
        </w:rPr>
        <w:t>时间：</w:t>
      </w:r>
      <w:r w:rsidR="00E459BD" w:rsidRPr="00314CB4">
        <w:rPr>
          <w:rFonts w:hint="eastAsia"/>
          <w:sz w:val="24"/>
        </w:rPr>
        <w:t>13</w:t>
      </w:r>
      <w:r w:rsidR="00E459BD" w:rsidRPr="00314CB4">
        <w:rPr>
          <w:rFonts w:hint="eastAsia"/>
          <w:sz w:val="24"/>
        </w:rPr>
        <w:t>分钟</w:t>
      </w:r>
      <w:r w:rsidR="00E459BD" w:rsidRPr="00314CB4">
        <w:rPr>
          <w:rFonts w:hint="eastAsia"/>
          <w:sz w:val="24"/>
        </w:rPr>
        <w:t xml:space="preserve">    </w:t>
      </w:r>
      <w:r w:rsidR="00E459BD" w:rsidRPr="00314CB4">
        <w:rPr>
          <w:rFonts w:hint="eastAsia"/>
          <w:sz w:val="24"/>
        </w:rPr>
        <w:t>分值：</w:t>
      </w:r>
      <w:r w:rsidR="00E459BD" w:rsidRPr="00314CB4">
        <w:rPr>
          <w:rFonts w:hint="eastAsia"/>
          <w:sz w:val="24"/>
        </w:rPr>
        <w:t>13</w:t>
      </w:r>
      <w:r w:rsidR="00E459BD" w:rsidRPr="00314CB4">
        <w:rPr>
          <w:rFonts w:hint="eastAsia"/>
          <w:sz w:val="24"/>
        </w:rPr>
        <w:t>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5742"/>
      </w:tblGrid>
      <w:tr w:rsidR="00853D49" w:rsidTr="00314CB4">
        <w:trPr>
          <w:trHeight w:val="712"/>
        </w:trPr>
        <w:tc>
          <w:tcPr>
            <w:tcW w:w="2617" w:type="dxa"/>
          </w:tcPr>
          <w:p w:rsidR="00853D49" w:rsidRDefault="00E459BD" w:rsidP="00B225C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评分内容</w:t>
            </w:r>
          </w:p>
        </w:tc>
        <w:tc>
          <w:tcPr>
            <w:tcW w:w="5742" w:type="dxa"/>
          </w:tcPr>
          <w:p w:rsidR="00853D49" w:rsidRDefault="00E459BD" w:rsidP="00B225C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参考评分标准</w:t>
            </w:r>
          </w:p>
        </w:tc>
      </w:tr>
      <w:tr w:rsidR="00853D49" w:rsidTr="00314CB4">
        <w:trPr>
          <w:trHeight w:val="946"/>
        </w:trPr>
        <w:tc>
          <w:tcPr>
            <w:tcW w:w="2617" w:type="dxa"/>
            <w:vAlign w:val="center"/>
          </w:tcPr>
          <w:p w:rsidR="00314CB4" w:rsidRDefault="00E459BD" w:rsidP="00B225C8">
            <w:pPr>
              <w:spacing w:line="360" w:lineRule="auto"/>
              <w:ind w:firstLineChars="100" w:firstLin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取材，标号</w:t>
            </w:r>
          </w:p>
          <w:p w:rsidR="00853D49" w:rsidRDefault="00E459BD" w:rsidP="00B225C8">
            <w:pPr>
              <w:spacing w:line="360" w:lineRule="auto"/>
              <w:ind w:firstLineChars="100" w:firstLin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分）</w:t>
            </w:r>
          </w:p>
        </w:tc>
        <w:tc>
          <w:tcPr>
            <w:tcW w:w="5742" w:type="dxa"/>
          </w:tcPr>
          <w:p w:rsidR="00853D49" w:rsidRDefault="00E459BD" w:rsidP="00B225C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四个透明塑料袋分别编号（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分）</w:t>
            </w:r>
          </w:p>
          <w:p w:rsidR="00853D49" w:rsidRDefault="00E459BD" w:rsidP="00B225C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选择同种且大小合适的水果进行实验（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853D49">
        <w:trPr>
          <w:trHeight w:val="344"/>
        </w:trPr>
        <w:tc>
          <w:tcPr>
            <w:tcW w:w="2617" w:type="dxa"/>
            <w:vAlign w:val="center"/>
          </w:tcPr>
          <w:p w:rsidR="00314CB4" w:rsidRDefault="00E459BD" w:rsidP="00B225C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实验水果的处理</w:t>
            </w:r>
          </w:p>
          <w:p w:rsidR="00853D49" w:rsidRDefault="00E459BD" w:rsidP="00B225C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分）</w:t>
            </w:r>
          </w:p>
        </w:tc>
        <w:tc>
          <w:tcPr>
            <w:tcW w:w="5742" w:type="dxa"/>
          </w:tcPr>
          <w:p w:rsidR="00853D49" w:rsidRDefault="00314CB4" w:rsidP="00B225C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="00E459BD">
              <w:rPr>
                <w:rFonts w:hint="eastAsia"/>
                <w:sz w:val="24"/>
              </w:rPr>
              <w:t>戴上手套分别处理四个水果，方法正确（</w:t>
            </w:r>
            <w:r w:rsidR="00E459BD">
              <w:rPr>
                <w:rFonts w:hint="eastAsia"/>
                <w:sz w:val="24"/>
              </w:rPr>
              <w:t>4</w:t>
            </w:r>
            <w:r w:rsidR="00E459BD">
              <w:rPr>
                <w:rFonts w:hint="eastAsia"/>
                <w:sz w:val="24"/>
              </w:rPr>
              <w:t>分）</w:t>
            </w:r>
          </w:p>
          <w:p w:rsidR="00853D49" w:rsidRDefault="00E459BD" w:rsidP="00B225C8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果皮完好</w:t>
            </w:r>
          </w:p>
          <w:p w:rsidR="00853D49" w:rsidRDefault="00E459BD" w:rsidP="00B225C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）果皮完好，涂上水果腐烂物</w:t>
            </w:r>
          </w:p>
          <w:p w:rsidR="00853D49" w:rsidRDefault="00E459BD" w:rsidP="00B225C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）划破果皮多处，并将腐烂物涂在伤口处</w:t>
            </w:r>
          </w:p>
          <w:p w:rsidR="00853D49" w:rsidRDefault="00E459BD" w:rsidP="00B225C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）划破果皮多处，并将苹果腐烂物涂在伤口处，再用体积分数为</w:t>
            </w:r>
            <w:r>
              <w:rPr>
                <w:rFonts w:hint="eastAsia"/>
                <w:sz w:val="24"/>
              </w:rPr>
              <w:t>75%</w:t>
            </w:r>
            <w:r>
              <w:rPr>
                <w:rFonts w:hint="eastAsia"/>
                <w:sz w:val="24"/>
              </w:rPr>
              <w:t>的医用酒精涂抹伤口</w:t>
            </w:r>
          </w:p>
          <w:p w:rsidR="00853D49" w:rsidRDefault="00314CB4" w:rsidP="00B225C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 w:rsidR="00E459BD">
              <w:rPr>
                <w:rFonts w:hint="eastAsia"/>
                <w:sz w:val="24"/>
              </w:rPr>
              <w:t>水果入袋、放置环境合适：（</w:t>
            </w:r>
            <w:r w:rsidR="00E459BD">
              <w:rPr>
                <w:rFonts w:hint="eastAsia"/>
                <w:sz w:val="24"/>
              </w:rPr>
              <w:t>2</w:t>
            </w:r>
            <w:r w:rsidR="00E459BD">
              <w:rPr>
                <w:rFonts w:hint="eastAsia"/>
                <w:sz w:val="24"/>
              </w:rPr>
              <w:t>分）</w:t>
            </w:r>
          </w:p>
        </w:tc>
      </w:tr>
      <w:tr w:rsidR="00853D49" w:rsidTr="00314CB4">
        <w:trPr>
          <w:trHeight w:val="1331"/>
        </w:trPr>
        <w:tc>
          <w:tcPr>
            <w:tcW w:w="2617" w:type="dxa"/>
            <w:vAlign w:val="center"/>
          </w:tcPr>
          <w:p w:rsidR="00314CB4" w:rsidRDefault="00E459BD" w:rsidP="00B225C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设计观察记录表</w:t>
            </w:r>
          </w:p>
          <w:p w:rsidR="00853D49" w:rsidRDefault="00E459BD" w:rsidP="00B225C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分）</w:t>
            </w:r>
          </w:p>
        </w:tc>
        <w:tc>
          <w:tcPr>
            <w:tcW w:w="5742" w:type="dxa"/>
          </w:tcPr>
          <w:p w:rsidR="00853D49" w:rsidRDefault="00E459BD" w:rsidP="00B225C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表格设计合理：</w:t>
            </w:r>
          </w:p>
          <w:p w:rsidR="00853D49" w:rsidRDefault="00E459BD" w:rsidP="00B225C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）包括要素记录四个苹果连续几天的观察情况（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分）</w:t>
            </w:r>
          </w:p>
          <w:p w:rsidR="00853D49" w:rsidRDefault="00E459BD" w:rsidP="00B225C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）数日后每个水果的最终实验现象（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853D49" w:rsidTr="00314CB4">
        <w:trPr>
          <w:trHeight w:val="840"/>
        </w:trPr>
        <w:tc>
          <w:tcPr>
            <w:tcW w:w="2617" w:type="dxa"/>
            <w:vAlign w:val="center"/>
          </w:tcPr>
          <w:p w:rsidR="00853D49" w:rsidRDefault="00E459BD" w:rsidP="00B225C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预测实验结果和结论（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分）</w:t>
            </w:r>
          </w:p>
        </w:tc>
        <w:tc>
          <w:tcPr>
            <w:tcW w:w="5742" w:type="dxa"/>
          </w:tcPr>
          <w:p w:rsidR="00853D49" w:rsidRDefault="00E459BD" w:rsidP="00B225C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预测实验结果合理（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分）</w:t>
            </w:r>
          </w:p>
          <w:p w:rsidR="00853D49" w:rsidRDefault="00E459BD" w:rsidP="00B225C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预测实验结论正确（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853D49" w:rsidTr="00E459BD">
        <w:trPr>
          <w:trHeight w:val="756"/>
        </w:trPr>
        <w:tc>
          <w:tcPr>
            <w:tcW w:w="2617" w:type="dxa"/>
            <w:vAlign w:val="center"/>
          </w:tcPr>
          <w:p w:rsidR="00314CB4" w:rsidRDefault="00E459BD" w:rsidP="00B225C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实验结束整理</w:t>
            </w:r>
          </w:p>
          <w:p w:rsidR="00853D49" w:rsidRDefault="00E459BD" w:rsidP="00B225C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分）</w:t>
            </w:r>
          </w:p>
        </w:tc>
        <w:tc>
          <w:tcPr>
            <w:tcW w:w="5742" w:type="dxa"/>
          </w:tcPr>
          <w:p w:rsidR="00853D49" w:rsidRDefault="00E459BD" w:rsidP="00B225C8">
            <w:pPr>
              <w:spacing w:line="360" w:lineRule="auto"/>
              <w:rPr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整理实验器材，整齐摆放，桌面整洁，用过的棉签、牙签放入指定垃圾桶</w:t>
            </w:r>
            <w:r w:rsidR="00314CB4">
              <w:rPr>
                <w:rFonts w:hint="eastAsia"/>
                <w:sz w:val="24"/>
              </w:rPr>
              <w:t>（</w:t>
            </w:r>
            <w:r w:rsidR="00314CB4">
              <w:rPr>
                <w:rFonts w:hint="eastAsia"/>
                <w:sz w:val="24"/>
              </w:rPr>
              <w:t>1</w:t>
            </w:r>
            <w:r w:rsidR="00314CB4">
              <w:rPr>
                <w:rFonts w:hint="eastAsia"/>
                <w:sz w:val="24"/>
              </w:rPr>
              <w:t>分）</w:t>
            </w:r>
          </w:p>
        </w:tc>
      </w:tr>
    </w:tbl>
    <w:p w:rsidR="00853D49" w:rsidRDefault="00853D49">
      <w:pPr>
        <w:rPr>
          <w:sz w:val="24"/>
        </w:rPr>
      </w:pPr>
    </w:p>
    <w:p w:rsidR="00853D49" w:rsidRDefault="00853D49">
      <w:pPr>
        <w:rPr>
          <w:sz w:val="24"/>
        </w:rPr>
      </w:pPr>
    </w:p>
    <w:sectPr w:rsidR="00853D4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A4B" w:rsidRDefault="00144A4B" w:rsidP="00B225C8">
      <w:r>
        <w:separator/>
      </w:r>
    </w:p>
  </w:endnote>
  <w:endnote w:type="continuationSeparator" w:id="0">
    <w:p w:rsidR="00144A4B" w:rsidRDefault="00144A4B" w:rsidP="00B22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A4B" w:rsidRDefault="00144A4B" w:rsidP="00B225C8">
      <w:r>
        <w:separator/>
      </w:r>
    </w:p>
  </w:footnote>
  <w:footnote w:type="continuationSeparator" w:id="0">
    <w:p w:rsidR="00144A4B" w:rsidRDefault="00144A4B" w:rsidP="00B22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5C8" w:rsidRPr="00B225C8" w:rsidRDefault="00B225C8" w:rsidP="00B225C8">
    <w:pPr>
      <w:pStyle w:val="ab"/>
      <w:ind w:firstLineChars="1300" w:firstLine="2610"/>
      <w:jc w:val="both"/>
      <w:rPr>
        <w:rFonts w:ascii="Times New Roman" w:hAnsi="Times New Roman" w:hint="eastAsia"/>
        <w:b/>
        <w:sz w:val="20"/>
      </w:rPr>
    </w:pPr>
    <w:r>
      <w:rPr>
        <w:rFonts w:ascii="Times New Roman" w:hAnsi="Times New Roman" w:hint="eastAsia"/>
        <w:b/>
        <w:sz w:val="20"/>
      </w:rPr>
      <w:t>初中生物苏科版实验操作题库</w:t>
    </w:r>
    <w:r>
      <w:rPr>
        <w:rFonts w:ascii="Times New Roman" w:hAnsi="Times New Roman"/>
        <w:b/>
        <w:sz w:val="20"/>
      </w:rPr>
      <w:t xml:space="preserve">  2022.4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3704"/>
    <w:multiLevelType w:val="singleLevel"/>
    <w:tmpl w:val="0788370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49"/>
    <w:rsid w:val="0014019F"/>
    <w:rsid w:val="00144A4B"/>
    <w:rsid w:val="00164D5A"/>
    <w:rsid w:val="00314CB4"/>
    <w:rsid w:val="00853D49"/>
    <w:rsid w:val="008977CF"/>
    <w:rsid w:val="00B225C8"/>
    <w:rsid w:val="00E459BD"/>
    <w:rsid w:val="10B36877"/>
    <w:rsid w:val="12CC6434"/>
    <w:rsid w:val="1C6C2221"/>
    <w:rsid w:val="3C41671D"/>
    <w:rsid w:val="41ED5431"/>
    <w:rsid w:val="45F42E60"/>
    <w:rsid w:val="520341DC"/>
    <w:rsid w:val="657B4FDD"/>
    <w:rsid w:val="6B86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129C08"/>
  <w15:docId w15:val="{B60465AD-76E0-4803-AD78-09BD1523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rsid w:val="00B225C8"/>
    <w:rPr>
      <w:sz w:val="21"/>
      <w:szCs w:val="21"/>
    </w:rPr>
  </w:style>
  <w:style w:type="paragraph" w:styleId="a5">
    <w:name w:val="annotation text"/>
    <w:basedOn w:val="a"/>
    <w:link w:val="a6"/>
    <w:rsid w:val="00B225C8"/>
    <w:pPr>
      <w:jc w:val="left"/>
    </w:pPr>
  </w:style>
  <w:style w:type="character" w:customStyle="1" w:styleId="a6">
    <w:name w:val="批注文字 字符"/>
    <w:basedOn w:val="a0"/>
    <w:link w:val="a5"/>
    <w:rsid w:val="00B225C8"/>
    <w:rPr>
      <w:kern w:val="2"/>
      <w:sz w:val="21"/>
      <w:szCs w:val="24"/>
    </w:rPr>
  </w:style>
  <w:style w:type="paragraph" w:styleId="a7">
    <w:name w:val="annotation subject"/>
    <w:basedOn w:val="a5"/>
    <w:next w:val="a5"/>
    <w:link w:val="a8"/>
    <w:rsid w:val="00B225C8"/>
    <w:rPr>
      <w:b/>
      <w:bCs/>
    </w:rPr>
  </w:style>
  <w:style w:type="character" w:customStyle="1" w:styleId="a8">
    <w:name w:val="批注主题 字符"/>
    <w:basedOn w:val="a6"/>
    <w:link w:val="a7"/>
    <w:rsid w:val="00B225C8"/>
    <w:rPr>
      <w:b/>
      <w:bCs/>
      <w:kern w:val="2"/>
      <w:sz w:val="21"/>
      <w:szCs w:val="24"/>
    </w:rPr>
  </w:style>
  <w:style w:type="paragraph" w:styleId="a9">
    <w:name w:val="Balloon Text"/>
    <w:basedOn w:val="a"/>
    <w:link w:val="aa"/>
    <w:rsid w:val="00B225C8"/>
    <w:rPr>
      <w:sz w:val="18"/>
      <w:szCs w:val="18"/>
    </w:rPr>
  </w:style>
  <w:style w:type="character" w:customStyle="1" w:styleId="aa">
    <w:name w:val="批注框文本 字符"/>
    <w:basedOn w:val="a0"/>
    <w:link w:val="a9"/>
    <w:rsid w:val="00B225C8"/>
    <w:rPr>
      <w:kern w:val="2"/>
      <w:sz w:val="18"/>
      <w:szCs w:val="18"/>
    </w:rPr>
  </w:style>
  <w:style w:type="paragraph" w:styleId="ab">
    <w:name w:val="header"/>
    <w:basedOn w:val="a"/>
    <w:link w:val="ac"/>
    <w:uiPriority w:val="99"/>
    <w:rsid w:val="00B22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sid w:val="00B225C8"/>
    <w:rPr>
      <w:kern w:val="2"/>
      <w:sz w:val="18"/>
      <w:szCs w:val="18"/>
    </w:rPr>
  </w:style>
  <w:style w:type="paragraph" w:styleId="ad">
    <w:name w:val="footer"/>
    <w:basedOn w:val="a"/>
    <w:link w:val="ae"/>
    <w:rsid w:val="00B22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B225C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4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越</dc:creator>
  <cp:lastModifiedBy>AutoBVT</cp:lastModifiedBy>
  <cp:revision>7</cp:revision>
  <dcterms:created xsi:type="dcterms:W3CDTF">2022-02-18T07:17:00Z</dcterms:created>
  <dcterms:modified xsi:type="dcterms:W3CDTF">2022-04-25T10:08:00Z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334447DB1F104A7FB5328092A50D34A5</vt:lpwstr>
  </property>
</Properties>
</file>