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8F2AB" w14:textId="77777777" w:rsidR="008838BC" w:rsidRPr="0062585D" w:rsidRDefault="00F93158" w:rsidP="008838BC">
      <w:pPr>
        <w:rPr>
          <w:rFonts w:ascii="Arial" w:eastAsia="Calibri" w:hAnsi="Arial" w:cs="Arial"/>
          <w:b/>
        </w:rPr>
      </w:pPr>
      <w:r>
        <w:rPr>
          <w:noProof/>
        </w:rPr>
        <w:drawing>
          <wp:anchor distT="0" distB="0" distL="114300" distR="114300" simplePos="0" relativeHeight="251657728" behindDoc="0" locked="0" layoutInCell="1" allowOverlap="1" wp14:anchorId="305C1F4E" wp14:editId="5929BC9D">
            <wp:simplePos x="0" y="0"/>
            <wp:positionH relativeFrom="margin">
              <wp:posOffset>3820795</wp:posOffset>
            </wp:positionH>
            <wp:positionV relativeFrom="paragraph">
              <wp:posOffset>-306070</wp:posOffset>
            </wp:positionV>
            <wp:extent cx="2038985" cy="1138555"/>
            <wp:effectExtent l="0" t="0" r="0" b="0"/>
            <wp:wrapNone/>
            <wp:docPr id="2" name="Picture 7" descr="cid:image001.png@01CFBE20.3858F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1.png@01CFBE20.3858FA6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038985"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8838BC" w:rsidRPr="0062585D">
        <w:rPr>
          <w:rFonts w:ascii="Arial" w:eastAsia="Calibri" w:hAnsi="Arial" w:cs="Arial"/>
          <w:b/>
        </w:rPr>
        <w:t>Ollscoil Mhá Nuad</w:t>
      </w:r>
    </w:p>
    <w:p w14:paraId="252256C6" w14:textId="77777777" w:rsidR="008838BC" w:rsidRPr="0062585D" w:rsidRDefault="008838BC" w:rsidP="008838BC">
      <w:pPr>
        <w:rPr>
          <w:rFonts w:ascii="Arial" w:eastAsia="Calibri" w:hAnsi="Arial" w:cs="Arial"/>
          <w:b/>
        </w:rPr>
      </w:pPr>
      <w:r w:rsidRPr="0062585D">
        <w:rPr>
          <w:rFonts w:ascii="Arial" w:eastAsia="Calibri" w:hAnsi="Arial" w:cs="Arial"/>
          <w:b/>
        </w:rPr>
        <w:t>Maynooth University</w:t>
      </w:r>
    </w:p>
    <w:p w14:paraId="3167BCCD" w14:textId="77777777" w:rsidR="008838BC" w:rsidRPr="0062585D" w:rsidRDefault="008838BC" w:rsidP="008838BC">
      <w:pPr>
        <w:jc w:val="center"/>
        <w:rPr>
          <w:rFonts w:ascii="Arial" w:hAnsi="Arial" w:cs="Arial"/>
          <w:b/>
          <w:sz w:val="32"/>
        </w:rPr>
      </w:pPr>
    </w:p>
    <w:p w14:paraId="73C2DA43" w14:textId="77777777" w:rsidR="008838BC" w:rsidRPr="0062585D" w:rsidRDefault="008838BC" w:rsidP="008838BC">
      <w:pPr>
        <w:jc w:val="center"/>
        <w:rPr>
          <w:rFonts w:ascii="Arial" w:hAnsi="Arial" w:cs="Arial"/>
          <w:b/>
          <w:sz w:val="28"/>
        </w:rPr>
      </w:pPr>
    </w:p>
    <w:p w14:paraId="153C3BB9" w14:textId="77777777" w:rsidR="008838BC" w:rsidRPr="0062585D" w:rsidRDefault="008838BC" w:rsidP="008838BC">
      <w:pPr>
        <w:jc w:val="center"/>
        <w:rPr>
          <w:rFonts w:ascii="Arial" w:hAnsi="Arial" w:cs="Arial"/>
          <w:b/>
          <w:sz w:val="28"/>
        </w:rPr>
      </w:pPr>
    </w:p>
    <w:p w14:paraId="42CBD397" w14:textId="77777777" w:rsidR="008838BC" w:rsidRPr="0062585D" w:rsidRDefault="008838BC" w:rsidP="008838BC">
      <w:pPr>
        <w:jc w:val="center"/>
        <w:rPr>
          <w:rFonts w:ascii="Arial" w:hAnsi="Arial" w:cs="Arial"/>
          <w:b/>
        </w:rPr>
      </w:pPr>
    </w:p>
    <w:p w14:paraId="20812837" w14:textId="77777777" w:rsidR="008838BC" w:rsidRPr="0062585D" w:rsidRDefault="008838BC" w:rsidP="008838BC">
      <w:pPr>
        <w:jc w:val="center"/>
        <w:rPr>
          <w:rFonts w:ascii="Arial" w:hAnsi="Arial" w:cs="Arial"/>
          <w:b/>
        </w:rPr>
      </w:pPr>
    </w:p>
    <w:p w14:paraId="15F09016" w14:textId="3842AE2A" w:rsidR="008838BC" w:rsidRPr="0062585D" w:rsidRDefault="005E2466" w:rsidP="008838BC">
      <w:pPr>
        <w:jc w:val="center"/>
        <w:rPr>
          <w:rFonts w:ascii="Arial" w:hAnsi="Arial" w:cs="Arial"/>
          <w:b/>
          <w:sz w:val="28"/>
        </w:rPr>
      </w:pPr>
      <w:r>
        <w:rPr>
          <w:rFonts w:ascii="Arial" w:hAnsi="Arial" w:cs="Arial"/>
          <w:b/>
          <w:sz w:val="28"/>
        </w:rPr>
        <w:t>AUTUMN</w:t>
      </w:r>
    </w:p>
    <w:p w14:paraId="48D4681E" w14:textId="5CCE5FF6" w:rsidR="008838BC" w:rsidRPr="00E12FDA" w:rsidRDefault="008838BC" w:rsidP="008838BC">
      <w:pPr>
        <w:jc w:val="center"/>
        <w:rPr>
          <w:rFonts w:ascii="Arial" w:hAnsi="Arial" w:cs="Arial"/>
          <w:b/>
          <w:sz w:val="28"/>
          <w:szCs w:val="28"/>
        </w:rPr>
      </w:pPr>
      <w:r w:rsidRPr="00E12FDA">
        <w:rPr>
          <w:rFonts w:ascii="Arial" w:hAnsi="Arial" w:cs="Arial"/>
          <w:b/>
          <w:sz w:val="28"/>
          <w:szCs w:val="28"/>
        </w:rPr>
        <w:t>202</w:t>
      </w:r>
      <w:r w:rsidR="0091330E">
        <w:rPr>
          <w:rFonts w:ascii="Arial" w:hAnsi="Arial" w:cs="Arial"/>
          <w:b/>
          <w:sz w:val="28"/>
          <w:szCs w:val="28"/>
        </w:rPr>
        <w:t>3</w:t>
      </w:r>
      <w:r w:rsidRPr="00E12FDA">
        <w:rPr>
          <w:rFonts w:ascii="Arial" w:hAnsi="Arial" w:cs="Arial"/>
          <w:b/>
          <w:sz w:val="28"/>
          <w:szCs w:val="28"/>
        </w:rPr>
        <w:t>-202</w:t>
      </w:r>
      <w:r w:rsidR="0091330E">
        <w:rPr>
          <w:rFonts w:ascii="Arial" w:hAnsi="Arial" w:cs="Arial"/>
          <w:b/>
          <w:sz w:val="28"/>
          <w:szCs w:val="28"/>
        </w:rPr>
        <w:t>4</w:t>
      </w:r>
    </w:p>
    <w:p w14:paraId="17AB35B8" w14:textId="77777777" w:rsidR="008838BC" w:rsidRPr="0062585D" w:rsidRDefault="008838BC" w:rsidP="008838BC">
      <w:pPr>
        <w:jc w:val="center"/>
        <w:rPr>
          <w:rFonts w:ascii="Arial" w:hAnsi="Arial" w:cs="Arial"/>
          <w:b/>
        </w:rPr>
      </w:pPr>
    </w:p>
    <w:p w14:paraId="1E38A020" w14:textId="77777777" w:rsidR="008838BC" w:rsidRDefault="008838BC" w:rsidP="008838BC">
      <w:pPr>
        <w:jc w:val="center"/>
        <w:rPr>
          <w:b/>
        </w:rPr>
      </w:pPr>
    </w:p>
    <w:p w14:paraId="7D639BA7" w14:textId="77777777" w:rsidR="008838BC" w:rsidRDefault="008838BC" w:rsidP="008838BC">
      <w:pPr>
        <w:pStyle w:val="Heading1"/>
        <w:rPr>
          <w:rFonts w:ascii="Arial" w:hAnsi="Arial" w:cs="Arial"/>
        </w:rPr>
      </w:pPr>
      <w:r>
        <w:rPr>
          <w:rFonts w:ascii="Arial" w:hAnsi="Arial" w:cs="Arial"/>
        </w:rPr>
        <w:t>CS</w:t>
      </w:r>
      <w:r w:rsidR="00EF374C">
        <w:rPr>
          <w:rFonts w:ascii="Arial" w:hAnsi="Arial" w:cs="Arial"/>
        </w:rPr>
        <w:t>32</w:t>
      </w:r>
      <w:r w:rsidR="004A26BA">
        <w:rPr>
          <w:rFonts w:ascii="Arial" w:hAnsi="Arial" w:cs="Arial"/>
        </w:rPr>
        <w:t>0</w:t>
      </w:r>
    </w:p>
    <w:p w14:paraId="71574010" w14:textId="77777777" w:rsidR="008838BC" w:rsidRDefault="00EF374C" w:rsidP="008838BC">
      <w:pPr>
        <w:jc w:val="center"/>
        <w:rPr>
          <w:b/>
          <w:sz w:val="36"/>
        </w:rPr>
      </w:pPr>
      <w:r>
        <w:rPr>
          <w:rFonts w:ascii="Arial" w:hAnsi="Arial" w:cs="Arial"/>
          <w:b/>
          <w:noProof/>
          <w:sz w:val="36"/>
        </w:rPr>
        <w:t>Computer Network</w:t>
      </w:r>
      <w:r w:rsidR="004A26BA" w:rsidRPr="004A26BA">
        <w:rPr>
          <w:rFonts w:ascii="Arial" w:hAnsi="Arial" w:cs="Arial"/>
          <w:b/>
          <w:noProof/>
          <w:sz w:val="36"/>
        </w:rPr>
        <w:t>s</w:t>
      </w:r>
    </w:p>
    <w:p w14:paraId="3B41A351" w14:textId="77777777" w:rsidR="008838BC" w:rsidRDefault="008838BC" w:rsidP="008838BC">
      <w:pPr>
        <w:jc w:val="center"/>
      </w:pPr>
    </w:p>
    <w:p w14:paraId="60233DDB" w14:textId="77777777" w:rsidR="004A26BA" w:rsidRDefault="004A26BA" w:rsidP="008838BC">
      <w:pPr>
        <w:jc w:val="center"/>
        <w:rPr>
          <w:rFonts w:ascii="Arial" w:hAnsi="Arial" w:cs="Arial"/>
          <w:sz w:val="24"/>
        </w:rPr>
      </w:pPr>
    </w:p>
    <w:p w14:paraId="4308D5D2" w14:textId="333F3FF9" w:rsidR="008838BC" w:rsidRDefault="008838BC" w:rsidP="008838BC">
      <w:pPr>
        <w:jc w:val="center"/>
        <w:rPr>
          <w:rFonts w:ascii="Arial" w:hAnsi="Arial" w:cs="Arial"/>
          <w:sz w:val="24"/>
        </w:rPr>
      </w:pPr>
      <w:r>
        <w:rPr>
          <w:rFonts w:ascii="Arial" w:hAnsi="Arial" w:cs="Arial"/>
          <w:sz w:val="24"/>
        </w:rPr>
        <w:t xml:space="preserve">Dr. P. Healy, </w:t>
      </w:r>
      <w:r w:rsidR="0091330E">
        <w:rPr>
          <w:rFonts w:ascii="Arial" w:hAnsi="Arial" w:cs="Arial"/>
          <w:sz w:val="24"/>
        </w:rPr>
        <w:t>Prof. R. J. Farrell</w:t>
      </w:r>
      <w:r>
        <w:rPr>
          <w:rFonts w:ascii="Arial" w:hAnsi="Arial" w:cs="Arial"/>
          <w:sz w:val="24"/>
        </w:rPr>
        <w:t xml:space="preserve">, </w:t>
      </w:r>
      <w:r w:rsidR="00B40A36">
        <w:rPr>
          <w:rFonts w:ascii="Arial" w:hAnsi="Arial" w:cs="Arial"/>
          <w:sz w:val="24"/>
        </w:rPr>
        <w:t xml:space="preserve">Dr. </w:t>
      </w:r>
      <w:r w:rsidR="00EF374C">
        <w:rPr>
          <w:rFonts w:ascii="Arial" w:hAnsi="Arial" w:cs="Arial"/>
          <w:sz w:val="24"/>
        </w:rPr>
        <w:t>B. Hennelly</w:t>
      </w:r>
    </w:p>
    <w:p w14:paraId="44FFBC45" w14:textId="77777777" w:rsidR="008838BC" w:rsidRDefault="008838BC" w:rsidP="008838BC">
      <w:pPr>
        <w:jc w:val="center"/>
        <w:rPr>
          <w:i/>
          <w:sz w:val="24"/>
        </w:rPr>
      </w:pPr>
    </w:p>
    <w:p w14:paraId="21E67AE2" w14:textId="77777777" w:rsidR="008838BC" w:rsidRDefault="008838BC" w:rsidP="008838BC">
      <w:pPr>
        <w:jc w:val="center"/>
        <w:rPr>
          <w:i/>
          <w:sz w:val="24"/>
        </w:rPr>
      </w:pPr>
    </w:p>
    <w:p w14:paraId="22050572" w14:textId="77777777" w:rsidR="008838BC" w:rsidRDefault="008838BC" w:rsidP="008838BC">
      <w:pPr>
        <w:jc w:val="center"/>
        <w:rPr>
          <w:i/>
          <w:sz w:val="24"/>
        </w:rPr>
      </w:pPr>
    </w:p>
    <w:p w14:paraId="35AEBBFC" w14:textId="77777777" w:rsidR="008838BC" w:rsidRDefault="008838BC" w:rsidP="008838BC">
      <w:pPr>
        <w:jc w:val="center"/>
        <w:rPr>
          <w:rFonts w:ascii="Arial" w:hAnsi="Arial" w:cs="Arial"/>
          <w:sz w:val="24"/>
        </w:rPr>
      </w:pPr>
      <w:r>
        <w:rPr>
          <w:rFonts w:ascii="Arial" w:hAnsi="Arial" w:cs="Arial"/>
          <w:sz w:val="24"/>
        </w:rPr>
        <w:t xml:space="preserve">Time allowed: </w:t>
      </w:r>
      <w:r>
        <w:rPr>
          <w:rFonts w:ascii="Arial" w:hAnsi="Arial" w:cs="Arial"/>
          <w:noProof/>
          <w:sz w:val="24"/>
        </w:rPr>
        <w:t>2</w:t>
      </w:r>
      <w:r>
        <w:rPr>
          <w:rFonts w:ascii="Arial" w:hAnsi="Arial" w:cs="Arial"/>
          <w:sz w:val="24"/>
        </w:rPr>
        <w:t xml:space="preserve"> hours</w:t>
      </w:r>
    </w:p>
    <w:p w14:paraId="0B6E76A9" w14:textId="77777777" w:rsidR="008838BC" w:rsidRDefault="008838BC" w:rsidP="008838BC">
      <w:pPr>
        <w:jc w:val="center"/>
        <w:rPr>
          <w:rFonts w:ascii="Arial" w:hAnsi="Arial" w:cs="Arial"/>
          <w:sz w:val="24"/>
        </w:rPr>
      </w:pPr>
    </w:p>
    <w:p w14:paraId="2ECF4C16" w14:textId="77777777" w:rsidR="00236A7F" w:rsidRDefault="00236A7F" w:rsidP="00236A7F">
      <w:pPr>
        <w:jc w:val="center"/>
        <w:rPr>
          <w:rStyle w:val="PageNumber"/>
          <w:rFonts w:ascii="Arial" w:eastAsia="Arial" w:hAnsi="Arial" w:cs="Arial"/>
          <w:sz w:val="24"/>
          <w:szCs w:val="24"/>
          <w:u w:val="single"/>
        </w:rPr>
      </w:pPr>
      <w:r>
        <w:rPr>
          <w:rStyle w:val="PageNumber"/>
          <w:rFonts w:ascii="Arial" w:hAnsi="Arial"/>
          <w:sz w:val="24"/>
          <w:szCs w:val="24"/>
          <w:u w:val="single"/>
        </w:rPr>
        <w:t xml:space="preserve">You must answer Question 1 and any three other questions. </w:t>
      </w:r>
    </w:p>
    <w:p w14:paraId="61A6AFB2" w14:textId="77777777" w:rsidR="00236A7F" w:rsidRDefault="00236A7F" w:rsidP="00236A7F">
      <w:pPr>
        <w:jc w:val="center"/>
        <w:rPr>
          <w:rStyle w:val="PageNumber"/>
          <w:rFonts w:ascii="Arial" w:eastAsia="Arial" w:hAnsi="Arial" w:cs="Arial"/>
          <w:sz w:val="24"/>
          <w:szCs w:val="24"/>
        </w:rPr>
      </w:pPr>
      <w:r>
        <w:rPr>
          <w:rStyle w:val="PageNumber"/>
          <w:rFonts w:ascii="Arial" w:hAnsi="Arial"/>
          <w:sz w:val="24"/>
          <w:szCs w:val="24"/>
        </w:rPr>
        <w:t>Your mark will be based on Question 1 and your best three answers from the remaining questions</w:t>
      </w:r>
    </w:p>
    <w:p w14:paraId="0A2976BC" w14:textId="77777777" w:rsidR="00B40A36" w:rsidRDefault="00B40A36" w:rsidP="008838BC">
      <w:pPr>
        <w:jc w:val="center"/>
        <w:rPr>
          <w:rFonts w:ascii="Arial" w:hAnsi="Arial" w:cs="Arial"/>
          <w:b/>
          <w:sz w:val="24"/>
        </w:rPr>
      </w:pPr>
    </w:p>
    <w:p w14:paraId="73BCC783" w14:textId="77777777" w:rsidR="008838BC" w:rsidRPr="00B13D96" w:rsidRDefault="008838BC" w:rsidP="008838BC">
      <w:pPr>
        <w:jc w:val="center"/>
        <w:rPr>
          <w:sz w:val="24"/>
        </w:rPr>
      </w:pPr>
      <w:r w:rsidRPr="00B13D96">
        <w:rPr>
          <w:rFonts w:ascii="Arial" w:hAnsi="Arial" w:cs="Arial"/>
          <w:b/>
          <w:sz w:val="24"/>
        </w:rPr>
        <w:t>All questions</w:t>
      </w:r>
      <w:r w:rsidRPr="00B13D96">
        <w:rPr>
          <w:rFonts w:ascii="Arial" w:hAnsi="Arial" w:cs="Arial"/>
          <w:sz w:val="24"/>
        </w:rPr>
        <w:t xml:space="preserve"> carry equal marks</w:t>
      </w:r>
    </w:p>
    <w:p w14:paraId="2C3ED5CA" w14:textId="77777777" w:rsidR="008838BC" w:rsidRDefault="008838BC" w:rsidP="008838BC"/>
    <w:p w14:paraId="019C8120" w14:textId="77777777" w:rsidR="008838BC" w:rsidRDefault="008838BC" w:rsidP="008838BC"/>
    <w:p w14:paraId="6C125AD3" w14:textId="77777777" w:rsidR="008838BC" w:rsidRDefault="008838BC" w:rsidP="008838BC"/>
    <w:p w14:paraId="0F41983E" w14:textId="77777777" w:rsidR="0091330E" w:rsidRPr="0062585D" w:rsidRDefault="0091330E" w:rsidP="0091330E">
      <w:pPr>
        <w:jc w:val="center"/>
        <w:rPr>
          <w:rFonts w:ascii="Arial" w:hAnsi="Arial" w:cs="Arial"/>
          <w:b/>
          <w:sz w:val="22"/>
          <w:szCs w:val="22"/>
        </w:rPr>
      </w:pPr>
      <w:r w:rsidRPr="0062585D">
        <w:rPr>
          <w:rFonts w:ascii="Arial" w:hAnsi="Arial" w:cs="Arial"/>
          <w:b/>
          <w:sz w:val="22"/>
          <w:szCs w:val="22"/>
        </w:rPr>
        <w:t>Instructions</w:t>
      </w:r>
    </w:p>
    <w:p w14:paraId="627A4030" w14:textId="77777777" w:rsidR="0091330E" w:rsidRPr="0062585D" w:rsidRDefault="0091330E" w:rsidP="0091330E">
      <w:pPr>
        <w:jc w:val="center"/>
        <w:rPr>
          <w:rFonts w:ascii="Arial" w:hAnsi="Arial" w:cs="Arial"/>
          <w:sz w:val="22"/>
          <w:szCs w:val="22"/>
        </w:rPr>
      </w:pP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3"/>
        <w:gridCol w:w="608"/>
        <w:gridCol w:w="680"/>
        <w:gridCol w:w="595"/>
      </w:tblGrid>
      <w:tr w:rsidR="0091330E" w:rsidRPr="0062585D" w14:paraId="727B7E5A" w14:textId="77777777" w:rsidTr="005044A5">
        <w:tc>
          <w:tcPr>
            <w:tcW w:w="8573" w:type="dxa"/>
            <w:shd w:val="clear" w:color="auto" w:fill="auto"/>
          </w:tcPr>
          <w:p w14:paraId="06FD5E16" w14:textId="77777777" w:rsidR="0091330E" w:rsidRPr="0062585D" w:rsidRDefault="0091330E" w:rsidP="005044A5">
            <w:pPr>
              <w:jc w:val="center"/>
              <w:rPr>
                <w:rFonts w:ascii="Arial" w:hAnsi="Arial" w:cs="Arial"/>
                <w:sz w:val="22"/>
                <w:szCs w:val="22"/>
              </w:rPr>
            </w:pPr>
          </w:p>
        </w:tc>
        <w:tc>
          <w:tcPr>
            <w:tcW w:w="608" w:type="dxa"/>
            <w:shd w:val="clear" w:color="auto" w:fill="auto"/>
          </w:tcPr>
          <w:p w14:paraId="410F3401" w14:textId="77777777" w:rsidR="0091330E" w:rsidRPr="0062585D" w:rsidRDefault="0091330E" w:rsidP="005044A5">
            <w:pPr>
              <w:jc w:val="center"/>
              <w:rPr>
                <w:rFonts w:ascii="Arial" w:hAnsi="Arial" w:cs="Arial"/>
                <w:b/>
                <w:sz w:val="22"/>
                <w:szCs w:val="22"/>
              </w:rPr>
            </w:pPr>
            <w:r w:rsidRPr="0062585D">
              <w:rPr>
                <w:rFonts w:ascii="Arial" w:hAnsi="Arial" w:cs="Arial"/>
                <w:b/>
                <w:sz w:val="22"/>
                <w:szCs w:val="22"/>
              </w:rPr>
              <w:t>Yes</w:t>
            </w:r>
          </w:p>
        </w:tc>
        <w:tc>
          <w:tcPr>
            <w:tcW w:w="680" w:type="dxa"/>
            <w:shd w:val="clear" w:color="auto" w:fill="auto"/>
          </w:tcPr>
          <w:p w14:paraId="7F4AE52C" w14:textId="77777777" w:rsidR="0091330E" w:rsidRPr="0062585D" w:rsidRDefault="0091330E" w:rsidP="005044A5">
            <w:pPr>
              <w:jc w:val="center"/>
              <w:rPr>
                <w:rFonts w:ascii="Arial" w:hAnsi="Arial" w:cs="Arial"/>
                <w:b/>
                <w:sz w:val="22"/>
                <w:szCs w:val="22"/>
              </w:rPr>
            </w:pPr>
            <w:r w:rsidRPr="0062585D">
              <w:rPr>
                <w:rFonts w:ascii="Arial" w:hAnsi="Arial" w:cs="Arial"/>
                <w:b/>
                <w:sz w:val="22"/>
                <w:szCs w:val="22"/>
              </w:rPr>
              <w:t>No</w:t>
            </w:r>
          </w:p>
        </w:tc>
        <w:tc>
          <w:tcPr>
            <w:tcW w:w="595" w:type="dxa"/>
          </w:tcPr>
          <w:p w14:paraId="7746CEE1" w14:textId="77777777" w:rsidR="0091330E" w:rsidRPr="0062585D" w:rsidRDefault="0091330E" w:rsidP="005044A5">
            <w:pPr>
              <w:jc w:val="center"/>
              <w:rPr>
                <w:rFonts w:ascii="Arial" w:hAnsi="Arial" w:cs="Arial"/>
                <w:b/>
                <w:sz w:val="22"/>
                <w:szCs w:val="22"/>
              </w:rPr>
            </w:pPr>
            <w:r w:rsidRPr="0062585D">
              <w:rPr>
                <w:rFonts w:ascii="Arial" w:hAnsi="Arial" w:cs="Arial"/>
                <w:b/>
                <w:sz w:val="22"/>
                <w:szCs w:val="22"/>
              </w:rPr>
              <w:t>N/A</w:t>
            </w:r>
          </w:p>
        </w:tc>
      </w:tr>
      <w:tr w:rsidR="00A179F0" w:rsidRPr="0062585D" w14:paraId="77A5E3E3" w14:textId="77777777" w:rsidTr="005044A5">
        <w:tc>
          <w:tcPr>
            <w:tcW w:w="8573" w:type="dxa"/>
            <w:shd w:val="clear" w:color="auto" w:fill="auto"/>
          </w:tcPr>
          <w:p w14:paraId="06AB4333" w14:textId="77777777" w:rsidR="00A179F0" w:rsidRPr="0062585D" w:rsidRDefault="00A179F0" w:rsidP="00A179F0">
            <w:pPr>
              <w:rPr>
                <w:rFonts w:ascii="Arial" w:hAnsi="Arial" w:cs="Arial"/>
                <w:sz w:val="22"/>
                <w:szCs w:val="22"/>
              </w:rPr>
            </w:pPr>
            <w:r w:rsidRPr="0062585D">
              <w:rPr>
                <w:rFonts w:ascii="Arial" w:hAnsi="Arial" w:cs="Arial"/>
                <w:sz w:val="22"/>
                <w:szCs w:val="22"/>
              </w:rPr>
              <w:t xml:space="preserve">Formulae and Tables book allowed </w:t>
            </w:r>
            <w:r w:rsidRPr="00305179">
              <w:rPr>
                <w:rFonts w:ascii="Arial" w:hAnsi="Arial" w:cs="Arial"/>
                <w:i/>
                <w:iCs/>
                <w:sz w:val="22"/>
                <w:szCs w:val="22"/>
              </w:rPr>
              <w:t>(i.e. available on request)</w:t>
            </w:r>
          </w:p>
        </w:tc>
        <w:tc>
          <w:tcPr>
            <w:tcW w:w="608" w:type="dxa"/>
            <w:shd w:val="clear" w:color="auto" w:fill="auto"/>
          </w:tcPr>
          <w:p w14:paraId="733DC2C8" w14:textId="77777777" w:rsidR="00A179F0" w:rsidRPr="0062585D" w:rsidRDefault="00A179F0" w:rsidP="00A179F0">
            <w:pPr>
              <w:jc w:val="center"/>
              <w:rPr>
                <w:rFonts w:ascii="Arial" w:hAnsi="Arial" w:cs="Arial"/>
                <w:sz w:val="32"/>
                <w:szCs w:val="32"/>
              </w:rPr>
            </w:pPr>
          </w:p>
        </w:tc>
        <w:tc>
          <w:tcPr>
            <w:tcW w:w="680" w:type="dxa"/>
            <w:shd w:val="clear" w:color="auto" w:fill="auto"/>
          </w:tcPr>
          <w:p w14:paraId="236668E5" w14:textId="43752AD5" w:rsidR="00A179F0" w:rsidRPr="0062585D" w:rsidRDefault="00A179F0" w:rsidP="00A179F0">
            <w:pPr>
              <w:jc w:val="center"/>
              <w:rPr>
                <w:rFonts w:ascii="Arial" w:hAnsi="Arial" w:cs="Arial"/>
                <w:sz w:val="32"/>
                <w:szCs w:val="32"/>
              </w:rPr>
            </w:pPr>
            <w:r>
              <w:rPr>
                <w:rFonts w:ascii="Arial" w:hAnsi="Arial" w:cs="Arial"/>
                <w:sz w:val="32"/>
                <w:szCs w:val="32"/>
              </w:rPr>
              <w:t>X</w:t>
            </w:r>
          </w:p>
        </w:tc>
        <w:tc>
          <w:tcPr>
            <w:tcW w:w="595" w:type="dxa"/>
          </w:tcPr>
          <w:p w14:paraId="2AD2E4F2" w14:textId="77777777" w:rsidR="00A179F0" w:rsidRPr="0062585D" w:rsidRDefault="00A179F0" w:rsidP="00A179F0">
            <w:pPr>
              <w:jc w:val="center"/>
              <w:rPr>
                <w:rFonts w:ascii="Arial" w:hAnsi="Arial" w:cs="Arial"/>
                <w:sz w:val="32"/>
                <w:szCs w:val="32"/>
              </w:rPr>
            </w:pPr>
          </w:p>
        </w:tc>
      </w:tr>
      <w:tr w:rsidR="00A179F0" w:rsidRPr="0062585D" w14:paraId="031A7732" w14:textId="77777777" w:rsidTr="005044A5">
        <w:tc>
          <w:tcPr>
            <w:tcW w:w="8573" w:type="dxa"/>
            <w:shd w:val="clear" w:color="auto" w:fill="auto"/>
          </w:tcPr>
          <w:p w14:paraId="322482B6" w14:textId="77777777" w:rsidR="00A179F0" w:rsidRPr="0062585D" w:rsidRDefault="00A179F0" w:rsidP="00A179F0">
            <w:pPr>
              <w:rPr>
                <w:rFonts w:ascii="Arial" w:hAnsi="Arial" w:cs="Arial"/>
                <w:sz w:val="22"/>
                <w:szCs w:val="22"/>
              </w:rPr>
            </w:pPr>
            <w:r w:rsidRPr="0062585D">
              <w:rPr>
                <w:rFonts w:ascii="Arial" w:hAnsi="Arial" w:cs="Arial"/>
                <w:sz w:val="22"/>
                <w:szCs w:val="22"/>
              </w:rPr>
              <w:t>Formulae and Tables book</w:t>
            </w:r>
            <w:r>
              <w:rPr>
                <w:rFonts w:ascii="Arial" w:hAnsi="Arial" w:cs="Arial"/>
                <w:sz w:val="22"/>
                <w:szCs w:val="22"/>
              </w:rPr>
              <w:t xml:space="preserve"> required </w:t>
            </w:r>
            <w:r w:rsidRPr="00305179">
              <w:rPr>
                <w:rFonts w:ascii="Arial" w:hAnsi="Arial" w:cs="Arial"/>
                <w:i/>
                <w:iCs/>
                <w:sz w:val="22"/>
                <w:szCs w:val="22"/>
              </w:rPr>
              <w:t>(i.e. distributed prior to exam commencing)</w:t>
            </w:r>
          </w:p>
        </w:tc>
        <w:tc>
          <w:tcPr>
            <w:tcW w:w="608" w:type="dxa"/>
            <w:shd w:val="clear" w:color="auto" w:fill="auto"/>
          </w:tcPr>
          <w:p w14:paraId="3DB754B6" w14:textId="77777777" w:rsidR="00A179F0" w:rsidRPr="0062585D" w:rsidRDefault="00A179F0" w:rsidP="00A179F0">
            <w:pPr>
              <w:jc w:val="center"/>
              <w:rPr>
                <w:rFonts w:ascii="Arial" w:hAnsi="Arial" w:cs="Arial"/>
                <w:sz w:val="32"/>
                <w:szCs w:val="32"/>
              </w:rPr>
            </w:pPr>
          </w:p>
        </w:tc>
        <w:tc>
          <w:tcPr>
            <w:tcW w:w="680" w:type="dxa"/>
            <w:shd w:val="clear" w:color="auto" w:fill="auto"/>
          </w:tcPr>
          <w:p w14:paraId="3D39A6BB" w14:textId="00F913FB" w:rsidR="00A179F0" w:rsidRPr="0062585D" w:rsidRDefault="00A179F0" w:rsidP="00A179F0">
            <w:pPr>
              <w:jc w:val="center"/>
              <w:rPr>
                <w:rFonts w:ascii="Arial" w:hAnsi="Arial" w:cs="Arial"/>
                <w:sz w:val="32"/>
                <w:szCs w:val="32"/>
              </w:rPr>
            </w:pPr>
            <w:r>
              <w:rPr>
                <w:rFonts w:ascii="Arial" w:hAnsi="Arial" w:cs="Arial"/>
                <w:sz w:val="32"/>
                <w:szCs w:val="32"/>
              </w:rPr>
              <w:t>X</w:t>
            </w:r>
          </w:p>
        </w:tc>
        <w:tc>
          <w:tcPr>
            <w:tcW w:w="595" w:type="dxa"/>
          </w:tcPr>
          <w:p w14:paraId="67BE1AE3" w14:textId="77777777" w:rsidR="00A179F0" w:rsidRPr="0062585D" w:rsidRDefault="00A179F0" w:rsidP="00A179F0">
            <w:pPr>
              <w:jc w:val="center"/>
              <w:rPr>
                <w:rFonts w:ascii="Arial" w:hAnsi="Arial" w:cs="Arial"/>
                <w:sz w:val="32"/>
                <w:szCs w:val="32"/>
              </w:rPr>
            </w:pPr>
          </w:p>
        </w:tc>
      </w:tr>
      <w:tr w:rsidR="00A179F0" w:rsidRPr="0062585D" w14:paraId="7878362A" w14:textId="77777777" w:rsidTr="005044A5">
        <w:tc>
          <w:tcPr>
            <w:tcW w:w="8573" w:type="dxa"/>
            <w:shd w:val="clear" w:color="auto" w:fill="auto"/>
          </w:tcPr>
          <w:p w14:paraId="295B6EE4" w14:textId="77777777" w:rsidR="00A179F0" w:rsidRPr="0062585D" w:rsidRDefault="00A179F0" w:rsidP="00A179F0">
            <w:pPr>
              <w:rPr>
                <w:rFonts w:ascii="Arial" w:hAnsi="Arial" w:cs="Arial"/>
                <w:sz w:val="22"/>
                <w:szCs w:val="22"/>
              </w:rPr>
            </w:pPr>
            <w:r w:rsidRPr="0062585D">
              <w:rPr>
                <w:rFonts w:ascii="Arial" w:hAnsi="Arial" w:cs="Arial"/>
                <w:sz w:val="22"/>
                <w:szCs w:val="22"/>
              </w:rPr>
              <w:t xml:space="preserve">Statistics Tables and Formulae allowed </w:t>
            </w:r>
            <w:r w:rsidRPr="00305179">
              <w:rPr>
                <w:rFonts w:ascii="Arial" w:hAnsi="Arial" w:cs="Arial"/>
                <w:i/>
                <w:iCs/>
                <w:sz w:val="22"/>
                <w:szCs w:val="22"/>
              </w:rPr>
              <w:t>(i.e. available on request)</w:t>
            </w:r>
          </w:p>
        </w:tc>
        <w:tc>
          <w:tcPr>
            <w:tcW w:w="608" w:type="dxa"/>
            <w:shd w:val="clear" w:color="auto" w:fill="auto"/>
          </w:tcPr>
          <w:p w14:paraId="33B9DD60" w14:textId="77777777" w:rsidR="00A179F0" w:rsidRPr="0062585D" w:rsidRDefault="00A179F0" w:rsidP="00A179F0">
            <w:pPr>
              <w:jc w:val="center"/>
              <w:rPr>
                <w:rFonts w:ascii="Arial" w:hAnsi="Arial" w:cs="Arial"/>
                <w:sz w:val="32"/>
                <w:szCs w:val="32"/>
              </w:rPr>
            </w:pPr>
          </w:p>
        </w:tc>
        <w:tc>
          <w:tcPr>
            <w:tcW w:w="680" w:type="dxa"/>
            <w:shd w:val="clear" w:color="auto" w:fill="auto"/>
          </w:tcPr>
          <w:p w14:paraId="7C6E6D5C" w14:textId="6E8022FA" w:rsidR="00A179F0" w:rsidRPr="0062585D" w:rsidRDefault="00A179F0" w:rsidP="00A179F0">
            <w:pPr>
              <w:jc w:val="center"/>
              <w:rPr>
                <w:rFonts w:ascii="Arial" w:hAnsi="Arial" w:cs="Arial"/>
                <w:sz w:val="32"/>
                <w:szCs w:val="32"/>
              </w:rPr>
            </w:pPr>
            <w:r>
              <w:rPr>
                <w:rFonts w:ascii="Arial" w:hAnsi="Arial" w:cs="Arial"/>
                <w:sz w:val="32"/>
                <w:szCs w:val="32"/>
              </w:rPr>
              <w:t>X</w:t>
            </w:r>
          </w:p>
        </w:tc>
        <w:tc>
          <w:tcPr>
            <w:tcW w:w="595" w:type="dxa"/>
          </w:tcPr>
          <w:p w14:paraId="3366592F" w14:textId="77777777" w:rsidR="00A179F0" w:rsidRPr="0062585D" w:rsidRDefault="00A179F0" w:rsidP="00A179F0">
            <w:pPr>
              <w:jc w:val="center"/>
              <w:rPr>
                <w:rFonts w:ascii="Arial" w:hAnsi="Arial" w:cs="Arial"/>
                <w:sz w:val="32"/>
                <w:szCs w:val="32"/>
              </w:rPr>
            </w:pPr>
          </w:p>
        </w:tc>
      </w:tr>
      <w:tr w:rsidR="00A179F0" w:rsidRPr="0062585D" w14:paraId="524A190E" w14:textId="77777777" w:rsidTr="005044A5">
        <w:tc>
          <w:tcPr>
            <w:tcW w:w="8573" w:type="dxa"/>
            <w:shd w:val="clear" w:color="auto" w:fill="auto"/>
          </w:tcPr>
          <w:p w14:paraId="36C2DE26" w14:textId="77777777" w:rsidR="00A179F0" w:rsidRPr="0062585D" w:rsidRDefault="00A179F0" w:rsidP="00A179F0">
            <w:pPr>
              <w:rPr>
                <w:rFonts w:ascii="Arial" w:hAnsi="Arial" w:cs="Arial"/>
                <w:sz w:val="22"/>
                <w:szCs w:val="22"/>
              </w:rPr>
            </w:pPr>
            <w:r w:rsidRPr="0062585D">
              <w:rPr>
                <w:rFonts w:ascii="Arial" w:hAnsi="Arial" w:cs="Arial"/>
                <w:sz w:val="22"/>
                <w:szCs w:val="22"/>
              </w:rPr>
              <w:t xml:space="preserve">Statistics Tables and Formulae required </w:t>
            </w:r>
            <w:r w:rsidRPr="00305179">
              <w:rPr>
                <w:rFonts w:ascii="Arial" w:hAnsi="Arial" w:cs="Arial"/>
                <w:i/>
                <w:iCs/>
                <w:sz w:val="22"/>
                <w:szCs w:val="22"/>
              </w:rPr>
              <w:t>(i.e. distributed prior to exam commencing)</w:t>
            </w:r>
          </w:p>
        </w:tc>
        <w:tc>
          <w:tcPr>
            <w:tcW w:w="608" w:type="dxa"/>
            <w:shd w:val="clear" w:color="auto" w:fill="auto"/>
          </w:tcPr>
          <w:p w14:paraId="6CD11911" w14:textId="77777777" w:rsidR="00A179F0" w:rsidRPr="0062585D" w:rsidRDefault="00A179F0" w:rsidP="00A179F0">
            <w:pPr>
              <w:jc w:val="center"/>
              <w:rPr>
                <w:rFonts w:ascii="Arial" w:hAnsi="Arial" w:cs="Arial"/>
                <w:sz w:val="32"/>
                <w:szCs w:val="32"/>
              </w:rPr>
            </w:pPr>
          </w:p>
        </w:tc>
        <w:tc>
          <w:tcPr>
            <w:tcW w:w="680" w:type="dxa"/>
            <w:shd w:val="clear" w:color="auto" w:fill="auto"/>
          </w:tcPr>
          <w:p w14:paraId="2CBB8309" w14:textId="44CAC3C3" w:rsidR="00A179F0" w:rsidRPr="0062585D" w:rsidRDefault="00A179F0" w:rsidP="00A179F0">
            <w:pPr>
              <w:jc w:val="center"/>
              <w:rPr>
                <w:rFonts w:ascii="Arial" w:hAnsi="Arial" w:cs="Arial"/>
                <w:sz w:val="32"/>
                <w:szCs w:val="32"/>
              </w:rPr>
            </w:pPr>
            <w:r>
              <w:rPr>
                <w:rFonts w:ascii="Arial" w:hAnsi="Arial" w:cs="Arial"/>
                <w:sz w:val="32"/>
                <w:szCs w:val="32"/>
              </w:rPr>
              <w:t>X</w:t>
            </w:r>
          </w:p>
        </w:tc>
        <w:tc>
          <w:tcPr>
            <w:tcW w:w="595" w:type="dxa"/>
          </w:tcPr>
          <w:p w14:paraId="309EAC70" w14:textId="77777777" w:rsidR="00A179F0" w:rsidRPr="0062585D" w:rsidRDefault="00A179F0" w:rsidP="00A179F0">
            <w:pPr>
              <w:jc w:val="center"/>
              <w:rPr>
                <w:rFonts w:ascii="Arial" w:hAnsi="Arial" w:cs="Arial"/>
                <w:sz w:val="32"/>
                <w:szCs w:val="32"/>
              </w:rPr>
            </w:pPr>
          </w:p>
        </w:tc>
      </w:tr>
      <w:tr w:rsidR="00A179F0" w:rsidRPr="0062585D" w14:paraId="5BFE47D0" w14:textId="77777777" w:rsidTr="005044A5">
        <w:tc>
          <w:tcPr>
            <w:tcW w:w="8573" w:type="dxa"/>
            <w:shd w:val="clear" w:color="auto" w:fill="auto"/>
          </w:tcPr>
          <w:p w14:paraId="7FB01C27" w14:textId="77777777" w:rsidR="00A179F0" w:rsidRDefault="00A179F0" w:rsidP="00A179F0">
            <w:pPr>
              <w:rPr>
                <w:rFonts w:ascii="Arial" w:hAnsi="Arial" w:cs="Arial"/>
                <w:sz w:val="22"/>
                <w:szCs w:val="22"/>
              </w:rPr>
            </w:pPr>
            <w:r>
              <w:rPr>
                <w:rFonts w:ascii="Arial" w:hAnsi="Arial" w:cs="Arial"/>
                <w:iCs/>
                <w:sz w:val="22"/>
                <w:szCs w:val="22"/>
              </w:rPr>
              <w:t xml:space="preserve">Dictionary </w:t>
            </w:r>
            <w:r w:rsidRPr="0062585D">
              <w:rPr>
                <w:rFonts w:ascii="Arial" w:hAnsi="Arial" w:cs="Arial"/>
                <w:sz w:val="22"/>
                <w:szCs w:val="22"/>
              </w:rPr>
              <w:t xml:space="preserve">allowed </w:t>
            </w:r>
            <w:r w:rsidRPr="00305179">
              <w:rPr>
                <w:rFonts w:ascii="Arial" w:hAnsi="Arial" w:cs="Arial"/>
                <w:i/>
                <w:iCs/>
                <w:sz w:val="22"/>
                <w:szCs w:val="22"/>
              </w:rPr>
              <w:t>(</w:t>
            </w:r>
            <w:r>
              <w:rPr>
                <w:rFonts w:ascii="Arial" w:hAnsi="Arial" w:cs="Arial"/>
                <w:i/>
                <w:iCs/>
                <w:sz w:val="22"/>
                <w:szCs w:val="22"/>
              </w:rPr>
              <w:t>supplied by the student</w:t>
            </w:r>
            <w:r w:rsidRPr="00305179">
              <w:rPr>
                <w:rFonts w:ascii="Arial" w:hAnsi="Arial" w:cs="Arial"/>
                <w:i/>
                <w:iCs/>
                <w:sz w:val="22"/>
                <w:szCs w:val="22"/>
              </w:rPr>
              <w:t>)</w:t>
            </w:r>
          </w:p>
        </w:tc>
        <w:tc>
          <w:tcPr>
            <w:tcW w:w="608" w:type="dxa"/>
            <w:shd w:val="clear" w:color="auto" w:fill="auto"/>
          </w:tcPr>
          <w:p w14:paraId="2234FDDB" w14:textId="77777777" w:rsidR="00A179F0" w:rsidRPr="0062585D" w:rsidRDefault="00A179F0" w:rsidP="00A179F0">
            <w:pPr>
              <w:jc w:val="center"/>
              <w:rPr>
                <w:rFonts w:ascii="Arial" w:hAnsi="Arial" w:cs="Arial"/>
                <w:sz w:val="32"/>
                <w:szCs w:val="32"/>
              </w:rPr>
            </w:pPr>
          </w:p>
        </w:tc>
        <w:tc>
          <w:tcPr>
            <w:tcW w:w="680" w:type="dxa"/>
            <w:shd w:val="clear" w:color="auto" w:fill="auto"/>
          </w:tcPr>
          <w:p w14:paraId="65FB6D6F" w14:textId="31C4E748" w:rsidR="00A179F0" w:rsidRPr="0062585D" w:rsidRDefault="00A179F0" w:rsidP="00A179F0">
            <w:pPr>
              <w:jc w:val="center"/>
              <w:rPr>
                <w:rFonts w:ascii="Arial" w:hAnsi="Arial" w:cs="Arial"/>
                <w:sz w:val="32"/>
                <w:szCs w:val="32"/>
              </w:rPr>
            </w:pPr>
            <w:r>
              <w:rPr>
                <w:rFonts w:ascii="Arial" w:hAnsi="Arial" w:cs="Arial"/>
                <w:sz w:val="32"/>
                <w:szCs w:val="32"/>
              </w:rPr>
              <w:t>X</w:t>
            </w:r>
          </w:p>
        </w:tc>
        <w:tc>
          <w:tcPr>
            <w:tcW w:w="595" w:type="dxa"/>
          </w:tcPr>
          <w:p w14:paraId="79A221F9" w14:textId="77777777" w:rsidR="00A179F0" w:rsidRPr="0062585D" w:rsidRDefault="00A179F0" w:rsidP="00A179F0">
            <w:pPr>
              <w:jc w:val="center"/>
              <w:rPr>
                <w:rFonts w:ascii="Arial" w:hAnsi="Arial" w:cs="Arial"/>
                <w:sz w:val="32"/>
                <w:szCs w:val="32"/>
              </w:rPr>
            </w:pPr>
          </w:p>
        </w:tc>
      </w:tr>
      <w:tr w:rsidR="00A179F0" w:rsidRPr="0062585D" w14:paraId="722B4AFF" w14:textId="77777777" w:rsidTr="005044A5">
        <w:tc>
          <w:tcPr>
            <w:tcW w:w="8573" w:type="dxa"/>
            <w:shd w:val="clear" w:color="auto" w:fill="auto"/>
          </w:tcPr>
          <w:p w14:paraId="4515E83B" w14:textId="77777777" w:rsidR="00A179F0" w:rsidRDefault="00A179F0" w:rsidP="00A179F0">
            <w:pPr>
              <w:rPr>
                <w:rFonts w:ascii="Arial" w:hAnsi="Arial" w:cs="Arial"/>
                <w:iCs/>
                <w:sz w:val="22"/>
                <w:szCs w:val="22"/>
              </w:rPr>
            </w:pPr>
            <w:r>
              <w:rPr>
                <w:rFonts w:ascii="Arial" w:hAnsi="Arial" w:cs="Arial"/>
                <w:sz w:val="22"/>
                <w:szCs w:val="22"/>
              </w:rPr>
              <w:t>Non-programmable calculator allowed</w:t>
            </w:r>
          </w:p>
        </w:tc>
        <w:tc>
          <w:tcPr>
            <w:tcW w:w="608" w:type="dxa"/>
            <w:shd w:val="clear" w:color="auto" w:fill="auto"/>
          </w:tcPr>
          <w:p w14:paraId="747AE7F6" w14:textId="69E98E05" w:rsidR="00A179F0" w:rsidRPr="0062585D" w:rsidRDefault="00A179F0" w:rsidP="00A179F0">
            <w:pPr>
              <w:jc w:val="center"/>
              <w:rPr>
                <w:rFonts w:ascii="Arial" w:hAnsi="Arial" w:cs="Arial"/>
                <w:sz w:val="32"/>
                <w:szCs w:val="32"/>
              </w:rPr>
            </w:pPr>
            <w:r>
              <w:rPr>
                <w:rFonts w:ascii="Arial" w:hAnsi="Arial" w:cs="Arial"/>
                <w:sz w:val="32"/>
                <w:szCs w:val="32"/>
              </w:rPr>
              <w:t>X</w:t>
            </w:r>
          </w:p>
        </w:tc>
        <w:tc>
          <w:tcPr>
            <w:tcW w:w="680" w:type="dxa"/>
            <w:shd w:val="clear" w:color="auto" w:fill="auto"/>
          </w:tcPr>
          <w:p w14:paraId="2A21C1FA" w14:textId="77777777" w:rsidR="00A179F0" w:rsidRPr="0062585D" w:rsidRDefault="00A179F0" w:rsidP="00A179F0">
            <w:pPr>
              <w:jc w:val="center"/>
              <w:rPr>
                <w:rFonts w:ascii="Arial" w:hAnsi="Arial" w:cs="Arial"/>
                <w:sz w:val="32"/>
                <w:szCs w:val="32"/>
              </w:rPr>
            </w:pPr>
          </w:p>
        </w:tc>
        <w:tc>
          <w:tcPr>
            <w:tcW w:w="595" w:type="dxa"/>
          </w:tcPr>
          <w:p w14:paraId="6C1B662A" w14:textId="77777777" w:rsidR="00A179F0" w:rsidRPr="0062585D" w:rsidRDefault="00A179F0" w:rsidP="00A179F0">
            <w:pPr>
              <w:jc w:val="center"/>
              <w:rPr>
                <w:rFonts w:ascii="Arial" w:hAnsi="Arial" w:cs="Arial"/>
                <w:sz w:val="32"/>
                <w:szCs w:val="32"/>
              </w:rPr>
            </w:pPr>
          </w:p>
        </w:tc>
      </w:tr>
      <w:tr w:rsidR="00A179F0" w:rsidRPr="0062585D" w14:paraId="284C758B" w14:textId="77777777" w:rsidTr="005044A5">
        <w:tc>
          <w:tcPr>
            <w:tcW w:w="8573" w:type="dxa"/>
            <w:shd w:val="clear" w:color="auto" w:fill="auto"/>
          </w:tcPr>
          <w:p w14:paraId="01E90EA7" w14:textId="77777777" w:rsidR="00A179F0" w:rsidRDefault="00A179F0" w:rsidP="00A179F0">
            <w:pPr>
              <w:rPr>
                <w:rFonts w:ascii="Arial" w:hAnsi="Arial" w:cs="Arial"/>
                <w:sz w:val="22"/>
                <w:szCs w:val="22"/>
              </w:rPr>
            </w:pPr>
            <w:r>
              <w:rPr>
                <w:rFonts w:ascii="Arial" w:hAnsi="Arial" w:cs="Arial"/>
                <w:sz w:val="22"/>
                <w:szCs w:val="22"/>
              </w:rPr>
              <w:t>Students required to write in and return the exam question paper</w:t>
            </w:r>
          </w:p>
        </w:tc>
        <w:tc>
          <w:tcPr>
            <w:tcW w:w="608" w:type="dxa"/>
            <w:shd w:val="clear" w:color="auto" w:fill="auto"/>
          </w:tcPr>
          <w:p w14:paraId="64E3D370" w14:textId="77777777" w:rsidR="00A179F0" w:rsidRPr="0062585D" w:rsidRDefault="00A179F0" w:rsidP="00A179F0">
            <w:pPr>
              <w:jc w:val="center"/>
              <w:rPr>
                <w:rFonts w:ascii="Arial" w:hAnsi="Arial" w:cs="Arial"/>
                <w:sz w:val="32"/>
                <w:szCs w:val="32"/>
              </w:rPr>
            </w:pPr>
          </w:p>
        </w:tc>
        <w:tc>
          <w:tcPr>
            <w:tcW w:w="680" w:type="dxa"/>
            <w:shd w:val="clear" w:color="auto" w:fill="auto"/>
          </w:tcPr>
          <w:p w14:paraId="1333676E" w14:textId="3FFA3FFD" w:rsidR="00A179F0" w:rsidRPr="0062585D" w:rsidRDefault="00A179F0" w:rsidP="00A179F0">
            <w:pPr>
              <w:jc w:val="center"/>
              <w:rPr>
                <w:rFonts w:ascii="Arial" w:hAnsi="Arial" w:cs="Arial"/>
                <w:sz w:val="32"/>
                <w:szCs w:val="32"/>
              </w:rPr>
            </w:pPr>
            <w:r>
              <w:rPr>
                <w:rFonts w:ascii="Arial" w:hAnsi="Arial" w:cs="Arial"/>
                <w:sz w:val="32"/>
                <w:szCs w:val="32"/>
              </w:rPr>
              <w:t>X</w:t>
            </w:r>
          </w:p>
        </w:tc>
        <w:tc>
          <w:tcPr>
            <w:tcW w:w="595" w:type="dxa"/>
          </w:tcPr>
          <w:p w14:paraId="3613951E" w14:textId="77777777" w:rsidR="00A179F0" w:rsidRPr="0062585D" w:rsidRDefault="00A179F0" w:rsidP="00A179F0">
            <w:pPr>
              <w:jc w:val="center"/>
              <w:rPr>
                <w:rFonts w:ascii="Arial" w:hAnsi="Arial" w:cs="Arial"/>
                <w:sz w:val="32"/>
                <w:szCs w:val="32"/>
              </w:rPr>
            </w:pPr>
          </w:p>
        </w:tc>
      </w:tr>
    </w:tbl>
    <w:p w14:paraId="18462094" w14:textId="77777777" w:rsidR="0091330E" w:rsidRPr="0062585D" w:rsidRDefault="0091330E" w:rsidP="0091330E">
      <w:pPr>
        <w:jc w:val="center"/>
        <w:rPr>
          <w:rFonts w:ascii="Arial" w:hAnsi="Arial" w:cs="Arial"/>
          <w:sz w:val="22"/>
          <w:szCs w:val="22"/>
        </w:rPr>
      </w:pPr>
    </w:p>
    <w:p w14:paraId="555C8164" w14:textId="77777777" w:rsidR="0091330E" w:rsidRPr="0062585D" w:rsidRDefault="0091330E" w:rsidP="0091330E">
      <w:pPr>
        <w:rPr>
          <w:rFonts w:ascii="Arial" w:hAnsi="Arial" w:cs="Arial"/>
          <w:sz w:val="24"/>
        </w:rPr>
      </w:pPr>
      <w:r w:rsidRPr="0062585D">
        <w:rPr>
          <w:rFonts w:ascii="Arial" w:hAnsi="Arial" w:cs="Arial"/>
          <w:noProof/>
          <w:sz w:val="24"/>
        </w:rPr>
        <mc:AlternateContent>
          <mc:Choice Requires="wps">
            <w:drawing>
              <wp:anchor distT="0" distB="0" distL="114300" distR="114300" simplePos="0" relativeHeight="251659776" behindDoc="0" locked="0" layoutInCell="1" allowOverlap="1" wp14:anchorId="79D9A936" wp14:editId="2E3D879C">
                <wp:simplePos x="0" y="0"/>
                <wp:positionH relativeFrom="column">
                  <wp:posOffset>-76835</wp:posOffset>
                </wp:positionH>
                <wp:positionV relativeFrom="paragraph">
                  <wp:posOffset>313055</wp:posOffset>
                </wp:positionV>
                <wp:extent cx="6648450" cy="1292860"/>
                <wp:effectExtent l="8890" t="5080" r="10160" b="698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292860"/>
                        </a:xfrm>
                        <a:prstGeom prst="rect">
                          <a:avLst/>
                        </a:prstGeom>
                        <a:solidFill>
                          <a:srgbClr val="FFFFFF"/>
                        </a:solidFill>
                        <a:ln w="9525">
                          <a:solidFill>
                            <a:srgbClr val="000000"/>
                          </a:solidFill>
                          <a:miter lim="800000"/>
                          <a:headEnd/>
                          <a:tailEnd/>
                        </a:ln>
                      </wps:spPr>
                      <wps:txbx>
                        <w:txbxContent>
                          <w:p w14:paraId="569FE85B" w14:textId="77777777" w:rsidR="0091330E" w:rsidRPr="00E500C4" w:rsidRDefault="0091330E" w:rsidP="0091330E">
                            <w:pPr>
                              <w:rPr>
                                <w:rFonts w:ascii="Arial" w:hAnsi="Arial" w:cs="Arial"/>
                                <w:i/>
                                <w:sz w:val="24"/>
                                <w:szCs w:val="24"/>
                                <w:lang w:val="en-GB"/>
                              </w:rPr>
                            </w:pPr>
                            <w:r w:rsidRPr="00E500C4">
                              <w:rPr>
                                <w:rFonts w:ascii="Arial" w:hAnsi="Arial" w:cs="Arial"/>
                                <w:sz w:val="24"/>
                                <w:szCs w:val="24"/>
                                <w:lang w:val="en-GB"/>
                              </w:rPr>
                              <w:t>Enter any other instructions here or delete the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D9A936" id="_x0000_t202" coordsize="21600,21600" o:spt="202" path="m,l,21600r21600,l21600,xe">
                <v:stroke joinstyle="miter"/>
                <v:path gradientshapeok="t" o:connecttype="rect"/>
              </v:shapetype>
              <v:shape id="Text Box 1" o:spid="_x0000_s1026" type="#_x0000_t202" style="position:absolute;margin-left:-6.05pt;margin-top:24.65pt;width:523.5pt;height:10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">
                <v:textbox>
                  <w:txbxContent>
                    <w:p w14:paraId="569FE85B" w14:textId="77777777" w:rsidR="0091330E" w:rsidRPr="00E500C4" w:rsidRDefault="0091330E" w:rsidP="0091330E">
                      <w:pPr>
                        <w:rPr>
                          <w:rFonts w:ascii="Arial" w:hAnsi="Arial" w:cs="Arial"/>
                          <w:i/>
                          <w:sz w:val="24"/>
                          <w:szCs w:val="24"/>
                          <w:lang w:val="en-GB"/>
                        </w:rPr>
                      </w:pPr>
                      <w:r w:rsidRPr="00E500C4">
                        <w:rPr>
                          <w:rFonts w:ascii="Arial" w:hAnsi="Arial" w:cs="Arial"/>
                          <w:sz w:val="24"/>
                          <w:szCs w:val="24"/>
                          <w:lang w:val="en-GB"/>
                        </w:rPr>
                        <w:t>Enter any other instructions here or delete the box.</w:t>
                      </w:r>
                    </w:p>
                  </w:txbxContent>
                </v:textbox>
              </v:shape>
            </w:pict>
          </mc:Fallback>
        </mc:AlternateContent>
      </w:r>
    </w:p>
    <w:p w14:paraId="58DCB8EF" w14:textId="77777777" w:rsidR="0091330E" w:rsidRDefault="0091330E" w:rsidP="0091330E"/>
    <w:p w14:paraId="26AFA056" w14:textId="77777777" w:rsidR="0091330E" w:rsidRDefault="0091330E" w:rsidP="0091330E"/>
    <w:p w14:paraId="3AA6D238" w14:textId="77777777" w:rsidR="0091330E" w:rsidRPr="00CE71AA" w:rsidRDefault="0091330E" w:rsidP="0091330E"/>
    <w:p w14:paraId="2CDB730E" w14:textId="77777777" w:rsidR="0091330E" w:rsidRPr="00EB23EB" w:rsidRDefault="0091330E" w:rsidP="0091330E"/>
    <w:p w14:paraId="41CCF717" w14:textId="77777777" w:rsidR="008838BC" w:rsidRDefault="008838BC" w:rsidP="008838BC"/>
    <w:p w14:paraId="6F2FF2A9" w14:textId="77777777" w:rsidR="008838BC" w:rsidRPr="00CE71AA" w:rsidRDefault="008838BC" w:rsidP="008838BC"/>
    <w:p w14:paraId="1D7D3E46" w14:textId="77777777" w:rsidR="00EB23EB" w:rsidRPr="00EB23EB" w:rsidRDefault="00EB23EB" w:rsidP="00EB23EB"/>
    <w:p w14:paraId="68CAC716" w14:textId="77777777" w:rsidR="00C61F59" w:rsidRDefault="00C61F59">
      <w:pPr>
        <w:sectPr w:rsidR="00C61F59" w:rsidSect="00BA1CE8">
          <w:headerReference w:type="default" r:id="rId13"/>
          <w:footerReference w:type="default" r:id="rId14"/>
          <w:pgSz w:w="11907" w:h="16840" w:code="9"/>
          <w:pgMar w:top="720" w:right="720" w:bottom="720" w:left="720" w:header="709" w:footer="907" w:gutter="0"/>
          <w:cols w:space="708"/>
          <w:titlePg/>
          <w:docGrid w:linePitch="360"/>
        </w:sectPr>
      </w:pPr>
    </w:p>
    <w:p w14:paraId="080F1F64" w14:textId="77777777" w:rsidR="0091330E" w:rsidRPr="00C63E86" w:rsidRDefault="0091330E" w:rsidP="0091330E">
      <w:pPr>
        <w:ind w:right="-900"/>
        <w:jc w:val="right"/>
        <w:rPr>
          <w:rFonts w:ascii="Arial" w:hAnsi="Arial" w:cs="Arial"/>
          <w:b/>
          <w:sz w:val="24"/>
          <w:szCs w:val="24"/>
        </w:rPr>
      </w:pPr>
      <w:r>
        <w:rPr>
          <w:rFonts w:ascii="Arial" w:hAnsi="Arial" w:cs="Arial"/>
          <w:b/>
          <w:sz w:val="24"/>
          <w:szCs w:val="24"/>
        </w:rPr>
        <w:lastRenderedPageBreak/>
        <w:t>[25</w:t>
      </w:r>
      <w:r w:rsidRPr="00C63E86">
        <w:rPr>
          <w:rFonts w:ascii="Arial" w:hAnsi="Arial" w:cs="Arial"/>
          <w:b/>
          <w:sz w:val="24"/>
          <w:szCs w:val="24"/>
        </w:rPr>
        <w:t xml:space="preserve"> marks]</w:t>
      </w:r>
    </w:p>
    <w:tbl>
      <w:tblPr>
        <w:tblW w:w="9606" w:type="dxa"/>
        <w:tblLook w:val="0000" w:firstRow="0" w:lastRow="0" w:firstColumn="0" w:lastColumn="0" w:noHBand="0" w:noVBand="0"/>
      </w:tblPr>
      <w:tblGrid>
        <w:gridCol w:w="451"/>
        <w:gridCol w:w="536"/>
        <w:gridCol w:w="7106"/>
        <w:gridCol w:w="1513"/>
      </w:tblGrid>
      <w:tr w:rsidR="0091330E" w:rsidRPr="00C63E86" w14:paraId="5E01DC4C" w14:textId="77777777" w:rsidTr="005044A5">
        <w:tc>
          <w:tcPr>
            <w:tcW w:w="451" w:type="dxa"/>
          </w:tcPr>
          <w:p w14:paraId="4733EBFC" w14:textId="77777777" w:rsidR="0091330E" w:rsidRPr="00C63E86" w:rsidRDefault="0091330E" w:rsidP="005044A5">
            <w:pPr>
              <w:tabs>
                <w:tab w:val="left" w:pos="7200"/>
              </w:tabs>
              <w:jc w:val="both"/>
              <w:rPr>
                <w:rFonts w:ascii="Arial" w:hAnsi="Arial" w:cs="Arial"/>
                <w:b/>
                <w:bCs/>
                <w:sz w:val="24"/>
                <w:szCs w:val="24"/>
              </w:rPr>
            </w:pPr>
            <w:r>
              <w:rPr>
                <w:rFonts w:ascii="Arial" w:hAnsi="Arial" w:cs="Arial"/>
                <w:b/>
                <w:bCs/>
                <w:sz w:val="24"/>
                <w:szCs w:val="24"/>
              </w:rPr>
              <w:t>1</w:t>
            </w:r>
          </w:p>
        </w:tc>
        <w:tc>
          <w:tcPr>
            <w:tcW w:w="536" w:type="dxa"/>
          </w:tcPr>
          <w:p w14:paraId="225BD969" w14:textId="77777777" w:rsidR="005C0628" w:rsidRDefault="005C0628" w:rsidP="005044A5">
            <w:pPr>
              <w:tabs>
                <w:tab w:val="left" w:pos="7200"/>
              </w:tabs>
              <w:jc w:val="both"/>
              <w:rPr>
                <w:rFonts w:ascii="Arial" w:hAnsi="Arial" w:cs="Arial"/>
                <w:sz w:val="24"/>
                <w:szCs w:val="24"/>
              </w:rPr>
            </w:pPr>
          </w:p>
          <w:p w14:paraId="73242F76" w14:textId="77777777" w:rsidR="0091330E" w:rsidRDefault="0091330E" w:rsidP="005044A5">
            <w:pPr>
              <w:tabs>
                <w:tab w:val="left" w:pos="7200"/>
              </w:tabs>
              <w:jc w:val="both"/>
              <w:rPr>
                <w:rFonts w:ascii="Arial" w:hAnsi="Arial" w:cs="Arial"/>
                <w:sz w:val="24"/>
                <w:szCs w:val="24"/>
              </w:rPr>
            </w:pPr>
            <w:r>
              <w:rPr>
                <w:rFonts w:ascii="Arial" w:hAnsi="Arial" w:cs="Arial"/>
                <w:sz w:val="24"/>
                <w:szCs w:val="24"/>
              </w:rPr>
              <w:t>(a)</w:t>
            </w:r>
          </w:p>
          <w:p w14:paraId="72B33F17" w14:textId="77777777" w:rsidR="00222463" w:rsidRDefault="00222463" w:rsidP="005044A5">
            <w:pPr>
              <w:tabs>
                <w:tab w:val="left" w:pos="7200"/>
              </w:tabs>
              <w:jc w:val="both"/>
              <w:rPr>
                <w:rFonts w:ascii="Arial" w:hAnsi="Arial" w:cs="Arial"/>
                <w:sz w:val="24"/>
                <w:szCs w:val="24"/>
              </w:rPr>
            </w:pPr>
          </w:p>
          <w:p w14:paraId="07B4459A" w14:textId="77777777" w:rsidR="00222463" w:rsidRDefault="00222463" w:rsidP="005044A5">
            <w:pPr>
              <w:tabs>
                <w:tab w:val="left" w:pos="7200"/>
              </w:tabs>
              <w:jc w:val="both"/>
              <w:rPr>
                <w:rFonts w:ascii="Arial" w:hAnsi="Arial" w:cs="Arial"/>
                <w:sz w:val="24"/>
                <w:szCs w:val="24"/>
              </w:rPr>
            </w:pPr>
          </w:p>
          <w:p w14:paraId="21CE9628" w14:textId="77777777" w:rsidR="00222463" w:rsidRDefault="00222463" w:rsidP="005044A5">
            <w:pPr>
              <w:tabs>
                <w:tab w:val="left" w:pos="7200"/>
              </w:tabs>
              <w:jc w:val="both"/>
              <w:rPr>
                <w:rFonts w:ascii="Arial" w:hAnsi="Arial" w:cs="Arial"/>
                <w:sz w:val="24"/>
                <w:szCs w:val="24"/>
              </w:rPr>
            </w:pPr>
          </w:p>
          <w:p w14:paraId="16E1D2CB" w14:textId="77777777" w:rsidR="00222463" w:rsidRDefault="00222463" w:rsidP="005044A5">
            <w:pPr>
              <w:tabs>
                <w:tab w:val="left" w:pos="7200"/>
              </w:tabs>
              <w:jc w:val="both"/>
              <w:rPr>
                <w:rFonts w:ascii="Arial" w:hAnsi="Arial" w:cs="Arial"/>
                <w:sz w:val="24"/>
                <w:szCs w:val="24"/>
              </w:rPr>
            </w:pPr>
          </w:p>
          <w:p w14:paraId="356288C0" w14:textId="77777777" w:rsidR="00222463" w:rsidRDefault="00222463" w:rsidP="005044A5">
            <w:pPr>
              <w:tabs>
                <w:tab w:val="left" w:pos="7200"/>
              </w:tabs>
              <w:jc w:val="both"/>
              <w:rPr>
                <w:rFonts w:ascii="Arial" w:hAnsi="Arial" w:cs="Arial"/>
                <w:sz w:val="24"/>
                <w:szCs w:val="24"/>
              </w:rPr>
            </w:pPr>
          </w:p>
          <w:p w14:paraId="0523EFEA" w14:textId="77777777" w:rsidR="00222463" w:rsidRDefault="00222463" w:rsidP="005044A5">
            <w:pPr>
              <w:tabs>
                <w:tab w:val="left" w:pos="7200"/>
              </w:tabs>
              <w:jc w:val="both"/>
              <w:rPr>
                <w:rFonts w:ascii="Arial" w:hAnsi="Arial" w:cs="Arial"/>
                <w:sz w:val="24"/>
                <w:szCs w:val="24"/>
              </w:rPr>
            </w:pPr>
          </w:p>
          <w:p w14:paraId="31C9CD42" w14:textId="0DD90D12" w:rsidR="00222463" w:rsidRDefault="00222463" w:rsidP="005044A5">
            <w:pPr>
              <w:tabs>
                <w:tab w:val="left" w:pos="7200"/>
              </w:tabs>
              <w:jc w:val="both"/>
              <w:rPr>
                <w:rFonts w:ascii="Arial" w:hAnsi="Arial" w:cs="Arial"/>
                <w:sz w:val="24"/>
                <w:szCs w:val="24"/>
              </w:rPr>
            </w:pPr>
            <w:r>
              <w:rPr>
                <w:rFonts w:ascii="Arial" w:hAnsi="Arial" w:cs="Arial"/>
                <w:sz w:val="24"/>
                <w:szCs w:val="24"/>
              </w:rPr>
              <w:t>(b)</w:t>
            </w:r>
          </w:p>
          <w:p w14:paraId="1A572700" w14:textId="77777777" w:rsidR="00222463" w:rsidRDefault="00222463" w:rsidP="005044A5">
            <w:pPr>
              <w:tabs>
                <w:tab w:val="left" w:pos="7200"/>
              </w:tabs>
              <w:jc w:val="both"/>
              <w:rPr>
                <w:rFonts w:ascii="Arial" w:hAnsi="Arial" w:cs="Arial"/>
                <w:sz w:val="24"/>
                <w:szCs w:val="24"/>
              </w:rPr>
            </w:pPr>
          </w:p>
          <w:p w14:paraId="798B2DB0" w14:textId="77777777" w:rsidR="00222463" w:rsidRDefault="00222463" w:rsidP="005044A5">
            <w:pPr>
              <w:tabs>
                <w:tab w:val="left" w:pos="7200"/>
              </w:tabs>
              <w:jc w:val="both"/>
              <w:rPr>
                <w:rFonts w:ascii="Arial" w:hAnsi="Arial" w:cs="Arial"/>
                <w:sz w:val="24"/>
                <w:szCs w:val="24"/>
              </w:rPr>
            </w:pPr>
          </w:p>
          <w:p w14:paraId="6CE77950" w14:textId="77777777" w:rsidR="00222463" w:rsidRDefault="00222463" w:rsidP="005044A5">
            <w:pPr>
              <w:tabs>
                <w:tab w:val="left" w:pos="7200"/>
              </w:tabs>
              <w:jc w:val="both"/>
              <w:rPr>
                <w:rFonts w:ascii="Arial" w:hAnsi="Arial" w:cs="Arial"/>
                <w:sz w:val="24"/>
                <w:szCs w:val="24"/>
              </w:rPr>
            </w:pPr>
          </w:p>
          <w:p w14:paraId="24176850" w14:textId="77777777" w:rsidR="00222463" w:rsidRDefault="00222463" w:rsidP="005044A5">
            <w:pPr>
              <w:tabs>
                <w:tab w:val="left" w:pos="7200"/>
              </w:tabs>
              <w:jc w:val="both"/>
              <w:rPr>
                <w:rFonts w:ascii="Arial" w:hAnsi="Arial" w:cs="Arial"/>
                <w:sz w:val="24"/>
                <w:szCs w:val="24"/>
              </w:rPr>
            </w:pPr>
          </w:p>
          <w:p w14:paraId="18B50781" w14:textId="77777777" w:rsidR="00222463" w:rsidRDefault="00222463" w:rsidP="005044A5">
            <w:pPr>
              <w:tabs>
                <w:tab w:val="left" w:pos="7200"/>
              </w:tabs>
              <w:jc w:val="both"/>
              <w:rPr>
                <w:rFonts w:ascii="Arial" w:hAnsi="Arial" w:cs="Arial"/>
                <w:sz w:val="24"/>
                <w:szCs w:val="24"/>
              </w:rPr>
            </w:pPr>
          </w:p>
          <w:p w14:paraId="214654D2" w14:textId="5F5F8049" w:rsidR="00222463" w:rsidRDefault="00222463" w:rsidP="005044A5">
            <w:pPr>
              <w:tabs>
                <w:tab w:val="left" w:pos="7200"/>
              </w:tabs>
              <w:jc w:val="both"/>
              <w:rPr>
                <w:rFonts w:ascii="Arial" w:hAnsi="Arial" w:cs="Arial"/>
                <w:sz w:val="24"/>
                <w:szCs w:val="24"/>
              </w:rPr>
            </w:pPr>
            <w:r>
              <w:rPr>
                <w:rFonts w:ascii="Arial" w:hAnsi="Arial" w:cs="Arial"/>
                <w:sz w:val="24"/>
                <w:szCs w:val="24"/>
              </w:rPr>
              <w:t>(c)</w:t>
            </w:r>
          </w:p>
          <w:p w14:paraId="12EDE83D" w14:textId="77777777" w:rsidR="00222463" w:rsidRDefault="00222463" w:rsidP="005044A5">
            <w:pPr>
              <w:tabs>
                <w:tab w:val="left" w:pos="7200"/>
              </w:tabs>
              <w:jc w:val="both"/>
              <w:rPr>
                <w:rFonts w:ascii="Arial" w:hAnsi="Arial" w:cs="Arial"/>
                <w:sz w:val="24"/>
                <w:szCs w:val="24"/>
              </w:rPr>
            </w:pPr>
          </w:p>
          <w:p w14:paraId="070A76C8" w14:textId="77777777" w:rsidR="00222463" w:rsidRDefault="00222463" w:rsidP="005044A5">
            <w:pPr>
              <w:tabs>
                <w:tab w:val="left" w:pos="7200"/>
              </w:tabs>
              <w:jc w:val="both"/>
              <w:rPr>
                <w:rFonts w:ascii="Arial" w:hAnsi="Arial" w:cs="Arial"/>
                <w:sz w:val="24"/>
                <w:szCs w:val="24"/>
              </w:rPr>
            </w:pPr>
          </w:p>
          <w:p w14:paraId="2B582683" w14:textId="77777777" w:rsidR="00222463" w:rsidRDefault="00222463" w:rsidP="005044A5">
            <w:pPr>
              <w:tabs>
                <w:tab w:val="left" w:pos="7200"/>
              </w:tabs>
              <w:jc w:val="both"/>
              <w:rPr>
                <w:rFonts w:ascii="Arial" w:hAnsi="Arial" w:cs="Arial"/>
                <w:sz w:val="24"/>
                <w:szCs w:val="24"/>
              </w:rPr>
            </w:pPr>
          </w:p>
          <w:p w14:paraId="04500324" w14:textId="77777777" w:rsidR="00222463" w:rsidRDefault="00222463" w:rsidP="005044A5">
            <w:pPr>
              <w:tabs>
                <w:tab w:val="left" w:pos="7200"/>
              </w:tabs>
              <w:jc w:val="both"/>
              <w:rPr>
                <w:rFonts w:ascii="Arial" w:hAnsi="Arial" w:cs="Arial"/>
                <w:sz w:val="24"/>
                <w:szCs w:val="24"/>
              </w:rPr>
            </w:pPr>
          </w:p>
          <w:p w14:paraId="4F157936" w14:textId="77777777" w:rsidR="00222463" w:rsidRDefault="00222463" w:rsidP="005044A5">
            <w:pPr>
              <w:tabs>
                <w:tab w:val="left" w:pos="7200"/>
              </w:tabs>
              <w:jc w:val="both"/>
              <w:rPr>
                <w:rFonts w:ascii="Arial" w:hAnsi="Arial" w:cs="Arial"/>
                <w:sz w:val="24"/>
                <w:szCs w:val="24"/>
              </w:rPr>
            </w:pPr>
          </w:p>
          <w:p w14:paraId="6C5FDCB6" w14:textId="77777777" w:rsidR="00222463" w:rsidRDefault="00222463" w:rsidP="005044A5">
            <w:pPr>
              <w:tabs>
                <w:tab w:val="left" w:pos="7200"/>
              </w:tabs>
              <w:jc w:val="both"/>
              <w:rPr>
                <w:rFonts w:ascii="Arial" w:hAnsi="Arial" w:cs="Arial"/>
                <w:sz w:val="24"/>
                <w:szCs w:val="24"/>
              </w:rPr>
            </w:pPr>
          </w:p>
          <w:p w14:paraId="1F864FBE" w14:textId="203208DB" w:rsidR="00222463" w:rsidRDefault="00222463" w:rsidP="005044A5">
            <w:pPr>
              <w:tabs>
                <w:tab w:val="left" w:pos="7200"/>
              </w:tabs>
              <w:jc w:val="both"/>
              <w:rPr>
                <w:rFonts w:ascii="Arial" w:hAnsi="Arial" w:cs="Arial"/>
                <w:sz w:val="24"/>
                <w:szCs w:val="24"/>
              </w:rPr>
            </w:pPr>
            <w:r>
              <w:rPr>
                <w:rFonts w:ascii="Arial" w:hAnsi="Arial" w:cs="Arial"/>
                <w:sz w:val="24"/>
                <w:szCs w:val="24"/>
              </w:rPr>
              <w:t>(d)</w:t>
            </w:r>
          </w:p>
          <w:p w14:paraId="54D5FB2C" w14:textId="77777777" w:rsidR="00222463" w:rsidRDefault="00222463" w:rsidP="005044A5">
            <w:pPr>
              <w:tabs>
                <w:tab w:val="left" w:pos="7200"/>
              </w:tabs>
              <w:jc w:val="both"/>
              <w:rPr>
                <w:rFonts w:ascii="Arial" w:hAnsi="Arial" w:cs="Arial"/>
                <w:sz w:val="24"/>
                <w:szCs w:val="24"/>
              </w:rPr>
            </w:pPr>
          </w:p>
          <w:p w14:paraId="64BBBF49" w14:textId="77777777" w:rsidR="00222463" w:rsidRDefault="00222463" w:rsidP="005044A5">
            <w:pPr>
              <w:tabs>
                <w:tab w:val="left" w:pos="7200"/>
              </w:tabs>
              <w:jc w:val="both"/>
              <w:rPr>
                <w:rFonts w:ascii="Arial" w:hAnsi="Arial" w:cs="Arial"/>
                <w:sz w:val="24"/>
                <w:szCs w:val="24"/>
              </w:rPr>
            </w:pPr>
          </w:p>
          <w:p w14:paraId="53A0285D" w14:textId="77777777" w:rsidR="00222463" w:rsidRDefault="00222463" w:rsidP="005044A5">
            <w:pPr>
              <w:tabs>
                <w:tab w:val="left" w:pos="7200"/>
              </w:tabs>
              <w:jc w:val="both"/>
              <w:rPr>
                <w:rFonts w:ascii="Arial" w:hAnsi="Arial" w:cs="Arial"/>
                <w:sz w:val="24"/>
                <w:szCs w:val="24"/>
              </w:rPr>
            </w:pPr>
          </w:p>
          <w:p w14:paraId="61EC0F63" w14:textId="77777777" w:rsidR="00222463" w:rsidRDefault="00222463" w:rsidP="005044A5">
            <w:pPr>
              <w:tabs>
                <w:tab w:val="left" w:pos="7200"/>
              </w:tabs>
              <w:jc w:val="both"/>
              <w:rPr>
                <w:rFonts w:ascii="Arial" w:hAnsi="Arial" w:cs="Arial"/>
                <w:sz w:val="24"/>
                <w:szCs w:val="24"/>
              </w:rPr>
            </w:pPr>
          </w:p>
          <w:p w14:paraId="472C9DE7" w14:textId="77777777" w:rsidR="00222463" w:rsidRDefault="00222463" w:rsidP="005044A5">
            <w:pPr>
              <w:tabs>
                <w:tab w:val="left" w:pos="7200"/>
              </w:tabs>
              <w:jc w:val="both"/>
              <w:rPr>
                <w:rFonts w:ascii="Arial" w:hAnsi="Arial" w:cs="Arial"/>
                <w:sz w:val="24"/>
                <w:szCs w:val="24"/>
              </w:rPr>
            </w:pPr>
          </w:p>
          <w:p w14:paraId="2A44B62B" w14:textId="2C08E8C8" w:rsidR="00222463" w:rsidRDefault="00222463" w:rsidP="005044A5">
            <w:pPr>
              <w:tabs>
                <w:tab w:val="left" w:pos="7200"/>
              </w:tabs>
              <w:jc w:val="both"/>
              <w:rPr>
                <w:rFonts w:ascii="Arial" w:hAnsi="Arial" w:cs="Arial"/>
                <w:sz w:val="24"/>
                <w:szCs w:val="24"/>
              </w:rPr>
            </w:pPr>
            <w:r>
              <w:rPr>
                <w:rFonts w:ascii="Arial" w:hAnsi="Arial" w:cs="Arial"/>
                <w:sz w:val="24"/>
                <w:szCs w:val="24"/>
              </w:rPr>
              <w:t>(e)</w:t>
            </w:r>
          </w:p>
          <w:p w14:paraId="27B6CE14" w14:textId="77777777" w:rsidR="00222463" w:rsidRDefault="00222463" w:rsidP="005044A5">
            <w:pPr>
              <w:tabs>
                <w:tab w:val="left" w:pos="7200"/>
              </w:tabs>
              <w:jc w:val="both"/>
              <w:rPr>
                <w:rFonts w:ascii="Arial" w:hAnsi="Arial" w:cs="Arial"/>
                <w:sz w:val="24"/>
                <w:szCs w:val="24"/>
              </w:rPr>
            </w:pPr>
          </w:p>
          <w:p w14:paraId="6627F13F" w14:textId="77777777" w:rsidR="00222463" w:rsidRDefault="00222463" w:rsidP="005044A5">
            <w:pPr>
              <w:tabs>
                <w:tab w:val="left" w:pos="7200"/>
              </w:tabs>
              <w:jc w:val="both"/>
              <w:rPr>
                <w:rFonts w:ascii="Arial" w:hAnsi="Arial" w:cs="Arial"/>
                <w:sz w:val="24"/>
                <w:szCs w:val="24"/>
              </w:rPr>
            </w:pPr>
          </w:p>
          <w:p w14:paraId="314B79B9" w14:textId="77777777" w:rsidR="00222463" w:rsidRDefault="00222463" w:rsidP="005044A5">
            <w:pPr>
              <w:tabs>
                <w:tab w:val="left" w:pos="7200"/>
              </w:tabs>
              <w:jc w:val="both"/>
              <w:rPr>
                <w:rFonts w:ascii="Arial" w:hAnsi="Arial" w:cs="Arial"/>
                <w:sz w:val="24"/>
                <w:szCs w:val="24"/>
              </w:rPr>
            </w:pPr>
          </w:p>
          <w:p w14:paraId="4E2301D5" w14:textId="77777777" w:rsidR="00222463" w:rsidRDefault="00222463" w:rsidP="005044A5">
            <w:pPr>
              <w:tabs>
                <w:tab w:val="left" w:pos="7200"/>
              </w:tabs>
              <w:jc w:val="both"/>
              <w:rPr>
                <w:rFonts w:ascii="Arial" w:hAnsi="Arial" w:cs="Arial"/>
                <w:sz w:val="24"/>
                <w:szCs w:val="24"/>
              </w:rPr>
            </w:pPr>
          </w:p>
          <w:p w14:paraId="0898313B" w14:textId="77777777" w:rsidR="00222463" w:rsidRDefault="00222463" w:rsidP="005044A5">
            <w:pPr>
              <w:tabs>
                <w:tab w:val="left" w:pos="7200"/>
              </w:tabs>
              <w:jc w:val="both"/>
              <w:rPr>
                <w:rFonts w:ascii="Arial" w:hAnsi="Arial" w:cs="Arial"/>
                <w:sz w:val="24"/>
                <w:szCs w:val="24"/>
              </w:rPr>
            </w:pPr>
          </w:p>
          <w:p w14:paraId="3E1901F2" w14:textId="77777777" w:rsidR="00222463" w:rsidRDefault="00222463" w:rsidP="005044A5">
            <w:pPr>
              <w:tabs>
                <w:tab w:val="left" w:pos="7200"/>
              </w:tabs>
              <w:jc w:val="both"/>
              <w:rPr>
                <w:rFonts w:ascii="Arial" w:hAnsi="Arial" w:cs="Arial"/>
                <w:sz w:val="24"/>
                <w:szCs w:val="24"/>
              </w:rPr>
            </w:pPr>
          </w:p>
          <w:p w14:paraId="0FF751FF" w14:textId="77777777" w:rsidR="00222463" w:rsidRDefault="00222463" w:rsidP="005044A5">
            <w:pPr>
              <w:tabs>
                <w:tab w:val="left" w:pos="7200"/>
              </w:tabs>
              <w:jc w:val="both"/>
              <w:rPr>
                <w:rFonts w:ascii="Arial" w:hAnsi="Arial" w:cs="Arial"/>
                <w:sz w:val="24"/>
                <w:szCs w:val="24"/>
              </w:rPr>
            </w:pPr>
          </w:p>
          <w:p w14:paraId="4B34DA79" w14:textId="77777777" w:rsidR="00222463" w:rsidRDefault="00222463" w:rsidP="005044A5">
            <w:pPr>
              <w:tabs>
                <w:tab w:val="left" w:pos="7200"/>
              </w:tabs>
              <w:jc w:val="both"/>
              <w:rPr>
                <w:rFonts w:ascii="Arial" w:hAnsi="Arial" w:cs="Arial"/>
                <w:sz w:val="24"/>
                <w:szCs w:val="24"/>
              </w:rPr>
            </w:pPr>
          </w:p>
          <w:p w14:paraId="6DFA305B" w14:textId="77777777" w:rsidR="00222463" w:rsidRDefault="00222463" w:rsidP="005044A5">
            <w:pPr>
              <w:tabs>
                <w:tab w:val="left" w:pos="7200"/>
              </w:tabs>
              <w:jc w:val="both"/>
              <w:rPr>
                <w:rFonts w:ascii="Arial" w:hAnsi="Arial" w:cs="Arial"/>
                <w:sz w:val="24"/>
                <w:szCs w:val="24"/>
              </w:rPr>
            </w:pPr>
          </w:p>
          <w:p w14:paraId="0B7E0E69" w14:textId="77777777" w:rsidR="00222463" w:rsidRDefault="00222463" w:rsidP="005044A5">
            <w:pPr>
              <w:tabs>
                <w:tab w:val="left" w:pos="7200"/>
              </w:tabs>
              <w:jc w:val="both"/>
              <w:rPr>
                <w:rFonts w:ascii="Arial" w:hAnsi="Arial" w:cs="Arial"/>
                <w:sz w:val="24"/>
                <w:szCs w:val="24"/>
              </w:rPr>
            </w:pPr>
          </w:p>
          <w:p w14:paraId="15A688DF" w14:textId="77777777" w:rsidR="00222463" w:rsidRDefault="00222463" w:rsidP="005044A5">
            <w:pPr>
              <w:tabs>
                <w:tab w:val="left" w:pos="7200"/>
              </w:tabs>
              <w:jc w:val="both"/>
              <w:rPr>
                <w:rFonts w:ascii="Arial" w:hAnsi="Arial" w:cs="Arial"/>
                <w:sz w:val="24"/>
                <w:szCs w:val="24"/>
              </w:rPr>
            </w:pPr>
          </w:p>
          <w:p w14:paraId="54D78D07" w14:textId="77777777" w:rsidR="00222463" w:rsidRDefault="00222463" w:rsidP="005044A5">
            <w:pPr>
              <w:tabs>
                <w:tab w:val="left" w:pos="7200"/>
              </w:tabs>
              <w:jc w:val="both"/>
              <w:rPr>
                <w:rFonts w:ascii="Arial" w:hAnsi="Arial" w:cs="Arial"/>
                <w:sz w:val="24"/>
                <w:szCs w:val="24"/>
              </w:rPr>
            </w:pPr>
          </w:p>
          <w:p w14:paraId="72FD224C" w14:textId="77777777" w:rsidR="00222463" w:rsidRDefault="00222463" w:rsidP="005044A5">
            <w:pPr>
              <w:tabs>
                <w:tab w:val="left" w:pos="7200"/>
              </w:tabs>
              <w:jc w:val="both"/>
              <w:rPr>
                <w:rFonts w:ascii="Arial" w:hAnsi="Arial" w:cs="Arial"/>
                <w:sz w:val="24"/>
                <w:szCs w:val="24"/>
              </w:rPr>
            </w:pPr>
          </w:p>
          <w:p w14:paraId="44BF1901" w14:textId="77777777" w:rsidR="00222463" w:rsidRDefault="00222463" w:rsidP="005044A5">
            <w:pPr>
              <w:tabs>
                <w:tab w:val="left" w:pos="7200"/>
              </w:tabs>
              <w:jc w:val="both"/>
              <w:rPr>
                <w:rFonts w:ascii="Arial" w:hAnsi="Arial" w:cs="Arial"/>
                <w:sz w:val="24"/>
                <w:szCs w:val="24"/>
              </w:rPr>
            </w:pPr>
          </w:p>
          <w:p w14:paraId="5754BBC0" w14:textId="77777777" w:rsidR="00222463" w:rsidRDefault="00222463" w:rsidP="005044A5">
            <w:pPr>
              <w:tabs>
                <w:tab w:val="left" w:pos="7200"/>
              </w:tabs>
              <w:jc w:val="both"/>
              <w:rPr>
                <w:rFonts w:ascii="Arial" w:hAnsi="Arial" w:cs="Arial"/>
                <w:sz w:val="24"/>
                <w:szCs w:val="24"/>
              </w:rPr>
            </w:pPr>
          </w:p>
          <w:p w14:paraId="2E39129E" w14:textId="51B85723" w:rsidR="00222463" w:rsidRDefault="00222463" w:rsidP="005044A5">
            <w:pPr>
              <w:tabs>
                <w:tab w:val="left" w:pos="7200"/>
              </w:tabs>
              <w:jc w:val="both"/>
              <w:rPr>
                <w:rFonts w:ascii="Arial" w:hAnsi="Arial" w:cs="Arial"/>
                <w:sz w:val="24"/>
                <w:szCs w:val="24"/>
              </w:rPr>
            </w:pPr>
            <w:r>
              <w:rPr>
                <w:rFonts w:ascii="Arial" w:hAnsi="Arial" w:cs="Arial"/>
                <w:sz w:val="24"/>
                <w:szCs w:val="24"/>
              </w:rPr>
              <w:t>(f)</w:t>
            </w:r>
          </w:p>
          <w:p w14:paraId="67876878" w14:textId="77777777" w:rsidR="00222463" w:rsidRDefault="00222463" w:rsidP="005044A5">
            <w:pPr>
              <w:tabs>
                <w:tab w:val="left" w:pos="7200"/>
              </w:tabs>
              <w:jc w:val="both"/>
              <w:rPr>
                <w:rFonts w:ascii="Arial" w:hAnsi="Arial" w:cs="Arial"/>
                <w:sz w:val="24"/>
                <w:szCs w:val="24"/>
              </w:rPr>
            </w:pPr>
          </w:p>
          <w:p w14:paraId="5EFB8EAB" w14:textId="77777777" w:rsidR="00222463" w:rsidRDefault="00222463" w:rsidP="005044A5">
            <w:pPr>
              <w:tabs>
                <w:tab w:val="left" w:pos="7200"/>
              </w:tabs>
              <w:jc w:val="both"/>
              <w:rPr>
                <w:rFonts w:ascii="Arial" w:hAnsi="Arial" w:cs="Arial"/>
                <w:sz w:val="24"/>
                <w:szCs w:val="24"/>
              </w:rPr>
            </w:pPr>
          </w:p>
          <w:p w14:paraId="5B4E3475" w14:textId="77777777" w:rsidR="00222463" w:rsidRDefault="00222463" w:rsidP="005044A5">
            <w:pPr>
              <w:tabs>
                <w:tab w:val="left" w:pos="7200"/>
              </w:tabs>
              <w:jc w:val="both"/>
              <w:rPr>
                <w:rFonts w:ascii="Arial" w:hAnsi="Arial" w:cs="Arial"/>
                <w:sz w:val="24"/>
                <w:szCs w:val="24"/>
              </w:rPr>
            </w:pPr>
          </w:p>
          <w:p w14:paraId="59094C9B" w14:textId="77777777" w:rsidR="00222463" w:rsidRDefault="00222463" w:rsidP="005044A5">
            <w:pPr>
              <w:tabs>
                <w:tab w:val="left" w:pos="7200"/>
              </w:tabs>
              <w:jc w:val="both"/>
              <w:rPr>
                <w:rFonts w:ascii="Arial" w:hAnsi="Arial" w:cs="Arial"/>
                <w:sz w:val="24"/>
                <w:szCs w:val="24"/>
              </w:rPr>
            </w:pPr>
          </w:p>
          <w:p w14:paraId="5278987D" w14:textId="77777777" w:rsidR="00222463" w:rsidRDefault="00222463" w:rsidP="005044A5">
            <w:pPr>
              <w:tabs>
                <w:tab w:val="left" w:pos="7200"/>
              </w:tabs>
              <w:jc w:val="both"/>
              <w:rPr>
                <w:rFonts w:ascii="Arial" w:hAnsi="Arial" w:cs="Arial"/>
                <w:sz w:val="24"/>
                <w:szCs w:val="24"/>
              </w:rPr>
            </w:pPr>
          </w:p>
          <w:p w14:paraId="31AAAF3A" w14:textId="77777777" w:rsidR="00222463" w:rsidRDefault="00222463" w:rsidP="005044A5">
            <w:pPr>
              <w:tabs>
                <w:tab w:val="left" w:pos="7200"/>
              </w:tabs>
              <w:jc w:val="both"/>
              <w:rPr>
                <w:rFonts w:ascii="Arial" w:hAnsi="Arial" w:cs="Arial"/>
                <w:sz w:val="24"/>
                <w:szCs w:val="24"/>
              </w:rPr>
            </w:pPr>
          </w:p>
          <w:p w14:paraId="6BF8A091" w14:textId="200BFB32" w:rsidR="00222463" w:rsidRDefault="00222463" w:rsidP="005044A5">
            <w:pPr>
              <w:tabs>
                <w:tab w:val="left" w:pos="7200"/>
              </w:tabs>
              <w:jc w:val="both"/>
              <w:rPr>
                <w:rFonts w:ascii="Arial" w:hAnsi="Arial" w:cs="Arial"/>
                <w:sz w:val="24"/>
                <w:szCs w:val="24"/>
              </w:rPr>
            </w:pPr>
            <w:r>
              <w:rPr>
                <w:rFonts w:ascii="Arial" w:hAnsi="Arial" w:cs="Arial"/>
                <w:sz w:val="24"/>
                <w:szCs w:val="24"/>
              </w:rPr>
              <w:t>(g)</w:t>
            </w:r>
          </w:p>
          <w:p w14:paraId="78140755" w14:textId="77777777" w:rsidR="00222463" w:rsidRDefault="00222463" w:rsidP="005044A5">
            <w:pPr>
              <w:tabs>
                <w:tab w:val="left" w:pos="7200"/>
              </w:tabs>
              <w:jc w:val="both"/>
              <w:rPr>
                <w:rFonts w:ascii="Arial" w:hAnsi="Arial" w:cs="Arial"/>
                <w:sz w:val="24"/>
                <w:szCs w:val="24"/>
              </w:rPr>
            </w:pPr>
          </w:p>
          <w:p w14:paraId="437A146B" w14:textId="77777777" w:rsidR="00222463" w:rsidRDefault="00222463" w:rsidP="005044A5">
            <w:pPr>
              <w:tabs>
                <w:tab w:val="left" w:pos="7200"/>
              </w:tabs>
              <w:jc w:val="both"/>
              <w:rPr>
                <w:rFonts w:ascii="Arial" w:hAnsi="Arial" w:cs="Arial"/>
                <w:sz w:val="24"/>
                <w:szCs w:val="24"/>
              </w:rPr>
            </w:pPr>
          </w:p>
          <w:p w14:paraId="616B94E5" w14:textId="77777777" w:rsidR="00222463" w:rsidRDefault="00222463" w:rsidP="005044A5">
            <w:pPr>
              <w:tabs>
                <w:tab w:val="left" w:pos="7200"/>
              </w:tabs>
              <w:jc w:val="both"/>
              <w:rPr>
                <w:rFonts w:ascii="Arial" w:hAnsi="Arial" w:cs="Arial"/>
                <w:sz w:val="24"/>
                <w:szCs w:val="24"/>
              </w:rPr>
            </w:pPr>
          </w:p>
          <w:p w14:paraId="41A49359" w14:textId="77777777" w:rsidR="00222463" w:rsidRDefault="00222463" w:rsidP="005044A5">
            <w:pPr>
              <w:tabs>
                <w:tab w:val="left" w:pos="7200"/>
              </w:tabs>
              <w:jc w:val="both"/>
              <w:rPr>
                <w:rFonts w:ascii="Arial" w:hAnsi="Arial" w:cs="Arial"/>
                <w:sz w:val="24"/>
                <w:szCs w:val="24"/>
              </w:rPr>
            </w:pPr>
          </w:p>
          <w:p w14:paraId="394F6B9B" w14:textId="77777777" w:rsidR="00222463" w:rsidRDefault="00222463" w:rsidP="005044A5">
            <w:pPr>
              <w:tabs>
                <w:tab w:val="left" w:pos="7200"/>
              </w:tabs>
              <w:jc w:val="both"/>
              <w:rPr>
                <w:rFonts w:ascii="Arial" w:hAnsi="Arial" w:cs="Arial"/>
                <w:sz w:val="24"/>
                <w:szCs w:val="24"/>
              </w:rPr>
            </w:pPr>
          </w:p>
          <w:p w14:paraId="13F24349" w14:textId="77777777" w:rsidR="00222463" w:rsidRDefault="00222463" w:rsidP="005044A5">
            <w:pPr>
              <w:tabs>
                <w:tab w:val="left" w:pos="7200"/>
              </w:tabs>
              <w:jc w:val="both"/>
              <w:rPr>
                <w:rFonts w:ascii="Arial" w:hAnsi="Arial" w:cs="Arial"/>
                <w:sz w:val="24"/>
                <w:szCs w:val="24"/>
              </w:rPr>
            </w:pPr>
          </w:p>
          <w:p w14:paraId="65FF132C" w14:textId="77777777" w:rsidR="00222463" w:rsidRDefault="00222463" w:rsidP="005044A5">
            <w:pPr>
              <w:tabs>
                <w:tab w:val="left" w:pos="7200"/>
              </w:tabs>
              <w:jc w:val="both"/>
              <w:rPr>
                <w:rFonts w:ascii="Arial" w:hAnsi="Arial" w:cs="Arial"/>
                <w:sz w:val="24"/>
                <w:szCs w:val="24"/>
              </w:rPr>
            </w:pPr>
          </w:p>
          <w:p w14:paraId="523279F1" w14:textId="3E5533C8" w:rsidR="00222463" w:rsidRDefault="00222463" w:rsidP="005044A5">
            <w:pPr>
              <w:tabs>
                <w:tab w:val="left" w:pos="7200"/>
              </w:tabs>
              <w:jc w:val="both"/>
              <w:rPr>
                <w:rFonts w:ascii="Arial" w:hAnsi="Arial" w:cs="Arial"/>
                <w:sz w:val="24"/>
                <w:szCs w:val="24"/>
              </w:rPr>
            </w:pPr>
            <w:r>
              <w:rPr>
                <w:rFonts w:ascii="Arial" w:hAnsi="Arial" w:cs="Arial"/>
                <w:sz w:val="24"/>
                <w:szCs w:val="24"/>
              </w:rPr>
              <w:t>(h)</w:t>
            </w:r>
          </w:p>
          <w:p w14:paraId="527946AB" w14:textId="77777777" w:rsidR="00222463" w:rsidRDefault="00222463" w:rsidP="005044A5">
            <w:pPr>
              <w:tabs>
                <w:tab w:val="left" w:pos="7200"/>
              </w:tabs>
              <w:jc w:val="both"/>
              <w:rPr>
                <w:rFonts w:ascii="Arial" w:hAnsi="Arial" w:cs="Arial"/>
                <w:sz w:val="24"/>
                <w:szCs w:val="24"/>
              </w:rPr>
            </w:pPr>
          </w:p>
          <w:p w14:paraId="7DC339CE" w14:textId="77777777" w:rsidR="00222463" w:rsidRDefault="00222463" w:rsidP="005044A5">
            <w:pPr>
              <w:tabs>
                <w:tab w:val="left" w:pos="7200"/>
              </w:tabs>
              <w:jc w:val="both"/>
              <w:rPr>
                <w:rFonts w:ascii="Arial" w:hAnsi="Arial" w:cs="Arial"/>
                <w:sz w:val="24"/>
                <w:szCs w:val="24"/>
              </w:rPr>
            </w:pPr>
          </w:p>
          <w:p w14:paraId="238B8531" w14:textId="77777777" w:rsidR="00222463" w:rsidRDefault="00222463" w:rsidP="005044A5">
            <w:pPr>
              <w:tabs>
                <w:tab w:val="left" w:pos="7200"/>
              </w:tabs>
              <w:jc w:val="both"/>
              <w:rPr>
                <w:rFonts w:ascii="Arial" w:hAnsi="Arial" w:cs="Arial"/>
                <w:sz w:val="24"/>
                <w:szCs w:val="24"/>
              </w:rPr>
            </w:pPr>
          </w:p>
          <w:p w14:paraId="1E15F375" w14:textId="77777777" w:rsidR="00222463" w:rsidRDefault="00222463" w:rsidP="005044A5">
            <w:pPr>
              <w:tabs>
                <w:tab w:val="left" w:pos="7200"/>
              </w:tabs>
              <w:jc w:val="both"/>
              <w:rPr>
                <w:rFonts w:ascii="Arial" w:hAnsi="Arial" w:cs="Arial"/>
                <w:sz w:val="24"/>
                <w:szCs w:val="24"/>
              </w:rPr>
            </w:pPr>
          </w:p>
          <w:p w14:paraId="78EBFA8C" w14:textId="63EDCB65" w:rsidR="00222463" w:rsidRDefault="00222463" w:rsidP="005044A5">
            <w:pPr>
              <w:tabs>
                <w:tab w:val="left" w:pos="7200"/>
              </w:tabs>
              <w:jc w:val="both"/>
              <w:rPr>
                <w:rFonts w:ascii="Arial" w:hAnsi="Arial" w:cs="Arial"/>
                <w:sz w:val="24"/>
                <w:szCs w:val="24"/>
              </w:rPr>
            </w:pPr>
            <w:r>
              <w:rPr>
                <w:rFonts w:ascii="Arial" w:hAnsi="Arial" w:cs="Arial"/>
                <w:sz w:val="24"/>
                <w:szCs w:val="24"/>
              </w:rPr>
              <w:t>(i)</w:t>
            </w:r>
          </w:p>
          <w:p w14:paraId="5B9122C4" w14:textId="77777777" w:rsidR="00222463" w:rsidRDefault="00222463" w:rsidP="005044A5">
            <w:pPr>
              <w:tabs>
                <w:tab w:val="left" w:pos="7200"/>
              </w:tabs>
              <w:jc w:val="both"/>
              <w:rPr>
                <w:rFonts w:ascii="Arial" w:hAnsi="Arial" w:cs="Arial"/>
                <w:sz w:val="24"/>
                <w:szCs w:val="24"/>
              </w:rPr>
            </w:pPr>
          </w:p>
          <w:p w14:paraId="0C21583B" w14:textId="77777777" w:rsidR="00222463" w:rsidRDefault="00222463" w:rsidP="005044A5">
            <w:pPr>
              <w:tabs>
                <w:tab w:val="left" w:pos="7200"/>
              </w:tabs>
              <w:jc w:val="both"/>
              <w:rPr>
                <w:rFonts w:ascii="Arial" w:hAnsi="Arial" w:cs="Arial"/>
                <w:sz w:val="24"/>
                <w:szCs w:val="24"/>
              </w:rPr>
            </w:pPr>
          </w:p>
          <w:p w14:paraId="62F64159" w14:textId="77777777" w:rsidR="00222463" w:rsidRDefault="00222463" w:rsidP="005044A5">
            <w:pPr>
              <w:tabs>
                <w:tab w:val="left" w:pos="7200"/>
              </w:tabs>
              <w:jc w:val="both"/>
              <w:rPr>
                <w:rFonts w:ascii="Arial" w:hAnsi="Arial" w:cs="Arial"/>
                <w:sz w:val="24"/>
                <w:szCs w:val="24"/>
              </w:rPr>
            </w:pPr>
          </w:p>
          <w:p w14:paraId="503E49F9" w14:textId="77777777" w:rsidR="00222463" w:rsidRDefault="00222463" w:rsidP="005044A5">
            <w:pPr>
              <w:tabs>
                <w:tab w:val="left" w:pos="7200"/>
              </w:tabs>
              <w:jc w:val="both"/>
              <w:rPr>
                <w:rFonts w:ascii="Arial" w:hAnsi="Arial" w:cs="Arial"/>
                <w:sz w:val="24"/>
                <w:szCs w:val="24"/>
              </w:rPr>
            </w:pPr>
          </w:p>
          <w:p w14:paraId="78E297BF" w14:textId="77777777" w:rsidR="00222463" w:rsidRDefault="00222463" w:rsidP="005044A5">
            <w:pPr>
              <w:tabs>
                <w:tab w:val="left" w:pos="7200"/>
              </w:tabs>
              <w:jc w:val="both"/>
              <w:rPr>
                <w:rFonts w:ascii="Arial" w:hAnsi="Arial" w:cs="Arial"/>
                <w:sz w:val="24"/>
                <w:szCs w:val="24"/>
              </w:rPr>
            </w:pPr>
          </w:p>
          <w:p w14:paraId="0EC464C8" w14:textId="77777777" w:rsidR="00222463" w:rsidRDefault="00222463" w:rsidP="005044A5">
            <w:pPr>
              <w:tabs>
                <w:tab w:val="left" w:pos="7200"/>
              </w:tabs>
              <w:jc w:val="both"/>
              <w:rPr>
                <w:rFonts w:ascii="Arial" w:hAnsi="Arial" w:cs="Arial"/>
                <w:sz w:val="24"/>
                <w:szCs w:val="24"/>
              </w:rPr>
            </w:pPr>
          </w:p>
          <w:p w14:paraId="05366B0C" w14:textId="77777777" w:rsidR="00222463" w:rsidRDefault="00222463" w:rsidP="005044A5">
            <w:pPr>
              <w:tabs>
                <w:tab w:val="left" w:pos="7200"/>
              </w:tabs>
              <w:jc w:val="both"/>
              <w:rPr>
                <w:rFonts w:ascii="Arial" w:hAnsi="Arial" w:cs="Arial"/>
                <w:sz w:val="24"/>
                <w:szCs w:val="24"/>
              </w:rPr>
            </w:pPr>
          </w:p>
          <w:p w14:paraId="7AD6C958" w14:textId="77777777" w:rsidR="00222463" w:rsidRDefault="00222463" w:rsidP="005044A5">
            <w:pPr>
              <w:tabs>
                <w:tab w:val="left" w:pos="7200"/>
              </w:tabs>
              <w:jc w:val="both"/>
              <w:rPr>
                <w:rFonts w:ascii="Arial" w:hAnsi="Arial" w:cs="Arial"/>
                <w:sz w:val="24"/>
                <w:szCs w:val="24"/>
              </w:rPr>
            </w:pPr>
          </w:p>
          <w:p w14:paraId="3625D7AD" w14:textId="77777777" w:rsidR="00222463" w:rsidRDefault="00222463" w:rsidP="005044A5">
            <w:pPr>
              <w:tabs>
                <w:tab w:val="left" w:pos="7200"/>
              </w:tabs>
              <w:jc w:val="both"/>
              <w:rPr>
                <w:rFonts w:ascii="Arial" w:hAnsi="Arial" w:cs="Arial"/>
                <w:sz w:val="24"/>
                <w:szCs w:val="24"/>
              </w:rPr>
            </w:pPr>
          </w:p>
          <w:p w14:paraId="67FC8FFB" w14:textId="3229791C" w:rsidR="00222463" w:rsidRDefault="00222463" w:rsidP="005044A5">
            <w:pPr>
              <w:tabs>
                <w:tab w:val="left" w:pos="7200"/>
              </w:tabs>
              <w:jc w:val="both"/>
              <w:rPr>
                <w:rFonts w:ascii="Arial" w:hAnsi="Arial" w:cs="Arial"/>
                <w:sz w:val="24"/>
                <w:szCs w:val="24"/>
              </w:rPr>
            </w:pPr>
            <w:r>
              <w:rPr>
                <w:rFonts w:ascii="Arial" w:hAnsi="Arial" w:cs="Arial"/>
                <w:sz w:val="24"/>
                <w:szCs w:val="24"/>
              </w:rPr>
              <w:t>(j)</w:t>
            </w:r>
          </w:p>
          <w:p w14:paraId="2DF10647" w14:textId="0BCBBE9A" w:rsidR="00222463" w:rsidRPr="00C63E86" w:rsidRDefault="00222463" w:rsidP="005044A5">
            <w:pPr>
              <w:tabs>
                <w:tab w:val="left" w:pos="7200"/>
              </w:tabs>
              <w:jc w:val="both"/>
              <w:rPr>
                <w:rFonts w:ascii="Arial" w:hAnsi="Arial" w:cs="Arial"/>
                <w:sz w:val="24"/>
                <w:szCs w:val="24"/>
              </w:rPr>
            </w:pPr>
          </w:p>
        </w:tc>
        <w:tc>
          <w:tcPr>
            <w:tcW w:w="7106" w:type="dxa"/>
          </w:tcPr>
          <w:p w14:paraId="21C37002" w14:textId="040DCDE5" w:rsidR="0091330E" w:rsidRPr="00222463" w:rsidRDefault="00222463" w:rsidP="005044A5">
            <w:pPr>
              <w:rPr>
                <w:rFonts w:ascii="Arial" w:hAnsi="Arial" w:cs="Arial"/>
                <w:b/>
                <w:bCs/>
                <w:sz w:val="24"/>
                <w:szCs w:val="24"/>
              </w:rPr>
            </w:pPr>
            <w:r w:rsidRPr="00222463">
              <w:rPr>
                <w:rFonts w:ascii="Arial" w:hAnsi="Arial" w:cs="Arial"/>
                <w:b/>
                <w:bCs/>
                <w:sz w:val="24"/>
                <w:szCs w:val="24"/>
              </w:rPr>
              <w:lastRenderedPageBreak/>
              <w:t>Short Questions</w:t>
            </w:r>
          </w:p>
          <w:p w14:paraId="095F6D93" w14:textId="28F8EE23" w:rsidR="002959AB" w:rsidRDefault="002959AB" w:rsidP="00782871">
            <w:pPr>
              <w:rPr>
                <w:rFonts w:ascii="Arial" w:hAnsi="Arial" w:cs="Arial"/>
                <w:sz w:val="24"/>
                <w:szCs w:val="24"/>
              </w:rPr>
            </w:pPr>
            <w:r>
              <w:rPr>
                <w:rFonts w:ascii="Arial" w:hAnsi="Arial" w:cs="Arial"/>
                <w:sz w:val="24"/>
                <w:szCs w:val="24"/>
              </w:rPr>
              <w:t>Briefly in a few sentences explain the difference between circuit switching and packet switching.</w:t>
            </w:r>
            <w:r w:rsidR="00834AB3" w:rsidRPr="00782871">
              <w:rPr>
                <w:rFonts w:ascii="Arial" w:hAnsi="Arial" w:cs="Arial"/>
                <w:i/>
                <w:iCs/>
                <w:color w:val="FF0000"/>
                <w:sz w:val="24"/>
                <w:szCs w:val="24"/>
              </w:rPr>
              <w:t xml:space="preserve"> </w:t>
            </w:r>
            <w:r w:rsidR="00782871" w:rsidRPr="00782871">
              <w:rPr>
                <w:rFonts w:ascii="Arial" w:hAnsi="Arial" w:cs="Arial"/>
                <w:i/>
                <w:iCs/>
                <w:color w:val="FF0000"/>
                <w:sz w:val="24"/>
                <w:szCs w:val="24"/>
              </w:rPr>
              <w:t xml:space="preserve">Answer: </w:t>
            </w:r>
            <w:r w:rsidR="00782871" w:rsidRPr="00782871">
              <w:rPr>
                <w:rFonts w:ascii="Arial" w:hAnsi="Arial" w:cs="Arial"/>
                <w:i/>
                <w:iCs/>
                <w:color w:val="FF0000"/>
                <w:sz w:val="24"/>
                <w:szCs w:val="24"/>
              </w:rPr>
              <w:t>Circuit Switching: Dedicated communication path, consistent quality, but less efficient resource use.</w:t>
            </w:r>
            <w:r w:rsidR="00782871" w:rsidRPr="00782871">
              <w:rPr>
                <w:rFonts w:ascii="Arial" w:hAnsi="Arial" w:cs="Arial"/>
                <w:i/>
                <w:iCs/>
                <w:color w:val="FF0000"/>
                <w:sz w:val="24"/>
                <w:szCs w:val="24"/>
              </w:rPr>
              <w:t xml:space="preserve"> </w:t>
            </w:r>
            <w:r w:rsidR="00782871" w:rsidRPr="00782871">
              <w:rPr>
                <w:rFonts w:ascii="Arial" w:hAnsi="Arial" w:cs="Arial"/>
                <w:i/>
                <w:iCs/>
                <w:color w:val="FF0000"/>
                <w:sz w:val="24"/>
                <w:szCs w:val="24"/>
              </w:rPr>
              <w:t>Packet Switching: Independent data packets, flexible paths, efficient resource utilization, improved resilience, and statistically higher network efficiency.</w:t>
            </w:r>
          </w:p>
          <w:p w14:paraId="52ED2B6A" w14:textId="77777777" w:rsidR="002959AB" w:rsidRDefault="002959AB" w:rsidP="00D87D18">
            <w:pPr>
              <w:rPr>
                <w:rFonts w:ascii="Arial" w:hAnsi="Arial" w:cs="Arial"/>
                <w:sz w:val="24"/>
                <w:szCs w:val="24"/>
              </w:rPr>
            </w:pPr>
          </w:p>
          <w:p w14:paraId="18F40567" w14:textId="7C909D3D" w:rsidR="00D87D18" w:rsidRPr="002239D3" w:rsidRDefault="00D87D18" w:rsidP="00D87D18">
            <w:pPr>
              <w:rPr>
                <w:rFonts w:ascii="Arial" w:hAnsi="Arial" w:cs="Arial"/>
                <w:sz w:val="24"/>
                <w:szCs w:val="24"/>
              </w:rPr>
            </w:pPr>
            <w:r w:rsidRPr="002239D3">
              <w:rPr>
                <w:rFonts w:ascii="Arial" w:hAnsi="Arial" w:cs="Arial"/>
                <w:sz w:val="24"/>
                <w:szCs w:val="24"/>
              </w:rPr>
              <w:t>When packets get “lost” in the Internet on their way from source to destination, where (e.g., at what network component) does this loss usually occur?</w:t>
            </w:r>
            <w:r>
              <w:rPr>
                <w:rFonts w:ascii="Arial" w:hAnsi="Arial" w:cs="Arial"/>
                <w:sz w:val="24"/>
                <w:szCs w:val="24"/>
              </w:rPr>
              <w:t xml:space="preserve"> </w:t>
            </w:r>
            <w:r w:rsidRPr="002239D3">
              <w:rPr>
                <w:rFonts w:ascii="Arial" w:hAnsi="Arial" w:cs="Arial"/>
                <w:i/>
                <w:iCs/>
                <w:color w:val="FF0000"/>
                <w:sz w:val="24"/>
                <w:szCs w:val="24"/>
              </w:rPr>
              <w:t>Answer: Packet loss usually occurs at routers or network switches due to congestion, where these devices' buffers are full and unable to handle additional packets.</w:t>
            </w:r>
          </w:p>
          <w:p w14:paraId="647FEE7F" w14:textId="77777777" w:rsidR="00D87D18" w:rsidRDefault="00D87D18" w:rsidP="00D87D18">
            <w:pPr>
              <w:ind w:left="720"/>
              <w:rPr>
                <w:rFonts w:ascii="Arial" w:hAnsi="Arial" w:cs="Arial"/>
                <w:i/>
                <w:iCs/>
                <w:color w:val="FF0000"/>
                <w:sz w:val="24"/>
                <w:szCs w:val="24"/>
              </w:rPr>
            </w:pPr>
          </w:p>
          <w:p w14:paraId="1AED732D" w14:textId="77777777" w:rsidR="00D87D18" w:rsidRDefault="00D87D18" w:rsidP="00D87D18">
            <w:pPr>
              <w:rPr>
                <w:rFonts w:ascii="Arial" w:hAnsi="Arial" w:cs="Arial"/>
                <w:i/>
                <w:iCs/>
                <w:color w:val="FF0000"/>
                <w:sz w:val="24"/>
                <w:szCs w:val="24"/>
              </w:rPr>
            </w:pPr>
            <w:r w:rsidRPr="002239D3">
              <w:rPr>
                <w:rFonts w:ascii="Arial" w:hAnsi="Arial" w:cs="Arial"/>
                <w:sz w:val="24"/>
                <w:szCs w:val="24"/>
              </w:rPr>
              <w:t>What is a difference between a tier-1 and a tier-3 network, eg Vodafone and eir?</w:t>
            </w:r>
            <w:r>
              <w:rPr>
                <w:rFonts w:ascii="Arial" w:hAnsi="Arial" w:cs="Arial"/>
                <w:sz w:val="24"/>
                <w:szCs w:val="24"/>
              </w:rPr>
              <w:t xml:space="preserve"> </w:t>
            </w:r>
            <w:r w:rsidRPr="002239D3">
              <w:rPr>
                <w:rFonts w:ascii="Arial" w:hAnsi="Arial" w:cs="Arial"/>
                <w:i/>
                <w:iCs/>
                <w:color w:val="FF0000"/>
                <w:sz w:val="24"/>
                <w:szCs w:val="24"/>
              </w:rPr>
              <w:t>Answer: A tier-1 network can access the entire internet without needing to pay for transit from other networks, essentially operating on a global scale. In contrast, a tier-3 network typically relies on purchasing transit from higher-tier networks to reach parts of the internet.</w:t>
            </w:r>
          </w:p>
          <w:p w14:paraId="080E6EE5" w14:textId="77777777" w:rsidR="004E09E3" w:rsidRDefault="004E09E3" w:rsidP="00D87D18">
            <w:pPr>
              <w:rPr>
                <w:rFonts w:ascii="Arial" w:hAnsi="Arial" w:cs="Arial"/>
                <w:i/>
                <w:iCs/>
                <w:color w:val="FF0000"/>
                <w:sz w:val="24"/>
                <w:szCs w:val="24"/>
              </w:rPr>
            </w:pPr>
          </w:p>
          <w:p w14:paraId="3F02424F" w14:textId="77777777" w:rsidR="004E09E3" w:rsidRDefault="004E09E3" w:rsidP="004E09E3">
            <w:pPr>
              <w:rPr>
                <w:rFonts w:ascii="Arial" w:hAnsi="Arial" w:cs="Arial"/>
                <w:i/>
                <w:iCs/>
                <w:color w:val="FF0000"/>
                <w:sz w:val="24"/>
                <w:szCs w:val="24"/>
              </w:rPr>
            </w:pPr>
            <w:r w:rsidRPr="00752006">
              <w:rPr>
                <w:rFonts w:ascii="Arial" w:hAnsi="Arial" w:cs="Arial"/>
                <w:sz w:val="24"/>
                <w:szCs w:val="24"/>
              </w:rPr>
              <w:t>Does the Internet checksum always detect errors in the</w:t>
            </w:r>
            <w:r>
              <w:rPr>
                <w:rFonts w:ascii="Arial" w:hAnsi="Arial" w:cs="Arial"/>
                <w:sz w:val="24"/>
                <w:szCs w:val="24"/>
              </w:rPr>
              <w:t xml:space="preserve"> </w:t>
            </w:r>
            <w:r w:rsidRPr="00752006">
              <w:rPr>
                <w:rFonts w:ascii="Arial" w:hAnsi="Arial" w:cs="Arial"/>
                <w:sz w:val="24"/>
                <w:szCs w:val="24"/>
              </w:rPr>
              <w:t xml:space="preserve">transmitted segment? Explain your answer in a sentence or two. </w:t>
            </w:r>
            <w:r w:rsidRPr="00760112">
              <w:rPr>
                <w:rFonts w:ascii="Arial" w:hAnsi="Arial" w:cs="Arial"/>
                <w:i/>
                <w:iCs/>
                <w:color w:val="FF0000"/>
                <w:sz w:val="24"/>
                <w:szCs w:val="24"/>
              </w:rPr>
              <w:t>Answer: No. For example if two 16--</w:t>
            </w:r>
            <w:r w:rsidRPr="00760112">
              <w:rPr>
                <w:rFonts w:ascii="Cambria Math" w:hAnsi="Cambria Math" w:cs="Cambria Math"/>
                <w:i/>
                <w:iCs/>
                <w:color w:val="FF0000"/>
                <w:sz w:val="24"/>
                <w:szCs w:val="24"/>
              </w:rPr>
              <w:t>‐</w:t>
            </w:r>
            <w:r w:rsidRPr="00760112">
              <w:rPr>
                <w:rFonts w:ascii="Arial" w:hAnsi="Arial" w:cs="Arial"/>
                <w:i/>
                <w:iCs/>
                <w:color w:val="FF0000"/>
                <w:sz w:val="24"/>
                <w:szCs w:val="24"/>
              </w:rPr>
              <w:t>bit word values are swapped, this would not be detected since the sum is unchanged.</w:t>
            </w:r>
          </w:p>
          <w:p w14:paraId="54B6A12C" w14:textId="77777777" w:rsidR="004E09E3" w:rsidRDefault="004E09E3" w:rsidP="004E09E3">
            <w:pPr>
              <w:ind w:left="720"/>
              <w:rPr>
                <w:rFonts w:ascii="Arial" w:hAnsi="Arial" w:cs="Arial"/>
                <w:i/>
                <w:iCs/>
                <w:color w:val="FF0000"/>
                <w:sz w:val="24"/>
                <w:szCs w:val="24"/>
              </w:rPr>
            </w:pPr>
          </w:p>
          <w:p w14:paraId="7D51F1F8" w14:textId="77777777" w:rsidR="004E09E3" w:rsidRDefault="004E09E3" w:rsidP="004E09E3">
            <w:pPr>
              <w:rPr>
                <w:rFonts w:ascii="Arial" w:hAnsi="Arial" w:cs="Arial"/>
                <w:sz w:val="24"/>
                <w:szCs w:val="24"/>
              </w:rPr>
            </w:pPr>
            <w:r w:rsidRPr="00752006">
              <w:rPr>
                <w:rFonts w:ascii="Arial" w:hAnsi="Arial" w:cs="Arial"/>
                <w:sz w:val="24"/>
                <w:szCs w:val="24"/>
              </w:rPr>
              <w:t>Suppose a TCP SYN message is sent from a client with IP address 128.119.40.186 and client port number 5345 to a server with IP address 41.123.7.94 and server port number 80 (HTTP )</w:t>
            </w:r>
          </w:p>
          <w:p w14:paraId="292FCB94" w14:textId="4BBCA0E4" w:rsidR="004E09E3" w:rsidRDefault="004E09E3" w:rsidP="004E09E3">
            <w:pPr>
              <w:rPr>
                <w:rFonts w:ascii="Arial" w:hAnsi="Arial" w:cs="Arial"/>
                <w:i/>
                <w:iCs/>
                <w:color w:val="FF0000"/>
                <w:sz w:val="24"/>
                <w:szCs w:val="24"/>
              </w:rPr>
            </w:pPr>
            <w:r w:rsidRPr="00752006">
              <w:rPr>
                <w:rFonts w:ascii="Arial" w:hAnsi="Arial" w:cs="Arial"/>
                <w:sz w:val="24"/>
                <w:szCs w:val="24"/>
              </w:rPr>
              <w:t>1. Once the TCP connection has been established, what will be the client</w:t>
            </w:r>
            <w:r>
              <w:rPr>
                <w:rFonts w:ascii="Arial" w:hAnsi="Arial" w:cs="Arial"/>
                <w:sz w:val="24"/>
                <w:szCs w:val="24"/>
              </w:rPr>
              <w:t>-</w:t>
            </w:r>
            <w:r w:rsidRPr="00752006">
              <w:rPr>
                <w:rFonts w:ascii="Arial" w:hAnsi="Arial" w:cs="Arial"/>
                <w:sz w:val="24"/>
                <w:szCs w:val="24"/>
              </w:rPr>
              <w:t>side IP address, client</w:t>
            </w:r>
            <w:r w:rsidRPr="00752006">
              <w:rPr>
                <w:rFonts w:ascii="Cambria Math" w:hAnsi="Cambria Math" w:cs="Cambria Math"/>
                <w:sz w:val="24"/>
                <w:szCs w:val="24"/>
              </w:rPr>
              <w:t>‐</w:t>
            </w:r>
            <w:r w:rsidRPr="00752006">
              <w:rPr>
                <w:rFonts w:ascii="Arial" w:hAnsi="Arial" w:cs="Arial"/>
                <w:sz w:val="24"/>
                <w:szCs w:val="24"/>
              </w:rPr>
              <w:t xml:space="preserve">side port number, server-side IP address and server-side port number of the TCP segment carrying the HTTP GET message. </w:t>
            </w:r>
            <w:r w:rsidRPr="00760112">
              <w:rPr>
                <w:rFonts w:ascii="Arial" w:hAnsi="Arial" w:cs="Arial"/>
                <w:i/>
                <w:iCs/>
                <w:color w:val="FF0000"/>
                <w:sz w:val="24"/>
                <w:szCs w:val="24"/>
              </w:rPr>
              <w:t>Answer: exactly as specified in the problem statement.</w:t>
            </w:r>
            <w:r w:rsidRPr="00752006">
              <w:rPr>
                <w:rFonts w:ascii="Arial" w:hAnsi="Arial" w:cs="Arial"/>
                <w:sz w:val="24"/>
                <w:szCs w:val="24"/>
              </w:rPr>
              <w:t xml:space="preserve"> 2. Will the TCP SYN message and the HTTP GET message be directed to the same socket at the server? Explain in one or two sentences. </w:t>
            </w:r>
            <w:r w:rsidRPr="00760112">
              <w:rPr>
                <w:rFonts w:ascii="Arial" w:hAnsi="Arial" w:cs="Arial"/>
                <w:i/>
                <w:iCs/>
                <w:color w:val="FF0000"/>
                <w:sz w:val="24"/>
                <w:szCs w:val="24"/>
              </w:rPr>
              <w:t xml:space="preserve">Answer: NO. The GET will be directed to the new socket that was created when the TCP SYN messages was accepted (i.e., the socket returned from the wait on the </w:t>
            </w:r>
            <w:r>
              <w:rPr>
                <w:rFonts w:ascii="Arial" w:hAnsi="Arial" w:cs="Arial"/>
                <w:i/>
                <w:iCs/>
                <w:color w:val="FF0000"/>
                <w:sz w:val="24"/>
                <w:szCs w:val="24"/>
              </w:rPr>
              <w:t>.</w:t>
            </w:r>
            <w:r w:rsidRPr="00760112">
              <w:rPr>
                <w:rFonts w:ascii="Arial" w:hAnsi="Arial" w:cs="Arial"/>
                <w:i/>
                <w:iCs/>
                <w:color w:val="FF0000"/>
                <w:sz w:val="24"/>
                <w:szCs w:val="24"/>
              </w:rPr>
              <w:t>accept( )</w:t>
            </w:r>
            <w:r>
              <w:rPr>
                <w:rFonts w:ascii="Arial" w:hAnsi="Arial" w:cs="Arial"/>
                <w:i/>
                <w:iCs/>
                <w:color w:val="FF0000"/>
                <w:sz w:val="24"/>
                <w:szCs w:val="24"/>
              </w:rPr>
              <w:t xml:space="preserve"> </w:t>
            </w:r>
            <w:r w:rsidRPr="00760112">
              <w:rPr>
                <w:rFonts w:ascii="Arial" w:hAnsi="Arial" w:cs="Arial"/>
                <w:i/>
                <w:iCs/>
                <w:color w:val="FF0000"/>
                <w:sz w:val="24"/>
                <w:szCs w:val="24"/>
              </w:rPr>
              <w:t xml:space="preserve">on the welcoming </w:t>
            </w:r>
            <w:r>
              <w:rPr>
                <w:rFonts w:ascii="Arial" w:hAnsi="Arial" w:cs="Arial"/>
                <w:i/>
                <w:iCs/>
                <w:color w:val="FF0000"/>
                <w:sz w:val="24"/>
                <w:szCs w:val="24"/>
              </w:rPr>
              <w:t>s</w:t>
            </w:r>
            <w:r w:rsidRPr="00760112">
              <w:rPr>
                <w:rFonts w:ascii="Arial" w:hAnsi="Arial" w:cs="Arial"/>
                <w:i/>
                <w:iCs/>
                <w:color w:val="FF0000"/>
                <w:sz w:val="24"/>
                <w:szCs w:val="24"/>
              </w:rPr>
              <w:t>ocket )</w:t>
            </w:r>
            <w:r>
              <w:rPr>
                <w:rFonts w:ascii="Arial" w:hAnsi="Arial" w:cs="Arial"/>
                <w:i/>
                <w:iCs/>
                <w:color w:val="FF0000"/>
                <w:sz w:val="24"/>
                <w:szCs w:val="24"/>
              </w:rPr>
              <w:t xml:space="preserve">. </w:t>
            </w:r>
            <w:r w:rsidRPr="00760112">
              <w:rPr>
                <w:rFonts w:ascii="Arial" w:hAnsi="Arial" w:cs="Arial"/>
                <w:i/>
                <w:iCs/>
                <w:color w:val="FF0000"/>
                <w:sz w:val="24"/>
                <w:szCs w:val="24"/>
              </w:rPr>
              <w:t>Note that the TCP SYN and the GET will both be addressed to port 80 on the server, however.</w:t>
            </w:r>
          </w:p>
          <w:p w14:paraId="692AE5E3" w14:textId="77777777" w:rsidR="00266445" w:rsidRDefault="00266445" w:rsidP="004E09E3">
            <w:pPr>
              <w:rPr>
                <w:rFonts w:ascii="Arial" w:hAnsi="Arial" w:cs="Arial"/>
                <w:i/>
                <w:iCs/>
                <w:color w:val="FF0000"/>
                <w:sz w:val="24"/>
                <w:szCs w:val="24"/>
              </w:rPr>
            </w:pPr>
          </w:p>
          <w:p w14:paraId="3BC110BE" w14:textId="77777777" w:rsidR="00266445" w:rsidRDefault="00266445" w:rsidP="00266445">
            <w:pPr>
              <w:rPr>
                <w:rFonts w:ascii="Arial" w:hAnsi="Arial" w:cs="Arial"/>
                <w:i/>
                <w:iCs/>
                <w:color w:val="FF0000"/>
                <w:sz w:val="24"/>
                <w:szCs w:val="24"/>
              </w:rPr>
            </w:pPr>
            <w:r w:rsidRPr="00752006">
              <w:rPr>
                <w:rFonts w:ascii="Arial" w:hAnsi="Arial" w:cs="Arial"/>
                <w:sz w:val="24"/>
                <w:szCs w:val="24"/>
              </w:rPr>
              <w:t xml:space="preserve">Where and why does packet loss occur within a router? </w:t>
            </w:r>
            <w:r w:rsidRPr="001E1DF7">
              <w:rPr>
                <w:rFonts w:ascii="Arial" w:hAnsi="Arial" w:cs="Arial"/>
                <w:i/>
                <w:iCs/>
                <w:color w:val="FF0000"/>
                <w:sz w:val="24"/>
                <w:szCs w:val="24"/>
              </w:rPr>
              <w:t>Answer: packet loss occurs in buffer in either the input or output line cards, because the memory in the buffer is finite, and the input rate to the buffer exceed the output rate of the buffer over some period of time.</w:t>
            </w:r>
          </w:p>
          <w:p w14:paraId="78AC29C1" w14:textId="77777777" w:rsidR="00266445" w:rsidRDefault="00266445" w:rsidP="00527449">
            <w:pPr>
              <w:rPr>
                <w:rFonts w:ascii="Arial" w:hAnsi="Arial" w:cs="Arial"/>
                <w:i/>
                <w:iCs/>
                <w:color w:val="FF0000"/>
                <w:sz w:val="24"/>
                <w:szCs w:val="24"/>
              </w:rPr>
            </w:pPr>
          </w:p>
          <w:p w14:paraId="1C30D21E" w14:textId="77777777" w:rsidR="00527449" w:rsidRPr="00752006" w:rsidRDefault="00527449" w:rsidP="00527449">
            <w:pPr>
              <w:rPr>
                <w:rFonts w:ascii="Arial" w:hAnsi="Arial" w:cs="Arial"/>
                <w:sz w:val="24"/>
                <w:szCs w:val="24"/>
              </w:rPr>
            </w:pPr>
            <w:r w:rsidRPr="00752006">
              <w:rPr>
                <w:rFonts w:ascii="Arial" w:hAnsi="Arial" w:cs="Arial"/>
                <w:sz w:val="24"/>
                <w:szCs w:val="24"/>
              </w:rPr>
              <w:t>Suppose BGP router A sends a BGP path vector to BGP peer router B. BGP</w:t>
            </w:r>
            <w:r>
              <w:rPr>
                <w:rFonts w:ascii="Arial" w:hAnsi="Arial" w:cs="Arial"/>
                <w:sz w:val="24"/>
                <w:szCs w:val="24"/>
              </w:rPr>
              <w:t xml:space="preserve"> </w:t>
            </w:r>
            <w:r w:rsidRPr="00752006">
              <w:rPr>
                <w:rFonts w:ascii="Arial" w:hAnsi="Arial" w:cs="Arial"/>
                <w:sz w:val="24"/>
                <w:szCs w:val="24"/>
              </w:rPr>
              <w:t xml:space="preserve">peer B is connected to BGP peer C. Must B advertise that path to C? </w:t>
            </w:r>
            <w:r w:rsidRPr="00760112">
              <w:rPr>
                <w:rFonts w:ascii="Arial" w:hAnsi="Arial" w:cs="Arial"/>
                <w:i/>
                <w:iCs/>
                <w:color w:val="FF0000"/>
                <w:sz w:val="24"/>
                <w:szCs w:val="24"/>
              </w:rPr>
              <w:t>Answer: No. It is up to B’s internal policy about what routes to advertise to others. Recall that we discussed how an ISP will generally only carry traffic to/from its customers, and not carry transit traffic (i.e., traffic that is both sources and destined in non-customer networks )</w:t>
            </w:r>
          </w:p>
          <w:p w14:paraId="6007A410" w14:textId="77777777" w:rsidR="00527449" w:rsidRDefault="00527449" w:rsidP="00527449">
            <w:pPr>
              <w:rPr>
                <w:rFonts w:ascii="Arial" w:hAnsi="Arial" w:cs="Arial"/>
                <w:i/>
                <w:iCs/>
                <w:color w:val="FF0000"/>
                <w:sz w:val="24"/>
                <w:szCs w:val="24"/>
              </w:rPr>
            </w:pPr>
          </w:p>
          <w:p w14:paraId="4427078A" w14:textId="77777777" w:rsidR="00331C12" w:rsidRDefault="00331C12" w:rsidP="00331C12">
            <w:pPr>
              <w:rPr>
                <w:rFonts w:ascii="Arial" w:hAnsi="Arial" w:cs="Arial"/>
                <w:color w:val="FF0000"/>
                <w:sz w:val="24"/>
                <w:szCs w:val="24"/>
              </w:rPr>
            </w:pPr>
            <w:r w:rsidRPr="00752006">
              <w:rPr>
                <w:rFonts w:ascii="Arial" w:hAnsi="Arial" w:cs="Arial"/>
                <w:sz w:val="24"/>
                <w:szCs w:val="24"/>
              </w:rPr>
              <w:t xml:space="preserve">What is the purpose of the ARP protocol? </w:t>
            </w:r>
            <w:r w:rsidRPr="001E1DF7">
              <w:rPr>
                <w:rFonts w:ascii="Arial" w:hAnsi="Arial" w:cs="Arial"/>
                <w:i/>
                <w:iCs/>
                <w:color w:val="FF0000"/>
                <w:sz w:val="24"/>
                <w:szCs w:val="24"/>
              </w:rPr>
              <w:t>Answer: To learn a node’s MAC address, given its IP address. Once the MAC address is known, a link--</w:t>
            </w:r>
            <w:r w:rsidRPr="001E1DF7">
              <w:rPr>
                <w:rFonts w:ascii="Cambria Math" w:hAnsi="Cambria Math" w:cs="Cambria Math"/>
                <w:i/>
                <w:iCs/>
                <w:color w:val="FF0000"/>
                <w:sz w:val="24"/>
                <w:szCs w:val="24"/>
              </w:rPr>
              <w:t>‐</w:t>
            </w:r>
            <w:r w:rsidRPr="001E1DF7">
              <w:rPr>
                <w:rFonts w:ascii="Arial" w:hAnsi="Arial" w:cs="Arial"/>
                <w:i/>
                <w:iCs/>
                <w:color w:val="FF0000"/>
                <w:sz w:val="24"/>
                <w:szCs w:val="24"/>
              </w:rPr>
              <w:t>layer frame can then be sent to that destination MAC address.</w:t>
            </w:r>
            <w:r w:rsidRPr="001E1DF7">
              <w:rPr>
                <w:rFonts w:ascii="Arial" w:hAnsi="Arial" w:cs="Arial"/>
                <w:color w:val="FF0000"/>
                <w:sz w:val="24"/>
                <w:szCs w:val="24"/>
              </w:rPr>
              <w:t xml:space="preserve"> </w:t>
            </w:r>
          </w:p>
          <w:p w14:paraId="735A855D" w14:textId="77777777" w:rsidR="00331C12" w:rsidRDefault="00331C12" w:rsidP="00527449">
            <w:pPr>
              <w:rPr>
                <w:rFonts w:ascii="Arial" w:hAnsi="Arial" w:cs="Arial"/>
                <w:i/>
                <w:iCs/>
                <w:color w:val="FF0000"/>
                <w:sz w:val="24"/>
                <w:szCs w:val="24"/>
              </w:rPr>
            </w:pPr>
          </w:p>
          <w:p w14:paraId="5E07FBFF" w14:textId="77777777" w:rsidR="00F92A04" w:rsidRDefault="00F557D9" w:rsidP="00F557D9">
            <w:pPr>
              <w:rPr>
                <w:rFonts w:ascii="Arial" w:hAnsi="Arial" w:cs="Arial"/>
                <w:i/>
                <w:iCs/>
                <w:color w:val="FF0000"/>
                <w:sz w:val="24"/>
                <w:szCs w:val="24"/>
              </w:rPr>
            </w:pPr>
            <w:r w:rsidRPr="008C2B24">
              <w:rPr>
                <w:rFonts w:ascii="Arial" w:hAnsi="Arial" w:cs="Arial"/>
                <w:sz w:val="24"/>
                <w:szCs w:val="24"/>
              </w:rPr>
              <w:t>Briefly explain the key differences between the ALOHA and slotted ALOHA protocols</w:t>
            </w:r>
            <w:r>
              <w:rPr>
                <w:rFonts w:ascii="Arial" w:hAnsi="Arial" w:cs="Arial"/>
                <w:sz w:val="24"/>
                <w:szCs w:val="24"/>
              </w:rPr>
              <w:t xml:space="preserve">. </w:t>
            </w:r>
            <w:r w:rsidRPr="008C2B24">
              <w:rPr>
                <w:rFonts w:ascii="Arial" w:hAnsi="Arial" w:cs="Arial"/>
                <w:i/>
                <w:iCs/>
                <w:color w:val="FF0000"/>
                <w:sz w:val="24"/>
                <w:szCs w:val="24"/>
              </w:rPr>
              <w:t>Answer</w:t>
            </w:r>
            <w:r>
              <w:rPr>
                <w:rFonts w:ascii="Arial" w:hAnsi="Arial" w:cs="Arial"/>
                <w:i/>
                <w:iCs/>
                <w:color w:val="FF0000"/>
                <w:sz w:val="24"/>
                <w:szCs w:val="24"/>
              </w:rPr>
              <w:t>:</w:t>
            </w:r>
            <w:r w:rsidRPr="008C2B24">
              <w:t xml:space="preserve"> </w:t>
            </w:r>
            <w:r w:rsidRPr="008C2B24">
              <w:rPr>
                <w:rFonts w:ascii="Arial" w:hAnsi="Arial" w:cs="Arial"/>
                <w:i/>
                <w:iCs/>
                <w:color w:val="FF0000"/>
                <w:sz w:val="24"/>
                <w:szCs w:val="24"/>
              </w:rPr>
              <w:t>Time Synchronization: ALOHA does not require synchronization, while Slotted ALOHA operates on synchronized time slots.</w:t>
            </w:r>
            <w:r>
              <w:rPr>
                <w:rFonts w:ascii="Arial" w:hAnsi="Arial" w:cs="Arial"/>
                <w:i/>
                <w:iCs/>
                <w:color w:val="FF0000"/>
                <w:sz w:val="24"/>
                <w:szCs w:val="24"/>
              </w:rPr>
              <w:t xml:space="preserve"> </w:t>
            </w:r>
            <w:r w:rsidRPr="008C2B24">
              <w:rPr>
                <w:rFonts w:ascii="Arial" w:hAnsi="Arial" w:cs="Arial"/>
                <w:i/>
                <w:iCs/>
                <w:color w:val="FF0000"/>
                <w:sz w:val="24"/>
                <w:szCs w:val="24"/>
              </w:rPr>
              <w:t>Collision Rate: ALOHA has a higher collision rate due to unsynchronized transmissions, whereas Slotted ALOHA's aligned time slots reduce collision chances.</w:t>
            </w:r>
            <w:r>
              <w:rPr>
                <w:rFonts w:ascii="Arial" w:hAnsi="Arial" w:cs="Arial"/>
                <w:i/>
                <w:iCs/>
                <w:color w:val="FF0000"/>
                <w:sz w:val="24"/>
                <w:szCs w:val="24"/>
              </w:rPr>
              <w:t xml:space="preserve"> </w:t>
            </w:r>
            <w:r w:rsidRPr="008C2B24">
              <w:rPr>
                <w:rFonts w:ascii="Arial" w:hAnsi="Arial" w:cs="Arial"/>
                <w:i/>
                <w:iCs/>
                <w:color w:val="FF0000"/>
                <w:sz w:val="24"/>
                <w:szCs w:val="24"/>
              </w:rPr>
              <w:t>Efficiency: Slotted ALOHA is more efficient due to structured transmission times, as opposed to ALOHA's more random approach.</w:t>
            </w:r>
          </w:p>
          <w:p w14:paraId="077E49D1" w14:textId="77777777" w:rsidR="00F92A04" w:rsidRDefault="00F92A04" w:rsidP="00F557D9">
            <w:pPr>
              <w:rPr>
                <w:rFonts w:ascii="Arial" w:hAnsi="Arial" w:cs="Arial"/>
                <w:i/>
                <w:iCs/>
                <w:color w:val="FF0000"/>
                <w:sz w:val="24"/>
                <w:szCs w:val="24"/>
              </w:rPr>
            </w:pPr>
          </w:p>
          <w:p w14:paraId="666BD20F" w14:textId="77777777" w:rsidR="00F92A04" w:rsidRDefault="00F92A04" w:rsidP="00F92A04">
            <w:pPr>
              <w:rPr>
                <w:rFonts w:ascii="Arial" w:hAnsi="Arial" w:cs="Arial"/>
                <w:sz w:val="24"/>
                <w:szCs w:val="24"/>
              </w:rPr>
            </w:pPr>
            <w:r w:rsidRPr="00752006">
              <w:rPr>
                <w:rFonts w:ascii="Arial" w:hAnsi="Arial" w:cs="Arial"/>
                <w:sz w:val="24"/>
                <w:szCs w:val="24"/>
              </w:rPr>
              <w:t>Suppose that Bob and Alice have access to a public key system that makes</w:t>
            </w:r>
            <w:r>
              <w:rPr>
                <w:rFonts w:ascii="Arial" w:hAnsi="Arial" w:cs="Arial"/>
                <w:sz w:val="24"/>
                <w:szCs w:val="24"/>
              </w:rPr>
              <w:t xml:space="preserve"> </w:t>
            </w:r>
            <w:r w:rsidRPr="00752006">
              <w:rPr>
                <w:rFonts w:ascii="Arial" w:hAnsi="Arial" w:cs="Arial"/>
                <w:sz w:val="24"/>
                <w:szCs w:val="24"/>
              </w:rPr>
              <w:t>their public keys available to each other. K</w:t>
            </w:r>
            <w:r w:rsidRPr="00816503">
              <w:rPr>
                <w:rFonts w:ascii="Arial" w:hAnsi="Arial" w:cs="Arial"/>
                <w:sz w:val="24"/>
                <w:szCs w:val="24"/>
                <w:vertAlign w:val="subscript"/>
              </w:rPr>
              <w:t>B</w:t>
            </w:r>
            <w:r w:rsidRPr="00816503">
              <w:rPr>
                <w:rFonts w:ascii="Arial" w:hAnsi="Arial" w:cs="Arial"/>
                <w:sz w:val="24"/>
                <w:szCs w:val="24"/>
                <w:vertAlign w:val="superscript"/>
              </w:rPr>
              <w:t>-</w:t>
            </w:r>
            <w:r w:rsidRPr="00752006">
              <w:rPr>
                <w:rFonts w:ascii="Arial" w:hAnsi="Arial" w:cs="Arial"/>
                <w:sz w:val="24"/>
                <w:szCs w:val="24"/>
              </w:rPr>
              <w:t xml:space="preserve"> and K</w:t>
            </w:r>
            <w:r w:rsidRPr="00816503">
              <w:rPr>
                <w:rFonts w:ascii="Arial" w:hAnsi="Arial" w:cs="Arial"/>
                <w:sz w:val="24"/>
                <w:szCs w:val="24"/>
                <w:vertAlign w:val="subscript"/>
              </w:rPr>
              <w:t>B</w:t>
            </w:r>
            <w:r w:rsidRPr="00816503">
              <w:rPr>
                <w:rFonts w:ascii="Arial" w:hAnsi="Arial" w:cs="Arial"/>
                <w:sz w:val="24"/>
                <w:szCs w:val="24"/>
                <w:vertAlign w:val="superscript"/>
              </w:rPr>
              <w:t>+</w:t>
            </w:r>
            <w:r w:rsidRPr="00752006">
              <w:rPr>
                <w:rFonts w:ascii="Arial" w:hAnsi="Arial" w:cs="Arial"/>
                <w:sz w:val="24"/>
                <w:szCs w:val="24"/>
              </w:rPr>
              <w:t xml:space="preserve"> are Bob’s private and public keys,</w:t>
            </w:r>
            <w:r>
              <w:rPr>
                <w:rFonts w:ascii="Arial" w:hAnsi="Arial" w:cs="Arial"/>
                <w:sz w:val="24"/>
                <w:szCs w:val="24"/>
              </w:rPr>
              <w:t xml:space="preserve"> </w:t>
            </w:r>
            <w:r w:rsidRPr="00752006">
              <w:rPr>
                <w:rFonts w:ascii="Arial" w:hAnsi="Arial" w:cs="Arial"/>
                <w:sz w:val="24"/>
                <w:szCs w:val="24"/>
              </w:rPr>
              <w:t>respectively. Each knows its own private key. Describe how Bob and Alice can use these</w:t>
            </w:r>
            <w:r>
              <w:rPr>
                <w:rFonts w:ascii="Arial" w:hAnsi="Arial" w:cs="Arial"/>
                <w:sz w:val="24"/>
                <w:szCs w:val="24"/>
              </w:rPr>
              <w:t xml:space="preserve"> </w:t>
            </w:r>
            <w:r w:rsidRPr="00752006">
              <w:rPr>
                <w:rFonts w:ascii="Arial" w:hAnsi="Arial" w:cs="Arial"/>
                <w:sz w:val="24"/>
                <w:szCs w:val="24"/>
              </w:rPr>
              <w:t>keys so that Bob can know that when he is communication with Alice that (i)</w:t>
            </w:r>
            <w:r>
              <w:rPr>
                <w:rFonts w:ascii="Arial" w:hAnsi="Arial" w:cs="Arial"/>
                <w:sz w:val="24"/>
                <w:szCs w:val="24"/>
              </w:rPr>
              <w:t xml:space="preserve"> </w:t>
            </w:r>
            <w:r w:rsidRPr="00752006">
              <w:rPr>
                <w:rFonts w:ascii="Arial" w:hAnsi="Arial" w:cs="Arial"/>
                <w:sz w:val="24"/>
                <w:szCs w:val="24"/>
              </w:rPr>
              <w:t>he is indeed</w:t>
            </w:r>
            <w:r>
              <w:rPr>
                <w:rFonts w:ascii="Arial" w:hAnsi="Arial" w:cs="Arial"/>
                <w:sz w:val="24"/>
                <w:szCs w:val="24"/>
              </w:rPr>
              <w:t xml:space="preserve"> </w:t>
            </w:r>
            <w:r w:rsidRPr="00752006">
              <w:rPr>
                <w:rFonts w:ascii="Arial" w:hAnsi="Arial" w:cs="Arial"/>
                <w:sz w:val="24"/>
                <w:szCs w:val="24"/>
              </w:rPr>
              <w:t>communicating with Alice, and (ii)</w:t>
            </w:r>
            <w:r>
              <w:rPr>
                <w:rFonts w:ascii="Arial" w:hAnsi="Arial" w:cs="Arial"/>
                <w:sz w:val="24"/>
                <w:szCs w:val="24"/>
              </w:rPr>
              <w:t xml:space="preserve"> </w:t>
            </w:r>
            <w:r w:rsidRPr="00752006">
              <w:rPr>
                <w:rFonts w:ascii="Arial" w:hAnsi="Arial" w:cs="Arial"/>
                <w:sz w:val="24"/>
                <w:szCs w:val="24"/>
              </w:rPr>
              <w:t>Alice is live (i.e., he is not receiving a playback of</w:t>
            </w:r>
            <w:r>
              <w:rPr>
                <w:rFonts w:ascii="Arial" w:hAnsi="Arial" w:cs="Arial"/>
                <w:sz w:val="24"/>
                <w:szCs w:val="24"/>
              </w:rPr>
              <w:t xml:space="preserve"> </w:t>
            </w:r>
            <w:r w:rsidRPr="00752006">
              <w:rPr>
                <w:rFonts w:ascii="Arial" w:hAnsi="Arial" w:cs="Arial"/>
                <w:sz w:val="24"/>
                <w:szCs w:val="24"/>
              </w:rPr>
              <w:t xml:space="preserve">earlier info sent from Alice? </w:t>
            </w:r>
            <w:r w:rsidRPr="00816503">
              <w:rPr>
                <w:rFonts w:ascii="Arial" w:hAnsi="Arial" w:cs="Arial"/>
                <w:i/>
                <w:iCs/>
                <w:color w:val="FF0000"/>
                <w:sz w:val="24"/>
                <w:szCs w:val="24"/>
              </w:rPr>
              <w:t>Answer: Bob creates a nonce and sends it to Alice and asks her to encrypt it with her private key. Bob then applies Alice’s public key to the nonce</w:t>
            </w:r>
            <w:r>
              <w:rPr>
                <w:rFonts w:ascii="Arial" w:hAnsi="Arial" w:cs="Arial"/>
                <w:i/>
                <w:iCs/>
                <w:color w:val="FF0000"/>
                <w:sz w:val="24"/>
                <w:szCs w:val="24"/>
              </w:rPr>
              <w:t xml:space="preserve"> </w:t>
            </w:r>
            <w:r w:rsidRPr="00816503">
              <w:rPr>
                <w:rFonts w:ascii="Arial" w:hAnsi="Arial" w:cs="Arial"/>
                <w:i/>
                <w:iCs/>
                <w:color w:val="FF0000"/>
                <w:sz w:val="24"/>
                <w:szCs w:val="24"/>
              </w:rPr>
              <w:t>and if he recovers the nonce value, accepts Alice as live (since the nonce was signed )</w:t>
            </w:r>
            <w:r>
              <w:rPr>
                <w:rFonts w:ascii="Arial" w:hAnsi="Arial" w:cs="Arial"/>
                <w:i/>
                <w:iCs/>
                <w:color w:val="FF0000"/>
                <w:sz w:val="24"/>
                <w:szCs w:val="24"/>
              </w:rPr>
              <w:t xml:space="preserve"> </w:t>
            </w:r>
            <w:r w:rsidRPr="00816503">
              <w:rPr>
                <w:rFonts w:ascii="Arial" w:hAnsi="Arial" w:cs="Arial"/>
                <w:i/>
                <w:iCs/>
                <w:color w:val="FF0000"/>
                <w:sz w:val="24"/>
                <w:szCs w:val="24"/>
              </w:rPr>
              <w:t>and</w:t>
            </w:r>
            <w:r>
              <w:rPr>
                <w:rFonts w:ascii="Arial" w:hAnsi="Arial" w:cs="Arial"/>
                <w:i/>
                <w:iCs/>
                <w:color w:val="FF0000"/>
                <w:sz w:val="24"/>
                <w:szCs w:val="24"/>
              </w:rPr>
              <w:t xml:space="preserve"> </w:t>
            </w:r>
            <w:r w:rsidRPr="00816503">
              <w:rPr>
                <w:rFonts w:ascii="Arial" w:hAnsi="Arial" w:cs="Arial"/>
                <w:i/>
                <w:iCs/>
                <w:color w:val="FF0000"/>
                <w:sz w:val="24"/>
                <w:szCs w:val="24"/>
              </w:rPr>
              <w:t>as Alice (since only Alice has access to her private key, and only Alice’s private has the</w:t>
            </w:r>
            <w:r>
              <w:rPr>
                <w:rFonts w:ascii="Arial" w:hAnsi="Arial" w:cs="Arial"/>
                <w:i/>
                <w:iCs/>
                <w:color w:val="FF0000"/>
                <w:sz w:val="24"/>
                <w:szCs w:val="24"/>
              </w:rPr>
              <w:t xml:space="preserve"> </w:t>
            </w:r>
            <w:r w:rsidRPr="00816503">
              <w:rPr>
                <w:rFonts w:ascii="Arial" w:hAnsi="Arial" w:cs="Arial"/>
                <w:i/>
                <w:iCs/>
                <w:color w:val="FF0000"/>
                <w:sz w:val="24"/>
                <w:szCs w:val="24"/>
              </w:rPr>
              <w:t>property that K</w:t>
            </w:r>
            <w:r w:rsidRPr="00816503">
              <w:rPr>
                <w:rFonts w:ascii="Arial" w:hAnsi="Arial" w:cs="Arial"/>
                <w:i/>
                <w:iCs/>
                <w:color w:val="FF0000"/>
                <w:sz w:val="24"/>
                <w:szCs w:val="24"/>
                <w:vertAlign w:val="subscript"/>
              </w:rPr>
              <w:t>A</w:t>
            </w:r>
            <w:r w:rsidRPr="00816503">
              <w:rPr>
                <w:rFonts w:ascii="Arial" w:hAnsi="Arial" w:cs="Arial"/>
                <w:i/>
                <w:iCs/>
                <w:color w:val="FF0000"/>
                <w:sz w:val="24"/>
                <w:szCs w:val="24"/>
                <w:vertAlign w:val="superscript"/>
              </w:rPr>
              <w:t>+</w:t>
            </w:r>
            <w:r w:rsidRPr="00816503">
              <w:rPr>
                <w:rFonts w:ascii="Arial" w:hAnsi="Arial" w:cs="Arial"/>
                <w:i/>
                <w:iCs/>
                <w:color w:val="FF0000"/>
                <w:sz w:val="24"/>
                <w:szCs w:val="24"/>
              </w:rPr>
              <w:t xml:space="preserve"> K</w:t>
            </w:r>
            <w:r w:rsidRPr="00816503">
              <w:rPr>
                <w:rFonts w:ascii="Arial" w:hAnsi="Arial" w:cs="Arial"/>
                <w:i/>
                <w:iCs/>
                <w:color w:val="FF0000"/>
                <w:sz w:val="24"/>
                <w:szCs w:val="24"/>
                <w:vertAlign w:val="subscript"/>
              </w:rPr>
              <w:t>A</w:t>
            </w:r>
            <w:r w:rsidRPr="00816503">
              <w:rPr>
                <w:rFonts w:ascii="Arial" w:hAnsi="Arial" w:cs="Arial"/>
                <w:i/>
                <w:iCs/>
                <w:color w:val="FF0000"/>
                <w:sz w:val="24"/>
                <w:szCs w:val="24"/>
                <w:vertAlign w:val="superscript"/>
              </w:rPr>
              <w:t>-</w:t>
            </w:r>
            <w:r w:rsidRPr="00816503">
              <w:rPr>
                <w:rFonts w:ascii="Arial" w:hAnsi="Arial" w:cs="Arial"/>
                <w:i/>
                <w:iCs/>
                <w:color w:val="FF0000"/>
                <w:sz w:val="24"/>
                <w:szCs w:val="24"/>
              </w:rPr>
              <w:t xml:space="preserve"> (m ) = m.</w:t>
            </w:r>
          </w:p>
          <w:p w14:paraId="128AA292" w14:textId="4F97A413" w:rsidR="00D87D18" w:rsidRPr="00F557D9" w:rsidRDefault="00F557D9" w:rsidP="00F557D9">
            <w:pPr>
              <w:rPr>
                <w:rFonts w:ascii="Arial" w:hAnsi="Arial" w:cs="Arial"/>
                <w:i/>
                <w:iCs/>
                <w:color w:val="FF0000"/>
                <w:sz w:val="24"/>
                <w:szCs w:val="24"/>
              </w:rPr>
            </w:pPr>
            <w:r>
              <w:rPr>
                <w:rFonts w:ascii="Arial" w:hAnsi="Arial" w:cs="Arial"/>
                <w:i/>
                <w:iCs/>
                <w:color w:val="FF0000"/>
                <w:sz w:val="24"/>
                <w:szCs w:val="24"/>
              </w:rPr>
              <w:t xml:space="preserve"> </w:t>
            </w:r>
          </w:p>
        </w:tc>
        <w:tc>
          <w:tcPr>
            <w:tcW w:w="1513" w:type="dxa"/>
          </w:tcPr>
          <w:p w14:paraId="6E2BAA91" w14:textId="77777777" w:rsidR="00F557D9" w:rsidRDefault="00F557D9" w:rsidP="005044A5">
            <w:pPr>
              <w:tabs>
                <w:tab w:val="left" w:pos="7200"/>
              </w:tabs>
              <w:jc w:val="both"/>
              <w:rPr>
                <w:rFonts w:ascii="Arial" w:hAnsi="Arial" w:cs="Arial"/>
                <w:sz w:val="24"/>
                <w:szCs w:val="24"/>
              </w:rPr>
            </w:pPr>
          </w:p>
          <w:p w14:paraId="47823086" w14:textId="77777777" w:rsidR="00DB7D9E" w:rsidRDefault="00DB7D9E" w:rsidP="005044A5">
            <w:pPr>
              <w:tabs>
                <w:tab w:val="left" w:pos="7200"/>
              </w:tabs>
              <w:jc w:val="both"/>
              <w:rPr>
                <w:rFonts w:ascii="Arial" w:hAnsi="Arial" w:cs="Arial"/>
                <w:sz w:val="24"/>
                <w:szCs w:val="24"/>
              </w:rPr>
            </w:pPr>
            <w:r w:rsidRPr="221523D0">
              <w:rPr>
                <w:rFonts w:ascii="Arial" w:hAnsi="Arial" w:cs="Arial"/>
                <w:sz w:val="24"/>
                <w:szCs w:val="24"/>
              </w:rPr>
              <w:t>[</w:t>
            </w:r>
            <w:r>
              <w:rPr>
                <w:rFonts w:ascii="Arial" w:hAnsi="Arial" w:cs="Arial"/>
                <w:sz w:val="24"/>
                <w:szCs w:val="24"/>
              </w:rPr>
              <w:t>2.5</w:t>
            </w:r>
            <w:r w:rsidRPr="221523D0">
              <w:rPr>
                <w:rFonts w:ascii="Arial" w:hAnsi="Arial" w:cs="Arial"/>
                <w:sz w:val="24"/>
                <w:szCs w:val="24"/>
              </w:rPr>
              <w:t xml:space="preserve"> marks]</w:t>
            </w:r>
            <w:r w:rsidRPr="221523D0">
              <w:rPr>
                <w:rFonts w:ascii="Arial" w:hAnsi="Arial" w:cs="Arial"/>
                <w:sz w:val="24"/>
                <w:szCs w:val="24"/>
              </w:rPr>
              <w:t xml:space="preserve"> </w:t>
            </w:r>
          </w:p>
          <w:p w14:paraId="597863AC" w14:textId="77777777" w:rsidR="00DB7D9E" w:rsidRDefault="00DB7D9E" w:rsidP="005044A5">
            <w:pPr>
              <w:tabs>
                <w:tab w:val="left" w:pos="7200"/>
              </w:tabs>
              <w:jc w:val="both"/>
              <w:rPr>
                <w:rFonts w:ascii="Arial" w:hAnsi="Arial" w:cs="Arial"/>
                <w:sz w:val="24"/>
                <w:szCs w:val="24"/>
              </w:rPr>
            </w:pPr>
          </w:p>
          <w:p w14:paraId="116B6ED6" w14:textId="77777777" w:rsidR="00DB7D9E" w:rsidRDefault="00DB7D9E" w:rsidP="005044A5">
            <w:pPr>
              <w:tabs>
                <w:tab w:val="left" w:pos="7200"/>
              </w:tabs>
              <w:jc w:val="both"/>
              <w:rPr>
                <w:rFonts w:ascii="Arial" w:hAnsi="Arial" w:cs="Arial"/>
                <w:sz w:val="24"/>
                <w:szCs w:val="24"/>
              </w:rPr>
            </w:pPr>
          </w:p>
          <w:p w14:paraId="06D046A5" w14:textId="77777777" w:rsidR="00DB7D9E" w:rsidRDefault="00DB7D9E" w:rsidP="005044A5">
            <w:pPr>
              <w:tabs>
                <w:tab w:val="left" w:pos="7200"/>
              </w:tabs>
              <w:jc w:val="both"/>
              <w:rPr>
                <w:rFonts w:ascii="Arial" w:hAnsi="Arial" w:cs="Arial"/>
                <w:sz w:val="24"/>
                <w:szCs w:val="24"/>
              </w:rPr>
            </w:pPr>
          </w:p>
          <w:p w14:paraId="20E60A94" w14:textId="77777777" w:rsidR="00DB7D9E" w:rsidRDefault="00DB7D9E" w:rsidP="005044A5">
            <w:pPr>
              <w:tabs>
                <w:tab w:val="left" w:pos="7200"/>
              </w:tabs>
              <w:jc w:val="both"/>
              <w:rPr>
                <w:rFonts w:ascii="Arial" w:hAnsi="Arial" w:cs="Arial"/>
                <w:sz w:val="24"/>
                <w:szCs w:val="24"/>
              </w:rPr>
            </w:pPr>
          </w:p>
          <w:p w14:paraId="7EAE8D0F" w14:textId="77777777" w:rsidR="00DB7D9E" w:rsidRDefault="00DB7D9E" w:rsidP="005044A5">
            <w:pPr>
              <w:tabs>
                <w:tab w:val="left" w:pos="7200"/>
              </w:tabs>
              <w:jc w:val="both"/>
              <w:rPr>
                <w:rFonts w:ascii="Arial" w:hAnsi="Arial" w:cs="Arial"/>
                <w:sz w:val="24"/>
                <w:szCs w:val="24"/>
              </w:rPr>
            </w:pPr>
          </w:p>
          <w:p w14:paraId="7CA5E9FD" w14:textId="77777777" w:rsidR="00DB7D9E" w:rsidRDefault="00DB7D9E" w:rsidP="005044A5">
            <w:pPr>
              <w:tabs>
                <w:tab w:val="left" w:pos="7200"/>
              </w:tabs>
              <w:jc w:val="both"/>
              <w:rPr>
                <w:rFonts w:ascii="Arial" w:hAnsi="Arial" w:cs="Arial"/>
                <w:sz w:val="24"/>
                <w:szCs w:val="24"/>
              </w:rPr>
            </w:pPr>
          </w:p>
          <w:p w14:paraId="16B144EF" w14:textId="65AEC419" w:rsidR="0091330E" w:rsidRDefault="0091330E" w:rsidP="005044A5">
            <w:pPr>
              <w:tabs>
                <w:tab w:val="left" w:pos="7200"/>
              </w:tabs>
              <w:jc w:val="both"/>
              <w:rPr>
                <w:rFonts w:ascii="Arial" w:hAnsi="Arial" w:cs="Arial"/>
                <w:sz w:val="24"/>
                <w:szCs w:val="24"/>
              </w:rPr>
            </w:pPr>
            <w:r w:rsidRPr="221523D0">
              <w:rPr>
                <w:rFonts w:ascii="Arial" w:hAnsi="Arial" w:cs="Arial"/>
                <w:sz w:val="24"/>
                <w:szCs w:val="24"/>
              </w:rPr>
              <w:t>[</w:t>
            </w:r>
            <w:r w:rsidR="00F557D9">
              <w:rPr>
                <w:rFonts w:ascii="Arial" w:hAnsi="Arial" w:cs="Arial"/>
                <w:sz w:val="24"/>
                <w:szCs w:val="24"/>
              </w:rPr>
              <w:t>2.</w:t>
            </w:r>
            <w:r>
              <w:rPr>
                <w:rFonts w:ascii="Arial" w:hAnsi="Arial" w:cs="Arial"/>
                <w:sz w:val="24"/>
                <w:szCs w:val="24"/>
              </w:rPr>
              <w:t>5</w:t>
            </w:r>
            <w:r w:rsidRPr="221523D0">
              <w:rPr>
                <w:rFonts w:ascii="Arial" w:hAnsi="Arial" w:cs="Arial"/>
                <w:sz w:val="24"/>
                <w:szCs w:val="24"/>
              </w:rPr>
              <w:t xml:space="preserve"> marks]</w:t>
            </w:r>
          </w:p>
          <w:p w14:paraId="7E2305D1" w14:textId="77777777" w:rsidR="006162DB" w:rsidRDefault="006162DB" w:rsidP="005044A5">
            <w:pPr>
              <w:tabs>
                <w:tab w:val="left" w:pos="7200"/>
              </w:tabs>
              <w:jc w:val="both"/>
              <w:rPr>
                <w:rFonts w:ascii="Arial" w:hAnsi="Arial" w:cs="Arial"/>
                <w:sz w:val="24"/>
                <w:szCs w:val="24"/>
              </w:rPr>
            </w:pPr>
          </w:p>
          <w:p w14:paraId="258EE985" w14:textId="77777777" w:rsidR="006162DB" w:rsidRDefault="006162DB" w:rsidP="005044A5">
            <w:pPr>
              <w:tabs>
                <w:tab w:val="left" w:pos="7200"/>
              </w:tabs>
              <w:jc w:val="both"/>
              <w:rPr>
                <w:rFonts w:ascii="Arial" w:hAnsi="Arial" w:cs="Arial"/>
                <w:sz w:val="24"/>
                <w:szCs w:val="24"/>
              </w:rPr>
            </w:pPr>
          </w:p>
          <w:p w14:paraId="61AE65B7" w14:textId="77777777" w:rsidR="006162DB" w:rsidRDefault="006162DB" w:rsidP="005044A5">
            <w:pPr>
              <w:tabs>
                <w:tab w:val="left" w:pos="7200"/>
              </w:tabs>
              <w:jc w:val="both"/>
              <w:rPr>
                <w:rFonts w:ascii="Arial" w:hAnsi="Arial" w:cs="Arial"/>
                <w:sz w:val="24"/>
                <w:szCs w:val="24"/>
              </w:rPr>
            </w:pPr>
          </w:p>
          <w:p w14:paraId="7D437208" w14:textId="77777777" w:rsidR="006162DB" w:rsidRDefault="006162DB" w:rsidP="005044A5">
            <w:pPr>
              <w:tabs>
                <w:tab w:val="left" w:pos="7200"/>
              </w:tabs>
              <w:jc w:val="both"/>
              <w:rPr>
                <w:rFonts w:ascii="Arial" w:hAnsi="Arial" w:cs="Arial"/>
                <w:sz w:val="24"/>
                <w:szCs w:val="24"/>
              </w:rPr>
            </w:pPr>
          </w:p>
          <w:p w14:paraId="79607A59" w14:textId="77777777" w:rsidR="006162DB" w:rsidRDefault="006162DB" w:rsidP="005044A5">
            <w:pPr>
              <w:tabs>
                <w:tab w:val="left" w:pos="7200"/>
              </w:tabs>
              <w:jc w:val="both"/>
              <w:rPr>
                <w:rFonts w:ascii="Arial" w:hAnsi="Arial" w:cs="Arial"/>
                <w:sz w:val="24"/>
                <w:szCs w:val="24"/>
              </w:rPr>
            </w:pPr>
          </w:p>
          <w:p w14:paraId="1BCE908F" w14:textId="378B9E94" w:rsidR="006162DB" w:rsidRDefault="006162DB" w:rsidP="005044A5">
            <w:pPr>
              <w:tabs>
                <w:tab w:val="left" w:pos="7200"/>
              </w:tabs>
              <w:jc w:val="both"/>
              <w:rPr>
                <w:rFonts w:ascii="Arial" w:hAnsi="Arial" w:cs="Arial"/>
                <w:sz w:val="24"/>
                <w:szCs w:val="24"/>
              </w:rPr>
            </w:pPr>
            <w:r w:rsidRPr="221523D0">
              <w:rPr>
                <w:rFonts w:ascii="Arial" w:hAnsi="Arial" w:cs="Arial"/>
                <w:sz w:val="24"/>
                <w:szCs w:val="24"/>
              </w:rPr>
              <w:t>[</w:t>
            </w:r>
            <w:r>
              <w:rPr>
                <w:rFonts w:ascii="Arial" w:hAnsi="Arial" w:cs="Arial"/>
                <w:sz w:val="24"/>
                <w:szCs w:val="24"/>
              </w:rPr>
              <w:t>2.5</w:t>
            </w:r>
            <w:r w:rsidRPr="221523D0">
              <w:rPr>
                <w:rFonts w:ascii="Arial" w:hAnsi="Arial" w:cs="Arial"/>
                <w:sz w:val="24"/>
                <w:szCs w:val="24"/>
              </w:rPr>
              <w:t xml:space="preserve"> marks]</w:t>
            </w:r>
          </w:p>
          <w:p w14:paraId="00E5A909" w14:textId="77777777" w:rsidR="006162DB" w:rsidRDefault="006162DB" w:rsidP="005044A5">
            <w:pPr>
              <w:tabs>
                <w:tab w:val="left" w:pos="7200"/>
              </w:tabs>
              <w:jc w:val="both"/>
              <w:rPr>
                <w:rFonts w:ascii="Arial" w:hAnsi="Arial" w:cs="Arial"/>
                <w:sz w:val="24"/>
                <w:szCs w:val="24"/>
              </w:rPr>
            </w:pPr>
          </w:p>
          <w:p w14:paraId="6C93925F" w14:textId="77777777" w:rsidR="006162DB" w:rsidRDefault="006162DB" w:rsidP="005044A5">
            <w:pPr>
              <w:tabs>
                <w:tab w:val="left" w:pos="7200"/>
              </w:tabs>
              <w:jc w:val="both"/>
              <w:rPr>
                <w:rFonts w:ascii="Arial" w:hAnsi="Arial" w:cs="Arial"/>
                <w:sz w:val="24"/>
                <w:szCs w:val="24"/>
              </w:rPr>
            </w:pPr>
          </w:p>
          <w:p w14:paraId="3AA2784C" w14:textId="77777777" w:rsidR="006162DB" w:rsidRDefault="006162DB" w:rsidP="005044A5">
            <w:pPr>
              <w:tabs>
                <w:tab w:val="left" w:pos="7200"/>
              </w:tabs>
              <w:jc w:val="both"/>
              <w:rPr>
                <w:rFonts w:ascii="Arial" w:hAnsi="Arial" w:cs="Arial"/>
                <w:sz w:val="24"/>
                <w:szCs w:val="24"/>
              </w:rPr>
            </w:pPr>
          </w:p>
          <w:p w14:paraId="797D7BA0" w14:textId="77777777" w:rsidR="006162DB" w:rsidRDefault="006162DB" w:rsidP="005044A5">
            <w:pPr>
              <w:tabs>
                <w:tab w:val="left" w:pos="7200"/>
              </w:tabs>
              <w:jc w:val="both"/>
              <w:rPr>
                <w:rFonts w:ascii="Arial" w:hAnsi="Arial" w:cs="Arial"/>
                <w:sz w:val="24"/>
                <w:szCs w:val="24"/>
              </w:rPr>
            </w:pPr>
          </w:p>
          <w:p w14:paraId="41F1C003" w14:textId="77777777" w:rsidR="006162DB" w:rsidRDefault="006162DB" w:rsidP="005044A5">
            <w:pPr>
              <w:tabs>
                <w:tab w:val="left" w:pos="7200"/>
              </w:tabs>
              <w:jc w:val="both"/>
              <w:rPr>
                <w:rFonts w:ascii="Arial" w:hAnsi="Arial" w:cs="Arial"/>
                <w:sz w:val="24"/>
                <w:szCs w:val="24"/>
              </w:rPr>
            </w:pPr>
          </w:p>
          <w:p w14:paraId="3A1449B5" w14:textId="77777777" w:rsidR="006162DB" w:rsidRDefault="006162DB" w:rsidP="005044A5">
            <w:pPr>
              <w:tabs>
                <w:tab w:val="left" w:pos="7200"/>
              </w:tabs>
              <w:jc w:val="both"/>
              <w:rPr>
                <w:rFonts w:ascii="Arial" w:hAnsi="Arial" w:cs="Arial"/>
                <w:sz w:val="24"/>
                <w:szCs w:val="24"/>
              </w:rPr>
            </w:pPr>
          </w:p>
          <w:p w14:paraId="1A97D696" w14:textId="28B45638" w:rsidR="006162DB" w:rsidRDefault="006162DB" w:rsidP="005044A5">
            <w:pPr>
              <w:tabs>
                <w:tab w:val="left" w:pos="7200"/>
              </w:tabs>
              <w:jc w:val="both"/>
              <w:rPr>
                <w:rFonts w:ascii="Arial" w:hAnsi="Arial" w:cs="Arial"/>
                <w:sz w:val="24"/>
                <w:szCs w:val="24"/>
              </w:rPr>
            </w:pPr>
            <w:r w:rsidRPr="221523D0">
              <w:rPr>
                <w:rFonts w:ascii="Arial" w:hAnsi="Arial" w:cs="Arial"/>
                <w:sz w:val="24"/>
                <w:szCs w:val="24"/>
              </w:rPr>
              <w:t>[</w:t>
            </w:r>
            <w:r>
              <w:rPr>
                <w:rFonts w:ascii="Arial" w:hAnsi="Arial" w:cs="Arial"/>
                <w:sz w:val="24"/>
                <w:szCs w:val="24"/>
              </w:rPr>
              <w:t>2.5</w:t>
            </w:r>
            <w:r w:rsidRPr="221523D0">
              <w:rPr>
                <w:rFonts w:ascii="Arial" w:hAnsi="Arial" w:cs="Arial"/>
                <w:sz w:val="24"/>
                <w:szCs w:val="24"/>
              </w:rPr>
              <w:t xml:space="preserve"> marks]</w:t>
            </w:r>
          </w:p>
          <w:p w14:paraId="1FC0481E" w14:textId="77777777" w:rsidR="006162DB" w:rsidRDefault="006162DB" w:rsidP="005044A5">
            <w:pPr>
              <w:tabs>
                <w:tab w:val="left" w:pos="7200"/>
              </w:tabs>
              <w:jc w:val="both"/>
              <w:rPr>
                <w:rFonts w:ascii="Arial" w:hAnsi="Arial" w:cs="Arial"/>
                <w:sz w:val="24"/>
                <w:szCs w:val="24"/>
              </w:rPr>
            </w:pPr>
          </w:p>
          <w:p w14:paraId="3764A10B" w14:textId="77777777" w:rsidR="006162DB" w:rsidRDefault="006162DB" w:rsidP="005044A5">
            <w:pPr>
              <w:tabs>
                <w:tab w:val="left" w:pos="7200"/>
              </w:tabs>
              <w:jc w:val="both"/>
              <w:rPr>
                <w:rFonts w:ascii="Arial" w:hAnsi="Arial" w:cs="Arial"/>
                <w:sz w:val="24"/>
                <w:szCs w:val="24"/>
              </w:rPr>
            </w:pPr>
          </w:p>
          <w:p w14:paraId="283EB551" w14:textId="77777777" w:rsidR="006162DB" w:rsidRDefault="006162DB" w:rsidP="005044A5">
            <w:pPr>
              <w:tabs>
                <w:tab w:val="left" w:pos="7200"/>
              </w:tabs>
              <w:jc w:val="both"/>
              <w:rPr>
                <w:rFonts w:ascii="Arial" w:hAnsi="Arial" w:cs="Arial"/>
                <w:sz w:val="24"/>
                <w:szCs w:val="24"/>
              </w:rPr>
            </w:pPr>
          </w:p>
          <w:p w14:paraId="2D983060" w14:textId="77777777" w:rsidR="006162DB" w:rsidRDefault="006162DB" w:rsidP="005044A5">
            <w:pPr>
              <w:tabs>
                <w:tab w:val="left" w:pos="7200"/>
              </w:tabs>
              <w:jc w:val="both"/>
              <w:rPr>
                <w:rFonts w:ascii="Arial" w:hAnsi="Arial" w:cs="Arial"/>
                <w:sz w:val="24"/>
                <w:szCs w:val="24"/>
              </w:rPr>
            </w:pPr>
          </w:p>
          <w:p w14:paraId="1AB8DE0A" w14:textId="77777777" w:rsidR="006162DB" w:rsidRDefault="006162DB" w:rsidP="005044A5">
            <w:pPr>
              <w:tabs>
                <w:tab w:val="left" w:pos="7200"/>
              </w:tabs>
              <w:jc w:val="both"/>
              <w:rPr>
                <w:rFonts w:ascii="Arial" w:hAnsi="Arial" w:cs="Arial"/>
                <w:sz w:val="24"/>
                <w:szCs w:val="24"/>
              </w:rPr>
            </w:pPr>
          </w:p>
          <w:p w14:paraId="3FCC7AFD" w14:textId="4575889E" w:rsidR="006162DB" w:rsidRDefault="006162DB" w:rsidP="005044A5">
            <w:pPr>
              <w:tabs>
                <w:tab w:val="left" w:pos="7200"/>
              </w:tabs>
              <w:jc w:val="both"/>
              <w:rPr>
                <w:rFonts w:ascii="Arial" w:hAnsi="Arial" w:cs="Arial"/>
                <w:sz w:val="24"/>
                <w:szCs w:val="24"/>
              </w:rPr>
            </w:pPr>
            <w:r w:rsidRPr="221523D0">
              <w:rPr>
                <w:rFonts w:ascii="Arial" w:hAnsi="Arial" w:cs="Arial"/>
                <w:sz w:val="24"/>
                <w:szCs w:val="24"/>
              </w:rPr>
              <w:t>[</w:t>
            </w:r>
            <w:r>
              <w:rPr>
                <w:rFonts w:ascii="Arial" w:hAnsi="Arial" w:cs="Arial"/>
                <w:sz w:val="24"/>
                <w:szCs w:val="24"/>
              </w:rPr>
              <w:t>2.5</w:t>
            </w:r>
            <w:r w:rsidRPr="221523D0">
              <w:rPr>
                <w:rFonts w:ascii="Arial" w:hAnsi="Arial" w:cs="Arial"/>
                <w:sz w:val="24"/>
                <w:szCs w:val="24"/>
              </w:rPr>
              <w:t xml:space="preserve"> marks]</w:t>
            </w:r>
          </w:p>
          <w:p w14:paraId="36C919BE" w14:textId="77777777" w:rsidR="006162DB" w:rsidRDefault="006162DB" w:rsidP="005044A5">
            <w:pPr>
              <w:tabs>
                <w:tab w:val="left" w:pos="7200"/>
              </w:tabs>
              <w:jc w:val="both"/>
              <w:rPr>
                <w:rFonts w:ascii="Arial" w:hAnsi="Arial" w:cs="Arial"/>
                <w:sz w:val="24"/>
                <w:szCs w:val="24"/>
              </w:rPr>
            </w:pPr>
          </w:p>
          <w:p w14:paraId="63B1EDED" w14:textId="77777777" w:rsidR="006162DB" w:rsidRDefault="006162DB" w:rsidP="005044A5">
            <w:pPr>
              <w:tabs>
                <w:tab w:val="left" w:pos="7200"/>
              </w:tabs>
              <w:jc w:val="both"/>
              <w:rPr>
                <w:rFonts w:ascii="Arial" w:hAnsi="Arial" w:cs="Arial"/>
                <w:sz w:val="24"/>
                <w:szCs w:val="24"/>
              </w:rPr>
            </w:pPr>
          </w:p>
          <w:p w14:paraId="04EC6C98" w14:textId="77777777" w:rsidR="006162DB" w:rsidRDefault="006162DB" w:rsidP="005044A5">
            <w:pPr>
              <w:tabs>
                <w:tab w:val="left" w:pos="7200"/>
              </w:tabs>
              <w:jc w:val="both"/>
              <w:rPr>
                <w:rFonts w:ascii="Arial" w:hAnsi="Arial" w:cs="Arial"/>
                <w:sz w:val="24"/>
                <w:szCs w:val="24"/>
              </w:rPr>
            </w:pPr>
          </w:p>
          <w:p w14:paraId="6B2AF930" w14:textId="77777777" w:rsidR="006162DB" w:rsidRDefault="006162DB" w:rsidP="005044A5">
            <w:pPr>
              <w:tabs>
                <w:tab w:val="left" w:pos="7200"/>
              </w:tabs>
              <w:jc w:val="both"/>
              <w:rPr>
                <w:rFonts w:ascii="Arial" w:hAnsi="Arial" w:cs="Arial"/>
                <w:sz w:val="24"/>
                <w:szCs w:val="24"/>
              </w:rPr>
            </w:pPr>
          </w:p>
          <w:p w14:paraId="7A173A41" w14:textId="77777777" w:rsidR="006162DB" w:rsidRDefault="006162DB" w:rsidP="005044A5">
            <w:pPr>
              <w:tabs>
                <w:tab w:val="left" w:pos="7200"/>
              </w:tabs>
              <w:jc w:val="both"/>
              <w:rPr>
                <w:rFonts w:ascii="Arial" w:hAnsi="Arial" w:cs="Arial"/>
                <w:sz w:val="24"/>
                <w:szCs w:val="24"/>
              </w:rPr>
            </w:pPr>
          </w:p>
          <w:p w14:paraId="26AE1353" w14:textId="77777777" w:rsidR="006162DB" w:rsidRDefault="006162DB" w:rsidP="005044A5">
            <w:pPr>
              <w:tabs>
                <w:tab w:val="left" w:pos="7200"/>
              </w:tabs>
              <w:jc w:val="both"/>
              <w:rPr>
                <w:rFonts w:ascii="Arial" w:hAnsi="Arial" w:cs="Arial"/>
                <w:sz w:val="24"/>
                <w:szCs w:val="24"/>
              </w:rPr>
            </w:pPr>
          </w:p>
          <w:p w14:paraId="1F45DB6A" w14:textId="77777777" w:rsidR="006162DB" w:rsidRDefault="006162DB" w:rsidP="005044A5">
            <w:pPr>
              <w:tabs>
                <w:tab w:val="left" w:pos="7200"/>
              </w:tabs>
              <w:jc w:val="both"/>
              <w:rPr>
                <w:rFonts w:ascii="Arial" w:hAnsi="Arial" w:cs="Arial"/>
                <w:sz w:val="24"/>
                <w:szCs w:val="24"/>
              </w:rPr>
            </w:pPr>
          </w:p>
          <w:p w14:paraId="7BF36C60" w14:textId="77777777" w:rsidR="006162DB" w:rsidRDefault="006162DB" w:rsidP="005044A5">
            <w:pPr>
              <w:tabs>
                <w:tab w:val="left" w:pos="7200"/>
              </w:tabs>
              <w:jc w:val="both"/>
              <w:rPr>
                <w:rFonts w:ascii="Arial" w:hAnsi="Arial" w:cs="Arial"/>
                <w:sz w:val="24"/>
                <w:szCs w:val="24"/>
              </w:rPr>
            </w:pPr>
          </w:p>
          <w:p w14:paraId="74BBD03E" w14:textId="77777777" w:rsidR="006162DB" w:rsidRDefault="006162DB" w:rsidP="005044A5">
            <w:pPr>
              <w:tabs>
                <w:tab w:val="left" w:pos="7200"/>
              </w:tabs>
              <w:jc w:val="both"/>
              <w:rPr>
                <w:rFonts w:ascii="Arial" w:hAnsi="Arial" w:cs="Arial"/>
                <w:sz w:val="24"/>
                <w:szCs w:val="24"/>
              </w:rPr>
            </w:pPr>
          </w:p>
          <w:p w14:paraId="0AAF0378" w14:textId="77777777" w:rsidR="006162DB" w:rsidRDefault="006162DB" w:rsidP="005044A5">
            <w:pPr>
              <w:tabs>
                <w:tab w:val="left" w:pos="7200"/>
              </w:tabs>
              <w:jc w:val="both"/>
              <w:rPr>
                <w:rFonts w:ascii="Arial" w:hAnsi="Arial" w:cs="Arial"/>
                <w:sz w:val="24"/>
                <w:szCs w:val="24"/>
              </w:rPr>
            </w:pPr>
          </w:p>
          <w:p w14:paraId="674947EA" w14:textId="77777777" w:rsidR="006162DB" w:rsidRDefault="006162DB" w:rsidP="005044A5">
            <w:pPr>
              <w:tabs>
                <w:tab w:val="left" w:pos="7200"/>
              </w:tabs>
              <w:jc w:val="both"/>
              <w:rPr>
                <w:rFonts w:ascii="Arial" w:hAnsi="Arial" w:cs="Arial"/>
                <w:sz w:val="24"/>
                <w:szCs w:val="24"/>
              </w:rPr>
            </w:pPr>
          </w:p>
          <w:p w14:paraId="0ADDC154" w14:textId="77777777" w:rsidR="006162DB" w:rsidRDefault="006162DB" w:rsidP="005044A5">
            <w:pPr>
              <w:tabs>
                <w:tab w:val="left" w:pos="7200"/>
              </w:tabs>
              <w:jc w:val="both"/>
              <w:rPr>
                <w:rFonts w:ascii="Arial" w:hAnsi="Arial" w:cs="Arial"/>
                <w:sz w:val="24"/>
                <w:szCs w:val="24"/>
              </w:rPr>
            </w:pPr>
          </w:p>
          <w:p w14:paraId="6AF04B27" w14:textId="77777777" w:rsidR="006162DB" w:rsidRDefault="006162DB" w:rsidP="005044A5">
            <w:pPr>
              <w:tabs>
                <w:tab w:val="left" w:pos="7200"/>
              </w:tabs>
              <w:jc w:val="both"/>
              <w:rPr>
                <w:rFonts w:ascii="Arial" w:hAnsi="Arial" w:cs="Arial"/>
                <w:sz w:val="24"/>
                <w:szCs w:val="24"/>
              </w:rPr>
            </w:pPr>
          </w:p>
          <w:p w14:paraId="1064D050" w14:textId="77777777" w:rsidR="006162DB" w:rsidRDefault="006162DB" w:rsidP="005044A5">
            <w:pPr>
              <w:tabs>
                <w:tab w:val="left" w:pos="7200"/>
              </w:tabs>
              <w:jc w:val="both"/>
              <w:rPr>
                <w:rFonts w:ascii="Arial" w:hAnsi="Arial" w:cs="Arial"/>
                <w:sz w:val="24"/>
                <w:szCs w:val="24"/>
              </w:rPr>
            </w:pPr>
          </w:p>
          <w:p w14:paraId="46A9114C" w14:textId="77777777" w:rsidR="006162DB" w:rsidRDefault="006162DB" w:rsidP="005044A5">
            <w:pPr>
              <w:tabs>
                <w:tab w:val="left" w:pos="7200"/>
              </w:tabs>
              <w:jc w:val="both"/>
              <w:rPr>
                <w:rFonts w:ascii="Arial" w:hAnsi="Arial" w:cs="Arial"/>
                <w:sz w:val="24"/>
                <w:szCs w:val="24"/>
              </w:rPr>
            </w:pPr>
          </w:p>
          <w:p w14:paraId="263119E5" w14:textId="5C0048AC" w:rsidR="006162DB" w:rsidRDefault="006162DB" w:rsidP="005044A5">
            <w:pPr>
              <w:tabs>
                <w:tab w:val="left" w:pos="7200"/>
              </w:tabs>
              <w:jc w:val="both"/>
              <w:rPr>
                <w:rFonts w:ascii="Arial" w:hAnsi="Arial" w:cs="Arial"/>
                <w:sz w:val="24"/>
                <w:szCs w:val="24"/>
              </w:rPr>
            </w:pPr>
            <w:r w:rsidRPr="221523D0">
              <w:rPr>
                <w:rFonts w:ascii="Arial" w:hAnsi="Arial" w:cs="Arial"/>
                <w:sz w:val="24"/>
                <w:szCs w:val="24"/>
              </w:rPr>
              <w:t>[</w:t>
            </w:r>
            <w:r>
              <w:rPr>
                <w:rFonts w:ascii="Arial" w:hAnsi="Arial" w:cs="Arial"/>
                <w:sz w:val="24"/>
                <w:szCs w:val="24"/>
              </w:rPr>
              <w:t>2.5</w:t>
            </w:r>
            <w:r w:rsidRPr="221523D0">
              <w:rPr>
                <w:rFonts w:ascii="Arial" w:hAnsi="Arial" w:cs="Arial"/>
                <w:sz w:val="24"/>
                <w:szCs w:val="24"/>
              </w:rPr>
              <w:t xml:space="preserve"> marks]</w:t>
            </w:r>
          </w:p>
          <w:p w14:paraId="7E9688A3" w14:textId="77777777" w:rsidR="006162DB" w:rsidRDefault="006162DB" w:rsidP="005044A5">
            <w:pPr>
              <w:tabs>
                <w:tab w:val="left" w:pos="7200"/>
              </w:tabs>
              <w:jc w:val="both"/>
              <w:rPr>
                <w:rFonts w:ascii="Arial" w:hAnsi="Arial" w:cs="Arial"/>
                <w:sz w:val="24"/>
                <w:szCs w:val="24"/>
              </w:rPr>
            </w:pPr>
          </w:p>
          <w:p w14:paraId="489156DC" w14:textId="77777777" w:rsidR="006162DB" w:rsidRDefault="006162DB" w:rsidP="005044A5">
            <w:pPr>
              <w:tabs>
                <w:tab w:val="left" w:pos="7200"/>
              </w:tabs>
              <w:jc w:val="both"/>
              <w:rPr>
                <w:rFonts w:ascii="Arial" w:hAnsi="Arial" w:cs="Arial"/>
                <w:sz w:val="24"/>
                <w:szCs w:val="24"/>
              </w:rPr>
            </w:pPr>
          </w:p>
          <w:p w14:paraId="1E8F20A3" w14:textId="77777777" w:rsidR="006162DB" w:rsidRDefault="006162DB" w:rsidP="005044A5">
            <w:pPr>
              <w:tabs>
                <w:tab w:val="left" w:pos="7200"/>
              </w:tabs>
              <w:jc w:val="both"/>
              <w:rPr>
                <w:rFonts w:ascii="Arial" w:hAnsi="Arial" w:cs="Arial"/>
                <w:sz w:val="24"/>
                <w:szCs w:val="24"/>
              </w:rPr>
            </w:pPr>
          </w:p>
          <w:p w14:paraId="28BDDAE4" w14:textId="77777777" w:rsidR="006162DB" w:rsidRDefault="006162DB" w:rsidP="005044A5">
            <w:pPr>
              <w:tabs>
                <w:tab w:val="left" w:pos="7200"/>
              </w:tabs>
              <w:jc w:val="both"/>
              <w:rPr>
                <w:rFonts w:ascii="Arial" w:hAnsi="Arial" w:cs="Arial"/>
                <w:sz w:val="24"/>
                <w:szCs w:val="24"/>
              </w:rPr>
            </w:pPr>
          </w:p>
          <w:p w14:paraId="4F0EEFDB" w14:textId="77777777" w:rsidR="006162DB" w:rsidRDefault="006162DB" w:rsidP="005044A5">
            <w:pPr>
              <w:tabs>
                <w:tab w:val="left" w:pos="7200"/>
              </w:tabs>
              <w:jc w:val="both"/>
              <w:rPr>
                <w:rFonts w:ascii="Arial" w:hAnsi="Arial" w:cs="Arial"/>
                <w:sz w:val="24"/>
                <w:szCs w:val="24"/>
              </w:rPr>
            </w:pPr>
          </w:p>
          <w:p w14:paraId="1F577A04" w14:textId="77777777" w:rsidR="00DB7D9E" w:rsidRDefault="00DB7D9E" w:rsidP="005044A5">
            <w:pPr>
              <w:tabs>
                <w:tab w:val="left" w:pos="7200"/>
              </w:tabs>
              <w:jc w:val="both"/>
              <w:rPr>
                <w:rFonts w:ascii="Arial" w:hAnsi="Arial" w:cs="Arial"/>
                <w:sz w:val="24"/>
                <w:szCs w:val="24"/>
              </w:rPr>
            </w:pPr>
          </w:p>
          <w:p w14:paraId="235C2D0D" w14:textId="12B50507" w:rsidR="006162DB" w:rsidRDefault="006162DB" w:rsidP="005044A5">
            <w:pPr>
              <w:tabs>
                <w:tab w:val="left" w:pos="7200"/>
              </w:tabs>
              <w:jc w:val="both"/>
              <w:rPr>
                <w:rFonts w:ascii="Arial" w:hAnsi="Arial" w:cs="Arial"/>
                <w:sz w:val="24"/>
                <w:szCs w:val="24"/>
              </w:rPr>
            </w:pPr>
            <w:r w:rsidRPr="221523D0">
              <w:rPr>
                <w:rFonts w:ascii="Arial" w:hAnsi="Arial" w:cs="Arial"/>
                <w:sz w:val="24"/>
                <w:szCs w:val="24"/>
              </w:rPr>
              <w:t>[</w:t>
            </w:r>
            <w:r>
              <w:rPr>
                <w:rFonts w:ascii="Arial" w:hAnsi="Arial" w:cs="Arial"/>
                <w:sz w:val="24"/>
                <w:szCs w:val="24"/>
              </w:rPr>
              <w:t>2.5</w:t>
            </w:r>
            <w:r w:rsidRPr="221523D0">
              <w:rPr>
                <w:rFonts w:ascii="Arial" w:hAnsi="Arial" w:cs="Arial"/>
                <w:sz w:val="24"/>
                <w:szCs w:val="24"/>
              </w:rPr>
              <w:t xml:space="preserve"> marks]</w:t>
            </w:r>
          </w:p>
          <w:p w14:paraId="22089288" w14:textId="77777777" w:rsidR="006162DB" w:rsidRDefault="006162DB" w:rsidP="005044A5">
            <w:pPr>
              <w:tabs>
                <w:tab w:val="left" w:pos="7200"/>
              </w:tabs>
              <w:jc w:val="both"/>
              <w:rPr>
                <w:rFonts w:ascii="Arial" w:hAnsi="Arial" w:cs="Arial"/>
                <w:sz w:val="24"/>
                <w:szCs w:val="24"/>
              </w:rPr>
            </w:pPr>
          </w:p>
          <w:p w14:paraId="0FD88F44" w14:textId="77777777" w:rsidR="006162DB" w:rsidRDefault="006162DB" w:rsidP="005044A5">
            <w:pPr>
              <w:tabs>
                <w:tab w:val="left" w:pos="7200"/>
              </w:tabs>
              <w:jc w:val="both"/>
              <w:rPr>
                <w:rFonts w:ascii="Arial" w:hAnsi="Arial" w:cs="Arial"/>
                <w:sz w:val="24"/>
                <w:szCs w:val="24"/>
              </w:rPr>
            </w:pPr>
          </w:p>
          <w:p w14:paraId="0E6AC8C8" w14:textId="77777777" w:rsidR="006162DB" w:rsidRDefault="006162DB" w:rsidP="005044A5">
            <w:pPr>
              <w:tabs>
                <w:tab w:val="left" w:pos="7200"/>
              </w:tabs>
              <w:jc w:val="both"/>
              <w:rPr>
                <w:rFonts w:ascii="Arial" w:hAnsi="Arial" w:cs="Arial"/>
                <w:sz w:val="24"/>
                <w:szCs w:val="24"/>
              </w:rPr>
            </w:pPr>
          </w:p>
          <w:p w14:paraId="45EEE0B0" w14:textId="77777777" w:rsidR="006162DB" w:rsidRDefault="006162DB" w:rsidP="005044A5">
            <w:pPr>
              <w:tabs>
                <w:tab w:val="left" w:pos="7200"/>
              </w:tabs>
              <w:jc w:val="both"/>
              <w:rPr>
                <w:rFonts w:ascii="Arial" w:hAnsi="Arial" w:cs="Arial"/>
                <w:sz w:val="24"/>
                <w:szCs w:val="24"/>
              </w:rPr>
            </w:pPr>
          </w:p>
          <w:p w14:paraId="01B5AABF" w14:textId="77777777" w:rsidR="006162DB" w:rsidRDefault="006162DB" w:rsidP="005044A5">
            <w:pPr>
              <w:tabs>
                <w:tab w:val="left" w:pos="7200"/>
              </w:tabs>
              <w:jc w:val="both"/>
              <w:rPr>
                <w:rFonts w:ascii="Arial" w:hAnsi="Arial" w:cs="Arial"/>
                <w:sz w:val="24"/>
                <w:szCs w:val="24"/>
              </w:rPr>
            </w:pPr>
          </w:p>
          <w:p w14:paraId="0DEE3358" w14:textId="77777777" w:rsidR="006162DB" w:rsidRDefault="006162DB" w:rsidP="005044A5">
            <w:pPr>
              <w:tabs>
                <w:tab w:val="left" w:pos="7200"/>
              </w:tabs>
              <w:jc w:val="both"/>
              <w:rPr>
                <w:rFonts w:ascii="Arial" w:hAnsi="Arial" w:cs="Arial"/>
                <w:sz w:val="24"/>
                <w:szCs w:val="24"/>
              </w:rPr>
            </w:pPr>
          </w:p>
          <w:p w14:paraId="3F4F9263" w14:textId="77777777" w:rsidR="006162DB" w:rsidRDefault="006162DB" w:rsidP="005044A5">
            <w:pPr>
              <w:tabs>
                <w:tab w:val="left" w:pos="7200"/>
              </w:tabs>
              <w:jc w:val="both"/>
              <w:rPr>
                <w:rFonts w:ascii="Arial" w:hAnsi="Arial" w:cs="Arial"/>
                <w:sz w:val="24"/>
                <w:szCs w:val="24"/>
              </w:rPr>
            </w:pPr>
          </w:p>
          <w:p w14:paraId="4906C7DD" w14:textId="4564EB42" w:rsidR="006162DB" w:rsidRDefault="006162DB" w:rsidP="005044A5">
            <w:pPr>
              <w:tabs>
                <w:tab w:val="left" w:pos="7200"/>
              </w:tabs>
              <w:jc w:val="both"/>
              <w:rPr>
                <w:rFonts w:ascii="Arial" w:hAnsi="Arial" w:cs="Arial"/>
                <w:sz w:val="24"/>
                <w:szCs w:val="24"/>
              </w:rPr>
            </w:pPr>
            <w:r w:rsidRPr="221523D0">
              <w:rPr>
                <w:rFonts w:ascii="Arial" w:hAnsi="Arial" w:cs="Arial"/>
                <w:sz w:val="24"/>
                <w:szCs w:val="24"/>
              </w:rPr>
              <w:t>[</w:t>
            </w:r>
            <w:r>
              <w:rPr>
                <w:rFonts w:ascii="Arial" w:hAnsi="Arial" w:cs="Arial"/>
                <w:sz w:val="24"/>
                <w:szCs w:val="24"/>
              </w:rPr>
              <w:t>2.5</w:t>
            </w:r>
            <w:r w:rsidRPr="221523D0">
              <w:rPr>
                <w:rFonts w:ascii="Arial" w:hAnsi="Arial" w:cs="Arial"/>
                <w:sz w:val="24"/>
                <w:szCs w:val="24"/>
              </w:rPr>
              <w:t xml:space="preserve"> marks]</w:t>
            </w:r>
          </w:p>
          <w:p w14:paraId="08F642B1" w14:textId="77777777" w:rsidR="006162DB" w:rsidRDefault="006162DB" w:rsidP="005044A5">
            <w:pPr>
              <w:tabs>
                <w:tab w:val="left" w:pos="7200"/>
              </w:tabs>
              <w:jc w:val="both"/>
              <w:rPr>
                <w:rFonts w:ascii="Arial" w:hAnsi="Arial" w:cs="Arial"/>
                <w:sz w:val="24"/>
                <w:szCs w:val="24"/>
              </w:rPr>
            </w:pPr>
          </w:p>
          <w:p w14:paraId="2182F42E" w14:textId="77777777" w:rsidR="006162DB" w:rsidRDefault="006162DB" w:rsidP="005044A5">
            <w:pPr>
              <w:tabs>
                <w:tab w:val="left" w:pos="7200"/>
              </w:tabs>
              <w:jc w:val="both"/>
              <w:rPr>
                <w:rFonts w:ascii="Arial" w:hAnsi="Arial" w:cs="Arial"/>
                <w:sz w:val="24"/>
                <w:szCs w:val="24"/>
              </w:rPr>
            </w:pPr>
          </w:p>
          <w:p w14:paraId="778EB03C" w14:textId="77777777" w:rsidR="006162DB" w:rsidRDefault="006162DB" w:rsidP="005044A5">
            <w:pPr>
              <w:tabs>
                <w:tab w:val="left" w:pos="7200"/>
              </w:tabs>
              <w:jc w:val="both"/>
              <w:rPr>
                <w:rFonts w:ascii="Arial" w:hAnsi="Arial" w:cs="Arial"/>
                <w:sz w:val="24"/>
                <w:szCs w:val="24"/>
              </w:rPr>
            </w:pPr>
          </w:p>
          <w:p w14:paraId="108820D5" w14:textId="77777777" w:rsidR="006162DB" w:rsidRDefault="006162DB" w:rsidP="005044A5">
            <w:pPr>
              <w:tabs>
                <w:tab w:val="left" w:pos="7200"/>
              </w:tabs>
              <w:jc w:val="both"/>
              <w:rPr>
                <w:rFonts w:ascii="Arial" w:hAnsi="Arial" w:cs="Arial"/>
                <w:sz w:val="24"/>
                <w:szCs w:val="24"/>
              </w:rPr>
            </w:pPr>
          </w:p>
          <w:p w14:paraId="3D7175B9" w14:textId="002AB6E2" w:rsidR="006162DB" w:rsidRDefault="006162DB" w:rsidP="005044A5">
            <w:pPr>
              <w:tabs>
                <w:tab w:val="left" w:pos="7200"/>
              </w:tabs>
              <w:jc w:val="both"/>
              <w:rPr>
                <w:rFonts w:ascii="Arial" w:hAnsi="Arial" w:cs="Arial"/>
                <w:sz w:val="24"/>
                <w:szCs w:val="24"/>
              </w:rPr>
            </w:pPr>
            <w:r w:rsidRPr="221523D0">
              <w:rPr>
                <w:rFonts w:ascii="Arial" w:hAnsi="Arial" w:cs="Arial"/>
                <w:sz w:val="24"/>
                <w:szCs w:val="24"/>
              </w:rPr>
              <w:t>[</w:t>
            </w:r>
            <w:r>
              <w:rPr>
                <w:rFonts w:ascii="Arial" w:hAnsi="Arial" w:cs="Arial"/>
                <w:sz w:val="24"/>
                <w:szCs w:val="24"/>
              </w:rPr>
              <w:t>2.5</w:t>
            </w:r>
            <w:r w:rsidRPr="221523D0">
              <w:rPr>
                <w:rFonts w:ascii="Arial" w:hAnsi="Arial" w:cs="Arial"/>
                <w:sz w:val="24"/>
                <w:szCs w:val="24"/>
              </w:rPr>
              <w:t xml:space="preserve"> marks]</w:t>
            </w:r>
          </w:p>
          <w:p w14:paraId="4D5221E3" w14:textId="77777777" w:rsidR="006162DB" w:rsidRDefault="006162DB" w:rsidP="005044A5">
            <w:pPr>
              <w:tabs>
                <w:tab w:val="left" w:pos="7200"/>
              </w:tabs>
              <w:jc w:val="both"/>
              <w:rPr>
                <w:rFonts w:ascii="Arial" w:hAnsi="Arial" w:cs="Arial"/>
                <w:sz w:val="24"/>
                <w:szCs w:val="24"/>
              </w:rPr>
            </w:pPr>
          </w:p>
          <w:p w14:paraId="09116683" w14:textId="77777777" w:rsidR="00DB7D9E" w:rsidRDefault="00DB7D9E" w:rsidP="005044A5">
            <w:pPr>
              <w:tabs>
                <w:tab w:val="left" w:pos="7200"/>
              </w:tabs>
              <w:jc w:val="both"/>
              <w:rPr>
                <w:rFonts w:ascii="Arial" w:hAnsi="Arial" w:cs="Arial"/>
                <w:sz w:val="24"/>
                <w:szCs w:val="24"/>
              </w:rPr>
            </w:pPr>
          </w:p>
          <w:p w14:paraId="5CA3D937" w14:textId="77777777" w:rsidR="00DB7D9E" w:rsidRDefault="00DB7D9E" w:rsidP="005044A5">
            <w:pPr>
              <w:tabs>
                <w:tab w:val="left" w:pos="7200"/>
              </w:tabs>
              <w:jc w:val="both"/>
              <w:rPr>
                <w:rFonts w:ascii="Arial" w:hAnsi="Arial" w:cs="Arial"/>
                <w:sz w:val="24"/>
                <w:szCs w:val="24"/>
              </w:rPr>
            </w:pPr>
          </w:p>
          <w:p w14:paraId="1F087C10" w14:textId="77777777" w:rsidR="00DB7D9E" w:rsidRDefault="00DB7D9E" w:rsidP="005044A5">
            <w:pPr>
              <w:tabs>
                <w:tab w:val="left" w:pos="7200"/>
              </w:tabs>
              <w:jc w:val="both"/>
              <w:rPr>
                <w:rFonts w:ascii="Arial" w:hAnsi="Arial" w:cs="Arial"/>
                <w:sz w:val="24"/>
                <w:szCs w:val="24"/>
              </w:rPr>
            </w:pPr>
          </w:p>
          <w:p w14:paraId="72E37AFC" w14:textId="77777777" w:rsidR="00DB7D9E" w:rsidRDefault="00DB7D9E" w:rsidP="005044A5">
            <w:pPr>
              <w:tabs>
                <w:tab w:val="left" w:pos="7200"/>
              </w:tabs>
              <w:jc w:val="both"/>
              <w:rPr>
                <w:rFonts w:ascii="Arial" w:hAnsi="Arial" w:cs="Arial"/>
                <w:sz w:val="24"/>
                <w:szCs w:val="24"/>
              </w:rPr>
            </w:pPr>
          </w:p>
          <w:p w14:paraId="333E8937" w14:textId="77777777" w:rsidR="00DB7D9E" w:rsidRDefault="00DB7D9E" w:rsidP="005044A5">
            <w:pPr>
              <w:tabs>
                <w:tab w:val="left" w:pos="7200"/>
              </w:tabs>
              <w:jc w:val="both"/>
              <w:rPr>
                <w:rFonts w:ascii="Arial" w:hAnsi="Arial" w:cs="Arial"/>
                <w:sz w:val="24"/>
                <w:szCs w:val="24"/>
              </w:rPr>
            </w:pPr>
          </w:p>
          <w:p w14:paraId="5206D4B1" w14:textId="77777777" w:rsidR="00DB7D9E" w:rsidRDefault="00DB7D9E" w:rsidP="005044A5">
            <w:pPr>
              <w:tabs>
                <w:tab w:val="left" w:pos="7200"/>
              </w:tabs>
              <w:jc w:val="both"/>
              <w:rPr>
                <w:rFonts w:ascii="Arial" w:hAnsi="Arial" w:cs="Arial"/>
                <w:sz w:val="24"/>
                <w:szCs w:val="24"/>
              </w:rPr>
            </w:pPr>
          </w:p>
          <w:p w14:paraId="6A14A59B" w14:textId="77777777" w:rsidR="00DB7D9E" w:rsidRDefault="00DB7D9E" w:rsidP="005044A5">
            <w:pPr>
              <w:tabs>
                <w:tab w:val="left" w:pos="7200"/>
              </w:tabs>
              <w:jc w:val="both"/>
              <w:rPr>
                <w:rFonts w:ascii="Arial" w:hAnsi="Arial" w:cs="Arial"/>
                <w:sz w:val="24"/>
                <w:szCs w:val="24"/>
              </w:rPr>
            </w:pPr>
          </w:p>
          <w:p w14:paraId="294CB952" w14:textId="77777777" w:rsidR="00DB7D9E" w:rsidRDefault="00DB7D9E" w:rsidP="005044A5">
            <w:pPr>
              <w:tabs>
                <w:tab w:val="left" w:pos="7200"/>
              </w:tabs>
              <w:jc w:val="both"/>
              <w:rPr>
                <w:rFonts w:ascii="Arial" w:hAnsi="Arial" w:cs="Arial"/>
                <w:sz w:val="24"/>
                <w:szCs w:val="24"/>
              </w:rPr>
            </w:pPr>
          </w:p>
          <w:p w14:paraId="32175ECA" w14:textId="07B98FA5" w:rsidR="00DB7D9E" w:rsidRDefault="00DB7D9E" w:rsidP="005044A5">
            <w:pPr>
              <w:tabs>
                <w:tab w:val="left" w:pos="7200"/>
              </w:tabs>
              <w:jc w:val="both"/>
              <w:rPr>
                <w:rFonts w:ascii="Arial" w:hAnsi="Arial" w:cs="Arial"/>
                <w:sz w:val="24"/>
                <w:szCs w:val="24"/>
              </w:rPr>
            </w:pPr>
            <w:r w:rsidRPr="221523D0">
              <w:rPr>
                <w:rFonts w:ascii="Arial" w:hAnsi="Arial" w:cs="Arial"/>
                <w:sz w:val="24"/>
                <w:szCs w:val="24"/>
              </w:rPr>
              <w:t>[</w:t>
            </w:r>
            <w:r>
              <w:rPr>
                <w:rFonts w:ascii="Arial" w:hAnsi="Arial" w:cs="Arial"/>
                <w:sz w:val="24"/>
                <w:szCs w:val="24"/>
              </w:rPr>
              <w:t>2.5</w:t>
            </w:r>
            <w:r w:rsidRPr="221523D0">
              <w:rPr>
                <w:rFonts w:ascii="Arial" w:hAnsi="Arial" w:cs="Arial"/>
                <w:sz w:val="24"/>
                <w:szCs w:val="24"/>
              </w:rPr>
              <w:t xml:space="preserve"> marks]</w:t>
            </w:r>
          </w:p>
          <w:p w14:paraId="6B8B672B" w14:textId="16874276" w:rsidR="00DB7D9E" w:rsidRPr="00C63E86" w:rsidRDefault="00DB7D9E" w:rsidP="005044A5">
            <w:pPr>
              <w:tabs>
                <w:tab w:val="left" w:pos="7200"/>
              </w:tabs>
              <w:jc w:val="both"/>
              <w:rPr>
                <w:rFonts w:ascii="Arial" w:hAnsi="Arial" w:cs="Arial"/>
                <w:sz w:val="24"/>
                <w:szCs w:val="24"/>
              </w:rPr>
            </w:pPr>
          </w:p>
        </w:tc>
      </w:tr>
    </w:tbl>
    <w:p w14:paraId="54E16AA3" w14:textId="77777777" w:rsidR="0091330E" w:rsidRDefault="0091330E" w:rsidP="0091330E">
      <w:pPr>
        <w:rPr>
          <w:rFonts w:ascii="Arial" w:hAnsi="Arial" w:cs="Arial"/>
          <w:sz w:val="24"/>
          <w:szCs w:val="24"/>
        </w:rPr>
      </w:pPr>
    </w:p>
    <w:p w14:paraId="66C4DB09" w14:textId="7FC4D97C" w:rsidR="00C90E35" w:rsidRDefault="00C90E35">
      <w:pPr>
        <w:rPr>
          <w:rFonts w:ascii="Arial" w:hAnsi="Arial" w:cs="Arial"/>
          <w:sz w:val="24"/>
          <w:szCs w:val="24"/>
        </w:rPr>
      </w:pPr>
      <w:r>
        <w:rPr>
          <w:rFonts w:ascii="Arial" w:hAnsi="Arial" w:cs="Arial"/>
          <w:sz w:val="24"/>
          <w:szCs w:val="24"/>
        </w:rPr>
        <w:br w:type="page"/>
      </w:r>
    </w:p>
    <w:p w14:paraId="2913D0B9" w14:textId="77777777" w:rsidR="0091330E" w:rsidRPr="00C63E86" w:rsidRDefault="0091330E" w:rsidP="0091330E">
      <w:pPr>
        <w:ind w:right="-900"/>
        <w:jc w:val="right"/>
        <w:rPr>
          <w:rFonts w:ascii="Arial" w:hAnsi="Arial" w:cs="Arial"/>
          <w:b/>
          <w:sz w:val="24"/>
          <w:szCs w:val="24"/>
        </w:rPr>
      </w:pPr>
      <w:r>
        <w:rPr>
          <w:rFonts w:ascii="Arial" w:hAnsi="Arial" w:cs="Arial"/>
          <w:b/>
          <w:sz w:val="24"/>
          <w:szCs w:val="24"/>
        </w:rPr>
        <w:lastRenderedPageBreak/>
        <w:t>[25</w:t>
      </w:r>
      <w:r w:rsidRPr="00C63E86">
        <w:rPr>
          <w:rFonts w:ascii="Arial" w:hAnsi="Arial" w:cs="Arial"/>
          <w:b/>
          <w:sz w:val="24"/>
          <w:szCs w:val="24"/>
        </w:rPr>
        <w:t xml:space="preserve"> marks]</w:t>
      </w:r>
    </w:p>
    <w:tbl>
      <w:tblPr>
        <w:tblW w:w="9606" w:type="dxa"/>
        <w:tblLook w:val="0000" w:firstRow="0" w:lastRow="0" w:firstColumn="0" w:lastColumn="0" w:noHBand="0" w:noVBand="0"/>
      </w:tblPr>
      <w:tblGrid>
        <w:gridCol w:w="451"/>
        <w:gridCol w:w="536"/>
        <w:gridCol w:w="7106"/>
        <w:gridCol w:w="1513"/>
      </w:tblGrid>
      <w:tr w:rsidR="0091330E" w:rsidRPr="00C63E86" w14:paraId="18202FAF" w14:textId="77777777" w:rsidTr="005044A5">
        <w:tc>
          <w:tcPr>
            <w:tcW w:w="451" w:type="dxa"/>
          </w:tcPr>
          <w:p w14:paraId="783B049F" w14:textId="77777777" w:rsidR="0091330E" w:rsidRPr="00C63E86" w:rsidRDefault="0091330E" w:rsidP="005044A5">
            <w:pPr>
              <w:tabs>
                <w:tab w:val="left" w:pos="7200"/>
              </w:tabs>
              <w:jc w:val="both"/>
              <w:rPr>
                <w:rFonts w:ascii="Arial" w:hAnsi="Arial" w:cs="Arial"/>
                <w:b/>
                <w:bCs/>
                <w:sz w:val="24"/>
                <w:szCs w:val="24"/>
              </w:rPr>
            </w:pPr>
            <w:r>
              <w:rPr>
                <w:rFonts w:ascii="Arial" w:hAnsi="Arial" w:cs="Arial"/>
                <w:b/>
                <w:bCs/>
                <w:sz w:val="24"/>
                <w:szCs w:val="24"/>
              </w:rPr>
              <w:t>2</w:t>
            </w:r>
          </w:p>
        </w:tc>
        <w:tc>
          <w:tcPr>
            <w:tcW w:w="536" w:type="dxa"/>
          </w:tcPr>
          <w:p w14:paraId="6BE7CA35" w14:textId="77777777" w:rsidR="0077164F" w:rsidRDefault="0077164F" w:rsidP="005044A5">
            <w:pPr>
              <w:tabs>
                <w:tab w:val="left" w:pos="7200"/>
              </w:tabs>
              <w:jc w:val="both"/>
              <w:rPr>
                <w:rFonts w:ascii="Arial" w:hAnsi="Arial" w:cs="Arial"/>
                <w:sz w:val="24"/>
                <w:szCs w:val="24"/>
              </w:rPr>
            </w:pPr>
          </w:p>
          <w:p w14:paraId="5AA62E95" w14:textId="77777777" w:rsidR="0077164F" w:rsidRDefault="0077164F" w:rsidP="005044A5">
            <w:pPr>
              <w:tabs>
                <w:tab w:val="left" w:pos="7200"/>
              </w:tabs>
              <w:jc w:val="both"/>
              <w:rPr>
                <w:rFonts w:ascii="Arial" w:hAnsi="Arial" w:cs="Arial"/>
                <w:sz w:val="24"/>
                <w:szCs w:val="24"/>
              </w:rPr>
            </w:pPr>
          </w:p>
          <w:p w14:paraId="677D67C3" w14:textId="77777777" w:rsidR="0077164F" w:rsidRDefault="0077164F" w:rsidP="005044A5">
            <w:pPr>
              <w:tabs>
                <w:tab w:val="left" w:pos="7200"/>
              </w:tabs>
              <w:jc w:val="both"/>
              <w:rPr>
                <w:rFonts w:ascii="Arial" w:hAnsi="Arial" w:cs="Arial"/>
                <w:sz w:val="24"/>
                <w:szCs w:val="24"/>
              </w:rPr>
            </w:pPr>
          </w:p>
          <w:p w14:paraId="327ECBB0" w14:textId="77777777" w:rsidR="0077164F" w:rsidRDefault="0077164F" w:rsidP="005044A5">
            <w:pPr>
              <w:tabs>
                <w:tab w:val="left" w:pos="7200"/>
              </w:tabs>
              <w:jc w:val="both"/>
              <w:rPr>
                <w:rFonts w:ascii="Arial" w:hAnsi="Arial" w:cs="Arial"/>
                <w:sz w:val="24"/>
                <w:szCs w:val="24"/>
              </w:rPr>
            </w:pPr>
          </w:p>
          <w:p w14:paraId="243482EF" w14:textId="77777777" w:rsidR="0077164F" w:rsidRDefault="0077164F" w:rsidP="005044A5">
            <w:pPr>
              <w:tabs>
                <w:tab w:val="left" w:pos="7200"/>
              </w:tabs>
              <w:jc w:val="both"/>
              <w:rPr>
                <w:rFonts w:ascii="Arial" w:hAnsi="Arial" w:cs="Arial"/>
                <w:sz w:val="24"/>
                <w:szCs w:val="24"/>
              </w:rPr>
            </w:pPr>
          </w:p>
          <w:p w14:paraId="255AACC3" w14:textId="77777777" w:rsidR="0077164F" w:rsidRDefault="0077164F" w:rsidP="005044A5">
            <w:pPr>
              <w:tabs>
                <w:tab w:val="left" w:pos="7200"/>
              </w:tabs>
              <w:jc w:val="both"/>
              <w:rPr>
                <w:rFonts w:ascii="Arial" w:hAnsi="Arial" w:cs="Arial"/>
                <w:sz w:val="24"/>
                <w:szCs w:val="24"/>
              </w:rPr>
            </w:pPr>
          </w:p>
          <w:p w14:paraId="7BA20141" w14:textId="77777777" w:rsidR="0077164F" w:rsidRDefault="0077164F" w:rsidP="005044A5">
            <w:pPr>
              <w:tabs>
                <w:tab w:val="left" w:pos="7200"/>
              </w:tabs>
              <w:jc w:val="both"/>
              <w:rPr>
                <w:rFonts w:ascii="Arial" w:hAnsi="Arial" w:cs="Arial"/>
                <w:sz w:val="24"/>
                <w:szCs w:val="24"/>
              </w:rPr>
            </w:pPr>
          </w:p>
          <w:p w14:paraId="32ADC204" w14:textId="77777777" w:rsidR="0077164F" w:rsidRDefault="0077164F" w:rsidP="005044A5">
            <w:pPr>
              <w:tabs>
                <w:tab w:val="left" w:pos="7200"/>
              </w:tabs>
              <w:jc w:val="both"/>
              <w:rPr>
                <w:rFonts w:ascii="Arial" w:hAnsi="Arial" w:cs="Arial"/>
                <w:sz w:val="24"/>
                <w:szCs w:val="24"/>
              </w:rPr>
            </w:pPr>
          </w:p>
          <w:p w14:paraId="50E02B04" w14:textId="77777777" w:rsidR="0077164F" w:rsidRDefault="0077164F" w:rsidP="005044A5">
            <w:pPr>
              <w:tabs>
                <w:tab w:val="left" w:pos="7200"/>
              </w:tabs>
              <w:jc w:val="both"/>
              <w:rPr>
                <w:rFonts w:ascii="Arial" w:hAnsi="Arial" w:cs="Arial"/>
                <w:sz w:val="24"/>
                <w:szCs w:val="24"/>
              </w:rPr>
            </w:pPr>
          </w:p>
          <w:p w14:paraId="4932DC98" w14:textId="77777777" w:rsidR="0077164F" w:rsidRDefault="0077164F" w:rsidP="005044A5">
            <w:pPr>
              <w:tabs>
                <w:tab w:val="left" w:pos="7200"/>
              </w:tabs>
              <w:jc w:val="both"/>
              <w:rPr>
                <w:rFonts w:ascii="Arial" w:hAnsi="Arial" w:cs="Arial"/>
                <w:sz w:val="24"/>
                <w:szCs w:val="24"/>
              </w:rPr>
            </w:pPr>
          </w:p>
          <w:p w14:paraId="122FCDDA" w14:textId="77777777" w:rsidR="0077164F" w:rsidRDefault="0077164F" w:rsidP="005044A5">
            <w:pPr>
              <w:tabs>
                <w:tab w:val="left" w:pos="7200"/>
              </w:tabs>
              <w:jc w:val="both"/>
              <w:rPr>
                <w:rFonts w:ascii="Arial" w:hAnsi="Arial" w:cs="Arial"/>
                <w:sz w:val="24"/>
                <w:szCs w:val="24"/>
              </w:rPr>
            </w:pPr>
          </w:p>
          <w:p w14:paraId="25A35F06" w14:textId="77777777" w:rsidR="0077164F" w:rsidRDefault="0077164F" w:rsidP="005044A5">
            <w:pPr>
              <w:tabs>
                <w:tab w:val="left" w:pos="7200"/>
              </w:tabs>
              <w:jc w:val="both"/>
              <w:rPr>
                <w:rFonts w:ascii="Arial" w:hAnsi="Arial" w:cs="Arial"/>
                <w:sz w:val="24"/>
                <w:szCs w:val="24"/>
              </w:rPr>
            </w:pPr>
          </w:p>
          <w:p w14:paraId="7DA1BA80" w14:textId="77777777" w:rsidR="0077164F" w:rsidRDefault="0077164F" w:rsidP="005044A5">
            <w:pPr>
              <w:tabs>
                <w:tab w:val="left" w:pos="7200"/>
              </w:tabs>
              <w:jc w:val="both"/>
              <w:rPr>
                <w:rFonts w:ascii="Arial" w:hAnsi="Arial" w:cs="Arial"/>
                <w:sz w:val="24"/>
                <w:szCs w:val="24"/>
              </w:rPr>
            </w:pPr>
          </w:p>
          <w:p w14:paraId="2F212184" w14:textId="77777777" w:rsidR="0077164F" w:rsidRDefault="0077164F" w:rsidP="005044A5">
            <w:pPr>
              <w:tabs>
                <w:tab w:val="left" w:pos="7200"/>
              </w:tabs>
              <w:jc w:val="both"/>
              <w:rPr>
                <w:rFonts w:ascii="Arial" w:hAnsi="Arial" w:cs="Arial"/>
                <w:sz w:val="24"/>
                <w:szCs w:val="24"/>
              </w:rPr>
            </w:pPr>
          </w:p>
          <w:p w14:paraId="4C0DB8EB" w14:textId="77777777" w:rsidR="0077164F" w:rsidRDefault="0077164F" w:rsidP="005044A5">
            <w:pPr>
              <w:tabs>
                <w:tab w:val="left" w:pos="7200"/>
              </w:tabs>
              <w:jc w:val="both"/>
              <w:rPr>
                <w:rFonts w:ascii="Arial" w:hAnsi="Arial" w:cs="Arial"/>
                <w:sz w:val="24"/>
                <w:szCs w:val="24"/>
              </w:rPr>
            </w:pPr>
          </w:p>
          <w:p w14:paraId="45FA0BDD" w14:textId="77777777" w:rsidR="0077164F" w:rsidRDefault="0077164F" w:rsidP="005044A5">
            <w:pPr>
              <w:tabs>
                <w:tab w:val="left" w:pos="7200"/>
              </w:tabs>
              <w:jc w:val="both"/>
              <w:rPr>
                <w:rFonts w:ascii="Arial" w:hAnsi="Arial" w:cs="Arial"/>
                <w:sz w:val="24"/>
                <w:szCs w:val="24"/>
              </w:rPr>
            </w:pPr>
          </w:p>
          <w:p w14:paraId="66F8C157" w14:textId="77777777" w:rsidR="0077164F" w:rsidRDefault="0077164F" w:rsidP="005044A5">
            <w:pPr>
              <w:tabs>
                <w:tab w:val="left" w:pos="7200"/>
              </w:tabs>
              <w:jc w:val="both"/>
              <w:rPr>
                <w:rFonts w:ascii="Arial" w:hAnsi="Arial" w:cs="Arial"/>
                <w:sz w:val="24"/>
                <w:szCs w:val="24"/>
              </w:rPr>
            </w:pPr>
          </w:p>
          <w:p w14:paraId="42C61C34" w14:textId="77777777" w:rsidR="00AC101D" w:rsidRDefault="00AC101D" w:rsidP="005044A5">
            <w:pPr>
              <w:tabs>
                <w:tab w:val="left" w:pos="7200"/>
              </w:tabs>
              <w:jc w:val="both"/>
              <w:rPr>
                <w:rFonts w:ascii="Arial" w:hAnsi="Arial" w:cs="Arial"/>
                <w:sz w:val="24"/>
                <w:szCs w:val="24"/>
              </w:rPr>
            </w:pPr>
          </w:p>
          <w:p w14:paraId="66F906D5" w14:textId="77777777" w:rsidR="00AC101D" w:rsidRDefault="00AC101D" w:rsidP="005044A5">
            <w:pPr>
              <w:tabs>
                <w:tab w:val="left" w:pos="7200"/>
              </w:tabs>
              <w:jc w:val="both"/>
              <w:rPr>
                <w:rFonts w:ascii="Arial" w:hAnsi="Arial" w:cs="Arial"/>
                <w:sz w:val="24"/>
                <w:szCs w:val="24"/>
              </w:rPr>
            </w:pPr>
          </w:p>
          <w:p w14:paraId="28D078E4" w14:textId="77777777" w:rsidR="00AC101D" w:rsidRDefault="00AC101D" w:rsidP="005044A5">
            <w:pPr>
              <w:tabs>
                <w:tab w:val="left" w:pos="7200"/>
              </w:tabs>
              <w:jc w:val="both"/>
              <w:rPr>
                <w:rFonts w:ascii="Arial" w:hAnsi="Arial" w:cs="Arial"/>
                <w:sz w:val="24"/>
                <w:szCs w:val="24"/>
              </w:rPr>
            </w:pPr>
          </w:p>
          <w:p w14:paraId="55BFCA59" w14:textId="77777777" w:rsidR="00AC101D" w:rsidRDefault="00AC101D" w:rsidP="005044A5">
            <w:pPr>
              <w:tabs>
                <w:tab w:val="left" w:pos="7200"/>
              </w:tabs>
              <w:jc w:val="both"/>
              <w:rPr>
                <w:rFonts w:ascii="Arial" w:hAnsi="Arial" w:cs="Arial"/>
                <w:sz w:val="24"/>
                <w:szCs w:val="24"/>
              </w:rPr>
            </w:pPr>
          </w:p>
          <w:p w14:paraId="707FE913" w14:textId="77777777" w:rsidR="00AC101D" w:rsidRDefault="00AC101D" w:rsidP="005044A5">
            <w:pPr>
              <w:tabs>
                <w:tab w:val="left" w:pos="7200"/>
              </w:tabs>
              <w:jc w:val="both"/>
              <w:rPr>
                <w:rFonts w:ascii="Arial" w:hAnsi="Arial" w:cs="Arial"/>
                <w:sz w:val="24"/>
                <w:szCs w:val="24"/>
              </w:rPr>
            </w:pPr>
          </w:p>
          <w:p w14:paraId="789AF29F" w14:textId="77777777" w:rsidR="00AC101D" w:rsidRDefault="00AC101D" w:rsidP="005044A5">
            <w:pPr>
              <w:tabs>
                <w:tab w:val="left" w:pos="7200"/>
              </w:tabs>
              <w:jc w:val="both"/>
              <w:rPr>
                <w:rFonts w:ascii="Arial" w:hAnsi="Arial" w:cs="Arial"/>
                <w:sz w:val="24"/>
                <w:szCs w:val="24"/>
              </w:rPr>
            </w:pPr>
          </w:p>
          <w:p w14:paraId="79321741" w14:textId="77777777" w:rsidR="00AC101D" w:rsidRDefault="00AC101D" w:rsidP="005044A5">
            <w:pPr>
              <w:tabs>
                <w:tab w:val="left" w:pos="7200"/>
              </w:tabs>
              <w:jc w:val="both"/>
              <w:rPr>
                <w:rFonts w:ascii="Arial" w:hAnsi="Arial" w:cs="Arial"/>
                <w:sz w:val="24"/>
                <w:szCs w:val="24"/>
              </w:rPr>
            </w:pPr>
          </w:p>
          <w:p w14:paraId="0B47B804" w14:textId="77777777" w:rsidR="00AC101D" w:rsidRDefault="00AC101D" w:rsidP="005044A5">
            <w:pPr>
              <w:tabs>
                <w:tab w:val="left" w:pos="7200"/>
              </w:tabs>
              <w:jc w:val="both"/>
              <w:rPr>
                <w:rFonts w:ascii="Arial" w:hAnsi="Arial" w:cs="Arial"/>
                <w:sz w:val="24"/>
                <w:szCs w:val="24"/>
              </w:rPr>
            </w:pPr>
          </w:p>
          <w:p w14:paraId="53060B44" w14:textId="77777777" w:rsidR="00AC101D" w:rsidRDefault="00AC101D" w:rsidP="005044A5">
            <w:pPr>
              <w:tabs>
                <w:tab w:val="left" w:pos="7200"/>
              </w:tabs>
              <w:jc w:val="both"/>
              <w:rPr>
                <w:rFonts w:ascii="Arial" w:hAnsi="Arial" w:cs="Arial"/>
                <w:sz w:val="24"/>
                <w:szCs w:val="24"/>
              </w:rPr>
            </w:pPr>
          </w:p>
          <w:p w14:paraId="2950F3C6" w14:textId="77777777" w:rsidR="00AC101D" w:rsidRDefault="00AC101D" w:rsidP="005044A5">
            <w:pPr>
              <w:tabs>
                <w:tab w:val="left" w:pos="7200"/>
              </w:tabs>
              <w:jc w:val="both"/>
              <w:rPr>
                <w:rFonts w:ascii="Arial" w:hAnsi="Arial" w:cs="Arial"/>
                <w:sz w:val="24"/>
                <w:szCs w:val="24"/>
              </w:rPr>
            </w:pPr>
          </w:p>
          <w:p w14:paraId="3D067190" w14:textId="77777777" w:rsidR="00AC101D" w:rsidRDefault="00AC101D" w:rsidP="005044A5">
            <w:pPr>
              <w:tabs>
                <w:tab w:val="left" w:pos="7200"/>
              </w:tabs>
              <w:jc w:val="both"/>
              <w:rPr>
                <w:rFonts w:ascii="Arial" w:hAnsi="Arial" w:cs="Arial"/>
                <w:sz w:val="24"/>
                <w:szCs w:val="24"/>
              </w:rPr>
            </w:pPr>
          </w:p>
          <w:p w14:paraId="06D0AEEB" w14:textId="77777777" w:rsidR="00AC101D" w:rsidRDefault="00AC101D" w:rsidP="005044A5">
            <w:pPr>
              <w:tabs>
                <w:tab w:val="left" w:pos="7200"/>
              </w:tabs>
              <w:jc w:val="both"/>
              <w:rPr>
                <w:rFonts w:ascii="Arial" w:hAnsi="Arial" w:cs="Arial"/>
                <w:sz w:val="24"/>
                <w:szCs w:val="24"/>
              </w:rPr>
            </w:pPr>
          </w:p>
          <w:p w14:paraId="0B2D498B" w14:textId="2DCA058F" w:rsidR="0091330E" w:rsidRPr="00C63E86" w:rsidRDefault="0091330E" w:rsidP="005044A5">
            <w:pPr>
              <w:tabs>
                <w:tab w:val="left" w:pos="7200"/>
              </w:tabs>
              <w:jc w:val="both"/>
              <w:rPr>
                <w:rFonts w:ascii="Arial" w:hAnsi="Arial" w:cs="Arial"/>
                <w:sz w:val="24"/>
                <w:szCs w:val="24"/>
              </w:rPr>
            </w:pPr>
            <w:r>
              <w:rPr>
                <w:rFonts w:ascii="Arial" w:hAnsi="Arial" w:cs="Arial"/>
                <w:sz w:val="24"/>
                <w:szCs w:val="24"/>
              </w:rPr>
              <w:t>(a)</w:t>
            </w:r>
          </w:p>
        </w:tc>
        <w:tc>
          <w:tcPr>
            <w:tcW w:w="7106" w:type="dxa"/>
          </w:tcPr>
          <w:p w14:paraId="10E7D0F3" w14:textId="77777777" w:rsidR="0077164F" w:rsidRPr="0077164F" w:rsidRDefault="0077164F" w:rsidP="0077164F">
            <w:pPr>
              <w:rPr>
                <w:rFonts w:ascii="Arial" w:hAnsi="Arial" w:cs="Arial"/>
                <w:b/>
                <w:bCs/>
                <w:sz w:val="24"/>
                <w:szCs w:val="24"/>
              </w:rPr>
            </w:pPr>
            <w:r w:rsidRPr="0077164F">
              <w:rPr>
                <w:rFonts w:ascii="Arial" w:hAnsi="Arial" w:cs="Arial"/>
                <w:b/>
                <w:bCs/>
                <w:sz w:val="24"/>
                <w:szCs w:val="24"/>
              </w:rPr>
              <w:t>Delays, Throughput and Caches</w:t>
            </w:r>
          </w:p>
          <w:p w14:paraId="5B52C28D" w14:textId="31FBBCE9" w:rsidR="0077164F" w:rsidRDefault="0077164F" w:rsidP="0077164F">
            <w:pPr>
              <w:rPr>
                <w:rFonts w:ascii="Arial" w:hAnsi="Arial" w:cs="Arial"/>
                <w:sz w:val="24"/>
                <w:szCs w:val="24"/>
              </w:rPr>
            </w:pPr>
            <w:r w:rsidRPr="0077164F">
              <w:rPr>
                <w:rFonts w:ascii="Arial" w:hAnsi="Arial" w:cs="Arial"/>
                <w:sz w:val="24"/>
                <w:szCs w:val="24"/>
              </w:rPr>
              <w:t>Consider the scenario shown in Figure 1 in which a server is connected to a router by a 100Mbps link with a 50ms propagation delay. Initially this router is also connected to two routers, each over a 50Mbps link with a 200ms propagation delay. A 1Gbps link connects a host and a cache (if present) to each of these routers and we assume that this link has 0 propagation delay. All packets in the network are 20,000 bits.</w:t>
            </w:r>
          </w:p>
          <w:p w14:paraId="0EF82144" w14:textId="76CF873A" w:rsidR="003A3468" w:rsidRDefault="001F5363" w:rsidP="0077164F">
            <w:r>
              <w:object w:dxaOrig="8738" w:dyaOrig="8257" w14:anchorId="02BBAF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35pt;height:263.4pt" o:ole="">
                  <v:imagedata r:id="rId15" o:title=""/>
                </v:shape>
                <o:OLEObject Type="Embed" ProgID="PBrush" ShapeID="_x0000_i1025" DrawAspect="Content" ObjectID="_1760709313" r:id="rId16"/>
              </w:object>
            </w:r>
          </w:p>
          <w:p w14:paraId="0CA39B50" w14:textId="77777777" w:rsidR="003A3468" w:rsidRDefault="003A3468" w:rsidP="00AC101D">
            <w:pPr>
              <w:jc w:val="center"/>
              <w:rPr>
                <w:rFonts w:ascii="Arial" w:hAnsi="Arial" w:cs="Arial"/>
                <w:sz w:val="24"/>
                <w:szCs w:val="24"/>
              </w:rPr>
            </w:pPr>
            <w:r>
              <w:rPr>
                <w:rFonts w:ascii="Arial" w:hAnsi="Arial" w:cs="Arial"/>
                <w:sz w:val="24"/>
                <w:szCs w:val="24"/>
              </w:rPr>
              <w:t>Figure 1.</w:t>
            </w:r>
          </w:p>
          <w:p w14:paraId="789E4D7F" w14:textId="77777777" w:rsidR="001F5363" w:rsidRDefault="001F5363" w:rsidP="001F5363">
            <w:pPr>
              <w:rPr>
                <w:rFonts w:ascii="Arial" w:hAnsi="Arial" w:cs="Arial"/>
                <w:sz w:val="24"/>
                <w:szCs w:val="24"/>
              </w:rPr>
            </w:pPr>
          </w:p>
          <w:p w14:paraId="636AFDAF" w14:textId="21C2D077" w:rsidR="001F5363" w:rsidRPr="0077164F" w:rsidRDefault="005F3B0F" w:rsidP="001F5363">
            <w:pPr>
              <w:rPr>
                <w:rFonts w:ascii="Arial" w:hAnsi="Arial" w:cs="Arial"/>
                <w:sz w:val="24"/>
                <w:szCs w:val="24"/>
              </w:rPr>
            </w:pPr>
            <w:r w:rsidRPr="005F3B0F">
              <w:rPr>
                <w:rFonts w:ascii="Arial" w:hAnsi="Arial" w:cs="Arial"/>
                <w:sz w:val="24"/>
                <w:szCs w:val="24"/>
              </w:rPr>
              <w:t>What is the end--</w:t>
            </w:r>
            <w:r w:rsidRPr="005F3B0F">
              <w:rPr>
                <w:rFonts w:ascii="Cambria Math" w:hAnsi="Cambria Math" w:cs="Cambria Math"/>
                <w:sz w:val="24"/>
                <w:szCs w:val="24"/>
              </w:rPr>
              <w:t>‐</w:t>
            </w:r>
            <w:r w:rsidRPr="005F3B0F">
              <w:rPr>
                <w:rFonts w:ascii="Arial" w:hAnsi="Arial" w:cs="Arial"/>
                <w:sz w:val="24"/>
                <w:szCs w:val="24"/>
              </w:rPr>
              <w:t>to--</w:t>
            </w:r>
            <w:r w:rsidRPr="005F3B0F">
              <w:rPr>
                <w:rFonts w:ascii="Cambria Math" w:hAnsi="Cambria Math" w:cs="Cambria Math"/>
                <w:sz w:val="24"/>
                <w:szCs w:val="24"/>
              </w:rPr>
              <w:t>‐</w:t>
            </w:r>
            <w:r w:rsidRPr="005F3B0F">
              <w:rPr>
                <w:rFonts w:ascii="Arial" w:hAnsi="Arial" w:cs="Arial"/>
                <w:sz w:val="24"/>
                <w:szCs w:val="24"/>
              </w:rPr>
              <w:t xml:space="preserve">end delay from when a packet is transmitted by the server to when it is received by the client? In this case, we assume there are no caches, there’s no queuing delay at the routers, and the packet processing delays at routers and nodes are all 0. </w:t>
            </w:r>
            <w:r w:rsidRPr="005F3B0F">
              <w:rPr>
                <w:rFonts w:ascii="Arial" w:hAnsi="Arial" w:cs="Arial"/>
                <w:i/>
                <w:iCs/>
                <w:color w:val="FF0000"/>
                <w:sz w:val="24"/>
                <w:szCs w:val="24"/>
              </w:rPr>
              <w:t>Answer: If all packets are 20,000 bits long it takes 200 usec to send the packet over the 100Mbps link, 800 usec to send over the 25Mbps link, and 20 usec to send over the 1Gbps link. Sum of the three--</w:t>
            </w:r>
            <w:r w:rsidRPr="005F3B0F">
              <w:rPr>
                <w:rFonts w:ascii="Cambria Math" w:hAnsi="Cambria Math" w:cs="Cambria Math"/>
                <w:i/>
                <w:iCs/>
                <w:color w:val="FF0000"/>
                <w:sz w:val="24"/>
                <w:szCs w:val="24"/>
              </w:rPr>
              <w:t>‐</w:t>
            </w:r>
            <w:r w:rsidRPr="005F3B0F">
              <w:rPr>
                <w:rFonts w:ascii="Arial" w:hAnsi="Arial" w:cs="Arial"/>
                <w:i/>
                <w:iCs/>
                <w:color w:val="FF0000"/>
                <w:sz w:val="24"/>
                <w:szCs w:val="24"/>
              </w:rPr>
              <w:t>link transmission is 1020 usec. Thus, the total end--</w:t>
            </w:r>
            <w:r w:rsidRPr="005F3B0F">
              <w:rPr>
                <w:rFonts w:ascii="Cambria Math" w:hAnsi="Cambria Math" w:cs="Cambria Math"/>
                <w:i/>
                <w:iCs/>
                <w:color w:val="FF0000"/>
                <w:sz w:val="24"/>
                <w:szCs w:val="24"/>
              </w:rPr>
              <w:t>‐</w:t>
            </w:r>
            <w:r w:rsidRPr="005F3B0F">
              <w:rPr>
                <w:rFonts w:ascii="Arial" w:hAnsi="Arial" w:cs="Arial"/>
                <w:i/>
                <w:iCs/>
                <w:color w:val="FF0000"/>
                <w:sz w:val="24"/>
                <w:szCs w:val="24"/>
              </w:rPr>
              <w:t>to--</w:t>
            </w:r>
            <w:r w:rsidRPr="005F3B0F">
              <w:rPr>
                <w:rFonts w:ascii="Cambria Math" w:hAnsi="Cambria Math" w:cs="Cambria Math"/>
                <w:i/>
                <w:iCs/>
                <w:color w:val="FF0000"/>
                <w:sz w:val="24"/>
                <w:szCs w:val="24"/>
              </w:rPr>
              <w:t>‐</w:t>
            </w:r>
            <w:r w:rsidRPr="005F3B0F">
              <w:rPr>
                <w:rFonts w:ascii="Arial" w:hAnsi="Arial" w:cs="Arial"/>
                <w:i/>
                <w:iCs/>
                <w:color w:val="FF0000"/>
                <w:sz w:val="24"/>
                <w:szCs w:val="24"/>
              </w:rPr>
              <w:t>end delay is 251.02 msec.</w:t>
            </w:r>
          </w:p>
        </w:tc>
        <w:tc>
          <w:tcPr>
            <w:tcW w:w="1513" w:type="dxa"/>
          </w:tcPr>
          <w:p w14:paraId="5FF65E41" w14:textId="77777777" w:rsidR="0077164F" w:rsidRDefault="0077164F" w:rsidP="005044A5">
            <w:pPr>
              <w:tabs>
                <w:tab w:val="left" w:pos="7200"/>
              </w:tabs>
              <w:jc w:val="both"/>
              <w:rPr>
                <w:rFonts w:ascii="Arial" w:hAnsi="Arial" w:cs="Arial"/>
                <w:sz w:val="24"/>
                <w:szCs w:val="24"/>
              </w:rPr>
            </w:pPr>
          </w:p>
          <w:p w14:paraId="528645CD" w14:textId="77777777" w:rsidR="001F5363" w:rsidRDefault="001F5363" w:rsidP="005044A5">
            <w:pPr>
              <w:tabs>
                <w:tab w:val="left" w:pos="7200"/>
              </w:tabs>
              <w:jc w:val="both"/>
              <w:rPr>
                <w:rFonts w:ascii="Arial" w:hAnsi="Arial" w:cs="Arial"/>
                <w:sz w:val="24"/>
                <w:szCs w:val="24"/>
              </w:rPr>
            </w:pPr>
          </w:p>
          <w:p w14:paraId="472871FE" w14:textId="77777777" w:rsidR="0077164F" w:rsidRDefault="0077164F" w:rsidP="005044A5">
            <w:pPr>
              <w:tabs>
                <w:tab w:val="left" w:pos="7200"/>
              </w:tabs>
              <w:jc w:val="both"/>
              <w:rPr>
                <w:rFonts w:ascii="Arial" w:hAnsi="Arial" w:cs="Arial"/>
                <w:sz w:val="24"/>
                <w:szCs w:val="24"/>
              </w:rPr>
            </w:pPr>
          </w:p>
          <w:p w14:paraId="0C725A85" w14:textId="77777777" w:rsidR="0077164F" w:rsidRDefault="0077164F" w:rsidP="005044A5">
            <w:pPr>
              <w:tabs>
                <w:tab w:val="left" w:pos="7200"/>
              </w:tabs>
              <w:jc w:val="both"/>
              <w:rPr>
                <w:rFonts w:ascii="Arial" w:hAnsi="Arial" w:cs="Arial"/>
                <w:sz w:val="24"/>
                <w:szCs w:val="24"/>
              </w:rPr>
            </w:pPr>
          </w:p>
          <w:p w14:paraId="417275AE" w14:textId="77777777" w:rsidR="0077164F" w:rsidRDefault="0077164F" w:rsidP="005044A5">
            <w:pPr>
              <w:tabs>
                <w:tab w:val="left" w:pos="7200"/>
              </w:tabs>
              <w:jc w:val="both"/>
              <w:rPr>
                <w:rFonts w:ascii="Arial" w:hAnsi="Arial" w:cs="Arial"/>
                <w:sz w:val="24"/>
                <w:szCs w:val="24"/>
              </w:rPr>
            </w:pPr>
          </w:p>
          <w:p w14:paraId="26AA485E" w14:textId="77777777" w:rsidR="0077164F" w:rsidRDefault="0077164F" w:rsidP="005044A5">
            <w:pPr>
              <w:tabs>
                <w:tab w:val="left" w:pos="7200"/>
              </w:tabs>
              <w:jc w:val="both"/>
              <w:rPr>
                <w:rFonts w:ascii="Arial" w:hAnsi="Arial" w:cs="Arial"/>
                <w:sz w:val="24"/>
                <w:szCs w:val="24"/>
              </w:rPr>
            </w:pPr>
          </w:p>
          <w:p w14:paraId="4011ABCA" w14:textId="77777777" w:rsidR="0077164F" w:rsidRDefault="0077164F" w:rsidP="005044A5">
            <w:pPr>
              <w:tabs>
                <w:tab w:val="left" w:pos="7200"/>
              </w:tabs>
              <w:jc w:val="both"/>
              <w:rPr>
                <w:rFonts w:ascii="Arial" w:hAnsi="Arial" w:cs="Arial"/>
                <w:sz w:val="24"/>
                <w:szCs w:val="24"/>
              </w:rPr>
            </w:pPr>
          </w:p>
          <w:p w14:paraId="44701617" w14:textId="77777777" w:rsidR="0077164F" w:rsidRDefault="0077164F" w:rsidP="005044A5">
            <w:pPr>
              <w:tabs>
                <w:tab w:val="left" w:pos="7200"/>
              </w:tabs>
              <w:jc w:val="both"/>
              <w:rPr>
                <w:rFonts w:ascii="Arial" w:hAnsi="Arial" w:cs="Arial"/>
                <w:sz w:val="24"/>
                <w:szCs w:val="24"/>
              </w:rPr>
            </w:pPr>
          </w:p>
          <w:p w14:paraId="7671154C" w14:textId="77777777" w:rsidR="0077164F" w:rsidRDefault="0077164F" w:rsidP="005044A5">
            <w:pPr>
              <w:tabs>
                <w:tab w:val="left" w:pos="7200"/>
              </w:tabs>
              <w:jc w:val="both"/>
              <w:rPr>
                <w:rFonts w:ascii="Arial" w:hAnsi="Arial" w:cs="Arial"/>
                <w:sz w:val="24"/>
                <w:szCs w:val="24"/>
              </w:rPr>
            </w:pPr>
          </w:p>
          <w:p w14:paraId="0F00EB11" w14:textId="77777777" w:rsidR="0077164F" w:rsidRDefault="0077164F" w:rsidP="005044A5">
            <w:pPr>
              <w:tabs>
                <w:tab w:val="left" w:pos="7200"/>
              </w:tabs>
              <w:jc w:val="both"/>
              <w:rPr>
                <w:rFonts w:ascii="Arial" w:hAnsi="Arial" w:cs="Arial"/>
                <w:sz w:val="24"/>
                <w:szCs w:val="24"/>
              </w:rPr>
            </w:pPr>
          </w:p>
          <w:p w14:paraId="7EDA6F32" w14:textId="77777777" w:rsidR="0077164F" w:rsidRDefault="0077164F" w:rsidP="005044A5">
            <w:pPr>
              <w:tabs>
                <w:tab w:val="left" w:pos="7200"/>
              </w:tabs>
              <w:jc w:val="both"/>
              <w:rPr>
                <w:rFonts w:ascii="Arial" w:hAnsi="Arial" w:cs="Arial"/>
                <w:sz w:val="24"/>
                <w:szCs w:val="24"/>
              </w:rPr>
            </w:pPr>
          </w:p>
          <w:p w14:paraId="134B709B" w14:textId="77777777" w:rsidR="0077164F" w:rsidRDefault="0077164F" w:rsidP="005044A5">
            <w:pPr>
              <w:tabs>
                <w:tab w:val="left" w:pos="7200"/>
              </w:tabs>
              <w:jc w:val="both"/>
              <w:rPr>
                <w:rFonts w:ascii="Arial" w:hAnsi="Arial" w:cs="Arial"/>
                <w:sz w:val="24"/>
                <w:szCs w:val="24"/>
              </w:rPr>
            </w:pPr>
          </w:p>
          <w:p w14:paraId="6B3A99B5" w14:textId="77777777" w:rsidR="0077164F" w:rsidRDefault="0077164F" w:rsidP="005044A5">
            <w:pPr>
              <w:tabs>
                <w:tab w:val="left" w:pos="7200"/>
              </w:tabs>
              <w:jc w:val="both"/>
              <w:rPr>
                <w:rFonts w:ascii="Arial" w:hAnsi="Arial" w:cs="Arial"/>
                <w:sz w:val="24"/>
                <w:szCs w:val="24"/>
              </w:rPr>
            </w:pPr>
          </w:p>
          <w:p w14:paraId="4FD9489E" w14:textId="77777777" w:rsidR="0077164F" w:rsidRDefault="0077164F" w:rsidP="005044A5">
            <w:pPr>
              <w:tabs>
                <w:tab w:val="left" w:pos="7200"/>
              </w:tabs>
              <w:jc w:val="both"/>
              <w:rPr>
                <w:rFonts w:ascii="Arial" w:hAnsi="Arial" w:cs="Arial"/>
                <w:sz w:val="24"/>
                <w:szCs w:val="24"/>
              </w:rPr>
            </w:pPr>
          </w:p>
          <w:p w14:paraId="68A1189F" w14:textId="77777777" w:rsidR="0077164F" w:rsidRDefault="0077164F" w:rsidP="005044A5">
            <w:pPr>
              <w:tabs>
                <w:tab w:val="left" w:pos="7200"/>
              </w:tabs>
              <w:jc w:val="both"/>
              <w:rPr>
                <w:rFonts w:ascii="Arial" w:hAnsi="Arial" w:cs="Arial"/>
                <w:sz w:val="24"/>
                <w:szCs w:val="24"/>
              </w:rPr>
            </w:pPr>
          </w:p>
          <w:p w14:paraId="4A8F9EF5" w14:textId="77777777" w:rsidR="0077164F" w:rsidRDefault="0077164F" w:rsidP="005044A5">
            <w:pPr>
              <w:tabs>
                <w:tab w:val="left" w:pos="7200"/>
              </w:tabs>
              <w:jc w:val="both"/>
              <w:rPr>
                <w:rFonts w:ascii="Arial" w:hAnsi="Arial" w:cs="Arial"/>
                <w:sz w:val="24"/>
                <w:szCs w:val="24"/>
              </w:rPr>
            </w:pPr>
          </w:p>
          <w:p w14:paraId="4E199BB0" w14:textId="77777777" w:rsidR="0077164F" w:rsidRDefault="0077164F" w:rsidP="005044A5">
            <w:pPr>
              <w:tabs>
                <w:tab w:val="left" w:pos="7200"/>
              </w:tabs>
              <w:jc w:val="both"/>
              <w:rPr>
                <w:rFonts w:ascii="Arial" w:hAnsi="Arial" w:cs="Arial"/>
                <w:sz w:val="24"/>
                <w:szCs w:val="24"/>
              </w:rPr>
            </w:pPr>
          </w:p>
          <w:p w14:paraId="3C593CD7" w14:textId="77777777" w:rsidR="0077164F" w:rsidRDefault="0077164F" w:rsidP="005044A5">
            <w:pPr>
              <w:tabs>
                <w:tab w:val="left" w:pos="7200"/>
              </w:tabs>
              <w:jc w:val="both"/>
              <w:rPr>
                <w:rFonts w:ascii="Arial" w:hAnsi="Arial" w:cs="Arial"/>
                <w:sz w:val="24"/>
                <w:szCs w:val="24"/>
              </w:rPr>
            </w:pPr>
          </w:p>
          <w:p w14:paraId="129F3D0A" w14:textId="77777777" w:rsidR="0077164F" w:rsidRDefault="0077164F" w:rsidP="005044A5">
            <w:pPr>
              <w:tabs>
                <w:tab w:val="left" w:pos="7200"/>
              </w:tabs>
              <w:jc w:val="both"/>
              <w:rPr>
                <w:rFonts w:ascii="Arial" w:hAnsi="Arial" w:cs="Arial"/>
                <w:sz w:val="24"/>
                <w:szCs w:val="24"/>
              </w:rPr>
            </w:pPr>
          </w:p>
          <w:p w14:paraId="7F9A83FD" w14:textId="77777777" w:rsidR="0077164F" w:rsidRDefault="0077164F" w:rsidP="005044A5">
            <w:pPr>
              <w:tabs>
                <w:tab w:val="left" w:pos="7200"/>
              </w:tabs>
              <w:jc w:val="both"/>
              <w:rPr>
                <w:rFonts w:ascii="Arial" w:hAnsi="Arial" w:cs="Arial"/>
                <w:sz w:val="24"/>
                <w:szCs w:val="24"/>
              </w:rPr>
            </w:pPr>
          </w:p>
          <w:p w14:paraId="7D5B971D" w14:textId="77777777" w:rsidR="0077164F" w:rsidRDefault="0077164F" w:rsidP="005044A5">
            <w:pPr>
              <w:tabs>
                <w:tab w:val="left" w:pos="7200"/>
              </w:tabs>
              <w:jc w:val="both"/>
              <w:rPr>
                <w:rFonts w:ascii="Arial" w:hAnsi="Arial" w:cs="Arial"/>
                <w:sz w:val="24"/>
                <w:szCs w:val="24"/>
              </w:rPr>
            </w:pPr>
          </w:p>
          <w:p w14:paraId="043D950B" w14:textId="77777777" w:rsidR="0077164F" w:rsidRDefault="0077164F" w:rsidP="005044A5">
            <w:pPr>
              <w:tabs>
                <w:tab w:val="left" w:pos="7200"/>
              </w:tabs>
              <w:jc w:val="both"/>
              <w:rPr>
                <w:rFonts w:ascii="Arial" w:hAnsi="Arial" w:cs="Arial"/>
                <w:sz w:val="24"/>
                <w:szCs w:val="24"/>
              </w:rPr>
            </w:pPr>
          </w:p>
          <w:p w14:paraId="70C71D42" w14:textId="77777777" w:rsidR="00194B34" w:rsidRDefault="00194B34" w:rsidP="005044A5">
            <w:pPr>
              <w:tabs>
                <w:tab w:val="left" w:pos="7200"/>
              </w:tabs>
              <w:jc w:val="both"/>
              <w:rPr>
                <w:rFonts w:ascii="Arial" w:hAnsi="Arial" w:cs="Arial"/>
                <w:sz w:val="24"/>
                <w:szCs w:val="24"/>
              </w:rPr>
            </w:pPr>
          </w:p>
          <w:p w14:paraId="3072B844" w14:textId="77777777" w:rsidR="00194B34" w:rsidRDefault="00194B34" w:rsidP="005044A5">
            <w:pPr>
              <w:tabs>
                <w:tab w:val="left" w:pos="7200"/>
              </w:tabs>
              <w:jc w:val="both"/>
              <w:rPr>
                <w:rFonts w:ascii="Arial" w:hAnsi="Arial" w:cs="Arial"/>
                <w:sz w:val="24"/>
                <w:szCs w:val="24"/>
              </w:rPr>
            </w:pPr>
          </w:p>
          <w:p w14:paraId="29609D73" w14:textId="77777777" w:rsidR="00194B34" w:rsidRDefault="00194B34" w:rsidP="005044A5">
            <w:pPr>
              <w:tabs>
                <w:tab w:val="left" w:pos="7200"/>
              </w:tabs>
              <w:jc w:val="both"/>
              <w:rPr>
                <w:rFonts w:ascii="Arial" w:hAnsi="Arial" w:cs="Arial"/>
                <w:sz w:val="24"/>
                <w:szCs w:val="24"/>
              </w:rPr>
            </w:pPr>
          </w:p>
          <w:p w14:paraId="4952ED52" w14:textId="77777777" w:rsidR="00194B34" w:rsidRDefault="00194B34" w:rsidP="005044A5">
            <w:pPr>
              <w:tabs>
                <w:tab w:val="left" w:pos="7200"/>
              </w:tabs>
              <w:jc w:val="both"/>
              <w:rPr>
                <w:rFonts w:ascii="Arial" w:hAnsi="Arial" w:cs="Arial"/>
                <w:sz w:val="24"/>
                <w:szCs w:val="24"/>
              </w:rPr>
            </w:pPr>
          </w:p>
          <w:p w14:paraId="1A728CEB" w14:textId="77777777" w:rsidR="003B0AA4" w:rsidRDefault="003B0AA4" w:rsidP="005044A5">
            <w:pPr>
              <w:tabs>
                <w:tab w:val="left" w:pos="7200"/>
              </w:tabs>
              <w:jc w:val="both"/>
              <w:rPr>
                <w:rFonts w:ascii="Arial" w:hAnsi="Arial" w:cs="Arial"/>
                <w:sz w:val="24"/>
                <w:szCs w:val="24"/>
              </w:rPr>
            </w:pPr>
          </w:p>
          <w:p w14:paraId="63B61C78" w14:textId="77777777" w:rsidR="003B0AA4" w:rsidRDefault="003B0AA4" w:rsidP="005044A5">
            <w:pPr>
              <w:tabs>
                <w:tab w:val="left" w:pos="7200"/>
              </w:tabs>
              <w:jc w:val="both"/>
              <w:rPr>
                <w:rFonts w:ascii="Arial" w:hAnsi="Arial" w:cs="Arial"/>
                <w:sz w:val="24"/>
                <w:szCs w:val="24"/>
              </w:rPr>
            </w:pPr>
          </w:p>
          <w:p w14:paraId="5ADADF0D" w14:textId="77777777" w:rsidR="003B0AA4" w:rsidRDefault="003B0AA4" w:rsidP="005044A5">
            <w:pPr>
              <w:tabs>
                <w:tab w:val="left" w:pos="7200"/>
              </w:tabs>
              <w:jc w:val="both"/>
              <w:rPr>
                <w:rFonts w:ascii="Arial" w:hAnsi="Arial" w:cs="Arial"/>
                <w:sz w:val="24"/>
                <w:szCs w:val="24"/>
              </w:rPr>
            </w:pPr>
          </w:p>
          <w:p w14:paraId="1A931884" w14:textId="5A9F2CC3" w:rsidR="0091330E" w:rsidRPr="00C63E86" w:rsidRDefault="0091330E" w:rsidP="005044A5">
            <w:pPr>
              <w:tabs>
                <w:tab w:val="left" w:pos="7200"/>
              </w:tabs>
              <w:jc w:val="both"/>
              <w:rPr>
                <w:rFonts w:ascii="Arial" w:hAnsi="Arial" w:cs="Arial"/>
                <w:sz w:val="24"/>
                <w:szCs w:val="24"/>
              </w:rPr>
            </w:pPr>
            <w:r w:rsidRPr="221523D0">
              <w:rPr>
                <w:rFonts w:ascii="Arial" w:hAnsi="Arial" w:cs="Arial"/>
                <w:sz w:val="24"/>
                <w:szCs w:val="24"/>
              </w:rPr>
              <w:t>[</w:t>
            </w:r>
            <w:r w:rsidR="003B0AA4">
              <w:rPr>
                <w:rFonts w:ascii="Arial" w:hAnsi="Arial" w:cs="Arial"/>
                <w:sz w:val="24"/>
                <w:szCs w:val="24"/>
              </w:rPr>
              <w:t>7</w:t>
            </w:r>
            <w:r w:rsidRPr="221523D0">
              <w:rPr>
                <w:rFonts w:ascii="Arial" w:hAnsi="Arial" w:cs="Arial"/>
                <w:sz w:val="24"/>
                <w:szCs w:val="24"/>
              </w:rPr>
              <w:t xml:space="preserve"> marks]</w:t>
            </w:r>
          </w:p>
        </w:tc>
      </w:tr>
      <w:tr w:rsidR="0091330E" w:rsidRPr="00C63E86" w14:paraId="17BB4885" w14:textId="77777777" w:rsidTr="005044A5">
        <w:tc>
          <w:tcPr>
            <w:tcW w:w="451" w:type="dxa"/>
          </w:tcPr>
          <w:p w14:paraId="25D21B1A" w14:textId="77777777" w:rsidR="0091330E" w:rsidRPr="00C63E86" w:rsidRDefault="0091330E" w:rsidP="005044A5">
            <w:pPr>
              <w:tabs>
                <w:tab w:val="left" w:pos="7200"/>
              </w:tabs>
              <w:jc w:val="both"/>
              <w:rPr>
                <w:rFonts w:ascii="Arial" w:hAnsi="Arial" w:cs="Arial"/>
                <w:sz w:val="24"/>
                <w:szCs w:val="24"/>
              </w:rPr>
            </w:pPr>
          </w:p>
        </w:tc>
        <w:tc>
          <w:tcPr>
            <w:tcW w:w="536" w:type="dxa"/>
          </w:tcPr>
          <w:p w14:paraId="086675B6" w14:textId="77777777" w:rsidR="0091330E" w:rsidRDefault="0091330E" w:rsidP="005044A5">
            <w:pPr>
              <w:tabs>
                <w:tab w:val="left" w:pos="7200"/>
              </w:tabs>
              <w:jc w:val="both"/>
              <w:rPr>
                <w:rFonts w:ascii="Arial" w:hAnsi="Arial" w:cs="Arial"/>
                <w:sz w:val="24"/>
                <w:szCs w:val="24"/>
              </w:rPr>
            </w:pPr>
            <w:r>
              <w:rPr>
                <w:rFonts w:ascii="Arial" w:hAnsi="Arial" w:cs="Arial"/>
                <w:sz w:val="24"/>
                <w:szCs w:val="24"/>
              </w:rPr>
              <w:t>(b)</w:t>
            </w:r>
          </w:p>
        </w:tc>
        <w:tc>
          <w:tcPr>
            <w:tcW w:w="7106" w:type="dxa"/>
          </w:tcPr>
          <w:p w14:paraId="5DBE829C" w14:textId="034172F2" w:rsidR="0091330E" w:rsidRPr="0077164F" w:rsidRDefault="00ED4A73" w:rsidP="005044A5">
            <w:pPr>
              <w:autoSpaceDE w:val="0"/>
              <w:autoSpaceDN w:val="0"/>
              <w:adjustRightInd w:val="0"/>
              <w:rPr>
                <w:rFonts w:ascii="Arial" w:hAnsi="Arial" w:cs="Arial"/>
                <w:sz w:val="24"/>
                <w:szCs w:val="24"/>
              </w:rPr>
            </w:pPr>
            <w:r w:rsidRPr="00ED4A73">
              <w:rPr>
                <w:rFonts w:ascii="Arial" w:hAnsi="Arial" w:cs="Arial"/>
                <w:sz w:val="24"/>
                <w:szCs w:val="24"/>
              </w:rPr>
              <w:t xml:space="preserve">Here we assume that client hosts send requests for files directly to the server (caches are not used or off in this case). What is the maximum rate at which the server can deliver data to a single client if we assume no other clients are making requests? </w:t>
            </w:r>
            <w:r w:rsidRPr="00736446">
              <w:rPr>
                <w:rFonts w:ascii="Arial" w:hAnsi="Arial" w:cs="Arial"/>
                <w:i/>
                <w:iCs/>
                <w:color w:val="FF0000"/>
                <w:sz w:val="24"/>
                <w:szCs w:val="24"/>
              </w:rPr>
              <w:t>Answer: Server can send at the max of the bottleneck link: 25Mbps.</w:t>
            </w:r>
          </w:p>
        </w:tc>
        <w:tc>
          <w:tcPr>
            <w:tcW w:w="1513" w:type="dxa"/>
          </w:tcPr>
          <w:p w14:paraId="70A57D0D" w14:textId="6F282598" w:rsidR="0091330E" w:rsidRPr="00C63E86" w:rsidRDefault="0091330E" w:rsidP="005044A5">
            <w:pPr>
              <w:tabs>
                <w:tab w:val="left" w:pos="7200"/>
              </w:tabs>
              <w:jc w:val="both"/>
              <w:rPr>
                <w:rFonts w:ascii="Arial" w:hAnsi="Arial" w:cs="Arial"/>
                <w:sz w:val="24"/>
                <w:szCs w:val="24"/>
              </w:rPr>
            </w:pPr>
            <w:r w:rsidRPr="221523D0">
              <w:rPr>
                <w:rFonts w:ascii="Arial" w:hAnsi="Arial" w:cs="Arial"/>
                <w:sz w:val="24"/>
                <w:szCs w:val="24"/>
              </w:rPr>
              <w:t>[</w:t>
            </w:r>
            <w:r w:rsidR="003B0AA4">
              <w:rPr>
                <w:rFonts w:ascii="Arial" w:hAnsi="Arial" w:cs="Arial"/>
                <w:sz w:val="24"/>
                <w:szCs w:val="24"/>
              </w:rPr>
              <w:t>3</w:t>
            </w:r>
            <w:r w:rsidRPr="221523D0">
              <w:rPr>
                <w:rFonts w:ascii="Arial" w:hAnsi="Arial" w:cs="Arial"/>
                <w:sz w:val="24"/>
                <w:szCs w:val="24"/>
              </w:rPr>
              <w:t xml:space="preserve"> marks]</w:t>
            </w:r>
          </w:p>
        </w:tc>
      </w:tr>
      <w:tr w:rsidR="0091330E" w:rsidRPr="00C63E86" w14:paraId="55F54A84" w14:textId="77777777" w:rsidTr="005044A5">
        <w:tc>
          <w:tcPr>
            <w:tcW w:w="451" w:type="dxa"/>
          </w:tcPr>
          <w:p w14:paraId="06D9E645" w14:textId="77777777" w:rsidR="0091330E" w:rsidRPr="00C63E86" w:rsidRDefault="0091330E" w:rsidP="005044A5">
            <w:pPr>
              <w:tabs>
                <w:tab w:val="left" w:pos="7200"/>
              </w:tabs>
              <w:jc w:val="both"/>
              <w:rPr>
                <w:rFonts w:ascii="Arial" w:hAnsi="Arial" w:cs="Arial"/>
                <w:sz w:val="24"/>
                <w:szCs w:val="24"/>
              </w:rPr>
            </w:pPr>
          </w:p>
        </w:tc>
        <w:tc>
          <w:tcPr>
            <w:tcW w:w="536" w:type="dxa"/>
          </w:tcPr>
          <w:p w14:paraId="70639145" w14:textId="77777777" w:rsidR="0091330E" w:rsidRDefault="0091330E" w:rsidP="005044A5">
            <w:pPr>
              <w:tabs>
                <w:tab w:val="left" w:pos="7200"/>
              </w:tabs>
              <w:jc w:val="both"/>
              <w:rPr>
                <w:rFonts w:ascii="Arial" w:hAnsi="Arial" w:cs="Arial"/>
                <w:sz w:val="24"/>
                <w:szCs w:val="24"/>
              </w:rPr>
            </w:pPr>
            <w:r>
              <w:rPr>
                <w:rFonts w:ascii="Arial" w:hAnsi="Arial" w:cs="Arial"/>
                <w:sz w:val="24"/>
                <w:szCs w:val="24"/>
              </w:rPr>
              <w:t>(c)</w:t>
            </w:r>
          </w:p>
        </w:tc>
        <w:tc>
          <w:tcPr>
            <w:tcW w:w="7106" w:type="dxa"/>
          </w:tcPr>
          <w:p w14:paraId="36C90AB7" w14:textId="4922DB84" w:rsidR="0091330E" w:rsidRPr="0077164F" w:rsidRDefault="00736446" w:rsidP="005044A5">
            <w:pPr>
              <w:autoSpaceDE w:val="0"/>
              <w:autoSpaceDN w:val="0"/>
              <w:adjustRightInd w:val="0"/>
              <w:rPr>
                <w:rFonts w:ascii="Arial" w:hAnsi="Arial" w:cs="Arial"/>
                <w:sz w:val="24"/>
                <w:szCs w:val="24"/>
              </w:rPr>
            </w:pPr>
            <w:r w:rsidRPr="00736446">
              <w:rPr>
                <w:rFonts w:ascii="Arial" w:hAnsi="Arial" w:cs="Arial"/>
                <w:sz w:val="24"/>
                <w:szCs w:val="24"/>
              </w:rPr>
              <w:t xml:space="preserve">Again we assume only one active client but in this case the caches are on and behave like HTTP caches. A client’s HTTP GET is always first directed to its local cache. 60% of the requests can be satisfied by the local cache. What is the </w:t>
            </w:r>
            <w:r w:rsidRPr="00736446">
              <w:rPr>
                <w:rFonts w:ascii="Arial" w:hAnsi="Arial" w:cs="Arial"/>
                <w:sz w:val="24"/>
                <w:szCs w:val="24"/>
              </w:rPr>
              <w:lastRenderedPageBreak/>
              <w:t xml:space="preserve">average rate at which the client can receive data in this case? </w:t>
            </w:r>
            <w:r w:rsidRPr="00736446">
              <w:rPr>
                <w:rFonts w:ascii="Arial" w:hAnsi="Arial" w:cs="Arial"/>
                <w:i/>
                <w:iCs/>
                <w:color w:val="FF0000"/>
                <w:sz w:val="24"/>
                <w:szCs w:val="24"/>
              </w:rPr>
              <w:t>Answer: We assume that requests are serially satisfied. 40% of the requests can be delivered at 25Mbps and 60% at 1Gbps. So the average rate is 610Mbps.</w:t>
            </w:r>
            <w:r w:rsidRPr="00736446">
              <w:rPr>
                <w:rFonts w:ascii="Arial" w:hAnsi="Arial" w:cs="Arial"/>
                <w:color w:val="FF0000"/>
                <w:sz w:val="24"/>
                <w:szCs w:val="24"/>
              </w:rPr>
              <w:t xml:space="preserve">   </w:t>
            </w:r>
          </w:p>
        </w:tc>
        <w:tc>
          <w:tcPr>
            <w:tcW w:w="1513" w:type="dxa"/>
          </w:tcPr>
          <w:p w14:paraId="59ACD1B1" w14:textId="320C94E5" w:rsidR="0091330E" w:rsidRPr="00C63E86" w:rsidRDefault="0091330E" w:rsidP="005044A5">
            <w:pPr>
              <w:tabs>
                <w:tab w:val="left" w:pos="7200"/>
              </w:tabs>
              <w:jc w:val="both"/>
              <w:rPr>
                <w:rFonts w:ascii="Arial" w:hAnsi="Arial" w:cs="Arial"/>
                <w:sz w:val="24"/>
                <w:szCs w:val="24"/>
              </w:rPr>
            </w:pPr>
            <w:r w:rsidRPr="221523D0">
              <w:rPr>
                <w:rFonts w:ascii="Arial" w:hAnsi="Arial" w:cs="Arial"/>
                <w:sz w:val="24"/>
                <w:szCs w:val="24"/>
              </w:rPr>
              <w:lastRenderedPageBreak/>
              <w:t>[</w:t>
            </w:r>
            <w:r w:rsidR="003B0AA4">
              <w:rPr>
                <w:rFonts w:ascii="Arial" w:hAnsi="Arial" w:cs="Arial"/>
                <w:sz w:val="24"/>
                <w:szCs w:val="24"/>
              </w:rPr>
              <w:t>4</w:t>
            </w:r>
            <w:r w:rsidRPr="221523D0">
              <w:rPr>
                <w:rFonts w:ascii="Arial" w:hAnsi="Arial" w:cs="Arial"/>
                <w:sz w:val="24"/>
                <w:szCs w:val="24"/>
              </w:rPr>
              <w:t xml:space="preserve"> marks]</w:t>
            </w:r>
          </w:p>
        </w:tc>
      </w:tr>
      <w:tr w:rsidR="0091330E" w:rsidRPr="00C63E86" w14:paraId="4297A99C" w14:textId="77777777" w:rsidTr="005044A5">
        <w:tc>
          <w:tcPr>
            <w:tcW w:w="451" w:type="dxa"/>
          </w:tcPr>
          <w:p w14:paraId="3E389447" w14:textId="77777777" w:rsidR="0091330E" w:rsidRPr="00C63E86" w:rsidRDefault="0091330E" w:rsidP="005044A5">
            <w:pPr>
              <w:tabs>
                <w:tab w:val="left" w:pos="7200"/>
              </w:tabs>
              <w:jc w:val="both"/>
              <w:rPr>
                <w:rFonts w:ascii="Arial" w:hAnsi="Arial" w:cs="Arial"/>
                <w:sz w:val="24"/>
                <w:szCs w:val="24"/>
              </w:rPr>
            </w:pPr>
          </w:p>
        </w:tc>
        <w:tc>
          <w:tcPr>
            <w:tcW w:w="536" w:type="dxa"/>
          </w:tcPr>
          <w:p w14:paraId="1B9D37F8" w14:textId="77777777" w:rsidR="0091330E" w:rsidRDefault="0091330E" w:rsidP="005044A5">
            <w:pPr>
              <w:tabs>
                <w:tab w:val="left" w:pos="7200"/>
              </w:tabs>
              <w:jc w:val="both"/>
              <w:rPr>
                <w:rFonts w:ascii="Arial" w:hAnsi="Arial" w:cs="Arial"/>
                <w:sz w:val="24"/>
                <w:szCs w:val="24"/>
              </w:rPr>
            </w:pPr>
            <w:r>
              <w:rPr>
                <w:rFonts w:ascii="Arial" w:hAnsi="Arial" w:cs="Arial"/>
                <w:sz w:val="24"/>
                <w:szCs w:val="24"/>
              </w:rPr>
              <w:t>(d)</w:t>
            </w:r>
          </w:p>
        </w:tc>
        <w:tc>
          <w:tcPr>
            <w:tcW w:w="7106" w:type="dxa"/>
          </w:tcPr>
          <w:p w14:paraId="7978E634" w14:textId="5E920CB1" w:rsidR="00147DD2" w:rsidRPr="0077164F" w:rsidRDefault="009E0096" w:rsidP="00147DD2">
            <w:pPr>
              <w:autoSpaceDE w:val="0"/>
              <w:autoSpaceDN w:val="0"/>
              <w:adjustRightInd w:val="0"/>
              <w:rPr>
                <w:rFonts w:ascii="Arial" w:eastAsia="Arial" w:hAnsi="Arial" w:cs="Arial"/>
                <w:sz w:val="24"/>
                <w:szCs w:val="24"/>
              </w:rPr>
            </w:pPr>
            <w:r w:rsidRPr="009E0096">
              <w:rPr>
                <w:rFonts w:ascii="Arial" w:eastAsia="Arial" w:hAnsi="Arial" w:cs="Arial"/>
                <w:sz w:val="24"/>
                <w:szCs w:val="24"/>
              </w:rPr>
              <w:t xml:space="preserve">Now clients in both LANs are active and the both caches are on (similar to c). 60% of the requests can be satisfied by the local caches. What is the average rate at which each client can receive data? Answer: 25Mbps link remains bottleneck link which is not shared between LANs. </w:t>
            </w:r>
            <w:r w:rsidRPr="009E0096">
              <w:rPr>
                <w:rFonts w:ascii="Arial" w:eastAsia="Arial" w:hAnsi="Arial" w:cs="Arial"/>
                <w:i/>
                <w:iCs/>
                <w:color w:val="FF0000"/>
                <w:sz w:val="24"/>
                <w:szCs w:val="24"/>
              </w:rPr>
              <w:t>Answer is same as in c. Note that we assume that the 100Mbps link is shared at fine granularity, so that each client gets up to 50Mbps over that link.</w:t>
            </w:r>
          </w:p>
        </w:tc>
        <w:tc>
          <w:tcPr>
            <w:tcW w:w="1513" w:type="dxa"/>
          </w:tcPr>
          <w:p w14:paraId="2E24532D" w14:textId="434BCCAF" w:rsidR="0091330E" w:rsidRPr="02C108D5" w:rsidRDefault="0091330E" w:rsidP="005044A5">
            <w:pPr>
              <w:tabs>
                <w:tab w:val="left" w:pos="7200"/>
              </w:tabs>
              <w:jc w:val="both"/>
              <w:rPr>
                <w:rFonts w:ascii="Arial" w:hAnsi="Arial" w:cs="Arial"/>
                <w:sz w:val="24"/>
                <w:szCs w:val="24"/>
              </w:rPr>
            </w:pPr>
            <w:r w:rsidRPr="221523D0">
              <w:rPr>
                <w:rFonts w:ascii="Arial" w:hAnsi="Arial" w:cs="Arial"/>
                <w:sz w:val="24"/>
                <w:szCs w:val="24"/>
              </w:rPr>
              <w:t>[</w:t>
            </w:r>
            <w:r w:rsidR="003B0AA4">
              <w:rPr>
                <w:rFonts w:ascii="Arial" w:hAnsi="Arial" w:cs="Arial"/>
                <w:sz w:val="24"/>
                <w:szCs w:val="24"/>
              </w:rPr>
              <w:t>4</w:t>
            </w:r>
            <w:r w:rsidRPr="221523D0">
              <w:rPr>
                <w:rFonts w:ascii="Arial" w:hAnsi="Arial" w:cs="Arial"/>
                <w:sz w:val="24"/>
                <w:szCs w:val="24"/>
              </w:rPr>
              <w:t xml:space="preserve"> marks]</w:t>
            </w:r>
          </w:p>
        </w:tc>
      </w:tr>
      <w:tr w:rsidR="0091330E" w:rsidRPr="00C63E86" w14:paraId="23D3EF64" w14:textId="77777777" w:rsidTr="005044A5">
        <w:tc>
          <w:tcPr>
            <w:tcW w:w="451" w:type="dxa"/>
          </w:tcPr>
          <w:p w14:paraId="4F528B5B" w14:textId="77777777" w:rsidR="0091330E" w:rsidRPr="00C63E86" w:rsidRDefault="0091330E" w:rsidP="005044A5">
            <w:pPr>
              <w:tabs>
                <w:tab w:val="left" w:pos="7200"/>
              </w:tabs>
              <w:jc w:val="both"/>
              <w:rPr>
                <w:rFonts w:ascii="Arial" w:hAnsi="Arial" w:cs="Arial"/>
                <w:sz w:val="24"/>
                <w:szCs w:val="24"/>
              </w:rPr>
            </w:pPr>
          </w:p>
        </w:tc>
        <w:tc>
          <w:tcPr>
            <w:tcW w:w="536" w:type="dxa"/>
          </w:tcPr>
          <w:p w14:paraId="2CB8F90D" w14:textId="77777777" w:rsidR="0091330E" w:rsidRDefault="0091330E" w:rsidP="005044A5">
            <w:pPr>
              <w:tabs>
                <w:tab w:val="left" w:pos="7200"/>
              </w:tabs>
              <w:jc w:val="both"/>
              <w:rPr>
                <w:rFonts w:ascii="Arial" w:hAnsi="Arial" w:cs="Arial"/>
                <w:sz w:val="24"/>
                <w:szCs w:val="24"/>
              </w:rPr>
            </w:pPr>
            <w:r>
              <w:rPr>
                <w:rFonts w:ascii="Arial" w:hAnsi="Arial" w:cs="Arial"/>
                <w:sz w:val="24"/>
                <w:szCs w:val="24"/>
              </w:rPr>
              <w:t>(e)</w:t>
            </w:r>
          </w:p>
        </w:tc>
        <w:tc>
          <w:tcPr>
            <w:tcW w:w="7106" w:type="dxa"/>
          </w:tcPr>
          <w:p w14:paraId="4816E53A" w14:textId="77777777" w:rsidR="0091330E" w:rsidRDefault="00147DD2" w:rsidP="00147DD2">
            <w:pPr>
              <w:autoSpaceDE w:val="0"/>
              <w:autoSpaceDN w:val="0"/>
              <w:adjustRightInd w:val="0"/>
              <w:rPr>
                <w:rFonts w:ascii="Arial" w:eastAsia="Arial" w:hAnsi="Arial" w:cs="Arial"/>
                <w:color w:val="FF0000"/>
                <w:sz w:val="24"/>
                <w:szCs w:val="24"/>
              </w:rPr>
            </w:pPr>
            <w:r w:rsidRPr="00147DD2">
              <w:rPr>
                <w:rFonts w:ascii="Arial" w:eastAsia="Arial" w:hAnsi="Arial" w:cs="Arial"/>
                <w:sz w:val="24"/>
                <w:szCs w:val="24"/>
              </w:rPr>
              <w:t xml:space="preserve">Now consider Figure 2 where the network has been extended by two additional LANs, which are connected via 25Mbps links and the throughput of the server link is only 80Mbps. In all four LANs 60% of the requests can be satisfied by the local caches. What is the average rate at which each client can receive data? </w:t>
            </w:r>
            <w:r w:rsidRPr="00147DD2">
              <w:rPr>
                <w:rFonts w:ascii="Arial" w:eastAsia="Arial" w:hAnsi="Arial" w:cs="Arial"/>
                <w:i/>
                <w:iCs/>
                <w:color w:val="FF0000"/>
                <w:sz w:val="24"/>
                <w:szCs w:val="24"/>
              </w:rPr>
              <w:t>Answer: Now the server link is the bottleneck link an equally shared by all clients, each getting 20Mbps. 40% of the client requests are served at 20Mbps and 60% of the requests are delivered at 1Gbps, resulting in an average rate of 608Mbps. Only a reduction by 2Mbps on average despite a 50% reduction in server link bandwidth. This shows how efficient caching can be!</w:t>
            </w:r>
            <w:r w:rsidRPr="00147DD2">
              <w:rPr>
                <w:rFonts w:ascii="Arial" w:eastAsia="Arial" w:hAnsi="Arial" w:cs="Arial"/>
                <w:color w:val="FF0000"/>
                <w:sz w:val="24"/>
                <w:szCs w:val="24"/>
              </w:rPr>
              <w:t xml:space="preserve">  </w:t>
            </w:r>
          </w:p>
          <w:p w14:paraId="4F373D24" w14:textId="6122EFA7" w:rsidR="0006274E" w:rsidRPr="00147DD2" w:rsidRDefault="00194B34" w:rsidP="00147DD2">
            <w:pPr>
              <w:autoSpaceDE w:val="0"/>
              <w:autoSpaceDN w:val="0"/>
              <w:adjustRightInd w:val="0"/>
              <w:rPr>
                <w:rFonts w:ascii="Arial" w:eastAsia="Arial" w:hAnsi="Arial" w:cs="Arial"/>
                <w:sz w:val="24"/>
                <w:szCs w:val="24"/>
              </w:rPr>
            </w:pPr>
            <w:r>
              <w:object w:dxaOrig="15037" w:dyaOrig="7133" w14:anchorId="656DD0A0">
                <v:shape id="_x0000_i1040" type="#_x0000_t75" style="width:340.7pt;height:161.55pt" o:ole="">
                  <v:imagedata r:id="rId17" o:title=""/>
                </v:shape>
                <o:OLEObject Type="Embed" ProgID="PBrush" ShapeID="_x0000_i1040" DrawAspect="Content" ObjectID="_1760709314" r:id="rId18"/>
              </w:object>
            </w:r>
          </w:p>
        </w:tc>
        <w:tc>
          <w:tcPr>
            <w:tcW w:w="1513" w:type="dxa"/>
          </w:tcPr>
          <w:p w14:paraId="15316A9E" w14:textId="517EC463" w:rsidR="0091330E" w:rsidRPr="00C63E86" w:rsidRDefault="0091330E" w:rsidP="005044A5">
            <w:pPr>
              <w:tabs>
                <w:tab w:val="left" w:pos="7200"/>
              </w:tabs>
              <w:jc w:val="both"/>
              <w:rPr>
                <w:rFonts w:ascii="Arial" w:hAnsi="Arial" w:cs="Arial"/>
                <w:sz w:val="24"/>
                <w:szCs w:val="24"/>
              </w:rPr>
            </w:pPr>
            <w:r>
              <w:rPr>
                <w:rFonts w:ascii="Arial" w:hAnsi="Arial" w:cs="Arial"/>
                <w:sz w:val="24"/>
                <w:szCs w:val="24"/>
              </w:rPr>
              <w:t>[</w:t>
            </w:r>
            <w:r w:rsidR="003B0AA4">
              <w:rPr>
                <w:rFonts w:ascii="Arial" w:hAnsi="Arial" w:cs="Arial"/>
                <w:sz w:val="24"/>
                <w:szCs w:val="24"/>
              </w:rPr>
              <w:t>7</w:t>
            </w:r>
            <w:r>
              <w:rPr>
                <w:rFonts w:ascii="Arial" w:hAnsi="Arial" w:cs="Arial"/>
                <w:sz w:val="24"/>
                <w:szCs w:val="24"/>
              </w:rPr>
              <w:t xml:space="preserve"> marks]</w:t>
            </w:r>
          </w:p>
        </w:tc>
      </w:tr>
    </w:tbl>
    <w:p w14:paraId="4AC91139" w14:textId="17F72F00" w:rsidR="00194B34" w:rsidRDefault="00194B34" w:rsidP="00194B34">
      <w:pPr>
        <w:jc w:val="center"/>
        <w:rPr>
          <w:rFonts w:ascii="Arial" w:hAnsi="Arial" w:cs="Arial"/>
          <w:sz w:val="24"/>
          <w:szCs w:val="24"/>
        </w:rPr>
      </w:pPr>
      <w:r>
        <w:rPr>
          <w:rFonts w:ascii="Arial" w:hAnsi="Arial" w:cs="Arial"/>
          <w:sz w:val="24"/>
          <w:szCs w:val="24"/>
        </w:rPr>
        <w:t xml:space="preserve">Figure </w:t>
      </w:r>
      <w:r>
        <w:rPr>
          <w:rFonts w:ascii="Arial" w:hAnsi="Arial" w:cs="Arial"/>
          <w:sz w:val="24"/>
          <w:szCs w:val="24"/>
        </w:rPr>
        <w:t>2</w:t>
      </w:r>
      <w:r>
        <w:rPr>
          <w:rFonts w:ascii="Arial" w:hAnsi="Arial" w:cs="Arial"/>
          <w:sz w:val="24"/>
          <w:szCs w:val="24"/>
        </w:rPr>
        <w:t>.</w:t>
      </w:r>
    </w:p>
    <w:p w14:paraId="14938774" w14:textId="77777777" w:rsidR="0091330E" w:rsidRDefault="0091330E" w:rsidP="0091330E">
      <w:pPr>
        <w:rPr>
          <w:rFonts w:ascii="Arial" w:hAnsi="Arial" w:cs="Arial"/>
          <w:sz w:val="24"/>
          <w:szCs w:val="24"/>
        </w:rPr>
      </w:pPr>
    </w:p>
    <w:p w14:paraId="7AC0227C" w14:textId="0F4DC8CE" w:rsidR="00147DD2" w:rsidRDefault="00147DD2">
      <w:pPr>
        <w:rPr>
          <w:rFonts w:ascii="Arial" w:hAnsi="Arial" w:cs="Arial"/>
          <w:sz w:val="24"/>
          <w:szCs w:val="24"/>
        </w:rPr>
      </w:pPr>
      <w:r>
        <w:rPr>
          <w:rFonts w:ascii="Arial" w:hAnsi="Arial" w:cs="Arial"/>
          <w:sz w:val="24"/>
          <w:szCs w:val="24"/>
        </w:rPr>
        <w:br w:type="page"/>
      </w:r>
    </w:p>
    <w:p w14:paraId="37F7FBD7" w14:textId="77777777" w:rsidR="0091330E" w:rsidRPr="00C63E86" w:rsidRDefault="0091330E" w:rsidP="0091330E">
      <w:pPr>
        <w:ind w:right="-900"/>
        <w:jc w:val="right"/>
        <w:rPr>
          <w:rFonts w:ascii="Arial" w:hAnsi="Arial" w:cs="Arial"/>
          <w:b/>
          <w:sz w:val="24"/>
          <w:szCs w:val="24"/>
        </w:rPr>
      </w:pPr>
      <w:r>
        <w:rPr>
          <w:rFonts w:ascii="Arial" w:hAnsi="Arial" w:cs="Arial"/>
          <w:b/>
          <w:sz w:val="24"/>
          <w:szCs w:val="24"/>
        </w:rPr>
        <w:lastRenderedPageBreak/>
        <w:t>[25</w:t>
      </w:r>
      <w:r w:rsidRPr="00C63E86">
        <w:rPr>
          <w:rFonts w:ascii="Arial" w:hAnsi="Arial" w:cs="Arial"/>
          <w:b/>
          <w:sz w:val="24"/>
          <w:szCs w:val="24"/>
        </w:rPr>
        <w:t xml:space="preserve"> marks]</w:t>
      </w:r>
    </w:p>
    <w:tbl>
      <w:tblPr>
        <w:tblW w:w="9606" w:type="dxa"/>
        <w:tblLook w:val="0000" w:firstRow="0" w:lastRow="0" w:firstColumn="0" w:lastColumn="0" w:noHBand="0" w:noVBand="0"/>
      </w:tblPr>
      <w:tblGrid>
        <w:gridCol w:w="451"/>
        <w:gridCol w:w="536"/>
        <w:gridCol w:w="7106"/>
        <w:gridCol w:w="1513"/>
      </w:tblGrid>
      <w:tr w:rsidR="0091330E" w:rsidRPr="00C63E86" w14:paraId="28D712DA" w14:textId="77777777" w:rsidTr="005044A5">
        <w:tc>
          <w:tcPr>
            <w:tcW w:w="451" w:type="dxa"/>
          </w:tcPr>
          <w:p w14:paraId="3F852645" w14:textId="77777777" w:rsidR="0091330E" w:rsidRPr="00C63E86" w:rsidRDefault="0091330E" w:rsidP="005044A5">
            <w:pPr>
              <w:tabs>
                <w:tab w:val="left" w:pos="7200"/>
              </w:tabs>
              <w:jc w:val="both"/>
              <w:rPr>
                <w:rFonts w:ascii="Arial" w:hAnsi="Arial" w:cs="Arial"/>
                <w:b/>
                <w:bCs/>
                <w:sz w:val="24"/>
                <w:szCs w:val="24"/>
              </w:rPr>
            </w:pPr>
            <w:r>
              <w:rPr>
                <w:rFonts w:ascii="Arial" w:hAnsi="Arial" w:cs="Arial"/>
                <w:b/>
                <w:bCs/>
                <w:sz w:val="24"/>
                <w:szCs w:val="24"/>
              </w:rPr>
              <w:t>3</w:t>
            </w:r>
          </w:p>
        </w:tc>
        <w:tc>
          <w:tcPr>
            <w:tcW w:w="536" w:type="dxa"/>
          </w:tcPr>
          <w:p w14:paraId="721A03A0" w14:textId="25FDD4E3" w:rsidR="0091330E" w:rsidRPr="00C63E86" w:rsidRDefault="0091330E" w:rsidP="005044A5">
            <w:pPr>
              <w:tabs>
                <w:tab w:val="left" w:pos="7200"/>
              </w:tabs>
              <w:jc w:val="both"/>
              <w:rPr>
                <w:rFonts w:ascii="Arial" w:hAnsi="Arial" w:cs="Arial"/>
                <w:sz w:val="24"/>
                <w:szCs w:val="24"/>
              </w:rPr>
            </w:pPr>
          </w:p>
        </w:tc>
        <w:tc>
          <w:tcPr>
            <w:tcW w:w="7106" w:type="dxa"/>
          </w:tcPr>
          <w:p w14:paraId="36ABDB56" w14:textId="6082289A" w:rsidR="0099551E" w:rsidRPr="0099551E" w:rsidRDefault="0099551E" w:rsidP="00F61CB8">
            <w:pPr>
              <w:autoSpaceDE w:val="0"/>
              <w:autoSpaceDN w:val="0"/>
              <w:adjustRightInd w:val="0"/>
              <w:rPr>
                <w:rFonts w:ascii="Arial" w:hAnsi="Arial" w:cs="Arial"/>
                <w:b/>
                <w:bCs/>
                <w:sz w:val="24"/>
                <w:szCs w:val="24"/>
              </w:rPr>
            </w:pPr>
            <w:r w:rsidRPr="0099551E">
              <w:rPr>
                <w:rFonts w:ascii="Arial" w:hAnsi="Arial" w:cs="Arial"/>
                <w:b/>
                <w:bCs/>
                <w:sz w:val="24"/>
                <w:szCs w:val="24"/>
              </w:rPr>
              <w:t>Transport Layer Protocol</w:t>
            </w:r>
          </w:p>
          <w:p w14:paraId="4011FC5C" w14:textId="1D613E9D" w:rsidR="00F61CB8" w:rsidRDefault="00F61CB8" w:rsidP="00F61CB8">
            <w:pPr>
              <w:autoSpaceDE w:val="0"/>
              <w:autoSpaceDN w:val="0"/>
              <w:adjustRightInd w:val="0"/>
              <w:rPr>
                <w:rFonts w:ascii="Arial" w:hAnsi="Arial" w:cs="Arial"/>
                <w:sz w:val="24"/>
                <w:szCs w:val="24"/>
              </w:rPr>
            </w:pPr>
            <w:r w:rsidRPr="00A13014">
              <w:rPr>
                <w:rFonts w:ascii="Arial" w:hAnsi="Arial" w:cs="Arial"/>
                <w:sz w:val="24"/>
                <w:szCs w:val="24"/>
              </w:rPr>
              <w:t>Consider a TCP connection with a round trip time of 10ms and no</w:t>
            </w:r>
            <w:r>
              <w:rPr>
                <w:rFonts w:ascii="Arial" w:hAnsi="Arial" w:cs="Arial"/>
                <w:sz w:val="24"/>
                <w:szCs w:val="24"/>
              </w:rPr>
              <w:t xml:space="preserve"> </w:t>
            </w:r>
            <w:r w:rsidRPr="00A13014">
              <w:rPr>
                <w:rFonts w:ascii="Arial" w:hAnsi="Arial" w:cs="Arial"/>
                <w:sz w:val="24"/>
                <w:szCs w:val="24"/>
              </w:rPr>
              <w:t>congestion initially. The receive window is 24KB and the maximum</w:t>
            </w:r>
            <w:r>
              <w:rPr>
                <w:rFonts w:ascii="Arial" w:hAnsi="Arial" w:cs="Arial"/>
                <w:sz w:val="24"/>
                <w:szCs w:val="24"/>
              </w:rPr>
              <w:t xml:space="preserve"> </w:t>
            </w:r>
            <w:r w:rsidRPr="00A13014">
              <w:rPr>
                <w:rFonts w:ascii="Arial" w:hAnsi="Arial" w:cs="Arial"/>
                <w:sz w:val="24"/>
                <w:szCs w:val="24"/>
              </w:rPr>
              <w:t>segment size</w:t>
            </w:r>
            <w:r w:rsidR="00CB067E">
              <w:rPr>
                <w:rFonts w:ascii="Arial" w:hAnsi="Arial" w:cs="Arial"/>
                <w:sz w:val="24"/>
                <w:szCs w:val="24"/>
              </w:rPr>
              <w:t xml:space="preserve"> (MSS)</w:t>
            </w:r>
            <w:r w:rsidRPr="00A13014">
              <w:rPr>
                <w:rFonts w:ascii="Arial" w:hAnsi="Arial" w:cs="Arial"/>
                <w:sz w:val="24"/>
                <w:szCs w:val="24"/>
              </w:rPr>
              <w:t xml:space="preserve"> is 2KB.</w:t>
            </w:r>
            <w:r w:rsidR="00B25D68">
              <w:rPr>
                <w:rFonts w:ascii="Arial" w:hAnsi="Arial" w:cs="Arial"/>
                <w:sz w:val="24"/>
                <w:szCs w:val="24"/>
              </w:rPr>
              <w:t xml:space="preserve"> You can take a KB to be 1000 bytes.</w:t>
            </w:r>
            <w:r w:rsidR="00CB067E">
              <w:rPr>
                <w:rFonts w:ascii="Arial" w:hAnsi="Arial" w:cs="Arial"/>
                <w:sz w:val="24"/>
                <w:szCs w:val="24"/>
              </w:rPr>
              <w:t xml:space="preserve"> Recall that the window size W can be defined in </w:t>
            </w:r>
            <w:r w:rsidR="00C13087">
              <w:rPr>
                <w:rFonts w:ascii="Arial" w:hAnsi="Arial" w:cs="Arial"/>
                <w:sz w:val="24"/>
                <w:szCs w:val="24"/>
              </w:rPr>
              <w:t>units</w:t>
            </w:r>
            <w:r w:rsidR="00CB067E">
              <w:rPr>
                <w:rFonts w:ascii="Arial" w:hAnsi="Arial" w:cs="Arial"/>
                <w:sz w:val="24"/>
                <w:szCs w:val="24"/>
              </w:rPr>
              <w:t xml:space="preserve"> of the maximum segment size: W</w:t>
            </w:r>
            <w:r w:rsidR="00184E40">
              <w:rPr>
                <w:rFonts w:ascii="Arial" w:hAnsi="Arial" w:cs="Arial"/>
                <w:sz w:val="24"/>
                <w:szCs w:val="24"/>
              </w:rPr>
              <w:t>=n</w:t>
            </w:r>
            <w:r w:rsidR="00A824F3">
              <w:rPr>
                <w:rFonts w:ascii="Arial" w:hAnsi="Arial" w:cs="Arial"/>
                <w:sz w:val="24"/>
                <w:szCs w:val="24"/>
              </w:rPr>
              <w:t>×MSS.</w:t>
            </w:r>
          </w:p>
          <w:p w14:paraId="6B09F3CE" w14:textId="77777777" w:rsidR="0091330E" w:rsidRPr="00C63E86" w:rsidRDefault="0091330E" w:rsidP="005044A5"/>
        </w:tc>
        <w:tc>
          <w:tcPr>
            <w:tcW w:w="1513" w:type="dxa"/>
          </w:tcPr>
          <w:p w14:paraId="77DB0837" w14:textId="4AA96CE9" w:rsidR="0091330E" w:rsidRPr="00C63E86" w:rsidRDefault="0091330E" w:rsidP="005044A5">
            <w:pPr>
              <w:tabs>
                <w:tab w:val="left" w:pos="7200"/>
              </w:tabs>
              <w:jc w:val="both"/>
              <w:rPr>
                <w:rFonts w:ascii="Arial" w:hAnsi="Arial" w:cs="Arial"/>
                <w:sz w:val="24"/>
                <w:szCs w:val="24"/>
              </w:rPr>
            </w:pPr>
          </w:p>
        </w:tc>
      </w:tr>
      <w:tr w:rsidR="0091330E" w:rsidRPr="00C63E86" w14:paraId="1F185306" w14:textId="77777777" w:rsidTr="005044A5">
        <w:tc>
          <w:tcPr>
            <w:tcW w:w="451" w:type="dxa"/>
          </w:tcPr>
          <w:p w14:paraId="5DFB0C30" w14:textId="77777777" w:rsidR="0091330E" w:rsidRPr="00C63E86" w:rsidRDefault="0091330E" w:rsidP="005044A5">
            <w:pPr>
              <w:tabs>
                <w:tab w:val="left" w:pos="7200"/>
              </w:tabs>
              <w:jc w:val="both"/>
              <w:rPr>
                <w:rFonts w:ascii="Arial" w:hAnsi="Arial" w:cs="Arial"/>
                <w:sz w:val="24"/>
                <w:szCs w:val="24"/>
              </w:rPr>
            </w:pPr>
          </w:p>
        </w:tc>
        <w:tc>
          <w:tcPr>
            <w:tcW w:w="536" w:type="dxa"/>
          </w:tcPr>
          <w:p w14:paraId="7277C6E1" w14:textId="77777777" w:rsidR="0091330E" w:rsidRDefault="0091330E" w:rsidP="005044A5">
            <w:pPr>
              <w:tabs>
                <w:tab w:val="left" w:pos="7200"/>
              </w:tabs>
              <w:jc w:val="both"/>
              <w:rPr>
                <w:rFonts w:ascii="Arial" w:hAnsi="Arial" w:cs="Arial"/>
                <w:sz w:val="24"/>
                <w:szCs w:val="24"/>
              </w:rPr>
            </w:pPr>
            <w:r>
              <w:rPr>
                <w:rFonts w:ascii="Arial" w:hAnsi="Arial" w:cs="Arial"/>
                <w:sz w:val="24"/>
                <w:szCs w:val="24"/>
              </w:rPr>
              <w:t>(</w:t>
            </w:r>
            <w:r w:rsidR="00F61CB8">
              <w:rPr>
                <w:rFonts w:ascii="Arial" w:hAnsi="Arial" w:cs="Arial"/>
                <w:sz w:val="24"/>
                <w:szCs w:val="24"/>
              </w:rPr>
              <w:t>a</w:t>
            </w:r>
            <w:r>
              <w:rPr>
                <w:rFonts w:ascii="Arial" w:hAnsi="Arial" w:cs="Arial"/>
                <w:sz w:val="24"/>
                <w:szCs w:val="24"/>
              </w:rPr>
              <w:t>)</w:t>
            </w:r>
          </w:p>
          <w:p w14:paraId="599DEBE9" w14:textId="77777777" w:rsidR="008A2713" w:rsidRDefault="008A2713" w:rsidP="005044A5">
            <w:pPr>
              <w:tabs>
                <w:tab w:val="left" w:pos="7200"/>
              </w:tabs>
              <w:jc w:val="both"/>
              <w:rPr>
                <w:rFonts w:ascii="Arial" w:hAnsi="Arial" w:cs="Arial"/>
                <w:sz w:val="24"/>
                <w:szCs w:val="24"/>
              </w:rPr>
            </w:pPr>
          </w:p>
          <w:p w14:paraId="6E9516EC" w14:textId="77777777" w:rsidR="00F61CB8" w:rsidRDefault="00F61CB8" w:rsidP="005044A5">
            <w:pPr>
              <w:tabs>
                <w:tab w:val="left" w:pos="7200"/>
              </w:tabs>
              <w:jc w:val="both"/>
              <w:rPr>
                <w:rFonts w:ascii="Arial" w:hAnsi="Arial" w:cs="Arial"/>
                <w:sz w:val="24"/>
                <w:szCs w:val="24"/>
              </w:rPr>
            </w:pPr>
          </w:p>
          <w:p w14:paraId="4FE50C57" w14:textId="77777777" w:rsidR="00F61CB8" w:rsidRDefault="00F61CB8" w:rsidP="005044A5">
            <w:pPr>
              <w:tabs>
                <w:tab w:val="left" w:pos="7200"/>
              </w:tabs>
              <w:jc w:val="both"/>
              <w:rPr>
                <w:rFonts w:ascii="Arial" w:hAnsi="Arial" w:cs="Arial"/>
                <w:sz w:val="24"/>
                <w:szCs w:val="24"/>
              </w:rPr>
            </w:pPr>
            <w:r>
              <w:rPr>
                <w:rFonts w:ascii="Arial" w:hAnsi="Arial" w:cs="Arial"/>
                <w:sz w:val="24"/>
                <w:szCs w:val="24"/>
              </w:rPr>
              <w:t>(</w:t>
            </w:r>
            <w:r>
              <w:rPr>
                <w:rFonts w:ascii="Arial" w:hAnsi="Arial" w:cs="Arial"/>
                <w:sz w:val="24"/>
                <w:szCs w:val="24"/>
              </w:rPr>
              <w:t>b</w:t>
            </w:r>
            <w:r>
              <w:rPr>
                <w:rFonts w:ascii="Arial" w:hAnsi="Arial" w:cs="Arial"/>
                <w:sz w:val="24"/>
                <w:szCs w:val="24"/>
              </w:rPr>
              <w:t>)</w:t>
            </w:r>
          </w:p>
          <w:p w14:paraId="6147B783" w14:textId="77777777" w:rsidR="00F61CB8" w:rsidRDefault="00F61CB8" w:rsidP="005044A5">
            <w:pPr>
              <w:tabs>
                <w:tab w:val="left" w:pos="7200"/>
              </w:tabs>
              <w:jc w:val="both"/>
              <w:rPr>
                <w:rFonts w:ascii="Arial" w:hAnsi="Arial" w:cs="Arial"/>
                <w:sz w:val="24"/>
                <w:szCs w:val="24"/>
              </w:rPr>
            </w:pPr>
          </w:p>
          <w:p w14:paraId="18880A46" w14:textId="77777777" w:rsidR="00F61CB8" w:rsidRDefault="00F61CB8" w:rsidP="005044A5">
            <w:pPr>
              <w:tabs>
                <w:tab w:val="left" w:pos="7200"/>
              </w:tabs>
              <w:jc w:val="both"/>
              <w:rPr>
                <w:rFonts w:ascii="Arial" w:hAnsi="Arial" w:cs="Arial"/>
                <w:sz w:val="24"/>
                <w:szCs w:val="24"/>
              </w:rPr>
            </w:pPr>
          </w:p>
          <w:p w14:paraId="7A05F2EC" w14:textId="77777777" w:rsidR="00F61CB8" w:rsidRDefault="00F61CB8" w:rsidP="005044A5">
            <w:pPr>
              <w:tabs>
                <w:tab w:val="left" w:pos="7200"/>
              </w:tabs>
              <w:jc w:val="both"/>
              <w:rPr>
                <w:rFonts w:ascii="Arial" w:hAnsi="Arial" w:cs="Arial"/>
                <w:sz w:val="24"/>
                <w:szCs w:val="24"/>
              </w:rPr>
            </w:pPr>
          </w:p>
          <w:p w14:paraId="30DC426B" w14:textId="77777777" w:rsidR="00F61CB8" w:rsidRDefault="00F61CB8" w:rsidP="005044A5">
            <w:pPr>
              <w:tabs>
                <w:tab w:val="left" w:pos="7200"/>
              </w:tabs>
              <w:jc w:val="both"/>
              <w:rPr>
                <w:rFonts w:ascii="Arial" w:hAnsi="Arial" w:cs="Arial"/>
                <w:sz w:val="24"/>
                <w:szCs w:val="24"/>
              </w:rPr>
            </w:pPr>
          </w:p>
          <w:p w14:paraId="2F755DBD" w14:textId="77777777" w:rsidR="000169DB" w:rsidRDefault="000169DB" w:rsidP="005044A5">
            <w:pPr>
              <w:tabs>
                <w:tab w:val="left" w:pos="7200"/>
              </w:tabs>
              <w:jc w:val="both"/>
              <w:rPr>
                <w:rFonts w:ascii="Arial" w:hAnsi="Arial" w:cs="Arial"/>
                <w:sz w:val="24"/>
                <w:szCs w:val="24"/>
              </w:rPr>
            </w:pPr>
          </w:p>
          <w:p w14:paraId="3C43088C" w14:textId="77777777" w:rsidR="00F61CB8" w:rsidRDefault="00F61CB8" w:rsidP="005044A5">
            <w:pPr>
              <w:tabs>
                <w:tab w:val="left" w:pos="7200"/>
              </w:tabs>
              <w:jc w:val="both"/>
              <w:rPr>
                <w:rFonts w:ascii="Arial" w:hAnsi="Arial" w:cs="Arial"/>
                <w:sz w:val="24"/>
                <w:szCs w:val="24"/>
              </w:rPr>
            </w:pPr>
            <w:r>
              <w:rPr>
                <w:rFonts w:ascii="Arial" w:hAnsi="Arial" w:cs="Arial"/>
                <w:sz w:val="24"/>
                <w:szCs w:val="24"/>
              </w:rPr>
              <w:t>(c)</w:t>
            </w:r>
          </w:p>
          <w:p w14:paraId="18E8BC7E" w14:textId="77777777" w:rsidR="00A409FB" w:rsidRDefault="00A409FB" w:rsidP="005044A5">
            <w:pPr>
              <w:tabs>
                <w:tab w:val="left" w:pos="7200"/>
              </w:tabs>
              <w:jc w:val="both"/>
              <w:rPr>
                <w:rFonts w:ascii="Arial" w:hAnsi="Arial" w:cs="Arial"/>
                <w:sz w:val="24"/>
                <w:szCs w:val="24"/>
              </w:rPr>
            </w:pPr>
          </w:p>
          <w:p w14:paraId="151D4D23" w14:textId="77777777" w:rsidR="00DF3237" w:rsidRDefault="00DF3237" w:rsidP="005044A5">
            <w:pPr>
              <w:tabs>
                <w:tab w:val="left" w:pos="7200"/>
              </w:tabs>
              <w:jc w:val="both"/>
              <w:rPr>
                <w:rFonts w:ascii="Arial" w:hAnsi="Arial" w:cs="Arial"/>
                <w:sz w:val="24"/>
                <w:szCs w:val="24"/>
              </w:rPr>
            </w:pPr>
          </w:p>
          <w:p w14:paraId="1B8FC030" w14:textId="77777777" w:rsidR="00DF3237" w:rsidRDefault="00DF3237" w:rsidP="005044A5">
            <w:pPr>
              <w:tabs>
                <w:tab w:val="left" w:pos="7200"/>
              </w:tabs>
              <w:jc w:val="both"/>
              <w:rPr>
                <w:rFonts w:ascii="Arial" w:hAnsi="Arial" w:cs="Arial"/>
                <w:sz w:val="24"/>
                <w:szCs w:val="24"/>
              </w:rPr>
            </w:pPr>
          </w:p>
          <w:p w14:paraId="2C9F1860" w14:textId="5323B2D0" w:rsidR="00A409FB" w:rsidRDefault="00DF3237" w:rsidP="005044A5">
            <w:pPr>
              <w:tabs>
                <w:tab w:val="left" w:pos="7200"/>
              </w:tabs>
              <w:jc w:val="both"/>
              <w:rPr>
                <w:rFonts w:ascii="Arial" w:hAnsi="Arial" w:cs="Arial"/>
                <w:sz w:val="24"/>
                <w:szCs w:val="24"/>
              </w:rPr>
            </w:pPr>
            <w:r>
              <w:rPr>
                <w:rFonts w:ascii="Arial" w:hAnsi="Arial" w:cs="Arial"/>
                <w:sz w:val="24"/>
                <w:szCs w:val="24"/>
              </w:rPr>
              <w:t>(d)</w:t>
            </w:r>
          </w:p>
          <w:p w14:paraId="51D79239" w14:textId="77777777" w:rsidR="00DF3237" w:rsidRDefault="00DF3237" w:rsidP="005044A5">
            <w:pPr>
              <w:tabs>
                <w:tab w:val="left" w:pos="7200"/>
              </w:tabs>
              <w:jc w:val="both"/>
              <w:rPr>
                <w:rFonts w:ascii="Arial" w:hAnsi="Arial" w:cs="Arial"/>
                <w:sz w:val="24"/>
                <w:szCs w:val="24"/>
              </w:rPr>
            </w:pPr>
          </w:p>
          <w:p w14:paraId="18A69782" w14:textId="77777777" w:rsidR="000C0958" w:rsidRDefault="000C0958" w:rsidP="005044A5">
            <w:pPr>
              <w:tabs>
                <w:tab w:val="left" w:pos="7200"/>
              </w:tabs>
              <w:jc w:val="both"/>
              <w:rPr>
                <w:rFonts w:ascii="Arial" w:hAnsi="Arial" w:cs="Arial"/>
                <w:sz w:val="24"/>
                <w:szCs w:val="24"/>
              </w:rPr>
            </w:pPr>
          </w:p>
          <w:p w14:paraId="6ECF8BF5" w14:textId="03FD7E35" w:rsidR="00A409FB" w:rsidRDefault="00A409FB" w:rsidP="005044A5">
            <w:pPr>
              <w:tabs>
                <w:tab w:val="left" w:pos="7200"/>
              </w:tabs>
              <w:jc w:val="both"/>
              <w:rPr>
                <w:rFonts w:ascii="Arial" w:hAnsi="Arial" w:cs="Arial"/>
                <w:sz w:val="24"/>
                <w:szCs w:val="24"/>
              </w:rPr>
            </w:pPr>
            <w:r>
              <w:rPr>
                <w:rFonts w:ascii="Arial" w:hAnsi="Arial" w:cs="Arial"/>
                <w:sz w:val="24"/>
                <w:szCs w:val="24"/>
              </w:rPr>
              <w:t>(</w:t>
            </w:r>
            <w:r w:rsidR="00E8505B">
              <w:rPr>
                <w:rFonts w:ascii="Arial" w:hAnsi="Arial" w:cs="Arial"/>
                <w:sz w:val="24"/>
                <w:szCs w:val="24"/>
              </w:rPr>
              <w:t>e</w:t>
            </w:r>
            <w:r>
              <w:rPr>
                <w:rFonts w:ascii="Arial" w:hAnsi="Arial" w:cs="Arial"/>
                <w:sz w:val="24"/>
                <w:szCs w:val="24"/>
              </w:rPr>
              <w:t>)</w:t>
            </w:r>
          </w:p>
          <w:p w14:paraId="70963F72" w14:textId="77777777" w:rsidR="00A409FB" w:rsidRDefault="00A409FB" w:rsidP="005044A5">
            <w:pPr>
              <w:tabs>
                <w:tab w:val="left" w:pos="7200"/>
              </w:tabs>
              <w:jc w:val="both"/>
              <w:rPr>
                <w:rFonts w:ascii="Arial" w:hAnsi="Arial" w:cs="Arial"/>
                <w:sz w:val="24"/>
                <w:szCs w:val="24"/>
              </w:rPr>
            </w:pPr>
          </w:p>
          <w:p w14:paraId="4D731A0B" w14:textId="77777777" w:rsidR="00A409FB" w:rsidRDefault="00A409FB" w:rsidP="005044A5">
            <w:pPr>
              <w:tabs>
                <w:tab w:val="left" w:pos="7200"/>
              </w:tabs>
              <w:jc w:val="both"/>
              <w:rPr>
                <w:rFonts w:ascii="Arial" w:hAnsi="Arial" w:cs="Arial"/>
                <w:sz w:val="24"/>
                <w:szCs w:val="24"/>
              </w:rPr>
            </w:pPr>
          </w:p>
          <w:p w14:paraId="030F62DC" w14:textId="7E936832" w:rsidR="00A409FB" w:rsidRDefault="00DE53AF" w:rsidP="005044A5">
            <w:pPr>
              <w:tabs>
                <w:tab w:val="left" w:pos="7200"/>
              </w:tabs>
              <w:jc w:val="both"/>
              <w:rPr>
                <w:rFonts w:ascii="Arial" w:hAnsi="Arial" w:cs="Arial"/>
                <w:sz w:val="24"/>
                <w:szCs w:val="24"/>
              </w:rPr>
            </w:pPr>
            <w:r>
              <w:rPr>
                <w:rFonts w:ascii="Arial" w:hAnsi="Arial" w:cs="Arial"/>
                <w:sz w:val="24"/>
                <w:szCs w:val="24"/>
              </w:rPr>
              <w:t>(</w:t>
            </w:r>
            <w:r w:rsidR="00E8505B">
              <w:rPr>
                <w:rFonts w:ascii="Arial" w:hAnsi="Arial" w:cs="Arial"/>
                <w:sz w:val="24"/>
                <w:szCs w:val="24"/>
              </w:rPr>
              <w:t>f</w:t>
            </w:r>
            <w:r>
              <w:rPr>
                <w:rFonts w:ascii="Arial" w:hAnsi="Arial" w:cs="Arial"/>
                <w:sz w:val="24"/>
                <w:szCs w:val="24"/>
              </w:rPr>
              <w:t>)</w:t>
            </w:r>
          </w:p>
        </w:tc>
        <w:tc>
          <w:tcPr>
            <w:tcW w:w="7106" w:type="dxa"/>
          </w:tcPr>
          <w:p w14:paraId="130B90E8" w14:textId="16C92EDB" w:rsidR="00A13014" w:rsidRPr="00A13014" w:rsidRDefault="00A13014" w:rsidP="00A13014">
            <w:pPr>
              <w:autoSpaceDE w:val="0"/>
              <w:autoSpaceDN w:val="0"/>
              <w:adjustRightInd w:val="0"/>
              <w:rPr>
                <w:rFonts w:ascii="Arial" w:hAnsi="Arial" w:cs="Arial"/>
                <w:sz w:val="24"/>
                <w:szCs w:val="24"/>
              </w:rPr>
            </w:pPr>
            <w:r w:rsidRPr="00A13014">
              <w:rPr>
                <w:rFonts w:ascii="Arial" w:hAnsi="Arial" w:cs="Arial"/>
                <w:sz w:val="24"/>
                <w:szCs w:val="24"/>
              </w:rPr>
              <w:t>How long does it take before the first window can be sent</w:t>
            </w:r>
            <w:r w:rsidR="008A2713">
              <w:rPr>
                <w:rFonts w:ascii="Arial" w:hAnsi="Arial" w:cs="Arial"/>
                <w:sz w:val="24"/>
                <w:szCs w:val="24"/>
              </w:rPr>
              <w:t xml:space="preserve"> that can fully fill the received window</w:t>
            </w:r>
            <w:r w:rsidRPr="00A13014">
              <w:rPr>
                <w:rFonts w:ascii="Arial" w:hAnsi="Arial" w:cs="Arial"/>
                <w:sz w:val="24"/>
                <w:szCs w:val="24"/>
              </w:rPr>
              <w:t>?</w:t>
            </w:r>
          </w:p>
          <w:p w14:paraId="162F1350" w14:textId="77777777" w:rsidR="00F61CB8" w:rsidRDefault="00F61CB8" w:rsidP="00A13014">
            <w:pPr>
              <w:autoSpaceDE w:val="0"/>
              <w:autoSpaceDN w:val="0"/>
              <w:adjustRightInd w:val="0"/>
              <w:rPr>
                <w:rFonts w:ascii="Arial" w:hAnsi="Arial" w:cs="Arial"/>
                <w:sz w:val="24"/>
                <w:szCs w:val="24"/>
              </w:rPr>
            </w:pPr>
          </w:p>
          <w:p w14:paraId="7FE18375" w14:textId="3992CBD9" w:rsidR="00A13014" w:rsidRDefault="00A13014" w:rsidP="00A13014">
            <w:pPr>
              <w:autoSpaceDE w:val="0"/>
              <w:autoSpaceDN w:val="0"/>
              <w:adjustRightInd w:val="0"/>
              <w:rPr>
                <w:rFonts w:ascii="Arial" w:hAnsi="Arial" w:cs="Arial"/>
                <w:sz w:val="24"/>
                <w:szCs w:val="24"/>
              </w:rPr>
            </w:pPr>
            <w:r w:rsidRPr="00A13014">
              <w:rPr>
                <w:rFonts w:ascii="Arial" w:hAnsi="Arial" w:cs="Arial"/>
                <w:sz w:val="24"/>
                <w:szCs w:val="24"/>
              </w:rPr>
              <w:t>After running with no congestion for a time</w:t>
            </w:r>
            <w:r w:rsidR="00BC37E9">
              <w:rPr>
                <w:rFonts w:ascii="Arial" w:hAnsi="Arial" w:cs="Arial"/>
                <w:sz w:val="24"/>
                <w:szCs w:val="24"/>
              </w:rPr>
              <w:t xml:space="preserve"> (reaching full window</w:t>
            </w:r>
            <w:r w:rsidR="00A824F3">
              <w:rPr>
                <w:rFonts w:ascii="Arial" w:hAnsi="Arial" w:cs="Arial"/>
                <w:sz w:val="24"/>
                <w:szCs w:val="24"/>
              </w:rPr>
              <w:t xml:space="preserve"> as in part (a)</w:t>
            </w:r>
            <w:r w:rsidR="00BC37E9">
              <w:rPr>
                <w:rFonts w:ascii="Arial" w:hAnsi="Arial" w:cs="Arial"/>
                <w:sz w:val="24"/>
                <w:szCs w:val="24"/>
              </w:rPr>
              <w:t>)</w:t>
            </w:r>
            <w:r w:rsidRPr="00A13014">
              <w:rPr>
                <w:rFonts w:ascii="Arial" w:hAnsi="Arial" w:cs="Arial"/>
                <w:sz w:val="24"/>
                <w:szCs w:val="24"/>
              </w:rPr>
              <w:t>, a timeout occurred,</w:t>
            </w:r>
            <w:r w:rsidR="00133F0D">
              <w:rPr>
                <w:rFonts w:ascii="Arial" w:hAnsi="Arial" w:cs="Arial"/>
                <w:sz w:val="24"/>
                <w:szCs w:val="24"/>
              </w:rPr>
              <w:t xml:space="preserve"> </w:t>
            </w:r>
            <w:r w:rsidRPr="00A13014">
              <w:rPr>
                <w:rFonts w:ascii="Arial" w:hAnsi="Arial" w:cs="Arial"/>
                <w:sz w:val="24"/>
                <w:szCs w:val="24"/>
              </w:rPr>
              <w:t xml:space="preserve">followed by 2 successful bursts followed by a timeout </w:t>
            </w:r>
            <w:r w:rsidR="00A824F3">
              <w:rPr>
                <w:rFonts w:ascii="Arial" w:hAnsi="Arial" w:cs="Arial"/>
                <w:sz w:val="24"/>
                <w:szCs w:val="24"/>
              </w:rPr>
              <w:t>immediatel</w:t>
            </w:r>
            <w:r w:rsidR="000169DB">
              <w:rPr>
                <w:rFonts w:ascii="Arial" w:hAnsi="Arial" w:cs="Arial"/>
                <w:sz w:val="24"/>
                <w:szCs w:val="24"/>
              </w:rPr>
              <w:t>y after that</w:t>
            </w:r>
            <w:r w:rsidRPr="00A13014">
              <w:rPr>
                <w:rFonts w:ascii="Arial" w:hAnsi="Arial" w:cs="Arial"/>
                <w:sz w:val="24"/>
                <w:szCs w:val="24"/>
              </w:rPr>
              <w:t>. What is the minimum time it will take TCP to recover and</w:t>
            </w:r>
            <w:r w:rsidR="00F61CB8">
              <w:rPr>
                <w:rFonts w:ascii="Arial" w:hAnsi="Arial" w:cs="Arial"/>
                <w:sz w:val="24"/>
                <w:szCs w:val="24"/>
              </w:rPr>
              <w:t xml:space="preserve"> </w:t>
            </w:r>
            <w:r w:rsidRPr="00A13014">
              <w:rPr>
                <w:rFonts w:ascii="Arial" w:hAnsi="Arial" w:cs="Arial"/>
                <w:sz w:val="24"/>
                <w:szCs w:val="24"/>
              </w:rPr>
              <w:t>reach maximum throughput?</w:t>
            </w:r>
          </w:p>
          <w:p w14:paraId="6A8AB86A" w14:textId="77777777" w:rsidR="00F61CB8" w:rsidRPr="00A13014" w:rsidRDefault="00F61CB8" w:rsidP="00A13014">
            <w:pPr>
              <w:autoSpaceDE w:val="0"/>
              <w:autoSpaceDN w:val="0"/>
              <w:adjustRightInd w:val="0"/>
              <w:rPr>
                <w:rFonts w:ascii="Arial" w:hAnsi="Arial" w:cs="Arial"/>
                <w:sz w:val="24"/>
                <w:szCs w:val="24"/>
              </w:rPr>
            </w:pPr>
          </w:p>
          <w:p w14:paraId="474D3EBC" w14:textId="53D78867" w:rsidR="00DF3237" w:rsidRDefault="00DF3237" w:rsidP="00A13014">
            <w:pPr>
              <w:autoSpaceDE w:val="0"/>
              <w:autoSpaceDN w:val="0"/>
              <w:adjustRightInd w:val="0"/>
              <w:rPr>
                <w:rFonts w:ascii="Arial" w:hAnsi="Arial" w:cs="Arial"/>
                <w:sz w:val="24"/>
                <w:szCs w:val="24"/>
              </w:rPr>
            </w:pPr>
            <w:r>
              <w:rPr>
                <w:rFonts w:ascii="Arial" w:hAnsi="Arial" w:cs="Arial"/>
                <w:sz w:val="24"/>
                <w:szCs w:val="24"/>
              </w:rPr>
              <w:t>Answer the previous question again, but this time the two packet loss events are indicated by triple duplicate ACKs and not by timeouts. Answer for both TCP Reno and TCP Tahoe.</w:t>
            </w:r>
          </w:p>
          <w:p w14:paraId="42C81D14" w14:textId="77777777" w:rsidR="00DF3237" w:rsidRDefault="00DF3237" w:rsidP="00A13014">
            <w:pPr>
              <w:autoSpaceDE w:val="0"/>
              <w:autoSpaceDN w:val="0"/>
              <w:adjustRightInd w:val="0"/>
              <w:rPr>
                <w:rFonts w:ascii="Arial" w:hAnsi="Arial" w:cs="Arial"/>
                <w:sz w:val="24"/>
                <w:szCs w:val="24"/>
              </w:rPr>
            </w:pPr>
          </w:p>
          <w:p w14:paraId="1DF46E93" w14:textId="07EA4E3D" w:rsidR="00A13014" w:rsidRDefault="00A13014" w:rsidP="00A13014">
            <w:pPr>
              <w:autoSpaceDE w:val="0"/>
              <w:autoSpaceDN w:val="0"/>
              <w:adjustRightInd w:val="0"/>
              <w:rPr>
                <w:rFonts w:ascii="Arial" w:hAnsi="Arial" w:cs="Arial"/>
                <w:sz w:val="24"/>
                <w:szCs w:val="24"/>
              </w:rPr>
            </w:pPr>
            <w:r w:rsidRPr="00A13014">
              <w:rPr>
                <w:rFonts w:ascii="Arial" w:hAnsi="Arial" w:cs="Arial"/>
                <w:sz w:val="24"/>
                <w:szCs w:val="24"/>
              </w:rPr>
              <w:t>What is the maximum data throughput seen by the application layer</w:t>
            </w:r>
            <w:r w:rsidR="00F61CB8">
              <w:rPr>
                <w:rFonts w:ascii="Arial" w:hAnsi="Arial" w:cs="Arial"/>
                <w:sz w:val="24"/>
                <w:szCs w:val="24"/>
              </w:rPr>
              <w:t xml:space="preserve"> </w:t>
            </w:r>
            <w:r w:rsidRPr="00A13014">
              <w:rPr>
                <w:rFonts w:ascii="Arial" w:hAnsi="Arial" w:cs="Arial"/>
                <w:sz w:val="24"/>
                <w:szCs w:val="24"/>
              </w:rPr>
              <w:t>(bytes/sec)?</w:t>
            </w:r>
          </w:p>
          <w:p w14:paraId="3BC4137E" w14:textId="77777777" w:rsidR="00A409FB" w:rsidRPr="00A13014" w:rsidRDefault="00A409FB" w:rsidP="00A13014">
            <w:pPr>
              <w:autoSpaceDE w:val="0"/>
              <w:autoSpaceDN w:val="0"/>
              <w:adjustRightInd w:val="0"/>
              <w:rPr>
                <w:rFonts w:ascii="Arial" w:hAnsi="Arial" w:cs="Arial"/>
                <w:sz w:val="24"/>
                <w:szCs w:val="24"/>
              </w:rPr>
            </w:pPr>
          </w:p>
          <w:p w14:paraId="4542AEB5" w14:textId="7855FD63" w:rsidR="00A13014" w:rsidRPr="00A13014" w:rsidRDefault="00A13014" w:rsidP="00A13014">
            <w:pPr>
              <w:autoSpaceDE w:val="0"/>
              <w:autoSpaceDN w:val="0"/>
              <w:adjustRightInd w:val="0"/>
              <w:rPr>
                <w:rFonts w:ascii="Arial" w:hAnsi="Arial" w:cs="Arial"/>
                <w:sz w:val="24"/>
                <w:szCs w:val="24"/>
              </w:rPr>
            </w:pPr>
            <w:r w:rsidRPr="00A13014">
              <w:rPr>
                <w:rFonts w:ascii="Arial" w:hAnsi="Arial" w:cs="Arial"/>
                <w:sz w:val="24"/>
                <w:szCs w:val="24"/>
              </w:rPr>
              <w:t>If a 100Mbps line is used, what is the line efficiency at the</w:t>
            </w:r>
          </w:p>
          <w:p w14:paraId="2A351D2A" w14:textId="161BAA40" w:rsidR="00A13014" w:rsidRDefault="00A13014" w:rsidP="00A13014">
            <w:pPr>
              <w:autoSpaceDE w:val="0"/>
              <w:autoSpaceDN w:val="0"/>
              <w:adjustRightInd w:val="0"/>
              <w:rPr>
                <w:rFonts w:ascii="Arial" w:hAnsi="Arial" w:cs="Arial"/>
                <w:sz w:val="24"/>
                <w:szCs w:val="24"/>
              </w:rPr>
            </w:pPr>
            <w:r w:rsidRPr="00A13014">
              <w:rPr>
                <w:rFonts w:ascii="Arial" w:hAnsi="Arial" w:cs="Arial"/>
                <w:sz w:val="24"/>
                <w:szCs w:val="24"/>
              </w:rPr>
              <w:t>throughput determined in (</w:t>
            </w:r>
            <w:r w:rsidR="00E8505B">
              <w:rPr>
                <w:rFonts w:ascii="Arial" w:hAnsi="Arial" w:cs="Arial"/>
                <w:sz w:val="24"/>
                <w:szCs w:val="24"/>
              </w:rPr>
              <w:t>d</w:t>
            </w:r>
            <w:r w:rsidRPr="00A13014">
              <w:rPr>
                <w:rFonts w:ascii="Arial" w:hAnsi="Arial" w:cs="Arial"/>
                <w:sz w:val="24"/>
                <w:szCs w:val="24"/>
              </w:rPr>
              <w:t>)?</w:t>
            </w:r>
          </w:p>
          <w:p w14:paraId="49D19413" w14:textId="77777777" w:rsidR="00A409FB" w:rsidRPr="00A13014" w:rsidRDefault="00A409FB" w:rsidP="00A13014">
            <w:pPr>
              <w:autoSpaceDE w:val="0"/>
              <w:autoSpaceDN w:val="0"/>
              <w:adjustRightInd w:val="0"/>
              <w:rPr>
                <w:rFonts w:ascii="Arial" w:hAnsi="Arial" w:cs="Arial"/>
                <w:sz w:val="24"/>
                <w:szCs w:val="24"/>
              </w:rPr>
            </w:pPr>
          </w:p>
          <w:p w14:paraId="00504819" w14:textId="100E7273" w:rsidR="0091330E" w:rsidRPr="00C63E86" w:rsidRDefault="00A13014" w:rsidP="00DE53AF">
            <w:pPr>
              <w:autoSpaceDE w:val="0"/>
              <w:autoSpaceDN w:val="0"/>
              <w:adjustRightInd w:val="0"/>
              <w:rPr>
                <w:rFonts w:ascii="Arial" w:hAnsi="Arial" w:cs="Arial"/>
                <w:sz w:val="24"/>
                <w:szCs w:val="24"/>
              </w:rPr>
            </w:pPr>
            <w:r w:rsidRPr="00A13014">
              <w:rPr>
                <w:rFonts w:ascii="Arial" w:hAnsi="Arial" w:cs="Arial"/>
                <w:sz w:val="24"/>
                <w:szCs w:val="24"/>
              </w:rPr>
              <w:t>If the receive window was increased to the maximum supported by</w:t>
            </w:r>
            <w:r w:rsidR="00DE53AF">
              <w:rPr>
                <w:rFonts w:ascii="Arial" w:hAnsi="Arial" w:cs="Arial"/>
                <w:sz w:val="24"/>
                <w:szCs w:val="24"/>
              </w:rPr>
              <w:t xml:space="preserve"> </w:t>
            </w:r>
            <w:r w:rsidRPr="00A13014">
              <w:rPr>
                <w:rFonts w:ascii="Arial" w:hAnsi="Arial" w:cs="Arial"/>
                <w:sz w:val="24"/>
                <w:szCs w:val="24"/>
              </w:rPr>
              <w:t>TCP what would the line efficiency be?</w:t>
            </w:r>
          </w:p>
        </w:tc>
        <w:tc>
          <w:tcPr>
            <w:tcW w:w="1513" w:type="dxa"/>
          </w:tcPr>
          <w:p w14:paraId="001B6075" w14:textId="77777777" w:rsidR="0091330E" w:rsidRDefault="0091330E" w:rsidP="005044A5">
            <w:pPr>
              <w:tabs>
                <w:tab w:val="left" w:pos="7200"/>
              </w:tabs>
              <w:jc w:val="both"/>
              <w:rPr>
                <w:rFonts w:ascii="Arial" w:hAnsi="Arial" w:cs="Arial"/>
                <w:sz w:val="24"/>
                <w:szCs w:val="24"/>
              </w:rPr>
            </w:pPr>
            <w:r w:rsidRPr="221523D0">
              <w:rPr>
                <w:rFonts w:ascii="Arial" w:hAnsi="Arial" w:cs="Arial"/>
                <w:sz w:val="24"/>
                <w:szCs w:val="24"/>
              </w:rPr>
              <w:t>[</w:t>
            </w:r>
            <w:r>
              <w:rPr>
                <w:rFonts w:ascii="Arial" w:hAnsi="Arial" w:cs="Arial"/>
                <w:sz w:val="24"/>
                <w:szCs w:val="24"/>
              </w:rPr>
              <w:t>5</w:t>
            </w:r>
            <w:r w:rsidRPr="221523D0">
              <w:rPr>
                <w:rFonts w:ascii="Arial" w:hAnsi="Arial" w:cs="Arial"/>
                <w:sz w:val="24"/>
                <w:szCs w:val="24"/>
              </w:rPr>
              <w:t xml:space="preserve"> marks]</w:t>
            </w:r>
          </w:p>
          <w:p w14:paraId="584AC1A3" w14:textId="77777777" w:rsidR="0099551E" w:rsidRDefault="0099551E" w:rsidP="005044A5">
            <w:pPr>
              <w:tabs>
                <w:tab w:val="left" w:pos="7200"/>
              </w:tabs>
              <w:jc w:val="both"/>
              <w:rPr>
                <w:rFonts w:ascii="Arial" w:hAnsi="Arial" w:cs="Arial"/>
                <w:sz w:val="24"/>
                <w:szCs w:val="24"/>
              </w:rPr>
            </w:pPr>
          </w:p>
          <w:p w14:paraId="56C115CE" w14:textId="77777777" w:rsidR="0099551E" w:rsidRDefault="0099551E" w:rsidP="005044A5">
            <w:pPr>
              <w:tabs>
                <w:tab w:val="left" w:pos="7200"/>
              </w:tabs>
              <w:jc w:val="both"/>
              <w:rPr>
                <w:rFonts w:ascii="Arial" w:hAnsi="Arial" w:cs="Arial"/>
                <w:sz w:val="24"/>
                <w:szCs w:val="24"/>
              </w:rPr>
            </w:pPr>
          </w:p>
          <w:p w14:paraId="430E9E92" w14:textId="77777777" w:rsidR="0099551E" w:rsidRDefault="0099551E" w:rsidP="005044A5">
            <w:pPr>
              <w:tabs>
                <w:tab w:val="left" w:pos="7200"/>
              </w:tabs>
              <w:jc w:val="both"/>
              <w:rPr>
                <w:rFonts w:ascii="Arial" w:hAnsi="Arial" w:cs="Arial"/>
                <w:sz w:val="24"/>
                <w:szCs w:val="24"/>
              </w:rPr>
            </w:pPr>
            <w:r>
              <w:rPr>
                <w:rFonts w:ascii="Arial" w:hAnsi="Arial" w:cs="Arial"/>
                <w:sz w:val="24"/>
                <w:szCs w:val="24"/>
              </w:rPr>
              <w:t>[4 marks]</w:t>
            </w:r>
          </w:p>
          <w:p w14:paraId="31371CC0" w14:textId="77777777" w:rsidR="0099551E" w:rsidRDefault="0099551E" w:rsidP="005044A5">
            <w:pPr>
              <w:tabs>
                <w:tab w:val="left" w:pos="7200"/>
              </w:tabs>
              <w:jc w:val="both"/>
              <w:rPr>
                <w:rFonts w:ascii="Arial" w:hAnsi="Arial" w:cs="Arial"/>
                <w:sz w:val="24"/>
                <w:szCs w:val="24"/>
              </w:rPr>
            </w:pPr>
          </w:p>
          <w:p w14:paraId="599E64C5" w14:textId="77777777" w:rsidR="0099551E" w:rsidRDefault="0099551E" w:rsidP="005044A5">
            <w:pPr>
              <w:tabs>
                <w:tab w:val="left" w:pos="7200"/>
              </w:tabs>
              <w:jc w:val="both"/>
              <w:rPr>
                <w:rFonts w:ascii="Arial" w:hAnsi="Arial" w:cs="Arial"/>
                <w:sz w:val="24"/>
                <w:szCs w:val="24"/>
              </w:rPr>
            </w:pPr>
          </w:p>
          <w:p w14:paraId="2325A5DA" w14:textId="77777777" w:rsidR="0099551E" w:rsidRDefault="0099551E" w:rsidP="005044A5">
            <w:pPr>
              <w:tabs>
                <w:tab w:val="left" w:pos="7200"/>
              </w:tabs>
              <w:jc w:val="both"/>
              <w:rPr>
                <w:rFonts w:ascii="Arial" w:hAnsi="Arial" w:cs="Arial"/>
                <w:sz w:val="24"/>
                <w:szCs w:val="24"/>
              </w:rPr>
            </w:pPr>
          </w:p>
          <w:p w14:paraId="3B8D7C84" w14:textId="77777777" w:rsidR="0099551E" w:rsidRDefault="0099551E" w:rsidP="005044A5">
            <w:pPr>
              <w:tabs>
                <w:tab w:val="left" w:pos="7200"/>
              </w:tabs>
              <w:jc w:val="both"/>
              <w:rPr>
                <w:rFonts w:ascii="Arial" w:hAnsi="Arial" w:cs="Arial"/>
                <w:sz w:val="24"/>
                <w:szCs w:val="24"/>
              </w:rPr>
            </w:pPr>
          </w:p>
          <w:p w14:paraId="7A10CE02" w14:textId="77777777" w:rsidR="0099551E" w:rsidRDefault="0099551E" w:rsidP="005044A5">
            <w:pPr>
              <w:tabs>
                <w:tab w:val="left" w:pos="7200"/>
              </w:tabs>
              <w:jc w:val="both"/>
              <w:rPr>
                <w:rFonts w:ascii="Arial" w:hAnsi="Arial" w:cs="Arial"/>
                <w:sz w:val="24"/>
                <w:szCs w:val="24"/>
              </w:rPr>
            </w:pPr>
          </w:p>
          <w:p w14:paraId="52759A8F" w14:textId="77777777" w:rsidR="0099551E" w:rsidRDefault="0099551E" w:rsidP="005044A5">
            <w:pPr>
              <w:tabs>
                <w:tab w:val="left" w:pos="7200"/>
              </w:tabs>
              <w:jc w:val="both"/>
              <w:rPr>
                <w:rFonts w:ascii="Arial" w:hAnsi="Arial" w:cs="Arial"/>
                <w:sz w:val="24"/>
                <w:szCs w:val="24"/>
              </w:rPr>
            </w:pPr>
            <w:r>
              <w:rPr>
                <w:rFonts w:ascii="Arial" w:hAnsi="Arial" w:cs="Arial"/>
                <w:sz w:val="24"/>
                <w:szCs w:val="24"/>
              </w:rPr>
              <w:t>[4 marks]</w:t>
            </w:r>
          </w:p>
          <w:p w14:paraId="21B95AE8" w14:textId="77777777" w:rsidR="0099551E" w:rsidRDefault="0099551E" w:rsidP="005044A5">
            <w:pPr>
              <w:tabs>
                <w:tab w:val="left" w:pos="7200"/>
              </w:tabs>
              <w:jc w:val="both"/>
              <w:rPr>
                <w:rFonts w:ascii="Arial" w:hAnsi="Arial" w:cs="Arial"/>
                <w:sz w:val="24"/>
                <w:szCs w:val="24"/>
              </w:rPr>
            </w:pPr>
          </w:p>
          <w:p w14:paraId="761FDC7F" w14:textId="77777777" w:rsidR="0099551E" w:rsidRDefault="0099551E" w:rsidP="005044A5">
            <w:pPr>
              <w:tabs>
                <w:tab w:val="left" w:pos="7200"/>
              </w:tabs>
              <w:jc w:val="both"/>
              <w:rPr>
                <w:rFonts w:ascii="Arial" w:hAnsi="Arial" w:cs="Arial"/>
                <w:sz w:val="24"/>
                <w:szCs w:val="24"/>
              </w:rPr>
            </w:pPr>
          </w:p>
          <w:p w14:paraId="169C268E" w14:textId="77777777" w:rsidR="0099551E" w:rsidRDefault="0099551E" w:rsidP="005044A5">
            <w:pPr>
              <w:tabs>
                <w:tab w:val="left" w:pos="7200"/>
              </w:tabs>
              <w:jc w:val="both"/>
              <w:rPr>
                <w:rFonts w:ascii="Arial" w:hAnsi="Arial" w:cs="Arial"/>
                <w:sz w:val="24"/>
                <w:szCs w:val="24"/>
              </w:rPr>
            </w:pPr>
          </w:p>
          <w:p w14:paraId="5CC10A63" w14:textId="77777777" w:rsidR="0099551E" w:rsidRDefault="0099551E" w:rsidP="005044A5">
            <w:pPr>
              <w:tabs>
                <w:tab w:val="left" w:pos="7200"/>
              </w:tabs>
              <w:jc w:val="both"/>
              <w:rPr>
                <w:rFonts w:ascii="Arial" w:hAnsi="Arial" w:cs="Arial"/>
                <w:sz w:val="24"/>
                <w:szCs w:val="24"/>
              </w:rPr>
            </w:pPr>
            <w:r>
              <w:rPr>
                <w:rFonts w:ascii="Arial" w:hAnsi="Arial" w:cs="Arial"/>
                <w:sz w:val="24"/>
                <w:szCs w:val="24"/>
              </w:rPr>
              <w:t>[4 marks]</w:t>
            </w:r>
          </w:p>
          <w:p w14:paraId="2EFFD430" w14:textId="77777777" w:rsidR="0099551E" w:rsidRDefault="0099551E" w:rsidP="005044A5">
            <w:pPr>
              <w:tabs>
                <w:tab w:val="left" w:pos="7200"/>
              </w:tabs>
              <w:jc w:val="both"/>
              <w:rPr>
                <w:rFonts w:ascii="Arial" w:hAnsi="Arial" w:cs="Arial"/>
                <w:sz w:val="24"/>
                <w:szCs w:val="24"/>
              </w:rPr>
            </w:pPr>
          </w:p>
          <w:p w14:paraId="415C33EA" w14:textId="77777777" w:rsidR="0099551E" w:rsidRDefault="0099551E" w:rsidP="005044A5">
            <w:pPr>
              <w:tabs>
                <w:tab w:val="left" w:pos="7200"/>
              </w:tabs>
              <w:jc w:val="both"/>
              <w:rPr>
                <w:rFonts w:ascii="Arial" w:hAnsi="Arial" w:cs="Arial"/>
                <w:sz w:val="24"/>
                <w:szCs w:val="24"/>
              </w:rPr>
            </w:pPr>
          </w:p>
          <w:p w14:paraId="68292593" w14:textId="3D3CBF84" w:rsidR="0099551E" w:rsidRDefault="0099551E" w:rsidP="005044A5">
            <w:pPr>
              <w:tabs>
                <w:tab w:val="left" w:pos="7200"/>
              </w:tabs>
              <w:jc w:val="both"/>
              <w:rPr>
                <w:rFonts w:ascii="Arial" w:hAnsi="Arial" w:cs="Arial"/>
                <w:sz w:val="24"/>
                <w:szCs w:val="24"/>
              </w:rPr>
            </w:pPr>
            <w:r>
              <w:rPr>
                <w:rFonts w:ascii="Arial" w:hAnsi="Arial" w:cs="Arial"/>
                <w:sz w:val="24"/>
                <w:szCs w:val="24"/>
              </w:rPr>
              <w:t>[4 marks]</w:t>
            </w:r>
          </w:p>
          <w:p w14:paraId="40E9147B" w14:textId="77777777" w:rsidR="0099551E" w:rsidRDefault="0099551E" w:rsidP="005044A5">
            <w:pPr>
              <w:tabs>
                <w:tab w:val="left" w:pos="7200"/>
              </w:tabs>
              <w:jc w:val="both"/>
              <w:rPr>
                <w:rFonts w:ascii="Arial" w:hAnsi="Arial" w:cs="Arial"/>
                <w:sz w:val="24"/>
                <w:szCs w:val="24"/>
              </w:rPr>
            </w:pPr>
          </w:p>
          <w:p w14:paraId="5EA6960A" w14:textId="77777777" w:rsidR="0099551E" w:rsidRDefault="0099551E" w:rsidP="005044A5">
            <w:pPr>
              <w:tabs>
                <w:tab w:val="left" w:pos="7200"/>
              </w:tabs>
              <w:jc w:val="both"/>
              <w:rPr>
                <w:rFonts w:ascii="Arial" w:hAnsi="Arial" w:cs="Arial"/>
                <w:sz w:val="24"/>
                <w:szCs w:val="24"/>
              </w:rPr>
            </w:pPr>
          </w:p>
          <w:p w14:paraId="43F7A1BF" w14:textId="4B86A9F4" w:rsidR="0099551E" w:rsidRDefault="0099551E" w:rsidP="005044A5">
            <w:pPr>
              <w:tabs>
                <w:tab w:val="left" w:pos="7200"/>
              </w:tabs>
              <w:jc w:val="both"/>
              <w:rPr>
                <w:rFonts w:ascii="Arial" w:hAnsi="Arial" w:cs="Arial"/>
                <w:sz w:val="24"/>
                <w:szCs w:val="24"/>
              </w:rPr>
            </w:pPr>
            <w:r>
              <w:rPr>
                <w:rFonts w:ascii="Arial" w:hAnsi="Arial" w:cs="Arial"/>
                <w:sz w:val="24"/>
                <w:szCs w:val="24"/>
              </w:rPr>
              <w:t>[4 marks]</w:t>
            </w:r>
          </w:p>
          <w:p w14:paraId="22EAA713" w14:textId="76F95DC3" w:rsidR="0099551E" w:rsidRPr="00C63E86" w:rsidRDefault="0099551E" w:rsidP="005044A5">
            <w:pPr>
              <w:tabs>
                <w:tab w:val="left" w:pos="7200"/>
              </w:tabs>
              <w:jc w:val="both"/>
              <w:rPr>
                <w:rFonts w:ascii="Arial" w:hAnsi="Arial" w:cs="Arial"/>
                <w:sz w:val="24"/>
                <w:szCs w:val="24"/>
              </w:rPr>
            </w:pPr>
          </w:p>
        </w:tc>
      </w:tr>
      <w:tr w:rsidR="0091330E" w:rsidRPr="00C63E86" w14:paraId="33341295" w14:textId="77777777" w:rsidTr="005044A5">
        <w:tc>
          <w:tcPr>
            <w:tcW w:w="451" w:type="dxa"/>
          </w:tcPr>
          <w:p w14:paraId="0335CF92" w14:textId="77777777" w:rsidR="0091330E" w:rsidRPr="00C63E86" w:rsidRDefault="0091330E" w:rsidP="005044A5">
            <w:pPr>
              <w:tabs>
                <w:tab w:val="left" w:pos="7200"/>
              </w:tabs>
              <w:jc w:val="both"/>
              <w:rPr>
                <w:rFonts w:ascii="Arial" w:hAnsi="Arial" w:cs="Arial"/>
                <w:sz w:val="24"/>
                <w:szCs w:val="24"/>
              </w:rPr>
            </w:pPr>
          </w:p>
        </w:tc>
        <w:tc>
          <w:tcPr>
            <w:tcW w:w="536" w:type="dxa"/>
          </w:tcPr>
          <w:p w14:paraId="4268C4F8" w14:textId="40CEB52D" w:rsidR="0091330E" w:rsidRDefault="0091330E" w:rsidP="005044A5">
            <w:pPr>
              <w:tabs>
                <w:tab w:val="left" w:pos="7200"/>
              </w:tabs>
              <w:jc w:val="both"/>
              <w:rPr>
                <w:rFonts w:ascii="Arial" w:hAnsi="Arial" w:cs="Arial"/>
                <w:sz w:val="24"/>
                <w:szCs w:val="24"/>
              </w:rPr>
            </w:pPr>
          </w:p>
        </w:tc>
        <w:tc>
          <w:tcPr>
            <w:tcW w:w="7106" w:type="dxa"/>
          </w:tcPr>
          <w:p w14:paraId="48592906" w14:textId="77777777" w:rsidR="0091330E" w:rsidRPr="00C63E86" w:rsidRDefault="0091330E" w:rsidP="005044A5">
            <w:pPr>
              <w:autoSpaceDE w:val="0"/>
              <w:autoSpaceDN w:val="0"/>
              <w:adjustRightInd w:val="0"/>
            </w:pPr>
          </w:p>
        </w:tc>
        <w:tc>
          <w:tcPr>
            <w:tcW w:w="1513" w:type="dxa"/>
          </w:tcPr>
          <w:p w14:paraId="1F87AE3D" w14:textId="6B92CB7F" w:rsidR="0091330E" w:rsidRPr="00C63E86" w:rsidRDefault="0091330E" w:rsidP="005044A5">
            <w:pPr>
              <w:tabs>
                <w:tab w:val="left" w:pos="7200"/>
              </w:tabs>
              <w:jc w:val="both"/>
              <w:rPr>
                <w:rFonts w:ascii="Arial" w:hAnsi="Arial" w:cs="Arial"/>
                <w:sz w:val="24"/>
                <w:szCs w:val="24"/>
              </w:rPr>
            </w:pPr>
          </w:p>
        </w:tc>
      </w:tr>
      <w:tr w:rsidR="0091330E" w:rsidRPr="00C63E86" w14:paraId="3EFDF2A0" w14:textId="77777777" w:rsidTr="005044A5">
        <w:tc>
          <w:tcPr>
            <w:tcW w:w="451" w:type="dxa"/>
          </w:tcPr>
          <w:p w14:paraId="6FB9AF59" w14:textId="77777777" w:rsidR="0091330E" w:rsidRPr="00C63E86" w:rsidRDefault="0091330E" w:rsidP="005044A5">
            <w:pPr>
              <w:tabs>
                <w:tab w:val="left" w:pos="7200"/>
              </w:tabs>
              <w:jc w:val="both"/>
              <w:rPr>
                <w:rFonts w:ascii="Arial" w:hAnsi="Arial" w:cs="Arial"/>
                <w:sz w:val="24"/>
                <w:szCs w:val="24"/>
              </w:rPr>
            </w:pPr>
          </w:p>
        </w:tc>
        <w:tc>
          <w:tcPr>
            <w:tcW w:w="536" w:type="dxa"/>
          </w:tcPr>
          <w:p w14:paraId="4188E5A3" w14:textId="4F0CBC69" w:rsidR="0091330E" w:rsidRDefault="0091330E" w:rsidP="005044A5">
            <w:pPr>
              <w:tabs>
                <w:tab w:val="left" w:pos="7200"/>
              </w:tabs>
              <w:jc w:val="both"/>
              <w:rPr>
                <w:rFonts w:ascii="Arial" w:hAnsi="Arial" w:cs="Arial"/>
                <w:sz w:val="24"/>
                <w:szCs w:val="24"/>
              </w:rPr>
            </w:pPr>
          </w:p>
        </w:tc>
        <w:tc>
          <w:tcPr>
            <w:tcW w:w="7106" w:type="dxa"/>
          </w:tcPr>
          <w:p w14:paraId="2B5AD91D" w14:textId="77777777" w:rsidR="0091330E" w:rsidRPr="00422FFA" w:rsidRDefault="00A5202A" w:rsidP="005044A5">
            <w:pPr>
              <w:autoSpaceDE w:val="0"/>
              <w:autoSpaceDN w:val="0"/>
              <w:adjustRightInd w:val="0"/>
              <w:rPr>
                <w:rFonts w:ascii="Arial" w:eastAsia="Arial" w:hAnsi="Arial" w:cs="Arial"/>
                <w:i/>
                <w:iCs/>
                <w:color w:val="FF0000"/>
                <w:sz w:val="24"/>
                <w:szCs w:val="24"/>
              </w:rPr>
            </w:pPr>
            <w:r w:rsidRPr="00422FFA">
              <w:rPr>
                <w:rFonts w:ascii="Arial" w:eastAsia="Arial" w:hAnsi="Arial" w:cs="Arial"/>
                <w:i/>
                <w:iCs/>
                <w:color w:val="FF0000"/>
                <w:sz w:val="24"/>
                <w:szCs w:val="24"/>
              </w:rPr>
              <w:t>Solution:</w:t>
            </w:r>
          </w:p>
          <w:p w14:paraId="4EA849EE" w14:textId="77777777" w:rsidR="00422FFA" w:rsidRPr="00422FFA" w:rsidRDefault="00422FFA" w:rsidP="00422FFA">
            <w:pPr>
              <w:autoSpaceDE w:val="0"/>
              <w:autoSpaceDN w:val="0"/>
              <w:adjustRightInd w:val="0"/>
              <w:rPr>
                <w:rFonts w:ascii="Arial" w:eastAsia="Arial" w:hAnsi="Arial" w:cs="Arial"/>
                <w:i/>
                <w:iCs/>
                <w:color w:val="FF0000"/>
                <w:sz w:val="24"/>
                <w:szCs w:val="24"/>
              </w:rPr>
            </w:pPr>
            <w:r w:rsidRPr="00422FFA">
              <w:rPr>
                <w:rFonts w:ascii="Arial" w:eastAsia="Arial" w:hAnsi="Arial" w:cs="Arial"/>
                <w:i/>
                <w:iCs/>
                <w:color w:val="FF0000"/>
                <w:sz w:val="24"/>
                <w:szCs w:val="24"/>
              </w:rPr>
              <w:t>(a) Time to Send First Full Window:</w:t>
            </w:r>
          </w:p>
          <w:p w14:paraId="26E09A70" w14:textId="27047CAE" w:rsidR="00422FFA" w:rsidRDefault="00237A52" w:rsidP="00422FFA">
            <w:pPr>
              <w:autoSpaceDE w:val="0"/>
              <w:autoSpaceDN w:val="0"/>
              <w:adjustRightInd w:val="0"/>
              <w:rPr>
                <w:rFonts w:ascii="Arial" w:eastAsia="Arial" w:hAnsi="Arial" w:cs="Arial"/>
                <w:i/>
                <w:iCs/>
                <w:color w:val="FF0000"/>
                <w:sz w:val="24"/>
                <w:szCs w:val="24"/>
              </w:rPr>
            </w:pPr>
            <w:r>
              <w:rPr>
                <w:rFonts w:ascii="Arial" w:eastAsia="Arial" w:hAnsi="Arial" w:cs="Arial"/>
                <w:i/>
                <w:iCs/>
                <w:color w:val="FF0000"/>
                <w:sz w:val="24"/>
                <w:szCs w:val="24"/>
              </w:rPr>
              <w:t xml:space="preserve">Slow start: </w:t>
            </w:r>
            <w:r w:rsidR="00422FFA" w:rsidRPr="00422FFA">
              <w:rPr>
                <w:rFonts w:ascii="Arial" w:eastAsia="Arial" w:hAnsi="Arial" w:cs="Arial"/>
                <w:i/>
                <w:iCs/>
                <w:color w:val="FF0000"/>
                <w:sz w:val="24"/>
                <w:szCs w:val="24"/>
              </w:rPr>
              <w:t>5 RTTs (Round Trip Times).</w:t>
            </w:r>
            <w:r w:rsidR="00422FFA">
              <w:rPr>
                <w:rFonts w:ascii="Arial" w:eastAsia="Arial" w:hAnsi="Arial" w:cs="Arial"/>
                <w:i/>
                <w:iCs/>
                <w:color w:val="FF0000"/>
                <w:sz w:val="24"/>
                <w:szCs w:val="24"/>
              </w:rPr>
              <w:t xml:space="preserve"> Slot1-W=1, slot2</w:t>
            </w:r>
            <w:r>
              <w:rPr>
                <w:rFonts w:ascii="Arial" w:eastAsia="Arial" w:hAnsi="Arial" w:cs="Arial"/>
                <w:i/>
                <w:iCs/>
                <w:color w:val="FF0000"/>
                <w:sz w:val="24"/>
                <w:szCs w:val="24"/>
              </w:rPr>
              <w:t>-W=2, slot3-W=4, slot4-W</w:t>
            </w:r>
            <w:r w:rsidR="000B64ED">
              <w:rPr>
                <w:rFonts w:ascii="Arial" w:eastAsia="Arial" w:hAnsi="Arial" w:cs="Arial"/>
                <w:i/>
                <w:iCs/>
                <w:color w:val="FF0000"/>
                <w:sz w:val="24"/>
                <w:szCs w:val="24"/>
              </w:rPr>
              <w:t>=8, slot5-W=12</w:t>
            </w:r>
          </w:p>
          <w:p w14:paraId="0C11A3E8" w14:textId="77777777" w:rsidR="000B64ED" w:rsidRPr="00422FFA" w:rsidRDefault="000B64ED" w:rsidP="00422FFA">
            <w:pPr>
              <w:autoSpaceDE w:val="0"/>
              <w:autoSpaceDN w:val="0"/>
              <w:adjustRightInd w:val="0"/>
              <w:rPr>
                <w:rFonts w:ascii="Arial" w:eastAsia="Arial" w:hAnsi="Arial" w:cs="Arial"/>
                <w:i/>
                <w:iCs/>
                <w:color w:val="FF0000"/>
                <w:sz w:val="24"/>
                <w:szCs w:val="24"/>
              </w:rPr>
            </w:pPr>
          </w:p>
          <w:p w14:paraId="11918E16" w14:textId="77777777" w:rsidR="00422FFA" w:rsidRPr="00422FFA" w:rsidRDefault="00422FFA" w:rsidP="00422FFA">
            <w:pPr>
              <w:autoSpaceDE w:val="0"/>
              <w:autoSpaceDN w:val="0"/>
              <w:adjustRightInd w:val="0"/>
              <w:rPr>
                <w:rFonts w:ascii="Arial" w:eastAsia="Arial" w:hAnsi="Arial" w:cs="Arial"/>
                <w:i/>
                <w:iCs/>
                <w:color w:val="FF0000"/>
                <w:sz w:val="24"/>
                <w:szCs w:val="24"/>
              </w:rPr>
            </w:pPr>
            <w:r w:rsidRPr="00422FFA">
              <w:rPr>
                <w:rFonts w:ascii="Arial" w:eastAsia="Arial" w:hAnsi="Arial" w:cs="Arial"/>
                <w:i/>
                <w:iCs/>
                <w:color w:val="FF0000"/>
                <w:sz w:val="24"/>
                <w:szCs w:val="24"/>
              </w:rPr>
              <w:t>(b) Time to Recover and Reach Maximum Throughput After a Timeout:</w:t>
            </w:r>
          </w:p>
          <w:p w14:paraId="18049BD7" w14:textId="77777777" w:rsidR="00422FFA" w:rsidRPr="00422FFA" w:rsidRDefault="00422FFA" w:rsidP="00422FFA">
            <w:pPr>
              <w:autoSpaceDE w:val="0"/>
              <w:autoSpaceDN w:val="0"/>
              <w:adjustRightInd w:val="0"/>
              <w:rPr>
                <w:rFonts w:ascii="Arial" w:eastAsia="Arial" w:hAnsi="Arial" w:cs="Arial"/>
                <w:i/>
                <w:iCs/>
                <w:color w:val="FF0000"/>
                <w:sz w:val="24"/>
                <w:szCs w:val="24"/>
              </w:rPr>
            </w:pPr>
            <w:r w:rsidRPr="00422FFA">
              <w:rPr>
                <w:rFonts w:ascii="Arial" w:eastAsia="Arial" w:hAnsi="Arial" w:cs="Arial"/>
                <w:i/>
                <w:iCs/>
                <w:color w:val="FF0000"/>
                <w:sz w:val="24"/>
                <w:szCs w:val="24"/>
              </w:rPr>
              <w:t>After a timeout, the congestion window size (cwnd) is set to 1 MSS, and the slow start threshold is set to half of the current cwnd. It then enters the slow start phase, doubling the cwnd each RTT. So, it will take a minimum of 5 RTTs to reach the maximum throughput again (as calculated in part (a)).</w:t>
            </w:r>
          </w:p>
          <w:p w14:paraId="03DB4347" w14:textId="77777777" w:rsidR="00422FFA" w:rsidRPr="00422FFA" w:rsidRDefault="00422FFA" w:rsidP="00422FFA">
            <w:pPr>
              <w:autoSpaceDE w:val="0"/>
              <w:autoSpaceDN w:val="0"/>
              <w:adjustRightInd w:val="0"/>
              <w:rPr>
                <w:rFonts w:ascii="Arial" w:eastAsia="Arial" w:hAnsi="Arial" w:cs="Arial"/>
                <w:i/>
                <w:iCs/>
                <w:color w:val="FF0000"/>
                <w:sz w:val="24"/>
                <w:szCs w:val="24"/>
              </w:rPr>
            </w:pPr>
          </w:p>
          <w:p w14:paraId="0DB0A8CD" w14:textId="77777777" w:rsidR="00422FFA" w:rsidRPr="00422FFA" w:rsidRDefault="00422FFA" w:rsidP="00422FFA">
            <w:pPr>
              <w:autoSpaceDE w:val="0"/>
              <w:autoSpaceDN w:val="0"/>
              <w:adjustRightInd w:val="0"/>
              <w:rPr>
                <w:rFonts w:ascii="Arial" w:eastAsia="Arial" w:hAnsi="Arial" w:cs="Arial"/>
                <w:i/>
                <w:iCs/>
                <w:color w:val="FF0000"/>
                <w:sz w:val="24"/>
                <w:szCs w:val="24"/>
              </w:rPr>
            </w:pPr>
            <w:r w:rsidRPr="00422FFA">
              <w:rPr>
                <w:rFonts w:ascii="Arial" w:eastAsia="Arial" w:hAnsi="Arial" w:cs="Arial"/>
                <w:i/>
                <w:iCs/>
                <w:color w:val="FF0000"/>
                <w:sz w:val="24"/>
                <w:szCs w:val="24"/>
              </w:rPr>
              <w:t>(c) Time to Recover for TCP Reno and TCP Tahoe After Triple Duplicate ACKs:</w:t>
            </w:r>
          </w:p>
          <w:p w14:paraId="4D48882E" w14:textId="24BAE845" w:rsidR="00422FFA" w:rsidRPr="00422FFA" w:rsidRDefault="00422FFA" w:rsidP="00422FFA">
            <w:pPr>
              <w:autoSpaceDE w:val="0"/>
              <w:autoSpaceDN w:val="0"/>
              <w:adjustRightInd w:val="0"/>
              <w:rPr>
                <w:rFonts w:ascii="Arial" w:eastAsia="Arial" w:hAnsi="Arial" w:cs="Arial"/>
                <w:i/>
                <w:iCs/>
                <w:color w:val="FF0000"/>
                <w:sz w:val="24"/>
                <w:szCs w:val="24"/>
              </w:rPr>
            </w:pPr>
            <w:r w:rsidRPr="00422FFA">
              <w:rPr>
                <w:rFonts w:ascii="Arial" w:eastAsia="Arial" w:hAnsi="Arial" w:cs="Arial"/>
                <w:i/>
                <w:iCs/>
                <w:color w:val="FF0000"/>
                <w:sz w:val="24"/>
                <w:szCs w:val="24"/>
              </w:rPr>
              <w:t>TCP Reno: After triple duplicate ACKs, the cwnd is set to half of the current window size</w:t>
            </w:r>
            <w:r w:rsidR="000B64ED">
              <w:rPr>
                <w:rFonts w:ascii="Arial" w:eastAsia="Arial" w:hAnsi="Arial" w:cs="Arial"/>
                <w:i/>
                <w:iCs/>
                <w:color w:val="FF0000"/>
                <w:sz w:val="24"/>
                <w:szCs w:val="24"/>
              </w:rPr>
              <w:t xml:space="preserve"> (1</w:t>
            </w:r>
            <w:r w:rsidR="009B18CB">
              <w:rPr>
                <w:rFonts w:ascii="Arial" w:eastAsia="Arial" w:hAnsi="Arial" w:cs="Arial"/>
                <w:i/>
                <w:iCs/>
                <w:color w:val="FF0000"/>
                <w:sz w:val="24"/>
                <w:szCs w:val="24"/>
              </w:rPr>
              <w:t>2/2</w:t>
            </w:r>
            <w:r w:rsidR="000315B7">
              <w:rPr>
                <w:rFonts w:ascii="Arial" w:eastAsia="Arial" w:hAnsi="Arial" w:cs="Arial"/>
                <w:i/>
                <w:iCs/>
                <w:color w:val="FF0000"/>
                <w:sz w:val="24"/>
                <w:szCs w:val="24"/>
              </w:rPr>
              <w:t xml:space="preserve"> = 6</w:t>
            </w:r>
            <w:r w:rsidR="009B18CB">
              <w:rPr>
                <w:rFonts w:ascii="Arial" w:eastAsia="Arial" w:hAnsi="Arial" w:cs="Arial"/>
                <w:i/>
                <w:iCs/>
                <w:color w:val="FF0000"/>
                <w:sz w:val="24"/>
                <w:szCs w:val="24"/>
              </w:rPr>
              <w:t>)</w:t>
            </w:r>
            <w:r w:rsidRPr="00422FFA">
              <w:rPr>
                <w:rFonts w:ascii="Arial" w:eastAsia="Arial" w:hAnsi="Arial" w:cs="Arial"/>
                <w:i/>
                <w:iCs/>
                <w:color w:val="FF0000"/>
                <w:sz w:val="24"/>
                <w:szCs w:val="24"/>
              </w:rPr>
              <w:t>, and the slow start threshold is also set to this value. It then transitions to the congestion avoidance phase, where cwnd increases linearly</w:t>
            </w:r>
            <w:r w:rsidR="009B18CB">
              <w:rPr>
                <w:rFonts w:ascii="Arial" w:eastAsia="Arial" w:hAnsi="Arial" w:cs="Arial"/>
                <w:i/>
                <w:iCs/>
                <w:color w:val="FF0000"/>
                <w:sz w:val="24"/>
                <w:szCs w:val="24"/>
              </w:rPr>
              <w:t xml:space="preserve"> so over the </w:t>
            </w:r>
            <w:r w:rsidR="009B18CB">
              <w:rPr>
                <w:rFonts w:ascii="Arial" w:eastAsia="Arial" w:hAnsi="Arial" w:cs="Arial"/>
                <w:i/>
                <w:iCs/>
                <w:color w:val="FF0000"/>
                <w:sz w:val="24"/>
                <w:szCs w:val="24"/>
              </w:rPr>
              <w:lastRenderedPageBreak/>
              <w:t>next two bursts it will increase to 8</w:t>
            </w:r>
            <w:r w:rsidRPr="00422FFA">
              <w:rPr>
                <w:rFonts w:ascii="Arial" w:eastAsia="Arial" w:hAnsi="Arial" w:cs="Arial"/>
                <w:i/>
                <w:iCs/>
                <w:color w:val="FF0000"/>
                <w:sz w:val="24"/>
                <w:szCs w:val="24"/>
              </w:rPr>
              <w:t>.</w:t>
            </w:r>
            <w:r w:rsidR="009B18CB">
              <w:rPr>
                <w:rFonts w:ascii="Arial" w:eastAsia="Arial" w:hAnsi="Arial" w:cs="Arial"/>
                <w:i/>
                <w:iCs/>
                <w:color w:val="FF0000"/>
                <w:sz w:val="24"/>
                <w:szCs w:val="24"/>
              </w:rPr>
              <w:t xml:space="preserve"> The second loss will reduce this to 4</w:t>
            </w:r>
            <w:r w:rsidRPr="00422FFA">
              <w:rPr>
                <w:rFonts w:ascii="Arial" w:eastAsia="Arial" w:hAnsi="Arial" w:cs="Arial"/>
                <w:i/>
                <w:iCs/>
                <w:color w:val="FF0000"/>
                <w:sz w:val="24"/>
                <w:szCs w:val="24"/>
              </w:rPr>
              <w:t xml:space="preserve"> </w:t>
            </w:r>
            <w:r w:rsidR="009B18CB">
              <w:rPr>
                <w:rFonts w:ascii="Arial" w:eastAsia="Arial" w:hAnsi="Arial" w:cs="Arial"/>
                <w:i/>
                <w:iCs/>
                <w:color w:val="FF0000"/>
                <w:sz w:val="24"/>
                <w:szCs w:val="24"/>
              </w:rPr>
              <w:t>and it will take 8 RTTs to increase</w:t>
            </w:r>
            <w:r w:rsidR="00947A39">
              <w:rPr>
                <w:rFonts w:ascii="Arial" w:eastAsia="Arial" w:hAnsi="Arial" w:cs="Arial"/>
                <w:i/>
                <w:iCs/>
                <w:color w:val="FF0000"/>
                <w:sz w:val="24"/>
                <w:szCs w:val="24"/>
              </w:rPr>
              <w:t xml:space="preserve"> to 12.</w:t>
            </w:r>
          </w:p>
          <w:p w14:paraId="729D2007" w14:textId="77777777" w:rsidR="00422FFA" w:rsidRPr="00422FFA" w:rsidRDefault="00422FFA" w:rsidP="00422FFA">
            <w:pPr>
              <w:autoSpaceDE w:val="0"/>
              <w:autoSpaceDN w:val="0"/>
              <w:adjustRightInd w:val="0"/>
              <w:rPr>
                <w:rFonts w:ascii="Arial" w:eastAsia="Arial" w:hAnsi="Arial" w:cs="Arial"/>
                <w:i/>
                <w:iCs/>
                <w:color w:val="FF0000"/>
                <w:sz w:val="24"/>
                <w:szCs w:val="24"/>
              </w:rPr>
            </w:pPr>
            <w:r w:rsidRPr="00422FFA">
              <w:rPr>
                <w:rFonts w:ascii="Arial" w:eastAsia="Arial" w:hAnsi="Arial" w:cs="Arial"/>
                <w:i/>
                <w:iCs/>
                <w:color w:val="FF0000"/>
                <w:sz w:val="24"/>
                <w:szCs w:val="24"/>
              </w:rPr>
              <w:t>TCP Tahoe: After triple duplicate ACKs, TCP Tahoe acts the same as if a timeout occurred. It sets cwnd to 1 MSS and sets the slow start threshold to half of the current cwnd, and then it enters slow start. So, it will take the same time as in part (b), which is 5 RTTs.</w:t>
            </w:r>
          </w:p>
          <w:p w14:paraId="10E2AC26" w14:textId="77777777" w:rsidR="00422FFA" w:rsidRPr="00422FFA" w:rsidRDefault="00422FFA" w:rsidP="00422FFA">
            <w:pPr>
              <w:autoSpaceDE w:val="0"/>
              <w:autoSpaceDN w:val="0"/>
              <w:adjustRightInd w:val="0"/>
              <w:rPr>
                <w:rFonts w:ascii="Arial" w:eastAsia="Arial" w:hAnsi="Arial" w:cs="Arial"/>
                <w:i/>
                <w:iCs/>
                <w:color w:val="FF0000"/>
                <w:sz w:val="24"/>
                <w:szCs w:val="24"/>
              </w:rPr>
            </w:pPr>
            <w:r w:rsidRPr="00422FFA">
              <w:rPr>
                <w:rFonts w:ascii="Arial" w:eastAsia="Arial" w:hAnsi="Arial" w:cs="Arial"/>
                <w:i/>
                <w:iCs/>
                <w:color w:val="FF0000"/>
                <w:sz w:val="24"/>
                <w:szCs w:val="24"/>
              </w:rPr>
              <w:t>(d) Maximum Data Throughput (bytes/sec):</w:t>
            </w:r>
          </w:p>
          <w:p w14:paraId="62F2EE2B" w14:textId="77777777" w:rsidR="00422FFA" w:rsidRPr="00422FFA" w:rsidRDefault="00422FFA" w:rsidP="00422FFA">
            <w:pPr>
              <w:autoSpaceDE w:val="0"/>
              <w:autoSpaceDN w:val="0"/>
              <w:adjustRightInd w:val="0"/>
              <w:rPr>
                <w:rFonts w:ascii="Arial" w:eastAsia="Arial" w:hAnsi="Arial" w:cs="Arial"/>
                <w:i/>
                <w:iCs/>
                <w:color w:val="FF0000"/>
                <w:sz w:val="24"/>
                <w:szCs w:val="24"/>
              </w:rPr>
            </w:pPr>
            <w:r w:rsidRPr="00422FFA">
              <w:rPr>
                <w:rFonts w:ascii="Arial" w:eastAsia="Arial" w:hAnsi="Arial" w:cs="Arial"/>
                <w:i/>
                <w:iCs/>
                <w:color w:val="FF0000"/>
                <w:sz w:val="24"/>
                <w:szCs w:val="24"/>
              </w:rPr>
              <w:t>The maximum throughput would be the maximum segment size divided by the round trip time.</w:t>
            </w:r>
          </w:p>
          <w:p w14:paraId="1CA7C296" w14:textId="77777777" w:rsidR="00422FFA" w:rsidRPr="00422FFA" w:rsidRDefault="00422FFA" w:rsidP="00422FFA">
            <w:pPr>
              <w:autoSpaceDE w:val="0"/>
              <w:autoSpaceDN w:val="0"/>
              <w:adjustRightInd w:val="0"/>
              <w:rPr>
                <w:rFonts w:ascii="Arial" w:eastAsia="Arial" w:hAnsi="Arial" w:cs="Arial"/>
                <w:i/>
                <w:iCs/>
                <w:color w:val="FF0000"/>
                <w:sz w:val="24"/>
                <w:szCs w:val="24"/>
              </w:rPr>
            </w:pPr>
            <w:r w:rsidRPr="00422FFA">
              <w:rPr>
                <w:rFonts w:ascii="Arial" w:eastAsia="Arial" w:hAnsi="Arial" w:cs="Arial"/>
                <w:i/>
                <w:iCs/>
                <w:color w:val="FF0000"/>
                <w:sz w:val="24"/>
                <w:szCs w:val="24"/>
              </w:rPr>
              <w:t>Throughput = MSS / RTT = 2000 bytes / 0.01 s = 200,000 bytes/s.</w:t>
            </w:r>
          </w:p>
          <w:p w14:paraId="6AE0BB99" w14:textId="77777777" w:rsidR="00422FFA" w:rsidRPr="00422FFA" w:rsidRDefault="00422FFA" w:rsidP="00422FFA">
            <w:pPr>
              <w:autoSpaceDE w:val="0"/>
              <w:autoSpaceDN w:val="0"/>
              <w:adjustRightInd w:val="0"/>
              <w:rPr>
                <w:rFonts w:ascii="Arial" w:eastAsia="Arial" w:hAnsi="Arial" w:cs="Arial"/>
                <w:i/>
                <w:iCs/>
                <w:color w:val="FF0000"/>
                <w:sz w:val="24"/>
                <w:szCs w:val="24"/>
              </w:rPr>
            </w:pPr>
          </w:p>
          <w:p w14:paraId="4A89C4E2" w14:textId="77777777" w:rsidR="00422FFA" w:rsidRPr="00422FFA" w:rsidRDefault="00422FFA" w:rsidP="00422FFA">
            <w:pPr>
              <w:autoSpaceDE w:val="0"/>
              <w:autoSpaceDN w:val="0"/>
              <w:adjustRightInd w:val="0"/>
              <w:rPr>
                <w:rFonts w:ascii="Arial" w:eastAsia="Arial" w:hAnsi="Arial" w:cs="Arial"/>
                <w:i/>
                <w:iCs/>
                <w:color w:val="FF0000"/>
                <w:sz w:val="24"/>
                <w:szCs w:val="24"/>
              </w:rPr>
            </w:pPr>
            <w:r w:rsidRPr="00422FFA">
              <w:rPr>
                <w:rFonts w:ascii="Arial" w:eastAsia="Arial" w:hAnsi="Arial" w:cs="Arial"/>
                <w:i/>
                <w:iCs/>
                <w:color w:val="FF0000"/>
                <w:sz w:val="24"/>
                <w:szCs w:val="24"/>
              </w:rPr>
              <w:t>(e) Line Efficiency with a 100Mbps Line:</w:t>
            </w:r>
          </w:p>
          <w:p w14:paraId="2252E5F3" w14:textId="77777777" w:rsidR="00422FFA" w:rsidRPr="00422FFA" w:rsidRDefault="00422FFA" w:rsidP="00422FFA">
            <w:pPr>
              <w:autoSpaceDE w:val="0"/>
              <w:autoSpaceDN w:val="0"/>
              <w:adjustRightInd w:val="0"/>
              <w:rPr>
                <w:rFonts w:ascii="Arial" w:eastAsia="Arial" w:hAnsi="Arial" w:cs="Arial"/>
                <w:i/>
                <w:iCs/>
                <w:color w:val="FF0000"/>
                <w:sz w:val="24"/>
                <w:szCs w:val="24"/>
              </w:rPr>
            </w:pPr>
            <w:r w:rsidRPr="00422FFA">
              <w:rPr>
                <w:rFonts w:ascii="Arial" w:eastAsia="Arial" w:hAnsi="Arial" w:cs="Arial"/>
                <w:i/>
                <w:iCs/>
                <w:color w:val="FF0000"/>
                <w:sz w:val="24"/>
                <w:szCs w:val="24"/>
              </w:rPr>
              <w:t>Line Efficiency = (Throughput / Bandwidth) * 100</w:t>
            </w:r>
          </w:p>
          <w:p w14:paraId="614C5891" w14:textId="77777777" w:rsidR="00422FFA" w:rsidRPr="00422FFA" w:rsidRDefault="00422FFA" w:rsidP="00422FFA">
            <w:pPr>
              <w:autoSpaceDE w:val="0"/>
              <w:autoSpaceDN w:val="0"/>
              <w:adjustRightInd w:val="0"/>
              <w:rPr>
                <w:rFonts w:ascii="Arial" w:eastAsia="Arial" w:hAnsi="Arial" w:cs="Arial"/>
                <w:i/>
                <w:iCs/>
                <w:color w:val="FF0000"/>
                <w:sz w:val="24"/>
                <w:szCs w:val="24"/>
              </w:rPr>
            </w:pPr>
            <w:r w:rsidRPr="00422FFA">
              <w:rPr>
                <w:rFonts w:ascii="Arial" w:eastAsia="Arial" w:hAnsi="Arial" w:cs="Arial"/>
                <w:i/>
                <w:iCs/>
                <w:color w:val="FF0000"/>
                <w:sz w:val="24"/>
                <w:szCs w:val="24"/>
              </w:rPr>
              <w:t>= (200,000 bytes/s * 8 bits/byte) / 100,000,000 bits/s * 100</w:t>
            </w:r>
          </w:p>
          <w:p w14:paraId="48EEA2D8" w14:textId="77777777" w:rsidR="00422FFA" w:rsidRPr="00422FFA" w:rsidRDefault="00422FFA" w:rsidP="00422FFA">
            <w:pPr>
              <w:autoSpaceDE w:val="0"/>
              <w:autoSpaceDN w:val="0"/>
              <w:adjustRightInd w:val="0"/>
              <w:rPr>
                <w:rFonts w:ascii="Arial" w:eastAsia="Arial" w:hAnsi="Arial" w:cs="Arial"/>
                <w:i/>
                <w:iCs/>
                <w:color w:val="FF0000"/>
                <w:sz w:val="24"/>
                <w:szCs w:val="24"/>
              </w:rPr>
            </w:pPr>
            <w:r w:rsidRPr="00422FFA">
              <w:rPr>
                <w:rFonts w:ascii="Arial" w:eastAsia="Arial" w:hAnsi="Arial" w:cs="Arial"/>
                <w:i/>
                <w:iCs/>
                <w:color w:val="FF0000"/>
                <w:sz w:val="24"/>
                <w:szCs w:val="24"/>
              </w:rPr>
              <w:t>= 16%</w:t>
            </w:r>
          </w:p>
          <w:p w14:paraId="05EA0F17" w14:textId="77777777" w:rsidR="00422FFA" w:rsidRPr="00422FFA" w:rsidRDefault="00422FFA" w:rsidP="00422FFA">
            <w:pPr>
              <w:autoSpaceDE w:val="0"/>
              <w:autoSpaceDN w:val="0"/>
              <w:adjustRightInd w:val="0"/>
              <w:rPr>
                <w:rFonts w:ascii="Arial" w:eastAsia="Arial" w:hAnsi="Arial" w:cs="Arial"/>
                <w:i/>
                <w:iCs/>
                <w:color w:val="FF0000"/>
                <w:sz w:val="24"/>
                <w:szCs w:val="24"/>
              </w:rPr>
            </w:pPr>
          </w:p>
          <w:p w14:paraId="7F5197EE" w14:textId="77777777" w:rsidR="00422FFA" w:rsidRPr="00422FFA" w:rsidRDefault="00422FFA" w:rsidP="00422FFA">
            <w:pPr>
              <w:autoSpaceDE w:val="0"/>
              <w:autoSpaceDN w:val="0"/>
              <w:adjustRightInd w:val="0"/>
              <w:rPr>
                <w:rFonts w:ascii="Arial" w:eastAsia="Arial" w:hAnsi="Arial" w:cs="Arial"/>
                <w:i/>
                <w:iCs/>
                <w:color w:val="FF0000"/>
                <w:sz w:val="24"/>
                <w:szCs w:val="24"/>
              </w:rPr>
            </w:pPr>
            <w:r w:rsidRPr="00422FFA">
              <w:rPr>
                <w:rFonts w:ascii="Arial" w:eastAsia="Arial" w:hAnsi="Arial" w:cs="Arial"/>
                <w:i/>
                <w:iCs/>
                <w:color w:val="FF0000"/>
                <w:sz w:val="24"/>
                <w:szCs w:val="24"/>
              </w:rPr>
              <w:t>(f) Line Efficiency with Maximum TCP Receive Window:</w:t>
            </w:r>
          </w:p>
          <w:p w14:paraId="3BDE853E" w14:textId="783E7699" w:rsidR="00A5202A" w:rsidRPr="00C63E86" w:rsidRDefault="00422FFA" w:rsidP="00422FFA">
            <w:pPr>
              <w:autoSpaceDE w:val="0"/>
              <w:autoSpaceDN w:val="0"/>
              <w:adjustRightInd w:val="0"/>
              <w:rPr>
                <w:rFonts w:ascii="Arial" w:eastAsia="Arial" w:hAnsi="Arial" w:cs="Arial"/>
                <w:sz w:val="24"/>
                <w:szCs w:val="24"/>
              </w:rPr>
            </w:pPr>
            <w:r w:rsidRPr="00422FFA">
              <w:rPr>
                <w:rFonts w:ascii="Arial" w:eastAsia="Arial" w:hAnsi="Arial" w:cs="Arial"/>
                <w:i/>
                <w:iCs/>
                <w:color w:val="FF0000"/>
                <w:sz w:val="24"/>
                <w:szCs w:val="24"/>
              </w:rPr>
              <w:t>The maximum TCP receive window size is 65,535 bytes (for TCP without window scaling option). With this window size, the Bandwidth-Delay Product (BDP) would be fully utilized, and the line efficiency would be close to 100% on a 100Mbps line, assuming no other overheads and ideal conditions.</w:t>
            </w:r>
          </w:p>
        </w:tc>
        <w:tc>
          <w:tcPr>
            <w:tcW w:w="1513" w:type="dxa"/>
          </w:tcPr>
          <w:p w14:paraId="62AA6BFF" w14:textId="7995A997" w:rsidR="0091330E" w:rsidRPr="02C108D5" w:rsidRDefault="0091330E" w:rsidP="005044A5">
            <w:pPr>
              <w:tabs>
                <w:tab w:val="left" w:pos="7200"/>
              </w:tabs>
              <w:jc w:val="both"/>
              <w:rPr>
                <w:rFonts w:ascii="Arial" w:hAnsi="Arial" w:cs="Arial"/>
                <w:sz w:val="24"/>
                <w:szCs w:val="24"/>
              </w:rPr>
            </w:pPr>
          </w:p>
        </w:tc>
      </w:tr>
    </w:tbl>
    <w:p w14:paraId="78FC11A5" w14:textId="77777777" w:rsidR="0091330E" w:rsidRDefault="0091330E" w:rsidP="0091330E">
      <w:pPr>
        <w:rPr>
          <w:rFonts w:ascii="Arial" w:hAnsi="Arial" w:cs="Arial"/>
          <w:sz w:val="24"/>
          <w:szCs w:val="24"/>
        </w:rPr>
      </w:pPr>
    </w:p>
    <w:p w14:paraId="35F74F3B" w14:textId="77777777" w:rsidR="0049114B" w:rsidRDefault="0049114B">
      <w:pPr>
        <w:rPr>
          <w:rFonts w:ascii="Arial" w:hAnsi="Arial" w:cs="Arial"/>
          <w:b/>
          <w:sz w:val="24"/>
          <w:szCs w:val="24"/>
        </w:rPr>
      </w:pPr>
      <w:r>
        <w:rPr>
          <w:rFonts w:ascii="Arial" w:hAnsi="Arial" w:cs="Arial"/>
          <w:b/>
          <w:sz w:val="24"/>
          <w:szCs w:val="24"/>
        </w:rPr>
        <w:br w:type="page"/>
      </w:r>
    </w:p>
    <w:p w14:paraId="44161567" w14:textId="77777777" w:rsidR="007F1CD8" w:rsidRPr="00C63E86" w:rsidRDefault="007F1CD8" w:rsidP="007F1CD8">
      <w:pPr>
        <w:ind w:right="-900"/>
        <w:jc w:val="right"/>
        <w:rPr>
          <w:rFonts w:ascii="Arial" w:hAnsi="Arial" w:cs="Arial"/>
          <w:b/>
          <w:sz w:val="24"/>
          <w:szCs w:val="24"/>
        </w:rPr>
      </w:pPr>
      <w:r>
        <w:rPr>
          <w:rFonts w:ascii="Arial" w:hAnsi="Arial" w:cs="Arial"/>
          <w:b/>
          <w:sz w:val="24"/>
          <w:szCs w:val="24"/>
        </w:rPr>
        <w:lastRenderedPageBreak/>
        <w:t>[25</w:t>
      </w:r>
      <w:r w:rsidRPr="00C63E86">
        <w:rPr>
          <w:rFonts w:ascii="Arial" w:hAnsi="Arial" w:cs="Arial"/>
          <w:b/>
          <w:sz w:val="24"/>
          <w:szCs w:val="24"/>
        </w:rPr>
        <w:t xml:space="preserve"> marks]</w:t>
      </w:r>
    </w:p>
    <w:tbl>
      <w:tblPr>
        <w:tblW w:w="9606" w:type="dxa"/>
        <w:tblLook w:val="0000" w:firstRow="0" w:lastRow="0" w:firstColumn="0" w:lastColumn="0" w:noHBand="0" w:noVBand="0"/>
      </w:tblPr>
      <w:tblGrid>
        <w:gridCol w:w="451"/>
        <w:gridCol w:w="536"/>
        <w:gridCol w:w="7106"/>
        <w:gridCol w:w="1513"/>
      </w:tblGrid>
      <w:tr w:rsidR="007F1CD8" w:rsidRPr="00C63E86" w14:paraId="609D006C" w14:textId="77777777" w:rsidTr="00891D53">
        <w:tc>
          <w:tcPr>
            <w:tcW w:w="451" w:type="dxa"/>
          </w:tcPr>
          <w:p w14:paraId="1E3FEB9C" w14:textId="56740B02" w:rsidR="007F1CD8" w:rsidRPr="00C63E86" w:rsidRDefault="00107804" w:rsidP="00891D53">
            <w:pPr>
              <w:tabs>
                <w:tab w:val="left" w:pos="7200"/>
              </w:tabs>
              <w:jc w:val="both"/>
              <w:rPr>
                <w:rFonts w:ascii="Arial" w:hAnsi="Arial" w:cs="Arial"/>
                <w:b/>
                <w:bCs/>
                <w:sz w:val="24"/>
                <w:szCs w:val="24"/>
              </w:rPr>
            </w:pPr>
            <w:r>
              <w:rPr>
                <w:rFonts w:ascii="Arial" w:hAnsi="Arial" w:cs="Arial"/>
                <w:b/>
                <w:bCs/>
                <w:sz w:val="24"/>
                <w:szCs w:val="24"/>
              </w:rPr>
              <w:t>4</w:t>
            </w:r>
          </w:p>
        </w:tc>
        <w:tc>
          <w:tcPr>
            <w:tcW w:w="536" w:type="dxa"/>
          </w:tcPr>
          <w:p w14:paraId="153E7553" w14:textId="77777777" w:rsidR="007F1CD8" w:rsidRDefault="007F1CD8" w:rsidP="00891D53">
            <w:pPr>
              <w:tabs>
                <w:tab w:val="left" w:pos="7200"/>
              </w:tabs>
              <w:jc w:val="both"/>
              <w:rPr>
                <w:rFonts w:ascii="Arial" w:hAnsi="Arial" w:cs="Arial"/>
                <w:sz w:val="24"/>
                <w:szCs w:val="24"/>
              </w:rPr>
            </w:pPr>
          </w:p>
          <w:p w14:paraId="00D68350" w14:textId="77777777" w:rsidR="00C25ECB" w:rsidRDefault="00C25ECB" w:rsidP="00891D53">
            <w:pPr>
              <w:tabs>
                <w:tab w:val="left" w:pos="7200"/>
              </w:tabs>
              <w:jc w:val="both"/>
              <w:rPr>
                <w:rFonts w:ascii="Arial" w:hAnsi="Arial" w:cs="Arial"/>
                <w:sz w:val="24"/>
                <w:szCs w:val="24"/>
              </w:rPr>
            </w:pPr>
          </w:p>
          <w:p w14:paraId="2073765D" w14:textId="77777777" w:rsidR="00C25ECB" w:rsidRDefault="00C25ECB" w:rsidP="00891D53">
            <w:pPr>
              <w:tabs>
                <w:tab w:val="left" w:pos="7200"/>
              </w:tabs>
              <w:jc w:val="both"/>
              <w:rPr>
                <w:rFonts w:ascii="Arial" w:hAnsi="Arial" w:cs="Arial"/>
                <w:sz w:val="24"/>
                <w:szCs w:val="24"/>
              </w:rPr>
            </w:pPr>
          </w:p>
          <w:p w14:paraId="174AAAEE" w14:textId="77777777" w:rsidR="00C25ECB" w:rsidRDefault="00C25ECB" w:rsidP="00891D53">
            <w:pPr>
              <w:tabs>
                <w:tab w:val="left" w:pos="7200"/>
              </w:tabs>
              <w:jc w:val="both"/>
              <w:rPr>
                <w:rFonts w:ascii="Arial" w:hAnsi="Arial" w:cs="Arial"/>
                <w:sz w:val="24"/>
                <w:szCs w:val="24"/>
              </w:rPr>
            </w:pPr>
          </w:p>
          <w:p w14:paraId="4EFF2DF9" w14:textId="77777777" w:rsidR="00C25ECB" w:rsidRDefault="00C25ECB" w:rsidP="00891D53">
            <w:pPr>
              <w:tabs>
                <w:tab w:val="left" w:pos="7200"/>
              </w:tabs>
              <w:jc w:val="both"/>
              <w:rPr>
                <w:rFonts w:ascii="Arial" w:hAnsi="Arial" w:cs="Arial"/>
                <w:sz w:val="24"/>
                <w:szCs w:val="24"/>
              </w:rPr>
            </w:pPr>
          </w:p>
          <w:p w14:paraId="08C5913B" w14:textId="77777777" w:rsidR="00C25ECB" w:rsidRDefault="00C25ECB" w:rsidP="00891D53">
            <w:pPr>
              <w:tabs>
                <w:tab w:val="left" w:pos="7200"/>
              </w:tabs>
              <w:jc w:val="both"/>
              <w:rPr>
                <w:rFonts w:ascii="Arial" w:hAnsi="Arial" w:cs="Arial"/>
                <w:sz w:val="24"/>
                <w:szCs w:val="24"/>
              </w:rPr>
            </w:pPr>
          </w:p>
          <w:p w14:paraId="77A2C6FD" w14:textId="77777777" w:rsidR="00C25ECB" w:rsidRDefault="00C25ECB" w:rsidP="00891D53">
            <w:pPr>
              <w:tabs>
                <w:tab w:val="left" w:pos="7200"/>
              </w:tabs>
              <w:jc w:val="both"/>
              <w:rPr>
                <w:rFonts w:ascii="Arial" w:hAnsi="Arial" w:cs="Arial"/>
                <w:sz w:val="24"/>
                <w:szCs w:val="24"/>
              </w:rPr>
            </w:pPr>
          </w:p>
          <w:p w14:paraId="7521E3CE" w14:textId="77777777" w:rsidR="00C25ECB" w:rsidRDefault="00C25ECB" w:rsidP="00891D53">
            <w:pPr>
              <w:tabs>
                <w:tab w:val="left" w:pos="7200"/>
              </w:tabs>
              <w:jc w:val="both"/>
              <w:rPr>
                <w:rFonts w:ascii="Arial" w:hAnsi="Arial" w:cs="Arial"/>
                <w:sz w:val="24"/>
                <w:szCs w:val="24"/>
              </w:rPr>
            </w:pPr>
          </w:p>
          <w:p w14:paraId="272B9895" w14:textId="77777777" w:rsidR="00C25ECB" w:rsidRDefault="00C25ECB" w:rsidP="00891D53">
            <w:pPr>
              <w:tabs>
                <w:tab w:val="left" w:pos="7200"/>
              </w:tabs>
              <w:jc w:val="both"/>
              <w:rPr>
                <w:rFonts w:ascii="Arial" w:hAnsi="Arial" w:cs="Arial"/>
                <w:sz w:val="24"/>
                <w:szCs w:val="24"/>
              </w:rPr>
            </w:pPr>
          </w:p>
          <w:p w14:paraId="28E05170" w14:textId="77777777" w:rsidR="00C25ECB" w:rsidRDefault="00C25ECB" w:rsidP="00891D53">
            <w:pPr>
              <w:tabs>
                <w:tab w:val="left" w:pos="7200"/>
              </w:tabs>
              <w:jc w:val="both"/>
              <w:rPr>
                <w:rFonts w:ascii="Arial" w:hAnsi="Arial" w:cs="Arial"/>
                <w:sz w:val="24"/>
                <w:szCs w:val="24"/>
              </w:rPr>
            </w:pPr>
          </w:p>
          <w:p w14:paraId="2C4F2145" w14:textId="77777777" w:rsidR="00C25ECB" w:rsidRDefault="00C25ECB" w:rsidP="00891D53">
            <w:pPr>
              <w:tabs>
                <w:tab w:val="left" w:pos="7200"/>
              </w:tabs>
              <w:jc w:val="both"/>
              <w:rPr>
                <w:rFonts w:ascii="Arial" w:hAnsi="Arial" w:cs="Arial"/>
                <w:sz w:val="24"/>
                <w:szCs w:val="24"/>
              </w:rPr>
            </w:pPr>
          </w:p>
          <w:p w14:paraId="1BD2EC6B" w14:textId="77777777" w:rsidR="008A7500" w:rsidRDefault="008A7500" w:rsidP="00891D53">
            <w:pPr>
              <w:tabs>
                <w:tab w:val="left" w:pos="7200"/>
              </w:tabs>
              <w:jc w:val="both"/>
              <w:rPr>
                <w:rFonts w:ascii="Arial" w:hAnsi="Arial" w:cs="Arial"/>
                <w:sz w:val="24"/>
                <w:szCs w:val="24"/>
              </w:rPr>
            </w:pPr>
          </w:p>
          <w:p w14:paraId="14102C94" w14:textId="77777777" w:rsidR="008A7500" w:rsidRDefault="008A7500" w:rsidP="00891D53">
            <w:pPr>
              <w:tabs>
                <w:tab w:val="left" w:pos="7200"/>
              </w:tabs>
              <w:jc w:val="both"/>
              <w:rPr>
                <w:rFonts w:ascii="Arial" w:hAnsi="Arial" w:cs="Arial"/>
                <w:sz w:val="24"/>
                <w:szCs w:val="24"/>
              </w:rPr>
            </w:pPr>
          </w:p>
          <w:p w14:paraId="5D0EBD65" w14:textId="77777777" w:rsidR="008A7500" w:rsidRDefault="008A7500" w:rsidP="00891D53">
            <w:pPr>
              <w:tabs>
                <w:tab w:val="left" w:pos="7200"/>
              </w:tabs>
              <w:jc w:val="both"/>
              <w:rPr>
                <w:rFonts w:ascii="Arial" w:hAnsi="Arial" w:cs="Arial"/>
                <w:sz w:val="24"/>
                <w:szCs w:val="24"/>
              </w:rPr>
            </w:pPr>
          </w:p>
          <w:p w14:paraId="0CED75AF" w14:textId="77777777" w:rsidR="008A7500" w:rsidRDefault="008A7500" w:rsidP="00891D53">
            <w:pPr>
              <w:tabs>
                <w:tab w:val="left" w:pos="7200"/>
              </w:tabs>
              <w:jc w:val="both"/>
              <w:rPr>
                <w:rFonts w:ascii="Arial" w:hAnsi="Arial" w:cs="Arial"/>
                <w:sz w:val="24"/>
                <w:szCs w:val="24"/>
              </w:rPr>
            </w:pPr>
          </w:p>
          <w:p w14:paraId="04093AA6" w14:textId="77777777" w:rsidR="008A7500" w:rsidRDefault="008A7500" w:rsidP="00891D53">
            <w:pPr>
              <w:tabs>
                <w:tab w:val="left" w:pos="7200"/>
              </w:tabs>
              <w:jc w:val="both"/>
              <w:rPr>
                <w:rFonts w:ascii="Arial" w:hAnsi="Arial" w:cs="Arial"/>
                <w:sz w:val="24"/>
                <w:szCs w:val="24"/>
              </w:rPr>
            </w:pPr>
          </w:p>
          <w:p w14:paraId="2411C4DC" w14:textId="77777777" w:rsidR="008A7500" w:rsidRDefault="008A7500" w:rsidP="00891D53">
            <w:pPr>
              <w:tabs>
                <w:tab w:val="left" w:pos="7200"/>
              </w:tabs>
              <w:jc w:val="both"/>
              <w:rPr>
                <w:rFonts w:ascii="Arial" w:hAnsi="Arial" w:cs="Arial"/>
                <w:sz w:val="24"/>
                <w:szCs w:val="24"/>
              </w:rPr>
            </w:pPr>
          </w:p>
          <w:p w14:paraId="1827A6BB" w14:textId="7DD4C7A9" w:rsidR="007F1CD8" w:rsidRPr="00C63E86" w:rsidRDefault="007F1CD8" w:rsidP="00891D53">
            <w:pPr>
              <w:tabs>
                <w:tab w:val="left" w:pos="7200"/>
              </w:tabs>
              <w:jc w:val="both"/>
              <w:rPr>
                <w:rFonts w:ascii="Arial" w:hAnsi="Arial" w:cs="Arial"/>
                <w:sz w:val="24"/>
                <w:szCs w:val="24"/>
              </w:rPr>
            </w:pPr>
            <w:r>
              <w:rPr>
                <w:rFonts w:ascii="Arial" w:hAnsi="Arial" w:cs="Arial"/>
                <w:sz w:val="24"/>
                <w:szCs w:val="24"/>
              </w:rPr>
              <w:t>(a)</w:t>
            </w:r>
          </w:p>
        </w:tc>
        <w:tc>
          <w:tcPr>
            <w:tcW w:w="7106" w:type="dxa"/>
          </w:tcPr>
          <w:p w14:paraId="1E7A66FF" w14:textId="007AF042" w:rsidR="00BB7A94" w:rsidRPr="00BB7A94" w:rsidRDefault="00BB7A94" w:rsidP="00BB7A94">
            <w:pPr>
              <w:rPr>
                <w:rFonts w:ascii="Arial" w:hAnsi="Arial" w:cs="Arial"/>
                <w:sz w:val="24"/>
                <w:szCs w:val="24"/>
              </w:rPr>
            </w:pPr>
            <w:r>
              <w:rPr>
                <w:rFonts w:ascii="Arial" w:hAnsi="Arial" w:cs="Arial"/>
                <w:sz w:val="24"/>
                <w:szCs w:val="24"/>
              </w:rPr>
              <w:t>Routing Algorithms: Link State and Distance Vector</w:t>
            </w:r>
          </w:p>
          <w:p w14:paraId="58CE035A" w14:textId="77777777" w:rsidR="00BB7A94" w:rsidRDefault="00BB7A94" w:rsidP="00BB7A94">
            <w:pPr>
              <w:rPr>
                <w:rFonts w:ascii="Arial" w:hAnsi="Arial" w:cs="Arial"/>
                <w:sz w:val="24"/>
                <w:szCs w:val="24"/>
              </w:rPr>
            </w:pPr>
            <w:r w:rsidRPr="00BB7A94">
              <w:rPr>
                <w:rFonts w:ascii="Arial" w:hAnsi="Arial" w:cs="Arial"/>
                <w:sz w:val="24"/>
                <w:szCs w:val="24"/>
              </w:rPr>
              <w:t>Consider the network shown in the figure below</w:t>
            </w:r>
          </w:p>
          <w:p w14:paraId="61498870" w14:textId="77777777" w:rsidR="00C25ECB" w:rsidRPr="00BB7A94" w:rsidRDefault="00C25ECB" w:rsidP="00BB7A94">
            <w:pPr>
              <w:rPr>
                <w:rFonts w:ascii="Arial" w:hAnsi="Arial" w:cs="Arial"/>
                <w:sz w:val="24"/>
                <w:szCs w:val="24"/>
              </w:rPr>
            </w:pPr>
          </w:p>
          <w:p w14:paraId="72636ECE" w14:textId="5C138A37" w:rsidR="00BB7A94" w:rsidRPr="00BB7A94" w:rsidRDefault="00C25ECB" w:rsidP="00C25ECB">
            <w:pPr>
              <w:jc w:val="center"/>
              <w:rPr>
                <w:rFonts w:ascii="Arial" w:hAnsi="Arial" w:cs="Arial"/>
                <w:sz w:val="24"/>
                <w:szCs w:val="24"/>
              </w:rPr>
            </w:pPr>
            <w:r>
              <w:rPr>
                <w:noProof/>
                <w:sz w:val="24"/>
                <w:szCs w:val="24"/>
              </w:rPr>
              <w:drawing>
                <wp:inline distT="0" distB="0" distL="0" distR="0" wp14:anchorId="74AA3AB7" wp14:editId="6BE5C67B">
                  <wp:extent cx="2662800" cy="2255146"/>
                  <wp:effectExtent l="0" t="0" r="4445" b="0"/>
                  <wp:docPr id="7" name="Picture 7" descr="Index of /~michael/kr1999/4-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dex of /~michael/kr1999/4-network"/>
                          <pic:cNvPicPr>
                            <a:picLocks noChangeAspect="1" noChangeArrowheads="1"/>
                          </pic:cNvPicPr>
                        </pic:nvPicPr>
                        <pic:blipFill>
                          <a:blip r:embed="rId19" r:link="rId20" cstate="print">
                            <a:extLst>
                              <a:ext uri="{28A0092B-C50C-407E-A947-70E740481C1C}">
                                <a14:useLocalDpi xmlns:a14="http://schemas.microsoft.com/office/drawing/2010/main" val="0"/>
                              </a:ext>
                            </a:extLst>
                          </a:blip>
                          <a:srcRect/>
                          <a:stretch>
                            <a:fillRect/>
                          </a:stretch>
                        </pic:blipFill>
                        <pic:spPr bwMode="auto">
                          <a:xfrm>
                            <a:off x="0" y="0"/>
                            <a:ext cx="2663779" cy="2255975"/>
                          </a:xfrm>
                          <a:prstGeom prst="rect">
                            <a:avLst/>
                          </a:prstGeom>
                          <a:noFill/>
                          <a:ln>
                            <a:noFill/>
                          </a:ln>
                        </pic:spPr>
                      </pic:pic>
                    </a:graphicData>
                  </a:graphic>
                </wp:inline>
              </w:drawing>
            </w:r>
          </w:p>
          <w:p w14:paraId="6B9ED03E" w14:textId="77777777" w:rsidR="00BB7A94" w:rsidRPr="00BB7A94" w:rsidRDefault="00BB7A94" w:rsidP="00BB7A94">
            <w:pPr>
              <w:rPr>
                <w:rFonts w:ascii="Arial" w:hAnsi="Arial" w:cs="Arial"/>
                <w:sz w:val="24"/>
                <w:szCs w:val="24"/>
              </w:rPr>
            </w:pPr>
            <w:r w:rsidRPr="00BB7A94">
              <w:rPr>
                <w:rFonts w:ascii="Arial" w:hAnsi="Arial" w:cs="Arial"/>
                <w:sz w:val="24"/>
                <w:szCs w:val="24"/>
              </w:rPr>
              <w:t xml:space="preserve"> </w:t>
            </w:r>
          </w:p>
          <w:p w14:paraId="2BB09AAC" w14:textId="47660B9B" w:rsidR="00BB7A94" w:rsidRPr="00BB7A94" w:rsidRDefault="00BB7A94" w:rsidP="00BB7A94">
            <w:pPr>
              <w:rPr>
                <w:rFonts w:ascii="Arial" w:hAnsi="Arial" w:cs="Arial"/>
                <w:sz w:val="24"/>
                <w:szCs w:val="24"/>
              </w:rPr>
            </w:pPr>
            <w:r w:rsidRPr="00BB7A94">
              <w:rPr>
                <w:rFonts w:ascii="Arial" w:hAnsi="Arial" w:cs="Arial"/>
                <w:sz w:val="24"/>
                <w:szCs w:val="24"/>
              </w:rPr>
              <w:t>Show the operation of Dijkstra’s (Link State) algorithm for computing the least cost path from A to all destinations and based on this result define the least cost from F to A</w:t>
            </w:r>
          </w:p>
          <w:p w14:paraId="312A7195" w14:textId="01809DAA" w:rsidR="00BB7A94" w:rsidRPr="008A7500" w:rsidRDefault="008A7500" w:rsidP="00BB7A94">
            <w:pPr>
              <w:rPr>
                <w:rFonts w:ascii="Arial" w:hAnsi="Arial" w:cs="Arial"/>
                <w:i/>
                <w:iCs/>
                <w:color w:val="FF0000"/>
                <w:sz w:val="24"/>
                <w:szCs w:val="24"/>
              </w:rPr>
            </w:pPr>
            <w:r w:rsidRPr="008A7500">
              <w:rPr>
                <w:rFonts w:ascii="Arial" w:hAnsi="Arial" w:cs="Arial"/>
                <w:i/>
                <w:iCs/>
                <w:color w:val="FF0000"/>
                <w:sz w:val="24"/>
                <w:szCs w:val="24"/>
              </w:rPr>
              <w:t>Solution</w:t>
            </w:r>
          </w:p>
          <w:p w14:paraId="44542457" w14:textId="7AAB2E68" w:rsidR="00BB7A94" w:rsidRPr="008A7500" w:rsidRDefault="00BB7A94" w:rsidP="00BB7A94">
            <w:pPr>
              <w:rPr>
                <w:rFonts w:ascii="Arial" w:hAnsi="Arial" w:cs="Arial"/>
                <w:i/>
                <w:iCs/>
                <w:color w:val="FF0000"/>
                <w:sz w:val="24"/>
                <w:szCs w:val="24"/>
              </w:rPr>
            </w:pPr>
            <w:r w:rsidRPr="008A7500">
              <w:rPr>
                <w:rFonts w:ascii="Arial" w:hAnsi="Arial" w:cs="Arial"/>
                <w:i/>
                <w:iCs/>
                <w:color w:val="FF0000"/>
                <w:sz w:val="24"/>
                <w:szCs w:val="24"/>
              </w:rPr>
              <w:t xml:space="preserve"> </w:t>
            </w:r>
            <w:r w:rsidR="008A7500" w:rsidRPr="008A7500">
              <w:rPr>
                <w:rFonts w:ascii="Arial" w:hAnsi="Arial" w:cs="Arial"/>
                <w:i/>
                <w:iCs/>
                <w:noProof/>
                <w:color w:val="FF0000"/>
                <w:sz w:val="24"/>
                <w:szCs w:val="24"/>
              </w:rPr>
              <w:drawing>
                <wp:inline distT="0" distB="0" distL="0" distR="0" wp14:anchorId="74E5497B" wp14:editId="0A0B9DA3">
                  <wp:extent cx="3633470" cy="2353310"/>
                  <wp:effectExtent l="0" t="0" r="5080" b="8890"/>
                  <wp:docPr id="711168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3470" cy="2353310"/>
                          </a:xfrm>
                          <a:prstGeom prst="rect">
                            <a:avLst/>
                          </a:prstGeom>
                          <a:noFill/>
                        </pic:spPr>
                      </pic:pic>
                    </a:graphicData>
                  </a:graphic>
                </wp:inline>
              </w:drawing>
            </w:r>
          </w:p>
          <w:p w14:paraId="6B02F4D2" w14:textId="77777777" w:rsidR="00BB7A94" w:rsidRPr="008A7500" w:rsidRDefault="00BB7A94" w:rsidP="00BB7A94">
            <w:pPr>
              <w:rPr>
                <w:rFonts w:ascii="Arial" w:hAnsi="Arial" w:cs="Arial"/>
                <w:i/>
                <w:iCs/>
                <w:color w:val="FF0000"/>
                <w:sz w:val="24"/>
                <w:szCs w:val="24"/>
              </w:rPr>
            </w:pPr>
            <w:r w:rsidRPr="008A7500">
              <w:rPr>
                <w:rFonts w:ascii="Arial" w:hAnsi="Arial" w:cs="Arial"/>
                <w:i/>
                <w:iCs/>
                <w:color w:val="FF0000"/>
                <w:sz w:val="24"/>
                <w:szCs w:val="24"/>
              </w:rPr>
              <w:t>From F to A go backwards: F E D C B A</w:t>
            </w:r>
          </w:p>
          <w:p w14:paraId="6B77069C" w14:textId="77777777" w:rsidR="00BB7A94" w:rsidRPr="00BB7A94" w:rsidRDefault="00BB7A94" w:rsidP="00BB7A94">
            <w:pPr>
              <w:rPr>
                <w:rFonts w:ascii="Arial" w:hAnsi="Arial" w:cs="Arial"/>
                <w:sz w:val="24"/>
                <w:szCs w:val="24"/>
              </w:rPr>
            </w:pPr>
          </w:p>
          <w:p w14:paraId="50458548" w14:textId="15B05E41" w:rsidR="00BB7A94" w:rsidRPr="00BB7A94" w:rsidRDefault="00BB7A94" w:rsidP="00BB7A94">
            <w:pPr>
              <w:rPr>
                <w:rFonts w:ascii="Arial" w:hAnsi="Arial" w:cs="Arial"/>
                <w:sz w:val="24"/>
                <w:szCs w:val="24"/>
              </w:rPr>
            </w:pPr>
            <w:r w:rsidRPr="00BB7A94">
              <w:rPr>
                <w:rFonts w:ascii="Arial" w:hAnsi="Arial" w:cs="Arial"/>
                <w:sz w:val="24"/>
                <w:szCs w:val="24"/>
              </w:rPr>
              <w:t xml:space="preserve">Consider only the part of the network made up by the nodes H, G, and B and ignore all other nodes. Show the first two iterations of the distance-vector algorithm for this three-node network based on the Bellman-Ford Equation. </w:t>
            </w:r>
          </w:p>
          <w:p w14:paraId="6C177B2A" w14:textId="77777777" w:rsidR="00BB7A94" w:rsidRPr="00D02C17" w:rsidRDefault="00BB7A94" w:rsidP="00BB7A94">
            <w:pPr>
              <w:rPr>
                <w:rFonts w:ascii="Arial" w:hAnsi="Arial" w:cs="Arial"/>
                <w:i/>
                <w:iCs/>
                <w:color w:val="FF0000"/>
                <w:sz w:val="24"/>
                <w:szCs w:val="24"/>
              </w:rPr>
            </w:pPr>
            <w:r w:rsidRPr="00D02C17">
              <w:rPr>
                <w:rFonts w:ascii="Arial" w:hAnsi="Arial" w:cs="Arial"/>
                <w:i/>
                <w:iCs/>
                <w:color w:val="FF0000"/>
                <w:sz w:val="24"/>
                <w:szCs w:val="24"/>
              </w:rPr>
              <w:t>Answer:</w:t>
            </w:r>
          </w:p>
          <w:p w14:paraId="4434028A" w14:textId="76AE1403" w:rsidR="00D02C17" w:rsidRPr="005C0628" w:rsidRDefault="00D02C17" w:rsidP="00BB7A94">
            <w:pPr>
              <w:rPr>
                <w:rFonts w:ascii="Arial" w:hAnsi="Arial" w:cs="Arial"/>
                <w:sz w:val="24"/>
                <w:szCs w:val="24"/>
              </w:rPr>
            </w:pPr>
            <w:r>
              <w:rPr>
                <w:rFonts w:ascii="Arial" w:hAnsi="Arial" w:cs="Arial"/>
                <w:noProof/>
                <w:color w:val="FF0000"/>
                <w:sz w:val="24"/>
                <w:szCs w:val="24"/>
              </w:rPr>
              <w:lastRenderedPageBreak/>
              <w:drawing>
                <wp:inline distT="0" distB="0" distL="0" distR="0" wp14:anchorId="0F42C010" wp14:editId="0ECEDACA">
                  <wp:extent cx="3394075" cy="30283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4075" cy="3028315"/>
                          </a:xfrm>
                          <a:prstGeom prst="rect">
                            <a:avLst/>
                          </a:prstGeom>
                          <a:noFill/>
                          <a:ln>
                            <a:noFill/>
                          </a:ln>
                        </pic:spPr>
                      </pic:pic>
                    </a:graphicData>
                  </a:graphic>
                </wp:inline>
              </w:drawing>
            </w:r>
          </w:p>
        </w:tc>
        <w:tc>
          <w:tcPr>
            <w:tcW w:w="1513" w:type="dxa"/>
          </w:tcPr>
          <w:p w14:paraId="76DE3E9F" w14:textId="77777777" w:rsidR="006D0139" w:rsidRDefault="006D0139" w:rsidP="00891D53">
            <w:pPr>
              <w:tabs>
                <w:tab w:val="left" w:pos="7200"/>
              </w:tabs>
              <w:jc w:val="both"/>
              <w:rPr>
                <w:rFonts w:ascii="Arial" w:hAnsi="Arial" w:cs="Arial"/>
                <w:sz w:val="24"/>
                <w:szCs w:val="24"/>
              </w:rPr>
            </w:pPr>
          </w:p>
          <w:p w14:paraId="5059E2FE" w14:textId="77777777" w:rsidR="006D0139" w:rsidRDefault="006D0139" w:rsidP="00891D53">
            <w:pPr>
              <w:tabs>
                <w:tab w:val="left" w:pos="7200"/>
              </w:tabs>
              <w:jc w:val="both"/>
              <w:rPr>
                <w:rFonts w:ascii="Arial" w:hAnsi="Arial" w:cs="Arial"/>
                <w:sz w:val="24"/>
                <w:szCs w:val="24"/>
              </w:rPr>
            </w:pPr>
          </w:p>
          <w:p w14:paraId="4C4730B5" w14:textId="77777777" w:rsidR="006D0139" w:rsidRDefault="006D0139" w:rsidP="00891D53">
            <w:pPr>
              <w:tabs>
                <w:tab w:val="left" w:pos="7200"/>
              </w:tabs>
              <w:jc w:val="both"/>
              <w:rPr>
                <w:rFonts w:ascii="Arial" w:hAnsi="Arial" w:cs="Arial"/>
                <w:sz w:val="24"/>
                <w:szCs w:val="24"/>
              </w:rPr>
            </w:pPr>
          </w:p>
          <w:p w14:paraId="26E44DAB" w14:textId="77777777" w:rsidR="006D0139" w:rsidRDefault="006D0139" w:rsidP="00891D53">
            <w:pPr>
              <w:tabs>
                <w:tab w:val="left" w:pos="7200"/>
              </w:tabs>
              <w:jc w:val="both"/>
              <w:rPr>
                <w:rFonts w:ascii="Arial" w:hAnsi="Arial" w:cs="Arial"/>
                <w:sz w:val="24"/>
                <w:szCs w:val="24"/>
              </w:rPr>
            </w:pPr>
          </w:p>
          <w:p w14:paraId="0943162C" w14:textId="77777777" w:rsidR="006D0139" w:rsidRDefault="006D0139" w:rsidP="00891D53">
            <w:pPr>
              <w:tabs>
                <w:tab w:val="left" w:pos="7200"/>
              </w:tabs>
              <w:jc w:val="both"/>
              <w:rPr>
                <w:rFonts w:ascii="Arial" w:hAnsi="Arial" w:cs="Arial"/>
                <w:sz w:val="24"/>
                <w:szCs w:val="24"/>
              </w:rPr>
            </w:pPr>
          </w:p>
          <w:p w14:paraId="443BA2B8" w14:textId="77777777" w:rsidR="006D0139" w:rsidRDefault="006D0139" w:rsidP="00891D53">
            <w:pPr>
              <w:tabs>
                <w:tab w:val="left" w:pos="7200"/>
              </w:tabs>
              <w:jc w:val="both"/>
              <w:rPr>
                <w:rFonts w:ascii="Arial" w:hAnsi="Arial" w:cs="Arial"/>
                <w:sz w:val="24"/>
                <w:szCs w:val="24"/>
              </w:rPr>
            </w:pPr>
          </w:p>
          <w:p w14:paraId="3C43FE32" w14:textId="77777777" w:rsidR="006D0139" w:rsidRDefault="006D0139" w:rsidP="00891D53">
            <w:pPr>
              <w:tabs>
                <w:tab w:val="left" w:pos="7200"/>
              </w:tabs>
              <w:jc w:val="both"/>
              <w:rPr>
                <w:rFonts w:ascii="Arial" w:hAnsi="Arial" w:cs="Arial"/>
                <w:sz w:val="24"/>
                <w:szCs w:val="24"/>
              </w:rPr>
            </w:pPr>
          </w:p>
          <w:p w14:paraId="729FEAF6" w14:textId="77777777" w:rsidR="006D0139" w:rsidRDefault="006D0139" w:rsidP="00891D53">
            <w:pPr>
              <w:tabs>
                <w:tab w:val="left" w:pos="7200"/>
              </w:tabs>
              <w:jc w:val="both"/>
              <w:rPr>
                <w:rFonts w:ascii="Arial" w:hAnsi="Arial" w:cs="Arial"/>
                <w:sz w:val="24"/>
                <w:szCs w:val="24"/>
              </w:rPr>
            </w:pPr>
          </w:p>
          <w:p w14:paraId="061D69A0" w14:textId="77777777" w:rsidR="006D0139" w:rsidRDefault="006D0139" w:rsidP="00891D53">
            <w:pPr>
              <w:tabs>
                <w:tab w:val="left" w:pos="7200"/>
              </w:tabs>
              <w:jc w:val="both"/>
              <w:rPr>
                <w:rFonts w:ascii="Arial" w:hAnsi="Arial" w:cs="Arial"/>
                <w:sz w:val="24"/>
                <w:szCs w:val="24"/>
              </w:rPr>
            </w:pPr>
          </w:p>
          <w:p w14:paraId="74D13E50" w14:textId="77777777" w:rsidR="006D0139" w:rsidRDefault="006D0139" w:rsidP="00891D53">
            <w:pPr>
              <w:tabs>
                <w:tab w:val="left" w:pos="7200"/>
              </w:tabs>
              <w:jc w:val="both"/>
              <w:rPr>
                <w:rFonts w:ascii="Arial" w:hAnsi="Arial" w:cs="Arial"/>
                <w:sz w:val="24"/>
                <w:szCs w:val="24"/>
              </w:rPr>
            </w:pPr>
          </w:p>
          <w:p w14:paraId="1C3D130F" w14:textId="77777777" w:rsidR="006D0139" w:rsidRDefault="006D0139" w:rsidP="00891D53">
            <w:pPr>
              <w:tabs>
                <w:tab w:val="left" w:pos="7200"/>
              </w:tabs>
              <w:jc w:val="both"/>
              <w:rPr>
                <w:rFonts w:ascii="Arial" w:hAnsi="Arial" w:cs="Arial"/>
                <w:sz w:val="24"/>
                <w:szCs w:val="24"/>
              </w:rPr>
            </w:pPr>
          </w:p>
          <w:p w14:paraId="5ED89310" w14:textId="77777777" w:rsidR="006D0139" w:rsidRDefault="006D0139" w:rsidP="00891D53">
            <w:pPr>
              <w:tabs>
                <w:tab w:val="left" w:pos="7200"/>
              </w:tabs>
              <w:jc w:val="both"/>
              <w:rPr>
                <w:rFonts w:ascii="Arial" w:hAnsi="Arial" w:cs="Arial"/>
                <w:sz w:val="24"/>
                <w:szCs w:val="24"/>
              </w:rPr>
            </w:pPr>
          </w:p>
          <w:p w14:paraId="6BAC517D" w14:textId="77777777" w:rsidR="006D0139" w:rsidRDefault="006D0139" w:rsidP="00891D53">
            <w:pPr>
              <w:tabs>
                <w:tab w:val="left" w:pos="7200"/>
              </w:tabs>
              <w:jc w:val="both"/>
              <w:rPr>
                <w:rFonts w:ascii="Arial" w:hAnsi="Arial" w:cs="Arial"/>
                <w:sz w:val="24"/>
                <w:szCs w:val="24"/>
              </w:rPr>
            </w:pPr>
          </w:p>
          <w:p w14:paraId="5A0E8F93" w14:textId="77777777" w:rsidR="006D0139" w:rsidRDefault="006D0139" w:rsidP="00891D53">
            <w:pPr>
              <w:tabs>
                <w:tab w:val="left" w:pos="7200"/>
              </w:tabs>
              <w:jc w:val="both"/>
              <w:rPr>
                <w:rFonts w:ascii="Arial" w:hAnsi="Arial" w:cs="Arial"/>
                <w:sz w:val="24"/>
                <w:szCs w:val="24"/>
              </w:rPr>
            </w:pPr>
          </w:p>
          <w:p w14:paraId="27442081" w14:textId="77777777" w:rsidR="006D0139" w:rsidRDefault="006D0139" w:rsidP="00891D53">
            <w:pPr>
              <w:tabs>
                <w:tab w:val="left" w:pos="7200"/>
              </w:tabs>
              <w:jc w:val="both"/>
              <w:rPr>
                <w:rFonts w:ascii="Arial" w:hAnsi="Arial" w:cs="Arial"/>
                <w:sz w:val="24"/>
                <w:szCs w:val="24"/>
              </w:rPr>
            </w:pPr>
          </w:p>
          <w:p w14:paraId="0FBEAA77" w14:textId="77777777" w:rsidR="006D0139" w:rsidRDefault="006D0139" w:rsidP="00891D53">
            <w:pPr>
              <w:tabs>
                <w:tab w:val="left" w:pos="7200"/>
              </w:tabs>
              <w:jc w:val="both"/>
              <w:rPr>
                <w:rFonts w:ascii="Arial" w:hAnsi="Arial" w:cs="Arial"/>
                <w:sz w:val="24"/>
                <w:szCs w:val="24"/>
              </w:rPr>
            </w:pPr>
          </w:p>
          <w:p w14:paraId="55BFF494" w14:textId="77777777" w:rsidR="006D0139" w:rsidRDefault="006D0139" w:rsidP="00891D53">
            <w:pPr>
              <w:tabs>
                <w:tab w:val="left" w:pos="7200"/>
              </w:tabs>
              <w:jc w:val="both"/>
              <w:rPr>
                <w:rFonts w:ascii="Arial" w:hAnsi="Arial" w:cs="Arial"/>
                <w:sz w:val="24"/>
                <w:szCs w:val="24"/>
              </w:rPr>
            </w:pPr>
          </w:p>
          <w:p w14:paraId="3CEF41ED" w14:textId="548EF42A" w:rsidR="007F1CD8" w:rsidRDefault="007F1CD8" w:rsidP="00891D53">
            <w:pPr>
              <w:tabs>
                <w:tab w:val="left" w:pos="7200"/>
              </w:tabs>
              <w:jc w:val="both"/>
              <w:rPr>
                <w:rFonts w:ascii="Arial" w:hAnsi="Arial" w:cs="Arial"/>
                <w:sz w:val="24"/>
                <w:szCs w:val="24"/>
              </w:rPr>
            </w:pPr>
            <w:r w:rsidRPr="221523D0">
              <w:rPr>
                <w:rFonts w:ascii="Arial" w:hAnsi="Arial" w:cs="Arial"/>
                <w:sz w:val="24"/>
                <w:szCs w:val="24"/>
              </w:rPr>
              <w:t>[</w:t>
            </w:r>
            <w:r w:rsidR="00D02C17">
              <w:rPr>
                <w:rFonts w:ascii="Arial" w:hAnsi="Arial" w:cs="Arial"/>
                <w:sz w:val="24"/>
                <w:szCs w:val="24"/>
              </w:rPr>
              <w:t>1</w:t>
            </w:r>
            <w:r>
              <w:rPr>
                <w:rFonts w:ascii="Arial" w:hAnsi="Arial" w:cs="Arial"/>
                <w:sz w:val="24"/>
                <w:szCs w:val="24"/>
              </w:rPr>
              <w:t>5</w:t>
            </w:r>
            <w:r w:rsidRPr="221523D0">
              <w:rPr>
                <w:rFonts w:ascii="Arial" w:hAnsi="Arial" w:cs="Arial"/>
                <w:sz w:val="24"/>
                <w:szCs w:val="24"/>
              </w:rPr>
              <w:t xml:space="preserve"> marks]</w:t>
            </w:r>
          </w:p>
          <w:p w14:paraId="6817FFAB" w14:textId="77777777" w:rsidR="006D0139" w:rsidRDefault="006D0139" w:rsidP="00891D53">
            <w:pPr>
              <w:tabs>
                <w:tab w:val="left" w:pos="7200"/>
              </w:tabs>
              <w:jc w:val="both"/>
              <w:rPr>
                <w:rFonts w:ascii="Arial" w:hAnsi="Arial" w:cs="Arial"/>
                <w:sz w:val="24"/>
                <w:szCs w:val="24"/>
              </w:rPr>
            </w:pPr>
          </w:p>
          <w:p w14:paraId="247D6B22" w14:textId="77777777" w:rsidR="006D0139" w:rsidRDefault="006D0139" w:rsidP="00891D53">
            <w:pPr>
              <w:tabs>
                <w:tab w:val="left" w:pos="7200"/>
              </w:tabs>
              <w:jc w:val="both"/>
              <w:rPr>
                <w:rFonts w:ascii="Arial" w:hAnsi="Arial" w:cs="Arial"/>
                <w:sz w:val="24"/>
                <w:szCs w:val="24"/>
              </w:rPr>
            </w:pPr>
          </w:p>
          <w:p w14:paraId="18935898" w14:textId="77777777" w:rsidR="006D0139" w:rsidRDefault="006D0139" w:rsidP="00891D53">
            <w:pPr>
              <w:tabs>
                <w:tab w:val="left" w:pos="7200"/>
              </w:tabs>
              <w:jc w:val="both"/>
              <w:rPr>
                <w:rFonts w:ascii="Arial" w:hAnsi="Arial" w:cs="Arial"/>
                <w:sz w:val="24"/>
                <w:szCs w:val="24"/>
              </w:rPr>
            </w:pPr>
          </w:p>
          <w:p w14:paraId="12751529" w14:textId="77777777" w:rsidR="006D0139" w:rsidRDefault="006D0139" w:rsidP="00891D53">
            <w:pPr>
              <w:tabs>
                <w:tab w:val="left" w:pos="7200"/>
              </w:tabs>
              <w:jc w:val="both"/>
              <w:rPr>
                <w:rFonts w:ascii="Arial" w:hAnsi="Arial" w:cs="Arial"/>
                <w:sz w:val="24"/>
                <w:szCs w:val="24"/>
              </w:rPr>
            </w:pPr>
          </w:p>
          <w:p w14:paraId="7E81DC13" w14:textId="77777777" w:rsidR="006D0139" w:rsidRDefault="006D0139" w:rsidP="00891D53">
            <w:pPr>
              <w:tabs>
                <w:tab w:val="left" w:pos="7200"/>
              </w:tabs>
              <w:jc w:val="both"/>
              <w:rPr>
                <w:rFonts w:ascii="Arial" w:hAnsi="Arial" w:cs="Arial"/>
                <w:sz w:val="24"/>
                <w:szCs w:val="24"/>
              </w:rPr>
            </w:pPr>
          </w:p>
          <w:p w14:paraId="1600581C" w14:textId="77777777" w:rsidR="006D0139" w:rsidRDefault="006D0139" w:rsidP="00891D53">
            <w:pPr>
              <w:tabs>
                <w:tab w:val="left" w:pos="7200"/>
              </w:tabs>
              <w:jc w:val="both"/>
              <w:rPr>
                <w:rFonts w:ascii="Arial" w:hAnsi="Arial" w:cs="Arial"/>
                <w:sz w:val="24"/>
                <w:szCs w:val="24"/>
              </w:rPr>
            </w:pPr>
          </w:p>
          <w:p w14:paraId="3F562717" w14:textId="77777777" w:rsidR="006D0139" w:rsidRDefault="006D0139" w:rsidP="00891D53">
            <w:pPr>
              <w:tabs>
                <w:tab w:val="left" w:pos="7200"/>
              </w:tabs>
              <w:jc w:val="both"/>
              <w:rPr>
                <w:rFonts w:ascii="Arial" w:hAnsi="Arial" w:cs="Arial"/>
                <w:sz w:val="24"/>
                <w:szCs w:val="24"/>
              </w:rPr>
            </w:pPr>
          </w:p>
          <w:p w14:paraId="6D2B766A" w14:textId="77777777" w:rsidR="006D0139" w:rsidRDefault="006D0139" w:rsidP="00891D53">
            <w:pPr>
              <w:tabs>
                <w:tab w:val="left" w:pos="7200"/>
              </w:tabs>
              <w:jc w:val="both"/>
              <w:rPr>
                <w:rFonts w:ascii="Arial" w:hAnsi="Arial" w:cs="Arial"/>
                <w:sz w:val="24"/>
                <w:szCs w:val="24"/>
              </w:rPr>
            </w:pPr>
          </w:p>
          <w:p w14:paraId="108FC165" w14:textId="77777777" w:rsidR="006D0139" w:rsidRDefault="006D0139" w:rsidP="00891D53">
            <w:pPr>
              <w:tabs>
                <w:tab w:val="left" w:pos="7200"/>
              </w:tabs>
              <w:jc w:val="both"/>
              <w:rPr>
                <w:rFonts w:ascii="Arial" w:hAnsi="Arial" w:cs="Arial"/>
                <w:sz w:val="24"/>
                <w:szCs w:val="24"/>
              </w:rPr>
            </w:pPr>
          </w:p>
          <w:p w14:paraId="05D59E43" w14:textId="77777777" w:rsidR="006D0139" w:rsidRDefault="006D0139" w:rsidP="00891D53">
            <w:pPr>
              <w:tabs>
                <w:tab w:val="left" w:pos="7200"/>
              </w:tabs>
              <w:jc w:val="both"/>
              <w:rPr>
                <w:rFonts w:ascii="Arial" w:hAnsi="Arial" w:cs="Arial"/>
                <w:sz w:val="24"/>
                <w:szCs w:val="24"/>
              </w:rPr>
            </w:pPr>
          </w:p>
          <w:p w14:paraId="0855C350" w14:textId="77777777" w:rsidR="006D0139" w:rsidRDefault="006D0139" w:rsidP="00891D53">
            <w:pPr>
              <w:tabs>
                <w:tab w:val="left" w:pos="7200"/>
              </w:tabs>
              <w:jc w:val="both"/>
              <w:rPr>
                <w:rFonts w:ascii="Arial" w:hAnsi="Arial" w:cs="Arial"/>
                <w:sz w:val="24"/>
                <w:szCs w:val="24"/>
              </w:rPr>
            </w:pPr>
          </w:p>
          <w:p w14:paraId="5AC0C0D7" w14:textId="77777777" w:rsidR="006D0139" w:rsidRDefault="006D0139" w:rsidP="00891D53">
            <w:pPr>
              <w:tabs>
                <w:tab w:val="left" w:pos="7200"/>
              </w:tabs>
              <w:jc w:val="both"/>
              <w:rPr>
                <w:rFonts w:ascii="Arial" w:hAnsi="Arial" w:cs="Arial"/>
                <w:sz w:val="24"/>
                <w:szCs w:val="24"/>
              </w:rPr>
            </w:pPr>
          </w:p>
          <w:p w14:paraId="6AE787B3" w14:textId="77777777" w:rsidR="006D0139" w:rsidRDefault="006D0139" w:rsidP="00891D53">
            <w:pPr>
              <w:tabs>
                <w:tab w:val="left" w:pos="7200"/>
              </w:tabs>
              <w:jc w:val="both"/>
              <w:rPr>
                <w:rFonts w:ascii="Arial" w:hAnsi="Arial" w:cs="Arial"/>
                <w:sz w:val="24"/>
                <w:szCs w:val="24"/>
              </w:rPr>
            </w:pPr>
          </w:p>
          <w:p w14:paraId="3E90E1EC" w14:textId="77777777" w:rsidR="006D0139" w:rsidRDefault="006D0139" w:rsidP="00891D53">
            <w:pPr>
              <w:tabs>
                <w:tab w:val="left" w:pos="7200"/>
              </w:tabs>
              <w:jc w:val="both"/>
              <w:rPr>
                <w:rFonts w:ascii="Arial" w:hAnsi="Arial" w:cs="Arial"/>
                <w:sz w:val="24"/>
                <w:szCs w:val="24"/>
              </w:rPr>
            </w:pPr>
          </w:p>
          <w:p w14:paraId="52DCCC7D" w14:textId="77777777" w:rsidR="006D0139" w:rsidRDefault="006D0139" w:rsidP="00891D53">
            <w:pPr>
              <w:tabs>
                <w:tab w:val="left" w:pos="7200"/>
              </w:tabs>
              <w:jc w:val="both"/>
              <w:rPr>
                <w:rFonts w:ascii="Arial" w:hAnsi="Arial" w:cs="Arial"/>
                <w:sz w:val="24"/>
                <w:szCs w:val="24"/>
              </w:rPr>
            </w:pPr>
          </w:p>
          <w:p w14:paraId="4B72DA90" w14:textId="77777777" w:rsidR="006D0139" w:rsidRDefault="006D0139" w:rsidP="00891D53">
            <w:pPr>
              <w:tabs>
                <w:tab w:val="left" w:pos="7200"/>
              </w:tabs>
              <w:jc w:val="both"/>
              <w:rPr>
                <w:rFonts w:ascii="Arial" w:hAnsi="Arial" w:cs="Arial"/>
                <w:sz w:val="24"/>
                <w:szCs w:val="24"/>
              </w:rPr>
            </w:pPr>
          </w:p>
          <w:p w14:paraId="1797D607" w14:textId="77777777" w:rsidR="006D0139" w:rsidRDefault="006D0139" w:rsidP="00891D53">
            <w:pPr>
              <w:tabs>
                <w:tab w:val="left" w:pos="7200"/>
              </w:tabs>
              <w:jc w:val="both"/>
              <w:rPr>
                <w:rFonts w:ascii="Arial" w:hAnsi="Arial" w:cs="Arial"/>
                <w:sz w:val="24"/>
                <w:szCs w:val="24"/>
              </w:rPr>
            </w:pPr>
          </w:p>
          <w:p w14:paraId="3ACC749C" w14:textId="77777777" w:rsidR="006D0139" w:rsidRDefault="006D0139" w:rsidP="00891D53">
            <w:pPr>
              <w:tabs>
                <w:tab w:val="left" w:pos="7200"/>
              </w:tabs>
              <w:jc w:val="both"/>
              <w:rPr>
                <w:rFonts w:ascii="Arial" w:hAnsi="Arial" w:cs="Arial"/>
                <w:sz w:val="24"/>
                <w:szCs w:val="24"/>
              </w:rPr>
            </w:pPr>
          </w:p>
          <w:p w14:paraId="1A52413A" w14:textId="7F537CE7" w:rsidR="006D0139" w:rsidRPr="00C63E86" w:rsidRDefault="005502A0" w:rsidP="00891D53">
            <w:pPr>
              <w:tabs>
                <w:tab w:val="left" w:pos="7200"/>
              </w:tabs>
              <w:jc w:val="both"/>
              <w:rPr>
                <w:rFonts w:ascii="Arial" w:hAnsi="Arial" w:cs="Arial"/>
                <w:sz w:val="24"/>
                <w:szCs w:val="24"/>
              </w:rPr>
            </w:pPr>
            <w:r>
              <w:rPr>
                <w:rFonts w:ascii="Arial" w:hAnsi="Arial" w:cs="Arial"/>
                <w:sz w:val="24"/>
                <w:szCs w:val="24"/>
              </w:rPr>
              <w:t>[10 marks]</w:t>
            </w:r>
          </w:p>
        </w:tc>
      </w:tr>
    </w:tbl>
    <w:p w14:paraId="4E0AC463" w14:textId="77777777" w:rsidR="007F1CD8" w:rsidRDefault="007F1CD8" w:rsidP="007F1CD8">
      <w:pPr>
        <w:rPr>
          <w:rFonts w:ascii="Arial" w:hAnsi="Arial" w:cs="Arial"/>
          <w:sz w:val="24"/>
          <w:szCs w:val="24"/>
        </w:rPr>
      </w:pPr>
    </w:p>
    <w:p w14:paraId="0E1CE083" w14:textId="77777777" w:rsidR="007F1CD8" w:rsidRDefault="007F1CD8" w:rsidP="007F1CD8">
      <w:pPr>
        <w:rPr>
          <w:rFonts w:ascii="Arial" w:hAnsi="Arial" w:cs="Arial"/>
          <w:sz w:val="24"/>
          <w:szCs w:val="24"/>
        </w:rPr>
      </w:pPr>
      <w:r>
        <w:rPr>
          <w:rFonts w:ascii="Arial" w:hAnsi="Arial" w:cs="Arial"/>
          <w:sz w:val="24"/>
          <w:szCs w:val="24"/>
        </w:rPr>
        <w:br w:type="page"/>
      </w:r>
    </w:p>
    <w:p w14:paraId="3BE700F2" w14:textId="77777777" w:rsidR="007F1CD8" w:rsidRDefault="007F1CD8">
      <w:pPr>
        <w:rPr>
          <w:rFonts w:ascii="Arial" w:hAnsi="Arial" w:cs="Arial"/>
          <w:b/>
          <w:sz w:val="24"/>
          <w:szCs w:val="24"/>
        </w:rPr>
      </w:pPr>
    </w:p>
    <w:p w14:paraId="73C2A156" w14:textId="42B507C1" w:rsidR="0049114B" w:rsidRPr="00C63E86" w:rsidRDefault="0049114B" w:rsidP="0049114B">
      <w:pPr>
        <w:ind w:right="-900"/>
        <w:jc w:val="right"/>
        <w:rPr>
          <w:rFonts w:ascii="Arial" w:hAnsi="Arial" w:cs="Arial"/>
          <w:b/>
          <w:sz w:val="24"/>
          <w:szCs w:val="24"/>
        </w:rPr>
      </w:pPr>
      <w:r>
        <w:rPr>
          <w:rFonts w:ascii="Arial" w:hAnsi="Arial" w:cs="Arial"/>
          <w:b/>
          <w:sz w:val="24"/>
          <w:szCs w:val="24"/>
        </w:rPr>
        <w:t>[25</w:t>
      </w:r>
      <w:r w:rsidRPr="00C63E86">
        <w:rPr>
          <w:rFonts w:ascii="Arial" w:hAnsi="Arial" w:cs="Arial"/>
          <w:b/>
          <w:sz w:val="24"/>
          <w:szCs w:val="24"/>
        </w:rPr>
        <w:t xml:space="preserve"> marks]</w:t>
      </w:r>
    </w:p>
    <w:tbl>
      <w:tblPr>
        <w:tblW w:w="9606" w:type="dxa"/>
        <w:tblLook w:val="0000" w:firstRow="0" w:lastRow="0" w:firstColumn="0" w:lastColumn="0" w:noHBand="0" w:noVBand="0"/>
      </w:tblPr>
      <w:tblGrid>
        <w:gridCol w:w="451"/>
        <w:gridCol w:w="536"/>
        <w:gridCol w:w="7106"/>
        <w:gridCol w:w="1513"/>
      </w:tblGrid>
      <w:tr w:rsidR="0049114B" w:rsidRPr="00C63E86" w14:paraId="71CE6712" w14:textId="77777777" w:rsidTr="00891D53">
        <w:tc>
          <w:tcPr>
            <w:tcW w:w="451" w:type="dxa"/>
          </w:tcPr>
          <w:p w14:paraId="0CB464F2" w14:textId="4882D8BB" w:rsidR="0049114B" w:rsidRPr="00C63E86" w:rsidRDefault="007F1CD8" w:rsidP="00891D53">
            <w:pPr>
              <w:tabs>
                <w:tab w:val="left" w:pos="7200"/>
              </w:tabs>
              <w:jc w:val="both"/>
              <w:rPr>
                <w:rFonts w:ascii="Arial" w:hAnsi="Arial" w:cs="Arial"/>
                <w:b/>
                <w:bCs/>
                <w:sz w:val="24"/>
                <w:szCs w:val="24"/>
              </w:rPr>
            </w:pPr>
            <w:r>
              <w:rPr>
                <w:rFonts w:ascii="Arial" w:hAnsi="Arial" w:cs="Arial"/>
                <w:b/>
                <w:bCs/>
                <w:sz w:val="24"/>
                <w:szCs w:val="24"/>
              </w:rPr>
              <w:t>5</w:t>
            </w:r>
          </w:p>
        </w:tc>
        <w:tc>
          <w:tcPr>
            <w:tcW w:w="536" w:type="dxa"/>
          </w:tcPr>
          <w:p w14:paraId="7F913F66" w14:textId="77777777" w:rsidR="0049114B" w:rsidRDefault="0049114B" w:rsidP="00891D53">
            <w:pPr>
              <w:tabs>
                <w:tab w:val="left" w:pos="7200"/>
              </w:tabs>
              <w:jc w:val="both"/>
              <w:rPr>
                <w:rFonts w:ascii="Arial" w:hAnsi="Arial" w:cs="Arial"/>
                <w:sz w:val="24"/>
                <w:szCs w:val="24"/>
              </w:rPr>
            </w:pPr>
          </w:p>
          <w:p w14:paraId="60A910DA" w14:textId="77777777" w:rsidR="0049114B" w:rsidRDefault="0049114B" w:rsidP="00891D53">
            <w:pPr>
              <w:tabs>
                <w:tab w:val="left" w:pos="7200"/>
              </w:tabs>
              <w:jc w:val="both"/>
              <w:rPr>
                <w:rFonts w:ascii="Arial" w:hAnsi="Arial" w:cs="Arial"/>
                <w:sz w:val="24"/>
                <w:szCs w:val="24"/>
              </w:rPr>
            </w:pPr>
            <w:r>
              <w:rPr>
                <w:rFonts w:ascii="Arial" w:hAnsi="Arial" w:cs="Arial"/>
                <w:sz w:val="24"/>
                <w:szCs w:val="24"/>
              </w:rPr>
              <w:t>(a)</w:t>
            </w:r>
          </w:p>
          <w:p w14:paraId="3F86DB4F" w14:textId="77777777" w:rsidR="00FB4F61" w:rsidRDefault="00FB4F61" w:rsidP="00891D53">
            <w:pPr>
              <w:tabs>
                <w:tab w:val="left" w:pos="7200"/>
              </w:tabs>
              <w:jc w:val="both"/>
              <w:rPr>
                <w:rFonts w:ascii="Arial" w:hAnsi="Arial" w:cs="Arial"/>
                <w:sz w:val="24"/>
                <w:szCs w:val="24"/>
              </w:rPr>
            </w:pPr>
          </w:p>
          <w:p w14:paraId="466BF249" w14:textId="77777777" w:rsidR="00FB4F61" w:rsidRDefault="00FB4F61" w:rsidP="00891D53">
            <w:pPr>
              <w:tabs>
                <w:tab w:val="left" w:pos="7200"/>
              </w:tabs>
              <w:jc w:val="both"/>
              <w:rPr>
                <w:rFonts w:ascii="Arial" w:hAnsi="Arial" w:cs="Arial"/>
                <w:sz w:val="24"/>
                <w:szCs w:val="24"/>
              </w:rPr>
            </w:pPr>
          </w:p>
          <w:p w14:paraId="0EB3F585" w14:textId="77777777" w:rsidR="00FB4F61" w:rsidRDefault="00FB4F61" w:rsidP="00891D53">
            <w:pPr>
              <w:tabs>
                <w:tab w:val="left" w:pos="7200"/>
              </w:tabs>
              <w:jc w:val="both"/>
              <w:rPr>
                <w:rFonts w:ascii="Arial" w:hAnsi="Arial" w:cs="Arial"/>
                <w:sz w:val="24"/>
                <w:szCs w:val="24"/>
              </w:rPr>
            </w:pPr>
          </w:p>
          <w:p w14:paraId="60F59B7F" w14:textId="77777777" w:rsidR="00FB4F61" w:rsidRDefault="00FB4F61" w:rsidP="00891D53">
            <w:pPr>
              <w:tabs>
                <w:tab w:val="left" w:pos="7200"/>
              </w:tabs>
              <w:jc w:val="both"/>
              <w:rPr>
                <w:rFonts w:ascii="Arial" w:hAnsi="Arial" w:cs="Arial"/>
                <w:sz w:val="24"/>
                <w:szCs w:val="24"/>
              </w:rPr>
            </w:pPr>
          </w:p>
          <w:p w14:paraId="63019E20" w14:textId="77777777" w:rsidR="00FB4F61" w:rsidRDefault="00FB4F61" w:rsidP="00891D53">
            <w:pPr>
              <w:tabs>
                <w:tab w:val="left" w:pos="7200"/>
              </w:tabs>
              <w:jc w:val="both"/>
              <w:rPr>
                <w:rFonts w:ascii="Arial" w:hAnsi="Arial" w:cs="Arial"/>
                <w:sz w:val="24"/>
                <w:szCs w:val="24"/>
              </w:rPr>
            </w:pPr>
          </w:p>
          <w:p w14:paraId="46288C24" w14:textId="77777777" w:rsidR="00FB4F61" w:rsidRDefault="00FB4F61" w:rsidP="00891D53">
            <w:pPr>
              <w:tabs>
                <w:tab w:val="left" w:pos="7200"/>
              </w:tabs>
              <w:jc w:val="both"/>
              <w:rPr>
                <w:rFonts w:ascii="Arial" w:hAnsi="Arial" w:cs="Arial"/>
                <w:sz w:val="24"/>
                <w:szCs w:val="24"/>
              </w:rPr>
            </w:pPr>
          </w:p>
          <w:p w14:paraId="443C28B9" w14:textId="77777777" w:rsidR="00FB4F61" w:rsidRDefault="00FB4F61" w:rsidP="00891D53">
            <w:pPr>
              <w:tabs>
                <w:tab w:val="left" w:pos="7200"/>
              </w:tabs>
              <w:jc w:val="both"/>
              <w:rPr>
                <w:rFonts w:ascii="Arial" w:hAnsi="Arial" w:cs="Arial"/>
                <w:sz w:val="24"/>
                <w:szCs w:val="24"/>
              </w:rPr>
            </w:pPr>
          </w:p>
          <w:p w14:paraId="2891641A" w14:textId="77777777" w:rsidR="00FB4F61" w:rsidRDefault="00FB4F61" w:rsidP="00891D53">
            <w:pPr>
              <w:tabs>
                <w:tab w:val="left" w:pos="7200"/>
              </w:tabs>
              <w:jc w:val="both"/>
              <w:rPr>
                <w:rFonts w:ascii="Arial" w:hAnsi="Arial" w:cs="Arial"/>
                <w:sz w:val="24"/>
                <w:szCs w:val="24"/>
              </w:rPr>
            </w:pPr>
          </w:p>
          <w:p w14:paraId="302ECABB" w14:textId="77777777" w:rsidR="00FB4F61" w:rsidRDefault="00FB4F61" w:rsidP="00891D53">
            <w:pPr>
              <w:tabs>
                <w:tab w:val="left" w:pos="7200"/>
              </w:tabs>
              <w:jc w:val="both"/>
              <w:rPr>
                <w:rFonts w:ascii="Arial" w:hAnsi="Arial" w:cs="Arial"/>
                <w:sz w:val="24"/>
                <w:szCs w:val="24"/>
              </w:rPr>
            </w:pPr>
          </w:p>
          <w:p w14:paraId="7A41B01A" w14:textId="77777777" w:rsidR="00FB4F61" w:rsidRDefault="00FB4F61" w:rsidP="00891D53">
            <w:pPr>
              <w:tabs>
                <w:tab w:val="left" w:pos="7200"/>
              </w:tabs>
              <w:jc w:val="both"/>
              <w:rPr>
                <w:rFonts w:ascii="Arial" w:hAnsi="Arial" w:cs="Arial"/>
                <w:sz w:val="24"/>
                <w:szCs w:val="24"/>
              </w:rPr>
            </w:pPr>
          </w:p>
          <w:p w14:paraId="046F2285" w14:textId="77777777" w:rsidR="00FB4F61" w:rsidRDefault="00FB4F61" w:rsidP="00891D53">
            <w:pPr>
              <w:tabs>
                <w:tab w:val="left" w:pos="7200"/>
              </w:tabs>
              <w:jc w:val="both"/>
              <w:rPr>
                <w:rFonts w:ascii="Arial" w:hAnsi="Arial" w:cs="Arial"/>
                <w:sz w:val="24"/>
                <w:szCs w:val="24"/>
              </w:rPr>
            </w:pPr>
          </w:p>
          <w:p w14:paraId="0894ED83" w14:textId="77777777" w:rsidR="00FB4F61" w:rsidRDefault="00FB4F61" w:rsidP="00891D53">
            <w:pPr>
              <w:tabs>
                <w:tab w:val="left" w:pos="7200"/>
              </w:tabs>
              <w:jc w:val="both"/>
              <w:rPr>
                <w:rFonts w:ascii="Arial" w:hAnsi="Arial" w:cs="Arial"/>
                <w:sz w:val="24"/>
                <w:szCs w:val="24"/>
              </w:rPr>
            </w:pPr>
          </w:p>
          <w:p w14:paraId="4313F131" w14:textId="77777777" w:rsidR="00FB4F61" w:rsidRDefault="00FB4F61" w:rsidP="00891D53">
            <w:pPr>
              <w:tabs>
                <w:tab w:val="left" w:pos="7200"/>
              </w:tabs>
              <w:jc w:val="both"/>
              <w:rPr>
                <w:rFonts w:ascii="Arial" w:hAnsi="Arial" w:cs="Arial"/>
                <w:sz w:val="24"/>
                <w:szCs w:val="24"/>
              </w:rPr>
            </w:pPr>
          </w:p>
          <w:p w14:paraId="4E9A7D06" w14:textId="77777777" w:rsidR="00FB4F61" w:rsidRDefault="00FB4F61" w:rsidP="00891D53">
            <w:pPr>
              <w:tabs>
                <w:tab w:val="left" w:pos="7200"/>
              </w:tabs>
              <w:jc w:val="both"/>
              <w:rPr>
                <w:rFonts w:ascii="Arial" w:hAnsi="Arial" w:cs="Arial"/>
                <w:sz w:val="24"/>
                <w:szCs w:val="24"/>
              </w:rPr>
            </w:pPr>
            <w:r>
              <w:rPr>
                <w:rFonts w:ascii="Arial" w:hAnsi="Arial" w:cs="Arial"/>
                <w:sz w:val="24"/>
                <w:szCs w:val="24"/>
              </w:rPr>
              <w:t>(b)</w:t>
            </w:r>
          </w:p>
          <w:p w14:paraId="1263A7B8" w14:textId="77777777" w:rsidR="00FB4F61" w:rsidRDefault="00FB4F61" w:rsidP="00891D53">
            <w:pPr>
              <w:tabs>
                <w:tab w:val="left" w:pos="7200"/>
              </w:tabs>
              <w:jc w:val="both"/>
              <w:rPr>
                <w:rFonts w:ascii="Arial" w:hAnsi="Arial" w:cs="Arial"/>
                <w:sz w:val="24"/>
                <w:szCs w:val="24"/>
              </w:rPr>
            </w:pPr>
          </w:p>
          <w:p w14:paraId="697621A9" w14:textId="77777777" w:rsidR="00FB4F61" w:rsidRDefault="00FB4F61" w:rsidP="00891D53">
            <w:pPr>
              <w:tabs>
                <w:tab w:val="left" w:pos="7200"/>
              </w:tabs>
              <w:jc w:val="both"/>
              <w:rPr>
                <w:rFonts w:ascii="Arial" w:hAnsi="Arial" w:cs="Arial"/>
                <w:sz w:val="24"/>
                <w:szCs w:val="24"/>
              </w:rPr>
            </w:pPr>
          </w:p>
          <w:p w14:paraId="4F2FF583" w14:textId="77777777" w:rsidR="00FB4F61" w:rsidRDefault="00FB4F61" w:rsidP="00891D53">
            <w:pPr>
              <w:tabs>
                <w:tab w:val="left" w:pos="7200"/>
              </w:tabs>
              <w:jc w:val="both"/>
              <w:rPr>
                <w:rFonts w:ascii="Arial" w:hAnsi="Arial" w:cs="Arial"/>
                <w:sz w:val="24"/>
                <w:szCs w:val="24"/>
              </w:rPr>
            </w:pPr>
          </w:p>
          <w:p w14:paraId="3EFF3DDE" w14:textId="77777777" w:rsidR="00FB4F61" w:rsidRDefault="00FB4F61" w:rsidP="00891D53">
            <w:pPr>
              <w:tabs>
                <w:tab w:val="left" w:pos="7200"/>
              </w:tabs>
              <w:jc w:val="both"/>
              <w:rPr>
                <w:rFonts w:ascii="Arial" w:hAnsi="Arial" w:cs="Arial"/>
                <w:sz w:val="24"/>
                <w:szCs w:val="24"/>
              </w:rPr>
            </w:pPr>
          </w:p>
          <w:p w14:paraId="69CBCD50" w14:textId="77777777" w:rsidR="00FB4F61" w:rsidRDefault="00FB4F61" w:rsidP="00891D53">
            <w:pPr>
              <w:tabs>
                <w:tab w:val="left" w:pos="7200"/>
              </w:tabs>
              <w:jc w:val="both"/>
              <w:rPr>
                <w:rFonts w:ascii="Arial" w:hAnsi="Arial" w:cs="Arial"/>
                <w:sz w:val="24"/>
                <w:szCs w:val="24"/>
              </w:rPr>
            </w:pPr>
          </w:p>
          <w:p w14:paraId="2B9F2E5C" w14:textId="77777777" w:rsidR="00FB4F61" w:rsidRDefault="00FB4F61" w:rsidP="00891D53">
            <w:pPr>
              <w:tabs>
                <w:tab w:val="left" w:pos="7200"/>
              </w:tabs>
              <w:jc w:val="both"/>
              <w:rPr>
                <w:rFonts w:ascii="Arial" w:hAnsi="Arial" w:cs="Arial"/>
                <w:sz w:val="24"/>
                <w:szCs w:val="24"/>
              </w:rPr>
            </w:pPr>
          </w:p>
          <w:p w14:paraId="0079C47E" w14:textId="77777777" w:rsidR="00FB4F61" w:rsidRDefault="00FB4F61" w:rsidP="00891D53">
            <w:pPr>
              <w:tabs>
                <w:tab w:val="left" w:pos="7200"/>
              </w:tabs>
              <w:jc w:val="both"/>
              <w:rPr>
                <w:rFonts w:ascii="Arial" w:hAnsi="Arial" w:cs="Arial"/>
                <w:sz w:val="24"/>
                <w:szCs w:val="24"/>
              </w:rPr>
            </w:pPr>
          </w:p>
          <w:p w14:paraId="3814E00D" w14:textId="77777777" w:rsidR="00FB4F61" w:rsidRDefault="00FB4F61" w:rsidP="00891D53">
            <w:pPr>
              <w:tabs>
                <w:tab w:val="left" w:pos="7200"/>
              </w:tabs>
              <w:jc w:val="both"/>
              <w:rPr>
                <w:rFonts w:ascii="Arial" w:hAnsi="Arial" w:cs="Arial"/>
                <w:sz w:val="24"/>
                <w:szCs w:val="24"/>
              </w:rPr>
            </w:pPr>
          </w:p>
          <w:p w14:paraId="4A4BEB28" w14:textId="77777777" w:rsidR="00FB4F61" w:rsidRDefault="00FB4F61" w:rsidP="00891D53">
            <w:pPr>
              <w:tabs>
                <w:tab w:val="left" w:pos="7200"/>
              </w:tabs>
              <w:jc w:val="both"/>
              <w:rPr>
                <w:rFonts w:ascii="Arial" w:hAnsi="Arial" w:cs="Arial"/>
                <w:sz w:val="24"/>
                <w:szCs w:val="24"/>
              </w:rPr>
            </w:pPr>
          </w:p>
          <w:p w14:paraId="0A9730F3" w14:textId="77777777" w:rsidR="00FB4F61" w:rsidRDefault="00FB4F61" w:rsidP="00891D53">
            <w:pPr>
              <w:tabs>
                <w:tab w:val="left" w:pos="7200"/>
              </w:tabs>
              <w:jc w:val="both"/>
              <w:rPr>
                <w:rFonts w:ascii="Arial" w:hAnsi="Arial" w:cs="Arial"/>
                <w:sz w:val="24"/>
                <w:szCs w:val="24"/>
              </w:rPr>
            </w:pPr>
          </w:p>
          <w:p w14:paraId="219BC3E0" w14:textId="77777777" w:rsidR="00FB4F61" w:rsidRDefault="00FB4F61" w:rsidP="00891D53">
            <w:pPr>
              <w:tabs>
                <w:tab w:val="left" w:pos="7200"/>
              </w:tabs>
              <w:jc w:val="both"/>
              <w:rPr>
                <w:rFonts w:ascii="Arial" w:hAnsi="Arial" w:cs="Arial"/>
                <w:sz w:val="24"/>
                <w:szCs w:val="24"/>
              </w:rPr>
            </w:pPr>
          </w:p>
          <w:p w14:paraId="28613153" w14:textId="77777777" w:rsidR="00FB4F61" w:rsidRDefault="00FB4F61" w:rsidP="00891D53">
            <w:pPr>
              <w:tabs>
                <w:tab w:val="left" w:pos="7200"/>
              </w:tabs>
              <w:jc w:val="both"/>
              <w:rPr>
                <w:rFonts w:ascii="Arial" w:hAnsi="Arial" w:cs="Arial"/>
                <w:sz w:val="24"/>
                <w:szCs w:val="24"/>
              </w:rPr>
            </w:pPr>
          </w:p>
          <w:p w14:paraId="59F7699D" w14:textId="77777777" w:rsidR="00FB4F61" w:rsidRDefault="00FB4F61" w:rsidP="00891D53">
            <w:pPr>
              <w:tabs>
                <w:tab w:val="left" w:pos="7200"/>
              </w:tabs>
              <w:jc w:val="both"/>
              <w:rPr>
                <w:rFonts w:ascii="Arial" w:hAnsi="Arial" w:cs="Arial"/>
                <w:sz w:val="24"/>
                <w:szCs w:val="24"/>
              </w:rPr>
            </w:pPr>
          </w:p>
          <w:p w14:paraId="4036DA6F" w14:textId="77777777" w:rsidR="00FB4F61" w:rsidRDefault="00FB4F61" w:rsidP="00891D53">
            <w:pPr>
              <w:tabs>
                <w:tab w:val="left" w:pos="7200"/>
              </w:tabs>
              <w:jc w:val="both"/>
              <w:rPr>
                <w:rFonts w:ascii="Arial" w:hAnsi="Arial" w:cs="Arial"/>
                <w:sz w:val="24"/>
                <w:szCs w:val="24"/>
              </w:rPr>
            </w:pPr>
          </w:p>
          <w:p w14:paraId="13EC98B7" w14:textId="77777777" w:rsidR="00FB4F61" w:rsidRDefault="00FB4F61" w:rsidP="00891D53">
            <w:pPr>
              <w:tabs>
                <w:tab w:val="left" w:pos="7200"/>
              </w:tabs>
              <w:jc w:val="both"/>
              <w:rPr>
                <w:rFonts w:ascii="Arial" w:hAnsi="Arial" w:cs="Arial"/>
                <w:sz w:val="24"/>
                <w:szCs w:val="24"/>
              </w:rPr>
            </w:pPr>
          </w:p>
          <w:p w14:paraId="42FC3350" w14:textId="77777777" w:rsidR="00FB4F61" w:rsidRDefault="00FB4F61" w:rsidP="00891D53">
            <w:pPr>
              <w:tabs>
                <w:tab w:val="left" w:pos="7200"/>
              </w:tabs>
              <w:jc w:val="both"/>
              <w:rPr>
                <w:rFonts w:ascii="Arial" w:hAnsi="Arial" w:cs="Arial"/>
                <w:sz w:val="24"/>
                <w:szCs w:val="24"/>
              </w:rPr>
            </w:pPr>
          </w:p>
          <w:p w14:paraId="05DC1555" w14:textId="77777777" w:rsidR="00FB4F61" w:rsidRDefault="00FB4F61" w:rsidP="00891D53">
            <w:pPr>
              <w:tabs>
                <w:tab w:val="left" w:pos="7200"/>
              </w:tabs>
              <w:jc w:val="both"/>
              <w:rPr>
                <w:rFonts w:ascii="Arial" w:hAnsi="Arial" w:cs="Arial"/>
                <w:sz w:val="24"/>
                <w:szCs w:val="24"/>
              </w:rPr>
            </w:pPr>
          </w:p>
          <w:p w14:paraId="4A26982B" w14:textId="77777777" w:rsidR="00FB4F61" w:rsidRDefault="00FB4F61" w:rsidP="00891D53">
            <w:pPr>
              <w:tabs>
                <w:tab w:val="left" w:pos="7200"/>
              </w:tabs>
              <w:jc w:val="both"/>
              <w:rPr>
                <w:rFonts w:ascii="Arial" w:hAnsi="Arial" w:cs="Arial"/>
                <w:sz w:val="24"/>
                <w:szCs w:val="24"/>
              </w:rPr>
            </w:pPr>
          </w:p>
          <w:p w14:paraId="55D7825D" w14:textId="77777777" w:rsidR="00FB4F61" w:rsidRDefault="00FB4F61" w:rsidP="00891D53">
            <w:pPr>
              <w:tabs>
                <w:tab w:val="left" w:pos="7200"/>
              </w:tabs>
              <w:jc w:val="both"/>
              <w:rPr>
                <w:rFonts w:ascii="Arial" w:hAnsi="Arial" w:cs="Arial"/>
                <w:sz w:val="24"/>
                <w:szCs w:val="24"/>
              </w:rPr>
            </w:pPr>
          </w:p>
          <w:p w14:paraId="64E42E22" w14:textId="77777777" w:rsidR="00FB4F61" w:rsidRDefault="00FB4F61" w:rsidP="00891D53">
            <w:pPr>
              <w:tabs>
                <w:tab w:val="left" w:pos="7200"/>
              </w:tabs>
              <w:jc w:val="both"/>
              <w:rPr>
                <w:rFonts w:ascii="Arial" w:hAnsi="Arial" w:cs="Arial"/>
                <w:sz w:val="24"/>
                <w:szCs w:val="24"/>
              </w:rPr>
            </w:pPr>
          </w:p>
          <w:p w14:paraId="29021400" w14:textId="77777777" w:rsidR="00FB4F61" w:rsidRDefault="00FB4F61" w:rsidP="00891D53">
            <w:pPr>
              <w:tabs>
                <w:tab w:val="left" w:pos="7200"/>
              </w:tabs>
              <w:jc w:val="both"/>
              <w:rPr>
                <w:rFonts w:ascii="Arial" w:hAnsi="Arial" w:cs="Arial"/>
                <w:sz w:val="24"/>
                <w:szCs w:val="24"/>
              </w:rPr>
            </w:pPr>
          </w:p>
          <w:p w14:paraId="023A21B2" w14:textId="4C3501B3" w:rsidR="00FB4F61" w:rsidRPr="00C63E86" w:rsidRDefault="00FB4F61" w:rsidP="00891D53">
            <w:pPr>
              <w:tabs>
                <w:tab w:val="left" w:pos="7200"/>
              </w:tabs>
              <w:jc w:val="both"/>
              <w:rPr>
                <w:rFonts w:ascii="Arial" w:hAnsi="Arial" w:cs="Arial"/>
                <w:sz w:val="24"/>
                <w:szCs w:val="24"/>
              </w:rPr>
            </w:pPr>
            <w:r>
              <w:rPr>
                <w:rFonts w:ascii="Arial" w:hAnsi="Arial" w:cs="Arial"/>
                <w:sz w:val="24"/>
                <w:szCs w:val="24"/>
              </w:rPr>
              <w:t>(c)</w:t>
            </w:r>
          </w:p>
        </w:tc>
        <w:tc>
          <w:tcPr>
            <w:tcW w:w="7106" w:type="dxa"/>
          </w:tcPr>
          <w:p w14:paraId="0B282B8F" w14:textId="1B8AC2A6" w:rsidR="0049114B" w:rsidRPr="001A309E" w:rsidRDefault="001A309E" w:rsidP="00891D53">
            <w:pPr>
              <w:rPr>
                <w:rFonts w:ascii="Arial" w:hAnsi="Arial" w:cs="Arial"/>
                <w:b/>
                <w:bCs/>
                <w:sz w:val="24"/>
                <w:szCs w:val="24"/>
              </w:rPr>
            </w:pPr>
            <w:r w:rsidRPr="001A309E">
              <w:rPr>
                <w:rFonts w:ascii="Arial" w:hAnsi="Arial" w:cs="Arial"/>
                <w:b/>
                <w:bCs/>
                <w:sz w:val="24"/>
                <w:szCs w:val="24"/>
              </w:rPr>
              <w:t>Link Layer</w:t>
            </w:r>
          </w:p>
          <w:p w14:paraId="1DDCEB36" w14:textId="3D3EBE10" w:rsidR="00CC4EDB" w:rsidRPr="00CC4EDB" w:rsidRDefault="00CC4EDB" w:rsidP="00CC4EDB">
            <w:pPr>
              <w:rPr>
                <w:rFonts w:ascii="Arial" w:hAnsi="Arial" w:cs="Arial"/>
                <w:sz w:val="24"/>
                <w:szCs w:val="24"/>
              </w:rPr>
            </w:pPr>
            <w:r w:rsidRPr="00CC4EDB">
              <w:rPr>
                <w:rFonts w:ascii="Arial" w:hAnsi="Arial" w:cs="Arial"/>
                <w:sz w:val="24"/>
                <w:szCs w:val="24"/>
              </w:rPr>
              <w:t xml:space="preserve">Suppose the information content of a packet is the bit pattern 1110 0110 1001 1101 and an even parity scheme is being used. What would the value of the field containing the parity bits be for the case of a two-dimensional parity scheme? Demonstrate using your answer that two-dimensional parity checks can correct and detect a single bit error. </w:t>
            </w:r>
          </w:p>
          <w:p w14:paraId="3F3835A2" w14:textId="77777777" w:rsidR="00CC4EDB" w:rsidRPr="00CC4EDB" w:rsidRDefault="00CC4EDB" w:rsidP="00CC4EDB">
            <w:pPr>
              <w:rPr>
                <w:rFonts w:ascii="Arial" w:hAnsi="Arial" w:cs="Arial"/>
                <w:i/>
                <w:iCs/>
                <w:color w:val="FF0000"/>
                <w:sz w:val="24"/>
                <w:szCs w:val="24"/>
              </w:rPr>
            </w:pPr>
            <w:r w:rsidRPr="00CC4EDB">
              <w:rPr>
                <w:rFonts w:ascii="Arial" w:hAnsi="Arial" w:cs="Arial"/>
                <w:i/>
                <w:iCs/>
                <w:color w:val="FF0000"/>
                <w:sz w:val="24"/>
                <w:szCs w:val="24"/>
              </w:rPr>
              <w:t>Answer</w:t>
            </w:r>
          </w:p>
          <w:p w14:paraId="6A6E5879" w14:textId="77777777" w:rsidR="00CC4EDB" w:rsidRPr="00CC4EDB" w:rsidRDefault="00CC4EDB" w:rsidP="00CC4EDB">
            <w:pPr>
              <w:rPr>
                <w:rFonts w:ascii="Arial" w:hAnsi="Arial" w:cs="Arial"/>
                <w:i/>
                <w:iCs/>
                <w:color w:val="FF0000"/>
                <w:sz w:val="24"/>
                <w:szCs w:val="24"/>
              </w:rPr>
            </w:pPr>
            <w:r w:rsidRPr="00CC4EDB">
              <w:rPr>
                <w:rFonts w:ascii="Arial" w:hAnsi="Arial" w:cs="Arial"/>
                <w:i/>
                <w:iCs/>
                <w:color w:val="FF0000"/>
                <w:sz w:val="24"/>
                <w:szCs w:val="24"/>
              </w:rPr>
              <w:t>1 1 1 0 1</w:t>
            </w:r>
          </w:p>
          <w:p w14:paraId="264504E2" w14:textId="77777777" w:rsidR="00CC4EDB" w:rsidRPr="00CC4EDB" w:rsidRDefault="00CC4EDB" w:rsidP="00CC4EDB">
            <w:pPr>
              <w:rPr>
                <w:rFonts w:ascii="Arial" w:hAnsi="Arial" w:cs="Arial"/>
                <w:i/>
                <w:iCs/>
                <w:color w:val="FF0000"/>
                <w:sz w:val="24"/>
                <w:szCs w:val="24"/>
              </w:rPr>
            </w:pPr>
            <w:r w:rsidRPr="00CC4EDB">
              <w:rPr>
                <w:rFonts w:ascii="Arial" w:hAnsi="Arial" w:cs="Arial"/>
                <w:i/>
                <w:iCs/>
                <w:color w:val="FF0000"/>
                <w:sz w:val="24"/>
                <w:szCs w:val="24"/>
              </w:rPr>
              <w:t>0 1 1 0 0</w:t>
            </w:r>
          </w:p>
          <w:p w14:paraId="40D90D4C" w14:textId="77777777" w:rsidR="00CC4EDB" w:rsidRPr="00CC4EDB" w:rsidRDefault="00CC4EDB" w:rsidP="00CC4EDB">
            <w:pPr>
              <w:rPr>
                <w:rFonts w:ascii="Arial" w:hAnsi="Arial" w:cs="Arial"/>
                <w:i/>
                <w:iCs/>
                <w:color w:val="FF0000"/>
                <w:sz w:val="24"/>
                <w:szCs w:val="24"/>
              </w:rPr>
            </w:pPr>
            <w:r w:rsidRPr="00CC4EDB">
              <w:rPr>
                <w:rFonts w:ascii="Arial" w:hAnsi="Arial" w:cs="Arial"/>
                <w:i/>
                <w:iCs/>
                <w:color w:val="FF0000"/>
                <w:sz w:val="24"/>
                <w:szCs w:val="24"/>
              </w:rPr>
              <w:t>1 0 0 1 0</w:t>
            </w:r>
          </w:p>
          <w:p w14:paraId="61DFE31D" w14:textId="77777777" w:rsidR="00CC4EDB" w:rsidRPr="00CC4EDB" w:rsidRDefault="00CC4EDB" w:rsidP="00CC4EDB">
            <w:pPr>
              <w:rPr>
                <w:rFonts w:ascii="Arial" w:hAnsi="Arial" w:cs="Arial"/>
                <w:i/>
                <w:iCs/>
                <w:color w:val="FF0000"/>
                <w:sz w:val="24"/>
                <w:szCs w:val="24"/>
              </w:rPr>
            </w:pPr>
            <w:r w:rsidRPr="00CC4EDB">
              <w:rPr>
                <w:rFonts w:ascii="Arial" w:hAnsi="Arial" w:cs="Arial"/>
                <w:i/>
                <w:iCs/>
                <w:color w:val="FF0000"/>
                <w:sz w:val="24"/>
                <w:szCs w:val="24"/>
              </w:rPr>
              <w:t>1 1 0 1 1</w:t>
            </w:r>
          </w:p>
          <w:p w14:paraId="6518CCD0" w14:textId="77777777" w:rsidR="00CC4EDB" w:rsidRPr="00CC4EDB" w:rsidRDefault="00CC4EDB" w:rsidP="00CC4EDB">
            <w:pPr>
              <w:rPr>
                <w:rFonts w:ascii="Arial" w:hAnsi="Arial" w:cs="Arial"/>
                <w:i/>
                <w:iCs/>
                <w:color w:val="FF0000"/>
                <w:sz w:val="24"/>
                <w:szCs w:val="24"/>
              </w:rPr>
            </w:pPr>
            <w:r w:rsidRPr="00CC4EDB">
              <w:rPr>
                <w:rFonts w:ascii="Arial" w:hAnsi="Arial" w:cs="Arial"/>
                <w:i/>
                <w:iCs/>
                <w:color w:val="FF0000"/>
                <w:sz w:val="24"/>
                <w:szCs w:val="24"/>
              </w:rPr>
              <w:t>1 1 0 0 0</w:t>
            </w:r>
          </w:p>
          <w:p w14:paraId="03763C61" w14:textId="77777777" w:rsidR="00CC4EDB" w:rsidRPr="00CC4EDB" w:rsidRDefault="00CC4EDB" w:rsidP="00CC4EDB">
            <w:pPr>
              <w:rPr>
                <w:rFonts w:ascii="Arial" w:hAnsi="Arial" w:cs="Arial"/>
                <w:i/>
                <w:iCs/>
                <w:color w:val="FF0000"/>
                <w:sz w:val="24"/>
                <w:szCs w:val="24"/>
              </w:rPr>
            </w:pPr>
            <w:r w:rsidRPr="00CC4EDB">
              <w:rPr>
                <w:rFonts w:ascii="Arial" w:hAnsi="Arial" w:cs="Arial"/>
                <w:i/>
                <w:iCs/>
                <w:color w:val="FF0000"/>
                <w:sz w:val="24"/>
                <w:szCs w:val="24"/>
              </w:rPr>
              <w:t xml:space="preserve">Demonstrating a single bit error is straightforward (see notes). </w:t>
            </w:r>
          </w:p>
          <w:p w14:paraId="4FDFE96B" w14:textId="77777777" w:rsidR="00FB4F61" w:rsidRDefault="00FB4F61" w:rsidP="00CC4EDB">
            <w:pPr>
              <w:rPr>
                <w:rFonts w:ascii="Arial" w:hAnsi="Arial" w:cs="Arial"/>
                <w:sz w:val="24"/>
                <w:szCs w:val="24"/>
              </w:rPr>
            </w:pPr>
          </w:p>
          <w:p w14:paraId="461BBA62" w14:textId="74D95006" w:rsidR="00CC4EDB" w:rsidRPr="00CC4EDB" w:rsidRDefault="00CC4EDB" w:rsidP="00CC4EDB">
            <w:pPr>
              <w:rPr>
                <w:rFonts w:ascii="Arial" w:hAnsi="Arial" w:cs="Arial"/>
                <w:sz w:val="24"/>
                <w:szCs w:val="24"/>
              </w:rPr>
            </w:pPr>
            <w:r w:rsidRPr="00CC4EDB">
              <w:rPr>
                <w:rFonts w:ascii="Arial" w:hAnsi="Arial" w:cs="Arial"/>
                <w:sz w:val="24"/>
                <w:szCs w:val="24"/>
              </w:rPr>
              <w:t>Suppose four active nodes—nodes A, B, C and D—are competing for access to a channel using slotted ALOHA. Assume each node has an infinite number of packets to send. Each node attempts to transmit in each slot with probability p. What is the probability that node A succeeds for the first time in the second slot?</w:t>
            </w:r>
          </w:p>
          <w:p w14:paraId="30CA239C" w14:textId="77777777" w:rsidR="00CC4EDB" w:rsidRPr="00FB4F61" w:rsidRDefault="00CC4EDB" w:rsidP="00CC4EDB">
            <w:pPr>
              <w:rPr>
                <w:rFonts w:ascii="Arial" w:hAnsi="Arial" w:cs="Arial"/>
                <w:i/>
                <w:iCs/>
                <w:color w:val="FF0000"/>
                <w:sz w:val="24"/>
                <w:szCs w:val="24"/>
              </w:rPr>
            </w:pPr>
            <w:r w:rsidRPr="00FB4F61">
              <w:rPr>
                <w:rFonts w:ascii="Arial" w:hAnsi="Arial" w:cs="Arial"/>
                <w:i/>
                <w:iCs/>
                <w:color w:val="FF0000"/>
                <w:sz w:val="24"/>
                <w:szCs w:val="24"/>
              </w:rPr>
              <w:t>Answer:</w:t>
            </w:r>
          </w:p>
          <w:p w14:paraId="55C4E1A0" w14:textId="77777777" w:rsidR="00CC4EDB" w:rsidRPr="00FB4F61" w:rsidRDefault="00CC4EDB" w:rsidP="00CC4EDB">
            <w:pPr>
              <w:rPr>
                <w:rFonts w:ascii="Arial" w:hAnsi="Arial" w:cs="Arial"/>
                <w:i/>
                <w:iCs/>
                <w:color w:val="FF0000"/>
                <w:sz w:val="24"/>
                <w:szCs w:val="24"/>
              </w:rPr>
            </w:pPr>
            <w:r w:rsidRPr="00FB4F61">
              <w:rPr>
                <w:rFonts w:ascii="Arial" w:hAnsi="Arial" w:cs="Arial"/>
                <w:i/>
                <w:iCs/>
                <w:color w:val="FF0000"/>
                <w:sz w:val="24"/>
                <w:szCs w:val="24"/>
              </w:rPr>
              <w:t>The probability that A is successful in any slot is given by</w:t>
            </w:r>
          </w:p>
          <w:p w14:paraId="7D109BAD" w14:textId="77777777" w:rsidR="00CC4EDB" w:rsidRPr="00FB4F61" w:rsidRDefault="00CC4EDB" w:rsidP="00CC4EDB">
            <w:pPr>
              <w:rPr>
                <w:rFonts w:ascii="Arial" w:hAnsi="Arial" w:cs="Arial"/>
                <w:i/>
                <w:iCs/>
                <w:color w:val="FF0000"/>
                <w:sz w:val="24"/>
                <w:szCs w:val="24"/>
              </w:rPr>
            </w:pPr>
            <w:r w:rsidRPr="00FB4F61">
              <w:rPr>
                <w:rFonts w:ascii="Arial" w:hAnsi="Arial" w:cs="Arial"/>
                <w:i/>
                <w:iCs/>
                <w:color w:val="FF0000"/>
                <w:sz w:val="24"/>
                <w:szCs w:val="24"/>
              </w:rPr>
              <w:t>P(A) = p(1 – p)3</w:t>
            </w:r>
          </w:p>
          <w:p w14:paraId="013132EA" w14:textId="77777777" w:rsidR="00CC4EDB" w:rsidRPr="00FB4F61" w:rsidRDefault="00CC4EDB" w:rsidP="00CC4EDB">
            <w:pPr>
              <w:rPr>
                <w:rFonts w:ascii="Arial" w:hAnsi="Arial" w:cs="Arial"/>
                <w:i/>
                <w:iCs/>
                <w:color w:val="FF0000"/>
                <w:sz w:val="24"/>
                <w:szCs w:val="24"/>
              </w:rPr>
            </w:pPr>
            <w:r w:rsidRPr="00FB4F61">
              <w:rPr>
                <w:rFonts w:ascii="Arial" w:hAnsi="Arial" w:cs="Arial"/>
                <w:i/>
                <w:iCs/>
                <w:color w:val="FF0000"/>
                <w:sz w:val="24"/>
                <w:szCs w:val="24"/>
              </w:rPr>
              <w:t xml:space="preserve">Remember how we derived this in the lectures?..... It is equal to the probability of A being successful (p), multiplying by the probability B is not successful (1-p) multiplying by the probability C is not successful (1-p) multiplying by the probability D is not successful (1-p) </w:t>
            </w:r>
          </w:p>
          <w:p w14:paraId="577AE03F" w14:textId="77777777" w:rsidR="00CC4EDB" w:rsidRPr="00FB4F61" w:rsidRDefault="00CC4EDB" w:rsidP="00CC4EDB">
            <w:pPr>
              <w:rPr>
                <w:rFonts w:ascii="Arial" w:hAnsi="Arial" w:cs="Arial"/>
                <w:i/>
                <w:iCs/>
                <w:color w:val="FF0000"/>
                <w:sz w:val="24"/>
                <w:szCs w:val="24"/>
              </w:rPr>
            </w:pPr>
          </w:p>
          <w:p w14:paraId="1FF9B54B" w14:textId="77777777" w:rsidR="00CC4EDB" w:rsidRPr="00FB4F61" w:rsidRDefault="00CC4EDB" w:rsidP="00CC4EDB">
            <w:pPr>
              <w:rPr>
                <w:rFonts w:ascii="Arial" w:hAnsi="Arial" w:cs="Arial"/>
                <w:i/>
                <w:iCs/>
                <w:color w:val="FF0000"/>
                <w:sz w:val="24"/>
                <w:szCs w:val="24"/>
              </w:rPr>
            </w:pPr>
            <w:r w:rsidRPr="00FB4F61">
              <w:rPr>
                <w:rFonts w:ascii="Arial" w:hAnsi="Arial" w:cs="Arial"/>
                <w:i/>
                <w:iCs/>
                <w:color w:val="FF0000"/>
                <w:sz w:val="24"/>
                <w:szCs w:val="24"/>
              </w:rPr>
              <w:t xml:space="preserve">Therefore the probability that A is successful in slot 2 for the first time is </w:t>
            </w:r>
          </w:p>
          <w:p w14:paraId="49ACCC79" w14:textId="77777777" w:rsidR="00CC4EDB" w:rsidRPr="00FB4F61" w:rsidRDefault="00CC4EDB" w:rsidP="00CC4EDB">
            <w:pPr>
              <w:rPr>
                <w:rFonts w:ascii="Arial" w:hAnsi="Arial" w:cs="Arial"/>
                <w:i/>
                <w:iCs/>
                <w:color w:val="FF0000"/>
                <w:sz w:val="24"/>
                <w:szCs w:val="24"/>
              </w:rPr>
            </w:pPr>
            <w:r w:rsidRPr="00FB4F61">
              <w:rPr>
                <w:rFonts w:ascii="Arial" w:hAnsi="Arial" w:cs="Arial"/>
                <w:i/>
                <w:iCs/>
                <w:color w:val="FF0000"/>
                <w:sz w:val="24"/>
                <w:szCs w:val="24"/>
              </w:rPr>
              <w:t>=(probability A is not successful in slot1) x (probability A is successful in slot2)</w:t>
            </w:r>
          </w:p>
          <w:p w14:paraId="052D09B7" w14:textId="77777777" w:rsidR="00CC4EDB" w:rsidRPr="00FB4F61" w:rsidRDefault="00CC4EDB" w:rsidP="00CC4EDB">
            <w:pPr>
              <w:rPr>
                <w:rFonts w:ascii="Arial" w:hAnsi="Arial" w:cs="Arial"/>
                <w:i/>
                <w:iCs/>
                <w:color w:val="FF0000"/>
                <w:sz w:val="24"/>
                <w:szCs w:val="24"/>
              </w:rPr>
            </w:pPr>
            <w:r w:rsidRPr="00FB4F61">
              <w:rPr>
                <w:rFonts w:ascii="Arial" w:hAnsi="Arial" w:cs="Arial"/>
                <w:i/>
                <w:iCs/>
                <w:color w:val="FF0000"/>
                <w:sz w:val="24"/>
                <w:szCs w:val="24"/>
              </w:rPr>
              <w:t>=(1-P(A)) x P(A)</w:t>
            </w:r>
          </w:p>
          <w:p w14:paraId="2BDA5719" w14:textId="77777777" w:rsidR="00CC4EDB" w:rsidRPr="00FB4F61" w:rsidRDefault="00CC4EDB" w:rsidP="00CC4EDB">
            <w:pPr>
              <w:rPr>
                <w:rFonts w:ascii="Arial" w:hAnsi="Arial" w:cs="Arial"/>
                <w:i/>
                <w:iCs/>
                <w:color w:val="FF0000"/>
                <w:sz w:val="24"/>
                <w:szCs w:val="24"/>
              </w:rPr>
            </w:pPr>
            <w:r w:rsidRPr="00FB4F61">
              <w:rPr>
                <w:rFonts w:ascii="Arial" w:hAnsi="Arial" w:cs="Arial"/>
                <w:i/>
                <w:iCs/>
                <w:color w:val="FF0000"/>
                <w:sz w:val="24"/>
                <w:szCs w:val="24"/>
              </w:rPr>
              <w:t>=(1 - p(1 – p)3)p(1 – p)3</w:t>
            </w:r>
          </w:p>
          <w:p w14:paraId="1D73B85B" w14:textId="77777777" w:rsidR="00FB4F61" w:rsidRDefault="00FB4F61" w:rsidP="00CC4EDB">
            <w:pPr>
              <w:rPr>
                <w:rFonts w:ascii="Arial" w:hAnsi="Arial" w:cs="Arial"/>
                <w:sz w:val="24"/>
                <w:szCs w:val="24"/>
              </w:rPr>
            </w:pPr>
          </w:p>
          <w:p w14:paraId="724C1499" w14:textId="7BA253BF" w:rsidR="00CC4EDB" w:rsidRPr="00CC4EDB" w:rsidRDefault="00CC4EDB" w:rsidP="00CC4EDB">
            <w:pPr>
              <w:rPr>
                <w:rFonts w:ascii="Arial" w:hAnsi="Arial" w:cs="Arial"/>
                <w:sz w:val="24"/>
                <w:szCs w:val="24"/>
              </w:rPr>
            </w:pPr>
            <w:r w:rsidRPr="00CC4EDB">
              <w:rPr>
                <w:rFonts w:ascii="Arial" w:hAnsi="Arial" w:cs="Arial"/>
                <w:sz w:val="24"/>
                <w:szCs w:val="24"/>
              </w:rPr>
              <w:t>Consider a broadcast channel with N nodes and a transmission rate of R bps.Suppose the broadcast channel uses polling (with an additional polling node) for multiple access. Suppose the amount of time from when a node completes transmission until the subsequent node is permitted to transmit (that is, the polling delay) is dpoll. Suppose that within a polling round, a given node is allowed to transmit at most Q bits. What is the maximum throughput of the broadcast channel?</w:t>
            </w:r>
          </w:p>
          <w:p w14:paraId="6BBF2C76" w14:textId="77777777" w:rsidR="00CC4EDB" w:rsidRPr="00BB2646" w:rsidRDefault="00CC4EDB" w:rsidP="00CC4EDB">
            <w:pPr>
              <w:rPr>
                <w:rFonts w:ascii="Arial" w:hAnsi="Arial" w:cs="Arial"/>
                <w:i/>
                <w:iCs/>
                <w:color w:val="FF0000"/>
                <w:sz w:val="24"/>
                <w:szCs w:val="24"/>
              </w:rPr>
            </w:pPr>
            <w:r w:rsidRPr="00BB2646">
              <w:rPr>
                <w:rFonts w:ascii="Arial" w:hAnsi="Arial" w:cs="Arial"/>
                <w:i/>
                <w:iCs/>
                <w:color w:val="FF0000"/>
                <w:sz w:val="24"/>
                <w:szCs w:val="24"/>
              </w:rPr>
              <w:t>Answer:</w:t>
            </w:r>
          </w:p>
          <w:p w14:paraId="2019A6E0" w14:textId="77777777" w:rsidR="00CC4EDB" w:rsidRPr="00BB2646" w:rsidRDefault="00CC4EDB" w:rsidP="00CC4EDB">
            <w:pPr>
              <w:rPr>
                <w:rFonts w:ascii="Arial" w:hAnsi="Arial" w:cs="Arial"/>
                <w:i/>
                <w:iCs/>
                <w:color w:val="FF0000"/>
                <w:sz w:val="24"/>
                <w:szCs w:val="24"/>
              </w:rPr>
            </w:pPr>
            <w:r w:rsidRPr="00BB2646">
              <w:rPr>
                <w:rFonts w:ascii="Arial" w:hAnsi="Arial" w:cs="Arial"/>
                <w:i/>
                <w:iCs/>
                <w:color w:val="FF0000"/>
                <w:sz w:val="24"/>
                <w:szCs w:val="24"/>
              </w:rPr>
              <w:t>The length of a polling round is</w:t>
            </w:r>
          </w:p>
          <w:p w14:paraId="1323AA88" w14:textId="77777777" w:rsidR="00CC4EDB" w:rsidRPr="00BB2646" w:rsidRDefault="00CC4EDB" w:rsidP="00CC4EDB">
            <w:pPr>
              <w:rPr>
                <w:rFonts w:ascii="Arial" w:hAnsi="Arial" w:cs="Arial"/>
                <w:i/>
                <w:iCs/>
                <w:color w:val="FF0000"/>
                <w:sz w:val="24"/>
                <w:szCs w:val="24"/>
              </w:rPr>
            </w:pPr>
            <w:r w:rsidRPr="00BB2646">
              <w:rPr>
                <w:rFonts w:ascii="Arial" w:hAnsi="Arial" w:cs="Arial"/>
                <w:i/>
                <w:iCs/>
                <w:color w:val="FF0000"/>
                <w:sz w:val="24"/>
                <w:szCs w:val="24"/>
              </w:rPr>
              <w:lastRenderedPageBreak/>
              <w:t xml:space="preserve"> .</w:t>
            </w:r>
          </w:p>
          <w:p w14:paraId="5A51DE00" w14:textId="77777777" w:rsidR="00CC4EDB" w:rsidRPr="00BB2646" w:rsidRDefault="00CC4EDB" w:rsidP="00CC4EDB">
            <w:pPr>
              <w:rPr>
                <w:rFonts w:ascii="Arial" w:hAnsi="Arial" w:cs="Arial"/>
                <w:i/>
                <w:iCs/>
                <w:color w:val="FF0000"/>
                <w:sz w:val="24"/>
                <w:szCs w:val="24"/>
              </w:rPr>
            </w:pPr>
          </w:p>
          <w:p w14:paraId="11BE817E" w14:textId="77777777" w:rsidR="00CC4EDB" w:rsidRPr="00BB2646" w:rsidRDefault="00CC4EDB" w:rsidP="00CC4EDB">
            <w:pPr>
              <w:rPr>
                <w:rFonts w:ascii="Arial" w:hAnsi="Arial" w:cs="Arial"/>
                <w:i/>
                <w:iCs/>
                <w:color w:val="FF0000"/>
                <w:sz w:val="24"/>
                <w:szCs w:val="24"/>
              </w:rPr>
            </w:pPr>
            <w:r w:rsidRPr="00BB2646">
              <w:rPr>
                <w:rFonts w:ascii="Arial" w:hAnsi="Arial" w:cs="Arial"/>
                <w:i/>
                <w:iCs/>
                <w:color w:val="FF0000"/>
                <w:sz w:val="24"/>
                <w:szCs w:val="24"/>
              </w:rPr>
              <w:t>The number of bits transmitted in a polling round is  . The maximum throughput therefore is</w:t>
            </w:r>
          </w:p>
          <w:p w14:paraId="0B2B6409" w14:textId="77777777" w:rsidR="001C79EE" w:rsidRPr="005C0628" w:rsidRDefault="001C79EE" w:rsidP="00891D53">
            <w:pPr>
              <w:rPr>
                <w:rFonts w:ascii="Arial" w:hAnsi="Arial" w:cs="Arial"/>
                <w:sz w:val="24"/>
                <w:szCs w:val="24"/>
              </w:rPr>
            </w:pPr>
          </w:p>
        </w:tc>
        <w:tc>
          <w:tcPr>
            <w:tcW w:w="1513" w:type="dxa"/>
          </w:tcPr>
          <w:p w14:paraId="540DE5F8" w14:textId="77777777" w:rsidR="001A309E" w:rsidRDefault="001A309E" w:rsidP="00891D53">
            <w:pPr>
              <w:tabs>
                <w:tab w:val="left" w:pos="7200"/>
              </w:tabs>
              <w:jc w:val="both"/>
              <w:rPr>
                <w:rFonts w:ascii="Arial" w:hAnsi="Arial" w:cs="Arial"/>
                <w:sz w:val="24"/>
                <w:szCs w:val="24"/>
              </w:rPr>
            </w:pPr>
          </w:p>
          <w:p w14:paraId="53476DCC" w14:textId="77777777" w:rsidR="0049114B" w:rsidRDefault="0049114B" w:rsidP="00891D53">
            <w:pPr>
              <w:tabs>
                <w:tab w:val="left" w:pos="7200"/>
              </w:tabs>
              <w:jc w:val="both"/>
              <w:rPr>
                <w:rFonts w:ascii="Arial" w:hAnsi="Arial" w:cs="Arial"/>
                <w:sz w:val="24"/>
                <w:szCs w:val="24"/>
              </w:rPr>
            </w:pPr>
            <w:r w:rsidRPr="221523D0">
              <w:rPr>
                <w:rFonts w:ascii="Arial" w:hAnsi="Arial" w:cs="Arial"/>
                <w:sz w:val="24"/>
                <w:szCs w:val="24"/>
              </w:rPr>
              <w:t>[</w:t>
            </w:r>
            <w:r>
              <w:rPr>
                <w:rFonts w:ascii="Arial" w:hAnsi="Arial" w:cs="Arial"/>
                <w:sz w:val="24"/>
                <w:szCs w:val="24"/>
              </w:rPr>
              <w:t>5</w:t>
            </w:r>
            <w:r w:rsidRPr="221523D0">
              <w:rPr>
                <w:rFonts w:ascii="Arial" w:hAnsi="Arial" w:cs="Arial"/>
                <w:sz w:val="24"/>
                <w:szCs w:val="24"/>
              </w:rPr>
              <w:t xml:space="preserve"> marks]</w:t>
            </w:r>
          </w:p>
          <w:p w14:paraId="57F28082" w14:textId="77777777" w:rsidR="00FB4F61" w:rsidRDefault="00FB4F61" w:rsidP="00891D53">
            <w:pPr>
              <w:tabs>
                <w:tab w:val="left" w:pos="7200"/>
              </w:tabs>
              <w:jc w:val="both"/>
              <w:rPr>
                <w:rFonts w:ascii="Arial" w:hAnsi="Arial" w:cs="Arial"/>
                <w:sz w:val="24"/>
                <w:szCs w:val="24"/>
              </w:rPr>
            </w:pPr>
          </w:p>
          <w:p w14:paraId="346FCA1F" w14:textId="77777777" w:rsidR="00FB4F61" w:rsidRDefault="00FB4F61" w:rsidP="00891D53">
            <w:pPr>
              <w:tabs>
                <w:tab w:val="left" w:pos="7200"/>
              </w:tabs>
              <w:jc w:val="both"/>
              <w:rPr>
                <w:rFonts w:ascii="Arial" w:hAnsi="Arial" w:cs="Arial"/>
                <w:sz w:val="24"/>
                <w:szCs w:val="24"/>
              </w:rPr>
            </w:pPr>
          </w:p>
          <w:p w14:paraId="40848630" w14:textId="77777777" w:rsidR="00FB4F61" w:rsidRDefault="00FB4F61" w:rsidP="00891D53">
            <w:pPr>
              <w:tabs>
                <w:tab w:val="left" w:pos="7200"/>
              </w:tabs>
              <w:jc w:val="both"/>
              <w:rPr>
                <w:rFonts w:ascii="Arial" w:hAnsi="Arial" w:cs="Arial"/>
                <w:sz w:val="24"/>
                <w:szCs w:val="24"/>
              </w:rPr>
            </w:pPr>
          </w:p>
          <w:p w14:paraId="423840D2" w14:textId="77777777" w:rsidR="00FB4F61" w:rsidRDefault="00FB4F61" w:rsidP="00891D53">
            <w:pPr>
              <w:tabs>
                <w:tab w:val="left" w:pos="7200"/>
              </w:tabs>
              <w:jc w:val="both"/>
              <w:rPr>
                <w:rFonts w:ascii="Arial" w:hAnsi="Arial" w:cs="Arial"/>
                <w:sz w:val="24"/>
                <w:szCs w:val="24"/>
              </w:rPr>
            </w:pPr>
          </w:p>
          <w:p w14:paraId="0CD928FA" w14:textId="77777777" w:rsidR="00FB4F61" w:rsidRDefault="00FB4F61" w:rsidP="00891D53">
            <w:pPr>
              <w:tabs>
                <w:tab w:val="left" w:pos="7200"/>
              </w:tabs>
              <w:jc w:val="both"/>
              <w:rPr>
                <w:rFonts w:ascii="Arial" w:hAnsi="Arial" w:cs="Arial"/>
                <w:sz w:val="24"/>
                <w:szCs w:val="24"/>
              </w:rPr>
            </w:pPr>
          </w:p>
          <w:p w14:paraId="247E645B" w14:textId="77777777" w:rsidR="00FB4F61" w:rsidRDefault="00FB4F61" w:rsidP="00891D53">
            <w:pPr>
              <w:tabs>
                <w:tab w:val="left" w:pos="7200"/>
              </w:tabs>
              <w:jc w:val="both"/>
              <w:rPr>
                <w:rFonts w:ascii="Arial" w:hAnsi="Arial" w:cs="Arial"/>
                <w:sz w:val="24"/>
                <w:szCs w:val="24"/>
              </w:rPr>
            </w:pPr>
          </w:p>
          <w:p w14:paraId="77D50A14" w14:textId="77777777" w:rsidR="00FB4F61" w:rsidRDefault="00FB4F61" w:rsidP="00891D53">
            <w:pPr>
              <w:tabs>
                <w:tab w:val="left" w:pos="7200"/>
              </w:tabs>
              <w:jc w:val="both"/>
              <w:rPr>
                <w:rFonts w:ascii="Arial" w:hAnsi="Arial" w:cs="Arial"/>
                <w:sz w:val="24"/>
                <w:szCs w:val="24"/>
              </w:rPr>
            </w:pPr>
          </w:p>
          <w:p w14:paraId="46377FBF" w14:textId="77777777" w:rsidR="00FB4F61" w:rsidRDefault="00FB4F61" w:rsidP="00891D53">
            <w:pPr>
              <w:tabs>
                <w:tab w:val="left" w:pos="7200"/>
              </w:tabs>
              <w:jc w:val="both"/>
              <w:rPr>
                <w:rFonts w:ascii="Arial" w:hAnsi="Arial" w:cs="Arial"/>
                <w:sz w:val="24"/>
                <w:szCs w:val="24"/>
              </w:rPr>
            </w:pPr>
          </w:p>
          <w:p w14:paraId="18EC50AF" w14:textId="77777777" w:rsidR="00FB4F61" w:rsidRDefault="00FB4F61" w:rsidP="00891D53">
            <w:pPr>
              <w:tabs>
                <w:tab w:val="left" w:pos="7200"/>
              </w:tabs>
              <w:jc w:val="both"/>
              <w:rPr>
                <w:rFonts w:ascii="Arial" w:hAnsi="Arial" w:cs="Arial"/>
                <w:sz w:val="24"/>
                <w:szCs w:val="24"/>
              </w:rPr>
            </w:pPr>
          </w:p>
          <w:p w14:paraId="352735DF" w14:textId="77777777" w:rsidR="00FB4F61" w:rsidRDefault="00FB4F61" w:rsidP="00891D53">
            <w:pPr>
              <w:tabs>
                <w:tab w:val="left" w:pos="7200"/>
              </w:tabs>
              <w:jc w:val="both"/>
              <w:rPr>
                <w:rFonts w:ascii="Arial" w:hAnsi="Arial" w:cs="Arial"/>
                <w:sz w:val="24"/>
                <w:szCs w:val="24"/>
              </w:rPr>
            </w:pPr>
          </w:p>
          <w:p w14:paraId="52D6232D" w14:textId="77777777" w:rsidR="00FB4F61" w:rsidRDefault="00FB4F61" w:rsidP="00891D53">
            <w:pPr>
              <w:tabs>
                <w:tab w:val="left" w:pos="7200"/>
              </w:tabs>
              <w:jc w:val="both"/>
              <w:rPr>
                <w:rFonts w:ascii="Arial" w:hAnsi="Arial" w:cs="Arial"/>
                <w:sz w:val="24"/>
                <w:szCs w:val="24"/>
              </w:rPr>
            </w:pPr>
          </w:p>
          <w:p w14:paraId="717F163C" w14:textId="77777777" w:rsidR="00FB4F61" w:rsidRDefault="00FB4F61" w:rsidP="00891D53">
            <w:pPr>
              <w:tabs>
                <w:tab w:val="left" w:pos="7200"/>
              </w:tabs>
              <w:jc w:val="both"/>
              <w:rPr>
                <w:rFonts w:ascii="Arial" w:hAnsi="Arial" w:cs="Arial"/>
                <w:sz w:val="24"/>
                <w:szCs w:val="24"/>
              </w:rPr>
            </w:pPr>
          </w:p>
          <w:p w14:paraId="4D758C90" w14:textId="77777777" w:rsidR="00FB4F61" w:rsidRDefault="00FB4F61" w:rsidP="00891D53">
            <w:pPr>
              <w:tabs>
                <w:tab w:val="left" w:pos="7200"/>
              </w:tabs>
              <w:jc w:val="both"/>
              <w:rPr>
                <w:rFonts w:ascii="Arial" w:hAnsi="Arial" w:cs="Arial"/>
                <w:sz w:val="24"/>
                <w:szCs w:val="24"/>
              </w:rPr>
            </w:pPr>
          </w:p>
          <w:p w14:paraId="74C112A9" w14:textId="413291D4" w:rsidR="00FB4F61" w:rsidRDefault="00FB4F61" w:rsidP="00891D53">
            <w:pPr>
              <w:tabs>
                <w:tab w:val="left" w:pos="7200"/>
              </w:tabs>
              <w:jc w:val="both"/>
              <w:rPr>
                <w:rFonts w:ascii="Arial" w:hAnsi="Arial" w:cs="Arial"/>
                <w:sz w:val="24"/>
                <w:szCs w:val="24"/>
              </w:rPr>
            </w:pPr>
            <w:r>
              <w:rPr>
                <w:rFonts w:ascii="Arial" w:hAnsi="Arial" w:cs="Arial"/>
                <w:sz w:val="24"/>
                <w:szCs w:val="24"/>
              </w:rPr>
              <w:t>[</w:t>
            </w:r>
            <w:r w:rsidR="0068646E">
              <w:rPr>
                <w:rFonts w:ascii="Arial" w:hAnsi="Arial" w:cs="Arial"/>
                <w:sz w:val="24"/>
                <w:szCs w:val="24"/>
              </w:rPr>
              <w:t>6</w:t>
            </w:r>
            <w:r>
              <w:rPr>
                <w:rFonts w:ascii="Arial" w:hAnsi="Arial" w:cs="Arial"/>
                <w:sz w:val="24"/>
                <w:szCs w:val="24"/>
              </w:rPr>
              <w:t xml:space="preserve"> marks]</w:t>
            </w:r>
          </w:p>
          <w:p w14:paraId="691A8A69" w14:textId="77777777" w:rsidR="00FB4F61" w:rsidRDefault="00FB4F61" w:rsidP="00891D53">
            <w:pPr>
              <w:tabs>
                <w:tab w:val="left" w:pos="7200"/>
              </w:tabs>
              <w:jc w:val="both"/>
              <w:rPr>
                <w:rFonts w:ascii="Arial" w:hAnsi="Arial" w:cs="Arial"/>
                <w:sz w:val="24"/>
                <w:szCs w:val="24"/>
              </w:rPr>
            </w:pPr>
          </w:p>
          <w:p w14:paraId="7AF01648" w14:textId="77777777" w:rsidR="00FB4F61" w:rsidRDefault="00FB4F61" w:rsidP="00891D53">
            <w:pPr>
              <w:tabs>
                <w:tab w:val="left" w:pos="7200"/>
              </w:tabs>
              <w:jc w:val="both"/>
              <w:rPr>
                <w:rFonts w:ascii="Arial" w:hAnsi="Arial" w:cs="Arial"/>
                <w:sz w:val="24"/>
                <w:szCs w:val="24"/>
              </w:rPr>
            </w:pPr>
          </w:p>
          <w:p w14:paraId="1810CA47" w14:textId="77777777" w:rsidR="00FB4F61" w:rsidRDefault="00FB4F61" w:rsidP="00891D53">
            <w:pPr>
              <w:tabs>
                <w:tab w:val="left" w:pos="7200"/>
              </w:tabs>
              <w:jc w:val="both"/>
              <w:rPr>
                <w:rFonts w:ascii="Arial" w:hAnsi="Arial" w:cs="Arial"/>
                <w:sz w:val="24"/>
                <w:szCs w:val="24"/>
              </w:rPr>
            </w:pPr>
          </w:p>
          <w:p w14:paraId="080434B8" w14:textId="77777777" w:rsidR="00FB4F61" w:rsidRDefault="00FB4F61" w:rsidP="00891D53">
            <w:pPr>
              <w:tabs>
                <w:tab w:val="left" w:pos="7200"/>
              </w:tabs>
              <w:jc w:val="both"/>
              <w:rPr>
                <w:rFonts w:ascii="Arial" w:hAnsi="Arial" w:cs="Arial"/>
                <w:sz w:val="24"/>
                <w:szCs w:val="24"/>
              </w:rPr>
            </w:pPr>
          </w:p>
          <w:p w14:paraId="11B419BC" w14:textId="77777777" w:rsidR="00FB4F61" w:rsidRDefault="00FB4F61" w:rsidP="00891D53">
            <w:pPr>
              <w:tabs>
                <w:tab w:val="left" w:pos="7200"/>
              </w:tabs>
              <w:jc w:val="both"/>
              <w:rPr>
                <w:rFonts w:ascii="Arial" w:hAnsi="Arial" w:cs="Arial"/>
                <w:sz w:val="24"/>
                <w:szCs w:val="24"/>
              </w:rPr>
            </w:pPr>
          </w:p>
          <w:p w14:paraId="35EEC355" w14:textId="77777777" w:rsidR="00FB4F61" w:rsidRDefault="00FB4F61" w:rsidP="00891D53">
            <w:pPr>
              <w:tabs>
                <w:tab w:val="left" w:pos="7200"/>
              </w:tabs>
              <w:jc w:val="both"/>
              <w:rPr>
                <w:rFonts w:ascii="Arial" w:hAnsi="Arial" w:cs="Arial"/>
                <w:sz w:val="24"/>
                <w:szCs w:val="24"/>
              </w:rPr>
            </w:pPr>
          </w:p>
          <w:p w14:paraId="47E4EA20" w14:textId="77777777" w:rsidR="00FB4F61" w:rsidRDefault="00FB4F61" w:rsidP="00891D53">
            <w:pPr>
              <w:tabs>
                <w:tab w:val="left" w:pos="7200"/>
              </w:tabs>
              <w:jc w:val="both"/>
              <w:rPr>
                <w:rFonts w:ascii="Arial" w:hAnsi="Arial" w:cs="Arial"/>
                <w:sz w:val="24"/>
                <w:szCs w:val="24"/>
              </w:rPr>
            </w:pPr>
          </w:p>
          <w:p w14:paraId="2E2AF314" w14:textId="77777777" w:rsidR="00FB4F61" w:rsidRDefault="00FB4F61" w:rsidP="00891D53">
            <w:pPr>
              <w:tabs>
                <w:tab w:val="left" w:pos="7200"/>
              </w:tabs>
              <w:jc w:val="both"/>
              <w:rPr>
                <w:rFonts w:ascii="Arial" w:hAnsi="Arial" w:cs="Arial"/>
                <w:sz w:val="24"/>
                <w:szCs w:val="24"/>
              </w:rPr>
            </w:pPr>
          </w:p>
          <w:p w14:paraId="627411DF" w14:textId="77777777" w:rsidR="00FB4F61" w:rsidRDefault="00FB4F61" w:rsidP="00891D53">
            <w:pPr>
              <w:tabs>
                <w:tab w:val="left" w:pos="7200"/>
              </w:tabs>
              <w:jc w:val="both"/>
              <w:rPr>
                <w:rFonts w:ascii="Arial" w:hAnsi="Arial" w:cs="Arial"/>
                <w:sz w:val="24"/>
                <w:szCs w:val="24"/>
              </w:rPr>
            </w:pPr>
          </w:p>
          <w:p w14:paraId="543028FC" w14:textId="77777777" w:rsidR="00FB4F61" w:rsidRDefault="00FB4F61" w:rsidP="00891D53">
            <w:pPr>
              <w:tabs>
                <w:tab w:val="left" w:pos="7200"/>
              </w:tabs>
              <w:jc w:val="both"/>
              <w:rPr>
                <w:rFonts w:ascii="Arial" w:hAnsi="Arial" w:cs="Arial"/>
                <w:sz w:val="24"/>
                <w:szCs w:val="24"/>
              </w:rPr>
            </w:pPr>
          </w:p>
          <w:p w14:paraId="33162537" w14:textId="77777777" w:rsidR="00FB4F61" w:rsidRDefault="00FB4F61" w:rsidP="00891D53">
            <w:pPr>
              <w:tabs>
                <w:tab w:val="left" w:pos="7200"/>
              </w:tabs>
              <w:jc w:val="both"/>
              <w:rPr>
                <w:rFonts w:ascii="Arial" w:hAnsi="Arial" w:cs="Arial"/>
                <w:sz w:val="24"/>
                <w:szCs w:val="24"/>
              </w:rPr>
            </w:pPr>
          </w:p>
          <w:p w14:paraId="32E44F5C" w14:textId="77777777" w:rsidR="00FB4F61" w:rsidRDefault="00FB4F61" w:rsidP="00891D53">
            <w:pPr>
              <w:tabs>
                <w:tab w:val="left" w:pos="7200"/>
              </w:tabs>
              <w:jc w:val="both"/>
              <w:rPr>
                <w:rFonts w:ascii="Arial" w:hAnsi="Arial" w:cs="Arial"/>
                <w:sz w:val="24"/>
                <w:szCs w:val="24"/>
              </w:rPr>
            </w:pPr>
          </w:p>
          <w:p w14:paraId="6649CDF1" w14:textId="77777777" w:rsidR="00FB4F61" w:rsidRDefault="00FB4F61" w:rsidP="00891D53">
            <w:pPr>
              <w:tabs>
                <w:tab w:val="left" w:pos="7200"/>
              </w:tabs>
              <w:jc w:val="both"/>
              <w:rPr>
                <w:rFonts w:ascii="Arial" w:hAnsi="Arial" w:cs="Arial"/>
                <w:sz w:val="24"/>
                <w:szCs w:val="24"/>
              </w:rPr>
            </w:pPr>
          </w:p>
          <w:p w14:paraId="047DA898" w14:textId="77777777" w:rsidR="00FB4F61" w:rsidRDefault="00FB4F61" w:rsidP="00891D53">
            <w:pPr>
              <w:tabs>
                <w:tab w:val="left" w:pos="7200"/>
              </w:tabs>
              <w:jc w:val="both"/>
              <w:rPr>
                <w:rFonts w:ascii="Arial" w:hAnsi="Arial" w:cs="Arial"/>
                <w:sz w:val="24"/>
                <w:szCs w:val="24"/>
              </w:rPr>
            </w:pPr>
          </w:p>
          <w:p w14:paraId="30A4A79D" w14:textId="77777777" w:rsidR="00FB4F61" w:rsidRDefault="00FB4F61" w:rsidP="00891D53">
            <w:pPr>
              <w:tabs>
                <w:tab w:val="left" w:pos="7200"/>
              </w:tabs>
              <w:jc w:val="both"/>
              <w:rPr>
                <w:rFonts w:ascii="Arial" w:hAnsi="Arial" w:cs="Arial"/>
                <w:sz w:val="24"/>
                <w:szCs w:val="24"/>
              </w:rPr>
            </w:pPr>
          </w:p>
          <w:p w14:paraId="3B5D4976" w14:textId="77777777" w:rsidR="00FB4F61" w:rsidRDefault="00FB4F61" w:rsidP="00891D53">
            <w:pPr>
              <w:tabs>
                <w:tab w:val="left" w:pos="7200"/>
              </w:tabs>
              <w:jc w:val="both"/>
              <w:rPr>
                <w:rFonts w:ascii="Arial" w:hAnsi="Arial" w:cs="Arial"/>
                <w:sz w:val="24"/>
                <w:szCs w:val="24"/>
              </w:rPr>
            </w:pPr>
          </w:p>
          <w:p w14:paraId="779AFEDE" w14:textId="77777777" w:rsidR="00FB4F61" w:rsidRDefault="00FB4F61" w:rsidP="00891D53">
            <w:pPr>
              <w:tabs>
                <w:tab w:val="left" w:pos="7200"/>
              </w:tabs>
              <w:jc w:val="both"/>
              <w:rPr>
                <w:rFonts w:ascii="Arial" w:hAnsi="Arial" w:cs="Arial"/>
                <w:sz w:val="24"/>
                <w:szCs w:val="24"/>
              </w:rPr>
            </w:pPr>
          </w:p>
          <w:p w14:paraId="41B3EFE7" w14:textId="77777777" w:rsidR="00FB4F61" w:rsidRDefault="00FB4F61" w:rsidP="00891D53">
            <w:pPr>
              <w:tabs>
                <w:tab w:val="left" w:pos="7200"/>
              </w:tabs>
              <w:jc w:val="both"/>
              <w:rPr>
                <w:rFonts w:ascii="Arial" w:hAnsi="Arial" w:cs="Arial"/>
                <w:sz w:val="24"/>
                <w:szCs w:val="24"/>
              </w:rPr>
            </w:pPr>
          </w:p>
          <w:p w14:paraId="4056FAF8" w14:textId="77777777" w:rsidR="00FB4F61" w:rsidRDefault="00FB4F61" w:rsidP="00891D53">
            <w:pPr>
              <w:tabs>
                <w:tab w:val="left" w:pos="7200"/>
              </w:tabs>
              <w:jc w:val="both"/>
              <w:rPr>
                <w:rFonts w:ascii="Arial" w:hAnsi="Arial" w:cs="Arial"/>
                <w:sz w:val="24"/>
                <w:szCs w:val="24"/>
              </w:rPr>
            </w:pPr>
          </w:p>
          <w:p w14:paraId="0B545863" w14:textId="77777777" w:rsidR="00FB4F61" w:rsidRDefault="00FB4F61" w:rsidP="00891D53">
            <w:pPr>
              <w:tabs>
                <w:tab w:val="left" w:pos="7200"/>
              </w:tabs>
              <w:jc w:val="both"/>
              <w:rPr>
                <w:rFonts w:ascii="Arial" w:hAnsi="Arial" w:cs="Arial"/>
                <w:sz w:val="24"/>
                <w:szCs w:val="24"/>
              </w:rPr>
            </w:pPr>
          </w:p>
          <w:p w14:paraId="1F5D7285" w14:textId="77777777" w:rsidR="00FB4F61" w:rsidRDefault="00FB4F61" w:rsidP="00891D53">
            <w:pPr>
              <w:tabs>
                <w:tab w:val="left" w:pos="7200"/>
              </w:tabs>
              <w:jc w:val="both"/>
              <w:rPr>
                <w:rFonts w:ascii="Arial" w:hAnsi="Arial" w:cs="Arial"/>
                <w:sz w:val="24"/>
                <w:szCs w:val="24"/>
              </w:rPr>
            </w:pPr>
          </w:p>
          <w:p w14:paraId="1AA973DB" w14:textId="32A3086D" w:rsidR="00FB4F61" w:rsidRPr="00C63E86" w:rsidRDefault="00BB2646" w:rsidP="00891D53">
            <w:pPr>
              <w:tabs>
                <w:tab w:val="left" w:pos="7200"/>
              </w:tabs>
              <w:jc w:val="both"/>
              <w:rPr>
                <w:rFonts w:ascii="Arial" w:hAnsi="Arial" w:cs="Arial"/>
                <w:sz w:val="24"/>
                <w:szCs w:val="24"/>
              </w:rPr>
            </w:pPr>
            <w:r>
              <w:rPr>
                <w:rFonts w:ascii="Arial" w:hAnsi="Arial" w:cs="Arial"/>
                <w:sz w:val="24"/>
                <w:szCs w:val="24"/>
              </w:rPr>
              <w:t>[5 marks]</w:t>
            </w:r>
          </w:p>
        </w:tc>
      </w:tr>
      <w:tr w:rsidR="0049114B" w:rsidRPr="00C63E86" w14:paraId="41EEC939" w14:textId="77777777" w:rsidTr="00891D53">
        <w:tc>
          <w:tcPr>
            <w:tcW w:w="451" w:type="dxa"/>
          </w:tcPr>
          <w:p w14:paraId="16551C48" w14:textId="77777777" w:rsidR="0049114B" w:rsidRPr="00C63E86" w:rsidRDefault="0049114B" w:rsidP="00891D53">
            <w:pPr>
              <w:tabs>
                <w:tab w:val="left" w:pos="7200"/>
              </w:tabs>
              <w:jc w:val="both"/>
              <w:rPr>
                <w:rFonts w:ascii="Arial" w:hAnsi="Arial" w:cs="Arial"/>
                <w:sz w:val="24"/>
                <w:szCs w:val="24"/>
              </w:rPr>
            </w:pPr>
          </w:p>
        </w:tc>
        <w:tc>
          <w:tcPr>
            <w:tcW w:w="536" w:type="dxa"/>
          </w:tcPr>
          <w:p w14:paraId="5A2AC641" w14:textId="03C00D06" w:rsidR="0049114B" w:rsidRDefault="0049114B" w:rsidP="00891D53">
            <w:pPr>
              <w:tabs>
                <w:tab w:val="left" w:pos="7200"/>
              </w:tabs>
              <w:jc w:val="both"/>
              <w:rPr>
                <w:rFonts w:ascii="Arial" w:hAnsi="Arial" w:cs="Arial"/>
                <w:sz w:val="24"/>
                <w:szCs w:val="24"/>
              </w:rPr>
            </w:pPr>
            <w:r>
              <w:rPr>
                <w:rFonts w:ascii="Arial" w:hAnsi="Arial" w:cs="Arial"/>
                <w:sz w:val="24"/>
                <w:szCs w:val="24"/>
              </w:rPr>
              <w:t>(</w:t>
            </w:r>
            <w:r w:rsidR="008432E6">
              <w:rPr>
                <w:rFonts w:ascii="Arial" w:hAnsi="Arial" w:cs="Arial"/>
                <w:sz w:val="24"/>
                <w:szCs w:val="24"/>
              </w:rPr>
              <w:t>d</w:t>
            </w:r>
            <w:r>
              <w:rPr>
                <w:rFonts w:ascii="Arial" w:hAnsi="Arial" w:cs="Arial"/>
                <w:sz w:val="24"/>
                <w:szCs w:val="24"/>
              </w:rPr>
              <w:t>)</w:t>
            </w:r>
          </w:p>
        </w:tc>
        <w:tc>
          <w:tcPr>
            <w:tcW w:w="7106" w:type="dxa"/>
          </w:tcPr>
          <w:p w14:paraId="54B5379C" w14:textId="658F4BFC" w:rsidR="00DC42F1" w:rsidRDefault="00DC42F1" w:rsidP="00DC42F1">
            <w:pPr>
              <w:jc w:val="both"/>
              <w:rPr>
                <w:rFonts w:ascii="Arial" w:eastAsia="Arial Unicode MS" w:hAnsi="Arial" w:cs="Arial"/>
                <w:sz w:val="24"/>
                <w:szCs w:val="24"/>
              </w:rPr>
            </w:pPr>
            <w:r w:rsidRPr="00DC42F1">
              <w:rPr>
                <w:rFonts w:ascii="Arial" w:eastAsia="Arial Unicode MS" w:hAnsi="Arial" w:cs="Arial"/>
                <w:sz w:val="24"/>
                <w:szCs w:val="24"/>
              </w:rPr>
              <w:t xml:space="preserve">Consider three LANs interconnected by two routers, as shown in the figure </w:t>
            </w:r>
            <w:r>
              <w:rPr>
                <w:rFonts w:ascii="Arial" w:eastAsia="Arial Unicode MS" w:hAnsi="Arial" w:cs="Arial"/>
                <w:sz w:val="24"/>
                <w:szCs w:val="24"/>
              </w:rPr>
              <w:t>below</w:t>
            </w:r>
            <w:r w:rsidR="00D60AEE">
              <w:rPr>
                <w:rFonts w:ascii="Arial" w:eastAsia="Arial Unicode MS" w:hAnsi="Arial" w:cs="Arial"/>
                <w:sz w:val="24"/>
                <w:szCs w:val="24"/>
              </w:rPr>
              <w:t>.</w:t>
            </w:r>
            <w:r w:rsidR="00C0740B">
              <w:rPr>
                <w:rFonts w:ascii="Arial" w:eastAsia="Arial Unicode MS" w:hAnsi="Arial" w:cs="Arial"/>
                <w:sz w:val="24"/>
                <w:szCs w:val="24"/>
              </w:rPr>
              <w:t xml:space="preserve"> </w:t>
            </w:r>
          </w:p>
          <w:p w14:paraId="4D47BE5B" w14:textId="77777777" w:rsidR="008D52F5" w:rsidRPr="005029BB" w:rsidRDefault="008D52F5" w:rsidP="008D52F5">
            <w:pPr>
              <w:pStyle w:val="ListParagraph"/>
              <w:numPr>
                <w:ilvl w:val="0"/>
                <w:numId w:val="46"/>
              </w:numPr>
              <w:spacing w:line="240" w:lineRule="auto"/>
              <w:jc w:val="both"/>
              <w:rPr>
                <w:rFonts w:ascii="Arial" w:hAnsi="Arial" w:cs="Arial"/>
                <w:bCs/>
                <w:sz w:val="24"/>
                <w:szCs w:val="24"/>
              </w:rPr>
            </w:pPr>
            <w:r w:rsidRPr="005029BB">
              <w:rPr>
                <w:rFonts w:ascii="Arial" w:eastAsia="Arial Unicode MS" w:hAnsi="Arial" w:cs="Arial"/>
                <w:sz w:val="24"/>
                <w:szCs w:val="24"/>
              </w:rPr>
              <w:t>Assign IP addresses to all of the interfaces. For Subnet 1 use addresses of the form 192.168.1.xxx; for Subnet 2 uses addresses of the form 192.168.2.xxx; and for Subnet 3 use addresses of the form 192.168.3.xxx. Assign arbitrary MAC addresses to all of the adapters.</w:t>
            </w:r>
          </w:p>
          <w:p w14:paraId="637224C5" w14:textId="77777777" w:rsidR="002270FF" w:rsidRPr="002270FF" w:rsidRDefault="002270FF" w:rsidP="002270FF">
            <w:pPr>
              <w:pStyle w:val="ListParagraph"/>
              <w:numPr>
                <w:ilvl w:val="0"/>
                <w:numId w:val="46"/>
              </w:numPr>
              <w:rPr>
                <w:rFonts w:ascii="Arial" w:hAnsi="Arial" w:cs="Arial"/>
                <w:bCs/>
                <w:sz w:val="24"/>
                <w:szCs w:val="24"/>
              </w:rPr>
            </w:pPr>
            <w:r w:rsidRPr="002270FF">
              <w:rPr>
                <w:rFonts w:ascii="Arial" w:hAnsi="Arial" w:cs="Arial"/>
                <w:bCs/>
                <w:sz w:val="24"/>
                <w:szCs w:val="24"/>
              </w:rPr>
              <w:t>Consider sending an IP datagram from Host E to Host B. Suppose all of the ARP tables are up to date. List the steps that take place.</w:t>
            </w:r>
          </w:p>
          <w:p w14:paraId="58DECC6F" w14:textId="77777777" w:rsidR="0049114B" w:rsidRPr="005D38FE" w:rsidRDefault="005D38FE" w:rsidP="005D38FE">
            <w:pPr>
              <w:pStyle w:val="ListParagraph"/>
              <w:numPr>
                <w:ilvl w:val="0"/>
                <w:numId w:val="46"/>
              </w:numPr>
              <w:rPr>
                <w:rFonts w:ascii="Arial" w:hAnsi="Arial" w:cs="Arial"/>
                <w:sz w:val="24"/>
                <w:szCs w:val="24"/>
              </w:rPr>
            </w:pPr>
            <w:r w:rsidRPr="005D38FE">
              <w:rPr>
                <w:rFonts w:ascii="Arial" w:hAnsi="Arial" w:cs="Arial"/>
                <w:bCs/>
                <w:sz w:val="24"/>
                <w:szCs w:val="24"/>
              </w:rPr>
              <w:t>Repeat the previous question, now assuming that the ARP table in the sending host is empty (and the other tables are up to date).</w:t>
            </w:r>
            <w:r w:rsidR="008432E6" w:rsidRPr="005029BB">
              <w:rPr>
                <w:rFonts w:ascii="Arial" w:hAnsi="Arial" w:cs="Arial"/>
                <w:bCs/>
                <w:i/>
                <w:noProof/>
                <w:color w:val="FF0000"/>
                <w:sz w:val="24"/>
                <w:szCs w:val="24"/>
                <w:lang w:eastAsia="en-GB"/>
              </w:rPr>
              <w:drawing>
                <wp:inline distT="0" distB="0" distL="0" distR="0" wp14:anchorId="15DA3BED" wp14:editId="6AB583AB">
                  <wp:extent cx="3563760" cy="3038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5464" cy="3039928"/>
                          </a:xfrm>
                          <a:prstGeom prst="rect">
                            <a:avLst/>
                          </a:prstGeom>
                          <a:noFill/>
                          <a:ln>
                            <a:noFill/>
                          </a:ln>
                        </pic:spPr>
                      </pic:pic>
                    </a:graphicData>
                  </a:graphic>
                </wp:inline>
              </w:drawing>
            </w:r>
          </w:p>
          <w:p w14:paraId="36048C1F" w14:textId="6FB32291" w:rsidR="005D38FE" w:rsidRPr="005D38FE" w:rsidRDefault="005D38FE" w:rsidP="005D38FE">
            <w:pPr>
              <w:ind w:left="360"/>
              <w:rPr>
                <w:rFonts w:ascii="Arial" w:hAnsi="Arial" w:cs="Arial"/>
                <w:i/>
                <w:iCs/>
                <w:sz w:val="24"/>
                <w:szCs w:val="24"/>
              </w:rPr>
            </w:pPr>
            <w:r w:rsidRPr="005D38FE">
              <w:rPr>
                <w:rFonts w:ascii="Arial" w:hAnsi="Arial" w:cs="Arial"/>
                <w:i/>
                <w:iCs/>
                <w:color w:val="FF0000"/>
                <w:sz w:val="24"/>
                <w:szCs w:val="24"/>
              </w:rPr>
              <w:t>Solution:</w:t>
            </w:r>
          </w:p>
        </w:tc>
        <w:tc>
          <w:tcPr>
            <w:tcW w:w="1513" w:type="dxa"/>
          </w:tcPr>
          <w:p w14:paraId="6780594D" w14:textId="705B0ED0" w:rsidR="0049114B" w:rsidRPr="00C63E86" w:rsidRDefault="0049114B" w:rsidP="00891D53">
            <w:pPr>
              <w:tabs>
                <w:tab w:val="left" w:pos="7200"/>
              </w:tabs>
              <w:jc w:val="both"/>
              <w:rPr>
                <w:rFonts w:ascii="Arial" w:hAnsi="Arial" w:cs="Arial"/>
                <w:sz w:val="24"/>
                <w:szCs w:val="24"/>
              </w:rPr>
            </w:pPr>
            <w:r w:rsidRPr="221523D0">
              <w:rPr>
                <w:rFonts w:ascii="Arial" w:hAnsi="Arial" w:cs="Arial"/>
                <w:sz w:val="24"/>
                <w:szCs w:val="24"/>
              </w:rPr>
              <w:t>[</w:t>
            </w:r>
            <w:r w:rsidR="0068646E">
              <w:rPr>
                <w:rFonts w:ascii="Arial" w:hAnsi="Arial" w:cs="Arial"/>
                <w:sz w:val="24"/>
                <w:szCs w:val="24"/>
              </w:rPr>
              <w:t>9</w:t>
            </w:r>
            <w:r w:rsidRPr="221523D0">
              <w:rPr>
                <w:rFonts w:ascii="Arial" w:hAnsi="Arial" w:cs="Arial"/>
                <w:sz w:val="24"/>
                <w:szCs w:val="24"/>
              </w:rPr>
              <w:t xml:space="preserve"> marks]</w:t>
            </w:r>
          </w:p>
        </w:tc>
      </w:tr>
    </w:tbl>
    <w:p w14:paraId="2C044269" w14:textId="10B8001B" w:rsidR="00482233" w:rsidRPr="005029BB" w:rsidRDefault="0005080B" w:rsidP="0005080B">
      <w:pPr>
        <w:jc w:val="both"/>
        <w:rPr>
          <w:rFonts w:ascii="Arial" w:eastAsiaTheme="minorHAnsi" w:hAnsi="Arial" w:cs="Arial"/>
          <w:bCs/>
          <w:i/>
          <w:color w:val="FF0000"/>
          <w:sz w:val="24"/>
          <w:szCs w:val="24"/>
        </w:rPr>
      </w:pPr>
      <w:r>
        <w:rPr>
          <w:rFonts w:ascii="Arial" w:eastAsiaTheme="minorHAnsi" w:hAnsi="Arial" w:cs="Arial"/>
          <w:bCs/>
          <w:i/>
          <w:color w:val="FF0000"/>
          <w:sz w:val="24"/>
          <w:szCs w:val="24"/>
        </w:rPr>
        <w:t>First part</w:t>
      </w:r>
      <w:r w:rsidR="00482233" w:rsidRPr="005029BB">
        <w:rPr>
          <w:rFonts w:ascii="Arial" w:eastAsiaTheme="minorHAnsi" w:hAnsi="Arial" w:cs="Arial"/>
          <w:bCs/>
          <w:i/>
          <w:color w:val="FF0000"/>
          <w:sz w:val="24"/>
          <w:szCs w:val="24"/>
        </w:rPr>
        <w:t>: you can assign ay numbers you want eg see figure below:</w:t>
      </w:r>
    </w:p>
    <w:p w14:paraId="0621C3BC" w14:textId="77777777" w:rsidR="00AF75F6" w:rsidRPr="00AF75F6" w:rsidRDefault="00482233" w:rsidP="00AF75F6">
      <w:pPr>
        <w:jc w:val="both"/>
        <w:rPr>
          <w:rFonts w:ascii="Arial" w:hAnsi="Arial" w:cs="Arial"/>
          <w:bCs/>
          <w:i/>
          <w:iCs/>
          <w:color w:val="FF0000"/>
          <w:sz w:val="24"/>
          <w:szCs w:val="24"/>
        </w:rPr>
      </w:pPr>
      <w:r w:rsidRPr="005029BB">
        <w:rPr>
          <w:rFonts w:ascii="Arial" w:eastAsiaTheme="minorHAnsi" w:hAnsi="Arial" w:cs="Arial"/>
          <w:bCs/>
          <w:noProof/>
          <w:sz w:val="24"/>
          <w:szCs w:val="24"/>
          <w:lang w:val="en-GB" w:eastAsia="en-GB"/>
        </w:rPr>
        <w:lastRenderedPageBreak/>
        <w:drawing>
          <wp:anchor distT="0" distB="0" distL="114300" distR="114300" simplePos="0" relativeHeight="251659264" behindDoc="0" locked="0" layoutInCell="1" allowOverlap="1" wp14:anchorId="246E4C1A" wp14:editId="366A3D04">
            <wp:simplePos x="0" y="0"/>
            <wp:positionH relativeFrom="column">
              <wp:align>left</wp:align>
            </wp:positionH>
            <wp:positionV relativeFrom="paragraph">
              <wp:align>top</wp:align>
            </wp:positionV>
            <wp:extent cx="5267960" cy="2128520"/>
            <wp:effectExtent l="0" t="0" r="8890" b="5080"/>
            <wp:wrapSquare wrapText="bothSides"/>
            <wp:docPr id="16" name="Picture 1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diagram of a network&#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960" cy="2128520"/>
                    </a:xfrm>
                    <a:prstGeom prst="rect">
                      <a:avLst/>
                    </a:prstGeom>
                    <a:noFill/>
                    <a:ln>
                      <a:noFill/>
                    </a:ln>
                  </pic:spPr>
                </pic:pic>
              </a:graphicData>
            </a:graphic>
          </wp:anchor>
        </w:drawing>
      </w:r>
      <w:r w:rsidR="00AF75F6" w:rsidRPr="00AF75F6">
        <w:rPr>
          <w:rFonts w:ascii="Arial" w:eastAsiaTheme="minorHAnsi" w:hAnsi="Arial" w:cs="Arial"/>
          <w:bCs/>
          <w:i/>
          <w:iCs/>
          <w:color w:val="FF0000"/>
          <w:sz w:val="24"/>
          <w:szCs w:val="24"/>
        </w:rPr>
        <w:t xml:space="preserve">Second part: </w:t>
      </w:r>
    </w:p>
    <w:p w14:paraId="5B20399C" w14:textId="53C9F751" w:rsidR="00AF75F6" w:rsidRPr="005029BB" w:rsidRDefault="00AF75F6" w:rsidP="00AF75F6">
      <w:pPr>
        <w:numPr>
          <w:ilvl w:val="0"/>
          <w:numId w:val="47"/>
        </w:numPr>
        <w:ind w:left="1418"/>
        <w:jc w:val="both"/>
        <w:rPr>
          <w:rFonts w:ascii="Arial" w:hAnsi="Arial" w:cs="Arial"/>
          <w:bCs/>
          <w:i/>
          <w:color w:val="FF0000"/>
          <w:sz w:val="24"/>
          <w:szCs w:val="24"/>
        </w:rPr>
      </w:pPr>
      <w:r w:rsidRPr="005029BB">
        <w:rPr>
          <w:rFonts w:ascii="Arial" w:hAnsi="Arial" w:cs="Arial"/>
          <w:bCs/>
          <w:i/>
          <w:color w:val="FF0000"/>
          <w:sz w:val="24"/>
          <w:szCs w:val="24"/>
        </w:rPr>
        <w:t>Forwarding table in E determines that the datagram should be routed to interface 192.168.3.002.</w:t>
      </w:r>
    </w:p>
    <w:p w14:paraId="7E4EF37B" w14:textId="77777777" w:rsidR="00AF75F6" w:rsidRPr="005029BB" w:rsidRDefault="00AF75F6" w:rsidP="00AF75F6">
      <w:pPr>
        <w:numPr>
          <w:ilvl w:val="0"/>
          <w:numId w:val="47"/>
        </w:numPr>
        <w:ind w:left="1418"/>
        <w:jc w:val="both"/>
        <w:rPr>
          <w:rFonts w:ascii="Arial" w:hAnsi="Arial" w:cs="Arial"/>
          <w:bCs/>
          <w:i/>
          <w:color w:val="FF0000"/>
          <w:sz w:val="24"/>
          <w:szCs w:val="24"/>
        </w:rPr>
      </w:pPr>
      <w:r w:rsidRPr="005029BB">
        <w:rPr>
          <w:rFonts w:ascii="Arial" w:hAnsi="Arial" w:cs="Arial"/>
          <w:bCs/>
          <w:i/>
          <w:color w:val="FF0000"/>
          <w:sz w:val="24"/>
          <w:szCs w:val="24"/>
        </w:rPr>
        <w:t>The adapter in E creates and Ethernet packet with Ethernet destination address 88-88-88-88-88-88.</w:t>
      </w:r>
    </w:p>
    <w:p w14:paraId="35DF9F69" w14:textId="77777777" w:rsidR="00AF75F6" w:rsidRPr="005029BB" w:rsidRDefault="00AF75F6" w:rsidP="00AF75F6">
      <w:pPr>
        <w:numPr>
          <w:ilvl w:val="0"/>
          <w:numId w:val="47"/>
        </w:numPr>
        <w:ind w:left="1418"/>
        <w:jc w:val="both"/>
        <w:rPr>
          <w:rFonts w:ascii="Arial" w:hAnsi="Arial" w:cs="Arial"/>
          <w:bCs/>
          <w:i/>
          <w:color w:val="FF0000"/>
          <w:sz w:val="24"/>
          <w:szCs w:val="24"/>
        </w:rPr>
      </w:pPr>
      <w:r w:rsidRPr="005029BB">
        <w:rPr>
          <w:rFonts w:ascii="Arial" w:hAnsi="Arial" w:cs="Arial"/>
          <w:bCs/>
          <w:i/>
          <w:color w:val="FF0000"/>
          <w:sz w:val="24"/>
          <w:szCs w:val="24"/>
        </w:rPr>
        <w:t>Router 2 receives the packet and extracts the datagram. The forwarding table in this router indicates that the datagram is to be routed to 198.162.2.002.</w:t>
      </w:r>
    </w:p>
    <w:p w14:paraId="5EF33E02" w14:textId="77777777" w:rsidR="00AF75F6" w:rsidRPr="005029BB" w:rsidRDefault="00AF75F6" w:rsidP="00AF75F6">
      <w:pPr>
        <w:numPr>
          <w:ilvl w:val="0"/>
          <w:numId w:val="47"/>
        </w:numPr>
        <w:ind w:left="1418"/>
        <w:jc w:val="both"/>
        <w:rPr>
          <w:rFonts w:ascii="Arial" w:hAnsi="Arial" w:cs="Arial"/>
          <w:bCs/>
          <w:i/>
          <w:color w:val="FF0000"/>
          <w:sz w:val="24"/>
          <w:szCs w:val="24"/>
        </w:rPr>
      </w:pPr>
      <w:r w:rsidRPr="005029BB">
        <w:rPr>
          <w:rFonts w:ascii="Arial" w:hAnsi="Arial" w:cs="Arial"/>
          <w:bCs/>
          <w:i/>
          <w:color w:val="FF0000"/>
          <w:sz w:val="24"/>
          <w:szCs w:val="24"/>
        </w:rPr>
        <w:t>Router 2 then sends the Ethernet packet with the destination address of 33-33-33-33-33-33 and source address of 55-55-55-55-55-55 via its interface with IP address of 198.162.2.003.</w:t>
      </w:r>
    </w:p>
    <w:p w14:paraId="76F5547C" w14:textId="77777777" w:rsidR="00337ADD" w:rsidRDefault="00337ADD" w:rsidP="00337ADD">
      <w:pPr>
        <w:ind w:left="698" w:firstLine="720"/>
        <w:jc w:val="both"/>
        <w:rPr>
          <w:rFonts w:ascii="Arial" w:hAnsi="Arial" w:cs="Arial"/>
          <w:bCs/>
          <w:i/>
          <w:color w:val="FF0000"/>
          <w:sz w:val="24"/>
          <w:szCs w:val="24"/>
        </w:rPr>
      </w:pPr>
    </w:p>
    <w:p w14:paraId="6B79575A" w14:textId="00B32AEE" w:rsidR="00223F0A" w:rsidRDefault="00AF75F6" w:rsidP="0005080B">
      <w:pPr>
        <w:ind w:left="698" w:firstLine="720"/>
        <w:jc w:val="both"/>
        <w:rPr>
          <w:rFonts w:ascii="Arial" w:hAnsi="Arial" w:cs="Arial"/>
          <w:bCs/>
          <w:i/>
          <w:color w:val="FF0000"/>
          <w:sz w:val="24"/>
          <w:szCs w:val="24"/>
        </w:rPr>
      </w:pPr>
      <w:r w:rsidRPr="005029BB">
        <w:rPr>
          <w:rFonts w:ascii="Arial" w:hAnsi="Arial" w:cs="Arial"/>
          <w:bCs/>
          <w:i/>
          <w:color w:val="FF0000"/>
          <w:sz w:val="24"/>
          <w:szCs w:val="24"/>
        </w:rPr>
        <w:t>The process continues until the packet has reached Host B.</w:t>
      </w:r>
    </w:p>
    <w:p w14:paraId="7530F98F" w14:textId="77777777" w:rsidR="0005080B" w:rsidRDefault="0005080B" w:rsidP="0005080B">
      <w:pPr>
        <w:ind w:left="698" w:firstLine="720"/>
        <w:jc w:val="both"/>
        <w:rPr>
          <w:rFonts w:ascii="Arial" w:hAnsi="Arial" w:cs="Arial"/>
          <w:bCs/>
          <w:i/>
          <w:color w:val="FF0000"/>
          <w:sz w:val="24"/>
          <w:szCs w:val="24"/>
        </w:rPr>
      </w:pPr>
    </w:p>
    <w:p w14:paraId="4F6FA6C5" w14:textId="012C1F9C" w:rsidR="0005080B" w:rsidRDefault="0005080B" w:rsidP="0005080B">
      <w:pPr>
        <w:jc w:val="both"/>
        <w:rPr>
          <w:rFonts w:ascii="Arial" w:hAnsi="Arial" w:cs="Arial"/>
          <w:bCs/>
          <w:i/>
          <w:color w:val="FF0000"/>
          <w:sz w:val="24"/>
          <w:szCs w:val="24"/>
        </w:rPr>
      </w:pPr>
      <w:r>
        <w:rPr>
          <w:rFonts w:ascii="Arial" w:hAnsi="Arial" w:cs="Arial"/>
          <w:bCs/>
          <w:i/>
          <w:color w:val="FF0000"/>
          <w:sz w:val="24"/>
          <w:szCs w:val="24"/>
        </w:rPr>
        <w:t>Third part</w:t>
      </w:r>
    </w:p>
    <w:p w14:paraId="01520F5F" w14:textId="77777777" w:rsidR="0005080B" w:rsidRPr="005029BB" w:rsidRDefault="0005080B" w:rsidP="0005080B">
      <w:pPr>
        <w:pStyle w:val="Subtitle"/>
        <w:tabs>
          <w:tab w:val="left" w:pos="1035"/>
        </w:tabs>
        <w:ind w:left="1418"/>
        <w:jc w:val="both"/>
        <w:rPr>
          <w:rFonts w:ascii="Arial" w:hAnsi="Arial" w:cs="Arial"/>
          <w:b w:val="0"/>
          <w:i/>
          <w:color w:val="FF0000"/>
          <w:sz w:val="24"/>
          <w:szCs w:val="24"/>
        </w:rPr>
      </w:pPr>
      <w:r w:rsidRPr="005029BB">
        <w:rPr>
          <w:rFonts w:ascii="Arial" w:hAnsi="Arial" w:cs="Arial"/>
          <w:b w:val="0"/>
          <w:i/>
          <w:color w:val="FF0000"/>
          <w:sz w:val="24"/>
          <w:szCs w:val="24"/>
        </w:rPr>
        <w:t>Answer: ARP in E must now determine the MAC address of 198.162.3.002. Host E sends out an ARP query packet within a broadcast Ethernet frame. Router 2 receives the query packet and sends to Host E an ARP response packet. This ARP response packet is carried by an Ethernet frame with Ethernet destination address 77-77-77-77-77-77.</w:t>
      </w:r>
      <w:r w:rsidRPr="005029BB">
        <w:rPr>
          <w:rFonts w:ascii="Arial" w:hAnsi="Arial" w:cs="Arial"/>
          <w:bCs w:val="0"/>
          <w:i/>
          <w:color w:val="FF0000"/>
          <w:sz w:val="24"/>
          <w:szCs w:val="24"/>
        </w:rPr>
        <w:t xml:space="preserve"> </w:t>
      </w:r>
    </w:p>
    <w:p w14:paraId="5DFDED90" w14:textId="16DA369F" w:rsidR="00222463" w:rsidRDefault="00222463">
      <w:pPr>
        <w:rPr>
          <w:rFonts w:ascii="Arial" w:eastAsiaTheme="minorHAnsi" w:hAnsi="Arial" w:cs="Arial"/>
          <w:bCs/>
          <w:sz w:val="24"/>
          <w:szCs w:val="24"/>
        </w:rPr>
      </w:pPr>
      <w:r>
        <w:rPr>
          <w:rFonts w:ascii="Arial" w:eastAsiaTheme="minorHAnsi" w:hAnsi="Arial" w:cs="Arial"/>
          <w:bCs/>
          <w:sz w:val="24"/>
          <w:szCs w:val="24"/>
        </w:rPr>
        <w:br w:type="page"/>
      </w:r>
    </w:p>
    <w:p w14:paraId="4460EF1E" w14:textId="77777777" w:rsidR="00076398" w:rsidRPr="00C63E86" w:rsidRDefault="00076398" w:rsidP="00076398">
      <w:pPr>
        <w:ind w:right="-900"/>
        <w:jc w:val="right"/>
        <w:rPr>
          <w:rFonts w:ascii="Arial" w:hAnsi="Arial" w:cs="Arial"/>
          <w:b/>
          <w:sz w:val="24"/>
          <w:szCs w:val="24"/>
        </w:rPr>
      </w:pPr>
      <w:r>
        <w:rPr>
          <w:rFonts w:ascii="Arial" w:hAnsi="Arial" w:cs="Arial"/>
          <w:b/>
          <w:sz w:val="24"/>
          <w:szCs w:val="24"/>
        </w:rPr>
        <w:lastRenderedPageBreak/>
        <w:t>[25</w:t>
      </w:r>
      <w:r w:rsidRPr="00C63E86">
        <w:rPr>
          <w:rFonts w:ascii="Arial" w:hAnsi="Arial" w:cs="Arial"/>
          <w:b/>
          <w:sz w:val="24"/>
          <w:szCs w:val="24"/>
        </w:rPr>
        <w:t xml:space="preserve"> marks]</w:t>
      </w:r>
    </w:p>
    <w:tbl>
      <w:tblPr>
        <w:tblW w:w="9606" w:type="dxa"/>
        <w:tblLook w:val="0000" w:firstRow="0" w:lastRow="0" w:firstColumn="0" w:lastColumn="0" w:noHBand="0" w:noVBand="0"/>
      </w:tblPr>
      <w:tblGrid>
        <w:gridCol w:w="451"/>
        <w:gridCol w:w="536"/>
        <w:gridCol w:w="7106"/>
        <w:gridCol w:w="1513"/>
      </w:tblGrid>
      <w:tr w:rsidR="00076398" w:rsidRPr="00C63E86" w14:paraId="79C8E69C" w14:textId="77777777" w:rsidTr="00891D53">
        <w:tc>
          <w:tcPr>
            <w:tcW w:w="451" w:type="dxa"/>
          </w:tcPr>
          <w:p w14:paraId="55C23088" w14:textId="77777777" w:rsidR="00076398" w:rsidRPr="00C63E86" w:rsidRDefault="00076398" w:rsidP="00891D53">
            <w:pPr>
              <w:tabs>
                <w:tab w:val="left" w:pos="7200"/>
              </w:tabs>
              <w:jc w:val="both"/>
              <w:rPr>
                <w:rFonts w:ascii="Arial" w:hAnsi="Arial" w:cs="Arial"/>
                <w:b/>
                <w:bCs/>
                <w:sz w:val="24"/>
                <w:szCs w:val="24"/>
              </w:rPr>
            </w:pPr>
            <w:r>
              <w:rPr>
                <w:rFonts w:ascii="Arial" w:hAnsi="Arial" w:cs="Arial"/>
                <w:b/>
                <w:bCs/>
                <w:sz w:val="24"/>
                <w:szCs w:val="24"/>
              </w:rPr>
              <w:t>6</w:t>
            </w:r>
          </w:p>
        </w:tc>
        <w:tc>
          <w:tcPr>
            <w:tcW w:w="536" w:type="dxa"/>
          </w:tcPr>
          <w:p w14:paraId="15CCBB0F" w14:textId="77777777" w:rsidR="00076398" w:rsidRPr="00C63E86" w:rsidRDefault="00076398" w:rsidP="00891D53">
            <w:pPr>
              <w:tabs>
                <w:tab w:val="left" w:pos="7200"/>
              </w:tabs>
              <w:jc w:val="both"/>
              <w:rPr>
                <w:rFonts w:ascii="Arial" w:hAnsi="Arial" w:cs="Arial"/>
                <w:sz w:val="24"/>
                <w:szCs w:val="24"/>
              </w:rPr>
            </w:pPr>
          </w:p>
        </w:tc>
        <w:tc>
          <w:tcPr>
            <w:tcW w:w="7106" w:type="dxa"/>
          </w:tcPr>
          <w:p w14:paraId="6A30E645" w14:textId="77777777" w:rsidR="00076398" w:rsidRPr="00564131" w:rsidRDefault="00076398" w:rsidP="00891D53">
            <w:pPr>
              <w:rPr>
                <w:rFonts w:ascii="Arial" w:hAnsi="Arial" w:cs="Arial"/>
                <w:b/>
                <w:bCs/>
                <w:sz w:val="24"/>
                <w:szCs w:val="24"/>
              </w:rPr>
            </w:pPr>
            <w:r w:rsidRPr="00564131">
              <w:rPr>
                <w:rFonts w:ascii="Arial" w:hAnsi="Arial" w:cs="Arial"/>
                <w:b/>
                <w:bCs/>
                <w:sz w:val="24"/>
                <w:szCs w:val="24"/>
              </w:rPr>
              <w:t>Security: Authentication Protocols</w:t>
            </w:r>
          </w:p>
        </w:tc>
        <w:tc>
          <w:tcPr>
            <w:tcW w:w="1513" w:type="dxa"/>
          </w:tcPr>
          <w:p w14:paraId="70FECB44" w14:textId="77777777" w:rsidR="00076398" w:rsidRPr="00C63E86" w:rsidRDefault="00076398" w:rsidP="00891D53">
            <w:pPr>
              <w:tabs>
                <w:tab w:val="left" w:pos="7200"/>
              </w:tabs>
              <w:jc w:val="both"/>
              <w:rPr>
                <w:rFonts w:ascii="Arial" w:hAnsi="Arial" w:cs="Arial"/>
                <w:sz w:val="24"/>
                <w:szCs w:val="24"/>
              </w:rPr>
            </w:pPr>
          </w:p>
        </w:tc>
      </w:tr>
      <w:tr w:rsidR="00076398" w:rsidRPr="00C63E86" w14:paraId="09771DF4" w14:textId="77777777" w:rsidTr="00891D53">
        <w:tc>
          <w:tcPr>
            <w:tcW w:w="451" w:type="dxa"/>
          </w:tcPr>
          <w:p w14:paraId="2B43F911" w14:textId="77777777" w:rsidR="00076398" w:rsidRPr="00C63E86" w:rsidRDefault="00076398" w:rsidP="00891D53">
            <w:pPr>
              <w:tabs>
                <w:tab w:val="left" w:pos="7200"/>
              </w:tabs>
              <w:jc w:val="both"/>
              <w:rPr>
                <w:rFonts w:ascii="Arial" w:hAnsi="Arial" w:cs="Arial"/>
                <w:sz w:val="24"/>
                <w:szCs w:val="24"/>
              </w:rPr>
            </w:pPr>
          </w:p>
        </w:tc>
        <w:tc>
          <w:tcPr>
            <w:tcW w:w="536" w:type="dxa"/>
          </w:tcPr>
          <w:p w14:paraId="69B6C788" w14:textId="77777777" w:rsidR="00076398" w:rsidRDefault="00076398" w:rsidP="00891D53">
            <w:pPr>
              <w:tabs>
                <w:tab w:val="left" w:pos="7200"/>
              </w:tabs>
              <w:jc w:val="both"/>
              <w:rPr>
                <w:rFonts w:ascii="Arial" w:hAnsi="Arial" w:cs="Arial"/>
                <w:sz w:val="24"/>
                <w:szCs w:val="24"/>
              </w:rPr>
            </w:pPr>
            <w:r>
              <w:rPr>
                <w:rFonts w:ascii="Arial" w:hAnsi="Arial" w:cs="Arial"/>
                <w:sz w:val="24"/>
                <w:szCs w:val="24"/>
              </w:rPr>
              <w:t>(a)</w:t>
            </w:r>
          </w:p>
        </w:tc>
        <w:tc>
          <w:tcPr>
            <w:tcW w:w="7106" w:type="dxa"/>
          </w:tcPr>
          <w:p w14:paraId="24119BC0" w14:textId="77777777" w:rsidR="00076398" w:rsidRPr="008A1216" w:rsidRDefault="00076398" w:rsidP="00891D53">
            <w:pPr>
              <w:autoSpaceDE w:val="0"/>
              <w:autoSpaceDN w:val="0"/>
              <w:adjustRightInd w:val="0"/>
              <w:rPr>
                <w:rFonts w:ascii="Arial" w:hAnsi="Arial" w:cs="Arial"/>
                <w:sz w:val="24"/>
                <w:szCs w:val="24"/>
              </w:rPr>
            </w:pPr>
            <w:r w:rsidRPr="008A1216">
              <w:rPr>
                <w:rFonts w:ascii="Arial" w:hAnsi="Arial" w:cs="Arial"/>
                <w:sz w:val="24"/>
                <w:szCs w:val="24"/>
              </w:rPr>
              <w:t xml:space="preserve">Consider </w:t>
            </w:r>
            <w:r>
              <w:rPr>
                <w:rFonts w:ascii="Arial" w:hAnsi="Arial" w:cs="Arial"/>
                <w:sz w:val="24"/>
                <w:szCs w:val="24"/>
              </w:rPr>
              <w:t>the</w:t>
            </w:r>
            <w:r w:rsidRPr="008A1216">
              <w:rPr>
                <w:rFonts w:ascii="Arial" w:hAnsi="Arial" w:cs="Arial"/>
                <w:sz w:val="24"/>
                <w:szCs w:val="24"/>
              </w:rPr>
              <w:t xml:space="preserve"> authentication protocol in Figure </w:t>
            </w:r>
            <w:r>
              <w:rPr>
                <w:rFonts w:ascii="Arial" w:hAnsi="Arial" w:cs="Arial"/>
                <w:sz w:val="24"/>
                <w:szCs w:val="24"/>
              </w:rPr>
              <w:t>X</w:t>
            </w:r>
            <w:r w:rsidRPr="008A1216">
              <w:rPr>
                <w:rFonts w:ascii="Arial" w:hAnsi="Arial" w:cs="Arial"/>
                <w:sz w:val="24"/>
                <w:szCs w:val="24"/>
              </w:rPr>
              <w:t xml:space="preserve"> in which Alice authenticates herself to</w:t>
            </w:r>
            <w:r>
              <w:rPr>
                <w:rFonts w:ascii="Arial" w:hAnsi="Arial" w:cs="Arial"/>
                <w:sz w:val="24"/>
                <w:szCs w:val="24"/>
              </w:rPr>
              <w:t xml:space="preserve"> </w:t>
            </w:r>
            <w:r w:rsidRPr="008A1216">
              <w:rPr>
                <w:rFonts w:ascii="Arial" w:hAnsi="Arial" w:cs="Arial"/>
                <w:sz w:val="24"/>
                <w:szCs w:val="24"/>
              </w:rPr>
              <w:t>Bob. Now suppose that while Alice is</w:t>
            </w:r>
          </w:p>
          <w:p w14:paraId="5290EB71" w14:textId="77777777" w:rsidR="00076398" w:rsidRDefault="00076398" w:rsidP="00891D53">
            <w:pPr>
              <w:autoSpaceDE w:val="0"/>
              <w:autoSpaceDN w:val="0"/>
              <w:adjustRightInd w:val="0"/>
              <w:rPr>
                <w:rFonts w:ascii="Arial" w:hAnsi="Arial" w:cs="Arial"/>
                <w:sz w:val="24"/>
                <w:szCs w:val="24"/>
              </w:rPr>
            </w:pPr>
            <w:r w:rsidRPr="008A1216">
              <w:rPr>
                <w:rFonts w:ascii="Arial" w:hAnsi="Arial" w:cs="Arial"/>
                <w:sz w:val="24"/>
                <w:szCs w:val="24"/>
              </w:rPr>
              <w:t>authenticating herself to Bob, Bob must authenticate himself to Alice. Give a scenario by which</w:t>
            </w:r>
            <w:r>
              <w:rPr>
                <w:rFonts w:ascii="Arial" w:hAnsi="Arial" w:cs="Arial"/>
                <w:sz w:val="24"/>
                <w:szCs w:val="24"/>
              </w:rPr>
              <w:t xml:space="preserve"> </w:t>
            </w:r>
            <w:r w:rsidRPr="008A1216">
              <w:rPr>
                <w:rFonts w:ascii="Arial" w:hAnsi="Arial" w:cs="Arial"/>
                <w:sz w:val="24"/>
                <w:szCs w:val="24"/>
              </w:rPr>
              <w:t xml:space="preserve">Trudy, pretending to be Alice, can now authenticate herself to </w:t>
            </w:r>
            <w:r>
              <w:rPr>
                <w:rFonts w:ascii="Arial" w:hAnsi="Arial" w:cs="Arial"/>
                <w:sz w:val="24"/>
                <w:szCs w:val="24"/>
              </w:rPr>
              <w:t>B</w:t>
            </w:r>
            <w:r w:rsidRPr="008A1216">
              <w:rPr>
                <w:rFonts w:ascii="Arial" w:hAnsi="Arial" w:cs="Arial"/>
                <w:sz w:val="24"/>
                <w:szCs w:val="24"/>
              </w:rPr>
              <w:t>ob as Alice. (Hint: Consider that</w:t>
            </w:r>
            <w:r>
              <w:rPr>
                <w:rFonts w:ascii="Arial" w:hAnsi="Arial" w:cs="Arial"/>
                <w:sz w:val="24"/>
                <w:szCs w:val="24"/>
              </w:rPr>
              <w:t xml:space="preserve"> </w:t>
            </w:r>
            <w:r w:rsidRPr="008A1216">
              <w:rPr>
                <w:rFonts w:ascii="Arial" w:hAnsi="Arial" w:cs="Arial"/>
                <w:sz w:val="24"/>
                <w:szCs w:val="24"/>
              </w:rPr>
              <w:t>the sequence of operations of the protocol, one with Trudy initiating and one with Bob initiating,</w:t>
            </w:r>
            <w:r>
              <w:rPr>
                <w:rFonts w:ascii="Arial" w:hAnsi="Arial" w:cs="Arial"/>
                <w:sz w:val="24"/>
                <w:szCs w:val="24"/>
              </w:rPr>
              <w:t xml:space="preserve"> </w:t>
            </w:r>
            <w:r w:rsidRPr="008A1216">
              <w:rPr>
                <w:rFonts w:ascii="Arial" w:hAnsi="Arial" w:cs="Arial"/>
                <w:sz w:val="24"/>
                <w:szCs w:val="24"/>
              </w:rPr>
              <w:t>can be arbitrarily interleaved. Pay particular attention to the fact that both Bob and Alice will use</w:t>
            </w:r>
            <w:r>
              <w:rPr>
                <w:rFonts w:ascii="Arial" w:hAnsi="Arial" w:cs="Arial"/>
                <w:sz w:val="24"/>
                <w:szCs w:val="24"/>
              </w:rPr>
              <w:t xml:space="preserve"> </w:t>
            </w:r>
            <w:r w:rsidRPr="008A1216">
              <w:rPr>
                <w:rFonts w:ascii="Arial" w:hAnsi="Arial" w:cs="Arial"/>
                <w:sz w:val="24"/>
                <w:szCs w:val="24"/>
              </w:rPr>
              <w:t>a nonce, and that if care is not taken, the same nonce can be used maliciously.)</w:t>
            </w:r>
          </w:p>
          <w:p w14:paraId="1CA52DF6" w14:textId="77777777" w:rsidR="00076398" w:rsidRDefault="00076398" w:rsidP="00891D53">
            <w:pPr>
              <w:autoSpaceDE w:val="0"/>
              <w:autoSpaceDN w:val="0"/>
              <w:adjustRightInd w:val="0"/>
              <w:rPr>
                <w:rFonts w:ascii="Arial" w:hAnsi="Arial" w:cs="Arial"/>
                <w:sz w:val="24"/>
                <w:szCs w:val="24"/>
              </w:rPr>
            </w:pPr>
          </w:p>
          <w:p w14:paraId="07E0FD07" w14:textId="77777777" w:rsidR="00076398" w:rsidRDefault="00076398" w:rsidP="00891D53">
            <w:pPr>
              <w:autoSpaceDE w:val="0"/>
              <w:autoSpaceDN w:val="0"/>
              <w:adjustRightInd w:val="0"/>
              <w:jc w:val="center"/>
            </w:pPr>
            <w:r>
              <w:object w:dxaOrig="4657" w:dyaOrig="4448" w14:anchorId="1F957973">
                <v:shape id="_x0000_i1072" type="#_x0000_t75" style="width:190.55pt;height:181.75pt" o:ole="">
                  <v:imagedata r:id="rId25" o:title=""/>
                </v:shape>
                <o:OLEObject Type="Embed" ProgID="PBrush" ShapeID="_x0000_i1072" DrawAspect="Content" ObjectID="_1760709315" r:id="rId26"/>
              </w:object>
            </w:r>
          </w:p>
          <w:p w14:paraId="5D57B408" w14:textId="77777777" w:rsidR="00076398" w:rsidRDefault="00076398" w:rsidP="00891D53">
            <w:pPr>
              <w:autoSpaceDE w:val="0"/>
              <w:autoSpaceDN w:val="0"/>
              <w:adjustRightInd w:val="0"/>
              <w:jc w:val="center"/>
              <w:rPr>
                <w:rFonts w:ascii="Arial" w:hAnsi="Arial" w:cs="Arial"/>
                <w:sz w:val="24"/>
                <w:szCs w:val="24"/>
              </w:rPr>
            </w:pPr>
            <w:r w:rsidRPr="008A1216">
              <w:rPr>
                <w:rFonts w:ascii="Arial" w:hAnsi="Arial" w:cs="Arial"/>
                <w:sz w:val="24"/>
                <w:szCs w:val="24"/>
              </w:rPr>
              <w:t xml:space="preserve">Figure </w:t>
            </w:r>
            <w:r>
              <w:rPr>
                <w:rFonts w:ascii="Arial" w:hAnsi="Arial" w:cs="Arial"/>
                <w:sz w:val="24"/>
                <w:szCs w:val="24"/>
              </w:rPr>
              <w:t>X Simple Authentication Protocol</w:t>
            </w:r>
          </w:p>
          <w:p w14:paraId="08A2837B" w14:textId="77777777" w:rsidR="00076398" w:rsidRPr="00206489" w:rsidRDefault="00076398" w:rsidP="00891D53">
            <w:pPr>
              <w:autoSpaceDE w:val="0"/>
              <w:autoSpaceDN w:val="0"/>
              <w:adjustRightInd w:val="0"/>
              <w:rPr>
                <w:rFonts w:ascii="Arial" w:hAnsi="Arial" w:cs="Arial"/>
                <w:i/>
                <w:iCs/>
                <w:color w:val="FF0000"/>
                <w:sz w:val="24"/>
                <w:szCs w:val="24"/>
              </w:rPr>
            </w:pPr>
            <w:r w:rsidRPr="00206489">
              <w:rPr>
                <w:rFonts w:ascii="Arial" w:hAnsi="Arial" w:cs="Arial"/>
                <w:i/>
                <w:iCs/>
                <w:color w:val="FF0000"/>
                <w:sz w:val="24"/>
                <w:szCs w:val="24"/>
              </w:rPr>
              <w:t>Bob does not know if he is talking to Trudy or Alice initially.  Bob and Alice share a secret key KA-B  that is unknown to Trudy.  Trudy wants Bob to authenticate her (Trudy) as Alice.  Trudy is going to have Bob authenticate himself, and waits for Bob to start:</w:t>
            </w:r>
          </w:p>
          <w:p w14:paraId="5D9AC0BA" w14:textId="77777777" w:rsidR="00076398" w:rsidRPr="00206489" w:rsidRDefault="00076398" w:rsidP="00891D53">
            <w:pPr>
              <w:autoSpaceDE w:val="0"/>
              <w:autoSpaceDN w:val="0"/>
              <w:adjustRightInd w:val="0"/>
              <w:rPr>
                <w:rFonts w:ascii="Arial" w:hAnsi="Arial" w:cs="Arial"/>
                <w:i/>
                <w:iCs/>
                <w:color w:val="FF0000"/>
                <w:sz w:val="24"/>
                <w:szCs w:val="24"/>
              </w:rPr>
            </w:pPr>
            <w:r w:rsidRPr="00206489">
              <w:rPr>
                <w:rFonts w:ascii="Arial" w:hAnsi="Arial" w:cs="Arial"/>
                <w:i/>
                <w:iCs/>
                <w:color w:val="FF0000"/>
                <w:sz w:val="24"/>
                <w:szCs w:val="24"/>
              </w:rPr>
              <w:t>1.</w:t>
            </w:r>
            <w:r w:rsidRPr="00206489">
              <w:rPr>
                <w:rFonts w:ascii="Arial" w:hAnsi="Arial" w:cs="Arial"/>
                <w:i/>
                <w:iCs/>
                <w:color w:val="FF0000"/>
                <w:sz w:val="24"/>
                <w:szCs w:val="24"/>
              </w:rPr>
              <w:tab/>
              <w:t>Bob-to-Trudy: “I am Bob”  Commentary: Bob starts to authenticate himself. Bob’s authentication of himself to the other side then stops for a few steps.</w:t>
            </w:r>
          </w:p>
          <w:p w14:paraId="14E07E82" w14:textId="77777777" w:rsidR="00076398" w:rsidRPr="00206489" w:rsidRDefault="00076398" w:rsidP="00891D53">
            <w:pPr>
              <w:autoSpaceDE w:val="0"/>
              <w:autoSpaceDN w:val="0"/>
              <w:adjustRightInd w:val="0"/>
              <w:rPr>
                <w:rFonts w:ascii="Arial" w:hAnsi="Arial" w:cs="Arial"/>
                <w:i/>
                <w:iCs/>
                <w:color w:val="FF0000"/>
                <w:sz w:val="24"/>
                <w:szCs w:val="24"/>
              </w:rPr>
            </w:pPr>
            <w:r w:rsidRPr="00206489">
              <w:rPr>
                <w:rFonts w:ascii="Arial" w:hAnsi="Arial" w:cs="Arial"/>
                <w:i/>
                <w:iCs/>
                <w:color w:val="FF0000"/>
                <w:sz w:val="24"/>
                <w:szCs w:val="24"/>
              </w:rPr>
              <w:t>2.</w:t>
            </w:r>
            <w:r w:rsidRPr="00206489">
              <w:rPr>
                <w:rFonts w:ascii="Arial" w:hAnsi="Arial" w:cs="Arial"/>
                <w:i/>
                <w:iCs/>
                <w:color w:val="FF0000"/>
                <w:sz w:val="24"/>
                <w:szCs w:val="24"/>
              </w:rPr>
              <w:tab/>
              <w:t>Trudy-to-Bob: “I am Alice”  Commentary: Trudy starts to authenticate herself as Alice</w:t>
            </w:r>
          </w:p>
          <w:p w14:paraId="0361FA07" w14:textId="77777777" w:rsidR="00076398" w:rsidRPr="00206489" w:rsidRDefault="00076398" w:rsidP="00891D53">
            <w:pPr>
              <w:autoSpaceDE w:val="0"/>
              <w:autoSpaceDN w:val="0"/>
              <w:adjustRightInd w:val="0"/>
              <w:rPr>
                <w:rFonts w:ascii="Arial" w:hAnsi="Arial" w:cs="Arial"/>
                <w:i/>
                <w:iCs/>
                <w:color w:val="FF0000"/>
                <w:sz w:val="24"/>
                <w:szCs w:val="24"/>
              </w:rPr>
            </w:pPr>
            <w:r w:rsidRPr="00206489">
              <w:rPr>
                <w:rFonts w:ascii="Arial" w:hAnsi="Arial" w:cs="Arial"/>
                <w:i/>
                <w:iCs/>
                <w:color w:val="FF0000"/>
                <w:sz w:val="24"/>
                <w:szCs w:val="24"/>
              </w:rPr>
              <w:t>3.</w:t>
            </w:r>
            <w:r w:rsidRPr="00206489">
              <w:rPr>
                <w:rFonts w:ascii="Arial" w:hAnsi="Arial" w:cs="Arial"/>
                <w:i/>
                <w:iCs/>
                <w:color w:val="FF0000"/>
                <w:sz w:val="24"/>
                <w:szCs w:val="24"/>
              </w:rPr>
              <w:tab/>
              <w:t>Bob-to-Trudy: “R”  Commentary: Bob responds to step 2 by sending a nonce in reply.  Trudy does not yet know KA-B(R) so she can not yet reply.</w:t>
            </w:r>
          </w:p>
          <w:p w14:paraId="60C185E1" w14:textId="77777777" w:rsidR="00076398" w:rsidRPr="00206489" w:rsidRDefault="00076398" w:rsidP="00891D53">
            <w:pPr>
              <w:autoSpaceDE w:val="0"/>
              <w:autoSpaceDN w:val="0"/>
              <w:adjustRightInd w:val="0"/>
              <w:rPr>
                <w:rFonts w:ascii="Arial" w:hAnsi="Arial" w:cs="Arial"/>
                <w:i/>
                <w:iCs/>
                <w:color w:val="FF0000"/>
                <w:sz w:val="24"/>
                <w:szCs w:val="24"/>
              </w:rPr>
            </w:pPr>
            <w:r w:rsidRPr="00206489">
              <w:rPr>
                <w:rFonts w:ascii="Arial" w:hAnsi="Arial" w:cs="Arial"/>
                <w:i/>
                <w:iCs/>
                <w:color w:val="FF0000"/>
                <w:sz w:val="24"/>
                <w:szCs w:val="24"/>
              </w:rPr>
              <w:t>4.</w:t>
            </w:r>
            <w:r w:rsidRPr="00206489">
              <w:rPr>
                <w:rFonts w:ascii="Arial" w:hAnsi="Arial" w:cs="Arial"/>
                <w:i/>
                <w:iCs/>
                <w:color w:val="FF0000"/>
                <w:sz w:val="24"/>
                <w:szCs w:val="24"/>
              </w:rPr>
              <w:tab/>
              <w:t>Trudy-to-Bob: “R” Commentary: Trudy responds to step 1 now continuing Bob’s authentication, picking as the nonce for Bob to encrypt, the exact same value that Bob sent her to encrypt in Step 3.</w:t>
            </w:r>
          </w:p>
          <w:p w14:paraId="7B39F070" w14:textId="77777777" w:rsidR="00076398" w:rsidRPr="00206489" w:rsidRDefault="00076398" w:rsidP="00891D53">
            <w:pPr>
              <w:autoSpaceDE w:val="0"/>
              <w:autoSpaceDN w:val="0"/>
              <w:adjustRightInd w:val="0"/>
              <w:rPr>
                <w:rFonts w:ascii="Arial" w:hAnsi="Arial" w:cs="Arial"/>
                <w:i/>
                <w:iCs/>
                <w:color w:val="FF0000"/>
                <w:sz w:val="24"/>
                <w:szCs w:val="24"/>
              </w:rPr>
            </w:pPr>
            <w:r w:rsidRPr="00206489">
              <w:rPr>
                <w:rFonts w:ascii="Arial" w:hAnsi="Arial" w:cs="Arial"/>
                <w:i/>
                <w:iCs/>
                <w:color w:val="FF0000"/>
                <w:sz w:val="24"/>
                <w:szCs w:val="24"/>
              </w:rPr>
              <w:t>5.</w:t>
            </w:r>
            <w:r w:rsidRPr="00206489">
              <w:rPr>
                <w:rFonts w:ascii="Arial" w:hAnsi="Arial" w:cs="Arial"/>
                <w:i/>
                <w:iCs/>
                <w:color w:val="FF0000"/>
                <w:sz w:val="24"/>
                <w:szCs w:val="24"/>
              </w:rPr>
              <w:tab/>
              <w:t>Bob-to-Trudy: “KA-B(R)”  Bob completes his own authentication of himself to the other side by encrypting the nonce he was sent in step 4.  Trudy now has KA-B(R). (Note: she does not have, nor need, KA-B</w:t>
            </w:r>
          </w:p>
          <w:p w14:paraId="78C9E182" w14:textId="77777777" w:rsidR="00076398" w:rsidRPr="00C63E86" w:rsidRDefault="00076398" w:rsidP="00891D53">
            <w:pPr>
              <w:autoSpaceDE w:val="0"/>
              <w:autoSpaceDN w:val="0"/>
              <w:adjustRightInd w:val="0"/>
              <w:rPr>
                <w:rFonts w:ascii="Arial" w:hAnsi="Arial" w:cs="Arial"/>
                <w:sz w:val="24"/>
                <w:szCs w:val="24"/>
              </w:rPr>
            </w:pPr>
            <w:r w:rsidRPr="00206489">
              <w:rPr>
                <w:rFonts w:ascii="Arial" w:hAnsi="Arial" w:cs="Arial"/>
                <w:i/>
                <w:iCs/>
                <w:color w:val="FF0000"/>
                <w:sz w:val="24"/>
                <w:szCs w:val="24"/>
              </w:rPr>
              <w:lastRenderedPageBreak/>
              <w:t>6.</w:t>
            </w:r>
            <w:r w:rsidRPr="00206489">
              <w:rPr>
                <w:rFonts w:ascii="Arial" w:hAnsi="Arial" w:cs="Arial"/>
                <w:i/>
                <w:iCs/>
                <w:color w:val="FF0000"/>
                <w:sz w:val="24"/>
                <w:szCs w:val="24"/>
              </w:rPr>
              <w:tab/>
              <w:t>Trudy-to-Bob: “KA-B(R)”  Trudy  completes her authentication, responding to the R that Bob sent in step 3 above with KA-B(R).  Since Trudy has returned the properly encrypted nonce that Bob send in step 3, Bob thinks Trudy is Alice!</w:t>
            </w:r>
          </w:p>
        </w:tc>
        <w:tc>
          <w:tcPr>
            <w:tcW w:w="1513" w:type="dxa"/>
          </w:tcPr>
          <w:p w14:paraId="73DD3CEC" w14:textId="77777777" w:rsidR="00076398" w:rsidRPr="00C63E86" w:rsidRDefault="00076398" w:rsidP="00891D53">
            <w:pPr>
              <w:tabs>
                <w:tab w:val="left" w:pos="7200"/>
              </w:tabs>
              <w:jc w:val="both"/>
              <w:rPr>
                <w:rFonts w:ascii="Arial" w:hAnsi="Arial" w:cs="Arial"/>
                <w:sz w:val="24"/>
                <w:szCs w:val="24"/>
              </w:rPr>
            </w:pPr>
            <w:r w:rsidRPr="221523D0">
              <w:rPr>
                <w:rFonts w:ascii="Arial" w:hAnsi="Arial" w:cs="Arial"/>
                <w:sz w:val="24"/>
                <w:szCs w:val="24"/>
              </w:rPr>
              <w:lastRenderedPageBreak/>
              <w:t>[</w:t>
            </w:r>
            <w:r>
              <w:rPr>
                <w:rFonts w:ascii="Arial" w:hAnsi="Arial" w:cs="Arial"/>
                <w:sz w:val="24"/>
                <w:szCs w:val="24"/>
              </w:rPr>
              <w:t>20</w:t>
            </w:r>
            <w:r w:rsidRPr="221523D0">
              <w:rPr>
                <w:rFonts w:ascii="Arial" w:hAnsi="Arial" w:cs="Arial"/>
                <w:sz w:val="24"/>
                <w:szCs w:val="24"/>
              </w:rPr>
              <w:t xml:space="preserve"> marks]</w:t>
            </w:r>
          </w:p>
        </w:tc>
      </w:tr>
      <w:tr w:rsidR="00076398" w:rsidRPr="00C63E86" w14:paraId="22CEB1A2" w14:textId="77777777" w:rsidTr="00891D53">
        <w:tc>
          <w:tcPr>
            <w:tcW w:w="451" w:type="dxa"/>
          </w:tcPr>
          <w:p w14:paraId="39C4C2A1" w14:textId="77777777" w:rsidR="00076398" w:rsidRPr="00C63E86" w:rsidRDefault="00076398" w:rsidP="00891D53">
            <w:pPr>
              <w:tabs>
                <w:tab w:val="left" w:pos="7200"/>
              </w:tabs>
              <w:jc w:val="both"/>
              <w:rPr>
                <w:rFonts w:ascii="Arial" w:hAnsi="Arial" w:cs="Arial"/>
                <w:sz w:val="24"/>
                <w:szCs w:val="24"/>
              </w:rPr>
            </w:pPr>
          </w:p>
        </w:tc>
        <w:tc>
          <w:tcPr>
            <w:tcW w:w="536" w:type="dxa"/>
          </w:tcPr>
          <w:p w14:paraId="4C6B5BAD" w14:textId="77777777" w:rsidR="00076398" w:rsidRDefault="00076398" w:rsidP="00891D53">
            <w:pPr>
              <w:tabs>
                <w:tab w:val="left" w:pos="7200"/>
              </w:tabs>
              <w:jc w:val="both"/>
              <w:rPr>
                <w:rFonts w:ascii="Arial" w:hAnsi="Arial" w:cs="Arial"/>
                <w:sz w:val="24"/>
                <w:szCs w:val="24"/>
              </w:rPr>
            </w:pPr>
            <w:r>
              <w:rPr>
                <w:rFonts w:ascii="Arial" w:hAnsi="Arial" w:cs="Arial"/>
                <w:sz w:val="24"/>
                <w:szCs w:val="24"/>
              </w:rPr>
              <w:t>(b)</w:t>
            </w:r>
          </w:p>
        </w:tc>
        <w:tc>
          <w:tcPr>
            <w:tcW w:w="7106" w:type="dxa"/>
          </w:tcPr>
          <w:p w14:paraId="4DA8D6BC" w14:textId="77777777" w:rsidR="00076398" w:rsidRPr="009D15BC" w:rsidRDefault="00076398" w:rsidP="00891D53">
            <w:pPr>
              <w:rPr>
                <w:rFonts w:ascii="Arial" w:hAnsi="Arial" w:cs="Arial"/>
                <w:sz w:val="24"/>
                <w:szCs w:val="24"/>
              </w:rPr>
            </w:pPr>
            <w:r w:rsidRPr="009D15BC">
              <w:rPr>
                <w:rFonts w:ascii="Arial" w:hAnsi="Arial" w:cs="Arial"/>
                <w:sz w:val="24"/>
                <w:szCs w:val="24"/>
              </w:rPr>
              <w:t>Suppose Alice and Bob are communicating over an SSL session. Suppose an attacker,</w:t>
            </w:r>
            <w:r>
              <w:rPr>
                <w:rFonts w:ascii="Arial" w:hAnsi="Arial" w:cs="Arial"/>
                <w:sz w:val="24"/>
                <w:szCs w:val="24"/>
              </w:rPr>
              <w:t xml:space="preserve"> </w:t>
            </w:r>
            <w:r w:rsidRPr="009D15BC">
              <w:rPr>
                <w:rFonts w:ascii="Arial" w:hAnsi="Arial" w:cs="Arial"/>
                <w:sz w:val="24"/>
                <w:szCs w:val="24"/>
              </w:rPr>
              <w:t>who does not have any of the shared keys, inserts a bogus TCP segment into a packet stream</w:t>
            </w:r>
          </w:p>
          <w:p w14:paraId="6142D0CC" w14:textId="77777777" w:rsidR="00076398" w:rsidRPr="009D15BC" w:rsidRDefault="00076398" w:rsidP="00891D53">
            <w:pPr>
              <w:rPr>
                <w:rFonts w:ascii="Arial" w:hAnsi="Arial" w:cs="Arial"/>
                <w:sz w:val="24"/>
                <w:szCs w:val="24"/>
              </w:rPr>
            </w:pPr>
            <w:r w:rsidRPr="009D15BC">
              <w:rPr>
                <w:rFonts w:ascii="Arial" w:hAnsi="Arial" w:cs="Arial"/>
                <w:sz w:val="24"/>
                <w:szCs w:val="24"/>
              </w:rPr>
              <w:t>with correct TCP checksum and sequence numbers (and correct IP addresses and port</w:t>
            </w:r>
            <w:r>
              <w:rPr>
                <w:rFonts w:ascii="Arial" w:hAnsi="Arial" w:cs="Arial"/>
                <w:sz w:val="24"/>
                <w:szCs w:val="24"/>
              </w:rPr>
              <w:t xml:space="preserve"> </w:t>
            </w:r>
            <w:r w:rsidRPr="009D15BC">
              <w:rPr>
                <w:rFonts w:ascii="Arial" w:hAnsi="Arial" w:cs="Arial"/>
                <w:sz w:val="24"/>
                <w:szCs w:val="24"/>
              </w:rPr>
              <w:t>numbers). Will SSL at the receiving side accept the bogus packet and pass the payload to the</w:t>
            </w:r>
          </w:p>
          <w:p w14:paraId="5B510E87" w14:textId="77777777" w:rsidR="00076398" w:rsidRPr="00564131" w:rsidRDefault="00076398" w:rsidP="00891D53">
            <w:pPr>
              <w:autoSpaceDE w:val="0"/>
              <w:autoSpaceDN w:val="0"/>
              <w:adjustRightInd w:val="0"/>
              <w:rPr>
                <w:rFonts w:ascii="Arial" w:hAnsi="Arial" w:cs="Arial"/>
                <w:i/>
                <w:iCs/>
                <w:color w:val="FF0000"/>
                <w:sz w:val="24"/>
                <w:szCs w:val="24"/>
              </w:rPr>
            </w:pPr>
            <w:r w:rsidRPr="009D15BC">
              <w:rPr>
                <w:rFonts w:ascii="Arial" w:hAnsi="Arial" w:cs="Arial"/>
                <w:sz w:val="24"/>
                <w:szCs w:val="24"/>
              </w:rPr>
              <w:t>receiving application? Why or why not?</w:t>
            </w:r>
            <w:r>
              <w:t xml:space="preserve"> </w:t>
            </w:r>
            <w:r w:rsidRPr="00564131">
              <w:rPr>
                <w:rFonts w:ascii="Arial" w:hAnsi="Arial" w:cs="Arial"/>
                <w:i/>
                <w:iCs/>
                <w:color w:val="FF0000"/>
                <w:sz w:val="24"/>
                <w:szCs w:val="24"/>
              </w:rPr>
              <w:t>No, the bogus packet will fail the integrity check (which uses a shared MAC key).</w:t>
            </w:r>
          </w:p>
          <w:p w14:paraId="4FA74AE0" w14:textId="77777777" w:rsidR="00076398" w:rsidRPr="00C63E86" w:rsidRDefault="00076398" w:rsidP="00891D53">
            <w:pPr>
              <w:autoSpaceDE w:val="0"/>
              <w:autoSpaceDN w:val="0"/>
              <w:adjustRightInd w:val="0"/>
            </w:pPr>
          </w:p>
        </w:tc>
        <w:tc>
          <w:tcPr>
            <w:tcW w:w="1513" w:type="dxa"/>
          </w:tcPr>
          <w:p w14:paraId="5FF05A8D" w14:textId="77777777" w:rsidR="00076398" w:rsidRPr="00C63E86" w:rsidRDefault="00076398" w:rsidP="00891D53">
            <w:pPr>
              <w:tabs>
                <w:tab w:val="left" w:pos="7200"/>
              </w:tabs>
              <w:jc w:val="both"/>
              <w:rPr>
                <w:rFonts w:ascii="Arial" w:hAnsi="Arial" w:cs="Arial"/>
                <w:sz w:val="24"/>
                <w:szCs w:val="24"/>
              </w:rPr>
            </w:pPr>
            <w:r w:rsidRPr="221523D0">
              <w:rPr>
                <w:rFonts w:ascii="Arial" w:hAnsi="Arial" w:cs="Arial"/>
                <w:sz w:val="24"/>
                <w:szCs w:val="24"/>
              </w:rPr>
              <w:t>[</w:t>
            </w:r>
            <w:r>
              <w:rPr>
                <w:rFonts w:ascii="Arial" w:hAnsi="Arial" w:cs="Arial"/>
                <w:sz w:val="24"/>
                <w:szCs w:val="24"/>
              </w:rPr>
              <w:t>5</w:t>
            </w:r>
            <w:r w:rsidRPr="221523D0">
              <w:rPr>
                <w:rFonts w:ascii="Arial" w:hAnsi="Arial" w:cs="Arial"/>
                <w:sz w:val="24"/>
                <w:szCs w:val="24"/>
              </w:rPr>
              <w:t xml:space="preserve"> marks]</w:t>
            </w:r>
          </w:p>
        </w:tc>
      </w:tr>
    </w:tbl>
    <w:p w14:paraId="4C6E2FE0" w14:textId="77777777" w:rsidR="0005080B" w:rsidRPr="0005080B" w:rsidRDefault="0005080B" w:rsidP="00941BAD">
      <w:pPr>
        <w:jc w:val="both"/>
        <w:rPr>
          <w:rFonts w:ascii="Arial" w:eastAsiaTheme="minorHAnsi" w:hAnsi="Arial" w:cs="Arial"/>
          <w:bCs/>
          <w:sz w:val="24"/>
          <w:szCs w:val="24"/>
        </w:rPr>
      </w:pPr>
    </w:p>
    <w:sectPr w:rsidR="0005080B" w:rsidRPr="0005080B" w:rsidSect="00A22000">
      <w:pgSz w:w="11907" w:h="16840" w:code="9"/>
      <w:pgMar w:top="1191" w:right="1797" w:bottom="1888" w:left="1797" w:header="709" w:footer="90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74943" w14:textId="77777777" w:rsidR="00620BDC" w:rsidRDefault="00620BDC">
      <w:r>
        <w:separator/>
      </w:r>
    </w:p>
  </w:endnote>
  <w:endnote w:type="continuationSeparator" w:id="0">
    <w:p w14:paraId="52D4AEB9" w14:textId="77777777" w:rsidR="00620BDC" w:rsidRDefault="00620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9E90C" w14:textId="389F3F1F" w:rsidR="0013399B" w:rsidRPr="008D5BB6" w:rsidRDefault="0013399B">
    <w:pPr>
      <w:pStyle w:val="Footer"/>
      <w:rPr>
        <w:rFonts w:ascii="Arial" w:hAnsi="Arial" w:cs="Arial"/>
      </w:rPr>
    </w:pPr>
    <w:r w:rsidRPr="008D5BB6">
      <w:rPr>
        <w:rFonts w:ascii="Arial" w:hAnsi="Arial" w:cs="Arial"/>
      </w:rPr>
      <w:t>CS</w:t>
    </w:r>
    <w:r w:rsidR="00426810">
      <w:rPr>
        <w:rFonts w:ascii="Arial" w:hAnsi="Arial" w:cs="Arial"/>
      </w:rPr>
      <w:t>32</w:t>
    </w:r>
    <w:r w:rsidR="004A26BA">
      <w:rPr>
        <w:rFonts w:ascii="Arial" w:hAnsi="Arial" w:cs="Arial"/>
      </w:rPr>
      <w:t>0</w:t>
    </w:r>
    <w:r w:rsidRPr="008D5BB6">
      <w:rPr>
        <w:rFonts w:ascii="Arial" w:hAnsi="Arial" w:cs="Arial"/>
      </w:rPr>
      <w:tab/>
      <w:t xml:space="preserve">Page </w:t>
    </w:r>
    <w:r w:rsidRPr="008D5BB6">
      <w:rPr>
        <w:rStyle w:val="PageNumber"/>
        <w:rFonts w:ascii="Arial" w:hAnsi="Arial" w:cs="Arial"/>
      </w:rPr>
      <w:fldChar w:fldCharType="begin"/>
    </w:r>
    <w:r w:rsidRPr="008D5BB6">
      <w:rPr>
        <w:rStyle w:val="PageNumber"/>
        <w:rFonts w:ascii="Arial" w:hAnsi="Arial" w:cs="Arial"/>
      </w:rPr>
      <w:instrText xml:space="preserve"> PAGE </w:instrText>
    </w:r>
    <w:r w:rsidRPr="008D5BB6">
      <w:rPr>
        <w:rStyle w:val="PageNumber"/>
        <w:rFonts w:ascii="Arial" w:hAnsi="Arial" w:cs="Arial"/>
      </w:rPr>
      <w:fldChar w:fldCharType="separate"/>
    </w:r>
    <w:r w:rsidR="005E2466">
      <w:rPr>
        <w:rStyle w:val="PageNumber"/>
        <w:rFonts w:ascii="Arial" w:hAnsi="Arial" w:cs="Arial"/>
        <w:noProof/>
      </w:rPr>
      <w:t>1</w:t>
    </w:r>
    <w:r w:rsidRPr="008D5BB6">
      <w:rPr>
        <w:rStyle w:val="PageNumber"/>
        <w:rFonts w:ascii="Arial" w:hAnsi="Arial" w:cs="Arial"/>
      </w:rPr>
      <w:fldChar w:fldCharType="end"/>
    </w:r>
    <w:r w:rsidRPr="008D5BB6">
      <w:rPr>
        <w:rFonts w:ascii="Arial" w:hAnsi="Arial" w:cs="Arial"/>
      </w:rPr>
      <w:t xml:space="preserve"> of</w:t>
    </w:r>
    <w:r>
      <w:rPr>
        <w:rFonts w:ascii="Arial" w:hAnsi="Arial" w:cs="Arial"/>
      </w:rPr>
      <w:t xml:space="preserve"> </w:t>
    </w:r>
    <w:r>
      <w:rPr>
        <w:rFonts w:ascii="Arial" w:hAnsi="Arial" w:cs="Arial"/>
      </w:rPr>
      <w:fldChar w:fldCharType="begin"/>
    </w:r>
    <w:r>
      <w:rPr>
        <w:rFonts w:ascii="Arial" w:hAnsi="Arial" w:cs="Arial"/>
      </w:rPr>
      <w:instrText xml:space="preserve"> = </w:instrTex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sidR="00E920BA">
      <w:rPr>
        <w:rFonts w:ascii="Arial" w:hAnsi="Arial" w:cs="Arial"/>
        <w:noProof/>
      </w:rPr>
      <w:instrText>14</w:instrText>
    </w:r>
    <w:r>
      <w:rPr>
        <w:rFonts w:ascii="Arial" w:hAnsi="Arial" w:cs="Arial"/>
      </w:rPr>
      <w:fldChar w:fldCharType="end"/>
    </w:r>
    <w:r>
      <w:rPr>
        <w:rFonts w:ascii="Arial" w:hAnsi="Arial" w:cs="Arial"/>
      </w:rPr>
      <w:instrText xml:space="preserve"> - 1 </w:instrText>
    </w:r>
    <w:r>
      <w:rPr>
        <w:rFonts w:ascii="Arial" w:hAnsi="Arial" w:cs="Arial"/>
      </w:rPr>
      <w:fldChar w:fldCharType="separate"/>
    </w:r>
    <w:r w:rsidR="00E920BA">
      <w:rPr>
        <w:rFonts w:ascii="Arial" w:hAnsi="Arial" w:cs="Arial"/>
        <w:noProof/>
      </w:rPr>
      <w:t>13</w:t>
    </w:r>
    <w:r>
      <w:rPr>
        <w:rFonts w:ascii="Arial" w:hAnsi="Arial" w:cs="Arial"/>
      </w:rPr>
      <w:fldChar w:fldCharType="end"/>
    </w:r>
    <w:r w:rsidRPr="008D5BB6">
      <w:rPr>
        <w:rStyle w:val="PageNumber"/>
        <w:rFonts w:ascii="Arial" w:hAnsi="Arial" w:cs="Arial"/>
      </w:rPr>
      <w:tab/>
    </w:r>
    <w:r w:rsidR="005E2466">
      <w:rPr>
        <w:rStyle w:val="PageNumber"/>
        <w:rFonts w:ascii="Arial" w:hAnsi="Arial" w:cs="Arial"/>
      </w:rPr>
      <w:t>Autumn</w:t>
    </w:r>
    <w:r w:rsidR="00810A66">
      <w:rPr>
        <w:rStyle w:val="PageNumber"/>
        <w:rFonts w:ascii="Arial" w:hAnsi="Arial" w:cs="Arial"/>
      </w:rPr>
      <w:t xml:space="preserve"> </w:t>
    </w:r>
    <w:r w:rsidR="00FE41EB">
      <w:rPr>
        <w:rStyle w:val="PageNumber"/>
        <w:rFonts w:ascii="Arial" w:hAnsi="Arial" w:cs="Arial"/>
      </w:rPr>
      <w:t>202</w:t>
    </w:r>
    <w:r w:rsidR="0091330E">
      <w:rPr>
        <w:rStyle w:val="PageNumber"/>
        <w:rFonts w:ascii="Arial" w:hAnsi="Arial" w:cs="Arial"/>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E25F2" w14:textId="77777777" w:rsidR="00620BDC" w:rsidRDefault="00620BDC">
      <w:r>
        <w:separator/>
      </w:r>
    </w:p>
  </w:footnote>
  <w:footnote w:type="continuationSeparator" w:id="0">
    <w:p w14:paraId="17089506" w14:textId="77777777" w:rsidR="00620BDC" w:rsidRDefault="00620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1E3A9" w14:textId="77777777" w:rsidR="008838BC" w:rsidRPr="008838BC" w:rsidRDefault="008838BC">
    <w:pPr>
      <w:pStyle w:val="Header"/>
      <w:rPr>
        <w:rFonts w:ascii="Arial" w:hAnsi="Arial" w:cs="Arial"/>
      </w:rPr>
    </w:pPr>
    <w:r>
      <w:rPr>
        <w:rFonts w:ascii="Arial" w:hAnsi="Arial" w:cs="Arial"/>
      </w:rPr>
      <w:t>© Maynooth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2A5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8C5E82"/>
    <w:multiLevelType w:val="hybridMultilevel"/>
    <w:tmpl w:val="1270C394"/>
    <w:lvl w:ilvl="0" w:tplc="71461C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E5889"/>
    <w:multiLevelType w:val="hybridMultilevel"/>
    <w:tmpl w:val="128E22D0"/>
    <w:lvl w:ilvl="0" w:tplc="DF126B68">
      <w:start w:val="1"/>
      <w:numFmt w:val="lowerRoman"/>
      <w:lvlText w:val="(%1)"/>
      <w:lvlJc w:val="left"/>
      <w:pPr>
        <w:ind w:left="1080" w:hanging="720"/>
      </w:pPr>
      <w:rPr>
        <w:rFonts w:ascii="NimbusRomNo9L-Regu" w:hAnsi="NimbusRomNo9L-Regu" w:cs="NimbusRomNo9L-Regu"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 w15:restartNumberingAfterBreak="0">
    <w:nsid w:val="04A1402D"/>
    <w:multiLevelType w:val="hybridMultilevel"/>
    <w:tmpl w:val="C892FEAE"/>
    <w:lvl w:ilvl="0" w:tplc="FA40368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6AE720F"/>
    <w:multiLevelType w:val="hybridMultilevel"/>
    <w:tmpl w:val="CA603A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A49417E"/>
    <w:multiLevelType w:val="hybridMultilevel"/>
    <w:tmpl w:val="E8B63AC8"/>
    <w:lvl w:ilvl="0" w:tplc="4DA05D7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0B545319"/>
    <w:multiLevelType w:val="hybridMultilevel"/>
    <w:tmpl w:val="DF684418"/>
    <w:lvl w:ilvl="0" w:tplc="260E41A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0FF86184"/>
    <w:multiLevelType w:val="hybridMultilevel"/>
    <w:tmpl w:val="38F46FBA"/>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D518FD"/>
    <w:multiLevelType w:val="hybridMultilevel"/>
    <w:tmpl w:val="99F82DA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2D65FFD"/>
    <w:multiLevelType w:val="hybridMultilevel"/>
    <w:tmpl w:val="4CA847C0"/>
    <w:lvl w:ilvl="0" w:tplc="D844619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3776CDA"/>
    <w:multiLevelType w:val="hybridMultilevel"/>
    <w:tmpl w:val="6FDEEF6E"/>
    <w:lvl w:ilvl="0" w:tplc="8B02553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19B60946"/>
    <w:multiLevelType w:val="hybridMultilevel"/>
    <w:tmpl w:val="3738B5DE"/>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B082E9D"/>
    <w:multiLevelType w:val="hybridMultilevel"/>
    <w:tmpl w:val="8090843E"/>
    <w:lvl w:ilvl="0" w:tplc="CB5E73EC">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25EF72F6"/>
    <w:multiLevelType w:val="hybridMultilevel"/>
    <w:tmpl w:val="4412D3A8"/>
    <w:lvl w:ilvl="0" w:tplc="B20ADB1C">
      <w:start w:val="1"/>
      <w:numFmt w:val="lowerRoman"/>
      <w:lvlText w:val="%1."/>
      <w:lvlJc w:val="left"/>
      <w:pPr>
        <w:ind w:left="1440" w:hanging="72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2E4B2E0E"/>
    <w:multiLevelType w:val="hybridMultilevel"/>
    <w:tmpl w:val="73FC1402"/>
    <w:lvl w:ilvl="0" w:tplc="15F01A96">
      <w:start w:val="1"/>
      <w:numFmt w:val="lowerRoman"/>
      <w:lvlText w:val="(%1)"/>
      <w:lvlJc w:val="left"/>
      <w:pPr>
        <w:ind w:left="1080" w:hanging="72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5" w15:restartNumberingAfterBreak="0">
    <w:nsid w:val="325D631B"/>
    <w:multiLevelType w:val="hybridMultilevel"/>
    <w:tmpl w:val="98CEB4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4EB57E4"/>
    <w:multiLevelType w:val="hybridMultilevel"/>
    <w:tmpl w:val="2A0C8C38"/>
    <w:lvl w:ilvl="0" w:tplc="BAF03696">
      <w:start w:val="1"/>
      <w:numFmt w:val="lowerLetter"/>
      <w:lvlText w:val="%1)"/>
      <w:lvlJc w:val="left"/>
      <w:pPr>
        <w:ind w:left="720" w:hanging="360"/>
      </w:pPr>
      <w:rPr>
        <w:b/>
        <w:i w:val="0"/>
        <w:color w:val="auto"/>
      </w:rPr>
    </w:lvl>
    <w:lvl w:ilvl="1" w:tplc="18090019">
      <w:start w:val="1"/>
      <w:numFmt w:val="lowerLetter"/>
      <w:lvlText w:val="%2."/>
      <w:lvlJc w:val="left"/>
      <w:pPr>
        <w:ind w:left="1440" w:hanging="360"/>
      </w:pPr>
    </w:lvl>
    <w:lvl w:ilvl="2" w:tplc="AA3E8E7A">
      <w:start w:val="1"/>
      <w:numFmt w:val="bullet"/>
      <w:lvlText w:val="•"/>
      <w:lvlJc w:val="left"/>
      <w:pPr>
        <w:ind w:left="2340" w:hanging="360"/>
      </w:pPr>
      <w:rPr>
        <w:rFonts w:ascii="Arial" w:eastAsia="Arial Unicode MS" w:hAnsi="Arial" w:cs="Arial"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357D39D5"/>
    <w:multiLevelType w:val="hybridMultilevel"/>
    <w:tmpl w:val="63C84DC4"/>
    <w:lvl w:ilvl="0" w:tplc="F714841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59F646E"/>
    <w:multiLevelType w:val="hybridMultilevel"/>
    <w:tmpl w:val="6C962CEC"/>
    <w:lvl w:ilvl="0" w:tplc="4C1AE11C">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35D73D85"/>
    <w:multiLevelType w:val="hybridMultilevel"/>
    <w:tmpl w:val="E3329926"/>
    <w:lvl w:ilvl="0" w:tplc="7E166ED8">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0" w15:restartNumberingAfterBreak="0">
    <w:nsid w:val="38B25310"/>
    <w:multiLevelType w:val="hybridMultilevel"/>
    <w:tmpl w:val="2A0C8C38"/>
    <w:lvl w:ilvl="0" w:tplc="BAF03696">
      <w:start w:val="1"/>
      <w:numFmt w:val="lowerLetter"/>
      <w:lvlText w:val="%1)"/>
      <w:lvlJc w:val="left"/>
      <w:pPr>
        <w:ind w:left="720" w:hanging="360"/>
      </w:pPr>
      <w:rPr>
        <w:b/>
        <w:i w:val="0"/>
        <w:color w:val="auto"/>
      </w:rPr>
    </w:lvl>
    <w:lvl w:ilvl="1" w:tplc="18090019">
      <w:start w:val="1"/>
      <w:numFmt w:val="lowerLetter"/>
      <w:lvlText w:val="%2."/>
      <w:lvlJc w:val="left"/>
      <w:pPr>
        <w:ind w:left="1440" w:hanging="360"/>
      </w:pPr>
    </w:lvl>
    <w:lvl w:ilvl="2" w:tplc="AA3E8E7A">
      <w:start w:val="1"/>
      <w:numFmt w:val="bullet"/>
      <w:lvlText w:val="•"/>
      <w:lvlJc w:val="left"/>
      <w:pPr>
        <w:ind w:left="2340" w:hanging="360"/>
      </w:pPr>
      <w:rPr>
        <w:rFonts w:ascii="Arial" w:eastAsia="Arial Unicode MS" w:hAnsi="Arial" w:cs="Arial"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8D9286A"/>
    <w:multiLevelType w:val="hybridMultilevel"/>
    <w:tmpl w:val="C172A496"/>
    <w:lvl w:ilvl="0" w:tplc="1480B0F2">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405A0525"/>
    <w:multiLevelType w:val="hybridMultilevel"/>
    <w:tmpl w:val="0DF4CFD6"/>
    <w:lvl w:ilvl="0" w:tplc="C53E7774">
      <w:start w:val="1"/>
      <w:numFmt w:val="lowerRoman"/>
      <w:lvlText w:val="%1."/>
      <w:lvlJc w:val="left"/>
      <w:pPr>
        <w:ind w:left="1440" w:hanging="72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15:restartNumberingAfterBreak="0">
    <w:nsid w:val="46503D24"/>
    <w:multiLevelType w:val="hybridMultilevel"/>
    <w:tmpl w:val="8848B21C"/>
    <w:lvl w:ilvl="0" w:tplc="2190F7A2">
      <w:start w:val="1"/>
      <w:numFmt w:val="lowerRoman"/>
      <w:lvlText w:val="(%1)"/>
      <w:lvlJc w:val="left"/>
      <w:pPr>
        <w:ind w:left="1080" w:hanging="72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24" w15:restartNumberingAfterBreak="0">
    <w:nsid w:val="46795FF0"/>
    <w:multiLevelType w:val="hybridMultilevel"/>
    <w:tmpl w:val="9D007C7A"/>
    <w:lvl w:ilvl="0" w:tplc="5680C914">
      <w:start w:val="1"/>
      <w:numFmt w:val="lowerLetter"/>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9408FF"/>
    <w:multiLevelType w:val="hybridMultilevel"/>
    <w:tmpl w:val="9DD8DD1E"/>
    <w:lvl w:ilvl="0" w:tplc="0809000B">
      <w:start w:val="1"/>
      <w:numFmt w:val="bullet"/>
      <w:lvlText w:val=""/>
      <w:lvlJc w:val="left"/>
      <w:pPr>
        <w:ind w:left="720" w:hanging="360"/>
      </w:pPr>
      <w:rPr>
        <w:rFonts w:ascii="Wingdings" w:hAnsi="Wingdings" w:hint="default"/>
        <w:b/>
        <w:i/>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177E53"/>
    <w:multiLevelType w:val="hybridMultilevel"/>
    <w:tmpl w:val="FED843B8"/>
    <w:lvl w:ilvl="0" w:tplc="96084E58">
      <w:start w:val="1"/>
      <w:numFmt w:val="upperRoman"/>
      <w:lvlText w:val="%1)"/>
      <w:lvlJc w:val="left"/>
      <w:pPr>
        <w:ind w:left="1080" w:hanging="72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27" w15:restartNumberingAfterBreak="0">
    <w:nsid w:val="50865A47"/>
    <w:multiLevelType w:val="hybridMultilevel"/>
    <w:tmpl w:val="77D20DF2"/>
    <w:lvl w:ilvl="0" w:tplc="93FCBBC8">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3ED6EF1"/>
    <w:multiLevelType w:val="hybridMultilevel"/>
    <w:tmpl w:val="EF0AFA80"/>
    <w:lvl w:ilvl="0" w:tplc="DAD4853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5AFA6E2E"/>
    <w:multiLevelType w:val="hybridMultilevel"/>
    <w:tmpl w:val="804C8756"/>
    <w:lvl w:ilvl="0" w:tplc="8FF2B98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CF027C6"/>
    <w:multiLevelType w:val="hybridMultilevel"/>
    <w:tmpl w:val="93D4CFD8"/>
    <w:lvl w:ilvl="0" w:tplc="B7385F6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15:restartNumberingAfterBreak="0">
    <w:nsid w:val="61C5136F"/>
    <w:multiLevelType w:val="hybridMultilevel"/>
    <w:tmpl w:val="B792D2F2"/>
    <w:lvl w:ilvl="0" w:tplc="3C32A1B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6920397D"/>
    <w:multiLevelType w:val="hybridMultilevel"/>
    <w:tmpl w:val="D9645E0C"/>
    <w:lvl w:ilvl="0" w:tplc="6D12E800">
      <w:start w:val="1"/>
      <w:numFmt w:val="lowerRoman"/>
      <w:lvlText w:val="%1)"/>
      <w:lvlJc w:val="left"/>
      <w:pPr>
        <w:ind w:left="1080" w:hanging="720"/>
      </w:pPr>
      <w:rPr>
        <w:rFonts w:ascii="Arial" w:hAnsi="Arial" w:cs="Aria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B5F6F36"/>
    <w:multiLevelType w:val="hybridMultilevel"/>
    <w:tmpl w:val="08F28544"/>
    <w:lvl w:ilvl="0" w:tplc="54827F32">
      <w:start w:val="1"/>
      <w:numFmt w:val="lowerRoman"/>
      <w:lvlText w:val="(%1)"/>
      <w:lvlJc w:val="left"/>
      <w:pPr>
        <w:ind w:left="1080" w:hanging="72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4" w15:restartNumberingAfterBreak="0">
    <w:nsid w:val="6CD31E91"/>
    <w:multiLevelType w:val="hybridMultilevel"/>
    <w:tmpl w:val="BA76CCC0"/>
    <w:lvl w:ilvl="0" w:tplc="8DDA77EA">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E5E5303"/>
    <w:multiLevelType w:val="hybridMultilevel"/>
    <w:tmpl w:val="B61A8B9C"/>
    <w:lvl w:ilvl="0" w:tplc="99BC5C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6D5039"/>
    <w:multiLevelType w:val="hybridMultilevel"/>
    <w:tmpl w:val="BAD8A792"/>
    <w:lvl w:ilvl="0" w:tplc="0409001B">
      <w:start w:val="1"/>
      <w:numFmt w:val="low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78DE1FF9"/>
    <w:multiLevelType w:val="hybridMultilevel"/>
    <w:tmpl w:val="926CA6B4"/>
    <w:lvl w:ilvl="0" w:tplc="C518D10E">
      <w:start w:val="1"/>
      <w:numFmt w:val="lowerRoman"/>
      <w:lvlText w:val="(%1)"/>
      <w:lvlJc w:val="left"/>
      <w:pPr>
        <w:ind w:left="1080" w:hanging="72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8" w15:restartNumberingAfterBreak="0">
    <w:nsid w:val="795575CB"/>
    <w:multiLevelType w:val="hybridMultilevel"/>
    <w:tmpl w:val="EBDE6482"/>
    <w:lvl w:ilvl="0" w:tplc="DFE4C8A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796A29F6"/>
    <w:multiLevelType w:val="hybridMultilevel"/>
    <w:tmpl w:val="0EB6A828"/>
    <w:lvl w:ilvl="0" w:tplc="78E4626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7BAD73A5"/>
    <w:multiLevelType w:val="hybridMultilevel"/>
    <w:tmpl w:val="AD6EC7B8"/>
    <w:lvl w:ilvl="0" w:tplc="92A2D90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1" w15:restartNumberingAfterBreak="0">
    <w:nsid w:val="7C3A234A"/>
    <w:multiLevelType w:val="hybridMultilevel"/>
    <w:tmpl w:val="06CC2D64"/>
    <w:lvl w:ilvl="0" w:tplc="8FF2B984">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7D0E43FC"/>
    <w:multiLevelType w:val="hybridMultilevel"/>
    <w:tmpl w:val="B08446B4"/>
    <w:lvl w:ilvl="0" w:tplc="DFA2C38A">
      <w:start w:val="1"/>
      <w:numFmt w:val="bullet"/>
      <w:lvlText w:val="•"/>
      <w:lvlJc w:val="left"/>
      <w:pPr>
        <w:tabs>
          <w:tab w:val="num" w:pos="720"/>
        </w:tabs>
        <w:ind w:left="720" w:hanging="360"/>
      </w:pPr>
      <w:rPr>
        <w:rFonts w:ascii="Times New Roman" w:hAnsi="Times New Roman" w:hint="default"/>
      </w:rPr>
    </w:lvl>
    <w:lvl w:ilvl="1" w:tplc="336055A8" w:tentative="1">
      <w:start w:val="1"/>
      <w:numFmt w:val="bullet"/>
      <w:lvlText w:val="•"/>
      <w:lvlJc w:val="left"/>
      <w:pPr>
        <w:tabs>
          <w:tab w:val="num" w:pos="1440"/>
        </w:tabs>
        <w:ind w:left="1440" w:hanging="360"/>
      </w:pPr>
      <w:rPr>
        <w:rFonts w:ascii="Times New Roman" w:hAnsi="Times New Roman" w:hint="default"/>
      </w:rPr>
    </w:lvl>
    <w:lvl w:ilvl="2" w:tplc="6E46CE0C" w:tentative="1">
      <w:start w:val="1"/>
      <w:numFmt w:val="bullet"/>
      <w:lvlText w:val="•"/>
      <w:lvlJc w:val="left"/>
      <w:pPr>
        <w:tabs>
          <w:tab w:val="num" w:pos="2160"/>
        </w:tabs>
        <w:ind w:left="2160" w:hanging="360"/>
      </w:pPr>
      <w:rPr>
        <w:rFonts w:ascii="Times New Roman" w:hAnsi="Times New Roman" w:hint="default"/>
      </w:rPr>
    </w:lvl>
    <w:lvl w:ilvl="3" w:tplc="26EA3566" w:tentative="1">
      <w:start w:val="1"/>
      <w:numFmt w:val="bullet"/>
      <w:lvlText w:val="•"/>
      <w:lvlJc w:val="left"/>
      <w:pPr>
        <w:tabs>
          <w:tab w:val="num" w:pos="2880"/>
        </w:tabs>
        <w:ind w:left="2880" w:hanging="360"/>
      </w:pPr>
      <w:rPr>
        <w:rFonts w:ascii="Times New Roman" w:hAnsi="Times New Roman" w:hint="default"/>
      </w:rPr>
    </w:lvl>
    <w:lvl w:ilvl="4" w:tplc="E2067E30" w:tentative="1">
      <w:start w:val="1"/>
      <w:numFmt w:val="bullet"/>
      <w:lvlText w:val="•"/>
      <w:lvlJc w:val="left"/>
      <w:pPr>
        <w:tabs>
          <w:tab w:val="num" w:pos="3600"/>
        </w:tabs>
        <w:ind w:left="3600" w:hanging="360"/>
      </w:pPr>
      <w:rPr>
        <w:rFonts w:ascii="Times New Roman" w:hAnsi="Times New Roman" w:hint="default"/>
      </w:rPr>
    </w:lvl>
    <w:lvl w:ilvl="5" w:tplc="582876E8" w:tentative="1">
      <w:start w:val="1"/>
      <w:numFmt w:val="bullet"/>
      <w:lvlText w:val="•"/>
      <w:lvlJc w:val="left"/>
      <w:pPr>
        <w:tabs>
          <w:tab w:val="num" w:pos="4320"/>
        </w:tabs>
        <w:ind w:left="4320" w:hanging="360"/>
      </w:pPr>
      <w:rPr>
        <w:rFonts w:ascii="Times New Roman" w:hAnsi="Times New Roman" w:hint="default"/>
      </w:rPr>
    </w:lvl>
    <w:lvl w:ilvl="6" w:tplc="2FA661F6" w:tentative="1">
      <w:start w:val="1"/>
      <w:numFmt w:val="bullet"/>
      <w:lvlText w:val="•"/>
      <w:lvlJc w:val="left"/>
      <w:pPr>
        <w:tabs>
          <w:tab w:val="num" w:pos="5040"/>
        </w:tabs>
        <w:ind w:left="5040" w:hanging="360"/>
      </w:pPr>
      <w:rPr>
        <w:rFonts w:ascii="Times New Roman" w:hAnsi="Times New Roman" w:hint="default"/>
      </w:rPr>
    </w:lvl>
    <w:lvl w:ilvl="7" w:tplc="AE487B18" w:tentative="1">
      <w:start w:val="1"/>
      <w:numFmt w:val="bullet"/>
      <w:lvlText w:val="•"/>
      <w:lvlJc w:val="left"/>
      <w:pPr>
        <w:tabs>
          <w:tab w:val="num" w:pos="5760"/>
        </w:tabs>
        <w:ind w:left="5760" w:hanging="360"/>
      </w:pPr>
      <w:rPr>
        <w:rFonts w:ascii="Times New Roman" w:hAnsi="Times New Roman" w:hint="default"/>
      </w:rPr>
    </w:lvl>
    <w:lvl w:ilvl="8" w:tplc="E282298A" w:tentative="1">
      <w:start w:val="1"/>
      <w:numFmt w:val="bullet"/>
      <w:lvlText w:val="•"/>
      <w:lvlJc w:val="left"/>
      <w:pPr>
        <w:tabs>
          <w:tab w:val="num" w:pos="6480"/>
        </w:tabs>
        <w:ind w:left="6480" w:hanging="360"/>
      </w:pPr>
      <w:rPr>
        <w:rFonts w:ascii="Times New Roman" w:hAnsi="Times New Roman" w:hint="default"/>
      </w:rPr>
    </w:lvl>
  </w:abstractNum>
  <w:abstractNum w:abstractNumId="43" w15:restartNumberingAfterBreak="0">
    <w:nsid w:val="7D365FE8"/>
    <w:multiLevelType w:val="hybridMultilevel"/>
    <w:tmpl w:val="7110EFAE"/>
    <w:lvl w:ilvl="0" w:tplc="4B101CA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7D631BE3"/>
    <w:multiLevelType w:val="hybridMultilevel"/>
    <w:tmpl w:val="A080007C"/>
    <w:lvl w:ilvl="0" w:tplc="5680C914">
      <w:start w:val="1"/>
      <w:numFmt w:val="lowerLetter"/>
      <w:lvlText w:val="%1)"/>
      <w:lvlJc w:val="left"/>
      <w:pPr>
        <w:ind w:left="720" w:hanging="360"/>
      </w:pPr>
      <w:rPr>
        <w:rFonts w:hint="default"/>
        <w:b/>
        <w:i/>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E277428"/>
    <w:multiLevelType w:val="hybridMultilevel"/>
    <w:tmpl w:val="E530F786"/>
    <w:lvl w:ilvl="0" w:tplc="EF66AFC6">
      <w:start w:val="1"/>
      <w:numFmt w:val="lowerRoman"/>
      <w:lvlText w:val="(%1)"/>
      <w:lvlJc w:val="left"/>
      <w:pPr>
        <w:ind w:left="1080" w:hanging="720"/>
      </w:pPr>
      <w:rPr>
        <w:rFonts w:ascii="NimbusRomNo9L-Regu" w:hAnsi="NimbusRomNo9L-Regu" w:cs="NimbusRomNo9L-Regu"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46" w15:restartNumberingAfterBreak="0">
    <w:nsid w:val="7EC11974"/>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16cid:durableId="1087966489">
    <w:abstractNumId w:val="42"/>
  </w:num>
  <w:num w:numId="2" w16cid:durableId="1136921565">
    <w:abstractNumId w:val="13"/>
  </w:num>
  <w:num w:numId="3" w16cid:durableId="998458242">
    <w:abstractNumId w:val="22"/>
  </w:num>
  <w:num w:numId="4" w16cid:durableId="1449853638">
    <w:abstractNumId w:val="37"/>
  </w:num>
  <w:num w:numId="5" w16cid:durableId="228811701">
    <w:abstractNumId w:val="26"/>
  </w:num>
  <w:num w:numId="6" w16cid:durableId="795878402">
    <w:abstractNumId w:val="14"/>
  </w:num>
  <w:num w:numId="7" w16cid:durableId="606930372">
    <w:abstractNumId w:val="2"/>
  </w:num>
  <w:num w:numId="8" w16cid:durableId="41754161">
    <w:abstractNumId w:val="33"/>
  </w:num>
  <w:num w:numId="9" w16cid:durableId="560140332">
    <w:abstractNumId w:val="23"/>
  </w:num>
  <w:num w:numId="10" w16cid:durableId="1261834161">
    <w:abstractNumId w:val="45"/>
  </w:num>
  <w:num w:numId="11" w16cid:durableId="630869656">
    <w:abstractNumId w:val="34"/>
  </w:num>
  <w:num w:numId="12" w16cid:durableId="866874942">
    <w:abstractNumId w:val="6"/>
  </w:num>
  <w:num w:numId="13" w16cid:durableId="1637878131">
    <w:abstractNumId w:val="27"/>
  </w:num>
  <w:num w:numId="14" w16cid:durableId="278529976">
    <w:abstractNumId w:val="12"/>
  </w:num>
  <w:num w:numId="15" w16cid:durableId="2060349778">
    <w:abstractNumId w:val="32"/>
  </w:num>
  <w:num w:numId="16" w16cid:durableId="1943027527">
    <w:abstractNumId w:val="9"/>
  </w:num>
  <w:num w:numId="17" w16cid:durableId="1978760045">
    <w:abstractNumId w:val="18"/>
  </w:num>
  <w:num w:numId="18" w16cid:durableId="800808803">
    <w:abstractNumId w:val="46"/>
  </w:num>
  <w:num w:numId="19" w16cid:durableId="8995454">
    <w:abstractNumId w:val="36"/>
  </w:num>
  <w:num w:numId="20" w16cid:durableId="334694384">
    <w:abstractNumId w:val="43"/>
  </w:num>
  <w:num w:numId="21" w16cid:durableId="1045564374">
    <w:abstractNumId w:val="40"/>
  </w:num>
  <w:num w:numId="22" w16cid:durableId="34740168">
    <w:abstractNumId w:val="4"/>
  </w:num>
  <w:num w:numId="23" w16cid:durableId="1818648546">
    <w:abstractNumId w:val="31"/>
  </w:num>
  <w:num w:numId="24" w16cid:durableId="425227370">
    <w:abstractNumId w:val="10"/>
  </w:num>
  <w:num w:numId="25" w16cid:durableId="529950265">
    <w:abstractNumId w:val="0"/>
  </w:num>
  <w:num w:numId="26" w16cid:durableId="1978492704">
    <w:abstractNumId w:val="35"/>
  </w:num>
  <w:num w:numId="27" w16cid:durableId="531039395">
    <w:abstractNumId w:val="1"/>
  </w:num>
  <w:num w:numId="28" w16cid:durableId="1838618369">
    <w:abstractNumId w:val="3"/>
  </w:num>
  <w:num w:numId="29" w16cid:durableId="2026177161">
    <w:abstractNumId w:val="29"/>
  </w:num>
  <w:num w:numId="30" w16cid:durableId="861165598">
    <w:abstractNumId w:val="38"/>
  </w:num>
  <w:num w:numId="31" w16cid:durableId="532883750">
    <w:abstractNumId w:val="41"/>
  </w:num>
  <w:num w:numId="32" w16cid:durableId="920217408">
    <w:abstractNumId w:val="21"/>
  </w:num>
  <w:num w:numId="33" w16cid:durableId="277876670">
    <w:abstractNumId w:val="17"/>
  </w:num>
  <w:num w:numId="34" w16cid:durableId="747574047">
    <w:abstractNumId w:val="30"/>
  </w:num>
  <w:num w:numId="35" w16cid:durableId="1377704659">
    <w:abstractNumId w:val="5"/>
  </w:num>
  <w:num w:numId="36" w16cid:durableId="623391771">
    <w:abstractNumId w:val="19"/>
  </w:num>
  <w:num w:numId="37" w16cid:durableId="637029825">
    <w:abstractNumId w:val="39"/>
  </w:num>
  <w:num w:numId="38" w16cid:durableId="269973092">
    <w:abstractNumId w:val="11"/>
  </w:num>
  <w:num w:numId="39" w16cid:durableId="221454304">
    <w:abstractNumId w:val="15"/>
  </w:num>
  <w:num w:numId="40" w16cid:durableId="719478614">
    <w:abstractNumId w:val="7"/>
  </w:num>
  <w:num w:numId="41" w16cid:durableId="167604953">
    <w:abstractNumId w:val="24"/>
  </w:num>
  <w:num w:numId="42" w16cid:durableId="498471853">
    <w:abstractNumId w:val="16"/>
  </w:num>
  <w:num w:numId="43" w16cid:durableId="1590429591">
    <w:abstractNumId w:val="20"/>
  </w:num>
  <w:num w:numId="44" w16cid:durableId="328794998">
    <w:abstractNumId w:val="28"/>
  </w:num>
  <w:num w:numId="45" w16cid:durableId="756747805">
    <w:abstractNumId w:val="44"/>
  </w:num>
  <w:num w:numId="46" w16cid:durableId="1000960448">
    <w:abstractNumId w:val="8"/>
  </w:num>
  <w:num w:numId="47" w16cid:durableId="21072811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BB6"/>
    <w:rsid w:val="000035A4"/>
    <w:rsid w:val="00006997"/>
    <w:rsid w:val="000169DB"/>
    <w:rsid w:val="000315B7"/>
    <w:rsid w:val="0003661B"/>
    <w:rsid w:val="0004228D"/>
    <w:rsid w:val="00043323"/>
    <w:rsid w:val="0004545A"/>
    <w:rsid w:val="00047355"/>
    <w:rsid w:val="0005080B"/>
    <w:rsid w:val="00052F17"/>
    <w:rsid w:val="00054F57"/>
    <w:rsid w:val="00056707"/>
    <w:rsid w:val="00057D29"/>
    <w:rsid w:val="0006274E"/>
    <w:rsid w:val="00063414"/>
    <w:rsid w:val="00076398"/>
    <w:rsid w:val="000833AE"/>
    <w:rsid w:val="00085934"/>
    <w:rsid w:val="0009185D"/>
    <w:rsid w:val="0009367C"/>
    <w:rsid w:val="000A47CE"/>
    <w:rsid w:val="000B0BF4"/>
    <w:rsid w:val="000B64ED"/>
    <w:rsid w:val="000C0958"/>
    <w:rsid w:val="000C1844"/>
    <w:rsid w:val="000C237C"/>
    <w:rsid w:val="000D3272"/>
    <w:rsid w:val="000D7026"/>
    <w:rsid w:val="00100DF0"/>
    <w:rsid w:val="0010507F"/>
    <w:rsid w:val="001050D3"/>
    <w:rsid w:val="00107804"/>
    <w:rsid w:val="00111E07"/>
    <w:rsid w:val="00113C61"/>
    <w:rsid w:val="001157C2"/>
    <w:rsid w:val="00132DB5"/>
    <w:rsid w:val="0013399B"/>
    <w:rsid w:val="00133F0D"/>
    <w:rsid w:val="00134E7B"/>
    <w:rsid w:val="00145F49"/>
    <w:rsid w:val="00147DD2"/>
    <w:rsid w:val="00153003"/>
    <w:rsid w:val="00153034"/>
    <w:rsid w:val="00157C85"/>
    <w:rsid w:val="00160CF8"/>
    <w:rsid w:val="00163FFC"/>
    <w:rsid w:val="00167D7F"/>
    <w:rsid w:val="0017252F"/>
    <w:rsid w:val="00177220"/>
    <w:rsid w:val="00184E40"/>
    <w:rsid w:val="00194B34"/>
    <w:rsid w:val="001A0DE7"/>
    <w:rsid w:val="001A309E"/>
    <w:rsid w:val="001A38C4"/>
    <w:rsid w:val="001A4C7D"/>
    <w:rsid w:val="001B0B5D"/>
    <w:rsid w:val="001B13B4"/>
    <w:rsid w:val="001B30C1"/>
    <w:rsid w:val="001B5BFF"/>
    <w:rsid w:val="001B6737"/>
    <w:rsid w:val="001C47CB"/>
    <w:rsid w:val="001C79EE"/>
    <w:rsid w:val="001E4EFF"/>
    <w:rsid w:val="001F4000"/>
    <w:rsid w:val="001F5363"/>
    <w:rsid w:val="001F68C5"/>
    <w:rsid w:val="001F6ADA"/>
    <w:rsid w:val="002052BD"/>
    <w:rsid w:val="00220EC4"/>
    <w:rsid w:val="00222463"/>
    <w:rsid w:val="00223F0A"/>
    <w:rsid w:val="00226ECE"/>
    <w:rsid w:val="002270FF"/>
    <w:rsid w:val="00232E15"/>
    <w:rsid w:val="00234652"/>
    <w:rsid w:val="00236A7F"/>
    <w:rsid w:val="00237A52"/>
    <w:rsid w:val="0024119F"/>
    <w:rsid w:val="002548ED"/>
    <w:rsid w:val="002603F1"/>
    <w:rsid w:val="002645EE"/>
    <w:rsid w:val="0026562E"/>
    <w:rsid w:val="00266445"/>
    <w:rsid w:val="002767A1"/>
    <w:rsid w:val="00277B47"/>
    <w:rsid w:val="0028795D"/>
    <w:rsid w:val="0029031E"/>
    <w:rsid w:val="002959AB"/>
    <w:rsid w:val="00296245"/>
    <w:rsid w:val="002A54A0"/>
    <w:rsid w:val="002B19BE"/>
    <w:rsid w:val="002B41A6"/>
    <w:rsid w:val="002F23A7"/>
    <w:rsid w:val="00301674"/>
    <w:rsid w:val="00304716"/>
    <w:rsid w:val="00313521"/>
    <w:rsid w:val="003161B1"/>
    <w:rsid w:val="003201CE"/>
    <w:rsid w:val="00325084"/>
    <w:rsid w:val="00331083"/>
    <w:rsid w:val="00331357"/>
    <w:rsid w:val="00331C12"/>
    <w:rsid w:val="00337ADD"/>
    <w:rsid w:val="0035128F"/>
    <w:rsid w:val="00361C0C"/>
    <w:rsid w:val="003739D6"/>
    <w:rsid w:val="003816A0"/>
    <w:rsid w:val="0039037E"/>
    <w:rsid w:val="00396F50"/>
    <w:rsid w:val="003974B8"/>
    <w:rsid w:val="003A3468"/>
    <w:rsid w:val="003A3951"/>
    <w:rsid w:val="003B0AA4"/>
    <w:rsid w:val="003B273B"/>
    <w:rsid w:val="003B56A8"/>
    <w:rsid w:val="003C025E"/>
    <w:rsid w:val="003C0A32"/>
    <w:rsid w:val="003C5255"/>
    <w:rsid w:val="003D6FDD"/>
    <w:rsid w:val="003D780C"/>
    <w:rsid w:val="003E5CFB"/>
    <w:rsid w:val="004005E5"/>
    <w:rsid w:val="004028C8"/>
    <w:rsid w:val="00416D29"/>
    <w:rsid w:val="00420600"/>
    <w:rsid w:val="00422FFA"/>
    <w:rsid w:val="00424926"/>
    <w:rsid w:val="00426810"/>
    <w:rsid w:val="00427EB8"/>
    <w:rsid w:val="00453074"/>
    <w:rsid w:val="00463791"/>
    <w:rsid w:val="00475451"/>
    <w:rsid w:val="00482233"/>
    <w:rsid w:val="0049114B"/>
    <w:rsid w:val="004972EF"/>
    <w:rsid w:val="004A26BA"/>
    <w:rsid w:val="004A385B"/>
    <w:rsid w:val="004A7F2C"/>
    <w:rsid w:val="004B1AE7"/>
    <w:rsid w:val="004B5A26"/>
    <w:rsid w:val="004C3015"/>
    <w:rsid w:val="004C4538"/>
    <w:rsid w:val="004C5359"/>
    <w:rsid w:val="004C6307"/>
    <w:rsid w:val="004D1C9E"/>
    <w:rsid w:val="004D4592"/>
    <w:rsid w:val="004D5AE4"/>
    <w:rsid w:val="004E03EF"/>
    <w:rsid w:val="004E09E3"/>
    <w:rsid w:val="004E2C3E"/>
    <w:rsid w:val="004F008A"/>
    <w:rsid w:val="004F5651"/>
    <w:rsid w:val="0050480E"/>
    <w:rsid w:val="00507216"/>
    <w:rsid w:val="00527449"/>
    <w:rsid w:val="0052770F"/>
    <w:rsid w:val="00543251"/>
    <w:rsid w:val="0054342B"/>
    <w:rsid w:val="0054539B"/>
    <w:rsid w:val="00546D57"/>
    <w:rsid w:val="005473C0"/>
    <w:rsid w:val="005502A0"/>
    <w:rsid w:val="00550ED2"/>
    <w:rsid w:val="00556D9E"/>
    <w:rsid w:val="0056204E"/>
    <w:rsid w:val="005668E9"/>
    <w:rsid w:val="00572C44"/>
    <w:rsid w:val="00576981"/>
    <w:rsid w:val="00582EFA"/>
    <w:rsid w:val="0058444C"/>
    <w:rsid w:val="00595F7A"/>
    <w:rsid w:val="00596B2E"/>
    <w:rsid w:val="005A1CD4"/>
    <w:rsid w:val="005A270E"/>
    <w:rsid w:val="005A3799"/>
    <w:rsid w:val="005A64AE"/>
    <w:rsid w:val="005A6FF4"/>
    <w:rsid w:val="005B2262"/>
    <w:rsid w:val="005C0628"/>
    <w:rsid w:val="005D2FA3"/>
    <w:rsid w:val="005D38FE"/>
    <w:rsid w:val="005D7642"/>
    <w:rsid w:val="005D7D6C"/>
    <w:rsid w:val="005E2466"/>
    <w:rsid w:val="005E5744"/>
    <w:rsid w:val="005F0299"/>
    <w:rsid w:val="005F3B0F"/>
    <w:rsid w:val="005F4F58"/>
    <w:rsid w:val="005F6D34"/>
    <w:rsid w:val="00612FEA"/>
    <w:rsid w:val="00614FE2"/>
    <w:rsid w:val="006162DB"/>
    <w:rsid w:val="0061692D"/>
    <w:rsid w:val="00616A46"/>
    <w:rsid w:val="00617D90"/>
    <w:rsid w:val="00620BDC"/>
    <w:rsid w:val="00623F9F"/>
    <w:rsid w:val="00625CD1"/>
    <w:rsid w:val="00627960"/>
    <w:rsid w:val="00650A35"/>
    <w:rsid w:val="006561D1"/>
    <w:rsid w:val="00666B66"/>
    <w:rsid w:val="0068035C"/>
    <w:rsid w:val="0068489E"/>
    <w:rsid w:val="00684AE4"/>
    <w:rsid w:val="00685CDB"/>
    <w:rsid w:val="0068646E"/>
    <w:rsid w:val="006A2E8F"/>
    <w:rsid w:val="006A712B"/>
    <w:rsid w:val="006B083F"/>
    <w:rsid w:val="006B1F90"/>
    <w:rsid w:val="006B4355"/>
    <w:rsid w:val="006C1C20"/>
    <w:rsid w:val="006C3FB2"/>
    <w:rsid w:val="006C71E8"/>
    <w:rsid w:val="006D0139"/>
    <w:rsid w:val="006D41E8"/>
    <w:rsid w:val="006D522F"/>
    <w:rsid w:val="006D7AD0"/>
    <w:rsid w:val="006E607F"/>
    <w:rsid w:val="00702043"/>
    <w:rsid w:val="00713FF9"/>
    <w:rsid w:val="00714C95"/>
    <w:rsid w:val="00715D1C"/>
    <w:rsid w:val="0071773B"/>
    <w:rsid w:val="00722073"/>
    <w:rsid w:val="00724AB6"/>
    <w:rsid w:val="0073486D"/>
    <w:rsid w:val="00734A74"/>
    <w:rsid w:val="00736446"/>
    <w:rsid w:val="007411D0"/>
    <w:rsid w:val="007424D7"/>
    <w:rsid w:val="0074455A"/>
    <w:rsid w:val="00753482"/>
    <w:rsid w:val="0077164F"/>
    <w:rsid w:val="007740E8"/>
    <w:rsid w:val="00777501"/>
    <w:rsid w:val="00777A5D"/>
    <w:rsid w:val="00782871"/>
    <w:rsid w:val="00795D56"/>
    <w:rsid w:val="007A0533"/>
    <w:rsid w:val="007A148D"/>
    <w:rsid w:val="007A6A9C"/>
    <w:rsid w:val="007B2E57"/>
    <w:rsid w:val="007B6622"/>
    <w:rsid w:val="007D0A9C"/>
    <w:rsid w:val="007D0BFA"/>
    <w:rsid w:val="007D159E"/>
    <w:rsid w:val="007D1FBB"/>
    <w:rsid w:val="007D3E83"/>
    <w:rsid w:val="007F02F0"/>
    <w:rsid w:val="007F1CD8"/>
    <w:rsid w:val="007F6C75"/>
    <w:rsid w:val="00800095"/>
    <w:rsid w:val="008021E9"/>
    <w:rsid w:val="00806E53"/>
    <w:rsid w:val="00810A66"/>
    <w:rsid w:val="00814C58"/>
    <w:rsid w:val="00814E52"/>
    <w:rsid w:val="0082025B"/>
    <w:rsid w:val="008263D0"/>
    <w:rsid w:val="00833F93"/>
    <w:rsid w:val="008343D2"/>
    <w:rsid w:val="00834AB3"/>
    <w:rsid w:val="00835461"/>
    <w:rsid w:val="00841609"/>
    <w:rsid w:val="008432E6"/>
    <w:rsid w:val="00845002"/>
    <w:rsid w:val="00845F72"/>
    <w:rsid w:val="00861D29"/>
    <w:rsid w:val="00864025"/>
    <w:rsid w:val="008713FF"/>
    <w:rsid w:val="0088118F"/>
    <w:rsid w:val="008838BC"/>
    <w:rsid w:val="008864B0"/>
    <w:rsid w:val="00886DB1"/>
    <w:rsid w:val="00893773"/>
    <w:rsid w:val="00895D18"/>
    <w:rsid w:val="00895E37"/>
    <w:rsid w:val="008A1C1A"/>
    <w:rsid w:val="008A2713"/>
    <w:rsid w:val="008A613B"/>
    <w:rsid w:val="008A7500"/>
    <w:rsid w:val="008B032B"/>
    <w:rsid w:val="008B44F4"/>
    <w:rsid w:val="008B4BD8"/>
    <w:rsid w:val="008B59CD"/>
    <w:rsid w:val="008B7B82"/>
    <w:rsid w:val="008C251F"/>
    <w:rsid w:val="008D0773"/>
    <w:rsid w:val="008D32F1"/>
    <w:rsid w:val="008D52F5"/>
    <w:rsid w:val="008D5BB6"/>
    <w:rsid w:val="008E1993"/>
    <w:rsid w:val="008E5166"/>
    <w:rsid w:val="00910F5D"/>
    <w:rsid w:val="0091330E"/>
    <w:rsid w:val="00916DD0"/>
    <w:rsid w:val="00921253"/>
    <w:rsid w:val="00921E1D"/>
    <w:rsid w:val="00941BAD"/>
    <w:rsid w:val="00947A39"/>
    <w:rsid w:val="0096076C"/>
    <w:rsid w:val="0096656B"/>
    <w:rsid w:val="00966821"/>
    <w:rsid w:val="00971A52"/>
    <w:rsid w:val="00974247"/>
    <w:rsid w:val="00986814"/>
    <w:rsid w:val="0099551E"/>
    <w:rsid w:val="009A4DCB"/>
    <w:rsid w:val="009B0AFE"/>
    <w:rsid w:val="009B18CB"/>
    <w:rsid w:val="009D55D0"/>
    <w:rsid w:val="009D6235"/>
    <w:rsid w:val="009E0096"/>
    <w:rsid w:val="009E0651"/>
    <w:rsid w:val="009E35A6"/>
    <w:rsid w:val="009E6D5D"/>
    <w:rsid w:val="009F170C"/>
    <w:rsid w:val="009F21B2"/>
    <w:rsid w:val="009F6384"/>
    <w:rsid w:val="00A0485E"/>
    <w:rsid w:val="00A04E54"/>
    <w:rsid w:val="00A05D78"/>
    <w:rsid w:val="00A13014"/>
    <w:rsid w:val="00A179F0"/>
    <w:rsid w:val="00A20D4B"/>
    <w:rsid w:val="00A21F13"/>
    <w:rsid w:val="00A22000"/>
    <w:rsid w:val="00A221C5"/>
    <w:rsid w:val="00A25151"/>
    <w:rsid w:val="00A32D8E"/>
    <w:rsid w:val="00A339FB"/>
    <w:rsid w:val="00A409FB"/>
    <w:rsid w:val="00A422AF"/>
    <w:rsid w:val="00A5202A"/>
    <w:rsid w:val="00A533A7"/>
    <w:rsid w:val="00A53D1C"/>
    <w:rsid w:val="00A66F65"/>
    <w:rsid w:val="00A80241"/>
    <w:rsid w:val="00A824F3"/>
    <w:rsid w:val="00A90DEE"/>
    <w:rsid w:val="00A92C02"/>
    <w:rsid w:val="00A97530"/>
    <w:rsid w:val="00AA7F85"/>
    <w:rsid w:val="00AB127E"/>
    <w:rsid w:val="00AB187C"/>
    <w:rsid w:val="00AB6F80"/>
    <w:rsid w:val="00AB7637"/>
    <w:rsid w:val="00AC101D"/>
    <w:rsid w:val="00AC2DCC"/>
    <w:rsid w:val="00AC56C6"/>
    <w:rsid w:val="00AC5A8C"/>
    <w:rsid w:val="00AD0D07"/>
    <w:rsid w:val="00AD1390"/>
    <w:rsid w:val="00AE52CB"/>
    <w:rsid w:val="00AE5535"/>
    <w:rsid w:val="00AE6A74"/>
    <w:rsid w:val="00AF19EC"/>
    <w:rsid w:val="00AF75F6"/>
    <w:rsid w:val="00B11275"/>
    <w:rsid w:val="00B1261E"/>
    <w:rsid w:val="00B15755"/>
    <w:rsid w:val="00B25D68"/>
    <w:rsid w:val="00B31F1D"/>
    <w:rsid w:val="00B40717"/>
    <w:rsid w:val="00B40A36"/>
    <w:rsid w:val="00B40A85"/>
    <w:rsid w:val="00B43610"/>
    <w:rsid w:val="00B437D9"/>
    <w:rsid w:val="00B53BB7"/>
    <w:rsid w:val="00B5472F"/>
    <w:rsid w:val="00B54D9C"/>
    <w:rsid w:val="00B54E6F"/>
    <w:rsid w:val="00B66819"/>
    <w:rsid w:val="00B753CE"/>
    <w:rsid w:val="00B77D51"/>
    <w:rsid w:val="00B8763F"/>
    <w:rsid w:val="00B92412"/>
    <w:rsid w:val="00BA1CE8"/>
    <w:rsid w:val="00BA1D22"/>
    <w:rsid w:val="00BA379F"/>
    <w:rsid w:val="00BA51C8"/>
    <w:rsid w:val="00BB2646"/>
    <w:rsid w:val="00BB657A"/>
    <w:rsid w:val="00BB686E"/>
    <w:rsid w:val="00BB6F7B"/>
    <w:rsid w:val="00BB7A94"/>
    <w:rsid w:val="00BC28D6"/>
    <w:rsid w:val="00BC2D2D"/>
    <w:rsid w:val="00BC37E9"/>
    <w:rsid w:val="00BD6727"/>
    <w:rsid w:val="00BD6CFE"/>
    <w:rsid w:val="00BE2E54"/>
    <w:rsid w:val="00BF6001"/>
    <w:rsid w:val="00C005C5"/>
    <w:rsid w:val="00C0740B"/>
    <w:rsid w:val="00C13087"/>
    <w:rsid w:val="00C24ADE"/>
    <w:rsid w:val="00C25ECB"/>
    <w:rsid w:val="00C31606"/>
    <w:rsid w:val="00C324B9"/>
    <w:rsid w:val="00C3284B"/>
    <w:rsid w:val="00C33E57"/>
    <w:rsid w:val="00C34E2D"/>
    <w:rsid w:val="00C35193"/>
    <w:rsid w:val="00C40C9F"/>
    <w:rsid w:val="00C41EA7"/>
    <w:rsid w:val="00C44B1F"/>
    <w:rsid w:val="00C47CEC"/>
    <w:rsid w:val="00C50C6F"/>
    <w:rsid w:val="00C55411"/>
    <w:rsid w:val="00C6035C"/>
    <w:rsid w:val="00C61F59"/>
    <w:rsid w:val="00C63E86"/>
    <w:rsid w:val="00C72196"/>
    <w:rsid w:val="00C775F8"/>
    <w:rsid w:val="00C779F3"/>
    <w:rsid w:val="00C77C3A"/>
    <w:rsid w:val="00C83BDF"/>
    <w:rsid w:val="00C8535F"/>
    <w:rsid w:val="00C868C9"/>
    <w:rsid w:val="00C86994"/>
    <w:rsid w:val="00C90E35"/>
    <w:rsid w:val="00CB067E"/>
    <w:rsid w:val="00CC06AB"/>
    <w:rsid w:val="00CC4EDB"/>
    <w:rsid w:val="00CC759C"/>
    <w:rsid w:val="00CD3127"/>
    <w:rsid w:val="00CD595F"/>
    <w:rsid w:val="00CD690B"/>
    <w:rsid w:val="00CE1345"/>
    <w:rsid w:val="00CE2C28"/>
    <w:rsid w:val="00CF200B"/>
    <w:rsid w:val="00D02C17"/>
    <w:rsid w:val="00D07663"/>
    <w:rsid w:val="00D10056"/>
    <w:rsid w:val="00D13EA9"/>
    <w:rsid w:val="00D2055F"/>
    <w:rsid w:val="00D22396"/>
    <w:rsid w:val="00D2772E"/>
    <w:rsid w:val="00D34E58"/>
    <w:rsid w:val="00D428E5"/>
    <w:rsid w:val="00D4471B"/>
    <w:rsid w:val="00D45752"/>
    <w:rsid w:val="00D50474"/>
    <w:rsid w:val="00D56C35"/>
    <w:rsid w:val="00D60AEE"/>
    <w:rsid w:val="00D60D58"/>
    <w:rsid w:val="00D62BC5"/>
    <w:rsid w:val="00D675C4"/>
    <w:rsid w:val="00D67D05"/>
    <w:rsid w:val="00D73CFD"/>
    <w:rsid w:val="00D80053"/>
    <w:rsid w:val="00D8127A"/>
    <w:rsid w:val="00D85E43"/>
    <w:rsid w:val="00D868B7"/>
    <w:rsid w:val="00D87D18"/>
    <w:rsid w:val="00DA004C"/>
    <w:rsid w:val="00DA5678"/>
    <w:rsid w:val="00DB7D9E"/>
    <w:rsid w:val="00DC42F1"/>
    <w:rsid w:val="00DC5148"/>
    <w:rsid w:val="00DD34D8"/>
    <w:rsid w:val="00DD5ADA"/>
    <w:rsid w:val="00DE053D"/>
    <w:rsid w:val="00DE05B5"/>
    <w:rsid w:val="00DE35DF"/>
    <w:rsid w:val="00DE53AF"/>
    <w:rsid w:val="00DE7E2C"/>
    <w:rsid w:val="00DF2027"/>
    <w:rsid w:val="00DF3237"/>
    <w:rsid w:val="00DF398E"/>
    <w:rsid w:val="00E218E8"/>
    <w:rsid w:val="00E22B5E"/>
    <w:rsid w:val="00E30A2C"/>
    <w:rsid w:val="00E573D1"/>
    <w:rsid w:val="00E606F4"/>
    <w:rsid w:val="00E77C77"/>
    <w:rsid w:val="00E803CE"/>
    <w:rsid w:val="00E829C6"/>
    <w:rsid w:val="00E82CBA"/>
    <w:rsid w:val="00E8505B"/>
    <w:rsid w:val="00E86E8A"/>
    <w:rsid w:val="00E90C52"/>
    <w:rsid w:val="00E920BA"/>
    <w:rsid w:val="00E973F1"/>
    <w:rsid w:val="00EA2670"/>
    <w:rsid w:val="00EB1F00"/>
    <w:rsid w:val="00EB23EB"/>
    <w:rsid w:val="00EC69E5"/>
    <w:rsid w:val="00ED0355"/>
    <w:rsid w:val="00ED4A73"/>
    <w:rsid w:val="00ED6087"/>
    <w:rsid w:val="00EF20EF"/>
    <w:rsid w:val="00EF374C"/>
    <w:rsid w:val="00EF63ED"/>
    <w:rsid w:val="00EF6C3E"/>
    <w:rsid w:val="00EF7674"/>
    <w:rsid w:val="00F02225"/>
    <w:rsid w:val="00F03EDF"/>
    <w:rsid w:val="00F0580A"/>
    <w:rsid w:val="00F22553"/>
    <w:rsid w:val="00F2492C"/>
    <w:rsid w:val="00F3701D"/>
    <w:rsid w:val="00F52708"/>
    <w:rsid w:val="00F557D9"/>
    <w:rsid w:val="00F61CB8"/>
    <w:rsid w:val="00F654E8"/>
    <w:rsid w:val="00F70F09"/>
    <w:rsid w:val="00F84CF0"/>
    <w:rsid w:val="00F92A04"/>
    <w:rsid w:val="00F93158"/>
    <w:rsid w:val="00F935EF"/>
    <w:rsid w:val="00F939FB"/>
    <w:rsid w:val="00FA58B1"/>
    <w:rsid w:val="00FB1C4B"/>
    <w:rsid w:val="00FB4F61"/>
    <w:rsid w:val="00FC6520"/>
    <w:rsid w:val="00FC68F7"/>
    <w:rsid w:val="00FD29C5"/>
    <w:rsid w:val="00FD3FF2"/>
    <w:rsid w:val="00FE203C"/>
    <w:rsid w:val="00FE27D2"/>
    <w:rsid w:val="00FE304D"/>
    <w:rsid w:val="00FE41EB"/>
    <w:rsid w:val="00FE7C83"/>
    <w:rsid w:val="00FF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37A74E3"/>
  <w15:chartTrackingRefBased/>
  <w15:docId w15:val="{A3355D54-7FC2-46C2-9AA3-6D99105FA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095"/>
  </w:style>
  <w:style w:type="paragraph" w:styleId="Heading1">
    <w:name w:val="heading 1"/>
    <w:basedOn w:val="Normal"/>
    <w:next w:val="Normal"/>
    <w:link w:val="Heading1Char"/>
    <w:qFormat/>
    <w:rsid w:val="008D5BB6"/>
    <w:pPr>
      <w:keepNext/>
      <w:jc w:val="center"/>
      <w:outlineLvl w:val="0"/>
    </w:pPr>
    <w:rPr>
      <w:b/>
      <w:sz w:val="36"/>
      <w:lang w:val="en-GB"/>
    </w:rPr>
  </w:style>
  <w:style w:type="paragraph" w:styleId="Heading2">
    <w:name w:val="heading 2"/>
    <w:basedOn w:val="Normal"/>
    <w:next w:val="Normal"/>
    <w:link w:val="Heading2Char"/>
    <w:qFormat/>
    <w:rsid w:val="008D5BB6"/>
    <w:pPr>
      <w:keepNext/>
      <w:jc w:val="center"/>
      <w:outlineLvl w:val="1"/>
    </w:pPr>
    <w:rPr>
      <w:b/>
      <w:sz w:val="28"/>
      <w:lang w:val="en-GB"/>
    </w:rPr>
  </w:style>
  <w:style w:type="paragraph" w:styleId="Heading3">
    <w:name w:val="heading 3"/>
    <w:basedOn w:val="Normal"/>
    <w:next w:val="Normal"/>
    <w:link w:val="Heading3Char"/>
    <w:uiPriority w:val="9"/>
    <w:semiHidden/>
    <w:unhideWhenUsed/>
    <w:qFormat/>
    <w:rsid w:val="00DE7E2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8D5BB6"/>
    <w:rPr>
      <w:rFonts w:cs="Times New Roman"/>
      <w:b/>
      <w:sz w:val="28"/>
      <w:lang w:val="en-GB" w:eastAsia="en-US" w:bidi="ar-SA"/>
    </w:rPr>
  </w:style>
  <w:style w:type="paragraph" w:styleId="Header">
    <w:name w:val="header"/>
    <w:basedOn w:val="Normal"/>
    <w:link w:val="HeaderChar"/>
    <w:rsid w:val="008D5BB6"/>
    <w:pPr>
      <w:tabs>
        <w:tab w:val="center" w:pos="4320"/>
        <w:tab w:val="right" w:pos="8640"/>
      </w:tabs>
    </w:pPr>
  </w:style>
  <w:style w:type="paragraph" w:styleId="Footer">
    <w:name w:val="footer"/>
    <w:basedOn w:val="Normal"/>
    <w:rsid w:val="008D5BB6"/>
    <w:pPr>
      <w:tabs>
        <w:tab w:val="center" w:pos="4320"/>
        <w:tab w:val="right" w:pos="8640"/>
      </w:tabs>
    </w:pPr>
  </w:style>
  <w:style w:type="character" w:styleId="PageNumber">
    <w:name w:val="page number"/>
    <w:rsid w:val="008D5BB6"/>
    <w:rPr>
      <w:rFonts w:cs="Times New Roman"/>
    </w:rPr>
  </w:style>
  <w:style w:type="character" w:customStyle="1" w:styleId="HeaderChar">
    <w:name w:val="Header Char"/>
    <w:link w:val="Header"/>
    <w:rsid w:val="00AD0D07"/>
    <w:rPr>
      <w:rFonts w:cs="Times New Roman"/>
      <w:lang w:val="en-US" w:eastAsia="en-US" w:bidi="ar-SA"/>
    </w:rPr>
  </w:style>
  <w:style w:type="paragraph" w:customStyle="1" w:styleId="ColorfulList-Accent11">
    <w:name w:val="Colorful List - Accent 11"/>
    <w:basedOn w:val="Normal"/>
    <w:qFormat/>
    <w:rsid w:val="008B4BD8"/>
    <w:pPr>
      <w:spacing w:after="200" w:line="276" w:lineRule="auto"/>
      <w:ind w:left="720"/>
      <w:contextualSpacing/>
    </w:pPr>
    <w:rPr>
      <w:rFonts w:ascii="Calibri" w:hAnsi="Calibri"/>
      <w:sz w:val="22"/>
      <w:szCs w:val="22"/>
    </w:rPr>
  </w:style>
  <w:style w:type="paragraph" w:customStyle="1" w:styleId="Default">
    <w:name w:val="Default"/>
    <w:rsid w:val="008B4BD8"/>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semiHidden/>
    <w:rsid w:val="000D7026"/>
    <w:rPr>
      <w:rFonts w:ascii="Tahoma" w:hAnsi="Tahoma" w:cs="Tahoma"/>
      <w:sz w:val="16"/>
      <w:szCs w:val="16"/>
    </w:rPr>
  </w:style>
  <w:style w:type="character" w:customStyle="1" w:styleId="BalloonTextChar">
    <w:name w:val="Balloon Text Char"/>
    <w:link w:val="BalloonText"/>
    <w:semiHidden/>
    <w:rsid w:val="000D7026"/>
    <w:rPr>
      <w:rFonts w:ascii="Tahoma" w:hAnsi="Tahoma" w:cs="Tahoma"/>
      <w:sz w:val="16"/>
      <w:szCs w:val="16"/>
    </w:rPr>
  </w:style>
  <w:style w:type="table" w:styleId="TableGrid">
    <w:name w:val="Table Grid"/>
    <w:basedOn w:val="TableNormal"/>
    <w:rsid w:val="009B0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A004C"/>
    <w:pPr>
      <w:spacing w:before="100" w:beforeAutospacing="1" w:after="100" w:afterAutospacing="1"/>
    </w:pPr>
    <w:rPr>
      <w:sz w:val="24"/>
      <w:szCs w:val="24"/>
      <w:lang w:val="en-IE" w:eastAsia="en-IE"/>
    </w:rPr>
  </w:style>
  <w:style w:type="character" w:styleId="HTMLVariable">
    <w:name w:val="HTML Variable"/>
    <w:uiPriority w:val="99"/>
    <w:semiHidden/>
    <w:unhideWhenUsed/>
    <w:rsid w:val="00DA004C"/>
    <w:rPr>
      <w:i/>
      <w:iCs/>
    </w:rPr>
  </w:style>
  <w:style w:type="character" w:customStyle="1" w:styleId="Heading1Char">
    <w:name w:val="Heading 1 Char"/>
    <w:link w:val="Heading1"/>
    <w:rsid w:val="00BD6CFE"/>
    <w:rPr>
      <w:b/>
      <w:sz w:val="36"/>
      <w:lang w:val="en-GB" w:eastAsia="en-US"/>
    </w:rPr>
  </w:style>
  <w:style w:type="paragraph" w:styleId="BodyText">
    <w:name w:val="Body Text"/>
    <w:basedOn w:val="Normal"/>
    <w:link w:val="BodyTextChar"/>
    <w:rsid w:val="00507216"/>
    <w:pPr>
      <w:suppressAutoHyphens/>
      <w:spacing w:after="140" w:line="288" w:lineRule="auto"/>
    </w:pPr>
    <w:rPr>
      <w:lang w:eastAsia="zh-CN"/>
    </w:rPr>
  </w:style>
  <w:style w:type="character" w:customStyle="1" w:styleId="BodyTextChar">
    <w:name w:val="Body Text Char"/>
    <w:link w:val="BodyText"/>
    <w:rsid w:val="00507216"/>
    <w:rPr>
      <w:lang w:val="en-US" w:eastAsia="zh-CN"/>
    </w:rPr>
  </w:style>
  <w:style w:type="paragraph" w:styleId="Caption">
    <w:name w:val="caption"/>
    <w:basedOn w:val="Normal"/>
    <w:next w:val="Normal"/>
    <w:uiPriority w:val="35"/>
    <w:unhideWhenUsed/>
    <w:qFormat/>
    <w:rsid w:val="00167D7F"/>
    <w:rPr>
      <w:b/>
      <w:bCs/>
    </w:rPr>
  </w:style>
  <w:style w:type="character" w:customStyle="1" w:styleId="Heading3Char">
    <w:name w:val="Heading 3 Char"/>
    <w:basedOn w:val="DefaultParagraphFont"/>
    <w:link w:val="Heading3"/>
    <w:uiPriority w:val="9"/>
    <w:semiHidden/>
    <w:rsid w:val="00DE7E2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23F0A"/>
    <w:pPr>
      <w:spacing w:after="200" w:line="276" w:lineRule="auto"/>
      <w:ind w:left="720"/>
      <w:contextualSpacing/>
    </w:pPr>
    <w:rPr>
      <w:rFonts w:asciiTheme="minorHAnsi" w:eastAsiaTheme="minorHAnsi" w:hAnsiTheme="minorHAnsi" w:cstheme="minorBidi"/>
      <w:sz w:val="22"/>
      <w:szCs w:val="22"/>
      <w:u w:color="000000"/>
      <w:lang w:val="en-GB"/>
    </w:rPr>
  </w:style>
  <w:style w:type="paragraph" w:styleId="Subtitle">
    <w:name w:val="Subtitle"/>
    <w:basedOn w:val="Normal"/>
    <w:link w:val="SubtitleChar"/>
    <w:qFormat/>
    <w:rsid w:val="0005080B"/>
    <w:rPr>
      <w:b/>
      <w:bCs/>
      <w:sz w:val="28"/>
      <w:szCs w:val="28"/>
      <w:u w:color="000000"/>
    </w:rPr>
  </w:style>
  <w:style w:type="character" w:customStyle="1" w:styleId="SubtitleChar">
    <w:name w:val="Subtitle Char"/>
    <w:basedOn w:val="DefaultParagraphFont"/>
    <w:link w:val="Subtitle"/>
    <w:rsid w:val="0005080B"/>
    <w:rPr>
      <w:b/>
      <w:bCs/>
      <w:sz w:val="28"/>
      <w:szCs w:val="2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sChild>
    </w:div>
    <w:div w:id="400954816">
      <w:bodyDiv w:val="1"/>
      <w:marLeft w:val="0"/>
      <w:marRight w:val="0"/>
      <w:marTop w:val="0"/>
      <w:marBottom w:val="0"/>
      <w:divBdr>
        <w:top w:val="none" w:sz="0" w:space="0" w:color="auto"/>
        <w:left w:val="none" w:sz="0" w:space="0" w:color="auto"/>
        <w:bottom w:val="none" w:sz="0" w:space="0" w:color="auto"/>
        <w:right w:val="none" w:sz="0" w:space="0" w:color="auto"/>
      </w:divBdr>
      <w:divsChild>
        <w:div w:id="2002390414">
          <w:marLeft w:val="0"/>
          <w:marRight w:val="0"/>
          <w:marTop w:val="0"/>
          <w:marBottom w:val="0"/>
          <w:divBdr>
            <w:top w:val="none" w:sz="0" w:space="0" w:color="auto"/>
            <w:left w:val="none" w:sz="0" w:space="0" w:color="auto"/>
            <w:bottom w:val="none" w:sz="0" w:space="0" w:color="auto"/>
            <w:right w:val="none" w:sz="0" w:space="0" w:color="auto"/>
          </w:divBdr>
        </w:div>
      </w:divsChild>
    </w:div>
    <w:div w:id="444739044">
      <w:bodyDiv w:val="1"/>
      <w:marLeft w:val="0"/>
      <w:marRight w:val="0"/>
      <w:marTop w:val="0"/>
      <w:marBottom w:val="0"/>
      <w:divBdr>
        <w:top w:val="none" w:sz="0" w:space="0" w:color="auto"/>
        <w:left w:val="none" w:sz="0" w:space="0" w:color="auto"/>
        <w:bottom w:val="none" w:sz="0" w:space="0" w:color="auto"/>
        <w:right w:val="none" w:sz="0" w:space="0" w:color="auto"/>
      </w:divBdr>
      <w:divsChild>
        <w:div w:id="377360622">
          <w:marLeft w:val="0"/>
          <w:marRight w:val="0"/>
          <w:marTop w:val="0"/>
          <w:marBottom w:val="0"/>
          <w:divBdr>
            <w:top w:val="none" w:sz="0" w:space="0" w:color="auto"/>
            <w:left w:val="none" w:sz="0" w:space="0" w:color="auto"/>
            <w:bottom w:val="none" w:sz="0" w:space="0" w:color="auto"/>
            <w:right w:val="none" w:sz="0" w:space="0" w:color="auto"/>
          </w:divBdr>
        </w:div>
      </w:divsChild>
    </w:div>
    <w:div w:id="816654765">
      <w:bodyDiv w:val="1"/>
      <w:marLeft w:val="0"/>
      <w:marRight w:val="0"/>
      <w:marTop w:val="0"/>
      <w:marBottom w:val="0"/>
      <w:divBdr>
        <w:top w:val="none" w:sz="0" w:space="0" w:color="auto"/>
        <w:left w:val="none" w:sz="0" w:space="0" w:color="auto"/>
        <w:bottom w:val="none" w:sz="0" w:space="0" w:color="auto"/>
        <w:right w:val="none" w:sz="0" w:space="0" w:color="auto"/>
      </w:divBdr>
    </w:div>
    <w:div w:id="889341787">
      <w:bodyDiv w:val="1"/>
      <w:marLeft w:val="0"/>
      <w:marRight w:val="0"/>
      <w:marTop w:val="0"/>
      <w:marBottom w:val="0"/>
      <w:divBdr>
        <w:top w:val="none" w:sz="0" w:space="0" w:color="auto"/>
        <w:left w:val="none" w:sz="0" w:space="0" w:color="auto"/>
        <w:bottom w:val="none" w:sz="0" w:space="0" w:color="auto"/>
        <w:right w:val="none" w:sz="0" w:space="0" w:color="auto"/>
      </w:divBdr>
    </w:div>
    <w:div w:id="1029649614">
      <w:bodyDiv w:val="1"/>
      <w:marLeft w:val="0"/>
      <w:marRight w:val="0"/>
      <w:marTop w:val="0"/>
      <w:marBottom w:val="0"/>
      <w:divBdr>
        <w:top w:val="none" w:sz="0" w:space="0" w:color="auto"/>
        <w:left w:val="none" w:sz="0" w:space="0" w:color="auto"/>
        <w:bottom w:val="none" w:sz="0" w:space="0" w:color="auto"/>
        <w:right w:val="none" w:sz="0" w:space="0" w:color="auto"/>
      </w:divBdr>
    </w:div>
    <w:div w:id="1045567096">
      <w:bodyDiv w:val="1"/>
      <w:marLeft w:val="0"/>
      <w:marRight w:val="0"/>
      <w:marTop w:val="0"/>
      <w:marBottom w:val="0"/>
      <w:divBdr>
        <w:top w:val="none" w:sz="0" w:space="0" w:color="auto"/>
        <w:left w:val="none" w:sz="0" w:space="0" w:color="auto"/>
        <w:bottom w:val="none" w:sz="0" w:space="0" w:color="auto"/>
        <w:right w:val="none" w:sz="0" w:space="0" w:color="auto"/>
      </w:divBdr>
      <w:divsChild>
        <w:div w:id="20790902">
          <w:marLeft w:val="0"/>
          <w:marRight w:val="0"/>
          <w:marTop w:val="0"/>
          <w:marBottom w:val="0"/>
          <w:divBdr>
            <w:top w:val="none" w:sz="0" w:space="0" w:color="auto"/>
            <w:left w:val="none" w:sz="0" w:space="0" w:color="auto"/>
            <w:bottom w:val="none" w:sz="0" w:space="0" w:color="auto"/>
            <w:right w:val="none" w:sz="0" w:space="0" w:color="auto"/>
          </w:divBdr>
        </w:div>
        <w:div w:id="24604781">
          <w:marLeft w:val="0"/>
          <w:marRight w:val="0"/>
          <w:marTop w:val="0"/>
          <w:marBottom w:val="0"/>
          <w:divBdr>
            <w:top w:val="none" w:sz="0" w:space="0" w:color="auto"/>
            <w:left w:val="none" w:sz="0" w:space="0" w:color="auto"/>
            <w:bottom w:val="none" w:sz="0" w:space="0" w:color="auto"/>
            <w:right w:val="none" w:sz="0" w:space="0" w:color="auto"/>
          </w:divBdr>
        </w:div>
        <w:div w:id="36051108">
          <w:marLeft w:val="0"/>
          <w:marRight w:val="0"/>
          <w:marTop w:val="0"/>
          <w:marBottom w:val="0"/>
          <w:divBdr>
            <w:top w:val="none" w:sz="0" w:space="0" w:color="auto"/>
            <w:left w:val="none" w:sz="0" w:space="0" w:color="auto"/>
            <w:bottom w:val="none" w:sz="0" w:space="0" w:color="auto"/>
            <w:right w:val="none" w:sz="0" w:space="0" w:color="auto"/>
          </w:divBdr>
        </w:div>
        <w:div w:id="63919271">
          <w:marLeft w:val="0"/>
          <w:marRight w:val="0"/>
          <w:marTop w:val="0"/>
          <w:marBottom w:val="0"/>
          <w:divBdr>
            <w:top w:val="none" w:sz="0" w:space="0" w:color="auto"/>
            <w:left w:val="none" w:sz="0" w:space="0" w:color="auto"/>
            <w:bottom w:val="none" w:sz="0" w:space="0" w:color="auto"/>
            <w:right w:val="none" w:sz="0" w:space="0" w:color="auto"/>
          </w:divBdr>
        </w:div>
        <w:div w:id="65735365">
          <w:marLeft w:val="0"/>
          <w:marRight w:val="0"/>
          <w:marTop w:val="0"/>
          <w:marBottom w:val="0"/>
          <w:divBdr>
            <w:top w:val="none" w:sz="0" w:space="0" w:color="auto"/>
            <w:left w:val="none" w:sz="0" w:space="0" w:color="auto"/>
            <w:bottom w:val="none" w:sz="0" w:space="0" w:color="auto"/>
            <w:right w:val="none" w:sz="0" w:space="0" w:color="auto"/>
          </w:divBdr>
        </w:div>
        <w:div w:id="75638259">
          <w:marLeft w:val="0"/>
          <w:marRight w:val="0"/>
          <w:marTop w:val="0"/>
          <w:marBottom w:val="0"/>
          <w:divBdr>
            <w:top w:val="none" w:sz="0" w:space="0" w:color="auto"/>
            <w:left w:val="none" w:sz="0" w:space="0" w:color="auto"/>
            <w:bottom w:val="none" w:sz="0" w:space="0" w:color="auto"/>
            <w:right w:val="none" w:sz="0" w:space="0" w:color="auto"/>
          </w:divBdr>
        </w:div>
        <w:div w:id="135148878">
          <w:marLeft w:val="0"/>
          <w:marRight w:val="0"/>
          <w:marTop w:val="0"/>
          <w:marBottom w:val="0"/>
          <w:divBdr>
            <w:top w:val="none" w:sz="0" w:space="0" w:color="auto"/>
            <w:left w:val="none" w:sz="0" w:space="0" w:color="auto"/>
            <w:bottom w:val="none" w:sz="0" w:space="0" w:color="auto"/>
            <w:right w:val="none" w:sz="0" w:space="0" w:color="auto"/>
          </w:divBdr>
        </w:div>
        <w:div w:id="170802898">
          <w:marLeft w:val="0"/>
          <w:marRight w:val="0"/>
          <w:marTop w:val="0"/>
          <w:marBottom w:val="0"/>
          <w:divBdr>
            <w:top w:val="none" w:sz="0" w:space="0" w:color="auto"/>
            <w:left w:val="none" w:sz="0" w:space="0" w:color="auto"/>
            <w:bottom w:val="none" w:sz="0" w:space="0" w:color="auto"/>
            <w:right w:val="none" w:sz="0" w:space="0" w:color="auto"/>
          </w:divBdr>
        </w:div>
        <w:div w:id="206722244">
          <w:marLeft w:val="0"/>
          <w:marRight w:val="0"/>
          <w:marTop w:val="0"/>
          <w:marBottom w:val="0"/>
          <w:divBdr>
            <w:top w:val="none" w:sz="0" w:space="0" w:color="auto"/>
            <w:left w:val="none" w:sz="0" w:space="0" w:color="auto"/>
            <w:bottom w:val="none" w:sz="0" w:space="0" w:color="auto"/>
            <w:right w:val="none" w:sz="0" w:space="0" w:color="auto"/>
          </w:divBdr>
        </w:div>
        <w:div w:id="437260407">
          <w:marLeft w:val="0"/>
          <w:marRight w:val="0"/>
          <w:marTop w:val="0"/>
          <w:marBottom w:val="0"/>
          <w:divBdr>
            <w:top w:val="none" w:sz="0" w:space="0" w:color="auto"/>
            <w:left w:val="none" w:sz="0" w:space="0" w:color="auto"/>
            <w:bottom w:val="none" w:sz="0" w:space="0" w:color="auto"/>
            <w:right w:val="none" w:sz="0" w:space="0" w:color="auto"/>
          </w:divBdr>
        </w:div>
        <w:div w:id="458650697">
          <w:marLeft w:val="0"/>
          <w:marRight w:val="0"/>
          <w:marTop w:val="0"/>
          <w:marBottom w:val="0"/>
          <w:divBdr>
            <w:top w:val="none" w:sz="0" w:space="0" w:color="auto"/>
            <w:left w:val="none" w:sz="0" w:space="0" w:color="auto"/>
            <w:bottom w:val="none" w:sz="0" w:space="0" w:color="auto"/>
            <w:right w:val="none" w:sz="0" w:space="0" w:color="auto"/>
          </w:divBdr>
        </w:div>
        <w:div w:id="474840729">
          <w:marLeft w:val="0"/>
          <w:marRight w:val="0"/>
          <w:marTop w:val="0"/>
          <w:marBottom w:val="0"/>
          <w:divBdr>
            <w:top w:val="none" w:sz="0" w:space="0" w:color="auto"/>
            <w:left w:val="none" w:sz="0" w:space="0" w:color="auto"/>
            <w:bottom w:val="none" w:sz="0" w:space="0" w:color="auto"/>
            <w:right w:val="none" w:sz="0" w:space="0" w:color="auto"/>
          </w:divBdr>
        </w:div>
        <w:div w:id="503856645">
          <w:marLeft w:val="0"/>
          <w:marRight w:val="0"/>
          <w:marTop w:val="0"/>
          <w:marBottom w:val="0"/>
          <w:divBdr>
            <w:top w:val="none" w:sz="0" w:space="0" w:color="auto"/>
            <w:left w:val="none" w:sz="0" w:space="0" w:color="auto"/>
            <w:bottom w:val="none" w:sz="0" w:space="0" w:color="auto"/>
            <w:right w:val="none" w:sz="0" w:space="0" w:color="auto"/>
          </w:divBdr>
        </w:div>
        <w:div w:id="795022232">
          <w:marLeft w:val="0"/>
          <w:marRight w:val="0"/>
          <w:marTop w:val="0"/>
          <w:marBottom w:val="0"/>
          <w:divBdr>
            <w:top w:val="none" w:sz="0" w:space="0" w:color="auto"/>
            <w:left w:val="none" w:sz="0" w:space="0" w:color="auto"/>
            <w:bottom w:val="none" w:sz="0" w:space="0" w:color="auto"/>
            <w:right w:val="none" w:sz="0" w:space="0" w:color="auto"/>
          </w:divBdr>
        </w:div>
        <w:div w:id="818617097">
          <w:marLeft w:val="0"/>
          <w:marRight w:val="0"/>
          <w:marTop w:val="0"/>
          <w:marBottom w:val="0"/>
          <w:divBdr>
            <w:top w:val="none" w:sz="0" w:space="0" w:color="auto"/>
            <w:left w:val="none" w:sz="0" w:space="0" w:color="auto"/>
            <w:bottom w:val="none" w:sz="0" w:space="0" w:color="auto"/>
            <w:right w:val="none" w:sz="0" w:space="0" w:color="auto"/>
          </w:divBdr>
        </w:div>
        <w:div w:id="868638605">
          <w:marLeft w:val="0"/>
          <w:marRight w:val="0"/>
          <w:marTop w:val="0"/>
          <w:marBottom w:val="0"/>
          <w:divBdr>
            <w:top w:val="none" w:sz="0" w:space="0" w:color="auto"/>
            <w:left w:val="none" w:sz="0" w:space="0" w:color="auto"/>
            <w:bottom w:val="none" w:sz="0" w:space="0" w:color="auto"/>
            <w:right w:val="none" w:sz="0" w:space="0" w:color="auto"/>
          </w:divBdr>
        </w:div>
        <w:div w:id="900409942">
          <w:marLeft w:val="0"/>
          <w:marRight w:val="0"/>
          <w:marTop w:val="0"/>
          <w:marBottom w:val="0"/>
          <w:divBdr>
            <w:top w:val="none" w:sz="0" w:space="0" w:color="auto"/>
            <w:left w:val="none" w:sz="0" w:space="0" w:color="auto"/>
            <w:bottom w:val="none" w:sz="0" w:space="0" w:color="auto"/>
            <w:right w:val="none" w:sz="0" w:space="0" w:color="auto"/>
          </w:divBdr>
        </w:div>
        <w:div w:id="958610942">
          <w:marLeft w:val="0"/>
          <w:marRight w:val="0"/>
          <w:marTop w:val="0"/>
          <w:marBottom w:val="0"/>
          <w:divBdr>
            <w:top w:val="none" w:sz="0" w:space="0" w:color="auto"/>
            <w:left w:val="none" w:sz="0" w:space="0" w:color="auto"/>
            <w:bottom w:val="none" w:sz="0" w:space="0" w:color="auto"/>
            <w:right w:val="none" w:sz="0" w:space="0" w:color="auto"/>
          </w:divBdr>
        </w:div>
        <w:div w:id="1024672543">
          <w:marLeft w:val="0"/>
          <w:marRight w:val="0"/>
          <w:marTop w:val="0"/>
          <w:marBottom w:val="0"/>
          <w:divBdr>
            <w:top w:val="none" w:sz="0" w:space="0" w:color="auto"/>
            <w:left w:val="none" w:sz="0" w:space="0" w:color="auto"/>
            <w:bottom w:val="none" w:sz="0" w:space="0" w:color="auto"/>
            <w:right w:val="none" w:sz="0" w:space="0" w:color="auto"/>
          </w:divBdr>
        </w:div>
        <w:div w:id="1182210040">
          <w:marLeft w:val="0"/>
          <w:marRight w:val="0"/>
          <w:marTop w:val="0"/>
          <w:marBottom w:val="0"/>
          <w:divBdr>
            <w:top w:val="none" w:sz="0" w:space="0" w:color="auto"/>
            <w:left w:val="none" w:sz="0" w:space="0" w:color="auto"/>
            <w:bottom w:val="none" w:sz="0" w:space="0" w:color="auto"/>
            <w:right w:val="none" w:sz="0" w:space="0" w:color="auto"/>
          </w:divBdr>
        </w:div>
        <w:div w:id="1254321730">
          <w:marLeft w:val="0"/>
          <w:marRight w:val="0"/>
          <w:marTop w:val="0"/>
          <w:marBottom w:val="0"/>
          <w:divBdr>
            <w:top w:val="none" w:sz="0" w:space="0" w:color="auto"/>
            <w:left w:val="none" w:sz="0" w:space="0" w:color="auto"/>
            <w:bottom w:val="none" w:sz="0" w:space="0" w:color="auto"/>
            <w:right w:val="none" w:sz="0" w:space="0" w:color="auto"/>
          </w:divBdr>
        </w:div>
        <w:div w:id="1269773987">
          <w:marLeft w:val="0"/>
          <w:marRight w:val="0"/>
          <w:marTop w:val="0"/>
          <w:marBottom w:val="0"/>
          <w:divBdr>
            <w:top w:val="none" w:sz="0" w:space="0" w:color="auto"/>
            <w:left w:val="none" w:sz="0" w:space="0" w:color="auto"/>
            <w:bottom w:val="none" w:sz="0" w:space="0" w:color="auto"/>
            <w:right w:val="none" w:sz="0" w:space="0" w:color="auto"/>
          </w:divBdr>
        </w:div>
        <w:div w:id="1307200541">
          <w:marLeft w:val="0"/>
          <w:marRight w:val="0"/>
          <w:marTop w:val="0"/>
          <w:marBottom w:val="0"/>
          <w:divBdr>
            <w:top w:val="none" w:sz="0" w:space="0" w:color="auto"/>
            <w:left w:val="none" w:sz="0" w:space="0" w:color="auto"/>
            <w:bottom w:val="none" w:sz="0" w:space="0" w:color="auto"/>
            <w:right w:val="none" w:sz="0" w:space="0" w:color="auto"/>
          </w:divBdr>
        </w:div>
        <w:div w:id="1357150490">
          <w:marLeft w:val="0"/>
          <w:marRight w:val="0"/>
          <w:marTop w:val="0"/>
          <w:marBottom w:val="0"/>
          <w:divBdr>
            <w:top w:val="none" w:sz="0" w:space="0" w:color="auto"/>
            <w:left w:val="none" w:sz="0" w:space="0" w:color="auto"/>
            <w:bottom w:val="none" w:sz="0" w:space="0" w:color="auto"/>
            <w:right w:val="none" w:sz="0" w:space="0" w:color="auto"/>
          </w:divBdr>
        </w:div>
        <w:div w:id="1572423440">
          <w:marLeft w:val="0"/>
          <w:marRight w:val="0"/>
          <w:marTop w:val="0"/>
          <w:marBottom w:val="0"/>
          <w:divBdr>
            <w:top w:val="none" w:sz="0" w:space="0" w:color="auto"/>
            <w:left w:val="none" w:sz="0" w:space="0" w:color="auto"/>
            <w:bottom w:val="none" w:sz="0" w:space="0" w:color="auto"/>
            <w:right w:val="none" w:sz="0" w:space="0" w:color="auto"/>
          </w:divBdr>
        </w:div>
        <w:div w:id="1662585256">
          <w:marLeft w:val="0"/>
          <w:marRight w:val="0"/>
          <w:marTop w:val="0"/>
          <w:marBottom w:val="0"/>
          <w:divBdr>
            <w:top w:val="none" w:sz="0" w:space="0" w:color="auto"/>
            <w:left w:val="none" w:sz="0" w:space="0" w:color="auto"/>
            <w:bottom w:val="none" w:sz="0" w:space="0" w:color="auto"/>
            <w:right w:val="none" w:sz="0" w:space="0" w:color="auto"/>
          </w:divBdr>
        </w:div>
        <w:div w:id="1667904479">
          <w:marLeft w:val="0"/>
          <w:marRight w:val="0"/>
          <w:marTop w:val="0"/>
          <w:marBottom w:val="0"/>
          <w:divBdr>
            <w:top w:val="none" w:sz="0" w:space="0" w:color="auto"/>
            <w:left w:val="none" w:sz="0" w:space="0" w:color="auto"/>
            <w:bottom w:val="none" w:sz="0" w:space="0" w:color="auto"/>
            <w:right w:val="none" w:sz="0" w:space="0" w:color="auto"/>
          </w:divBdr>
        </w:div>
        <w:div w:id="1699743898">
          <w:marLeft w:val="0"/>
          <w:marRight w:val="0"/>
          <w:marTop w:val="0"/>
          <w:marBottom w:val="0"/>
          <w:divBdr>
            <w:top w:val="none" w:sz="0" w:space="0" w:color="auto"/>
            <w:left w:val="none" w:sz="0" w:space="0" w:color="auto"/>
            <w:bottom w:val="none" w:sz="0" w:space="0" w:color="auto"/>
            <w:right w:val="none" w:sz="0" w:space="0" w:color="auto"/>
          </w:divBdr>
        </w:div>
        <w:div w:id="1918785880">
          <w:marLeft w:val="0"/>
          <w:marRight w:val="0"/>
          <w:marTop w:val="0"/>
          <w:marBottom w:val="0"/>
          <w:divBdr>
            <w:top w:val="none" w:sz="0" w:space="0" w:color="auto"/>
            <w:left w:val="none" w:sz="0" w:space="0" w:color="auto"/>
            <w:bottom w:val="none" w:sz="0" w:space="0" w:color="auto"/>
            <w:right w:val="none" w:sz="0" w:space="0" w:color="auto"/>
          </w:divBdr>
        </w:div>
        <w:div w:id="1938559764">
          <w:marLeft w:val="0"/>
          <w:marRight w:val="0"/>
          <w:marTop w:val="0"/>
          <w:marBottom w:val="0"/>
          <w:divBdr>
            <w:top w:val="none" w:sz="0" w:space="0" w:color="auto"/>
            <w:left w:val="none" w:sz="0" w:space="0" w:color="auto"/>
            <w:bottom w:val="none" w:sz="0" w:space="0" w:color="auto"/>
            <w:right w:val="none" w:sz="0" w:space="0" w:color="auto"/>
          </w:divBdr>
        </w:div>
        <w:div w:id="2062947116">
          <w:marLeft w:val="0"/>
          <w:marRight w:val="0"/>
          <w:marTop w:val="0"/>
          <w:marBottom w:val="0"/>
          <w:divBdr>
            <w:top w:val="none" w:sz="0" w:space="0" w:color="auto"/>
            <w:left w:val="none" w:sz="0" w:space="0" w:color="auto"/>
            <w:bottom w:val="none" w:sz="0" w:space="0" w:color="auto"/>
            <w:right w:val="none" w:sz="0" w:space="0" w:color="auto"/>
          </w:divBdr>
        </w:div>
        <w:div w:id="2085950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cid:image001.png@01CFBE20.3858FA60"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https://lh3.googleusercontent.com/proxy/5_Him3a8EabsAzVbS73nEukfpJFiQJMvejqF3k6fARlwHVlqETAA3cpi8G2q9SrgjLuEL0V5erDgxIk1T-VlvfP1CiDW3cyKdRmn8tyhCZUStm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lreadyAssignedTo xmlns="d210181b-cbe1-4a06-82a0-af6bf41dace3">false</AlreadyAssignedTo>
    <AssignedTo xmlns="d210181b-cbe1-4a06-82a0-af6bf41dace3">
      <UserInfo>
        <DisplayName/>
        <AccountId xsi:nil="true"/>
        <AccountType/>
      </UserInfo>
    </AssignedTo>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946689A53771D4497013E0CE7A32AA6" ma:contentTypeVersion="10" ma:contentTypeDescription="Create a new document." ma:contentTypeScope="" ma:versionID="258dd2f1c3b188b28fc48050feaf39ab">
  <xsd:schema xmlns:xsd="http://www.w3.org/2001/XMLSchema" xmlns:xs="http://www.w3.org/2001/XMLSchema" xmlns:p="http://schemas.microsoft.com/office/2006/metadata/properties" xmlns:ns2="d210181b-cbe1-4a06-82a0-af6bf41dace3" xmlns:ns3="92a14369-36b2-488b-970e-d65ad18c3c40" targetNamespace="http://schemas.microsoft.com/office/2006/metadata/properties" ma:root="true" ma:fieldsID="fe956609f72e1cb173fd058939c3ce82" ns2:_="" ns3:_="">
    <xsd:import namespace="d210181b-cbe1-4a06-82a0-af6bf41dace3"/>
    <xsd:import namespace="92a14369-36b2-488b-970e-d65ad18c3c40"/>
    <xsd:element name="properties">
      <xsd:complexType>
        <xsd:sequence>
          <xsd:element name="documentManagement">
            <xsd:complexType>
              <xsd:all>
                <xsd:element ref="ns2:AlreadyAssignedTo" minOccurs="0"/>
                <xsd:element ref="ns2:AssignedTo"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10181b-cbe1-4a06-82a0-af6bf41dace3" elementFormDefault="qualified">
    <xsd:import namespace="http://schemas.microsoft.com/office/2006/documentManagement/types"/>
    <xsd:import namespace="http://schemas.microsoft.com/office/infopath/2007/PartnerControls"/>
    <xsd:element name="AlreadyAssignedTo" ma:index="8" nillable="true" ma:displayName="AlreadyAssignedTo" ma:default="0" ma:description="Set to Yes if document has been assigned" ma:hidden="true" ma:internalName="AlreadyAssignedTo" ma:readOnly="false">
      <xsd:simpleType>
        <xsd:restriction base="dms:Boolean"/>
      </xsd:simpleType>
    </xsd:element>
    <xsd:element name="AssignedTo" ma:index="9" nillable="true" ma:displayName="AssignedTo" ma:description="Lecturer (or Lecturers) this template is assigned to. It will be shared with the lecturer(s)." ma:hidden="true" ma:list="UserInfo" ma:SharePointGroup="0" ma:internalName="AssignedTo"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hidden="true" ma:internalName="MediaServiceKeyPoint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a14369-36b2-488b-970e-d65ad18c3c40"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CBC4B-17DC-41DB-A626-780AC6AF79A0}">
  <ds:schemaRefs>
    <ds:schemaRef ds:uri="http://schemas.microsoft.com/sharepoint/v3/contenttype/forms"/>
  </ds:schemaRefs>
</ds:datastoreItem>
</file>

<file path=customXml/itemProps2.xml><?xml version="1.0" encoding="utf-8"?>
<ds:datastoreItem xmlns:ds="http://schemas.openxmlformats.org/officeDocument/2006/customXml" ds:itemID="{AC06BB2A-3661-42ED-8F48-F787F68BE389}">
  <ds:schemaRefs>
    <ds:schemaRef ds:uri="http://schemas.microsoft.com/office/2006/metadata/properties"/>
    <ds:schemaRef ds:uri="http://schemas.microsoft.com/office/infopath/2007/PartnerControls"/>
    <ds:schemaRef ds:uri="d210181b-cbe1-4a06-82a0-af6bf41dace3"/>
  </ds:schemaRefs>
</ds:datastoreItem>
</file>

<file path=customXml/itemProps3.xml><?xml version="1.0" encoding="utf-8"?>
<ds:datastoreItem xmlns:ds="http://schemas.openxmlformats.org/officeDocument/2006/customXml" ds:itemID="{6CDD32A8-B38A-43D7-961D-DCAF9043F3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10181b-cbe1-4a06-82a0-af6bf41dace3"/>
    <ds:schemaRef ds:uri="92a14369-36b2-488b-970e-d65ad18c3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4EF2B0-005B-44E5-A7E1-8B633CD82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2810</Words>
  <Characters>16018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lpstr>
    </vt:vector>
  </TitlesOfParts>
  <Company>NUI Maynooth</Company>
  <LinksUpToDate>false</LinksUpToDate>
  <CharactersWithSpaces>18791</CharactersWithSpaces>
  <SharedDoc>false</SharedDoc>
  <HLinks>
    <vt:vector size="6" baseType="variant">
      <vt:variant>
        <vt:i4>3342350</vt:i4>
      </vt:variant>
      <vt:variant>
        <vt:i4>-1</vt:i4>
      </vt:variant>
      <vt:variant>
        <vt:i4>1026</vt:i4>
      </vt:variant>
      <vt:variant>
        <vt:i4>1</vt:i4>
      </vt:variant>
      <vt:variant>
        <vt:lpwstr>cid:image001.png@01CFBE20.3858FA60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Computer Science Dept.</dc:creator>
  <cp:keywords/>
  <cp:lastModifiedBy>Bryan Hennelly</cp:lastModifiedBy>
  <cp:revision>2</cp:revision>
  <cp:lastPrinted>2018-11-09T15:01:00Z</cp:lastPrinted>
  <dcterms:created xsi:type="dcterms:W3CDTF">2023-11-05T16:45:00Z</dcterms:created>
  <dcterms:modified xsi:type="dcterms:W3CDTF">2023-11-05T16:45:00Z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0x010100A946689A53771D4497013E0CE7A32AA6</vt:lpwstr>
  </property>
</Properties>
</file>