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6B" w:rsidRPr="007819EE" w:rsidRDefault="007819EE">
      <w:pPr>
        <w:rPr>
          <w:rFonts w:cstheme="minorHAnsi"/>
          <w:b/>
          <w:sz w:val="24"/>
          <w:szCs w:val="24"/>
        </w:rPr>
      </w:pPr>
      <w:r w:rsidRPr="007819EE">
        <w:rPr>
          <w:rFonts w:cstheme="minorHAnsi"/>
          <w:b/>
          <w:sz w:val="24"/>
          <w:szCs w:val="24"/>
        </w:rPr>
        <w:t xml:space="preserve">Product Codes for </w:t>
      </w:r>
      <w:proofErr w:type="spellStart"/>
      <w:r w:rsidRPr="007819EE">
        <w:rPr>
          <w:rFonts w:cstheme="minorHAnsi"/>
          <w:b/>
          <w:sz w:val="24"/>
          <w:szCs w:val="24"/>
        </w:rPr>
        <w:t>Transtemp</w:t>
      </w:r>
      <w:proofErr w:type="spellEnd"/>
      <w:r w:rsidRPr="007819EE">
        <w:rPr>
          <w:rFonts w:cstheme="minorHAnsi"/>
          <w:b/>
          <w:sz w:val="24"/>
          <w:szCs w:val="24"/>
        </w:rPr>
        <w:t xml:space="preserve"> 03 Feb 22</w:t>
      </w:r>
      <w:bookmarkStart w:id="0" w:name="_GoBack"/>
      <w:bookmarkEnd w:id="0"/>
    </w:p>
    <w:p w:rsidR="007F27EE" w:rsidRPr="007819EE" w:rsidRDefault="007F27EE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984"/>
        <w:gridCol w:w="2268"/>
        <w:gridCol w:w="1763"/>
      </w:tblGrid>
      <w:tr w:rsidR="007F27EE" w:rsidRPr="007819EE" w:rsidTr="007F27EE">
        <w:tc>
          <w:tcPr>
            <w:tcW w:w="1668" w:type="dxa"/>
          </w:tcPr>
          <w:p w:rsidR="007F27EE" w:rsidRPr="007819EE" w:rsidRDefault="007F27EE">
            <w:pPr>
              <w:rPr>
                <w:rFonts w:cstheme="minorHAnsi"/>
                <w:b/>
                <w:sz w:val="24"/>
                <w:szCs w:val="24"/>
              </w:rPr>
            </w:pPr>
            <w:r w:rsidRPr="007819EE">
              <w:rPr>
                <w:rFonts w:cstheme="minorHAnsi"/>
                <w:b/>
                <w:sz w:val="24"/>
                <w:szCs w:val="24"/>
              </w:rPr>
              <w:t>Sensor Type</w:t>
            </w:r>
          </w:p>
        </w:tc>
        <w:tc>
          <w:tcPr>
            <w:tcW w:w="1559" w:type="dxa"/>
          </w:tcPr>
          <w:p w:rsidR="007F27EE" w:rsidRPr="007819EE" w:rsidRDefault="007F27EE">
            <w:pPr>
              <w:rPr>
                <w:rFonts w:cstheme="minorHAnsi"/>
                <w:b/>
                <w:sz w:val="24"/>
                <w:szCs w:val="24"/>
              </w:rPr>
            </w:pPr>
            <w:r w:rsidRPr="007D6367">
              <w:rPr>
                <w:rFonts w:cstheme="minorHAnsi"/>
                <w:b/>
                <w:sz w:val="24"/>
                <w:szCs w:val="24"/>
              </w:rPr>
              <w:t>Product Code</w:t>
            </w:r>
          </w:p>
        </w:tc>
        <w:tc>
          <w:tcPr>
            <w:tcW w:w="1984" w:type="dxa"/>
          </w:tcPr>
          <w:p w:rsidR="007F27EE" w:rsidRPr="007819EE" w:rsidRDefault="007F27EE">
            <w:pPr>
              <w:rPr>
                <w:rFonts w:cstheme="minorHAnsi"/>
                <w:b/>
                <w:sz w:val="24"/>
                <w:szCs w:val="24"/>
              </w:rPr>
            </w:pPr>
            <w:r w:rsidRPr="007819EE">
              <w:rPr>
                <w:rFonts w:cstheme="minorHAnsi"/>
                <w:b/>
                <w:sz w:val="24"/>
                <w:szCs w:val="24"/>
              </w:rPr>
              <w:t>ID in Programme</w:t>
            </w:r>
          </w:p>
        </w:tc>
        <w:tc>
          <w:tcPr>
            <w:tcW w:w="2268" w:type="dxa"/>
          </w:tcPr>
          <w:p w:rsidR="007F27EE" w:rsidRPr="007819EE" w:rsidRDefault="007F27EE">
            <w:pPr>
              <w:rPr>
                <w:rFonts w:cstheme="minorHAnsi"/>
                <w:b/>
                <w:sz w:val="24"/>
                <w:szCs w:val="24"/>
              </w:rPr>
            </w:pPr>
            <w:r w:rsidRPr="007819EE">
              <w:rPr>
                <w:rFonts w:cstheme="minorHAnsi"/>
                <w:b/>
                <w:sz w:val="24"/>
                <w:szCs w:val="24"/>
              </w:rPr>
              <w:t>Range of temperature</w:t>
            </w:r>
          </w:p>
        </w:tc>
        <w:tc>
          <w:tcPr>
            <w:tcW w:w="1763" w:type="dxa"/>
          </w:tcPr>
          <w:p w:rsidR="007F27EE" w:rsidRPr="007819EE" w:rsidRDefault="007F27EE">
            <w:pPr>
              <w:rPr>
                <w:rFonts w:cstheme="minorHAnsi"/>
                <w:b/>
                <w:sz w:val="24"/>
                <w:szCs w:val="24"/>
              </w:rPr>
            </w:pPr>
            <w:r w:rsidRPr="007819EE">
              <w:rPr>
                <w:rFonts w:cstheme="minorHAnsi"/>
                <w:b/>
                <w:sz w:val="24"/>
                <w:szCs w:val="24"/>
              </w:rPr>
              <w:t>Ports</w:t>
            </w:r>
          </w:p>
        </w:tc>
      </w:tr>
      <w:tr w:rsidR="007F27EE" w:rsidRPr="007819EE" w:rsidTr="007F27EE">
        <w:tc>
          <w:tcPr>
            <w:tcW w:w="1668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Standards</w:t>
            </w:r>
          </w:p>
        </w:tc>
        <w:tc>
          <w:tcPr>
            <w:tcW w:w="1559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K101</w:t>
            </w:r>
          </w:p>
        </w:tc>
        <w:tc>
          <w:tcPr>
            <w:tcW w:w="1984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C1</w:t>
            </w:r>
            <w:r w:rsidR="00CB1F29">
              <w:rPr>
                <w:rFonts w:cstheme="minorHAnsi"/>
                <w:sz w:val="24"/>
                <w:szCs w:val="24"/>
              </w:rPr>
              <w:t xml:space="preserve">-FB </w:t>
            </w:r>
          </w:p>
        </w:tc>
        <w:tc>
          <w:tcPr>
            <w:tcW w:w="2268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 xml:space="preserve">-35⁰ C to 40⁰C  </w:t>
            </w:r>
          </w:p>
        </w:tc>
        <w:tc>
          <w:tcPr>
            <w:tcW w:w="1763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P0(4) P1(4)</w:t>
            </w:r>
          </w:p>
        </w:tc>
      </w:tr>
      <w:tr w:rsidR="007F27EE" w:rsidRPr="007819EE" w:rsidTr="007F27EE">
        <w:tc>
          <w:tcPr>
            <w:tcW w:w="1668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Credit Cards</w:t>
            </w:r>
          </w:p>
        </w:tc>
        <w:tc>
          <w:tcPr>
            <w:tcW w:w="1559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K114A</w:t>
            </w:r>
          </w:p>
        </w:tc>
        <w:tc>
          <w:tcPr>
            <w:tcW w:w="1984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C1-AF or 9D</w:t>
            </w:r>
          </w:p>
        </w:tc>
        <w:tc>
          <w:tcPr>
            <w:tcW w:w="2268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-35⁰ C to 40⁰C</w:t>
            </w:r>
          </w:p>
        </w:tc>
        <w:tc>
          <w:tcPr>
            <w:tcW w:w="1763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P1(4)</w:t>
            </w:r>
          </w:p>
        </w:tc>
      </w:tr>
      <w:tr w:rsidR="007F27EE" w:rsidRPr="007819EE" w:rsidTr="007F27EE">
        <w:tc>
          <w:tcPr>
            <w:tcW w:w="1668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Blood Banks</w:t>
            </w:r>
          </w:p>
        </w:tc>
        <w:tc>
          <w:tcPr>
            <w:tcW w:w="1559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K101B</w:t>
            </w:r>
          </w:p>
        </w:tc>
        <w:tc>
          <w:tcPr>
            <w:tcW w:w="1984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C1-8D- (0B)</w:t>
            </w:r>
          </w:p>
        </w:tc>
        <w:tc>
          <w:tcPr>
            <w:tcW w:w="2268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-35⁰C to 40⁰c</w:t>
            </w:r>
          </w:p>
        </w:tc>
        <w:tc>
          <w:tcPr>
            <w:tcW w:w="1763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P1(7) P2 (6)</w:t>
            </w:r>
          </w:p>
        </w:tc>
      </w:tr>
      <w:tr w:rsidR="007F27EE" w:rsidRPr="007819EE" w:rsidTr="007F27EE">
        <w:tc>
          <w:tcPr>
            <w:tcW w:w="1668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Digitals</w:t>
            </w:r>
          </w:p>
        </w:tc>
        <w:tc>
          <w:tcPr>
            <w:tcW w:w="1559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K101A REV.C</w:t>
            </w:r>
          </w:p>
        </w:tc>
        <w:tc>
          <w:tcPr>
            <w:tcW w:w="1984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CB</w:t>
            </w:r>
          </w:p>
        </w:tc>
        <w:tc>
          <w:tcPr>
            <w:tcW w:w="2268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-35⁰C to 40⁰c</w:t>
            </w:r>
          </w:p>
        </w:tc>
        <w:tc>
          <w:tcPr>
            <w:tcW w:w="1763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P1(4)</w:t>
            </w:r>
          </w:p>
        </w:tc>
      </w:tr>
      <w:tr w:rsidR="007F27EE" w:rsidRPr="007819EE" w:rsidTr="007F27EE">
        <w:trPr>
          <w:trHeight w:val="185"/>
        </w:trPr>
        <w:tc>
          <w:tcPr>
            <w:tcW w:w="1668" w:type="dxa"/>
          </w:tcPr>
          <w:p w:rsidR="007F27EE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Humidity’s</w:t>
            </w:r>
          </w:p>
        </w:tc>
        <w:tc>
          <w:tcPr>
            <w:tcW w:w="1559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FK102</w:t>
            </w:r>
          </w:p>
        </w:tc>
        <w:tc>
          <w:tcPr>
            <w:tcW w:w="1984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C6</w:t>
            </w:r>
          </w:p>
        </w:tc>
        <w:tc>
          <w:tcPr>
            <w:tcW w:w="2268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0 ⁰</w:t>
            </w:r>
            <w:r w:rsidR="00C12FEA" w:rsidRPr="007819EE">
              <w:rPr>
                <w:rFonts w:cstheme="minorHAnsi"/>
                <w:sz w:val="24"/>
                <w:szCs w:val="24"/>
              </w:rPr>
              <w:t>C</w:t>
            </w:r>
            <w:r w:rsidRPr="007819EE">
              <w:rPr>
                <w:rFonts w:cstheme="minorHAnsi"/>
                <w:sz w:val="24"/>
                <w:szCs w:val="24"/>
              </w:rPr>
              <w:t xml:space="preserve"> to 50⁰C </w:t>
            </w:r>
          </w:p>
        </w:tc>
        <w:tc>
          <w:tcPr>
            <w:tcW w:w="1763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P0(3)</w:t>
            </w:r>
          </w:p>
        </w:tc>
      </w:tr>
      <w:tr w:rsidR="007F27EE" w:rsidRPr="007819EE" w:rsidTr="007F27EE">
        <w:tc>
          <w:tcPr>
            <w:tcW w:w="1668" w:type="dxa"/>
          </w:tcPr>
          <w:p w:rsidR="007F27EE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Humidity’s</w:t>
            </w:r>
          </w:p>
        </w:tc>
        <w:tc>
          <w:tcPr>
            <w:tcW w:w="1559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FK102</w:t>
            </w:r>
          </w:p>
        </w:tc>
        <w:tc>
          <w:tcPr>
            <w:tcW w:w="1984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C6</w:t>
            </w:r>
          </w:p>
        </w:tc>
        <w:tc>
          <w:tcPr>
            <w:tcW w:w="2268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30% to 80%</w:t>
            </w:r>
          </w:p>
        </w:tc>
        <w:tc>
          <w:tcPr>
            <w:tcW w:w="1763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P1(3)</w:t>
            </w:r>
          </w:p>
        </w:tc>
      </w:tr>
      <w:tr w:rsidR="007F27EE" w:rsidRPr="007819EE" w:rsidTr="007F27EE">
        <w:tc>
          <w:tcPr>
            <w:tcW w:w="1668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Oxygen Sensor</w:t>
            </w:r>
          </w:p>
        </w:tc>
        <w:tc>
          <w:tcPr>
            <w:tcW w:w="1559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K105-02</w:t>
            </w:r>
          </w:p>
        </w:tc>
        <w:tc>
          <w:tcPr>
            <w:tcW w:w="1984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E5</w:t>
            </w:r>
          </w:p>
        </w:tc>
        <w:tc>
          <w:tcPr>
            <w:tcW w:w="2268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3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27EE" w:rsidRPr="007819EE" w:rsidTr="007F27EE">
        <w:tc>
          <w:tcPr>
            <w:tcW w:w="1668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C02</w:t>
            </w:r>
          </w:p>
        </w:tc>
        <w:tc>
          <w:tcPr>
            <w:tcW w:w="1559" w:type="dxa"/>
          </w:tcPr>
          <w:p w:rsidR="007F27EE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K105-C02</w:t>
            </w:r>
          </w:p>
        </w:tc>
        <w:tc>
          <w:tcPr>
            <w:tcW w:w="1984" w:type="dxa"/>
          </w:tcPr>
          <w:p w:rsidR="007F27EE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E6</w:t>
            </w:r>
          </w:p>
        </w:tc>
        <w:tc>
          <w:tcPr>
            <w:tcW w:w="2268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3" w:type="dxa"/>
          </w:tcPr>
          <w:p w:rsidR="007F27EE" w:rsidRPr="007819EE" w:rsidRDefault="007F27E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12FEA" w:rsidRPr="007819EE" w:rsidTr="007F27EE">
        <w:tc>
          <w:tcPr>
            <w:tcW w:w="1668" w:type="dxa"/>
          </w:tcPr>
          <w:p w:rsidR="00C12FEA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 xml:space="preserve">Battery </w:t>
            </w:r>
            <w:proofErr w:type="spellStart"/>
            <w:r w:rsidRPr="007819EE">
              <w:rPr>
                <w:rFonts w:cstheme="minorHAnsi"/>
                <w:sz w:val="24"/>
                <w:szCs w:val="24"/>
              </w:rPr>
              <w:t>Cyro</w:t>
            </w:r>
            <w:proofErr w:type="spellEnd"/>
          </w:p>
        </w:tc>
        <w:tc>
          <w:tcPr>
            <w:tcW w:w="1559" w:type="dxa"/>
          </w:tcPr>
          <w:p w:rsidR="00C12FEA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K105T</w:t>
            </w:r>
          </w:p>
        </w:tc>
        <w:tc>
          <w:tcPr>
            <w:tcW w:w="1984" w:type="dxa"/>
          </w:tcPr>
          <w:p w:rsidR="00C12FEA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CA</w:t>
            </w:r>
          </w:p>
        </w:tc>
        <w:tc>
          <w:tcPr>
            <w:tcW w:w="2268" w:type="dxa"/>
          </w:tcPr>
          <w:p w:rsidR="00C12FEA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-200⁰C to +200⁰C</w:t>
            </w:r>
          </w:p>
        </w:tc>
        <w:tc>
          <w:tcPr>
            <w:tcW w:w="1763" w:type="dxa"/>
          </w:tcPr>
          <w:p w:rsidR="00C12FEA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P2(12)</w:t>
            </w:r>
          </w:p>
        </w:tc>
      </w:tr>
      <w:tr w:rsidR="00C12FEA" w:rsidRPr="007819EE" w:rsidTr="007F27EE">
        <w:tc>
          <w:tcPr>
            <w:tcW w:w="1668" w:type="dxa"/>
          </w:tcPr>
          <w:p w:rsidR="00C12FEA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 xml:space="preserve">AMP </w:t>
            </w:r>
            <w:proofErr w:type="spellStart"/>
            <w:r w:rsidRPr="007819EE">
              <w:rPr>
                <w:rFonts w:cstheme="minorHAnsi"/>
                <w:sz w:val="24"/>
                <w:szCs w:val="24"/>
              </w:rPr>
              <w:t>Cyro</w:t>
            </w:r>
            <w:proofErr w:type="spellEnd"/>
          </w:p>
        </w:tc>
        <w:tc>
          <w:tcPr>
            <w:tcW w:w="1559" w:type="dxa"/>
          </w:tcPr>
          <w:p w:rsidR="00C12FEA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K105TAmp</w:t>
            </w:r>
          </w:p>
        </w:tc>
        <w:tc>
          <w:tcPr>
            <w:tcW w:w="1984" w:type="dxa"/>
          </w:tcPr>
          <w:p w:rsidR="00C12FEA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C7</w:t>
            </w:r>
          </w:p>
        </w:tc>
        <w:tc>
          <w:tcPr>
            <w:tcW w:w="2268" w:type="dxa"/>
          </w:tcPr>
          <w:p w:rsidR="00C12FEA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-210⁰C to 30⁰C</w:t>
            </w:r>
          </w:p>
        </w:tc>
        <w:tc>
          <w:tcPr>
            <w:tcW w:w="1763" w:type="dxa"/>
          </w:tcPr>
          <w:p w:rsidR="00C12FEA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P2 (14)</w:t>
            </w:r>
          </w:p>
        </w:tc>
      </w:tr>
      <w:tr w:rsidR="00C12FEA" w:rsidRPr="007819EE" w:rsidTr="007F27EE">
        <w:tc>
          <w:tcPr>
            <w:tcW w:w="1668" w:type="dxa"/>
          </w:tcPr>
          <w:p w:rsidR="00C12FEA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Door Ajar</w:t>
            </w:r>
          </w:p>
        </w:tc>
        <w:tc>
          <w:tcPr>
            <w:tcW w:w="1559" w:type="dxa"/>
          </w:tcPr>
          <w:p w:rsidR="00C12FEA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K101DA</w:t>
            </w:r>
          </w:p>
        </w:tc>
        <w:tc>
          <w:tcPr>
            <w:tcW w:w="1984" w:type="dxa"/>
          </w:tcPr>
          <w:p w:rsidR="00C12FEA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CC</w:t>
            </w:r>
          </w:p>
        </w:tc>
        <w:tc>
          <w:tcPr>
            <w:tcW w:w="2268" w:type="dxa"/>
          </w:tcPr>
          <w:p w:rsidR="00C12FEA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-35⁰ C to 40⁰C</w:t>
            </w:r>
          </w:p>
        </w:tc>
        <w:tc>
          <w:tcPr>
            <w:tcW w:w="1763" w:type="dxa"/>
          </w:tcPr>
          <w:p w:rsidR="00C12FEA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P0(4) P1(4)</w:t>
            </w:r>
          </w:p>
        </w:tc>
      </w:tr>
      <w:tr w:rsidR="00C12FEA" w:rsidRPr="007819EE" w:rsidTr="007F27EE">
        <w:tc>
          <w:tcPr>
            <w:tcW w:w="1668" w:type="dxa"/>
          </w:tcPr>
          <w:p w:rsidR="00C12FEA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Hot Sensor</w:t>
            </w:r>
          </w:p>
        </w:tc>
        <w:tc>
          <w:tcPr>
            <w:tcW w:w="1559" w:type="dxa"/>
          </w:tcPr>
          <w:p w:rsidR="00C12FEA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K101B</w:t>
            </w:r>
          </w:p>
        </w:tc>
        <w:tc>
          <w:tcPr>
            <w:tcW w:w="1984" w:type="dxa"/>
          </w:tcPr>
          <w:p w:rsidR="00C12FEA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C1-8D (CD)</w:t>
            </w:r>
          </w:p>
        </w:tc>
        <w:tc>
          <w:tcPr>
            <w:tcW w:w="2268" w:type="dxa"/>
          </w:tcPr>
          <w:p w:rsidR="00C12FEA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-10⁰ C to 100⁰C</w:t>
            </w:r>
          </w:p>
        </w:tc>
        <w:tc>
          <w:tcPr>
            <w:tcW w:w="1763" w:type="dxa"/>
          </w:tcPr>
          <w:p w:rsidR="00C12FEA" w:rsidRPr="007819EE" w:rsidRDefault="00C12FEA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>P2(10)</w:t>
            </w:r>
          </w:p>
        </w:tc>
      </w:tr>
      <w:tr w:rsidR="00FB782F" w:rsidRPr="007819EE" w:rsidTr="007F27EE">
        <w:tc>
          <w:tcPr>
            <w:tcW w:w="1668" w:type="dxa"/>
          </w:tcPr>
          <w:p w:rsidR="00FB782F" w:rsidRPr="007819EE" w:rsidRDefault="00FB78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Cold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Thermist</w:t>
            </w:r>
            <w:proofErr w:type="spellEnd"/>
          </w:p>
        </w:tc>
        <w:tc>
          <w:tcPr>
            <w:tcW w:w="1559" w:type="dxa"/>
          </w:tcPr>
          <w:p w:rsidR="00FB782F" w:rsidRPr="007819EE" w:rsidRDefault="00FB78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K101PEC</w:t>
            </w:r>
          </w:p>
        </w:tc>
        <w:tc>
          <w:tcPr>
            <w:tcW w:w="1984" w:type="dxa"/>
          </w:tcPr>
          <w:p w:rsidR="00FB782F" w:rsidRPr="007819EE" w:rsidRDefault="00CB1F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C1-FB (CC)</w:t>
            </w:r>
          </w:p>
        </w:tc>
        <w:tc>
          <w:tcPr>
            <w:tcW w:w="2268" w:type="dxa"/>
          </w:tcPr>
          <w:p w:rsidR="00FB782F" w:rsidRPr="007819EE" w:rsidRDefault="00FB782F" w:rsidP="007B2037">
            <w:pPr>
              <w:rPr>
                <w:rFonts w:cstheme="minorHAnsi"/>
                <w:sz w:val="24"/>
                <w:szCs w:val="24"/>
              </w:rPr>
            </w:pPr>
            <w:r w:rsidRPr="007819EE">
              <w:rPr>
                <w:rFonts w:cstheme="minorHAnsi"/>
                <w:sz w:val="24"/>
                <w:szCs w:val="24"/>
              </w:rPr>
              <w:t xml:space="preserve">-35⁰ C to 40⁰C  </w:t>
            </w:r>
          </w:p>
        </w:tc>
        <w:tc>
          <w:tcPr>
            <w:tcW w:w="1763" w:type="dxa"/>
          </w:tcPr>
          <w:p w:rsidR="00FB782F" w:rsidRPr="007819EE" w:rsidRDefault="00FB78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P1</w:t>
            </w:r>
          </w:p>
        </w:tc>
      </w:tr>
    </w:tbl>
    <w:p w:rsidR="007F27EE" w:rsidRPr="007819EE" w:rsidRDefault="007F27EE">
      <w:pPr>
        <w:rPr>
          <w:rFonts w:cstheme="minorHAnsi"/>
          <w:sz w:val="24"/>
          <w:szCs w:val="24"/>
        </w:rPr>
      </w:pPr>
    </w:p>
    <w:sectPr w:rsidR="007F27EE" w:rsidRPr="0078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541"/>
    <w:rsid w:val="006A7541"/>
    <w:rsid w:val="006C54BC"/>
    <w:rsid w:val="006E34A0"/>
    <w:rsid w:val="007819EE"/>
    <w:rsid w:val="007D6367"/>
    <w:rsid w:val="007F27EE"/>
    <w:rsid w:val="00B323D9"/>
    <w:rsid w:val="00BD1979"/>
    <w:rsid w:val="00C12FEA"/>
    <w:rsid w:val="00C15A6B"/>
    <w:rsid w:val="00C94F1D"/>
    <w:rsid w:val="00CB1F29"/>
    <w:rsid w:val="00F26FA4"/>
    <w:rsid w:val="00FB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kelsiusAdmin</dc:creator>
  <cp:lastModifiedBy>kelsiusAdmin</cp:lastModifiedBy>
  <cp:revision>4</cp:revision>
  <dcterms:created xsi:type="dcterms:W3CDTF">2022-02-04T10:29:00Z</dcterms:created>
  <dcterms:modified xsi:type="dcterms:W3CDTF">2022-02-08T16:30:00Z</dcterms:modified>
</cp:coreProperties>
</file>