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b w:val="1"/>
          <w:color w:val="53565a"/>
          <w:sz w:val="24"/>
          <w:szCs w:val="24"/>
        </w:rPr>
      </w:pPr>
      <w:r w:rsidDel="00000000" w:rsidR="00000000" w:rsidRPr="00000000">
        <w:rPr>
          <w:b w:val="1"/>
          <w:color w:val="53565a"/>
          <w:sz w:val="24"/>
          <w:szCs w:val="24"/>
          <w:rtl w:val="0"/>
        </w:rPr>
        <w:t xml:space="preserve">Instruction: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53565a"/>
          <w:sz w:val="24"/>
          <w:szCs w:val="24"/>
          <w:rtl w:val="0"/>
        </w:rPr>
        <w:t xml:space="preserve">Select the dataset for the group project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53565a"/>
          <w:sz w:val="24"/>
          <w:szCs w:val="24"/>
          <w:rtl w:val="0"/>
        </w:rPr>
        <w:t xml:space="preserve">Use one of the tools or technologies so far to explore the dataset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53565a"/>
          <w:sz w:val="24"/>
          <w:szCs w:val="24"/>
          <w:rtl w:val="0"/>
        </w:rPr>
        <w:t xml:space="preserve">Write a page of summary of the dataset includes 5 fun facts that your team found.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53565a"/>
          <w:sz w:val="24"/>
          <w:szCs w:val="24"/>
          <w:rtl w:val="0"/>
        </w:rPr>
        <w:t xml:space="preserve">The 1-page write up is not including your code or coding file.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53565a"/>
          <w:sz w:val="24"/>
          <w:szCs w:val="24"/>
          <w:rtl w:val="0"/>
        </w:rPr>
        <w:t xml:space="preserve">Push the coding file and summary report to the group project repository.</w:t>
      </w:r>
    </w:p>
    <w:p w:rsidR="00000000" w:rsidDel="00000000" w:rsidP="00000000" w:rsidRDefault="00000000" w:rsidRPr="00000000" w14:paraId="00000007">
      <w:pPr>
        <w:shd w:fill="ffffff" w:val="clear"/>
        <w:spacing w:after="100" w:lineRule="auto"/>
        <w:ind w:left="0" w:firstLine="0"/>
        <w:rPr>
          <w:color w:val="5356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ind w:left="0" w:firstLine="0"/>
        <w:rPr>
          <w:color w:val="53565a"/>
          <w:sz w:val="24"/>
          <w:szCs w:val="24"/>
        </w:rPr>
      </w:pPr>
      <w:r w:rsidDel="00000000" w:rsidR="00000000" w:rsidRPr="00000000">
        <w:rPr>
          <w:color w:val="53565a"/>
          <w:sz w:val="24"/>
          <w:szCs w:val="24"/>
          <w:rtl w:val="0"/>
        </w:rPr>
        <w:t xml:space="preserve">Solution 1: Dognition dataset</w:t>
      </w:r>
    </w:p>
    <w:p w:rsidR="00000000" w:rsidDel="00000000" w:rsidP="00000000" w:rsidRDefault="00000000" w:rsidRPr="00000000" w14:paraId="00000009">
      <w:pPr>
        <w:shd w:fill="ffffff" w:val="clear"/>
        <w:spacing w:after="100" w:lineRule="auto"/>
        <w:ind w:left="0" w:firstLine="0"/>
        <w:rPr>
          <w:color w:val="53565a"/>
          <w:sz w:val="24"/>
          <w:szCs w:val="24"/>
        </w:rPr>
      </w:pPr>
      <w:r w:rsidDel="00000000" w:rsidR="00000000" w:rsidRPr="00000000">
        <w:rPr>
          <w:color w:val="53565a"/>
          <w:sz w:val="24"/>
          <w:szCs w:val="24"/>
          <w:rtl w:val="0"/>
        </w:rPr>
        <w:t xml:space="preserve">Solution 2: Python, Anaconda, Pandas, Jupyter notebook</w:t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ind w:left="0" w:firstLine="0"/>
        <w:rPr>
          <w:color w:val="53565a"/>
          <w:sz w:val="24"/>
          <w:szCs w:val="24"/>
        </w:rPr>
      </w:pPr>
      <w:r w:rsidDel="00000000" w:rsidR="00000000" w:rsidRPr="00000000">
        <w:rPr>
          <w:color w:val="53565a"/>
          <w:sz w:val="24"/>
          <w:szCs w:val="24"/>
          <w:rtl w:val="0"/>
        </w:rPr>
        <w:t xml:space="preserve">Solution 3: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53565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