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E40AF"/>
          <w:sz w:val="56"/>
          <w:szCs w:val="56"/>
        </w:rPr>
        <w:t xml:space="preserve">Reddit Launch Playbook</w:t>
      </w:r>
    </w:p>
    <w:p>
      <w:pPr>
        <w:spacing w:after="200"/>
        <w:jc w:val="center"/>
      </w:pPr>
      <w:r>
        <w:rPr>
          <w:color w:val="4B5563"/>
          <w:sz w:val="26"/>
          <w:szCs w:val="26"/>
        </w:rPr>
        <w:t xml:space="preserve">TaxFormatter API — Comprehensive Reddit Marketing Strategy</w:t>
      </w:r>
    </w:p>
    <w:p>
      <w:pPr>
        <w:spacing w:after="200"/>
        <w:jc w:val="center"/>
      </w:pPr>
      <w:r>
        <w:rPr>
          <w:color w:val="9CA3AF"/>
          <w:sz w:val="22"/>
          <w:szCs w:val="22"/>
        </w:rPr>
        <w:t xml:space="preserve">18 Subreddits • Custom Posts • Posting Schedule • Engagement Playbook</w:t>
      </w:r>
    </w:p>
    <w:p>
      <w:pPr>
        <w:jc w:val="center"/>
      </w:pPr>
      <w:r>
        <w:rPr>
          <w:color w:val="9CA3AF"/>
          <w:sz w:val="22"/>
          <w:szCs w:val="22"/>
        </w:rPr>
        <w:t xml:space="preserve">April 2026</w:t>
      </w:r>
    </w:p>
    <w:p>
      <w:r>
        <w:br w:type="page"/>
      </w:r>
    </w:p>
    <w:p>
      <w:pPr>
        <w:pStyle w:val="Heading1"/>
      </w:pPr>
      <w:r>
        <w:t xml:space="preserve">Subreddit Target Map</w:t>
      </w:r>
    </w:p>
    <w:p>
      <w:pPr>
        <w:spacing w:after="160"/>
      </w:pPr>
      <w:r>
        <w:t xml:space="preserve">Every post below is tailored to the specific subreddit’s culture, rules, and audience. Don’t copy-paste across subs — Reddit users check post history and will call out duplicate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1800"/>
        <w:gridCol w:w="1760"/>
      </w:tblGrid>
      <w:tr>
        <w:tc>
          <w:tcPr>
            <w:tcW w:type="dxa" w:w="22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Subreddit</w:t>
            </w:r>
          </w:p>
        </w:tc>
        <w:tc>
          <w:tcPr>
            <w:tcW w:type="dxa" w:w="14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Size</w:t>
            </w:r>
          </w:p>
        </w:tc>
        <w:tc>
          <w:tcPr>
            <w:tcW w:type="dxa" w:w="22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Angle</w:t>
            </w:r>
          </w:p>
        </w:tc>
        <w:tc>
          <w:tcPr>
            <w:tcW w:type="dxa" w:w="18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Post Type</w:t>
            </w:r>
          </w:p>
        </w:tc>
        <w:tc>
          <w:tcPr>
            <w:tcW w:type="dxa" w:w="176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Priority</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r/SideProject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647K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Builder story + metrics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Launch post</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HIGH</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r/SaaS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~200K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API business + data</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Lessons learned</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HIGH</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r/webdev</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~2.5M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Technical problem/solution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Discussion</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HIGH</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r/Accounting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368K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Free tool for pain point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Resource share</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HIGH</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r/CryptoTax</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~50K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Crypto CSV pain point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Tool share</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HIGH</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r/ClaudeAI</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688K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MCP server showcase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Project share</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HIGH</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r/fintech</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~150K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API for fintech devs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Launch post</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r/Python</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~1.5M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Engine architecture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Show project</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r/node</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~250K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MCP server + SDK</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Show project</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r/taxpros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~80K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Tool for professionals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Resource share</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r/Bookkeeping</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~70K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Free converter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Resource share</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r/tax</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~350K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Tax season tool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Resource share</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r/startups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~1.2M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Pivot story</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Monthly thread</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MEDIUM</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r/Entrepreneur</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Problem/solution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Value post</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LOW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r/smallbusiness</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~1.5M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Time savings tool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Weekly thread</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LOW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r/cryptocurrency</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8.7M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Tax compliance angle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Discussion</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LOW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r/ChatGPT</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11.4M</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MCP / AI agent angle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Tutorial</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LOW</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r/LocalLLaMA</w:t>
            </w:r>
          </w:p>
        </w:tc>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671K</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MCP tools concept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Discussion</w:t>
            </w:r>
          </w:p>
        </w:tc>
        <w:tc>
          <w:tcPr>
            <w:tcW w:type="dxa" w:w="1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LOW</w:t>
            </w:r>
          </w:p>
        </w:tc>
      </w:tr>
    </w:tbl>
    <w:p>
      <w:pPr>
        <w:spacing w:before="200"/>
      </w:pPr>
    </w:p>
    <w:p>
      <w:r>
        <w:br w:type="page"/>
      </w:r>
    </w:p>
    <w:p>
      <w:pPr>
        <w:pStyle w:val="Heading1"/>
      </w:pPr>
      <w:r>
        <w:t xml:space="preserve">Section 1: Developer Communities</w:t>
      </w:r>
    </w:p>
    <w:p>
      <w:pPr>
        <w:pStyle w:val="Heading2"/>
      </w:pPr>
      <w:r>
        <w:t xml:space="preserve">r/SideProject</w:t>
      </w:r>
    </w:p>
    <w:p>
      <w:pPr>
        <w:spacing w:after="160"/>
      </w:pPr>
      <w:r>
        <w:rPr>
          <w:b/>
          <w:bCs/>
          <w:color w:val="4B5563"/>
          <w:sz w:val="20"/>
          <w:szCs w:val="20"/>
        </w:rPr>
        <w:t xml:space="preserve">Subscribers: </w:t>
      </w:r>
      <w:r>
        <w:rPr>
          <w:color w:val="4B5563"/>
          <w:sz w:val="20"/>
          <w:szCs w:val="20"/>
        </w:rPr>
        <w:t xml:space="preserve">647K</w:t>
      </w:r>
    </w:p>
    <w:p>
      <w:pPr>
        <w:spacing w:after="160"/>
      </w:pPr>
      <w:r>
        <w:rPr>
          <w:b/>
          <w:bCs/>
          <w:color w:val="4B5563"/>
          <w:sz w:val="20"/>
          <w:szCs w:val="20"/>
        </w:rPr>
        <w:t xml:space="preserve">Tone: </w:t>
      </w:r>
      <w:r>
        <w:rPr>
          <w:color w:val="4B5563"/>
          <w:sz w:val="20"/>
          <w:szCs w:val="20"/>
        </w:rPr>
        <w:t xml:space="preserve">Indie builder-friendly. Loves shipped products, real metrics, honest stories.</w:t>
      </w:r>
    </w:p>
    <w:p>
      <w:pPr>
        <w:spacing w:after="160"/>
      </w:pPr>
      <w:r>
        <w:rPr>
          <w:b/>
          <w:bCs/>
          <w:color w:val="B45309"/>
          <w:sz w:val="20"/>
          <w:szCs w:val="20"/>
        </w:rPr>
        <w:t xml:space="preserve">Rules to know: </w:t>
      </w:r>
      <w:r>
        <w:rPr>
          <w:color w:val="B45309"/>
          <w:sz w:val="20"/>
          <w:szCs w:val="20"/>
        </w:rPr>
        <w:t xml:space="preserve">Self-promo OK when authentic. Focus on what you built and how, not just a link.</w:t>
      </w:r>
    </w:p>
    <w:p>
      <w:pPr>
        <w:pStyle w:val="Heading3"/>
      </w:pPr>
      <w:r>
        <w:t xml:space="preserve">Post Title</w:t>
      </w:r>
    </w:p>
    <w:p>
      <w:pPr>
        <w:spacing w:after="160"/>
      </w:pPr>
      <w:r>
        <w:rPr>
          <w:b/>
          <w:bCs/>
          <w:sz w:val="24"/>
          <w:szCs w:val="24"/>
        </w:rPr>
        <w:t xml:space="preserve">I built an API that parses bank statements and crypto CSVs into structured data — here’s the full stack</w:t>
      </w:r>
    </w:p>
    <w:p>
      <w:pPr>
        <w:pStyle w:val="Heading3"/>
      </w:pPr>
      <w:r>
        <w:t xml:space="preserve">Post Body</w:t>
      </w:r>
    </w:p>
    <w:p>
      <w:pPr>
        <w:spacing w:after="160"/>
      </w:pPr>
      <w:r>
        <w:t xml:space="preserve">I’ve been working on TaxFormatter for the past few months and just shipped the developer API. Wanted to share the build and get feedback.</w:t>
      </w:r>
    </w:p>
    <w:p>
      <w:pPr>
        <w:spacing w:after="160"/>
      </w:pPr>
      <w:r>
        <w:rPr>
          <w:b/>
          <w:bCs/>
        </w:rPr>
        <w:t xml:space="preserve">The problem: </w:t>
      </w:r>
      <w:r>
        <w:t xml:space="preserve">Every bank and crypto exchange exports financial data differently. Coinbase adds metadata rows before headers. Binance ships .tar.gz archives. Chase bank statement PDFs use table layouts, Mercury uses Unicode minus signs for debits. If you’re building anything in fintech or accounting, you’re writing these parsers yourself — over and over.</w:t>
      </w:r>
    </w:p>
    <w:p>
      <w:pPr>
        <w:spacing w:after="160"/>
      </w:pPr>
      <w:r>
        <w:rPr>
          <w:b/>
          <w:bCs/>
        </w:rPr>
        <w:t xml:space="preserve">What I built: </w:t>
      </w:r>
      <w:r>
        <w:t xml:space="preserve">A REST API (POST /v1/parse) that takes a base64-encoded bank statement PDF or crypto exchange CSV and returns structured JSON. The engine auto-detects the source (14 crypto exchanges, 7+ banks), normalizes dates to UTC ISO 8601, standardizes amounts, and handles every format quirk I’ve found.</w:t>
      </w:r>
    </w:p>
    <w:p>
      <w:pPr>
        <w:pStyle w:val="Heading3"/>
      </w:pPr>
      <w:r>
        <w:t xml:space="preserve">Tech stack</w:t>
      </w:r>
    </w:p>
    <w:p>
      <w:pPr>
        <w:pStyle w:val="ListParagraph"/>
        <w:numPr>
          <w:ilvl w:val="0"/>
          <w:numId w:val="2"/>
        </w:numPr>
        <w:spacing w:after="100"/>
      </w:pPr>
      <w:r>
        <w:rPr>
          <w:sz w:val="22"/>
          <w:szCs w:val="22"/>
        </w:rPr>
        <w:t xml:space="preserve">Backend: Python on AWS Lambda (4 functions: scanner, processor, webhook, API)</w:t>
      </w:r>
    </w:p>
    <w:p>
      <w:pPr>
        <w:pStyle w:val="ListParagraph"/>
        <w:numPr>
          <w:ilvl w:val="0"/>
          <w:numId w:val="2"/>
        </w:numPr>
        <w:spacing w:after="100"/>
      </w:pPr>
      <w:r>
        <w:rPr>
          <w:sz w:val="22"/>
          <w:szCs w:val="22"/>
        </w:rPr>
        <w:t xml:space="preserve">Processing engine: 3,600+ lines of Python with 14 exchange-specific parsers</w:t>
      </w:r>
    </w:p>
    <w:p>
      <w:pPr>
        <w:pStyle w:val="ListParagraph"/>
        <w:numPr>
          <w:ilvl w:val="0"/>
          <w:numId w:val="2"/>
        </w:numPr>
        <w:spacing w:after="100"/>
      </w:pPr>
      <w:r>
        <w:rPr>
          <w:sz w:val="22"/>
          <w:szCs w:val="22"/>
        </w:rPr>
        <w:t xml:space="preserve">Bank PDF parsing: pdfplumber + YAML-driven bank configs (fingerprint, date format, column mapping)</w:t>
      </w:r>
    </w:p>
    <w:p>
      <w:pPr>
        <w:pStyle w:val="ListParagraph"/>
        <w:numPr>
          <w:ilvl w:val="0"/>
          <w:numId w:val="2"/>
        </w:numPr>
        <w:spacing w:after="100"/>
      </w:pPr>
      <w:r>
        <w:rPr>
          <w:sz w:val="22"/>
          <w:szCs w:val="22"/>
        </w:rPr>
        <w:t xml:space="preserve">Frontend: Next.js 16 + React 19 on Vercel</w:t>
      </w:r>
    </w:p>
    <w:p>
      <w:pPr>
        <w:pStyle w:val="ListParagraph"/>
        <w:numPr>
          <w:ilvl w:val="0"/>
          <w:numId w:val="2"/>
        </w:numPr>
        <w:spacing w:after="100"/>
      </w:pPr>
      <w:r>
        <w:rPr>
          <w:sz w:val="22"/>
          <w:szCs w:val="22"/>
        </w:rPr>
        <w:t xml:space="preserve">Database: Neon PostgreSQL (11 tables)</w:t>
      </w:r>
    </w:p>
    <w:p>
      <w:pPr>
        <w:pStyle w:val="ListParagraph"/>
        <w:numPr>
          <w:ilvl w:val="0"/>
          <w:numId w:val="2"/>
        </w:numPr>
        <w:spacing w:after="100"/>
      </w:pPr>
      <w:r>
        <w:rPr>
          <w:sz w:val="22"/>
          <w:szCs w:val="22"/>
        </w:rPr>
        <w:t xml:space="preserve">Queue: AWS SQS for async processing, synchronous for API</w:t>
      </w:r>
    </w:p>
    <w:p>
      <w:pPr>
        <w:pStyle w:val="ListParagraph"/>
        <w:numPr>
          <w:ilvl w:val="0"/>
          <w:numId w:val="2"/>
        </w:numPr>
        <w:spacing w:after="100"/>
      </w:pPr>
      <w:r>
        <w:rPr>
          <w:sz w:val="22"/>
          <w:szCs w:val="22"/>
        </w:rPr>
        <w:t xml:space="preserve">Auth: API keys with SHA-256 hashing, in-memory RPM rate limiting</w:t>
      </w:r>
    </w:p>
    <w:p>
      <w:pPr>
        <w:pStyle w:val="ListParagraph"/>
        <w:numPr>
          <w:ilvl w:val="0"/>
          <w:numId w:val="2"/>
        </w:numPr>
        <w:spacing w:after="100"/>
      </w:pPr>
      <w:r>
        <w:rPr>
          <w:sz w:val="22"/>
          <w:szCs w:val="22"/>
        </w:rPr>
        <w:t xml:space="preserve">Payments: Stripe (monthly API tiers)</w:t>
      </w:r>
    </w:p>
    <w:p>
      <w:pPr>
        <w:pStyle w:val="Heading3"/>
      </w:pPr>
      <w:r>
        <w:t xml:space="preserve">Numbers so far</w:t>
      </w:r>
    </w:p>
    <w:p>
      <w:pPr>
        <w:pStyle w:val="ListParagraph"/>
        <w:numPr>
          <w:ilvl w:val="0"/>
          <w:numId w:val="2"/>
        </w:numPr>
        <w:spacing w:after="100"/>
      </w:pPr>
      <w:r>
        <w:rPr>
          <w:sz w:val="22"/>
          <w:szCs w:val="22"/>
        </w:rPr>
        <w:t xml:space="preserve">14 crypto exchange parsers, 7+ bank statement parsers</w:t>
      </w:r>
    </w:p>
    <w:p>
      <w:pPr>
        <w:pStyle w:val="ListParagraph"/>
        <w:numPr>
          <w:ilvl w:val="0"/>
          <w:numId w:val="2"/>
        </w:numPr>
        <w:spacing w:after="100"/>
      </w:pPr>
      <w:r>
        <w:rPr>
          <w:sz w:val="22"/>
          <w:szCs w:val="22"/>
        </w:rPr>
        <w:t xml:space="preserve">Sub-2 second response time for most files</w:t>
      </w:r>
    </w:p>
    <w:p>
      <w:pPr>
        <w:pStyle w:val="ListParagraph"/>
        <w:numPr>
          <w:ilvl w:val="0"/>
          <w:numId w:val="2"/>
        </w:numPr>
        <w:spacing w:after="100"/>
      </w:pPr>
      <w:r>
        <w:rPr>
          <w:sz w:val="22"/>
          <w:szCs w:val="22"/>
        </w:rPr>
        <w:t xml:space="preserve">160 tests across API routes, MCP server, and key management</w:t>
      </w:r>
    </w:p>
    <w:p>
      <w:pPr>
        <w:pStyle w:val="ListParagraph"/>
        <w:numPr>
          <w:ilvl w:val="0"/>
          <w:numId w:val="2"/>
        </w:numPr>
        <w:spacing w:after="100"/>
      </w:pPr>
      <w:r>
        <w:rPr>
          <w:sz w:val="22"/>
          <w:szCs w:val="22"/>
        </w:rPr>
        <w:t xml:space="preserve">~4,200 lines of backend Python, ~2,600 lines of new code for the API pivot</w:t>
      </w:r>
    </w:p>
    <w:p>
      <w:pPr>
        <w:pStyle w:val="Heading3"/>
      </w:pPr>
      <w:r>
        <w:t xml:space="preserve">Pricing</w:t>
      </w:r>
    </w:p>
    <w:p>
      <w:pPr>
        <w:pStyle w:val="ListParagraph"/>
        <w:numPr>
          <w:ilvl w:val="0"/>
          <w:numId w:val="2"/>
        </w:numPr>
        <w:spacing w:after="100"/>
      </w:pPr>
      <w:r>
        <w:rPr>
          <w:sz w:val="22"/>
          <w:szCs w:val="22"/>
        </w:rPr>
        <w:t xml:space="preserve">Free: 10 files/month</w:t>
      </w:r>
    </w:p>
    <w:p>
      <w:pPr>
        <w:pStyle w:val="ListParagraph"/>
        <w:numPr>
          <w:ilvl w:val="0"/>
          <w:numId w:val="2"/>
        </w:numPr>
        <w:spacing w:after="100"/>
      </w:pPr>
      <w:r>
        <w:rPr>
          <w:sz w:val="22"/>
          <w:szCs w:val="22"/>
        </w:rPr>
        <w:t xml:space="preserve">Starter: $29/mo (100 files)</w:t>
      </w:r>
    </w:p>
    <w:p>
      <w:pPr>
        <w:pStyle w:val="ListParagraph"/>
        <w:numPr>
          <w:ilvl w:val="0"/>
          <w:numId w:val="2"/>
        </w:numPr>
        <w:spacing w:after="100"/>
      </w:pPr>
      <w:r>
        <w:rPr>
          <w:sz w:val="22"/>
          <w:szCs w:val="22"/>
        </w:rPr>
        <w:t xml:space="preserve">Growth: $99/mo (500 files)</w:t>
      </w:r>
    </w:p>
    <w:p>
      <w:pPr>
        <w:pStyle w:val="ListParagraph"/>
        <w:numPr>
          <w:ilvl w:val="0"/>
          <w:numId w:val="2"/>
        </w:numPr>
        <w:spacing w:after="100"/>
      </w:pPr>
      <w:r>
        <w:rPr>
          <w:sz w:val="22"/>
          <w:szCs w:val="22"/>
        </w:rPr>
        <w:t xml:space="preserve">Business: $249/mo (2,000 files)</w:t>
      </w:r>
    </w:p>
    <w:p>
      <w:pPr>
        <w:spacing w:after="160"/>
      </w:pPr>
      <w:r>
        <w:t xml:space="preserve">Also built an MCP server so AI agents (Claude, Cursor, Windsurf) can call the parser via natural language. An accountant using Claude can say “parse this Coinbase CSV” and get structured data back.</w:t>
      </w:r>
    </w:p>
    <w:p>
      <w:pPr>
        <w:spacing w:after="160"/>
      </w:pPr>
      <w:r>
        <w:rPr>
          <w:b/>
          <w:bCs/>
        </w:rPr>
        <w:t xml:space="preserve">Try it free (no signup): </w:t>
      </w:r>
      <w:r>
        <w:t xml:space="preserve">taxformatter.com/upload</w:t>
      </w:r>
    </w:p>
    <w:p>
      <w:pPr>
        <w:spacing w:after="160"/>
      </w:pPr>
      <w:r>
        <w:rPr>
          <w:b/>
          <w:bCs/>
        </w:rPr>
        <w:t xml:space="preserve">API docs: </w:t>
      </w:r>
      <w:r>
        <w:t xml:space="preserve">taxformatter.com/docs/api</w:t>
      </w:r>
    </w:p>
    <w:p>
      <w:pPr>
        <w:spacing w:after="160"/>
      </w:pPr>
      <w:r>
        <w:t xml:space="preserve">Would love feedback on the API design, pricing, and what formats you’d want added. What banks or exchanges am I missing?</w:t>
      </w:r>
    </w:p>
    <w:p>
      <w:pPr>
        <w:pStyle w:val="Heading3"/>
      </w:pPr>
      <w:r>
        <w:t xml:space="preserve">Engagement Strategy</w:t>
      </w:r>
    </w:p>
    <w:p>
      <w:pPr>
        <w:pStyle w:val="ListParagraph"/>
        <w:numPr>
          <w:ilvl w:val="0"/>
          <w:numId w:val="2"/>
        </w:numPr>
        <w:spacing w:after="100"/>
      </w:pPr>
      <w:r>
        <w:rPr>
          <w:sz w:val="22"/>
          <w:szCs w:val="22"/>
        </w:rPr>
        <w:t xml:space="preserve">Reply to every comment within 2 hours — r/SideProject rewards engagement</w:t>
      </w:r>
    </w:p>
    <w:p>
      <w:pPr>
        <w:pStyle w:val="ListParagraph"/>
        <w:numPr>
          <w:ilvl w:val="0"/>
          <w:numId w:val="2"/>
        </w:numPr>
        <w:spacing w:after="100"/>
      </w:pPr>
      <w:r>
        <w:rPr>
          <w:sz w:val="22"/>
          <w:szCs w:val="22"/>
        </w:rPr>
        <w:t xml:space="preserve">If asked about revenue, be honest about where you are (early stage, validating)</w:t>
      </w:r>
    </w:p>
    <w:p>
      <w:pPr>
        <w:pStyle w:val="ListParagraph"/>
        <w:numPr>
          <w:ilvl w:val="0"/>
          <w:numId w:val="2"/>
        </w:numPr>
        <w:spacing w:after="100"/>
      </w:pPr>
      <w:r>
        <w:rPr>
          <w:sz w:val="22"/>
          <w:szCs w:val="22"/>
        </w:rPr>
        <w:t xml:space="preserve">Share a technical detail or gotcha in replies to keep the thread interesting</w:t>
      </w:r>
    </w:p>
    <w:p>
      <w:pPr>
        <w:pStyle w:val="ListParagraph"/>
        <w:numPr>
          <w:ilvl w:val="0"/>
          <w:numId w:val="2"/>
        </w:numPr>
        <w:spacing w:after="100"/>
      </w:pPr>
      <w:r>
        <w:rPr>
          <w:sz w:val="22"/>
          <w:szCs w:val="22"/>
        </w:rPr>
        <w:t xml:space="preserve">Post on a Saturday morning (9–12 ET) for best visibility</w:t>
      </w:r>
    </w:p>
    <w:p>
      <w:pPr>
        <w:pBdr>
          <w:bottom w:val="single" w:color="E5E7EB" w:sz="2" w:space="8"/>
        </w:pBdr>
        <w:spacing w:after="200" w:before="200"/>
      </w:pPr>
    </w:p>
    <w:p>
      <w:pPr>
        <w:pStyle w:val="Heading2"/>
      </w:pPr>
      <w:r>
        <w:t xml:space="preserve">r/SaaS</w:t>
      </w:r>
    </w:p>
    <w:p>
      <w:pPr>
        <w:spacing w:after="160"/>
      </w:pPr>
      <w:r>
        <w:rPr>
          <w:b/>
          <w:bCs/>
          <w:color w:val="4B5563"/>
          <w:sz w:val="20"/>
          <w:szCs w:val="20"/>
        </w:rPr>
        <w:t xml:space="preserve">Subscribers: </w:t>
      </w:r>
      <w:r>
        <w:rPr>
          <w:color w:val="4B5563"/>
          <w:sz w:val="20"/>
          <w:szCs w:val="20"/>
        </w:rPr>
        <w:t xml:space="preserve">~200K</w:t>
      </w:r>
    </w:p>
    <w:p>
      <w:pPr>
        <w:spacing w:after="160"/>
      </w:pPr>
      <w:r>
        <w:rPr>
          <w:b/>
          <w:bCs/>
          <w:color w:val="4B5563"/>
          <w:sz w:val="20"/>
          <w:szCs w:val="20"/>
        </w:rPr>
        <w:t xml:space="preserve">Tone: </w:t>
      </w:r>
      <w:r>
        <w:rPr>
          <w:color w:val="4B5563"/>
          <w:sz w:val="20"/>
          <w:szCs w:val="20"/>
        </w:rPr>
        <w:t xml:space="preserve">Peer-building. Expects real data, lessons, and substance. Hates “we launched!” without context.</w:t>
      </w:r>
    </w:p>
    <w:p>
      <w:pPr>
        <w:spacing w:after="160"/>
      </w:pPr>
      <w:r>
        <w:rPr>
          <w:b/>
          <w:bCs/>
          <w:color w:val="B45309"/>
          <w:sz w:val="20"/>
          <w:szCs w:val="20"/>
        </w:rPr>
        <w:t xml:space="preserve">Rules to know: </w:t>
      </w:r>
      <w:r>
        <w:rPr>
          <w:color w:val="B45309"/>
          <w:sz w:val="20"/>
          <w:szCs w:val="20"/>
        </w:rPr>
        <w:t xml:space="preserve">No naked self-promo. Share in context of a lesson or insight. 3:1 ratio (3 helpful comments per 1 post).</w:t>
      </w:r>
    </w:p>
    <w:p>
      <w:pPr>
        <w:pStyle w:val="Heading3"/>
      </w:pPr>
      <w:r>
        <w:t xml:space="preserve">Post Title</w:t>
      </w:r>
    </w:p>
    <w:p>
      <w:pPr>
        <w:spacing w:after="160"/>
      </w:pPr>
      <w:r>
        <w:rPr>
          <w:b/>
          <w:bCs/>
          <w:sz w:val="24"/>
          <w:szCs w:val="24"/>
        </w:rPr>
        <w:t xml:space="preserve">Pivoted from consumer CSV tool to developer API — here’s why and what I learned</w:t>
      </w:r>
    </w:p>
    <w:p>
      <w:pPr>
        <w:pStyle w:val="Heading3"/>
      </w:pPr>
      <w:r>
        <w:t xml:space="preserve">Post Body</w:t>
      </w:r>
    </w:p>
    <w:p>
      <w:pPr>
        <w:spacing w:after="160"/>
      </w:pPr>
      <w:r>
        <w:t xml:space="preserve">I spent months building a consumer SaaS for crypto traders to fix their broken exchange CSVs. The product worked — upload a file, get a clean CSV back for TurboTax or Koinly. But the business didn’t.</w:t>
      </w:r>
    </w:p>
    <w:p>
      <w:pPr>
        <w:pStyle w:val="Heading3"/>
      </w:pPr>
      <w:r>
        <w:t xml:space="preserve">What went wrong with consumer</w:t>
      </w:r>
    </w:p>
    <w:p>
      <w:pPr>
        <w:pStyle w:val="ListParagraph"/>
        <w:numPr>
          <w:ilvl w:val="0"/>
          <w:numId w:val="2"/>
        </w:numPr>
        <w:spacing w:after="100"/>
      </w:pPr>
      <w:r>
        <w:rPr>
          <w:sz w:val="22"/>
          <w:szCs w:val="22"/>
        </w:rPr>
        <w:t xml:space="preserve">Google Ads for “csv converter” attracted the wrong audience — people wanting generic PDF-to-CSV, not crypto-specific</w:t>
      </w:r>
    </w:p>
    <w:p>
      <w:pPr>
        <w:pStyle w:val="ListParagraph"/>
        <w:numPr>
          <w:ilvl w:val="0"/>
          <w:numId w:val="2"/>
        </w:numPr>
        <w:spacing w:after="100"/>
      </w:pPr>
      <w:r>
        <w:rPr>
          <w:sz w:val="22"/>
          <w:szCs w:val="22"/>
        </w:rPr>
        <w:t xml:space="preserve">$10.86 spent, 43 impressions, 7 clicks, 0 conversions before I paused</w:t>
      </w:r>
    </w:p>
    <w:p>
      <w:pPr>
        <w:pStyle w:val="ListParagraph"/>
        <w:numPr>
          <w:ilvl w:val="0"/>
          <w:numId w:val="2"/>
        </w:numPr>
        <w:spacing w:after="100"/>
      </w:pPr>
      <w:r>
        <w:rPr>
          <w:sz w:val="22"/>
          <w:szCs w:val="22"/>
        </w:rPr>
        <w:t xml:space="preserve">Crypto tax is violently seasonal (Jan–April) — terrible for a subscription business</w:t>
      </w:r>
    </w:p>
    <w:p>
      <w:pPr>
        <w:pStyle w:val="ListParagraph"/>
        <w:numPr>
          <w:ilvl w:val="0"/>
          <w:numId w:val="2"/>
        </w:numPr>
        <w:spacing w:after="100"/>
      </w:pPr>
      <w:r>
        <w:rPr>
          <w:sz w:val="22"/>
          <w:szCs w:val="22"/>
        </w:rPr>
        <w:t xml:space="preserve">Individual crypto traders don’t want to pay $89/year when Koinly exists</w:t>
      </w:r>
    </w:p>
    <w:p>
      <w:pPr>
        <w:pStyle w:val="Heading3"/>
      </w:pPr>
      <w:r>
        <w:t xml:space="preserve">The pivot</w:t>
      </w:r>
    </w:p>
    <w:p>
      <w:pPr>
        <w:spacing w:after="160"/>
      </w:pPr>
      <w:r>
        <w:t xml:space="preserve">I realized the valuable part wasn’t the upload UI — it was the parsing engine. 3,600+ lines of Python that handles 14 crypto exchanges and 7+ bank statement formats. Every edge case: compressed archives, XLSX, Unix timestamps, metadata rows, Unicode minus signs.</w:t>
      </w:r>
    </w:p>
    <w:p>
      <w:pPr>
        <w:spacing w:after="160"/>
      </w:pPr>
      <w:r>
        <w:t xml:space="preserve">So I wrapped it in a REST API. POST /v1/parse with a base64 file, get structured JSON back. Added API key management, rate limiting, usage tracking, Stripe billing.</w:t>
      </w:r>
    </w:p>
    <w:p>
      <w:pPr>
        <w:pStyle w:val="Heading3"/>
      </w:pPr>
      <w:r>
        <w:t xml:space="preserve">Why API &gt; consumer for this product</w:t>
      </w:r>
    </w:p>
    <w:p>
      <w:pPr>
        <w:pStyle w:val="ListParagraph"/>
        <w:numPr>
          <w:ilvl w:val="0"/>
          <w:numId w:val="2"/>
        </w:numPr>
        <w:spacing w:after="100"/>
      </w:pPr>
      <w:r>
        <w:rPr>
          <w:sz w:val="22"/>
          <w:szCs w:val="22"/>
        </w:rPr>
        <w:t xml:space="preserve">One API customer can send hundreds of files/month — way more validation than consumer uploads</w:t>
      </w:r>
    </w:p>
    <w:p>
      <w:pPr>
        <w:pStyle w:val="ListParagraph"/>
        <w:numPr>
          <w:ilvl w:val="0"/>
          <w:numId w:val="2"/>
        </w:numPr>
        <w:spacing w:after="100"/>
      </w:pPr>
      <w:r>
        <w:rPr>
          <w:sz w:val="22"/>
          <w:szCs w:val="22"/>
        </w:rPr>
        <w:t xml:space="preserve">Bank statement parsing is year-round demand (not seasonal like crypto tax)</w:t>
      </w:r>
    </w:p>
    <w:p>
      <w:pPr>
        <w:pStyle w:val="ListParagraph"/>
        <w:numPr>
          <w:ilvl w:val="0"/>
          <w:numId w:val="2"/>
        </w:numPr>
        <w:spacing w:after="100"/>
      </w:pPr>
      <w:r>
        <w:rPr>
          <w:sz w:val="22"/>
          <w:szCs w:val="22"/>
        </w:rPr>
        <w:t xml:space="preserve">B2B pricing ($29–$249/mo) is sustainable — consumer pricing ($89/year) barely covers acquisition cost</w:t>
      </w:r>
    </w:p>
    <w:p>
      <w:pPr>
        <w:pStyle w:val="ListParagraph"/>
        <w:numPr>
          <w:ilvl w:val="0"/>
          <w:numId w:val="2"/>
        </w:numPr>
        <w:spacing w:after="100"/>
      </w:pPr>
      <w:r>
        <w:rPr>
          <w:sz w:val="22"/>
          <w:szCs w:val="22"/>
        </w:rPr>
        <w:t xml:space="preserve">The consumer tool becomes the free demo/playground that drives API signups</w:t>
      </w:r>
    </w:p>
    <w:p>
      <w:pPr>
        <w:pStyle w:val="Heading3"/>
      </w:pPr>
      <w:r>
        <w:t xml:space="preserve">What I built in the pivot (2.5 weeks)</w:t>
      </w:r>
    </w:p>
    <w:p>
      <w:pPr>
        <w:pStyle w:val="ListParagraph"/>
        <w:numPr>
          <w:ilvl w:val="0"/>
          <w:numId w:val="2"/>
        </w:numPr>
        <w:spacing w:after="100"/>
      </w:pPr>
      <w:r>
        <w:rPr>
          <w:sz w:val="22"/>
          <w:szCs w:val="22"/>
        </w:rPr>
        <w:t xml:space="preserve">Separate API Lambda (120s timeout, 1024MB) — independent from consumer infrastructure</w:t>
      </w:r>
    </w:p>
    <w:p>
      <w:pPr>
        <w:pStyle w:val="ListParagraph"/>
        <w:numPr>
          <w:ilvl w:val="0"/>
          <w:numId w:val="2"/>
        </w:numPr>
        <w:spacing w:after="100"/>
      </w:pPr>
      <w:r>
        <w:rPr>
          <w:sz w:val="22"/>
          <w:szCs w:val="22"/>
        </w:rPr>
        <w:t xml:space="preserve">API key auth with SHA-256 hashing, RPM rate limiting, monthly quotas</w:t>
      </w:r>
    </w:p>
    <w:p>
      <w:pPr>
        <w:pStyle w:val="ListParagraph"/>
        <w:numPr>
          <w:ilvl w:val="0"/>
          <w:numId w:val="2"/>
        </w:numPr>
        <w:spacing w:after="100"/>
      </w:pPr>
      <w:r>
        <w:rPr>
          <w:sz w:val="22"/>
          <w:szCs w:val="22"/>
        </w:rPr>
        <w:t xml:space="preserve">3 new database tables, developer dashboard, Stripe checkout for API tiers</w:t>
      </w:r>
    </w:p>
    <w:p>
      <w:pPr>
        <w:pStyle w:val="ListParagraph"/>
        <w:numPr>
          <w:ilvl w:val="0"/>
          <w:numId w:val="2"/>
        </w:numPr>
        <w:spacing w:after="100"/>
      </w:pPr>
      <w:r>
        <w:rPr>
          <w:sz w:val="22"/>
          <w:szCs w:val="22"/>
        </w:rPr>
        <w:t xml:space="preserve">MCP server npm package so AI agents can call the parser</w:t>
      </w:r>
    </w:p>
    <w:p>
      <w:pPr>
        <w:pStyle w:val="ListParagraph"/>
        <w:numPr>
          <w:ilvl w:val="0"/>
          <w:numId w:val="2"/>
        </w:numPr>
        <w:spacing w:after="100"/>
      </w:pPr>
      <w:r>
        <w:rPr>
          <w:sz w:val="22"/>
          <w:szCs w:val="22"/>
        </w:rPr>
        <w:t xml:space="preserve">28 new files, 2,600+ new lines, 160 tests</w:t>
      </w:r>
    </w:p>
    <w:p>
      <w:pPr>
        <w:spacing w:after="160"/>
      </w:pPr>
      <w:r>
        <w:t xml:space="preserve">The consumer product still works and the /upload page (free, no signup) now serves as the demo. But the landing page now leads with the API story.</w:t>
      </w:r>
    </w:p>
    <w:p>
      <w:pPr>
        <w:spacing w:after="160"/>
      </w:pPr>
      <w:r>
        <w:t xml:space="preserve">Curious if anyone else has made a similar consumer → API/B2B pivot. What worked? What didn’t?</w:t>
      </w:r>
    </w:p>
    <w:p>
      <w:pPr>
        <w:pStyle w:val="Heading3"/>
      </w:pPr>
      <w:r>
        <w:t xml:space="preserve">Engagement Strategy</w:t>
      </w:r>
    </w:p>
    <w:p>
      <w:pPr>
        <w:pStyle w:val="ListParagraph"/>
        <w:numPr>
          <w:ilvl w:val="0"/>
          <w:numId w:val="2"/>
        </w:numPr>
        <w:spacing w:after="100"/>
      </w:pPr>
      <w:r>
        <w:rPr>
          <w:sz w:val="22"/>
          <w:szCs w:val="22"/>
        </w:rPr>
        <w:t xml:space="preserve">This is framed as a pivot story, not a launch announcement — r/SaaS rewards lessons</w:t>
      </w:r>
    </w:p>
    <w:p>
      <w:pPr>
        <w:pStyle w:val="ListParagraph"/>
        <w:numPr>
          <w:ilvl w:val="0"/>
          <w:numId w:val="2"/>
        </w:numPr>
        <w:spacing w:after="100"/>
      </w:pPr>
      <w:r>
        <w:rPr>
          <w:sz w:val="22"/>
          <w:szCs w:val="22"/>
        </w:rPr>
        <w:t xml:space="preserve">Be ready to answer questions about CAC, LTV projections, and competitive landscape</w:t>
      </w:r>
    </w:p>
    <w:p>
      <w:pPr>
        <w:pStyle w:val="ListParagraph"/>
        <w:numPr>
          <w:ilvl w:val="0"/>
          <w:numId w:val="2"/>
        </w:numPr>
        <w:spacing w:after="100"/>
      </w:pPr>
      <w:r>
        <w:rPr>
          <w:sz w:val="22"/>
          <w:szCs w:val="22"/>
        </w:rPr>
        <w:t xml:space="preserve">Engage genuinely with other SaaS builders in the thread</w:t>
      </w:r>
    </w:p>
    <w:p>
      <w:pPr>
        <w:pStyle w:val="ListParagraph"/>
        <w:numPr>
          <w:ilvl w:val="0"/>
          <w:numId w:val="2"/>
        </w:numPr>
        <w:spacing w:after="100"/>
      </w:pPr>
      <w:r>
        <w:rPr>
          <w:sz w:val="22"/>
          <w:szCs w:val="22"/>
        </w:rPr>
        <w:t xml:space="preserve">Post Tuesday–Thursday for best business audience engagement</w:t>
      </w:r>
    </w:p>
    <w:p>
      <w:pPr>
        <w:pBdr>
          <w:bottom w:val="single" w:color="E5E7EB" w:sz="2" w:space="8"/>
        </w:pBdr>
        <w:spacing w:after="200" w:before="200"/>
      </w:pPr>
    </w:p>
    <w:p>
      <w:pPr>
        <w:pStyle w:val="Heading2"/>
      </w:pPr>
      <w:r>
        <w:t xml:space="preserve">r/webdev</w:t>
      </w:r>
    </w:p>
    <w:p>
      <w:pPr>
        <w:spacing w:after="160"/>
      </w:pPr>
      <w:r>
        <w:rPr>
          <w:b/>
          <w:bCs/>
          <w:color w:val="4B5563"/>
          <w:sz w:val="20"/>
          <w:szCs w:val="20"/>
        </w:rPr>
        <w:t xml:space="preserve">Subscribers: </w:t>
      </w:r>
      <w:r>
        <w:rPr>
          <w:color w:val="4B5563"/>
          <w:sz w:val="20"/>
          <w:szCs w:val="20"/>
        </w:rPr>
        <w:t xml:space="preserve">~2.5M</w:t>
      </w:r>
    </w:p>
    <w:p>
      <w:pPr>
        <w:spacing w:after="160"/>
      </w:pPr>
      <w:r>
        <w:rPr>
          <w:b/>
          <w:bCs/>
          <w:color w:val="4B5563"/>
          <w:sz w:val="20"/>
          <w:szCs w:val="20"/>
        </w:rPr>
        <w:t xml:space="preserve">Tone: </w:t>
      </w:r>
      <w:r>
        <w:rPr>
          <w:color w:val="4B5563"/>
          <w:sz w:val="20"/>
          <w:szCs w:val="20"/>
        </w:rPr>
        <w:t xml:space="preserve">Technical. Expects you to participate in the community, not just drop links. 9:1 rule enforced.</w:t>
      </w:r>
    </w:p>
    <w:p>
      <w:pPr>
        <w:spacing w:after="160"/>
      </w:pPr>
      <w:r>
        <w:rPr>
          <w:b/>
          <w:bCs/>
          <w:color w:val="B45309"/>
          <w:sz w:val="20"/>
          <w:szCs w:val="20"/>
        </w:rPr>
        <w:t xml:space="preserve">Rules to know: </w:t>
      </w:r>
      <w:r>
        <w:rPr>
          <w:color w:val="B45309"/>
          <w:sz w:val="20"/>
          <w:szCs w:val="20"/>
        </w:rPr>
        <w:t xml:space="preserve">9:1 ratio — 9 helpful comments/posts for every 1 self-promotional post. Build karma first.</w:t>
      </w:r>
    </w:p>
    <w:p>
      <w:pPr>
        <w:pStyle w:val="Heading3"/>
      </w:pPr>
      <w:r>
        <w:t xml:space="preserve">Post Title</w:t>
      </w:r>
    </w:p>
    <w:p>
      <w:pPr>
        <w:spacing w:after="160"/>
      </w:pPr>
      <w:r>
        <w:rPr>
          <w:b/>
          <w:bCs/>
          <w:sz w:val="24"/>
          <w:szCs w:val="24"/>
        </w:rPr>
        <w:t xml:space="preserve">How I handle 14 different CSV formats and 7 bank PDF layouts in one API endpoint</w:t>
      </w:r>
    </w:p>
    <w:p>
      <w:pPr>
        <w:pStyle w:val="Heading3"/>
      </w:pPr>
      <w:r>
        <w:t xml:space="preserve">Post Body</w:t>
      </w:r>
    </w:p>
    <w:p>
      <w:pPr>
        <w:spacing w:after="160"/>
      </w:pPr>
      <w:r>
        <w:t xml:space="preserve">I built a file parsing API that takes crypto exchange CSVs and bank statement PDFs and returns structured JSON. The interesting technical challenge is that every source has a completely different format, and the API needs to auto-detect which one it’s looking at.</w:t>
      </w:r>
    </w:p>
    <w:p>
      <w:pPr>
        <w:pStyle w:val="Heading3"/>
      </w:pPr>
      <w:r>
        <w:t xml:space="preserve">The detection problem</w:t>
      </w:r>
    </w:p>
    <w:p>
      <w:pPr>
        <w:spacing w:after="160"/>
      </w:pPr>
      <w:r>
        <w:t xml:space="preserve">When a file comes in, the engine doesn’t know if it’s a Coinbase CSV, a Binance .tar.gz, or a Chase bank statement PDF. It needs to fingerprint the file and route to the right parser.</w:t>
      </w:r>
    </w:p>
    <w:p>
      <w:pPr>
        <w:spacing w:after="160"/>
      </w:pPr>
      <w:r>
        <w:t xml:space="preserve">For CSVs: I built a fingerprinting system that scores header columns against known exchange schemas. Each exchange has a signature set of column names. Coinbase has “Timestamp, Transaction Type, Asset, Quantity Transacted” — that pattern is unique enough to identify. When fingerprinting fails and the file has basic date+amount columns, a generic CSV parser tries to extract what it can.</w:t>
      </w:r>
    </w:p>
    <w:p>
      <w:pPr>
        <w:spacing w:after="160"/>
      </w:pPr>
      <w:r>
        <w:t xml:space="preserve">For PDFs: Bank fingerprinting uses a YAML config system. Each bank has a config with unique_markers (20 points), logo_patterns (10 points), and header_patterns (5 points). The fingerprinter scores each config against the PDF text and picks the highest match. Then it uses the bank’s specific extraction strategy — table-first with text regex fallback.</w:t>
      </w:r>
    </w:p>
    <w:p>
      <w:pPr>
        <w:pStyle w:val="Heading3"/>
      </w:pPr>
      <w:r>
        <w:t xml:space="preserve">Edge cases that took forever</w:t>
      </w:r>
    </w:p>
    <w:p>
      <w:pPr>
        <w:pStyle w:val="ListParagraph"/>
        <w:numPr>
          <w:ilvl w:val="0"/>
          <w:numId w:val="2"/>
        </w:numPr>
        <w:spacing w:after="100"/>
      </w:pPr>
      <w:r>
        <w:rPr>
          <w:sz w:val="22"/>
          <w:szCs w:val="22"/>
        </w:rPr>
        <w:t xml:space="preserve">Coinbase has metadata rows before the actual CSV headers (line 1: “Transactions”, line 2: user info) — the engine skips these via keyword-based header detection</w:t>
      </w:r>
    </w:p>
    <w:p>
      <w:pPr>
        <w:pStyle w:val="ListParagraph"/>
        <w:numPr>
          <w:ilvl w:val="0"/>
          <w:numId w:val="2"/>
        </w:numPr>
        <w:spacing w:after="100"/>
      </w:pPr>
      <w:r>
        <w:rPr>
          <w:sz w:val="22"/>
          <w:szCs w:val="22"/>
        </w:rPr>
        <w:t xml:space="preserve">Binance ships .tar.gz archives. KuCoin and Bybit use Unix timestamps (sometimes milliseconds, sometimes seconds)</w:t>
      </w:r>
    </w:p>
    <w:p>
      <w:pPr>
        <w:pStyle w:val="ListParagraph"/>
        <w:numPr>
          <w:ilvl w:val="0"/>
          <w:numId w:val="2"/>
        </w:numPr>
        <w:spacing w:after="100"/>
      </w:pPr>
      <w:r>
        <w:rPr>
          <w:sz w:val="22"/>
          <w:szCs w:val="22"/>
        </w:rPr>
        <w:t xml:space="preserve">Mercury bank statements use Unicode minus signs (−) instead of ASCII minus (-) for debits</w:t>
      </w:r>
    </w:p>
    <w:p>
      <w:pPr>
        <w:pStyle w:val="ListParagraph"/>
        <w:numPr>
          <w:ilvl w:val="0"/>
          <w:numId w:val="2"/>
        </w:numPr>
        <w:spacing w:after="100"/>
      </w:pPr>
      <w:r>
        <w:rPr>
          <w:sz w:val="22"/>
          <w:szCs w:val="22"/>
        </w:rPr>
        <w:t xml:space="preserve">Navy Federal puts the minus sign after the number, not before</w:t>
      </w:r>
    </w:p>
    <w:p>
      <w:pPr>
        <w:pStyle w:val="ListParagraph"/>
        <w:numPr>
          <w:ilvl w:val="0"/>
          <w:numId w:val="2"/>
        </w:numPr>
        <w:spacing w:after="100"/>
      </w:pPr>
      <w:r>
        <w:rPr>
          <w:sz w:val="22"/>
          <w:szCs w:val="22"/>
        </w:rPr>
        <w:t xml:space="preserve">Venmo has metadata in the first few rows AND the last row</w:t>
      </w:r>
    </w:p>
    <w:p>
      <w:pPr>
        <w:pStyle w:val="ListParagraph"/>
        <w:numPr>
          <w:ilvl w:val="0"/>
          <w:numId w:val="2"/>
        </w:numPr>
        <w:spacing w:after="100"/>
      </w:pPr>
      <w:r>
        <w:rPr>
          <w:sz w:val="22"/>
          <w:szCs w:val="22"/>
        </w:rPr>
        <w:t xml:space="preserve">PayPal CSVs have skip-worthy metadata lines at the top</w:t>
      </w:r>
    </w:p>
    <w:p>
      <w:pPr>
        <w:pStyle w:val="Heading3"/>
      </w:pPr>
      <w:r>
        <w:t xml:space="preserve">Architecture</w:t>
      </w:r>
    </w:p>
    <w:p>
      <w:pPr>
        <w:spacing w:after="160"/>
      </w:pPr>
      <w:r>
        <w:t xml:space="preserve">The API runs on AWS Lambda (Python, 120s timeout). File processing is synchronous — send a POST, get JSON back in under 2 seconds. Files are processed in memory only (never written to disk). The consumer-facing version uses SQS for async processing, but the API path is direct.</w:t>
      </w:r>
    </w:p>
    <w:p>
      <w:pPr>
        <w:spacing w:after="160"/>
      </w:pPr>
      <w:r>
        <w:t xml:space="preserve">The format converter is zero-dependency Python that transforms normalized data into TurboTax, Koinly, CoinLedger, or ZenLedger format on the fly.</w:t>
      </w:r>
    </w:p>
    <w:p>
      <w:pPr>
        <w:spacing w:after="160"/>
      </w:pPr>
      <w:r>
        <w:t xml:space="preserve">Happy to dive into any part of this. What’s your approach for handling heterogeneous file formats in your projects?</w:t>
      </w:r>
    </w:p>
    <w:p>
      <w:pPr>
        <w:pStyle w:val="Heading3"/>
      </w:pPr>
      <w:r>
        <w:t xml:space="preserve">Engagement Strategy</w:t>
      </w:r>
    </w:p>
    <w:p>
      <w:pPr>
        <w:pStyle w:val="ListParagraph"/>
        <w:numPr>
          <w:ilvl w:val="0"/>
          <w:numId w:val="2"/>
        </w:numPr>
        <w:spacing w:after="100"/>
      </w:pPr>
      <w:r>
        <w:rPr>
          <w:sz w:val="22"/>
          <w:szCs w:val="22"/>
        </w:rPr>
        <w:t xml:space="preserve">IMPORTANT: Only post this after you have 9+ non-promotional comments in r/webdev</w:t>
      </w:r>
    </w:p>
    <w:p>
      <w:pPr>
        <w:pStyle w:val="ListParagraph"/>
        <w:numPr>
          <w:ilvl w:val="0"/>
          <w:numId w:val="2"/>
        </w:numPr>
        <w:spacing w:after="100"/>
      </w:pPr>
      <w:r>
        <w:rPr>
          <w:sz w:val="22"/>
          <w:szCs w:val="22"/>
        </w:rPr>
        <w:t xml:space="preserve">Frame as a technical discussion, not a product launch — the question at the end invites conversation</w:t>
      </w:r>
    </w:p>
    <w:p>
      <w:pPr>
        <w:pStyle w:val="ListParagraph"/>
        <w:numPr>
          <w:ilvl w:val="0"/>
          <w:numId w:val="2"/>
        </w:numPr>
        <w:spacing w:after="100"/>
      </w:pPr>
      <w:r>
        <w:rPr>
          <w:sz w:val="22"/>
          <w:szCs w:val="22"/>
        </w:rPr>
        <w:t xml:space="preserve">Be ready to answer deep technical questions about pdfplumber, Lambda performance, etc.</w:t>
      </w:r>
    </w:p>
    <w:p>
      <w:pPr>
        <w:pStyle w:val="ListParagraph"/>
        <w:numPr>
          <w:ilvl w:val="0"/>
          <w:numId w:val="2"/>
        </w:numPr>
        <w:spacing w:after="100"/>
      </w:pPr>
      <w:r>
        <w:rPr>
          <w:sz w:val="22"/>
          <w:szCs w:val="22"/>
        </w:rPr>
        <w:t xml:space="preserve">Don’t include links in the main post — share them naturally in comments if someone asks</w:t>
      </w:r>
    </w:p>
    <w:p>
      <w:pPr>
        <w:pBdr>
          <w:bottom w:val="single" w:color="E5E7EB" w:sz="2" w:space="8"/>
        </w:pBdr>
        <w:spacing w:after="200" w:before="200"/>
      </w:pPr>
    </w:p>
    <w:p>
      <w:pPr>
        <w:pStyle w:val="Heading2"/>
      </w:pPr>
      <w:r>
        <w:t xml:space="preserve">r/Python</w:t>
      </w:r>
    </w:p>
    <w:p>
      <w:pPr>
        <w:spacing w:after="160"/>
      </w:pPr>
      <w:r>
        <w:rPr>
          <w:b/>
          <w:bCs/>
          <w:color w:val="4B5563"/>
          <w:sz w:val="20"/>
          <w:szCs w:val="20"/>
        </w:rPr>
        <w:t xml:space="preserve">Subscribers: </w:t>
      </w:r>
      <w:r>
        <w:rPr>
          <w:color w:val="4B5563"/>
          <w:sz w:val="20"/>
          <w:szCs w:val="20"/>
        </w:rPr>
        <w:t xml:space="preserve">~1.5M</w:t>
      </w:r>
    </w:p>
    <w:p>
      <w:pPr>
        <w:spacing w:after="160"/>
      </w:pPr>
      <w:r>
        <w:rPr>
          <w:b/>
          <w:bCs/>
          <w:color w:val="4B5563"/>
          <w:sz w:val="20"/>
          <w:szCs w:val="20"/>
        </w:rPr>
        <w:t xml:space="preserve">Tone: </w:t>
      </w:r>
      <w:r>
        <w:rPr>
          <w:color w:val="4B5563"/>
          <w:sz w:val="20"/>
          <w:szCs w:val="20"/>
        </w:rPr>
        <w:t xml:space="preserve">Technical Python community. Values quality code, architecture discussions, and learning resources.</w:t>
      </w:r>
    </w:p>
    <w:p>
      <w:pPr>
        <w:spacing w:after="160"/>
      </w:pPr>
      <w:r>
        <w:rPr>
          <w:b/>
          <w:bCs/>
          <w:color w:val="B45309"/>
          <w:sz w:val="20"/>
          <w:szCs w:val="20"/>
        </w:rPr>
        <w:t xml:space="preserve">Rules to know: </w:t>
      </w:r>
      <w:r>
        <w:rPr>
          <w:color w:val="B45309"/>
          <w:sz w:val="20"/>
          <w:szCs w:val="20"/>
        </w:rPr>
        <w:t xml:space="preserve">Self-promo OK if high quality. 90/10 rule (90% value, 10% promotion). Post must teach something.</w:t>
      </w:r>
    </w:p>
    <w:p>
      <w:pPr>
        <w:pStyle w:val="Heading3"/>
      </w:pPr>
      <w:r>
        <w:t xml:space="preserve">Post Title</w:t>
      </w:r>
    </w:p>
    <w:p>
      <w:pPr>
        <w:spacing w:after="160"/>
      </w:pPr>
      <w:r>
        <w:rPr>
          <w:b/>
          <w:bCs/>
          <w:sz w:val="24"/>
          <w:szCs w:val="24"/>
        </w:rPr>
        <w:t xml:space="preserve">3,600 lines of Python parsing 14 different CSV formats — lessons from building a financial document parser</w:t>
      </w:r>
    </w:p>
    <w:p>
      <w:pPr>
        <w:pStyle w:val="Heading3"/>
      </w:pPr>
      <w:r>
        <w:t xml:space="preserve">Post Body</w:t>
      </w:r>
    </w:p>
    <w:p>
      <w:pPr>
        <w:spacing w:after="160"/>
      </w:pPr>
      <w:r>
        <w:t xml:space="preserve">I built a Python engine that parses crypto exchange CSVs and bank statement PDFs into structured data. The codebase is about 3,600 lines across the core engine, fingerprinting system, and bank statement extractor. Wanted to share some patterns and lessons.</w:t>
      </w:r>
    </w:p>
    <w:p>
      <w:pPr>
        <w:pStyle w:val="Heading3"/>
      </w:pPr>
      <w:r>
        <w:t xml:space="preserve">Architecture overview</w:t>
      </w:r>
    </w:p>
    <w:p>
      <w:pPr>
        <w:spacing w:after="160"/>
      </w:pPr>
      <w:r>
        <w:t xml:space="preserve">The core is engine.py — a dispatch system that fingerprints an incoming file, selects the right parser, and normalizes the output. Each exchange has its own parser class that handles the specific format quirks.</w:t>
      </w:r>
    </w:p>
    <w:p>
      <w:pPr>
        <w:pStyle w:val="Heading3"/>
      </w:pPr>
      <w:r>
        <w:t xml:space="preserve">Pattern: YAML-driven bank configs</w:t>
      </w:r>
    </w:p>
    <w:p>
      <w:pPr>
        <w:spacing w:after="160"/>
      </w:pPr>
      <w:r>
        <w:t xml:space="preserve">For bank statement PDFs, each bank has a YAML config file that defines fingerprint patterns (unique text markers, logo patterns, header text), date format, column mapping, and extraction strategy. Adding a new bank means creating a YAML file, not writing Python.</w:t>
      </w:r>
    </w:p>
    <w:p>
      <w:pPr>
        <w:spacing w:after="160"/>
      </w:pPr>
      <w:r>
        <w:t xml:space="preserve">The fingerprinter scores each config against the PDF text: unique_markers (20 points), logo_patterns (10 points), header_patterns (5 points). Highest score wins.</w:t>
      </w:r>
    </w:p>
    <w:p>
      <w:pPr>
        <w:pStyle w:val="Heading3"/>
      </w:pPr>
      <w:r>
        <w:t xml:space="preserve">Pattern: Table extraction with text fallback</w:t>
      </w:r>
    </w:p>
    <w:p>
      <w:pPr>
        <w:spacing w:after="160"/>
      </w:pPr>
      <w:r>
        <w:t xml:space="preserve">I use pdfplumber for table extraction first. If that fails (some banks don’t use PDF tables, they just lay text that looks like a table), it falls back to text regex extraction. The fallback is per-bank — each YAML config can specify which strategy to use.</w:t>
      </w:r>
    </w:p>
    <w:p>
      <w:pPr>
        <w:pStyle w:val="Heading3"/>
      </w:pPr>
      <w:r>
        <w:t xml:space="preserve">What I’d do differently</w:t>
      </w:r>
    </w:p>
    <w:p>
      <w:pPr>
        <w:pStyle w:val="ListParagraph"/>
        <w:numPr>
          <w:ilvl w:val="0"/>
          <w:numId w:val="2"/>
        </w:numPr>
        <w:spacing w:after="100"/>
      </w:pPr>
      <w:r>
        <w:rPr>
          <w:sz w:val="22"/>
          <w:szCs w:val="22"/>
        </w:rPr>
        <w:t xml:space="preserve">Started with regex-heavy parsing and migrated to config-driven. Should have gone config-driven from day one.</w:t>
      </w:r>
    </w:p>
    <w:p>
      <w:pPr>
        <w:pStyle w:val="ListParagraph"/>
        <w:numPr>
          <w:ilvl w:val="0"/>
          <w:numId w:val="2"/>
        </w:numPr>
        <w:spacing w:after="100"/>
      </w:pPr>
      <w:r>
        <w:rPr>
          <w:sz w:val="22"/>
          <w:szCs w:val="22"/>
        </w:rPr>
        <w:t xml:space="preserve">Unit testing individual parsers early would have caught date format edge cases faster. I now have 160 tests.</w:t>
      </w:r>
    </w:p>
    <w:p>
      <w:pPr>
        <w:pStyle w:val="ListParagraph"/>
        <w:numPr>
          <w:ilvl w:val="0"/>
          <w:numId w:val="2"/>
        </w:numPr>
        <w:spacing w:after="100"/>
      </w:pPr>
      <w:r>
        <w:rPr>
          <w:sz w:val="22"/>
          <w:szCs w:val="22"/>
        </w:rPr>
        <w:t xml:space="preserve">pdfplumber is great but memory-hungry on large PDFs. For a Lambda deployment with 1024MB, you need to be careful with 50+ page statements.</w:t>
      </w:r>
    </w:p>
    <w:p>
      <w:pPr>
        <w:spacing w:after="160"/>
      </w:pPr>
      <w:r>
        <w:t xml:space="preserve">The engine powers an API at api.taxformatter.com — if anyone’s curious about the full architecture or specific parser implementations, happy to discuss.</w:t>
      </w:r>
    </w:p>
    <w:p>
      <w:pPr>
        <w:pStyle w:val="Heading3"/>
      </w:pPr>
      <w:r>
        <w:t xml:space="preserve">Engagement Strategy</w:t>
      </w:r>
    </w:p>
    <w:p>
      <w:pPr>
        <w:pStyle w:val="ListParagraph"/>
        <w:numPr>
          <w:ilvl w:val="0"/>
          <w:numId w:val="2"/>
        </w:numPr>
        <w:spacing w:after="100"/>
      </w:pPr>
      <w:r>
        <w:rPr>
          <w:sz w:val="22"/>
          <w:szCs w:val="22"/>
        </w:rPr>
        <w:t xml:space="preserve">Lead with Python learnings, not the product — this sub values teaching</w:t>
      </w:r>
    </w:p>
    <w:p>
      <w:pPr>
        <w:pStyle w:val="ListParagraph"/>
        <w:numPr>
          <w:ilvl w:val="0"/>
          <w:numId w:val="2"/>
        </w:numPr>
        <w:spacing w:after="100"/>
      </w:pPr>
      <w:r>
        <w:rPr>
          <w:sz w:val="22"/>
          <w:szCs w:val="22"/>
        </w:rPr>
        <w:t xml:space="preserve">Be prepared to discuss pdfplumber alternatives, typing, and testing approaches</w:t>
      </w:r>
    </w:p>
    <w:p>
      <w:pPr>
        <w:pStyle w:val="ListParagraph"/>
        <w:numPr>
          <w:ilvl w:val="0"/>
          <w:numId w:val="2"/>
        </w:numPr>
        <w:spacing w:after="100"/>
      </w:pPr>
      <w:r>
        <w:rPr>
          <w:sz w:val="22"/>
          <w:szCs w:val="22"/>
        </w:rPr>
        <w:t xml:space="preserve">Share a code snippet in comments if someone asks about a specific pattern</w:t>
      </w:r>
    </w:p>
    <w:p>
      <w:pPr>
        <w:pStyle w:val="ListParagraph"/>
        <w:numPr>
          <w:ilvl w:val="0"/>
          <w:numId w:val="2"/>
        </w:numPr>
        <w:spacing w:after="100"/>
      </w:pPr>
      <w:r>
        <w:rPr>
          <w:sz w:val="22"/>
          <w:szCs w:val="22"/>
        </w:rPr>
        <w:t xml:space="preserve">Flair: use “Showcase” flair if available</w:t>
      </w:r>
    </w:p>
    <w:p>
      <w:pPr>
        <w:pBdr>
          <w:bottom w:val="single" w:color="E5E7EB" w:sz="2" w:space="8"/>
        </w:pBdr>
        <w:spacing w:after="200" w:before="200"/>
      </w:pPr>
    </w:p>
    <w:p>
      <w:pPr>
        <w:pStyle w:val="Heading2"/>
      </w:pPr>
      <w:r>
        <w:t xml:space="preserve">r/node</w:t>
      </w:r>
    </w:p>
    <w:p>
      <w:pPr>
        <w:spacing w:after="160"/>
      </w:pPr>
      <w:r>
        <w:rPr>
          <w:b/>
          <w:bCs/>
          <w:color w:val="4B5563"/>
          <w:sz w:val="20"/>
          <w:szCs w:val="20"/>
        </w:rPr>
        <w:t xml:space="preserve">Subscribers: </w:t>
      </w:r>
      <w:r>
        <w:rPr>
          <w:color w:val="4B5563"/>
          <w:sz w:val="20"/>
          <w:szCs w:val="20"/>
        </w:rPr>
        <w:t xml:space="preserve">~250K</w:t>
      </w:r>
    </w:p>
    <w:p>
      <w:pPr>
        <w:spacing w:after="160"/>
      </w:pPr>
      <w:r>
        <w:rPr>
          <w:b/>
          <w:bCs/>
          <w:color w:val="4B5563"/>
          <w:sz w:val="20"/>
          <w:szCs w:val="20"/>
        </w:rPr>
        <w:t xml:space="preserve">Tone: </w:t>
      </w:r>
      <w:r>
        <w:rPr>
          <w:color w:val="4B5563"/>
          <w:sz w:val="20"/>
          <w:szCs w:val="20"/>
        </w:rPr>
        <w:t xml:space="preserve">Node.js technical community. Interested in packages, patterns, and tooling.</w:t>
      </w:r>
    </w:p>
    <w:p>
      <w:pPr>
        <w:spacing w:after="160"/>
      </w:pPr>
      <w:r>
        <w:rPr>
          <w:b/>
          <w:bCs/>
          <w:color w:val="B45309"/>
          <w:sz w:val="20"/>
          <w:szCs w:val="20"/>
        </w:rPr>
        <w:t xml:space="preserve">Rules to know: </w:t>
      </w:r>
      <w:r>
        <w:rPr>
          <w:color w:val="B45309"/>
          <w:sz w:val="20"/>
          <w:szCs w:val="20"/>
        </w:rPr>
        <w:t xml:space="preserve">Check sidebar for specific rules. Generally technical-focused.</w:t>
      </w:r>
    </w:p>
    <w:p>
      <w:pPr>
        <w:pStyle w:val="Heading3"/>
      </w:pPr>
      <w:r>
        <w:t xml:space="preserve">Post Title</w:t>
      </w:r>
    </w:p>
    <w:p>
      <w:pPr>
        <w:spacing w:after="160"/>
      </w:pPr>
      <w:r>
        <w:rPr>
          <w:b/>
          <w:bCs/>
          <w:sz w:val="24"/>
          <w:szCs w:val="24"/>
        </w:rPr>
        <w:t xml:space="preserve">Built an MCP server in TypeScript that bridges AI agents to a financial parsing API</w:t>
      </w:r>
    </w:p>
    <w:p>
      <w:pPr>
        <w:pStyle w:val="Heading3"/>
      </w:pPr>
      <w:r>
        <w:t xml:space="preserve">Post Body</w:t>
      </w:r>
    </w:p>
    <w:p>
      <w:pPr>
        <w:spacing w:after="160"/>
      </w:pPr>
      <w:r>
        <w:t xml:space="preserve">I recently built an MCP (Model Context Protocol) server as an npm package that exposes financial document parsing tools to AI agents. Thought the Node/TypeScript community might find the architecture interesting.</w:t>
      </w:r>
    </w:p>
    <w:p>
      <w:pPr>
        <w:pStyle w:val="Heading3"/>
      </w:pPr>
      <w:r>
        <w:t xml:space="preserve">What it does</w:t>
      </w:r>
    </w:p>
    <w:p>
      <w:pPr>
        <w:spacing w:after="160"/>
      </w:pPr>
      <w:r>
        <w:t xml:space="preserve">The package (@taxformatter/mcp-server) uses the @modelcontextprotocol/sdk to expose 3 tools that AI agents in Claude, Cursor, or Windsurf can call:</w:t>
      </w:r>
    </w:p>
    <w:p>
      <w:pPr>
        <w:pStyle w:val="ListParagraph"/>
        <w:numPr>
          <w:ilvl w:val="0"/>
          <w:numId w:val="2"/>
        </w:numPr>
        <w:spacing w:after="100"/>
      </w:pPr>
      <w:r>
        <w:rPr>
          <w:sz w:val="22"/>
          <w:szCs w:val="22"/>
        </w:rPr>
        <w:t xml:space="preserve">parse_crypto_csv — parse exchange CSVs, auto-detect source, return structured transactions</w:t>
      </w:r>
    </w:p>
    <w:p>
      <w:pPr>
        <w:pStyle w:val="ListParagraph"/>
        <w:numPr>
          <w:ilvl w:val="0"/>
          <w:numId w:val="2"/>
        </w:numPr>
        <w:spacing w:after="100"/>
      </w:pPr>
      <w:r>
        <w:rPr>
          <w:sz w:val="22"/>
          <w:szCs w:val="22"/>
        </w:rPr>
        <w:t xml:space="preserve">parse_bank_statement — extract transactions from bank statement PDFs</w:t>
      </w:r>
    </w:p>
    <w:p>
      <w:pPr>
        <w:pStyle w:val="ListParagraph"/>
        <w:numPr>
          <w:ilvl w:val="0"/>
          <w:numId w:val="2"/>
        </w:numPr>
        <w:spacing w:after="100"/>
      </w:pPr>
      <w:r>
        <w:rPr>
          <w:sz w:val="22"/>
          <w:szCs w:val="22"/>
        </w:rPr>
        <w:t xml:space="preserve">list_supported_sources — query supported exchanges, banks, output formats</w:t>
      </w:r>
    </w:p>
    <w:p>
      <w:pPr>
        <w:pStyle w:val="Heading3"/>
      </w:pPr>
      <w:r>
        <w:t xml:space="preserve">How it works</w:t>
      </w:r>
    </w:p>
    <w:p>
      <w:pPr>
        <w:spacing w:after="160"/>
      </w:pPr>
      <w:r>
        <w:t xml:space="preserve">The MCP server is a thin TypeScript wrapper around a REST API. Each tool maps to an API call (POST /v1/parse or GET /v1/sources). The server handles API key auth, request formatting, and error mapping.</w:t>
      </w:r>
    </w:p>
    <w:p>
      <w:pPr>
        <w:spacing w:after="160"/>
      </w:pPr>
      <w:r>
        <w:t xml:space="preserve">Users run it with npx @taxformatter/mcp-server and add it to their MCP client config. The API key is passed via environment variable.</w:t>
      </w:r>
    </w:p>
    <w:p>
      <w:pPr>
        <w:pStyle w:val="Heading3"/>
      </w:pPr>
      <w:r>
        <w:t xml:space="preserve">TypeScript notes</w:t>
      </w:r>
    </w:p>
    <w:p>
      <w:pPr>
        <w:pStyle w:val="ListParagraph"/>
        <w:numPr>
          <w:ilvl w:val="0"/>
          <w:numId w:val="2"/>
        </w:numPr>
        <w:spacing w:after="100"/>
      </w:pPr>
      <w:r>
        <w:rPr>
          <w:sz w:val="22"/>
          <w:szCs w:val="22"/>
        </w:rPr>
        <w:t xml:space="preserve">Had to fix strict index signature issues — body.exchange had to become body['exchange'] for proper typing</w:t>
      </w:r>
    </w:p>
    <w:p>
      <w:pPr>
        <w:pStyle w:val="ListParagraph"/>
        <w:numPr>
          <w:ilvl w:val="0"/>
          <w:numId w:val="2"/>
        </w:numPr>
        <w:spacing w:after="100"/>
      </w:pPr>
      <w:r>
        <w:rPr>
          <w:sz w:val="22"/>
          <w:szCs w:val="22"/>
        </w:rPr>
        <w:t xml:space="preserve">The MCP SDK uses a tool registration pattern that’s clean but requires careful type narrowing on inputs</w:t>
      </w:r>
    </w:p>
    <w:p>
      <w:pPr>
        <w:pStyle w:val="ListParagraph"/>
        <w:numPr>
          <w:ilvl w:val="0"/>
          <w:numId w:val="2"/>
        </w:numPr>
        <w:spacing w:after="100"/>
      </w:pPr>
      <w:r>
        <w:rPr>
          <w:sz w:val="22"/>
          <w:szCs w:val="22"/>
        </w:rPr>
        <w:t xml:space="preserve">Build outputs ESM — had to add the package to tsconfig exclude in the parent Next.js project to prevent build conflicts</w:t>
      </w:r>
    </w:p>
    <w:p>
      <w:pPr>
        <w:spacing w:after="160"/>
      </w:pPr>
      <w:r>
        <w:t xml:space="preserve">If you’re building MCP servers or thinking about it, happy to share what I learned. The protocol is still early but the developer tooling is maturing fast.</w:t>
      </w:r>
    </w:p>
    <w:p>
      <w:pPr>
        <w:pStyle w:val="Heading3"/>
      </w:pPr>
      <w:r>
        <w:t xml:space="preserve">Engagement Strategy</w:t>
      </w:r>
    </w:p>
    <w:p>
      <w:pPr>
        <w:pStyle w:val="ListParagraph"/>
        <w:numPr>
          <w:ilvl w:val="0"/>
          <w:numId w:val="2"/>
        </w:numPr>
        <w:spacing w:after="100"/>
      </w:pPr>
      <w:r>
        <w:rPr>
          <w:sz w:val="22"/>
          <w:szCs w:val="22"/>
        </w:rPr>
        <w:t xml:space="preserve">Focus on TypeScript/Node patterns, not the product itself</w:t>
      </w:r>
    </w:p>
    <w:p>
      <w:pPr>
        <w:pStyle w:val="ListParagraph"/>
        <w:numPr>
          <w:ilvl w:val="0"/>
          <w:numId w:val="2"/>
        </w:numPr>
        <w:spacing w:after="100"/>
      </w:pPr>
      <w:r>
        <w:rPr>
          <w:sz w:val="22"/>
          <w:szCs w:val="22"/>
        </w:rPr>
        <w:t xml:space="preserve">Be ready to discuss MCP SDK specifics, ESM vs CJS issues, npm publishing</w:t>
      </w:r>
    </w:p>
    <w:p>
      <w:pPr>
        <w:pStyle w:val="ListParagraph"/>
        <w:numPr>
          <w:ilvl w:val="0"/>
          <w:numId w:val="2"/>
        </w:numPr>
        <w:spacing w:after="100"/>
      </w:pPr>
      <w:r>
        <w:rPr>
          <w:sz w:val="22"/>
          <w:szCs w:val="22"/>
        </w:rPr>
        <w:t xml:space="preserve">If the sub has a “Show Off Saturday” thread, use that instead of a standalone post</w:t>
      </w:r>
    </w:p>
    <w:p>
      <w:pPr>
        <w:pBdr>
          <w:bottom w:val="single" w:color="E5E7EB" w:sz="2" w:space="8"/>
        </w:pBdr>
        <w:spacing w:after="200" w:before="200"/>
      </w:pPr>
    </w:p>
    <w:p>
      <w:pPr>
        <w:pStyle w:val="Heading2"/>
      </w:pPr>
      <w:r>
        <w:t xml:space="preserve">r/ExperiencedDevs</w:t>
      </w:r>
    </w:p>
    <w:p>
      <w:pPr>
        <w:spacing w:after="160"/>
      </w:pPr>
      <w:r>
        <w:rPr>
          <w:b/>
          <w:bCs/>
          <w:color w:val="4B5563"/>
          <w:sz w:val="20"/>
          <w:szCs w:val="20"/>
        </w:rPr>
        <w:t xml:space="preserve">Subscribers: </w:t>
      </w:r>
      <w:r>
        <w:rPr>
          <w:color w:val="4B5563"/>
          <w:sz w:val="20"/>
          <w:szCs w:val="20"/>
        </w:rPr>
        <w:t xml:space="preserve">~300K+</w:t>
      </w:r>
    </w:p>
    <w:p>
      <w:pPr>
        <w:spacing w:after="160"/>
      </w:pPr>
      <w:r>
        <w:rPr>
          <w:b/>
          <w:bCs/>
          <w:color w:val="4B5563"/>
          <w:sz w:val="20"/>
          <w:szCs w:val="20"/>
        </w:rPr>
        <w:t xml:space="preserve">Tone: </w:t>
      </w:r>
      <w:r>
        <w:rPr>
          <w:color w:val="4B5563"/>
          <w:sz w:val="20"/>
          <w:szCs w:val="20"/>
        </w:rPr>
        <w:t xml:space="preserve">Senior developers only (3+ years). Expects mature, nuanced technical discussion. No junior questions.</w:t>
      </w:r>
    </w:p>
    <w:p>
      <w:pPr>
        <w:spacing w:after="160"/>
      </w:pPr>
      <w:r>
        <w:rPr>
          <w:b/>
          <w:bCs/>
          <w:color w:val="B45309"/>
          <w:sz w:val="20"/>
          <w:szCs w:val="20"/>
        </w:rPr>
        <w:t xml:space="preserve">Rules to know: </w:t>
      </w:r>
      <w:r>
        <w:rPr>
          <w:color w:val="B45309"/>
          <w:sz w:val="20"/>
          <w:szCs w:val="20"/>
        </w:rPr>
        <w:t xml:space="preserve">Requires 3+ years experience. No career advice for non-devs. Keep it substantive and technical.</w:t>
      </w:r>
    </w:p>
    <w:p>
      <w:pPr>
        <w:pStyle w:val="Heading3"/>
      </w:pPr>
      <w:r>
        <w:t xml:space="preserve">Post Title</w:t>
      </w:r>
    </w:p>
    <w:p>
      <w:pPr>
        <w:spacing w:after="160"/>
      </w:pPr>
      <w:r>
        <w:rPr>
          <w:b/>
          <w:bCs/>
          <w:sz w:val="24"/>
          <w:szCs w:val="24"/>
        </w:rPr>
        <w:t xml:space="preserve">Architectural decisions in building a multi-format document parsing API on AWS Lambda</w:t>
      </w:r>
    </w:p>
    <w:p>
      <w:pPr>
        <w:pStyle w:val="Heading3"/>
      </w:pPr>
      <w:r>
        <w:t xml:space="preserve">Post Body</w:t>
      </w:r>
    </w:p>
    <w:p>
      <w:pPr>
        <w:spacing w:after="160"/>
      </w:pPr>
      <w:r>
        <w:t xml:space="preserve">Building a document parsing API that handles 14+ input formats taught me some interesting architectural lessons. Wanted to share a few decisions and trade-offs for discussion.</w:t>
      </w:r>
    </w:p>
    <w:p>
      <w:pPr>
        <w:pStyle w:val="Heading3"/>
      </w:pPr>
      <w:r>
        <w:t xml:space="preserve">Sync vs async API</w:t>
      </w:r>
    </w:p>
    <w:p>
      <w:pPr>
        <w:spacing w:after="160"/>
      </w:pPr>
      <w:r>
        <w:t xml:space="preserve">The consumer-facing product uses an async pipeline: S3 upload → SQS queue → Lambda processor → S3 result → frontend polls for status. For the developer API, I went synchronous: POST request → Lambda processes inline → JSON response. Sub-2 second for most files.</w:t>
      </w:r>
    </w:p>
    <w:p>
      <w:pPr>
        <w:spacing w:after="160"/>
      </w:pPr>
      <w:r>
        <w:t xml:space="preserve">Trade-off: sync is simpler for API consumers (no webhook infrastructure needed on their end) but the Lambda timeout (120s) becomes a hard limit. Large PDFs (50+ pages) will need an async endpoint eventually.</w:t>
      </w:r>
    </w:p>
    <w:p>
      <w:pPr>
        <w:pStyle w:val="Heading3"/>
      </w:pPr>
      <w:r>
        <w:t xml:space="preserve">Config-driven vs code-driven parsers</w:t>
      </w:r>
    </w:p>
    <w:p>
      <w:pPr>
        <w:spacing w:after="160"/>
      </w:pPr>
      <w:r>
        <w:t xml:space="preserve">Started with code-driven parsers (each exchange/bank = a Python class). Migrated bank statement parsing to config-driven (YAML files defining fingerprints, date formats, column maps). The config approach is dramatically easier to extend (add a bank = add a YAML file) but harder to handle truly custom extraction logic.</w:t>
      </w:r>
    </w:p>
    <w:p>
      <w:pPr>
        <w:spacing w:after="160"/>
      </w:pPr>
      <w:r>
        <w:t xml:space="preserve">Ended up with a hybrid: YAML configs for fingerprinting and column mapping, Python fallback handlers for banks that need custom text extraction.</w:t>
      </w:r>
    </w:p>
    <w:p>
      <w:pPr>
        <w:pStyle w:val="Heading3"/>
      </w:pPr>
      <w:r>
        <w:t xml:space="preserve">In-memory rate limiting on Lambda</w:t>
      </w:r>
    </w:p>
    <w:p>
      <w:pPr>
        <w:spacing w:after="160"/>
      </w:pPr>
      <w:r>
        <w:t xml:space="preserve">API rate limiting is per-Lambda-instance (in-memory RPM counter). At low concurrency this works fine. At high concurrency across multiple Lambda instances, actual RPM can exceed the configured limit. The correct solution is Redis/Upstash for global state, but for early stage the in-memory approach avoids an external dependency.</w:t>
      </w:r>
    </w:p>
    <w:p>
      <w:pPr>
        <w:spacing w:after="160"/>
      </w:pPr>
      <w:r>
        <w:t xml:space="preserve">Curious how others have handled format detection and rate limiting in serverless API contexts.</w:t>
      </w:r>
    </w:p>
    <w:p>
      <w:pPr>
        <w:pStyle w:val="Heading3"/>
      </w:pPr>
      <w:r>
        <w:t xml:space="preserve">Engagement Strategy</w:t>
      </w:r>
    </w:p>
    <w:p>
      <w:pPr>
        <w:pStyle w:val="ListParagraph"/>
        <w:numPr>
          <w:ilvl w:val="0"/>
          <w:numId w:val="2"/>
        </w:numPr>
        <w:spacing w:after="100"/>
      </w:pPr>
      <w:r>
        <w:rPr>
          <w:sz w:val="22"/>
          <w:szCs w:val="22"/>
        </w:rPr>
        <w:t xml:space="preserve">This sub values nuance and trade-offs — don’t present anything as “the right way”</w:t>
      </w:r>
    </w:p>
    <w:p>
      <w:pPr>
        <w:pStyle w:val="ListParagraph"/>
        <w:numPr>
          <w:ilvl w:val="0"/>
          <w:numId w:val="2"/>
        </w:numPr>
        <w:spacing w:after="100"/>
      </w:pPr>
      <w:r>
        <w:rPr>
          <w:sz w:val="22"/>
          <w:szCs w:val="22"/>
        </w:rPr>
        <w:t xml:space="preserve">Do NOT mention pricing or link to the product in the post</w:t>
      </w:r>
    </w:p>
    <w:p>
      <w:pPr>
        <w:pStyle w:val="ListParagraph"/>
        <w:numPr>
          <w:ilvl w:val="0"/>
          <w:numId w:val="2"/>
        </w:numPr>
        <w:spacing w:after="100"/>
      </w:pPr>
      <w:r>
        <w:rPr>
          <w:sz w:val="22"/>
          <w:szCs w:val="22"/>
        </w:rPr>
        <w:t xml:space="preserve">Only share the URL if someone directly asks what you built</w:t>
      </w:r>
    </w:p>
    <w:p>
      <w:pPr>
        <w:pStyle w:val="ListParagraph"/>
        <w:numPr>
          <w:ilvl w:val="0"/>
          <w:numId w:val="2"/>
        </w:numPr>
        <w:spacing w:after="100"/>
      </w:pPr>
      <w:r>
        <w:rPr>
          <w:sz w:val="22"/>
          <w:szCs w:val="22"/>
        </w:rPr>
        <w:t xml:space="preserve">Post during weekday business hours (US time zones)</w:t>
      </w:r>
    </w:p>
    <w:p>
      <w:pPr>
        <w:pBdr>
          <w:bottom w:val="single" w:color="E5E7EB" w:sz="2" w:space="8"/>
        </w:pBdr>
        <w:spacing w:after="200" w:before="200"/>
      </w:pPr>
    </w:p>
    <w:p>
      <w:r>
        <w:br w:type="page"/>
      </w:r>
    </w:p>
    <w:p>
      <w:pPr>
        <w:pStyle w:val="Heading1"/>
      </w:pPr>
      <w:r>
        <w:t xml:space="preserve">Section 2: Accounting &amp; Finance Communities</w:t>
      </w:r>
    </w:p>
    <w:p>
      <w:pPr>
        <w:pStyle w:val="Heading2"/>
      </w:pPr>
      <w:r>
        <w:t xml:space="preserve">r/Accounting</w:t>
      </w:r>
    </w:p>
    <w:p>
      <w:pPr>
        <w:spacing w:after="160"/>
      </w:pPr>
      <w:r>
        <w:rPr>
          <w:b/>
          <w:bCs/>
          <w:color w:val="4B5563"/>
          <w:sz w:val="20"/>
          <w:szCs w:val="20"/>
        </w:rPr>
        <w:t xml:space="preserve">Subscribers: </w:t>
      </w:r>
      <w:r>
        <w:rPr>
          <w:color w:val="4B5563"/>
          <w:sz w:val="20"/>
          <w:szCs w:val="20"/>
        </w:rPr>
        <w:t xml:space="preserve">368K</w:t>
      </w:r>
    </w:p>
    <w:p>
      <w:pPr>
        <w:spacing w:after="160"/>
      </w:pPr>
      <w:r>
        <w:rPr>
          <w:b/>
          <w:bCs/>
          <w:color w:val="4B5563"/>
          <w:sz w:val="20"/>
          <w:szCs w:val="20"/>
        </w:rPr>
        <w:t xml:space="preserve">Tone: </w:t>
      </w:r>
      <w:r>
        <w:rPr>
          <w:color w:val="4B5563"/>
          <w:sz w:val="20"/>
          <w:szCs w:val="20"/>
        </w:rPr>
        <w:t xml:space="preserve">Mix of students, professionals, and CPA candidates. Appreciates practical tools that save time.</w:t>
      </w:r>
    </w:p>
    <w:p>
      <w:pPr>
        <w:spacing w:after="160"/>
      </w:pPr>
      <w:r>
        <w:rPr>
          <w:b/>
          <w:bCs/>
          <w:color w:val="B45309"/>
          <w:sz w:val="20"/>
          <w:szCs w:val="20"/>
        </w:rPr>
        <w:t xml:space="preserve">Rules to know: </w:t>
      </w:r>
      <w:r>
        <w:rPr>
          <w:color w:val="B45309"/>
          <w:sz w:val="20"/>
          <w:szCs w:val="20"/>
        </w:rPr>
        <w:t xml:space="preserve">Check sidebar for promo rules. Professional flair available — contact mods. Keep it helpful, not salesy.</w:t>
      </w:r>
    </w:p>
    <w:p>
      <w:pPr>
        <w:pStyle w:val="Heading3"/>
      </w:pPr>
      <w:r>
        <w:t xml:space="preserve">Post Title</w:t>
      </w:r>
    </w:p>
    <w:p>
      <w:pPr>
        <w:spacing w:after="160"/>
      </w:pPr>
      <w:r>
        <w:rPr>
          <w:b/>
          <w:bCs/>
          <w:sz w:val="24"/>
          <w:szCs w:val="24"/>
        </w:rPr>
        <w:t xml:space="preserve">Free tool that converts bank statement PDFs to clean CSV — works with Chase, BofA, Wells Fargo, Citi, and more</w:t>
      </w:r>
    </w:p>
    <w:p>
      <w:pPr>
        <w:pStyle w:val="Heading3"/>
      </w:pPr>
      <w:r>
        <w:t xml:space="preserve">Post Body</w:t>
      </w:r>
    </w:p>
    <w:p>
      <w:pPr>
        <w:spacing w:after="160"/>
      </w:pPr>
      <w:r>
        <w:t xml:space="preserve">I built a free tool that converts bank statement PDFs into clean CSVs that actually import into QuickBooks, Xero, or Excel without breaking.</w:t>
      </w:r>
    </w:p>
    <w:p>
      <w:pPr>
        <w:spacing w:after="160"/>
      </w:pPr>
      <w:r>
        <w:t xml:space="preserve">The frustration that led to this: I kept getting bank statement PDFs from clients that wouldn’t import anywhere. Chase formats dates one way, Mercury uses weird minus signs for debits, Navy Federal puts the minus sign after the number. Every bank is different, and every accounting software wants a slightly different CSV format.</w:t>
      </w:r>
    </w:p>
    <w:p>
      <w:pPr>
        <w:pStyle w:val="Heading3"/>
      </w:pPr>
      <w:r>
        <w:t xml:space="preserve">How it works</w:t>
      </w:r>
    </w:p>
    <w:p>
      <w:pPr>
        <w:spacing w:after="160"/>
      </w:pPr>
      <w:r>
        <w:t xml:space="preserve">You upload a bank statement PDF (or drag and drop). The tool auto-detects which bank it’s from, extracts every transaction, normalizes dates and amounts, and gives you a clean CSV download. Takes about 2 seconds.</w:t>
      </w:r>
    </w:p>
    <w:p>
      <w:pPr>
        <w:pStyle w:val="Heading3"/>
      </w:pPr>
      <w:r>
        <w:t xml:space="preserve">Banks supported</w:t>
      </w:r>
    </w:p>
    <w:p>
      <w:pPr>
        <w:spacing w:after="160"/>
      </w:pPr>
      <w:r>
        <w:t xml:space="preserve">Chase, Bank of America, Wells Fargo, Citi, Capital One, US Bank, PNC, TD Bank, Mercury, Navy Federal, Regions, HSBC, BMO.</w:t>
      </w:r>
    </w:p>
    <w:p>
      <w:pPr>
        <w:pStyle w:val="Heading3"/>
      </w:pPr>
      <w:r>
        <w:t xml:space="preserve">Also does crypto</w:t>
      </w:r>
    </w:p>
    <w:p>
      <w:pPr>
        <w:spacing w:after="160"/>
      </w:pPr>
      <w:r>
        <w:t xml:space="preserve">If any of your clients trade crypto, it also converts exchange CSVs (Coinbase, Binance, Kraken, and 11 others) into formats compatible with TurboTax, Koinly, CoinLedger, or ZenLedger.</w:t>
      </w:r>
    </w:p>
    <w:p>
      <w:pPr>
        <w:spacing w:after="160"/>
      </w:pPr>
      <w:r>
        <w:rPr>
          <w:b/>
          <w:bCs/>
        </w:rPr>
        <w:t xml:space="preserve">It’s free, no signup required, and files are deleted after processing: </w:t>
      </w:r>
      <w:r>
        <w:t xml:space="preserve">taxformatter.com/upload</w:t>
      </w:r>
    </w:p>
    <w:p>
      <w:pPr>
        <w:spacing w:after="160"/>
      </w:pPr>
      <w:r>
        <w:t xml:space="preserve">What banks should I add next? If you have a bank statement PDF that doesn’t parse correctly, I’d love to hear about it so I can fix the parser.</w:t>
      </w:r>
    </w:p>
    <w:p>
      <w:pPr>
        <w:pStyle w:val="Heading3"/>
      </w:pPr>
      <w:r>
        <w:t xml:space="preserve">Engagement Strategy</w:t>
      </w:r>
    </w:p>
    <w:p>
      <w:pPr>
        <w:pStyle w:val="ListParagraph"/>
        <w:numPr>
          <w:ilvl w:val="0"/>
          <w:numId w:val="2"/>
        </w:numPr>
        <w:spacing w:after="100"/>
      </w:pPr>
      <w:r>
        <w:rPr>
          <w:sz w:val="22"/>
          <w:szCs w:val="22"/>
        </w:rPr>
        <w:t xml:space="preserve">Lead with the free tool and the pain point, not the API — this audience cares about saving time, not developer features</w:t>
      </w:r>
    </w:p>
    <w:p>
      <w:pPr>
        <w:pStyle w:val="ListParagraph"/>
        <w:numPr>
          <w:ilvl w:val="0"/>
          <w:numId w:val="2"/>
        </w:numPr>
        <w:spacing w:after="100"/>
      </w:pPr>
      <w:r>
        <w:rPr>
          <w:sz w:val="22"/>
          <w:szCs w:val="22"/>
        </w:rPr>
        <w:t xml:space="preserve">Ask what banks to add — accountants will tell you exactly what they need</w:t>
      </w:r>
    </w:p>
    <w:p>
      <w:pPr>
        <w:pStyle w:val="ListParagraph"/>
        <w:numPr>
          <w:ilvl w:val="0"/>
          <w:numId w:val="2"/>
        </w:numPr>
        <w:spacing w:after="100"/>
      </w:pPr>
      <w:r>
        <w:rPr>
          <w:sz w:val="22"/>
          <w:szCs w:val="22"/>
        </w:rPr>
        <w:t xml:space="preserve">If someone asks about bulk processing or API access, mention the API in comments naturally</w:t>
      </w:r>
    </w:p>
    <w:p>
      <w:pPr>
        <w:pStyle w:val="ListParagraph"/>
        <w:numPr>
          <w:ilvl w:val="0"/>
          <w:numId w:val="2"/>
        </w:numPr>
        <w:spacing w:after="100"/>
      </w:pPr>
      <w:r>
        <w:rPr>
          <w:sz w:val="22"/>
          <w:szCs w:val="22"/>
        </w:rPr>
        <w:t xml:space="preserve">Don’t mention pricing unless asked — the free tool is the hook</w:t>
      </w:r>
    </w:p>
    <w:p>
      <w:pPr>
        <w:pBdr>
          <w:bottom w:val="single" w:color="E5E7EB" w:sz="2" w:space="8"/>
        </w:pBdr>
        <w:spacing w:after="200" w:before="200"/>
      </w:pPr>
    </w:p>
    <w:p>
      <w:pPr>
        <w:pStyle w:val="Heading2"/>
      </w:pPr>
      <w:r>
        <w:t xml:space="preserve">r/Bookkeeping</w:t>
      </w:r>
    </w:p>
    <w:p>
      <w:pPr>
        <w:spacing w:after="160"/>
      </w:pPr>
      <w:r>
        <w:rPr>
          <w:b/>
          <w:bCs/>
          <w:color w:val="4B5563"/>
          <w:sz w:val="20"/>
          <w:szCs w:val="20"/>
        </w:rPr>
        <w:t xml:space="preserve">Subscribers: </w:t>
      </w:r>
      <w:r>
        <w:rPr>
          <w:color w:val="4B5563"/>
          <w:sz w:val="20"/>
          <w:szCs w:val="20"/>
        </w:rPr>
        <w:t xml:space="preserve">~70K</w:t>
      </w:r>
    </w:p>
    <w:p>
      <w:pPr>
        <w:spacing w:after="160"/>
      </w:pPr>
      <w:r>
        <w:rPr>
          <w:b/>
          <w:bCs/>
          <w:color w:val="4B5563"/>
          <w:sz w:val="20"/>
          <w:szCs w:val="20"/>
        </w:rPr>
        <w:t xml:space="preserve">Tone: </w:t>
      </w:r>
      <w:r>
        <w:rPr>
          <w:color w:val="4B5563"/>
          <w:sz w:val="20"/>
          <w:szCs w:val="20"/>
        </w:rPr>
        <w:t xml:space="preserve">Bookkeepers and small accounting practices. Very practical, tool-focused.</w:t>
      </w:r>
    </w:p>
    <w:p>
      <w:pPr>
        <w:spacing w:after="160"/>
      </w:pPr>
      <w:r>
        <w:rPr>
          <w:b/>
          <w:bCs/>
          <w:color w:val="B45309"/>
          <w:sz w:val="20"/>
          <w:szCs w:val="20"/>
        </w:rPr>
        <w:t xml:space="preserve">Rules to know: </w:t>
      </w:r>
      <w:r>
        <w:rPr>
          <w:color w:val="B45309"/>
          <w:sz w:val="20"/>
          <w:szCs w:val="20"/>
        </w:rPr>
        <w:t xml:space="preserve">Check sidebar. Generally welcoming of tools that solve real problems.</w:t>
      </w:r>
    </w:p>
    <w:p>
      <w:pPr>
        <w:pStyle w:val="Heading3"/>
      </w:pPr>
      <w:r>
        <w:t xml:space="preserve">Post Title</w:t>
      </w:r>
    </w:p>
    <w:p>
      <w:pPr>
        <w:spacing w:after="160"/>
      </w:pPr>
      <w:r>
        <w:rPr>
          <w:b/>
          <w:bCs/>
          <w:sz w:val="24"/>
          <w:szCs w:val="24"/>
        </w:rPr>
        <w:t xml:space="preserve">Anyone else spend way too long manually entering bank statement data? Built a free converter</w:t>
      </w:r>
    </w:p>
    <w:p>
      <w:pPr>
        <w:pStyle w:val="Heading3"/>
      </w:pPr>
      <w:r>
        <w:t xml:space="preserve">Post Body</w:t>
      </w:r>
    </w:p>
    <w:p>
      <w:pPr>
        <w:spacing w:after="160"/>
      </w:pPr>
      <w:r>
        <w:t xml:space="preserve">I know this sub has discussed the pain of manually entering bank transactions before, so wanted to share something I built.</w:t>
      </w:r>
    </w:p>
    <w:p>
      <w:pPr>
        <w:spacing w:after="160"/>
      </w:pPr>
      <w:r>
        <w:t xml:space="preserve">It’s a free tool that takes your bank statement PDF and gives you a clean CSV that imports into QuickBooks or Xero without reformatting. Just upload the PDF, it auto-detects the bank, and you download the CSV.</w:t>
      </w:r>
    </w:p>
    <w:p>
      <w:pPr>
        <w:spacing w:after="160"/>
      </w:pPr>
      <w:r>
        <w:t xml:space="preserve">Works with Chase, BofA, Wells Fargo, Citi, Capital One, Mercury, and a few more. No signup, no cost, files are deleted after processing.</w:t>
      </w:r>
    </w:p>
    <w:p>
      <w:pPr>
        <w:spacing w:after="160"/>
      </w:pPr>
      <w:r>
        <w:t xml:space="preserve">Link: taxformatter.com/upload</w:t>
      </w:r>
    </w:p>
    <w:p>
      <w:pPr>
        <w:spacing w:after="160"/>
      </w:pPr>
      <w:r>
        <w:t xml:space="preserve">If you try it and your bank’s statement doesn’t work, let me know which bank — I’m actively adding more formats.</w:t>
      </w:r>
    </w:p>
    <w:p>
      <w:pPr>
        <w:pStyle w:val="Heading3"/>
      </w:pPr>
      <w:r>
        <w:t xml:space="preserve">Engagement Strategy</w:t>
      </w:r>
    </w:p>
    <w:p>
      <w:pPr>
        <w:pStyle w:val="ListParagraph"/>
        <w:numPr>
          <w:ilvl w:val="0"/>
          <w:numId w:val="2"/>
        </w:numPr>
        <w:spacing w:after="100"/>
      </w:pPr>
      <w:r>
        <w:rPr>
          <w:sz w:val="22"/>
          <w:szCs w:val="22"/>
        </w:rPr>
        <w:t xml:space="preserve">Keep it casual and short — this sub is more conversational than r/Accounting</w:t>
      </w:r>
    </w:p>
    <w:p>
      <w:pPr>
        <w:pStyle w:val="ListParagraph"/>
        <w:numPr>
          <w:ilvl w:val="0"/>
          <w:numId w:val="2"/>
        </w:numPr>
        <w:spacing w:after="100"/>
      </w:pPr>
      <w:r>
        <w:rPr>
          <w:sz w:val="22"/>
          <w:szCs w:val="22"/>
        </w:rPr>
        <w:t xml:space="preserve">The “anyone else” framing invites engagement without being promotional</w:t>
      </w:r>
    </w:p>
    <w:p>
      <w:pPr>
        <w:pStyle w:val="ListParagraph"/>
        <w:numPr>
          <w:ilvl w:val="0"/>
          <w:numId w:val="2"/>
        </w:numPr>
        <w:spacing w:after="100"/>
      </w:pPr>
      <w:r>
        <w:rPr>
          <w:sz w:val="22"/>
          <w:szCs w:val="22"/>
        </w:rPr>
        <w:t xml:space="preserve">Follow up on every reply, especially ones requesting new banks</w:t>
      </w:r>
    </w:p>
    <w:p>
      <w:pPr>
        <w:pBdr>
          <w:bottom w:val="single" w:color="E5E7EB" w:sz="2" w:space="8"/>
        </w:pBdr>
        <w:spacing w:after="200" w:before="200"/>
      </w:pPr>
    </w:p>
    <w:p>
      <w:pPr>
        <w:pStyle w:val="Heading2"/>
      </w:pPr>
      <w:r>
        <w:t xml:space="preserve">r/taxpros</w:t>
      </w:r>
    </w:p>
    <w:p>
      <w:pPr>
        <w:spacing w:after="160"/>
      </w:pPr>
      <w:r>
        <w:rPr>
          <w:b/>
          <w:bCs/>
          <w:color w:val="4B5563"/>
          <w:sz w:val="20"/>
          <w:szCs w:val="20"/>
        </w:rPr>
        <w:t xml:space="preserve">Subscribers: </w:t>
      </w:r>
      <w:r>
        <w:rPr>
          <w:color w:val="4B5563"/>
          <w:sz w:val="20"/>
          <w:szCs w:val="20"/>
        </w:rPr>
        <w:t xml:space="preserve">~80K</w:t>
      </w:r>
    </w:p>
    <w:p>
      <w:pPr>
        <w:spacing w:after="160"/>
      </w:pPr>
      <w:r>
        <w:rPr>
          <w:b/>
          <w:bCs/>
          <w:color w:val="4B5563"/>
          <w:sz w:val="20"/>
          <w:szCs w:val="20"/>
        </w:rPr>
        <w:t xml:space="preserve">Tone: </w:t>
      </w:r>
      <w:r>
        <w:rPr>
          <w:color w:val="4B5563"/>
          <w:sz w:val="20"/>
          <w:szCs w:val="20"/>
        </w:rPr>
        <w:t xml:space="preserve">Tax professionals only. Serious, practical, tool-focused discussions.</w:t>
      </w:r>
    </w:p>
    <w:p>
      <w:pPr>
        <w:spacing w:after="160"/>
      </w:pPr>
      <w:r>
        <w:rPr>
          <w:b/>
          <w:bCs/>
          <w:color w:val="B45309"/>
          <w:sz w:val="20"/>
          <w:szCs w:val="20"/>
        </w:rPr>
        <w:t xml:space="preserve">Rules to know: </w:t>
      </w:r>
      <w:r>
        <w:rPr>
          <w:color w:val="B45309"/>
          <w:sz w:val="20"/>
          <w:szCs w:val="20"/>
        </w:rPr>
        <w:t xml:space="preserve">Contact mods for professional flair. Keep posts relevant to tax practice.</w:t>
      </w:r>
    </w:p>
    <w:p>
      <w:pPr>
        <w:pStyle w:val="Heading3"/>
      </w:pPr>
      <w:r>
        <w:t xml:space="preserve">Post Title</w:t>
      </w:r>
    </w:p>
    <w:p>
      <w:pPr>
        <w:spacing w:after="160"/>
      </w:pPr>
      <w:r>
        <w:rPr>
          <w:b/>
          <w:bCs/>
          <w:sz w:val="24"/>
          <w:szCs w:val="24"/>
        </w:rPr>
        <w:t xml:space="preserve">Tool for converting client crypto exchange CSVs to tax software format — free</w:t>
      </w:r>
    </w:p>
    <w:p>
      <w:pPr>
        <w:pStyle w:val="Heading3"/>
      </w:pPr>
      <w:r>
        <w:t xml:space="preserve">Post Body</w:t>
      </w:r>
    </w:p>
    <w:p>
      <w:pPr>
        <w:spacing w:after="160"/>
      </w:pPr>
      <w:r>
        <w:t xml:space="preserve">Tax season is wrapping up but wanted to share a tool that’s saved me time with crypto clients this year.</w:t>
      </w:r>
    </w:p>
    <w:p>
      <w:pPr>
        <w:spacing w:after="160"/>
      </w:pPr>
      <w:r>
        <w:t xml:space="preserve">Clients send their exchange CSVs (Coinbase, Binance, Kraken, etc.) and they never import cleanly into TurboTax or the tax prep software. Different date formats, extra metadata rows, inconsistent column names.</w:t>
      </w:r>
    </w:p>
    <w:p>
      <w:pPr>
        <w:spacing w:after="160"/>
      </w:pPr>
      <w:r>
        <w:t xml:space="preserve">I built a converter that takes the raw exchange CSV, auto-detects which exchange it’s from, and outputs a clean CSV formatted for TurboTax, Koinly, CoinLedger, or ZenLedger. It also handles bank statement PDFs if you need transaction data from those.</w:t>
      </w:r>
    </w:p>
    <w:p>
      <w:pPr>
        <w:spacing w:after="160"/>
      </w:pPr>
      <w:r>
        <w:t xml:space="preserve">Free at taxformatter.com/upload, no signup needed.</w:t>
      </w:r>
    </w:p>
    <w:p>
      <w:pPr>
        <w:spacing w:after="160"/>
      </w:pPr>
      <w:r>
        <w:t xml:space="preserve">For those with crypto clients: what exchanges are your clients using most? I support 14 currently and want to make sure I’m covering the ones that matter for tax prep.</w:t>
      </w:r>
    </w:p>
    <w:p>
      <w:pPr>
        <w:pStyle w:val="Heading3"/>
      </w:pPr>
      <w:r>
        <w:t xml:space="preserve">Engagement Strategy</w:t>
      </w:r>
    </w:p>
    <w:p>
      <w:pPr>
        <w:pStyle w:val="ListParagraph"/>
        <w:numPr>
          <w:ilvl w:val="0"/>
          <w:numId w:val="2"/>
        </w:numPr>
        <w:spacing w:after="100"/>
      </w:pPr>
      <w:r>
        <w:rPr>
          <w:sz w:val="22"/>
          <w:szCs w:val="22"/>
        </w:rPr>
        <w:t xml:space="preserve">Position yourself as a fellow professional sharing a tool, not as a vendor</w:t>
      </w:r>
    </w:p>
    <w:p>
      <w:pPr>
        <w:pStyle w:val="ListParagraph"/>
        <w:numPr>
          <w:ilvl w:val="0"/>
          <w:numId w:val="2"/>
        </w:numPr>
        <w:spacing w:after="100"/>
      </w:pPr>
      <w:r>
        <w:rPr>
          <w:sz w:val="22"/>
          <w:szCs w:val="22"/>
        </w:rPr>
        <w:t xml:space="preserve">Tax season timing matters — post this during tax season (Jan–April) for maximum relevance</w:t>
      </w:r>
    </w:p>
    <w:p>
      <w:pPr>
        <w:pStyle w:val="ListParagraph"/>
        <w:numPr>
          <w:ilvl w:val="0"/>
          <w:numId w:val="2"/>
        </w:numPr>
        <w:spacing w:after="100"/>
      </w:pPr>
      <w:r>
        <w:rPr>
          <w:sz w:val="22"/>
          <w:szCs w:val="22"/>
        </w:rPr>
        <w:t xml:space="preserve">If posting outside tax season, reframe around estimated tax payments or year-round bookkeeping</w:t>
      </w:r>
    </w:p>
    <w:p>
      <w:pPr>
        <w:pBdr>
          <w:bottom w:val="single" w:color="E5E7EB" w:sz="2" w:space="8"/>
        </w:pBdr>
        <w:spacing w:after="200" w:before="200"/>
      </w:pPr>
    </w:p>
    <w:p>
      <w:pPr>
        <w:pStyle w:val="Heading2"/>
      </w:pPr>
      <w:r>
        <w:t xml:space="preserve">r/tax</w:t>
      </w:r>
    </w:p>
    <w:p>
      <w:pPr>
        <w:spacing w:after="160"/>
      </w:pPr>
      <w:r>
        <w:rPr>
          <w:b/>
          <w:bCs/>
          <w:color w:val="4B5563"/>
          <w:sz w:val="20"/>
          <w:szCs w:val="20"/>
        </w:rPr>
        <w:t xml:space="preserve">Subscribers: </w:t>
      </w:r>
      <w:r>
        <w:rPr>
          <w:color w:val="4B5563"/>
          <w:sz w:val="20"/>
          <w:szCs w:val="20"/>
        </w:rPr>
        <w:t xml:space="preserve">~350K</w:t>
      </w:r>
    </w:p>
    <w:p>
      <w:pPr>
        <w:spacing w:after="160"/>
      </w:pPr>
      <w:r>
        <w:rPr>
          <w:b/>
          <w:bCs/>
          <w:color w:val="4B5563"/>
          <w:sz w:val="20"/>
          <w:szCs w:val="20"/>
        </w:rPr>
        <w:t xml:space="preserve">Tone: </w:t>
      </w:r>
      <w:r>
        <w:rPr>
          <w:color w:val="4B5563"/>
          <w:sz w:val="20"/>
          <w:szCs w:val="20"/>
        </w:rPr>
        <w:t xml:space="preserve">General tax questions. Mix of taxpayers and professionals. Practical and helpful.</w:t>
      </w:r>
    </w:p>
    <w:p>
      <w:pPr>
        <w:spacing w:after="160"/>
      </w:pPr>
      <w:r>
        <w:rPr>
          <w:b/>
          <w:bCs/>
          <w:color w:val="B45309"/>
          <w:sz w:val="20"/>
          <w:szCs w:val="20"/>
        </w:rPr>
        <w:t xml:space="preserve">Rules to know: </w:t>
      </w:r>
      <w:r>
        <w:rPr>
          <w:color w:val="B45309"/>
          <w:sz w:val="20"/>
          <w:szCs w:val="20"/>
        </w:rPr>
        <w:t xml:space="preserve">Contact mods for professional flair. No guaranteed advice — frame as a tool, not tax advice.</w:t>
      </w:r>
    </w:p>
    <w:p>
      <w:pPr>
        <w:pStyle w:val="Heading3"/>
      </w:pPr>
      <w:r>
        <w:t xml:space="preserve">Post Title</w:t>
      </w:r>
    </w:p>
    <w:p>
      <w:pPr>
        <w:spacing w:after="160"/>
      </w:pPr>
      <w:r>
        <w:rPr>
          <w:b/>
          <w:bCs/>
          <w:sz w:val="24"/>
          <w:szCs w:val="24"/>
        </w:rPr>
        <w:t xml:space="preserve">Free tool to convert crypto exchange history to tax-ready CSV (Coinbase, Binance, Kraken, etc.)</w:t>
      </w:r>
    </w:p>
    <w:p>
      <w:pPr>
        <w:pStyle w:val="Heading3"/>
      </w:pPr>
      <w:r>
        <w:t xml:space="preserve">Post Body</w:t>
      </w:r>
    </w:p>
    <w:p>
      <w:pPr>
        <w:spacing w:after="160"/>
      </w:pPr>
      <w:r>
        <w:t xml:space="preserve">If you traded crypto this year and are trying to report it on your taxes, one of the most annoying parts is getting your exchange data into a format your tax software accepts.</w:t>
      </w:r>
    </w:p>
    <w:p>
      <w:pPr>
        <w:spacing w:after="160"/>
      </w:pPr>
      <w:r>
        <w:t xml:space="preserve">Every exchange exports differently — Coinbase adds extra rows, Binance compresses the file, date formats are all over the place. Your CPA probably doesn’t want to deal with it either.</w:t>
      </w:r>
    </w:p>
    <w:p>
      <w:pPr>
        <w:spacing w:after="160"/>
      </w:pPr>
      <w:r>
        <w:t xml:space="preserve">I made a free tool that takes your exchange CSV, auto-detects which exchange it’s from, and converts it to a clean format that works with TurboTax, Koinly, CoinLedger, or ZenLedger.</w:t>
      </w:r>
    </w:p>
    <w:p>
      <w:pPr>
        <w:spacing w:after="160"/>
      </w:pPr>
      <w:r>
        <w:t xml:space="preserve">Supports: Coinbase, Binance, Kraken, Gemini, Robinhood, Crypto.com, KuCoin, Bybit, and more.</w:t>
      </w:r>
    </w:p>
    <w:p>
      <w:pPr>
        <w:spacing w:after="160"/>
      </w:pPr>
      <w:r>
        <w:t xml:space="preserve">No signup, free to use: taxformatter.com/upload</w:t>
      </w:r>
    </w:p>
    <w:p>
      <w:pPr>
        <w:spacing w:after="160"/>
      </w:pPr>
      <w:r>
        <w:t xml:space="preserve">Also works with bank statement PDFs if you need to extract transactions from those.</w:t>
      </w:r>
    </w:p>
    <w:p>
      <w:pPr>
        <w:spacing w:after="160"/>
      </w:pPr>
      <w:r>
        <w:t xml:space="preserve">Note: this is just a formatting tool — it doesn’t calculate your taxes or give tax advice. You still need to review the output with your tax software or CPA.</w:t>
      </w:r>
    </w:p>
    <w:p>
      <w:pPr>
        <w:pStyle w:val="Heading3"/>
      </w:pPr>
      <w:r>
        <w:t xml:space="preserve">Engagement Strategy</w:t>
      </w:r>
    </w:p>
    <w:p>
      <w:pPr>
        <w:pStyle w:val="ListParagraph"/>
        <w:numPr>
          <w:ilvl w:val="0"/>
          <w:numId w:val="2"/>
        </w:numPr>
        <w:spacing w:after="100"/>
      </w:pPr>
      <w:r>
        <w:rPr>
          <w:sz w:val="22"/>
          <w:szCs w:val="22"/>
        </w:rPr>
        <w:t xml:space="preserve">The disclaimer at the end is important — r/tax is careful about tax advice vs tools</w:t>
      </w:r>
    </w:p>
    <w:p>
      <w:pPr>
        <w:pStyle w:val="ListParagraph"/>
        <w:numPr>
          <w:ilvl w:val="0"/>
          <w:numId w:val="2"/>
        </w:numPr>
        <w:spacing w:after="100"/>
      </w:pPr>
      <w:r>
        <w:rPr>
          <w:sz w:val="22"/>
          <w:szCs w:val="22"/>
        </w:rPr>
        <w:t xml:space="preserve">Best timing: January through April 15 (peak tax season)</w:t>
      </w:r>
    </w:p>
    <w:p>
      <w:pPr>
        <w:pStyle w:val="ListParagraph"/>
        <w:numPr>
          <w:ilvl w:val="0"/>
          <w:numId w:val="2"/>
        </w:numPr>
        <w:spacing w:after="100"/>
      </w:pPr>
      <w:r>
        <w:rPr>
          <w:sz w:val="22"/>
          <w:szCs w:val="22"/>
        </w:rPr>
        <w:t xml:space="preserve">Engage helpfully with general tax questions in the sub before and after posting</w:t>
      </w:r>
    </w:p>
    <w:p>
      <w:pPr>
        <w:pBdr>
          <w:bottom w:val="single" w:color="E5E7EB" w:sz="2" w:space="8"/>
        </w:pBdr>
        <w:spacing w:after="200" w:before="200"/>
      </w:pPr>
    </w:p>
    <w:p>
      <w:r>
        <w:br w:type="page"/>
      </w:r>
    </w:p>
    <w:p>
      <w:pPr>
        <w:pStyle w:val="Heading1"/>
      </w:pPr>
      <w:r>
        <w:t xml:space="preserve">Section 3: AI &amp; Agent Communities</w:t>
      </w:r>
    </w:p>
    <w:p>
      <w:pPr>
        <w:pStyle w:val="Heading2"/>
      </w:pPr>
      <w:r>
        <w:t xml:space="preserve">r/ClaudeAI</w:t>
      </w:r>
    </w:p>
    <w:p>
      <w:pPr>
        <w:spacing w:after="160"/>
      </w:pPr>
      <w:r>
        <w:rPr>
          <w:b/>
          <w:bCs/>
          <w:color w:val="4B5563"/>
          <w:sz w:val="20"/>
          <w:szCs w:val="20"/>
        </w:rPr>
        <w:t xml:space="preserve">Subscribers: </w:t>
      </w:r>
      <w:r>
        <w:rPr>
          <w:color w:val="4B5563"/>
          <w:sz w:val="20"/>
          <w:szCs w:val="20"/>
        </w:rPr>
        <w:t xml:space="preserve">688K</w:t>
      </w:r>
    </w:p>
    <w:p>
      <w:pPr>
        <w:spacing w:after="160"/>
      </w:pPr>
      <w:r>
        <w:rPr>
          <w:b/>
          <w:bCs/>
          <w:color w:val="4B5563"/>
          <w:sz w:val="20"/>
          <w:szCs w:val="20"/>
        </w:rPr>
        <w:t xml:space="preserve">Tone: </w:t>
      </w:r>
      <w:r>
        <w:rPr>
          <w:color w:val="4B5563"/>
          <w:sz w:val="20"/>
          <w:szCs w:val="20"/>
        </w:rPr>
        <w:t xml:space="preserve">Large, active community around Claude. Loves MCP servers, tool use examples, and technical showcases.</w:t>
      </w:r>
    </w:p>
    <w:p>
      <w:pPr>
        <w:spacing w:after="160"/>
      </w:pPr>
      <w:r>
        <w:rPr>
          <w:b/>
          <w:bCs/>
          <w:color w:val="B45309"/>
          <w:sz w:val="20"/>
          <w:szCs w:val="20"/>
        </w:rPr>
        <w:t xml:space="preserve">Rules to know: </w:t>
      </w:r>
      <w:r>
        <w:rPr>
          <w:color w:val="B45309"/>
          <w:sz w:val="20"/>
          <w:szCs w:val="20"/>
        </w:rPr>
        <w:t xml:space="preserve">Not operated by Anthropic. Evidence-based posts with examples perform best.</w:t>
      </w:r>
    </w:p>
    <w:p>
      <w:pPr>
        <w:pStyle w:val="Heading3"/>
      </w:pPr>
      <w:r>
        <w:t xml:space="preserve">Post Title</w:t>
      </w:r>
    </w:p>
    <w:p>
      <w:pPr>
        <w:spacing w:after="160"/>
      </w:pPr>
      <w:r>
        <w:rPr>
          <w:b/>
          <w:bCs/>
          <w:sz w:val="24"/>
          <w:szCs w:val="24"/>
        </w:rPr>
        <w:t xml:space="preserve">Built an MCP server that lets Claude parse bank statements and crypto CSVs — here’s how it works</w:t>
      </w:r>
    </w:p>
    <w:p>
      <w:pPr>
        <w:pStyle w:val="Heading3"/>
      </w:pPr>
      <w:r>
        <w:t xml:space="preserve">Post Body</w:t>
      </w:r>
    </w:p>
    <w:p>
      <w:pPr>
        <w:spacing w:after="160"/>
      </w:pPr>
      <w:r>
        <w:t xml:space="preserve">I built an MCP server that gives Claude the ability to parse financial documents. Wanted to share because I think it’s a good example of how MCP tools can bridge AI and domain-specific data processing.</w:t>
      </w:r>
    </w:p>
    <w:p>
      <w:pPr>
        <w:pStyle w:val="Heading3"/>
      </w:pPr>
      <w:r>
        <w:t xml:space="preserve">What it does</w:t>
      </w:r>
    </w:p>
    <w:p>
      <w:pPr>
        <w:spacing w:after="160"/>
      </w:pPr>
      <w:r>
        <w:t xml:space="preserve">The MCP server (@taxformatter/mcp-server) exposes 3 tools:</w:t>
      </w:r>
    </w:p>
    <w:p>
      <w:pPr>
        <w:pStyle w:val="ListParagraph"/>
        <w:numPr>
          <w:ilvl w:val="0"/>
          <w:numId w:val="2"/>
        </w:numPr>
        <w:spacing w:after="100"/>
      </w:pPr>
      <w:r>
        <w:rPr>
          <w:sz w:val="22"/>
          <w:szCs w:val="22"/>
        </w:rPr>
        <w:t xml:space="preserve">parse_crypto_csv — Send a crypto exchange CSV (Coinbase, Binance, etc.) and get structured transaction data back</w:t>
      </w:r>
    </w:p>
    <w:p>
      <w:pPr>
        <w:pStyle w:val="ListParagraph"/>
        <w:numPr>
          <w:ilvl w:val="0"/>
          <w:numId w:val="2"/>
        </w:numPr>
        <w:spacing w:after="100"/>
      </w:pPr>
      <w:r>
        <w:rPr>
          <w:sz w:val="22"/>
          <w:szCs w:val="22"/>
        </w:rPr>
        <w:t xml:space="preserve">parse_bank_statement — Send a bank statement PDF (Chase, BofA, etc.) and get extracted transactions</w:t>
      </w:r>
    </w:p>
    <w:p>
      <w:pPr>
        <w:pStyle w:val="ListParagraph"/>
        <w:numPr>
          <w:ilvl w:val="0"/>
          <w:numId w:val="2"/>
        </w:numPr>
        <w:spacing w:after="100"/>
      </w:pPr>
      <w:r>
        <w:rPr>
          <w:sz w:val="22"/>
          <w:szCs w:val="22"/>
        </w:rPr>
        <w:t xml:space="preserve">list_supported_sources — Ask what exchanges, banks, and output formats are available</w:t>
      </w:r>
    </w:p>
    <w:p>
      <w:pPr>
        <w:pStyle w:val="Heading3"/>
      </w:pPr>
      <w:r>
        <w:t xml:space="preserve">Example use case</w:t>
      </w:r>
    </w:p>
    <w:p>
      <w:pPr>
        <w:spacing w:after="160"/>
      </w:pPr>
      <w:r>
        <w:t xml:space="preserve">An accountant using Claude Desktop can say: “Here’s my client’s Coinbase CSV. Parse it and show me all transactions over $1,000.” Claude calls the MCP tool, gets structured JSON back, and presents the filtered results conversationally.</w:t>
      </w:r>
    </w:p>
    <w:p>
      <w:pPr>
        <w:spacing w:after="160"/>
      </w:pPr>
      <w:r>
        <w:t xml:space="preserve">Or: “Extract transactions from this Chase statement PDF and categorize them by type.”</w:t>
      </w:r>
    </w:p>
    <w:p>
      <w:pPr>
        <w:pStyle w:val="Heading3"/>
      </w:pPr>
      <w:r>
        <w:t xml:space="preserve">Setup</w:t>
      </w:r>
    </w:p>
    <w:p>
      <w:pPr>
        <w:spacing w:after="160"/>
      </w:pPr>
      <w:r>
        <w:t xml:space="preserve">Add to your claude_desktop_config.json:</w:t>
      </w:r>
    </w:p>
    <w:p>
      <w:pPr>
        <w:spacing w:after="80"/>
      </w:pPr>
      <w:r>
        <w:rPr>
          <w:rFonts w:ascii="Courier New" w:cs="Courier New" w:eastAsia="Courier New" w:hAnsi="Courier New"/>
          <w:color w:val="374151"/>
          <w:sz w:val="18"/>
          <w:szCs w:val="18"/>
        </w:rPr>
        <w:t xml:space="preserve">{</w:t>
      </w:r>
    </w:p>
    <w:p>
      <w:pPr>
        <w:spacing w:after="80"/>
      </w:pPr>
      <w:r>
        <w:rPr>
          <w:rFonts w:ascii="Courier New" w:cs="Courier New" w:eastAsia="Courier New" w:hAnsi="Courier New"/>
          <w:color w:val="374151"/>
          <w:sz w:val="18"/>
          <w:szCs w:val="18"/>
        </w:rPr>
        <w:t xml:space="preserve">  "mcpServers": {</w:t>
      </w:r>
    </w:p>
    <w:p>
      <w:pPr>
        <w:spacing w:after="80"/>
      </w:pPr>
      <w:r>
        <w:rPr>
          <w:rFonts w:ascii="Courier New" w:cs="Courier New" w:eastAsia="Courier New" w:hAnsi="Courier New"/>
          <w:color w:val="374151"/>
          <w:sz w:val="18"/>
          <w:szCs w:val="18"/>
        </w:rPr>
        <w:t xml:space="preserve">    "taxformatter": {</w:t>
      </w:r>
    </w:p>
    <w:p>
      <w:pPr>
        <w:spacing w:after="80"/>
      </w:pPr>
      <w:r>
        <w:rPr>
          <w:rFonts w:ascii="Courier New" w:cs="Courier New" w:eastAsia="Courier New" w:hAnsi="Courier New"/>
          <w:color w:val="374151"/>
          <w:sz w:val="18"/>
          <w:szCs w:val="18"/>
        </w:rPr>
        <w:t xml:space="preserve">      "command": "npx",</w:t>
      </w:r>
    </w:p>
    <w:p>
      <w:pPr>
        <w:spacing w:after="80"/>
      </w:pPr>
      <w:r>
        <w:rPr>
          <w:rFonts w:ascii="Courier New" w:cs="Courier New" w:eastAsia="Courier New" w:hAnsi="Courier New"/>
          <w:color w:val="374151"/>
          <w:sz w:val="18"/>
          <w:szCs w:val="18"/>
        </w:rPr>
        <w:t xml:space="preserve">      "args": ["@taxformatter/mcp-server"],</w:t>
      </w:r>
    </w:p>
    <w:p>
      <w:pPr>
        <w:spacing w:after="80"/>
      </w:pPr>
      <w:r>
        <w:rPr>
          <w:rFonts w:ascii="Courier New" w:cs="Courier New" w:eastAsia="Courier New" w:hAnsi="Courier New"/>
          <w:color w:val="374151"/>
          <w:sz w:val="18"/>
          <w:szCs w:val="18"/>
        </w:rPr>
        <w:t xml:space="preserve">      "env": { "TAXFORMATTER_API_KEY": "tf_live_..."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w:t>
      </w:r>
    </w:p>
    <w:p>
      <w:pPr>
        <w:spacing w:after="160"/>
      </w:pPr>
      <w:r>
        <w:t xml:space="preserve">The API has a free tier (10 files/month) so you can try it without paying.</w:t>
      </w:r>
    </w:p>
    <w:p>
      <w:pPr>
        <w:spacing w:after="160"/>
      </w:pPr>
      <w:r>
        <w:t xml:space="preserve">Interested in feedback on which financial tools you’d want Claude to have access to. What MCP servers are you using that you’d recommend?</w:t>
      </w:r>
    </w:p>
    <w:p>
      <w:pPr>
        <w:pStyle w:val="Heading3"/>
      </w:pPr>
      <w:r>
        <w:t xml:space="preserve">Engagement Strategy</w:t>
      </w:r>
    </w:p>
    <w:p>
      <w:pPr>
        <w:pStyle w:val="ListParagraph"/>
        <w:numPr>
          <w:ilvl w:val="0"/>
          <w:numId w:val="2"/>
        </w:numPr>
        <w:spacing w:after="100"/>
      </w:pPr>
      <w:r>
        <w:rPr>
          <w:sz w:val="22"/>
          <w:szCs w:val="22"/>
        </w:rPr>
        <w:t xml:space="preserve">r/ClaudeAI loves MCP content right now — this is a high-engagement topic</w:t>
      </w:r>
    </w:p>
    <w:p>
      <w:pPr>
        <w:pStyle w:val="ListParagraph"/>
        <w:numPr>
          <w:ilvl w:val="0"/>
          <w:numId w:val="2"/>
        </w:numPr>
        <w:spacing w:after="100"/>
      </w:pPr>
      <w:r>
        <w:rPr>
          <w:sz w:val="22"/>
          <w:szCs w:val="22"/>
        </w:rPr>
        <w:t xml:space="preserve">Include the config JSON — people want to try it immediately</w:t>
      </w:r>
    </w:p>
    <w:p>
      <w:pPr>
        <w:pStyle w:val="ListParagraph"/>
        <w:numPr>
          <w:ilvl w:val="0"/>
          <w:numId w:val="2"/>
        </w:numPr>
        <w:spacing w:after="100"/>
      </w:pPr>
      <w:r>
        <w:rPr>
          <w:sz w:val="22"/>
          <w:szCs w:val="22"/>
        </w:rPr>
        <w:t xml:space="preserve">Ask what other MCP tools they use to drive engagement</w:t>
      </w:r>
    </w:p>
    <w:p>
      <w:pPr>
        <w:pStyle w:val="ListParagraph"/>
        <w:numPr>
          <w:ilvl w:val="0"/>
          <w:numId w:val="2"/>
        </w:numPr>
        <w:spacing w:after="100"/>
      </w:pPr>
      <w:r>
        <w:rPr>
          <w:sz w:val="22"/>
          <w:szCs w:val="22"/>
        </w:rPr>
        <w:t xml:space="preserve">Be ready to troubleshoot setup issues in comments</w:t>
      </w:r>
    </w:p>
    <w:p>
      <w:pPr>
        <w:pBdr>
          <w:bottom w:val="single" w:color="E5E7EB" w:sz="2" w:space="8"/>
        </w:pBdr>
        <w:spacing w:after="200" w:before="200"/>
      </w:pPr>
    </w:p>
    <w:p>
      <w:pPr>
        <w:pStyle w:val="Heading2"/>
      </w:pPr>
      <w:r>
        <w:t xml:space="preserve">r/ChatGPT</w:t>
      </w:r>
    </w:p>
    <w:p>
      <w:pPr>
        <w:spacing w:after="160"/>
      </w:pPr>
      <w:r>
        <w:rPr>
          <w:b/>
          <w:bCs/>
          <w:color w:val="4B5563"/>
          <w:sz w:val="20"/>
          <w:szCs w:val="20"/>
        </w:rPr>
        <w:t xml:space="preserve">Subscribers: </w:t>
      </w:r>
      <w:r>
        <w:rPr>
          <w:color w:val="4B5563"/>
          <w:sz w:val="20"/>
          <w:szCs w:val="20"/>
        </w:rPr>
        <w:t xml:space="preserve">11.4M</w:t>
      </w:r>
    </w:p>
    <w:p>
      <w:pPr>
        <w:spacing w:after="160"/>
      </w:pPr>
      <w:r>
        <w:rPr>
          <w:b/>
          <w:bCs/>
          <w:color w:val="4B5563"/>
          <w:sz w:val="20"/>
          <w:szCs w:val="20"/>
        </w:rPr>
        <w:t xml:space="preserve">Tone: </w:t>
      </w:r>
      <w:r>
        <w:rPr>
          <w:color w:val="4B5563"/>
          <w:sz w:val="20"/>
          <w:szCs w:val="20"/>
        </w:rPr>
        <w:t xml:space="preserve">Massive sub. Broad audience from casual to technical. Practical use cases perform well.</w:t>
      </w:r>
    </w:p>
    <w:p>
      <w:pPr>
        <w:spacing w:after="160"/>
      </w:pPr>
      <w:r>
        <w:rPr>
          <w:b/>
          <w:bCs/>
          <w:color w:val="B45309"/>
          <w:sz w:val="20"/>
          <w:szCs w:val="20"/>
        </w:rPr>
        <w:t xml:space="preserve">Rules to know: </w:t>
      </w:r>
      <w:r>
        <w:rPr>
          <w:color w:val="B45309"/>
          <w:sz w:val="20"/>
          <w:szCs w:val="20"/>
        </w:rPr>
        <w:t xml:space="preserve">Not affiliated with OpenAI. Substantive discussions preferred. Avoid pure self-promo.</w:t>
      </w:r>
    </w:p>
    <w:p>
      <w:pPr>
        <w:pStyle w:val="Heading3"/>
      </w:pPr>
      <w:r>
        <w:t xml:space="preserve">Post Title</w:t>
      </w:r>
    </w:p>
    <w:p>
      <w:pPr>
        <w:spacing w:after="160"/>
      </w:pPr>
      <w:r>
        <w:rPr>
          <w:b/>
          <w:bCs/>
          <w:sz w:val="24"/>
          <w:szCs w:val="24"/>
        </w:rPr>
        <w:t xml:space="preserve">Using AI agents to automate bank statement processing — built an MCP tool for it</w:t>
      </w:r>
    </w:p>
    <w:p>
      <w:pPr>
        <w:pStyle w:val="Heading3"/>
      </w:pPr>
      <w:r>
        <w:t xml:space="preserve">Post Body</w:t>
      </w:r>
    </w:p>
    <w:p>
      <w:pPr>
        <w:spacing w:after="160"/>
      </w:pPr>
      <w:r>
        <w:t xml:space="preserve">One of the most interesting use cases I’ve found for AI agents is financial document processing. Rather than manually extracting data from bank statements or crypto exchange reports, you can give an AI agent a tool that does the parsing and let it handle the workflow.</w:t>
      </w:r>
    </w:p>
    <w:p>
      <w:pPr>
        <w:spacing w:after="160"/>
      </w:pPr>
      <w:r>
        <w:t xml:space="preserve">I built a tool (MCP server) that AI agents can use to parse bank statement PDFs and crypto exchange CSVs into structured data. The AI handles the conversation and analysis, the tool handles the messy document parsing.</w:t>
      </w:r>
    </w:p>
    <w:p>
      <w:pPr>
        <w:pStyle w:val="Heading3"/>
      </w:pPr>
      <w:r>
        <w:t xml:space="preserve">What this looks like in practice</w:t>
      </w:r>
    </w:p>
    <w:p>
      <w:pPr>
        <w:spacing w:after="160"/>
      </w:pPr>
      <w:r>
        <w:t xml:space="preserve">You tell the AI: “Here’s my Chase bank statement. Extract all transactions and categorize them.”</w:t>
      </w:r>
    </w:p>
    <w:p>
      <w:pPr>
        <w:spacing w:after="160"/>
      </w:pPr>
      <w:r>
        <w:t xml:space="preserve">The AI calls the parsing tool, gets structured transaction data back, then does the analysis and categorization using its own intelligence.</w:t>
      </w:r>
    </w:p>
    <w:p>
      <w:pPr>
        <w:spacing w:after="160"/>
      </w:pPr>
      <w:r>
        <w:t xml:space="preserve">Works with 14 crypto exchanges and 7+ banks currently.</w:t>
      </w:r>
    </w:p>
    <w:p>
      <w:pPr>
        <w:spacing w:after="160"/>
      </w:pPr>
      <w:r>
        <w:t xml:space="preserve">This pattern — AI for reasoning + specialized tools for data processing — is where I think agent workflows are heading. What’s your experience using AI for financial tasks?</w:t>
      </w:r>
    </w:p>
    <w:p>
      <w:pPr>
        <w:pStyle w:val="Heading3"/>
      </w:pPr>
      <w:r>
        <w:t xml:space="preserve">Engagement Strategy</w:t>
      </w:r>
    </w:p>
    <w:p>
      <w:pPr>
        <w:pStyle w:val="ListParagraph"/>
        <w:numPr>
          <w:ilvl w:val="0"/>
          <w:numId w:val="2"/>
        </w:numPr>
        <w:spacing w:after="100"/>
      </w:pPr>
      <w:r>
        <w:rPr>
          <w:sz w:val="22"/>
          <w:szCs w:val="22"/>
        </w:rPr>
        <w:t xml:space="preserve">Frame this as an AI workflow discussion, not a product launch</w:t>
      </w:r>
    </w:p>
    <w:p>
      <w:pPr>
        <w:pStyle w:val="ListParagraph"/>
        <w:numPr>
          <w:ilvl w:val="0"/>
          <w:numId w:val="2"/>
        </w:numPr>
        <w:spacing w:after="100"/>
      </w:pPr>
      <w:r>
        <w:rPr>
          <w:sz w:val="22"/>
          <w:szCs w:val="22"/>
        </w:rPr>
        <w:t xml:space="preserve">r/ChatGPT is so large that posts need strong hooks to get traction</w:t>
      </w:r>
    </w:p>
    <w:p>
      <w:pPr>
        <w:pStyle w:val="ListParagraph"/>
        <w:numPr>
          <w:ilvl w:val="0"/>
          <w:numId w:val="2"/>
        </w:numPr>
        <w:spacing w:after="100"/>
      </w:pPr>
      <w:r>
        <w:rPr>
          <w:sz w:val="22"/>
          <w:szCs w:val="22"/>
        </w:rPr>
        <w:t xml:space="preserve">Engage with AI use case threads before posting your own</w:t>
      </w:r>
    </w:p>
    <w:p>
      <w:pPr>
        <w:pStyle w:val="ListParagraph"/>
        <w:numPr>
          <w:ilvl w:val="0"/>
          <w:numId w:val="2"/>
        </w:numPr>
        <w:spacing w:after="100"/>
      </w:pPr>
      <w:r>
        <w:rPr>
          <w:sz w:val="22"/>
          <w:szCs w:val="22"/>
        </w:rPr>
        <w:t xml:space="preserve">Don’t lead with links — share only if someone asks</w:t>
      </w:r>
    </w:p>
    <w:p>
      <w:pPr>
        <w:pBdr>
          <w:bottom w:val="single" w:color="E5E7EB" w:sz="2" w:space="8"/>
        </w:pBdr>
        <w:spacing w:after="200" w:before="200"/>
      </w:pPr>
    </w:p>
    <w:p>
      <w:pPr>
        <w:pStyle w:val="Heading2"/>
      </w:pPr>
      <w:r>
        <w:t xml:space="preserve">r/LocalLLaMA</w:t>
      </w:r>
    </w:p>
    <w:p>
      <w:pPr>
        <w:spacing w:after="160"/>
      </w:pPr>
      <w:r>
        <w:rPr>
          <w:b/>
          <w:bCs/>
          <w:color w:val="4B5563"/>
          <w:sz w:val="20"/>
          <w:szCs w:val="20"/>
        </w:rPr>
        <w:t xml:space="preserve">Subscribers: </w:t>
      </w:r>
      <w:r>
        <w:rPr>
          <w:color w:val="4B5563"/>
          <w:sz w:val="20"/>
          <w:szCs w:val="20"/>
        </w:rPr>
        <w:t xml:space="preserve">671K</w:t>
      </w:r>
    </w:p>
    <w:p>
      <w:pPr>
        <w:spacing w:after="160"/>
      </w:pPr>
      <w:r>
        <w:rPr>
          <w:b/>
          <w:bCs/>
          <w:color w:val="4B5563"/>
          <w:sz w:val="20"/>
          <w:szCs w:val="20"/>
        </w:rPr>
        <w:t xml:space="preserve">Tone: </w:t>
      </w:r>
      <w:r>
        <w:rPr>
          <w:color w:val="4B5563"/>
          <w:sz w:val="20"/>
          <w:szCs w:val="20"/>
        </w:rPr>
        <w:t xml:space="preserve">Technical AI community focused on local/open-source models. Values tooling and infrastructure.</w:t>
      </w:r>
    </w:p>
    <w:p>
      <w:pPr>
        <w:spacing w:after="160"/>
      </w:pPr>
      <w:r>
        <w:rPr>
          <w:b/>
          <w:bCs/>
          <w:color w:val="B45309"/>
          <w:sz w:val="20"/>
          <w:szCs w:val="20"/>
        </w:rPr>
        <w:t xml:space="preserve">Rules to know: </w:t>
      </w:r>
      <w:r>
        <w:rPr>
          <w:color w:val="B45309"/>
          <w:sz w:val="20"/>
          <w:szCs w:val="20"/>
        </w:rPr>
        <w:t xml:space="preserve">Focused on local LLMs but interested in tooling/infrastructure that works with open models.</w:t>
      </w:r>
    </w:p>
    <w:p>
      <w:pPr>
        <w:pStyle w:val="Heading3"/>
      </w:pPr>
      <w:r>
        <w:t xml:space="preserve">Post Title</w:t>
      </w:r>
    </w:p>
    <w:p>
      <w:pPr>
        <w:spacing w:after="160"/>
      </w:pPr>
      <w:r>
        <w:rPr>
          <w:b/>
          <w:bCs/>
          <w:sz w:val="24"/>
          <w:szCs w:val="24"/>
        </w:rPr>
        <w:t xml:space="preserve">MCP tools for financial data — anyone building specialized tool-use for local models?</w:t>
      </w:r>
    </w:p>
    <w:p>
      <w:pPr>
        <w:pStyle w:val="Heading3"/>
      </w:pPr>
      <w:r>
        <w:t xml:space="preserve">Post Body</w:t>
      </w:r>
    </w:p>
    <w:p>
      <w:pPr>
        <w:spacing w:after="160"/>
      </w:pPr>
      <w:r>
        <w:t xml:space="preserve">I’ve been thinking about how MCP (Model Context Protocol) tools can extend local LLMs with domain-specific capabilities. Just built one for financial document parsing (bank statements + crypto CSVs) and it works well with Claude Desktop, but I’m curious about the state of MCP support in local model runners.</w:t>
      </w:r>
    </w:p>
    <w:p>
      <w:pPr>
        <w:spacing w:after="160"/>
      </w:pPr>
      <w:r>
        <w:t xml:space="preserve">The idea: rather than fine-tuning a model to understand every bank statement format, you give it a tool that handles the parsing. The model does the reasoning (“show me transactions over $500”), the tool does the structured data extraction.</w:t>
      </w:r>
    </w:p>
    <w:p>
      <w:pPr>
        <w:spacing w:after="160"/>
      </w:pPr>
      <w:r>
        <w:t xml:space="preserve">Anyone running MCP servers with local models? What’s your tool-use setup look like?</w:t>
      </w:r>
    </w:p>
    <w:p>
      <w:pPr>
        <w:pStyle w:val="Heading3"/>
      </w:pPr>
      <w:r>
        <w:t xml:space="preserve">Engagement Strategy</w:t>
      </w:r>
    </w:p>
    <w:p>
      <w:pPr>
        <w:pStyle w:val="ListParagraph"/>
        <w:numPr>
          <w:ilvl w:val="0"/>
          <w:numId w:val="2"/>
        </w:numPr>
        <w:spacing w:after="100"/>
      </w:pPr>
      <w:r>
        <w:rPr>
          <w:sz w:val="22"/>
          <w:szCs w:val="22"/>
        </w:rPr>
        <w:t xml:space="preserve">This is a discussion prompt, not a product pitch — r/LocalLLaMA would reject overt promo</w:t>
      </w:r>
    </w:p>
    <w:p>
      <w:pPr>
        <w:pStyle w:val="ListParagraph"/>
        <w:numPr>
          <w:ilvl w:val="0"/>
          <w:numId w:val="2"/>
        </w:numPr>
        <w:spacing w:after="100"/>
      </w:pPr>
      <w:r>
        <w:rPr>
          <w:sz w:val="22"/>
          <w:szCs w:val="22"/>
        </w:rPr>
        <w:t xml:space="preserve">The community will engage on MCP + local models as a technical topic</w:t>
      </w:r>
    </w:p>
    <w:p>
      <w:pPr>
        <w:pStyle w:val="ListParagraph"/>
        <w:numPr>
          <w:ilvl w:val="0"/>
          <w:numId w:val="2"/>
        </w:numPr>
        <w:spacing w:after="100"/>
      </w:pPr>
      <w:r>
        <w:rPr>
          <w:sz w:val="22"/>
          <w:szCs w:val="22"/>
        </w:rPr>
        <w:t xml:space="preserve">Only share your specific tool if someone asks for examples</w:t>
      </w:r>
    </w:p>
    <w:p>
      <w:pPr>
        <w:pStyle w:val="ListParagraph"/>
        <w:numPr>
          <w:ilvl w:val="0"/>
          <w:numId w:val="2"/>
        </w:numPr>
        <w:spacing w:after="100"/>
      </w:pPr>
      <w:r>
        <w:rPr>
          <w:sz w:val="22"/>
          <w:szCs w:val="22"/>
        </w:rPr>
        <w:t xml:space="preserve">Be ready to discuss open-source MCP implementations</w:t>
      </w:r>
    </w:p>
    <w:p>
      <w:pPr>
        <w:pBdr>
          <w:bottom w:val="single" w:color="E5E7EB" w:sz="2" w:space="8"/>
        </w:pBdr>
        <w:spacing w:after="200" w:before="200"/>
      </w:pPr>
    </w:p>
    <w:p>
      <w:r>
        <w:br w:type="page"/>
      </w:r>
    </w:p>
    <w:p>
      <w:pPr>
        <w:pStyle w:val="Heading1"/>
      </w:pPr>
      <w:r>
        <w:t xml:space="preserve">Section 4: Crypto, Fintech &amp; Business Communities</w:t>
      </w:r>
    </w:p>
    <w:p>
      <w:pPr>
        <w:pStyle w:val="Heading2"/>
      </w:pPr>
      <w:r>
        <w:t xml:space="preserve">r/CryptoTax</w:t>
      </w:r>
    </w:p>
    <w:p>
      <w:pPr>
        <w:spacing w:after="160"/>
      </w:pPr>
      <w:r>
        <w:rPr>
          <w:b/>
          <w:bCs/>
          <w:color w:val="4B5563"/>
          <w:sz w:val="20"/>
          <w:szCs w:val="20"/>
        </w:rPr>
        <w:t xml:space="preserve">Subscribers: </w:t>
      </w:r>
      <w:r>
        <w:rPr>
          <w:color w:val="4B5563"/>
          <w:sz w:val="20"/>
          <w:szCs w:val="20"/>
        </w:rPr>
        <w:t xml:space="preserve">~50K</w:t>
      </w:r>
    </w:p>
    <w:p>
      <w:pPr>
        <w:spacing w:after="160"/>
      </w:pPr>
      <w:r>
        <w:rPr>
          <w:b/>
          <w:bCs/>
          <w:color w:val="4B5563"/>
          <w:sz w:val="20"/>
          <w:szCs w:val="20"/>
        </w:rPr>
        <w:t xml:space="preserve">Tone: </w:t>
      </w:r>
      <w:r>
        <w:rPr>
          <w:color w:val="4B5563"/>
          <w:sz w:val="20"/>
          <w:szCs w:val="20"/>
        </w:rPr>
        <w:t xml:space="preserve">Niche community for crypto tax questions. High intent, highly specific.</w:t>
      </w:r>
    </w:p>
    <w:p>
      <w:pPr>
        <w:spacing w:after="160"/>
      </w:pPr>
      <w:r>
        <w:rPr>
          <w:b/>
          <w:bCs/>
          <w:color w:val="B45309"/>
          <w:sz w:val="20"/>
          <w:szCs w:val="20"/>
        </w:rPr>
        <w:t xml:space="preserve">Rules to know: </w:t>
      </w:r>
      <w:r>
        <w:rPr>
          <w:color w:val="B45309"/>
          <w:sz w:val="20"/>
          <w:szCs w:val="20"/>
        </w:rPr>
        <w:t xml:space="preserve">Include location/tax authority when relevant. Tool shares are welcome when solving real problems.</w:t>
      </w:r>
    </w:p>
    <w:p>
      <w:pPr>
        <w:pStyle w:val="Heading3"/>
      </w:pPr>
      <w:r>
        <w:t xml:space="preserve">Post Title</w:t>
      </w:r>
    </w:p>
    <w:p>
      <w:pPr>
        <w:spacing w:after="160"/>
      </w:pPr>
      <w:r>
        <w:rPr>
          <w:b/>
          <w:bCs/>
          <w:sz w:val="24"/>
          <w:szCs w:val="24"/>
        </w:rPr>
        <w:t xml:space="preserve">Free tool to convert exchange CSVs to tax software format — supports 14 exchanges</w:t>
      </w:r>
    </w:p>
    <w:p>
      <w:pPr>
        <w:pStyle w:val="Heading3"/>
      </w:pPr>
      <w:r>
        <w:t xml:space="preserve">Post Body</w:t>
      </w:r>
    </w:p>
    <w:p>
      <w:pPr>
        <w:spacing w:after="160"/>
      </w:pPr>
      <w:r>
        <w:t xml:space="preserve">Sharing a tool I built that solves one of the most common problems I see in this sub: exchange CSVs that don’t import correctly into tax software.</w:t>
      </w:r>
    </w:p>
    <w:p>
      <w:pPr>
        <w:pStyle w:val="Heading3"/>
      </w:pPr>
      <w:r>
        <w:t xml:space="preserve">What it does</w:t>
      </w:r>
    </w:p>
    <w:p>
      <w:pPr>
        <w:spacing w:after="160"/>
      </w:pPr>
      <w:r>
        <w:t xml:space="preserve">You upload your exchange CSV, the tool auto-detects which exchange it’s from, and converts it to a format that works with TurboTax, Koinly, CoinLedger, or ZenLedger.</w:t>
      </w:r>
    </w:p>
    <w:p>
      <w:pPr>
        <w:pStyle w:val="Heading3"/>
      </w:pPr>
      <w:r>
        <w:t xml:space="preserve">Exchanges supported</w:t>
      </w:r>
    </w:p>
    <w:p>
      <w:pPr>
        <w:spacing w:after="160"/>
      </w:pPr>
      <w:r>
        <w:t xml:space="preserve">Coinbase (including the new 2025 format), Binance, Kraken, Gemini, Robinhood, Crypto.com, PayPal, Cash App, Venmo, KuCoin, Bybit, FTX (historical), Bitfinex, OKX.</w:t>
      </w:r>
    </w:p>
    <w:p>
      <w:pPr>
        <w:pStyle w:val="Heading3"/>
      </w:pPr>
      <w:r>
        <w:t xml:space="preserve">Common issues it fixes</w:t>
      </w:r>
    </w:p>
    <w:p>
      <w:pPr>
        <w:pStyle w:val="ListParagraph"/>
        <w:numPr>
          <w:ilvl w:val="0"/>
          <w:numId w:val="2"/>
        </w:numPr>
        <w:spacing w:after="100"/>
      </w:pPr>
      <w:r>
        <w:rPr>
          <w:sz w:val="22"/>
          <w:szCs w:val="22"/>
        </w:rPr>
        <w:t xml:space="preserve">Coinbase metadata rows that break CSV imports</w:t>
      </w:r>
    </w:p>
    <w:p>
      <w:pPr>
        <w:pStyle w:val="ListParagraph"/>
        <w:numPr>
          <w:ilvl w:val="0"/>
          <w:numId w:val="2"/>
        </w:numPr>
        <w:spacing w:after="100"/>
      </w:pPr>
      <w:r>
        <w:rPr>
          <w:sz w:val="22"/>
          <w:szCs w:val="22"/>
        </w:rPr>
        <w:t xml:space="preserve">Binance .tar.gz compressed archives</w:t>
      </w:r>
    </w:p>
    <w:p>
      <w:pPr>
        <w:pStyle w:val="ListParagraph"/>
        <w:numPr>
          <w:ilvl w:val="0"/>
          <w:numId w:val="2"/>
        </w:numPr>
        <w:spacing w:after="100"/>
      </w:pPr>
      <w:r>
        <w:rPr>
          <w:sz w:val="22"/>
          <w:szCs w:val="22"/>
        </w:rPr>
        <w:t xml:space="preserve">Kraken ZIP file delivery (extracts ledgers.csv automatically)</w:t>
      </w:r>
    </w:p>
    <w:p>
      <w:pPr>
        <w:pStyle w:val="ListParagraph"/>
        <w:numPr>
          <w:ilvl w:val="0"/>
          <w:numId w:val="2"/>
        </w:numPr>
        <w:spacing w:after="100"/>
      </w:pPr>
      <w:r>
        <w:rPr>
          <w:sz w:val="22"/>
          <w:szCs w:val="22"/>
        </w:rPr>
        <w:t xml:space="preserve">Different date formats across exchanges (ISO 8601, Unix timestamps, US date format)</w:t>
      </w:r>
    </w:p>
    <w:p>
      <w:pPr>
        <w:pStyle w:val="ListParagraph"/>
        <w:numPr>
          <w:ilvl w:val="0"/>
          <w:numId w:val="2"/>
        </w:numPr>
        <w:spacing w:after="100"/>
      </w:pPr>
      <w:r>
        <w:rPr>
          <w:sz w:val="22"/>
          <w:szCs w:val="22"/>
        </w:rPr>
        <w:t xml:space="preserve">PayPal/Venmo metadata rows</w:t>
      </w:r>
    </w:p>
    <w:p>
      <w:pPr>
        <w:spacing w:after="160"/>
      </w:pPr>
      <w:r>
        <w:t xml:space="preserve">Free, no signup: taxformatter.com/upload</w:t>
      </w:r>
    </w:p>
    <w:p>
      <w:pPr>
        <w:spacing w:after="160"/>
      </w:pPr>
      <w:r>
        <w:t xml:space="preserve">If your exchange isn’t supported or the output doesn’t match what your tax software expects, let me know — I’m actively adding formats.</w:t>
      </w:r>
    </w:p>
    <w:p>
      <w:pPr>
        <w:pStyle w:val="Heading3"/>
      </w:pPr>
      <w:r>
        <w:t xml:space="preserve">Engagement Strategy</w:t>
      </w:r>
    </w:p>
    <w:p>
      <w:pPr>
        <w:pStyle w:val="ListParagraph"/>
        <w:numPr>
          <w:ilvl w:val="0"/>
          <w:numId w:val="2"/>
        </w:numPr>
        <w:spacing w:after="100"/>
      </w:pPr>
      <w:r>
        <w:rPr>
          <w:sz w:val="22"/>
          <w:szCs w:val="22"/>
        </w:rPr>
        <w:t xml:space="preserve">This is the highest-intent sub for your crypto product — every user here has the exact problem you solve</w:t>
      </w:r>
    </w:p>
    <w:p>
      <w:pPr>
        <w:pStyle w:val="ListParagraph"/>
        <w:numPr>
          <w:ilvl w:val="0"/>
          <w:numId w:val="2"/>
        </w:numPr>
        <w:spacing w:after="100"/>
      </w:pPr>
      <w:r>
        <w:rPr>
          <w:sz w:val="22"/>
          <w:szCs w:val="22"/>
        </w:rPr>
        <w:t xml:space="preserve">Post during tax season for maximum impact (Jan–April)</w:t>
      </w:r>
    </w:p>
    <w:p>
      <w:pPr>
        <w:pStyle w:val="ListParagraph"/>
        <w:numPr>
          <w:ilvl w:val="0"/>
          <w:numId w:val="2"/>
        </w:numPr>
        <w:spacing w:after="100"/>
      </w:pPr>
      <w:r>
        <w:rPr>
          <w:sz w:val="22"/>
          <w:szCs w:val="22"/>
        </w:rPr>
        <w:t xml:space="preserve">Monitor this sub regularly and answer people’s exchange CSV questions, linking your tool when relevant</w:t>
      </w:r>
    </w:p>
    <w:p>
      <w:pPr>
        <w:pStyle w:val="ListParagraph"/>
        <w:numPr>
          <w:ilvl w:val="0"/>
          <w:numId w:val="2"/>
        </w:numPr>
        <w:spacing w:after="100"/>
      </w:pPr>
      <w:r>
        <w:rPr>
          <w:sz w:val="22"/>
          <w:szCs w:val="22"/>
        </w:rPr>
        <w:t xml:space="preserve">Track which exchanges people ask about most — this is free product research</w:t>
      </w:r>
    </w:p>
    <w:p>
      <w:pPr>
        <w:pBdr>
          <w:bottom w:val="single" w:color="E5E7EB" w:sz="2" w:space="8"/>
        </w:pBdr>
        <w:spacing w:after="200" w:before="200"/>
      </w:pPr>
    </w:p>
    <w:p>
      <w:pPr>
        <w:pStyle w:val="Heading2"/>
      </w:pPr>
      <w:r>
        <w:t xml:space="preserve">r/cryptocurrency</w:t>
      </w:r>
    </w:p>
    <w:p>
      <w:pPr>
        <w:spacing w:after="160"/>
      </w:pPr>
      <w:r>
        <w:rPr>
          <w:b/>
          <w:bCs/>
          <w:color w:val="4B5563"/>
          <w:sz w:val="20"/>
          <w:szCs w:val="20"/>
        </w:rPr>
        <w:t xml:space="preserve">Subscribers: </w:t>
      </w:r>
      <w:r>
        <w:rPr>
          <w:color w:val="4B5563"/>
          <w:sz w:val="20"/>
          <w:szCs w:val="20"/>
        </w:rPr>
        <w:t xml:space="preserve">8.7M</w:t>
      </w:r>
    </w:p>
    <w:p>
      <w:pPr>
        <w:spacing w:after="160"/>
      </w:pPr>
      <w:r>
        <w:rPr>
          <w:b/>
          <w:bCs/>
          <w:color w:val="4B5563"/>
          <w:sz w:val="20"/>
          <w:szCs w:val="20"/>
        </w:rPr>
        <w:t xml:space="preserve">Tone: </w:t>
      </w:r>
      <w:r>
        <w:rPr>
          <w:color w:val="4B5563"/>
          <w:sz w:val="20"/>
          <w:szCs w:val="20"/>
        </w:rPr>
        <w:t xml:space="preserve">Massive crypto sub. Strict anti-spam rules. Focus on community value.</w:t>
      </w:r>
    </w:p>
    <w:p>
      <w:pPr>
        <w:spacing w:after="160"/>
      </w:pPr>
      <w:r>
        <w:rPr>
          <w:b/>
          <w:bCs/>
          <w:color w:val="B45309"/>
          <w:sz w:val="20"/>
          <w:szCs w:val="20"/>
        </w:rPr>
        <w:t xml:space="preserve">Rules to know: </w:t>
      </w:r>
      <w:r>
        <w:rPr>
          <w:color w:val="B45309"/>
          <w:sz w:val="20"/>
          <w:szCs w:val="20"/>
        </w:rPr>
        <w:t xml:space="preserve">Strict no self-promo. Violations = ban. Frame as community resource, not product launch.</w:t>
      </w:r>
    </w:p>
    <w:p>
      <w:pPr>
        <w:pStyle w:val="Heading3"/>
      </w:pPr>
      <w:r>
        <w:t xml:space="preserve">Post Title</w:t>
      </w:r>
    </w:p>
    <w:p>
      <w:pPr>
        <w:spacing w:after="160"/>
      </w:pPr>
      <w:r>
        <w:rPr>
          <w:b/>
          <w:bCs/>
          <w:sz w:val="24"/>
          <w:szCs w:val="24"/>
        </w:rPr>
        <w:t xml:space="preserve">PSA: Your exchange CSV probably won’t import into TurboTax correctly — here’s why and how to fix it</w:t>
      </w:r>
    </w:p>
    <w:p>
      <w:pPr>
        <w:pStyle w:val="Heading3"/>
      </w:pPr>
      <w:r>
        <w:t xml:space="preserve">Post Body</w:t>
      </w:r>
    </w:p>
    <w:p>
      <w:pPr>
        <w:spacing w:after="160"/>
      </w:pPr>
      <w:r>
        <w:t xml:space="preserve">Tax season post. If you’re trying to report your crypto trades and your exchange CSV won’t import into your tax software, you’re not alone. The issue is that every exchange uses a different format:</w:t>
      </w:r>
    </w:p>
    <w:p>
      <w:pPr>
        <w:pStyle w:val="ListParagraph"/>
        <w:numPr>
          <w:ilvl w:val="0"/>
          <w:numId w:val="2"/>
        </w:numPr>
        <w:spacing w:after="100"/>
      </w:pPr>
      <w:r>
        <w:rPr>
          <w:sz w:val="22"/>
          <w:szCs w:val="22"/>
        </w:rPr>
        <w:t xml:space="preserve">Coinbase adds metadata rows before the actual data starts</w:t>
      </w:r>
    </w:p>
    <w:p>
      <w:pPr>
        <w:pStyle w:val="ListParagraph"/>
        <w:numPr>
          <w:ilvl w:val="0"/>
          <w:numId w:val="2"/>
        </w:numPr>
        <w:spacing w:after="100"/>
      </w:pPr>
      <w:r>
        <w:rPr>
          <w:sz w:val="22"/>
          <w:szCs w:val="22"/>
        </w:rPr>
        <w:t xml:space="preserve">Binance exports as .tar.gz compressed archives</w:t>
      </w:r>
    </w:p>
    <w:p>
      <w:pPr>
        <w:pStyle w:val="ListParagraph"/>
        <w:numPr>
          <w:ilvl w:val="0"/>
          <w:numId w:val="2"/>
        </w:numPr>
        <w:spacing w:after="100"/>
      </w:pPr>
      <w:r>
        <w:rPr>
          <w:sz w:val="22"/>
          <w:szCs w:val="22"/>
        </w:rPr>
        <w:t xml:space="preserve">Kraken sends a ZIP with the CSV inside</w:t>
      </w:r>
    </w:p>
    <w:p>
      <w:pPr>
        <w:pStyle w:val="ListParagraph"/>
        <w:numPr>
          <w:ilvl w:val="0"/>
          <w:numId w:val="2"/>
        </w:numPr>
        <w:spacing w:after="100"/>
      </w:pPr>
      <w:r>
        <w:rPr>
          <w:sz w:val="22"/>
          <w:szCs w:val="22"/>
        </w:rPr>
        <w:t xml:space="preserve">Robinhood uses M/D/YYYY dates, Bybit uses Unix timestamps</w:t>
      </w:r>
    </w:p>
    <w:p>
      <w:pPr>
        <w:pStyle w:val="ListParagraph"/>
        <w:numPr>
          <w:ilvl w:val="0"/>
          <w:numId w:val="2"/>
        </w:numPr>
        <w:spacing w:after="100"/>
      </w:pPr>
      <w:r>
        <w:rPr>
          <w:sz w:val="22"/>
          <w:szCs w:val="22"/>
        </w:rPr>
        <w:t xml:space="preserve">PayPal and Venmo have extra rows you need to strip out</w:t>
      </w:r>
    </w:p>
    <w:p>
      <w:pPr>
        <w:spacing w:after="160"/>
      </w:pPr>
      <w:r>
        <w:t xml:space="preserve">Your tax software expects a specific format, and none of the exchanges export in that format.</w:t>
      </w:r>
    </w:p>
    <w:p>
      <w:pPr>
        <w:pStyle w:val="Heading3"/>
      </w:pPr>
      <w:r>
        <w:t xml:space="preserve">Options</w:t>
      </w:r>
    </w:p>
    <w:p>
      <w:pPr>
        <w:spacing w:after="160"/>
      </w:pPr>
      <w:r>
        <w:t xml:space="preserve">1. Manually edit the CSV in Excel/Google Sheets (tedious, error-prone for large files).</w:t>
      </w:r>
    </w:p>
    <w:p>
      <w:pPr>
        <w:spacing w:after="160"/>
      </w:pPr>
      <w:r>
        <w:t xml:space="preserve">2. Use a crypto tax platform like Koinly or CoinTracker (costs $49–$300+/year, does more than just formatting).</w:t>
      </w:r>
    </w:p>
    <w:p>
      <w:pPr>
        <w:spacing w:after="160"/>
      </w:pPr>
      <w:r>
        <w:t xml:space="preserve">3. Use a free CSV converter that just reformats the file without doing tax calculations.</w:t>
      </w:r>
    </w:p>
    <w:p>
      <w:pPr>
        <w:spacing w:after="160"/>
      </w:pPr>
      <w:r>
        <w:t xml:space="preserve">I built option 3 because I didn’t want to pay for a full crypto tax platform when I just needed the CSV reformatted. It supports 14 exchanges and outputs for TurboTax, Koinly, CoinLedger, or ZenLedger.</w:t>
      </w:r>
    </w:p>
    <w:p>
      <w:pPr>
        <w:spacing w:after="160"/>
      </w:pPr>
      <w:r>
        <w:t xml:space="preserve">Free, no signup needed: taxformatter.com/upload</w:t>
      </w:r>
    </w:p>
    <w:p>
      <w:pPr>
        <w:spacing w:after="160"/>
      </w:pPr>
      <w:r>
        <w:t xml:space="preserve">Not trying to replace Koinly/CoinTracker for people who need full tax reports. This is just the formatting layer if you already know what you need to report.</w:t>
      </w:r>
    </w:p>
    <w:p>
      <w:pPr>
        <w:pStyle w:val="Heading3"/>
      </w:pPr>
      <w:r>
        <w:t xml:space="preserve">Engagement Strategy</w:t>
      </w:r>
    </w:p>
    <w:p>
      <w:pPr>
        <w:pStyle w:val="ListParagraph"/>
        <w:numPr>
          <w:ilvl w:val="0"/>
          <w:numId w:val="2"/>
        </w:numPr>
        <w:spacing w:after="100"/>
      </w:pPr>
      <w:r>
        <w:rPr>
          <w:sz w:val="22"/>
          <w:szCs w:val="22"/>
        </w:rPr>
        <w:t xml:space="preserve">CRITICAL: This sub bans self-promo aggressively. The PSA/educational framing is essential.</w:t>
      </w:r>
    </w:p>
    <w:p>
      <w:pPr>
        <w:pStyle w:val="ListParagraph"/>
        <w:numPr>
          <w:ilvl w:val="0"/>
          <w:numId w:val="2"/>
        </w:numPr>
        <w:spacing w:after="100"/>
      </w:pPr>
      <w:r>
        <w:rPr>
          <w:sz w:val="22"/>
          <w:szCs w:val="22"/>
        </w:rPr>
        <w:t xml:space="preserve">Position as a free community resource, not a business</w:t>
      </w:r>
    </w:p>
    <w:p>
      <w:pPr>
        <w:pStyle w:val="ListParagraph"/>
        <w:numPr>
          <w:ilvl w:val="0"/>
          <w:numId w:val="2"/>
        </w:numPr>
        <w:spacing w:after="100"/>
      </w:pPr>
      <w:r>
        <w:rPr>
          <w:sz w:val="22"/>
          <w:szCs w:val="22"/>
        </w:rPr>
        <w:t xml:space="preserve">Mention Koinly/CoinTracker positively — shows you’re not trying to trash competitors</w:t>
      </w:r>
    </w:p>
    <w:p>
      <w:pPr>
        <w:pStyle w:val="ListParagraph"/>
        <w:numPr>
          <w:ilvl w:val="0"/>
          <w:numId w:val="2"/>
        </w:numPr>
        <w:spacing w:after="100"/>
      </w:pPr>
      <w:r>
        <w:rPr>
          <w:sz w:val="22"/>
          <w:szCs w:val="22"/>
        </w:rPr>
        <w:t xml:space="preserve">Only post during tax season (Jan–April) when crypto tax posts are expected</w:t>
      </w:r>
    </w:p>
    <w:p>
      <w:pPr>
        <w:pStyle w:val="ListParagraph"/>
        <w:numPr>
          <w:ilvl w:val="0"/>
          <w:numId w:val="2"/>
        </w:numPr>
        <w:spacing w:after="100"/>
      </w:pPr>
      <w:r>
        <w:rPr>
          <w:sz w:val="22"/>
          <w:szCs w:val="22"/>
        </w:rPr>
        <w:t xml:space="preserve">Build karma in r/cryptocurrency for weeks before posting anything self-promotional</w:t>
      </w:r>
    </w:p>
    <w:p>
      <w:pPr>
        <w:pBdr>
          <w:bottom w:val="single" w:color="E5E7EB" w:sz="2" w:space="8"/>
        </w:pBdr>
        <w:spacing w:after="200" w:before="200"/>
      </w:pPr>
    </w:p>
    <w:p>
      <w:pPr>
        <w:pStyle w:val="Heading2"/>
      </w:pPr>
      <w:r>
        <w:t xml:space="preserve">r/fintech</w:t>
      </w:r>
    </w:p>
    <w:p>
      <w:pPr>
        <w:spacing w:after="160"/>
      </w:pPr>
      <w:r>
        <w:rPr>
          <w:b/>
          <w:bCs/>
          <w:color w:val="4B5563"/>
          <w:sz w:val="20"/>
          <w:szCs w:val="20"/>
        </w:rPr>
        <w:t xml:space="preserve">Subscribers: </w:t>
      </w:r>
      <w:r>
        <w:rPr>
          <w:color w:val="4B5563"/>
          <w:sz w:val="20"/>
          <w:szCs w:val="20"/>
        </w:rPr>
        <w:t xml:space="preserve">~150K</w:t>
      </w:r>
    </w:p>
    <w:p>
      <w:pPr>
        <w:spacing w:after="160"/>
      </w:pPr>
      <w:r>
        <w:rPr>
          <w:b/>
          <w:bCs/>
          <w:color w:val="4B5563"/>
          <w:sz w:val="20"/>
          <w:szCs w:val="20"/>
        </w:rPr>
        <w:t xml:space="preserve">Tone: </w:t>
      </w:r>
      <w:r>
        <w:rPr>
          <w:color w:val="4B5563"/>
          <w:sz w:val="20"/>
          <w:szCs w:val="20"/>
        </w:rPr>
        <w:t xml:space="preserve">Fintech industry discussions. Developers, founders, product people.</w:t>
      </w:r>
    </w:p>
    <w:p>
      <w:pPr>
        <w:spacing w:after="160"/>
      </w:pPr>
      <w:r>
        <w:rPr>
          <w:b/>
          <w:bCs/>
          <w:color w:val="B45309"/>
          <w:sz w:val="20"/>
          <w:szCs w:val="20"/>
        </w:rPr>
        <w:t xml:space="preserve">Rules to know: </w:t>
      </w:r>
      <w:r>
        <w:rPr>
          <w:color w:val="B45309"/>
          <w:sz w:val="20"/>
          <w:szCs w:val="20"/>
        </w:rPr>
        <w:t xml:space="preserve">Generally OK with product shares. Use appropriate flair.</w:t>
      </w:r>
    </w:p>
    <w:p>
      <w:pPr>
        <w:pStyle w:val="Heading3"/>
      </w:pPr>
      <w:r>
        <w:t xml:space="preserve">Post Title</w:t>
      </w:r>
    </w:p>
    <w:p>
      <w:pPr>
        <w:spacing w:after="160"/>
      </w:pPr>
      <w:r>
        <w:rPr>
          <w:b/>
          <w:bCs/>
          <w:sz w:val="24"/>
          <w:szCs w:val="24"/>
        </w:rPr>
        <w:t xml:space="preserve">Launched a bank statement + crypto CSV parsing API — looking for fintech builder feedback</w:t>
      </w:r>
    </w:p>
    <w:p>
      <w:pPr>
        <w:pStyle w:val="Heading3"/>
      </w:pPr>
      <w:r>
        <w:t xml:space="preserve">Post Body</w:t>
      </w:r>
    </w:p>
    <w:p>
      <w:pPr>
        <w:spacing w:after="160"/>
      </w:pPr>
      <w:r>
        <w:t xml:space="preserve">Just shipped TaxFormatter API — a REST API for parsing bank statement PDFs and crypto exchange CSVs into structured JSON.</w:t>
      </w:r>
    </w:p>
    <w:p>
      <w:pPr>
        <w:spacing w:after="160"/>
      </w:pPr>
      <w:r>
        <w:t xml:space="preserve">The use case: if you’re building any fintech product that needs to ingest financial documents (lending, bookkeeping, personal finance, crypto tax), you need parsers for each bank and exchange format. That’s what this API does.</w:t>
      </w:r>
    </w:p>
    <w:p>
      <w:pPr>
        <w:pStyle w:val="Heading3"/>
      </w:pPr>
      <w:r>
        <w:t xml:space="preserve">Capabilities</w:t>
      </w:r>
    </w:p>
    <w:p>
      <w:pPr>
        <w:pStyle w:val="ListParagraph"/>
        <w:numPr>
          <w:ilvl w:val="0"/>
          <w:numId w:val="2"/>
        </w:numPr>
        <w:spacing w:after="100"/>
      </w:pPr>
      <w:r>
        <w:rPr>
          <w:sz w:val="22"/>
          <w:szCs w:val="22"/>
        </w:rPr>
        <w:t xml:space="preserve">Bank statement PDFs: 7+ banks with auto-detection (Chase, BofA, Wells Fargo, Citi, Capital One, Mercury, Navy Federal)</w:t>
      </w:r>
    </w:p>
    <w:p>
      <w:pPr>
        <w:pStyle w:val="ListParagraph"/>
        <w:numPr>
          <w:ilvl w:val="0"/>
          <w:numId w:val="2"/>
        </w:numPr>
        <w:spacing w:after="100"/>
      </w:pPr>
      <w:r>
        <w:rPr>
          <w:sz w:val="22"/>
          <w:szCs w:val="22"/>
        </w:rPr>
        <w:t xml:space="preserve">Crypto exchange CSVs: 14 exchanges with auto-detection (Coinbase, Binance, Kraken, etc.)</w:t>
      </w:r>
    </w:p>
    <w:p>
      <w:pPr>
        <w:pStyle w:val="ListParagraph"/>
        <w:numPr>
          <w:ilvl w:val="0"/>
          <w:numId w:val="2"/>
        </w:numPr>
        <w:spacing w:after="100"/>
      </w:pPr>
      <w:r>
        <w:rPr>
          <w:sz w:val="22"/>
          <w:szCs w:val="22"/>
        </w:rPr>
        <w:t xml:space="preserve">Synchronous API: POST file → get JSON in &lt;2 seconds</w:t>
      </w:r>
    </w:p>
    <w:p>
      <w:pPr>
        <w:pStyle w:val="ListParagraph"/>
        <w:numPr>
          <w:ilvl w:val="0"/>
          <w:numId w:val="2"/>
        </w:numPr>
        <w:spacing w:after="100"/>
      </w:pPr>
      <w:r>
        <w:rPr>
          <w:sz w:val="22"/>
          <w:szCs w:val="22"/>
        </w:rPr>
        <w:t xml:space="preserve">Stateless: files processed in memory, never written to disk</w:t>
      </w:r>
    </w:p>
    <w:p>
      <w:pPr>
        <w:pStyle w:val="ListParagraph"/>
        <w:numPr>
          <w:ilvl w:val="0"/>
          <w:numId w:val="2"/>
        </w:numPr>
        <w:spacing w:after="100"/>
      </w:pPr>
      <w:r>
        <w:rPr>
          <w:sz w:val="22"/>
          <w:szCs w:val="22"/>
        </w:rPr>
        <w:t xml:space="preserve">MCP server for AI agents: @taxformatter/mcp-server npm package</w:t>
      </w:r>
    </w:p>
    <w:p>
      <w:pPr>
        <w:pStyle w:val="Heading3"/>
      </w:pPr>
      <w:r>
        <w:t xml:space="preserve">Pricing</w:t>
      </w:r>
    </w:p>
    <w:p>
      <w:pPr>
        <w:pStyle w:val="ListParagraph"/>
        <w:numPr>
          <w:ilvl w:val="0"/>
          <w:numId w:val="2"/>
        </w:numPr>
        <w:spacing w:after="100"/>
      </w:pPr>
      <w:r>
        <w:rPr>
          <w:sz w:val="22"/>
          <w:szCs w:val="22"/>
        </w:rPr>
        <w:t xml:space="preserve">Starter: $29/mo (100 files)</w:t>
      </w:r>
    </w:p>
    <w:p>
      <w:pPr>
        <w:pStyle w:val="ListParagraph"/>
        <w:numPr>
          <w:ilvl w:val="0"/>
          <w:numId w:val="2"/>
        </w:numPr>
        <w:spacing w:after="100"/>
      </w:pPr>
      <w:r>
        <w:rPr>
          <w:sz w:val="22"/>
          <w:szCs w:val="22"/>
        </w:rPr>
        <w:t xml:space="preserve">Growth: $99/mo (500 files)</w:t>
      </w:r>
    </w:p>
    <w:p>
      <w:pPr>
        <w:pStyle w:val="ListParagraph"/>
        <w:numPr>
          <w:ilvl w:val="0"/>
          <w:numId w:val="2"/>
        </w:numPr>
        <w:spacing w:after="100"/>
      </w:pPr>
      <w:r>
        <w:rPr>
          <w:sz w:val="22"/>
          <w:szCs w:val="22"/>
        </w:rPr>
        <w:t xml:space="preserve">Business: $249/mo (2,000 files)</w:t>
      </w:r>
    </w:p>
    <w:p>
      <w:pPr>
        <w:spacing w:after="160"/>
      </w:pPr>
      <w:r>
        <w:t xml:space="preserve">API docs: taxformatter.com/docs/api</w:t>
      </w:r>
    </w:p>
    <w:p>
      <w:pPr>
        <w:spacing w:after="160"/>
      </w:pPr>
      <w:r>
        <w:t xml:space="preserve">Free demo (no signup): taxformatter.com/upload</w:t>
      </w:r>
    </w:p>
    <w:p>
      <w:pPr>
        <w:spacing w:after="160"/>
      </w:pPr>
      <w:r>
        <w:t xml:space="preserve">Looking for feedback from fintech builders: what banks or document types would you need supported? What output formats matter for your integrations?</w:t>
      </w:r>
    </w:p>
    <w:p>
      <w:pPr>
        <w:pStyle w:val="Heading3"/>
      </w:pPr>
      <w:r>
        <w:t xml:space="preserve">Engagement Strategy</w:t>
      </w:r>
    </w:p>
    <w:p>
      <w:pPr>
        <w:pStyle w:val="ListParagraph"/>
        <w:numPr>
          <w:ilvl w:val="0"/>
          <w:numId w:val="2"/>
        </w:numPr>
        <w:spacing w:after="100"/>
      </w:pPr>
      <w:r>
        <w:rPr>
          <w:sz w:val="22"/>
          <w:szCs w:val="22"/>
        </w:rPr>
        <w:t xml:space="preserve">r/fintech is more open to product launches than other subs</w:t>
      </w:r>
    </w:p>
    <w:p>
      <w:pPr>
        <w:pStyle w:val="ListParagraph"/>
        <w:numPr>
          <w:ilvl w:val="0"/>
          <w:numId w:val="2"/>
        </w:numPr>
        <w:spacing w:after="100"/>
      </w:pPr>
      <w:r>
        <w:rPr>
          <w:sz w:val="22"/>
          <w:szCs w:val="22"/>
        </w:rPr>
        <w:t xml:space="preserve">Focus on the developer/builder angle — this sub is technical</w:t>
      </w:r>
    </w:p>
    <w:p>
      <w:pPr>
        <w:pStyle w:val="ListParagraph"/>
        <w:numPr>
          <w:ilvl w:val="0"/>
          <w:numId w:val="2"/>
        </w:numPr>
        <w:spacing w:after="100"/>
      </w:pPr>
      <w:r>
        <w:rPr>
          <w:sz w:val="22"/>
          <w:szCs w:val="22"/>
        </w:rPr>
        <w:t xml:space="preserve">Ask for feature requests to drive engagement</w:t>
      </w:r>
    </w:p>
    <w:p>
      <w:pPr>
        <w:pBdr>
          <w:bottom w:val="single" w:color="E5E7EB" w:sz="2" w:space="8"/>
        </w:pBdr>
        <w:spacing w:after="200" w:before="200"/>
      </w:pPr>
    </w:p>
    <w:p>
      <w:pPr>
        <w:pStyle w:val="Heading2"/>
      </w:pPr>
      <w:r>
        <w:t xml:space="preserve">r/startups</w:t>
      </w:r>
    </w:p>
    <w:p>
      <w:pPr>
        <w:spacing w:after="160"/>
      </w:pPr>
      <w:r>
        <w:rPr>
          <w:b/>
          <w:bCs/>
          <w:color w:val="4B5563"/>
          <w:sz w:val="20"/>
          <w:szCs w:val="20"/>
        </w:rPr>
        <w:t xml:space="preserve">Subscribers: </w:t>
      </w:r>
      <w:r>
        <w:rPr>
          <w:color w:val="4B5563"/>
          <w:sz w:val="20"/>
          <w:szCs w:val="20"/>
        </w:rPr>
        <w:t xml:space="preserve">~1.2M</w:t>
      </w:r>
    </w:p>
    <w:p>
      <w:pPr>
        <w:spacing w:after="160"/>
      </w:pPr>
      <w:r>
        <w:rPr>
          <w:b/>
          <w:bCs/>
          <w:color w:val="4B5563"/>
          <w:sz w:val="20"/>
          <w:szCs w:val="20"/>
        </w:rPr>
        <w:t xml:space="preserve">Tone: </w:t>
      </w:r>
      <w:r>
        <w:rPr>
          <w:color w:val="4B5563"/>
          <w:sz w:val="20"/>
          <w:szCs w:val="20"/>
        </w:rPr>
        <w:t xml:space="preserve">Strict moderation. Most self-promo removed. Use monthly “Share Your Startup” thread.</w:t>
      </w:r>
    </w:p>
    <w:p>
      <w:pPr>
        <w:spacing w:after="160"/>
      </w:pPr>
      <w:r>
        <w:rPr>
          <w:b/>
          <w:bCs/>
          <w:color w:val="B45309"/>
          <w:sz w:val="20"/>
          <w:szCs w:val="20"/>
        </w:rPr>
        <w:t xml:space="preserve">Rules to know: </w:t>
      </w:r>
      <w:r>
        <w:rPr>
          <w:color w:val="B45309"/>
          <w:sz w:val="20"/>
          <w:szCs w:val="20"/>
        </w:rPr>
        <w:t xml:space="preserve">STRICT: Post in the monthly “Share Your Startup” thread ONLY. Standalone promo posts will be removed.</w:t>
      </w:r>
    </w:p>
    <w:p>
      <w:pPr>
        <w:pStyle w:val="Heading3"/>
      </w:pPr>
      <w:r>
        <w:t xml:space="preserve">Post Title</w:t>
      </w:r>
    </w:p>
    <w:p>
      <w:pPr>
        <w:spacing w:after="160"/>
      </w:pPr>
      <w:r>
        <w:rPr>
          <w:b/>
          <w:bCs/>
          <w:sz w:val="24"/>
          <w:szCs w:val="24"/>
        </w:rPr>
        <w:t xml:space="preserve">[Monthly Thread] TaxFormatter — API for parsing bank statements and crypto CSVs</w:t>
      </w:r>
    </w:p>
    <w:p>
      <w:pPr>
        <w:pStyle w:val="Heading3"/>
      </w:pPr>
      <w:r>
        <w:t xml:space="preserve">Post Body</w:t>
      </w:r>
    </w:p>
    <w:p>
      <w:pPr>
        <w:spacing w:after="160"/>
      </w:pPr>
      <w:r>
        <w:rPr>
          <w:b/>
          <w:bCs/>
        </w:rPr>
        <w:t xml:space="preserve">What it does: </w:t>
      </w:r>
      <w:r>
        <w:t xml:space="preserve">REST API that turns bank statement PDFs and crypto exchange CSVs into structured JSON. Auto-detects the source, normalizes data, returns clean output.</w:t>
      </w:r>
    </w:p>
    <w:p>
      <w:pPr>
        <w:spacing w:after="160"/>
      </w:pPr>
      <w:r>
        <w:rPr>
          <w:b/>
          <w:bCs/>
        </w:rPr>
        <w:t xml:space="preserve">Who it’s for: </w:t>
      </w:r>
      <w:r>
        <w:t xml:space="preserve">Fintech developers, accounting SaaS, crypto tax tools, lending platforms.</w:t>
      </w:r>
    </w:p>
    <w:p>
      <w:pPr>
        <w:spacing w:after="160"/>
      </w:pPr>
      <w:r>
        <w:rPr>
          <w:b/>
          <w:bCs/>
        </w:rPr>
        <w:t xml:space="preserve">How it’s different: </w:t>
      </w:r>
      <w:r>
        <w:t xml:space="preserve">Bank-specific parsers (not generic OCR), handles both crypto + bank statements, ships with an MCP server for AI agents.</w:t>
      </w:r>
    </w:p>
    <w:p>
      <w:pPr>
        <w:spacing w:after="160"/>
      </w:pPr>
      <w:r>
        <w:rPr>
          <w:b/>
          <w:bCs/>
        </w:rPr>
        <w:t xml:space="preserve">Stage: </w:t>
      </w:r>
      <w:r>
        <w:t xml:space="preserve">Launched. API live, MCP server built, 160 tests passing. Looking for early adopters and feedback.</w:t>
      </w:r>
    </w:p>
    <w:p>
      <w:pPr>
        <w:spacing w:after="160"/>
      </w:pPr>
      <w:r>
        <w:rPr>
          <w:b/>
          <w:bCs/>
        </w:rPr>
        <w:t xml:space="preserve">Pricing: </w:t>
      </w:r>
      <w:r>
        <w:t xml:space="preserve">Free tier (10 files/mo), $29–$249/mo for API access.</w:t>
      </w:r>
    </w:p>
    <w:p>
      <w:pPr>
        <w:spacing w:after="160"/>
      </w:pPr>
      <w:r>
        <w:rPr>
          <w:b/>
          <w:bCs/>
        </w:rPr>
        <w:t xml:space="preserve">URL: </w:t>
      </w:r>
      <w:r>
        <w:t xml:space="preserve">taxformatter.com</w:t>
      </w:r>
    </w:p>
    <w:p>
      <w:pPr>
        <w:pStyle w:val="Heading3"/>
      </w:pPr>
      <w:r>
        <w:t xml:space="preserve">Engagement Strategy</w:t>
      </w:r>
    </w:p>
    <w:p>
      <w:pPr>
        <w:pStyle w:val="ListParagraph"/>
        <w:numPr>
          <w:ilvl w:val="0"/>
          <w:numId w:val="2"/>
        </w:numPr>
        <w:spacing w:after="100"/>
      </w:pPr>
      <w:r>
        <w:rPr>
          <w:sz w:val="22"/>
          <w:szCs w:val="22"/>
        </w:rPr>
        <w:t xml:space="preserve">Only post in the monthly “Share Your Startup” thread — standalone posts will be removed</w:t>
      </w:r>
    </w:p>
    <w:p>
      <w:pPr>
        <w:pStyle w:val="ListParagraph"/>
        <w:numPr>
          <w:ilvl w:val="0"/>
          <w:numId w:val="2"/>
        </w:numPr>
        <w:spacing w:after="100"/>
      </w:pPr>
      <w:r>
        <w:rPr>
          <w:sz w:val="22"/>
          <w:szCs w:val="22"/>
        </w:rPr>
        <w:t xml:space="preserve">Keep it concise — the thread format doesn’t reward long posts</w:t>
      </w:r>
    </w:p>
    <w:p>
      <w:pPr>
        <w:pStyle w:val="ListParagraph"/>
        <w:numPr>
          <w:ilvl w:val="0"/>
          <w:numId w:val="2"/>
        </w:numPr>
        <w:spacing w:after="100"/>
      </w:pPr>
      <w:r>
        <w:rPr>
          <w:sz w:val="22"/>
          <w:szCs w:val="22"/>
        </w:rPr>
        <w:t xml:space="preserve">Engage with other startups in the same thread (builds goodwill and visibility)</w:t>
      </w:r>
    </w:p>
    <w:p>
      <w:pPr>
        <w:pBdr>
          <w:bottom w:val="single" w:color="E5E7EB" w:sz="2" w:space="8"/>
        </w:pBdr>
        <w:spacing w:after="200" w:before="200"/>
      </w:pPr>
    </w:p>
    <w:p>
      <w:pPr>
        <w:pStyle w:val="Heading2"/>
      </w:pPr>
      <w:r>
        <w:t xml:space="preserve">r/Entrepreneur</w:t>
      </w:r>
    </w:p>
    <w:p>
      <w:pPr>
        <w:spacing w:after="160"/>
      </w:pPr>
      <w:r>
        <w:rPr>
          <w:b/>
          <w:bCs/>
          <w:color w:val="4B5563"/>
          <w:sz w:val="20"/>
          <w:szCs w:val="20"/>
        </w:rPr>
        <w:t xml:space="preserve">Subscribers: </w:t>
      </w:r>
      <w:r>
        <w:rPr>
          <w:color w:val="4B5563"/>
          <w:sz w:val="20"/>
          <w:szCs w:val="20"/>
        </w:rPr>
        <w:t xml:space="preserve">~3M</w:t>
      </w:r>
    </w:p>
    <w:p>
      <w:pPr>
        <w:spacing w:after="160"/>
      </w:pPr>
      <w:r>
        <w:rPr>
          <w:b/>
          <w:bCs/>
          <w:color w:val="4B5563"/>
          <w:sz w:val="20"/>
          <w:szCs w:val="20"/>
        </w:rPr>
        <w:t xml:space="preserve">Tone: </w:t>
      </w:r>
      <w:r>
        <w:rPr>
          <w:color w:val="4B5563"/>
          <w:sz w:val="20"/>
          <w:szCs w:val="20"/>
        </w:rPr>
        <w:t xml:space="preserve">Strict no self-promo. No URLs, no asking for DMs. Min 10 comment karma. Value-first.</w:t>
      </w:r>
    </w:p>
    <w:p>
      <w:pPr>
        <w:spacing w:after="160"/>
      </w:pPr>
      <w:r>
        <w:rPr>
          <w:b/>
          <w:bCs/>
          <w:color w:val="B45309"/>
          <w:sz w:val="20"/>
          <w:szCs w:val="20"/>
        </w:rPr>
        <w:t xml:space="preserve">Rules to know: </w:t>
      </w:r>
      <w:r>
        <w:rPr>
          <w:color w:val="B45309"/>
          <w:sz w:val="20"/>
          <w:szCs w:val="20"/>
        </w:rPr>
        <w:t xml:space="preserve">STRICT: No self-promotion, no dropping URLs, no asking for DMs or profile checks. 10 comment karma minimum.</w:t>
      </w:r>
    </w:p>
    <w:p>
      <w:pPr>
        <w:pStyle w:val="Heading3"/>
      </w:pPr>
      <w:r>
        <w:t xml:space="preserve">Post Title</w:t>
      </w:r>
    </w:p>
    <w:p>
      <w:pPr>
        <w:spacing w:after="160"/>
      </w:pPr>
      <w:r>
        <w:rPr>
          <w:b/>
          <w:bCs/>
          <w:sz w:val="24"/>
          <w:szCs w:val="24"/>
        </w:rPr>
        <w:t xml:space="preserve">How I pivoted a failing consumer SaaS into a B2B API business</w:t>
      </w:r>
    </w:p>
    <w:p>
      <w:pPr>
        <w:pStyle w:val="Heading3"/>
      </w:pPr>
      <w:r>
        <w:t xml:space="preserve">Post Body</w:t>
      </w:r>
    </w:p>
    <w:p>
      <w:pPr>
        <w:spacing w:after="160"/>
      </w:pPr>
      <w:r>
        <w:t xml:space="preserve">Built a consumer tool for crypto traders to fix their exchange CSVs for tax software. Spent months on it. Launched Google Ads. $10.86 spent, 0 conversions.</w:t>
      </w:r>
    </w:p>
    <w:p>
      <w:pPr>
        <w:spacing w:after="160"/>
      </w:pPr>
      <w:r>
        <w:t xml:space="preserve">The product worked — the market didn’t. Individual crypto traders don’t want to pay for CSV formatting when Koinly exists. And crypto tax is seasonal (Jan–April), which is terrible for subscription revenue.</w:t>
      </w:r>
    </w:p>
    <w:p>
      <w:pPr>
        <w:spacing w:after="160"/>
      </w:pPr>
      <w:r>
        <w:t xml:space="preserve">The pivot: the valuable part of my product wasn’t the consumer UI. It was the parsing engine underneath — 3,600+ lines of Python that handles 14 different crypto exchange formats and 7+ bank statement formats. That engine is useful to developers and businesses, not individual consumers.</w:t>
      </w:r>
    </w:p>
    <w:p>
      <w:pPr>
        <w:spacing w:after="160"/>
      </w:pPr>
      <w:r>
        <w:t xml:space="preserve">Wrapped the engine in a REST API. Added API key management, rate limiting, billing. The consumer tool became the free demo that drives API signups.</w:t>
      </w:r>
    </w:p>
    <w:p>
      <w:pPr>
        <w:pStyle w:val="Heading3"/>
      </w:pPr>
      <w:r>
        <w:t xml:space="preserve">Lesson</w:t>
      </w:r>
    </w:p>
    <w:p>
      <w:pPr>
        <w:spacing w:after="160"/>
      </w:pPr>
      <w:r>
        <w:t xml:space="preserve">Sometimes your product is right but your customer is wrong. The same technology sold to developers as infrastructure ($29–$249/month per customer, year-round demand) is a much better business than sold to consumers as a utility ($89/year, seasonal demand).</w:t>
      </w:r>
    </w:p>
    <w:p>
      <w:pPr>
        <w:spacing w:after="160"/>
      </w:pPr>
      <w:r>
        <w:t xml:space="preserve">Has anyone else pivoted from consumer to B2B/developer? What made you realize it was time to switch?</w:t>
      </w:r>
    </w:p>
    <w:p>
      <w:pPr>
        <w:pStyle w:val="Heading3"/>
      </w:pPr>
      <w:r>
        <w:t xml:space="preserve">Engagement Strategy</w:t>
      </w:r>
    </w:p>
    <w:p>
      <w:pPr>
        <w:pStyle w:val="ListParagraph"/>
        <w:numPr>
          <w:ilvl w:val="0"/>
          <w:numId w:val="2"/>
        </w:numPr>
        <w:spacing w:after="100"/>
      </w:pPr>
      <w:r>
        <w:rPr>
          <w:sz w:val="22"/>
          <w:szCs w:val="22"/>
        </w:rPr>
        <w:t xml:space="preserve">DO NOT include any URL or link in this post — r/Entrepreneur will remove it</w:t>
      </w:r>
    </w:p>
    <w:p>
      <w:pPr>
        <w:pStyle w:val="ListParagraph"/>
        <w:numPr>
          <w:ilvl w:val="0"/>
          <w:numId w:val="2"/>
        </w:numPr>
        <w:spacing w:after="100"/>
      </w:pPr>
      <w:r>
        <w:rPr>
          <w:sz w:val="22"/>
          <w:szCs w:val="22"/>
        </w:rPr>
        <w:t xml:space="preserve">The story and lesson are the content. The product name is mentioned naturally.</w:t>
      </w:r>
    </w:p>
    <w:p>
      <w:pPr>
        <w:pStyle w:val="ListParagraph"/>
        <w:numPr>
          <w:ilvl w:val="0"/>
          <w:numId w:val="2"/>
        </w:numPr>
        <w:spacing w:after="100"/>
      </w:pPr>
      <w:r>
        <w:rPr>
          <w:sz w:val="22"/>
          <w:szCs w:val="22"/>
        </w:rPr>
        <w:t xml:space="preserve">Only share the URL in a comment reply if someone specifically asks what you built</w:t>
      </w:r>
    </w:p>
    <w:p>
      <w:pPr>
        <w:pStyle w:val="ListParagraph"/>
        <w:numPr>
          <w:ilvl w:val="0"/>
          <w:numId w:val="2"/>
        </w:numPr>
        <w:spacing w:after="100"/>
      </w:pPr>
      <w:r>
        <w:rPr>
          <w:sz w:val="22"/>
          <w:szCs w:val="22"/>
        </w:rPr>
        <w:t xml:space="preserve">Build comment karma in the sub before posting (minimum 10)</w:t>
      </w:r>
    </w:p>
    <w:p>
      <w:pPr>
        <w:pBdr>
          <w:bottom w:val="single" w:color="E5E7EB" w:sz="2" w:space="8"/>
        </w:pBdr>
        <w:spacing w:after="200" w:before="200"/>
      </w:pPr>
    </w:p>
    <w:p>
      <w:pPr>
        <w:pStyle w:val="Heading2"/>
      </w:pPr>
      <w:r>
        <w:t xml:space="preserve">r/smallbusiness</w:t>
      </w:r>
    </w:p>
    <w:p>
      <w:pPr>
        <w:spacing w:after="160"/>
      </w:pPr>
      <w:r>
        <w:rPr>
          <w:b/>
          <w:bCs/>
          <w:color w:val="4B5563"/>
          <w:sz w:val="20"/>
          <w:szCs w:val="20"/>
        </w:rPr>
        <w:t xml:space="preserve">Subscribers: </w:t>
      </w:r>
      <w:r>
        <w:rPr>
          <w:color w:val="4B5563"/>
          <w:sz w:val="20"/>
          <w:szCs w:val="20"/>
        </w:rPr>
        <w:t xml:space="preserve">~1.5M</w:t>
      </w:r>
    </w:p>
    <w:p>
      <w:pPr>
        <w:spacing w:after="160"/>
      </w:pPr>
      <w:r>
        <w:rPr>
          <w:b/>
          <w:bCs/>
          <w:color w:val="4B5563"/>
          <w:sz w:val="20"/>
          <w:szCs w:val="20"/>
        </w:rPr>
        <w:t xml:space="preserve">Tone: </w:t>
      </w:r>
      <w:r>
        <w:rPr>
          <w:color w:val="4B5563"/>
          <w:sz w:val="20"/>
          <w:szCs w:val="20"/>
        </w:rPr>
        <w:t xml:space="preserve">Practical, grounded. Anti-self-promo. Weekly “Promote Your Business” thread.</w:t>
      </w:r>
    </w:p>
    <w:p>
      <w:pPr>
        <w:spacing w:after="160"/>
      </w:pPr>
      <w:r>
        <w:rPr>
          <w:b/>
          <w:bCs/>
          <w:color w:val="B45309"/>
          <w:sz w:val="20"/>
          <w:szCs w:val="20"/>
        </w:rPr>
        <w:t xml:space="preserve">Rules to know: </w:t>
      </w:r>
      <w:r>
        <w:rPr>
          <w:color w:val="B45309"/>
          <w:sz w:val="20"/>
          <w:szCs w:val="20"/>
        </w:rPr>
        <w:t xml:space="preserve">STRICT: No self-promo outside the weekly promo thread. The sub is for helping each other.</w:t>
      </w:r>
    </w:p>
    <w:p>
      <w:pPr>
        <w:pStyle w:val="Heading3"/>
      </w:pPr>
      <w:r>
        <w:t xml:space="preserve">Post Title</w:t>
      </w:r>
    </w:p>
    <w:p>
      <w:pPr>
        <w:spacing w:after="160"/>
      </w:pPr>
      <w:r>
        <w:rPr>
          <w:b/>
          <w:bCs/>
          <w:sz w:val="24"/>
          <w:szCs w:val="24"/>
        </w:rPr>
        <w:t xml:space="preserve">[Weekly Promo Thread] Free tool to convert bank statement PDFs to clean spreadsheets</w:t>
      </w:r>
    </w:p>
    <w:p>
      <w:pPr>
        <w:pStyle w:val="Heading3"/>
      </w:pPr>
      <w:r>
        <w:t xml:space="preserve">Post Body</w:t>
      </w:r>
    </w:p>
    <w:p>
      <w:pPr>
        <w:spacing w:after="160"/>
      </w:pPr>
      <w:r>
        <w:t xml:space="preserve">I built a free tool that converts bank statement PDFs into clean CSVs for QuickBooks, Xero, or Excel. Saves manual data entry time for small businesses that process a lot of bank statements.</w:t>
      </w:r>
    </w:p>
    <w:p>
      <w:pPr>
        <w:spacing w:after="160"/>
      </w:pPr>
      <w:r>
        <w:t xml:space="preserve">Supports Chase, Bank of America, Wells Fargo, Citi, Capital One, and more. No signup needed.</w:t>
      </w:r>
    </w:p>
    <w:p>
      <w:pPr>
        <w:spacing w:after="160"/>
      </w:pPr>
      <w:r>
        <w:t xml:space="preserve">taxformatter.com/upload</w:t>
      </w:r>
    </w:p>
    <w:p>
      <w:pPr>
        <w:pStyle w:val="Heading3"/>
      </w:pPr>
      <w:r>
        <w:t xml:space="preserve">Engagement Strategy</w:t>
      </w:r>
    </w:p>
    <w:p>
      <w:pPr>
        <w:pStyle w:val="ListParagraph"/>
        <w:numPr>
          <w:ilvl w:val="0"/>
          <w:numId w:val="2"/>
        </w:numPr>
        <w:spacing w:after="100"/>
      </w:pPr>
      <w:r>
        <w:rPr>
          <w:sz w:val="22"/>
          <w:szCs w:val="22"/>
        </w:rPr>
        <w:t xml:space="preserve">Only post in the weekly “Promote Your Business” thread</w:t>
      </w:r>
    </w:p>
    <w:p>
      <w:pPr>
        <w:pStyle w:val="ListParagraph"/>
        <w:numPr>
          <w:ilvl w:val="0"/>
          <w:numId w:val="2"/>
        </w:numPr>
        <w:spacing w:after="100"/>
      </w:pPr>
      <w:r>
        <w:rPr>
          <w:sz w:val="22"/>
          <w:szCs w:val="22"/>
        </w:rPr>
        <w:t xml:space="preserve">Keep it very short for the promo thread format</w:t>
      </w:r>
    </w:p>
    <w:p>
      <w:pPr>
        <w:pStyle w:val="ListParagraph"/>
        <w:numPr>
          <w:ilvl w:val="0"/>
          <w:numId w:val="2"/>
        </w:numPr>
        <w:spacing w:after="100"/>
      </w:pPr>
      <w:r>
        <w:rPr>
          <w:sz w:val="22"/>
          <w:szCs w:val="22"/>
        </w:rPr>
        <w:t xml:space="preserve">Outside the promo thread: answer questions about bank statement processing, accounting, etc. and mention the tool only when directly relevant</w:t>
      </w:r>
    </w:p>
    <w:p>
      <w:pPr>
        <w:pBdr>
          <w:bottom w:val="single" w:color="E5E7EB" w:sz="2" w:space="8"/>
        </w:pBdr>
        <w:spacing w:after="200" w:before="200"/>
      </w:pPr>
    </w:p>
    <w:p>
      <w:r>
        <w:br w:type="page"/>
      </w:r>
    </w:p>
    <w:p>
      <w:pPr>
        <w:pStyle w:val="Heading1"/>
      </w:pPr>
      <w:r>
        <w:t xml:space="preserve">Section 5: Posting Strategy &amp; Schedule</w:t>
      </w:r>
    </w:p>
    <w:p>
      <w:pPr>
        <w:pStyle w:val="Heading2"/>
      </w:pPr>
      <w:r>
        <w:t xml:space="preserve">Pre-Launch Checklist (Do This First)</w:t>
      </w:r>
    </w:p>
    <w:p>
      <w:pPr>
        <w:pStyle w:val="ListParagraph"/>
        <w:numPr>
          <w:ilvl w:val="0"/>
          <w:numId w:val="3"/>
        </w:numPr>
        <w:spacing w:after="100"/>
      </w:pPr>
      <w:r>
        <w:rPr>
          <w:sz w:val="22"/>
          <w:szCs w:val="22"/>
        </w:rPr>
        <w:t xml:space="preserve">Build karma in target subs for 1–2 weeks before posting anything promotional</w:t>
      </w:r>
    </w:p>
    <w:p>
      <w:pPr>
        <w:pStyle w:val="ListParagraph"/>
        <w:numPr>
          <w:ilvl w:val="0"/>
          <w:numId w:val="3"/>
        </w:numPr>
        <w:spacing w:after="100"/>
      </w:pPr>
      <w:r>
        <w:rPr>
          <w:sz w:val="22"/>
          <w:szCs w:val="22"/>
        </w:rPr>
        <w:t xml:space="preserve">Comment helpfully on 3–5 posts per sub (answer questions, share knowledge)</w:t>
      </w:r>
    </w:p>
    <w:p>
      <w:pPr>
        <w:pStyle w:val="ListParagraph"/>
        <w:numPr>
          <w:ilvl w:val="0"/>
          <w:numId w:val="3"/>
        </w:numPr>
        <w:spacing w:after="100"/>
      </w:pPr>
      <w:r>
        <w:rPr>
          <w:sz w:val="22"/>
          <w:szCs w:val="22"/>
        </w:rPr>
        <w:t xml:space="preserve">r/webdev requires 9:1 ratio — make 9+ helpful comments before posting</w:t>
      </w:r>
    </w:p>
    <w:p>
      <w:pPr>
        <w:pStyle w:val="ListParagraph"/>
        <w:numPr>
          <w:ilvl w:val="0"/>
          <w:numId w:val="3"/>
        </w:numPr>
        <w:spacing w:after="100"/>
      </w:pPr>
      <w:r>
        <w:rPr>
          <w:sz w:val="22"/>
          <w:szCs w:val="22"/>
        </w:rPr>
        <w:t xml:space="preserve">r/Entrepreneur requires 10+ comment karma — build it up first</w:t>
      </w:r>
    </w:p>
    <w:p>
      <w:pPr>
        <w:pStyle w:val="ListParagraph"/>
        <w:numPr>
          <w:ilvl w:val="0"/>
          <w:numId w:val="3"/>
        </w:numPr>
        <w:spacing w:after="100"/>
      </w:pPr>
      <w:r>
        <w:rPr>
          <w:sz w:val="22"/>
          <w:szCs w:val="22"/>
        </w:rPr>
        <w:t xml:space="preserve">r/cryptocurrency needs significant karma — start commenting on tax threads immediately</w:t>
      </w:r>
    </w:p>
    <w:p>
      <w:pPr>
        <w:pStyle w:val="ListParagraph"/>
        <w:numPr>
          <w:ilvl w:val="0"/>
          <w:numId w:val="3"/>
        </w:numPr>
        <w:spacing w:after="100"/>
      </w:pPr>
      <w:r>
        <w:rPr>
          <w:sz w:val="22"/>
          <w:szCs w:val="22"/>
        </w:rPr>
        <w:t xml:space="preserve">Verify taxformatter.com/upload is working flawlessly — every user who tries it from Reddit is a potential advocate or critic</w:t>
      </w:r>
    </w:p>
    <w:p>
      <w:pPr>
        <w:pStyle w:val="ListParagraph"/>
        <w:numPr>
          <w:ilvl w:val="0"/>
          <w:numId w:val="3"/>
        </w:numPr>
        <w:spacing w:after="100"/>
      </w:pPr>
      <w:r>
        <w:rPr>
          <w:sz w:val="22"/>
          <w:szCs w:val="22"/>
        </w:rPr>
        <w:t xml:space="preserve">Publish @taxformatter/mcp-server to npm before posting in r/ClaudeAI or r/node</w:t>
      </w:r>
    </w:p>
    <w:p>
      <w:pPr>
        <w:pStyle w:val="Heading2"/>
      </w:pPr>
      <w:r>
        <w:t xml:space="preserve">Posting Schedule</w:t>
      </w:r>
    </w:p>
    <w:p>
      <w:pPr>
        <w:spacing w:after="160"/>
      </w:pPr>
      <w:r>
        <w:t xml:space="preserve">Space posts out across 2–3 weeks. Reddit algorithms and users both penalize rapid-fire posting across subs. Never post to more than 2 subs in the same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800"/>
        <w:gridCol w:w="1960"/>
      </w:tblGrid>
      <w:tr>
        <w:tc>
          <w:tcPr>
            <w:tcW w:type="dxa" w:w="12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Week</w:t>
            </w:r>
          </w:p>
        </w:tc>
        <w:tc>
          <w:tcPr>
            <w:tcW w:type="dxa" w:w="22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Day</w:t>
            </w:r>
          </w:p>
        </w:tc>
        <w:tc>
          <w:tcPr>
            <w:tcW w:type="dxa" w:w="22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Subreddit</w:t>
            </w:r>
          </w:p>
        </w:tc>
        <w:tc>
          <w:tcPr>
            <w:tcW w:type="dxa" w:w="18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Post Type</w:t>
            </w:r>
          </w:p>
        </w:tc>
        <w:tc>
          <w:tcPr>
            <w:tcW w:type="dxa" w:w="196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Best Time</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r/SideProject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Launch post</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Sat–Sun 9am–12pm ET</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Wednesday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r/CryptoTax</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Tool share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afternoon</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Friday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r/ClaudeAI</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MCP showcase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morning</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r/Accounting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Free tool share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morning</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Wednesday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r/SaaS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Pivot story</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Tue–Thu afternoon</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Friday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r/fintech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API launch</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morning</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r/Python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Architecture post</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morning</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Wednesday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r/Bookkeeping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Tool share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Thursday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r/taxpros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Professional tool</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morning</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Friday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r/tax</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Tax resource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morning</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r/webdev</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Technical post</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evening</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Wednesday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r/node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MCP + TypeScript</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Thursday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r/startups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Monthly thread</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When thread is posted</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Friday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r/Entrepreneur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Pivot lesson</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morning</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r/ExperiencedDevs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Architecture</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business hrs</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Wednesday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r/cryptocurrency</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PSA post</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Weekday afternoon</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Thursday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r/smallbusiness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Weekly thread</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When thread is posted</w:t>
            </w:r>
          </w:p>
        </w:tc>
      </w:tr>
      <w:tr>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Friday</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r/ChatGPT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AI workflow</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Anytime</w:t>
            </w:r>
          </w:p>
        </w:tc>
      </w:tr>
    </w:tbl>
    <w:p>
      <w:pPr>
        <w:spacing w:before="200"/>
      </w:pPr>
    </w:p>
    <w:p>
      <w:pPr>
        <w:pStyle w:val="Heading2"/>
      </w:pPr>
      <w:r>
        <w:t xml:space="preserve">Engagement Rules</w:t>
      </w:r>
    </w:p>
    <w:p>
      <w:pPr>
        <w:pStyle w:val="ListParagraph"/>
        <w:numPr>
          <w:ilvl w:val="0"/>
          <w:numId w:val="2"/>
        </w:numPr>
        <w:spacing w:after="100"/>
      </w:pPr>
      <w:r>
        <w:rPr>
          <w:b/>
          <w:bCs/>
          <w:sz w:val="22"/>
          <w:szCs w:val="22"/>
        </w:rPr>
        <w:t xml:space="preserve">Reply to every comment within 2 hours. </w:t>
      </w:r>
      <w:r>
        <w:rPr>
          <w:sz w:val="22"/>
          <w:szCs w:val="22"/>
        </w:rPr>
        <w:t xml:space="preserve">Reddit rewards engagement. An OP who replies thoughtfully gets upvotes on the post and builds reputation.</w:t>
      </w:r>
    </w:p>
    <w:p>
      <w:pPr>
        <w:pStyle w:val="ListParagraph"/>
        <w:numPr>
          <w:ilvl w:val="0"/>
          <w:numId w:val="2"/>
        </w:numPr>
        <w:spacing w:after="100"/>
      </w:pPr>
      <w:r>
        <w:rPr>
          <w:b/>
          <w:bCs/>
          <w:sz w:val="22"/>
          <w:szCs w:val="22"/>
        </w:rPr>
        <w:t xml:space="preserve">Never get defensive. </w:t>
      </w:r>
      <w:r>
        <w:rPr>
          <w:sz w:val="22"/>
          <w:szCs w:val="22"/>
        </w:rPr>
        <w:t xml:space="preserve">If someone criticizes the product, thank them and ask for specifics. “That’s fair — which part would you want improved?”</w:t>
      </w:r>
    </w:p>
    <w:p>
      <w:pPr>
        <w:pStyle w:val="ListParagraph"/>
        <w:numPr>
          <w:ilvl w:val="0"/>
          <w:numId w:val="2"/>
        </w:numPr>
        <w:spacing w:after="100"/>
      </w:pPr>
      <w:r>
        <w:rPr>
          <w:b/>
          <w:bCs/>
          <w:sz w:val="22"/>
          <w:szCs w:val="22"/>
        </w:rPr>
        <w:t xml:space="preserve">Share technical details in comments. </w:t>
      </w:r>
      <w:r>
        <w:rPr>
          <w:sz w:val="22"/>
          <w:szCs w:val="22"/>
        </w:rPr>
        <w:t xml:space="preserve">Developer subs love when the OP goes deep on implementation. It builds credibility and keeps the thread alive.</w:t>
      </w:r>
    </w:p>
    <w:p>
      <w:pPr>
        <w:pStyle w:val="ListParagraph"/>
        <w:numPr>
          <w:ilvl w:val="0"/>
          <w:numId w:val="2"/>
        </w:numPr>
        <w:spacing w:after="100"/>
      </w:pPr>
      <w:r>
        <w:rPr>
          <w:b/>
          <w:bCs/>
          <w:sz w:val="22"/>
          <w:szCs w:val="22"/>
        </w:rPr>
        <w:t xml:space="preserve">Track every bank/exchange request. </w:t>
      </w:r>
      <w:r>
        <w:rPr>
          <w:sz w:val="22"/>
          <w:szCs w:val="22"/>
        </w:rPr>
        <w:t xml:space="preserve">When someone asks for a bank you don’t support, log it. This is free product research. Reply with “Added to the list — which banks would be most useful?”</w:t>
      </w:r>
    </w:p>
    <w:p>
      <w:pPr>
        <w:pStyle w:val="ListParagraph"/>
        <w:numPr>
          <w:ilvl w:val="0"/>
          <w:numId w:val="2"/>
        </w:numPr>
        <w:spacing w:after="100"/>
      </w:pPr>
      <w:r>
        <w:rPr>
          <w:b/>
          <w:bCs/>
          <w:sz w:val="22"/>
          <w:szCs w:val="22"/>
        </w:rPr>
        <w:t xml:space="preserve">Follow up on your posts. </w:t>
      </w:r>
      <w:r>
        <w:rPr>
          <w:sz w:val="22"/>
          <w:szCs w:val="22"/>
        </w:rPr>
        <w:t xml:space="preserve">Come back 24–48 hours later and reply to late comments. This keeps the thread visible longer.</w:t>
      </w:r>
    </w:p>
    <w:p>
      <w:pPr>
        <w:pStyle w:val="ListParagraph"/>
        <w:numPr>
          <w:ilvl w:val="0"/>
          <w:numId w:val="2"/>
        </w:numPr>
        <w:spacing w:after="100"/>
      </w:pPr>
      <w:r>
        <w:rPr>
          <w:b/>
          <w:bCs/>
          <w:sz w:val="22"/>
          <w:szCs w:val="22"/>
        </w:rPr>
        <w:t xml:space="preserve">Cross-pollinate naturally. </w:t>
      </w:r>
      <w:r>
        <w:rPr>
          <w:sz w:val="22"/>
          <w:szCs w:val="22"/>
        </w:rPr>
        <w:t xml:space="preserve">If someone in r/Accounting asks about crypto CSV tools, you can link your r/CryptoTax post. Don’t force it.</w:t>
      </w:r>
    </w:p>
    <w:p>
      <w:pPr>
        <w:pStyle w:val="Heading2"/>
      </w:pPr>
      <w:r>
        <w:t xml:space="preserve">What to Track</w:t>
      </w:r>
    </w:p>
    <w:p>
      <w:pPr>
        <w:pStyle w:val="ListParagraph"/>
        <w:numPr>
          <w:ilvl w:val="0"/>
          <w:numId w:val="2"/>
        </w:numPr>
        <w:spacing w:after="100"/>
      </w:pPr>
      <w:r>
        <w:rPr>
          <w:sz w:val="22"/>
          <w:szCs w:val="22"/>
        </w:rPr>
        <w:t xml:space="preserve">Upvotes and comment count per post (engagement quality)</w:t>
      </w:r>
    </w:p>
    <w:p>
      <w:pPr>
        <w:pStyle w:val="ListParagraph"/>
        <w:numPr>
          <w:ilvl w:val="0"/>
          <w:numId w:val="2"/>
        </w:numPr>
        <w:spacing w:after="100"/>
      </w:pPr>
      <w:r>
        <w:rPr>
          <w:sz w:val="22"/>
          <w:szCs w:val="22"/>
        </w:rPr>
        <w:t xml:space="preserve">Referral traffic from Reddit to taxformatter.com/upload (use UTM parameters: ?utm_source=reddit&amp;utm_medium=post&amp;utm_campaign=r_sideproject)</w:t>
      </w:r>
    </w:p>
    <w:p>
      <w:pPr>
        <w:pStyle w:val="ListParagraph"/>
        <w:numPr>
          <w:ilvl w:val="0"/>
          <w:numId w:val="2"/>
        </w:numPr>
        <w:spacing w:after="100"/>
      </w:pPr>
      <w:r>
        <w:rPr>
          <w:sz w:val="22"/>
          <w:szCs w:val="22"/>
        </w:rPr>
        <w:t xml:space="preserve">Upload count from Reddit traffic (your primary conversion metric)</w:t>
      </w:r>
    </w:p>
    <w:p>
      <w:pPr>
        <w:pStyle w:val="ListParagraph"/>
        <w:numPr>
          <w:ilvl w:val="0"/>
          <w:numId w:val="2"/>
        </w:numPr>
        <w:spacing w:after="100"/>
      </w:pPr>
      <w:r>
        <w:rPr>
          <w:sz w:val="22"/>
          <w:szCs w:val="22"/>
        </w:rPr>
        <w:t xml:space="preserve">Which banks/exchanges are requested in comments (product roadmap input)</w:t>
      </w:r>
    </w:p>
    <w:p>
      <w:pPr>
        <w:pStyle w:val="ListParagraph"/>
        <w:numPr>
          <w:ilvl w:val="0"/>
          <w:numId w:val="2"/>
        </w:numPr>
        <w:spacing w:after="100"/>
      </w:pPr>
      <w:r>
        <w:rPr>
          <w:sz w:val="22"/>
          <w:szCs w:val="22"/>
        </w:rPr>
        <w:t xml:space="preserve">API key signups from users who started at /upload (conversion funnel)</w:t>
      </w:r>
    </w:p>
    <w:p>
      <w:pPr>
        <w:pStyle w:val="ListParagraph"/>
        <w:numPr>
          <w:ilvl w:val="0"/>
          <w:numId w:val="2"/>
        </w:numPr>
        <w:spacing w:after="100"/>
      </w:pPr>
      <w:r>
        <w:rPr>
          <w:sz w:val="22"/>
          <w:szCs w:val="22"/>
        </w:rPr>
        <w:t xml:space="preserve">Which subreddits drive the most uploads and API signups (double down on winners)</w:t>
      </w:r>
    </w:p>
    <w:p>
      <w:pPr>
        <w:pStyle w:val="Heading2"/>
      </w:pPr>
      <w:r>
        <w:t xml:space="preserve">Common Mistakes to Avoid</w:t>
      </w:r>
    </w:p>
    <w:p>
      <w:pPr>
        <w:pStyle w:val="ListParagraph"/>
        <w:numPr>
          <w:ilvl w:val="0"/>
          <w:numId w:val="2"/>
        </w:numPr>
        <w:spacing w:after="100"/>
      </w:pPr>
      <w:r>
        <w:rPr>
          <w:b/>
          <w:bCs/>
          <w:sz w:val="22"/>
          <w:szCs w:val="22"/>
        </w:rPr>
        <w:t xml:space="preserve">Don’t cross-post the same text to multiple subs. </w:t>
      </w:r>
      <w:r>
        <w:rPr>
          <w:sz w:val="22"/>
          <w:szCs w:val="22"/>
        </w:rPr>
        <w:t xml:space="preserve">Reddit users check your profile. Duplicate posts across subs will get called out and downvoted.</w:t>
      </w:r>
    </w:p>
    <w:p>
      <w:pPr>
        <w:pStyle w:val="ListParagraph"/>
        <w:numPr>
          <w:ilvl w:val="0"/>
          <w:numId w:val="2"/>
        </w:numPr>
        <w:spacing w:after="100"/>
      </w:pPr>
      <w:r>
        <w:rPr>
          <w:b/>
          <w:bCs/>
          <w:sz w:val="22"/>
          <w:szCs w:val="22"/>
        </w:rPr>
        <w:t xml:space="preserve">Don’t post and disappear. </w:t>
      </w:r>
      <w:r>
        <w:rPr>
          <w:sz w:val="22"/>
          <w:szCs w:val="22"/>
        </w:rPr>
        <w:t xml:space="preserve">A post with zero OP replies looks like spam.</w:t>
      </w:r>
    </w:p>
    <w:p>
      <w:pPr>
        <w:pStyle w:val="ListParagraph"/>
        <w:numPr>
          <w:ilvl w:val="0"/>
          <w:numId w:val="2"/>
        </w:numPr>
        <w:spacing w:after="100"/>
      </w:pPr>
      <w:r>
        <w:rPr>
          <w:b/>
          <w:bCs/>
          <w:sz w:val="22"/>
          <w:szCs w:val="22"/>
        </w:rPr>
        <w:t xml:space="preserve">Don’t use a brand-new account. </w:t>
      </w:r>
      <w:r>
        <w:rPr>
          <w:sz w:val="22"/>
          <w:szCs w:val="22"/>
        </w:rPr>
        <w:t xml:space="preserve">If your Reddit account was created this week, your posts will be filtered or downvoted. Use an account with history.</w:t>
      </w:r>
    </w:p>
    <w:p>
      <w:pPr>
        <w:pStyle w:val="ListParagraph"/>
        <w:numPr>
          <w:ilvl w:val="0"/>
          <w:numId w:val="2"/>
        </w:numPr>
        <w:spacing w:after="100"/>
      </w:pPr>
      <w:r>
        <w:rPr>
          <w:b/>
          <w:bCs/>
          <w:sz w:val="22"/>
          <w:szCs w:val="22"/>
        </w:rPr>
        <w:t xml:space="preserve">Don’t lead with pricing in non-commercial subs. </w:t>
      </w:r>
      <w:r>
        <w:rPr>
          <w:sz w:val="22"/>
          <w:szCs w:val="22"/>
        </w:rPr>
        <w:t xml:space="preserve">r/Accounting, r/tax, r/cryptocurrency — lead with the free tool. Mention pricing only if someone asks about API access.</w:t>
      </w:r>
    </w:p>
    <w:p>
      <w:pPr>
        <w:pStyle w:val="ListParagraph"/>
        <w:numPr>
          <w:ilvl w:val="0"/>
          <w:numId w:val="2"/>
        </w:numPr>
        <w:spacing w:after="100"/>
      </w:pPr>
      <w:r>
        <w:rPr>
          <w:b/>
          <w:bCs/>
          <w:sz w:val="22"/>
          <w:szCs w:val="22"/>
        </w:rPr>
        <w:t xml:space="preserve">Don’t ignore negative feedback. </w:t>
      </w:r>
      <w:r>
        <w:rPr>
          <w:sz w:val="22"/>
          <w:szCs w:val="22"/>
        </w:rPr>
        <w:t xml:space="preserve">A downvoted post with thoughtful OP replies is better than a ghost town. Negative comments that get good replies often turn upvotes around.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taxformatter.com</w:t>
    </w:r>
    <w:r>
      <w:rPr>
        <w:color w:val="9CA3AF"/>
        <w:sz w:val="16"/>
        <w:szCs w:val="16"/>
      </w:rPr>
      <w:t xml:space="preserv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pPr>
    <w:r>
      <w:rPr>
        <w:rFonts w:ascii="Arial" w:cs="Arial" w:eastAsia="Arial" w:hAnsi="Arial"/>
        <w:b/>
        <w:bCs/>
        <w:color w:val="1E40AF"/>
        <w:sz w:val="18"/>
        <w:szCs w:val="18"/>
      </w:rPr>
      <w:t xml:space="preserve">TaxFormatter</w:t>
    </w:r>
    <w:r>
      <w:rPr>
        <w:rFonts w:ascii="Arial" w:cs="Arial" w:eastAsia="Arial" w:hAnsi="Arial"/>
        <w:color w:val="9CA3AF"/>
        <w:sz w:val="18"/>
        <w:szCs w:val="18"/>
      </w:rPr>
      <w:t xml:space="preserve">  |  Reddit Launch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2026-04-04T21:36:20.145Z</dcterms:created>
  <dcterms:modified xsi:type="dcterms:W3CDTF">2026-04-04T21:36:20.145Z</dcterms:modified>
</cp:coreProperties>
</file>

<file path=docProps/custom.xml><?xml version="1.0" encoding="utf-8"?>
<Properties xmlns="http://schemas.openxmlformats.org/officeDocument/2006/custom-properties" xmlns:vt="http://schemas.openxmlformats.org/officeDocument/2006/docPropsVTypes"/>
</file>