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28D6F" w14:textId="606B5304" w:rsidR="008F05A4" w:rsidRDefault="008F05A4" w:rsidP="58EE127B">
      <w:pPr>
        <w:pStyle w:val="Heading2"/>
        <w:ind w:right="2055"/>
        <w:jc w:val="center"/>
      </w:pPr>
    </w:p>
    <w:p w14:paraId="71D69719" w14:textId="0B672932" w:rsidR="00AC3373" w:rsidRPr="00345F42" w:rsidRDefault="00AC3373" w:rsidP="00AC3373">
      <w:pPr>
        <w:autoSpaceDE w:val="0"/>
        <w:autoSpaceDN w:val="0"/>
        <w:adjustRightInd w:val="0"/>
        <w:rPr>
          <w:rFonts w:ascii="Consolas" w:hAnsi="Consolas" w:cs="Consolas"/>
          <w:color w:val="000000"/>
          <w:sz w:val="19"/>
          <w:szCs w:val="19"/>
          <w:lang w:val="en-GB"/>
        </w:rPr>
      </w:pPr>
      <w:r w:rsidRPr="00F90435">
        <w:rPr>
          <w:b/>
        </w:rPr>
        <w:t>Example of Marking Grid</w:t>
      </w:r>
    </w:p>
    <w:p w14:paraId="506F7BF0" w14:textId="77777777" w:rsidR="00AC3373" w:rsidRPr="003759E1" w:rsidRDefault="00AC3373" w:rsidP="00AC3373">
      <w:pPr>
        <w:spacing w:line="276" w:lineRule="auto"/>
        <w:contextualSpacing/>
        <w:rPr>
          <w:rFonts w:eastAsia="Times New Roman" w:cs="Times New Roman"/>
          <w:lang w:eastAsia="en-GB"/>
        </w:rPr>
      </w:pPr>
    </w:p>
    <w:tbl>
      <w:tblPr>
        <w:tblStyle w:val="TableGrid1"/>
        <w:tblW w:w="0" w:type="auto"/>
        <w:tblLook w:val="04A0" w:firstRow="1" w:lastRow="0" w:firstColumn="1" w:lastColumn="0" w:noHBand="0" w:noVBand="1"/>
      </w:tblPr>
      <w:tblGrid>
        <w:gridCol w:w="337"/>
        <w:gridCol w:w="2351"/>
        <w:gridCol w:w="3140"/>
        <w:gridCol w:w="1133"/>
        <w:gridCol w:w="962"/>
        <w:gridCol w:w="1093"/>
      </w:tblGrid>
      <w:tr w:rsidR="00AC3373" w:rsidRPr="003759E1" w14:paraId="72DDB20D" w14:textId="77777777" w:rsidTr="000C006A">
        <w:tc>
          <w:tcPr>
            <w:tcW w:w="337" w:type="dxa"/>
          </w:tcPr>
          <w:p w14:paraId="5FF288B7" w14:textId="77777777" w:rsidR="00AC3373" w:rsidRPr="003759E1" w:rsidRDefault="00AC3373" w:rsidP="000C006A">
            <w:pPr>
              <w:rPr>
                <w:rFonts w:cs="Times New Roman"/>
              </w:rPr>
            </w:pPr>
          </w:p>
        </w:tc>
        <w:tc>
          <w:tcPr>
            <w:tcW w:w="2351" w:type="dxa"/>
          </w:tcPr>
          <w:p w14:paraId="7673CF36" w14:textId="77777777" w:rsidR="00AC3373" w:rsidRPr="003759E1" w:rsidRDefault="00AC3373" w:rsidP="000C006A">
            <w:pPr>
              <w:tabs>
                <w:tab w:val="center" w:pos="2536"/>
              </w:tabs>
              <w:rPr>
                <w:rFonts w:cs="Times New Roman"/>
              </w:rPr>
            </w:pPr>
          </w:p>
        </w:tc>
        <w:tc>
          <w:tcPr>
            <w:tcW w:w="3140" w:type="dxa"/>
          </w:tcPr>
          <w:p w14:paraId="53E138B0" w14:textId="77777777" w:rsidR="00AC3373" w:rsidRPr="003759E1" w:rsidRDefault="00AC3373" w:rsidP="000C006A">
            <w:pPr>
              <w:tabs>
                <w:tab w:val="center" w:pos="2536"/>
              </w:tabs>
              <w:rPr>
                <w:rFonts w:cs="Times New Roman"/>
              </w:rPr>
            </w:pPr>
            <w:r w:rsidRPr="003759E1">
              <w:rPr>
                <w:rFonts w:cs="Times New Roman"/>
              </w:rPr>
              <w:t>Criteria – run solution</w:t>
            </w:r>
            <w:r w:rsidRPr="003759E1">
              <w:rPr>
                <w:rFonts w:cs="Times New Roman"/>
              </w:rPr>
              <w:tab/>
            </w:r>
          </w:p>
        </w:tc>
        <w:tc>
          <w:tcPr>
            <w:tcW w:w="1133" w:type="dxa"/>
          </w:tcPr>
          <w:p w14:paraId="02488B56" w14:textId="77777777" w:rsidR="00AC3373" w:rsidRPr="003759E1" w:rsidRDefault="00AC3373" w:rsidP="000C006A">
            <w:pPr>
              <w:rPr>
                <w:rFonts w:cs="Times New Roman"/>
              </w:rPr>
            </w:pPr>
            <w:r w:rsidRPr="003759E1">
              <w:rPr>
                <w:rFonts w:cs="Times New Roman"/>
              </w:rPr>
              <w:t>Dictionary 40-50</w:t>
            </w:r>
          </w:p>
        </w:tc>
        <w:tc>
          <w:tcPr>
            <w:tcW w:w="962" w:type="dxa"/>
          </w:tcPr>
          <w:p w14:paraId="34161C16" w14:textId="77777777" w:rsidR="00AC3373" w:rsidRPr="003759E1" w:rsidRDefault="00AC3373" w:rsidP="000C006A">
            <w:pPr>
              <w:rPr>
                <w:rFonts w:cs="Times New Roman"/>
              </w:rPr>
            </w:pPr>
            <w:proofErr w:type="spellStart"/>
            <w:r w:rsidRPr="003759E1">
              <w:rPr>
                <w:rFonts w:cs="Times New Roman"/>
              </w:rPr>
              <w:t>BSTree</w:t>
            </w:r>
            <w:proofErr w:type="spellEnd"/>
            <w:r w:rsidRPr="003759E1">
              <w:rPr>
                <w:rFonts w:cs="Times New Roman"/>
              </w:rPr>
              <w:t xml:space="preserve"> 50-60</w:t>
            </w:r>
          </w:p>
        </w:tc>
        <w:tc>
          <w:tcPr>
            <w:tcW w:w="1093" w:type="dxa"/>
          </w:tcPr>
          <w:p w14:paraId="4F405A86" w14:textId="77777777" w:rsidR="00AC3373" w:rsidRPr="004146BC" w:rsidRDefault="00AC3373" w:rsidP="000C006A">
            <w:pPr>
              <w:rPr>
                <w:rFonts w:cs="Times New Roman"/>
                <w:highlight w:val="yellow"/>
              </w:rPr>
            </w:pPr>
            <w:proofErr w:type="spellStart"/>
            <w:r w:rsidRPr="004146BC">
              <w:rPr>
                <w:rFonts w:cs="Times New Roman"/>
                <w:highlight w:val="yellow"/>
              </w:rPr>
              <w:t>AVLTree</w:t>
            </w:r>
            <w:proofErr w:type="spellEnd"/>
            <w:r w:rsidRPr="004146BC">
              <w:rPr>
                <w:rFonts w:cs="Times New Roman"/>
                <w:highlight w:val="yellow"/>
              </w:rPr>
              <w:t xml:space="preserve"> 60+</w:t>
            </w:r>
          </w:p>
        </w:tc>
      </w:tr>
      <w:tr w:rsidR="00AC3373" w:rsidRPr="003759E1" w14:paraId="567B7353" w14:textId="77777777" w:rsidTr="000C006A">
        <w:tc>
          <w:tcPr>
            <w:tcW w:w="337" w:type="dxa"/>
          </w:tcPr>
          <w:p w14:paraId="3E0481BA" w14:textId="77777777" w:rsidR="00AC3373" w:rsidRPr="003759E1" w:rsidRDefault="00AC3373" w:rsidP="000C006A">
            <w:pPr>
              <w:rPr>
                <w:rFonts w:cs="Times New Roman"/>
              </w:rPr>
            </w:pPr>
            <w:r w:rsidRPr="003759E1">
              <w:rPr>
                <w:rFonts w:cs="Times New Roman"/>
              </w:rPr>
              <w:t>1</w:t>
            </w:r>
          </w:p>
        </w:tc>
        <w:tc>
          <w:tcPr>
            <w:tcW w:w="2351" w:type="dxa"/>
          </w:tcPr>
          <w:p w14:paraId="4DF190B7" w14:textId="77777777" w:rsidR="00AC3373" w:rsidRPr="004C2403" w:rsidRDefault="00AC3373" w:rsidP="000C006A">
            <w:pPr>
              <w:rPr>
                <w:rFonts w:cs="Times New Roman"/>
                <w:highlight w:val="yellow"/>
              </w:rPr>
            </w:pPr>
          </w:p>
        </w:tc>
        <w:tc>
          <w:tcPr>
            <w:tcW w:w="3140" w:type="dxa"/>
          </w:tcPr>
          <w:p w14:paraId="474995A5" w14:textId="77777777" w:rsidR="00AC3373" w:rsidRPr="004146BC" w:rsidRDefault="00AC3373" w:rsidP="000C006A">
            <w:pPr>
              <w:rPr>
                <w:rFonts w:cs="Times New Roman"/>
                <w:highlight w:val="yellow"/>
              </w:rPr>
            </w:pPr>
            <w:r w:rsidRPr="004146BC">
              <w:rPr>
                <w:rFonts w:cs="Times New Roman"/>
                <w:highlight w:val="yellow"/>
              </w:rPr>
              <w:t>Load file into Data Structure</w:t>
            </w:r>
          </w:p>
        </w:tc>
        <w:tc>
          <w:tcPr>
            <w:tcW w:w="1133" w:type="dxa"/>
          </w:tcPr>
          <w:p w14:paraId="6CFEBA9F" w14:textId="77777777" w:rsidR="00AC3373" w:rsidRPr="003759E1" w:rsidRDefault="00AC3373" w:rsidP="000C006A">
            <w:pPr>
              <w:rPr>
                <w:rFonts w:cs="Times New Roman"/>
              </w:rPr>
            </w:pPr>
          </w:p>
        </w:tc>
        <w:tc>
          <w:tcPr>
            <w:tcW w:w="962" w:type="dxa"/>
          </w:tcPr>
          <w:p w14:paraId="034A643F" w14:textId="77777777" w:rsidR="00AC3373" w:rsidRPr="003759E1" w:rsidRDefault="00AC3373" w:rsidP="000C006A">
            <w:pPr>
              <w:rPr>
                <w:rFonts w:cs="Times New Roman"/>
              </w:rPr>
            </w:pPr>
          </w:p>
        </w:tc>
        <w:tc>
          <w:tcPr>
            <w:tcW w:w="1093" w:type="dxa"/>
          </w:tcPr>
          <w:p w14:paraId="57F46960" w14:textId="77777777" w:rsidR="00AC3373" w:rsidRPr="003759E1" w:rsidRDefault="00AC3373" w:rsidP="000C006A">
            <w:pPr>
              <w:rPr>
                <w:rFonts w:cs="Times New Roman"/>
              </w:rPr>
            </w:pPr>
          </w:p>
        </w:tc>
      </w:tr>
      <w:tr w:rsidR="00AC3373" w:rsidRPr="003759E1" w14:paraId="30FCD6C4" w14:textId="77777777" w:rsidTr="000C006A">
        <w:tc>
          <w:tcPr>
            <w:tcW w:w="337" w:type="dxa"/>
          </w:tcPr>
          <w:p w14:paraId="590413C3" w14:textId="77777777" w:rsidR="00AC3373" w:rsidRPr="003759E1" w:rsidRDefault="00AC3373" w:rsidP="000C006A">
            <w:pPr>
              <w:rPr>
                <w:rFonts w:cs="Times New Roman"/>
              </w:rPr>
            </w:pPr>
            <w:r w:rsidRPr="003759E1">
              <w:rPr>
                <w:rFonts w:cs="Times New Roman"/>
              </w:rPr>
              <w:t>2</w:t>
            </w:r>
          </w:p>
        </w:tc>
        <w:tc>
          <w:tcPr>
            <w:tcW w:w="2351" w:type="dxa"/>
          </w:tcPr>
          <w:p w14:paraId="0C770D2A" w14:textId="77777777" w:rsidR="00AC3373" w:rsidRPr="004C2403" w:rsidRDefault="00AC3373" w:rsidP="000C006A">
            <w:pPr>
              <w:rPr>
                <w:rFonts w:cs="Times New Roman"/>
                <w:highlight w:val="yellow"/>
              </w:rPr>
            </w:pPr>
          </w:p>
        </w:tc>
        <w:tc>
          <w:tcPr>
            <w:tcW w:w="3140" w:type="dxa"/>
          </w:tcPr>
          <w:p w14:paraId="4E40B842" w14:textId="3BEADA9F" w:rsidR="00AC3373" w:rsidRPr="004146BC" w:rsidRDefault="00AC3373" w:rsidP="000C006A">
            <w:pPr>
              <w:rPr>
                <w:rFonts w:cs="Times New Roman"/>
                <w:highlight w:val="yellow"/>
              </w:rPr>
            </w:pPr>
            <w:r w:rsidRPr="004146BC">
              <w:rPr>
                <w:rFonts w:cs="Times New Roman"/>
                <w:highlight w:val="yellow"/>
              </w:rPr>
              <w:t xml:space="preserve">Edit </w:t>
            </w:r>
            <w:r w:rsidR="00BE20F1" w:rsidRPr="004146BC">
              <w:rPr>
                <w:rFonts w:cs="Times New Roman"/>
                <w:highlight w:val="yellow"/>
              </w:rPr>
              <w:t xml:space="preserve">unique </w:t>
            </w:r>
            <w:r w:rsidRPr="004146BC">
              <w:rPr>
                <w:rFonts w:cs="Times New Roman"/>
                <w:highlight w:val="yellow"/>
              </w:rPr>
              <w:t>word information</w:t>
            </w:r>
          </w:p>
        </w:tc>
        <w:tc>
          <w:tcPr>
            <w:tcW w:w="1133" w:type="dxa"/>
          </w:tcPr>
          <w:p w14:paraId="23E99811" w14:textId="77777777" w:rsidR="00AC3373" w:rsidRPr="003759E1" w:rsidRDefault="00AC3373" w:rsidP="000C006A">
            <w:pPr>
              <w:rPr>
                <w:rFonts w:cs="Times New Roman"/>
              </w:rPr>
            </w:pPr>
          </w:p>
        </w:tc>
        <w:tc>
          <w:tcPr>
            <w:tcW w:w="962" w:type="dxa"/>
          </w:tcPr>
          <w:p w14:paraId="537B80B8" w14:textId="77777777" w:rsidR="00AC3373" w:rsidRPr="003759E1" w:rsidRDefault="00AC3373" w:rsidP="000C006A">
            <w:pPr>
              <w:rPr>
                <w:rFonts w:cs="Times New Roman"/>
              </w:rPr>
            </w:pPr>
          </w:p>
        </w:tc>
        <w:tc>
          <w:tcPr>
            <w:tcW w:w="1093" w:type="dxa"/>
          </w:tcPr>
          <w:p w14:paraId="4405E3B1" w14:textId="77777777" w:rsidR="00AC3373" w:rsidRPr="003759E1" w:rsidRDefault="00AC3373" w:rsidP="000C006A">
            <w:pPr>
              <w:rPr>
                <w:rFonts w:cs="Times New Roman"/>
              </w:rPr>
            </w:pPr>
          </w:p>
        </w:tc>
      </w:tr>
      <w:tr w:rsidR="00AC3373" w:rsidRPr="003759E1" w14:paraId="43C38EBE" w14:textId="77777777" w:rsidTr="000C006A">
        <w:tc>
          <w:tcPr>
            <w:tcW w:w="337" w:type="dxa"/>
          </w:tcPr>
          <w:p w14:paraId="6EC7F265" w14:textId="77777777" w:rsidR="00AC3373" w:rsidRPr="003759E1" w:rsidRDefault="00AC3373" w:rsidP="000C006A">
            <w:pPr>
              <w:rPr>
                <w:rFonts w:cs="Times New Roman"/>
              </w:rPr>
            </w:pPr>
            <w:r w:rsidRPr="003759E1">
              <w:rPr>
                <w:rFonts w:cs="Times New Roman"/>
              </w:rPr>
              <w:t>3</w:t>
            </w:r>
          </w:p>
        </w:tc>
        <w:tc>
          <w:tcPr>
            <w:tcW w:w="2351" w:type="dxa"/>
          </w:tcPr>
          <w:p w14:paraId="07AAFAB1" w14:textId="77777777" w:rsidR="00AC3373" w:rsidRPr="004C2403" w:rsidRDefault="00AC3373" w:rsidP="000C006A">
            <w:pPr>
              <w:rPr>
                <w:rFonts w:cs="Times New Roman"/>
                <w:highlight w:val="yellow"/>
              </w:rPr>
            </w:pPr>
          </w:p>
        </w:tc>
        <w:tc>
          <w:tcPr>
            <w:tcW w:w="3140" w:type="dxa"/>
          </w:tcPr>
          <w:p w14:paraId="455FFE4A" w14:textId="33F4E6AA" w:rsidR="00AC3373" w:rsidRPr="004146BC" w:rsidRDefault="00AC3373" w:rsidP="000C006A">
            <w:pPr>
              <w:rPr>
                <w:rFonts w:cs="Times New Roman"/>
                <w:highlight w:val="yellow"/>
              </w:rPr>
            </w:pPr>
            <w:r w:rsidRPr="004146BC">
              <w:rPr>
                <w:rFonts w:cs="Times New Roman"/>
                <w:highlight w:val="yellow"/>
              </w:rPr>
              <w:t>Disp</w:t>
            </w:r>
            <w:r w:rsidR="00BB53DE" w:rsidRPr="004146BC">
              <w:rPr>
                <w:rFonts w:cs="Times New Roman"/>
                <w:highlight w:val="yellow"/>
              </w:rPr>
              <w:t xml:space="preserve">lay number of unique words </w:t>
            </w:r>
          </w:p>
        </w:tc>
        <w:tc>
          <w:tcPr>
            <w:tcW w:w="1133" w:type="dxa"/>
          </w:tcPr>
          <w:p w14:paraId="0EAB3A3F" w14:textId="77777777" w:rsidR="00AC3373" w:rsidRPr="003759E1" w:rsidRDefault="00AC3373" w:rsidP="000C006A">
            <w:pPr>
              <w:rPr>
                <w:rFonts w:cs="Times New Roman"/>
              </w:rPr>
            </w:pPr>
          </w:p>
        </w:tc>
        <w:tc>
          <w:tcPr>
            <w:tcW w:w="962" w:type="dxa"/>
          </w:tcPr>
          <w:p w14:paraId="59E642CD" w14:textId="77777777" w:rsidR="00AC3373" w:rsidRPr="003759E1" w:rsidRDefault="00AC3373" w:rsidP="000C006A">
            <w:pPr>
              <w:rPr>
                <w:rFonts w:cs="Times New Roman"/>
              </w:rPr>
            </w:pPr>
          </w:p>
        </w:tc>
        <w:tc>
          <w:tcPr>
            <w:tcW w:w="1093" w:type="dxa"/>
          </w:tcPr>
          <w:p w14:paraId="719D89FC" w14:textId="77777777" w:rsidR="00AC3373" w:rsidRPr="003759E1" w:rsidRDefault="00AC3373" w:rsidP="000C006A">
            <w:pPr>
              <w:rPr>
                <w:rFonts w:cs="Times New Roman"/>
              </w:rPr>
            </w:pPr>
          </w:p>
        </w:tc>
      </w:tr>
      <w:tr w:rsidR="00AC3373" w:rsidRPr="003759E1" w14:paraId="50286F28" w14:textId="77777777" w:rsidTr="000C006A">
        <w:tc>
          <w:tcPr>
            <w:tcW w:w="337" w:type="dxa"/>
          </w:tcPr>
          <w:p w14:paraId="4047F527" w14:textId="77777777" w:rsidR="00AC3373" w:rsidRPr="003759E1" w:rsidRDefault="00AC3373" w:rsidP="000C006A">
            <w:pPr>
              <w:rPr>
                <w:rFonts w:cs="Times New Roman"/>
              </w:rPr>
            </w:pPr>
            <w:r w:rsidRPr="003759E1">
              <w:rPr>
                <w:rFonts w:cs="Times New Roman"/>
              </w:rPr>
              <w:t>4</w:t>
            </w:r>
          </w:p>
        </w:tc>
        <w:tc>
          <w:tcPr>
            <w:tcW w:w="2351" w:type="dxa"/>
          </w:tcPr>
          <w:p w14:paraId="2394A2C0" w14:textId="77777777" w:rsidR="00AC3373" w:rsidRPr="004C2403" w:rsidRDefault="00AC3373" w:rsidP="000C006A">
            <w:pPr>
              <w:rPr>
                <w:rFonts w:cs="Times New Roman"/>
                <w:highlight w:val="yellow"/>
              </w:rPr>
            </w:pPr>
          </w:p>
        </w:tc>
        <w:tc>
          <w:tcPr>
            <w:tcW w:w="3140" w:type="dxa"/>
          </w:tcPr>
          <w:p w14:paraId="18346177" w14:textId="30369438" w:rsidR="00AC3373" w:rsidRPr="004146BC" w:rsidRDefault="00AC3373" w:rsidP="000C006A">
            <w:pPr>
              <w:rPr>
                <w:rFonts w:cs="Times New Roman"/>
                <w:highlight w:val="yellow"/>
              </w:rPr>
            </w:pPr>
            <w:r w:rsidRPr="004146BC">
              <w:rPr>
                <w:rFonts w:cs="Times New Roman"/>
                <w:highlight w:val="yellow"/>
              </w:rPr>
              <w:t>Remove a</w:t>
            </w:r>
            <w:r w:rsidR="00BE20F1" w:rsidRPr="004146BC">
              <w:rPr>
                <w:rFonts w:cs="Times New Roman"/>
                <w:highlight w:val="yellow"/>
              </w:rPr>
              <w:t xml:space="preserve"> unique</w:t>
            </w:r>
            <w:r w:rsidRPr="004146BC">
              <w:rPr>
                <w:rFonts w:cs="Times New Roman"/>
                <w:highlight w:val="yellow"/>
              </w:rPr>
              <w:t xml:space="preserve"> word</w:t>
            </w:r>
          </w:p>
        </w:tc>
        <w:tc>
          <w:tcPr>
            <w:tcW w:w="1133" w:type="dxa"/>
          </w:tcPr>
          <w:p w14:paraId="2C8BD12C" w14:textId="77777777" w:rsidR="00AC3373" w:rsidRPr="003759E1" w:rsidRDefault="00AC3373" w:rsidP="000C006A">
            <w:pPr>
              <w:rPr>
                <w:rFonts w:cs="Times New Roman"/>
              </w:rPr>
            </w:pPr>
          </w:p>
        </w:tc>
        <w:tc>
          <w:tcPr>
            <w:tcW w:w="962" w:type="dxa"/>
          </w:tcPr>
          <w:p w14:paraId="0AE44EA4" w14:textId="77777777" w:rsidR="00AC3373" w:rsidRPr="003759E1" w:rsidRDefault="00AC3373" w:rsidP="000C006A">
            <w:pPr>
              <w:rPr>
                <w:rFonts w:cs="Times New Roman"/>
              </w:rPr>
            </w:pPr>
          </w:p>
        </w:tc>
        <w:tc>
          <w:tcPr>
            <w:tcW w:w="1093" w:type="dxa"/>
          </w:tcPr>
          <w:p w14:paraId="73A9B241" w14:textId="77777777" w:rsidR="00AC3373" w:rsidRPr="003759E1" w:rsidRDefault="00AC3373" w:rsidP="000C006A">
            <w:pPr>
              <w:rPr>
                <w:rFonts w:cs="Times New Roman"/>
              </w:rPr>
            </w:pPr>
          </w:p>
        </w:tc>
      </w:tr>
      <w:tr w:rsidR="00AC3373" w:rsidRPr="003759E1" w14:paraId="7DDF232A" w14:textId="77777777" w:rsidTr="000C006A">
        <w:tc>
          <w:tcPr>
            <w:tcW w:w="337" w:type="dxa"/>
          </w:tcPr>
          <w:p w14:paraId="3A3D4200" w14:textId="77777777" w:rsidR="00AC3373" w:rsidRPr="003759E1" w:rsidRDefault="00AC3373" w:rsidP="000C006A">
            <w:pPr>
              <w:rPr>
                <w:rFonts w:cs="Times New Roman"/>
              </w:rPr>
            </w:pPr>
            <w:r w:rsidRPr="003759E1">
              <w:rPr>
                <w:rFonts w:cs="Times New Roman"/>
              </w:rPr>
              <w:t>5</w:t>
            </w:r>
          </w:p>
        </w:tc>
        <w:tc>
          <w:tcPr>
            <w:tcW w:w="2351" w:type="dxa"/>
          </w:tcPr>
          <w:p w14:paraId="5B19C620" w14:textId="77777777" w:rsidR="00AC3373" w:rsidRPr="004C2403" w:rsidRDefault="00AC3373" w:rsidP="000C006A">
            <w:pPr>
              <w:rPr>
                <w:rFonts w:cs="Times New Roman"/>
                <w:highlight w:val="yellow"/>
              </w:rPr>
            </w:pPr>
          </w:p>
        </w:tc>
        <w:tc>
          <w:tcPr>
            <w:tcW w:w="3140" w:type="dxa"/>
          </w:tcPr>
          <w:p w14:paraId="06D2A873" w14:textId="77777777" w:rsidR="00AC3373" w:rsidRPr="004146BC" w:rsidRDefault="00AC3373" w:rsidP="000C006A">
            <w:pPr>
              <w:rPr>
                <w:rFonts w:cs="Times New Roman"/>
                <w:highlight w:val="yellow"/>
              </w:rPr>
            </w:pPr>
            <w:r w:rsidRPr="004146BC">
              <w:rPr>
                <w:rFonts w:cs="Times New Roman"/>
                <w:highlight w:val="yellow"/>
              </w:rPr>
              <w:t>Display text concordance</w:t>
            </w:r>
          </w:p>
        </w:tc>
        <w:tc>
          <w:tcPr>
            <w:tcW w:w="1133" w:type="dxa"/>
          </w:tcPr>
          <w:p w14:paraId="5A94E9B1" w14:textId="77777777" w:rsidR="00AC3373" w:rsidRPr="003759E1" w:rsidRDefault="00AC3373" w:rsidP="000C006A">
            <w:pPr>
              <w:rPr>
                <w:rFonts w:cs="Times New Roman"/>
              </w:rPr>
            </w:pPr>
          </w:p>
        </w:tc>
        <w:tc>
          <w:tcPr>
            <w:tcW w:w="962" w:type="dxa"/>
          </w:tcPr>
          <w:p w14:paraId="1DD601B2" w14:textId="77777777" w:rsidR="00AC3373" w:rsidRPr="003759E1" w:rsidRDefault="00AC3373" w:rsidP="000C006A">
            <w:pPr>
              <w:rPr>
                <w:rFonts w:cs="Times New Roman"/>
              </w:rPr>
            </w:pPr>
          </w:p>
        </w:tc>
        <w:tc>
          <w:tcPr>
            <w:tcW w:w="1093" w:type="dxa"/>
          </w:tcPr>
          <w:p w14:paraId="360BCDB3" w14:textId="77777777" w:rsidR="00AC3373" w:rsidRPr="003759E1" w:rsidRDefault="00AC3373" w:rsidP="000C006A">
            <w:pPr>
              <w:rPr>
                <w:rFonts w:cs="Times New Roman"/>
              </w:rPr>
            </w:pPr>
          </w:p>
        </w:tc>
      </w:tr>
      <w:tr w:rsidR="00AC3373" w:rsidRPr="003759E1" w14:paraId="137326C6" w14:textId="77777777" w:rsidTr="000C006A">
        <w:tc>
          <w:tcPr>
            <w:tcW w:w="337" w:type="dxa"/>
          </w:tcPr>
          <w:p w14:paraId="74550BF9" w14:textId="77777777" w:rsidR="00AC3373" w:rsidRPr="003759E1" w:rsidRDefault="00AC3373" w:rsidP="000C006A">
            <w:pPr>
              <w:rPr>
                <w:rFonts w:cs="Times New Roman"/>
              </w:rPr>
            </w:pPr>
            <w:r w:rsidRPr="003759E1">
              <w:rPr>
                <w:rFonts w:cs="Times New Roman"/>
              </w:rPr>
              <w:t>6</w:t>
            </w:r>
          </w:p>
        </w:tc>
        <w:tc>
          <w:tcPr>
            <w:tcW w:w="2351" w:type="dxa"/>
          </w:tcPr>
          <w:p w14:paraId="7DB94A43" w14:textId="77777777" w:rsidR="00AC3373" w:rsidRPr="00B41FA1" w:rsidRDefault="00AC3373" w:rsidP="000C006A">
            <w:pPr>
              <w:rPr>
                <w:rFonts w:cs="Times New Roman"/>
              </w:rPr>
            </w:pPr>
          </w:p>
        </w:tc>
        <w:tc>
          <w:tcPr>
            <w:tcW w:w="3140" w:type="dxa"/>
          </w:tcPr>
          <w:p w14:paraId="4862E174" w14:textId="2BF24D2D" w:rsidR="00AC3373" w:rsidRPr="004146BC" w:rsidRDefault="00AC3373" w:rsidP="000C006A">
            <w:pPr>
              <w:rPr>
                <w:rFonts w:cs="Times New Roman"/>
                <w:highlight w:val="yellow"/>
              </w:rPr>
            </w:pPr>
            <w:r w:rsidRPr="004146BC">
              <w:rPr>
                <w:rFonts w:cs="Times New Roman"/>
                <w:highlight w:val="yellow"/>
              </w:rPr>
              <w:t>Search &amp; Display</w:t>
            </w:r>
            <w:r w:rsidR="00BE20F1" w:rsidRPr="004146BC">
              <w:rPr>
                <w:rFonts w:cs="Times New Roman"/>
                <w:highlight w:val="yellow"/>
              </w:rPr>
              <w:t xml:space="preserve"> the </w:t>
            </w:r>
            <w:r w:rsidRPr="004146BC">
              <w:rPr>
                <w:rFonts w:cs="Times New Roman"/>
                <w:highlight w:val="yellow"/>
              </w:rPr>
              <w:t>Info</w:t>
            </w:r>
            <w:r w:rsidR="00076114" w:rsidRPr="004146BC">
              <w:rPr>
                <w:rFonts w:cs="Times New Roman"/>
                <w:highlight w:val="yellow"/>
              </w:rPr>
              <w:t xml:space="preserve"> of a</w:t>
            </w:r>
            <w:r w:rsidR="00BE20F1" w:rsidRPr="004146BC">
              <w:rPr>
                <w:rFonts w:cs="Times New Roman"/>
                <w:highlight w:val="yellow"/>
              </w:rPr>
              <w:t xml:space="preserve"> unique word</w:t>
            </w:r>
            <w:r w:rsidRPr="004146BC">
              <w:rPr>
                <w:rFonts w:cs="Times New Roman"/>
                <w:highlight w:val="yellow"/>
              </w:rPr>
              <w:t xml:space="preserve"> (A: using full word, B: using prefix</w:t>
            </w:r>
            <w:r w:rsidR="00BE20F1" w:rsidRPr="004146BC">
              <w:rPr>
                <w:rFonts w:cs="Times New Roman"/>
                <w:highlight w:val="yellow"/>
              </w:rPr>
              <w:t xml:space="preserve"> of a word</w:t>
            </w:r>
            <w:r w:rsidRPr="004146BC">
              <w:rPr>
                <w:rFonts w:cs="Times New Roman"/>
                <w:highlight w:val="yellow"/>
              </w:rPr>
              <w:t>)</w:t>
            </w:r>
          </w:p>
        </w:tc>
        <w:tc>
          <w:tcPr>
            <w:tcW w:w="1133" w:type="dxa"/>
          </w:tcPr>
          <w:p w14:paraId="146FF563" w14:textId="77777777" w:rsidR="00AC3373" w:rsidRPr="003759E1" w:rsidRDefault="00AC3373" w:rsidP="000C006A">
            <w:pPr>
              <w:rPr>
                <w:rFonts w:cs="Times New Roman"/>
              </w:rPr>
            </w:pPr>
          </w:p>
        </w:tc>
        <w:tc>
          <w:tcPr>
            <w:tcW w:w="962" w:type="dxa"/>
          </w:tcPr>
          <w:p w14:paraId="26258D11" w14:textId="77777777" w:rsidR="00AC3373" w:rsidRPr="003759E1" w:rsidRDefault="00AC3373" w:rsidP="000C006A">
            <w:pPr>
              <w:rPr>
                <w:rFonts w:cs="Times New Roman"/>
              </w:rPr>
            </w:pPr>
          </w:p>
        </w:tc>
        <w:tc>
          <w:tcPr>
            <w:tcW w:w="1093" w:type="dxa"/>
          </w:tcPr>
          <w:p w14:paraId="09A17E33" w14:textId="77777777" w:rsidR="00AC3373" w:rsidRPr="003759E1" w:rsidRDefault="00AC3373" w:rsidP="000C006A">
            <w:pPr>
              <w:rPr>
                <w:rFonts w:cs="Times New Roman"/>
              </w:rPr>
            </w:pPr>
          </w:p>
        </w:tc>
      </w:tr>
      <w:tr w:rsidR="00AC3373" w:rsidRPr="003759E1" w14:paraId="704DFA7D" w14:textId="77777777" w:rsidTr="000C006A">
        <w:tc>
          <w:tcPr>
            <w:tcW w:w="337" w:type="dxa"/>
          </w:tcPr>
          <w:p w14:paraId="43A32EE7" w14:textId="77777777" w:rsidR="00AC3373" w:rsidRPr="003759E1" w:rsidRDefault="00AC3373" w:rsidP="000C006A">
            <w:pPr>
              <w:rPr>
                <w:rFonts w:cs="Times New Roman"/>
              </w:rPr>
            </w:pPr>
            <w:r w:rsidRPr="003759E1">
              <w:rPr>
                <w:rFonts w:cs="Times New Roman"/>
              </w:rPr>
              <w:t>7</w:t>
            </w:r>
          </w:p>
        </w:tc>
        <w:tc>
          <w:tcPr>
            <w:tcW w:w="2351" w:type="dxa"/>
          </w:tcPr>
          <w:p w14:paraId="664B3DDD" w14:textId="77777777" w:rsidR="00AC3373" w:rsidRPr="00B41FA1" w:rsidRDefault="00AC3373" w:rsidP="000C006A">
            <w:pPr>
              <w:rPr>
                <w:rFonts w:cs="Times New Roman"/>
              </w:rPr>
            </w:pPr>
          </w:p>
        </w:tc>
        <w:tc>
          <w:tcPr>
            <w:tcW w:w="3140" w:type="dxa"/>
          </w:tcPr>
          <w:p w14:paraId="6F914157" w14:textId="5984E87A" w:rsidR="00AC3373" w:rsidRPr="004146BC" w:rsidRDefault="00AC3373" w:rsidP="000C006A">
            <w:pPr>
              <w:rPr>
                <w:rFonts w:cs="Times New Roman"/>
                <w:highlight w:val="yellow"/>
              </w:rPr>
            </w:pPr>
            <w:r w:rsidRPr="004146BC">
              <w:rPr>
                <w:rFonts w:cs="Times New Roman"/>
                <w:highlight w:val="yellow"/>
              </w:rPr>
              <w:t xml:space="preserve">Search most common </w:t>
            </w:r>
            <w:r w:rsidR="00BE20F1" w:rsidRPr="004146BC">
              <w:rPr>
                <w:rFonts w:cs="Times New Roman"/>
                <w:highlight w:val="yellow"/>
              </w:rPr>
              <w:t xml:space="preserve">unique </w:t>
            </w:r>
            <w:r w:rsidRPr="004146BC">
              <w:rPr>
                <w:rFonts w:cs="Times New Roman"/>
                <w:highlight w:val="yellow"/>
              </w:rPr>
              <w:t xml:space="preserve">word and </w:t>
            </w:r>
            <w:r w:rsidR="00BE20F1" w:rsidRPr="004146BC">
              <w:rPr>
                <w:rFonts w:cs="Times New Roman"/>
                <w:highlight w:val="yellow"/>
              </w:rPr>
              <w:t xml:space="preserve">all the unique </w:t>
            </w:r>
            <w:r w:rsidRPr="004146BC">
              <w:rPr>
                <w:rFonts w:cs="Times New Roman"/>
                <w:highlight w:val="yellow"/>
              </w:rPr>
              <w:t>words that occur more than a specified number of times</w:t>
            </w:r>
          </w:p>
        </w:tc>
        <w:tc>
          <w:tcPr>
            <w:tcW w:w="1133" w:type="dxa"/>
          </w:tcPr>
          <w:p w14:paraId="3284A2B0" w14:textId="77777777" w:rsidR="00AC3373" w:rsidRPr="003759E1" w:rsidRDefault="00AC3373" w:rsidP="000C006A">
            <w:pPr>
              <w:rPr>
                <w:rFonts w:cs="Times New Roman"/>
              </w:rPr>
            </w:pPr>
          </w:p>
        </w:tc>
        <w:tc>
          <w:tcPr>
            <w:tcW w:w="962" w:type="dxa"/>
          </w:tcPr>
          <w:p w14:paraId="25620BFC" w14:textId="77777777" w:rsidR="00AC3373" w:rsidRPr="003759E1" w:rsidRDefault="00AC3373" w:rsidP="000C006A">
            <w:pPr>
              <w:rPr>
                <w:rFonts w:cs="Times New Roman"/>
              </w:rPr>
            </w:pPr>
          </w:p>
        </w:tc>
        <w:tc>
          <w:tcPr>
            <w:tcW w:w="1093" w:type="dxa"/>
          </w:tcPr>
          <w:p w14:paraId="3D72986A" w14:textId="77777777" w:rsidR="00AC3373" w:rsidRPr="003759E1" w:rsidRDefault="00AC3373" w:rsidP="000C006A">
            <w:pPr>
              <w:rPr>
                <w:rFonts w:cs="Times New Roman"/>
              </w:rPr>
            </w:pPr>
          </w:p>
        </w:tc>
      </w:tr>
      <w:tr w:rsidR="00AC3373" w:rsidRPr="003759E1" w14:paraId="212F3AFA" w14:textId="77777777" w:rsidTr="000C006A">
        <w:tc>
          <w:tcPr>
            <w:tcW w:w="337" w:type="dxa"/>
          </w:tcPr>
          <w:p w14:paraId="7A8F8165" w14:textId="77777777" w:rsidR="00AC3373" w:rsidRPr="003759E1" w:rsidRDefault="00AC3373" w:rsidP="000C006A">
            <w:pPr>
              <w:rPr>
                <w:rFonts w:cs="Times New Roman"/>
              </w:rPr>
            </w:pPr>
            <w:r w:rsidRPr="003759E1">
              <w:rPr>
                <w:rFonts w:cs="Times New Roman"/>
              </w:rPr>
              <w:t>8</w:t>
            </w:r>
          </w:p>
        </w:tc>
        <w:tc>
          <w:tcPr>
            <w:tcW w:w="2351" w:type="dxa"/>
          </w:tcPr>
          <w:p w14:paraId="6E6406C9" w14:textId="77777777" w:rsidR="00AC3373" w:rsidRPr="00B41FA1" w:rsidRDefault="00AC3373" w:rsidP="000C006A">
            <w:pPr>
              <w:rPr>
                <w:rFonts w:cs="Times New Roman"/>
              </w:rPr>
            </w:pPr>
          </w:p>
        </w:tc>
        <w:tc>
          <w:tcPr>
            <w:tcW w:w="3140" w:type="dxa"/>
          </w:tcPr>
          <w:p w14:paraId="0E653A0B" w14:textId="3AA4271C" w:rsidR="00AC3373" w:rsidRPr="004146BC" w:rsidRDefault="00AC3373" w:rsidP="000C006A">
            <w:pPr>
              <w:rPr>
                <w:rFonts w:cs="Times New Roman"/>
                <w:highlight w:val="yellow"/>
              </w:rPr>
            </w:pPr>
            <w:r w:rsidRPr="004146BC">
              <w:rPr>
                <w:rFonts w:cs="Times New Roman"/>
                <w:highlight w:val="yellow"/>
              </w:rPr>
              <w:t xml:space="preserve">Display </w:t>
            </w:r>
            <w:r w:rsidR="00BE20F1" w:rsidRPr="004146BC">
              <w:rPr>
                <w:rFonts w:cs="Times New Roman"/>
                <w:highlight w:val="yellow"/>
              </w:rPr>
              <w:t xml:space="preserve">the unique </w:t>
            </w:r>
            <w:r w:rsidRPr="004146BC">
              <w:rPr>
                <w:rFonts w:cs="Times New Roman"/>
                <w:highlight w:val="yellow"/>
              </w:rPr>
              <w:t>words in decreasing number of occurrences</w:t>
            </w:r>
          </w:p>
        </w:tc>
        <w:tc>
          <w:tcPr>
            <w:tcW w:w="1133" w:type="dxa"/>
          </w:tcPr>
          <w:p w14:paraId="5C70768F" w14:textId="77777777" w:rsidR="00AC3373" w:rsidRPr="003759E1" w:rsidRDefault="00AC3373" w:rsidP="000C006A">
            <w:pPr>
              <w:rPr>
                <w:rFonts w:cs="Times New Roman"/>
              </w:rPr>
            </w:pPr>
          </w:p>
        </w:tc>
        <w:tc>
          <w:tcPr>
            <w:tcW w:w="962" w:type="dxa"/>
          </w:tcPr>
          <w:p w14:paraId="61813F7D" w14:textId="77777777" w:rsidR="00AC3373" w:rsidRPr="003759E1" w:rsidRDefault="00AC3373" w:rsidP="000C006A">
            <w:pPr>
              <w:rPr>
                <w:rFonts w:cs="Times New Roman"/>
              </w:rPr>
            </w:pPr>
          </w:p>
        </w:tc>
        <w:tc>
          <w:tcPr>
            <w:tcW w:w="1093" w:type="dxa"/>
          </w:tcPr>
          <w:p w14:paraId="366D7BB2" w14:textId="77777777" w:rsidR="00AC3373" w:rsidRPr="003759E1" w:rsidRDefault="00AC3373" w:rsidP="000C006A">
            <w:pPr>
              <w:rPr>
                <w:rFonts w:cs="Times New Roman"/>
              </w:rPr>
            </w:pPr>
          </w:p>
        </w:tc>
      </w:tr>
      <w:tr w:rsidR="00AC3373" w:rsidRPr="003759E1" w14:paraId="754AAF5F" w14:textId="77777777" w:rsidTr="000C006A">
        <w:tc>
          <w:tcPr>
            <w:tcW w:w="337" w:type="dxa"/>
          </w:tcPr>
          <w:p w14:paraId="2BF63E19" w14:textId="77777777" w:rsidR="00AC3373" w:rsidRPr="003759E1" w:rsidRDefault="00AC3373" w:rsidP="000C006A">
            <w:pPr>
              <w:rPr>
                <w:rFonts w:cs="Times New Roman"/>
              </w:rPr>
            </w:pPr>
            <w:r>
              <w:rPr>
                <w:rFonts w:cs="Times New Roman"/>
              </w:rPr>
              <w:t>9</w:t>
            </w:r>
          </w:p>
        </w:tc>
        <w:tc>
          <w:tcPr>
            <w:tcW w:w="2351" w:type="dxa"/>
          </w:tcPr>
          <w:p w14:paraId="20B8FE2E" w14:textId="77777777" w:rsidR="00AC3373" w:rsidRPr="00B41FA1" w:rsidRDefault="00AC3373" w:rsidP="000C006A">
            <w:pPr>
              <w:rPr>
                <w:rFonts w:cs="Times New Roman"/>
              </w:rPr>
            </w:pPr>
          </w:p>
        </w:tc>
        <w:tc>
          <w:tcPr>
            <w:tcW w:w="3140" w:type="dxa"/>
          </w:tcPr>
          <w:p w14:paraId="73FBEDEB" w14:textId="527751A1" w:rsidR="00AC3373" w:rsidRPr="004146BC" w:rsidRDefault="00BE20F1" w:rsidP="000C006A">
            <w:pPr>
              <w:rPr>
                <w:rFonts w:cs="Times New Roman"/>
                <w:highlight w:val="yellow"/>
              </w:rPr>
            </w:pPr>
            <w:r w:rsidRPr="004146BC">
              <w:rPr>
                <w:rFonts w:cs="Times New Roman"/>
                <w:highlight w:val="yellow"/>
              </w:rPr>
              <w:t>Display C</w:t>
            </w:r>
            <w:r w:rsidR="00AC3373" w:rsidRPr="004146BC">
              <w:rPr>
                <w:rFonts w:cs="Times New Roman"/>
                <w:highlight w:val="yellow"/>
              </w:rPr>
              <w:t>ollocation</w:t>
            </w:r>
          </w:p>
        </w:tc>
        <w:tc>
          <w:tcPr>
            <w:tcW w:w="1133" w:type="dxa"/>
          </w:tcPr>
          <w:p w14:paraId="22E34DF4" w14:textId="77777777" w:rsidR="00AC3373" w:rsidRPr="003759E1" w:rsidRDefault="00AC3373" w:rsidP="000C006A">
            <w:pPr>
              <w:rPr>
                <w:rFonts w:cs="Times New Roman"/>
              </w:rPr>
            </w:pPr>
          </w:p>
        </w:tc>
        <w:tc>
          <w:tcPr>
            <w:tcW w:w="962" w:type="dxa"/>
          </w:tcPr>
          <w:p w14:paraId="05324D9B" w14:textId="77777777" w:rsidR="00AC3373" w:rsidRPr="003759E1" w:rsidRDefault="00AC3373" w:rsidP="000C006A">
            <w:pPr>
              <w:rPr>
                <w:rFonts w:cs="Times New Roman"/>
              </w:rPr>
            </w:pPr>
          </w:p>
        </w:tc>
        <w:tc>
          <w:tcPr>
            <w:tcW w:w="1093" w:type="dxa"/>
          </w:tcPr>
          <w:p w14:paraId="75D7DD1E" w14:textId="77777777" w:rsidR="00AC3373" w:rsidRPr="003759E1" w:rsidRDefault="00AC3373" w:rsidP="000C006A">
            <w:pPr>
              <w:rPr>
                <w:rFonts w:cs="Times New Roman"/>
              </w:rPr>
            </w:pPr>
          </w:p>
        </w:tc>
      </w:tr>
    </w:tbl>
    <w:p w14:paraId="4D36C9DF" w14:textId="77777777" w:rsidR="00AC3373" w:rsidRDefault="00AC3373" w:rsidP="00AC3373">
      <w:pPr>
        <w:ind w:left="360"/>
        <w:rPr>
          <w:b/>
        </w:rPr>
      </w:pPr>
    </w:p>
    <w:p w14:paraId="49EB3B50" w14:textId="5B04F7E8" w:rsidR="00AC3373" w:rsidRDefault="00AC3373" w:rsidP="00AC3373">
      <w:pPr>
        <w:rPr>
          <w:rFonts w:eastAsia="Times New Roman" w:cs="Times New Roman"/>
          <w:lang w:eastAsia="en-GB"/>
        </w:rPr>
      </w:pPr>
      <w:r w:rsidRPr="003759E1">
        <w:rPr>
          <w:rFonts w:eastAsia="Times New Roman" w:cs="Times New Roman"/>
          <w:lang w:eastAsia="en-GB"/>
        </w:rPr>
        <w:t>Credit for</w:t>
      </w:r>
    </w:p>
    <w:p w14:paraId="68A768B4" w14:textId="77777777" w:rsidR="00FF6FF0" w:rsidRPr="003759E1" w:rsidRDefault="00FF6FF0" w:rsidP="00AC3373">
      <w:pPr>
        <w:rPr>
          <w:rFonts w:eastAsia="Times New Roman" w:cs="Times New Roman"/>
          <w:lang w:eastAsia="en-GB"/>
        </w:rPr>
      </w:pPr>
    </w:p>
    <w:tbl>
      <w:tblPr>
        <w:tblStyle w:val="TableGrid1"/>
        <w:tblW w:w="0" w:type="auto"/>
        <w:tblLook w:val="04A0" w:firstRow="1" w:lastRow="0" w:firstColumn="1" w:lastColumn="0" w:noHBand="0" w:noVBand="1"/>
      </w:tblPr>
      <w:tblGrid>
        <w:gridCol w:w="3080"/>
        <w:gridCol w:w="112"/>
        <w:gridCol w:w="2969"/>
        <w:gridCol w:w="223"/>
        <w:gridCol w:w="2796"/>
      </w:tblGrid>
      <w:tr w:rsidR="00AC3373" w:rsidRPr="003759E1" w14:paraId="367F1A17" w14:textId="77777777" w:rsidTr="000C006A">
        <w:tc>
          <w:tcPr>
            <w:tcW w:w="3192" w:type="dxa"/>
            <w:gridSpan w:val="2"/>
          </w:tcPr>
          <w:p w14:paraId="604F5AF4" w14:textId="77777777" w:rsidR="00AC3373" w:rsidRPr="004146BC" w:rsidRDefault="00AC3373" w:rsidP="000C006A">
            <w:pPr>
              <w:rPr>
                <w:rFonts w:cs="Times New Roman"/>
                <w:b/>
                <w:highlight w:val="yellow"/>
              </w:rPr>
            </w:pPr>
            <w:r w:rsidRPr="004146BC">
              <w:rPr>
                <w:rFonts w:cs="Times New Roman"/>
                <w:b/>
                <w:highlight w:val="yellow"/>
              </w:rPr>
              <w:t>Classes</w:t>
            </w:r>
          </w:p>
        </w:tc>
        <w:tc>
          <w:tcPr>
            <w:tcW w:w="3192" w:type="dxa"/>
            <w:gridSpan w:val="2"/>
          </w:tcPr>
          <w:p w14:paraId="5F613C3F" w14:textId="77777777" w:rsidR="00AC3373" w:rsidRPr="004146BC" w:rsidRDefault="00AC3373" w:rsidP="000C006A">
            <w:pPr>
              <w:rPr>
                <w:rFonts w:cs="Times New Roman"/>
                <w:highlight w:val="yellow"/>
              </w:rPr>
            </w:pPr>
            <w:r w:rsidRPr="004146BC">
              <w:rPr>
                <w:rFonts w:cs="Times New Roman"/>
                <w:highlight w:val="yellow"/>
              </w:rPr>
              <w:t>Complete</w:t>
            </w:r>
          </w:p>
        </w:tc>
        <w:tc>
          <w:tcPr>
            <w:tcW w:w="2796" w:type="dxa"/>
          </w:tcPr>
          <w:p w14:paraId="30513586" w14:textId="77777777" w:rsidR="00AC3373" w:rsidRPr="004146BC" w:rsidRDefault="00AC3373" w:rsidP="000C006A">
            <w:pPr>
              <w:rPr>
                <w:rFonts w:cs="Times New Roman"/>
                <w:highlight w:val="yellow"/>
              </w:rPr>
            </w:pPr>
            <w:proofErr w:type="spellStart"/>
            <w:r w:rsidRPr="004146BC">
              <w:rPr>
                <w:rFonts w:cs="Times New Roman"/>
                <w:highlight w:val="yellow"/>
              </w:rPr>
              <w:t>WordTree</w:t>
            </w:r>
            <w:proofErr w:type="spellEnd"/>
            <w:r w:rsidRPr="004146BC">
              <w:rPr>
                <w:rFonts w:cs="Times New Roman"/>
                <w:highlight w:val="yellow"/>
              </w:rPr>
              <w:t xml:space="preserve"> – all reusable</w:t>
            </w:r>
          </w:p>
        </w:tc>
      </w:tr>
      <w:tr w:rsidR="00AC3373" w:rsidRPr="00B0645C" w14:paraId="0DB801C0" w14:textId="77777777" w:rsidTr="000C006A">
        <w:tc>
          <w:tcPr>
            <w:tcW w:w="3192" w:type="dxa"/>
            <w:gridSpan w:val="2"/>
          </w:tcPr>
          <w:p w14:paraId="4518B7FA" w14:textId="77777777" w:rsidR="00AC3373" w:rsidRPr="004146BC" w:rsidRDefault="00AC3373" w:rsidP="000C006A">
            <w:pPr>
              <w:rPr>
                <w:rFonts w:cs="Times New Roman"/>
                <w:highlight w:val="yellow"/>
              </w:rPr>
            </w:pPr>
            <w:r w:rsidRPr="004146BC">
              <w:rPr>
                <w:rFonts w:cs="Times New Roman"/>
                <w:highlight w:val="yellow"/>
              </w:rPr>
              <w:t>Working</w:t>
            </w:r>
          </w:p>
        </w:tc>
        <w:tc>
          <w:tcPr>
            <w:tcW w:w="3192" w:type="dxa"/>
            <w:gridSpan w:val="2"/>
          </w:tcPr>
          <w:p w14:paraId="6056C091" w14:textId="77777777" w:rsidR="00AC3373" w:rsidRPr="004146BC" w:rsidRDefault="00AC3373" w:rsidP="000C006A">
            <w:pPr>
              <w:rPr>
                <w:rFonts w:cs="Times New Roman"/>
                <w:highlight w:val="yellow"/>
              </w:rPr>
            </w:pPr>
          </w:p>
        </w:tc>
        <w:tc>
          <w:tcPr>
            <w:tcW w:w="2796" w:type="dxa"/>
          </w:tcPr>
          <w:p w14:paraId="7B267734" w14:textId="77777777" w:rsidR="00AC3373" w:rsidRPr="004146BC" w:rsidRDefault="00AC3373" w:rsidP="000C006A">
            <w:pPr>
              <w:rPr>
                <w:rFonts w:cs="Times New Roman"/>
                <w:highlight w:val="yellow"/>
              </w:rPr>
            </w:pPr>
          </w:p>
        </w:tc>
      </w:tr>
      <w:tr w:rsidR="00AC3373" w:rsidRPr="00C057A4" w14:paraId="6FE0752A" w14:textId="77777777" w:rsidTr="000C006A">
        <w:tc>
          <w:tcPr>
            <w:tcW w:w="3192" w:type="dxa"/>
            <w:gridSpan w:val="2"/>
          </w:tcPr>
          <w:p w14:paraId="6727DFF7" w14:textId="77777777" w:rsidR="00AC3373" w:rsidRPr="004146BC" w:rsidRDefault="00AC3373" w:rsidP="000C006A">
            <w:pPr>
              <w:rPr>
                <w:rFonts w:cs="Times New Roman"/>
                <w:highlight w:val="yellow"/>
              </w:rPr>
            </w:pPr>
            <w:r w:rsidRPr="004146BC">
              <w:rPr>
                <w:rFonts w:cs="Times New Roman"/>
                <w:b/>
                <w:highlight w:val="yellow"/>
              </w:rPr>
              <w:t>GUI</w:t>
            </w:r>
            <w:r w:rsidRPr="004146BC">
              <w:rPr>
                <w:rFonts w:cs="Times New Roman"/>
                <w:highlight w:val="yellow"/>
              </w:rPr>
              <w:t xml:space="preserve"> Usability – intuitive?</w:t>
            </w:r>
          </w:p>
        </w:tc>
        <w:tc>
          <w:tcPr>
            <w:tcW w:w="3192" w:type="dxa"/>
            <w:gridSpan w:val="2"/>
          </w:tcPr>
          <w:p w14:paraId="7FC7EFED" w14:textId="77777777" w:rsidR="00AC3373" w:rsidRPr="004146BC" w:rsidRDefault="00AC3373" w:rsidP="000C006A">
            <w:pPr>
              <w:rPr>
                <w:rFonts w:cs="Times New Roman"/>
                <w:highlight w:val="yellow"/>
              </w:rPr>
            </w:pPr>
            <w:r w:rsidRPr="004146BC">
              <w:rPr>
                <w:rFonts w:cs="Times New Roman"/>
                <w:highlight w:val="yellow"/>
              </w:rPr>
              <w:t>Menu</w:t>
            </w:r>
          </w:p>
        </w:tc>
        <w:tc>
          <w:tcPr>
            <w:tcW w:w="2796" w:type="dxa"/>
          </w:tcPr>
          <w:p w14:paraId="344C5833" w14:textId="77777777" w:rsidR="00AC3373" w:rsidRPr="004146BC" w:rsidRDefault="00AC3373" w:rsidP="000C006A">
            <w:pPr>
              <w:rPr>
                <w:rFonts w:cs="Times New Roman"/>
                <w:highlight w:val="yellow"/>
              </w:rPr>
            </w:pPr>
            <w:r w:rsidRPr="004146BC">
              <w:rPr>
                <w:rFonts w:cs="Times New Roman"/>
                <w:highlight w:val="yellow"/>
              </w:rPr>
              <w:t>Validation</w:t>
            </w:r>
          </w:p>
        </w:tc>
      </w:tr>
      <w:tr w:rsidR="00AC3373" w:rsidRPr="00C057A4" w14:paraId="03742152" w14:textId="77777777" w:rsidTr="000C006A">
        <w:tc>
          <w:tcPr>
            <w:tcW w:w="3192" w:type="dxa"/>
            <w:gridSpan w:val="2"/>
          </w:tcPr>
          <w:p w14:paraId="10FBC7E5" w14:textId="77777777" w:rsidR="00AC3373" w:rsidRPr="004146BC" w:rsidRDefault="00AC3373" w:rsidP="000C006A">
            <w:pPr>
              <w:rPr>
                <w:rFonts w:cs="Times New Roman"/>
                <w:highlight w:val="yellow"/>
              </w:rPr>
            </w:pPr>
            <w:r w:rsidRPr="004146BC">
              <w:rPr>
                <w:rFonts w:cs="Times New Roman"/>
                <w:highlight w:val="yellow"/>
              </w:rPr>
              <w:t xml:space="preserve">Search – Algorithm Efficiency </w:t>
            </w:r>
          </w:p>
        </w:tc>
        <w:tc>
          <w:tcPr>
            <w:tcW w:w="3192" w:type="dxa"/>
            <w:gridSpan w:val="2"/>
          </w:tcPr>
          <w:p w14:paraId="26304494" w14:textId="77777777" w:rsidR="00AC3373" w:rsidRPr="00C057A4" w:rsidRDefault="00AC3373" w:rsidP="000C006A">
            <w:pPr>
              <w:rPr>
                <w:rFonts w:cs="Times New Roman"/>
              </w:rPr>
            </w:pPr>
          </w:p>
        </w:tc>
        <w:tc>
          <w:tcPr>
            <w:tcW w:w="2796" w:type="dxa"/>
          </w:tcPr>
          <w:p w14:paraId="24C3B7EF" w14:textId="77777777" w:rsidR="00AC3373" w:rsidRPr="00C057A4" w:rsidRDefault="00AC3373" w:rsidP="000C006A">
            <w:pPr>
              <w:rPr>
                <w:rFonts w:cs="Times New Roman"/>
              </w:rPr>
            </w:pPr>
          </w:p>
        </w:tc>
      </w:tr>
      <w:tr w:rsidR="00AC3373" w:rsidRPr="00C057A4" w14:paraId="271DA916" w14:textId="77777777" w:rsidTr="000C006A">
        <w:tc>
          <w:tcPr>
            <w:tcW w:w="3192" w:type="dxa"/>
            <w:gridSpan w:val="2"/>
          </w:tcPr>
          <w:p w14:paraId="192F03EF" w14:textId="77777777" w:rsidR="00AC3373" w:rsidRPr="00C057A4" w:rsidRDefault="00AC3373" w:rsidP="000C006A">
            <w:pPr>
              <w:rPr>
                <w:rFonts w:cs="Times New Roman"/>
              </w:rPr>
            </w:pPr>
            <w:r w:rsidRPr="00C057A4">
              <w:rPr>
                <w:rFonts w:cs="Times New Roman"/>
              </w:rPr>
              <w:t>Testing</w:t>
            </w:r>
          </w:p>
        </w:tc>
        <w:tc>
          <w:tcPr>
            <w:tcW w:w="3192" w:type="dxa"/>
            <w:gridSpan w:val="2"/>
          </w:tcPr>
          <w:p w14:paraId="3BB6A3B1" w14:textId="77777777" w:rsidR="00AC3373" w:rsidRPr="00C057A4" w:rsidRDefault="00AC3373" w:rsidP="000C006A">
            <w:pPr>
              <w:rPr>
                <w:rFonts w:cs="Times New Roman"/>
              </w:rPr>
            </w:pPr>
            <w:proofErr w:type="spellStart"/>
            <w:r w:rsidRPr="00C057A4">
              <w:rPr>
                <w:rFonts w:cs="Times New Roman"/>
              </w:rPr>
              <w:t>BlackBox</w:t>
            </w:r>
            <w:proofErr w:type="spellEnd"/>
            <w:r>
              <w:rPr>
                <w:rFonts w:cs="Times New Roman"/>
              </w:rPr>
              <w:t xml:space="preserve"> </w:t>
            </w:r>
            <w:r w:rsidRPr="00C057A4">
              <w:rPr>
                <w:rFonts w:cs="Times New Roman"/>
              </w:rPr>
              <w:t>/</w:t>
            </w:r>
            <w:r>
              <w:rPr>
                <w:rFonts w:cs="Times New Roman"/>
              </w:rPr>
              <w:t xml:space="preserve"> </w:t>
            </w:r>
            <w:r w:rsidRPr="00C057A4">
              <w:rPr>
                <w:rFonts w:cs="Times New Roman"/>
              </w:rPr>
              <w:t>Strategy</w:t>
            </w:r>
          </w:p>
        </w:tc>
        <w:tc>
          <w:tcPr>
            <w:tcW w:w="2796" w:type="dxa"/>
          </w:tcPr>
          <w:p w14:paraId="68B29C28" w14:textId="77777777" w:rsidR="00AC3373" w:rsidRPr="00C057A4" w:rsidRDefault="00AC3373" w:rsidP="000C006A">
            <w:pPr>
              <w:rPr>
                <w:rFonts w:cs="Times New Roman"/>
              </w:rPr>
            </w:pPr>
            <w:proofErr w:type="spellStart"/>
            <w:r w:rsidRPr="00C057A4">
              <w:rPr>
                <w:rFonts w:cs="Times New Roman"/>
              </w:rPr>
              <w:t>NUnit</w:t>
            </w:r>
            <w:proofErr w:type="spellEnd"/>
          </w:p>
        </w:tc>
      </w:tr>
      <w:tr w:rsidR="00AC3373" w:rsidRPr="00C057A4" w14:paraId="42EBD410" w14:textId="77777777" w:rsidTr="000C006A">
        <w:tc>
          <w:tcPr>
            <w:tcW w:w="3192" w:type="dxa"/>
            <w:gridSpan w:val="2"/>
          </w:tcPr>
          <w:p w14:paraId="37EC82D1" w14:textId="77777777" w:rsidR="00AC3373" w:rsidRPr="004146BC" w:rsidRDefault="00AC3373" w:rsidP="000C006A">
            <w:pPr>
              <w:rPr>
                <w:rFonts w:cs="Times New Roman"/>
                <w:highlight w:val="yellow"/>
              </w:rPr>
            </w:pPr>
            <w:r w:rsidRPr="004146BC">
              <w:rPr>
                <w:rFonts w:cs="Times New Roman"/>
                <w:highlight w:val="yellow"/>
              </w:rPr>
              <w:t>Refactored</w:t>
            </w:r>
          </w:p>
        </w:tc>
        <w:tc>
          <w:tcPr>
            <w:tcW w:w="3192" w:type="dxa"/>
            <w:gridSpan w:val="2"/>
          </w:tcPr>
          <w:p w14:paraId="07634CE4" w14:textId="77777777" w:rsidR="00AC3373" w:rsidRPr="00C057A4" w:rsidRDefault="00AC3373" w:rsidP="000C006A">
            <w:pPr>
              <w:rPr>
                <w:rFonts w:cs="Times New Roman"/>
              </w:rPr>
            </w:pPr>
          </w:p>
        </w:tc>
        <w:tc>
          <w:tcPr>
            <w:tcW w:w="2796" w:type="dxa"/>
          </w:tcPr>
          <w:p w14:paraId="07898CD1" w14:textId="77777777" w:rsidR="00AC3373" w:rsidRPr="00C057A4" w:rsidRDefault="00AC3373" w:rsidP="000C006A">
            <w:pPr>
              <w:rPr>
                <w:rFonts w:cs="Times New Roman"/>
              </w:rPr>
            </w:pPr>
          </w:p>
        </w:tc>
      </w:tr>
      <w:tr w:rsidR="00AC3373" w:rsidRPr="00C057A4" w14:paraId="1724E4FB" w14:textId="77777777" w:rsidTr="000C006A">
        <w:tc>
          <w:tcPr>
            <w:tcW w:w="3192" w:type="dxa"/>
            <w:gridSpan w:val="2"/>
          </w:tcPr>
          <w:p w14:paraId="6C33551C" w14:textId="77777777" w:rsidR="00AC3373" w:rsidRPr="00C057A4" w:rsidRDefault="00AC3373" w:rsidP="000C006A">
            <w:pPr>
              <w:rPr>
                <w:rFonts w:cs="Times New Roman"/>
              </w:rPr>
            </w:pPr>
          </w:p>
        </w:tc>
        <w:tc>
          <w:tcPr>
            <w:tcW w:w="3192" w:type="dxa"/>
            <w:gridSpan w:val="2"/>
          </w:tcPr>
          <w:p w14:paraId="0854F136" w14:textId="77777777" w:rsidR="00AC3373" w:rsidRPr="00C057A4" w:rsidRDefault="00AC3373" w:rsidP="000C006A">
            <w:pPr>
              <w:rPr>
                <w:rFonts w:cs="Times New Roman"/>
              </w:rPr>
            </w:pPr>
          </w:p>
        </w:tc>
        <w:tc>
          <w:tcPr>
            <w:tcW w:w="2796" w:type="dxa"/>
          </w:tcPr>
          <w:p w14:paraId="3DB65698" w14:textId="77777777" w:rsidR="00AC3373" w:rsidRPr="00C057A4" w:rsidRDefault="00AC3373" w:rsidP="000C006A">
            <w:pPr>
              <w:rPr>
                <w:rFonts w:cs="Times New Roman"/>
              </w:rPr>
            </w:pPr>
          </w:p>
        </w:tc>
      </w:tr>
      <w:tr w:rsidR="00AC3373" w:rsidRPr="00B0645C" w14:paraId="382FE92C" w14:textId="77777777" w:rsidTr="000C006A">
        <w:tc>
          <w:tcPr>
            <w:tcW w:w="3080" w:type="dxa"/>
            <w:tcBorders>
              <w:top w:val="nil"/>
            </w:tcBorders>
          </w:tcPr>
          <w:p w14:paraId="7D7129E7" w14:textId="77777777" w:rsidR="00AC3373" w:rsidRPr="004146BC" w:rsidRDefault="00AC3373" w:rsidP="000C006A">
            <w:pPr>
              <w:rPr>
                <w:rFonts w:cs="Times New Roman"/>
                <w:b/>
                <w:highlight w:val="yellow"/>
              </w:rPr>
            </w:pPr>
            <w:r w:rsidRPr="004146BC">
              <w:rPr>
                <w:rFonts w:cs="Times New Roman"/>
                <w:b/>
                <w:highlight w:val="yellow"/>
              </w:rPr>
              <w:t>Classes Word / Location</w:t>
            </w:r>
          </w:p>
        </w:tc>
        <w:tc>
          <w:tcPr>
            <w:tcW w:w="3081" w:type="dxa"/>
            <w:gridSpan w:val="2"/>
            <w:tcBorders>
              <w:top w:val="nil"/>
            </w:tcBorders>
          </w:tcPr>
          <w:p w14:paraId="79617003" w14:textId="77777777" w:rsidR="00AC3373" w:rsidRPr="004146BC" w:rsidRDefault="00AC3373" w:rsidP="000C006A">
            <w:pPr>
              <w:rPr>
                <w:rFonts w:cs="Times New Roman"/>
                <w:highlight w:val="yellow"/>
              </w:rPr>
            </w:pPr>
            <w:proofErr w:type="spellStart"/>
            <w:r w:rsidRPr="004146BC">
              <w:rPr>
                <w:rFonts w:cs="Times New Roman"/>
                <w:highlight w:val="yellow"/>
              </w:rPr>
              <w:t>Attrib</w:t>
            </w:r>
            <w:proofErr w:type="spellEnd"/>
            <w:r w:rsidRPr="004146BC">
              <w:rPr>
                <w:rFonts w:cs="Times New Roman"/>
                <w:highlight w:val="yellow"/>
              </w:rPr>
              <w:t>, Types (private/public)</w:t>
            </w:r>
          </w:p>
        </w:tc>
        <w:tc>
          <w:tcPr>
            <w:tcW w:w="3019" w:type="dxa"/>
            <w:gridSpan w:val="2"/>
            <w:tcBorders>
              <w:top w:val="nil"/>
            </w:tcBorders>
          </w:tcPr>
          <w:p w14:paraId="2A130EEA" w14:textId="77777777" w:rsidR="00AC3373" w:rsidRPr="004146BC" w:rsidRDefault="00AC3373" w:rsidP="000C006A">
            <w:pPr>
              <w:rPr>
                <w:rFonts w:cs="Times New Roman"/>
                <w:highlight w:val="yellow"/>
              </w:rPr>
            </w:pPr>
            <w:r w:rsidRPr="004146BC">
              <w:rPr>
                <w:rFonts w:cs="Times New Roman"/>
                <w:highlight w:val="yellow"/>
              </w:rPr>
              <w:t>Locations – list / string</w:t>
            </w:r>
          </w:p>
        </w:tc>
      </w:tr>
      <w:tr w:rsidR="00AC3373" w:rsidRPr="00B0645C" w14:paraId="00F27642" w14:textId="77777777" w:rsidTr="000C006A">
        <w:tc>
          <w:tcPr>
            <w:tcW w:w="3080" w:type="dxa"/>
          </w:tcPr>
          <w:p w14:paraId="2110FF60" w14:textId="77777777" w:rsidR="00AC3373" w:rsidRPr="004146BC" w:rsidRDefault="00AC3373" w:rsidP="000C006A">
            <w:pPr>
              <w:rPr>
                <w:rFonts w:cs="Times New Roman"/>
                <w:highlight w:val="yellow"/>
              </w:rPr>
            </w:pPr>
          </w:p>
        </w:tc>
        <w:tc>
          <w:tcPr>
            <w:tcW w:w="3081" w:type="dxa"/>
            <w:gridSpan w:val="2"/>
          </w:tcPr>
          <w:p w14:paraId="2421B6CE" w14:textId="77777777" w:rsidR="00AC3373" w:rsidRPr="004146BC" w:rsidRDefault="00AC3373" w:rsidP="000C006A">
            <w:pPr>
              <w:rPr>
                <w:rFonts w:cs="Times New Roman"/>
                <w:highlight w:val="yellow"/>
              </w:rPr>
            </w:pPr>
            <w:r w:rsidRPr="004146BC">
              <w:rPr>
                <w:rFonts w:cs="Times New Roman"/>
                <w:highlight w:val="yellow"/>
              </w:rPr>
              <w:t>Properties</w:t>
            </w:r>
          </w:p>
        </w:tc>
        <w:tc>
          <w:tcPr>
            <w:tcW w:w="3019" w:type="dxa"/>
            <w:gridSpan w:val="2"/>
          </w:tcPr>
          <w:p w14:paraId="3C6EC7C4" w14:textId="77777777" w:rsidR="00AC3373" w:rsidRPr="004146BC" w:rsidRDefault="00AC3373" w:rsidP="000C006A">
            <w:pPr>
              <w:rPr>
                <w:rFonts w:cs="Times New Roman"/>
                <w:highlight w:val="yellow"/>
              </w:rPr>
            </w:pPr>
            <w:r w:rsidRPr="004146BC">
              <w:rPr>
                <w:rFonts w:cs="Times New Roman"/>
                <w:highlight w:val="yellow"/>
              </w:rPr>
              <w:t xml:space="preserve">Iterator </w:t>
            </w:r>
          </w:p>
        </w:tc>
      </w:tr>
      <w:tr w:rsidR="00AC3373" w:rsidRPr="00B0645C" w14:paraId="467548BD" w14:textId="77777777" w:rsidTr="000C006A">
        <w:tc>
          <w:tcPr>
            <w:tcW w:w="3080" w:type="dxa"/>
          </w:tcPr>
          <w:p w14:paraId="70AF8376" w14:textId="77777777" w:rsidR="00AC3373" w:rsidRPr="004146BC" w:rsidRDefault="00AC3373" w:rsidP="000C006A">
            <w:pPr>
              <w:rPr>
                <w:rFonts w:cs="Times New Roman"/>
                <w:highlight w:val="yellow"/>
              </w:rPr>
            </w:pPr>
          </w:p>
        </w:tc>
        <w:tc>
          <w:tcPr>
            <w:tcW w:w="3081" w:type="dxa"/>
            <w:gridSpan w:val="2"/>
          </w:tcPr>
          <w:p w14:paraId="18533CA2" w14:textId="77777777" w:rsidR="00AC3373" w:rsidRPr="004146BC" w:rsidRDefault="00AC3373" w:rsidP="000C006A">
            <w:pPr>
              <w:rPr>
                <w:rFonts w:cs="Times New Roman"/>
                <w:highlight w:val="yellow"/>
              </w:rPr>
            </w:pPr>
          </w:p>
        </w:tc>
        <w:tc>
          <w:tcPr>
            <w:tcW w:w="3019" w:type="dxa"/>
            <w:gridSpan w:val="2"/>
          </w:tcPr>
          <w:p w14:paraId="4C49CE1F" w14:textId="77777777" w:rsidR="00AC3373" w:rsidRPr="004146BC" w:rsidRDefault="00AC3373" w:rsidP="000C006A">
            <w:pPr>
              <w:rPr>
                <w:rFonts w:cs="Times New Roman"/>
                <w:highlight w:val="yellow"/>
              </w:rPr>
            </w:pPr>
          </w:p>
        </w:tc>
      </w:tr>
      <w:tr w:rsidR="00AC3373" w:rsidRPr="00B0645C" w14:paraId="35F16F0B" w14:textId="77777777" w:rsidTr="000C006A">
        <w:tc>
          <w:tcPr>
            <w:tcW w:w="3080" w:type="dxa"/>
          </w:tcPr>
          <w:p w14:paraId="1C744D75" w14:textId="77777777" w:rsidR="00AC3373" w:rsidRPr="004146BC" w:rsidRDefault="00AC3373" w:rsidP="000C006A">
            <w:pPr>
              <w:rPr>
                <w:rFonts w:cs="Times New Roman"/>
                <w:highlight w:val="yellow"/>
              </w:rPr>
            </w:pPr>
            <w:proofErr w:type="spellStart"/>
            <w:r w:rsidRPr="004146BC">
              <w:rPr>
                <w:rFonts w:cs="Times New Roman"/>
                <w:highlight w:val="yellow"/>
              </w:rPr>
              <w:t>IComparable</w:t>
            </w:r>
            <w:proofErr w:type="spellEnd"/>
            <w:r w:rsidRPr="004146BC">
              <w:rPr>
                <w:rFonts w:cs="Times New Roman"/>
                <w:highlight w:val="yellow"/>
              </w:rPr>
              <w:t xml:space="preserve"> </w:t>
            </w:r>
          </w:p>
        </w:tc>
        <w:tc>
          <w:tcPr>
            <w:tcW w:w="3081" w:type="dxa"/>
            <w:gridSpan w:val="2"/>
          </w:tcPr>
          <w:p w14:paraId="34CC5054" w14:textId="77777777" w:rsidR="00AC3373" w:rsidRPr="004146BC" w:rsidRDefault="00AC3373" w:rsidP="000C006A">
            <w:pPr>
              <w:rPr>
                <w:rFonts w:cs="Times New Roman"/>
                <w:highlight w:val="yellow"/>
              </w:rPr>
            </w:pPr>
            <w:r w:rsidRPr="004146BC">
              <w:rPr>
                <w:rFonts w:cs="Times New Roman"/>
                <w:highlight w:val="yellow"/>
              </w:rPr>
              <w:t>Substring matching</w:t>
            </w:r>
          </w:p>
        </w:tc>
        <w:tc>
          <w:tcPr>
            <w:tcW w:w="3019" w:type="dxa"/>
            <w:gridSpan w:val="2"/>
          </w:tcPr>
          <w:p w14:paraId="1D3283A7" w14:textId="77777777" w:rsidR="00AC3373" w:rsidRPr="004146BC" w:rsidRDefault="00AC3373" w:rsidP="000C006A">
            <w:pPr>
              <w:rPr>
                <w:rFonts w:cs="Times New Roman"/>
                <w:highlight w:val="yellow"/>
              </w:rPr>
            </w:pPr>
          </w:p>
        </w:tc>
      </w:tr>
      <w:tr w:rsidR="00AC3373" w:rsidRPr="00B0645C" w14:paraId="45CD1D36" w14:textId="77777777" w:rsidTr="000C006A">
        <w:tc>
          <w:tcPr>
            <w:tcW w:w="3080" w:type="dxa"/>
          </w:tcPr>
          <w:p w14:paraId="0A3DB684" w14:textId="77777777" w:rsidR="00AC3373" w:rsidRPr="004146BC" w:rsidRDefault="00AC3373" w:rsidP="000C006A">
            <w:pPr>
              <w:rPr>
                <w:rFonts w:cs="Times New Roman"/>
                <w:highlight w:val="yellow"/>
              </w:rPr>
            </w:pPr>
          </w:p>
        </w:tc>
        <w:tc>
          <w:tcPr>
            <w:tcW w:w="3081" w:type="dxa"/>
            <w:gridSpan w:val="2"/>
          </w:tcPr>
          <w:p w14:paraId="7C8F9E4C" w14:textId="77777777" w:rsidR="00AC3373" w:rsidRPr="004146BC" w:rsidRDefault="00AC3373" w:rsidP="000C006A">
            <w:pPr>
              <w:rPr>
                <w:rFonts w:cs="Times New Roman"/>
                <w:highlight w:val="yellow"/>
              </w:rPr>
            </w:pPr>
          </w:p>
        </w:tc>
        <w:tc>
          <w:tcPr>
            <w:tcW w:w="3019" w:type="dxa"/>
            <w:gridSpan w:val="2"/>
          </w:tcPr>
          <w:p w14:paraId="2CB8BA3A" w14:textId="77777777" w:rsidR="00AC3373" w:rsidRPr="004146BC" w:rsidRDefault="00AC3373" w:rsidP="000C006A">
            <w:pPr>
              <w:rPr>
                <w:rFonts w:cs="Times New Roman"/>
                <w:highlight w:val="yellow"/>
              </w:rPr>
            </w:pPr>
          </w:p>
        </w:tc>
      </w:tr>
      <w:tr w:rsidR="00AC3373" w:rsidRPr="00B0645C" w14:paraId="278E0566" w14:textId="77777777" w:rsidTr="000C006A">
        <w:tc>
          <w:tcPr>
            <w:tcW w:w="3080" w:type="dxa"/>
          </w:tcPr>
          <w:p w14:paraId="68E667CC" w14:textId="77777777" w:rsidR="00AC3373" w:rsidRPr="004146BC" w:rsidRDefault="00AC3373" w:rsidP="000C006A">
            <w:pPr>
              <w:rPr>
                <w:rFonts w:cs="Times New Roman"/>
                <w:highlight w:val="yellow"/>
              </w:rPr>
            </w:pPr>
            <w:r w:rsidRPr="004146BC">
              <w:rPr>
                <w:rFonts w:cs="Times New Roman"/>
                <w:b/>
                <w:highlight w:val="yellow"/>
              </w:rPr>
              <w:t>Tree</w:t>
            </w:r>
            <w:r w:rsidRPr="004146BC">
              <w:rPr>
                <w:rFonts w:cs="Times New Roman"/>
                <w:highlight w:val="yellow"/>
              </w:rPr>
              <w:t xml:space="preserve"> – Generic</w:t>
            </w:r>
          </w:p>
        </w:tc>
        <w:tc>
          <w:tcPr>
            <w:tcW w:w="3081" w:type="dxa"/>
            <w:gridSpan w:val="2"/>
          </w:tcPr>
          <w:p w14:paraId="6A28EC60" w14:textId="77777777" w:rsidR="00AC3373" w:rsidRPr="004146BC" w:rsidRDefault="00AC3373" w:rsidP="000C006A">
            <w:pPr>
              <w:rPr>
                <w:rFonts w:cs="Times New Roman"/>
                <w:highlight w:val="yellow"/>
              </w:rPr>
            </w:pPr>
            <w:r w:rsidRPr="004146BC">
              <w:rPr>
                <w:rFonts w:cs="Times New Roman"/>
                <w:highlight w:val="yellow"/>
              </w:rPr>
              <w:t>Public/private</w:t>
            </w:r>
          </w:p>
        </w:tc>
        <w:tc>
          <w:tcPr>
            <w:tcW w:w="3019" w:type="dxa"/>
            <w:gridSpan w:val="2"/>
          </w:tcPr>
          <w:p w14:paraId="3F0114F6" w14:textId="77777777" w:rsidR="00AC3373" w:rsidRPr="004146BC" w:rsidRDefault="00AC3373" w:rsidP="000C006A">
            <w:pPr>
              <w:rPr>
                <w:rFonts w:cs="Times New Roman"/>
                <w:highlight w:val="yellow"/>
              </w:rPr>
            </w:pPr>
            <w:r w:rsidRPr="004146BC">
              <w:rPr>
                <w:rFonts w:cs="Times New Roman"/>
                <w:highlight w:val="yellow"/>
              </w:rPr>
              <w:t>Remove balance</w:t>
            </w:r>
          </w:p>
        </w:tc>
      </w:tr>
      <w:tr w:rsidR="00AC3373" w:rsidRPr="00B0645C" w14:paraId="09E32228" w14:textId="77777777" w:rsidTr="000C006A">
        <w:tc>
          <w:tcPr>
            <w:tcW w:w="3080" w:type="dxa"/>
          </w:tcPr>
          <w:p w14:paraId="0E71E057" w14:textId="77777777" w:rsidR="00AC3373" w:rsidRPr="004146BC" w:rsidRDefault="00AC3373" w:rsidP="000C006A">
            <w:pPr>
              <w:rPr>
                <w:rFonts w:cs="Times New Roman"/>
                <w:highlight w:val="yellow"/>
              </w:rPr>
            </w:pPr>
            <w:r w:rsidRPr="004146BC">
              <w:rPr>
                <w:rFonts w:cs="Times New Roman"/>
                <w:highlight w:val="yellow"/>
              </w:rPr>
              <w:t>All Recursive</w:t>
            </w:r>
          </w:p>
        </w:tc>
        <w:tc>
          <w:tcPr>
            <w:tcW w:w="3081" w:type="dxa"/>
            <w:gridSpan w:val="2"/>
          </w:tcPr>
          <w:p w14:paraId="41B82B9E" w14:textId="77777777" w:rsidR="00AC3373" w:rsidRPr="004146BC" w:rsidRDefault="00AC3373" w:rsidP="000C006A">
            <w:pPr>
              <w:rPr>
                <w:rFonts w:cs="Times New Roman"/>
                <w:highlight w:val="yellow"/>
              </w:rPr>
            </w:pPr>
          </w:p>
        </w:tc>
        <w:tc>
          <w:tcPr>
            <w:tcW w:w="3019" w:type="dxa"/>
            <w:gridSpan w:val="2"/>
          </w:tcPr>
          <w:p w14:paraId="516E2736" w14:textId="77777777" w:rsidR="00AC3373" w:rsidRPr="00C057A4" w:rsidRDefault="00AC3373" w:rsidP="000C006A">
            <w:pPr>
              <w:rPr>
                <w:rFonts w:cs="Times New Roman"/>
              </w:rPr>
            </w:pPr>
          </w:p>
        </w:tc>
      </w:tr>
      <w:tr w:rsidR="00AC3373" w:rsidRPr="00B0645C" w14:paraId="4C118D43" w14:textId="77777777" w:rsidTr="000C006A">
        <w:tc>
          <w:tcPr>
            <w:tcW w:w="3080" w:type="dxa"/>
          </w:tcPr>
          <w:p w14:paraId="69A1FC58" w14:textId="77777777" w:rsidR="00AC3373" w:rsidRPr="004146BC" w:rsidRDefault="00AC3373" w:rsidP="000C006A">
            <w:pPr>
              <w:rPr>
                <w:rFonts w:cs="Times New Roman"/>
                <w:highlight w:val="yellow"/>
              </w:rPr>
            </w:pPr>
            <w:proofErr w:type="spellStart"/>
            <w:r w:rsidRPr="004146BC">
              <w:rPr>
                <w:rFonts w:cs="Times New Roman"/>
                <w:highlight w:val="yellow"/>
              </w:rPr>
              <w:t>FindWord</w:t>
            </w:r>
            <w:proofErr w:type="spellEnd"/>
          </w:p>
        </w:tc>
        <w:tc>
          <w:tcPr>
            <w:tcW w:w="3081" w:type="dxa"/>
            <w:gridSpan w:val="2"/>
          </w:tcPr>
          <w:p w14:paraId="065AB56E" w14:textId="77777777" w:rsidR="00AC3373" w:rsidRPr="004146BC" w:rsidRDefault="00AC3373" w:rsidP="000C006A">
            <w:pPr>
              <w:rPr>
                <w:rFonts w:cs="Times New Roman"/>
                <w:highlight w:val="yellow"/>
              </w:rPr>
            </w:pPr>
          </w:p>
        </w:tc>
        <w:tc>
          <w:tcPr>
            <w:tcW w:w="3019" w:type="dxa"/>
            <w:gridSpan w:val="2"/>
          </w:tcPr>
          <w:p w14:paraId="60EF014B" w14:textId="77777777" w:rsidR="00AC3373" w:rsidRPr="00C057A4" w:rsidRDefault="00AC3373" w:rsidP="000C006A">
            <w:pPr>
              <w:rPr>
                <w:rFonts w:cs="Times New Roman"/>
              </w:rPr>
            </w:pPr>
          </w:p>
        </w:tc>
      </w:tr>
      <w:tr w:rsidR="00AC3373" w:rsidRPr="00B0645C" w14:paraId="11239AA5" w14:textId="77777777" w:rsidTr="000C006A">
        <w:tc>
          <w:tcPr>
            <w:tcW w:w="3080" w:type="dxa"/>
          </w:tcPr>
          <w:p w14:paraId="58651636" w14:textId="77777777" w:rsidR="00AC3373" w:rsidRPr="004146BC" w:rsidRDefault="00AC3373" w:rsidP="000C006A">
            <w:pPr>
              <w:rPr>
                <w:rFonts w:cs="Times New Roman"/>
                <w:highlight w:val="yellow"/>
              </w:rPr>
            </w:pPr>
            <w:proofErr w:type="spellStart"/>
            <w:r w:rsidRPr="004146BC">
              <w:rPr>
                <w:rFonts w:cs="Times New Roman"/>
                <w:highlight w:val="yellow"/>
              </w:rPr>
              <w:t>FindMostCommonWord</w:t>
            </w:r>
            <w:proofErr w:type="spellEnd"/>
          </w:p>
        </w:tc>
        <w:tc>
          <w:tcPr>
            <w:tcW w:w="3081" w:type="dxa"/>
            <w:gridSpan w:val="2"/>
          </w:tcPr>
          <w:p w14:paraId="3911EB69" w14:textId="77777777" w:rsidR="00AC3373" w:rsidRPr="004146BC" w:rsidRDefault="00AC3373" w:rsidP="000C006A">
            <w:pPr>
              <w:rPr>
                <w:rFonts w:cs="Times New Roman"/>
                <w:highlight w:val="yellow"/>
              </w:rPr>
            </w:pPr>
            <w:r w:rsidRPr="004146BC">
              <w:rPr>
                <w:rFonts w:cs="Times New Roman"/>
                <w:highlight w:val="yellow"/>
              </w:rPr>
              <w:t>Substring matching</w:t>
            </w:r>
          </w:p>
        </w:tc>
        <w:tc>
          <w:tcPr>
            <w:tcW w:w="3019" w:type="dxa"/>
            <w:gridSpan w:val="2"/>
          </w:tcPr>
          <w:p w14:paraId="7F80F428" w14:textId="77777777" w:rsidR="00AC3373" w:rsidRPr="00C057A4" w:rsidRDefault="00AC3373" w:rsidP="000C006A">
            <w:pPr>
              <w:rPr>
                <w:rFonts w:cs="Times New Roman"/>
              </w:rPr>
            </w:pPr>
          </w:p>
        </w:tc>
      </w:tr>
      <w:tr w:rsidR="00AC3373" w:rsidRPr="00B0645C" w14:paraId="01D7428A" w14:textId="77777777" w:rsidTr="000C006A">
        <w:tc>
          <w:tcPr>
            <w:tcW w:w="3080" w:type="dxa"/>
          </w:tcPr>
          <w:p w14:paraId="1DF06603" w14:textId="77777777" w:rsidR="00AC3373" w:rsidRPr="004146BC" w:rsidRDefault="00AC3373" w:rsidP="000C006A">
            <w:pPr>
              <w:rPr>
                <w:rFonts w:cs="Times New Roman"/>
                <w:highlight w:val="yellow"/>
              </w:rPr>
            </w:pPr>
          </w:p>
        </w:tc>
        <w:tc>
          <w:tcPr>
            <w:tcW w:w="3081" w:type="dxa"/>
            <w:gridSpan w:val="2"/>
          </w:tcPr>
          <w:p w14:paraId="2A86522A" w14:textId="77777777" w:rsidR="00AC3373" w:rsidRPr="004146BC" w:rsidRDefault="00AC3373" w:rsidP="000C006A">
            <w:pPr>
              <w:rPr>
                <w:rFonts w:cs="Times New Roman"/>
                <w:highlight w:val="yellow"/>
              </w:rPr>
            </w:pPr>
          </w:p>
        </w:tc>
        <w:tc>
          <w:tcPr>
            <w:tcW w:w="3019" w:type="dxa"/>
            <w:gridSpan w:val="2"/>
          </w:tcPr>
          <w:p w14:paraId="7E0ADD43" w14:textId="77777777" w:rsidR="00AC3373" w:rsidRPr="00C057A4" w:rsidRDefault="00AC3373" w:rsidP="000C006A">
            <w:pPr>
              <w:rPr>
                <w:rFonts w:cs="Times New Roman"/>
              </w:rPr>
            </w:pPr>
          </w:p>
        </w:tc>
      </w:tr>
      <w:tr w:rsidR="00AC3373" w:rsidRPr="00B0645C" w14:paraId="256FEFB7" w14:textId="77777777" w:rsidTr="000C006A">
        <w:tc>
          <w:tcPr>
            <w:tcW w:w="3080" w:type="dxa"/>
          </w:tcPr>
          <w:p w14:paraId="3A204A87" w14:textId="77777777" w:rsidR="00AC3373" w:rsidRPr="004146BC" w:rsidRDefault="00AC3373" w:rsidP="000C006A">
            <w:pPr>
              <w:rPr>
                <w:rFonts w:cs="Times New Roman"/>
                <w:highlight w:val="yellow"/>
              </w:rPr>
            </w:pPr>
            <w:r w:rsidRPr="004146BC">
              <w:rPr>
                <w:rFonts w:cs="Times New Roman"/>
                <w:b/>
                <w:highlight w:val="yellow"/>
              </w:rPr>
              <w:t>Maintainable</w:t>
            </w:r>
            <w:r w:rsidRPr="004146BC">
              <w:rPr>
                <w:rFonts w:cs="Times New Roman"/>
                <w:highlight w:val="yellow"/>
              </w:rPr>
              <w:t xml:space="preserve"> code</w:t>
            </w:r>
          </w:p>
        </w:tc>
        <w:tc>
          <w:tcPr>
            <w:tcW w:w="3081" w:type="dxa"/>
            <w:gridSpan w:val="2"/>
          </w:tcPr>
          <w:p w14:paraId="03D7DED6" w14:textId="77777777" w:rsidR="00AC3373" w:rsidRPr="004146BC" w:rsidRDefault="00AC3373" w:rsidP="000C006A">
            <w:pPr>
              <w:rPr>
                <w:rFonts w:cs="Times New Roman"/>
                <w:highlight w:val="yellow"/>
              </w:rPr>
            </w:pPr>
            <w:r w:rsidRPr="004146BC">
              <w:rPr>
                <w:rFonts w:cs="Times New Roman"/>
                <w:highlight w:val="yellow"/>
              </w:rPr>
              <w:t xml:space="preserve">Presentation (Indentation </w:t>
            </w:r>
            <w:proofErr w:type="spellStart"/>
            <w:r w:rsidRPr="004146BC">
              <w:rPr>
                <w:rFonts w:cs="Times New Roman"/>
                <w:highlight w:val="yellow"/>
              </w:rPr>
              <w:t>ect</w:t>
            </w:r>
            <w:proofErr w:type="spellEnd"/>
            <w:r w:rsidRPr="004146BC">
              <w:rPr>
                <w:rFonts w:cs="Times New Roman"/>
                <w:highlight w:val="yellow"/>
              </w:rPr>
              <w:t>)</w:t>
            </w:r>
          </w:p>
        </w:tc>
        <w:tc>
          <w:tcPr>
            <w:tcW w:w="3019" w:type="dxa"/>
            <w:gridSpan w:val="2"/>
          </w:tcPr>
          <w:p w14:paraId="0B8C6E4B" w14:textId="77777777" w:rsidR="00AC3373" w:rsidRPr="004146BC" w:rsidRDefault="00AC3373" w:rsidP="000C006A">
            <w:pPr>
              <w:rPr>
                <w:rFonts w:cs="Times New Roman"/>
                <w:highlight w:val="yellow"/>
              </w:rPr>
            </w:pPr>
            <w:proofErr w:type="spellStart"/>
            <w:r w:rsidRPr="004146BC">
              <w:rPr>
                <w:rFonts w:cs="Times New Roman"/>
                <w:highlight w:val="yellow"/>
              </w:rPr>
              <w:t>Var</w:t>
            </w:r>
            <w:proofErr w:type="spellEnd"/>
            <w:r w:rsidRPr="004146BC">
              <w:rPr>
                <w:rFonts w:cs="Times New Roman"/>
                <w:highlight w:val="yellow"/>
              </w:rPr>
              <w:t xml:space="preserve"> Names (Meaningful)</w:t>
            </w:r>
          </w:p>
        </w:tc>
      </w:tr>
      <w:tr w:rsidR="00AC3373" w:rsidRPr="00B0645C" w14:paraId="5D890F03" w14:textId="77777777" w:rsidTr="000C006A">
        <w:tc>
          <w:tcPr>
            <w:tcW w:w="3080" w:type="dxa"/>
          </w:tcPr>
          <w:p w14:paraId="524C095C" w14:textId="77777777" w:rsidR="00AC3373" w:rsidRPr="00B0645C" w:rsidRDefault="00AC3373" w:rsidP="000C006A">
            <w:pPr>
              <w:rPr>
                <w:rFonts w:cs="Times New Roman"/>
              </w:rPr>
            </w:pPr>
          </w:p>
        </w:tc>
        <w:tc>
          <w:tcPr>
            <w:tcW w:w="3081" w:type="dxa"/>
            <w:gridSpan w:val="2"/>
          </w:tcPr>
          <w:p w14:paraId="4A0FEC02" w14:textId="77777777" w:rsidR="00AC3373" w:rsidRPr="00B0645C" w:rsidRDefault="00AC3373" w:rsidP="000C006A">
            <w:pPr>
              <w:rPr>
                <w:rFonts w:cs="Times New Roman"/>
              </w:rPr>
            </w:pPr>
          </w:p>
        </w:tc>
        <w:tc>
          <w:tcPr>
            <w:tcW w:w="3019" w:type="dxa"/>
            <w:gridSpan w:val="2"/>
          </w:tcPr>
          <w:p w14:paraId="5FDDDD8B" w14:textId="77777777" w:rsidR="00AC3373" w:rsidRPr="00B0645C" w:rsidRDefault="00AC3373" w:rsidP="000C006A">
            <w:pPr>
              <w:rPr>
                <w:rFonts w:cs="Times New Roman"/>
              </w:rPr>
            </w:pPr>
          </w:p>
        </w:tc>
      </w:tr>
      <w:tr w:rsidR="00AC3373" w:rsidRPr="00B0645C" w14:paraId="6CF68E61" w14:textId="77777777" w:rsidTr="000C006A">
        <w:tc>
          <w:tcPr>
            <w:tcW w:w="3080" w:type="dxa"/>
          </w:tcPr>
          <w:p w14:paraId="6E11C70B" w14:textId="77777777" w:rsidR="00AC3373" w:rsidRPr="004146BC" w:rsidRDefault="00AC3373" w:rsidP="000C006A">
            <w:pPr>
              <w:rPr>
                <w:rFonts w:cs="Times New Roman"/>
                <w:highlight w:val="yellow"/>
              </w:rPr>
            </w:pPr>
            <w:r w:rsidRPr="004146BC">
              <w:rPr>
                <w:rFonts w:cs="Times New Roman"/>
                <w:highlight w:val="yellow"/>
              </w:rPr>
              <w:t>Extras (Beyond spec – in scope)</w:t>
            </w:r>
          </w:p>
        </w:tc>
        <w:tc>
          <w:tcPr>
            <w:tcW w:w="3081" w:type="dxa"/>
            <w:gridSpan w:val="2"/>
          </w:tcPr>
          <w:p w14:paraId="3B0DF2D9" w14:textId="77777777" w:rsidR="00AC3373" w:rsidRPr="00B41FA1" w:rsidRDefault="00AC3373" w:rsidP="000C006A">
            <w:pPr>
              <w:rPr>
                <w:rFonts w:cs="Times New Roman"/>
              </w:rPr>
            </w:pPr>
            <w:r w:rsidRPr="00B41FA1">
              <w:rPr>
                <w:rFonts w:cs="Times New Roman"/>
              </w:rPr>
              <w:t>Addition of an Help Function</w:t>
            </w:r>
          </w:p>
        </w:tc>
        <w:tc>
          <w:tcPr>
            <w:tcW w:w="3019" w:type="dxa"/>
            <w:gridSpan w:val="2"/>
          </w:tcPr>
          <w:p w14:paraId="212A406E" w14:textId="77777777" w:rsidR="00AC3373" w:rsidRPr="00B0645C" w:rsidRDefault="00AC3373" w:rsidP="000C006A">
            <w:pPr>
              <w:rPr>
                <w:rFonts w:cs="Times New Roman"/>
              </w:rPr>
            </w:pPr>
          </w:p>
        </w:tc>
      </w:tr>
    </w:tbl>
    <w:p w14:paraId="49C117F3" w14:textId="77777777" w:rsidR="00AC3373" w:rsidRDefault="00AC3373" w:rsidP="00AC3373"/>
    <w:p w14:paraId="0FC090BC" w14:textId="741F584A" w:rsidR="00AC3373" w:rsidRDefault="00AC3373" w:rsidP="00AC3373"/>
    <w:p w14:paraId="718B0C03" w14:textId="77777777" w:rsidR="00EE345B" w:rsidRDefault="00EE345B" w:rsidP="00AC3373"/>
    <w:p w14:paraId="35BDA042" w14:textId="6AC0C765" w:rsidR="00AC3373" w:rsidRDefault="00AC3373" w:rsidP="00AC3373">
      <w:pPr>
        <w:ind w:left="360"/>
      </w:pPr>
    </w:p>
    <w:p w14:paraId="00AE68F4" w14:textId="77777777" w:rsidR="00D22B00" w:rsidRDefault="00D22B00" w:rsidP="00AC3373">
      <w:pPr>
        <w:ind w:left="360"/>
      </w:pPr>
    </w:p>
    <w:p w14:paraId="768D2B5D" w14:textId="77FF8300" w:rsidR="00AC3373" w:rsidRDefault="00EE345B" w:rsidP="58EE127B">
      <w:pPr>
        <w:pStyle w:val="BodyText"/>
        <w:rPr>
          <w:sz w:val="20"/>
        </w:rPr>
      </w:pPr>
      <w:r>
        <w:rPr>
          <w:sz w:val="20"/>
        </w:rPr>
        <w:t>Strengths of your submission</w:t>
      </w:r>
    </w:p>
    <w:p w14:paraId="205194F5" w14:textId="39B058B5" w:rsidR="00EE345B" w:rsidRDefault="00EE345B" w:rsidP="58EE127B">
      <w:pPr>
        <w:pStyle w:val="BodyText"/>
        <w:rPr>
          <w:sz w:val="20"/>
        </w:rPr>
      </w:pPr>
    </w:p>
    <w:p w14:paraId="0CFFE3DB" w14:textId="7195C474" w:rsidR="004146BC" w:rsidRDefault="004146BC" w:rsidP="58EE127B">
      <w:pPr>
        <w:pStyle w:val="BodyText"/>
        <w:rPr>
          <w:sz w:val="20"/>
        </w:rPr>
      </w:pPr>
      <w:r>
        <w:rPr>
          <w:sz w:val="20"/>
        </w:rPr>
        <w:t xml:space="preserve">This is an excellent </w:t>
      </w:r>
      <w:proofErr w:type="gramStart"/>
      <w:r>
        <w:rPr>
          <w:sz w:val="20"/>
        </w:rPr>
        <w:t>project which</w:t>
      </w:r>
      <w:proofErr w:type="gramEnd"/>
      <w:r>
        <w:rPr>
          <w:sz w:val="20"/>
        </w:rPr>
        <w:t xml:space="preserve"> uses most of the key concept developed in the unit.  Good use of the AVL data structure (of class Word). Proper definition of the classes Word and Location. Good use of generics and </w:t>
      </w:r>
      <w:proofErr w:type="spellStart"/>
      <w:r>
        <w:rPr>
          <w:sz w:val="20"/>
        </w:rPr>
        <w:t>IComparable</w:t>
      </w:r>
      <w:proofErr w:type="spellEnd"/>
      <w:r>
        <w:rPr>
          <w:sz w:val="20"/>
        </w:rPr>
        <w:t xml:space="preserve"> </w:t>
      </w:r>
      <w:r>
        <w:rPr>
          <w:sz w:val="20"/>
        </w:rPr>
        <w:lastRenderedPageBreak/>
        <w:t xml:space="preserve">interface.  As </w:t>
      </w:r>
      <w:proofErr w:type="gramStart"/>
      <w:r>
        <w:rPr>
          <w:sz w:val="20"/>
        </w:rPr>
        <w:t>extra</w:t>
      </w:r>
      <w:proofErr w:type="gramEnd"/>
      <w:r>
        <w:rPr>
          <w:sz w:val="20"/>
        </w:rPr>
        <w:t xml:space="preserve"> there is the possibility to browse the text file. GUI is excellent, elegant and very usable. Search of the word information is generally done efficiently (except for occurrences, see below).</w:t>
      </w:r>
    </w:p>
    <w:p w14:paraId="73B9BF48" w14:textId="37EC2052" w:rsidR="00EE345B" w:rsidRDefault="00EE345B" w:rsidP="58EE127B">
      <w:pPr>
        <w:pStyle w:val="BodyText"/>
        <w:rPr>
          <w:sz w:val="20"/>
        </w:rPr>
      </w:pPr>
    </w:p>
    <w:p w14:paraId="6FD17386" w14:textId="1A784F58" w:rsidR="00AC3373" w:rsidRDefault="00EE345B" w:rsidP="58EE127B">
      <w:pPr>
        <w:pStyle w:val="BodyText"/>
        <w:rPr>
          <w:sz w:val="20"/>
        </w:rPr>
      </w:pPr>
      <w:r>
        <w:rPr>
          <w:sz w:val="20"/>
        </w:rPr>
        <w:t>Weaknesses of your submission</w:t>
      </w:r>
    </w:p>
    <w:p w14:paraId="14889459" w14:textId="4BB5DF4C" w:rsidR="0052511E" w:rsidRDefault="0052511E" w:rsidP="58EE127B">
      <w:pPr>
        <w:pStyle w:val="BodyText"/>
        <w:rPr>
          <w:sz w:val="20"/>
        </w:rPr>
      </w:pPr>
    </w:p>
    <w:p w14:paraId="1B443762" w14:textId="7DE19A0F" w:rsidR="004146BC" w:rsidRDefault="004146BC" w:rsidP="58EE127B">
      <w:pPr>
        <w:pStyle w:val="BodyText"/>
        <w:rPr>
          <w:sz w:val="20"/>
        </w:rPr>
      </w:pPr>
      <w:r>
        <w:rPr>
          <w:sz w:val="20"/>
        </w:rPr>
        <w:t xml:space="preserve">Search by occurrences search the entire </w:t>
      </w:r>
      <w:proofErr w:type="gramStart"/>
      <w:r>
        <w:rPr>
          <w:sz w:val="20"/>
        </w:rPr>
        <w:t>tree which</w:t>
      </w:r>
      <w:proofErr w:type="gramEnd"/>
      <w:r>
        <w:rPr>
          <w:sz w:val="20"/>
        </w:rPr>
        <w:t xml:space="preserve"> is inefficient when the tree contains many nodes.  It would have been better to search the words by occurrences by keeping the words (</w:t>
      </w:r>
      <w:proofErr w:type="spellStart"/>
      <w:r>
        <w:rPr>
          <w:sz w:val="20"/>
        </w:rPr>
        <w:t>eg</w:t>
      </w:r>
      <w:proofErr w:type="spellEnd"/>
      <w:r>
        <w:rPr>
          <w:sz w:val="20"/>
        </w:rPr>
        <w:t xml:space="preserve"> sorted by occurrences) in some other opportune data structure where you have used the efficient binary search (or similar).</w:t>
      </w:r>
    </w:p>
    <w:p w14:paraId="6D1D8822" w14:textId="20FC685B" w:rsidR="004146BC" w:rsidRDefault="004146BC" w:rsidP="58EE127B">
      <w:pPr>
        <w:pStyle w:val="BodyText"/>
        <w:rPr>
          <w:sz w:val="20"/>
        </w:rPr>
      </w:pPr>
    </w:p>
    <w:p w14:paraId="0E3C2309" w14:textId="246FC0CC" w:rsidR="004146BC" w:rsidRDefault="004146BC" w:rsidP="58EE127B">
      <w:pPr>
        <w:pStyle w:val="BodyText"/>
        <w:rPr>
          <w:sz w:val="20"/>
        </w:rPr>
      </w:pPr>
      <w:r>
        <w:rPr>
          <w:sz w:val="20"/>
        </w:rPr>
        <w:t xml:space="preserve">No testing of the code </w:t>
      </w:r>
      <w:proofErr w:type="gramStart"/>
      <w:r>
        <w:rPr>
          <w:sz w:val="20"/>
        </w:rPr>
        <w:t>is presented</w:t>
      </w:r>
      <w:proofErr w:type="gramEnd"/>
    </w:p>
    <w:p w14:paraId="6E441099" w14:textId="443DAA27" w:rsidR="00861F6C" w:rsidRDefault="00861F6C" w:rsidP="58EE127B">
      <w:pPr>
        <w:pStyle w:val="BodyText"/>
        <w:rPr>
          <w:sz w:val="20"/>
        </w:rPr>
      </w:pPr>
    </w:p>
    <w:p w14:paraId="0CB57BA7" w14:textId="2DDB4C8C" w:rsidR="00861F6C" w:rsidRDefault="00861F6C" w:rsidP="58EE127B">
      <w:pPr>
        <w:pStyle w:val="BodyText"/>
        <w:rPr>
          <w:sz w:val="20"/>
        </w:rPr>
      </w:pPr>
      <w:r>
        <w:rPr>
          <w:sz w:val="20"/>
        </w:rPr>
        <w:t>Clicking on Edit without selecting a word produces an exception not managed in the code</w:t>
      </w:r>
      <w:bookmarkStart w:id="0" w:name="_GoBack"/>
      <w:bookmarkEnd w:id="0"/>
    </w:p>
    <w:p w14:paraId="5820EDA8" w14:textId="77777777" w:rsidR="004146BC" w:rsidRDefault="004146BC" w:rsidP="58EE127B">
      <w:pPr>
        <w:pStyle w:val="BodyText"/>
        <w:rPr>
          <w:sz w:val="20"/>
        </w:rPr>
      </w:pPr>
    </w:p>
    <w:p w14:paraId="357F4172" w14:textId="70AFBFF1" w:rsidR="0052511E" w:rsidRDefault="0052511E" w:rsidP="58EE127B">
      <w:pPr>
        <w:pStyle w:val="BodyText"/>
        <w:rPr>
          <w:sz w:val="20"/>
        </w:rPr>
      </w:pPr>
      <w:r>
        <w:rPr>
          <w:sz w:val="20"/>
        </w:rPr>
        <w:t xml:space="preserve">Grade = </w:t>
      </w:r>
      <w:r w:rsidR="004146BC">
        <w:rPr>
          <w:sz w:val="20"/>
        </w:rPr>
        <w:t>88</w:t>
      </w:r>
    </w:p>
    <w:sectPr w:rsidR="0052511E" w:rsidSect="00CF6D4A">
      <w:headerReference w:type="default" r:id="rId10"/>
      <w:type w:val="continuous"/>
      <w:pgSz w:w="11910" w:h="16840"/>
      <w:pgMar w:top="851" w:right="1220" w:bottom="1276" w:left="12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3499" w14:textId="77777777" w:rsidR="004E41FF" w:rsidRDefault="004E41FF">
      <w:r>
        <w:separator/>
      </w:r>
    </w:p>
  </w:endnote>
  <w:endnote w:type="continuationSeparator" w:id="0">
    <w:p w14:paraId="28E63CEF" w14:textId="77777777" w:rsidR="004E41FF" w:rsidRDefault="004E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92002" w14:textId="77777777" w:rsidR="004E41FF" w:rsidRDefault="004E41FF">
      <w:r>
        <w:separator/>
      </w:r>
    </w:p>
  </w:footnote>
  <w:footnote w:type="continuationSeparator" w:id="0">
    <w:p w14:paraId="0FE42EA8" w14:textId="77777777" w:rsidR="004E41FF" w:rsidRDefault="004E4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6ECF" w14:textId="04713CFD" w:rsidR="00CF6D4A" w:rsidRDefault="00CF6D4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6851"/>
    <w:multiLevelType w:val="hybridMultilevel"/>
    <w:tmpl w:val="57328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F50BC"/>
    <w:multiLevelType w:val="hybridMultilevel"/>
    <w:tmpl w:val="EE2C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34E53"/>
    <w:multiLevelType w:val="hybridMultilevel"/>
    <w:tmpl w:val="FD08E2E2"/>
    <w:lvl w:ilvl="0" w:tplc="8CF055F8">
      <w:start w:val="1"/>
      <w:numFmt w:val="decimal"/>
      <w:lvlText w:val="%1."/>
      <w:lvlJc w:val="left"/>
      <w:pPr>
        <w:ind w:left="838" w:hanging="361"/>
      </w:pPr>
      <w:rPr>
        <w:rFonts w:ascii="Calibri" w:eastAsia="Calibri" w:hAnsi="Calibri" w:cs="Calibri" w:hint="default"/>
        <w:w w:val="100"/>
        <w:sz w:val="22"/>
        <w:szCs w:val="22"/>
      </w:rPr>
    </w:lvl>
    <w:lvl w:ilvl="1" w:tplc="8B862D42">
      <w:start w:val="1"/>
      <w:numFmt w:val="bullet"/>
      <w:lvlText w:val=""/>
      <w:lvlJc w:val="left"/>
      <w:pPr>
        <w:ind w:left="938" w:hanging="361"/>
      </w:pPr>
      <w:rPr>
        <w:rFonts w:ascii="Symbol" w:eastAsia="Symbol" w:hAnsi="Symbol" w:cs="Symbol" w:hint="default"/>
        <w:w w:val="100"/>
        <w:sz w:val="22"/>
        <w:szCs w:val="22"/>
      </w:rPr>
    </w:lvl>
    <w:lvl w:ilvl="2" w:tplc="B6A2D416">
      <w:start w:val="1"/>
      <w:numFmt w:val="bullet"/>
      <w:lvlText w:val="•"/>
      <w:lvlJc w:val="left"/>
      <w:pPr>
        <w:ind w:left="1876" w:hanging="361"/>
      </w:pPr>
      <w:rPr>
        <w:rFonts w:hint="default"/>
      </w:rPr>
    </w:lvl>
    <w:lvl w:ilvl="3" w:tplc="D46CC154">
      <w:start w:val="1"/>
      <w:numFmt w:val="bullet"/>
      <w:lvlText w:val="•"/>
      <w:lvlJc w:val="left"/>
      <w:pPr>
        <w:ind w:left="2813" w:hanging="361"/>
      </w:pPr>
      <w:rPr>
        <w:rFonts w:hint="default"/>
      </w:rPr>
    </w:lvl>
    <w:lvl w:ilvl="4" w:tplc="30EAD3C6">
      <w:start w:val="1"/>
      <w:numFmt w:val="bullet"/>
      <w:lvlText w:val="•"/>
      <w:lvlJc w:val="left"/>
      <w:pPr>
        <w:ind w:left="3750" w:hanging="361"/>
      </w:pPr>
      <w:rPr>
        <w:rFonts w:hint="default"/>
      </w:rPr>
    </w:lvl>
    <w:lvl w:ilvl="5" w:tplc="F52C426A">
      <w:start w:val="1"/>
      <w:numFmt w:val="bullet"/>
      <w:lvlText w:val="•"/>
      <w:lvlJc w:val="left"/>
      <w:pPr>
        <w:ind w:left="4687" w:hanging="361"/>
      </w:pPr>
      <w:rPr>
        <w:rFonts w:hint="default"/>
      </w:rPr>
    </w:lvl>
    <w:lvl w:ilvl="6" w:tplc="328C8174">
      <w:start w:val="1"/>
      <w:numFmt w:val="bullet"/>
      <w:lvlText w:val="•"/>
      <w:lvlJc w:val="left"/>
      <w:pPr>
        <w:ind w:left="5624" w:hanging="361"/>
      </w:pPr>
      <w:rPr>
        <w:rFonts w:hint="default"/>
      </w:rPr>
    </w:lvl>
    <w:lvl w:ilvl="7" w:tplc="CBC618E2">
      <w:start w:val="1"/>
      <w:numFmt w:val="bullet"/>
      <w:lvlText w:val="•"/>
      <w:lvlJc w:val="left"/>
      <w:pPr>
        <w:ind w:left="6560" w:hanging="361"/>
      </w:pPr>
      <w:rPr>
        <w:rFonts w:hint="default"/>
      </w:rPr>
    </w:lvl>
    <w:lvl w:ilvl="8" w:tplc="0902E4A8">
      <w:start w:val="1"/>
      <w:numFmt w:val="bullet"/>
      <w:lvlText w:val="•"/>
      <w:lvlJc w:val="left"/>
      <w:pPr>
        <w:ind w:left="7497" w:hanging="361"/>
      </w:pPr>
      <w:rPr>
        <w:rFonts w:hint="default"/>
      </w:rPr>
    </w:lvl>
  </w:abstractNum>
  <w:abstractNum w:abstractNumId="3" w15:restartNumberingAfterBreak="0">
    <w:nsid w:val="338956B6"/>
    <w:multiLevelType w:val="hybridMultilevel"/>
    <w:tmpl w:val="0AD27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57A43"/>
    <w:multiLevelType w:val="hybridMultilevel"/>
    <w:tmpl w:val="556C7BFA"/>
    <w:lvl w:ilvl="0" w:tplc="04090001">
      <w:start w:val="1"/>
      <w:numFmt w:val="bullet"/>
      <w:lvlText w:val=""/>
      <w:lvlJc w:val="left"/>
      <w:pPr>
        <w:ind w:left="1080" w:hanging="360"/>
      </w:pPr>
      <w:rPr>
        <w:rFonts w:ascii="Symbol" w:hAnsi="Symbol" w:hint="default"/>
      </w:rPr>
    </w:lvl>
    <w:lvl w:ilvl="1" w:tplc="87E613EC">
      <w:start w:val="3"/>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28255C"/>
    <w:multiLevelType w:val="hybridMultilevel"/>
    <w:tmpl w:val="E986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BD631A"/>
    <w:multiLevelType w:val="hybridMultilevel"/>
    <w:tmpl w:val="65FC0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691D15"/>
    <w:multiLevelType w:val="hybridMultilevel"/>
    <w:tmpl w:val="B34E2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CC197C"/>
    <w:multiLevelType w:val="hybridMultilevel"/>
    <w:tmpl w:val="DB3A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8"/>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0B"/>
    <w:rsid w:val="000010B2"/>
    <w:rsid w:val="00026507"/>
    <w:rsid w:val="00030C4D"/>
    <w:rsid w:val="0003624F"/>
    <w:rsid w:val="0005707E"/>
    <w:rsid w:val="00076114"/>
    <w:rsid w:val="00094A4A"/>
    <w:rsid w:val="000C3FAF"/>
    <w:rsid w:val="000E5423"/>
    <w:rsid w:val="000F521A"/>
    <w:rsid w:val="000F7A4C"/>
    <w:rsid w:val="00125D07"/>
    <w:rsid w:val="001311D3"/>
    <w:rsid w:val="001F1218"/>
    <w:rsid w:val="001F359F"/>
    <w:rsid w:val="00236FAD"/>
    <w:rsid w:val="00240493"/>
    <w:rsid w:val="002A61D6"/>
    <w:rsid w:val="002B48CC"/>
    <w:rsid w:val="002C1198"/>
    <w:rsid w:val="002D1D9F"/>
    <w:rsid w:val="003139DB"/>
    <w:rsid w:val="00340732"/>
    <w:rsid w:val="00357C20"/>
    <w:rsid w:val="00370A59"/>
    <w:rsid w:val="00391C68"/>
    <w:rsid w:val="003B0185"/>
    <w:rsid w:val="003B0B11"/>
    <w:rsid w:val="003C199F"/>
    <w:rsid w:val="003E11D4"/>
    <w:rsid w:val="003E7C66"/>
    <w:rsid w:val="003F6BB4"/>
    <w:rsid w:val="004146BC"/>
    <w:rsid w:val="004475C0"/>
    <w:rsid w:val="00452A7A"/>
    <w:rsid w:val="004601A0"/>
    <w:rsid w:val="00482BC4"/>
    <w:rsid w:val="00493A01"/>
    <w:rsid w:val="004A2C36"/>
    <w:rsid w:val="004A3AEF"/>
    <w:rsid w:val="004A663E"/>
    <w:rsid w:val="004B1268"/>
    <w:rsid w:val="004E41FF"/>
    <w:rsid w:val="004F2483"/>
    <w:rsid w:val="004F6A25"/>
    <w:rsid w:val="004F7911"/>
    <w:rsid w:val="00506EA1"/>
    <w:rsid w:val="00512D3F"/>
    <w:rsid w:val="005139E7"/>
    <w:rsid w:val="0052511E"/>
    <w:rsid w:val="0059132C"/>
    <w:rsid w:val="005B1221"/>
    <w:rsid w:val="005B5857"/>
    <w:rsid w:val="006122F8"/>
    <w:rsid w:val="00615283"/>
    <w:rsid w:val="0061534C"/>
    <w:rsid w:val="00651183"/>
    <w:rsid w:val="00665E23"/>
    <w:rsid w:val="006A29DA"/>
    <w:rsid w:val="006D53F4"/>
    <w:rsid w:val="006F14E6"/>
    <w:rsid w:val="006F3CE8"/>
    <w:rsid w:val="007201E4"/>
    <w:rsid w:val="00735B0B"/>
    <w:rsid w:val="00747BA2"/>
    <w:rsid w:val="0076413E"/>
    <w:rsid w:val="007A0747"/>
    <w:rsid w:val="007A216B"/>
    <w:rsid w:val="007D07BA"/>
    <w:rsid w:val="007E7C32"/>
    <w:rsid w:val="0081000E"/>
    <w:rsid w:val="0081122F"/>
    <w:rsid w:val="00813B76"/>
    <w:rsid w:val="008178BE"/>
    <w:rsid w:val="008200E3"/>
    <w:rsid w:val="00837262"/>
    <w:rsid w:val="0084422A"/>
    <w:rsid w:val="00861F6C"/>
    <w:rsid w:val="00882CB7"/>
    <w:rsid w:val="008B7F70"/>
    <w:rsid w:val="008E75C4"/>
    <w:rsid w:val="008F05A4"/>
    <w:rsid w:val="008F0DAD"/>
    <w:rsid w:val="00910CE6"/>
    <w:rsid w:val="0092236D"/>
    <w:rsid w:val="00931D34"/>
    <w:rsid w:val="00953CE4"/>
    <w:rsid w:val="009678B0"/>
    <w:rsid w:val="00975DFE"/>
    <w:rsid w:val="00981AA8"/>
    <w:rsid w:val="009914DF"/>
    <w:rsid w:val="009A4429"/>
    <w:rsid w:val="009F39D7"/>
    <w:rsid w:val="00A16707"/>
    <w:rsid w:val="00A3394A"/>
    <w:rsid w:val="00A71AD7"/>
    <w:rsid w:val="00A9437B"/>
    <w:rsid w:val="00A9797F"/>
    <w:rsid w:val="00AC3373"/>
    <w:rsid w:val="00AF3E5B"/>
    <w:rsid w:val="00B0285E"/>
    <w:rsid w:val="00B354F3"/>
    <w:rsid w:val="00B4113E"/>
    <w:rsid w:val="00B61404"/>
    <w:rsid w:val="00B726A0"/>
    <w:rsid w:val="00BB53DE"/>
    <w:rsid w:val="00BE038C"/>
    <w:rsid w:val="00BE20F1"/>
    <w:rsid w:val="00C0272B"/>
    <w:rsid w:val="00C05A48"/>
    <w:rsid w:val="00C12791"/>
    <w:rsid w:val="00C236CD"/>
    <w:rsid w:val="00C27E37"/>
    <w:rsid w:val="00C748AC"/>
    <w:rsid w:val="00CA3BE3"/>
    <w:rsid w:val="00CC0142"/>
    <w:rsid w:val="00CF6D4A"/>
    <w:rsid w:val="00D2027F"/>
    <w:rsid w:val="00D22B00"/>
    <w:rsid w:val="00D42516"/>
    <w:rsid w:val="00D51ABD"/>
    <w:rsid w:val="00D8089E"/>
    <w:rsid w:val="00DB0D58"/>
    <w:rsid w:val="00DD1E05"/>
    <w:rsid w:val="00DF5FE1"/>
    <w:rsid w:val="00E03DC1"/>
    <w:rsid w:val="00E4399C"/>
    <w:rsid w:val="00E72D3D"/>
    <w:rsid w:val="00E94760"/>
    <w:rsid w:val="00EA34C9"/>
    <w:rsid w:val="00EB0116"/>
    <w:rsid w:val="00ED3121"/>
    <w:rsid w:val="00EE345B"/>
    <w:rsid w:val="00F04F6F"/>
    <w:rsid w:val="00F114BD"/>
    <w:rsid w:val="00F11864"/>
    <w:rsid w:val="00F17D03"/>
    <w:rsid w:val="00F219EC"/>
    <w:rsid w:val="00F34B6F"/>
    <w:rsid w:val="00F40D10"/>
    <w:rsid w:val="00F63505"/>
    <w:rsid w:val="00F63E5A"/>
    <w:rsid w:val="00F76751"/>
    <w:rsid w:val="00FF27C9"/>
    <w:rsid w:val="00FF3380"/>
    <w:rsid w:val="00FF6FF0"/>
    <w:rsid w:val="58EE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40BDD"/>
  <w15:docId w15:val="{D48FAE85-33E1-47DB-940A-9EDC9741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140" w:right="348"/>
      <w:outlineLvl w:val="0"/>
    </w:pPr>
    <w:rPr>
      <w:rFonts w:ascii="Calibri Light" w:eastAsia="Calibri Light" w:hAnsi="Calibri Light" w:cs="Calibri Light"/>
      <w:sz w:val="32"/>
      <w:szCs w:val="32"/>
    </w:rPr>
  </w:style>
  <w:style w:type="paragraph" w:styleId="Heading2">
    <w:name w:val="heading 2"/>
    <w:basedOn w:val="Normal"/>
    <w:uiPriority w:val="1"/>
    <w:qFormat/>
    <w:pPr>
      <w:ind w:left="2056" w:right="348"/>
      <w:outlineLvl w:val="1"/>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3"/>
    </w:pPr>
  </w:style>
  <w:style w:type="character" w:styleId="Hyperlink">
    <w:name w:val="Hyperlink"/>
    <w:basedOn w:val="DefaultParagraphFont"/>
    <w:uiPriority w:val="99"/>
    <w:unhideWhenUsed/>
    <w:rsid w:val="00910CE6"/>
    <w:rPr>
      <w:color w:val="0000FF" w:themeColor="hyperlink"/>
      <w:u w:val="single"/>
    </w:rPr>
  </w:style>
  <w:style w:type="paragraph" w:styleId="BalloonText">
    <w:name w:val="Balloon Text"/>
    <w:basedOn w:val="Normal"/>
    <w:link w:val="BalloonTextChar"/>
    <w:uiPriority w:val="99"/>
    <w:semiHidden/>
    <w:unhideWhenUsed/>
    <w:rsid w:val="00F34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B6F"/>
    <w:rPr>
      <w:rFonts w:ascii="Segoe UI" w:eastAsia="Calibri" w:hAnsi="Segoe UI" w:cs="Segoe UI"/>
      <w:sz w:val="18"/>
      <w:szCs w:val="18"/>
    </w:rPr>
  </w:style>
  <w:style w:type="paragraph" w:styleId="Header">
    <w:name w:val="header"/>
    <w:basedOn w:val="Normal"/>
    <w:link w:val="HeaderChar"/>
    <w:uiPriority w:val="99"/>
    <w:unhideWhenUsed/>
    <w:rsid w:val="00953CE4"/>
    <w:pPr>
      <w:tabs>
        <w:tab w:val="center" w:pos="4513"/>
        <w:tab w:val="right" w:pos="9026"/>
      </w:tabs>
    </w:pPr>
  </w:style>
  <w:style w:type="character" w:customStyle="1" w:styleId="HeaderChar">
    <w:name w:val="Header Char"/>
    <w:basedOn w:val="DefaultParagraphFont"/>
    <w:link w:val="Header"/>
    <w:uiPriority w:val="99"/>
    <w:rsid w:val="00953CE4"/>
    <w:rPr>
      <w:rFonts w:ascii="Calibri" w:eastAsia="Calibri" w:hAnsi="Calibri" w:cs="Calibri"/>
    </w:rPr>
  </w:style>
  <w:style w:type="paragraph" w:styleId="Footer">
    <w:name w:val="footer"/>
    <w:basedOn w:val="Normal"/>
    <w:link w:val="FooterChar"/>
    <w:uiPriority w:val="99"/>
    <w:unhideWhenUsed/>
    <w:rsid w:val="00953CE4"/>
    <w:pPr>
      <w:tabs>
        <w:tab w:val="center" w:pos="4513"/>
        <w:tab w:val="right" w:pos="9026"/>
      </w:tabs>
    </w:pPr>
  </w:style>
  <w:style w:type="character" w:customStyle="1" w:styleId="FooterChar">
    <w:name w:val="Footer Char"/>
    <w:basedOn w:val="DefaultParagraphFont"/>
    <w:link w:val="Footer"/>
    <w:uiPriority w:val="99"/>
    <w:rsid w:val="00953CE4"/>
    <w:rPr>
      <w:rFonts w:ascii="Calibri" w:eastAsia="Calibri" w:hAnsi="Calibri" w:cs="Calibri"/>
    </w:rPr>
  </w:style>
  <w:style w:type="table" w:customStyle="1" w:styleId="TableGrid">
    <w:name w:val="TableGrid"/>
    <w:rsid w:val="00E03DC1"/>
    <w:pPr>
      <w:widowControl/>
    </w:pPr>
    <w:rPr>
      <w:rFonts w:eastAsiaTheme="minorEastAsia"/>
      <w:lang w:val="en-GB" w:eastAsia="en-GB"/>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F6A25"/>
    <w:rPr>
      <w:color w:val="605E5C"/>
      <w:shd w:val="clear" w:color="auto" w:fill="E1DFDD"/>
    </w:rPr>
  </w:style>
  <w:style w:type="character" w:styleId="FollowedHyperlink">
    <w:name w:val="FollowedHyperlink"/>
    <w:basedOn w:val="DefaultParagraphFont"/>
    <w:uiPriority w:val="99"/>
    <w:semiHidden/>
    <w:unhideWhenUsed/>
    <w:rsid w:val="001F1218"/>
    <w:rPr>
      <w:color w:val="800080" w:themeColor="followedHyperlink"/>
      <w:u w:val="single"/>
    </w:rPr>
  </w:style>
  <w:style w:type="paragraph" w:customStyle="1" w:styleId="Default">
    <w:name w:val="Default"/>
    <w:rsid w:val="00AC3373"/>
    <w:pPr>
      <w:widowControl/>
      <w:autoSpaceDE w:val="0"/>
      <w:autoSpaceDN w:val="0"/>
      <w:adjustRightInd w:val="0"/>
    </w:pPr>
    <w:rPr>
      <w:rFonts w:ascii="Calibri" w:hAnsi="Calibri" w:cs="Calibri"/>
      <w:color w:val="000000"/>
      <w:sz w:val="24"/>
      <w:szCs w:val="24"/>
      <w:lang w:val="en-GB"/>
    </w:rPr>
  </w:style>
  <w:style w:type="table" w:customStyle="1" w:styleId="TableGrid1">
    <w:name w:val="Table Grid1"/>
    <w:basedOn w:val="TableNormal"/>
    <w:next w:val="TableGrid0"/>
    <w:uiPriority w:val="59"/>
    <w:rsid w:val="00AC3373"/>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AC3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0D58"/>
    <w:pPr>
      <w:widowControl/>
      <w:spacing w:before="100" w:beforeAutospacing="1" w:after="100" w:afterAutospacing="1"/>
    </w:pPr>
    <w:rPr>
      <w:rFonts w:ascii="Times New Roman" w:eastAsiaTheme="minorEastAsia" w:hAnsi="Times New Roman" w:cs="Times New Roman"/>
      <w:sz w:val="24"/>
      <w:szCs w:val="24"/>
      <w:lang w:val="en-GB" w:eastAsia="en-GB"/>
    </w:rPr>
  </w:style>
  <w:style w:type="paragraph" w:styleId="FootnoteText">
    <w:name w:val="footnote text"/>
    <w:basedOn w:val="Normal"/>
    <w:link w:val="FootnoteTextChar"/>
    <w:uiPriority w:val="99"/>
    <w:semiHidden/>
    <w:unhideWhenUsed/>
    <w:rsid w:val="003B0B11"/>
    <w:rPr>
      <w:sz w:val="20"/>
      <w:szCs w:val="20"/>
    </w:rPr>
  </w:style>
  <w:style w:type="character" w:customStyle="1" w:styleId="FootnoteTextChar">
    <w:name w:val="Footnote Text Char"/>
    <w:basedOn w:val="DefaultParagraphFont"/>
    <w:link w:val="FootnoteText"/>
    <w:uiPriority w:val="99"/>
    <w:semiHidden/>
    <w:rsid w:val="003B0B11"/>
    <w:rPr>
      <w:rFonts w:ascii="Calibri" w:eastAsia="Calibri" w:hAnsi="Calibri" w:cs="Calibri"/>
      <w:sz w:val="20"/>
      <w:szCs w:val="20"/>
    </w:rPr>
  </w:style>
  <w:style w:type="character" w:styleId="FootnoteReference">
    <w:name w:val="footnote reference"/>
    <w:basedOn w:val="DefaultParagraphFont"/>
    <w:uiPriority w:val="99"/>
    <w:semiHidden/>
    <w:unhideWhenUsed/>
    <w:rsid w:val="003B0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10549">
      <w:bodyDiv w:val="1"/>
      <w:marLeft w:val="0"/>
      <w:marRight w:val="0"/>
      <w:marTop w:val="0"/>
      <w:marBottom w:val="0"/>
      <w:divBdr>
        <w:top w:val="none" w:sz="0" w:space="0" w:color="auto"/>
        <w:left w:val="none" w:sz="0" w:space="0" w:color="auto"/>
        <w:bottom w:val="none" w:sz="0" w:space="0" w:color="auto"/>
        <w:right w:val="none" w:sz="0" w:space="0" w:color="auto"/>
      </w:divBdr>
    </w:div>
    <w:div w:id="112846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30EC3B1068B24D80DE625CF5891B77" ma:contentTypeVersion="18" ma:contentTypeDescription="Create a new document." ma:contentTypeScope="" ma:versionID="25b27b0ec2f2204896f555a1a4d56675">
  <xsd:schema xmlns:xsd="http://www.w3.org/2001/XMLSchema" xmlns:xs="http://www.w3.org/2001/XMLSchema" xmlns:p="http://schemas.microsoft.com/office/2006/metadata/properties" xmlns:ns2="babd7eac-9546-49fe-8373-fae37f31ff4d" targetNamespace="http://schemas.microsoft.com/office/2006/metadata/properties" ma:root="true" ma:fieldsID="6cbee6a791d2b7bbfa60f90c658f5aea" ns2:_="">
    <xsd:import namespace="babd7eac-9546-49fe-8373-fae37f31ff4d"/>
    <xsd:element name="properties">
      <xsd:complexType>
        <xsd:sequence>
          <xsd:element name="documentManagement">
            <xsd:complexType>
              <xsd:all>
                <xsd:element ref="ns2:Unit"/>
                <xsd:element ref="ns2:Unit_x003a_Title" minOccurs="0"/>
                <xsd:element ref="ns2:Assessment_x0020_ID"/>
                <xsd:element ref="ns2:Unit_x003a_Verification_x0020_Grouping" minOccurs="0"/>
                <xsd:element ref="ns2:Unit_x003a_Lev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bd7eac-9546-49fe-8373-fae37f31ff4d" elementFormDefault="qualified">
    <xsd:import namespace="http://schemas.microsoft.com/office/2006/documentManagement/types"/>
    <xsd:import namespace="http://schemas.microsoft.com/office/infopath/2007/PartnerControls"/>
    <xsd:element name="Unit" ma:index="8" ma:displayName="Unit" ma:indexed="true" ma:list="{005a4b7b-6420-40d1-974b-5bb712c3bad4}" ma:internalName="Unit" ma:readOnly="false" ma:showField="Unit_x0020_Code">
      <xsd:simpleType>
        <xsd:restriction base="dms:Lookup"/>
      </xsd:simpleType>
    </xsd:element>
    <xsd:element name="Unit_x003a_Title" ma:index="9" nillable="true" ma:displayName="Unit:Title" ma:list="{005a4b7b-6420-40d1-974b-5bb712c3bad4}" ma:internalName="Unit_x003a_Title" ma:readOnly="true" ma:showField="Title" ma:web="c48f68f5-36fd-4473-ada3-a30f42471509">
      <xsd:simpleType>
        <xsd:restriction base="dms:Lookup"/>
      </xsd:simpleType>
    </xsd:element>
    <xsd:element name="Assessment_x0020_ID" ma:index="10" ma:displayName="Assessment ID" ma:internalName="Assessment_x0020_ID">
      <xsd:simpleType>
        <xsd:restriction base="dms:Text">
          <xsd:maxLength value="255"/>
        </xsd:restriction>
      </xsd:simpleType>
    </xsd:element>
    <xsd:element name="Unit_x003a_Verification_x0020_Grouping" ma:index="11" nillable="true" ma:displayName="Unit:Verification Grouping" ma:list="{005a4b7b-6420-40d1-974b-5bb712c3bad4}" ma:internalName="Unit_x003a_Verification_x0020_Grouping" ma:readOnly="true" ma:showField="Verification_x0020_Grouping0" ma:web="c48f68f5-36fd-4473-ada3-a30f42471509">
      <xsd:simpleType>
        <xsd:restriction base="dms:Lookup"/>
      </xsd:simpleType>
    </xsd:element>
    <xsd:element name="Unit_x003a_Level" ma:index="12" nillable="true" ma:displayName="Unit:Level" ma:list="{005a4b7b-6420-40d1-974b-5bb712c3bad4}" ma:internalName="Unit_x003a_Level" ma:readOnly="true" ma:showField="L" ma:web="c48f68f5-36fd-4473-ada3-a30f42471509">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t xmlns="babd7eac-9546-49fe-8373-fae37f31ff4d">22</Unit>
    <Assessment_x0020_ID xmlns="babd7eac-9546-49fe-8373-fae37f31ff4d">2CWK60</Assessment_x0020_ID>
  </documentManagement>
</p:properties>
</file>

<file path=customXml/itemProps1.xml><?xml version="1.0" encoding="utf-8"?>
<ds:datastoreItem xmlns:ds="http://schemas.openxmlformats.org/officeDocument/2006/customXml" ds:itemID="{02D9E1C0-2851-45E4-8DEE-E236D771050D}">
  <ds:schemaRefs>
    <ds:schemaRef ds:uri="http://schemas.microsoft.com/sharepoint/v3/contenttype/forms"/>
  </ds:schemaRefs>
</ds:datastoreItem>
</file>

<file path=customXml/itemProps2.xml><?xml version="1.0" encoding="utf-8"?>
<ds:datastoreItem xmlns:ds="http://schemas.openxmlformats.org/officeDocument/2006/customXml" ds:itemID="{097E37F6-B89C-4D81-A4F9-5284BAB4B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bd7eac-9546-49fe-8373-fae37f31f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5821E-EAA9-40EC-AB58-253548AC16C1}">
  <ds:schemaRefs>
    <ds:schemaRef ds:uri="http://schemas.microsoft.com/office/2006/metadata/properties"/>
    <ds:schemaRef ds:uri="http://schemas.microsoft.com/office/infopath/2007/PartnerControls"/>
    <ds:schemaRef ds:uri="babd7eac-9546-49fe-8373-fae37f31ff4d"/>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Brownridge</dc:creator>
  <cp:lastModifiedBy>Matteo Cavaliere</cp:lastModifiedBy>
  <cp:revision>101</cp:revision>
  <cp:lastPrinted>2018-09-10T13:34:00Z</cp:lastPrinted>
  <dcterms:created xsi:type="dcterms:W3CDTF">2019-07-22T13:46:00Z</dcterms:created>
  <dcterms:modified xsi:type="dcterms:W3CDTF">2020-05-22T12:02:00Z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Acrobat PDFMaker 15 for Word</vt:lpwstr>
  </property>
  <property fmtid="{D5CDD505-2E9C-101B-9397-08002B2CF9AE}" pid="4" name="LastSaved">
    <vt:filetime>2017-06-14T00:00:00Z</vt:filetime>
  </property>
  <property fmtid="{D5CDD505-2E9C-101B-9397-08002B2CF9AE}" pid="5" name="ContentTypeId">
    <vt:lpwstr>0x0101004330EC3B1068B24D80DE625CF5891B77</vt:lpwstr>
  </property>
</Properties>
</file>