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7781F" w:rsidRDefault="00E129B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Requirements</w:t>
      </w:r>
    </w:p>
    <w:p w14:paraId="00000002" w14:textId="77777777" w:rsidR="0037781F" w:rsidRDefault="0037781F">
      <w:pPr>
        <w:jc w:val="center"/>
        <w:rPr>
          <w:b/>
          <w:sz w:val="36"/>
          <w:szCs w:val="36"/>
          <w:u w:val="single"/>
        </w:rPr>
      </w:pPr>
    </w:p>
    <w:p w14:paraId="00000003" w14:textId="77777777" w:rsidR="0037781F" w:rsidRDefault="0037781F">
      <w:pPr>
        <w:spacing w:before="240" w:after="240"/>
        <w:rPr>
          <w:color w:val="FF0000"/>
          <w:sz w:val="24"/>
          <w:szCs w:val="24"/>
        </w:rPr>
      </w:pPr>
    </w:p>
    <w:p w14:paraId="00000004" w14:textId="77777777" w:rsidR="0037781F" w:rsidRDefault="00E129BE">
      <w:pPr>
        <w:numPr>
          <w:ilvl w:val="0"/>
          <w:numId w:val="1"/>
        </w:numPr>
        <w:spacing w:before="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Designated personnel from any animal adoption facility to post information and high-quality images and/videos of domesticated pets available for </w:t>
      </w:r>
      <w:proofErr w:type="gramStart"/>
      <w:r>
        <w:rPr>
          <w:color w:val="FF0000"/>
          <w:sz w:val="24"/>
          <w:szCs w:val="24"/>
        </w:rPr>
        <w:t>adoption</w:t>
      </w:r>
      <w:proofErr w:type="gramEnd"/>
      <w:r>
        <w:rPr>
          <w:color w:val="FF0000"/>
          <w:sz w:val="24"/>
          <w:szCs w:val="24"/>
        </w:rPr>
        <w:t xml:space="preserve">                                                                                                       </w:t>
      </w:r>
      <w:r>
        <w:rPr>
          <w:color w:val="FF0000"/>
          <w:sz w:val="24"/>
          <w:szCs w:val="24"/>
        </w:rPr>
        <w:t xml:space="preserve">                                                                                 </w:t>
      </w:r>
    </w:p>
    <w:p w14:paraId="00000005" w14:textId="77777777" w:rsidR="0037781F" w:rsidRDefault="00E129BE">
      <w:pPr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Support rapid updating of any pet’s “adoption” status by facility personnel.</w:t>
      </w:r>
    </w:p>
    <w:p w14:paraId="00000006" w14:textId="77777777" w:rsidR="0037781F" w:rsidRDefault="00E129BE">
      <w:pPr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Pet owners or potential owners to view current information on pets needing homes.</w:t>
      </w:r>
    </w:p>
    <w:p w14:paraId="00000007" w14:textId="77777777" w:rsidR="0037781F" w:rsidRDefault="00E129BE">
      <w:pPr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Raise funds to </w:t>
      </w:r>
      <w:r>
        <w:rPr>
          <w:color w:val="FF0000"/>
          <w:sz w:val="24"/>
          <w:szCs w:val="24"/>
        </w:rPr>
        <w:t xml:space="preserve">support the costs of running facilities for animals awaiting adoption through paid advertising placed on site, raising awareness through social media and </w:t>
      </w:r>
      <w:proofErr w:type="gramStart"/>
      <w:r>
        <w:rPr>
          <w:color w:val="FF0000"/>
          <w:sz w:val="24"/>
          <w:szCs w:val="24"/>
        </w:rPr>
        <w:t>donations</w:t>
      </w:r>
      <w:proofErr w:type="gramEnd"/>
    </w:p>
    <w:p w14:paraId="00000008" w14:textId="77777777" w:rsidR="0037781F" w:rsidRDefault="00E129BE">
      <w:pPr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Educate pet owners on proper care of pets as well as allow owners to view their pet’s medica</w:t>
      </w:r>
      <w:r>
        <w:rPr>
          <w:color w:val="FF0000"/>
          <w:sz w:val="24"/>
          <w:szCs w:val="24"/>
        </w:rPr>
        <w:t>l records.</w:t>
      </w:r>
    </w:p>
    <w:p w14:paraId="00000009" w14:textId="77777777" w:rsidR="0037781F" w:rsidRDefault="00E129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Every pet listing should provide certain info. This info can be used as criteria for finding the right pet (filters). Information </w:t>
      </w:r>
      <w:proofErr w:type="gramStart"/>
      <w:r>
        <w:rPr>
          <w:sz w:val="24"/>
          <w:szCs w:val="24"/>
        </w:rPr>
        <w:t>includes  breed</w:t>
      </w:r>
      <w:proofErr w:type="gramEnd"/>
      <w:r>
        <w:rPr>
          <w:sz w:val="24"/>
          <w:szCs w:val="24"/>
        </w:rPr>
        <w:t>, age, gender, behavior, days on website and shelter/location... Etc.</w:t>
      </w:r>
    </w:p>
    <w:p w14:paraId="0000000A" w14:textId="77777777" w:rsidR="0037781F" w:rsidRDefault="00E129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Additionally, each pet listing</w:t>
      </w:r>
      <w:r>
        <w:rPr>
          <w:sz w:val="24"/>
          <w:szCs w:val="24"/>
        </w:rPr>
        <w:t xml:space="preserve"> should require information fields that won’t be able to be used as a </w:t>
      </w:r>
      <w:proofErr w:type="gramStart"/>
      <w:r>
        <w:rPr>
          <w:sz w:val="24"/>
          <w:szCs w:val="24"/>
        </w:rPr>
        <w:t>filtering criteria</w:t>
      </w:r>
      <w:proofErr w:type="gramEnd"/>
      <w:r>
        <w:rPr>
          <w:sz w:val="24"/>
          <w:szCs w:val="24"/>
        </w:rPr>
        <w:t>, however it is necessary to provide additional, more specific information about the pet. One of the fields can be used for providing the info necessary for educating p</w:t>
      </w:r>
      <w:r>
        <w:rPr>
          <w:sz w:val="24"/>
          <w:szCs w:val="24"/>
        </w:rPr>
        <w:t xml:space="preserve">et owners on proper care of pets. </w:t>
      </w:r>
    </w:p>
    <w:p w14:paraId="0000000B" w14:textId="77777777" w:rsidR="0037781F" w:rsidRDefault="00E129BE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When a user enters the website, and prompts to look for a pet, he/she will be asked for their zip code and search radius.</w:t>
      </w:r>
    </w:p>
    <w:p w14:paraId="0000000C" w14:textId="77777777" w:rsidR="0037781F" w:rsidRDefault="00E129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pet listings can be sorted in various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 xml:space="preserve"> </w:t>
      </w:r>
    </w:p>
    <w:p w14:paraId="0000000D" w14:textId="77777777" w:rsidR="0037781F" w:rsidRDefault="00E129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attached copy of the </w:t>
      </w:r>
      <w:proofErr w:type="gramStart"/>
      <w:r>
        <w:rPr>
          <w:sz w:val="24"/>
          <w:szCs w:val="24"/>
        </w:rPr>
        <w:t>pets</w:t>
      </w:r>
      <w:proofErr w:type="gramEnd"/>
      <w:r>
        <w:rPr>
          <w:sz w:val="24"/>
          <w:szCs w:val="24"/>
        </w:rPr>
        <w:t xml:space="preserve"> medical record will</w:t>
      </w:r>
      <w:r>
        <w:rPr>
          <w:sz w:val="24"/>
          <w:szCs w:val="24"/>
        </w:rPr>
        <w:t xml:space="preserve"> be available in the pets listing.  </w:t>
      </w:r>
    </w:p>
    <w:p w14:paraId="0000000E" w14:textId="77777777" w:rsidR="0037781F" w:rsidRDefault="00E129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pet listing will need a “status” field. The field either can be “open” or “in process” if the pet is open for adoption or in the process of potentially being adopted. </w:t>
      </w:r>
    </w:p>
    <w:p w14:paraId="0000000F" w14:textId="77777777" w:rsidR="0037781F" w:rsidRDefault="00E129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user of the website can search through pet</w:t>
      </w:r>
      <w:r>
        <w:rPr>
          <w:sz w:val="24"/>
          <w:szCs w:val="24"/>
        </w:rPr>
        <w:t xml:space="preserve"> listings. For a user to begin the adoption process, they will need to have an account with the website. Same thing applies for making </w:t>
      </w:r>
      <w:proofErr w:type="gramStart"/>
      <w:r>
        <w:rPr>
          <w:sz w:val="24"/>
          <w:szCs w:val="24"/>
        </w:rPr>
        <w:t>donations</w:t>
      </w:r>
      <w:proofErr w:type="gramEnd"/>
    </w:p>
    <w:p w14:paraId="00000011" w14:textId="77777777" w:rsidR="0037781F" w:rsidRDefault="00E129BE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Advertising</w:t>
      </w:r>
    </w:p>
    <w:p w14:paraId="00000012" w14:textId="77777777" w:rsidR="0037781F" w:rsidRDefault="0037781F">
      <w:pPr>
        <w:spacing w:before="240" w:after="240"/>
        <w:rPr>
          <w:sz w:val="24"/>
          <w:szCs w:val="24"/>
        </w:rPr>
      </w:pPr>
    </w:p>
    <w:p w14:paraId="00000013" w14:textId="77777777" w:rsidR="0037781F" w:rsidRDefault="0037781F">
      <w:pPr>
        <w:spacing w:before="240" w:after="240"/>
        <w:rPr>
          <w:sz w:val="24"/>
          <w:szCs w:val="24"/>
        </w:rPr>
      </w:pPr>
    </w:p>
    <w:p w14:paraId="00000014" w14:textId="77777777" w:rsidR="0037781F" w:rsidRDefault="0037781F">
      <w:pPr>
        <w:rPr>
          <w:sz w:val="36"/>
          <w:szCs w:val="36"/>
        </w:rPr>
      </w:pPr>
    </w:p>
    <w:sectPr w:rsidR="003778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24148"/>
    <w:multiLevelType w:val="multilevel"/>
    <w:tmpl w:val="2FD09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81F"/>
    <w:rsid w:val="0037781F"/>
    <w:rsid w:val="00E1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1495"/>
  <w15:docId w15:val="{5B330C9C-8340-44DE-8A6F-F73084AF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Hicks</cp:lastModifiedBy>
  <cp:revision>2</cp:revision>
  <dcterms:created xsi:type="dcterms:W3CDTF">2021-07-13T00:44:00Z</dcterms:created>
  <dcterms:modified xsi:type="dcterms:W3CDTF">2021-07-13T00:45:00Z</dcterms:modified>
</cp:coreProperties>
</file>