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r w:rsidRPr="00807FDE">
        <w:t>Deepfake</w:t>
      </w:r>
      <w:r>
        <w:t xml:space="preserve">s?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281B60BD" w:rsidR="0000250C" w:rsidRDefault="00F02802" w:rsidP="00744E97">
      <w:r>
        <w:rPr>
          <w:i/>
        </w:rPr>
        <w:t>Source Valence</w:t>
      </w:r>
      <w:r w:rsidR="0000250C">
        <w:t xml:space="preserve"> (positive vs. negative) and </w:t>
      </w:r>
      <w:r w:rsidR="0000250C" w:rsidRPr="00CB4CD8">
        <w:rPr>
          <w:i/>
        </w:rPr>
        <w:t>Video Type</w:t>
      </w:r>
      <w:r w:rsidR="0000250C">
        <w:t xml:space="preserve"> (Deepfaked vs. genuine) will be counterbalanced </w:t>
      </w:r>
      <w:r w:rsidR="001874E9">
        <w:t>between</w:t>
      </w:r>
      <w:r w:rsidR="0000250C">
        <w:t xml:space="preserve"> participants</w:t>
      </w:r>
      <w:r w:rsidR="00F86B46">
        <w:t>, and are used as Independent Variables in the analyses</w:t>
      </w:r>
      <w:r w:rsidR="0000250C">
        <w:t xml:space="preserve">. </w:t>
      </w:r>
      <w:r w:rsidR="00011F3F">
        <w:t>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0"/>
      <w:commentRangeStart w:id="1"/>
      <w:commentRangeStart w:id="2"/>
      <w:r>
        <w:t>Sample</w:t>
      </w:r>
      <w:commentRangeEnd w:id="0"/>
      <w:r>
        <w:rPr>
          <w:rStyle w:val="CommentReference"/>
        </w:rPr>
        <w:commentReference w:id="0"/>
      </w:r>
      <w:commentRangeEnd w:id="1"/>
      <w:r w:rsidR="006F4F41">
        <w:rPr>
          <w:rStyle w:val="CommentReference"/>
          <w:b w:val="0"/>
          <w:color w:val="auto"/>
        </w:rPr>
        <w:commentReference w:id="1"/>
      </w:r>
      <w:commentRangeEnd w:id="2"/>
      <w:r w:rsidR="001F5223">
        <w:rPr>
          <w:rStyle w:val="CommentReference"/>
          <w:b w:val="0"/>
          <w:color w:val="auto"/>
        </w:rPr>
        <w:commentReference w:id="2"/>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77392496"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0"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del w:id="3" w:author="sean hughes" w:date="2020-11-16T15:40:00Z">
        <w:r w:rsidR="00011F3F" w:rsidDel="007F7640">
          <w:delText xml:space="preserve">participants </w:delText>
        </w:r>
      </w:del>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6CE42047" w14:textId="5621B7BC"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 xml:space="preserve">served as </w:t>
      </w:r>
      <w:ins w:id="4" w:author="sean hughes" w:date="2020-11-16T15:40:00Z">
        <w:r w:rsidR="007F7640">
          <w:t xml:space="preserve">the </w:t>
        </w:r>
      </w:ins>
      <w:r w:rsidRPr="00206E15">
        <w:t>neutral stimul</w:t>
      </w:r>
      <w:ins w:id="5" w:author="sean hughes" w:date="2020-11-16T15:40:00Z">
        <w:r w:rsidR="007F7640">
          <w:t>us</w:t>
        </w:r>
      </w:ins>
      <w:del w:id="6" w:author="sean hughes" w:date="2020-11-16T15:40:00Z">
        <w:r w:rsidRPr="00206E15" w:rsidDel="007F7640">
          <w:delText>i</w:delText>
        </w:r>
      </w:del>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w:t>
      </w:r>
      <w:r w:rsidR="00164E97">
        <w:t xml:space="preserve">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397757B5"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F815BF5" w:rsidR="0000250C" w:rsidRDefault="0000250C" w:rsidP="00E002C1">
      <w:r>
        <w:rPr>
          <w:b/>
        </w:rPr>
        <w:t xml:space="preserve">Deepfaked content. </w:t>
      </w:r>
      <w:r>
        <w:t xml:space="preserve">The Deepfaked videos </w:t>
      </w:r>
      <w:r w:rsidR="00322484" w:rsidRPr="00322484">
        <w:t xml:space="preserve">were created by taking an authentic video and </w:t>
      </w:r>
      <w:r w:rsidR="00C43E4F">
        <w:t xml:space="preserve">creating </w:t>
      </w:r>
      <w:ins w:id="7" w:author="sean hughes" w:date="2020-11-16T15:41:00Z">
        <w:r w:rsidR="007F7640">
          <w:t>a</w:t>
        </w:r>
      </w:ins>
      <w:del w:id="8" w:author="sean hughes" w:date="2020-11-16T15:41:00Z">
        <w:r w:rsidR="00C43E4F" w:rsidDel="007F7640">
          <w:delText>s</w:delText>
        </w:r>
      </w:del>
      <w:r w:rsidR="00C43E4F">
        <w:t xml:space="preserve"> synthetic alterative that </w:t>
      </w:r>
      <w:r w:rsidR="00322484" w:rsidRPr="00322484">
        <w:t xml:space="preserve">made </w:t>
      </w:r>
      <w:r w:rsidR="00C43E4F">
        <w:t xml:space="preserve">Chris </w:t>
      </w:r>
      <w:r w:rsidR="00322484" w:rsidRPr="00322484">
        <w:t xml:space="preserve">communicate things about himself that he never actually said. These 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w:t>
      </w:r>
      <w:r w:rsidRPr="00CC634D">
        <w:lastRenderedPageBreak/>
        <w:t xml:space="preserve">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At each iteration, we splice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149A67F5" w:rsidR="0000250C" w:rsidRPr="00106AFF" w:rsidRDefault="0000250C" w:rsidP="00E002C1">
      <w:r>
        <w:rPr>
          <w:b/>
        </w:rPr>
        <w:t xml:space="preserve">Personalized </w:t>
      </w:r>
      <w:r w:rsidRPr="00BD5289">
        <w:rPr>
          <w:b/>
        </w:rPr>
        <w:t>IAT</w:t>
      </w:r>
      <w:r w:rsidR="00952ECD">
        <w:rPr>
          <w:b/>
        </w:rPr>
        <w:t xml:space="preserve"> (pIAT)</w:t>
      </w:r>
      <w:r>
        <w:t xml:space="preserve">. </w:t>
      </w:r>
      <w:r w:rsidRPr="00206E15">
        <w:t xml:space="preserve">A set of </w:t>
      </w:r>
      <w:del w:id="9" w:author="sean hughes" w:date="2020-11-16T15:42:00Z">
        <w:r w:rsidDel="007F7640">
          <w:delText xml:space="preserve">eight </w:delText>
        </w:r>
      </w:del>
      <w:ins w:id="10" w:author="sean hughes" w:date="2020-11-16T15:42:00Z">
        <w:r w:rsidR="007F7640">
          <w:t xml:space="preserve">five </w:t>
        </w:r>
      </w:ins>
      <w:r w:rsidRPr="00206E15">
        <w:t xml:space="preserve">positive and </w:t>
      </w:r>
      <w:del w:id="11" w:author="sean hughes" w:date="2020-11-16T15:42:00Z">
        <w:r w:rsidDel="007F7640">
          <w:delText xml:space="preserve">eight </w:delText>
        </w:r>
      </w:del>
      <w:ins w:id="12" w:author="sean hughes" w:date="2020-11-16T15:42:00Z">
        <w:r w:rsidR="007F7640">
          <w:t xml:space="preserve">five </w:t>
        </w:r>
      </w:ins>
      <w:r w:rsidRPr="00206E15">
        <w:t xml:space="preserve">negative </w:t>
      </w:r>
      <w:del w:id="13" w:author="sean hughes" w:date="2020-11-16T15:43:00Z">
        <w:r w:rsidDel="007F7640">
          <w:delText xml:space="preserve">trait </w:delText>
        </w:r>
      </w:del>
      <w:r>
        <w:t xml:space="preserve">adjectives </w:t>
      </w:r>
      <w:r w:rsidRPr="00206E15">
        <w:t>were used as valenced stimuli</w:t>
      </w:r>
      <w:r>
        <w:t xml:space="preserve"> during the </w:t>
      </w:r>
      <w:ins w:id="14" w:author="sean hughes" w:date="2020-11-16T15:43:00Z">
        <w:r w:rsidR="007F7640">
          <w:t>p</w:t>
        </w:r>
      </w:ins>
      <w:r>
        <w:t>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xml:space="preserve">’ as attribute labels. </w:t>
      </w:r>
      <w:del w:id="15" w:author="sean hughes" w:date="2020-11-16T15:42:00Z">
        <w:r w:rsidRPr="00206E15" w:rsidDel="007F7640">
          <w:delText xml:space="preserve">Eight </w:delText>
        </w:r>
      </w:del>
      <w:ins w:id="16" w:author="sean hughes" w:date="2020-11-16T15:42:00Z">
        <w:r w:rsidR="007F7640">
          <w:t xml:space="preserve">Five </w:t>
        </w:r>
      </w:ins>
      <w:r w:rsidRPr="00206E15">
        <w:t xml:space="preserve">positively valenced and </w:t>
      </w:r>
      <w:del w:id="17" w:author="sean hughes" w:date="2020-11-16T15:42:00Z">
        <w:r w:rsidRPr="00206E15" w:rsidDel="007F7640">
          <w:delText xml:space="preserve">eight </w:delText>
        </w:r>
      </w:del>
      <w:ins w:id="18" w:author="sean hughes" w:date="2020-11-16T15:42:00Z">
        <w:r w:rsidR="007F7640">
          <w:t xml:space="preserve">five </w:t>
        </w:r>
      </w:ins>
      <w:r w:rsidRPr="00206E15">
        <w:t>negatively valenced adjectives served as attribute stimuli (</w:t>
      </w:r>
      <w:r w:rsidRPr="00106AFF">
        <w:rPr>
          <w:i/>
        </w:rPr>
        <w:t xml:space="preserve">Confident, Friendly, Cheerful, Loyal, Generous, </w:t>
      </w:r>
      <w:del w:id="19" w:author="sean hughes" w:date="2020-11-16T15:43:00Z">
        <w:r w:rsidRPr="00106AFF" w:rsidDel="007F7640">
          <w:rPr>
            <w:i/>
          </w:rPr>
          <w:delText xml:space="preserve">Loving, Funny, Warm </w:delText>
        </w:r>
      </w:del>
      <w:r w:rsidRPr="00106AFF">
        <w:rPr>
          <w:i/>
        </w:rPr>
        <w:t>vs. Liar, Cruel, Evil, Ignorant, Manipulative</w:t>
      </w:r>
      <w:del w:id="20" w:author="sean hughes" w:date="2020-11-16T15:43:00Z">
        <w:r w:rsidRPr="00106AFF" w:rsidDel="007F7640">
          <w:rPr>
            <w:i/>
          </w:rPr>
          <w:delText>, Rude, Selfish, Disloyal</w:delText>
        </w:r>
      </w:del>
      <w:r w:rsidRPr="00206E15">
        <w:t xml:space="preserve">) while images of the two </w:t>
      </w:r>
      <w:r>
        <w:t xml:space="preserve">individuals </w:t>
      </w:r>
      <w:r w:rsidRPr="00206E15">
        <w:t xml:space="preserve">served as </w:t>
      </w:r>
      <w:del w:id="21" w:author="sean hughes" w:date="2020-11-16T15:43:00Z">
        <w:r w:rsidRPr="00206E15" w:rsidDel="007F7640">
          <w:delText xml:space="preserve">the </w:delText>
        </w:r>
      </w:del>
      <w:r w:rsidRPr="00206E15">
        <w:t>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2F9EAD20"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 xml:space="preserve">unless previously noted </w:t>
      </w:r>
      <w:del w:id="22" w:author="sean hughes" w:date="2020-11-16T15:44:00Z">
        <w:r w:rsidR="00A0463C" w:rsidDel="007F7640">
          <w:delText xml:space="preserve">that </w:delText>
        </w:r>
      </w:del>
      <w:ins w:id="23" w:author="sean hughes" w:date="2020-11-16T15:44:00Z">
        <w:r w:rsidR="007F7640">
          <w:t xml:space="preserve">these </w:t>
        </w:r>
      </w:ins>
      <w:r w:rsidR="00A0463C">
        <w:t>tasks will be counterbalanced</w:t>
      </w:r>
      <w:r w:rsidR="00492B79">
        <w:t xml:space="preserve"> (</w:t>
      </w:r>
      <w:r w:rsidR="00A0463C">
        <w:t>i.e., pIAT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79997C5B"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1E6BF9">
      <w:pPr>
        <w:ind w:firstLine="0"/>
      </w:pPr>
    </w:p>
    <w:p w14:paraId="669BC83A" w14:textId="0CF7DF33"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 xml:space="preserve">I </w:t>
      </w:r>
      <w:r>
        <w:lastRenderedPageBreak/>
        <w:t>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1699719" w:rsidR="005F216A" w:rsidRPr="00206E15" w:rsidRDefault="0000250C" w:rsidP="00CF201B">
      <w:r w:rsidRPr="00206E15">
        <w:t>Ove</w:t>
      </w:r>
      <w:r>
        <w:t>rall, each participant completes</w:t>
      </w:r>
      <w:r w:rsidRPr="00206E15">
        <w:t xml:space="preserve"> seven blocks of trials. The first block of </w:t>
      </w:r>
      <w:ins w:id="24" w:author="sean hughes" w:date="2020-11-16T14:08:00Z">
        <w:r w:rsidR="00B95A74">
          <w:t>20</w:t>
        </w:r>
      </w:ins>
      <w:del w:id="25" w:author="sean hughes" w:date="2020-11-16T14:08:00Z">
        <w:r w:rsidDel="00B95A74">
          <w:delText>16</w:delText>
        </w:r>
      </w:del>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ins w:id="26" w:author="sean hughes" w:date="2020-11-16T14:08:00Z">
        <w:r w:rsidR="00B95A74">
          <w:t>20</w:t>
        </w:r>
      </w:ins>
      <w:del w:id="27" w:author="sean hughes" w:date="2020-11-16T14:08:00Z">
        <w:r w:rsidDel="00B95A74">
          <w:delText>16</w:delText>
        </w:r>
      </w:del>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ins w:id="28" w:author="sean hughes" w:date="2020-11-16T14:08:00Z">
        <w:r w:rsidR="00B95A74">
          <w:t>40</w:t>
        </w:r>
      </w:ins>
      <w:del w:id="29" w:author="sean hughes" w:date="2020-11-16T14:08:00Z">
        <w:r w:rsidDel="00B95A74">
          <w:delText>32</w:delText>
        </w:r>
      </w:del>
      <w:r w:rsidRPr="00206E15">
        <w:t xml:space="preserve"> trials) and 4 (</w:t>
      </w:r>
      <w:ins w:id="30" w:author="sean hughes" w:date="2020-11-16T14:08:00Z">
        <w:r w:rsidR="00B95A74">
          <w:t>40</w:t>
        </w:r>
      </w:ins>
      <w:del w:id="31" w:author="sean hughes" w:date="2020-11-16T14:08:00Z">
        <w:r w:rsidDel="00B95A74">
          <w:delText>32</w:delText>
        </w:r>
      </w:del>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ins w:id="32" w:author="sean hughes" w:date="2020-11-16T14:09:00Z">
        <w:r w:rsidR="00B95A74">
          <w:t xml:space="preserve">40 </w:t>
        </w:r>
      </w:ins>
      <w:del w:id="33" w:author="sean hughes" w:date="2020-11-16T14:08:00Z">
        <w:r w:rsidDel="00B95A74">
          <w:delText xml:space="preserve">32 </w:delText>
        </w:r>
      </w:del>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ins w:id="34" w:author="sean hughes" w:date="2020-11-16T14:09:00Z">
        <w:r w:rsidR="00B95A74">
          <w:t xml:space="preserve">40 </w:t>
        </w:r>
      </w:ins>
      <w:del w:id="35" w:author="sean hughes" w:date="2020-11-16T14:09:00Z">
        <w:r w:rsidDel="00B95A74">
          <w:delText>32</w:delText>
        </w:r>
        <w:r w:rsidRPr="00206E15" w:rsidDel="00B95A74">
          <w:delText xml:space="preserve"> </w:delText>
        </w:r>
      </w:del>
      <w:r w:rsidRPr="00206E15">
        <w:t>trials) and seventh blocks (</w:t>
      </w:r>
      <w:ins w:id="36" w:author="sean hughes" w:date="2020-11-16T14:09:00Z">
        <w:r w:rsidR="00B95A74">
          <w:t>40</w:t>
        </w:r>
      </w:ins>
      <w:del w:id="37" w:author="sean hughes" w:date="2020-11-16T14:09:00Z">
        <w:r w:rsidDel="00B95A74">
          <w:delText>32</w:delText>
        </w:r>
      </w:del>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w:t>
      </w:r>
      <w:r>
        <w:lastRenderedPageBreak/>
        <w:t xml:space="preserve">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0F8BD19B"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7777777" w:rsidR="00633714" w:rsidRDefault="00934144" w:rsidP="0063371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t xml:space="preserve">will </w:t>
      </w:r>
      <w:r w:rsidR="00DB50A8">
        <w:t xml:space="preserve">be </w:t>
      </w:r>
      <w:r w:rsidR="00A174A8">
        <w:t>provided with the following information</w:t>
      </w:r>
      <w:r w:rsidR="005722A2">
        <w:t xml:space="preserve"> and question</w:t>
      </w:r>
      <w:r>
        <w:t xml:space="preserve">: </w:t>
      </w:r>
    </w:p>
    <w:p w14:paraId="0F45D279" w14:textId="77777777" w:rsidR="00633714" w:rsidRDefault="00633714" w:rsidP="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633714">
      <w:r>
        <w:lastRenderedPageBreak/>
        <w:t xml:space="preserve"> A key goal of this study is to examine whether people can tell the difference between genuine video content (footage of a real person) versus Deepfakes (videos created by computer algorithms that portray things that a person never said). </w:t>
      </w:r>
    </w:p>
    <w:p w14:paraId="2A022846" w14:textId="52C3FC5A" w:rsidR="00633714" w:rsidRDefault="00633714" w:rsidP="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sidP="000B3C6A">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703A0958" w:rsidR="00934144" w:rsidRDefault="0073058B" w:rsidP="000B3C6A">
      <w:r>
        <w:t>A</w:t>
      </w:r>
      <w:r w:rsidR="00DA62FA">
        <w:t xml:space="preserve"> question with an open-ended response will then be asked: </w:t>
      </w:r>
      <w:commentRangeStart w:id="38"/>
      <w:r w:rsidR="000B3C6A">
        <w:t>(“</w:t>
      </w:r>
      <w:r w:rsidRPr="0073058B">
        <w:t>Please give a reason for your answer in the text box below</w:t>
      </w:r>
      <w:r w:rsidR="00871EA9">
        <w:t>.”</w:t>
      </w:r>
      <w:r w:rsidR="000B3C6A">
        <w:t>)</w:t>
      </w:r>
      <w:commentRangeEnd w:id="38"/>
      <w:r w:rsidR="0027497B">
        <w:rPr>
          <w:rStyle w:val="CommentReference"/>
        </w:rPr>
        <w:commentReference w:id="38"/>
      </w:r>
      <w:r w:rsidR="000B3C6A">
        <w:t>.</w:t>
      </w:r>
    </w:p>
    <w:p w14:paraId="1C53DF15" w14:textId="53D03683" w:rsidR="00A81F55" w:rsidRDefault="00B2785F" w:rsidP="003778E4">
      <w:commentRangeStart w:id="39"/>
      <w:commentRangeStart w:id="40"/>
      <w:commentRangeStart w:id="41"/>
      <w:r w:rsidRPr="003A21E5">
        <w:rPr>
          <w:b/>
        </w:rPr>
        <w:t>Deepfake awareness</w:t>
      </w:r>
      <w:r>
        <w:t xml:space="preserve">. </w:t>
      </w:r>
      <w:r w:rsidR="00934144">
        <w:t>Afterwards, we assessed then an open-ended response completed using a te</w:t>
      </w:r>
      <w:r w:rsidR="0073058B">
        <w:t>xtbox for general awareness of D</w:t>
      </w:r>
      <w:r w:rsidR="00934144">
        <w:t>eepfaking as a concept: “</w:t>
      </w:r>
      <w:r w:rsidR="0073058B" w:rsidRPr="0073058B">
        <w:t>Prior to this study did you know that videos could be 'Deepfaked'?</w:t>
      </w:r>
      <w:del w:id="42" w:author="sean hughes" w:date="2020-11-16T14:09:00Z">
        <w:r w:rsidR="0073058B" w:rsidRPr="0073058B" w:rsidDel="00B95A74">
          <w:delText xml:space="preserve"> Yes or No?</w:delText>
        </w:r>
      </w:del>
      <w:r w:rsidR="0073058B">
        <w:t xml:space="preserve"> </w:t>
      </w:r>
      <w:r w:rsidR="0073058B" w:rsidRPr="0073058B">
        <w:t xml:space="preserve">Please </w:t>
      </w:r>
      <w:ins w:id="43" w:author="sean hughes" w:date="2020-11-16T14:10:00Z">
        <w:r w:rsidR="00B95A74">
          <w:t xml:space="preserve">elaborate on your answer using the </w:t>
        </w:r>
      </w:ins>
      <w:del w:id="44" w:author="sean hughes" w:date="2020-11-16T14:11:00Z">
        <w:r w:rsidR="0073058B" w:rsidRPr="0073058B" w:rsidDel="00B95A74">
          <w:delText xml:space="preserve">give a reason for your answer in the </w:delText>
        </w:r>
      </w:del>
      <w:r w:rsidR="0073058B" w:rsidRPr="0073058B">
        <w:t>text box below</w:t>
      </w:r>
      <w:r w:rsidR="00934144" w:rsidRPr="00E7369C">
        <w:t>.</w:t>
      </w:r>
      <w:r w:rsidR="00934144">
        <w:t>” Response format: Yes</w:t>
      </w:r>
      <w:ins w:id="45" w:author="sean hughes" w:date="2020-11-16T14:09:00Z">
        <w:r w:rsidR="00B95A74">
          <w:t xml:space="preserve"> – I was aware of the concept of Deepfakes </w:t>
        </w:r>
      </w:ins>
      <w:r w:rsidR="00934144">
        <w:t>/</w:t>
      </w:r>
      <w:ins w:id="46" w:author="sean hughes" w:date="2020-11-16T14:10:00Z">
        <w:r w:rsidR="00B95A74">
          <w:t xml:space="preserve"> “</w:t>
        </w:r>
      </w:ins>
      <w:r w:rsidR="00934144">
        <w:t xml:space="preserve">No </w:t>
      </w:r>
      <w:ins w:id="47" w:author="sean hughes" w:date="2020-11-16T14:10:00Z">
        <w:r w:rsidR="00B95A74">
          <w:t xml:space="preserve"> - I wasn’t aware of the concept of Deepfakes” </w:t>
        </w:r>
      </w:ins>
      <w:r w:rsidR="00934144">
        <w:t>and then an open-ended response completed using a textbox</w:t>
      </w:r>
      <w:r w:rsidR="003A21E5">
        <w:t>.</w:t>
      </w:r>
      <w:commentRangeEnd w:id="39"/>
      <w:r w:rsidR="003A21E5">
        <w:rPr>
          <w:rStyle w:val="CommentReference"/>
        </w:rPr>
        <w:commentReference w:id="39"/>
      </w:r>
      <w:commentRangeEnd w:id="40"/>
      <w:r w:rsidR="0073058B">
        <w:rPr>
          <w:rStyle w:val="CommentReference"/>
        </w:rPr>
        <w:commentReference w:id="40"/>
      </w:r>
      <w:commentRangeEnd w:id="41"/>
      <w:r w:rsidR="00A42789">
        <w:rPr>
          <w:rStyle w:val="CommentReference"/>
        </w:rPr>
        <w:commentReference w:id="41"/>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18BAD9B8"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del w:id="48" w:author="sean hughes" w:date="2020-11-16T15:51:00Z">
        <w:r w:rsidRPr="00D96D07" w:rsidDel="00D849B0">
          <w:delText xml:space="preserve">You were in </w:delText>
        </w:r>
        <w:r w:rsidDel="00D849B0">
          <w:delText>the Deepfake video condition.</w:delText>
        </w:r>
        <w:r w:rsidR="00164E97" w:rsidDel="00D849B0">
          <w:delText xml:space="preserve"> </w:delText>
        </w:r>
      </w:del>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0D5B5F68" w:rsidR="00F70C79" w:rsidRPr="00F70C79" w:rsidRDefault="00F70C79" w:rsidP="00F70C79">
      <w:pPr>
        <w:rPr>
          <w:lang w:eastAsia="it-IT"/>
        </w:rPr>
      </w:pPr>
      <w:r>
        <w:rPr>
          <w:lang w:eastAsia="it-IT"/>
        </w:rPr>
        <w:t>Participants will be excluded if they meet any of the following criteria: (1) Incomplete data on the pIAT,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played the video, indicating that they did not watch all of the video or may not have paid </w:t>
      </w:r>
      <w:r w:rsidR="004D607D">
        <w:rPr>
          <w:lang w:eastAsia="it-IT"/>
        </w:rPr>
        <w:lastRenderedPageBreak/>
        <w:t>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49"/>
      <w:r w:rsidR="000A6F55" w:rsidRPr="00B646B4">
        <w:rPr>
          <w:highlight w:val="red"/>
          <w:lang w:eastAsia="it-IT"/>
        </w:rPr>
        <w:t xml:space="preserve">&lt; 1.5 minutes </w:t>
      </w:r>
      <w:commentRangeEnd w:id="49"/>
      <w:r w:rsidR="00D849B0">
        <w:rPr>
          <w:rStyle w:val="CommentReference"/>
        </w:rPr>
        <w:commentReference w:id="49"/>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rsidP="008B5909">
      <w:pPr>
        <w:pStyle w:val="Heading2"/>
        <w:rPr>
          <w:lang w:eastAsia="it-IT"/>
        </w:rPr>
      </w:pPr>
      <w:r>
        <w:rPr>
          <w:lang w:eastAsia="it-IT"/>
        </w:rPr>
        <w:t>Data processing</w:t>
      </w:r>
    </w:p>
    <w:p w14:paraId="4B4C0B53" w14:textId="5443D27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w:t>
      </w:r>
      <w:r w:rsidR="0053791E">
        <w:rPr>
          <w:lang w:eastAsia="it-IT"/>
        </w:rPr>
        <w:t>,</w:t>
      </w:r>
      <w:r>
        <w:rPr>
          <w:lang w:eastAsia="it-IT"/>
        </w:rPr>
        <w:t xml:space="preserve"> whereas negative values will indicate negative evaluations of Chris.</w:t>
      </w:r>
    </w:p>
    <w:p w14:paraId="3F5B4FA9" w14:textId="735DBE0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pIAT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5C5253D4"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 xml:space="preserve">therefore indicate that the participant has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30E54A58" w14:textId="04BF97E7"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 xml:space="preserve">after exclusions and prior to analysis.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Beta estimates obtained from the Bayesian models (see research questions and data analysis plans below) represent estimated differences in standardized marginal effects between </w:t>
      </w:r>
      <w:r w:rsidR="00F02802">
        <w:rPr>
          <w:lang w:eastAsia="it-IT"/>
        </w:rPr>
        <w:t>Source Valence</w:t>
      </w:r>
      <w:r w:rsidR="000538D2">
        <w:rPr>
          <w:lang w:eastAsia="it-IT"/>
        </w:rPr>
        <w:t xml:space="preserve"> conditions. </w:t>
      </w:r>
      <w:r w:rsidR="003034B2">
        <w:rPr>
          <w:lang w:eastAsia="it-IT"/>
        </w:rPr>
        <w:t>Broadly speaking, t</w:t>
      </w:r>
      <w:r w:rsidR="000538D2">
        <w:rPr>
          <w:lang w:eastAsia="it-IT"/>
        </w:rPr>
        <w:t xml:space="preserve">his </w:t>
      </w:r>
      <w:r w:rsidR="000538D2">
        <w:rPr>
          <w:lang w:eastAsia="it-IT"/>
        </w:rPr>
        <w:lastRenderedPageBreak/>
        <w:t xml:space="preserve">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354754AD" w:rsidR="0000250C" w:rsidRDefault="004B66CB" w:rsidP="00927EB3">
      <w:pPr>
        <w:pStyle w:val="Heading2"/>
      </w:pPr>
      <w:r>
        <w:t>Research questions</w:t>
      </w:r>
      <w:r w:rsidR="00381F84">
        <w:t xml:space="preserve">, </w:t>
      </w:r>
      <w:r>
        <w:t>h</w:t>
      </w:r>
      <w:r w:rsidR="006925CB">
        <w:t>ypotheses</w:t>
      </w:r>
      <w:r w:rsidR="00381F84">
        <w:t>, and statistical inference rules</w:t>
      </w:r>
    </w:p>
    <w:p w14:paraId="0C88534F" w14:textId="59E6D7E5" w:rsidR="004232CA" w:rsidRPr="004232CA" w:rsidRDefault="004232CA" w:rsidP="004232CA">
      <w:commentRangeStart w:id="50"/>
      <w:r w:rsidRPr="004232CA">
        <w:rPr>
          <w:highlight w:val="yellow"/>
        </w:rPr>
        <w:t>XXXX</w:t>
      </w:r>
      <w:commentRangeEnd w:id="50"/>
      <w:r w:rsidR="001D2B25">
        <w:rPr>
          <w:rStyle w:val="CommentReference"/>
        </w:rPr>
        <w:commentReference w:id="50"/>
      </w:r>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7FAE8512" w:rsidR="00246F0E" w:rsidRDefault="00246F0E" w:rsidP="00483648">
      <w:pPr>
        <w:pStyle w:val="ListParagraph"/>
        <w:numPr>
          <w:ilvl w:val="0"/>
          <w:numId w:val="8"/>
        </w:numPr>
      </w:pPr>
      <w:r>
        <w:t xml:space="preserve">Results from Experiments 1-6: </w:t>
      </w:r>
      <w:r w:rsidR="00ED770C" w:rsidRPr="00ED770C">
        <w:rPr>
          <w:i/>
        </w:rPr>
        <w:t>β</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sidP="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4958D57D" w:rsidR="00621CE0" w:rsidRDefault="00621CE0" w:rsidP="00621CE0">
      <w:pPr>
        <w:pStyle w:val="ListParagraph"/>
        <w:numPr>
          <w:ilvl w:val="0"/>
          <w:numId w:val="8"/>
        </w:numPr>
      </w:pPr>
      <w:r>
        <w:t xml:space="preserve">Results from Experiments </w:t>
      </w:r>
      <w:commentRangeStart w:id="51"/>
      <w:ins w:id="52" w:author="sean hughes" w:date="2020-11-16T16:06:00Z">
        <w:r w:rsidR="0060414D">
          <w:t>3</w:t>
        </w:r>
      </w:ins>
      <w:del w:id="53" w:author="sean hughes" w:date="2020-11-16T16:06:00Z">
        <w:r w:rsidDel="0060414D">
          <w:delText>1</w:delText>
        </w:r>
      </w:del>
      <w:r>
        <w:t>-6</w:t>
      </w:r>
      <w:commentRangeEnd w:id="51"/>
      <w:r w:rsidR="0060414D">
        <w:rPr>
          <w:rStyle w:val="CommentReference"/>
        </w:rPr>
        <w:commentReference w:id="51"/>
      </w:r>
      <w:r>
        <w:t xml:space="preserve">: </w:t>
      </w:r>
      <w:r w:rsidR="00ED770C" w:rsidRPr="00ED770C">
        <w:rPr>
          <w:i/>
        </w:rPr>
        <w:t>β</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113DE119" w:rsidR="00835B08" w:rsidRDefault="00835B08" w:rsidP="00835B08">
      <w:pPr>
        <w:pStyle w:val="ListParagraph"/>
        <w:numPr>
          <w:ilvl w:val="0"/>
          <w:numId w:val="8"/>
        </w:numPr>
      </w:pPr>
      <w:r>
        <w:t xml:space="preserve">Results from Experiments 1-6: </w:t>
      </w:r>
      <w:r w:rsidR="00ED770C" w:rsidRPr="00ED770C">
        <w:rPr>
          <w:i/>
        </w:rPr>
        <w:t>β</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4B9C6F11" w:rsidR="003356EF" w:rsidRDefault="003356EF" w:rsidP="003356EF">
      <w:pPr>
        <w:pStyle w:val="ListParagraph"/>
        <w:numPr>
          <w:ilvl w:val="0"/>
          <w:numId w:val="8"/>
        </w:numPr>
      </w:pPr>
      <w:r>
        <w:t xml:space="preserve">Results from Experiments </w:t>
      </w:r>
      <w:ins w:id="54" w:author="sean hughes" w:date="2020-11-16T16:06:00Z">
        <w:r w:rsidR="0060414D">
          <w:t>3</w:t>
        </w:r>
      </w:ins>
      <w:del w:id="55" w:author="sean hughes" w:date="2020-11-16T16:06:00Z">
        <w:r w:rsidDel="0060414D">
          <w:delText>1</w:delText>
        </w:r>
      </w:del>
      <w:r>
        <w:t xml:space="preserve">-6: </w:t>
      </w:r>
      <w:r w:rsidR="00E41724" w:rsidRPr="00ED770C">
        <w:rPr>
          <w:i/>
        </w:rPr>
        <w:t>β</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w:t>
      </w:r>
      <w:r>
        <w:lastRenderedPageBreak/>
        <w:t>condition subgroup. Confidence Intervals whose lower bounds are &gt; 0 will be considered evidence in support of this hypothesis.</w:t>
      </w:r>
    </w:p>
    <w:p w14:paraId="661920CE" w14:textId="3DE17CF5" w:rsidR="008449E5" w:rsidRDefault="008449E5" w:rsidP="008449E5">
      <w:pPr>
        <w:pStyle w:val="ListParagraph"/>
        <w:numPr>
          <w:ilvl w:val="0"/>
          <w:numId w:val="8"/>
        </w:numPr>
      </w:pPr>
      <w:r>
        <w:t>Results from Experiment</w:t>
      </w:r>
      <w:ins w:id="56" w:author="sean hughes" w:date="2020-11-16T16:01:00Z">
        <w:r w:rsidR="0060414D">
          <w:t xml:space="preserve"> </w:t>
        </w:r>
      </w:ins>
      <w:del w:id="57" w:author="sean hughes" w:date="2020-11-16T16:01:00Z">
        <w:r w:rsidDel="0060414D">
          <w:delText>s 1-</w:delText>
        </w:r>
      </w:del>
      <w:r>
        <w:t xml:space="preserve">6: </w:t>
      </w:r>
      <w:r w:rsidR="00ED770C" w:rsidRPr="00ED770C">
        <w:rPr>
          <w:i/>
        </w:rPr>
        <w:t>β</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sidP="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0907CE26" w:rsidR="007E7123" w:rsidRDefault="007E7123" w:rsidP="007E7123">
      <w:pPr>
        <w:pStyle w:val="ListParagraph"/>
        <w:numPr>
          <w:ilvl w:val="0"/>
          <w:numId w:val="8"/>
        </w:numPr>
      </w:pPr>
      <w:r>
        <w:t>Results from Experiment</w:t>
      </w:r>
      <w:ins w:id="58" w:author="sean hughes" w:date="2020-11-16T16:02:00Z">
        <w:r w:rsidR="0060414D">
          <w:t xml:space="preserve"> </w:t>
        </w:r>
      </w:ins>
      <w:del w:id="59" w:author="sean hughes" w:date="2020-11-16T16:02:00Z">
        <w:r w:rsidDel="0060414D">
          <w:delText>s 1-</w:delText>
        </w:r>
      </w:del>
      <w:r>
        <w:t xml:space="preserve">6: </w:t>
      </w:r>
      <w:r w:rsidR="00ED770C" w:rsidRPr="00ED770C">
        <w:rPr>
          <w:i/>
        </w:rPr>
        <w:t>β</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commentRangeStart w:id="60"/>
      <w:r w:rsidRPr="00FA61F4">
        <w:rPr>
          <w:b/>
          <w:i/>
          <w:highlight w:val="yellow"/>
        </w:rPr>
        <w:t>Findings from our previous studies:</w:t>
      </w:r>
      <w:r w:rsidRPr="00FA61F4">
        <w:rPr>
          <w:highlight w:val="yellow"/>
        </w:rPr>
        <w:t xml:space="preserve"> We consistently found that genuine and Deepfaked content (whether video or audio clips) produced </w:t>
      </w:r>
      <w:ins w:id="61" w:author="sean hughes" w:date="2020-11-13T11:18:00Z">
        <w:r w:rsidR="00FB3E56" w:rsidRPr="00FA61F4">
          <w:rPr>
            <w:highlight w:val="yellow"/>
          </w:rPr>
          <w:t xml:space="preserve">self-reported </w:t>
        </w:r>
      </w:ins>
      <w:ins w:id="62" w:author="sean hughes" w:date="2020-11-13T11:19:00Z">
        <w:r w:rsidR="00FB3E56" w:rsidRPr="00FA61F4">
          <w:rPr>
            <w:highlight w:val="yellow"/>
          </w:rPr>
          <w:t>(</w:t>
        </w:r>
      </w:ins>
      <w:ins w:id="63" w:author="sean hughes" w:date="2020-11-13T11:20:00Z">
        <w:r w:rsidR="00FB3E56" w:rsidRPr="00FA61F4">
          <w:rPr>
            <w:i/>
            <w:highlight w:val="yellow"/>
          </w:rPr>
          <w:t>B</w:t>
        </w:r>
        <w:r w:rsidR="00FB3E56" w:rsidRPr="00FA61F4">
          <w:rPr>
            <w:highlight w:val="yellow"/>
          </w:rPr>
          <w:t xml:space="preserve"> = 0.09, 95% CI [</w:t>
        </w:r>
      </w:ins>
      <w:ins w:id="64" w:author="sean hughes" w:date="2020-11-13T11:22:00Z">
        <w:r w:rsidR="00FB3E56" w:rsidRPr="00FA61F4">
          <w:rPr>
            <w:highlight w:val="yellow"/>
          </w:rPr>
          <w:t>-0.08</w:t>
        </w:r>
      </w:ins>
      <w:ins w:id="65" w:author="sean hughes" w:date="2020-11-13T11:20:00Z">
        <w:r w:rsidR="00FB3E56" w:rsidRPr="00FA61F4">
          <w:rPr>
            <w:highlight w:val="yellow"/>
          </w:rPr>
          <w:t xml:space="preserve">; </w:t>
        </w:r>
      </w:ins>
      <w:ins w:id="66" w:author="sean hughes" w:date="2020-11-13T11:22:00Z">
        <w:r w:rsidR="00FB3E56" w:rsidRPr="00FA61F4">
          <w:rPr>
            <w:highlight w:val="yellow"/>
          </w:rPr>
          <w:t>0.25</w:t>
        </w:r>
      </w:ins>
      <w:ins w:id="67" w:author="sean hughes" w:date="2020-11-13T11:20:00Z">
        <w:r w:rsidR="00FB3E56" w:rsidRPr="00FA61F4">
          <w:rPr>
            <w:highlight w:val="yellow"/>
          </w:rPr>
          <w:t xml:space="preserve">], </w:t>
        </w:r>
        <w:r w:rsidR="00FB3E56" w:rsidRPr="00FA61F4">
          <w:rPr>
            <w:i/>
            <w:highlight w:val="yellow"/>
          </w:rPr>
          <w:t>p</w:t>
        </w:r>
        <w:r w:rsidR="00FB3E56" w:rsidRPr="00FA61F4">
          <w:rPr>
            <w:highlight w:val="yellow"/>
          </w:rPr>
          <w:t xml:space="preserve"> = .</w:t>
        </w:r>
      </w:ins>
      <w:ins w:id="68" w:author="sean hughes" w:date="2020-11-13T11:22:00Z">
        <w:r w:rsidR="00FB3E56" w:rsidRPr="00FA61F4">
          <w:rPr>
            <w:highlight w:val="yellow"/>
          </w:rPr>
          <w:t>14</w:t>
        </w:r>
      </w:ins>
      <w:ins w:id="69" w:author="sean hughes" w:date="2020-11-13T11:19:00Z">
        <w:r w:rsidR="00FB3E56" w:rsidRPr="00FA61F4">
          <w:rPr>
            <w:highlight w:val="yellow"/>
          </w:rPr>
          <w:t xml:space="preserve">) </w:t>
        </w:r>
      </w:ins>
      <w:ins w:id="70" w:author="sean hughes" w:date="2020-11-13T11:18:00Z">
        <w:r w:rsidR="00FB3E56" w:rsidRPr="00FA61F4">
          <w:rPr>
            <w:highlight w:val="yellow"/>
          </w:rPr>
          <w:t xml:space="preserve">and automatic </w:t>
        </w:r>
      </w:ins>
      <w:r w:rsidRPr="00FA61F4">
        <w:rPr>
          <w:highlight w:val="yellow"/>
        </w:rPr>
        <w:t>evaluations of similar magnitude</w:t>
      </w:r>
      <w:ins w:id="71" w:author="sean hughes" w:date="2020-11-13T11:18:00Z">
        <w:r w:rsidR="00FB3E56" w:rsidRPr="00FA61F4">
          <w:rPr>
            <w:highlight w:val="yellow"/>
          </w:rPr>
          <w:t xml:space="preserve"> (</w:t>
        </w:r>
      </w:ins>
      <w:ins w:id="72" w:author="sean hughes" w:date="2020-11-13T11:23:00Z">
        <w:r w:rsidR="00FB3E56" w:rsidRPr="00FA61F4">
          <w:rPr>
            <w:i/>
            <w:highlight w:val="yellow"/>
          </w:rPr>
          <w:t>B</w:t>
        </w:r>
        <w:r w:rsidR="00FB3E56" w:rsidRPr="00FA61F4">
          <w:rPr>
            <w:highlight w:val="yellow"/>
          </w:rPr>
          <w:t xml:space="preserve"> = 0.06, 95% CI [-0.10; 0.23], </w:t>
        </w:r>
        <w:r w:rsidR="00FB3E56" w:rsidRPr="00FA61F4">
          <w:rPr>
            <w:i/>
            <w:highlight w:val="yellow"/>
          </w:rPr>
          <w:t>p</w:t>
        </w:r>
        <w:r w:rsidR="00FB3E56" w:rsidRPr="00FA61F4">
          <w:rPr>
            <w:highlight w:val="yellow"/>
          </w:rPr>
          <w:t xml:space="preserve"> = .21</w:t>
        </w:r>
      </w:ins>
      <w:ins w:id="73" w:author="sean hughes" w:date="2020-11-13T11:18:00Z">
        <w:r w:rsidR="00FB3E56" w:rsidRPr="00FA61F4">
          <w:rPr>
            <w:highlight w:val="yellow"/>
          </w:rPr>
          <w:t>)</w:t>
        </w:r>
      </w:ins>
      <w:r w:rsidRPr="00FA61F4">
        <w:rPr>
          <w:highlight w:val="yellow"/>
        </w:rPr>
        <w:t>, and which did not differ significantly from one another. Thus it appears that, at least for content involving first impressions of a novel individual, Deepfakes (as operationalized in Experiments 1-6) were comparable in their ability to alter evaluations as genuine content. We predict this same pattern will emerge in Experiment 7 (i.e., there will be no statistically significant difference between the evaluative effects produced by Deepfakes and genuine videos). This will be true for self-report and automatic evaluations as well as behavioral intentions.</w:t>
      </w:r>
      <w:commentRangeEnd w:id="60"/>
      <w:r w:rsidR="0060414D">
        <w:rPr>
          <w:rStyle w:val="CommentReference"/>
        </w:rPr>
        <w:commentReference w:id="60"/>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r w:rsidR="003A1BCF">
        <w:t xml:space="preserve">Deepfakes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sidP="0070022F">
      <w:r w:rsidRPr="005813CB">
        <w:rPr>
          <w:i/>
        </w:rPr>
        <w:lastRenderedPageBreak/>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6B85A760" w:rsidR="009C77B2" w:rsidRDefault="009C77B2" w:rsidP="00CB77B2">
      <w:pPr>
        <w:pStyle w:val="ListParagraph"/>
        <w:numPr>
          <w:ilvl w:val="0"/>
          <w:numId w:val="8"/>
        </w:numPr>
      </w:pPr>
      <w:r>
        <w:t xml:space="preserve">Results from Experiments </w:t>
      </w:r>
      <w:del w:id="74" w:author="sean hughes" w:date="2020-11-16T16:07:00Z">
        <w:r w:rsidDel="0060414D">
          <w:delText>1</w:delText>
        </w:r>
      </w:del>
      <w:ins w:id="75" w:author="sean hughes" w:date="2020-11-16T16:07:00Z">
        <w:r w:rsidR="0060414D">
          <w:t>3</w:t>
        </w:r>
      </w:ins>
      <w:r>
        <w:t xml:space="preserve">-6: </w:t>
      </w:r>
      <w:r w:rsidRPr="00653DDB">
        <w:rPr>
          <w:lang w:val="en-IE"/>
        </w:rPr>
        <w:t>Deepfakes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Deepfakes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sidP="00704AB2">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6FBCEFDC" w:rsidR="001954B9" w:rsidRDefault="001954B9" w:rsidP="002F343D">
      <w:pPr>
        <w:pStyle w:val="ListParagraph"/>
        <w:numPr>
          <w:ilvl w:val="0"/>
          <w:numId w:val="8"/>
        </w:numPr>
      </w:pPr>
      <w:r>
        <w:t xml:space="preserve">Results from Experiments </w:t>
      </w:r>
      <w:ins w:id="76" w:author="sean hughes" w:date="2020-11-16T16:07:00Z">
        <w:r w:rsidR="0060414D">
          <w:t>3</w:t>
        </w:r>
      </w:ins>
      <w:del w:id="77" w:author="sean hughes" w:date="2020-11-16T16:07:00Z">
        <w:r w:rsidDel="0060414D">
          <w:delText>1</w:delText>
        </w:r>
      </w:del>
      <w:r>
        <w:t xml:space="preserve">-6: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Deepfakes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sidP="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38FEFA2C" w:rsidR="00B40589" w:rsidRDefault="00B40589" w:rsidP="00B40589">
      <w:pPr>
        <w:pStyle w:val="ListParagraph"/>
        <w:numPr>
          <w:ilvl w:val="0"/>
          <w:numId w:val="8"/>
        </w:numPr>
      </w:pPr>
      <w:r>
        <w:t>Results from Experiment</w:t>
      </w:r>
      <w:ins w:id="78" w:author="sean hughes" w:date="2020-11-16T16:03:00Z">
        <w:r w:rsidR="0060414D">
          <w:t xml:space="preserve"> </w:t>
        </w:r>
      </w:ins>
      <w:del w:id="79" w:author="sean hughes" w:date="2020-11-16T16:03:00Z">
        <w:r w:rsidDel="0060414D">
          <w:delText>s 1-</w:delText>
        </w:r>
      </w:del>
      <w:r>
        <w:t xml:space="preserve">6: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Deepfakes were </w:t>
      </w:r>
      <w:r w:rsidR="004F6F10" w:rsidRPr="004F6F10">
        <w:rPr>
          <w:lang w:val="en-IE"/>
        </w:rPr>
        <w:t>118.6% (95% CI [87.5, 169.6])</w:t>
      </w:r>
      <w:r>
        <w:rPr>
          <w:lang w:val="en-IE"/>
        </w:rPr>
        <w:t xml:space="preserve"> </w:t>
      </w:r>
      <w:r w:rsidRPr="00653DDB">
        <w:rPr>
          <w:lang w:val="en-IE"/>
        </w:rPr>
        <w:t>as effective as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r w:rsidRPr="00807FDE">
        <w:t>Deepfake</w:t>
      </w:r>
      <w:r w:rsidR="006C500C">
        <w:t>s?</w:t>
      </w:r>
    </w:p>
    <w:p w14:paraId="28AEFFB6" w14:textId="2E9EE564" w:rsidR="009A3FD5" w:rsidRPr="00173A6B" w:rsidRDefault="009A3FD5" w:rsidP="009A3FD5">
      <w:pPr>
        <w:rPr>
          <w:highlight w:val="yellow"/>
        </w:rPr>
      </w:pPr>
      <w:r w:rsidRPr="00173A6B">
        <w:rPr>
          <w:b/>
          <w:i/>
          <w:highlight w:val="yellow"/>
        </w:rPr>
        <w:t>Findings from our previous studies.</w:t>
      </w:r>
      <w:r w:rsidRPr="00173A6B">
        <w:rPr>
          <w:highlight w:val="yellow"/>
        </w:rPr>
        <w:t xml:space="preserve"> </w:t>
      </w:r>
      <w:del w:id="80" w:author="sean hughes" w:date="2020-11-16T16:09:00Z">
        <w:r w:rsidRPr="00173A6B" w:rsidDel="0060414D">
          <w:rPr>
            <w:highlight w:val="yellow"/>
          </w:rPr>
          <w:delText>At the end of Experiments 4-6, p</w:delText>
        </w:r>
      </w:del>
      <w:ins w:id="81" w:author="sean hughes" w:date="2020-11-16T16:09:00Z">
        <w:r w:rsidR="0060414D">
          <w:rPr>
            <w:highlight w:val="yellow"/>
          </w:rPr>
          <w:t>P</w:t>
        </w:r>
      </w:ins>
      <w:r w:rsidRPr="00173A6B">
        <w:rPr>
          <w:highlight w:val="yellow"/>
        </w:rPr>
        <w:t xml:space="preserve">articipants were asked </w:t>
      </w:r>
      <w:del w:id="82" w:author="sean hughes" w:date="2020-11-16T16:08:00Z">
        <w:r w:rsidRPr="00173A6B" w:rsidDel="0060414D">
          <w:rPr>
            <w:highlight w:val="yellow"/>
          </w:rPr>
          <w:delText xml:space="preserve">two </w:delText>
        </w:r>
      </w:del>
      <w:r w:rsidRPr="00173A6B">
        <w:rPr>
          <w:highlight w:val="yellow"/>
        </w:rPr>
        <w:t xml:space="preserve">Deepfaked-related questions. </w:t>
      </w:r>
      <w:ins w:id="83" w:author="sean hughes" w:date="2020-11-16T16:09:00Z">
        <w:r w:rsidR="0060414D">
          <w:rPr>
            <w:highlight w:val="yellow"/>
          </w:rPr>
          <w:t xml:space="preserve">Specifically, </w:t>
        </w:r>
      </w:ins>
      <w:del w:id="84" w:author="sean hughes" w:date="2020-11-16T16:08:00Z">
        <w:r w:rsidRPr="00173A6B" w:rsidDel="0060414D">
          <w:rPr>
            <w:highlight w:val="yellow"/>
          </w:rPr>
          <w:delText>First</w:delText>
        </w:r>
      </w:del>
      <w:ins w:id="85" w:author="sean hughes" w:date="2020-11-16T16:08:00Z">
        <w:r w:rsidR="0060414D">
          <w:rPr>
            <w:highlight w:val="yellow"/>
          </w:rPr>
          <w:t>in Experiments 4-6</w:t>
        </w:r>
      </w:ins>
      <w:r w:rsidRPr="00173A6B">
        <w:rPr>
          <w:highlight w:val="yellow"/>
        </w:rPr>
        <w:t xml:space="preserve">, </w:t>
      </w:r>
      <w:del w:id="86" w:author="sean hughes" w:date="2020-11-16T16:09:00Z">
        <w:r w:rsidRPr="00173A6B" w:rsidDel="0060414D">
          <w:rPr>
            <w:highlight w:val="yellow"/>
          </w:rPr>
          <w:delText xml:space="preserve">they were told that they had encountered a Deepfaked video. Specifically, </w:delText>
        </w:r>
      </w:del>
      <w:r w:rsidRPr="00173A6B">
        <w:rPr>
          <w:highlight w:val="yellow"/>
        </w:rPr>
        <w:t xml:space="preserve">they were told what a Deepfaked was, that they had been exposed to one, and asked to indicate (in an open-ended format) whether they had been aware of this fact while watching the </w:t>
      </w:r>
      <w:del w:id="87" w:author="sean hughes" w:date="2020-11-16T16:09:00Z">
        <w:r w:rsidRPr="00173A6B" w:rsidDel="0060414D">
          <w:rPr>
            <w:highlight w:val="yellow"/>
          </w:rPr>
          <w:delText xml:space="preserve">video </w:delText>
        </w:r>
      </w:del>
      <w:ins w:id="88" w:author="sean hughes" w:date="2020-11-16T16:09:00Z">
        <w:r w:rsidR="0060414D">
          <w:rPr>
            <w:highlight w:val="yellow"/>
          </w:rPr>
          <w:t xml:space="preserve">content </w:t>
        </w:r>
      </w:ins>
      <w:r w:rsidRPr="00173A6B">
        <w:rPr>
          <w:highlight w:val="yellow"/>
        </w:rPr>
        <w:t xml:space="preserve">(i.e., if they were aware that the </w:t>
      </w:r>
      <w:del w:id="89" w:author="sean hughes" w:date="2020-11-16T16:09:00Z">
        <w:r w:rsidRPr="00173A6B" w:rsidDel="0060414D">
          <w:rPr>
            <w:highlight w:val="yellow"/>
          </w:rPr>
          <w:delText xml:space="preserve">video </w:delText>
        </w:r>
      </w:del>
      <w:ins w:id="90" w:author="sean hughes" w:date="2020-11-16T16:09:00Z">
        <w:r w:rsidR="0060414D">
          <w:rPr>
            <w:highlight w:val="yellow"/>
          </w:rPr>
          <w:t xml:space="preserve">content </w:t>
        </w:r>
      </w:ins>
      <w:r w:rsidRPr="00173A6B">
        <w:rPr>
          <w:highlight w:val="yellow"/>
        </w:rPr>
        <w:t xml:space="preserve">was Deepfaked while watching it). </w:t>
      </w:r>
      <w:del w:id="91" w:author="sean hughes" w:date="2020-11-16T16:09:00Z">
        <w:r w:rsidRPr="00173A6B" w:rsidDel="0060414D">
          <w:rPr>
            <w:highlight w:val="yellow"/>
          </w:rPr>
          <w:delText>Second</w:delText>
        </w:r>
      </w:del>
      <w:ins w:id="92" w:author="sean hughes" w:date="2020-11-16T16:09:00Z">
        <w:r w:rsidR="0060414D">
          <w:rPr>
            <w:highlight w:val="yellow"/>
          </w:rPr>
          <w:t>In Experiments 5-6</w:t>
        </w:r>
      </w:ins>
      <w:r w:rsidRPr="00173A6B">
        <w:rPr>
          <w:highlight w:val="yellow"/>
        </w:rPr>
        <w:t xml:space="preserve">, they were asked to indicate if they were aware of the concept of a Deepfaked prior to participating in the study. </w:t>
      </w:r>
    </w:p>
    <w:p w14:paraId="5C94C37B" w14:textId="7BBF6FFA" w:rsidR="009A3FD5" w:rsidRPr="00173A6B" w:rsidRDefault="009A3FD5" w:rsidP="009A3FD5">
      <w:pPr>
        <w:rPr>
          <w:highlight w:val="yellow"/>
        </w:rPr>
      </w:pPr>
      <w:r w:rsidRPr="00173A6B">
        <w:rPr>
          <w:highlight w:val="yellow"/>
        </w:rPr>
        <w:t xml:space="preserve">These open-ended responses were then coded as “Yes” or “No” by the lead experimenter (and checked by two other researchers). Of the 393 participants who were actually exposed to a Deepfaked video in Experiments 4-6 (i.e., those in the Deepfaked </w:t>
      </w:r>
      <w:r w:rsidRPr="00173A6B">
        <w:rPr>
          <w:highlight w:val="yellow"/>
        </w:rPr>
        <w:lastRenderedPageBreak/>
        <w:t xml:space="preserve">conditions), the various raters agreed that the responses of </w:t>
      </w:r>
      <w:r w:rsidR="00B22702" w:rsidRPr="00173A6B">
        <w:rPr>
          <w:highlight w:val="yellow"/>
        </w:rPr>
        <w:t xml:space="preserve">293 </w:t>
      </w:r>
      <w:r w:rsidRPr="00173A6B">
        <w:rPr>
          <w:highlight w:val="yellow"/>
        </w:rPr>
        <w:t>(</w:t>
      </w:r>
      <w:r w:rsidR="00B22702" w:rsidRPr="00173A6B">
        <w:rPr>
          <w:highlight w:val="yellow"/>
        </w:rPr>
        <w:t>75</w:t>
      </w:r>
      <w:r w:rsidRPr="00173A6B">
        <w:rPr>
          <w:highlight w:val="yellow"/>
        </w:rPr>
        <w:t xml:space="preserve">%) indicated that they had not recognized that the video they encountered was a Deepfaked, whereas the other </w:t>
      </w:r>
      <w:r w:rsidR="00B22702" w:rsidRPr="00173A6B">
        <w:rPr>
          <w:highlight w:val="yellow"/>
        </w:rPr>
        <w:t xml:space="preserve">100 </w:t>
      </w:r>
      <w:r w:rsidRPr="00173A6B">
        <w:rPr>
          <w:highlight w:val="yellow"/>
        </w:rPr>
        <w:t>did recognize this fact (</w:t>
      </w:r>
      <w:r w:rsidR="00B22702" w:rsidRPr="00173A6B">
        <w:rPr>
          <w:highlight w:val="yellow"/>
        </w:rPr>
        <w:t>25</w:t>
      </w:r>
      <w:r w:rsidRPr="00173A6B">
        <w:rPr>
          <w:highlight w:val="yellow"/>
        </w:rPr>
        <w:t xml:space="preserve">%). Put another way, the vast majority of participants failed to recognize that the video they were exposed to contained Deepfaked content. </w:t>
      </w:r>
      <w:commentRangeStart w:id="93"/>
      <w:r w:rsidRPr="00173A6B">
        <w:rPr>
          <w:highlight w:val="yellow"/>
        </w:rPr>
        <w:t xml:space="preserve">With respect to their prior knowledge of Deepfaking as a technique (i.e., the second question), all participants in Experiments 5-6 were asked about this. Of these 437 participants, the various raters agreed that XX (XX%) participants indicated that they were aware of the concept of Deepfaking prior to the study whereas the remaining XX (XX%) were not. In short, whereas most participants were unaware they had come into contact with a Deepfaked video, more than half were aware of the concept of Deepfaked videos prior to the experiment. </w:t>
      </w:r>
      <w:commentRangeEnd w:id="93"/>
      <w:r w:rsidR="00B22702" w:rsidRPr="00173A6B">
        <w:rPr>
          <w:rStyle w:val="CommentReference"/>
          <w:highlight w:val="yellow"/>
        </w:rPr>
        <w:commentReference w:id="93"/>
      </w:r>
    </w:p>
    <w:p w14:paraId="521C21C5" w14:textId="19E18916" w:rsidR="009A3FD5" w:rsidRPr="00173A6B" w:rsidRDefault="009A3FD5" w:rsidP="009A3FD5">
      <w:pPr>
        <w:rPr>
          <w:highlight w:val="yellow"/>
        </w:rPr>
      </w:pPr>
      <w:r w:rsidRPr="00173A6B">
        <w:rPr>
          <w:highlight w:val="yellow"/>
        </w:rPr>
        <w:t>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w:t>
      </w:r>
      <w:del w:id="94" w:author="sean hughes" w:date="2020-11-16T16:04:00Z">
        <w:r w:rsidRPr="00173A6B" w:rsidDel="0060414D">
          <w:rPr>
            <w:highlight w:val="yellow"/>
          </w:rPr>
          <w:delText xml:space="preserve"> should they so desire</w:delText>
        </w:r>
      </w:del>
      <w:r w:rsidRPr="00173A6B">
        <w:rPr>
          <w:highlight w:val="yellow"/>
        </w:rPr>
        <w:t xml:space="preserve">). </w:t>
      </w:r>
    </w:p>
    <w:p w14:paraId="0BDFEDB5" w14:textId="1368AC61" w:rsidR="009A3FD5" w:rsidRPr="00B22702" w:rsidRDefault="009A3FD5" w:rsidP="00D258DB">
      <w:r w:rsidRPr="00173A6B">
        <w:rPr>
          <w:highlight w:val="yellow"/>
        </w:rPr>
        <w:t xml:space="preserve">We predict that a similar pattern of outcomes will also emerge in Experiment 7 - namely - that most participants in the Deepfake condition will indicate that they were unware that the videos used in the study were Deepfaked, </w:t>
      </w:r>
      <w:commentRangeStart w:id="95"/>
      <w:r w:rsidRPr="00173A6B">
        <w:rPr>
          <w:highlight w:val="yellow"/>
        </w:rPr>
        <w:t>while the majority of participants (regardless of assignment to the Deepfake or genuine video condition) will say they were aware of Deepfaking as a technique prior to the study itself.</w:t>
      </w:r>
      <w:commentRangeEnd w:id="95"/>
      <w:r w:rsidR="0060414D">
        <w:rPr>
          <w:rStyle w:val="CommentReference"/>
        </w:rPr>
        <w:commentReference w:id="95"/>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rsidP="00742CAA">
      <w:r w:rsidRPr="00BC2852">
        <w:rPr>
          <w:i/>
        </w:rPr>
        <w:lastRenderedPageBreak/>
        <w:t>H3a.</w:t>
      </w:r>
      <w:r>
        <w:t xml:space="preserve"> </w:t>
      </w:r>
      <w:r w:rsidR="00742CAA" w:rsidRPr="00E24FA3">
        <w:t xml:space="preserve">We expect participants to be poor at correctly detecting </w:t>
      </w:r>
      <w:r w:rsidR="00742CAA">
        <w:t>D</w:t>
      </w:r>
      <w:r w:rsidR="00742CAA" w:rsidRPr="00E24FA3">
        <w:t xml:space="preserve">eepfakes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1EA3AC80" w:rsidR="005F257E" w:rsidRDefault="005F257E" w:rsidP="005F257E">
      <w:pPr>
        <w:pStyle w:val="ListParagraph"/>
        <w:numPr>
          <w:ilvl w:val="0"/>
          <w:numId w:val="8"/>
        </w:numPr>
      </w:pPr>
      <w:r>
        <w:t xml:space="preserve">Results from Experiments </w:t>
      </w:r>
      <w:ins w:id="96" w:author="sean hughes" w:date="2020-11-16T16:10:00Z">
        <w:r w:rsidR="0060414D">
          <w:t>4</w:t>
        </w:r>
      </w:ins>
      <w:commentRangeStart w:id="97"/>
      <w:del w:id="98" w:author="sean hughes" w:date="2020-11-16T16:10:00Z">
        <w:r w:rsidDel="0060414D">
          <w:delText>1</w:delText>
        </w:r>
      </w:del>
      <w:r>
        <w:t>-</w:t>
      </w:r>
      <w:commentRangeEnd w:id="97"/>
      <w:r w:rsidR="0060414D">
        <w:rPr>
          <w:rStyle w:val="CommentReference"/>
        </w:rPr>
        <w:commentReference w:id="97"/>
      </w:r>
      <w:r>
        <w:t>6: FNR = .73, 95% CI [.69, 0.78].</w:t>
      </w:r>
    </w:p>
    <w:p w14:paraId="3CAECCB8" w14:textId="3D280DB1" w:rsidR="009272AB" w:rsidRDefault="00BC2852" w:rsidP="00742CAA">
      <w:r w:rsidRPr="00BC2852">
        <w:rPr>
          <w:i/>
        </w:rPr>
        <w:t>H3b.</w:t>
      </w:r>
      <w:r>
        <w:t xml:space="preserve"> </w:t>
      </w:r>
      <w:r w:rsidR="00A17660" w:rsidRPr="00E24FA3">
        <w:t xml:space="preserve">We expect participants </w:t>
      </w:r>
      <w:r w:rsidR="00742CAA">
        <w:t xml:space="preserve">to incorrectly detect Deepfakes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04032C0C" w:rsidR="003A721D" w:rsidRDefault="003A721D" w:rsidP="00DF2033">
      <w:pPr>
        <w:pStyle w:val="ListParagraph"/>
        <w:numPr>
          <w:ilvl w:val="0"/>
          <w:numId w:val="8"/>
        </w:numPr>
      </w:pPr>
      <w:r>
        <w:t xml:space="preserve">Results from Experiments </w:t>
      </w:r>
      <w:ins w:id="99" w:author="sean hughes" w:date="2020-11-16T16:10:00Z">
        <w:r w:rsidR="0060414D">
          <w:t>5</w:t>
        </w:r>
      </w:ins>
      <w:del w:id="100" w:author="sean hughes" w:date="2020-11-16T16:10:00Z">
        <w:r w:rsidDel="0060414D">
          <w:delText>1</w:delText>
        </w:r>
      </w:del>
      <w:r>
        <w:t>-6: F</w:t>
      </w:r>
      <w:r w:rsidR="00074C5D">
        <w:t>P</w:t>
      </w:r>
      <w:r>
        <w:t xml:space="preserve">R = </w:t>
      </w:r>
      <w:r w:rsidR="00DF2033">
        <w:t>.08, 95% CI [.04, 0.12]</w:t>
      </w:r>
      <w:r>
        <w:t>.</w:t>
      </w:r>
    </w:p>
    <w:p w14:paraId="609F77E3" w14:textId="526A34B2" w:rsidR="009272AB" w:rsidRDefault="009272AB" w:rsidP="00A17660">
      <w:r w:rsidRPr="00074C5D">
        <w:rPr>
          <w:i/>
        </w:rPr>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21AEC556" w:rsidR="004B24B1" w:rsidRDefault="004B24B1" w:rsidP="00731DBB">
      <w:pPr>
        <w:pStyle w:val="ListParagraph"/>
        <w:numPr>
          <w:ilvl w:val="0"/>
          <w:numId w:val="8"/>
        </w:numPr>
      </w:pPr>
      <w:r>
        <w:t xml:space="preserve">Results from Experiments </w:t>
      </w:r>
      <w:ins w:id="101" w:author="sean hughes" w:date="2020-11-16T16:11:00Z">
        <w:r w:rsidR="0060414D">
          <w:t>5</w:t>
        </w:r>
      </w:ins>
      <w:del w:id="102" w:author="sean hughes" w:date="2020-11-16T16:11:00Z">
        <w:r w:rsidDel="0060414D">
          <w:delText>1</w:delText>
        </w:r>
      </w:del>
      <w:r>
        <w:t>-6:</w:t>
      </w:r>
      <w:r w:rsidR="00731DBB">
        <w:t xml:space="preserve"> Balanced Accuracy = .59, 95% CI [.56, 0.62].</w:t>
      </w:r>
    </w:p>
    <w:p w14:paraId="5A8A41A5" w14:textId="7F3C54BA" w:rsidR="00D53E4D" w:rsidRDefault="009272AB" w:rsidP="00D53E4D">
      <w:r w:rsidRPr="00074C5D">
        <w:rPr>
          <w:i/>
        </w:rPr>
        <w:t>H3d</w:t>
      </w:r>
      <w:r>
        <w:t xml:space="preserve">. </w:t>
      </w:r>
      <w:r w:rsidR="00A17660">
        <w:t xml:space="preserve">We expect participants to make poorly informed decisions about whether content is genuine or not </w:t>
      </w:r>
      <w:r>
        <w:t>(i.e., informedness/</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20252166" w:rsidR="00D53E4D" w:rsidRPr="00742CAA" w:rsidRDefault="004B24B1" w:rsidP="00AA5F74">
      <w:pPr>
        <w:pStyle w:val="ListParagraph"/>
        <w:numPr>
          <w:ilvl w:val="0"/>
          <w:numId w:val="8"/>
        </w:numPr>
      </w:pPr>
      <w:r>
        <w:t xml:space="preserve">Results from Experiments </w:t>
      </w:r>
      <w:ins w:id="103" w:author="sean hughes" w:date="2020-11-16T16:11:00Z">
        <w:r w:rsidR="0060414D">
          <w:t>5</w:t>
        </w:r>
      </w:ins>
      <w:del w:id="104" w:author="sean hughes" w:date="2020-11-16T16:11:00Z">
        <w:r w:rsidDel="0060414D">
          <w:delText>1</w:delText>
        </w:r>
      </w:del>
      <w:r>
        <w:t>-6:</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173A6B" w:rsidRDefault="00C95F7A" w:rsidP="00E002C1">
      <w:pPr>
        <w:rPr>
          <w:highlight w:val="yellow"/>
        </w:rPr>
      </w:pPr>
      <w:r w:rsidRPr="00173A6B">
        <w:rPr>
          <w:b/>
          <w:i/>
          <w:highlight w:val="yellow"/>
        </w:rPr>
        <w:t xml:space="preserve">Findings </w:t>
      </w:r>
      <w:r w:rsidR="00F11FDE" w:rsidRPr="00173A6B">
        <w:rPr>
          <w:b/>
          <w:i/>
          <w:highlight w:val="yellow"/>
        </w:rPr>
        <w:t xml:space="preserve">from </w:t>
      </w:r>
      <w:r w:rsidR="00B40823" w:rsidRPr="00173A6B">
        <w:rPr>
          <w:b/>
          <w:i/>
          <w:highlight w:val="yellow"/>
        </w:rPr>
        <w:t xml:space="preserve">our </w:t>
      </w:r>
      <w:r w:rsidR="00F11FDE" w:rsidRPr="00173A6B">
        <w:rPr>
          <w:b/>
          <w:i/>
          <w:highlight w:val="yellow"/>
        </w:rPr>
        <w:t>previous studies.</w:t>
      </w:r>
      <w:r w:rsidR="00F11FDE" w:rsidRPr="00173A6B">
        <w:rPr>
          <w:highlight w:val="yellow"/>
        </w:rPr>
        <w:t xml:space="preserve"> </w:t>
      </w:r>
      <w:r w:rsidR="007273B2" w:rsidRPr="00173A6B">
        <w:rPr>
          <w:highlight w:val="yellow"/>
        </w:rPr>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41DA5140" w:rsidR="007273B2" w:rsidRPr="00173A6B" w:rsidRDefault="007273B2" w:rsidP="00E002C1">
      <w:pPr>
        <w:rPr>
          <w:highlight w:val="yellow"/>
        </w:rPr>
      </w:pPr>
      <w:r w:rsidRPr="00173A6B">
        <w:rPr>
          <w:highlight w:val="yellow"/>
        </w:rPr>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105" w:author="sean hughes" w:date="2020-11-13T14:13:00Z">
        <w:r w:rsidR="002721B2" w:rsidRPr="00173A6B">
          <w:rPr>
            <w:i/>
            <w:highlight w:val="yellow"/>
          </w:rPr>
          <w:t>B</w:t>
        </w:r>
        <w:r w:rsidR="002721B2" w:rsidRPr="00173A6B">
          <w:rPr>
            <w:highlight w:val="yellow"/>
          </w:rPr>
          <w:t xml:space="preserve"> = </w:t>
        </w:r>
      </w:ins>
      <w:ins w:id="106" w:author="sean hughes" w:date="2020-11-13T14:17:00Z">
        <w:r w:rsidR="002721B2" w:rsidRPr="00173A6B">
          <w:rPr>
            <w:highlight w:val="yellow"/>
          </w:rPr>
          <w:t>2.63</w:t>
        </w:r>
      </w:ins>
      <w:ins w:id="107" w:author="sean hughes" w:date="2020-11-13T14:13:00Z">
        <w:r w:rsidR="002721B2" w:rsidRPr="00173A6B">
          <w:rPr>
            <w:highlight w:val="yellow"/>
          </w:rPr>
          <w:t>, 95% CI [</w:t>
        </w:r>
      </w:ins>
      <w:ins w:id="108" w:author="sean hughes" w:date="2020-11-13T14:17:00Z">
        <w:r w:rsidR="002721B2" w:rsidRPr="00173A6B">
          <w:rPr>
            <w:highlight w:val="yellow"/>
          </w:rPr>
          <w:t>2.19</w:t>
        </w:r>
      </w:ins>
      <w:ins w:id="109" w:author="sean hughes" w:date="2020-11-13T14:13:00Z">
        <w:r w:rsidR="002721B2" w:rsidRPr="00173A6B">
          <w:rPr>
            <w:highlight w:val="yellow"/>
          </w:rPr>
          <w:t xml:space="preserve">; </w:t>
        </w:r>
      </w:ins>
      <w:ins w:id="110" w:author="sean hughes" w:date="2020-11-13T14:17:00Z">
        <w:r w:rsidR="002721B2" w:rsidRPr="00173A6B">
          <w:rPr>
            <w:highlight w:val="yellow"/>
          </w:rPr>
          <w:t>3.07</w:t>
        </w:r>
      </w:ins>
      <w:ins w:id="111" w:author="sean hughes" w:date="2020-11-13T14:13:00Z">
        <w:r w:rsidR="002721B2" w:rsidRPr="00173A6B">
          <w:rPr>
            <w:highlight w:val="yellow"/>
          </w:rPr>
          <w:t xml:space="preserve">], </w:t>
        </w:r>
        <w:r w:rsidR="002721B2" w:rsidRPr="00173A6B">
          <w:rPr>
            <w:i/>
            <w:highlight w:val="yellow"/>
          </w:rPr>
          <w:t>p</w:t>
        </w:r>
        <w:r w:rsidR="002721B2" w:rsidRPr="00173A6B">
          <w:rPr>
            <w:highlight w:val="yellow"/>
          </w:rPr>
          <w:t xml:space="preserve"> &lt; .</w:t>
        </w:r>
      </w:ins>
      <w:ins w:id="112" w:author="sean hughes" w:date="2020-11-13T14:17:00Z">
        <w:r w:rsidR="002721B2" w:rsidRPr="00173A6B">
          <w:rPr>
            <w:highlight w:val="yellow"/>
          </w:rPr>
          <w:t>0001</w:t>
        </w:r>
      </w:ins>
      <w:r w:rsidRPr="00173A6B">
        <w:rPr>
          <w:highlight w:val="yellow"/>
        </w:rPr>
        <w:t>)</w:t>
      </w:r>
      <w:ins w:id="113" w:author="sean hughes" w:date="2020-11-13T14:18:00Z">
        <w:r w:rsidR="002721B2" w:rsidRPr="00173A6B">
          <w:rPr>
            <w:highlight w:val="yellow"/>
          </w:rPr>
          <w:t xml:space="preserve">, </w:t>
        </w:r>
      </w:ins>
      <w:r w:rsidRPr="00173A6B">
        <w:rPr>
          <w:highlight w:val="yellow"/>
        </w:rPr>
        <w:t>IAT scores (</w:t>
      </w:r>
      <w:ins w:id="114" w:author="sean hughes" w:date="2020-11-13T14:17:00Z">
        <w:r w:rsidR="002721B2" w:rsidRPr="00173A6B">
          <w:rPr>
            <w:i/>
            <w:highlight w:val="yellow"/>
          </w:rPr>
          <w:t>B</w:t>
        </w:r>
        <w:r w:rsidR="002721B2" w:rsidRPr="00173A6B">
          <w:rPr>
            <w:highlight w:val="yellow"/>
          </w:rPr>
          <w:t xml:space="preserve"> = 1.10, 95% CI [0.75; </w:t>
        </w:r>
      </w:ins>
      <w:ins w:id="115" w:author="sean hughes" w:date="2020-11-13T14:18:00Z">
        <w:r w:rsidR="002721B2" w:rsidRPr="00173A6B">
          <w:rPr>
            <w:highlight w:val="yellow"/>
          </w:rPr>
          <w:t>1.47</w:t>
        </w:r>
      </w:ins>
      <w:ins w:id="116" w:author="sean hughes" w:date="2020-11-13T14:17:00Z">
        <w:r w:rsidR="002721B2" w:rsidRPr="00173A6B">
          <w:rPr>
            <w:highlight w:val="yellow"/>
          </w:rPr>
          <w:t xml:space="preserve">], </w:t>
        </w:r>
        <w:r w:rsidR="002721B2" w:rsidRPr="00173A6B">
          <w:rPr>
            <w:i/>
            <w:highlight w:val="yellow"/>
          </w:rPr>
          <w:t>p</w:t>
        </w:r>
        <w:r w:rsidR="002721B2" w:rsidRPr="00173A6B">
          <w:rPr>
            <w:highlight w:val="yellow"/>
          </w:rPr>
          <w:t xml:space="preserve"> &lt; .0001</w:t>
        </w:r>
      </w:ins>
      <w:r w:rsidRPr="00173A6B">
        <w:rPr>
          <w:highlight w:val="yellow"/>
        </w:rPr>
        <w:t>)</w:t>
      </w:r>
      <w:ins w:id="117" w:author="sean hughes" w:date="2020-11-13T14:18:00Z">
        <w:r w:rsidR="002721B2" w:rsidRPr="00173A6B">
          <w:rPr>
            <w:highlight w:val="yellow"/>
          </w:rPr>
          <w:t>, and behavioral intentions (</w:t>
        </w:r>
        <w:r w:rsidR="002721B2" w:rsidRPr="00173A6B">
          <w:rPr>
            <w:i/>
            <w:highlight w:val="yellow"/>
          </w:rPr>
          <w:t>B</w:t>
        </w:r>
        <w:r w:rsidR="002721B2" w:rsidRPr="00173A6B">
          <w:rPr>
            <w:highlight w:val="yellow"/>
          </w:rPr>
          <w:t xml:space="preserve"> = 2.82, 95% CI [2.00; 3.64], </w:t>
        </w:r>
        <w:r w:rsidR="002721B2" w:rsidRPr="00173A6B">
          <w:rPr>
            <w:i/>
            <w:highlight w:val="yellow"/>
          </w:rPr>
          <w:t>p</w:t>
        </w:r>
        <w:r w:rsidR="002721B2" w:rsidRPr="00173A6B">
          <w:rPr>
            <w:highlight w:val="yellow"/>
          </w:rPr>
          <w:t xml:space="preserve"> &lt; .0001)</w:t>
        </w:r>
      </w:ins>
      <w:r w:rsidRPr="00173A6B">
        <w:rPr>
          <w:highlight w:val="yellow"/>
        </w:rPr>
        <w:t xml:space="preserve">. </w:t>
      </w:r>
    </w:p>
    <w:p w14:paraId="2E9882BA" w14:textId="034FB657" w:rsidR="007273B2" w:rsidRPr="003F4E3A" w:rsidRDefault="007273B2" w:rsidP="00A43D95">
      <w:r w:rsidRPr="00173A6B">
        <w:rPr>
          <w:highlight w:val="yellow"/>
        </w:rPr>
        <w:lastRenderedPageBreak/>
        <w:t>On the other hand, these findings were based on subjective coding of open-ended responses, and a relatively small sample size (</w:t>
      </w:r>
      <w:r w:rsidRPr="00173A6B">
        <w:rPr>
          <w:i/>
          <w:highlight w:val="yellow"/>
        </w:rPr>
        <w:t>n</w:t>
      </w:r>
      <w:r w:rsidRPr="00173A6B">
        <w:rPr>
          <w:highlight w:val="yellow"/>
        </w:rPr>
        <w:t xml:space="preserve"> = </w:t>
      </w:r>
      <w:ins w:id="118" w:author="sean hughes" w:date="2020-11-13T14:19:00Z">
        <w:r w:rsidR="00F9583D" w:rsidRPr="00173A6B">
          <w:rPr>
            <w:highlight w:val="yellow"/>
          </w:rPr>
          <w:t>100</w:t>
        </w:r>
      </w:ins>
      <w:r w:rsidRPr="00173A6B">
        <w:rPr>
          <w:highlight w:val="yellow"/>
        </w:rPr>
        <w:t>). Carrying out a confirmatory (replication) with a closed (“Yes”/ “No”) response format will provide stronger evidence for the above claim. We therefore predict a similar pattern of findings will emerge in Experiment 7 as in our previous studies</w:t>
      </w:r>
      <w:r w:rsidR="003F4E3A" w:rsidRPr="00173A6B">
        <w:rPr>
          <w:highlight w:val="yellow"/>
        </w:rPr>
        <w:t>,</w:t>
      </w:r>
      <w:r w:rsidRPr="00173A6B">
        <w:rPr>
          <w:highlight w:val="yellow"/>
        </w:rPr>
        <w:t xml:space="preserve"> namely participants who are exposed to Deepfaked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3FED8697"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288593A1" w:rsidR="005E4C71" w:rsidRDefault="005E4C71" w:rsidP="005E4C71">
      <w:pPr>
        <w:pStyle w:val="ListParagraph"/>
        <w:numPr>
          <w:ilvl w:val="0"/>
          <w:numId w:val="8"/>
        </w:numPr>
      </w:pPr>
      <w:r>
        <w:t xml:space="preserve">Results from Experiments </w:t>
      </w:r>
      <w:ins w:id="119" w:author="sean hughes" w:date="2020-11-16T16:12:00Z">
        <w:r w:rsidR="00737A27">
          <w:t>4</w:t>
        </w:r>
      </w:ins>
      <w:del w:id="120" w:author="sean hughes" w:date="2020-11-16T16:12:00Z">
        <w:r w:rsidDel="00737A27">
          <w:delText>1</w:delText>
        </w:r>
      </w:del>
      <w:r>
        <w:t xml:space="preserve">-6: </w:t>
      </w:r>
      <w:r w:rsidRPr="00ED770C">
        <w:rPr>
          <w:i/>
        </w:rPr>
        <w:t>β</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271BC9A5" w:rsidR="004B5D89" w:rsidRDefault="004B5D89" w:rsidP="00804F9F">
      <w:r w:rsidRPr="005813CB">
        <w:rPr>
          <w:i/>
        </w:rPr>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w:t>
      </w:r>
      <w:r>
        <w:lastRenderedPageBreak/>
        <w:t xml:space="preserve">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3DA38CA5" w:rsidR="00B75841" w:rsidRDefault="00B75841" w:rsidP="00B75841">
      <w:pPr>
        <w:pStyle w:val="ListParagraph"/>
        <w:numPr>
          <w:ilvl w:val="0"/>
          <w:numId w:val="8"/>
        </w:numPr>
      </w:pPr>
      <w:r>
        <w:t xml:space="preserve">Results from Experiments </w:t>
      </w:r>
      <w:ins w:id="121" w:author="sean hughes" w:date="2020-11-16T16:12:00Z">
        <w:r w:rsidR="00737A27">
          <w:t>4</w:t>
        </w:r>
      </w:ins>
      <w:del w:id="122" w:author="sean hughes" w:date="2020-11-16T16:12:00Z">
        <w:r w:rsidDel="00737A27">
          <w:delText>1</w:delText>
        </w:r>
      </w:del>
      <w:r>
        <w:t xml:space="preserve">-6: </w:t>
      </w:r>
      <w:r w:rsidRPr="00ED770C">
        <w:rPr>
          <w:i/>
        </w:rPr>
        <w:t>β</w:t>
      </w:r>
      <w:r>
        <w:rPr>
          <w:i/>
        </w:rPr>
        <w:t xml:space="preserve"> =</w:t>
      </w:r>
      <w:r>
        <w:t xml:space="preserve"> 1.05, 95% CI [0.69, 1.42], </w:t>
      </w:r>
      <w:r w:rsidRPr="00483648">
        <w:rPr>
          <w:i/>
        </w:rPr>
        <w:t>p</w:t>
      </w:r>
      <w:r>
        <w:t xml:space="preserve"> &lt; </w:t>
      </w:r>
      <w:r w:rsidRPr="00246F0E">
        <w:t>.000000</w:t>
      </w:r>
      <w:r>
        <w:t>1.</w:t>
      </w:r>
    </w:p>
    <w:p w14:paraId="0AEB011B" w14:textId="6B1E98CD" w:rsidR="00F9583D" w:rsidRDefault="00F9583D" w:rsidP="00F9583D">
      <w:r w:rsidRPr="005813CB">
        <w:rPr>
          <w:i/>
        </w:rPr>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5A328D47" w:rsidR="00D1041D" w:rsidRDefault="00D1041D" w:rsidP="00D1041D">
      <w:pPr>
        <w:pStyle w:val="ListParagraph"/>
        <w:numPr>
          <w:ilvl w:val="0"/>
          <w:numId w:val="8"/>
        </w:numPr>
      </w:pPr>
      <w:r>
        <w:t xml:space="preserve">Results from Experiments </w:t>
      </w:r>
      <w:ins w:id="123" w:author="sean hughes" w:date="2020-11-16T16:12:00Z">
        <w:r w:rsidR="00737A27">
          <w:t>4</w:t>
        </w:r>
      </w:ins>
      <w:del w:id="124" w:author="sean hughes" w:date="2020-11-16T16:12:00Z">
        <w:r w:rsidDel="00737A27">
          <w:delText>1</w:delText>
        </w:r>
      </w:del>
      <w:r>
        <w:t xml:space="preserve">-6: </w:t>
      </w:r>
      <w:r w:rsidRPr="00ED770C">
        <w:rPr>
          <w:i/>
        </w:rPr>
        <w:t>β</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2DB2B60D" w14:textId="476945F8" w:rsidR="00F21EA4" w:rsidRDefault="00D853B6" w:rsidP="00F21EA4">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When were applied to the existing data from Experiments 1-6, a a random intercept for Experiment as also added to the model (i.e., these were meta-analytic models). However, this does not apply to the model being preregistered for Experiment 7, which will be analyzed in isolation as a confirmatory study.</w:t>
      </w:r>
    </w:p>
    <w:p w14:paraId="2C96EFCF" w14:textId="014F6E66" w:rsidR="00F21EA4" w:rsidRPr="00F21EA4" w:rsidRDefault="00F21EA4" w:rsidP="00F21EA4">
      <w:pPr>
        <w:pStyle w:val="Heading3"/>
        <w:rPr>
          <w:b w:val="0"/>
        </w:rPr>
      </w:pPr>
      <w:r>
        <w:rPr>
          <w:b w:val="0"/>
        </w:rPr>
        <w:lastRenderedPageBreak/>
        <w:t xml:space="preserve">E.g., </w:t>
      </w:r>
      <w:r w:rsidR="00C40259">
        <w:rPr>
          <w:b w:val="0"/>
        </w:rPr>
        <w:t xml:space="preserve">Wilkinson notation </w:t>
      </w:r>
      <w:r>
        <w:rPr>
          <w:b w:val="0"/>
        </w:rPr>
        <w:t xml:space="preserve">for exploratory analyses of Experiments </w:t>
      </w:r>
      <w:ins w:id="125" w:author="sean hughes" w:date="2020-11-16T16:13:00Z">
        <w:r w:rsidR="00737A27">
          <w:rPr>
            <w:b w:val="0"/>
          </w:rPr>
          <w:t>3</w:t>
        </w:r>
      </w:ins>
      <w:bookmarkStart w:id="126" w:name="_GoBack"/>
      <w:bookmarkEnd w:id="126"/>
      <w:del w:id="127" w:author="sean hughes" w:date="2020-11-16T16:13:00Z">
        <w:r w:rsidDel="00737A27">
          <w:rPr>
            <w:b w:val="0"/>
          </w:rPr>
          <w:delText>1</w:delText>
        </w:r>
      </w:del>
      <w:r>
        <w:rPr>
          <w:b w:val="0"/>
        </w:rPr>
        <w:t>-6 (results reported above):</w:t>
      </w:r>
    </w:p>
    <w:p w14:paraId="1E940901" w14:textId="2208D6C0" w:rsidR="00F21EA4" w:rsidRPr="00D11C1D" w:rsidRDefault="00F21EA4" w:rsidP="00C40259">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 + (1 | experiment</w:t>
      </w:r>
      <w:r w:rsidR="004A0425">
        <w:rPr>
          <w:rFonts w:ascii="Monaco" w:hAnsi="Monaco"/>
          <w:sz w:val="18"/>
          <w:szCs w:val="18"/>
          <w:highlight w:val="lightGray"/>
        </w:rPr>
        <w:t>)</w:t>
      </w:r>
    </w:p>
    <w:p w14:paraId="2CAE0F8A" w14:textId="77777777" w:rsidR="00F21EA4" w:rsidRDefault="00F21EA4" w:rsidP="00F21EA4"/>
    <w:p w14:paraId="5F570E0C" w14:textId="2B4FF1DF" w:rsidR="000B4EC7" w:rsidRPr="00F21EA4" w:rsidRDefault="00E61403" w:rsidP="00F21EA4">
      <w:pPr>
        <w:pStyle w:val="Heading3"/>
        <w:rPr>
          <w:b w:val="0"/>
        </w:rPr>
      </w:pPr>
      <w:r>
        <w:rPr>
          <w:b w:val="0"/>
        </w:rPr>
        <w:t xml:space="preserve">E.g., </w:t>
      </w:r>
      <w:r w:rsidR="00C40259">
        <w:rPr>
          <w:b w:val="0"/>
        </w:rPr>
        <w:t xml:space="preserve">Wilkinson notation </w:t>
      </w:r>
      <w:r>
        <w:rPr>
          <w:b w:val="0"/>
        </w:rPr>
        <w:t xml:space="preserve">for </w:t>
      </w:r>
      <w:r w:rsidR="001D11E4">
        <w:rPr>
          <w:b w:val="0"/>
        </w:rPr>
        <w:t>confirmatory analyses being preregistered for Experiment 7</w:t>
      </w:r>
      <w:r>
        <w:rPr>
          <w:b w:val="0"/>
        </w:rPr>
        <w:t>:</w:t>
      </w:r>
    </w:p>
    <w:p w14:paraId="1C9E2CB7" w14:textId="5C45FAEB" w:rsidR="001F4CE2" w:rsidRPr="00D11C1D" w:rsidRDefault="001F4CE2" w:rsidP="003D0664">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w:t>
      </w:r>
    </w:p>
    <w:p w14:paraId="444C1465" w14:textId="77777777" w:rsidR="00E61403" w:rsidRDefault="00E61403" w:rsidP="001F4CE2">
      <w:pPr>
        <w:spacing w:line="240" w:lineRule="auto"/>
        <w:ind w:firstLine="0"/>
        <w:rPr>
          <w:rFonts w:ascii="Monaco" w:hAnsi="Monaco"/>
          <w:sz w:val="20"/>
          <w:szCs w:val="20"/>
        </w:rPr>
      </w:pPr>
    </w:p>
    <w:p w14:paraId="62C4F7A5" w14:textId="77777777" w:rsidR="007D5CC6" w:rsidRDefault="007D5CC6" w:rsidP="001F4CE2">
      <w:pPr>
        <w:spacing w:line="240" w:lineRule="auto"/>
        <w:ind w:firstLine="0"/>
        <w:rPr>
          <w:rFonts w:ascii="Monaco" w:hAnsi="Monaco"/>
          <w:sz w:val="20"/>
          <w:szCs w:val="20"/>
        </w:rPr>
      </w:pPr>
    </w:p>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3"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adapt_delta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 xml:space="preserve">Estimates for subgroups were calculated via manipulation of the </w:t>
      </w:r>
      <w:r w:rsidR="00F93012">
        <w:lastRenderedPageBreak/>
        <w:t>posterior probabilities (e.g., genuine condition = intercept, Deepfaked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the bayestestR R package.</w:t>
      </w:r>
    </w:p>
    <w:p w14:paraId="08F76545" w14:textId="53B9716B" w:rsidR="00061C3C" w:rsidRPr="00061C3C" w:rsidRDefault="00061C3C" w:rsidP="00EE5402">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5A245D85"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0A0604">
        <w:t>; that Deepfakes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2AC72647" w:rsidR="00D67476" w:rsidRPr="00D67476" w:rsidRDefault="00EA1CFA" w:rsidP="00B955FC">
      <w:r>
        <w:lastRenderedPageBreak/>
        <w:t xml:space="preserve">Many have argued that no one single classification metric is optimal. Therefore a confusion matrix and multiple classification metrics will therefore be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r w:rsidR="007727E9">
        <w:t>I</w:t>
      </w:r>
      <w:r>
        <w:t>nformedness</w:t>
      </w:r>
      <w:r w:rsidR="00164E97">
        <w:t xml:space="preserve"> </w:t>
      </w:r>
      <w:r>
        <w:t xml:space="preserve">(Youden’s </w:t>
      </w:r>
      <w:r w:rsidRPr="002F6B80">
        <w:rPr>
          <w:i/>
        </w:rPr>
        <w:t>J</w:t>
      </w:r>
      <w:r>
        <w:t xml:space="preserve">). 95% </w:t>
      </w:r>
      <w:r w:rsidR="00061C3C">
        <w:t xml:space="preserve">Confidence Intervals </w:t>
      </w:r>
      <w:r>
        <w:t>will be bootstrapped by the case removal and percentile method</w:t>
      </w:r>
      <w:r w:rsidR="007D27C3">
        <w:t>s</w:t>
      </w:r>
      <w:r>
        <w:t xml:space="preserve"> using 2000 iterations.</w:t>
      </w:r>
    </w:p>
    <w:sectPr w:rsidR="00D67476" w:rsidRPr="00D67476" w:rsidSect="00E002C1">
      <w:headerReference w:type="even" r:id="rId24"/>
      <w:headerReference w:type="default"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16T17:38:00Z" w:initials="sh">
    <w:p w14:paraId="45526245" w14:textId="0A28C16C" w:rsidR="00B57E74" w:rsidRDefault="00B57E74" w:rsidP="00E002C1">
      <w:pPr>
        <w:pStyle w:val="CommentText"/>
      </w:pPr>
      <w:r>
        <w:rPr>
          <w:rStyle w:val="CommentReference"/>
        </w:rPr>
        <w:annotationRef/>
      </w:r>
      <w:r>
        <w:t>Ian can you update</w:t>
      </w:r>
      <w:r w:rsidR="00164E97">
        <w:t xml:space="preserve"> </w:t>
      </w:r>
      <w:r>
        <w:t>this based on your updated code and analyses files (i.e., the meta-analytic effects from Studies 1-6)?</w:t>
      </w:r>
    </w:p>
  </w:comment>
  <w:comment w:id="1" w:author="Ian Hussey" w:date="2020-11-12T20:07:00Z" w:initials="IH">
    <w:p w14:paraId="446B1826" w14:textId="4DE0A421" w:rsidR="00B57E74" w:rsidRDefault="00B57E74">
      <w:pPr>
        <w:pStyle w:val="CommentText"/>
      </w:pPr>
      <w:r>
        <w:rPr>
          <w:rStyle w:val="CommentReference"/>
        </w:rPr>
        <w:annotationRef/>
      </w:r>
      <w:r>
        <w:t>I’ll come back to this tomorrow, gotta run a simulation. If it feels like im getting bogged down, we’ll use a frequentist power analysis to get a feeling for the same sizes needed (which is vaguely informative but bad practice) and justify it based on resource availability?</w:t>
      </w:r>
    </w:p>
  </w:comment>
  <w:comment w:id="2" w:author="sean hughes" w:date="2020-11-12T20:45:00Z" w:initials="sh">
    <w:p w14:paraId="72136B77" w14:textId="69E13D8D" w:rsidR="00B57E74" w:rsidRDefault="00B57E74">
      <w:pPr>
        <w:pStyle w:val="CommentText"/>
      </w:pPr>
      <w:r>
        <w:rPr>
          <w:rStyle w:val="CommentReference"/>
        </w:rPr>
        <w:annotationRef/>
      </w:r>
      <w:r>
        <w:t>Cool.</w:t>
      </w:r>
    </w:p>
  </w:comment>
  <w:comment w:id="38"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Remember to also include this hand scoring here in the prereg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39" w:author="Ian Hussey" w:date="2020-11-13T16:24:00Z" w:initials="IH">
    <w:p w14:paraId="2CE57AF4" w14:textId="77777777" w:rsidR="003A21E5" w:rsidRDefault="003A21E5">
      <w:pPr>
        <w:pStyle w:val="CommentText"/>
      </w:pPr>
      <w:r>
        <w:rPr>
          <w:rStyle w:val="CommentReference"/>
        </w:rPr>
        <w:annotationRef/>
      </w:r>
      <w:r>
        <w:t>Sean to explicate what the claim on the basis of this is, what analysis would implement it, do implement it in the data from studies 1-6, and then we mutually red-team it for whether it could be used to undermine our more central claims.</w:t>
      </w:r>
    </w:p>
    <w:p w14:paraId="4674C689" w14:textId="77777777" w:rsidR="00C16494" w:rsidRDefault="00C16494">
      <w:pPr>
        <w:pStyle w:val="CommentText"/>
      </w:pPr>
    </w:p>
    <w:p w14:paraId="1AE4B052" w14:textId="22A94326" w:rsidR="00C16494" w:rsidRDefault="00C16494" w:rsidP="00C16494">
      <w:pPr>
        <w:pStyle w:val="CommentText"/>
      </w:pPr>
      <w:r>
        <w:t xml:space="preserve">NB see your comment below that reads “I don’t think these analyses are currently conducted (unless I am missing them in the analyses files.)…” for relevant content </w:t>
      </w:r>
    </w:p>
  </w:comment>
  <w:comment w:id="40" w:author="sean hughes" w:date="2020-11-14T11:31:00Z" w:initials="sh">
    <w:p w14:paraId="7259F51D" w14:textId="2FE2EE8F" w:rsidR="0073058B" w:rsidRDefault="0073058B">
      <w:pPr>
        <w:pStyle w:val="CommentText"/>
      </w:pPr>
      <w:r>
        <w:rPr>
          <w:rStyle w:val="CommentReference"/>
        </w:rPr>
        <w:annotationRef/>
      </w:r>
      <w:r>
        <w:t xml:space="preserve">Ok. So I would like </w:t>
      </w:r>
      <w:r w:rsidR="005650D4">
        <w:t xml:space="preserve">to know </w:t>
      </w:r>
      <w:r>
        <w:t>the following</w:t>
      </w:r>
      <w:r w:rsidR="005650D4">
        <w:t xml:space="preserve"> (I’ve also been referring to this in the Science and SM manuscripts)</w:t>
      </w:r>
      <w:r>
        <w:t xml:space="preserve">: </w:t>
      </w:r>
    </w:p>
    <w:p w14:paraId="682545E7" w14:textId="13AD1875" w:rsidR="0073058B" w:rsidRDefault="0073058B">
      <w:pPr>
        <w:pStyle w:val="CommentText"/>
      </w:pPr>
    </w:p>
    <w:p w14:paraId="729003A3" w14:textId="09D9E086" w:rsidR="0073058B" w:rsidRDefault="0073058B">
      <w:pPr>
        <w:pStyle w:val="CommentText"/>
      </w:pPr>
      <w:r w:rsidRPr="0073058B">
        <w:rPr>
          <w:i/>
        </w:rPr>
        <w:t>Question 1</w:t>
      </w:r>
      <w:r>
        <w:t>: Are people aware of Deepfakes prior to the study?</w:t>
      </w:r>
    </w:p>
    <w:p w14:paraId="78EFDD27" w14:textId="0AE10ED5" w:rsidR="0073058B" w:rsidRDefault="0073058B" w:rsidP="0073058B">
      <w:pPr>
        <w:pStyle w:val="CommentText"/>
        <w:numPr>
          <w:ilvl w:val="0"/>
          <w:numId w:val="5"/>
        </w:numPr>
      </w:pPr>
      <w:r>
        <w:t xml:space="preserve"> To know what percentage of people were aware of Deepfakes before taking part in the study </w:t>
      </w:r>
    </w:p>
    <w:p w14:paraId="7AD41CDB" w14:textId="7E6F882B" w:rsidR="0073058B" w:rsidRDefault="0073058B" w:rsidP="0073058B">
      <w:pPr>
        <w:pStyle w:val="CommentText"/>
        <w:ind w:firstLine="0"/>
      </w:pPr>
    </w:p>
    <w:p w14:paraId="36A9CB88" w14:textId="75B985C2" w:rsidR="0073058B" w:rsidRDefault="0073058B" w:rsidP="0073058B">
      <w:pPr>
        <w:pStyle w:val="CommentText"/>
        <w:numPr>
          <w:ilvl w:val="0"/>
          <w:numId w:val="6"/>
        </w:numPr>
      </w:pPr>
      <w:r>
        <w:t>I’m guessing this is just % for overall group</w:t>
      </w:r>
    </w:p>
    <w:p w14:paraId="694D609B" w14:textId="40D383AC" w:rsidR="0073058B" w:rsidRDefault="0073058B" w:rsidP="0073058B">
      <w:pPr>
        <w:pStyle w:val="CommentText"/>
      </w:pPr>
    </w:p>
    <w:p w14:paraId="0D6F35C1" w14:textId="37063F27" w:rsidR="0073058B" w:rsidRDefault="0073058B" w:rsidP="0073058B">
      <w:pPr>
        <w:pStyle w:val="CommentText"/>
      </w:pPr>
      <w:r>
        <w:t xml:space="preserve">Question 2: Does awareness differ as a function of exposure to a Deepfake? </w:t>
      </w:r>
    </w:p>
    <w:p w14:paraId="367FB7DE" w14:textId="23838B67" w:rsidR="0073058B" w:rsidRDefault="005650D4" w:rsidP="0073058B">
      <w:pPr>
        <w:pStyle w:val="CommentText"/>
        <w:numPr>
          <w:ilvl w:val="1"/>
          <w:numId w:val="5"/>
        </w:numPr>
      </w:pPr>
      <w:r>
        <w:t>S</w:t>
      </w:r>
      <w:r w:rsidR="0073058B">
        <w:t xml:space="preserve">ame question </w:t>
      </w:r>
      <w:r>
        <w:t xml:space="preserve">as above </w:t>
      </w:r>
      <w:r w:rsidR="0073058B">
        <w:t>but broke</w:t>
      </w:r>
      <w:r>
        <w:t>n</w:t>
      </w:r>
      <w:r w:rsidR="0073058B">
        <w:t xml:space="preserve"> down for Deepfake and Genuine conditions. I’m curious to know if being exposed to a Deepfake actually alters awareness relative to non-exposure. </w:t>
      </w:r>
    </w:p>
    <w:p w14:paraId="05B1802E" w14:textId="77777777" w:rsidR="0073058B" w:rsidRDefault="0073058B" w:rsidP="0073058B">
      <w:pPr>
        <w:pStyle w:val="CommentText"/>
      </w:pPr>
    </w:p>
    <w:p w14:paraId="221B9F5B" w14:textId="0806276D" w:rsidR="0073058B" w:rsidRDefault="0073058B" w:rsidP="0073058B">
      <w:pPr>
        <w:pStyle w:val="CommentText"/>
        <w:numPr>
          <w:ilvl w:val="0"/>
          <w:numId w:val="6"/>
        </w:numPr>
      </w:pPr>
      <w:r>
        <w:t xml:space="preserve">I’d like to know if awareness was different for the Deepfake and Genuine conditions. </w:t>
      </w:r>
    </w:p>
    <w:p w14:paraId="059B5CBB" w14:textId="273207D4" w:rsidR="0073058B" w:rsidRDefault="0073058B" w:rsidP="0073058B">
      <w:pPr>
        <w:pStyle w:val="ListParagraph"/>
      </w:pPr>
      <w:r>
        <w:t xml:space="preserve"> I’m guessing this is a Chi Square test for differences in awareness between the two groups?</w:t>
      </w:r>
    </w:p>
    <w:p w14:paraId="6576745C" w14:textId="2DB49B52" w:rsidR="0073058B" w:rsidRDefault="0073058B" w:rsidP="0073058B">
      <w:pPr>
        <w:pStyle w:val="CommentText"/>
        <w:ind w:firstLine="0"/>
      </w:pPr>
    </w:p>
    <w:p w14:paraId="04B768BE" w14:textId="1A63D942" w:rsidR="0073058B" w:rsidRDefault="0073058B" w:rsidP="0073058B">
      <w:pPr>
        <w:pStyle w:val="CommentText"/>
        <w:ind w:firstLine="0"/>
      </w:pPr>
      <w:r>
        <w:t>Question 3: The real question I’m interested in: can one be aware of Deepfakes as a concept but be poor at detecting a Deepfake when exposed to it.</w:t>
      </w:r>
      <w:r w:rsidR="005650D4">
        <w:t xml:space="preserve"> This is a sexy finding for me (i.e., simple awareness does not make you immune to Deepfakes and their influence).</w:t>
      </w:r>
    </w:p>
    <w:p w14:paraId="7B737B5D" w14:textId="77777777" w:rsidR="0073058B" w:rsidRDefault="0073058B" w:rsidP="0073058B">
      <w:pPr>
        <w:pStyle w:val="CommentText"/>
        <w:ind w:firstLine="0"/>
      </w:pPr>
    </w:p>
    <w:p w14:paraId="78A5D464" w14:textId="790B6EFE" w:rsidR="0073058B" w:rsidRDefault="0073058B" w:rsidP="0073058B">
      <w:pPr>
        <w:pStyle w:val="CommentText"/>
        <w:numPr>
          <w:ilvl w:val="0"/>
          <w:numId w:val="5"/>
        </w:numPr>
      </w:pPr>
      <w:r>
        <w:t xml:space="preserve"> Based on eye balling the data it seems that most people are aware of what Deepfakes are prior to the study. But then if we look at Deepfake detection in the Deepfake condition we see that most people are NOT detecting that the video was a Deepfake.</w:t>
      </w:r>
    </w:p>
    <w:p w14:paraId="358F196F" w14:textId="77777777" w:rsidR="0073058B" w:rsidRDefault="0073058B" w:rsidP="0073058B">
      <w:pPr>
        <w:pStyle w:val="CommentText"/>
        <w:numPr>
          <w:ilvl w:val="1"/>
          <w:numId w:val="5"/>
        </w:numPr>
      </w:pPr>
      <w:r>
        <w:t>If I am right, then I would like to make the claim that most people are aware that Deepfakes are “out there” (i.e., that they exist). But they are  poor at detecting when they are actually faced with one themselves.</w:t>
      </w:r>
    </w:p>
    <w:p w14:paraId="7EDE2E79" w14:textId="77777777" w:rsidR="0073058B" w:rsidRDefault="0073058B" w:rsidP="0073058B">
      <w:pPr>
        <w:pStyle w:val="CommentText"/>
        <w:numPr>
          <w:ilvl w:val="1"/>
          <w:numId w:val="5"/>
        </w:numPr>
      </w:pPr>
      <w:r>
        <w:t xml:space="preserve"> I don’t know what stats we need to run in order to test this. In my head a simple comparison of (a) Deepfake concept awareness % scores and (b) Deepfake detection % scores in the Deepfake condition would be sufficient. </w:t>
      </w:r>
    </w:p>
    <w:p w14:paraId="46ADFFA8" w14:textId="2271B3CF" w:rsidR="0073058B" w:rsidRDefault="0073058B" w:rsidP="0073058B">
      <w:pPr>
        <w:pStyle w:val="CommentText"/>
        <w:numPr>
          <w:ilvl w:val="1"/>
          <w:numId w:val="5"/>
        </w:numPr>
      </w:pPr>
      <w:r>
        <w:t xml:space="preserve">But I’m open to suggestions here. </w:t>
      </w:r>
    </w:p>
  </w:comment>
  <w:comment w:id="41" w:author="Ian Hussey" w:date="2020-11-15T23:24:00Z" w:initials="IH">
    <w:p w14:paraId="16279636" w14:textId="3EBAE67E" w:rsidR="00855AFE" w:rsidRDefault="00A42789" w:rsidP="00855AFE">
      <w:pPr>
        <w:pStyle w:val="CommentText"/>
      </w:pPr>
      <w:r>
        <w:rPr>
          <w:rStyle w:val="CommentReference"/>
        </w:rPr>
        <w:annotationRef/>
      </w:r>
      <w:r>
        <w:t xml:space="preserve">Hypothetically Q2 analysis is either a chi-square or a </w:t>
      </w:r>
      <w:r w:rsidR="00855AFE">
        <w:t xml:space="preserve">logistic regression. You’re saying that awareness(binary) ~ experient_condition(genuine or Deepfake). </w:t>
      </w:r>
    </w:p>
    <w:p w14:paraId="6C532863" w14:textId="1B174257" w:rsidR="00855AFE" w:rsidRDefault="00855AFE" w:rsidP="00855AFE">
      <w:pPr>
        <w:pStyle w:val="CommentText"/>
      </w:pPr>
      <w:r>
        <w:t>However, this experiment cannot answer this question directly. We don’t give people an exemplar of a Deepfake, some people are exposed to one and no one is (now) given any feedback about whether what they saw was really a deepfake or not. And, most people don’t detect that it was a Deepfake. The study just isn’t capable of meaningfully answering Q2 – it’s best left for a purpose built study.</w:t>
      </w:r>
    </w:p>
    <w:p w14:paraId="6658D188" w14:textId="32B4BCE4" w:rsidR="00B95A74" w:rsidRDefault="00B95A74" w:rsidP="00855AFE">
      <w:pPr>
        <w:pStyle w:val="CommentText"/>
      </w:pPr>
    </w:p>
    <w:p w14:paraId="5ABF3EE8" w14:textId="5836103B" w:rsidR="00B95A74" w:rsidRDefault="00B95A74" w:rsidP="00855AFE">
      <w:pPr>
        <w:pStyle w:val="CommentText"/>
      </w:pPr>
      <w:r w:rsidRPr="00B95A74">
        <w:rPr>
          <w:b/>
        </w:rPr>
        <w:t>Sean</w:t>
      </w:r>
      <w:r>
        <w:t xml:space="preserve">: Thanks for highlighting the problems with the question. </w:t>
      </w:r>
      <w:r w:rsidR="007F7640">
        <w:t xml:space="preserve">I’d also like to </w:t>
      </w:r>
      <w:r>
        <w:t xml:space="preserve">brain storm some solutions here </w:t>
      </w:r>
      <w:r w:rsidR="007F7640">
        <w:t>as well.</w:t>
      </w:r>
      <w:r>
        <w:t xml:space="preserve"> For instance, I see no reason why one cannot look at awareness </w:t>
      </w:r>
      <w:r w:rsidR="007F7640">
        <w:t xml:space="preserve">rates </w:t>
      </w:r>
      <w:r>
        <w:t xml:space="preserve">in the genuine group, awareness </w:t>
      </w:r>
      <w:r w:rsidR="007F7640">
        <w:t xml:space="preserve">rates </w:t>
      </w:r>
      <w:r>
        <w:t xml:space="preserve">in the Deepfake group, and compare the two. This is surely possible given the data, right? Now </w:t>
      </w:r>
      <w:r w:rsidR="007F7640">
        <w:t xml:space="preserve">I agree that </w:t>
      </w:r>
      <w:r>
        <w:t xml:space="preserve">one cannot make </w:t>
      </w:r>
      <w:r w:rsidRPr="00B95A74">
        <w:rPr>
          <w:i/>
        </w:rPr>
        <w:t>strong</w:t>
      </w:r>
      <w:r>
        <w:t xml:space="preserve"> conclusions on the basis of such a comparison, but one can surely state if there is a difference in awareness between these two conditions. One </w:t>
      </w:r>
      <w:r w:rsidR="007F7640">
        <w:t xml:space="preserve">can </w:t>
      </w:r>
      <w:r>
        <w:t xml:space="preserve">also speculate about why such a difference emerged, and suggest future studies experimentally explore it. </w:t>
      </w:r>
      <w:r w:rsidR="007F7640">
        <w:t>I see value in asking if people were aware of Deepfakes prior to the study, and if awareness rates differ between the genuine and Deepfaked conditions.</w:t>
      </w:r>
    </w:p>
    <w:p w14:paraId="5DCF5FEC" w14:textId="77777777" w:rsidR="000A58D5" w:rsidRDefault="000A58D5" w:rsidP="00855AFE">
      <w:pPr>
        <w:pStyle w:val="CommentText"/>
      </w:pPr>
    </w:p>
    <w:p w14:paraId="6A06B8DE" w14:textId="77777777" w:rsidR="000A58D5" w:rsidRDefault="000A58D5" w:rsidP="00855AFE">
      <w:pPr>
        <w:pStyle w:val="CommentText"/>
      </w:pPr>
      <w:r>
        <w:t>Q1: what if the percent of people aware differs greatly between our studies, will this be seen to impact results or not, even if results replicate?  I.e., are our claims here correlated in any way?</w:t>
      </w:r>
    </w:p>
    <w:p w14:paraId="6921FFEE" w14:textId="3813808D" w:rsidR="000A58D5" w:rsidRDefault="000A58D5" w:rsidP="000A58D5">
      <w:pPr>
        <w:pStyle w:val="CommentText"/>
        <w:ind w:firstLine="0"/>
      </w:pPr>
      <w:r>
        <w:t>Is it possible or likely we’ll be asked to include this as a moderator of our effect? And if so do they hold up to it? Are we powered to answer that question?</w:t>
      </w:r>
    </w:p>
    <w:p w14:paraId="5F37610F" w14:textId="2237D167" w:rsidR="00B95A74" w:rsidRDefault="00B95A74" w:rsidP="000A58D5">
      <w:pPr>
        <w:pStyle w:val="CommentText"/>
        <w:ind w:firstLine="0"/>
      </w:pPr>
    </w:p>
    <w:p w14:paraId="52692DA4" w14:textId="51BFA899" w:rsidR="00B95A74" w:rsidRDefault="00B95A74" w:rsidP="000A58D5">
      <w:pPr>
        <w:pStyle w:val="CommentText"/>
        <w:ind w:firstLine="0"/>
      </w:pPr>
      <w:r w:rsidRPr="00B95A74">
        <w:rPr>
          <w:b/>
        </w:rPr>
        <w:t>Sean</w:t>
      </w:r>
      <w:r>
        <w:t xml:space="preserve">: </w:t>
      </w:r>
      <w:r w:rsidR="007F7640">
        <w:t>T</w:t>
      </w:r>
      <w:r>
        <w:t xml:space="preserve">here are </w:t>
      </w:r>
      <w:r w:rsidR="007F7640">
        <w:t xml:space="preserve">currently </w:t>
      </w:r>
      <w:r>
        <w:t xml:space="preserve">three studies with </w:t>
      </w:r>
      <w:r w:rsidR="007F7640">
        <w:t xml:space="preserve">information on </w:t>
      </w:r>
      <w:r>
        <w:t xml:space="preserve">awareness </w:t>
      </w:r>
      <w:r w:rsidR="007F7640">
        <w:t xml:space="preserve">rates </w:t>
      </w:r>
      <w:r>
        <w:t xml:space="preserve">and </w:t>
      </w:r>
      <w:r w:rsidR="007F7640">
        <w:t xml:space="preserve">from eye balling that data, </w:t>
      </w:r>
      <w:r>
        <w:t xml:space="preserve">awareness rates </w:t>
      </w:r>
      <w:r w:rsidR="007F7640">
        <w:t xml:space="preserve">appear </w:t>
      </w:r>
      <w:r>
        <w:t xml:space="preserve">stable across </w:t>
      </w:r>
      <w:r w:rsidR="007F7640">
        <w:t xml:space="preserve">all three </w:t>
      </w:r>
      <w:r>
        <w:t xml:space="preserve">studies. </w:t>
      </w:r>
      <w:r w:rsidR="007F7640">
        <w:t xml:space="preserve">Sure </w:t>
      </w:r>
      <w:r>
        <w:t>there is a risk</w:t>
      </w:r>
      <w:r w:rsidR="007F7640">
        <w:t xml:space="preserve"> it might be different in Study 7</w:t>
      </w:r>
      <w:r>
        <w:t xml:space="preserve">, but the risk is low given the stability across studies in awareness rates. If we were going in blind </w:t>
      </w:r>
      <w:r w:rsidR="007F7640">
        <w:t xml:space="preserve">here </w:t>
      </w:r>
      <w:r>
        <w:t>then sure</w:t>
      </w:r>
      <w:r w:rsidR="007F7640">
        <w:t xml:space="preserve"> – I take your point</w:t>
      </w:r>
      <w:r>
        <w:t xml:space="preserve">. But </w:t>
      </w:r>
      <w:r w:rsidR="007F7640">
        <w:t>we are not. We are going in with three studies worth of data</w:t>
      </w:r>
      <w:r>
        <w:t>.</w:t>
      </w:r>
    </w:p>
    <w:p w14:paraId="700727BA" w14:textId="2D99D11D" w:rsidR="00465ABF" w:rsidRDefault="00465ABF" w:rsidP="000A58D5">
      <w:pPr>
        <w:pStyle w:val="CommentText"/>
        <w:ind w:firstLine="0"/>
      </w:pPr>
    </w:p>
    <w:p w14:paraId="00F80BAC" w14:textId="48CAECFD" w:rsidR="00465ABF" w:rsidRDefault="007F7640" w:rsidP="000A58D5">
      <w:pPr>
        <w:pStyle w:val="CommentText"/>
        <w:ind w:firstLine="0"/>
      </w:pPr>
      <w:r>
        <w:t>Now you ask “i</w:t>
      </w:r>
      <w:r w:rsidR="00465ABF">
        <w:t>s it a moderator of the effects</w:t>
      </w:r>
      <w:r>
        <w:t>”</w:t>
      </w:r>
      <w:r w:rsidR="00465ABF">
        <w:t>? Again there are already three studies present with data to that question. Also if the reviewer asks during review if awareness is a moderator, we can state that we cannot answer that question because we did not power the study to do so.</w:t>
      </w:r>
    </w:p>
  </w:comment>
  <w:comment w:id="49" w:author="sean hughes" w:date="2020-11-16T15:53:00Z" w:initials="sh">
    <w:p w14:paraId="477ABCA2" w14:textId="33EE1D96" w:rsidR="00D849B0" w:rsidRDefault="00D849B0">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D849B0" w:rsidRDefault="00D849B0">
      <w:pPr>
        <w:pStyle w:val="CommentText"/>
      </w:pPr>
    </w:p>
    <w:p w14:paraId="75EA3C88" w14:textId="42C578F9" w:rsidR="00D849B0" w:rsidRDefault="00D849B0">
      <w:pPr>
        <w:pStyle w:val="CommentText"/>
      </w:pPr>
      <w:r>
        <w:t xml:space="preserve">As for the lower bound…I’m fine with 90 seconds. </w:t>
      </w:r>
    </w:p>
  </w:comment>
  <w:comment w:id="50" w:author="Ian Hussey" w:date="2020-11-15T22:35:00Z" w:initials="IH">
    <w:p w14:paraId="551B2BD7" w14:textId="68D71505" w:rsidR="001D2B25" w:rsidRDefault="001D2B25">
      <w:pPr>
        <w:pStyle w:val="CommentText"/>
      </w:pPr>
      <w:r>
        <w:rPr>
          <w:rStyle w:val="CommentReference"/>
        </w:rPr>
        <w:annotationRef/>
      </w:r>
      <w:r>
        <w:t xml:space="preserve">Explain how analytic strategy was developed based on existing data and is preregistered for the final study. Note which hypotheses vs analytic strategies </w:t>
      </w:r>
      <w:r w:rsidR="00FF4E15">
        <w:t>differ from original preregs.</w:t>
      </w:r>
    </w:p>
  </w:comment>
  <w:comment w:id="51" w:author="sean hughes" w:date="2020-11-16T16:06:00Z" w:initials="sh">
    <w:p w14:paraId="60281B8C" w14:textId="42D32552" w:rsidR="0060414D" w:rsidRDefault="0060414D">
      <w:pPr>
        <w:pStyle w:val="CommentText"/>
      </w:pPr>
      <w:r>
        <w:rPr>
          <w:rStyle w:val="CommentReference"/>
        </w:rPr>
        <w:annotationRef/>
      </w:r>
      <w:r>
        <w:t>Deepfakes were only given in experiments 3-6</w:t>
      </w:r>
    </w:p>
  </w:comment>
  <w:comment w:id="60" w:author="sean hughes" w:date="2020-11-16T16:02:00Z" w:initials="sh">
    <w:p w14:paraId="3090D8F8" w14:textId="532CE747" w:rsidR="0060414D" w:rsidRDefault="0060414D">
      <w:pPr>
        <w:pStyle w:val="CommentText"/>
      </w:pPr>
      <w:r>
        <w:rPr>
          <w:rStyle w:val="CommentReference"/>
        </w:rPr>
        <w:annotationRef/>
      </w:r>
      <w:r>
        <w:t>Is there a reason why this is highlighted? I’m guessing because you want to double check the stats here?</w:t>
      </w:r>
    </w:p>
  </w:comment>
  <w:comment w:id="93"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 w:id="95" w:author="sean hughes" w:date="2020-11-16T16:04:00Z" w:initials="sh">
    <w:p w14:paraId="18A49314" w14:textId="13B0357C" w:rsidR="0060414D" w:rsidRDefault="0060414D">
      <w:pPr>
        <w:pStyle w:val="CommentText"/>
      </w:pPr>
      <w:r>
        <w:rPr>
          <w:rStyle w:val="CommentReference"/>
        </w:rPr>
        <w:annotationRef/>
      </w:r>
      <w:r>
        <w:t>If we are keeping the Deepfake concept awareness question then this material can be separated from the detection question and fleshed out.</w:t>
      </w:r>
    </w:p>
  </w:comment>
  <w:comment w:id="97" w:author="sean hughes" w:date="2020-11-16T16:05:00Z" w:initials="sh">
    <w:p w14:paraId="24D01780" w14:textId="0DE30DD8" w:rsidR="0060414D" w:rsidRDefault="0060414D">
      <w:pPr>
        <w:pStyle w:val="CommentText"/>
      </w:pPr>
      <w:r>
        <w:rPr>
          <w:rStyle w:val="CommentReference"/>
        </w:rPr>
        <w:annotationRef/>
      </w:r>
      <w:r>
        <w:t>It is experiments 4-6, right as those were the only experiments where this question was asked…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26245" w15:done="0"/>
  <w15:commentEx w15:paraId="446B1826" w15:paraIdParent="45526245" w15:done="0"/>
  <w15:commentEx w15:paraId="72136B77" w15:paraIdParent="45526245" w15:done="0"/>
  <w15:commentEx w15:paraId="2BA1314D" w15:done="0"/>
  <w15:commentEx w15:paraId="1AE4B052" w15:done="0"/>
  <w15:commentEx w15:paraId="46ADFFA8" w15:paraIdParent="1AE4B052" w15:done="0"/>
  <w15:commentEx w15:paraId="00F80BAC" w15:paraIdParent="1AE4B052" w15:done="0"/>
  <w15:commentEx w15:paraId="75EA3C88" w15:done="0"/>
  <w15:commentEx w15:paraId="551B2BD7" w15:done="0"/>
  <w15:commentEx w15:paraId="60281B8C" w15:done="0"/>
  <w15:commentEx w15:paraId="3090D8F8" w15:done="0"/>
  <w15:commentEx w15:paraId="79BEE9C5" w15:done="0"/>
  <w15:commentEx w15:paraId="18A49314" w15:done="0"/>
  <w15:commentEx w15:paraId="24D01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26245" w16cid:durableId="2356980C"/>
  <w16cid:commentId w16cid:paraId="446B1826" w16cid:durableId="23581471"/>
  <w16cid:commentId w16cid:paraId="72136B77" w16cid:durableId="23591A26"/>
  <w16cid:commentId w16cid:paraId="2BA1314D" w16cid:durableId="2357CAF2"/>
  <w16cid:commentId w16cid:paraId="1AE4B052" w16cid:durableId="235931C2"/>
  <w16cid:commentId w16cid:paraId="46ADFFA8" w16cid:durableId="235B8A87"/>
  <w16cid:commentId w16cid:paraId="6921FFEE" w16cid:durableId="235C3726"/>
  <w16cid:commentId w16cid:paraId="551B2BD7" w16cid:durableId="235C2BAB"/>
  <w16cid:commentId w16cid:paraId="79BEE9C5" w16cid:durableId="23591A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F8724" w14:textId="77777777" w:rsidR="00EB4B73" w:rsidRDefault="00EB4B73" w:rsidP="00E002C1">
      <w:r>
        <w:separator/>
      </w:r>
    </w:p>
  </w:endnote>
  <w:endnote w:type="continuationSeparator" w:id="0">
    <w:p w14:paraId="6E8AF3A8" w14:textId="77777777" w:rsidR="00EB4B73" w:rsidRDefault="00EB4B73"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AF145" w14:textId="77777777" w:rsidR="00EB4B73" w:rsidRDefault="00EB4B73" w:rsidP="00E002C1">
      <w:r>
        <w:separator/>
      </w:r>
    </w:p>
  </w:footnote>
  <w:footnote w:type="continuationSeparator" w:id="0">
    <w:p w14:paraId="6FECDC8D" w14:textId="77777777" w:rsidR="00EB4B73" w:rsidRDefault="00EB4B73"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2898131"/>
      <w:docPartObj>
        <w:docPartGallery w:val="Page Numbers (Top of Page)"/>
        <w:docPartUnique/>
      </w:docPartObj>
    </w:sdtPr>
    <w:sdtEndPr>
      <w:rPr>
        <w:rStyle w:val="PageNumber"/>
      </w:rPr>
    </w:sdtEndPr>
    <w:sdtContent>
      <w:p w14:paraId="4D5965BC" w14:textId="15E09657"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7A27">
          <w:rPr>
            <w:rStyle w:val="PageNumber"/>
            <w:noProof/>
          </w:rPr>
          <w:t>22</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8"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9"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5"/>
  </w:num>
  <w:num w:numId="6">
    <w:abstractNumId w:val="8"/>
  </w:num>
  <w:num w:numId="7">
    <w:abstractNumId w:val="1"/>
  </w:num>
  <w:num w:numId="8">
    <w:abstractNumId w:val="6"/>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7192D"/>
    <w:rsid w:val="00074C5D"/>
    <w:rsid w:val="00080D2C"/>
    <w:rsid w:val="00087F9E"/>
    <w:rsid w:val="0009089A"/>
    <w:rsid w:val="0009231F"/>
    <w:rsid w:val="00096279"/>
    <w:rsid w:val="000A0604"/>
    <w:rsid w:val="000A58D5"/>
    <w:rsid w:val="000A6F55"/>
    <w:rsid w:val="000B00B4"/>
    <w:rsid w:val="000B0ADA"/>
    <w:rsid w:val="000B2515"/>
    <w:rsid w:val="000B3C6A"/>
    <w:rsid w:val="000B4EC7"/>
    <w:rsid w:val="000B52E2"/>
    <w:rsid w:val="000C4D9F"/>
    <w:rsid w:val="000C6618"/>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74E9"/>
    <w:rsid w:val="00193DF6"/>
    <w:rsid w:val="001954B9"/>
    <w:rsid w:val="001979D3"/>
    <w:rsid w:val="001A1EF4"/>
    <w:rsid w:val="001A2C8E"/>
    <w:rsid w:val="001A7A36"/>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66D7"/>
    <w:rsid w:val="00226474"/>
    <w:rsid w:val="00226549"/>
    <w:rsid w:val="00227BAF"/>
    <w:rsid w:val="002431CD"/>
    <w:rsid w:val="00245BF7"/>
    <w:rsid w:val="00246F0E"/>
    <w:rsid w:val="002512BC"/>
    <w:rsid w:val="002549DE"/>
    <w:rsid w:val="00256ABE"/>
    <w:rsid w:val="00270913"/>
    <w:rsid w:val="00271DAB"/>
    <w:rsid w:val="002721B2"/>
    <w:rsid w:val="0027497B"/>
    <w:rsid w:val="002832B9"/>
    <w:rsid w:val="00283C32"/>
    <w:rsid w:val="00283E31"/>
    <w:rsid w:val="002844D4"/>
    <w:rsid w:val="00295E1F"/>
    <w:rsid w:val="0029776F"/>
    <w:rsid w:val="002A199B"/>
    <w:rsid w:val="002A3F9C"/>
    <w:rsid w:val="002A41C2"/>
    <w:rsid w:val="002C1B7E"/>
    <w:rsid w:val="002C60D3"/>
    <w:rsid w:val="002D4CE1"/>
    <w:rsid w:val="002D7AF0"/>
    <w:rsid w:val="002E0579"/>
    <w:rsid w:val="002E0A41"/>
    <w:rsid w:val="002E299C"/>
    <w:rsid w:val="002E51D3"/>
    <w:rsid w:val="002E5380"/>
    <w:rsid w:val="002E5D96"/>
    <w:rsid w:val="002E6AAA"/>
    <w:rsid w:val="002F1604"/>
    <w:rsid w:val="002F343D"/>
    <w:rsid w:val="002F4F9A"/>
    <w:rsid w:val="002F548B"/>
    <w:rsid w:val="002F6B80"/>
    <w:rsid w:val="003034B2"/>
    <w:rsid w:val="00304C3A"/>
    <w:rsid w:val="0031682C"/>
    <w:rsid w:val="00322484"/>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A1D"/>
    <w:rsid w:val="003D7AB1"/>
    <w:rsid w:val="003E1602"/>
    <w:rsid w:val="003E4337"/>
    <w:rsid w:val="003E4D74"/>
    <w:rsid w:val="003E6255"/>
    <w:rsid w:val="003E6DF0"/>
    <w:rsid w:val="003F1BAA"/>
    <w:rsid w:val="003F4E3A"/>
    <w:rsid w:val="00404D64"/>
    <w:rsid w:val="00412D1B"/>
    <w:rsid w:val="00413A6E"/>
    <w:rsid w:val="0041536A"/>
    <w:rsid w:val="00416C95"/>
    <w:rsid w:val="00417C6F"/>
    <w:rsid w:val="00422BEA"/>
    <w:rsid w:val="00423192"/>
    <w:rsid w:val="004232CA"/>
    <w:rsid w:val="00423B72"/>
    <w:rsid w:val="004252B0"/>
    <w:rsid w:val="00433A3C"/>
    <w:rsid w:val="004342F9"/>
    <w:rsid w:val="004356FE"/>
    <w:rsid w:val="004437A1"/>
    <w:rsid w:val="004456F3"/>
    <w:rsid w:val="0045195B"/>
    <w:rsid w:val="004529D1"/>
    <w:rsid w:val="004564E8"/>
    <w:rsid w:val="00457883"/>
    <w:rsid w:val="00461F89"/>
    <w:rsid w:val="004625E6"/>
    <w:rsid w:val="00465ABF"/>
    <w:rsid w:val="00465D98"/>
    <w:rsid w:val="00467B1B"/>
    <w:rsid w:val="00483648"/>
    <w:rsid w:val="00487328"/>
    <w:rsid w:val="004878A3"/>
    <w:rsid w:val="00492454"/>
    <w:rsid w:val="00492B79"/>
    <w:rsid w:val="00494A57"/>
    <w:rsid w:val="00495257"/>
    <w:rsid w:val="00497530"/>
    <w:rsid w:val="004A0425"/>
    <w:rsid w:val="004A14BF"/>
    <w:rsid w:val="004A21AF"/>
    <w:rsid w:val="004B0F9B"/>
    <w:rsid w:val="004B24B1"/>
    <w:rsid w:val="004B590E"/>
    <w:rsid w:val="004B5D89"/>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E92"/>
    <w:rsid w:val="004E69DF"/>
    <w:rsid w:val="004F1616"/>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9218E"/>
    <w:rsid w:val="0059300A"/>
    <w:rsid w:val="005A2281"/>
    <w:rsid w:val="005A3393"/>
    <w:rsid w:val="005A4CBB"/>
    <w:rsid w:val="005A5575"/>
    <w:rsid w:val="005B1720"/>
    <w:rsid w:val="005B224A"/>
    <w:rsid w:val="005B5FB8"/>
    <w:rsid w:val="005C5A92"/>
    <w:rsid w:val="005C7812"/>
    <w:rsid w:val="005D2EBF"/>
    <w:rsid w:val="005E08EF"/>
    <w:rsid w:val="005E21C2"/>
    <w:rsid w:val="005E2BBF"/>
    <w:rsid w:val="005E36F5"/>
    <w:rsid w:val="005E3B15"/>
    <w:rsid w:val="005E4C71"/>
    <w:rsid w:val="005F216A"/>
    <w:rsid w:val="005F256B"/>
    <w:rsid w:val="005F257E"/>
    <w:rsid w:val="005F2B31"/>
    <w:rsid w:val="005F57A2"/>
    <w:rsid w:val="005F72A0"/>
    <w:rsid w:val="00603B50"/>
    <w:rsid w:val="0060414D"/>
    <w:rsid w:val="006144FD"/>
    <w:rsid w:val="00621CE0"/>
    <w:rsid w:val="00625959"/>
    <w:rsid w:val="0062665C"/>
    <w:rsid w:val="00627D11"/>
    <w:rsid w:val="00627E26"/>
    <w:rsid w:val="00631D4D"/>
    <w:rsid w:val="00633714"/>
    <w:rsid w:val="0063521C"/>
    <w:rsid w:val="00637F4E"/>
    <w:rsid w:val="006407D1"/>
    <w:rsid w:val="006409D6"/>
    <w:rsid w:val="00643773"/>
    <w:rsid w:val="00644B23"/>
    <w:rsid w:val="006459AA"/>
    <w:rsid w:val="00650850"/>
    <w:rsid w:val="00652BCB"/>
    <w:rsid w:val="00653DDB"/>
    <w:rsid w:val="00662245"/>
    <w:rsid w:val="00670155"/>
    <w:rsid w:val="006749A1"/>
    <w:rsid w:val="00675FDE"/>
    <w:rsid w:val="00676E41"/>
    <w:rsid w:val="00683A12"/>
    <w:rsid w:val="006858D2"/>
    <w:rsid w:val="00686A83"/>
    <w:rsid w:val="006907CF"/>
    <w:rsid w:val="00690B31"/>
    <w:rsid w:val="006925CB"/>
    <w:rsid w:val="006A412E"/>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1275"/>
    <w:rsid w:val="007143F7"/>
    <w:rsid w:val="007152D6"/>
    <w:rsid w:val="007273B2"/>
    <w:rsid w:val="0073058B"/>
    <w:rsid w:val="00730B42"/>
    <w:rsid w:val="00731DBB"/>
    <w:rsid w:val="00733C27"/>
    <w:rsid w:val="007359D0"/>
    <w:rsid w:val="00737A27"/>
    <w:rsid w:val="00742CAA"/>
    <w:rsid w:val="00744E97"/>
    <w:rsid w:val="00750786"/>
    <w:rsid w:val="007579F6"/>
    <w:rsid w:val="00763846"/>
    <w:rsid w:val="00764BD1"/>
    <w:rsid w:val="007656C7"/>
    <w:rsid w:val="007727E9"/>
    <w:rsid w:val="00772A8A"/>
    <w:rsid w:val="007741EC"/>
    <w:rsid w:val="00775936"/>
    <w:rsid w:val="00781802"/>
    <w:rsid w:val="0078450F"/>
    <w:rsid w:val="007845D4"/>
    <w:rsid w:val="00787801"/>
    <w:rsid w:val="0079212C"/>
    <w:rsid w:val="00794A96"/>
    <w:rsid w:val="00794D8A"/>
    <w:rsid w:val="007A33CD"/>
    <w:rsid w:val="007A3B0D"/>
    <w:rsid w:val="007A42F5"/>
    <w:rsid w:val="007C0011"/>
    <w:rsid w:val="007C04C9"/>
    <w:rsid w:val="007C3E92"/>
    <w:rsid w:val="007C77D2"/>
    <w:rsid w:val="007D27C3"/>
    <w:rsid w:val="007D5667"/>
    <w:rsid w:val="007D5CC6"/>
    <w:rsid w:val="007E4395"/>
    <w:rsid w:val="007E6A42"/>
    <w:rsid w:val="007E7123"/>
    <w:rsid w:val="007F0DBB"/>
    <w:rsid w:val="007F3073"/>
    <w:rsid w:val="007F7338"/>
    <w:rsid w:val="007F7640"/>
    <w:rsid w:val="008021AD"/>
    <w:rsid w:val="00804F9F"/>
    <w:rsid w:val="008058F6"/>
    <w:rsid w:val="00807FDE"/>
    <w:rsid w:val="0081012B"/>
    <w:rsid w:val="00821539"/>
    <w:rsid w:val="00835B08"/>
    <w:rsid w:val="00836212"/>
    <w:rsid w:val="008366F3"/>
    <w:rsid w:val="008404D2"/>
    <w:rsid w:val="008409DA"/>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4FDF"/>
    <w:rsid w:val="00906F86"/>
    <w:rsid w:val="00911E08"/>
    <w:rsid w:val="00912201"/>
    <w:rsid w:val="00915EF8"/>
    <w:rsid w:val="009173DF"/>
    <w:rsid w:val="00920120"/>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7B2"/>
    <w:rsid w:val="009C7F0E"/>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6C1E"/>
    <w:rsid w:val="00A7308C"/>
    <w:rsid w:val="00A7572B"/>
    <w:rsid w:val="00A773B9"/>
    <w:rsid w:val="00A81F55"/>
    <w:rsid w:val="00A8705A"/>
    <w:rsid w:val="00A93C67"/>
    <w:rsid w:val="00A95716"/>
    <w:rsid w:val="00A96A05"/>
    <w:rsid w:val="00AA05E8"/>
    <w:rsid w:val="00AA1AE6"/>
    <w:rsid w:val="00AA3DC0"/>
    <w:rsid w:val="00AA5F74"/>
    <w:rsid w:val="00AB4904"/>
    <w:rsid w:val="00AB4F3E"/>
    <w:rsid w:val="00AB6CDB"/>
    <w:rsid w:val="00AB6E94"/>
    <w:rsid w:val="00AC0E0C"/>
    <w:rsid w:val="00AC652D"/>
    <w:rsid w:val="00AC6C13"/>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40589"/>
    <w:rsid w:val="00B40823"/>
    <w:rsid w:val="00B43F26"/>
    <w:rsid w:val="00B47768"/>
    <w:rsid w:val="00B55002"/>
    <w:rsid w:val="00B57E74"/>
    <w:rsid w:val="00B646B4"/>
    <w:rsid w:val="00B75841"/>
    <w:rsid w:val="00B82B50"/>
    <w:rsid w:val="00B87C1D"/>
    <w:rsid w:val="00B955FC"/>
    <w:rsid w:val="00B95A74"/>
    <w:rsid w:val="00B95E85"/>
    <w:rsid w:val="00BA0B19"/>
    <w:rsid w:val="00BA2BC9"/>
    <w:rsid w:val="00BA7EB2"/>
    <w:rsid w:val="00BB2AD2"/>
    <w:rsid w:val="00BB5A1C"/>
    <w:rsid w:val="00BB68A8"/>
    <w:rsid w:val="00BC0E9D"/>
    <w:rsid w:val="00BC2852"/>
    <w:rsid w:val="00BC672B"/>
    <w:rsid w:val="00BD0E8A"/>
    <w:rsid w:val="00BE36B2"/>
    <w:rsid w:val="00BF2E9A"/>
    <w:rsid w:val="00BF489F"/>
    <w:rsid w:val="00BF7D3F"/>
    <w:rsid w:val="00C01D6F"/>
    <w:rsid w:val="00C05D9D"/>
    <w:rsid w:val="00C114E0"/>
    <w:rsid w:val="00C118E0"/>
    <w:rsid w:val="00C15CA8"/>
    <w:rsid w:val="00C15DB9"/>
    <w:rsid w:val="00C16494"/>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86DCA"/>
    <w:rsid w:val="00C90466"/>
    <w:rsid w:val="00C9081F"/>
    <w:rsid w:val="00C90BDE"/>
    <w:rsid w:val="00C93431"/>
    <w:rsid w:val="00C95F7A"/>
    <w:rsid w:val="00CA57A4"/>
    <w:rsid w:val="00CA63E9"/>
    <w:rsid w:val="00CA6DF3"/>
    <w:rsid w:val="00CB77B2"/>
    <w:rsid w:val="00CC03F9"/>
    <w:rsid w:val="00CD2FD0"/>
    <w:rsid w:val="00CD3293"/>
    <w:rsid w:val="00CD4513"/>
    <w:rsid w:val="00CD46A8"/>
    <w:rsid w:val="00CD49F5"/>
    <w:rsid w:val="00CD5CCF"/>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8DB"/>
    <w:rsid w:val="00D3204E"/>
    <w:rsid w:val="00D32970"/>
    <w:rsid w:val="00D332A3"/>
    <w:rsid w:val="00D42DDB"/>
    <w:rsid w:val="00D43335"/>
    <w:rsid w:val="00D44FAE"/>
    <w:rsid w:val="00D50370"/>
    <w:rsid w:val="00D53E4D"/>
    <w:rsid w:val="00D646F7"/>
    <w:rsid w:val="00D64AAB"/>
    <w:rsid w:val="00D67476"/>
    <w:rsid w:val="00D71252"/>
    <w:rsid w:val="00D75394"/>
    <w:rsid w:val="00D816B0"/>
    <w:rsid w:val="00D81797"/>
    <w:rsid w:val="00D849B0"/>
    <w:rsid w:val="00D85383"/>
    <w:rsid w:val="00D853B6"/>
    <w:rsid w:val="00D87DC1"/>
    <w:rsid w:val="00D955E0"/>
    <w:rsid w:val="00D95A63"/>
    <w:rsid w:val="00D96EC6"/>
    <w:rsid w:val="00DA262D"/>
    <w:rsid w:val="00DA62FA"/>
    <w:rsid w:val="00DA64A8"/>
    <w:rsid w:val="00DB2E16"/>
    <w:rsid w:val="00DB50A8"/>
    <w:rsid w:val="00DB6105"/>
    <w:rsid w:val="00DC09D2"/>
    <w:rsid w:val="00DC2C0C"/>
    <w:rsid w:val="00DC3D5D"/>
    <w:rsid w:val="00DE2773"/>
    <w:rsid w:val="00DE2BDA"/>
    <w:rsid w:val="00DE444E"/>
    <w:rsid w:val="00DE6199"/>
    <w:rsid w:val="00DF2033"/>
    <w:rsid w:val="00DF28BF"/>
    <w:rsid w:val="00DF6A25"/>
    <w:rsid w:val="00DF7BE3"/>
    <w:rsid w:val="00E002C1"/>
    <w:rsid w:val="00E1451E"/>
    <w:rsid w:val="00E17F02"/>
    <w:rsid w:val="00E22E14"/>
    <w:rsid w:val="00E24FA3"/>
    <w:rsid w:val="00E2591E"/>
    <w:rsid w:val="00E31E63"/>
    <w:rsid w:val="00E41724"/>
    <w:rsid w:val="00E440C1"/>
    <w:rsid w:val="00E44C3E"/>
    <w:rsid w:val="00E545C8"/>
    <w:rsid w:val="00E55A58"/>
    <w:rsid w:val="00E61403"/>
    <w:rsid w:val="00E63FDF"/>
    <w:rsid w:val="00E65E04"/>
    <w:rsid w:val="00E727AA"/>
    <w:rsid w:val="00E75897"/>
    <w:rsid w:val="00E778C7"/>
    <w:rsid w:val="00E81327"/>
    <w:rsid w:val="00E86A59"/>
    <w:rsid w:val="00E94181"/>
    <w:rsid w:val="00E94E1A"/>
    <w:rsid w:val="00E957A3"/>
    <w:rsid w:val="00EA1CFA"/>
    <w:rsid w:val="00EA62A4"/>
    <w:rsid w:val="00EA7518"/>
    <w:rsid w:val="00EB06C5"/>
    <w:rsid w:val="00EB1587"/>
    <w:rsid w:val="00EB339D"/>
    <w:rsid w:val="00EB4B73"/>
    <w:rsid w:val="00EB7D73"/>
    <w:rsid w:val="00ED027D"/>
    <w:rsid w:val="00ED2030"/>
    <w:rsid w:val="00ED770C"/>
    <w:rsid w:val="00EE19CA"/>
    <w:rsid w:val="00EE3C9C"/>
    <w:rsid w:val="00EE5402"/>
    <w:rsid w:val="00EF3E58"/>
    <w:rsid w:val="00F02802"/>
    <w:rsid w:val="00F06AA5"/>
    <w:rsid w:val="00F06DB4"/>
    <w:rsid w:val="00F101D7"/>
    <w:rsid w:val="00F11FA2"/>
    <w:rsid w:val="00F11FDE"/>
    <w:rsid w:val="00F17612"/>
    <w:rsid w:val="00F208D8"/>
    <w:rsid w:val="00F21EA4"/>
    <w:rsid w:val="00F27F6E"/>
    <w:rsid w:val="00F3379E"/>
    <w:rsid w:val="00F374CB"/>
    <w:rsid w:val="00F40300"/>
    <w:rsid w:val="00F4264F"/>
    <w:rsid w:val="00F44205"/>
    <w:rsid w:val="00F56149"/>
    <w:rsid w:val="00F5731F"/>
    <w:rsid w:val="00F57BA3"/>
    <w:rsid w:val="00F6115A"/>
    <w:rsid w:val="00F63F21"/>
    <w:rsid w:val="00F6460E"/>
    <w:rsid w:val="00F6555F"/>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openxmlformats.org/officeDocument/2006/relationships/hyperlink" Target="https://prolific.co/"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FDD4-E53B-43C1-B44E-29CB9889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Pages>
  <Words>6018</Words>
  <Characters>33104</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903</cp:revision>
  <dcterms:created xsi:type="dcterms:W3CDTF">2017-03-14T13:34:00Z</dcterms:created>
  <dcterms:modified xsi:type="dcterms:W3CDTF">2020-11-16T15:13:00Z</dcterms:modified>
</cp:coreProperties>
</file>