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5C568" w14:textId="1D124E6B" w:rsidR="00527B03" w:rsidRDefault="00527B03" w:rsidP="00527B03">
      <w:pPr>
        <w:jc w:val="center"/>
        <w:rPr>
          <w:b/>
          <w:bCs/>
        </w:rPr>
      </w:pPr>
      <w:r w:rsidRPr="00527B03">
        <w:rPr>
          <w:b/>
          <w:bCs/>
        </w:rPr>
        <w:t>Deviations from prereg</w:t>
      </w:r>
      <w:r>
        <w:rPr>
          <w:b/>
          <w:bCs/>
        </w:rPr>
        <w:t>istrations</w:t>
      </w:r>
    </w:p>
    <w:p w14:paraId="5F475271" w14:textId="77777777" w:rsidR="00527B03" w:rsidRPr="00527B03" w:rsidRDefault="00527B03" w:rsidP="00527B03">
      <w:pPr>
        <w:jc w:val="center"/>
        <w:rPr>
          <w:b/>
          <w:bCs/>
        </w:rPr>
      </w:pPr>
    </w:p>
    <w:p w14:paraId="16B2E473" w14:textId="032349D6" w:rsidR="00527B03" w:rsidRPr="00527B03" w:rsidRDefault="00527B03" w:rsidP="00527B03">
      <w:r>
        <w:t xml:space="preserve">Preregistrations for individual studies stated we would use different variants of the D scoring algorithm: </w:t>
      </w:r>
      <w:r w:rsidRPr="00527B03">
        <w:t>D3 score in Experiment 1, D1 in Experiment 2, D2 in Experiments 3,4, 5, 6.</w:t>
      </w:r>
      <w:r>
        <w:t xml:space="preserve"> This was standardized to </w:t>
      </w:r>
      <w:r w:rsidRPr="00527B03">
        <w:t xml:space="preserve">D2 </w:t>
      </w:r>
      <w:r>
        <w:t xml:space="preserve">scoring for all studies. </w:t>
      </w:r>
    </w:p>
    <w:p w14:paraId="04C9EB8C" w14:textId="77777777" w:rsidR="00527B03" w:rsidRDefault="00527B03" w:rsidP="00527B03"/>
    <w:p w14:paraId="67F2D60F" w14:textId="109A2492" w:rsidR="00527B03" w:rsidRPr="00527B03" w:rsidRDefault="002127B4" w:rsidP="00527B03">
      <w:r>
        <w:t>Original preregistrations for exp 1-6 stated w</w:t>
      </w:r>
      <w:r w:rsidR="00527B03" w:rsidRPr="00527B03">
        <w:t xml:space="preserve">e would include employment in the correlations </w:t>
      </w:r>
      <w:r>
        <w:t xml:space="preserve">tables. However, employment is </w:t>
      </w:r>
      <w:r w:rsidR="00527B03" w:rsidRPr="00527B03">
        <w:t xml:space="preserve">categorical rather than continuous or binary, and so not suitable for a correlation. </w:t>
      </w:r>
    </w:p>
    <w:p w14:paraId="4CEEC2D8" w14:textId="77777777" w:rsidR="002127B4" w:rsidRDefault="002127B4" w:rsidP="00527B03"/>
    <w:p w14:paraId="6A0AE5D2" w14:textId="62F0B962" w:rsidR="00527B03" w:rsidRPr="00527B03" w:rsidRDefault="002127B4" w:rsidP="00527B03">
      <w:r>
        <w:t xml:space="preserve">For exploratory analysis </w:t>
      </w:r>
      <w:proofErr w:type="spellStart"/>
      <w:r>
        <w:t>exps</w:t>
      </w:r>
      <w:proofErr w:type="spellEnd"/>
      <w:r>
        <w:t xml:space="preserve"> 1-6 and confirmatory analysis exp 7, the preregistered c</w:t>
      </w:r>
      <w:r w:rsidR="00527B03" w:rsidRPr="00527B03">
        <w:t xml:space="preserve">ode implementing H2 </w:t>
      </w:r>
      <w:r w:rsidR="00AA41E6">
        <w:t xml:space="preserve">and H4 </w:t>
      </w:r>
      <w:r w:rsidR="00527B03" w:rsidRPr="00527B03">
        <w:t xml:space="preserve">contained the wrong contrasts (i.e., incorrectly combined the main and interaction effects) when trying to estimate the effects in the </w:t>
      </w:r>
      <w:proofErr w:type="spellStart"/>
      <w:r w:rsidR="00527B03" w:rsidRPr="00527B03">
        <w:t>deepfaked</w:t>
      </w:r>
      <w:proofErr w:type="spellEnd"/>
      <w:r w:rsidR="00527B03" w:rsidRPr="00527B03">
        <w:t xml:space="preserve"> vs genuine subsets. </w:t>
      </w:r>
      <w:r>
        <w:t>T</w:t>
      </w:r>
      <w:r w:rsidR="00527B03" w:rsidRPr="00527B03">
        <w:t xml:space="preserve">his was corrected after experiment 7 data collection, and back </w:t>
      </w:r>
      <w:r w:rsidR="00527B03" w:rsidRPr="00527B03">
        <w:t>propagated</w:t>
      </w:r>
      <w:r w:rsidR="00527B03" w:rsidRPr="00527B03">
        <w:t xml:space="preserve"> into exp 1-6 exploratory, exp 7 confirmatory, and the simulation study. </w:t>
      </w:r>
      <w:r w:rsidR="00E9765C">
        <w:t>U</w:t>
      </w:r>
      <w:r w:rsidR="00527B03" w:rsidRPr="00527B03">
        <w:t>nfortunately</w:t>
      </w:r>
      <w:r w:rsidR="00527B03" w:rsidRPr="00527B03">
        <w:t xml:space="preserve"> this means that the prereg</w:t>
      </w:r>
      <w:r w:rsidR="00D5149D">
        <w:t>istration</w:t>
      </w:r>
      <w:r w:rsidR="00527B03" w:rsidRPr="00527B03">
        <w:t xml:space="preserve"> contained incorrect results from previous studies and the power analyses were </w:t>
      </w:r>
      <w:r w:rsidR="00D5149D">
        <w:t xml:space="preserve">slightly </w:t>
      </w:r>
      <w:r w:rsidR="00527B03" w:rsidRPr="00527B03">
        <w:t>off.</w:t>
      </w:r>
    </w:p>
    <w:p w14:paraId="197130BC" w14:textId="77777777" w:rsidR="00527B03" w:rsidRDefault="00527B03" w:rsidP="00527B03"/>
    <w:p w14:paraId="3CDB76C4" w14:textId="1A2B2CE4" w:rsidR="00527B03" w:rsidRPr="00527B03" w:rsidRDefault="00527B03" w:rsidP="00527B03">
      <w:r w:rsidRPr="00527B03">
        <w:t xml:space="preserve">In analyses 1-6 exploratory, H4 had convergence issues that were not appreciated prior to exp 7 being run. In order to solve these and therefore provide stable and interpretable results, the random intercept for experiment was removed from the H4 </w:t>
      </w:r>
      <w:proofErr w:type="spellStart"/>
      <w:r w:rsidRPr="00527B03">
        <w:t>poisson</w:t>
      </w:r>
      <w:proofErr w:type="spellEnd"/>
      <w:r w:rsidRPr="00527B03">
        <w:t xml:space="preserve"> model</w:t>
      </w:r>
      <w:r w:rsidR="00303EA9">
        <w:t xml:space="preserve"> in both analyses exploratory 1-6 and confirmatory 7</w:t>
      </w:r>
      <w:r w:rsidRPr="00527B03">
        <w:t xml:space="preserve">. </w:t>
      </w:r>
      <w:r w:rsidR="005C2406">
        <w:t>G</w:t>
      </w:r>
      <w:r w:rsidRPr="00527B03">
        <w:t xml:space="preserve">ood model convergence was then found. </w:t>
      </w:r>
      <w:r w:rsidR="00422733">
        <w:t>U</w:t>
      </w:r>
      <w:r w:rsidRPr="00527B03">
        <w:t>nfortunately</w:t>
      </w:r>
      <w:r w:rsidRPr="00527B03">
        <w:t xml:space="preserve"> this means that the </w:t>
      </w:r>
      <w:proofErr w:type="spellStart"/>
      <w:r w:rsidRPr="00527B03">
        <w:t>prereg</w:t>
      </w:r>
      <w:proofErr w:type="spellEnd"/>
      <w:r w:rsidRPr="00527B03">
        <w:t xml:space="preserve"> contained incorrect results from previous studies (for a second reason, when combined with above).</w:t>
      </w:r>
    </w:p>
    <w:p w14:paraId="435396CB" w14:textId="40AFF7FD" w:rsidR="00EE78FA" w:rsidRDefault="00EE78FA"/>
    <w:sectPr w:rsidR="00EE78FA" w:rsidSect="00ED4C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03"/>
    <w:rsid w:val="000F702E"/>
    <w:rsid w:val="002127B4"/>
    <w:rsid w:val="00303EA9"/>
    <w:rsid w:val="00422733"/>
    <w:rsid w:val="00527B03"/>
    <w:rsid w:val="005C2406"/>
    <w:rsid w:val="00AA41E6"/>
    <w:rsid w:val="00D5149D"/>
    <w:rsid w:val="00E9765C"/>
    <w:rsid w:val="00ED4CEC"/>
    <w:rsid w:val="00E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FDE03"/>
  <w15:chartTrackingRefBased/>
  <w15:docId w15:val="{7D8E08EF-5013-9048-AFD6-156852A3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8</cp:revision>
  <dcterms:created xsi:type="dcterms:W3CDTF">2021-01-24T16:18:00Z</dcterms:created>
  <dcterms:modified xsi:type="dcterms:W3CDTF">2021-01-24T16:24:00Z</dcterms:modified>
</cp:coreProperties>
</file>