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2804DE54" w:rsidR="00B5552C" w:rsidRPr="00B5552C" w:rsidRDefault="00B5552C" w:rsidP="00B5552C">
      <w:pPr>
        <w:pStyle w:val="Heading1"/>
        <w:jc w:val="center"/>
        <w:rPr>
          <w:rStyle w:val="Strong"/>
          <w:b/>
          <w:sz w:val="24"/>
          <w:lang w:val="en-US"/>
        </w:rPr>
      </w:pPr>
      <w:r w:rsidRPr="00B5552C">
        <w:rPr>
          <w:rStyle w:val="Strong"/>
          <w:b/>
          <w:sz w:val="24"/>
          <w:lang w:val="en-US"/>
        </w:rPr>
        <w:t xml:space="preserve">Experiments 1-2: Impression Formation </w:t>
      </w:r>
      <w:r w:rsidR="00EB1302">
        <w:rPr>
          <w:rStyle w:val="Strong"/>
          <w:b/>
          <w:sz w:val="24"/>
          <w:lang w:val="en-US"/>
        </w:rPr>
        <w:t xml:space="preserve">via </w:t>
      </w:r>
      <w:r w:rsidRPr="00B5552C">
        <w:rPr>
          <w:rStyle w:val="Strong"/>
          <w:b/>
          <w:sz w:val="24"/>
          <w:lang w:val="en-US"/>
        </w:rPr>
        <w:t>Authentic Videos</w:t>
      </w:r>
    </w:p>
    <w:p w14:paraId="0881B49D" w14:textId="0DB004F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Participants were directed to YouTube and asked to watch a video of the target (‘Chris’) who </w:t>
      </w:r>
      <w:r w:rsidR="006F5EAD">
        <w:rPr>
          <w:rFonts w:ascii="Times New Roman" w:hAnsi="Times New Roman" w:cs="Times New Roman"/>
          <w:sz w:val="24"/>
          <w:szCs w:val="24"/>
          <w:lang w:val="en-US"/>
        </w:rPr>
        <w:t>answer</w:t>
      </w:r>
      <w:r w:rsidR="009F2073">
        <w:rPr>
          <w:rFonts w:ascii="Times New Roman" w:hAnsi="Times New Roman" w:cs="Times New Roman"/>
          <w:sz w:val="24"/>
          <w:szCs w:val="24"/>
          <w:lang w:val="en-US"/>
        </w:rPr>
        <w:t>ed</w:t>
      </w:r>
      <w:r>
        <w:rPr>
          <w:rFonts w:ascii="Times New Roman" w:hAnsi="Times New Roman" w:cs="Times New Roman"/>
          <w:sz w:val="24"/>
          <w:szCs w:val="24"/>
          <w:lang w:val="en-US"/>
        </w:rPr>
        <w:t xml:space="preserve"> five random questions about himself.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w:t>
      </w:r>
      <w:r w:rsidR="009F2073">
        <w:rPr>
          <w:rFonts w:ascii="Times New Roman" w:hAnsi="Times New Roman" w:cs="Times New Roman"/>
          <w:sz w:val="24"/>
          <w:szCs w:val="24"/>
          <w:lang w:val="en-US"/>
        </w:rPr>
        <w:t xml:space="preserve">they </w:t>
      </w:r>
      <w:r>
        <w:rPr>
          <w:rFonts w:ascii="Times New Roman" w:hAnsi="Times New Roman" w:cs="Times New Roman"/>
          <w:sz w:val="24"/>
          <w:szCs w:val="24"/>
          <w:lang w:val="en-US"/>
        </w:rPr>
        <w:t xml:space="preserve">completed measures of self-reported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and a number of exploratory questions. We </w:t>
      </w:r>
      <w:r w:rsidR="009F2073">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a main effect of video content on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such that </w:t>
      </w:r>
      <w:r w:rsidR="009F2073">
        <w:rPr>
          <w:rFonts w:ascii="Times New Roman" w:hAnsi="Times New Roman" w:cs="Times New Roman"/>
          <w:color w:val="000000" w:themeColor="text1"/>
          <w:sz w:val="24"/>
          <w:szCs w:val="24"/>
          <w:lang w:val="en-US"/>
        </w:rPr>
        <w:t xml:space="preserve">people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sidR="009F2073">
        <w:rPr>
          <w:rFonts w:ascii="Times New Roman" w:hAnsi="Times New Roman" w:cs="Times New Roman"/>
          <w:color w:val="000000" w:themeColor="text1"/>
          <w:sz w:val="24"/>
          <w:szCs w:val="24"/>
          <w:lang w:val="en-US"/>
        </w:rPr>
        <w:t xml:space="preserve"> video</w:t>
      </w:r>
      <w:r>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w:t>
      </w:r>
      <w:r w:rsidR="009F2073">
        <w:rPr>
          <w:rFonts w:ascii="Times New Roman" w:hAnsi="Times New Roman" w:cs="Times New Roman"/>
          <w:color w:val="000000" w:themeColor="text1"/>
          <w:sz w:val="24"/>
          <w:szCs w:val="24"/>
          <w:lang w:val="en-US"/>
        </w:rPr>
        <w:t xml:space="preserve">attitudes towards the </w:t>
      </w:r>
      <w:r>
        <w:rPr>
          <w:rFonts w:ascii="Times New Roman" w:hAnsi="Times New Roman" w:cs="Times New Roman"/>
          <w:color w:val="000000" w:themeColor="text1"/>
          <w:sz w:val="24"/>
          <w:szCs w:val="24"/>
          <w:lang w:val="en-US"/>
        </w:rPr>
        <w:t xml:space="preserve">target </w:t>
      </w:r>
      <w:r w:rsidR="009F2073">
        <w:rPr>
          <w:rFonts w:ascii="Times New Roman" w:hAnsi="Times New Roman" w:cs="Times New Roman"/>
          <w:color w:val="000000" w:themeColor="text1"/>
          <w:sz w:val="24"/>
          <w:szCs w:val="24"/>
          <w:lang w:val="en-US"/>
        </w:rPr>
        <w:t xml:space="preserve">whereas those in </w:t>
      </w:r>
      <w:r>
        <w:rPr>
          <w:rFonts w:ascii="Times New Roman" w:hAnsi="Times New Roman" w:cs="Times New Roman"/>
          <w:color w:val="000000" w:themeColor="text1"/>
          <w:sz w:val="24"/>
          <w:szCs w:val="24"/>
          <w:lang w:val="en-US"/>
        </w:rPr>
        <w:t xml:space="preserve">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 xml:space="preserve">negative </w:t>
      </w:r>
      <w:r w:rsidR="009F2073">
        <w:rPr>
          <w:rFonts w:ascii="Times New Roman" w:hAnsi="Times New Roman" w:cs="Times New Roman"/>
          <w:color w:val="000000" w:themeColor="text1"/>
          <w:sz w:val="24"/>
          <w:szCs w:val="24"/>
          <w:lang w:val="en-US"/>
        </w:rPr>
        <w:t>attitudes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316574F8"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Assignment to different video types (</w:t>
      </w:r>
      <w:r w:rsidR="009F2073">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w:t>
      </w:r>
      <w:r w:rsidR="009F2073">
        <w:rPr>
          <w:rFonts w:ascii="Times New Roman" w:hAnsi="Times New Roman" w:cs="Times New Roman"/>
          <w:color w:val="000000" w:themeColor="text1"/>
          <w:sz w:val="24"/>
          <w:lang w:val="en-US"/>
        </w:rPr>
        <w:t xml:space="preserve">scores </w:t>
      </w:r>
      <w:r w:rsidR="00B5552C" w:rsidRPr="00CC6651">
        <w:rPr>
          <w:rFonts w:ascii="Times New Roman" w:hAnsi="Times New Roman" w:cs="Times New Roman"/>
          <w:color w:val="000000" w:themeColor="text1"/>
          <w:sz w:val="24"/>
          <w:lang w:val="en-US"/>
        </w:rPr>
        <w:t xml:space="preserve">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lastRenderedPageBreak/>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395CFA0D"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w:t>
      </w:r>
      <w:r w:rsidR="009F2073">
        <w:rPr>
          <w:rFonts w:ascii="Times New Roman" w:hAnsi="Times New Roman" w:cs="Times New Roman"/>
          <w:color w:val="000000" w:themeColor="text1"/>
          <w:sz w:val="24"/>
          <w:lang w:val="en-US"/>
        </w:rPr>
        <w:t xml:space="preserve">at </w:t>
      </w:r>
      <w:r w:rsidR="009F2073" w:rsidRPr="009F2073">
        <w:rPr>
          <w:rFonts w:ascii="Times New Roman" w:hAnsi="Times New Roman" w:cs="Times New Roman"/>
          <w:color w:val="000000" w:themeColor="text1"/>
          <w:sz w:val="24"/>
          <w:lang w:val="en-US"/>
        </w:rPr>
        <w:t>osf.io/u6vtz</w:t>
      </w:r>
      <w:r>
        <w:rPr>
          <w:rFonts w:ascii="Times New Roman" w:hAnsi="Times New Roman" w:cs="Times New Roman"/>
          <w:color w:val="000000" w:themeColor="text1"/>
          <w:sz w:val="24"/>
          <w:lang w:val="en-US"/>
        </w:rPr>
        <w:t>).</w:t>
      </w:r>
      <w:r w:rsidR="006F5EAD">
        <w:rPr>
          <w:rFonts w:ascii="Times New Roman" w:hAnsi="Times New Roman" w:cs="Times New Roman"/>
          <w:color w:val="000000" w:themeColor="text1"/>
          <w:sz w:val="24"/>
          <w:lang w:val="en-US"/>
        </w:rPr>
        <w:t xml:space="preserve"> The following statements were used in Experiment 1: </w:t>
      </w:r>
    </w:p>
    <w:p w14:paraId="1DEBB525" w14:textId="5601EAD9"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009F2073">
        <w:rPr>
          <w:rFonts w:ascii="Times New Roman" w:hAnsi="Times New Roman" w:cs="Times New Roman"/>
          <w:color w:val="000000" w:themeColor="text1"/>
          <w:sz w:val="24"/>
          <w:lang w:val="en-US"/>
        </w:rPr>
        <w:t>ll tell.</w:t>
      </w:r>
      <w:r w:rsidRPr="00064F29">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Well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everybody thank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2F7330F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We modified </w:t>
      </w:r>
      <w:r w:rsidR="009F2073">
        <w:rPr>
          <w:rFonts w:ascii="Times New Roman" w:hAnsi="Times New Roman" w:cs="Times New Roman"/>
          <w:color w:val="000000" w:themeColor="text1"/>
          <w:sz w:val="24"/>
          <w:lang w:val="en-US"/>
        </w:rPr>
        <w:t xml:space="preserve">several statements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w:t>
      </w:r>
      <w:r w:rsidR="009F2073">
        <w:rPr>
          <w:rFonts w:ascii="Times New Roman" w:hAnsi="Times New Roman" w:cs="Times New Roman"/>
          <w:color w:val="000000" w:themeColor="text1"/>
          <w:sz w:val="24"/>
          <w:lang w:val="en-US"/>
        </w:rPr>
        <w:t xml:space="preserve">are outlined </w:t>
      </w:r>
      <w:r w:rsidR="003B0171">
        <w:rPr>
          <w:rFonts w:ascii="Times New Roman" w:hAnsi="Times New Roman" w:cs="Times New Roman"/>
          <w:color w:val="000000" w:themeColor="text1"/>
          <w:sz w:val="24"/>
          <w:lang w:val="en-US"/>
        </w:rPr>
        <w:t>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“Have I changed something about my videos? Apparently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F1E1423"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w:t>
      </w:r>
      <w:proofErr w:type="spellStart"/>
      <w:r w:rsidR="005A3AC3">
        <w:rPr>
          <w:rFonts w:ascii="Times New Roman" w:hAnsi="Times New Roman" w:cs="Times New Roman"/>
          <w:b/>
          <w:color w:val="000000" w:themeColor="text1"/>
          <w:sz w:val="24"/>
          <w:lang w:val="en-US"/>
        </w:rPr>
        <w:t>pIAT</w:t>
      </w:r>
      <w:proofErr w:type="spellEnd"/>
      <w:r w:rsidR="005A3AC3">
        <w:rPr>
          <w:rFonts w:ascii="Times New Roman" w:hAnsi="Times New Roman" w:cs="Times New Roman"/>
          <w:b/>
          <w:color w:val="000000" w:themeColor="text1"/>
          <w:sz w:val="24"/>
          <w:lang w:val="en-US"/>
        </w:rPr>
        <w:t>)</w:t>
      </w:r>
      <w:r w:rsidRPr="00064F29">
        <w:rPr>
          <w:rFonts w:ascii="Times New Roman" w:hAnsi="Times New Roman" w:cs="Times New Roman"/>
          <w:color w:val="000000" w:themeColor="text1"/>
          <w:sz w:val="24"/>
          <w:lang w:val="en-US"/>
        </w:rPr>
        <w:t xml:space="preserve">. A set of eight positive and eight negative trait adjectives were used as valenced stimuli during the </w:t>
      </w:r>
      <w:proofErr w:type="spellStart"/>
      <w:r w:rsidR="00297F32">
        <w:rPr>
          <w:rFonts w:ascii="Times New Roman" w:hAnsi="Times New Roman" w:cs="Times New Roman"/>
          <w:color w:val="000000" w:themeColor="text1"/>
          <w:sz w:val="24"/>
          <w:lang w:val="en-US"/>
        </w:rPr>
        <w:t>p</w:t>
      </w:r>
      <w:r w:rsidRPr="00064F29">
        <w:rPr>
          <w:rFonts w:ascii="Times New Roman" w:hAnsi="Times New Roman" w:cs="Times New Roman"/>
          <w:color w:val="000000" w:themeColor="text1"/>
          <w:sz w:val="24"/>
          <w:lang w:val="en-US"/>
        </w:rPr>
        <w:t>IAT</w:t>
      </w:r>
      <w:proofErr w:type="spellEnd"/>
      <w:r w:rsidRPr="00064F29">
        <w:rPr>
          <w:rFonts w:ascii="Times New Roman" w:hAnsi="Times New Roman" w:cs="Times New Roman"/>
          <w:color w:val="000000" w:themeColor="text1"/>
          <w:sz w:val="24"/>
          <w:lang w:val="en-US"/>
        </w:rPr>
        <w:t>. In the task, the names of two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4E0FE33E"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 xml:space="preserve">asked </w:t>
      </w:r>
      <w:r w:rsidR="00297F32">
        <w:rPr>
          <w:rFonts w:ascii="Times New Roman" w:hAnsi="Times New Roman" w:cs="Times New Roman"/>
          <w:color w:val="000000" w:themeColor="text1"/>
          <w:sz w:val="24"/>
          <w:lang w:val="en-US"/>
        </w:rPr>
        <w:t xml:space="preserve">for their </w:t>
      </w:r>
      <w:r w:rsidRPr="006F5EAD">
        <w:rPr>
          <w:rFonts w:ascii="Times New Roman" w:hAnsi="Times New Roman" w:cs="Times New Roman"/>
          <w:color w:val="000000" w:themeColor="text1"/>
          <w:sz w:val="24"/>
          <w:lang w:val="en-US"/>
        </w:rPr>
        <w:t>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lastRenderedPageBreak/>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67C9F42A"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questions about this late</w:t>
      </w:r>
      <w:r w:rsidR="00297F32">
        <w:rPr>
          <w:rFonts w:ascii="Times New Roman" w:hAnsi="Times New Roman" w:cs="Times New Roman"/>
          <w:color w:val="000000" w:themeColor="text1"/>
          <w:sz w:val="24"/>
          <w:lang w:val="en-US"/>
        </w:rPr>
        <w:t>r on.”</w:t>
      </w:r>
    </w:p>
    <w:p w14:paraId="4B2A33EB" w14:textId="0BB7A64D"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 xml:space="preserve">for copies of the </w:t>
      </w:r>
      <w:r w:rsidR="00297F32">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videos used in Experiments 1-2 see </w:t>
      </w:r>
      <w:r w:rsidR="00297F32" w:rsidRPr="00297F32">
        <w:rPr>
          <w:rFonts w:ascii="Times New Roman" w:hAnsi="Times New Roman" w:cs="Times New Roman"/>
          <w:color w:val="000000" w:themeColor="text1"/>
          <w:sz w:val="24"/>
          <w:lang w:val="en-US"/>
        </w:rPr>
        <w:t>osf.io/u6vtz</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5208C515" w:rsidR="006F5EAD" w:rsidRDefault="00297F32" w:rsidP="006F5EA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Automatic Attitudes</w:t>
      </w:r>
      <w:r w:rsidR="006F5EAD" w:rsidRPr="006F5EAD">
        <w:rPr>
          <w:rFonts w:ascii="Times New Roman" w:hAnsi="Times New Roman" w:cs="Times New Roman"/>
          <w:i/>
          <w:color w:val="000000" w:themeColor="text1"/>
          <w:sz w:val="24"/>
          <w:lang w:val="en-US"/>
        </w:rPr>
        <w:t>.</w:t>
      </w:r>
      <w:r w:rsidR="006F5EAD" w:rsidRPr="006F5EAD">
        <w:rPr>
          <w:rFonts w:ascii="Times New Roman" w:hAnsi="Times New Roman" w:cs="Times New Roman"/>
          <w:b/>
          <w:color w:val="000000" w:themeColor="text1"/>
          <w:sz w:val="24"/>
          <w:lang w:val="en-US"/>
        </w:rPr>
        <w:t xml:space="preserve"> </w:t>
      </w:r>
      <w:r w:rsidR="006F5EAD" w:rsidRPr="006F5EAD">
        <w:rPr>
          <w:rFonts w:ascii="Times New Roman" w:hAnsi="Times New Roman" w:cs="Times New Roman"/>
          <w:color w:val="000000" w:themeColor="text1"/>
          <w:sz w:val="24"/>
          <w:lang w:val="en-US"/>
        </w:rPr>
        <w:t xml:space="preserve">A personalized IAT </w:t>
      </w:r>
      <w:r>
        <w:rPr>
          <w:rFonts w:ascii="Times New Roman" w:hAnsi="Times New Roman" w:cs="Times New Roman"/>
          <w:color w:val="000000" w:themeColor="text1"/>
          <w:sz w:val="24"/>
          <w:lang w:val="en-US"/>
        </w:rPr>
        <w:t>(</w:t>
      </w:r>
      <w:proofErr w:type="spellStart"/>
      <w:r>
        <w:rPr>
          <w:rFonts w:ascii="Times New Roman" w:hAnsi="Times New Roman" w:cs="Times New Roman"/>
          <w:color w:val="000000" w:themeColor="text1"/>
          <w:sz w:val="24"/>
          <w:lang w:val="en-US"/>
        </w:rPr>
        <w:t>pIAT</w:t>
      </w:r>
      <w:proofErr w:type="spellEnd"/>
      <w:r>
        <w:rPr>
          <w:rFonts w:ascii="Times New Roman" w:hAnsi="Times New Roman" w:cs="Times New Roman"/>
          <w:color w:val="000000" w:themeColor="text1"/>
          <w:sz w:val="24"/>
          <w:lang w:val="en-US"/>
        </w:rPr>
        <w:t xml:space="preserve">) </w:t>
      </w:r>
      <w:r w:rsidR="006F5EAD" w:rsidRPr="006F5EAD">
        <w:rPr>
          <w:rFonts w:ascii="Times New Roman" w:hAnsi="Times New Roman" w:cs="Times New Roman"/>
          <w:color w:val="000000" w:themeColor="text1"/>
          <w:sz w:val="24"/>
          <w:lang w:val="en-US"/>
        </w:rPr>
        <w:t xml:space="preserve">was administered to measure automatic </w:t>
      </w:r>
      <w:r>
        <w:rPr>
          <w:rFonts w:ascii="Times New Roman" w:hAnsi="Times New Roman" w:cs="Times New Roman"/>
          <w:color w:val="000000" w:themeColor="text1"/>
          <w:sz w:val="24"/>
          <w:lang w:val="en-US"/>
        </w:rPr>
        <w:t xml:space="preserve">attitudes </w:t>
      </w:r>
      <w:r w:rsidR="006F5EAD" w:rsidRPr="006F5EAD">
        <w:rPr>
          <w:rFonts w:ascii="Times New Roman" w:hAnsi="Times New Roman" w:cs="Times New Roman"/>
          <w:color w:val="000000" w:themeColor="text1"/>
          <w:sz w:val="24"/>
          <w:lang w:val="en-US"/>
        </w:rPr>
        <w:t>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sidR="006F5EAD">
        <w:rPr>
          <w:rFonts w:ascii="Times New Roman" w:hAnsi="Times New Roman" w:cs="Times New Roman"/>
          <w:color w:val="000000" w:themeColor="text1"/>
          <w:sz w:val="24"/>
          <w:lang w:val="en-US"/>
        </w:rPr>
        <w:t>ories using either the left (‘F’) or right keys (‘J</w:t>
      </w:r>
      <w:r w:rsidR="006F5EAD"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006F5EAD"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006F5EAD" w:rsidRPr="006F5EAD">
        <w:rPr>
          <w:rFonts w:ascii="Times New Roman" w:hAnsi="Times New Roman" w:cs="Times New Roman"/>
          <w:color w:val="000000" w:themeColor="text1"/>
          <w:sz w:val="24"/>
          <w:lang w:val="en-US"/>
        </w:rPr>
        <w:t xml:space="preserve">the next trial. </w:t>
      </w:r>
    </w:p>
    <w:p w14:paraId="37F2D3F2" w14:textId="178AE36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Overall, </w:t>
      </w:r>
      <w:r w:rsidR="00297F32">
        <w:rPr>
          <w:rFonts w:ascii="Times New Roman" w:hAnsi="Times New Roman" w:cs="Times New Roman"/>
          <w:color w:val="000000" w:themeColor="text1"/>
          <w:sz w:val="24"/>
          <w:lang w:val="en-US"/>
        </w:rPr>
        <w:t xml:space="preserve">the task consisted of </w:t>
      </w:r>
      <w:r w:rsidRPr="006F5EAD">
        <w:rPr>
          <w:rFonts w:ascii="Times New Roman" w:hAnsi="Times New Roman" w:cs="Times New Roman"/>
          <w:color w:val="000000" w:themeColor="text1"/>
          <w:sz w:val="24"/>
          <w:lang w:val="en-US"/>
        </w:rPr>
        <w:t xml:space="preserve">seven blocks. The first block of 16 practice trials required them to sort images of Chris and Bob into their respective categories, with Chris </w:t>
      </w:r>
      <w:r w:rsidRPr="006F5EAD">
        <w:rPr>
          <w:rFonts w:ascii="Times New Roman" w:hAnsi="Times New Roman" w:cs="Times New Roman"/>
          <w:color w:val="000000" w:themeColor="text1"/>
          <w:sz w:val="24"/>
          <w:lang w:val="en-US"/>
        </w:rPr>
        <w:lastRenderedPageBreak/>
        <w:t>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61115217" w14:textId="5676059F" w:rsidR="00FD539C" w:rsidRDefault="006F5EAD" w:rsidP="00297F32">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297F32">
        <w:rPr>
          <w:rFonts w:ascii="Times New Roman" w:hAnsi="Times New Roman" w:cs="Times New Roman"/>
          <w:b/>
          <w:bCs/>
          <w:iCs/>
          <w:color w:val="000000" w:themeColor="text1"/>
          <w:sz w:val="24"/>
          <w:lang w:val="en-US"/>
        </w:rPr>
        <w:t>Attitudes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w:t>
      </w:r>
      <w:r w:rsidR="00297F32">
        <w:rPr>
          <w:rFonts w:ascii="Times New Roman" w:hAnsi="Times New Roman" w:cs="Times New Roman"/>
          <w:color w:val="000000" w:themeColor="text1"/>
          <w:sz w:val="24"/>
          <w:lang w:val="en-US"/>
        </w:rPr>
        <w:t xml:space="preserve">ratings </w:t>
      </w:r>
      <w:r>
        <w:rPr>
          <w:rFonts w:ascii="Times New Roman" w:hAnsi="Times New Roman" w:cs="Times New Roman"/>
          <w:color w:val="000000" w:themeColor="text1"/>
          <w:sz w:val="24"/>
          <w:lang w:val="en-US"/>
        </w:rPr>
        <w:t xml:space="preserve">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w:t>
      </w:r>
      <w:r w:rsidR="00297F32">
        <w:rPr>
          <w:rFonts w:ascii="Times New Roman" w:hAnsi="Times New Roman" w:cs="Times New Roman"/>
          <w:color w:val="000000" w:themeColor="text1"/>
          <w:sz w:val="24"/>
          <w:lang w:val="en-US"/>
        </w:rPr>
        <w:t>itive/Negative’ and whether ‘I Like Him/I Don’t Like H</w:t>
      </w:r>
      <w:r w:rsidRPr="006F5EAD">
        <w:rPr>
          <w:rFonts w:ascii="Times New Roman" w:hAnsi="Times New Roman" w:cs="Times New Roman"/>
          <w:color w:val="000000" w:themeColor="text1"/>
          <w:sz w:val="24"/>
          <w:lang w:val="en-US"/>
        </w:rPr>
        <w:t xml:space="preserve">im along a scale that ranged from -3 to +3 with 0 as a neutral point. </w:t>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proofErr w:type="spellStart"/>
      <w:r w:rsidRPr="005A3AC3">
        <w:rPr>
          <w:rFonts w:ascii="Times New Roman" w:hAnsi="Times New Roman" w:cs="Times New Roman"/>
          <w:b/>
          <w:bCs/>
          <w:i/>
          <w:color w:val="000000" w:themeColor="text1"/>
          <w:sz w:val="24"/>
          <w:lang w:val="en-US"/>
        </w:rPr>
        <w:t>Diagnosticity</w:t>
      </w:r>
      <w:proofErr w:type="spellEnd"/>
      <w:r w:rsidRPr="005A3AC3">
        <w:rPr>
          <w:rFonts w:ascii="Times New Roman" w:hAnsi="Times New Roman" w:cs="Times New Roman"/>
          <w:b/>
          <w:bCs/>
          <w:i/>
          <w:color w:val="000000" w:themeColor="text1"/>
          <w:sz w:val="24"/>
          <w:lang w:val="en-US"/>
        </w:rPr>
        <w:t xml:space="preserve">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“During the video Chris provided information about himself. Do you think that this information revealed something about the type of person Chris really is (i.e., his true </w:t>
      </w:r>
      <w:r w:rsidRPr="006F5EAD">
        <w:rPr>
          <w:rFonts w:ascii="Times New Roman" w:hAnsi="Times New Roman" w:cs="Times New Roman"/>
          <w:color w:val="000000" w:themeColor="text1"/>
          <w:sz w:val="24"/>
          <w:lang w:val="en-US"/>
        </w:rPr>
        <w:lastRenderedPageBreak/>
        <w:t>character)?</w:t>
      </w:r>
      <w:proofErr w:type="gramStart"/>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roofErr w:type="gramEnd"/>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3AEB3543"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w:t>
      </w:r>
      <w:r w:rsidR="00297F32">
        <w:rPr>
          <w:rFonts w:ascii="Times New Roman" w:hAnsi="Times New Roman" w:cs="Times New Roman"/>
          <w:color w:val="000000" w:themeColor="text1"/>
          <w:sz w:val="24"/>
          <w:lang w:val="en-US"/>
        </w:rPr>
        <w:t>e based on how I genuinely felt; I don't know</w:t>
      </w:r>
      <w:r>
        <w:rPr>
          <w:rFonts w:ascii="Times New Roman" w:hAnsi="Times New Roman" w:cs="Times New Roman"/>
          <w:color w:val="000000" w:themeColor="text1"/>
          <w:sz w:val="24"/>
          <w:lang w:val="en-US"/>
        </w:rPr>
        <w:t>).</w:t>
      </w:r>
    </w:p>
    <w:p w14:paraId="5B74133F" w14:textId="38982454"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3093D01E"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sidR="00297F32">
        <w:rPr>
          <w:rFonts w:ascii="Times New Roman" w:hAnsi="Times New Roman" w:cs="Times New Roman"/>
          <w:color w:val="000000" w:themeColor="text1"/>
          <w:sz w:val="24"/>
          <w:lang w:val="en-US"/>
        </w:rPr>
        <w:t>”). T</w:t>
      </w:r>
      <w:r>
        <w:rPr>
          <w:rFonts w:ascii="Times New Roman" w:hAnsi="Times New Roman" w:cs="Times New Roman"/>
          <w:color w:val="000000" w:themeColor="text1"/>
          <w:sz w:val="24"/>
          <w:lang w:val="en-US"/>
        </w:rPr>
        <w: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sidR="00297F32">
        <w:rPr>
          <w:rFonts w:ascii="Times New Roman" w:hAnsi="Times New Roman" w:cs="Times New Roman"/>
          <w:color w:val="000000" w:themeColor="text1"/>
          <w:sz w:val="24"/>
          <w:lang w:val="en-US"/>
        </w:rPr>
        <w:t xml:space="preserve">were assessed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3A365213"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 xml:space="preserve">a mean score with positive values indicating positive </w:t>
      </w:r>
      <w:r w:rsidR="00297F32">
        <w:rPr>
          <w:rFonts w:ascii="Times New Roman" w:hAnsi="Times New Roman" w:cs="Times New Roman"/>
          <w:sz w:val="24"/>
          <w:lang w:val="en-US"/>
        </w:rPr>
        <w:t xml:space="preserve">attitudes towards </w:t>
      </w:r>
      <w:r w:rsidR="006F5EAD">
        <w:rPr>
          <w:rFonts w:ascii="Times New Roman" w:hAnsi="Times New Roman" w:cs="Times New Roman"/>
          <w:sz w:val="24"/>
          <w:lang w:val="en-US"/>
        </w:rPr>
        <w:t>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00297F32">
        <w:rPr>
          <w:rFonts w:ascii="Times New Roman" w:hAnsi="Times New Roman" w:cs="Times New Roman"/>
          <w:sz w:val="24"/>
          <w:lang w:val="en-US"/>
        </w:rPr>
        <w:t xml:space="preserve">automatic preference </w:t>
      </w:r>
      <w:r w:rsidRPr="00CC6651">
        <w:rPr>
          <w:rFonts w:ascii="Times New Roman" w:hAnsi="Times New Roman" w:cs="Times New Roman"/>
          <w:sz w:val="24"/>
          <w:lang w:val="en-US"/>
        </w:rPr>
        <w:t xml:space="preserve">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the negative video conditions. Positive values indicated a change in </w:t>
      </w:r>
      <w:r w:rsidR="00297F32">
        <w:rPr>
          <w:rFonts w:ascii="Times New Roman" w:hAnsi="Times New Roman" w:cs="Times New Roman"/>
          <w:sz w:val="24"/>
          <w:lang w:val="en-US"/>
        </w:rPr>
        <w:t xml:space="preserve">attitudes </w:t>
      </w:r>
      <w:r w:rsidR="005C086F">
        <w:rPr>
          <w:rFonts w:ascii="Times New Roman" w:hAnsi="Times New Roman" w:cs="Times New Roman"/>
          <w:sz w:val="24"/>
          <w:lang w:val="en-US"/>
        </w:rPr>
        <w:t xml:space="preserve">in the predicted direction, negative values indicated the opposite, whereas neutral values indicated an absence of </w:t>
      </w:r>
      <w:r w:rsidR="00297F32">
        <w:rPr>
          <w:rFonts w:ascii="Times New Roman" w:hAnsi="Times New Roman" w:cs="Times New Roman"/>
          <w:sz w:val="24"/>
          <w:lang w:val="en-US"/>
        </w:rPr>
        <w:t xml:space="preserve">an attitude </w:t>
      </w:r>
      <w:r w:rsidR="005C086F">
        <w:rPr>
          <w:rFonts w:ascii="Times New Roman" w:hAnsi="Times New Roman" w:cs="Times New Roman"/>
          <w:sz w:val="24"/>
          <w:lang w:val="en-US"/>
        </w:rPr>
        <w:t>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0EC21A6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w:t>
      </w:r>
      <w:r>
        <w:rPr>
          <w:rFonts w:ascii="Times New Roman" w:hAnsi="Times New Roman" w:cs="Times New Roman"/>
          <w:sz w:val="24"/>
          <w:szCs w:val="24"/>
          <w:lang w:val="en-US"/>
        </w:rPr>
        <w:t xml:space="preserve">Video Content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 xml:space="preserve">Cohen’s d </w:t>
      </w:r>
      <w:r w:rsidR="009D5F27">
        <w:rPr>
          <w:rFonts w:ascii="Times New Roman" w:eastAsia="Times New Roman" w:hAnsi="Times New Roman" w:cs="Times New Roman"/>
          <w:color w:val="000000" w:themeColor="text1"/>
          <w:sz w:val="24"/>
          <w:szCs w:val="24"/>
          <w:lang w:val="en-US" w:eastAsia="it-IT"/>
        </w:rPr>
        <w:t xml:space="preserve">are </w:t>
      </w:r>
      <w:r w:rsidR="002E74E6" w:rsidRPr="003C09F7">
        <w:rPr>
          <w:rFonts w:ascii="Times New Roman" w:eastAsia="Times New Roman" w:hAnsi="Times New Roman" w:cs="Times New Roman"/>
          <w:color w:val="000000" w:themeColor="text1"/>
          <w:sz w:val="24"/>
          <w:szCs w:val="24"/>
          <w:lang w:val="en-US" w:eastAsia="it-IT"/>
        </w:rPr>
        <w:t>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w:t>
      </w:r>
      <w:r w:rsidR="002E74E6" w:rsidRPr="003C09F7">
        <w:rPr>
          <w:rFonts w:ascii="Times New Roman" w:eastAsia="Times New Roman" w:hAnsi="Times New Roman" w:cs="Times New Roman"/>
          <w:color w:val="000000" w:themeColor="text1"/>
          <w:sz w:val="24"/>
          <w:szCs w:val="24"/>
          <w:lang w:val="en-US" w:eastAsia="it-IT"/>
        </w:rPr>
        <w:lastRenderedPageBreak/>
        <w:t xml:space="preserve">hypothesis that there is a difference </w:t>
      </w:r>
      <w:r w:rsidR="009D5F27">
        <w:rPr>
          <w:rFonts w:ascii="Times New Roman" w:eastAsia="Times New Roman" w:hAnsi="Times New Roman" w:cs="Times New Roman"/>
          <w:color w:val="000000" w:themeColor="text1"/>
          <w:sz w:val="24"/>
          <w:szCs w:val="24"/>
          <w:lang w:val="en-US" w:eastAsia="it-IT"/>
        </w:rPr>
        <w:t xml:space="preserve">in attitudes </w:t>
      </w:r>
      <w:r w:rsidR="002E74E6">
        <w:rPr>
          <w:rFonts w:ascii="Times New Roman" w:eastAsia="Times New Roman" w:hAnsi="Times New Roman" w:cs="Times New Roman"/>
          <w:color w:val="000000" w:themeColor="text1"/>
          <w:sz w:val="24"/>
          <w:szCs w:val="24"/>
          <w:lang w:val="en-US" w:eastAsia="it-IT"/>
        </w:rPr>
        <w:t xml:space="preserve">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3C853E59"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9D5F27">
        <w:rPr>
          <w:rFonts w:ascii="Times New Roman" w:hAnsi="Times New Roman" w:cs="Times New Roman"/>
          <w:b/>
          <w:bCs/>
          <w:i/>
          <w:iCs/>
          <w:sz w:val="24"/>
          <w:szCs w:val="24"/>
        </w:rPr>
        <w:t>Attitudes</w:t>
      </w:r>
    </w:p>
    <w:p w14:paraId="72D25220" w14:textId="3EF48E34"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9D5F27">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as a function of Video Content, both in Experiment 1, </w:t>
      </w:r>
      <w:proofErr w:type="gramStart"/>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2BEAED34"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 xml:space="preserve">Automatic </w:t>
      </w:r>
      <w:r w:rsidR="009D5F27">
        <w:rPr>
          <w:rFonts w:ascii="Times New Roman" w:hAnsi="Times New Roman" w:cs="Times New Roman"/>
          <w:b/>
          <w:i/>
          <w:iCs/>
          <w:sz w:val="24"/>
          <w:szCs w:val="24"/>
          <w:lang w:val="en-US"/>
        </w:rPr>
        <w:t>Attitudes</w:t>
      </w:r>
    </w:p>
    <w:p w14:paraId="09A5796F" w14:textId="5E221561" w:rsidR="00A13679" w:rsidRPr="00A62633" w:rsidRDefault="009D5F27" w:rsidP="0034300B">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A13679" w:rsidRPr="00A62633">
        <w:rPr>
          <w:rFonts w:ascii="Times New Roman" w:hAnsi="Times New Roman" w:cs="Times New Roman"/>
          <w:sz w:val="24"/>
          <w:szCs w:val="24"/>
          <w:lang w:val="en-US"/>
        </w:rPr>
        <w:t xml:space="preserve">differed as a function of Video Content, both in Experiment 1,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138.23</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and Experiment 2,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00A13679"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Automatic attitudes towards Chris were relatively more positive </w:t>
      </w:r>
      <w:r w:rsidR="00A13679"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0.44</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he </w:t>
      </w:r>
      <w:r w:rsidR="00A13679"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00A13679"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0872B256" w:rsidR="00B07256" w:rsidRDefault="009D5F27"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Genuine online content can </w:t>
      </w:r>
      <w:r w:rsidR="00AC6D31">
        <w:rPr>
          <w:rFonts w:ascii="Times New Roman" w:hAnsi="Times New Roman" w:cs="Times New Roman"/>
          <w:sz w:val="24"/>
          <w:szCs w:val="24"/>
          <w:lang w:val="en-US"/>
        </w:rPr>
        <w:t xml:space="preserve">be </w:t>
      </w:r>
      <w:r>
        <w:rPr>
          <w:rFonts w:ascii="Times New Roman" w:hAnsi="Times New Roman" w:cs="Times New Roman"/>
          <w:sz w:val="24"/>
          <w:szCs w:val="24"/>
          <w:lang w:val="en-US"/>
        </w:rPr>
        <w:t>used to establish</w:t>
      </w:r>
      <w:r w:rsidR="00AC6D31">
        <w:rPr>
          <w:rFonts w:ascii="Times New Roman" w:hAnsi="Times New Roman" w:cs="Times New Roman"/>
          <w:sz w:val="24"/>
          <w:szCs w:val="24"/>
          <w:lang w:val="en-US"/>
        </w:rPr>
        <w:t xml:space="preserve"> </w:t>
      </w:r>
      <w:r>
        <w:rPr>
          <w:rFonts w:ascii="Times New Roman" w:hAnsi="Times New Roman" w:cs="Times New Roman"/>
          <w:sz w:val="24"/>
          <w:szCs w:val="24"/>
          <w:lang w:val="en-US"/>
        </w:rPr>
        <w:t>self-reported and automatic attitudes</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sidR="00B07256">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sidR="00B07256">
        <w:rPr>
          <w:rFonts w:ascii="Times New Roman" w:hAnsi="Times New Roman" w:cs="Times New Roman"/>
          <w:sz w:val="24"/>
          <w:szCs w:val="24"/>
          <w:lang w:val="en-US"/>
        </w:rPr>
        <w:t xml:space="preserve">completed self-reported and automatic </w:t>
      </w:r>
      <w:r>
        <w:rPr>
          <w:rFonts w:ascii="Times New Roman" w:hAnsi="Times New Roman" w:cs="Times New Roman"/>
          <w:sz w:val="24"/>
          <w:szCs w:val="24"/>
          <w:lang w:val="en-US"/>
        </w:rPr>
        <w:lastRenderedPageBreak/>
        <w:t>attitude measures</w:t>
      </w:r>
      <w:r w:rsidR="00B07256">
        <w:rPr>
          <w:rFonts w:ascii="Times New Roman" w:hAnsi="Times New Roman" w:cs="Times New Roman"/>
          <w:sz w:val="24"/>
          <w:szCs w:val="24"/>
          <w:lang w:val="en-US"/>
        </w:rPr>
        <w:t xml:space="preserve">. </w:t>
      </w:r>
      <w:r w:rsidR="00B07256" w:rsidRPr="00B07256">
        <w:rPr>
          <w:rFonts w:ascii="Times New Roman" w:hAnsi="Times New Roman" w:cs="Times New Roman"/>
          <w:sz w:val="24"/>
          <w:szCs w:val="24"/>
          <w:lang w:val="en-US"/>
        </w:rPr>
        <w:t>Results</w:t>
      </w:r>
      <w:r w:rsidR="00B07256">
        <w:rPr>
          <w:rFonts w:ascii="Times New Roman" w:hAnsi="Times New Roman" w:cs="Times New Roman"/>
          <w:sz w:val="24"/>
          <w:szCs w:val="24"/>
          <w:lang w:val="en-US"/>
        </w:rPr>
        <w:t xml:space="preserve"> indicated that </w:t>
      </w:r>
      <w:r w:rsidR="00B07256"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people watched</w:t>
      </w:r>
      <w:r w:rsidR="00B07256" w:rsidRPr="00C56BE5">
        <w:rPr>
          <w:rFonts w:ascii="Times New Roman" w:hAnsi="Times New Roman" w:cs="Times New Roman"/>
          <w:sz w:val="24"/>
          <w:szCs w:val="24"/>
          <w:lang w:val="en-US"/>
        </w:rPr>
        <w:t xml:space="preserve"> the positive </w:t>
      </w:r>
      <w:r>
        <w:rPr>
          <w:rFonts w:ascii="Times New Roman" w:hAnsi="Times New Roman" w:cs="Times New Roman"/>
          <w:sz w:val="24"/>
          <w:szCs w:val="24"/>
          <w:lang w:val="en-US"/>
        </w:rPr>
        <w:t xml:space="preserve">variant </w:t>
      </w:r>
      <w:r w:rsidR="00B07256" w:rsidRPr="00C56BE5">
        <w:rPr>
          <w:rFonts w:ascii="Times New Roman" w:hAnsi="Times New Roman" w:cs="Times New Roman"/>
          <w:sz w:val="24"/>
          <w:szCs w:val="24"/>
          <w:lang w:val="en-US"/>
        </w:rPr>
        <w:t>video and dislike</w:t>
      </w:r>
      <w:r w:rsidR="00B07256">
        <w:rPr>
          <w:rFonts w:ascii="Times New Roman" w:hAnsi="Times New Roman" w:cs="Times New Roman"/>
          <w:sz w:val="24"/>
          <w:szCs w:val="24"/>
          <w:lang w:val="en-US"/>
        </w:rPr>
        <w:t>d</w:t>
      </w:r>
      <w:r w:rsidR="00B07256"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they watched</w:t>
      </w:r>
      <w:r w:rsidR="00B07256" w:rsidRPr="00C56BE5">
        <w:rPr>
          <w:rFonts w:ascii="Times New Roman" w:hAnsi="Times New Roman" w:cs="Times New Roman"/>
          <w:sz w:val="24"/>
          <w:szCs w:val="24"/>
          <w:lang w:val="en-US"/>
        </w:rPr>
        <w:t xml:space="preserve"> the negative video</w:t>
      </w:r>
      <w:r>
        <w:rPr>
          <w:rFonts w:ascii="Times New Roman" w:hAnsi="Times New Roman" w:cs="Times New Roman"/>
          <w:sz w:val="24"/>
          <w:szCs w:val="24"/>
          <w:lang w:val="en-US"/>
        </w:rPr>
        <w:t xml:space="preserve"> variant</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sidR="00B07256">
        <w:rPr>
          <w:rFonts w:ascii="Times New Roman" w:hAnsi="Times New Roman" w:cs="Times New Roman"/>
          <w:sz w:val="24"/>
          <w:szCs w:val="24"/>
          <w:lang w:val="en-US"/>
        </w:rPr>
        <w:t xml:space="preserve">also emerged </w:t>
      </w:r>
      <w:r>
        <w:rPr>
          <w:rFonts w:ascii="Times New Roman" w:hAnsi="Times New Roman" w:cs="Times New Roman"/>
          <w:sz w:val="24"/>
          <w:szCs w:val="24"/>
          <w:lang w:val="en-US"/>
        </w:rPr>
        <w:t xml:space="preserve">at the automatic level as indexed by the </w:t>
      </w:r>
      <w:proofErr w:type="spellStart"/>
      <w:r w:rsidR="00B07256">
        <w:rPr>
          <w:rFonts w:ascii="Times New Roman" w:hAnsi="Times New Roman" w:cs="Times New Roman"/>
          <w:sz w:val="24"/>
          <w:szCs w:val="24"/>
          <w:lang w:val="en-US"/>
        </w:rPr>
        <w:t>pIAT</w:t>
      </w:r>
      <w:proofErr w:type="spellEnd"/>
      <w:r w:rsidR="00B07256" w:rsidRPr="00C56BE5">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sidR="00B07256">
        <w:rPr>
          <w:rFonts w:ascii="Times New Roman" w:hAnsi="Times New Roman" w:cs="Times New Roman"/>
          <w:sz w:val="24"/>
          <w:szCs w:val="24"/>
          <w:lang w:val="en-US"/>
        </w:rPr>
        <w:t xml:space="preserve">illustrate </w:t>
      </w:r>
      <w:r>
        <w:rPr>
          <w:rFonts w:ascii="Times New Roman" w:hAnsi="Times New Roman" w:cs="Times New Roman"/>
          <w:sz w:val="24"/>
          <w:szCs w:val="24"/>
          <w:lang w:val="en-US"/>
        </w:rPr>
        <w:t>that the genuine videos le</w:t>
      </w:r>
      <w:r w:rsidR="00B07256" w:rsidRPr="003F21D6">
        <w:rPr>
          <w:rFonts w:ascii="Times New Roman" w:hAnsi="Times New Roman" w:cs="Times New Roman"/>
          <w:sz w:val="24"/>
          <w:szCs w:val="24"/>
          <w:lang w:val="en-US"/>
        </w:rPr>
        <w:t xml:space="preserve">d to </w:t>
      </w:r>
      <w:r w:rsidR="00B07256">
        <w:rPr>
          <w:rFonts w:ascii="Times New Roman" w:hAnsi="Times New Roman" w:cs="Times New Roman"/>
          <w:sz w:val="24"/>
          <w:szCs w:val="24"/>
          <w:lang w:val="en-US"/>
        </w:rPr>
        <w:t xml:space="preserve">the formation of automatic </w:t>
      </w:r>
      <w:r w:rsidR="00B07256" w:rsidRPr="003F21D6">
        <w:rPr>
          <w:rFonts w:ascii="Times New Roman" w:hAnsi="Times New Roman" w:cs="Times New Roman"/>
          <w:sz w:val="24"/>
          <w:szCs w:val="24"/>
          <w:lang w:val="en-US"/>
        </w:rPr>
        <w:t xml:space="preserve">and </w:t>
      </w:r>
      <w:r w:rsidR="00B07256">
        <w:rPr>
          <w:rFonts w:ascii="Times New Roman" w:hAnsi="Times New Roman" w:cs="Times New Roman"/>
          <w:sz w:val="24"/>
          <w:szCs w:val="24"/>
          <w:lang w:val="en-US"/>
        </w:rPr>
        <w:t xml:space="preserve">self-reported </w:t>
      </w:r>
      <w:r w:rsidR="006D13F5">
        <w:rPr>
          <w:rFonts w:ascii="Times New Roman" w:hAnsi="Times New Roman" w:cs="Times New Roman"/>
          <w:sz w:val="24"/>
          <w:szCs w:val="24"/>
          <w:lang w:val="en-US"/>
        </w:rPr>
        <w:t xml:space="preserve">attitudes </w:t>
      </w:r>
      <w:r w:rsidR="00B07256">
        <w:rPr>
          <w:rFonts w:ascii="Times New Roman" w:hAnsi="Times New Roman" w:cs="Times New Roman"/>
          <w:sz w:val="24"/>
          <w:szCs w:val="24"/>
          <w:lang w:val="en-US"/>
        </w:rPr>
        <w:t xml:space="preserve">towards </w:t>
      </w:r>
      <w:r>
        <w:rPr>
          <w:rFonts w:ascii="Times New Roman" w:hAnsi="Times New Roman" w:cs="Times New Roman"/>
          <w:sz w:val="24"/>
          <w:szCs w:val="24"/>
          <w:lang w:val="en-US"/>
        </w:rPr>
        <w:t>the target</w:t>
      </w:r>
      <w:r w:rsidR="00B07256"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31654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w:t>
      </w:r>
      <w:r w:rsidR="00EB1302">
        <w:rPr>
          <w:rFonts w:ascii="Times New Roman" w:hAnsi="Times New Roman" w:cs="Times New Roman"/>
          <w:sz w:val="24"/>
          <w:szCs w:val="24"/>
          <w:lang w:val="en-US"/>
        </w:rPr>
        <w:t xml:space="preserve">informational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EB1302">
        <w:rPr>
          <w:rFonts w:ascii="Times New Roman" w:hAnsi="Times New Roman" w:cs="Times New Roman"/>
          <w:sz w:val="24"/>
          <w:szCs w:val="24"/>
          <w:lang w:val="en-US"/>
        </w:rPr>
        <w:t xml:space="preserve">. </w:t>
      </w:r>
      <w:r w:rsidR="00EB1302" w:rsidRPr="00EB1302">
        <w:rPr>
          <w:rFonts w:ascii="Times New Roman" w:hAnsi="Times New Roman" w:cs="Times New Roman"/>
          <w:sz w:val="24"/>
          <w:szCs w:val="24"/>
          <w:lang w:val="en-US"/>
        </w:rPr>
        <w:t xml:space="preserve">Deepfakes were created by taking the genuine </w:t>
      </w:r>
      <w:r w:rsidR="00EB1302">
        <w:rPr>
          <w:rFonts w:ascii="Times New Roman" w:hAnsi="Times New Roman" w:cs="Times New Roman"/>
          <w:sz w:val="24"/>
          <w:szCs w:val="24"/>
          <w:lang w:val="en-US"/>
        </w:rPr>
        <w:t xml:space="preserve">videos </w:t>
      </w:r>
      <w:r w:rsidR="00EB1302" w:rsidRPr="00EB1302">
        <w:rPr>
          <w:rFonts w:ascii="Times New Roman" w:hAnsi="Times New Roman" w:cs="Times New Roman"/>
          <w:sz w:val="24"/>
          <w:szCs w:val="24"/>
          <w:lang w:val="en-US"/>
        </w:rPr>
        <w:t>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EB1302">
        <w:rPr>
          <w:rFonts w:ascii="Times New Roman" w:hAnsi="Times New Roman" w:cs="Times New Roman"/>
          <w:sz w:val="24"/>
          <w:szCs w:val="24"/>
          <w:lang w:val="en-US"/>
        </w:rPr>
        <w:t>see Fried et al. [2019]</w:t>
      </w:r>
      <w:r w:rsidR="00EB1302" w:rsidRPr="00EB1302">
        <w:rPr>
          <w:rFonts w:ascii="Times New Roman" w:hAnsi="Times New Roman" w:cs="Times New Roman"/>
          <w:sz w:val="24"/>
          <w:szCs w:val="24"/>
          <w:lang w:val="en-US"/>
        </w:rPr>
        <w:t>), and used to create a set of Deepfakes wherein the target’s actions were manipulated to be either virtuous or selfish.</w:t>
      </w:r>
      <w:r w:rsidR="00EB1302">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In this way we set out to determine if </w:t>
      </w:r>
      <w:r w:rsidR="00EB1302">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content </w:t>
      </w:r>
      <w:r w:rsidR="00EB1302">
        <w:rPr>
          <w:rFonts w:ascii="Times New Roman" w:hAnsi="Times New Roman" w:cs="Times New Roman"/>
          <w:sz w:val="24"/>
          <w:szCs w:val="24"/>
          <w:lang w:val="en-US"/>
        </w:rPr>
        <w:t xml:space="preserve">could </w:t>
      </w:r>
      <w:r w:rsidR="00D50D4C">
        <w:rPr>
          <w:rFonts w:ascii="Times New Roman" w:hAnsi="Times New Roman" w:cs="Times New Roman"/>
          <w:sz w:val="24"/>
          <w:szCs w:val="24"/>
          <w:lang w:val="en-US"/>
        </w:rPr>
        <w:t xml:space="preserve">be used to change </w:t>
      </w:r>
      <w:r w:rsidR="00EB1302">
        <w:rPr>
          <w:rFonts w:ascii="Times New Roman" w:hAnsi="Times New Roman" w:cs="Times New Roman"/>
          <w:sz w:val="24"/>
          <w:szCs w:val="24"/>
          <w:lang w:val="en-US"/>
        </w:rPr>
        <w:t>attitudes towards a target</w:t>
      </w:r>
      <w:r w:rsidR="00D50D4C">
        <w:rPr>
          <w:rFonts w:ascii="Times New Roman" w:hAnsi="Times New Roman" w:cs="Times New Roman"/>
          <w:sz w:val="24"/>
          <w:szCs w:val="24"/>
          <w:lang w:val="en-US"/>
        </w:rPr>
        <w:t xml:space="preserve">, and whether these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were similar to those produced via authentic </w:t>
      </w:r>
      <w:r w:rsidR="00EB1302">
        <w:rPr>
          <w:rFonts w:ascii="Times New Roman" w:hAnsi="Times New Roman" w:cs="Times New Roman"/>
          <w:sz w:val="24"/>
          <w:szCs w:val="24"/>
          <w:lang w:val="en-US"/>
        </w:rPr>
        <w:t xml:space="preserve">online </w:t>
      </w:r>
      <w:r w:rsidR="00D50D4C">
        <w:rPr>
          <w:rFonts w:ascii="Times New Roman" w:hAnsi="Times New Roman" w:cs="Times New Roman"/>
          <w:sz w:val="24"/>
          <w:szCs w:val="24"/>
          <w:lang w:val="en-US"/>
        </w:rPr>
        <w:t>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videos. We also expect</w:t>
      </w:r>
      <w:r w:rsidR="00EB1302">
        <w:rPr>
          <w:rFonts w:ascii="Times New Roman" w:hAnsi="Times New Roman" w:cs="Times New Roman"/>
          <w:sz w:val="24"/>
          <w:szCs w:val="24"/>
          <w:lang w:val="en-US"/>
        </w:rPr>
        <w:t>ed</w:t>
      </w:r>
      <w:r w:rsidR="00D50D4C">
        <w:rPr>
          <w:rFonts w:ascii="Times New Roman" w:hAnsi="Times New Roman" w:cs="Times New Roman"/>
          <w:sz w:val="24"/>
          <w:szCs w:val="24"/>
          <w:lang w:val="en-US"/>
        </w:rPr>
        <w:t xml:space="preserve"> no main or interaction 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as </w:t>
      </w:r>
      <w:r w:rsidR="004B04BD">
        <w:rPr>
          <w:rFonts w:ascii="Times New Roman" w:hAnsi="Times New Roman" w:cs="Times New Roman"/>
          <w:sz w:val="24"/>
          <w:szCs w:val="24"/>
          <w:lang w:val="en-US"/>
        </w:rPr>
        <w:t>genuine videos</w:t>
      </w:r>
      <w:r w:rsidR="00D50D4C">
        <w:rPr>
          <w:rFonts w:ascii="Times New Roman" w:hAnsi="Times New Roman" w:cs="Times New Roman"/>
          <w:sz w:val="24"/>
          <w:szCs w:val="24"/>
          <w:lang w:val="en-US"/>
        </w:rPr>
        <w:t xml:space="preserve">.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54FE9E53"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en-US"/>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en-US"/>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271D215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Now as some of you might know, I’ve just started to make these videos. And it seems that some of </w:t>
      </w:r>
      <w:r w:rsidRPr="00064F29">
        <w:rPr>
          <w:rFonts w:ascii="Times New Roman" w:hAnsi="Times New Roman" w:cs="Times New Roman"/>
          <w:color w:val="000000" w:themeColor="text1"/>
          <w:sz w:val="24"/>
          <w:lang w:val="en-US"/>
        </w:rPr>
        <w:lastRenderedPageBreak/>
        <w:t>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0DF3B84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w:t>
      </w:r>
      <w:r>
        <w:rPr>
          <w:rFonts w:ascii="Times New Roman" w:hAnsi="Times New Roman" w:cs="Times New Roman"/>
          <w:color w:val="000000" w:themeColor="text1"/>
          <w:sz w:val="24"/>
          <w:lang w:val="en-US"/>
        </w:rPr>
        <w:t>Experiments 1-2 with one exception</w:t>
      </w:r>
      <w:r w:rsidR="00470CB7">
        <w:rPr>
          <w:rFonts w:ascii="Times New Roman" w:hAnsi="Times New Roman" w:cs="Times New Roman"/>
          <w:color w:val="000000" w:themeColor="text1"/>
          <w:sz w:val="24"/>
          <w:lang w:val="en-US"/>
        </w:rPr>
        <w:t xml:space="preserve">: the type of video </w:t>
      </w:r>
      <w:r w:rsidR="00973CE8">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authentic or </w:t>
      </w:r>
      <w:r w:rsidR="00A02398">
        <w:rPr>
          <w:rFonts w:ascii="Times New Roman" w:hAnsi="Times New Roman" w:cs="Times New Roman"/>
          <w:sz w:val="24"/>
          <w:szCs w:val="24"/>
          <w:lang w:val="en-US"/>
        </w:rPr>
        <w:t>Deepfaked</w:t>
      </w:r>
      <w:r w:rsidR="00973CE8">
        <w:rPr>
          <w:rFonts w:ascii="Times New Roman" w:hAnsi="Times New Roman" w:cs="Times New Roman"/>
          <w:sz w:val="24"/>
          <w:szCs w:val="24"/>
          <w:lang w:val="en-US"/>
        </w:rPr>
        <w:t>)</w:t>
      </w:r>
      <w:r w:rsidR="00470CB7">
        <w:rPr>
          <w:rFonts w:ascii="Times New Roman" w:hAnsi="Times New Roman" w:cs="Times New Roman"/>
          <w:color w:val="000000" w:themeColor="text1"/>
          <w:sz w:val="24"/>
          <w:lang w:val="en-US"/>
        </w:rPr>
        <w:t xml:space="preserve"> </w:t>
      </w:r>
      <w:r w:rsidR="00973CE8">
        <w:rPr>
          <w:rFonts w:ascii="Times New Roman" w:hAnsi="Times New Roman" w:cs="Times New Roman"/>
          <w:color w:val="000000" w:themeColor="text1"/>
          <w:sz w:val="24"/>
          <w:lang w:val="en-US"/>
        </w:rPr>
        <w:t>was counterbalanced across participants</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1F918573"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6B1B96">
        <w:rPr>
          <w:rFonts w:ascii="Times New Roman" w:hAnsi="Times New Roman" w:cs="Times New Roman"/>
          <w:b/>
          <w:bCs/>
          <w:i/>
          <w:color w:val="000000" w:themeColor="text1"/>
          <w:sz w:val="24"/>
          <w:lang w:val="en-US"/>
        </w:rPr>
        <w:t>Genuine</w:t>
      </w:r>
      <w:r w:rsidRPr="001B57CE">
        <w:rPr>
          <w:rFonts w:ascii="Times New Roman" w:hAnsi="Times New Roman" w:cs="Times New Roman"/>
          <w:b/>
          <w:bCs/>
          <w:i/>
          <w:color w:val="000000" w:themeColor="text1"/>
          <w:sz w:val="24"/>
          <w:lang w:val="en-US"/>
        </w:rPr>
        <w:t xml:space="preserve">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 xml:space="preserve">The </w:t>
      </w:r>
      <w:r w:rsidR="006B1B96">
        <w:rPr>
          <w:rFonts w:ascii="Times New Roman" w:hAnsi="Times New Roman" w:cs="Times New Roman"/>
          <w:color w:val="000000" w:themeColor="text1"/>
          <w:sz w:val="24"/>
          <w:lang w:val="en-US"/>
        </w:rPr>
        <w:t xml:space="preserve">genuine </w:t>
      </w:r>
      <w:r w:rsidR="000A4F5F">
        <w:rPr>
          <w:rFonts w:ascii="Times New Roman" w:hAnsi="Times New Roman" w:cs="Times New Roman"/>
          <w:color w:val="000000" w:themeColor="text1"/>
          <w:sz w:val="24"/>
          <w:lang w:val="en-US"/>
        </w:rPr>
        <w:t>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4BC736A"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xml:space="preserve">, and added the audio from </w:t>
      </w:r>
      <w:r w:rsidR="00470CB7">
        <w:rPr>
          <w:rFonts w:ascii="Times New Roman" w:hAnsi="Times New Roman" w:cs="Times New Roman"/>
          <w:color w:val="000000" w:themeColor="text1"/>
          <w:sz w:val="24"/>
          <w:lang w:val="en-US"/>
        </w:rPr>
        <w:lastRenderedPageBreak/>
        <w:t xml:space="preserve">the </w:t>
      </w:r>
      <w:r w:rsidR="006B1B96">
        <w:rPr>
          <w:rFonts w:ascii="Times New Roman" w:hAnsi="Times New Roman" w:cs="Times New Roman"/>
          <w:color w:val="000000" w:themeColor="text1"/>
          <w:sz w:val="24"/>
          <w:lang w:val="en-US"/>
        </w:rPr>
        <w:t xml:space="preserve">genuine </w:t>
      </w:r>
      <w:r w:rsidR="00470CB7">
        <w:rPr>
          <w:rFonts w:ascii="Times New Roman" w:hAnsi="Times New Roman" w:cs="Times New Roman"/>
          <w:color w:val="000000" w:themeColor="text1"/>
          <w:sz w:val="24"/>
          <w:lang w:val="en-US"/>
        </w:rPr>
        <w:t>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Deepfaked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16922778"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w:t>
      </w:r>
      <w:r w:rsidR="008514A3">
        <w:rPr>
          <w:rFonts w:ascii="Times New Roman" w:hAnsi="Times New Roman" w:cs="Times New Roman"/>
          <w:sz w:val="24"/>
          <w:szCs w:val="24"/>
          <w:lang w:val="en-US"/>
        </w:rPr>
        <w:t xml:space="preserve">self-reported </w:t>
      </w:r>
      <w:r w:rsidR="00B87B16" w:rsidRPr="00CC6651">
        <w:rPr>
          <w:rFonts w:ascii="Times New Roman" w:hAnsi="Times New Roman" w:cs="Times New Roman"/>
          <w:sz w:val="24"/>
          <w:szCs w:val="24"/>
          <w:lang w:val="en-US"/>
        </w:rPr>
        <w:t>rating</w:t>
      </w:r>
      <w:r w:rsidR="008514A3">
        <w:rPr>
          <w:rFonts w:ascii="Times New Roman" w:hAnsi="Times New Roman" w:cs="Times New Roman"/>
          <w:sz w:val="24"/>
          <w:szCs w:val="24"/>
          <w:lang w:val="en-US"/>
        </w:rPr>
        <w:t>s</w:t>
      </w:r>
      <w:r w:rsidR="00B87B16" w:rsidRPr="00CC6651">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w:t>
      </w:r>
      <w:r w:rsidR="008514A3">
        <w:rPr>
          <w:rFonts w:ascii="Times New Roman" w:hAnsi="Times New Roman" w:cs="Times New Roman"/>
          <w:sz w:val="24"/>
          <w:szCs w:val="24"/>
          <w:lang w:val="en-US"/>
        </w:rPr>
        <w:t xml:space="preserve">they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2137D38F"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D02C34">
        <w:rPr>
          <w:rFonts w:ascii="Times New Roman" w:hAnsi="Times New Roman" w:cs="Times New Roman"/>
          <w:b/>
          <w:i/>
          <w:iCs/>
          <w:sz w:val="24"/>
          <w:szCs w:val="24"/>
          <w:lang w:val="en-US"/>
        </w:rPr>
        <w:t>Attitudes</w:t>
      </w:r>
    </w:p>
    <w:p w14:paraId="4737D4C3" w14:textId="6327EFAE"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D02C34">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w:t>
      </w:r>
      <w:r w:rsidR="00D02C34">
        <w:rPr>
          <w:rFonts w:ascii="Times New Roman" w:hAnsi="Times New Roman" w:cs="Times New Roman"/>
          <w:sz w:val="24"/>
          <w:szCs w:val="24"/>
          <w:lang w:val="en-US"/>
        </w:rPr>
        <w:t xml:space="preserve">attitudes </w:t>
      </w:r>
      <w:r w:rsidR="00EE3720" w:rsidRPr="00A62633">
        <w:rPr>
          <w:rFonts w:ascii="Times New Roman" w:hAnsi="Times New Roman" w:cs="Times New Roman"/>
          <w:sz w:val="24"/>
          <w:szCs w:val="24"/>
          <w:lang w:val="en-US"/>
        </w:rPr>
        <w:t xml:space="preserve">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 xml:space="preserve">rise to similar </w:t>
      </w:r>
      <w:r w:rsidR="00D02C34">
        <w:rPr>
          <w:rFonts w:ascii="Times New Roman" w:hAnsi="Times New Roman" w:cs="Times New Roman"/>
          <w:sz w:val="24"/>
          <w:szCs w:val="24"/>
          <w:lang w:val="en-US"/>
        </w:rPr>
        <w:t xml:space="preserve">self-reported attitudes </w:t>
      </w:r>
      <w:r w:rsidR="00EE3720" w:rsidRPr="00A62633">
        <w:rPr>
          <w:rFonts w:ascii="Times New Roman" w:hAnsi="Times New Roman" w:cs="Times New Roman"/>
          <w:sz w:val="24"/>
          <w:szCs w:val="24"/>
          <w:lang w:val="en-US"/>
        </w:rPr>
        <w:t>(</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xml:space="preserve">) as </w:t>
      </w:r>
      <w:r w:rsidR="00D02C34">
        <w:rPr>
          <w:rFonts w:ascii="Times New Roman" w:hAnsi="Times New Roman" w:cs="Times New Roman"/>
          <w:sz w:val="24"/>
          <w:szCs w:val="24"/>
          <w:lang w:val="en-US"/>
        </w:rPr>
        <w:t xml:space="preserve">genuine </w:t>
      </w:r>
      <w:r w:rsidR="00EE3720" w:rsidRPr="00A62633">
        <w:rPr>
          <w:rFonts w:ascii="Times New Roman" w:hAnsi="Times New Roman" w:cs="Times New Roman"/>
          <w:sz w:val="24"/>
          <w:szCs w:val="24"/>
          <w:lang w:val="en-US"/>
        </w:rPr>
        <w:t>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456480C2" w:rsidR="001B57CE" w:rsidRDefault="00B87B16" w:rsidP="00A62633">
      <w:pPr>
        <w:spacing w:line="480" w:lineRule="auto"/>
        <w:rPr>
          <w:rFonts w:ascii="Times New Roman" w:hAnsi="Times New Roman" w:cs="Times New Roman"/>
          <w:sz w:val="24"/>
          <w:szCs w:val="24"/>
          <w:lang w:val="en-US"/>
        </w:rPr>
      </w:pPr>
      <w:r>
        <w:rPr>
          <w:lang w:val="en-US"/>
        </w:rPr>
        <w:lastRenderedPageBreak/>
        <w:t xml:space="preserve"> </w:t>
      </w:r>
      <w:r w:rsidR="001B57CE" w:rsidRPr="001B57CE">
        <w:rPr>
          <w:rFonts w:ascii="Times New Roman" w:hAnsi="Times New Roman" w:cs="Times New Roman"/>
          <w:b/>
          <w:i/>
          <w:iCs/>
          <w:sz w:val="24"/>
          <w:szCs w:val="24"/>
          <w:lang w:val="en-US"/>
        </w:rPr>
        <w:t xml:space="preserve">Automatic </w:t>
      </w:r>
      <w:r w:rsidR="00C94852">
        <w:rPr>
          <w:rFonts w:ascii="Times New Roman" w:hAnsi="Times New Roman" w:cs="Times New Roman"/>
          <w:b/>
          <w:i/>
          <w:iCs/>
          <w:sz w:val="24"/>
          <w:szCs w:val="24"/>
          <w:lang w:val="en-US"/>
        </w:rPr>
        <w:t>Attitudes</w:t>
      </w:r>
    </w:p>
    <w:p w14:paraId="43EA0FC9" w14:textId="197798E9" w:rsidR="00E02755" w:rsidRPr="00A62633" w:rsidRDefault="00C94852" w:rsidP="001B57CE">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B87B16" w:rsidRPr="00A62633">
        <w:rPr>
          <w:rFonts w:ascii="Times New Roman" w:hAnsi="Times New Roman" w:cs="Times New Roman"/>
          <w:sz w:val="24"/>
          <w:szCs w:val="24"/>
          <w:lang w:val="en-US"/>
        </w:rPr>
        <w:t xml:space="preserve">differed as a function of </w:t>
      </w:r>
      <w:r w:rsidR="00E37332" w:rsidRPr="00A62633">
        <w:rPr>
          <w:rFonts w:ascii="Times New Roman" w:hAnsi="Times New Roman" w:cs="Times New Roman"/>
          <w:sz w:val="24"/>
          <w:szCs w:val="24"/>
          <w:lang w:val="en-US"/>
        </w:rPr>
        <w:t xml:space="preserve">Video Content, </w:t>
      </w:r>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xml:space="preserve">. Participants </w:t>
      </w:r>
      <w:r w:rsidR="00C63291">
        <w:rPr>
          <w:rFonts w:ascii="Times New Roman" w:hAnsi="Times New Roman" w:cs="Times New Roman"/>
          <w:sz w:val="24"/>
          <w:szCs w:val="24"/>
          <w:lang w:val="en-US"/>
        </w:rPr>
        <w:t xml:space="preserve">automatically preferred </w:t>
      </w:r>
      <w:r w:rsidR="00E37332" w:rsidRPr="00A62633">
        <w:rPr>
          <w:rFonts w:ascii="Times New Roman" w:hAnsi="Times New Roman" w:cs="Times New Roman"/>
          <w:sz w:val="24"/>
          <w:szCs w:val="24"/>
          <w:lang w:val="en-US"/>
        </w:rPr>
        <w:t>Chris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C63291">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w:t>
      </w:r>
      <w:r w:rsidR="00C63291">
        <w:rPr>
          <w:rFonts w:ascii="Times New Roman" w:hAnsi="Times New Roman" w:cs="Times New Roman"/>
          <w:sz w:val="24"/>
          <w:szCs w:val="24"/>
          <w:lang w:val="en-US"/>
        </w:rPr>
        <w:t xml:space="preserve">attitudes </w:t>
      </w:r>
      <w:r w:rsidR="00E37332" w:rsidRPr="00A62633">
        <w:rPr>
          <w:rFonts w:ascii="Times New Roman" w:hAnsi="Times New Roman" w:cs="Times New Roman"/>
          <w:sz w:val="24"/>
          <w:szCs w:val="24"/>
          <w:lang w:val="en-US"/>
        </w:rPr>
        <w:t xml:space="preserve">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proofErr w:type="gramStart"/>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t xml:space="preserve">videos gave rise to similar </w:t>
      </w:r>
      <w:r w:rsidR="00C63291">
        <w:rPr>
          <w:rFonts w:ascii="Times New Roman" w:hAnsi="Times New Roman" w:cs="Times New Roman"/>
          <w:sz w:val="24"/>
          <w:szCs w:val="24"/>
          <w:lang w:val="en-US"/>
        </w:rPr>
        <w:t xml:space="preserve">automatic attitudes </w:t>
      </w:r>
      <w:r w:rsidR="00E37332" w:rsidRPr="00A62633">
        <w:rPr>
          <w:rFonts w:ascii="Times New Roman" w:hAnsi="Times New Roman" w:cs="Times New Roman"/>
          <w:sz w:val="24"/>
          <w:szCs w:val="24"/>
          <w:lang w:val="en-US"/>
        </w:rPr>
        <w:t>(</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w:t>
      </w:r>
      <w:r w:rsidR="00C63291">
        <w:rPr>
          <w:rFonts w:ascii="Times New Roman" w:hAnsi="Times New Roman" w:cs="Times New Roman"/>
          <w:sz w:val="24"/>
          <w:szCs w:val="24"/>
          <w:lang w:val="en-US"/>
        </w:rPr>
        <w:t xml:space="preserve">genuine </w:t>
      </w:r>
      <w:r w:rsidR="00E37332" w:rsidRPr="00A62633">
        <w:rPr>
          <w:rFonts w:ascii="Times New Roman" w:hAnsi="Times New Roman" w:cs="Times New Roman"/>
          <w:sz w:val="24"/>
          <w:szCs w:val="24"/>
          <w:lang w:val="en-US"/>
        </w:rPr>
        <w:t>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58AC06BE" w:rsidR="00B87B16" w:rsidRPr="00E37332" w:rsidRDefault="00E37332" w:rsidP="00681E7C">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w:t>
      </w:r>
      <w:r w:rsidR="00681E7C">
        <w:rPr>
          <w:rFonts w:ascii="Times New Roman" w:hAnsi="Times New Roman" w:cs="Times New Roman"/>
          <w:sz w:val="24"/>
          <w:szCs w:val="24"/>
          <w:lang w:val="en-US"/>
        </w:rPr>
        <w:t xml:space="preserve">informational </w:t>
      </w:r>
      <w:r w:rsidRPr="00E37332">
        <w:rPr>
          <w:rFonts w:ascii="Times New Roman" w:hAnsi="Times New Roman" w:cs="Times New Roman"/>
          <w:sz w:val="24"/>
          <w:szCs w:val="24"/>
          <w:lang w:val="en-US"/>
        </w:rPr>
        <w:t xml:space="preserve">content (positive vs. negative). </w:t>
      </w:r>
      <w:r w:rsidR="00681E7C">
        <w:rPr>
          <w:rFonts w:ascii="Times New Roman" w:hAnsi="Times New Roman" w:cs="Times New Roman"/>
          <w:sz w:val="24"/>
          <w:szCs w:val="24"/>
          <w:lang w:val="en-US"/>
        </w:rPr>
        <w:t xml:space="preserve">Building on those findings, we found that </w:t>
      </w:r>
      <w:r w:rsidR="00A02398">
        <w:rPr>
          <w:rFonts w:ascii="Times New Roman" w:hAnsi="Times New Roman" w:cs="Times New Roman"/>
          <w:sz w:val="24"/>
          <w:szCs w:val="24"/>
          <w:lang w:val="en-US"/>
        </w:rPr>
        <w:t>Deepfaked</w:t>
      </w:r>
      <w:r w:rsidR="00681E7C">
        <w:rPr>
          <w:rFonts w:ascii="Times New Roman" w:hAnsi="Times New Roman" w:cs="Times New Roman"/>
          <w:sz w:val="24"/>
          <w:szCs w:val="24"/>
          <w:lang w:val="en-US"/>
        </w:rPr>
        <w:t xml:space="preserve"> videos also gave rise to self-reported and automatic attitudes, and that the size of those attitudes were comparable to those observed in the genuine video condition.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w:t>
      </w:r>
      <w:r w:rsidR="00681E7C">
        <w:rPr>
          <w:rFonts w:ascii="Times New Roman" w:hAnsi="Times New Roman" w:cs="Times New Roman"/>
          <w:sz w:val="24"/>
          <w:szCs w:val="24"/>
          <w:lang w:val="en-US"/>
        </w:rPr>
        <w:t xml:space="preserve">were not only able to manipulate people’s attitudes, but did </w:t>
      </w:r>
      <w:r w:rsidR="00D5013D">
        <w:rPr>
          <w:rFonts w:ascii="Times New Roman" w:hAnsi="Times New Roman" w:cs="Times New Roman"/>
          <w:sz w:val="24"/>
          <w:szCs w:val="24"/>
          <w:lang w:val="en-US"/>
        </w:rPr>
        <w:t xml:space="preserve">so to a similar extent as </w:t>
      </w:r>
      <w:r w:rsidR="00681E7C">
        <w:rPr>
          <w:rFonts w:ascii="Times New Roman" w:hAnsi="Times New Roman" w:cs="Times New Roman"/>
          <w:sz w:val="24"/>
          <w:szCs w:val="24"/>
          <w:lang w:val="en-US"/>
        </w:rPr>
        <w:t xml:space="preserve">genuine </w:t>
      </w:r>
      <w:r w:rsidR="00D5013D">
        <w:rPr>
          <w:rFonts w:ascii="Times New Roman" w:hAnsi="Times New Roman" w:cs="Times New Roman"/>
          <w:sz w:val="24"/>
          <w:szCs w:val="24"/>
          <w:lang w:val="en-US"/>
        </w:rPr>
        <w:t>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35C61C80"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replicate</w:t>
      </w:r>
      <w:r w:rsidR="00F34EC5">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and extended upon </w:t>
      </w:r>
      <w:r>
        <w:rPr>
          <w:rFonts w:ascii="Times New Roman" w:hAnsi="Times New Roman" w:cs="Times New Roman"/>
          <w:sz w:val="24"/>
          <w:szCs w:val="24"/>
          <w:lang w:val="en-US"/>
        </w:rPr>
        <w:t xml:space="preserve">our findings </w:t>
      </w:r>
      <w:r w:rsidR="00F34EC5">
        <w:rPr>
          <w:rFonts w:ascii="Times New Roman" w:hAnsi="Times New Roman" w:cs="Times New Roman"/>
          <w:sz w:val="24"/>
          <w:szCs w:val="24"/>
          <w:lang w:val="en-US"/>
        </w:rPr>
        <w:t xml:space="preserve">in Experiments 1-3. Specifically, we set out to replicate the finding that online content (either authentic or Deepfaked) can be used to manipulate people’s attitudes towards the target of those videos. </w:t>
      </w:r>
      <w:r>
        <w:rPr>
          <w:rFonts w:ascii="Times New Roman" w:hAnsi="Times New Roman" w:cs="Times New Roman"/>
          <w:sz w:val="24"/>
          <w:szCs w:val="24"/>
          <w:lang w:val="en-US"/>
        </w:rPr>
        <w:t xml:space="preserve">We also </w:t>
      </w:r>
      <w:r w:rsidR="00F34EC5">
        <w:rPr>
          <w:rFonts w:ascii="Times New Roman" w:hAnsi="Times New Roman" w:cs="Times New Roman"/>
          <w:sz w:val="24"/>
          <w:szCs w:val="24"/>
          <w:lang w:val="en-US"/>
        </w:rPr>
        <w:t>extended that work by generalizing</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our findings </w:t>
      </w:r>
      <w:r>
        <w:rPr>
          <w:rFonts w:ascii="Times New Roman" w:hAnsi="Times New Roman" w:cs="Times New Roman"/>
          <w:sz w:val="24"/>
          <w:szCs w:val="24"/>
          <w:lang w:val="en-US"/>
        </w:rPr>
        <w:t xml:space="preserve">from one media type (video) to another (audio). </w:t>
      </w:r>
      <w:r w:rsidR="00F34EC5">
        <w:rPr>
          <w:rFonts w:ascii="Times New Roman" w:hAnsi="Times New Roman" w:cs="Times New Roman"/>
          <w:sz w:val="24"/>
          <w:szCs w:val="24"/>
          <w:lang w:val="en-US"/>
        </w:rPr>
        <w:t>That is</w:t>
      </w:r>
      <w:r>
        <w:rPr>
          <w:rFonts w:ascii="Times New Roman" w:hAnsi="Times New Roman" w:cs="Times New Roman"/>
          <w:sz w:val="24"/>
          <w:szCs w:val="24"/>
          <w:lang w:val="en-US"/>
        </w:rPr>
        <w:t xml:space="preserve">,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w:t>
      </w:r>
      <w:r w:rsidRPr="00F34EC5">
        <w:rPr>
          <w:rFonts w:ascii="Times New Roman" w:hAnsi="Times New Roman" w:cs="Times New Roman"/>
          <w:i/>
          <w:sz w:val="24"/>
          <w:szCs w:val="24"/>
          <w:lang w:val="en-US"/>
        </w:rPr>
        <w:t>audio</w:t>
      </w:r>
      <w:r>
        <w:rPr>
          <w:rFonts w:ascii="Times New Roman" w:hAnsi="Times New Roman" w:cs="Times New Roman"/>
          <w:sz w:val="24"/>
          <w:szCs w:val="24"/>
          <w:lang w:val="en-US"/>
        </w:rPr>
        <w:t xml:space="preserve"> recordings of a target would </w:t>
      </w:r>
      <w:r w:rsidR="00F34EC5">
        <w:rPr>
          <w:rFonts w:ascii="Times New Roman" w:hAnsi="Times New Roman" w:cs="Times New Roman"/>
          <w:sz w:val="24"/>
          <w:szCs w:val="24"/>
          <w:lang w:val="en-US"/>
        </w:rPr>
        <w:t>also shape self-reported and automatic attitudes</w:t>
      </w:r>
      <w:r>
        <w:rPr>
          <w:rFonts w:ascii="Times New Roman" w:hAnsi="Times New Roman" w:cs="Times New Roman"/>
          <w:sz w:val="24"/>
          <w:szCs w:val="24"/>
          <w:lang w:val="en-US"/>
        </w:rPr>
        <w:t xml:space="preserve">, and if </w:t>
      </w:r>
      <w:r w:rsidR="00F34EC5">
        <w:rPr>
          <w:rFonts w:ascii="Times New Roman" w:hAnsi="Times New Roman" w:cs="Times New Roman"/>
          <w:sz w:val="24"/>
          <w:szCs w:val="24"/>
          <w:lang w:val="en-US"/>
        </w:rPr>
        <w:t>Deepfakes would do so to a similar extent as genuine content</w:t>
      </w:r>
      <w:r>
        <w:rPr>
          <w:rFonts w:ascii="Times New Roman" w:hAnsi="Times New Roman" w:cs="Times New Roman"/>
          <w:sz w:val="24"/>
          <w:szCs w:val="24"/>
          <w:lang w:val="en-US"/>
        </w:rPr>
        <w:t xml:space="preserve">.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w:t>
      </w:r>
      <w:r w:rsidR="00F34EC5">
        <w:rPr>
          <w:rFonts w:ascii="Times New Roman" w:hAnsi="Times New Roman" w:cs="Times New Roman"/>
          <w:sz w:val="24"/>
          <w:szCs w:val="24"/>
          <w:lang w:val="en-US"/>
        </w:rPr>
        <w:t xml:space="preserve">can </w:t>
      </w:r>
      <w:r>
        <w:rPr>
          <w:rFonts w:ascii="Times New Roman" w:hAnsi="Times New Roman" w:cs="Times New Roman"/>
          <w:sz w:val="24"/>
          <w:szCs w:val="24"/>
          <w:lang w:val="en-US"/>
        </w:rPr>
        <w:t>also</w:t>
      </w:r>
      <w:r w:rsidR="00F34EC5">
        <w:rPr>
          <w:rFonts w:ascii="Times New Roman" w:hAnsi="Times New Roman" w:cs="Times New Roman"/>
          <w:sz w:val="24"/>
          <w:szCs w:val="24"/>
          <w:lang w:val="en-US"/>
        </w:rPr>
        <w:t xml:space="preserve"> be used to manipulate what people think and feel</w:t>
      </w:r>
      <w:r>
        <w:rPr>
          <w:rFonts w:ascii="Times New Roman" w:hAnsi="Times New Roman" w:cs="Times New Roman"/>
          <w:sz w:val="24"/>
          <w:szCs w:val="24"/>
          <w:lang w:val="en-US"/>
        </w:rPr>
        <w:t xml:space="preserve">.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lastRenderedPageBreak/>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22B273E4"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Evaluative task order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21B52F6B"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and B</w:t>
      </w:r>
      <w:r w:rsidR="00093B67">
        <w:rPr>
          <w:rFonts w:ascii="Times New Roman" w:hAnsi="Times New Roman" w:cs="Times New Roman"/>
          <w:color w:val="000000" w:themeColor="text1"/>
          <w:sz w:val="24"/>
          <w:lang w:val="en-US"/>
        </w:rPr>
        <w:t>ob) were used as in Experiment 3</w:t>
      </w:r>
      <w:r w:rsidR="007C1272">
        <w:rPr>
          <w:rFonts w:ascii="Times New Roman" w:hAnsi="Times New Roman" w:cs="Times New Roman"/>
          <w:color w:val="000000" w:themeColor="text1"/>
          <w:sz w:val="24"/>
          <w:lang w:val="en-US"/>
        </w:rPr>
        <w:t xml:space="preserve">. </w:t>
      </w:r>
    </w:p>
    <w:p w14:paraId="2E09C5A4" w14:textId="50CB325A"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007C1272" w:rsidRPr="007C1272">
        <w:rPr>
          <w:rFonts w:ascii="Times New Roman" w:hAnsi="Times New Roman" w:cs="Times New Roman"/>
          <w:color w:val="000000" w:themeColor="text1"/>
          <w:sz w:val="24"/>
          <w:lang w:val="en-US"/>
        </w:rPr>
        <w:t>Honestly, I’m kind of curious about what you guys want to know. So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lastRenderedPageBreak/>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l believe in chivalry? No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2DD24A39" w14:textId="77777777" w:rsidR="001B57CE" w:rsidRPr="00093B67" w:rsidRDefault="00D5013D" w:rsidP="00093B67">
      <w:pPr>
        <w:pStyle w:val="Heading2"/>
        <w:spacing w:line="480" w:lineRule="auto"/>
        <w:rPr>
          <w:rFonts w:ascii="Times New Roman" w:hAnsi="Times New Roman" w:cs="Times New Roman"/>
          <w:b/>
          <w:color w:val="auto"/>
          <w:sz w:val="24"/>
          <w:lang w:val="en-US"/>
        </w:rPr>
      </w:pPr>
      <w:r w:rsidRPr="00093B67">
        <w:rPr>
          <w:rFonts w:ascii="Times New Roman" w:hAnsi="Times New Roman" w:cs="Times New Roman"/>
          <w:b/>
          <w:color w:val="auto"/>
          <w:sz w:val="24"/>
          <w:lang w:val="en-US"/>
        </w:rPr>
        <w:lastRenderedPageBreak/>
        <w:t>Procedure</w:t>
      </w:r>
    </w:p>
    <w:p w14:paraId="34A27C22" w14:textId="5E405879"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w:t>
      </w:r>
      <w:r w:rsidR="00093B67">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or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32F23165"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093B67">
        <w:rPr>
          <w:rFonts w:ascii="Times New Roman" w:hAnsi="Times New Roman" w:cs="Times New Roman"/>
          <w:b/>
          <w:bCs/>
          <w:iCs/>
          <w:color w:val="000000" w:themeColor="text1"/>
          <w:sz w:val="24"/>
          <w:lang w:val="en-US"/>
        </w:rPr>
        <w:t xml:space="preserve">Genuine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093B67">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6D247B5"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 xml:space="preserve">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w:t>
      </w:r>
      <w:r w:rsidR="00093B67">
        <w:rPr>
          <w:rFonts w:ascii="Times New Roman" w:hAnsi="Times New Roman" w:cs="Times New Roman"/>
          <w:color w:val="000000" w:themeColor="text1"/>
          <w:sz w:val="24"/>
          <w:lang w:val="en-US"/>
        </w:rPr>
        <w:t xml:space="preserve">Genuine </w:t>
      </w:r>
      <w:r w:rsidR="00A03542">
        <w:rPr>
          <w:rFonts w:ascii="Times New Roman" w:hAnsi="Times New Roman" w:cs="Times New Roman"/>
          <w:color w:val="000000" w:themeColor="text1"/>
          <w:sz w:val="24"/>
          <w:lang w:val="en-US"/>
        </w:rPr>
        <w:t xml:space="preserve">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24EDD58F" w:rsidR="00050F79" w:rsidRPr="00050F79" w:rsidRDefault="004C49A7"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sz w:val="24"/>
          <w:szCs w:val="24"/>
          <w:lang w:val="en-US"/>
        </w:rPr>
        <w:t>Deepfake</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sidR="00324400">
        <w:rPr>
          <w:rFonts w:ascii="Times New Roman" w:hAnsi="Times New Roman" w:cs="Times New Roman"/>
          <w:sz w:val="24"/>
          <w:szCs w:val="24"/>
          <w:lang w:val="en-US"/>
        </w:rPr>
        <w:t>Deepfake</w:t>
      </w:r>
      <w:r w:rsidR="00050F79">
        <w:rPr>
          <w:rFonts w:ascii="Times New Roman" w:hAnsi="Times New Roman" w:cs="Times New Roman"/>
          <w:color w:val="000000" w:themeColor="text1"/>
          <w:sz w:val="24"/>
          <w:lang w:val="en-US"/>
        </w:rPr>
        <w:t xml:space="preserve"> </w:t>
      </w:r>
      <w:r w:rsidR="00324400">
        <w:rPr>
          <w:rFonts w:ascii="Times New Roman" w:hAnsi="Times New Roman" w:cs="Times New Roman"/>
          <w:color w:val="000000" w:themeColor="text1"/>
          <w:sz w:val="24"/>
          <w:lang w:val="en-US"/>
        </w:rPr>
        <w:t>condition</w:t>
      </w:r>
      <w:r w:rsidR="00050F79">
        <w:rPr>
          <w:rFonts w:ascii="Times New Roman" w:hAnsi="Times New Roman" w:cs="Times New Roman"/>
          <w:color w:val="000000" w:themeColor="text1"/>
          <w:sz w:val="24"/>
          <w:lang w:val="en-US"/>
        </w:rPr>
        <w:t xml:space="preserve"> were asked an additional question at the end of the experiment to determine if they had recognized that the audio was </w:t>
      </w:r>
      <w:r w:rsidR="00A02398">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when listening to it: “The audio recordings that you listened to in this experiment were not taken from a YouTu</w:t>
      </w:r>
      <w:r w:rsidR="00324400">
        <w:rPr>
          <w:rFonts w:ascii="Times New Roman" w:hAnsi="Times New Roman" w:cs="Times New Roman"/>
          <w:color w:val="000000" w:themeColor="text1"/>
          <w:sz w:val="24"/>
          <w:lang w:val="en-US"/>
        </w:rPr>
        <w:t>be channel. Instead they were ‘D</w:t>
      </w:r>
      <w:r w:rsidR="00050F79">
        <w:rPr>
          <w:rFonts w:ascii="Times New Roman" w:hAnsi="Times New Roman" w:cs="Times New Roman"/>
          <w:color w:val="000000" w:themeColor="text1"/>
          <w:sz w:val="24"/>
          <w:lang w:val="en-US"/>
        </w:rPr>
        <w:t xml:space="preserve">eepfaked’ (i.e., we taught a computer program the way that a certain actor [‘Chris’] tends to speak and then had the </w:t>
      </w:r>
      <w:r w:rsidR="00050F79">
        <w:rPr>
          <w:rFonts w:ascii="Times New Roman" w:hAnsi="Times New Roman" w:cs="Times New Roman"/>
          <w:color w:val="000000" w:themeColor="text1"/>
          <w:sz w:val="24"/>
          <w:lang w:val="en-US"/>
        </w:rPr>
        <w:lastRenderedPageBreak/>
        <w:t>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w:t>
      </w:r>
      <w:r w:rsidR="00324400">
        <w:rPr>
          <w:rFonts w:ascii="Times New Roman" w:hAnsi="Times New Roman" w:cs="Times New Roman"/>
          <w:color w:val="000000" w:themeColor="text1"/>
          <w:sz w:val="24"/>
          <w:lang w:val="en-US"/>
        </w:rPr>
        <w:t xml:space="preserve"> they were actually Deepfakes?”</w:t>
      </w:r>
      <w:r w:rsidR="00050F79">
        <w:rPr>
          <w:rFonts w:ascii="Times New Roman" w:hAnsi="Times New Roman" w:cs="Times New Roman"/>
          <w:color w:val="000000" w:themeColor="text1"/>
          <w:sz w:val="24"/>
          <w:lang w:val="en-US"/>
        </w:rPr>
        <w:t xml:space="preserve"> Responses were open-ended and</w:t>
      </w:r>
      <w:r w:rsidR="00D23A48">
        <w:rPr>
          <w:rFonts w:ascii="Times New Roman" w:hAnsi="Times New Roman" w:cs="Times New Roman"/>
          <w:color w:val="000000" w:themeColor="text1"/>
          <w:sz w:val="24"/>
          <w:lang w:val="en-US"/>
        </w:rPr>
        <w:t xml:space="preserve"> categorized </w:t>
      </w:r>
      <w:r w:rsidR="00324400">
        <w:rPr>
          <w:rFonts w:ascii="Times New Roman" w:hAnsi="Times New Roman" w:cs="Times New Roman"/>
          <w:color w:val="000000" w:themeColor="text1"/>
          <w:sz w:val="24"/>
          <w:lang w:val="en-US"/>
        </w:rPr>
        <w:t xml:space="preserve">by two independent raters </w:t>
      </w:r>
      <w:r w:rsidR="00D23A48">
        <w:rPr>
          <w:rFonts w:ascii="Times New Roman" w:hAnsi="Times New Roman" w:cs="Times New Roman"/>
          <w:color w:val="000000" w:themeColor="text1"/>
          <w:sz w:val="24"/>
          <w:lang w:val="en-US"/>
        </w:rPr>
        <w:t xml:space="preserve">as </w:t>
      </w:r>
      <w:r w:rsidR="00324400">
        <w:rPr>
          <w:rFonts w:ascii="Times New Roman" w:hAnsi="Times New Roman" w:cs="Times New Roman"/>
          <w:color w:val="000000" w:themeColor="text1"/>
          <w:sz w:val="24"/>
          <w:lang w:val="en-US"/>
        </w:rPr>
        <w:t>correctly detecting</w:t>
      </w:r>
      <w:r w:rsidR="00D23A48">
        <w:rPr>
          <w:rFonts w:ascii="Times New Roman" w:hAnsi="Times New Roman" w:cs="Times New Roman"/>
          <w:color w:val="000000" w:themeColor="text1"/>
          <w:sz w:val="24"/>
          <w:lang w:val="en-US"/>
        </w:rPr>
        <w:t xml:space="preserve"> the </w:t>
      </w:r>
      <w:r w:rsidR="00A02398">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(the first and fifth authors). </w:t>
      </w:r>
      <w:r w:rsidR="00324400">
        <w:rPr>
          <w:rStyle w:val="FootnoteReference"/>
          <w:rFonts w:ascii="Times New Roman" w:hAnsi="Times New Roman" w:cs="Times New Roman"/>
          <w:color w:val="000000" w:themeColor="text1"/>
          <w:sz w:val="24"/>
          <w:lang w:val="en-US"/>
        </w:rPr>
        <w:footnoteReference w:id="3"/>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A9653C" w14:textId="77777777" w:rsidR="00324400" w:rsidRPr="00324400" w:rsidRDefault="00D5013D" w:rsidP="00071711">
      <w:pPr>
        <w:spacing w:line="480" w:lineRule="auto"/>
        <w:rPr>
          <w:rFonts w:ascii="Times New Roman" w:hAnsi="Times New Roman" w:cs="Times New Roman"/>
          <w:i/>
          <w:sz w:val="24"/>
          <w:szCs w:val="24"/>
          <w:lang w:val="en-US"/>
        </w:rPr>
      </w:pPr>
      <w:r w:rsidRPr="00324400">
        <w:rPr>
          <w:rFonts w:ascii="Times New Roman" w:hAnsi="Times New Roman" w:cs="Times New Roman"/>
          <w:b/>
          <w:i/>
          <w:sz w:val="24"/>
          <w:szCs w:val="24"/>
          <w:lang w:val="en-US"/>
        </w:rPr>
        <w:t>Self-</w:t>
      </w:r>
      <w:r w:rsidR="00A0733F" w:rsidRPr="00324400">
        <w:rPr>
          <w:rFonts w:ascii="Times New Roman" w:hAnsi="Times New Roman" w:cs="Times New Roman"/>
          <w:b/>
          <w:i/>
          <w:sz w:val="24"/>
          <w:szCs w:val="24"/>
          <w:lang w:val="en-US"/>
        </w:rPr>
        <w:t>R</w:t>
      </w:r>
      <w:r w:rsidRPr="00324400">
        <w:rPr>
          <w:rFonts w:ascii="Times New Roman" w:hAnsi="Times New Roman" w:cs="Times New Roman"/>
          <w:b/>
          <w:i/>
          <w:sz w:val="24"/>
          <w:szCs w:val="24"/>
          <w:lang w:val="en-US"/>
        </w:rPr>
        <w:t xml:space="preserve">eported </w:t>
      </w:r>
      <w:r w:rsidR="00324400" w:rsidRPr="00324400">
        <w:rPr>
          <w:rFonts w:ascii="Times New Roman" w:hAnsi="Times New Roman" w:cs="Times New Roman"/>
          <w:b/>
          <w:i/>
          <w:sz w:val="24"/>
          <w:szCs w:val="24"/>
          <w:lang w:val="en-US"/>
        </w:rPr>
        <w:t>Attitudes</w:t>
      </w:r>
      <w:r w:rsidRPr="00324400">
        <w:rPr>
          <w:rFonts w:ascii="Times New Roman" w:hAnsi="Times New Roman" w:cs="Times New Roman"/>
          <w:i/>
          <w:sz w:val="24"/>
          <w:szCs w:val="24"/>
          <w:lang w:val="en-US"/>
        </w:rPr>
        <w:t xml:space="preserve"> </w:t>
      </w:r>
    </w:p>
    <w:p w14:paraId="2DAC3B28" w14:textId="2C9FC5D1" w:rsidR="00D5013D" w:rsidRPr="00071711" w:rsidRDefault="00D5013D" w:rsidP="00324400">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324400">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w:t>
      </w:r>
      <w:r w:rsidR="00324400">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 xml:space="preserve">gave rise to </w:t>
      </w:r>
      <w:r w:rsidR="00324400">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079D3CC5" w14:textId="1B0D3B70" w:rsidR="00324400" w:rsidRPr="000E7365" w:rsidRDefault="00A0733F" w:rsidP="00071711">
      <w:pPr>
        <w:spacing w:line="480" w:lineRule="auto"/>
        <w:rPr>
          <w:rFonts w:ascii="Times New Roman" w:hAnsi="Times New Roman" w:cs="Times New Roman"/>
          <w:b/>
          <w:i/>
          <w:sz w:val="24"/>
          <w:szCs w:val="24"/>
          <w:lang w:val="en-US"/>
        </w:rPr>
      </w:pPr>
      <w:r w:rsidRPr="000E7365">
        <w:rPr>
          <w:rFonts w:ascii="Times New Roman" w:hAnsi="Times New Roman" w:cs="Times New Roman"/>
          <w:b/>
          <w:i/>
          <w:sz w:val="24"/>
          <w:szCs w:val="24"/>
          <w:lang w:val="en-US"/>
        </w:rPr>
        <w:t xml:space="preserve">Automatic </w:t>
      </w:r>
      <w:r w:rsidR="00324400" w:rsidRPr="000E7365">
        <w:rPr>
          <w:rFonts w:ascii="Times New Roman" w:hAnsi="Times New Roman" w:cs="Times New Roman"/>
          <w:b/>
          <w:i/>
          <w:sz w:val="24"/>
          <w:szCs w:val="24"/>
          <w:lang w:val="en-US"/>
        </w:rPr>
        <w:t xml:space="preserve">Attitudes </w:t>
      </w:r>
    </w:p>
    <w:p w14:paraId="43663DEE" w14:textId="5C46FA72" w:rsidR="00D5013D" w:rsidRPr="00071711" w:rsidRDefault="00324400" w:rsidP="00324400">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pIAT</w:t>
      </w:r>
      <w:proofErr w:type="spellEnd"/>
      <w:proofErr w:type="gramEnd"/>
      <w:r>
        <w:rPr>
          <w:rFonts w:ascii="Times New Roman" w:hAnsi="Times New Roman" w:cs="Times New Roman"/>
          <w:sz w:val="24"/>
          <w:szCs w:val="24"/>
          <w:lang w:val="en-US"/>
        </w:rPr>
        <w:t xml:space="preserve"> scores </w:t>
      </w:r>
      <w:r w:rsidR="00D5013D" w:rsidRPr="00071711">
        <w:rPr>
          <w:rFonts w:ascii="Times New Roman" w:hAnsi="Times New Roman" w:cs="Times New Roman"/>
          <w:sz w:val="24"/>
          <w:szCs w:val="24"/>
          <w:lang w:val="en-US"/>
        </w:rPr>
        <w:t xml:space="preserve">differed as a function of </w:t>
      </w:r>
      <w:r w:rsidR="001D7984"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Content, </w:t>
      </w:r>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335.69</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&lt; .001,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00D5013D"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00D5013D"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&gt; 10</w:t>
      </w:r>
      <w:r w:rsidR="00D5013D" w:rsidRPr="00071711">
        <w:rPr>
          <w:rFonts w:ascii="Times New Roman" w:hAnsi="Times New Roman" w:cs="Times New Roman"/>
          <w:sz w:val="24"/>
          <w:szCs w:val="24"/>
          <w:vertAlign w:val="superscript"/>
          <w:lang w:val="en-US"/>
        </w:rPr>
        <w:t>5</w:t>
      </w:r>
      <w:r w:rsidR="00D5013D"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D5013D" w:rsidRPr="00071711">
        <w:rPr>
          <w:rFonts w:ascii="Times New Roman" w:hAnsi="Times New Roman" w:cs="Times New Roman"/>
          <w:sz w:val="24"/>
          <w:szCs w:val="24"/>
          <w:lang w:val="en-US"/>
        </w:rPr>
        <w:t>Chris more when he emitted positive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D5013D" w:rsidRPr="00071711">
        <w:rPr>
          <w:rFonts w:ascii="Times New Roman" w:hAnsi="Times New Roman" w:cs="Times New Roman"/>
          <w:sz w:val="24"/>
          <w:szCs w:val="24"/>
          <w:lang w:val="en-US"/>
        </w:rPr>
        <w:t>when he emitted negative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D5013D" w:rsidRPr="00071711">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D5013D"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 xml:space="preserve">Audio </w:t>
      </w:r>
      <w:r w:rsidR="00D5013D" w:rsidRPr="00071711">
        <w:rPr>
          <w:rFonts w:ascii="Times New Roman" w:hAnsi="Times New Roman" w:cs="Times New Roman"/>
          <w:i/>
          <w:sz w:val="24"/>
          <w:szCs w:val="24"/>
          <w:lang w:val="en-US"/>
        </w:rPr>
        <w:t>Type</w:t>
      </w:r>
      <w:r w:rsidR="00D5013D" w:rsidRPr="00071711">
        <w:rPr>
          <w:rFonts w:ascii="Times New Roman" w:hAnsi="Times New Roman" w:cs="Times New Roman"/>
          <w:sz w:val="24"/>
          <w:szCs w:val="24"/>
          <w:lang w:val="en-US"/>
        </w:rPr>
        <w:t xml:space="preserve">, </w:t>
      </w:r>
      <w:proofErr w:type="gramStart"/>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337.26</w:t>
      </w:r>
      <w:r w:rsidR="00D5013D"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00D5013D"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00D5013D"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00D5013D"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D5013D"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gave rise to </w:t>
      </w:r>
      <w:r>
        <w:rPr>
          <w:rFonts w:ascii="Times New Roman" w:hAnsi="Times New Roman" w:cs="Times New Roman"/>
          <w:sz w:val="24"/>
          <w:szCs w:val="24"/>
          <w:lang w:val="en-US"/>
        </w:rPr>
        <w:t xml:space="preserve">automatic attitudes of similar magnitude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00D5013D"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00D5013D" w:rsidRPr="00071711">
        <w:rPr>
          <w:rFonts w:ascii="Times New Roman" w:hAnsi="Times New Roman" w:cs="Times New Roman"/>
          <w:sz w:val="24"/>
          <w:szCs w:val="24"/>
          <w:lang w:val="en-US"/>
        </w:rPr>
        <w:t>).</w:t>
      </w:r>
    </w:p>
    <w:p w14:paraId="4462A97B" w14:textId="13B1BEB5" w:rsidR="00D5013D" w:rsidRPr="00CC6651" w:rsidRDefault="00D5013D" w:rsidP="00324400">
      <w:pPr>
        <w:spacing w:line="480" w:lineRule="auto"/>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180C9B3E" w14:textId="4EAA309E" w:rsidR="00D5013D" w:rsidRPr="00E37332" w:rsidRDefault="003100BE"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4 </w:t>
      </w:r>
      <w:r w:rsidR="00E02A80">
        <w:rPr>
          <w:rFonts w:ascii="Times New Roman" w:hAnsi="Times New Roman" w:cs="Times New Roman"/>
          <w:sz w:val="24"/>
          <w:szCs w:val="24"/>
          <w:lang w:val="en-US"/>
        </w:rPr>
        <w:t xml:space="preserve">replicated </w:t>
      </w:r>
      <w:r>
        <w:rPr>
          <w:rFonts w:ascii="Times New Roman" w:hAnsi="Times New Roman" w:cs="Times New Roman"/>
          <w:sz w:val="24"/>
          <w:szCs w:val="24"/>
          <w:lang w:val="en-US"/>
        </w:rPr>
        <w:t xml:space="preserve">and </w:t>
      </w:r>
      <w:r w:rsidR="00E02A80">
        <w:rPr>
          <w:rFonts w:ascii="Times New Roman" w:hAnsi="Times New Roman" w:cs="Times New Roman"/>
          <w:sz w:val="24"/>
          <w:szCs w:val="24"/>
          <w:lang w:val="en-US"/>
        </w:rPr>
        <w:t xml:space="preserve">generalized </w:t>
      </w:r>
      <w:r>
        <w:rPr>
          <w:rFonts w:ascii="Times New Roman" w:hAnsi="Times New Roman" w:cs="Times New Roman"/>
          <w:sz w:val="24"/>
          <w:szCs w:val="24"/>
          <w:lang w:val="en-US"/>
        </w:rPr>
        <w:t xml:space="preserve">our findings </w:t>
      </w:r>
      <w:r w:rsidR="00E02A80">
        <w:rPr>
          <w:rFonts w:ascii="Times New Roman" w:hAnsi="Times New Roman" w:cs="Times New Roman"/>
          <w:sz w:val="24"/>
          <w:szCs w:val="24"/>
          <w:lang w:val="en-US"/>
        </w:rPr>
        <w:t>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w:t>
      </w:r>
      <w:r>
        <w:rPr>
          <w:rFonts w:ascii="Times New Roman" w:hAnsi="Times New Roman" w:cs="Times New Roman"/>
          <w:sz w:val="24"/>
          <w:szCs w:val="24"/>
          <w:lang w:val="en-US"/>
        </w:rPr>
        <w:t xml:space="preserve">attitudes </w:t>
      </w:r>
      <w:r w:rsidR="00D5013D" w:rsidRPr="00E37332">
        <w:rPr>
          <w:rFonts w:ascii="Times New Roman" w:hAnsi="Times New Roman" w:cs="Times New Roman"/>
          <w:sz w:val="24"/>
          <w:szCs w:val="24"/>
          <w:lang w:val="en-US"/>
        </w:rPr>
        <w:t xml:space="preserve">differed as a function of </w:t>
      </w:r>
      <w:r w:rsidR="00E02A80">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sidR="00E02A80">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sidR="00E02A80">
        <w:rPr>
          <w:rFonts w:ascii="Times New Roman" w:hAnsi="Times New Roman" w:cs="Times New Roman"/>
          <w:sz w:val="24"/>
          <w:szCs w:val="24"/>
          <w:lang w:val="en-US"/>
        </w:rPr>
        <w:t xml:space="preserve"> </w:t>
      </w:r>
      <w:r>
        <w:rPr>
          <w:rFonts w:ascii="Times New Roman" w:hAnsi="Times New Roman" w:cs="Times New Roman"/>
          <w:sz w:val="24"/>
          <w:szCs w:val="24"/>
          <w:lang w:val="en-US"/>
        </w:rPr>
        <w:t>Deepfakes</w:t>
      </w:r>
      <w:r w:rsidR="00D5013D">
        <w:rPr>
          <w:rFonts w:ascii="Times New Roman" w:hAnsi="Times New Roman" w:cs="Times New Roman"/>
          <w:sz w:val="24"/>
          <w:szCs w:val="24"/>
          <w:lang w:val="en-US"/>
        </w:rPr>
        <w:t xml:space="preserve"> not only </w:t>
      </w:r>
      <w:r>
        <w:rPr>
          <w:rFonts w:ascii="Times New Roman" w:hAnsi="Times New Roman" w:cs="Times New Roman"/>
          <w:sz w:val="24"/>
          <w:szCs w:val="24"/>
          <w:lang w:val="en-US"/>
        </w:rPr>
        <w:t xml:space="preserve">effectively manipulated attitudes </w:t>
      </w:r>
      <w:r w:rsidR="00D5013D">
        <w:rPr>
          <w:rFonts w:ascii="Times New Roman" w:hAnsi="Times New Roman" w:cs="Times New Roman"/>
          <w:sz w:val="24"/>
          <w:szCs w:val="24"/>
          <w:lang w:val="en-US"/>
        </w:rPr>
        <w:t xml:space="preserve">but did so </w:t>
      </w:r>
      <w:r w:rsidR="00E02A80">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sidR="00E02A80">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p>
    <w:p w14:paraId="36AC5EE8" w14:textId="5530D819" w:rsidR="00282546" w:rsidRDefault="00282546" w:rsidP="003100BE">
      <w:pPr>
        <w:pStyle w:val="Heading1"/>
        <w:spacing w:line="480" w:lineRule="auto"/>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w:t>
      </w:r>
      <w:r w:rsidR="0036041F">
        <w:rPr>
          <w:rFonts w:ascii="Times New Roman" w:hAnsi="Times New Roman" w:cs="Times New Roman"/>
          <w:sz w:val="24"/>
          <w:szCs w:val="24"/>
          <w:lang w:val="en-US"/>
        </w:rPr>
        <w:lastRenderedPageBreak/>
        <w:t xml:space="preserve">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193D70B"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3100BE">
        <w:rPr>
          <w:rFonts w:ascii="Times New Roman" w:hAnsi="Times New Roman" w:cs="Times New Roman"/>
          <w:sz w:val="24"/>
          <w:szCs w:val="24"/>
          <w:lang w:val="en-US"/>
        </w:rPr>
        <w:t xml:space="preserve">once again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t>
      </w:r>
      <w:r w:rsidR="003100BE">
        <w:rPr>
          <w:rFonts w:ascii="Times New Roman" w:hAnsi="Times New Roman" w:cs="Times New Roman"/>
          <w:sz w:val="24"/>
          <w:szCs w:val="24"/>
          <w:lang w:val="en-US"/>
        </w:rPr>
        <w:t xml:space="preserve">findings </w:t>
      </w:r>
      <w:r w:rsidR="00154C22">
        <w:rPr>
          <w:rFonts w:ascii="Times New Roman" w:hAnsi="Times New Roman" w:cs="Times New Roman"/>
          <w:sz w:val="24"/>
          <w:szCs w:val="24"/>
          <w:lang w:val="en-US"/>
        </w:rPr>
        <w:t xml:space="preserve">and </w:t>
      </w:r>
      <w:r w:rsidR="003100BE">
        <w:rPr>
          <w:rFonts w:ascii="Times New Roman" w:hAnsi="Times New Roman" w:cs="Times New Roman"/>
          <w:sz w:val="24"/>
          <w:szCs w:val="24"/>
          <w:lang w:val="en-US"/>
        </w:rPr>
        <w:t xml:space="preserve">further </w:t>
      </w:r>
      <w:r w:rsidR="00154C22">
        <w:rPr>
          <w:rFonts w:ascii="Times New Roman" w:hAnsi="Times New Roman" w:cs="Times New Roman"/>
          <w:sz w:val="24"/>
          <w:szCs w:val="24"/>
          <w:lang w:val="en-US"/>
        </w:rPr>
        <w:t xml:space="preserve">generalize </w:t>
      </w:r>
      <w:r w:rsidR="003100BE">
        <w:rPr>
          <w:rFonts w:ascii="Times New Roman" w:hAnsi="Times New Roman" w:cs="Times New Roman"/>
          <w:sz w:val="24"/>
          <w:szCs w:val="24"/>
          <w:lang w:val="en-US"/>
        </w:rPr>
        <w:t xml:space="preserve">them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3100BE">
        <w:rPr>
          <w:rFonts w:ascii="Times New Roman" w:hAnsi="Times New Roman" w:cs="Times New Roman"/>
          <w:sz w:val="24"/>
          <w:szCs w:val="24"/>
          <w:lang w:val="en-US"/>
        </w:rPr>
        <w:t xml:space="preserve">creation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3100BE">
        <w:rPr>
          <w:rFonts w:ascii="Times New Roman" w:hAnsi="Times New Roman" w:cs="Times New Roman"/>
          <w:sz w:val="24"/>
          <w:szCs w:val="24"/>
          <w:lang w:val="en-US"/>
        </w:rPr>
        <w:t xml:space="preserve">content from </w:t>
      </w:r>
      <w:r w:rsidR="009F0F0E">
        <w:rPr>
          <w:rFonts w:ascii="Times New Roman" w:hAnsi="Times New Roman" w:cs="Times New Roman"/>
          <w:sz w:val="24"/>
          <w:szCs w:val="24"/>
          <w:lang w:val="en-US"/>
        </w:rPr>
        <w:t xml:space="preserve">context A </w:t>
      </w:r>
      <w:r w:rsidR="003100BE">
        <w:rPr>
          <w:rFonts w:ascii="Times New Roman" w:hAnsi="Times New Roman" w:cs="Times New Roman"/>
          <w:sz w:val="24"/>
          <w:szCs w:val="24"/>
          <w:lang w:val="en-US"/>
        </w:rPr>
        <w:t xml:space="preserve">is </w:t>
      </w:r>
      <w:r w:rsidR="00121B62">
        <w:rPr>
          <w:rFonts w:ascii="Times New Roman" w:hAnsi="Times New Roman" w:cs="Times New Roman"/>
          <w:sz w:val="24"/>
          <w:szCs w:val="24"/>
          <w:lang w:val="en-US"/>
        </w:rPr>
        <w:t xml:space="preserve">digitally </w:t>
      </w:r>
      <w:r w:rsidR="003100BE">
        <w:rPr>
          <w:rFonts w:ascii="Times New Roman" w:hAnsi="Times New Roman" w:cs="Times New Roman"/>
          <w:sz w:val="24"/>
          <w:szCs w:val="24"/>
          <w:lang w:val="en-US"/>
        </w:rPr>
        <w:t xml:space="preserve">grafted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3100BE">
        <w:rPr>
          <w:rFonts w:ascii="Times New Roman" w:hAnsi="Times New Roman" w:cs="Times New Roman"/>
          <w:sz w:val="24"/>
          <w:szCs w:val="24"/>
          <w:lang w:val="en-US"/>
        </w:rPr>
        <w:t xml:space="preserve">creation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3100BE">
        <w:rPr>
          <w:rFonts w:ascii="Times New Roman" w:hAnsi="Times New Roman" w:cs="Times New Roman"/>
          <w:sz w:val="24"/>
          <w:szCs w:val="24"/>
          <w:lang w:val="en-US"/>
        </w:rPr>
        <w:t>content is created from scratch</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w:t>
      </w:r>
      <w:r w:rsidR="003100BE">
        <w:rPr>
          <w:rFonts w:ascii="Times New Roman" w:hAnsi="Times New Roman" w:cs="Times New Roman"/>
          <w:sz w:val="24"/>
          <w:szCs w:val="24"/>
          <w:lang w:val="en-US"/>
        </w:rPr>
        <w:t xml:space="preserve">detected </w:t>
      </w:r>
      <w:r w:rsidR="00B04187">
        <w:rPr>
          <w:rFonts w:ascii="Times New Roman" w:hAnsi="Times New Roman" w:cs="Times New Roman"/>
          <w:sz w:val="24"/>
          <w:szCs w:val="24"/>
          <w:lang w:val="en-US"/>
        </w:rPr>
        <w:t xml:space="preserve">the </w:t>
      </w:r>
      <w:r w:rsidR="003100BE">
        <w:rPr>
          <w:rFonts w:ascii="Times New Roman" w:hAnsi="Times New Roman" w:cs="Times New Roman"/>
          <w:sz w:val="24"/>
          <w:szCs w:val="24"/>
          <w:lang w:val="en-US"/>
        </w:rPr>
        <w:t xml:space="preserve">Deepfaked nature of the </w:t>
      </w:r>
      <w:r w:rsidR="00B04187">
        <w:rPr>
          <w:rFonts w:ascii="Times New Roman" w:hAnsi="Times New Roman" w:cs="Times New Roman"/>
          <w:sz w:val="24"/>
          <w:szCs w:val="24"/>
          <w:lang w:val="en-US"/>
        </w:rPr>
        <w:t xml:space="preserve">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and (b) were aware of the concept of </w:t>
      </w:r>
      <w:r w:rsidR="003100BE">
        <w:rPr>
          <w:rFonts w:ascii="Times New Roman" w:hAnsi="Times New Roman" w:cs="Times New Roman"/>
          <w:sz w:val="24"/>
          <w:szCs w:val="24"/>
          <w:lang w:val="en-US"/>
        </w:rPr>
        <w:t xml:space="preserve">Deepfaking </w:t>
      </w:r>
      <w:r w:rsidR="00B04187">
        <w:rPr>
          <w:rFonts w:ascii="Times New Roman" w:hAnsi="Times New Roman" w:cs="Times New Roman"/>
          <w:sz w:val="24"/>
          <w:szCs w:val="24"/>
          <w:lang w:val="en-US"/>
        </w:rPr>
        <w:t xml:space="preserve">prior to taking part in the study.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18C26EC6"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 xml:space="preserve">In the Deepfaked condition, the key evaluative statements emitted by Chris were created using the approach of Yao et al. (2020), an improvement based on the </w:t>
      </w:r>
      <w:r w:rsidR="00FD539C" w:rsidRPr="00FD539C">
        <w:rPr>
          <w:rFonts w:ascii="Times New Roman" w:hAnsi="Times New Roman" w:cs="Times New Roman"/>
          <w:color w:val="000000" w:themeColor="text1"/>
          <w:sz w:val="24"/>
          <w:lang w:val="en-US"/>
        </w:rPr>
        <w:lastRenderedPageBreak/>
        <w:t xml:space="preserve">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6660994A"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 xml:space="preserve">age, gender, country of residence, ethnicity, level of education, employment status, </w:t>
      </w:r>
      <w:r w:rsidR="003100BE">
        <w:rPr>
          <w:rFonts w:ascii="Times New Roman" w:hAnsi="Times New Roman" w:cs="Times New Roman"/>
          <w:color w:val="000000" w:themeColor="text1"/>
          <w:sz w:val="24"/>
          <w:szCs w:val="24"/>
          <w:lang w:val="en-US"/>
        </w:rPr>
        <w:t xml:space="preserve">and </w:t>
      </w:r>
      <w:r w:rsidR="00CA1641" w:rsidRPr="00CA1641">
        <w:rPr>
          <w:rFonts w:ascii="Times New Roman" w:hAnsi="Times New Roman" w:cs="Times New Roman"/>
          <w:color w:val="000000" w:themeColor="text1"/>
          <w:sz w:val="24"/>
          <w:szCs w:val="24"/>
          <w:lang w:val="en-US"/>
        </w:rPr>
        <w:t>income</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w:t>
      </w:r>
      <w:r w:rsidRPr="00DC49C8">
        <w:rPr>
          <w:rFonts w:ascii="Times New Roman" w:hAnsi="Times New Roman" w:cs="Times New Roman"/>
          <w:color w:val="000000" w:themeColor="text1"/>
          <w:sz w:val="24"/>
          <w:szCs w:val="24"/>
          <w:lang w:val="en-US"/>
        </w:rPr>
        <w:lastRenderedPageBreak/>
        <w:t>of a single item: “With which of the following do you identify?</w:t>
      </w:r>
      <w:proofErr w:type="gramStart"/>
      <w:r w:rsidRPr="00DC49C8">
        <w:rPr>
          <w:rFonts w:ascii="Times New Roman" w:hAnsi="Times New Roman" w:cs="Times New Roman"/>
          <w:color w:val="000000" w:themeColor="text1"/>
          <w:sz w:val="24"/>
          <w:szCs w:val="24"/>
          <w:lang w:val="en-US"/>
        </w:rPr>
        <w:t>”.</w:t>
      </w:r>
      <w:proofErr w:type="gramEnd"/>
      <w:r w:rsidRPr="00DC49C8">
        <w:rPr>
          <w:rFonts w:ascii="Times New Roman" w:hAnsi="Times New Roman" w:cs="Times New Roman"/>
          <w:color w:val="000000" w:themeColor="text1"/>
          <w:sz w:val="24"/>
          <w:szCs w:val="24"/>
          <w:lang w:val="en-US"/>
        </w:rPr>
        <w:t xml:space="preserve"> Respondents are asked to check one of 16 boxes, which include 13 of the most common belief systems (e.g. Muslim, Jewish, Catholic Christian, Humanist, </w:t>
      </w:r>
      <w:proofErr w:type="gramStart"/>
      <w:r w:rsidRPr="00DC49C8">
        <w:rPr>
          <w:rFonts w:ascii="Times New Roman" w:hAnsi="Times New Roman" w:cs="Times New Roman"/>
          <w:color w:val="000000" w:themeColor="text1"/>
          <w:sz w:val="24"/>
          <w:szCs w:val="24"/>
          <w:lang w:val="en-US"/>
        </w:rPr>
        <w:t>Atheist</w:t>
      </w:r>
      <w:proofErr w:type="gramEnd"/>
      <w:r w:rsidRPr="00DC49C8">
        <w:rPr>
          <w:rFonts w:ascii="Times New Roman" w:hAnsi="Times New Roman" w:cs="Times New Roman"/>
          <w:color w:val="000000" w:themeColor="text1"/>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which assumes that there are two ways to process information: using rationality (reliance on reasoning) or experientiality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 xml:space="preserve">statements such as “I have a logical mind”, “I tend to use my heart as a guide for my actions” and “I enjoy solving </w:t>
      </w:r>
      <w:r w:rsidRPr="00DC49C8">
        <w:rPr>
          <w:rFonts w:ascii="Times New Roman" w:hAnsi="Times New Roman" w:cs="Times New Roman"/>
          <w:color w:val="000000" w:themeColor="text1"/>
          <w:sz w:val="24"/>
          <w:szCs w:val="24"/>
          <w:lang w:val="en-US"/>
        </w:rPr>
        <w:lastRenderedPageBreak/>
        <w:t>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overclaiming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9-point scale (1 = </w:t>
      </w:r>
      <w:proofErr w:type="gramStart"/>
      <w:r w:rsidRPr="0031215D">
        <w:rPr>
          <w:rFonts w:ascii="Times New Roman" w:hAnsi="Times New Roman" w:cs="Times New Roman"/>
          <w:color w:val="000000" w:themeColor="text1"/>
          <w:sz w:val="24"/>
          <w:szCs w:val="24"/>
          <w:lang w:val="en-US"/>
        </w:rPr>
        <w:t>Comple</w:t>
      </w:r>
      <w:r>
        <w:rPr>
          <w:rFonts w:ascii="Times New Roman" w:hAnsi="Times New Roman" w:cs="Times New Roman"/>
          <w:color w:val="000000" w:themeColor="text1"/>
          <w:sz w:val="24"/>
          <w:szCs w:val="24"/>
          <w:lang w:val="en-US"/>
        </w:rPr>
        <w:t>tely</w:t>
      </w:r>
      <w:proofErr w:type="gramEnd"/>
      <w:r>
        <w:rPr>
          <w:rFonts w:ascii="Times New Roman" w:hAnsi="Times New Roman" w:cs="Times New Roman"/>
          <w:color w:val="000000" w:themeColor="text1"/>
          <w:sz w:val="24"/>
          <w:szCs w:val="24"/>
          <w:lang w:val="en-US"/>
        </w:rPr>
        <w:t xml:space="preserve">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5491E31B" w:rsidR="007D5E9F" w:rsidRPr="007D5E9F" w:rsidRDefault="003100BE" w:rsidP="007D5E9F">
      <w:pPr>
        <w:spacing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bCs/>
          <w:i/>
          <w:iCs/>
          <w:sz w:val="24"/>
          <w:szCs w:val="24"/>
          <w:lang w:val="en-US"/>
        </w:rPr>
        <w:t>Deepfake</w:t>
      </w:r>
      <w:r w:rsidR="00CA1641" w:rsidRPr="007D5E9F">
        <w:rPr>
          <w:rFonts w:ascii="Times New Roman" w:hAnsi="Times New Roman" w:cs="Times New Roman"/>
          <w:b/>
          <w:i/>
          <w:iCs/>
          <w:color w:val="000000" w:themeColor="text1"/>
          <w:sz w:val="24"/>
          <w:lang w:val="en-US"/>
        </w:rPr>
        <w:t xml:space="preserve"> </w:t>
      </w:r>
      <w:r>
        <w:rPr>
          <w:rFonts w:ascii="Times New Roman" w:hAnsi="Times New Roman" w:cs="Times New Roman"/>
          <w:b/>
          <w:i/>
          <w:iCs/>
          <w:color w:val="000000" w:themeColor="text1"/>
          <w:sz w:val="24"/>
          <w:lang w:val="en-US"/>
        </w:rPr>
        <w:t>Awareness and Detection</w:t>
      </w:r>
    </w:p>
    <w:p w14:paraId="26188601" w14:textId="05EE089B"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Participants were asked two questions related to </w:t>
      </w:r>
      <w:r w:rsidR="003100BE">
        <w:rPr>
          <w:rFonts w:ascii="Times New Roman" w:hAnsi="Times New Roman" w:cs="Times New Roman"/>
          <w:color w:val="000000" w:themeColor="text1"/>
          <w:sz w:val="24"/>
          <w:lang w:val="en-US"/>
        </w:rPr>
        <w:t>Deepfakes</w:t>
      </w:r>
      <w:r>
        <w:rPr>
          <w:rFonts w:ascii="Times New Roman" w:hAnsi="Times New Roman" w:cs="Times New Roman"/>
          <w:color w:val="000000" w:themeColor="text1"/>
          <w:sz w:val="24"/>
          <w:lang w:val="en-US"/>
        </w:rPr>
        <w:t xml:space="preserve">. The first (detection) asked if they had recognized that the video </w:t>
      </w:r>
      <w:r w:rsidR="003100BE">
        <w:rPr>
          <w:rFonts w:ascii="Times New Roman" w:hAnsi="Times New Roman" w:cs="Times New Roman"/>
          <w:color w:val="000000" w:themeColor="text1"/>
          <w:sz w:val="24"/>
          <w:lang w:val="en-US"/>
        </w:rPr>
        <w:t xml:space="preserve">they encountered </w:t>
      </w:r>
      <w:r>
        <w:rPr>
          <w:rFonts w:ascii="Times New Roman" w:hAnsi="Times New Roman" w:cs="Times New Roman"/>
          <w:color w:val="000000" w:themeColor="text1"/>
          <w:sz w:val="24"/>
          <w:lang w:val="en-US"/>
        </w:rPr>
        <w:t xml:space="preserve">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uTube channel. Instead it was 'D</w:t>
      </w:r>
      <w:r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w:t>
      </w:r>
      <w:r w:rsidR="003100BE">
        <w:rPr>
          <w:rFonts w:ascii="Times New Roman" w:hAnsi="Times New Roman" w:cs="Times New Roman"/>
          <w:color w:val="000000" w:themeColor="text1"/>
          <w:sz w:val="24"/>
          <w:szCs w:val="24"/>
          <w:lang w:val="en-US"/>
        </w:rPr>
        <w:t>awareness</w:t>
      </w:r>
      <w:r w:rsidR="00E47388">
        <w:rPr>
          <w:rFonts w:ascii="Times New Roman" w:hAnsi="Times New Roman" w:cs="Times New Roman"/>
          <w:color w:val="000000" w:themeColor="text1"/>
          <w:sz w:val="24"/>
          <w:szCs w:val="24"/>
          <w:lang w:val="en-US"/>
        </w:rPr>
        <w:t>) probed for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authors).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3F159AE5"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06585A">
        <w:rPr>
          <w:rFonts w:ascii="Times New Roman" w:hAnsi="Times New Roman" w:cs="Times New Roman"/>
          <w:b/>
          <w:i/>
          <w:iCs/>
          <w:sz w:val="24"/>
          <w:szCs w:val="24"/>
          <w:lang w:val="en-US"/>
        </w:rPr>
        <w:t>Attitudes</w:t>
      </w:r>
    </w:p>
    <w:p w14:paraId="0E5E4427" w14:textId="18DCA49D"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06585A">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Participants liked Chris when he emitted </w:t>
      </w:r>
      <w:r w:rsidRPr="00071711">
        <w:rPr>
          <w:rFonts w:ascii="Times New Roman" w:hAnsi="Times New Roman" w:cs="Times New Roman"/>
          <w:sz w:val="24"/>
          <w:szCs w:val="24"/>
          <w:lang w:val="en-US"/>
        </w:rPr>
        <w:lastRenderedPageBreak/>
        <w:t>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w:t>
      </w:r>
      <w:r w:rsidR="0006585A">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w:t>
      </w:r>
      <w:r w:rsidR="0006585A">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61F3C36A"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 xml:space="preserve">Automatic </w:t>
      </w:r>
      <w:r w:rsidR="00E554E7">
        <w:rPr>
          <w:rFonts w:ascii="Times New Roman" w:hAnsi="Times New Roman" w:cs="Times New Roman"/>
          <w:b/>
          <w:i/>
          <w:iCs/>
          <w:sz w:val="24"/>
          <w:szCs w:val="24"/>
          <w:lang w:val="en-US"/>
        </w:rPr>
        <w:t>Attitudes</w:t>
      </w:r>
    </w:p>
    <w:p w14:paraId="51693FDE" w14:textId="138A4DA1" w:rsidR="00282546" w:rsidRPr="00071711" w:rsidRDefault="00E554E7" w:rsidP="007D5E9F">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282546" w:rsidRPr="00071711">
        <w:rPr>
          <w:rFonts w:ascii="Times New Roman" w:hAnsi="Times New Roman" w:cs="Times New Roman"/>
          <w:sz w:val="24"/>
          <w:szCs w:val="24"/>
          <w:lang w:val="en-US"/>
        </w:rPr>
        <w:t xml:space="preserve">differed </w:t>
      </w:r>
      <w:r w:rsidR="004D3FB2" w:rsidRPr="00071711">
        <w:rPr>
          <w:rFonts w:ascii="Times New Roman" w:hAnsi="Times New Roman" w:cs="Times New Roman"/>
          <w:sz w:val="24"/>
          <w:szCs w:val="24"/>
          <w:lang w:val="en-US"/>
        </w:rPr>
        <w:t xml:space="preserve">as a function of Video Content, </w:t>
      </w:r>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&lt; .001, </w:t>
      </w:r>
      <w:r w:rsidR="00282546" w:rsidRPr="00071711">
        <w:rPr>
          <w:rFonts w:ascii="Times New Roman" w:hAnsi="Times New Roman" w:cs="Times New Roman"/>
          <w:i/>
          <w:sz w:val="24"/>
          <w:szCs w:val="24"/>
          <w:lang w:val="en-US"/>
        </w:rPr>
        <w:t>d</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00282546"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&gt; 10</w:t>
      </w:r>
      <w:r w:rsidR="00282546" w:rsidRPr="00071711">
        <w:rPr>
          <w:rFonts w:ascii="Times New Roman" w:hAnsi="Times New Roman" w:cs="Times New Roman"/>
          <w:sz w:val="24"/>
          <w:szCs w:val="24"/>
          <w:vertAlign w:val="superscript"/>
          <w:lang w:val="en-US"/>
        </w:rPr>
        <w:t>5</w:t>
      </w:r>
      <w:r w:rsidR="00282546"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282546" w:rsidRPr="00071711">
        <w:rPr>
          <w:rFonts w:ascii="Times New Roman" w:hAnsi="Times New Roman" w:cs="Times New Roman"/>
          <w:sz w:val="24"/>
          <w:szCs w:val="24"/>
          <w:lang w:val="en-US"/>
        </w:rPr>
        <w:t>Chris more when he emitted positive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00282546"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282546" w:rsidRPr="00071711">
        <w:rPr>
          <w:rFonts w:ascii="Times New Roman" w:hAnsi="Times New Roman" w:cs="Times New Roman"/>
          <w:sz w:val="24"/>
          <w:szCs w:val="24"/>
          <w:lang w:val="en-US"/>
        </w:rPr>
        <w:t>when he emitted negative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00282546" w:rsidRPr="00071711">
        <w:rPr>
          <w:rFonts w:ascii="Times New Roman" w:hAnsi="Times New Roman" w:cs="Times New Roman"/>
          <w:sz w:val="24"/>
          <w:szCs w:val="24"/>
          <w:lang w:val="en-US"/>
        </w:rPr>
        <w:t xml:space="preserve">). Automatic </w:t>
      </w:r>
      <w:r>
        <w:rPr>
          <w:rFonts w:ascii="Times New Roman" w:hAnsi="Times New Roman" w:cs="Times New Roman"/>
          <w:sz w:val="24"/>
          <w:szCs w:val="24"/>
          <w:lang w:val="en-US"/>
        </w:rPr>
        <w:t xml:space="preserve">attitudes </w:t>
      </w:r>
      <w:r w:rsidR="00282546"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Video Type</w:t>
      </w:r>
      <w:r w:rsidR="00282546" w:rsidRPr="00071711">
        <w:rPr>
          <w:rFonts w:ascii="Times New Roman" w:hAnsi="Times New Roman" w:cs="Times New Roman"/>
          <w:sz w:val="24"/>
          <w:szCs w:val="24"/>
          <w:lang w:val="en-US"/>
        </w:rPr>
        <w:t xml:space="preserve">, </w:t>
      </w:r>
      <w:proofErr w:type="gramStart"/>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00282546"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00282546"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282546" w:rsidRPr="00071711">
        <w:rPr>
          <w:rFonts w:ascii="Times New Roman" w:hAnsi="Times New Roman" w:cs="Times New Roman"/>
          <w:sz w:val="24"/>
          <w:szCs w:val="24"/>
          <w:lang w:val="en-US"/>
        </w:rPr>
        <w:t xml:space="preserve"> videos gave rise to similar </w:t>
      </w:r>
      <w:r>
        <w:rPr>
          <w:rFonts w:ascii="Times New Roman" w:hAnsi="Times New Roman" w:cs="Times New Roman"/>
          <w:sz w:val="24"/>
          <w:szCs w:val="24"/>
          <w:lang w:val="en-US"/>
        </w:rPr>
        <w:t xml:space="preserve">automatic attitudes </w:t>
      </w:r>
      <w:r w:rsidR="00282546" w:rsidRPr="00071711">
        <w:rPr>
          <w:rFonts w:ascii="Times New Roman" w:hAnsi="Times New Roman" w:cs="Times New Roman"/>
          <w:sz w:val="24"/>
          <w:szCs w:val="24"/>
          <w:lang w:val="en-US"/>
        </w:rPr>
        <w:t>(</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00282546" w:rsidRPr="00071711">
        <w:rPr>
          <w:rFonts w:ascii="Times New Roman" w:hAnsi="Times New Roman" w:cs="Times New Roman"/>
          <w:sz w:val="24"/>
          <w:szCs w:val="24"/>
          <w:lang w:val="en-US"/>
        </w:rPr>
        <w:t>) as authentic videos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0F4F499A"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w:t>
      </w:r>
      <w:r w:rsidR="00341EB4">
        <w:rPr>
          <w:rFonts w:ascii="Times New Roman" w:hAnsi="Times New Roman" w:cs="Times New Roman"/>
          <w:sz w:val="24"/>
          <w:szCs w:val="24"/>
          <w:lang w:val="en-US"/>
        </w:rPr>
        <w:t xml:space="preserve">core </w:t>
      </w:r>
      <w:r>
        <w:rPr>
          <w:rFonts w:ascii="Times New Roman" w:hAnsi="Times New Roman" w:cs="Times New Roman"/>
          <w:sz w:val="24"/>
          <w:szCs w:val="24"/>
          <w:lang w:val="en-US"/>
        </w:rPr>
        <w:t xml:space="preserve">findings and generalized them from one </w:t>
      </w:r>
      <w:r w:rsidR="00341EB4">
        <w:rPr>
          <w:rFonts w:ascii="Times New Roman" w:hAnsi="Times New Roman" w:cs="Times New Roman"/>
          <w:sz w:val="24"/>
          <w:szCs w:val="24"/>
          <w:lang w:val="en-US"/>
        </w:rPr>
        <w:t xml:space="preserve">Deepfake creation </w:t>
      </w:r>
      <w:r>
        <w:rPr>
          <w:rFonts w:ascii="Times New Roman" w:hAnsi="Times New Roman" w:cs="Times New Roman"/>
          <w:sz w:val="24"/>
          <w:szCs w:val="24"/>
          <w:lang w:val="en-US"/>
        </w:rPr>
        <w:t xml:space="preserve">process (i.e., where pre-existing </w:t>
      </w:r>
      <w:r w:rsidR="00341EB4">
        <w:rPr>
          <w:rFonts w:ascii="Times New Roman" w:hAnsi="Times New Roman" w:cs="Times New Roman"/>
          <w:sz w:val="24"/>
          <w:szCs w:val="24"/>
          <w:lang w:val="en-US"/>
        </w:rPr>
        <w:t xml:space="preserve">content is </w:t>
      </w:r>
      <w:r>
        <w:rPr>
          <w:rFonts w:ascii="Times New Roman" w:hAnsi="Times New Roman" w:cs="Times New Roman"/>
          <w:sz w:val="24"/>
          <w:szCs w:val="24"/>
          <w:lang w:val="en-US"/>
        </w:rPr>
        <w:t xml:space="preserve">digitally </w:t>
      </w:r>
      <w:r w:rsidR="00341EB4">
        <w:rPr>
          <w:rFonts w:ascii="Times New Roman" w:hAnsi="Times New Roman" w:cs="Times New Roman"/>
          <w:sz w:val="24"/>
          <w:szCs w:val="24"/>
          <w:lang w:val="en-US"/>
        </w:rPr>
        <w:t xml:space="preserve">grafted </w:t>
      </w:r>
      <w:r>
        <w:rPr>
          <w:rFonts w:ascii="Times New Roman" w:hAnsi="Times New Roman" w:cs="Times New Roman"/>
          <w:sz w:val="24"/>
          <w:szCs w:val="24"/>
          <w:lang w:val="en-US"/>
        </w:rPr>
        <w:t>into</w:t>
      </w:r>
      <w:r w:rsidR="00341EB4">
        <w:rPr>
          <w:rFonts w:ascii="Times New Roman" w:hAnsi="Times New Roman" w:cs="Times New Roman"/>
          <w:sz w:val="24"/>
          <w:szCs w:val="24"/>
          <w:lang w:val="en-US"/>
        </w:rPr>
        <w:t xml:space="preserve"> a video</w:t>
      </w:r>
      <w:r>
        <w:rPr>
          <w:rFonts w:ascii="Times New Roman" w:hAnsi="Times New Roman" w:cs="Times New Roman"/>
          <w:sz w:val="24"/>
          <w:szCs w:val="24"/>
          <w:lang w:val="en-US"/>
        </w:rPr>
        <w:t xml:space="preserve">) to another process (i.e., where </w:t>
      </w:r>
      <w:r w:rsidR="00341EB4">
        <w:rPr>
          <w:rFonts w:ascii="Times New Roman" w:hAnsi="Times New Roman" w:cs="Times New Roman"/>
          <w:sz w:val="24"/>
          <w:szCs w:val="24"/>
          <w:lang w:val="en-US"/>
        </w:rPr>
        <w:t>that content is created from scratch</w:t>
      </w:r>
      <w:r>
        <w:rPr>
          <w:rFonts w:ascii="Times New Roman" w:hAnsi="Times New Roman" w:cs="Times New Roman"/>
          <w:sz w:val="24"/>
          <w:szCs w:val="24"/>
          <w:lang w:val="en-US"/>
        </w:rPr>
        <w:t xml:space="preserve">).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7A945B3D" w14:textId="2B4ACAE8" w:rsidR="00D03A99" w:rsidRPr="00D67556" w:rsidRDefault="001C65F5" w:rsidP="002F0CDC">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rPr>
        <w:t xml:space="preserve">Across five studies we have repeatedly demonstrated that self-reported and automatic </w:t>
      </w:r>
      <w:r w:rsidR="00635B0D">
        <w:rPr>
          <w:rFonts w:ascii="Times New Roman" w:hAnsi="Times New Roman" w:cs="Times New Roman"/>
          <w:sz w:val="24"/>
        </w:rPr>
        <w:t xml:space="preserve">attitudes </w:t>
      </w:r>
      <w:r>
        <w:rPr>
          <w:rFonts w:ascii="Times New Roman" w:hAnsi="Times New Roman" w:cs="Times New Roman"/>
          <w:sz w:val="24"/>
        </w:rPr>
        <w:t xml:space="preserve">(“first impressions”) </w:t>
      </w:r>
      <w:r w:rsidR="00635B0D">
        <w:rPr>
          <w:rFonts w:ascii="Times New Roman" w:hAnsi="Times New Roman" w:cs="Times New Roman"/>
          <w:sz w:val="24"/>
        </w:rPr>
        <w:t xml:space="preserve">can </w:t>
      </w:r>
      <w:r>
        <w:rPr>
          <w:rFonts w:ascii="Times New Roman" w:hAnsi="Times New Roman" w:cs="Times New Roman"/>
          <w:sz w:val="24"/>
        </w:rPr>
        <w:t xml:space="preserve">be established </w:t>
      </w:r>
      <w:r w:rsidR="00635B0D">
        <w:rPr>
          <w:rFonts w:ascii="Times New Roman" w:hAnsi="Times New Roman" w:cs="Times New Roman"/>
          <w:sz w:val="24"/>
        </w:rPr>
        <w:t xml:space="preserve">and manipulated </w:t>
      </w:r>
      <w:r>
        <w:rPr>
          <w:rFonts w:ascii="Times New Roman" w:hAnsi="Times New Roman" w:cs="Times New Roman"/>
          <w:sz w:val="24"/>
        </w:rPr>
        <w:t xml:space="preserve">via </w:t>
      </w:r>
      <w:r w:rsidR="00635B0D">
        <w:rPr>
          <w:rFonts w:ascii="Times New Roman" w:hAnsi="Times New Roman" w:cs="Times New Roman"/>
          <w:sz w:val="24"/>
          <w:szCs w:val="24"/>
          <w:lang w:val="en-US"/>
        </w:rPr>
        <w:t>Deepfakes</w:t>
      </w:r>
      <w:r>
        <w:rPr>
          <w:rFonts w:ascii="Times New Roman" w:hAnsi="Times New Roman" w:cs="Times New Roman"/>
          <w:sz w:val="24"/>
        </w:rPr>
        <w:t xml:space="preserve">.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635B0D">
        <w:rPr>
          <w:rFonts w:ascii="Times New Roman" w:hAnsi="Times New Roman" w:cs="Times New Roman"/>
          <w:sz w:val="24"/>
          <w:szCs w:val="24"/>
          <w:lang w:val="en-US"/>
        </w:rPr>
        <w:t>Deepfake</w:t>
      </w:r>
      <w:r w:rsidR="00D03A99">
        <w:rPr>
          <w:rFonts w:ascii="Times New Roman" w:hAnsi="Times New Roman" w:cs="Times New Roman"/>
          <w:sz w:val="24"/>
        </w:rPr>
        <w:t xml:space="preserve"> </w:t>
      </w:r>
      <w:r w:rsidR="00635B0D">
        <w:rPr>
          <w:rFonts w:ascii="Times New Roman" w:hAnsi="Times New Roman" w:cs="Times New Roman"/>
          <w:sz w:val="24"/>
        </w:rPr>
        <w:lastRenderedPageBreak/>
        <w:t xml:space="preserve">creation </w:t>
      </w:r>
      <w:r w:rsidR="00D03A99">
        <w:rPr>
          <w:rFonts w:ascii="Times New Roman" w:hAnsi="Times New Roman" w:cs="Times New Roman"/>
          <w:sz w:val="24"/>
        </w:rPr>
        <w:t xml:space="preserve">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t>
      </w:r>
      <w:r w:rsidR="00635B0D">
        <w:rPr>
          <w:rFonts w:ascii="Times New Roman" w:hAnsi="Times New Roman" w:cs="Times New Roman"/>
          <w:sz w:val="24"/>
        </w:rPr>
        <w:t xml:space="preserve">alters attitudes, </w:t>
      </w:r>
      <w:r>
        <w:rPr>
          <w:rFonts w:ascii="Times New Roman" w:hAnsi="Times New Roman" w:cs="Times New Roman"/>
          <w:sz w:val="24"/>
        </w:rPr>
        <w:t xml:space="preserve">but </w:t>
      </w:r>
      <w:r w:rsidR="00635B0D">
        <w:rPr>
          <w:rFonts w:ascii="Times New Roman" w:hAnsi="Times New Roman" w:cs="Times New Roman"/>
          <w:sz w:val="24"/>
        </w:rPr>
        <w:t xml:space="preserve">that it </w:t>
      </w:r>
      <w:r w:rsidR="00D03A99">
        <w:rPr>
          <w:rFonts w:ascii="Times New Roman" w:hAnsi="Times New Roman" w:cs="Times New Roman"/>
          <w:sz w:val="24"/>
        </w:rPr>
        <w:t xml:space="preserve">also </w:t>
      </w:r>
      <w:r>
        <w:rPr>
          <w:rFonts w:ascii="Times New Roman" w:hAnsi="Times New Roman" w:cs="Times New Roman"/>
          <w:sz w:val="24"/>
        </w:rPr>
        <w:t xml:space="preserve">does so to a similar extent as geuine </w:t>
      </w:r>
      <w:r w:rsidR="00635B0D">
        <w:rPr>
          <w:rFonts w:ascii="Times New Roman" w:hAnsi="Times New Roman" w:cs="Times New Roman"/>
          <w:sz w:val="24"/>
        </w:rPr>
        <w:t>online content</w:t>
      </w:r>
      <w:r>
        <w:rPr>
          <w:rFonts w:ascii="Times New Roman" w:hAnsi="Times New Roman" w:cs="Times New Roman"/>
          <w:sz w:val="24"/>
        </w:rPr>
        <w:t xml:space="preserve">. </w:t>
      </w:r>
      <w:r w:rsidR="00D03A99">
        <w:rPr>
          <w:rFonts w:ascii="Times New Roman" w:hAnsi="Times New Roman" w:cs="Times New Roman"/>
          <w:sz w:val="24"/>
        </w:rPr>
        <w:t>In Experiment 6 we set out to replicate our prior findings with audio Deepfakes</w:t>
      </w:r>
      <w:r w:rsidR="002F0CDC">
        <w:rPr>
          <w:rFonts w:ascii="Times New Roman" w:hAnsi="Times New Roman" w:cs="Times New Roman"/>
          <w:sz w:val="24"/>
        </w:rPr>
        <w:t xml:space="preserve"> from </w:t>
      </w:r>
      <w:r w:rsidR="00FB227F">
        <w:rPr>
          <w:rFonts w:ascii="Times New Roman" w:hAnsi="Times New Roman" w:cs="Times New Roman"/>
          <w:sz w:val="24"/>
        </w:rPr>
        <w:t>Experiment 4</w:t>
      </w:r>
      <w:r w:rsidR="00D03A99">
        <w:rPr>
          <w:rFonts w:ascii="Times New Roman" w:hAnsi="Times New Roman" w:cs="Times New Roman"/>
          <w:sz w:val="24"/>
        </w:rPr>
        <w:t xml:space="preserve">. Although we </w:t>
      </w:r>
      <w:r w:rsidR="00FB227F">
        <w:rPr>
          <w:rFonts w:ascii="Times New Roman" w:hAnsi="Times New Roman" w:cs="Times New Roman"/>
          <w:sz w:val="24"/>
        </w:rPr>
        <w:t xml:space="preserve">have </w:t>
      </w:r>
      <w:r w:rsidR="002F0CDC">
        <w:rPr>
          <w:rFonts w:ascii="Times New Roman" w:hAnsi="Times New Roman" w:cs="Times New Roman"/>
          <w:sz w:val="24"/>
        </w:rPr>
        <w:t xml:space="preserve">repeatedly </w:t>
      </w:r>
      <w:r w:rsidR="00D03A99">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sidR="00D03A99">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sidR="00D03A99">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sidR="00D03A99">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sidR="00D03A99">
        <w:rPr>
          <w:rFonts w:ascii="Times New Roman" w:hAnsi="Times New Roman" w:cs="Times New Roman"/>
          <w:sz w:val="24"/>
        </w:rPr>
        <w:t xml:space="preserve">. </w:t>
      </w:r>
      <w:r w:rsidR="00472E2F">
        <w:rPr>
          <w:rFonts w:ascii="Times New Roman" w:hAnsi="Times New Roman" w:cs="Times New Roman"/>
          <w:sz w:val="24"/>
        </w:rPr>
        <w:t xml:space="preserve">We also examined if Deepfaked content would not only change attitudes but also influencec behavioral intentions towards the target as well. </w:t>
      </w:r>
      <w:r w:rsidR="002F0CDC">
        <w:rPr>
          <w:rStyle w:val="FootnoteReference"/>
          <w:rFonts w:ascii="Times New Roman" w:hAnsi="Times New Roman" w:cs="Times New Roman"/>
          <w:sz w:val="24"/>
        </w:rPr>
        <w:footnoteReference w:id="7"/>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t>Procedure</w:t>
      </w:r>
    </w:p>
    <w:p w14:paraId="35F3AA25" w14:textId="062AC867"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sidR="009A20F1">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participants were asked </w:t>
      </w:r>
      <w:r w:rsidR="009A20F1">
        <w:rPr>
          <w:rFonts w:ascii="Times New Roman" w:hAnsi="Times New Roman" w:cs="Times New Roman"/>
          <w:color w:val="000000" w:themeColor="text1"/>
          <w:sz w:val="24"/>
          <w:lang w:val="en-US"/>
        </w:rPr>
        <w:t xml:space="preserve">the </w:t>
      </w:r>
      <w:r w:rsidR="009A20F1">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questions from Experiment 5, </w:t>
      </w:r>
      <w:r w:rsidR="00406E87">
        <w:rPr>
          <w:rFonts w:ascii="Times New Roman" w:hAnsi="Times New Roman" w:cs="Times New Roman"/>
          <w:color w:val="000000" w:themeColor="text1"/>
          <w:sz w:val="24"/>
          <w:lang w:val="en-US"/>
        </w:rPr>
        <w:t>a behavioral intentions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measure was included after </w:t>
      </w:r>
      <w:r w:rsidR="00787317">
        <w:rPr>
          <w:rFonts w:ascii="Times New Roman" w:hAnsi="Times New Roman" w:cs="Times New Roman"/>
          <w:color w:val="000000" w:themeColor="text1"/>
          <w:sz w:val="24"/>
          <w:lang w:val="en-US"/>
        </w:rPr>
        <w:t>self-reported ratings</w:t>
      </w:r>
      <w:r w:rsidR="00406E87">
        <w:rPr>
          <w:rFonts w:ascii="Times New Roman" w:hAnsi="Times New Roman" w:cs="Times New Roman"/>
          <w:color w:val="000000" w:themeColor="text1"/>
          <w:sz w:val="24"/>
          <w:lang w:val="en-US"/>
        </w:rPr>
        <w:t xml:space="preserve">, and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sidR="009A20F1">
        <w:rPr>
          <w:rFonts w:ascii="Times New Roman" w:hAnsi="Times New Roman" w:cs="Times New Roman"/>
          <w:color w:val="000000" w:themeColor="text1"/>
          <w:sz w:val="24"/>
          <w:lang w:val="en-US"/>
        </w:rPr>
        <w:t xml:space="preserve"> (</w:t>
      </w:r>
      <w:r w:rsidR="009A20F1" w:rsidRPr="009A20F1">
        <w:rPr>
          <w:rFonts w:ascii="Times New Roman" w:hAnsi="Times New Roman" w:cs="Times New Roman"/>
          <w:i/>
          <w:color w:val="000000" w:themeColor="text1"/>
          <w:sz w:val="24"/>
          <w:lang w:val="en-US"/>
        </w:rPr>
        <w:t>see below</w:t>
      </w:r>
      <w:r w:rsidR="009A20F1">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4EE9EE92"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 xml:space="preserve">I would </w:t>
      </w:r>
      <w:r w:rsidRPr="00406E87">
        <w:rPr>
          <w:rFonts w:ascii="Times New Roman" w:hAnsi="Times New Roman" w:cs="Times New Roman"/>
          <w:color w:val="000000" w:themeColor="text1"/>
          <w:sz w:val="24"/>
          <w:lang w:val="en-US"/>
        </w:rPr>
        <w:lastRenderedPageBreak/>
        <w:t>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R</w:t>
      </w:r>
      <w:r w:rsidR="00787317">
        <w:rPr>
          <w:rFonts w:ascii="Times New Roman" w:hAnsi="Times New Roman" w:cs="Times New Roman"/>
          <w:color w:val="000000" w:themeColor="text1"/>
          <w:sz w:val="24"/>
          <w:lang w:val="en-US"/>
        </w:rPr>
        <w:t>espond</w:t>
      </w:r>
      <w:r w:rsidR="009A20F1">
        <w:rPr>
          <w:rFonts w:ascii="Times New Roman" w:hAnsi="Times New Roman" w:cs="Times New Roman"/>
          <w:color w:val="000000" w:themeColor="text1"/>
          <w:sz w:val="24"/>
          <w:lang w:val="en-US"/>
        </w:rPr>
        <w:t>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were emitted </w:t>
      </w:r>
      <w:r w:rsidR="00787317">
        <w:rPr>
          <w:rFonts w:ascii="Times New Roman" w:hAnsi="Times New Roman" w:cs="Times New Roman"/>
          <w:color w:val="000000" w:themeColor="text1"/>
          <w:sz w:val="24"/>
          <w:lang w:val="en-US"/>
        </w:rPr>
        <w:t>using a s</w:t>
      </w:r>
      <w:r w:rsidR="009A20F1">
        <w:rPr>
          <w:rFonts w:ascii="Times New Roman" w:hAnsi="Times New Roman" w:cs="Times New Roman"/>
          <w:color w:val="000000" w:themeColor="text1"/>
          <w:sz w:val="24"/>
          <w:lang w:val="en-US"/>
        </w:rPr>
        <w:t>cale ranging from -2 (</w:t>
      </w:r>
      <w:r w:rsidR="009A20F1" w:rsidRPr="009A20F1">
        <w:rPr>
          <w:rFonts w:ascii="Times New Roman" w:hAnsi="Times New Roman" w:cs="Times New Roman"/>
          <w:i/>
          <w:color w:val="000000" w:themeColor="text1"/>
          <w:sz w:val="24"/>
          <w:lang w:val="en-US"/>
        </w:rPr>
        <w:t>Strongly Disagree</w:t>
      </w:r>
      <w:r w:rsidR="009A20F1">
        <w:rPr>
          <w:rFonts w:ascii="Times New Roman" w:hAnsi="Times New Roman" w:cs="Times New Roman"/>
          <w:color w:val="000000" w:themeColor="text1"/>
          <w:sz w:val="24"/>
          <w:lang w:val="en-US"/>
        </w:rPr>
        <w:t>) to 2 (</w:t>
      </w:r>
      <w:r w:rsidR="009A20F1" w:rsidRPr="009A20F1">
        <w:rPr>
          <w:rFonts w:ascii="Times New Roman" w:hAnsi="Times New Roman" w:cs="Times New Roman"/>
          <w:i/>
          <w:color w:val="000000" w:themeColor="text1"/>
          <w:sz w:val="24"/>
          <w:lang w:val="en-US"/>
        </w:rPr>
        <w:t>Strongly A</w:t>
      </w:r>
      <w:r w:rsidR="00787317" w:rsidRPr="009A20F1">
        <w:rPr>
          <w:rFonts w:ascii="Times New Roman" w:hAnsi="Times New Roman" w:cs="Times New Roman"/>
          <w:i/>
          <w:color w:val="000000" w:themeColor="text1"/>
          <w:sz w:val="24"/>
          <w:lang w:val="en-US"/>
        </w:rPr>
        <w:t>gree</w:t>
      </w:r>
      <w:r w:rsidR="00787317">
        <w:rPr>
          <w:rFonts w:ascii="Times New Roman" w:hAnsi="Times New Roman" w:cs="Times New Roman"/>
          <w:color w:val="000000" w:themeColor="text1"/>
          <w:sz w:val="24"/>
          <w:lang w:val="en-US"/>
        </w:rPr>
        <w:t>) with 0 (</w:t>
      </w:r>
      <w:r w:rsidR="00787317" w:rsidRPr="009A20F1">
        <w:rPr>
          <w:rFonts w:ascii="Times New Roman" w:hAnsi="Times New Roman" w:cs="Times New Roman"/>
          <w:i/>
          <w:color w:val="000000" w:themeColor="text1"/>
          <w:sz w:val="24"/>
          <w:lang w:val="en-US"/>
        </w:rPr>
        <w:t>Neutral</w:t>
      </w:r>
      <w:r w:rsidR="00787317">
        <w:rPr>
          <w:rFonts w:ascii="Times New Roman" w:hAnsi="Times New Roman" w:cs="Times New Roman"/>
          <w:color w:val="000000" w:themeColor="text1"/>
          <w:sz w:val="24"/>
          <w:lang w:val="en-US"/>
        </w:rPr>
        <w:t>)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40FAD937" w:rsidR="00190CC4" w:rsidRDefault="00350530"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D</w:t>
      </w:r>
      <w:r w:rsidR="00406E87">
        <w:rPr>
          <w:rFonts w:ascii="Times New Roman" w:hAnsi="Times New Roman" w:cs="Times New Roman"/>
          <w:color w:val="000000" w:themeColor="text1"/>
          <w:sz w:val="24"/>
          <w:lang w:val="en-US"/>
        </w:rPr>
        <w:t xml:space="preserve">emographic questions were similar to those used in Experiment 5. </w:t>
      </w:r>
      <w:r>
        <w:rPr>
          <w:rFonts w:ascii="Times New Roman" w:hAnsi="Times New Roman" w:cs="Times New Roman"/>
          <w:color w:val="000000" w:themeColor="text1"/>
          <w:sz w:val="24"/>
          <w:lang w:val="en-US"/>
        </w:rPr>
        <w:t>T</w:t>
      </w:r>
      <w:r w:rsidR="00406E87">
        <w:rPr>
          <w:rFonts w:ascii="Times New Roman" w:hAnsi="Times New Roman" w:cs="Times New Roman"/>
          <w:color w:val="000000" w:themeColor="text1"/>
          <w:sz w:val="24"/>
          <w:lang w:val="en-US"/>
        </w:rPr>
        <w:t xml:space="preserve">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8"/>
      </w:r>
    </w:p>
    <w:p w14:paraId="537856BB" w14:textId="2B20A003"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 xml:space="preserve">used in this study can be found at </w:t>
      </w:r>
      <w:r w:rsidR="006143DF" w:rsidRPr="009F2073">
        <w:rPr>
          <w:rFonts w:ascii="Times New Roman" w:hAnsi="Times New Roman" w:cs="Times New Roman"/>
          <w:color w:val="000000" w:themeColor="text1"/>
          <w:sz w:val="24"/>
          <w:lang w:val="en-US"/>
        </w:rPr>
        <w:t>osf.io/u6vtz</w:t>
      </w:r>
      <w:r w:rsidR="00647A53">
        <w:rPr>
          <w:rFonts w:ascii="Times New Roman" w:hAnsi="Times New Roman" w:cs="Times New Roman"/>
          <w:color w:val="000000" w:themeColor="text1"/>
          <w:sz w:val="24"/>
          <w:szCs w:val="24"/>
          <w:lang w:val="en-US"/>
        </w:rPr>
        <w:t>).</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you seen or heard about this story before?” (</w:t>
      </w:r>
      <w:proofErr w:type="gramStart"/>
      <w:r w:rsidRPr="00FD0424">
        <w:rPr>
          <w:rFonts w:ascii="Times New Roman" w:hAnsi="Times New Roman" w:cs="Times New Roman"/>
          <w:color w:val="000000" w:themeColor="text1"/>
          <w:sz w:val="24"/>
          <w:szCs w:val="24"/>
          <w:lang w:val="en-US"/>
        </w:rPr>
        <w:t>yes</w:t>
      </w:r>
      <w:proofErr w:type="gramEnd"/>
      <w:r w:rsidRPr="00FD042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proofErr w:type="gramStart"/>
      <w:r>
        <w:rPr>
          <w:rFonts w:ascii="Times New Roman" w:hAnsi="Times New Roman" w:cs="Times New Roman"/>
          <w:color w:val="000000" w:themeColor="text1"/>
          <w:sz w:val="24"/>
          <w:szCs w:val="24"/>
          <w:lang w:val="en-US"/>
        </w:rPr>
        <w:t>not</w:t>
      </w:r>
      <w:proofErr w:type="gramEnd"/>
      <w:r>
        <w:rPr>
          <w:rFonts w:ascii="Times New Roman" w:hAnsi="Times New Roman" w:cs="Times New Roman"/>
          <w:color w:val="000000" w:themeColor="text1"/>
          <w:sz w:val="24"/>
          <w:szCs w:val="24"/>
          <w:lang w:val="en-US"/>
        </w:rPr>
        <w:t xml:space="preserve">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w:t>
      </w:r>
      <w:r>
        <w:rPr>
          <w:rFonts w:ascii="Times New Roman" w:hAnsi="Times New Roman" w:cs="Times New Roman"/>
          <w:color w:val="000000" w:themeColor="text1"/>
          <w:sz w:val="24"/>
          <w:szCs w:val="24"/>
          <w:lang w:val="en-US"/>
        </w:rPr>
        <w:lastRenderedPageBreak/>
        <w:t xml:space="preserve">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w:t>
      </w:r>
      <w:proofErr w:type="gramStart"/>
      <w:r w:rsidRPr="00FD0424">
        <w:rPr>
          <w:rFonts w:ascii="Times New Roman" w:hAnsi="Times New Roman" w:cs="Times New Roman"/>
          <w:color w:val="000000" w:themeColor="text1"/>
          <w:sz w:val="24"/>
          <w:szCs w:val="24"/>
          <w:lang w:val="en-US"/>
        </w:rPr>
        <w:t>yes</w:t>
      </w:r>
      <w:proofErr w:type="gramEnd"/>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5FEC806F"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6143DF">
        <w:rPr>
          <w:rFonts w:ascii="Times New Roman" w:hAnsi="Times New Roman" w:cs="Times New Roman"/>
          <w:b/>
          <w:i/>
          <w:iCs/>
          <w:sz w:val="24"/>
          <w:szCs w:val="24"/>
          <w:lang w:val="en-US"/>
        </w:rPr>
        <w:t>Attitudes</w:t>
      </w:r>
    </w:p>
    <w:p w14:paraId="30C60881" w14:textId="51E39B48"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proofErr w:type="gramStart"/>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w:t>
      </w:r>
      <w:commentRangeStart w:id="0"/>
      <w:proofErr w:type="gramEnd"/>
      <w:r w:rsidR="004D3FB2" w:rsidRPr="00092CD6">
        <w:rPr>
          <w:rFonts w:ascii="Times New Roman" w:hAnsi="Times New Roman" w:cs="Times New Roman"/>
          <w:sz w:val="24"/>
          <w:szCs w:val="24"/>
          <w:lang w:val="en-US"/>
        </w:rPr>
        <w:t>186.84</w:t>
      </w:r>
      <w:commentRangeEnd w:id="0"/>
      <w:r w:rsidR="004D3FB2" w:rsidRPr="00092CD6">
        <w:rPr>
          <w:rStyle w:val="CommentReference"/>
          <w:rFonts w:ascii="Times New Roman" w:hAnsi="Times New Roman" w:cs="Times New Roman"/>
          <w:sz w:val="24"/>
          <w:szCs w:val="24"/>
        </w:rPr>
        <w:commentReference w:id="0"/>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Self-reported </w:t>
      </w:r>
      <w:r w:rsidR="006143DF">
        <w:rPr>
          <w:rFonts w:ascii="Times New Roman" w:hAnsi="Times New Roman" w:cs="Times New Roman"/>
          <w:sz w:val="24"/>
          <w:szCs w:val="24"/>
          <w:lang w:val="en-US"/>
        </w:rPr>
        <w:t xml:space="preserve">attitudes </w:t>
      </w:r>
      <w:r w:rsidRPr="00092CD6">
        <w:rPr>
          <w:rFonts w:ascii="Times New Roman" w:hAnsi="Times New Roman" w:cs="Times New Roman"/>
          <w:sz w:val="24"/>
          <w:szCs w:val="24"/>
          <w:lang w:val="en-US"/>
        </w:rPr>
        <w:t>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6143DF">
        <w:rPr>
          <w:rFonts w:ascii="Times New Roman" w:hAnsi="Times New Roman" w:cs="Times New Roman"/>
          <w:sz w:val="24"/>
          <w:szCs w:val="24"/>
          <w:lang w:val="en-US"/>
        </w:rPr>
        <w:t xml:space="preserve">attitudes that were larger </w:t>
      </w:r>
      <w:r w:rsidRPr="00092CD6">
        <w:rPr>
          <w:rFonts w:ascii="Times New Roman" w:hAnsi="Times New Roman" w:cs="Times New Roman"/>
          <w:sz w:val="24"/>
          <w:szCs w:val="24"/>
          <w:lang w:val="en-US"/>
        </w:rPr>
        <w:t>(</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xml:space="preserve">], </w:t>
      </w:r>
      <w:r w:rsidRPr="00092CD6">
        <w:rPr>
          <w:rFonts w:ascii="Times New Roman" w:hAnsi="Times New Roman" w:cs="Times New Roman"/>
          <w:sz w:val="24"/>
          <w:szCs w:val="24"/>
          <w:lang w:val="en-US"/>
        </w:rPr>
        <w:lastRenderedPageBreak/>
        <w:t>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w:t>
      </w:r>
      <w:r w:rsidR="006143DF">
        <w:rPr>
          <w:rFonts w:ascii="Times New Roman" w:hAnsi="Times New Roman" w:cs="Times New Roman"/>
          <w:sz w:val="24"/>
          <w:szCs w:val="24"/>
          <w:lang w:val="en-US"/>
        </w:rPr>
        <w:t xml:space="preserve">than those established by genuine </w:t>
      </w:r>
      <w:r w:rsidRPr="00092CD6">
        <w:rPr>
          <w:rFonts w:ascii="Times New Roman" w:hAnsi="Times New Roman" w:cs="Times New Roman"/>
          <w:sz w:val="24"/>
          <w:szCs w:val="24"/>
          <w:lang w:val="en-US"/>
        </w:rPr>
        <w:t>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6DFA8C7F"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 xml:space="preserve">Automatic </w:t>
      </w:r>
      <w:r w:rsidR="00DF42A0">
        <w:rPr>
          <w:rFonts w:ascii="Times New Roman" w:hAnsi="Times New Roman" w:cs="Times New Roman"/>
          <w:b/>
          <w:i/>
          <w:iCs/>
          <w:sz w:val="24"/>
          <w:szCs w:val="24"/>
          <w:lang w:val="en-US"/>
        </w:rPr>
        <w:t>Attitudes</w:t>
      </w:r>
    </w:p>
    <w:p w14:paraId="3841197A" w14:textId="5D20BD20" w:rsidR="005D094A" w:rsidRPr="00092CD6" w:rsidRDefault="00DF42A0" w:rsidP="00891C2B">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5D094A" w:rsidRPr="00092CD6">
        <w:rPr>
          <w:rFonts w:ascii="Times New Roman" w:hAnsi="Times New Roman" w:cs="Times New Roman"/>
          <w:sz w:val="24"/>
          <w:szCs w:val="24"/>
          <w:lang w:val="en-US"/>
        </w:rPr>
        <w:t xml:space="preserve">differed as a function of Audio Content, </w:t>
      </w:r>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200.89</w:t>
      </w:r>
      <w:r w:rsidR="005D094A"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&lt; .001,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005D094A"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&gt; 10</w:t>
      </w:r>
      <w:r w:rsidR="005D094A" w:rsidRPr="00092CD6">
        <w:rPr>
          <w:rFonts w:ascii="Times New Roman" w:hAnsi="Times New Roman" w:cs="Times New Roman"/>
          <w:sz w:val="24"/>
          <w:szCs w:val="24"/>
          <w:vertAlign w:val="superscript"/>
          <w:lang w:val="en-US"/>
        </w:rPr>
        <w:t>5</w:t>
      </w:r>
      <w:r w:rsidR="005D094A" w:rsidRPr="00092CD6">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5D094A" w:rsidRPr="00092CD6">
        <w:rPr>
          <w:rFonts w:ascii="Times New Roman" w:hAnsi="Times New Roman" w:cs="Times New Roman"/>
          <w:sz w:val="24"/>
          <w:szCs w:val="24"/>
          <w:lang w:val="en-US"/>
        </w:rPr>
        <w:t>Chris more when he emitted positive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5D094A" w:rsidRPr="00092CD6">
        <w:rPr>
          <w:rFonts w:ascii="Times New Roman" w:hAnsi="Times New Roman" w:cs="Times New Roman"/>
          <w:sz w:val="24"/>
          <w:szCs w:val="24"/>
          <w:lang w:val="en-US"/>
        </w:rPr>
        <w:t>when he emitted negative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D094A" w:rsidRPr="00092CD6">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5D094A" w:rsidRPr="00092CD6">
        <w:rPr>
          <w:rFonts w:ascii="Times New Roman" w:hAnsi="Times New Roman" w:cs="Times New Roman"/>
          <w:sz w:val="24"/>
          <w:szCs w:val="24"/>
          <w:lang w:val="en-US"/>
        </w:rPr>
        <w:t xml:space="preserve">did not differ as a function of </w:t>
      </w:r>
      <w:r w:rsidR="005D094A" w:rsidRPr="00092CD6">
        <w:rPr>
          <w:rFonts w:ascii="Times New Roman" w:hAnsi="Times New Roman" w:cs="Times New Roman"/>
          <w:i/>
          <w:sz w:val="24"/>
          <w:szCs w:val="24"/>
          <w:lang w:val="en-US"/>
        </w:rPr>
        <w:t>Audio Type</w:t>
      </w:r>
      <w:r w:rsidR="005D094A" w:rsidRPr="00092CD6">
        <w:rPr>
          <w:rFonts w:ascii="Times New Roman" w:hAnsi="Times New Roman" w:cs="Times New Roman"/>
          <w:sz w:val="24"/>
          <w:szCs w:val="24"/>
          <w:lang w:val="en-US"/>
        </w:rPr>
        <w:t xml:space="preserve">, </w:t>
      </w:r>
      <w:proofErr w:type="gramStart"/>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proofErr w:type="gramEnd"/>
      <w:r w:rsidR="00B64B4A" w:rsidRPr="00092CD6">
        <w:rPr>
          <w:rFonts w:ascii="Times New Roman" w:hAnsi="Times New Roman" w:cs="Times New Roman"/>
          <w:sz w:val="24"/>
          <w:szCs w:val="24"/>
          <w:lang w:val="en-US"/>
        </w:rPr>
        <w:t>216) = -</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005D094A"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005D094A"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005D094A"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5D094A" w:rsidRPr="00092CD6">
        <w:rPr>
          <w:rFonts w:ascii="Times New Roman" w:hAnsi="Times New Roman" w:cs="Times New Roman"/>
          <w:sz w:val="24"/>
          <w:szCs w:val="24"/>
          <w:lang w:val="en-US"/>
        </w:rPr>
        <w:t xml:space="preserve"> audio gave rise to </w:t>
      </w:r>
      <w:r>
        <w:rPr>
          <w:rFonts w:ascii="Times New Roman" w:hAnsi="Times New Roman" w:cs="Times New Roman"/>
          <w:sz w:val="24"/>
          <w:szCs w:val="24"/>
          <w:lang w:val="en-US"/>
        </w:rPr>
        <w:t xml:space="preserve">automatic attitudes of </w:t>
      </w:r>
      <w:r w:rsidR="005D094A" w:rsidRPr="00092CD6">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magnitude </w:t>
      </w:r>
      <w:r w:rsidR="005D094A" w:rsidRPr="00092CD6">
        <w:rPr>
          <w:rFonts w:ascii="Times New Roman" w:hAnsi="Times New Roman" w:cs="Times New Roman"/>
          <w:sz w:val="24"/>
          <w:szCs w:val="24"/>
          <w:lang w:val="en-US"/>
        </w:rPr>
        <w:t>(</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005D094A" w:rsidRPr="00092CD6">
        <w:rPr>
          <w:rFonts w:ascii="Times New Roman" w:hAnsi="Times New Roman" w:cs="Times New Roman"/>
          <w:sz w:val="24"/>
          <w:szCs w:val="24"/>
          <w:lang w:val="en-US"/>
        </w:rPr>
        <w:t>) as authentic audio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005D094A"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r w:rsidRPr="00891C2B">
        <w:rPr>
          <w:rFonts w:ascii="Times New Roman" w:hAnsi="Times New Roman" w:cs="Times New Roman"/>
          <w:b/>
          <w:i/>
          <w:iCs/>
          <w:sz w:val="24"/>
          <w:szCs w:val="24"/>
          <w:lang w:val="en-US"/>
        </w:rPr>
        <w:t xml:space="preserve">Intentions </w:t>
      </w:r>
    </w:p>
    <w:p w14:paraId="7CA6270A" w14:textId="0BD735AF" w:rsidR="002C53D3" w:rsidRPr="00092CD6" w:rsidRDefault="00DF42A0" w:rsidP="00DF42A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Behavioral </w:t>
      </w:r>
      <w:r w:rsidR="0077233E" w:rsidRPr="00092CD6">
        <w:rPr>
          <w:rFonts w:ascii="Times New Roman" w:hAnsi="Times New Roman" w:cs="Times New Roman"/>
          <w:sz w:val="24"/>
          <w:szCs w:val="24"/>
          <w:lang w:val="en-US"/>
        </w:rPr>
        <w:t>intention</w:t>
      </w:r>
      <w:r>
        <w:rPr>
          <w:rFonts w:ascii="Times New Roman" w:hAnsi="Times New Roman" w:cs="Times New Roman"/>
          <w:sz w:val="24"/>
          <w:szCs w:val="24"/>
          <w:lang w:val="en-US"/>
        </w:rPr>
        <w:t>s</w:t>
      </w:r>
      <w:r w:rsidR="0077233E" w:rsidRPr="00092CD6">
        <w:rPr>
          <w:rFonts w:ascii="Times New Roman" w:hAnsi="Times New Roman" w:cs="Times New Roman"/>
          <w:b/>
          <w:sz w:val="24"/>
          <w:szCs w:val="24"/>
          <w:lang w:val="en-US"/>
        </w:rPr>
        <w:t xml:space="preserve"> </w:t>
      </w:r>
      <w:r w:rsidR="0077233E" w:rsidRPr="00092CD6">
        <w:rPr>
          <w:rFonts w:ascii="Times New Roman" w:hAnsi="Times New Roman" w:cs="Times New Roman"/>
          <w:sz w:val="24"/>
          <w:szCs w:val="24"/>
          <w:lang w:val="en-US"/>
        </w:rPr>
        <w:t xml:space="preserve">differed as a function of Audio Content, </w:t>
      </w:r>
      <w:proofErr w:type="gramStart"/>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 xml:space="preserve">213.23) = 10.32,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&lt; .001,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1.38, 95% CI [1.08; 1.67],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&gt; 10</w:t>
      </w:r>
      <w:r w:rsidR="0077233E" w:rsidRPr="00092CD6">
        <w:rPr>
          <w:rFonts w:ascii="Times New Roman" w:hAnsi="Times New Roman" w:cs="Times New Roman"/>
          <w:sz w:val="24"/>
          <w:szCs w:val="24"/>
          <w:vertAlign w:val="superscript"/>
          <w:lang w:val="en-US"/>
        </w:rPr>
        <w:t>5</w:t>
      </w:r>
      <w:r w:rsidR="0077233E" w:rsidRPr="00092CD6">
        <w:rPr>
          <w:rFonts w:ascii="Times New Roman" w:hAnsi="Times New Roman" w:cs="Times New Roman"/>
          <w:sz w:val="24"/>
          <w:szCs w:val="24"/>
          <w:lang w:val="en-US"/>
        </w:rPr>
        <w:t>. Participants were ambivalent about supporting Chris when he emitted positive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-0.39) and strongly disagreed that they would support him when he emitted negative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-1.58).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 xml:space="preserve">did not differ as a function of </w:t>
      </w:r>
      <w:r w:rsidR="0077233E" w:rsidRPr="00092CD6">
        <w:rPr>
          <w:rFonts w:ascii="Times New Roman" w:hAnsi="Times New Roman" w:cs="Times New Roman"/>
          <w:i/>
          <w:sz w:val="24"/>
          <w:szCs w:val="24"/>
          <w:lang w:val="en-US"/>
        </w:rPr>
        <w:t>Audio Type</w:t>
      </w:r>
      <w:r w:rsidR="0077233E" w:rsidRPr="00092CD6">
        <w:rPr>
          <w:rFonts w:ascii="Times New Roman" w:hAnsi="Times New Roman" w:cs="Times New Roman"/>
          <w:sz w:val="24"/>
          <w:szCs w:val="24"/>
          <w:lang w:val="en-US"/>
        </w:rPr>
        <w:t xml:space="preserve">, </w:t>
      </w:r>
      <w:proofErr w:type="gramStart"/>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 xml:space="preserve">215.04) = 0.75,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 .45,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0.1, 95% CI [-0.17; 0.37],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t>Deepfaked</w:t>
      </w:r>
      <w:r w:rsidR="0077233E" w:rsidRPr="00092CD6">
        <w:rPr>
          <w:rFonts w:ascii="Times New Roman" w:hAnsi="Times New Roman" w:cs="Times New Roman"/>
          <w:sz w:val="24"/>
          <w:szCs w:val="24"/>
          <w:lang w:val="en-US"/>
        </w:rPr>
        <w:t xml:space="preserve"> audio gave rise to similar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0.59) as authentic audio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0.46).</w:t>
      </w:r>
      <w:r w:rsidR="0077233E" w:rsidRPr="00092CD6">
        <w:rPr>
          <w:rFonts w:ascii="Times New Roman" w:hAnsi="Times New Roman" w:cs="Times New Roman"/>
          <w:b/>
          <w:sz w:val="24"/>
          <w:szCs w:val="24"/>
          <w:lang w:val="en-US"/>
        </w:rPr>
        <w:t xml:space="preserve"> </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5E4B2DC7" w14:textId="3AFA1F12" w:rsidR="000C007A" w:rsidRPr="00B61215" w:rsidRDefault="000C007A" w:rsidP="000C00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type (video) to another (audio). </w:t>
      </w:r>
    </w:p>
    <w:p w14:paraId="10147B20" w14:textId="2886B6CE" w:rsidR="00F2033A" w:rsidRDefault="00F2033A" w:rsidP="00092CD6">
      <w:pPr>
        <w:rPr>
          <w:lang w:val="en-US"/>
        </w:rPr>
      </w:pPr>
    </w:p>
    <w:p w14:paraId="531FB854" w14:textId="77777777" w:rsidR="000C007A" w:rsidRDefault="000C007A" w:rsidP="00092CD6">
      <w:pPr>
        <w:rPr>
          <w:lang w:val="en-US"/>
        </w:rPr>
      </w:pPr>
    </w:p>
    <w:p w14:paraId="0D7DBF4F" w14:textId="47D57ECF" w:rsidR="00F2033A" w:rsidRDefault="00F2033A" w:rsidP="00092CD6"/>
    <w:p w14:paraId="646EA7CF" w14:textId="07BA16EC" w:rsidR="006E7A1C" w:rsidRDefault="006E7A1C" w:rsidP="006E7A1C">
      <w:pPr>
        <w:pStyle w:val="Heading1"/>
        <w:jc w:val="center"/>
        <w:rPr>
          <w:sz w:val="24"/>
          <w:szCs w:val="24"/>
        </w:rPr>
      </w:pPr>
      <w:r w:rsidRPr="006E7A1C">
        <w:rPr>
          <w:sz w:val="24"/>
          <w:szCs w:val="24"/>
        </w:rPr>
        <w:lastRenderedPageBreak/>
        <w:t>Meta-Analysis (Experiments 1-6)</w:t>
      </w:r>
    </w:p>
    <w:p w14:paraId="101FC4A1" w14:textId="70C4C8D6" w:rsidR="00156A94" w:rsidRDefault="00B30DB9" w:rsidP="00A01AEF">
      <w:pPr>
        <w:spacing w:line="480" w:lineRule="auto"/>
        <w:ind w:firstLine="708"/>
        <w:rPr>
          <w:rFonts w:ascii="Times New Roman" w:hAnsi="Times New Roman" w:cs="Times New Roman"/>
          <w:sz w:val="24"/>
          <w:szCs w:val="24"/>
        </w:rPr>
      </w:pPr>
      <w:commentRangeStart w:id="1"/>
      <w:r>
        <w:rPr>
          <w:rFonts w:ascii="Times New Roman" w:hAnsi="Times New Roman" w:cs="Times New Roman"/>
          <w:sz w:val="24"/>
          <w:szCs w:val="24"/>
        </w:rPr>
        <w:t>A</w:t>
      </w:r>
      <w:r w:rsidR="00156A94" w:rsidRPr="00156A94">
        <w:rPr>
          <w:rFonts w:ascii="Times New Roman" w:hAnsi="Times New Roman" w:cs="Times New Roman"/>
          <w:sz w:val="24"/>
          <w:szCs w:val="24"/>
        </w:rPr>
        <w:t xml:space="preserve"> number of research questions/hypotheses were generated from exploration of the data from Experiments 1-6 that were not contained in the original preregistration</w:t>
      </w:r>
      <w:r>
        <w:rPr>
          <w:rFonts w:ascii="Times New Roman" w:hAnsi="Times New Roman" w:cs="Times New Roman"/>
          <w:sz w:val="24"/>
          <w:szCs w:val="24"/>
        </w:rPr>
        <w:t xml:space="preserve"> for individual studies</w:t>
      </w:r>
      <w:r w:rsidR="00156A94" w:rsidRPr="00156A94">
        <w:rPr>
          <w:rFonts w:ascii="Times New Roman" w:hAnsi="Times New Roman" w:cs="Times New Roman"/>
          <w:sz w:val="24"/>
          <w:szCs w:val="24"/>
        </w:rPr>
        <w:t xml:space="preserve">. Separately, some methodological improvements were </w:t>
      </w:r>
      <w:r>
        <w:rPr>
          <w:rFonts w:ascii="Times New Roman" w:hAnsi="Times New Roman" w:cs="Times New Roman"/>
          <w:sz w:val="24"/>
          <w:szCs w:val="24"/>
        </w:rPr>
        <w:t xml:space="preserve">generated </w:t>
      </w:r>
      <w:r w:rsidR="00156A94" w:rsidRPr="00156A94">
        <w:rPr>
          <w:rFonts w:ascii="Times New Roman" w:hAnsi="Times New Roman" w:cs="Times New Roman"/>
          <w:sz w:val="24"/>
          <w:szCs w:val="24"/>
        </w:rPr>
        <w:t xml:space="preserve">after Experiments 1-6 </w:t>
      </w:r>
      <w:r>
        <w:rPr>
          <w:rFonts w:ascii="Times New Roman" w:hAnsi="Times New Roman" w:cs="Times New Roman"/>
          <w:sz w:val="24"/>
          <w:szCs w:val="24"/>
        </w:rPr>
        <w:t xml:space="preserve">were run </w:t>
      </w:r>
      <w:r w:rsidR="00156A94" w:rsidRPr="00156A94">
        <w:rPr>
          <w:rFonts w:ascii="Times New Roman" w:hAnsi="Times New Roman" w:cs="Times New Roman"/>
          <w:sz w:val="24"/>
          <w:szCs w:val="24"/>
        </w:rPr>
        <w:t xml:space="preserve">(e.g., improved exclusion criteria to ensure participants stayed on the page where they watched/listened to the intervention in its entirety). We therefore elected to use the data from Experiments 1-6 to create </w:t>
      </w:r>
      <w:r>
        <w:rPr>
          <w:rFonts w:ascii="Times New Roman" w:hAnsi="Times New Roman" w:cs="Times New Roman"/>
          <w:sz w:val="24"/>
          <w:szCs w:val="24"/>
        </w:rPr>
        <w:t xml:space="preserve">a </w:t>
      </w:r>
      <w:r w:rsidR="00156A94" w:rsidRPr="00156A94">
        <w:rPr>
          <w:rFonts w:ascii="Times New Roman" w:hAnsi="Times New Roman" w:cs="Times New Roman"/>
          <w:sz w:val="24"/>
          <w:szCs w:val="24"/>
        </w:rPr>
        <w:t xml:space="preserve">(non-preregistered) alternative analytic strategy that formalized our core research questions, hypotheses, analytic models, inference rules, and other researcher degrees of freedom. This analytic strategy (and code to implement it) </w:t>
      </w:r>
      <w:r w:rsidR="003F3AA2">
        <w:rPr>
          <w:rFonts w:ascii="Times New Roman" w:hAnsi="Times New Roman" w:cs="Times New Roman"/>
          <w:sz w:val="24"/>
          <w:szCs w:val="24"/>
        </w:rPr>
        <w:t xml:space="preserve">is described below, and was </w:t>
      </w:r>
      <w:r>
        <w:rPr>
          <w:rFonts w:ascii="Times New Roman" w:hAnsi="Times New Roman" w:cs="Times New Roman"/>
          <w:sz w:val="24"/>
          <w:szCs w:val="24"/>
        </w:rPr>
        <w:t xml:space="preserve">used in this meta-analysis, and later </w:t>
      </w:r>
      <w:r w:rsidR="00156A94" w:rsidRPr="00156A94">
        <w:rPr>
          <w:rFonts w:ascii="Times New Roman" w:hAnsi="Times New Roman" w:cs="Times New Roman"/>
          <w:sz w:val="24"/>
          <w:szCs w:val="24"/>
        </w:rPr>
        <w:t>preregistered for Experiment 7</w:t>
      </w:r>
      <w:r>
        <w:rPr>
          <w:rFonts w:ascii="Times New Roman" w:hAnsi="Times New Roman" w:cs="Times New Roman"/>
          <w:sz w:val="24"/>
          <w:szCs w:val="24"/>
        </w:rPr>
        <w:t>,</w:t>
      </w:r>
      <w:r w:rsidR="00156A94" w:rsidRPr="00156A94">
        <w:rPr>
          <w:rFonts w:ascii="Times New Roman" w:hAnsi="Times New Roman" w:cs="Times New Roman"/>
          <w:sz w:val="24"/>
          <w:szCs w:val="24"/>
        </w:rPr>
        <w:t xml:space="preserve"> which </w:t>
      </w:r>
      <w:r w:rsidR="00A01AEF">
        <w:rPr>
          <w:rFonts w:ascii="Times New Roman" w:hAnsi="Times New Roman" w:cs="Times New Roman"/>
          <w:sz w:val="24"/>
          <w:szCs w:val="24"/>
        </w:rPr>
        <w:t xml:space="preserve">was designed to </w:t>
      </w:r>
      <w:r w:rsidR="00156A94" w:rsidRPr="00156A94">
        <w:rPr>
          <w:rFonts w:ascii="Times New Roman" w:hAnsi="Times New Roman" w:cs="Times New Roman"/>
          <w:sz w:val="24"/>
          <w:szCs w:val="24"/>
        </w:rPr>
        <w:t>provide strong confirmatory tests of these hypotheses.</w:t>
      </w:r>
    </w:p>
    <w:p w14:paraId="33CF6AC5" w14:textId="12027E77" w:rsidR="00156A94" w:rsidRDefault="00156A94" w:rsidP="00156A94">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t>All evaluative learning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β rather than Β). More importantly, the nature of this standardization makes these estimates somewhat comparable to the frequentist standardized effect size metric Cohen's d, as both are a difference in (estimated) means as a proportion of SD although they should not be treated as equivalent. Effect size magnitude here can therefore be thought of as using comparable scales as Cohen's d. As such, to aid interpretability, the point estimates of these beta estimates will be reported as δ (delta) rather than β.</w:t>
      </w:r>
    </w:p>
    <w:p w14:paraId="26E85947" w14:textId="7633B92E" w:rsidR="00156A94" w:rsidRDefault="00156A94" w:rsidP="00156A94">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t xml:space="preserve">For each hypothesis below (and in the following sections), we specify how each verbal hypothesis corresponds to a statistical inference rule that will be used to conclude support for </w:t>
      </w:r>
      <w:r w:rsidRPr="00156A94">
        <w:rPr>
          <w:rFonts w:ascii="Times New Roman" w:hAnsi="Times New Roman" w:cs="Times New Roman"/>
          <w:sz w:val="24"/>
          <w:szCs w:val="24"/>
        </w:rPr>
        <w:lastRenderedPageBreak/>
        <w:t>that hypothesis. We also report results from the exploratory analyses applied to Experiments 1-6 – this analytic strategy was developed on the existing data and was then preregistered and applied to Experiment 7 (with some necessary modifications: see Data analysis plan section below).</w:t>
      </w:r>
      <w:commentRangeEnd w:id="1"/>
      <w:r w:rsidR="003F3AA2">
        <w:rPr>
          <w:rStyle w:val="CommentReference"/>
        </w:rPr>
        <w:commentReference w:id="1"/>
      </w:r>
    </w:p>
    <w:p w14:paraId="02A91A7F" w14:textId="06D04B36" w:rsidR="00B03006" w:rsidRPr="00683CCA" w:rsidRDefault="00B03006"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Question 1: </w:t>
      </w:r>
      <w:r w:rsidR="00057235">
        <w:rPr>
          <w:rFonts w:ascii="Times New Roman" w:eastAsia="Calibri" w:hAnsi="Times New Roman" w:cs="Times New Roman"/>
          <w:b/>
          <w:bCs/>
          <w:color w:val="auto"/>
          <w:sz w:val="24"/>
          <w:szCs w:val="24"/>
          <w:lang w:val="en-US"/>
        </w:rPr>
        <w:t>Does</w:t>
      </w:r>
      <w:r w:rsidRPr="00683CCA">
        <w:rPr>
          <w:rFonts w:ascii="Times New Roman" w:eastAsia="Calibri" w:hAnsi="Times New Roman" w:cs="Times New Roman"/>
          <w:b/>
          <w:bCs/>
          <w:color w:val="auto"/>
          <w:sz w:val="24"/>
          <w:szCs w:val="24"/>
          <w:lang w:val="en-US"/>
        </w:rPr>
        <w:t xml:space="preserve"> </w:t>
      </w:r>
      <w:r w:rsidR="00C87136" w:rsidRPr="00683CCA">
        <w:rPr>
          <w:rFonts w:ascii="Times New Roman" w:eastAsia="Calibri" w:hAnsi="Times New Roman" w:cs="Times New Roman"/>
          <w:b/>
          <w:bCs/>
          <w:color w:val="auto"/>
          <w:sz w:val="24"/>
          <w:szCs w:val="24"/>
          <w:lang w:val="en-US"/>
        </w:rPr>
        <w:t>O</w:t>
      </w:r>
      <w:r w:rsidRPr="00683CCA">
        <w:rPr>
          <w:rFonts w:ascii="Times New Roman" w:eastAsia="Calibri" w:hAnsi="Times New Roman" w:cs="Times New Roman"/>
          <w:b/>
          <w:bCs/>
          <w:color w:val="auto"/>
          <w:sz w:val="24"/>
          <w:szCs w:val="24"/>
          <w:lang w:val="en-US"/>
        </w:rPr>
        <w:t xml:space="preserve">nline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hange </w:t>
      </w:r>
      <w:r w:rsidR="00C87136" w:rsidRPr="00683CCA">
        <w:rPr>
          <w:rFonts w:ascii="Times New Roman" w:eastAsia="Calibri" w:hAnsi="Times New Roman" w:cs="Times New Roman"/>
          <w:b/>
          <w:bCs/>
          <w:color w:val="auto"/>
          <w:sz w:val="24"/>
          <w:szCs w:val="24"/>
          <w:lang w:val="en-US"/>
        </w:rPr>
        <w:t>A</w:t>
      </w:r>
      <w:r w:rsidRPr="00683CCA">
        <w:rPr>
          <w:rFonts w:ascii="Times New Roman" w:eastAsia="Calibri" w:hAnsi="Times New Roman" w:cs="Times New Roman"/>
          <w:b/>
          <w:bCs/>
          <w:color w:val="auto"/>
          <w:sz w:val="24"/>
          <w:szCs w:val="24"/>
          <w:lang w:val="en-US"/>
        </w:rPr>
        <w:t xml:space="preserve">ttitudes and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 xml:space="preserve">ntentions </w:t>
      </w:r>
      <w:r w:rsidR="00C87136" w:rsidRPr="00683CCA">
        <w:rPr>
          <w:rFonts w:ascii="Times New Roman" w:eastAsia="Calibri" w:hAnsi="Times New Roman" w:cs="Times New Roman"/>
          <w:b/>
          <w:bCs/>
          <w:color w:val="auto"/>
          <w:sz w:val="24"/>
          <w:szCs w:val="24"/>
          <w:lang w:val="en-US"/>
        </w:rPr>
        <w:t>T</w:t>
      </w:r>
      <w:r w:rsidRPr="00683CCA">
        <w:rPr>
          <w:rFonts w:ascii="Times New Roman" w:eastAsia="Calibri" w:hAnsi="Times New Roman" w:cs="Times New Roman"/>
          <w:b/>
          <w:bCs/>
          <w:color w:val="auto"/>
          <w:sz w:val="24"/>
          <w:szCs w:val="24"/>
          <w:lang w:val="en-US"/>
        </w:rPr>
        <w:t xml:space="preserve">owards a </w:t>
      </w:r>
      <w:r w:rsidR="00C87136" w:rsidRPr="00683CCA">
        <w:rPr>
          <w:rFonts w:ascii="Times New Roman" w:eastAsia="Calibri" w:hAnsi="Times New Roman" w:cs="Times New Roman"/>
          <w:b/>
          <w:bCs/>
          <w:color w:val="auto"/>
          <w:sz w:val="24"/>
          <w:szCs w:val="24"/>
          <w:lang w:val="en-US"/>
        </w:rPr>
        <w:t>N</w:t>
      </w:r>
      <w:r w:rsidRPr="00683CCA">
        <w:rPr>
          <w:rFonts w:ascii="Times New Roman" w:eastAsia="Calibri" w:hAnsi="Times New Roman" w:cs="Times New Roman"/>
          <w:b/>
          <w:bCs/>
          <w:color w:val="auto"/>
          <w:sz w:val="24"/>
          <w:szCs w:val="24"/>
          <w:lang w:val="en-US"/>
        </w:rPr>
        <w:t xml:space="preserve">ovel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ndividual?</w:t>
      </w:r>
    </w:p>
    <w:p w14:paraId="34277B6D" w14:textId="40265431" w:rsidR="00B03006" w:rsidRPr="00B03006" w:rsidRDefault="00510135" w:rsidP="00C8713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first wanted to know if, </w:t>
      </w:r>
      <w:r w:rsidRPr="00510135">
        <w:rPr>
          <w:rFonts w:ascii="Times New Roman" w:eastAsia="Calibri" w:hAnsi="Times New Roman" w:cs="Times New Roman"/>
          <w:i/>
          <w:sz w:val="24"/>
          <w:szCs w:val="24"/>
          <w:lang w:val="en-US"/>
        </w:rPr>
        <w:t>in general</w:t>
      </w:r>
      <w:r>
        <w:rPr>
          <w:rFonts w:ascii="Times New Roman" w:eastAsia="Calibri" w:hAnsi="Times New Roman" w:cs="Times New Roman"/>
          <w:sz w:val="24"/>
          <w:szCs w:val="24"/>
          <w:lang w:val="en-US"/>
        </w:rPr>
        <w:t xml:space="preserve">, </w:t>
      </w:r>
      <w:r w:rsidR="00B03006" w:rsidRPr="00B03006">
        <w:rPr>
          <w:rFonts w:ascii="Times New Roman" w:eastAsia="Calibri" w:hAnsi="Times New Roman" w:cs="Times New Roman"/>
          <w:sz w:val="24"/>
          <w:szCs w:val="24"/>
          <w:lang w:val="en-US"/>
        </w:rPr>
        <w:t xml:space="preserve">the informational content of genuine and Deepfaked </w:t>
      </w:r>
      <w:r>
        <w:rPr>
          <w:rFonts w:ascii="Times New Roman" w:eastAsia="Calibri" w:hAnsi="Times New Roman" w:cs="Times New Roman"/>
          <w:sz w:val="24"/>
          <w:szCs w:val="24"/>
          <w:lang w:val="en-US"/>
        </w:rPr>
        <w:t xml:space="preserve">content </w:t>
      </w:r>
      <w:r w:rsidR="00B03006" w:rsidRPr="00B03006">
        <w:rPr>
          <w:rFonts w:ascii="Times New Roman" w:eastAsia="Calibri" w:hAnsi="Times New Roman" w:cs="Times New Roman"/>
          <w:sz w:val="24"/>
          <w:szCs w:val="24"/>
          <w:lang w:val="en-US"/>
        </w:rPr>
        <w:t>influence</w:t>
      </w:r>
      <w:r w:rsidR="008735CF">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people’s </w:t>
      </w:r>
      <w:r w:rsidR="00753368">
        <w:rPr>
          <w:rFonts w:ascii="Times New Roman" w:eastAsia="Calibri" w:hAnsi="Times New Roman" w:cs="Times New Roman"/>
          <w:sz w:val="24"/>
          <w:szCs w:val="24"/>
          <w:lang w:val="en-US"/>
        </w:rPr>
        <w:t>attitudes and intentions</w:t>
      </w:r>
      <w:r w:rsidR="00B03006" w:rsidRPr="00B0300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C87136">
        <w:rPr>
          <w:rFonts w:ascii="Times New Roman" w:eastAsia="Calibri" w:hAnsi="Times New Roman" w:cs="Times New Roman"/>
          <w:sz w:val="24"/>
          <w:szCs w:val="24"/>
          <w:lang w:val="en-US"/>
        </w:rPr>
        <w:t xml:space="preserve">tested </w:t>
      </w:r>
      <w:r>
        <w:rPr>
          <w:rFonts w:ascii="Times New Roman" w:eastAsia="Calibri" w:hAnsi="Times New Roman" w:cs="Times New Roman"/>
          <w:sz w:val="24"/>
          <w:szCs w:val="24"/>
          <w:lang w:val="en-US"/>
        </w:rPr>
        <w:t xml:space="preserve">this </w:t>
      </w:r>
      <w:r w:rsidR="00B03006" w:rsidRPr="00B03006">
        <w:rPr>
          <w:rFonts w:ascii="Times New Roman" w:eastAsia="Calibri" w:hAnsi="Times New Roman" w:cs="Times New Roman"/>
          <w:sz w:val="24"/>
          <w:szCs w:val="24"/>
          <w:lang w:val="en-US"/>
        </w:rPr>
        <w:t>using a Bayesian linear model</w:t>
      </w:r>
      <w:r w:rsidR="00C8713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w:t>
      </w:r>
      <w:r w:rsidR="00753368">
        <w:rPr>
          <w:rFonts w:ascii="Times New Roman" w:eastAsia="Calibri" w:hAnsi="Times New Roman" w:cs="Times New Roman"/>
          <w:sz w:val="24"/>
          <w:szCs w:val="24"/>
          <w:lang w:val="en-US"/>
        </w:rPr>
        <w:t xml:space="preserve">Doing so </w:t>
      </w:r>
      <w:r w:rsidR="00C87136">
        <w:rPr>
          <w:rFonts w:ascii="Times New Roman" w:eastAsia="Calibri" w:hAnsi="Times New Roman" w:cs="Times New Roman"/>
          <w:sz w:val="24"/>
          <w:szCs w:val="24"/>
          <w:lang w:val="en-US"/>
        </w:rPr>
        <w:t xml:space="preserve">allowed us to </w:t>
      </w:r>
      <w:r w:rsidR="00B03006" w:rsidRPr="00B03006">
        <w:rPr>
          <w:rFonts w:ascii="Times New Roman" w:eastAsia="Calibri" w:hAnsi="Times New Roman" w:cs="Times New Roman"/>
          <w:sz w:val="24"/>
          <w:szCs w:val="24"/>
          <w:lang w:val="en-US"/>
        </w:rPr>
        <w:t>estimate a 95% Credible Interval on standardized effect size change in evaluations between Source Valence conditions</w:t>
      </w:r>
      <w:r w:rsidR="00753368">
        <w:rPr>
          <w:rFonts w:ascii="Times New Roman" w:eastAsia="Calibri" w:hAnsi="Times New Roman" w:cs="Times New Roman"/>
          <w:sz w:val="24"/>
          <w:szCs w:val="24"/>
          <w:lang w:val="en-US"/>
        </w:rPr>
        <w:t xml:space="preserve"> (</w:t>
      </w:r>
      <w:r w:rsidR="00753368" w:rsidRPr="00B03006">
        <w:rPr>
          <w:rFonts w:ascii="Times New Roman" w:eastAsia="Calibri" w:hAnsi="Times New Roman" w:cs="Times New Roman"/>
          <w:sz w:val="24"/>
          <w:szCs w:val="24"/>
          <w:lang w:val="en-US"/>
        </w:rPr>
        <w:t xml:space="preserve">i.e., </w:t>
      </w:r>
      <w:r w:rsidR="00753368">
        <w:rPr>
          <w:rFonts w:ascii="Times New Roman" w:eastAsia="Calibri" w:hAnsi="Times New Roman" w:cs="Times New Roman"/>
          <w:sz w:val="24"/>
          <w:szCs w:val="24"/>
          <w:lang w:val="en-US"/>
        </w:rPr>
        <w:t xml:space="preserve">between those who encountered the positive or negative variant of the </w:t>
      </w:r>
      <w:r>
        <w:rPr>
          <w:rFonts w:ascii="Times New Roman" w:eastAsia="Calibri" w:hAnsi="Times New Roman" w:cs="Times New Roman"/>
          <w:sz w:val="24"/>
          <w:szCs w:val="24"/>
          <w:lang w:val="en-US"/>
        </w:rPr>
        <w:t>content</w:t>
      </w:r>
      <w:r w:rsidR="00753368" w:rsidRPr="00B0300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Credible Intervals whose lower bounds were &gt; 0 were </w:t>
      </w:r>
      <w:r w:rsidR="00753368">
        <w:rPr>
          <w:rFonts w:ascii="Times New Roman" w:eastAsia="Calibri" w:hAnsi="Times New Roman" w:cs="Times New Roman"/>
          <w:sz w:val="24"/>
          <w:szCs w:val="24"/>
          <w:lang w:val="en-US"/>
        </w:rPr>
        <w:t xml:space="preserve">viewed as </w:t>
      </w:r>
      <w:r w:rsidR="00B03006" w:rsidRPr="00B03006">
        <w:rPr>
          <w:rFonts w:ascii="Times New Roman" w:eastAsia="Calibri" w:hAnsi="Times New Roman" w:cs="Times New Roman"/>
          <w:sz w:val="24"/>
          <w:szCs w:val="24"/>
          <w:lang w:val="en-US"/>
        </w:rPr>
        <w:t xml:space="preserve">support </w:t>
      </w:r>
      <w:r w:rsidR="00753368">
        <w:rPr>
          <w:rFonts w:ascii="Times New Roman" w:eastAsia="Calibri" w:hAnsi="Times New Roman" w:cs="Times New Roman"/>
          <w:sz w:val="24"/>
          <w:szCs w:val="24"/>
          <w:lang w:val="en-US"/>
        </w:rPr>
        <w:t xml:space="preserve">for </w:t>
      </w:r>
      <w:r w:rsidR="00B03006" w:rsidRPr="00B03006">
        <w:rPr>
          <w:rFonts w:ascii="Times New Roman" w:eastAsia="Calibri" w:hAnsi="Times New Roman" w:cs="Times New Roman"/>
          <w:sz w:val="24"/>
          <w:szCs w:val="24"/>
          <w:lang w:val="en-US"/>
        </w:rPr>
        <w:t>a given hypothesis.</w:t>
      </w:r>
      <w:r w:rsidR="003A065C">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3A065C">
        <w:rPr>
          <w:rFonts w:ascii="Times New Roman" w:eastAsia="Calibri" w:hAnsi="Times New Roman" w:cs="Times New Roman"/>
          <w:sz w:val="24"/>
          <w:szCs w:val="24"/>
          <w:lang w:val="en-US"/>
        </w:rPr>
        <w:t xml:space="preserve">explored </w:t>
      </w:r>
      <w:r>
        <w:rPr>
          <w:rFonts w:ascii="Times New Roman" w:eastAsia="Calibri" w:hAnsi="Times New Roman" w:cs="Times New Roman"/>
          <w:sz w:val="24"/>
          <w:szCs w:val="24"/>
          <w:lang w:val="en-US"/>
        </w:rPr>
        <w:t xml:space="preserve">this </w:t>
      </w:r>
      <w:r w:rsidR="003A065C">
        <w:rPr>
          <w:rFonts w:ascii="Times New Roman" w:eastAsia="Calibri" w:hAnsi="Times New Roman" w:cs="Times New Roman"/>
          <w:sz w:val="24"/>
          <w:szCs w:val="24"/>
          <w:lang w:val="en-US"/>
        </w:rPr>
        <w:t>for each outcome measure.</w:t>
      </w:r>
    </w:p>
    <w:p w14:paraId="5F946428" w14:textId="08C87C0A" w:rsidR="008735CF" w:rsidRPr="00B03006" w:rsidRDefault="008735CF"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Meta-analytic r</w:t>
      </w:r>
      <w:r w:rsidRPr="00B03006">
        <w:rPr>
          <w:rFonts w:ascii="Times New Roman" w:eastAsia="Calibri" w:hAnsi="Times New Roman" w:cs="Times New Roman"/>
          <w:sz w:val="24"/>
          <w:szCs w:val="24"/>
          <w:lang w:val="en-US"/>
        </w:rPr>
        <w:t xml:space="preserve">esults </w:t>
      </w:r>
      <w:r>
        <w:rPr>
          <w:rFonts w:ascii="Times New Roman" w:eastAsia="Calibri" w:hAnsi="Times New Roman" w:cs="Times New Roman"/>
          <w:sz w:val="24"/>
          <w:szCs w:val="24"/>
          <w:lang w:val="en-US"/>
        </w:rPr>
        <w:t xml:space="preserve">indicated that the </w:t>
      </w:r>
      <w:r w:rsidR="00B03006"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Standardized effect size </w:t>
      </w:r>
      <w:r w:rsidR="00B03006" w:rsidRPr="00B03006">
        <w:rPr>
          <w:rFonts w:ascii="Times New Roman" w:eastAsia="Calibri" w:hAnsi="Times New Roman" w:cs="Times New Roman"/>
          <w:i/>
          <w:sz w:val="24"/>
          <w:szCs w:val="24"/>
          <w:lang w:val="en-US"/>
        </w:rPr>
        <w:t>δ =</w:t>
      </w:r>
      <w:r w:rsidR="00B03006" w:rsidRPr="00B03006">
        <w:rPr>
          <w:rFonts w:ascii="Times New Roman" w:eastAsia="Calibri" w:hAnsi="Times New Roman" w:cs="Times New Roman"/>
          <w:sz w:val="24"/>
          <w:szCs w:val="24"/>
          <w:lang w:val="en-US"/>
        </w:rPr>
        <w:t xml:space="preserve"> 2.71, 95% CI [2.56, 2.85], </w:t>
      </w:r>
      <w:r w:rsidR="00B03006" w:rsidRPr="00B03006">
        <w:rPr>
          <w:rFonts w:ascii="Times New Roman" w:eastAsia="Calibri" w:hAnsi="Times New Roman" w:cs="Times New Roman"/>
          <w:i/>
          <w:sz w:val="24"/>
          <w:szCs w:val="24"/>
          <w:lang w:val="en-US"/>
        </w:rPr>
        <w:t>p</w:t>
      </w:r>
      <w:r w:rsidR="00B03006"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1.33, 95% CI [1.18, 1.46],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1.11, 95% CI [0.73, 1.53],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2.80, 95% CI [2.63, 2.96],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1.41, 95% CI [1.23, 1.55],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1.37, 95% CI [0.99, 1.76],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19D29FC5" w14:textId="0D69F34C" w:rsidR="00683CCA" w:rsidRPr="00683CCA" w:rsidRDefault="00683CCA"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w:t>
      </w:r>
      <w:r>
        <w:rPr>
          <w:rFonts w:ascii="Times New Roman" w:eastAsia="Calibri" w:hAnsi="Times New Roman" w:cs="Times New Roman"/>
          <w:b/>
          <w:bCs/>
          <w:color w:val="auto"/>
          <w:sz w:val="24"/>
          <w:szCs w:val="24"/>
          <w:lang w:val="en-US"/>
        </w:rPr>
        <w:t>Q</w:t>
      </w:r>
      <w:r w:rsidRPr="00683CCA">
        <w:rPr>
          <w:rFonts w:ascii="Times New Roman" w:eastAsia="Calibri" w:hAnsi="Times New Roman" w:cs="Times New Roman"/>
          <w:b/>
          <w:bCs/>
          <w:color w:val="auto"/>
          <w:sz w:val="24"/>
          <w:szCs w:val="24"/>
          <w:lang w:val="en-US"/>
        </w:rPr>
        <w:t xml:space="preserve">uestion 2: Are Deepfakes as </w:t>
      </w:r>
      <w:r>
        <w:rPr>
          <w:rFonts w:ascii="Times New Roman" w:eastAsia="Calibri" w:hAnsi="Times New Roman" w:cs="Times New Roman"/>
          <w:b/>
          <w:bCs/>
          <w:color w:val="auto"/>
          <w:sz w:val="24"/>
          <w:szCs w:val="24"/>
          <w:lang w:val="en-US"/>
        </w:rPr>
        <w:t>Effective as G</w:t>
      </w:r>
      <w:r w:rsidRPr="00683CCA">
        <w:rPr>
          <w:rFonts w:ascii="Times New Roman" w:eastAsia="Calibri" w:hAnsi="Times New Roman" w:cs="Times New Roman"/>
          <w:b/>
          <w:bCs/>
          <w:color w:val="auto"/>
          <w:sz w:val="24"/>
          <w:szCs w:val="24"/>
          <w:lang w:val="en-US"/>
        </w:rPr>
        <w:t xml:space="preserve">enuine </w:t>
      </w:r>
      <w:r>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at </w:t>
      </w:r>
      <w:r>
        <w:rPr>
          <w:rFonts w:ascii="Times New Roman" w:eastAsia="Calibri" w:hAnsi="Times New Roman" w:cs="Times New Roman"/>
          <w:b/>
          <w:bCs/>
          <w:color w:val="auto"/>
          <w:sz w:val="24"/>
          <w:szCs w:val="24"/>
          <w:lang w:val="en-US"/>
        </w:rPr>
        <w:t>Influencing Attitudes and Intentions</w:t>
      </w:r>
      <w:r w:rsidRPr="00683CCA">
        <w:rPr>
          <w:rFonts w:ascii="Times New Roman" w:eastAsia="Calibri" w:hAnsi="Times New Roman" w:cs="Times New Roman"/>
          <w:b/>
          <w:bCs/>
          <w:color w:val="auto"/>
          <w:sz w:val="24"/>
          <w:szCs w:val="24"/>
          <w:lang w:val="en-US"/>
        </w:rPr>
        <w:t>?</w:t>
      </w:r>
    </w:p>
    <w:p w14:paraId="26940D0A" w14:textId="76CEBB5C" w:rsidR="00683CCA" w:rsidRPr="00683CCA" w:rsidRDefault="008735CF" w:rsidP="003622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w:t>
      </w:r>
      <w:r w:rsidR="00683CCA" w:rsidRPr="00683CCA">
        <w:rPr>
          <w:rFonts w:ascii="Times New Roman" w:eastAsia="Calibri" w:hAnsi="Times New Roman" w:cs="Times New Roman"/>
          <w:sz w:val="24"/>
          <w:szCs w:val="24"/>
          <w:lang w:val="en-US"/>
        </w:rPr>
        <w:t xml:space="preserve">Deepfaked content </w:t>
      </w:r>
      <w:r w:rsidR="000359B4">
        <w:rPr>
          <w:rFonts w:ascii="Times New Roman" w:eastAsia="Calibri" w:hAnsi="Times New Roman" w:cs="Times New Roman"/>
          <w:sz w:val="24"/>
          <w:szCs w:val="24"/>
          <w:lang w:val="en-US"/>
        </w:rPr>
        <w:t xml:space="preserve">was as effective </w:t>
      </w:r>
      <w:r w:rsidR="005E6681" w:rsidRPr="00683CCA">
        <w:rPr>
          <w:rFonts w:ascii="Times New Roman" w:eastAsia="Calibri" w:hAnsi="Times New Roman" w:cs="Times New Roman"/>
          <w:sz w:val="24"/>
          <w:szCs w:val="24"/>
          <w:lang w:val="en-US"/>
        </w:rPr>
        <w:t>(i.e., non-inferior)</w:t>
      </w:r>
      <w:r w:rsidR="005E66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to </w:t>
      </w:r>
      <w:r w:rsidRPr="00683CCA">
        <w:rPr>
          <w:rFonts w:ascii="Times New Roman" w:eastAsia="Calibri" w:hAnsi="Times New Roman" w:cs="Times New Roman"/>
          <w:sz w:val="24"/>
          <w:szCs w:val="24"/>
          <w:lang w:val="en-US"/>
        </w:rPr>
        <w:t>genuine content</w:t>
      </w:r>
      <w:r>
        <w:rPr>
          <w:rFonts w:ascii="Times New Roman" w:eastAsia="Calibri" w:hAnsi="Times New Roman" w:cs="Times New Roman"/>
          <w:sz w:val="24"/>
          <w:szCs w:val="24"/>
          <w:lang w:val="en-US"/>
        </w:rPr>
        <w:t xml:space="preserve"> when it came to </w:t>
      </w:r>
      <w:r w:rsidR="000359B4">
        <w:rPr>
          <w:rFonts w:ascii="Times New Roman" w:eastAsia="Calibri" w:hAnsi="Times New Roman" w:cs="Times New Roman"/>
          <w:sz w:val="24"/>
          <w:szCs w:val="24"/>
          <w:lang w:val="en-US"/>
        </w:rPr>
        <w:t>changing attitudes and intentions</w:t>
      </w:r>
      <w:r w:rsidR="00683CCA" w:rsidRPr="00683CC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w:t>
      </w:r>
      <w:r w:rsidR="00683CCA" w:rsidRPr="00683CCA">
        <w:rPr>
          <w:rFonts w:ascii="Times New Roman" w:eastAsia="Calibri" w:hAnsi="Times New Roman" w:cs="Times New Roman"/>
          <w:sz w:val="24"/>
          <w:szCs w:val="24"/>
          <w:lang w:val="en-US"/>
        </w:rPr>
        <w:t xml:space="preserve">f the lower bound of the 95% CI of the genuine condition </w:t>
      </w:r>
      <w:r w:rsidR="003622DB">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 xml:space="preserve">&lt; the lower bound of the 90% CI of the Deepfaked condition </w:t>
      </w:r>
      <w:r w:rsidR="00683CCA" w:rsidRPr="00683CCA">
        <w:rPr>
          <w:rFonts w:ascii="Times New Roman" w:eastAsia="Calibri" w:hAnsi="Times New Roman" w:cs="Times New Roman"/>
          <w:sz w:val="24"/>
          <w:szCs w:val="24"/>
          <w:lang w:val="en-US"/>
        </w:rPr>
        <w:lastRenderedPageBreak/>
        <w:t xml:space="preserve">(i.e., the difference between Source Valence conditions in each subgroups), </w:t>
      </w:r>
      <w:r w:rsidR="00974F09">
        <w:rPr>
          <w:rFonts w:ascii="Times New Roman" w:eastAsia="Calibri" w:hAnsi="Times New Roman" w:cs="Times New Roman"/>
          <w:sz w:val="24"/>
          <w:szCs w:val="24"/>
          <w:lang w:val="en-US"/>
        </w:rPr>
        <w:t xml:space="preserve">we considered this as </w:t>
      </w:r>
      <w:r w:rsidR="00683CCA" w:rsidRPr="00683CCA">
        <w:rPr>
          <w:rFonts w:ascii="Times New Roman" w:eastAsia="Calibri" w:hAnsi="Times New Roman" w:cs="Times New Roman"/>
          <w:sz w:val="24"/>
          <w:szCs w:val="24"/>
          <w:lang w:val="en-US"/>
        </w:rPr>
        <w:t xml:space="preserve">evidence in support of the alternative hypothesis (i.e., evidence of non-inferiority in estimated means; that Deepfakes are as good as genuine content). In addition to the relatively strict non-inferiority test, </w:t>
      </w:r>
      <w:r>
        <w:rPr>
          <w:rFonts w:ascii="Times New Roman" w:eastAsia="Calibri" w:hAnsi="Times New Roman" w:cs="Times New Roman"/>
          <w:sz w:val="24"/>
          <w:szCs w:val="24"/>
          <w:lang w:val="en-US"/>
        </w:rPr>
        <w:t xml:space="preserve">we also compared </w:t>
      </w:r>
      <w:r w:rsidR="00683CCA" w:rsidRPr="00683CCA">
        <w:rPr>
          <w:rFonts w:ascii="Times New Roman" w:eastAsia="Calibri" w:hAnsi="Times New Roman" w:cs="Times New Roman"/>
          <w:sz w:val="24"/>
          <w:szCs w:val="24"/>
          <w:lang w:val="en-US"/>
        </w:rPr>
        <w:t>the magnitudes of the effect sizes to make more general comparisons about their comparative effectiveness (e.g., to observe that the magnitude of the Deepfake condition was within ± 10% of genuine content).</w:t>
      </w:r>
    </w:p>
    <w:p w14:paraId="6ED674D9" w14:textId="278EB1BB" w:rsidR="00683CCA" w:rsidRPr="00683CCA" w:rsidRDefault="008735CF" w:rsidP="008735CF">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Meta-analyses revealed that s</w:t>
      </w:r>
      <w:r w:rsidR="00683CCA" w:rsidRPr="00683CCA">
        <w:rPr>
          <w:rFonts w:ascii="Times New Roman" w:eastAsia="Calibri" w:hAnsi="Times New Roman" w:cs="Times New Roman"/>
          <w:sz w:val="24"/>
          <w:szCs w:val="24"/>
          <w:lang w:val="en-US"/>
        </w:rPr>
        <w:t xml:space="preserve">elf-reported </w:t>
      </w:r>
      <w:r w:rsidR="00057235">
        <w:rPr>
          <w:rFonts w:ascii="Times New Roman" w:eastAsia="Calibri" w:hAnsi="Times New Roman" w:cs="Times New Roman"/>
          <w:sz w:val="24"/>
          <w:szCs w:val="24"/>
          <w:lang w:val="en-US"/>
        </w:rPr>
        <w:t xml:space="preserve">attitudes </w:t>
      </w:r>
      <w:r w:rsidR="00683CCA"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2.56;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2.66)</w:t>
      </w:r>
      <w:r>
        <w:rPr>
          <w:rFonts w:ascii="Times New Roman" w:eastAsia="Calibri" w:hAnsi="Times New Roman" w:cs="Times New Roman"/>
          <w:sz w:val="24"/>
          <w:szCs w:val="24"/>
          <w:lang w:val="en-US"/>
        </w:rPr>
        <w:t xml:space="preserve">. Deepfakes were </w:t>
      </w:r>
      <w:r w:rsidR="00683CCA" w:rsidRPr="00683CCA">
        <w:rPr>
          <w:rFonts w:ascii="Times New Roman" w:eastAsia="Calibri" w:hAnsi="Times New Roman" w:cs="Times New Roman"/>
          <w:sz w:val="24"/>
          <w:szCs w:val="24"/>
          <w:lang w:val="en-IE"/>
        </w:rPr>
        <w:t xml:space="preserve">102.8% (95% CI [97.2, 109.2]) as effective </w:t>
      </w:r>
      <w:r w:rsidR="00685109">
        <w:rPr>
          <w:rFonts w:ascii="Times New Roman" w:eastAsia="Calibri" w:hAnsi="Times New Roman" w:cs="Times New Roman"/>
          <w:sz w:val="24"/>
          <w:szCs w:val="24"/>
          <w:lang w:val="en-IE"/>
        </w:rPr>
        <w:t xml:space="preserve">in changing self-reported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similar pattern emerged for automatic </w:t>
      </w:r>
      <w:r w:rsidR="00057235">
        <w:rPr>
          <w:rFonts w:ascii="Times New Roman" w:eastAsia="Calibri" w:hAnsi="Times New Roman" w:cs="Times New Roman"/>
          <w:sz w:val="24"/>
          <w:szCs w:val="24"/>
          <w:lang w:val="en-IE"/>
        </w:rPr>
        <w:t xml:space="preserve">attitudes </w:t>
      </w:r>
      <w:r w:rsidR="00685109">
        <w:rPr>
          <w:rFonts w:ascii="Times New Roman" w:eastAsia="Calibri" w:hAnsi="Times New Roman" w:cs="Times New Roman"/>
          <w:sz w:val="24"/>
          <w:szCs w:val="24"/>
          <w:lang w:val="en-US"/>
        </w:rPr>
        <w:t>(</w:t>
      </w:r>
      <w:proofErr w:type="spellStart"/>
      <w:r w:rsidR="00685109">
        <w:rPr>
          <w:rFonts w:ascii="Times New Roman" w:eastAsia="Calibri" w:hAnsi="Times New Roman" w:cs="Times New Roman"/>
          <w:sz w:val="24"/>
          <w:szCs w:val="24"/>
          <w:lang w:val="en-US"/>
        </w:rPr>
        <w:t>p</w:t>
      </w:r>
      <w:r w:rsidR="00683CCA" w:rsidRPr="00683CCA">
        <w:rPr>
          <w:rFonts w:ascii="Times New Roman" w:eastAsia="Calibri" w:hAnsi="Times New Roman" w:cs="Times New Roman"/>
          <w:sz w:val="24"/>
          <w:szCs w:val="24"/>
          <w:lang w:val="en-US"/>
        </w:rPr>
        <w:t>IAT</w:t>
      </w:r>
      <w:proofErr w:type="spellEnd"/>
      <w:r w:rsidR="00683CCA" w:rsidRPr="00683CCA">
        <w:rPr>
          <w:rFonts w:ascii="Times New Roman" w:eastAsia="Calibri" w:hAnsi="Times New Roman" w:cs="Times New Roman"/>
          <w:sz w:val="24"/>
          <w:szCs w:val="24"/>
          <w:lang w:val="en-US"/>
        </w:rPr>
        <w:t xml:space="preserve"> scores</w:t>
      </w:r>
      <w:r w:rsidR="00685109">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00683CCA"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here too</w:t>
      </w:r>
      <w:r w:rsidR="00683CCA" w:rsidRPr="00683CCA">
        <w:rPr>
          <w:rFonts w:ascii="Times New Roman" w:eastAsia="Calibri" w:hAnsi="Times New Roman" w:cs="Times New Roman"/>
          <w:sz w:val="24"/>
          <w:szCs w:val="24"/>
          <w:lang w:val="en-US"/>
        </w:rPr>
        <w:t xml:space="preserve">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1.18;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1.26)</w:t>
      </w:r>
      <w:r>
        <w:rPr>
          <w:rFonts w:ascii="Times New Roman" w:eastAsia="Calibri" w:hAnsi="Times New Roman" w:cs="Times New Roman"/>
          <w:sz w:val="24"/>
          <w:szCs w:val="24"/>
          <w:lang w:val="en-US"/>
        </w:rPr>
        <w:t>.</w:t>
      </w:r>
      <w:r w:rsidR="0065427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Deepfaked content </w:t>
      </w:r>
      <w:r>
        <w:rPr>
          <w:rFonts w:ascii="Times New Roman" w:eastAsia="Calibri" w:hAnsi="Times New Roman" w:cs="Times New Roman"/>
          <w:sz w:val="24"/>
          <w:szCs w:val="24"/>
          <w:lang w:val="en-IE"/>
        </w:rPr>
        <w:t xml:space="preserve">was </w:t>
      </w:r>
      <w:r w:rsidR="00683CCA" w:rsidRPr="00683CCA">
        <w:rPr>
          <w:rFonts w:ascii="Times New Roman" w:eastAsia="Calibri" w:hAnsi="Times New Roman" w:cs="Times New Roman"/>
          <w:sz w:val="24"/>
          <w:szCs w:val="24"/>
          <w:lang w:val="en-IE"/>
        </w:rPr>
        <w:t xml:space="preserve">104.5% (95% CI [93.7, 118.0]) as effective </w:t>
      </w:r>
      <w:r w:rsidR="0065427B">
        <w:rPr>
          <w:rFonts w:ascii="Times New Roman" w:eastAsia="Calibri" w:hAnsi="Times New Roman" w:cs="Times New Roman"/>
          <w:sz w:val="24"/>
          <w:szCs w:val="24"/>
          <w:lang w:val="en-IE"/>
        </w:rPr>
        <w:t xml:space="preserve">in changing automatic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00683CCA"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0.73;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1.04)</w:t>
      </w:r>
      <w:r>
        <w:rPr>
          <w:rFonts w:ascii="Times New Roman" w:eastAsia="Calibri" w:hAnsi="Times New Roman" w:cs="Times New Roman"/>
          <w:sz w:val="24"/>
          <w:szCs w:val="24"/>
          <w:lang w:val="en-US"/>
        </w:rPr>
        <w:t xml:space="preserve">. Deepfakes </w:t>
      </w:r>
      <w:r w:rsidR="00683CCA" w:rsidRPr="00683CCA">
        <w:rPr>
          <w:rFonts w:ascii="Times New Roman" w:eastAsia="Calibri" w:hAnsi="Times New Roman" w:cs="Times New Roman"/>
          <w:sz w:val="24"/>
          <w:szCs w:val="24"/>
          <w:lang w:val="en-IE"/>
        </w:rPr>
        <w:t xml:space="preserve">were 118.4% (95% CI [85.9, 168.9]) as effective </w:t>
      </w:r>
      <w:r w:rsidR="0065427B">
        <w:rPr>
          <w:rFonts w:ascii="Times New Roman" w:eastAsia="Calibri" w:hAnsi="Times New Roman" w:cs="Times New Roman"/>
          <w:sz w:val="24"/>
          <w:szCs w:val="24"/>
          <w:lang w:val="en-IE"/>
        </w:rPr>
        <w:t>in changing intentions</w:t>
      </w:r>
      <w:r>
        <w:rPr>
          <w:rFonts w:ascii="Times New Roman" w:eastAsia="Calibri" w:hAnsi="Times New Roman" w:cs="Times New Roman"/>
          <w:sz w:val="24"/>
          <w:szCs w:val="24"/>
          <w:lang w:val="en-IE"/>
        </w:rPr>
        <w:t xml:space="preserve"> as genuine content</w:t>
      </w:r>
      <w:r w:rsidR="00683CCA" w:rsidRPr="00683CCA">
        <w:rPr>
          <w:rFonts w:ascii="Times New Roman" w:eastAsia="Calibri" w:hAnsi="Times New Roman" w:cs="Times New Roman"/>
          <w:sz w:val="24"/>
          <w:szCs w:val="24"/>
          <w:lang w:val="en-IE"/>
        </w:rPr>
        <w:t>.</w:t>
      </w:r>
    </w:p>
    <w:p w14:paraId="701D6331" w14:textId="6BB060D0" w:rsidR="00653ACB" w:rsidRPr="00653ACB" w:rsidRDefault="00653ACB" w:rsidP="00653ACB">
      <w:pPr>
        <w:pStyle w:val="Heading2"/>
        <w:spacing w:line="480" w:lineRule="auto"/>
        <w:rPr>
          <w:rFonts w:ascii="Times New Roman" w:eastAsia="Calibri" w:hAnsi="Times New Roman" w:cs="Times New Roman"/>
          <w:b/>
          <w:bCs/>
          <w:color w:val="auto"/>
          <w:sz w:val="24"/>
          <w:szCs w:val="24"/>
          <w:lang w:val="en-US"/>
        </w:rPr>
      </w:pPr>
      <w:r w:rsidRPr="00653ACB">
        <w:rPr>
          <w:rFonts w:ascii="Times New Roman" w:eastAsia="Calibri" w:hAnsi="Times New Roman" w:cs="Times New Roman"/>
          <w:b/>
          <w:bCs/>
          <w:color w:val="auto"/>
          <w:sz w:val="24"/>
          <w:szCs w:val="24"/>
          <w:lang w:val="en-US"/>
        </w:rPr>
        <w:t xml:space="preserve">Research Question 3: How </w:t>
      </w:r>
      <w:r w:rsidR="003E12C9">
        <w:rPr>
          <w:rFonts w:ascii="Times New Roman" w:eastAsia="Calibri" w:hAnsi="Times New Roman" w:cs="Times New Roman"/>
          <w:b/>
          <w:bCs/>
          <w:color w:val="auto"/>
          <w:sz w:val="24"/>
          <w:szCs w:val="24"/>
          <w:lang w:val="en-US"/>
        </w:rPr>
        <w:t xml:space="preserve">Effective </w:t>
      </w:r>
      <w:r w:rsidRPr="00653ACB">
        <w:rPr>
          <w:rFonts w:ascii="Times New Roman" w:eastAsia="Calibri" w:hAnsi="Times New Roman" w:cs="Times New Roman"/>
          <w:b/>
          <w:bCs/>
          <w:color w:val="auto"/>
          <w:sz w:val="24"/>
          <w:szCs w:val="24"/>
          <w:lang w:val="en-US"/>
        </w:rPr>
        <w:t>are People at Detecting Deepfakes?</w:t>
      </w:r>
    </w:p>
    <w:p w14:paraId="327342A4" w14:textId="1B279F9C"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w:t>
      </w:r>
      <w:r w:rsidR="00522011" w:rsidRPr="00653ACB">
        <w:rPr>
          <w:rFonts w:ascii="Times New Roman" w:eastAsia="Calibri" w:hAnsi="Times New Roman" w:cs="Times New Roman"/>
          <w:sz w:val="24"/>
          <w:szCs w:val="24"/>
          <w:lang w:val="en-US"/>
        </w:rPr>
        <w:t xml:space="preserve">If both raters scored a response as having classified the content as a Deepfake then it was scored as such, otherwise they were scored as genuine (i.e., scoring prioritized specificity over sensitivity). </w:t>
      </w:r>
      <w:r w:rsidRPr="00653ACB">
        <w:rPr>
          <w:rFonts w:ascii="Times New Roman" w:eastAsia="Calibri" w:hAnsi="Times New Roman" w:cs="Times New Roman"/>
          <w:sz w:val="24"/>
          <w:szCs w:val="24"/>
          <w:lang w:val="en-US"/>
        </w:rPr>
        <w:t xml:space="preserve">Good agreement was found between raters (92% agreement, Cohen’s </w:t>
      </w:r>
      <m:oMath>
        <m:r>
          <w:rPr>
            <w:rFonts w:ascii="Cambria Math" w:eastAsia="Calibri" w:hAnsi="Cambria Math" w:cs="Times New Roman"/>
            <w:sz w:val="24"/>
            <w:szCs w:val="24"/>
            <w:lang w:val="en-US"/>
          </w:rPr>
          <m:t>κ</m:t>
        </m:r>
      </m:oMath>
      <w:r w:rsidRPr="00653ACB">
        <w:rPr>
          <w:rFonts w:ascii="Times New Roman" w:eastAsia="Calibri" w:hAnsi="Times New Roman" w:cs="Times New Roman"/>
          <w:sz w:val="24"/>
          <w:szCs w:val="24"/>
          <w:lang w:val="en-US"/>
        </w:rPr>
        <w:t xml:space="preserve"> = .78, 95% [.72, .84]). </w:t>
      </w:r>
    </w:p>
    <w:p w14:paraId="2038A057" w14:textId="1729E0E3" w:rsidR="00653ACB" w:rsidRPr="00653ACB" w:rsidRDefault="00522011" w:rsidP="000F293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lastRenderedPageBreak/>
        <w:t xml:space="preserve">We examine if </w:t>
      </w:r>
      <w:r w:rsidR="00F56D81">
        <w:rPr>
          <w:rFonts w:ascii="Times New Roman" w:eastAsia="Calibri" w:hAnsi="Times New Roman" w:cs="Times New Roman"/>
          <w:sz w:val="24"/>
          <w:szCs w:val="24"/>
          <w:lang w:val="en-US"/>
        </w:rPr>
        <w:t>p</w:t>
      </w:r>
      <w:r w:rsidR="00653ACB" w:rsidRPr="00653ACB">
        <w:rPr>
          <w:rFonts w:ascii="Times New Roman" w:eastAsia="Calibri" w:hAnsi="Times New Roman" w:cs="Times New Roman"/>
          <w:sz w:val="24"/>
          <w:szCs w:val="24"/>
          <w:lang w:val="en-US"/>
        </w:rPr>
        <w:t xml:space="preserve">articipants </w:t>
      </w:r>
      <w:r>
        <w:rPr>
          <w:rFonts w:ascii="Times New Roman" w:eastAsia="Calibri" w:hAnsi="Times New Roman" w:cs="Times New Roman"/>
          <w:sz w:val="24"/>
          <w:szCs w:val="24"/>
          <w:lang w:val="en-US"/>
        </w:rPr>
        <w:t xml:space="preserve">could make </w:t>
      </w:r>
      <w:r w:rsidR="00653ACB" w:rsidRPr="00653ACB">
        <w:rPr>
          <w:rFonts w:ascii="Times New Roman" w:eastAsia="Calibri" w:hAnsi="Times New Roman" w:cs="Times New Roman"/>
          <w:sz w:val="24"/>
          <w:szCs w:val="24"/>
          <w:lang w:val="en-US"/>
        </w:rPr>
        <w:t xml:space="preserve">accurate and informed judgements about whether online content </w:t>
      </w:r>
      <w:r>
        <w:rPr>
          <w:rFonts w:ascii="Times New Roman" w:eastAsia="Calibri" w:hAnsi="Times New Roman" w:cs="Times New Roman"/>
          <w:sz w:val="24"/>
          <w:szCs w:val="24"/>
          <w:lang w:val="en-US"/>
        </w:rPr>
        <w:t xml:space="preserve">was </w:t>
      </w:r>
      <w:r w:rsidR="00653ACB" w:rsidRPr="00653ACB">
        <w:rPr>
          <w:rFonts w:ascii="Times New Roman" w:eastAsia="Calibri" w:hAnsi="Times New Roman" w:cs="Times New Roman"/>
          <w:sz w:val="24"/>
          <w:szCs w:val="24"/>
          <w:lang w:val="en-US"/>
        </w:rPr>
        <w:t xml:space="preserve">genuine or Deepfaked. </w:t>
      </w:r>
      <w:r w:rsidR="000F2939">
        <w:rPr>
          <w:rFonts w:ascii="Times New Roman" w:eastAsia="Calibri" w:hAnsi="Times New Roman" w:cs="Times New Roman"/>
          <w:sz w:val="24"/>
          <w:szCs w:val="24"/>
          <w:lang w:val="en-US"/>
        </w:rPr>
        <w:t xml:space="preserve">Analyses revealed that </w:t>
      </w:r>
      <w:r w:rsidRPr="00522011">
        <w:rPr>
          <w:rFonts w:ascii="Times New Roman" w:eastAsia="Calibri" w:hAnsi="Times New Roman" w:cs="Times New Roman"/>
          <w:bCs/>
          <w:sz w:val="24"/>
          <w:szCs w:val="24"/>
          <w:lang w:val="en-US"/>
        </w:rPr>
        <w:t>many</w:t>
      </w:r>
      <w:r>
        <w:rPr>
          <w:rFonts w:ascii="Times New Roman" w:eastAsia="Calibri" w:hAnsi="Times New Roman" w:cs="Times New Roman"/>
          <w:b/>
          <w:bCs/>
          <w:i/>
          <w:sz w:val="24"/>
          <w:szCs w:val="24"/>
          <w:lang w:val="en-US"/>
        </w:rPr>
        <w:t xml:space="preserve"> </w:t>
      </w:r>
      <w:r w:rsidR="00653ACB" w:rsidRPr="00653ACB">
        <w:rPr>
          <w:rFonts w:ascii="Times New Roman" w:eastAsia="Calibri" w:hAnsi="Times New Roman" w:cs="Times New Roman"/>
          <w:sz w:val="24"/>
          <w:szCs w:val="24"/>
          <w:lang w:val="en-US"/>
        </w:rPr>
        <w:t xml:space="preserve">participants </w:t>
      </w:r>
      <w:r>
        <w:rPr>
          <w:rFonts w:ascii="Times New Roman" w:eastAsia="Calibri" w:hAnsi="Times New Roman" w:cs="Times New Roman"/>
          <w:sz w:val="24"/>
          <w:szCs w:val="24"/>
          <w:lang w:val="en-US"/>
        </w:rPr>
        <w:t>incorrectly believed that the Deepfake was actually a genuine video (</w:t>
      </w:r>
      <w:r w:rsidR="00653ACB" w:rsidRPr="00653ACB">
        <w:rPr>
          <w:rFonts w:ascii="Times New Roman" w:eastAsia="Calibri" w:hAnsi="Times New Roman" w:cs="Times New Roman"/>
          <w:sz w:val="24"/>
          <w:szCs w:val="24"/>
          <w:lang w:val="en-US"/>
        </w:rPr>
        <w:t>false negative rate</w:t>
      </w:r>
      <w:r>
        <w:rPr>
          <w:rFonts w:ascii="Times New Roman" w:eastAsia="Calibri" w:hAnsi="Times New Roman" w:cs="Times New Roman"/>
          <w:sz w:val="24"/>
          <w:szCs w:val="24"/>
          <w:lang w:val="en-US"/>
        </w:rPr>
        <w:t xml:space="preserve"> </w:t>
      </w:r>
      <w:r w:rsidR="00653ACB" w:rsidRPr="00653ACB">
        <w:rPr>
          <w:rFonts w:ascii="Times New Roman" w:eastAsia="Calibri" w:hAnsi="Times New Roman" w:cs="Times New Roman"/>
          <w:sz w:val="24"/>
          <w:szCs w:val="24"/>
          <w:lang w:val="en-US"/>
        </w:rPr>
        <w:t>= .73, 95% CI [.69, 0.78]</w:t>
      </w:r>
      <w:r>
        <w:rPr>
          <w:rFonts w:ascii="Times New Roman" w:eastAsia="Calibri" w:hAnsi="Times New Roman" w:cs="Times New Roman"/>
          <w:sz w:val="24"/>
          <w:szCs w:val="24"/>
          <w:lang w:val="en-US"/>
        </w:rPr>
        <w:t xml:space="preserve">), and that a small number </w:t>
      </w:r>
      <w:r w:rsidR="00653ACB" w:rsidRPr="00653ACB">
        <w:rPr>
          <w:rFonts w:ascii="Times New Roman" w:eastAsia="Calibri" w:hAnsi="Times New Roman" w:cs="Times New Roman"/>
          <w:sz w:val="24"/>
          <w:szCs w:val="24"/>
          <w:lang w:val="en-US"/>
        </w:rPr>
        <w:t xml:space="preserve">incorrectly </w:t>
      </w:r>
      <w:r w:rsidR="000F2939">
        <w:rPr>
          <w:rFonts w:ascii="Times New Roman" w:eastAsia="Calibri" w:hAnsi="Times New Roman" w:cs="Times New Roman"/>
          <w:sz w:val="24"/>
          <w:szCs w:val="24"/>
          <w:lang w:val="en-US"/>
        </w:rPr>
        <w:t xml:space="preserve">believed that the genuine content was Deepfaked </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false positive rate = .08, 95% CI [.04, 0.12]</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r w:rsidR="000F2939">
        <w:rPr>
          <w:rFonts w:ascii="Times New Roman" w:eastAsia="Calibri" w:hAnsi="Times New Roman" w:cs="Times New Roman"/>
          <w:sz w:val="24"/>
          <w:szCs w:val="24"/>
          <w:lang w:val="en-US"/>
        </w:rPr>
        <w:t xml:space="preserve"> We also found that p</w:t>
      </w:r>
      <w:r w:rsidR="00653ACB" w:rsidRPr="00653ACB">
        <w:rPr>
          <w:rFonts w:ascii="Times New Roman" w:eastAsia="Calibri" w:hAnsi="Times New Roman" w:cs="Times New Roman"/>
          <w:sz w:val="24"/>
          <w:szCs w:val="24"/>
          <w:lang w:val="en-US"/>
        </w:rPr>
        <w:t xml:space="preserve">articipants </w:t>
      </w:r>
      <w:r w:rsidR="000F2939">
        <w:rPr>
          <w:rFonts w:ascii="Times New Roman" w:eastAsia="Calibri" w:hAnsi="Times New Roman" w:cs="Times New Roman"/>
          <w:sz w:val="24"/>
          <w:szCs w:val="24"/>
          <w:lang w:val="en-US"/>
        </w:rPr>
        <w:t xml:space="preserve">were </w:t>
      </w:r>
      <w:r w:rsidR="00653ACB"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sidR="000F2939">
        <w:rPr>
          <w:rFonts w:ascii="Times New Roman" w:eastAsia="Calibri" w:hAnsi="Times New Roman" w:cs="Times New Roman"/>
          <w:sz w:val="24"/>
          <w:szCs w:val="24"/>
          <w:lang w:val="en-US"/>
        </w:rPr>
        <w:t xml:space="preserve">= </w:t>
      </w:r>
      <w:r w:rsidR="000F2939" w:rsidRPr="00653ACB">
        <w:rPr>
          <w:rFonts w:ascii="Times New Roman" w:eastAsia="Calibri" w:hAnsi="Times New Roman" w:cs="Times New Roman"/>
          <w:sz w:val="24"/>
          <w:szCs w:val="24"/>
          <w:lang w:val="en-US"/>
        </w:rPr>
        <w:t>.59, 95% CI [.56, 0.62]</w:t>
      </w:r>
      <w:r w:rsidR="000F2939">
        <w:rPr>
          <w:rFonts w:ascii="Times New Roman" w:eastAsia="Calibri" w:hAnsi="Times New Roman" w:cs="Times New Roman"/>
          <w:sz w:val="24"/>
          <w:szCs w:val="24"/>
          <w:lang w:val="en-US"/>
        </w:rPr>
        <w:t xml:space="preserve">), and poorly informed decisions </w:t>
      </w:r>
      <w:r w:rsidR="00653ACB" w:rsidRPr="00653ACB">
        <w:rPr>
          <w:rFonts w:ascii="Times New Roman" w:eastAsia="Calibri" w:hAnsi="Times New Roman" w:cs="Times New Roman"/>
          <w:sz w:val="24"/>
          <w:szCs w:val="24"/>
          <w:lang w:val="en-US"/>
        </w:rPr>
        <w:t xml:space="preserve">about whether content is genuine or not (e.g., </w:t>
      </w:r>
      <w:proofErr w:type="spellStart"/>
      <w:r w:rsidR="00653ACB" w:rsidRPr="00653ACB">
        <w:rPr>
          <w:rFonts w:ascii="Times New Roman" w:eastAsia="Calibri" w:hAnsi="Times New Roman" w:cs="Times New Roman"/>
          <w:sz w:val="24"/>
          <w:szCs w:val="24"/>
          <w:lang w:val="en-US"/>
        </w:rPr>
        <w:t>informedness</w:t>
      </w:r>
      <w:proofErr w:type="spellEnd"/>
      <w:r w:rsidR="00653ACB" w:rsidRPr="00653ACB">
        <w:rPr>
          <w:rFonts w:ascii="Times New Roman" w:eastAsia="Calibri" w:hAnsi="Times New Roman" w:cs="Times New Roman"/>
          <w:sz w:val="24"/>
          <w:szCs w:val="24"/>
          <w:lang w:val="en-US"/>
        </w:rPr>
        <w:t>/</w:t>
      </w:r>
      <w:proofErr w:type="spellStart"/>
      <w:r w:rsidR="00653ACB" w:rsidRPr="00653ACB">
        <w:rPr>
          <w:rFonts w:ascii="Times New Roman" w:eastAsia="Calibri" w:hAnsi="Times New Roman" w:cs="Times New Roman"/>
          <w:sz w:val="24"/>
          <w:szCs w:val="24"/>
          <w:lang w:val="en-US"/>
        </w:rPr>
        <w:t>Youden’s</w:t>
      </w:r>
      <w:proofErr w:type="spellEnd"/>
      <w:r w:rsidR="00653ACB" w:rsidRPr="00653ACB">
        <w:rPr>
          <w:rFonts w:ascii="Times New Roman" w:eastAsia="Calibri" w:hAnsi="Times New Roman" w:cs="Times New Roman"/>
          <w:sz w:val="24"/>
          <w:szCs w:val="24"/>
          <w:lang w:val="en-US"/>
        </w:rPr>
        <w:t xml:space="preserve"> </w:t>
      </w:r>
      <w:r w:rsidR="00653ACB" w:rsidRPr="00653ACB">
        <w:rPr>
          <w:rFonts w:ascii="Times New Roman" w:eastAsia="Calibri" w:hAnsi="Times New Roman" w:cs="Times New Roman"/>
          <w:i/>
          <w:sz w:val="24"/>
          <w:szCs w:val="24"/>
          <w:lang w:val="en-US"/>
        </w:rPr>
        <w:t>J</w:t>
      </w:r>
      <w:r w:rsidR="00653ACB" w:rsidRPr="00653ACB">
        <w:rPr>
          <w:rFonts w:ascii="Times New Roman" w:eastAsia="Calibri" w:hAnsi="Times New Roman" w:cs="Times New Roman"/>
          <w:sz w:val="24"/>
          <w:szCs w:val="24"/>
          <w:lang w:val="en-US"/>
        </w:rPr>
        <w:t xml:space="preserve"> = .19, 95% CI [.13, .25]</w:t>
      </w:r>
      <w:r w:rsidR="000F2939">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p>
    <w:p w14:paraId="4AAB1912" w14:textId="106A2F03" w:rsidR="00F56D81" w:rsidRPr="00F56D81" w:rsidRDefault="00F56D81" w:rsidP="00F56D81">
      <w:pPr>
        <w:pStyle w:val="Heading2"/>
        <w:spacing w:line="480" w:lineRule="auto"/>
        <w:rPr>
          <w:rFonts w:ascii="Times New Roman" w:eastAsia="Calibri" w:hAnsi="Times New Roman" w:cs="Times New Roman"/>
          <w:b/>
          <w:bCs/>
          <w:color w:val="auto"/>
          <w:sz w:val="24"/>
          <w:szCs w:val="24"/>
          <w:lang w:val="en-US"/>
        </w:rPr>
      </w:pPr>
      <w:r w:rsidRPr="00F56D81">
        <w:rPr>
          <w:rFonts w:ascii="Times New Roman" w:eastAsia="Calibri" w:hAnsi="Times New Roman" w:cs="Times New Roman"/>
          <w:b/>
          <w:bCs/>
          <w:color w:val="auto"/>
          <w:sz w:val="24"/>
          <w:szCs w:val="24"/>
          <w:lang w:val="en-US"/>
        </w:rPr>
        <w:t xml:space="preserve">Research Question 4: Are People Aware That Content Can Be Deepfaked Before They Take Part in The Study and Does This Make Them Better at Detecting Them? </w:t>
      </w:r>
    </w:p>
    <w:p w14:paraId="243DBFA4" w14:textId="2E554AD3" w:rsidR="00F56D81" w:rsidRP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w:t>
      </w:r>
      <w:r w:rsidR="00F40EAA" w:rsidRPr="00F56D81">
        <w:rPr>
          <w:rFonts w:ascii="Times New Roman" w:eastAsia="Calibri" w:hAnsi="Times New Roman" w:cs="Times New Roman"/>
          <w:sz w:val="24"/>
          <w:szCs w:val="24"/>
          <w:lang w:val="en-US"/>
        </w:rPr>
        <w:t xml:space="preserve">If both raters scored a response as having classified the content as Deepfake aware then it was scored as such, otherwise they were scored unaware. </w:t>
      </w:r>
      <w:r w:rsidRPr="00F56D81">
        <w:rPr>
          <w:rFonts w:ascii="Times New Roman" w:eastAsia="Calibri" w:hAnsi="Times New Roman" w:cs="Times New Roman"/>
          <w:sz w:val="24"/>
          <w:szCs w:val="24"/>
          <w:lang w:val="en-US"/>
        </w:rPr>
        <w:t xml:space="preserve">Inter-rater reliability was found to be good. </w:t>
      </w:r>
      <w:r w:rsidR="00F40EAA">
        <w:rPr>
          <w:rFonts w:ascii="Times New Roman" w:eastAsia="Calibri" w:hAnsi="Times New Roman" w:cs="Times New Roman"/>
          <w:sz w:val="24"/>
          <w:szCs w:val="24"/>
          <w:lang w:val="en-US"/>
        </w:rPr>
        <w:t>Results indicated that roughly half (</w:t>
      </w:r>
      <w:r w:rsidRPr="00F56D81">
        <w:rPr>
          <w:rFonts w:ascii="Times New Roman" w:eastAsia="Calibri" w:hAnsi="Times New Roman" w:cs="Times New Roman"/>
          <w:sz w:val="24"/>
          <w:szCs w:val="24"/>
          <w:lang w:val="en-US"/>
        </w:rPr>
        <w:t>53.5%</w:t>
      </w:r>
      <w:r w:rsidR="00F40EAA">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of participants were scored as aware of the concept of Deepfakes prior to the study.</w:t>
      </w:r>
    </w:p>
    <w:p w14:paraId="72E949B6" w14:textId="1D42A212" w:rsidR="003E12C9" w:rsidRDefault="00615B87"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then examined if p</w:t>
      </w:r>
      <w:r w:rsidR="00F56D81" w:rsidRPr="00F56D81">
        <w:rPr>
          <w:rFonts w:ascii="Times New Roman" w:eastAsia="Calibri" w:hAnsi="Times New Roman" w:cs="Times New Roman"/>
          <w:sz w:val="24"/>
          <w:szCs w:val="24"/>
          <w:lang w:val="en-US"/>
        </w:rPr>
        <w:t>articipants who report</w:t>
      </w:r>
      <w:r>
        <w:rPr>
          <w:rFonts w:ascii="Times New Roman" w:eastAsia="Calibri" w:hAnsi="Times New Roman" w:cs="Times New Roman"/>
          <w:sz w:val="24"/>
          <w:szCs w:val="24"/>
          <w:lang w:val="en-US"/>
        </w:rPr>
        <w:t>ed</w:t>
      </w:r>
      <w:r w:rsidR="00F56D81" w:rsidRPr="00F56D81">
        <w:rPr>
          <w:rFonts w:ascii="Times New Roman" w:eastAsia="Calibri" w:hAnsi="Times New Roman" w:cs="Times New Roman"/>
          <w:sz w:val="24"/>
          <w:szCs w:val="24"/>
          <w:lang w:val="en-US"/>
        </w:rPr>
        <w:t xml:space="preserve"> being aware of </w:t>
      </w:r>
      <w:r>
        <w:rPr>
          <w:rFonts w:ascii="Times New Roman" w:eastAsia="Calibri" w:hAnsi="Times New Roman" w:cs="Times New Roman"/>
          <w:sz w:val="24"/>
          <w:szCs w:val="24"/>
          <w:lang w:val="en-US"/>
        </w:rPr>
        <w:t>Deepfaking</w:t>
      </w:r>
      <w:r w:rsidR="00F56D81" w:rsidRPr="00F56D81">
        <w:rPr>
          <w:rFonts w:ascii="Times New Roman" w:eastAsia="Calibri" w:hAnsi="Times New Roman" w:cs="Times New Roman"/>
          <w:sz w:val="24"/>
          <w:szCs w:val="24"/>
          <w:lang w:val="en-US"/>
        </w:rPr>
        <w:t xml:space="preserve"> prior to the </w:t>
      </w:r>
      <w:r>
        <w:rPr>
          <w:rFonts w:ascii="Times New Roman" w:eastAsia="Calibri" w:hAnsi="Times New Roman" w:cs="Times New Roman"/>
          <w:sz w:val="24"/>
          <w:szCs w:val="24"/>
          <w:lang w:val="en-US"/>
        </w:rPr>
        <w:t xml:space="preserve">study would also be </w:t>
      </w:r>
      <w:r w:rsidR="00F56D81" w:rsidRPr="00F56D81">
        <w:rPr>
          <w:rFonts w:ascii="Times New Roman" w:eastAsia="Calibri" w:hAnsi="Times New Roman" w:cs="Times New Roman"/>
          <w:sz w:val="24"/>
          <w:szCs w:val="24"/>
          <w:lang w:val="en-US"/>
        </w:rPr>
        <w:t>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w:t>
      </w:r>
      <w:r w:rsidR="00F56D81">
        <w:rPr>
          <w:rFonts w:ascii="Times New Roman" w:eastAsia="Calibri" w:hAnsi="Times New Roman" w:cs="Times New Roman"/>
          <w:sz w:val="24"/>
          <w:szCs w:val="24"/>
          <w:lang w:val="en-US"/>
        </w:rPr>
        <w:t>d</w:t>
      </w:r>
      <w:r w:rsidR="00F56D81" w:rsidRPr="00F56D81">
        <w:rPr>
          <w:rFonts w:ascii="Times New Roman" w:eastAsia="Calibri" w:hAnsi="Times New Roman" w:cs="Times New Roman"/>
          <w:sz w:val="24"/>
          <w:szCs w:val="24"/>
          <w:lang w:val="en-US"/>
        </w:rPr>
        <w:t xml:space="preserve"> a Bayesian Poisson model to estimate a 95% Credible Interval around the interaction effect’s Incidence Rate Ratio. A Credible Interval whose lower bound is &gt; 1 </w:t>
      </w:r>
      <w:r w:rsidR="00F56D81">
        <w:rPr>
          <w:rFonts w:ascii="Times New Roman" w:eastAsia="Calibri" w:hAnsi="Times New Roman" w:cs="Times New Roman"/>
          <w:sz w:val="24"/>
          <w:szCs w:val="24"/>
          <w:lang w:val="en-US"/>
        </w:rPr>
        <w:t xml:space="preserve">was </w:t>
      </w:r>
      <w:r w:rsidR="00F56D81" w:rsidRPr="00F56D81">
        <w:rPr>
          <w:rFonts w:ascii="Times New Roman" w:eastAsia="Calibri" w:hAnsi="Times New Roman" w:cs="Times New Roman"/>
          <w:sz w:val="24"/>
          <w:szCs w:val="24"/>
          <w:lang w:val="en-US"/>
        </w:rPr>
        <w:lastRenderedPageBreak/>
        <w:t xml:space="preserve">considered evidence in support of this hypothesis. Estimated marginal predicted probabilities </w:t>
      </w:r>
      <w:r w:rsidR="00F56D81">
        <w:rPr>
          <w:rFonts w:ascii="Times New Roman" w:eastAsia="Calibri" w:hAnsi="Times New Roman" w:cs="Times New Roman"/>
          <w:sz w:val="24"/>
          <w:szCs w:val="24"/>
          <w:lang w:val="en-US"/>
        </w:rPr>
        <w:t xml:space="preserve">are </w:t>
      </w:r>
      <w:r w:rsidR="00F56D81" w:rsidRPr="00F56D81">
        <w:rPr>
          <w:rFonts w:ascii="Times New Roman" w:eastAsia="Calibri" w:hAnsi="Times New Roman" w:cs="Times New Roman"/>
          <w:sz w:val="24"/>
          <w:szCs w:val="24"/>
          <w:lang w:val="en-US"/>
        </w:rPr>
        <w:t>also reported.</w:t>
      </w:r>
    </w:p>
    <w:p w14:paraId="3E0C3E08" w14:textId="52148A77" w:rsid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sidR="00615B87">
        <w:rPr>
          <w:rFonts w:ascii="Times New Roman" w:eastAsia="Calibri" w:hAnsi="Times New Roman" w:cs="Times New Roman"/>
          <w:sz w:val="24"/>
          <w:szCs w:val="24"/>
          <w:lang w:val="en-US"/>
        </w:rPr>
        <w:t xml:space="preserve"> indicated that participants who were aware of Deepfaking were also twice as likely to correctly detect a Deepfake when they were exposed to one</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IRR = 2.58, 95% CI [1.27, 5.59]</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previously unaware of </w:t>
      </w:r>
      <w:r w:rsidR="00615B87">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a 6% chance of detecting it</w:t>
      </w:r>
      <w:r w:rsidR="00615B87">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sidR="00615B87">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a 14% chance of detecting it.</w:t>
      </w:r>
    </w:p>
    <w:p w14:paraId="487526F5" w14:textId="4F4243E1" w:rsidR="00781E2A" w:rsidRPr="00F30EED" w:rsidRDefault="00781E2A" w:rsidP="00F30EED">
      <w:pPr>
        <w:pStyle w:val="Heading2"/>
        <w:spacing w:line="480" w:lineRule="auto"/>
        <w:rPr>
          <w:rFonts w:ascii="Times New Roman" w:eastAsia="Calibri" w:hAnsi="Times New Roman" w:cs="Times New Roman"/>
          <w:b/>
          <w:color w:val="000000" w:themeColor="text1"/>
          <w:sz w:val="24"/>
          <w:lang w:val="en-US"/>
        </w:rPr>
      </w:pPr>
      <w:r w:rsidRPr="00F30EED">
        <w:rPr>
          <w:rFonts w:ascii="Times New Roman" w:eastAsia="Calibri" w:hAnsi="Times New Roman" w:cs="Times New Roman"/>
          <w:b/>
          <w:color w:val="000000" w:themeColor="text1"/>
          <w:sz w:val="24"/>
          <w:lang w:val="en-US"/>
        </w:rPr>
        <w:t>Research Question 5: Does Prior Awareness of the Concept of Deepfakes Make You Immune to Their Influence?</w:t>
      </w:r>
    </w:p>
    <w:p w14:paraId="542699AB" w14:textId="5D7D0176" w:rsidR="00781E2A" w:rsidRPr="00781E2A" w:rsidRDefault="00627013" w:rsidP="007D36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00781E2A" w:rsidRPr="00781E2A">
        <w:rPr>
          <w:rFonts w:ascii="Times New Roman" w:eastAsia="Calibri" w:hAnsi="Times New Roman" w:cs="Times New Roman"/>
          <w:sz w:val="24"/>
          <w:szCs w:val="24"/>
          <w:lang w:val="en-US"/>
        </w:rPr>
        <w:t xml:space="preserve">e </w:t>
      </w:r>
      <w:r w:rsidR="007D36DB">
        <w:rPr>
          <w:rFonts w:ascii="Times New Roman" w:eastAsia="Calibri" w:hAnsi="Times New Roman" w:cs="Times New Roman"/>
          <w:sz w:val="24"/>
          <w:szCs w:val="24"/>
          <w:lang w:val="en-US"/>
        </w:rPr>
        <w:t xml:space="preserve">examined if </w:t>
      </w:r>
      <w:r>
        <w:rPr>
          <w:rFonts w:ascii="Times New Roman" w:eastAsia="Calibri" w:hAnsi="Times New Roman" w:cs="Times New Roman"/>
          <w:sz w:val="24"/>
          <w:szCs w:val="24"/>
          <w:lang w:val="en-US"/>
        </w:rPr>
        <w:t xml:space="preserve">attitudes and intentions </w:t>
      </w:r>
      <w:r w:rsidR="007D36DB">
        <w:rPr>
          <w:rFonts w:ascii="Times New Roman" w:eastAsia="Calibri" w:hAnsi="Times New Roman" w:cs="Times New Roman"/>
          <w:sz w:val="24"/>
          <w:szCs w:val="24"/>
          <w:lang w:val="en-US"/>
        </w:rPr>
        <w:t xml:space="preserve">would </w:t>
      </w:r>
      <w:r w:rsidR="00781E2A" w:rsidRPr="00781E2A">
        <w:rPr>
          <w:rFonts w:ascii="Times New Roman" w:eastAsia="Calibri" w:hAnsi="Times New Roman" w:cs="Times New Roman"/>
          <w:sz w:val="24"/>
          <w:szCs w:val="24"/>
          <w:lang w:val="en-US"/>
        </w:rPr>
        <w:t xml:space="preserve">still </w:t>
      </w:r>
      <w:r w:rsidR="007D36DB">
        <w:rPr>
          <w:rFonts w:ascii="Times New Roman" w:eastAsia="Calibri" w:hAnsi="Times New Roman" w:cs="Times New Roman"/>
          <w:sz w:val="24"/>
          <w:szCs w:val="24"/>
          <w:lang w:val="en-US"/>
        </w:rPr>
        <w:t xml:space="preserve">emerge for </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aware</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participants </w:t>
      </w:r>
      <w:r w:rsidR="007D36DB">
        <w:rPr>
          <w:rFonts w:ascii="Times New Roman" w:eastAsia="Calibri" w:hAnsi="Times New Roman" w:cs="Times New Roman"/>
          <w:sz w:val="24"/>
          <w:szCs w:val="24"/>
          <w:lang w:val="en-US"/>
        </w:rPr>
        <w:t xml:space="preserve">(i.e., those </w:t>
      </w:r>
      <w:r w:rsidR="00781E2A" w:rsidRPr="00781E2A">
        <w:rPr>
          <w:rFonts w:ascii="Times New Roman" w:eastAsia="Calibri" w:hAnsi="Times New Roman" w:cs="Times New Roman"/>
          <w:sz w:val="24"/>
          <w:szCs w:val="24"/>
          <w:lang w:val="en-US"/>
        </w:rPr>
        <w:t xml:space="preserve">who were </w:t>
      </w:r>
      <w:r w:rsidR="007D36DB">
        <w:rPr>
          <w:rFonts w:ascii="Times New Roman" w:eastAsia="Calibri" w:hAnsi="Times New Roman" w:cs="Times New Roman"/>
          <w:sz w:val="24"/>
          <w:szCs w:val="24"/>
          <w:lang w:val="en-US"/>
        </w:rPr>
        <w:t>exposed to a Deepfake</w:t>
      </w:r>
      <w:r w:rsidR="00781E2A"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00781E2A" w:rsidRPr="00781E2A">
        <w:rPr>
          <w:rFonts w:ascii="Times New Roman" w:eastAsia="Calibri" w:hAnsi="Times New Roman" w:cs="Times New Roman"/>
          <w:sz w:val="24"/>
          <w:szCs w:val="24"/>
          <w:lang w:val="en-US"/>
        </w:rPr>
        <w:t xml:space="preserve">reported being aware of the concept of Deepfaking prior to </w:t>
      </w:r>
      <w:r w:rsidR="007D36DB">
        <w:rPr>
          <w:rFonts w:ascii="Times New Roman" w:eastAsia="Calibri" w:hAnsi="Times New Roman" w:cs="Times New Roman"/>
          <w:sz w:val="24"/>
          <w:szCs w:val="24"/>
          <w:lang w:val="en-US"/>
        </w:rPr>
        <w:t>taking part)</w:t>
      </w:r>
      <w:r>
        <w:rPr>
          <w:rFonts w:ascii="Times New Roman" w:eastAsia="Calibri" w:hAnsi="Times New Roman" w:cs="Times New Roman"/>
          <w:sz w:val="24"/>
          <w:szCs w:val="24"/>
          <w:lang w:val="en-US"/>
        </w:rPr>
        <w:t>.</w:t>
      </w:r>
      <w:r w:rsidR="00781E2A" w:rsidRPr="00781E2A">
        <w:rPr>
          <w:rFonts w:ascii="Times New Roman" w:eastAsia="Calibri" w:hAnsi="Times New Roman" w:cs="Times New Roman"/>
          <w:sz w:val="24"/>
          <w:szCs w:val="24"/>
          <w:lang w:val="en-US"/>
        </w:rPr>
        <w:t xml:space="preserve"> </w:t>
      </w:r>
      <w:r w:rsidR="007D36DB">
        <w:rPr>
          <w:rFonts w:ascii="Times New Roman" w:eastAsia="Calibri" w:hAnsi="Times New Roman" w:cs="Times New Roman"/>
          <w:sz w:val="24"/>
          <w:szCs w:val="24"/>
          <w:lang w:val="en-US"/>
        </w:rPr>
        <w:t xml:space="preserve">Results indicated that prior awareness </w:t>
      </w:r>
      <w:r w:rsidR="008A79E8">
        <w:rPr>
          <w:rFonts w:ascii="Times New Roman" w:eastAsia="Calibri" w:hAnsi="Times New Roman" w:cs="Times New Roman"/>
          <w:sz w:val="24"/>
          <w:szCs w:val="24"/>
          <w:lang w:val="en-US"/>
        </w:rPr>
        <w:t xml:space="preserve">of Deepfaking </w:t>
      </w:r>
      <w:r w:rsidR="007D36DB">
        <w:rPr>
          <w:rFonts w:ascii="Times New Roman" w:eastAsia="Calibri" w:hAnsi="Times New Roman" w:cs="Times New Roman"/>
          <w:sz w:val="24"/>
          <w:szCs w:val="24"/>
          <w:lang w:val="en-US"/>
        </w:rPr>
        <w:t xml:space="preserve">did not </w:t>
      </w:r>
      <w:r w:rsidR="008A79E8">
        <w:rPr>
          <w:rFonts w:ascii="Times New Roman" w:eastAsia="Calibri" w:hAnsi="Times New Roman" w:cs="Times New Roman"/>
          <w:sz w:val="24"/>
          <w:szCs w:val="24"/>
          <w:lang w:val="en-US"/>
        </w:rPr>
        <w:t xml:space="preserve">protect an individual from being </w:t>
      </w:r>
      <w:r w:rsidR="007D36DB">
        <w:rPr>
          <w:rFonts w:ascii="Times New Roman" w:eastAsia="Calibri" w:hAnsi="Times New Roman" w:cs="Times New Roman"/>
          <w:sz w:val="24"/>
          <w:szCs w:val="24"/>
          <w:lang w:val="en-US"/>
        </w:rPr>
        <w:t>influence</w:t>
      </w:r>
      <w:r w:rsidR="008A79E8">
        <w:rPr>
          <w:rFonts w:ascii="Times New Roman" w:eastAsia="Calibri" w:hAnsi="Times New Roman" w:cs="Times New Roman"/>
          <w:sz w:val="24"/>
          <w:szCs w:val="24"/>
          <w:lang w:val="en-US"/>
        </w:rPr>
        <w:t>d</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by </w:t>
      </w:r>
      <w:r w:rsidR="007D36DB">
        <w:rPr>
          <w:rFonts w:ascii="Times New Roman" w:eastAsia="Calibri" w:hAnsi="Times New Roman" w:cs="Times New Roman"/>
          <w:sz w:val="24"/>
          <w:szCs w:val="24"/>
          <w:lang w:val="en-US"/>
        </w:rPr>
        <w:t xml:space="preserve">the Deepfake. </w:t>
      </w:r>
      <w:r w:rsidR="008A79E8">
        <w:rPr>
          <w:rFonts w:ascii="Times New Roman" w:eastAsia="Calibri" w:hAnsi="Times New Roman" w:cs="Times New Roman"/>
          <w:sz w:val="24"/>
          <w:szCs w:val="24"/>
          <w:lang w:val="en-US"/>
        </w:rPr>
        <w:t xml:space="preserve">Aware individuals </w:t>
      </w:r>
      <w:r w:rsidR="007D36DB">
        <w:rPr>
          <w:rFonts w:ascii="Times New Roman" w:eastAsia="Calibri" w:hAnsi="Times New Roman" w:cs="Times New Roman"/>
          <w:sz w:val="24"/>
          <w:szCs w:val="24"/>
          <w:lang w:val="en-US"/>
        </w:rPr>
        <w:t xml:space="preserve">also showed changes in </w:t>
      </w:r>
      <w:r w:rsidR="00781E2A" w:rsidRPr="00781E2A">
        <w:rPr>
          <w:rFonts w:ascii="Times New Roman" w:eastAsia="Calibri" w:hAnsi="Times New Roman" w:cs="Times New Roman"/>
          <w:sz w:val="24"/>
          <w:szCs w:val="24"/>
          <w:lang w:val="en-US"/>
        </w:rPr>
        <w:t xml:space="preserve">self-reported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2.74, 95% CI [2.29, 3.23],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1.06, 95% CI [0.70, 1.42],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and behavioral intentions,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2.77, 95% CI [1.88, 3.52],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p>
    <w:p w14:paraId="66B8338F" w14:textId="27CA9C82" w:rsidR="003E12C9" w:rsidRPr="003E12C9" w:rsidRDefault="003E12C9" w:rsidP="003E12C9">
      <w:pPr>
        <w:pStyle w:val="Heading2"/>
        <w:spacing w:line="480" w:lineRule="auto"/>
        <w:rPr>
          <w:rFonts w:ascii="Times New Roman" w:eastAsia="Calibri" w:hAnsi="Times New Roman" w:cs="Times New Roman"/>
          <w:b/>
          <w:color w:val="000000" w:themeColor="text1"/>
          <w:sz w:val="24"/>
        </w:rPr>
      </w:pPr>
      <w:r>
        <w:rPr>
          <w:rFonts w:ascii="Times New Roman" w:eastAsia="Calibri" w:hAnsi="Times New Roman" w:cs="Times New Roman"/>
          <w:b/>
          <w:color w:val="000000" w:themeColor="text1"/>
          <w:sz w:val="24"/>
        </w:rPr>
        <w:t>Research Question 6: Does D</w:t>
      </w:r>
      <w:r w:rsidRPr="003E12C9">
        <w:rPr>
          <w:rFonts w:ascii="Times New Roman" w:eastAsia="Calibri" w:hAnsi="Times New Roman" w:cs="Times New Roman"/>
          <w:b/>
          <w:color w:val="000000" w:themeColor="text1"/>
          <w:sz w:val="24"/>
        </w:rPr>
        <w:t xml:space="preserve">etecting Deepfaked </w:t>
      </w:r>
      <w:r>
        <w:rPr>
          <w:rFonts w:ascii="Times New Roman" w:eastAsia="Calibri" w:hAnsi="Times New Roman" w:cs="Times New Roman"/>
          <w:b/>
          <w:color w:val="000000" w:themeColor="text1"/>
          <w:sz w:val="24"/>
        </w:rPr>
        <w:t>Content Protect One From Its I</w:t>
      </w:r>
      <w:r w:rsidRPr="003E12C9">
        <w:rPr>
          <w:rFonts w:ascii="Times New Roman" w:eastAsia="Calibri" w:hAnsi="Times New Roman" w:cs="Times New Roman"/>
          <w:b/>
          <w:color w:val="000000" w:themeColor="text1"/>
          <w:sz w:val="24"/>
        </w:rPr>
        <w:t>nfluence?</w:t>
      </w:r>
    </w:p>
    <w:p w14:paraId="18B8D12B" w14:textId="7BFE3020" w:rsidR="003E12C9" w:rsidRPr="003E12C9" w:rsidRDefault="003E12C9" w:rsidP="001E6053">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w:t>
      </w:r>
      <w:r w:rsidR="001E6053">
        <w:rPr>
          <w:rFonts w:ascii="Times New Roman" w:eastAsia="Calibri" w:hAnsi="Times New Roman" w:cs="Times New Roman"/>
          <w:sz w:val="24"/>
          <w:szCs w:val="24"/>
        </w:rPr>
        <w:t xml:space="preserve">also examined </w:t>
      </w:r>
      <w:r>
        <w:rPr>
          <w:rFonts w:ascii="Times New Roman" w:eastAsia="Calibri" w:hAnsi="Times New Roman" w:cs="Times New Roman"/>
          <w:sz w:val="24"/>
          <w:szCs w:val="24"/>
        </w:rPr>
        <w:t xml:space="preserve">if </w:t>
      </w:r>
      <w:r w:rsidR="001E6053">
        <w:rPr>
          <w:rFonts w:ascii="Times New Roman" w:eastAsia="Calibri" w:hAnsi="Times New Roman" w:cs="Times New Roman"/>
          <w:sz w:val="24"/>
          <w:szCs w:val="24"/>
        </w:rPr>
        <w:t>participants who successfully detected the presence of a Deepfake would also be immune to its influence. Deppfake detectors were also influenced by such content, and showed a change in s</w:t>
      </w:r>
      <w:r w:rsidRPr="003E12C9">
        <w:rPr>
          <w:rFonts w:ascii="Times New Roman" w:eastAsia="Calibri" w:hAnsi="Times New Roman" w:cs="Times New Roman"/>
          <w:sz w:val="24"/>
          <w:szCs w:val="24"/>
        </w:rPr>
        <w:t xml:space="preserve">elf-reported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2.74, 95</w:t>
      </w:r>
      <w:r w:rsidR="001E6053">
        <w:rPr>
          <w:rFonts w:ascii="Times New Roman" w:eastAsia="Calibri" w:hAnsi="Times New Roman" w:cs="Times New Roman"/>
          <w:sz w:val="24"/>
          <w:szCs w:val="24"/>
        </w:rPr>
        <w:t xml:space="preserve">% CI [2.29, 3.23], </w:t>
      </w:r>
      <w:r w:rsidR="001E6053" w:rsidRPr="000C007A">
        <w:rPr>
          <w:rFonts w:ascii="Times New Roman" w:eastAsia="Calibri" w:hAnsi="Times New Roman" w:cs="Times New Roman"/>
          <w:i/>
          <w:sz w:val="24"/>
          <w:szCs w:val="24"/>
        </w:rPr>
        <w:t>p</w:t>
      </w:r>
      <w:r w:rsidR="001E6053">
        <w:rPr>
          <w:rFonts w:ascii="Times New Roman" w:eastAsia="Calibri" w:hAnsi="Times New Roman" w:cs="Times New Roman"/>
          <w:sz w:val="24"/>
          <w:szCs w:val="24"/>
        </w:rPr>
        <w:t xml:space="preserve"> &lt; .0000001, automatic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1.06, 95% CI [0.70, 1.42],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sidR="001E6053">
        <w:rPr>
          <w:rFonts w:ascii="Times New Roman" w:eastAsia="Calibri" w:hAnsi="Times New Roman" w:cs="Times New Roman"/>
          <w:sz w:val="24"/>
          <w:szCs w:val="24"/>
        </w:rPr>
        <w:t>, a</w:t>
      </w:r>
      <w:r w:rsidR="001E6053" w:rsidRPr="001E6053">
        <w:rPr>
          <w:rFonts w:ascii="Times New Roman" w:eastAsia="Calibri" w:hAnsi="Times New Roman" w:cs="Times New Roman"/>
          <w:sz w:val="24"/>
          <w:szCs w:val="24"/>
        </w:rPr>
        <w:t>nd</w:t>
      </w:r>
      <w:r w:rsidR="001E6053">
        <w:rPr>
          <w:rFonts w:ascii="Times New Roman" w:eastAsia="Calibri" w:hAnsi="Times New Roman" w:cs="Times New Roman"/>
          <w:b/>
          <w:i/>
          <w:sz w:val="24"/>
          <w:szCs w:val="24"/>
        </w:rPr>
        <w:t xml:space="preserve"> </w:t>
      </w:r>
      <w:r w:rsidR="001E6053" w:rsidRPr="001E6053">
        <w:rPr>
          <w:rFonts w:ascii="Times New Roman" w:eastAsia="Calibri" w:hAnsi="Times New Roman" w:cs="Times New Roman"/>
          <w:sz w:val="24"/>
          <w:szCs w:val="24"/>
        </w:rPr>
        <w:t>behavioral intentions,</w:t>
      </w:r>
      <w:r w:rsidR="001E6053">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2.77, 95% CI [1.88, 3.52],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19D76B41" w14:textId="36313CE3" w:rsidR="003E12C9" w:rsidRPr="003E12C9" w:rsidRDefault="003E12C9" w:rsidP="003E12C9">
      <w:pPr>
        <w:pStyle w:val="Heading2"/>
        <w:spacing w:line="480" w:lineRule="auto"/>
        <w:rPr>
          <w:rFonts w:ascii="Times New Roman" w:eastAsia="Calibri" w:hAnsi="Times New Roman" w:cs="Times New Roman"/>
          <w:b/>
          <w:color w:val="000000" w:themeColor="text1"/>
          <w:sz w:val="24"/>
        </w:rPr>
      </w:pPr>
      <w:r>
        <w:rPr>
          <w:rFonts w:ascii="Times New Roman" w:eastAsia="Calibri" w:hAnsi="Times New Roman" w:cs="Times New Roman"/>
          <w:b/>
          <w:color w:val="000000" w:themeColor="text1"/>
          <w:sz w:val="24"/>
        </w:rPr>
        <w:lastRenderedPageBreak/>
        <w:t>Research Q</w:t>
      </w:r>
      <w:r w:rsidRPr="003E12C9">
        <w:rPr>
          <w:rFonts w:ascii="Times New Roman" w:eastAsia="Calibri" w:hAnsi="Times New Roman" w:cs="Times New Roman"/>
          <w:b/>
          <w:color w:val="000000" w:themeColor="text1"/>
          <w:sz w:val="24"/>
        </w:rPr>
        <w:t xml:space="preserve">uestion 7: Does </w:t>
      </w:r>
      <w:r>
        <w:rPr>
          <w:rFonts w:ascii="Times New Roman" w:eastAsia="Calibri" w:hAnsi="Times New Roman" w:cs="Times New Roman"/>
          <w:b/>
          <w:color w:val="000000" w:themeColor="text1"/>
          <w:sz w:val="24"/>
        </w:rPr>
        <w:t>A</w:t>
      </w:r>
      <w:r w:rsidRPr="003E12C9">
        <w:rPr>
          <w:rFonts w:ascii="Times New Roman" w:eastAsia="Calibri" w:hAnsi="Times New Roman" w:cs="Times New Roman"/>
          <w:b/>
          <w:color w:val="000000" w:themeColor="text1"/>
          <w:sz w:val="24"/>
        </w:rPr>
        <w:t>ware</w:t>
      </w:r>
      <w:r>
        <w:rPr>
          <w:rFonts w:ascii="Times New Roman" w:eastAsia="Calibri" w:hAnsi="Times New Roman" w:cs="Times New Roman"/>
          <w:b/>
          <w:color w:val="000000" w:themeColor="text1"/>
          <w:sz w:val="24"/>
        </w:rPr>
        <w:t>ness</w:t>
      </w:r>
      <w:r w:rsidRPr="003E12C9">
        <w:rPr>
          <w:rFonts w:ascii="Times New Roman" w:eastAsia="Calibri" w:hAnsi="Times New Roman" w:cs="Times New Roman"/>
          <w:b/>
          <w:color w:val="000000" w:themeColor="text1"/>
          <w:sz w:val="24"/>
        </w:rPr>
        <w:t xml:space="preserve"> and </w:t>
      </w:r>
      <w:r>
        <w:rPr>
          <w:rFonts w:ascii="Times New Roman" w:eastAsia="Calibri" w:hAnsi="Times New Roman" w:cs="Times New Roman"/>
          <w:b/>
          <w:color w:val="000000" w:themeColor="text1"/>
          <w:sz w:val="24"/>
        </w:rPr>
        <w:t>Dection of Deepfakes</w:t>
      </w:r>
      <w:r w:rsidRPr="003E12C9">
        <w:rPr>
          <w:rFonts w:ascii="Times New Roman" w:eastAsia="Calibri" w:hAnsi="Times New Roman" w:cs="Times New Roman"/>
          <w:b/>
          <w:color w:val="000000" w:themeColor="text1"/>
          <w:sz w:val="24"/>
        </w:rPr>
        <w:t xml:space="preserve"> </w:t>
      </w:r>
      <w:r>
        <w:rPr>
          <w:rFonts w:ascii="Times New Roman" w:eastAsia="Calibri" w:hAnsi="Times New Roman" w:cs="Times New Roman"/>
          <w:b/>
          <w:color w:val="000000" w:themeColor="text1"/>
          <w:sz w:val="24"/>
        </w:rPr>
        <w:t>Protect One from Its I</w:t>
      </w:r>
      <w:r w:rsidRPr="003E12C9">
        <w:rPr>
          <w:rFonts w:ascii="Times New Roman" w:eastAsia="Calibri" w:hAnsi="Times New Roman" w:cs="Times New Roman"/>
          <w:b/>
          <w:color w:val="000000" w:themeColor="text1"/>
          <w:sz w:val="24"/>
        </w:rPr>
        <w:t>nfluence?</w:t>
      </w:r>
    </w:p>
    <w:p w14:paraId="16D9BC29" w14:textId="08BB355D" w:rsidR="003E12C9" w:rsidRPr="003E12C9" w:rsidRDefault="009223E2" w:rsidP="009223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003E12C9"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3.25, 95</w:t>
      </w:r>
      <w:r>
        <w:rPr>
          <w:rFonts w:ascii="Times New Roman" w:eastAsia="Calibri" w:hAnsi="Times New Roman" w:cs="Times New Roman"/>
          <w:sz w:val="24"/>
          <w:szCs w:val="24"/>
        </w:rPr>
        <w:t xml:space="preserve">% CI [2.35, 4.26],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1.22, 95</w:t>
      </w:r>
      <w:r>
        <w:rPr>
          <w:rFonts w:ascii="Times New Roman" w:eastAsia="Calibri" w:hAnsi="Times New Roman" w:cs="Times New Roman"/>
          <w:sz w:val="24"/>
          <w:szCs w:val="24"/>
        </w:rPr>
        <w:t xml:space="preserve">% CI [0.54, 1.88],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003E12C9" w:rsidRPr="000C007A">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2.44, 95% CI [1.39, 3.52], </w:t>
      </w:r>
      <w:r w:rsidR="003E12C9" w:rsidRPr="000C007A">
        <w:rPr>
          <w:rFonts w:ascii="Times New Roman" w:eastAsia="Calibri" w:hAnsi="Times New Roman" w:cs="Times New Roman"/>
          <w:i/>
          <w:sz w:val="24"/>
          <w:szCs w:val="24"/>
        </w:rPr>
        <w:t>p</w:t>
      </w:r>
      <w:r w:rsidR="003E12C9" w:rsidRPr="003E12C9">
        <w:rPr>
          <w:rFonts w:ascii="Times New Roman" w:eastAsia="Calibri" w:hAnsi="Times New Roman" w:cs="Times New Roman"/>
          <w:sz w:val="24"/>
          <w:szCs w:val="24"/>
        </w:rPr>
        <w:t xml:space="preserve"> &lt; .0000001.</w:t>
      </w:r>
    </w:p>
    <w:p w14:paraId="077F5A48" w14:textId="5B1A4A55" w:rsidR="00F2033A" w:rsidRPr="00092CD6" w:rsidRDefault="00F2033A" w:rsidP="00A02398">
      <w:pPr>
        <w:pStyle w:val="Heading1"/>
        <w:spacing w:line="480" w:lineRule="auto"/>
        <w:jc w:val="center"/>
        <w:rPr>
          <w:sz w:val="24"/>
          <w:szCs w:val="24"/>
          <w:lang w:val="en-US"/>
        </w:rPr>
      </w:pPr>
      <w:r w:rsidRPr="00092CD6">
        <w:rPr>
          <w:sz w:val="24"/>
          <w:szCs w:val="24"/>
          <w:lang w:val="en-US"/>
        </w:rPr>
        <w:t xml:space="preserve">Experiment 7: Impression Formation via </w:t>
      </w:r>
      <w:r w:rsidR="00A02398">
        <w:rPr>
          <w:sz w:val="24"/>
          <w:szCs w:val="24"/>
          <w:lang w:val="en-US"/>
        </w:rPr>
        <w:t>Deepfaked</w:t>
      </w:r>
      <w:r w:rsidRPr="00092CD6">
        <w:rPr>
          <w:sz w:val="24"/>
          <w:szCs w:val="24"/>
          <w:lang w:val="en-US"/>
        </w:rPr>
        <w:t xml:space="preserve"> Video</w:t>
      </w:r>
      <w:r w:rsidR="00683CCA">
        <w:rPr>
          <w:sz w:val="24"/>
          <w:szCs w:val="24"/>
          <w:lang w:val="en-US"/>
        </w:rPr>
        <w:t xml:space="preserve"> (Confirmatory Study)</w:t>
      </w:r>
    </w:p>
    <w:p w14:paraId="05056C6F" w14:textId="6FB20111" w:rsidR="00B63895" w:rsidRDefault="00854109"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Our final study represents </w:t>
      </w:r>
      <w:r w:rsidR="00077ED3" w:rsidRPr="00092CD6">
        <w:rPr>
          <w:rFonts w:ascii="Times New Roman" w:hAnsi="Times New Roman" w:cs="Times New Roman"/>
          <w:sz w:val="24"/>
          <w:szCs w:val="24"/>
        </w:rPr>
        <w:t xml:space="preserve">a </w:t>
      </w:r>
      <w:r>
        <w:rPr>
          <w:rFonts w:ascii="Times New Roman" w:hAnsi="Times New Roman" w:cs="Times New Roman"/>
          <w:sz w:val="24"/>
          <w:szCs w:val="24"/>
        </w:rPr>
        <w:t>high-</w:t>
      </w:r>
      <w:r w:rsidR="00077ED3" w:rsidRPr="00092CD6">
        <w:rPr>
          <w:rFonts w:ascii="Times New Roman" w:hAnsi="Times New Roman" w:cs="Times New Roman"/>
          <w:sz w:val="24"/>
          <w:szCs w:val="24"/>
        </w:rPr>
        <w:t>powered</w:t>
      </w:r>
      <w:r>
        <w:rPr>
          <w:rFonts w:ascii="Times New Roman" w:hAnsi="Times New Roman" w:cs="Times New Roman"/>
          <w:sz w:val="24"/>
          <w:szCs w:val="24"/>
        </w:rPr>
        <w:t>, pre-registered,</w:t>
      </w:r>
      <w:r w:rsidR="00077ED3" w:rsidRPr="00092CD6">
        <w:rPr>
          <w:rFonts w:ascii="Times New Roman" w:hAnsi="Times New Roman" w:cs="Times New Roman"/>
          <w:sz w:val="24"/>
          <w:szCs w:val="24"/>
        </w:rPr>
        <w:t xml:space="preserve"> </w:t>
      </w:r>
      <w:r>
        <w:rPr>
          <w:rFonts w:ascii="Times New Roman" w:hAnsi="Times New Roman" w:cs="Times New Roman"/>
          <w:sz w:val="24"/>
          <w:szCs w:val="24"/>
        </w:rPr>
        <w:t xml:space="preserve">confirmation that </w:t>
      </w:r>
      <w:r w:rsidR="00A5190E">
        <w:rPr>
          <w:rFonts w:ascii="Times New Roman" w:hAnsi="Times New Roman" w:cs="Times New Roman"/>
          <w:sz w:val="24"/>
          <w:szCs w:val="24"/>
        </w:rPr>
        <w:t>aim</w:t>
      </w:r>
      <w:r>
        <w:rPr>
          <w:rFonts w:ascii="Times New Roman" w:hAnsi="Times New Roman" w:cs="Times New Roman"/>
          <w:sz w:val="24"/>
          <w:szCs w:val="24"/>
        </w:rPr>
        <w:t>s</w:t>
      </w:r>
      <w:r w:rsidR="00A5190E">
        <w:rPr>
          <w:rFonts w:ascii="Times New Roman" w:hAnsi="Times New Roman" w:cs="Times New Roman"/>
          <w:sz w:val="24"/>
          <w:szCs w:val="24"/>
        </w:rPr>
        <w:t xml:space="preserve"> </w:t>
      </w:r>
      <w:r>
        <w:rPr>
          <w:rFonts w:ascii="Times New Roman" w:hAnsi="Times New Roman" w:cs="Times New Roman"/>
          <w:sz w:val="24"/>
          <w:szCs w:val="24"/>
        </w:rPr>
        <w:t xml:space="preserve">to </w:t>
      </w:r>
      <w:r w:rsidR="00077ED3" w:rsidRPr="00092CD6">
        <w:rPr>
          <w:rFonts w:ascii="Times New Roman" w:hAnsi="Times New Roman" w:cs="Times New Roman"/>
          <w:sz w:val="24"/>
          <w:szCs w:val="24"/>
        </w:rPr>
        <w:t>provid</w:t>
      </w:r>
      <w:r>
        <w:rPr>
          <w:rFonts w:ascii="Times New Roman" w:hAnsi="Times New Roman" w:cs="Times New Roman"/>
          <w:sz w:val="24"/>
          <w:szCs w:val="24"/>
        </w:rPr>
        <w:t>e</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sidR="00A5190E">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questions</w:t>
      </w:r>
      <w:r>
        <w:rPr>
          <w:rFonts w:ascii="Times New Roman" w:hAnsi="Times New Roman" w:cs="Times New Roman"/>
          <w:sz w:val="24"/>
          <w:szCs w:val="24"/>
        </w:rPr>
        <w:t xml:space="preserve"> explored or confirmed in our work so far: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sidR="00A5190E">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sidR="00A5190E">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sidR="00A5190E">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sidR="00A5190E">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0FD432CC"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lastRenderedPageBreak/>
        <w:t xml:space="preserve">certain </w:t>
      </w:r>
      <w:r w:rsidR="00077ED3" w:rsidRPr="00092CD6">
        <w:rPr>
          <w:rFonts w:ascii="Times New Roman" w:hAnsi="Times New Roman" w:cs="Times New Roman"/>
          <w:sz w:val="24"/>
          <w:szCs w:val="24"/>
        </w:rPr>
        <w:t xml:space="preserve">cases, </w:t>
      </w:r>
      <w:r w:rsidR="00854109">
        <w:rPr>
          <w:rFonts w:ascii="Times New Roman" w:hAnsi="Times New Roman" w:cs="Times New Roman"/>
          <w:sz w:val="24"/>
          <w:szCs w:val="24"/>
        </w:rPr>
        <w:t xml:space="preserve">our hypotheses were </w:t>
      </w:r>
      <w:r w:rsidR="00077ED3" w:rsidRPr="00092CD6">
        <w:rPr>
          <w:rFonts w:ascii="Times New Roman" w:hAnsi="Times New Roman" w:cs="Times New Roman"/>
          <w:sz w:val="24"/>
          <w:szCs w:val="24"/>
        </w:rPr>
        <w:t xml:space="preserve">already strongly supported by evidence from preregistered 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w:t>
      </w:r>
      <w:r w:rsidR="00854109">
        <w:rPr>
          <w:rFonts w:ascii="Times New Roman" w:hAnsi="Times New Roman" w:cs="Times New Roman"/>
          <w:sz w:val="24"/>
          <w:szCs w:val="24"/>
        </w:rPr>
        <w:t xml:space="preserve">they </w:t>
      </w:r>
      <w:r w:rsidR="00077ED3" w:rsidRPr="00092CD6">
        <w:rPr>
          <w:rFonts w:ascii="Times New Roman" w:hAnsi="Times New Roman" w:cs="Times New Roman"/>
          <w:sz w:val="24"/>
          <w:szCs w:val="24"/>
        </w:rPr>
        <w:t xml:space="preserve">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9"/>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lastRenderedPageBreak/>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136A8DE3"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was also counterbalanced </w:t>
      </w:r>
      <w:r w:rsidR="005C6BA5">
        <w:rPr>
          <w:rFonts w:ascii="Times New Roman" w:hAnsi="Times New Roman" w:cs="Times New Roman"/>
          <w:bCs/>
          <w:sz w:val="24"/>
          <w:szCs w:val="24"/>
        </w:rPr>
        <w:t xml:space="preserve">but </w:t>
      </w:r>
      <w:r w:rsidR="007D509B" w:rsidRPr="00092CD6">
        <w:rPr>
          <w:rFonts w:ascii="Times New Roman" w:hAnsi="Times New Roman" w:cs="Times New Roman"/>
          <w:bCs/>
          <w:sz w:val="24"/>
          <w:szCs w:val="24"/>
        </w:rPr>
        <w:t>not modelled in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79D1EBDC"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video</w:t>
      </w:r>
      <w:r w:rsidR="005C6BA5">
        <w:rPr>
          <w:rFonts w:ascii="Times New Roman" w:hAnsi="Times New Roman" w:cs="Times New Roman"/>
          <w:sz w:val="24"/>
          <w:szCs w:val="24"/>
        </w:rPr>
        <w:t>s</w:t>
      </w:r>
      <w:r w:rsidR="00B804BA">
        <w:rPr>
          <w:rFonts w:ascii="Times New Roman" w:hAnsi="Times New Roman" w:cs="Times New Roman"/>
          <w:sz w:val="24"/>
          <w:szCs w:val="24"/>
        </w:rPr>
        <w:t xml:space="preserve">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lastRenderedPageBreak/>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5EB90658" w:rsidR="0010307B" w:rsidRPr="0010307B" w:rsidRDefault="005C6BA5" w:rsidP="00D226FB">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Self-R</w:t>
      </w:r>
      <w:r w:rsidR="00D226FB" w:rsidRPr="0010307B">
        <w:rPr>
          <w:rFonts w:ascii="Times New Roman" w:hAnsi="Times New Roman" w:cs="Times New Roman"/>
          <w:b/>
          <w:bCs/>
          <w:i/>
          <w:iCs/>
          <w:sz w:val="24"/>
          <w:szCs w:val="24"/>
        </w:rPr>
        <w:t>eport</w:t>
      </w:r>
      <w:r w:rsidR="0010307B" w:rsidRPr="0010307B">
        <w:rPr>
          <w:rFonts w:ascii="Times New Roman" w:hAnsi="Times New Roman" w:cs="Times New Roman"/>
          <w:b/>
          <w:bCs/>
          <w:i/>
          <w:iCs/>
          <w:sz w:val="24"/>
          <w:szCs w:val="24"/>
        </w:rPr>
        <w:t>ed</w:t>
      </w:r>
      <w:r w:rsidR="00D226FB"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00D226FB"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00D226FB"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“The video I watched was genuine: it only contained authentic video of an 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provided with 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This open-</w:t>
      </w:r>
      <w:r w:rsidR="00D226FB" w:rsidRPr="00D226FB">
        <w:rPr>
          <w:rFonts w:ascii="Times New Roman" w:hAnsi="Times New Roman" w:cs="Times New Roman"/>
          <w:sz w:val="24"/>
          <w:szCs w:val="24"/>
        </w:rPr>
        <w:lastRenderedPageBreak/>
        <w:t xml:space="preserve">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314FD4A5" w14:textId="1AE26CD9" w:rsidR="005C6BA5" w:rsidRDefault="0042509C"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excluded as in Experiments 1-6</w:t>
      </w:r>
      <w:r w:rsidR="005C6BA5">
        <w:rPr>
          <w:rFonts w:ascii="Times New Roman" w:hAnsi="Times New Roman" w:cs="Times New Roman"/>
          <w:sz w:val="24"/>
          <w:lang w:val="en-US"/>
        </w:rPr>
        <w:t xml:space="preserve"> with one exception: </w:t>
      </w:r>
      <w:r w:rsidR="005C6BA5">
        <w:rPr>
          <w:rFonts w:ascii="Times New Roman" w:hAnsi="Times New Roman" w:cs="Times New Roman"/>
          <w:sz w:val="24"/>
          <w:szCs w:val="24"/>
        </w:rPr>
        <w:t>i</w:t>
      </w:r>
      <w:r w:rsidR="005C6BA5" w:rsidRPr="008A5D65">
        <w:rPr>
          <w:rFonts w:ascii="Times New Roman" w:hAnsi="Times New Roman" w:cs="Times New Roman"/>
          <w:sz w:val="24"/>
          <w:szCs w:val="24"/>
        </w:rPr>
        <w:t xml:space="preserve">n Experiment 7 we </w:t>
      </w:r>
      <w:r w:rsidR="005C6BA5">
        <w:rPr>
          <w:rFonts w:ascii="Times New Roman" w:hAnsi="Times New Roman" w:cs="Times New Roman"/>
          <w:sz w:val="24"/>
          <w:szCs w:val="24"/>
        </w:rPr>
        <w:t xml:space="preserve">excluded participants if they did not spend a </w:t>
      </w:r>
      <w:r w:rsidR="005C6BA5" w:rsidRPr="008A5D65">
        <w:rPr>
          <w:rFonts w:ascii="Times New Roman" w:hAnsi="Times New Roman" w:cs="Times New Roman"/>
          <w:sz w:val="24"/>
          <w:szCs w:val="24"/>
        </w:rPr>
        <w:t xml:space="preserve">minimum </w:t>
      </w:r>
      <w:r w:rsidR="005C6BA5">
        <w:rPr>
          <w:rFonts w:ascii="Times New Roman" w:hAnsi="Times New Roman" w:cs="Times New Roman"/>
          <w:sz w:val="24"/>
          <w:szCs w:val="24"/>
        </w:rPr>
        <w:t xml:space="preserve">of </w:t>
      </w:r>
      <w:r w:rsidR="005C6BA5" w:rsidRPr="008A5D65">
        <w:rPr>
          <w:rFonts w:ascii="Times New Roman" w:hAnsi="Times New Roman" w:cs="Times New Roman"/>
          <w:sz w:val="24"/>
          <w:szCs w:val="24"/>
        </w:rPr>
        <w:t>2.25 minutes</w:t>
      </w:r>
      <w:r w:rsidR="005C6BA5">
        <w:rPr>
          <w:rFonts w:ascii="Times New Roman" w:hAnsi="Times New Roman" w:cs="Times New Roman"/>
          <w:sz w:val="24"/>
          <w:szCs w:val="24"/>
        </w:rPr>
        <w:t>,</w:t>
      </w:r>
      <w:r w:rsidR="005C6BA5" w:rsidRPr="008A5D65">
        <w:rPr>
          <w:rFonts w:ascii="Times New Roman" w:hAnsi="Times New Roman" w:cs="Times New Roman"/>
          <w:sz w:val="24"/>
          <w:szCs w:val="24"/>
        </w:rPr>
        <w:t xml:space="preserve"> </w:t>
      </w:r>
      <w:r w:rsidR="005C6BA5">
        <w:rPr>
          <w:rFonts w:ascii="Times New Roman" w:hAnsi="Times New Roman" w:cs="Times New Roman"/>
          <w:sz w:val="24"/>
          <w:szCs w:val="24"/>
        </w:rPr>
        <w:t xml:space="preserve">or spent over </w:t>
      </w:r>
      <w:r w:rsidR="005C6BA5" w:rsidRPr="008A5D65">
        <w:rPr>
          <w:rFonts w:ascii="Times New Roman" w:hAnsi="Times New Roman" w:cs="Times New Roman"/>
          <w:sz w:val="24"/>
          <w:szCs w:val="24"/>
        </w:rPr>
        <w:t xml:space="preserve">4.5 minutes </w:t>
      </w:r>
      <w:r w:rsidR="005C6BA5">
        <w:rPr>
          <w:rFonts w:ascii="Times New Roman" w:hAnsi="Times New Roman" w:cs="Times New Roman"/>
          <w:sz w:val="24"/>
          <w:szCs w:val="24"/>
        </w:rPr>
        <w:t>on the acquisition phase (i.e., video).</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006B6CF4"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prepared as in Experiment 5. </w:t>
      </w:r>
      <w:r w:rsidR="00057235">
        <w:rPr>
          <w:rFonts w:ascii="Times New Roman" w:hAnsi="Times New Roman" w:cs="Times New Roman"/>
          <w:sz w:val="24"/>
          <w:lang w:val="en-US"/>
        </w:rPr>
        <w:t xml:space="preserve">Similar to meta-analyses, we </w:t>
      </w:r>
      <w:r w:rsidR="0042509C">
        <w:rPr>
          <w:rFonts w:ascii="Times New Roman" w:hAnsi="Times New Roman" w:cs="Times New Roman"/>
          <w:sz w:val="24"/>
          <w:lang w:val="en-US"/>
        </w:rPr>
        <w:t xml:space="preserve">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w:t>
      </w:r>
    </w:p>
    <w:p w14:paraId="3682803C" w14:textId="358EA8EA"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CF2D866" w14:textId="672F6390" w:rsidR="00057235" w:rsidRDefault="00057235" w:rsidP="008A5D65">
      <w:pPr>
        <w:spacing w:after="0" w:line="480" w:lineRule="auto"/>
        <w:rPr>
          <w:rFonts w:ascii="Times New Roman" w:hAnsi="Times New Roman" w:cs="Times New Roman"/>
          <w:bCs/>
          <w:sz w:val="24"/>
          <w:szCs w:val="24"/>
        </w:rPr>
      </w:pPr>
      <w:r w:rsidRPr="00057235">
        <w:rPr>
          <w:rFonts w:ascii="Times New Roman" w:hAnsi="Times New Roman" w:cs="Times New Roman"/>
          <w:bCs/>
          <w:sz w:val="24"/>
          <w:szCs w:val="24"/>
        </w:rPr>
        <w:t>A similar analytic strategy was employed as outlined in the Meta-Analysis section</w:t>
      </w:r>
      <w:r>
        <w:rPr>
          <w:rFonts w:ascii="Times New Roman" w:hAnsi="Times New Roman" w:cs="Times New Roman"/>
          <w:bCs/>
          <w:sz w:val="24"/>
          <w:szCs w:val="24"/>
        </w:rPr>
        <w:t>.</w:t>
      </w:r>
    </w:p>
    <w:p w14:paraId="200B7F61" w14:textId="222C1455" w:rsidR="00057235" w:rsidRPr="00057235" w:rsidRDefault="00057235" w:rsidP="008A5D65">
      <w:pPr>
        <w:spacing w:after="0" w:line="480" w:lineRule="auto"/>
        <w:rPr>
          <w:rFonts w:ascii="Times New Roman" w:hAnsi="Times New Roman" w:cs="Times New Roman"/>
          <w:b/>
          <w:bCs/>
          <w:sz w:val="24"/>
          <w:szCs w:val="24"/>
        </w:rPr>
      </w:pPr>
      <w:r w:rsidRPr="00057235">
        <w:rPr>
          <w:rFonts w:ascii="Times New Roman" w:hAnsi="Times New Roman" w:cs="Times New Roman"/>
          <w:b/>
          <w:bCs/>
          <w:sz w:val="24"/>
          <w:szCs w:val="24"/>
        </w:rPr>
        <w:t>Hypothesis Testing</w:t>
      </w:r>
    </w:p>
    <w:p w14:paraId="579E02AC" w14:textId="699B57CA" w:rsidR="00057235" w:rsidRPr="00057235" w:rsidRDefault="00057235" w:rsidP="00057235">
      <w:pPr>
        <w:spacing w:line="480" w:lineRule="auto"/>
        <w:rPr>
          <w:rFonts w:ascii="Times New Roman" w:hAnsi="Times New Roman" w:cs="Times New Roman"/>
          <w:b/>
          <w:i/>
          <w:sz w:val="24"/>
          <w:lang w:val="en-US"/>
        </w:rPr>
      </w:pPr>
      <w:r w:rsidRPr="00057235">
        <w:rPr>
          <w:rFonts w:ascii="Times New Roman" w:hAnsi="Times New Roman" w:cs="Times New Roman"/>
          <w:b/>
          <w:i/>
          <w:sz w:val="24"/>
          <w:lang w:val="en-US"/>
        </w:rPr>
        <w:lastRenderedPageBreak/>
        <w:t>Research Question 1: Does Online Content Change Attitudes and Intentions Towards a Novel Individual?</w:t>
      </w:r>
    </w:p>
    <w:p w14:paraId="23907DA8" w14:textId="3C098319" w:rsidR="00057235" w:rsidRPr="00B03006"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w:t>
      </w:r>
      <w:r w:rsidRPr="00B03006">
        <w:rPr>
          <w:rFonts w:ascii="Times New Roman" w:eastAsia="Calibri" w:hAnsi="Times New Roman" w:cs="Times New Roman"/>
          <w:sz w:val="24"/>
          <w:szCs w:val="24"/>
          <w:lang w:val="en-US"/>
        </w:rPr>
        <w:t xml:space="preserve">esults </w:t>
      </w:r>
      <w:r w:rsidR="00590DFB">
        <w:rPr>
          <w:rFonts w:ascii="Times New Roman" w:eastAsia="Calibri" w:hAnsi="Times New Roman" w:cs="Times New Roman"/>
          <w:sz w:val="24"/>
          <w:szCs w:val="24"/>
          <w:lang w:val="en-US"/>
        </w:rPr>
        <w:t xml:space="preserve">confirmed </w:t>
      </w:r>
      <w:r>
        <w:rPr>
          <w:rFonts w:ascii="Times New Roman" w:eastAsia="Calibri" w:hAnsi="Times New Roman" w:cs="Times New Roman"/>
          <w:sz w:val="24"/>
          <w:szCs w:val="24"/>
          <w:lang w:val="en-US"/>
        </w:rPr>
        <w:t xml:space="preserve">that the </w:t>
      </w:r>
      <w:r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Pr="00B03006">
        <w:rPr>
          <w:rFonts w:ascii="Times New Roman" w:eastAsia="Calibri" w:hAnsi="Times New Roman" w:cs="Times New Roman"/>
          <w:sz w:val="24"/>
          <w:szCs w:val="24"/>
          <w:lang w:val="en-US"/>
        </w:rPr>
        <w:t xml:space="preserve">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Standardized effect size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2.60</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2.36</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2.81</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1.37</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1.62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2.59</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2.35</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2.15</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2.59</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1.36</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1.14</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1.57</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w:t>
      </w:r>
      <w:r w:rsidR="00903B61">
        <w:rPr>
          <w:rFonts w:ascii="Times New Roman" w:eastAsia="Calibri" w:hAnsi="Times New Roman" w:cs="Times New Roman"/>
          <w:sz w:val="24"/>
          <w:szCs w:val="24"/>
          <w:lang w:val="en-US"/>
        </w:rPr>
        <w:t>2.68</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2.47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2.90</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79314F59"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2: Are Deepfakes as Effective as Genuine Content at Influencing Attitudes and Intentions?</w:t>
      </w:r>
    </w:p>
    <w:p w14:paraId="5C3E816A" w14:textId="1555902A" w:rsidR="00057235" w:rsidRPr="00683CCA" w:rsidRDefault="00057235" w:rsidP="00057235">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sidR="00590DFB">
        <w:rPr>
          <w:rFonts w:ascii="Times New Roman" w:eastAsia="Calibri" w:hAnsi="Times New Roman" w:cs="Times New Roman"/>
          <w:sz w:val="24"/>
          <w:szCs w:val="24"/>
          <w:lang w:val="en-US"/>
        </w:rPr>
        <w:t xml:space="preserve">Results </w:t>
      </w:r>
      <w:r w:rsidR="00F2599E">
        <w:rPr>
          <w:rFonts w:ascii="Times New Roman" w:eastAsia="Calibri" w:hAnsi="Times New Roman" w:cs="Times New Roman"/>
          <w:sz w:val="24"/>
          <w:szCs w:val="24"/>
          <w:lang w:val="en-US"/>
        </w:rPr>
        <w:t xml:space="preserve">indicated </w:t>
      </w:r>
      <w:r>
        <w:rPr>
          <w:rFonts w:ascii="Times New Roman" w:eastAsia="Calibri" w:hAnsi="Times New Roman" w:cs="Times New Roman"/>
          <w:sz w:val="24"/>
          <w:szCs w:val="24"/>
          <w:lang w:val="en-US"/>
        </w:rPr>
        <w:t>that s</w:t>
      </w:r>
      <w:r w:rsidRPr="00683CCA">
        <w:rPr>
          <w:rFonts w:ascii="Times New Roman" w:eastAsia="Calibri" w:hAnsi="Times New Roman" w:cs="Times New Roman"/>
          <w:sz w:val="24"/>
          <w:szCs w:val="24"/>
          <w:lang w:val="en-US"/>
        </w:rPr>
        <w:t xml:space="preserve">elf-reported </w:t>
      </w:r>
      <w:r w:rsidR="00590DFB">
        <w:rPr>
          <w:rFonts w:ascii="Times New Roman" w:eastAsia="Calibri" w:hAnsi="Times New Roman" w:cs="Times New Roman"/>
          <w:sz w:val="24"/>
          <w:szCs w:val="24"/>
          <w:lang w:val="en-US"/>
        </w:rPr>
        <w:t xml:space="preserve">attitudes </w:t>
      </w:r>
      <w:r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Pr="00683CCA">
        <w:rPr>
          <w:rFonts w:ascii="Times New Roman" w:eastAsia="Calibri" w:hAnsi="Times New Roman" w:cs="Times New Roman"/>
          <w:sz w:val="24"/>
          <w:szCs w:val="24"/>
          <w:lang w:val="en-US"/>
        </w:rPr>
        <w:t xml:space="preserve">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2.36</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2.18</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F2599E">
        <w:rPr>
          <w:rFonts w:ascii="Times New Roman" w:eastAsia="Calibri" w:hAnsi="Times New Roman" w:cs="Times New Roman"/>
          <w:sz w:val="24"/>
          <w:szCs w:val="24"/>
          <w:lang w:val="en-US"/>
        </w:rPr>
        <w:t xml:space="preserve">That said, </w:t>
      </w:r>
      <w:r>
        <w:rPr>
          <w:rFonts w:ascii="Times New Roman" w:eastAsia="Calibri" w:hAnsi="Times New Roman" w:cs="Times New Roman"/>
          <w:sz w:val="24"/>
          <w:szCs w:val="24"/>
          <w:lang w:val="en-US"/>
        </w:rPr>
        <w:t xml:space="preserve">Deepfakes were </w:t>
      </w:r>
      <w:r w:rsidR="00F2599E">
        <w:rPr>
          <w:rFonts w:ascii="Times New Roman" w:eastAsia="Calibri" w:hAnsi="Times New Roman" w:cs="Times New Roman"/>
          <w:sz w:val="24"/>
          <w:szCs w:val="24"/>
          <w:lang w:val="en-IE"/>
        </w:rPr>
        <w:t>91.3</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80.2</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103.3</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self-reported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w:t>
      </w:r>
      <w:r w:rsidR="00F2599E">
        <w:rPr>
          <w:rFonts w:ascii="Times New Roman" w:eastAsia="Calibri" w:hAnsi="Times New Roman" w:cs="Times New Roman"/>
          <w:sz w:val="24"/>
          <w:szCs w:val="24"/>
          <w:lang w:val="en-IE"/>
        </w:rPr>
        <w:t xml:space="preserve">different </w:t>
      </w:r>
      <w:r>
        <w:rPr>
          <w:rFonts w:ascii="Times New Roman" w:eastAsia="Calibri" w:hAnsi="Times New Roman" w:cs="Times New Roman"/>
          <w:sz w:val="24"/>
          <w:szCs w:val="24"/>
          <w:lang w:val="en-IE"/>
        </w:rPr>
        <w:t xml:space="preserve">pattern emerged for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p</w:t>
      </w:r>
      <w:r w:rsidRPr="00683CCA">
        <w:rPr>
          <w:rFonts w:ascii="Times New Roman" w:eastAsia="Calibri" w:hAnsi="Times New Roman" w:cs="Times New Roman"/>
          <w:sz w:val="24"/>
          <w:szCs w:val="24"/>
          <w:lang w:val="en-US"/>
        </w:rPr>
        <w:t>IAT</w:t>
      </w:r>
      <w:proofErr w:type="spellEnd"/>
      <w:r w:rsidRPr="00683CCA">
        <w:rPr>
          <w:rFonts w:ascii="Times New Roman" w:eastAsia="Calibri" w:hAnsi="Times New Roman" w:cs="Times New Roman"/>
          <w:sz w:val="24"/>
          <w:szCs w:val="24"/>
          <w:lang w:val="en-US"/>
        </w:rPr>
        <w:t xml:space="preserve"> scores</w:t>
      </w:r>
      <w:r>
        <w:rPr>
          <w:rFonts w:ascii="Times New Roman" w:eastAsia="Calibri" w:hAnsi="Times New Roman" w:cs="Times New Roman"/>
          <w:sz w:val="24"/>
          <w:szCs w:val="24"/>
          <w:lang w:val="en-US"/>
        </w:rPr>
        <w:t>):</w:t>
      </w:r>
      <w:r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IE"/>
        </w:rPr>
        <w:t xml:space="preserve">was </w:t>
      </w:r>
      <w:r w:rsidR="00F2599E">
        <w:rPr>
          <w:rFonts w:ascii="Times New Roman" w:eastAsia="Calibri" w:hAnsi="Times New Roman" w:cs="Times New Roman"/>
          <w:sz w:val="24"/>
          <w:szCs w:val="24"/>
          <w:lang w:val="en-IE"/>
        </w:rPr>
        <w:t>96.7</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76.1</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121.1</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Pr="00683CCA">
        <w:rPr>
          <w:rFonts w:ascii="Times New Roman" w:eastAsia="Calibri" w:hAnsi="Times New Roman" w:cs="Times New Roman"/>
          <w:sz w:val="24"/>
          <w:szCs w:val="24"/>
          <w:lang w:val="en-US"/>
        </w:rPr>
        <w:t xml:space="preserve">non-inferior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2.51</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Deepfakes </w:t>
      </w:r>
      <w:r w:rsidRPr="00683CCA">
        <w:rPr>
          <w:rFonts w:ascii="Times New Roman" w:eastAsia="Calibri" w:hAnsi="Times New Roman" w:cs="Times New Roman"/>
          <w:sz w:val="24"/>
          <w:szCs w:val="24"/>
          <w:lang w:val="en-IE"/>
        </w:rPr>
        <w:t xml:space="preserve">were </w:t>
      </w:r>
      <w:r w:rsidR="00F2599E">
        <w:rPr>
          <w:rFonts w:ascii="Times New Roman" w:eastAsia="Calibri" w:hAnsi="Times New Roman" w:cs="Times New Roman"/>
          <w:sz w:val="24"/>
          <w:szCs w:val="24"/>
          <w:lang w:val="en-IE"/>
        </w:rPr>
        <w:t>102.6</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92.3</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116.9</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in changing intentions as genuine content</w:t>
      </w:r>
      <w:r w:rsidRPr="00683CCA">
        <w:rPr>
          <w:rFonts w:ascii="Times New Roman" w:eastAsia="Calibri" w:hAnsi="Times New Roman" w:cs="Times New Roman"/>
          <w:sz w:val="24"/>
          <w:szCs w:val="24"/>
          <w:lang w:val="en-IE"/>
        </w:rPr>
        <w:t>.</w:t>
      </w:r>
    </w:p>
    <w:p w14:paraId="64F7AB07" w14:textId="77777777" w:rsidR="00057235" w:rsidRPr="00590DFB" w:rsidRDefault="00057235" w:rsidP="00590DFB">
      <w:pPr>
        <w:spacing w:line="480" w:lineRule="auto"/>
        <w:rPr>
          <w:rFonts w:ascii="Times New Roman" w:hAnsi="Times New Roman" w:cs="Times New Roman"/>
          <w:b/>
          <w:i/>
          <w:lang w:val="en-US"/>
        </w:rPr>
      </w:pPr>
      <w:r w:rsidRPr="00590DFB">
        <w:rPr>
          <w:rFonts w:ascii="Times New Roman" w:hAnsi="Times New Roman" w:cs="Times New Roman"/>
          <w:b/>
          <w:i/>
          <w:sz w:val="24"/>
          <w:lang w:val="en-US"/>
        </w:rPr>
        <w:t>Research Question 3: How Effective are People at Detecting Deepfakes?</w:t>
      </w:r>
    </w:p>
    <w:p w14:paraId="37C346F3" w14:textId="1CD1EDC1" w:rsidR="00057235" w:rsidRPr="00653ACB"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Analyses revealed that </w:t>
      </w:r>
      <w:r w:rsidR="00590DFB">
        <w:rPr>
          <w:rFonts w:ascii="Times New Roman" w:eastAsia="Calibri" w:hAnsi="Times New Roman" w:cs="Times New Roman"/>
          <w:bCs/>
          <w:sz w:val="24"/>
          <w:szCs w:val="24"/>
          <w:lang w:val="en-US"/>
        </w:rPr>
        <w:t xml:space="preserve">participants </w:t>
      </w:r>
      <w:r>
        <w:rPr>
          <w:rFonts w:ascii="Times New Roman" w:eastAsia="Calibri" w:hAnsi="Times New Roman" w:cs="Times New Roman"/>
          <w:sz w:val="24"/>
          <w:szCs w:val="24"/>
          <w:lang w:val="en-US"/>
        </w:rPr>
        <w:t xml:space="preserve">were </w:t>
      </w:r>
      <w:r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0.64</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0.60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0.67</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590DFB">
        <w:rPr>
          <w:rFonts w:ascii="Times New Roman" w:eastAsia="Calibri" w:hAnsi="Times New Roman" w:cs="Times New Roman"/>
          <w:sz w:val="24"/>
          <w:szCs w:val="24"/>
          <w:lang w:val="en-US"/>
        </w:rPr>
        <w:t xml:space="preserve">as </w:t>
      </w:r>
      <w:r w:rsidR="00590DFB">
        <w:rPr>
          <w:rFonts w:ascii="Times New Roman" w:eastAsia="Calibri" w:hAnsi="Times New Roman" w:cs="Times New Roman"/>
          <w:sz w:val="24"/>
          <w:szCs w:val="24"/>
          <w:lang w:val="en-US"/>
        </w:rPr>
        <w:lastRenderedPageBreak/>
        <w:t xml:space="preserve">well as </w:t>
      </w:r>
      <w:r>
        <w:rPr>
          <w:rFonts w:ascii="Times New Roman" w:eastAsia="Calibri" w:hAnsi="Times New Roman" w:cs="Times New Roman"/>
          <w:sz w:val="24"/>
          <w:szCs w:val="24"/>
          <w:lang w:val="en-US"/>
        </w:rPr>
        <w:t xml:space="preserve">poorly informed decisions </w:t>
      </w:r>
      <w:r w:rsidRPr="00653ACB">
        <w:rPr>
          <w:rFonts w:ascii="Times New Roman" w:eastAsia="Calibri" w:hAnsi="Times New Roman" w:cs="Times New Roman"/>
          <w:sz w:val="24"/>
          <w:szCs w:val="24"/>
          <w:lang w:val="en-US"/>
        </w:rPr>
        <w:t xml:space="preserve">about whether content </w:t>
      </w:r>
      <w:r w:rsidR="00590DFB">
        <w:rPr>
          <w:rFonts w:ascii="Times New Roman" w:eastAsia="Calibri" w:hAnsi="Times New Roman" w:cs="Times New Roman"/>
          <w:sz w:val="24"/>
          <w:szCs w:val="24"/>
          <w:lang w:val="en-US"/>
        </w:rPr>
        <w:t xml:space="preserve">was </w:t>
      </w:r>
      <w:r w:rsidRPr="00653ACB">
        <w:rPr>
          <w:rFonts w:ascii="Times New Roman" w:eastAsia="Calibri" w:hAnsi="Times New Roman" w:cs="Times New Roman"/>
          <w:sz w:val="24"/>
          <w:szCs w:val="24"/>
          <w:lang w:val="en-US"/>
        </w:rPr>
        <w:t xml:space="preserve">genuine or not (e.g., </w:t>
      </w:r>
      <w:proofErr w:type="spellStart"/>
      <w:r w:rsidRPr="00653ACB">
        <w:rPr>
          <w:rFonts w:ascii="Times New Roman" w:eastAsia="Calibri" w:hAnsi="Times New Roman" w:cs="Times New Roman"/>
          <w:sz w:val="24"/>
          <w:szCs w:val="24"/>
          <w:lang w:val="en-US"/>
        </w:rPr>
        <w:t>informedness</w:t>
      </w:r>
      <w:proofErr w:type="spellEnd"/>
      <w:r w:rsidRPr="00653ACB">
        <w:rPr>
          <w:rFonts w:ascii="Times New Roman" w:eastAsia="Calibri" w:hAnsi="Times New Roman" w:cs="Times New Roman"/>
          <w:sz w:val="24"/>
          <w:szCs w:val="24"/>
          <w:lang w:val="en-US"/>
        </w:rPr>
        <w:t>/</w:t>
      </w:r>
      <w:r w:rsidR="00590DFB">
        <w:rPr>
          <w:rFonts w:ascii="Times New Roman" w:eastAsia="Calibri" w:hAnsi="Times New Roman" w:cs="Times New Roman"/>
          <w:sz w:val="24"/>
          <w:szCs w:val="24"/>
          <w:lang w:val="en-US"/>
        </w:rPr>
        <w:t xml:space="preserve"> </w:t>
      </w:r>
      <w:proofErr w:type="spellStart"/>
      <w:r w:rsidRPr="00653ACB">
        <w:rPr>
          <w:rFonts w:ascii="Times New Roman" w:eastAsia="Calibri" w:hAnsi="Times New Roman" w:cs="Times New Roman"/>
          <w:sz w:val="24"/>
          <w:szCs w:val="24"/>
          <w:lang w:val="en-US"/>
        </w:rPr>
        <w:t>Youden’s</w:t>
      </w:r>
      <w:proofErr w:type="spellEnd"/>
      <w:r w:rsidRPr="00653ACB">
        <w:rPr>
          <w:rFonts w:ascii="Times New Roman" w:eastAsia="Calibri" w:hAnsi="Times New Roman" w:cs="Times New Roman"/>
          <w:sz w:val="24"/>
          <w:szCs w:val="24"/>
          <w:lang w:val="en-US"/>
        </w:rPr>
        <w:t xml:space="preserve"> </w:t>
      </w:r>
      <w:r w:rsidRPr="00653ACB">
        <w:rPr>
          <w:rFonts w:ascii="Times New Roman" w:eastAsia="Calibri" w:hAnsi="Times New Roman" w:cs="Times New Roman"/>
          <w:i/>
          <w:sz w:val="24"/>
          <w:szCs w:val="24"/>
          <w:lang w:val="en-US"/>
        </w:rPr>
        <w:t>J</w:t>
      </w:r>
      <w:r w:rsidRPr="00653ACB">
        <w:rPr>
          <w:rFonts w:ascii="Times New Roman" w:eastAsia="Calibri" w:hAnsi="Times New Roman" w:cs="Times New Roman"/>
          <w:sz w:val="24"/>
          <w:szCs w:val="24"/>
          <w:lang w:val="en-US"/>
        </w:rPr>
        <w:t xml:space="preserve"> = </w:t>
      </w:r>
      <w:r w:rsidR="00BE1FB5">
        <w:rPr>
          <w:rFonts w:ascii="Times New Roman" w:eastAsia="Calibri" w:hAnsi="Times New Roman" w:cs="Times New Roman"/>
          <w:sz w:val="24"/>
          <w:szCs w:val="24"/>
          <w:lang w:val="en-US"/>
        </w:rPr>
        <w:t>0.27</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0.20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0.35</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653ACB">
        <w:rPr>
          <w:rFonts w:ascii="Times New Roman" w:eastAsia="Calibri" w:hAnsi="Times New Roman" w:cs="Times New Roman"/>
          <w:sz w:val="24"/>
          <w:szCs w:val="24"/>
          <w:lang w:val="en-US"/>
        </w:rPr>
        <w:t>.</w:t>
      </w:r>
    </w:p>
    <w:p w14:paraId="5985B231"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 xml:space="preserve">Research Question 4: Are People Aware That Content Can Be Deepfaked Before They Take Part in The Study and Does This Make Them Better at Detecting Them? </w:t>
      </w:r>
    </w:p>
    <w:p w14:paraId="42F7768A" w14:textId="25293D12" w:rsidR="00057235" w:rsidRDefault="00057235" w:rsidP="00057235">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Pr>
          <w:rFonts w:ascii="Times New Roman" w:eastAsia="Calibri" w:hAnsi="Times New Roman" w:cs="Times New Roman"/>
          <w:sz w:val="24"/>
          <w:szCs w:val="24"/>
          <w:lang w:val="en-US"/>
        </w:rPr>
        <w:t xml:space="preserve"> indicated that </w:t>
      </w:r>
      <w:r w:rsidR="00BE1FB5">
        <w:rPr>
          <w:rFonts w:ascii="Times New Roman" w:eastAsia="Calibri" w:hAnsi="Times New Roman" w:cs="Times New Roman"/>
          <w:sz w:val="24"/>
          <w:szCs w:val="24"/>
          <w:lang w:val="en-US"/>
        </w:rPr>
        <w:t xml:space="preserve">56% of </w:t>
      </w:r>
      <w:r>
        <w:rPr>
          <w:rFonts w:ascii="Times New Roman" w:eastAsia="Calibri" w:hAnsi="Times New Roman" w:cs="Times New Roman"/>
          <w:sz w:val="24"/>
          <w:szCs w:val="24"/>
          <w:lang w:val="en-US"/>
        </w:rPr>
        <w:t>participants were aware of Deepfaking</w:t>
      </w:r>
      <w:r w:rsidR="00BE1FB5">
        <w:rPr>
          <w:rFonts w:ascii="Times New Roman" w:eastAsia="Calibri" w:hAnsi="Times New Roman" w:cs="Times New Roman"/>
          <w:sz w:val="24"/>
          <w:szCs w:val="24"/>
          <w:lang w:val="en-US"/>
        </w:rPr>
        <w:t xml:space="preserve"> prior to the study. These individuals </w:t>
      </w:r>
      <w:r>
        <w:rPr>
          <w:rFonts w:ascii="Times New Roman" w:eastAsia="Calibri" w:hAnsi="Times New Roman" w:cs="Times New Roman"/>
          <w:sz w:val="24"/>
          <w:szCs w:val="24"/>
          <w:lang w:val="en-US"/>
        </w:rPr>
        <w:t xml:space="preserve">were </w:t>
      </w:r>
      <w:r w:rsidR="00BE1FB5">
        <w:rPr>
          <w:rFonts w:ascii="Times New Roman" w:eastAsia="Calibri" w:hAnsi="Times New Roman" w:cs="Times New Roman"/>
          <w:sz w:val="24"/>
          <w:szCs w:val="24"/>
          <w:lang w:val="en-US"/>
        </w:rPr>
        <w:t xml:space="preserve">1.9 times </w:t>
      </w:r>
      <w:r>
        <w:rPr>
          <w:rFonts w:ascii="Times New Roman" w:eastAsia="Calibri" w:hAnsi="Times New Roman" w:cs="Times New Roman"/>
          <w:sz w:val="24"/>
          <w:szCs w:val="24"/>
          <w:lang w:val="en-US"/>
        </w:rPr>
        <w:t>as likely to correctly detect a Deepfake when they were exposed to one</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IRR = </w:t>
      </w:r>
      <w:r w:rsidR="00BE1FB5">
        <w:rPr>
          <w:rFonts w:ascii="Times New Roman" w:eastAsia="Calibri" w:hAnsi="Times New Roman" w:cs="Times New Roman"/>
          <w:sz w:val="24"/>
          <w:szCs w:val="24"/>
          <w:lang w:val="en-US"/>
        </w:rPr>
        <w:t>1.87</w:t>
      </w:r>
      <w:r w:rsidRPr="00F56D81">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1.44</w:t>
      </w:r>
      <w:r w:rsidRPr="00F56D81">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2.53</w:t>
      </w:r>
      <w:r w:rsidRPr="00F56D8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previously unaware of </w:t>
      </w:r>
      <w:r>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23</w:t>
      </w:r>
      <w:r w:rsidRPr="00F56D81">
        <w:rPr>
          <w:rFonts w:ascii="Times New Roman" w:eastAsia="Calibri" w:hAnsi="Times New Roman" w:cs="Times New Roman"/>
          <w:sz w:val="24"/>
          <w:szCs w:val="24"/>
          <w:lang w:val="en-US"/>
        </w:rPr>
        <w:t>% chance of detecting it</w:t>
      </w:r>
      <w:r>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44</w:t>
      </w:r>
      <w:r w:rsidRPr="00F56D81">
        <w:rPr>
          <w:rFonts w:ascii="Times New Roman" w:eastAsia="Calibri" w:hAnsi="Times New Roman" w:cs="Times New Roman"/>
          <w:sz w:val="24"/>
          <w:szCs w:val="24"/>
          <w:lang w:val="en-US"/>
        </w:rPr>
        <w:t>% chance of detecting it.</w:t>
      </w:r>
    </w:p>
    <w:p w14:paraId="2A8B624D"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5: Does Prior Awareness of the Concept of Deepfakes Make You Immune to Their Influence?</w:t>
      </w:r>
    </w:p>
    <w:p w14:paraId="4046F977" w14:textId="435D36B5" w:rsidR="00057235" w:rsidRPr="00781E2A"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Pr="00781E2A">
        <w:rPr>
          <w:rFonts w:ascii="Times New Roman" w:eastAsia="Calibri" w:hAnsi="Times New Roman" w:cs="Times New Roman"/>
          <w:sz w:val="24"/>
          <w:szCs w:val="24"/>
          <w:lang w:val="en-US"/>
        </w:rPr>
        <w:t xml:space="preserve">e </w:t>
      </w:r>
      <w:r>
        <w:rPr>
          <w:rFonts w:ascii="Times New Roman" w:eastAsia="Calibri" w:hAnsi="Times New Roman" w:cs="Times New Roman"/>
          <w:sz w:val="24"/>
          <w:szCs w:val="24"/>
          <w:lang w:val="en-US"/>
        </w:rPr>
        <w:t xml:space="preserve">examined if attitudes and intentions would </w:t>
      </w:r>
      <w:r w:rsidRPr="00781E2A">
        <w:rPr>
          <w:rFonts w:ascii="Times New Roman" w:eastAsia="Calibri" w:hAnsi="Times New Roman" w:cs="Times New Roman"/>
          <w:sz w:val="24"/>
          <w:szCs w:val="24"/>
          <w:lang w:val="en-US"/>
        </w:rPr>
        <w:t xml:space="preserve">still </w:t>
      </w:r>
      <w:r>
        <w:rPr>
          <w:rFonts w:ascii="Times New Roman" w:eastAsia="Calibri" w:hAnsi="Times New Roman" w:cs="Times New Roman"/>
          <w:sz w:val="24"/>
          <w:szCs w:val="24"/>
          <w:lang w:val="en-US"/>
        </w:rPr>
        <w:t xml:space="preserve">emerge for ‘aware’ participants (i.e., those </w:t>
      </w:r>
      <w:r w:rsidRPr="00781E2A">
        <w:rPr>
          <w:rFonts w:ascii="Times New Roman" w:eastAsia="Calibri" w:hAnsi="Times New Roman" w:cs="Times New Roman"/>
          <w:sz w:val="24"/>
          <w:szCs w:val="24"/>
          <w:lang w:val="en-US"/>
        </w:rPr>
        <w:t xml:space="preserve">who were </w:t>
      </w:r>
      <w:r>
        <w:rPr>
          <w:rFonts w:ascii="Times New Roman" w:eastAsia="Calibri" w:hAnsi="Times New Roman" w:cs="Times New Roman"/>
          <w:sz w:val="24"/>
          <w:szCs w:val="24"/>
          <w:lang w:val="en-US"/>
        </w:rPr>
        <w:t>exposed to a Deepfake</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Pr="00781E2A">
        <w:rPr>
          <w:rFonts w:ascii="Times New Roman" w:eastAsia="Calibri" w:hAnsi="Times New Roman" w:cs="Times New Roman"/>
          <w:sz w:val="24"/>
          <w:szCs w:val="24"/>
          <w:lang w:val="en-US"/>
        </w:rPr>
        <w:t xml:space="preserve">reported being aware of the concept of Deepfaking prior to </w:t>
      </w:r>
      <w:r>
        <w:rPr>
          <w:rFonts w:ascii="Times New Roman" w:eastAsia="Calibri" w:hAnsi="Times New Roman" w:cs="Times New Roman"/>
          <w:sz w:val="24"/>
          <w:szCs w:val="24"/>
          <w:lang w:val="en-US"/>
        </w:rPr>
        <w:t>taking part).</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Results indicated that prior awareness of Deepfaking did not protect an individual from being influenced by the Deepfake. Aware individuals also showed changes in </w:t>
      </w:r>
      <w:r w:rsidRPr="00781E2A">
        <w:rPr>
          <w:rFonts w:ascii="Times New Roman" w:eastAsia="Calibri" w:hAnsi="Times New Roman" w:cs="Times New Roman"/>
          <w:sz w:val="24"/>
          <w:szCs w:val="24"/>
          <w:lang w:val="en-US"/>
        </w:rPr>
        <w:t xml:space="preserve">self-reported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2.10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1.83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2.41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1.29</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1.03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1.59</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and behavioral intentions,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2.50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2.21</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2.81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7DDD2DBB"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t>Research Question 6: Does Detecting Deepfaked Content Protect One From Its Influence?</w:t>
      </w:r>
    </w:p>
    <w:p w14:paraId="29306788" w14:textId="579D5025"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We also examined if participants who successfully detected the presence of a Deepfake would also</w:t>
      </w:r>
      <w:r w:rsidR="00836FC9">
        <w:rPr>
          <w:rFonts w:ascii="Times New Roman" w:eastAsia="Calibri" w:hAnsi="Times New Roman" w:cs="Times New Roman"/>
          <w:sz w:val="24"/>
          <w:szCs w:val="24"/>
        </w:rPr>
        <w:t xml:space="preserve"> be immune to its influence. Dee</w:t>
      </w:r>
      <w:r>
        <w:rPr>
          <w:rFonts w:ascii="Times New Roman" w:eastAsia="Calibri" w:hAnsi="Times New Roman" w:cs="Times New Roman"/>
          <w:sz w:val="24"/>
          <w:szCs w:val="24"/>
        </w:rPr>
        <w:t>pfake detectors were also influenced by such content, and showed a change in s</w:t>
      </w:r>
      <w:r w:rsidRPr="003E12C9">
        <w:rPr>
          <w:rFonts w:ascii="Times New Roman" w:eastAsia="Calibri" w:hAnsi="Times New Roman" w:cs="Times New Roman"/>
          <w:sz w:val="24"/>
          <w:szCs w:val="24"/>
        </w:rPr>
        <w:t xml:space="preserve">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2.18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1.93</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2.44</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1.12</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1.64</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Pr>
          <w:rFonts w:ascii="Times New Roman" w:eastAsia="Calibri" w:hAnsi="Times New Roman" w:cs="Times New Roman"/>
          <w:sz w:val="24"/>
          <w:szCs w:val="24"/>
        </w:rPr>
        <w:t>, a</w:t>
      </w:r>
      <w:r w:rsidRPr="001E6053">
        <w:rPr>
          <w:rFonts w:ascii="Times New Roman" w:eastAsia="Calibri" w:hAnsi="Times New Roman" w:cs="Times New Roman"/>
          <w:sz w:val="24"/>
          <w:szCs w:val="24"/>
        </w:rPr>
        <w:t>nd</w:t>
      </w:r>
      <w:r>
        <w:rPr>
          <w:rFonts w:ascii="Times New Roman" w:eastAsia="Calibri" w:hAnsi="Times New Roman" w:cs="Times New Roman"/>
          <w:b/>
          <w:i/>
          <w:sz w:val="24"/>
          <w:szCs w:val="24"/>
        </w:rPr>
        <w:t xml:space="preserve"> </w:t>
      </w:r>
      <w:r w:rsidRPr="001E6053">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2.57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2.33</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2.83</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410084FA"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lastRenderedPageBreak/>
        <w:t>Research Question 7: Does Awareness and Dection of Deepfakes Protect One from Its Influence?</w:t>
      </w:r>
    </w:p>
    <w:p w14:paraId="4BFA49FB" w14:textId="0E39422E"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1.98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2.27</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1.35</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1.01</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2.39</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2.07</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2.70</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36FA91E9" w14:textId="2ABC0FD6" w:rsidR="008A5D65" w:rsidRDefault="00212CAD" w:rsidP="00212CAD">
      <w:pPr>
        <w:pStyle w:val="Heading2"/>
        <w:spacing w:line="480" w:lineRule="auto"/>
        <w:rPr>
          <w:rFonts w:ascii="Times New Roman" w:hAnsi="Times New Roman" w:cs="Times New Roman"/>
          <w:b/>
          <w:color w:val="auto"/>
          <w:sz w:val="24"/>
        </w:rPr>
      </w:pPr>
      <w:r w:rsidRPr="00212CAD">
        <w:rPr>
          <w:rFonts w:ascii="Times New Roman" w:hAnsi="Times New Roman" w:cs="Times New Roman"/>
          <w:b/>
          <w:color w:val="auto"/>
          <w:sz w:val="24"/>
        </w:rPr>
        <w:t>Discussion</w:t>
      </w:r>
    </w:p>
    <w:p w14:paraId="6343A588" w14:textId="3E1069FF" w:rsidR="00836FC9" w:rsidRDefault="00836FC9" w:rsidP="00836FC9">
      <w:pPr>
        <w:pStyle w:val="AbstractSummary"/>
        <w:spacing w:line="480" w:lineRule="auto"/>
        <w:ind w:firstLine="720"/>
      </w:pPr>
      <w:r w:rsidRPr="00836FC9">
        <w:t>A high</w:t>
      </w:r>
      <w:r>
        <w:t xml:space="preserve">-powered, pre-registered, confirmatory study replicated the core findings from our prior studies. Deepfakes can be used to manipulate (automatic)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0BB853DF" w14:textId="23DECDCD" w:rsidR="00212CAD" w:rsidRPr="00836FC9" w:rsidRDefault="00212CAD" w:rsidP="00836FC9">
      <w:pPr>
        <w:spacing w:line="480" w:lineRule="auto"/>
        <w:ind w:firstLine="708"/>
        <w:rPr>
          <w:rFonts w:ascii="Times New Roman" w:hAnsi="Times New Roman" w:cs="Times New Roman"/>
          <w:sz w:val="24"/>
          <w:lang w:val="en-US"/>
        </w:rPr>
      </w:pPr>
    </w:p>
    <w:sectPr w:rsidR="00212CAD" w:rsidRPr="00836FC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1-04T17:07:00Z" w:initials="sh">
    <w:p w14:paraId="61992229" w14:textId="57048734" w:rsidR="00A01AEF" w:rsidRDefault="00A01AEF">
      <w:pPr>
        <w:pStyle w:val="CommentText"/>
      </w:pPr>
      <w:r>
        <w:rPr>
          <w:rStyle w:val="CommentReference"/>
        </w:rPr>
        <w:annotationRef/>
      </w:r>
      <w:r>
        <w:t>We are losing a bunch of people here from the analysis. Any reason in particular?</w:t>
      </w:r>
    </w:p>
  </w:comment>
  <w:comment w:id="1" w:author="sean hughes [2]" w:date="2021-01-07T10:41:00Z" w:initials="sh">
    <w:p w14:paraId="1C1D6A71" w14:textId="77777777" w:rsidR="008736B3" w:rsidRDefault="003F3AA2">
      <w:pPr>
        <w:pStyle w:val="CommentText"/>
      </w:pPr>
      <w:r>
        <w:rPr>
          <w:rStyle w:val="CommentReference"/>
        </w:rPr>
        <w:annotationRef/>
      </w:r>
      <w:r>
        <w:t>Ian: would you be able to take a look at this section</w:t>
      </w:r>
      <w:r w:rsidR="008736B3">
        <w:t xml:space="preserve">? </w:t>
      </w:r>
    </w:p>
    <w:p w14:paraId="3D170C06" w14:textId="77777777" w:rsidR="008736B3" w:rsidRDefault="008736B3">
      <w:pPr>
        <w:pStyle w:val="CommentText"/>
      </w:pPr>
    </w:p>
    <w:p w14:paraId="17F55357" w14:textId="77777777" w:rsidR="003F3AA2" w:rsidRDefault="008736B3">
      <w:pPr>
        <w:pStyle w:val="CommentText"/>
      </w:pPr>
      <w:r>
        <w:t xml:space="preserve">Basically, I would like to make the justification here as strong as possible, and make it crystal clear why we transitioned from (a) the pre-reg’d stats to the new Bayesian approach, and (b) why we ran a meta-analysis (i.e., in order to better estimate the expected the effect sizes for Experiment 7). </w:t>
      </w:r>
    </w:p>
    <w:p w14:paraId="1F2EF8E2" w14:textId="77777777" w:rsidR="008736B3" w:rsidRDefault="008736B3">
      <w:pPr>
        <w:pStyle w:val="CommentText"/>
      </w:pPr>
    </w:p>
    <w:p w14:paraId="48599E12" w14:textId="203EAD8B" w:rsidR="008736B3" w:rsidRDefault="008736B3">
      <w:pPr>
        <w:pStyle w:val="CommentText"/>
      </w:pPr>
      <w:r>
        <w:t>If you think this is not shining through here, could you try to revise the section so it does? Cheers.</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92229" w15:done="0"/>
  <w15:commentEx w15:paraId="48599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F0D7" w16cex:dateUtc="2020-12-29T17:15:00Z"/>
  <w16cex:commentExtensible w16cex:durableId="238F7D40" w16cex:dateUtc="2020-12-2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EB853B" w16cid:durableId="2395F0D7"/>
  <w16cid:commentId w16cid:paraId="70CD4A48" w16cid:durableId="238774DD"/>
  <w16cid:commentId w16cid:paraId="48111463" w16cid:durableId="238774DE"/>
  <w16cid:commentId w16cid:paraId="111E316F" w16cid:durableId="238774DF"/>
  <w16cid:commentId w16cid:paraId="091FB8C8" w16cid:durableId="238774E0"/>
  <w16cid:commentId w16cid:paraId="2BB8252B" w16cid:durableId="238774E1"/>
  <w16cid:commentId w16cid:paraId="61992229" w16cid:durableId="238774E2"/>
  <w16cid:commentId w16cid:paraId="48DD3DCF" w16cid:durableId="238774E3"/>
  <w16cid:commentId w16cid:paraId="0DF5C7B2" w16cid:durableId="238774E4"/>
  <w16cid:commentId w16cid:paraId="3673FD8B" w16cid:durableId="238774E5"/>
  <w16cid:commentId w16cid:paraId="2368B941" w16cid:durableId="238F7D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101EE" w14:textId="77777777" w:rsidR="00BF19E5" w:rsidRDefault="00BF19E5" w:rsidP="00B5552C">
      <w:pPr>
        <w:spacing w:after="0" w:line="240" w:lineRule="auto"/>
      </w:pPr>
      <w:r>
        <w:separator/>
      </w:r>
    </w:p>
  </w:endnote>
  <w:endnote w:type="continuationSeparator" w:id="0">
    <w:p w14:paraId="69B158E7" w14:textId="77777777" w:rsidR="00BF19E5" w:rsidRDefault="00BF19E5"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1A8D0" w14:textId="77777777" w:rsidR="00BF19E5" w:rsidRDefault="00BF19E5" w:rsidP="00B5552C">
      <w:pPr>
        <w:spacing w:after="0" w:line="240" w:lineRule="auto"/>
      </w:pPr>
      <w:r>
        <w:separator/>
      </w:r>
    </w:p>
  </w:footnote>
  <w:footnote w:type="continuationSeparator" w:id="0">
    <w:p w14:paraId="4AB7C748" w14:textId="77777777" w:rsidR="00BF19E5" w:rsidRDefault="00BF19E5" w:rsidP="00B5552C">
      <w:pPr>
        <w:spacing w:after="0" w:line="240" w:lineRule="auto"/>
      </w:pPr>
      <w:r>
        <w:continuationSeparator/>
      </w:r>
    </w:p>
  </w:footnote>
  <w:footnote w:id="1">
    <w:p w14:paraId="311E475E" w14:textId="77777777" w:rsidR="00A01AEF" w:rsidRPr="00B43589" w:rsidRDefault="00A01AEF"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21BDE7B1" w:rsidR="00A01AEF" w:rsidRPr="006F5EAD" w:rsidRDefault="00A01AEF">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 xml:space="preserve">were included for purely exploratory purposes, were not central to the research agenda, and are not discussed from this point onwards. </w:t>
      </w:r>
      <w:r>
        <w:rPr>
          <w:rFonts w:ascii="Times New Roman" w:hAnsi="Times New Roman" w:cs="Times New Roman"/>
        </w:rPr>
        <w:t xml:space="preserve">We have made this data freely available at </w:t>
      </w:r>
      <w:r>
        <w:rPr>
          <w:rFonts w:ascii="Times New Roman" w:hAnsi="Times New Roman" w:cs="Times New Roman"/>
        </w:rPr>
        <w:t>(</w:t>
      </w:r>
      <w:r>
        <w:fldChar w:fldCharType="begin"/>
      </w:r>
      <w:r>
        <w:instrText xml:space="preserve"> HYPERLINK "https://osf.io/u6vtz/" </w:instrText>
      </w:r>
      <w:r>
        <w:fldChar w:fldCharType="separate"/>
      </w:r>
      <w:r w:rsidRPr="00177FCD">
        <w:rPr>
          <w:rStyle w:val="Hyperlink"/>
          <w:rFonts w:ascii="Times New Roman" w:hAnsi="Times New Roman" w:cs="Times New Roman"/>
          <w:lang w:val="en-US"/>
        </w:rPr>
        <w:t>osf.io/u6vtz</w:t>
      </w:r>
      <w:r>
        <w:rPr>
          <w:rStyle w:val="Hyperlink"/>
          <w:rFonts w:ascii="Times New Roman" w:hAnsi="Times New Roman" w:cs="Times New Roman"/>
          <w:lang w:val="en-US"/>
        </w:rPr>
        <w:fldChar w:fldCharType="end"/>
      </w:r>
      <w:r>
        <w:rPr>
          <w:rFonts w:ascii="Times New Roman" w:hAnsi="Times New Roman" w:cs="Times New Roman"/>
        </w:rPr>
        <w:t>) for those interested in exploring it further.</w:t>
      </w:r>
    </w:p>
  </w:footnote>
  <w:footnote w:id="3">
    <w:p w14:paraId="5326A471" w14:textId="1943E60E" w:rsidR="00A01AEF" w:rsidRPr="00324400" w:rsidRDefault="00A01AEF">
      <w:pPr>
        <w:pStyle w:val="FootnoteText"/>
        <w:rPr>
          <w:rFonts w:ascii="Times New Roman" w:hAnsi="Times New Roman" w:cs="Times New Roman"/>
        </w:rPr>
      </w:pPr>
      <w:r w:rsidRPr="00324400">
        <w:rPr>
          <w:rStyle w:val="FootnoteReference"/>
          <w:rFonts w:ascii="Times New Roman" w:hAnsi="Times New Roman" w:cs="Times New Roman"/>
        </w:rPr>
        <w:footnoteRef/>
      </w:r>
      <w:r w:rsidRPr="00324400">
        <w:rPr>
          <w:rFonts w:ascii="Times New Roman" w:hAnsi="Times New Roman" w:cs="Times New Roman"/>
        </w:rPr>
        <w:t xml:space="preserve"> </w:t>
      </w:r>
      <w:r>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4">
    <w:p w14:paraId="7E726F7D" w14:textId="06EDCF1E" w:rsidR="00A01AEF" w:rsidRPr="0024793E" w:rsidRDefault="00A01AEF"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w:t>
      </w:r>
      <w:r w:rsidRPr="003100BE">
        <w:rPr>
          <w:rFonts w:ascii="Times New Roman" w:hAnsi="Times New Roman" w:cs="Times New Roman"/>
          <w:lang w:val="en-US"/>
        </w:rPr>
        <w:t>osf.io/u6vtz</w:t>
      </w:r>
      <w:r>
        <w:rPr>
          <w:rFonts w:ascii="Times New Roman" w:hAnsi="Times New Roman" w:cs="Times New Roman"/>
          <w:lang w:val="en-US"/>
        </w:rPr>
        <w:t>).</w:t>
      </w:r>
    </w:p>
  </w:footnote>
  <w:footnote w:id="5">
    <w:p w14:paraId="65BD2063" w14:textId="77777777" w:rsidR="00A01AEF" w:rsidRPr="00233C72" w:rsidRDefault="00A01AEF"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3E3632B9" w:rsidR="00A01AEF" w:rsidRPr="002B6F00" w:rsidRDefault="00A01AEF"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t>
      </w:r>
      <w:r w:rsidRPr="002B6F00">
        <w:rPr>
          <w:rFonts w:ascii="Times New Roman" w:hAnsi="Times New Roman" w:cs="Times New Roman"/>
        </w:rPr>
        <w:t xml:space="preserve">We decided to ask all participants these </w:t>
      </w:r>
      <w:r w:rsidRPr="002B6F00">
        <w:rPr>
          <w:rFonts w:ascii="Times New Roman" w:hAnsi="Times New Roman" w:cs="Times New Roman"/>
        </w:rPr>
        <w:t xml:space="preserve">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methods employed here). Second, for those who encounter</w:t>
      </w:r>
      <w:r>
        <w:rPr>
          <w:rFonts w:ascii="Times New Roman" w:hAnsi="Times New Roman" w:cs="Times New Roman"/>
        </w:rPr>
        <w:t>ed</w:t>
      </w:r>
      <w:r w:rsidRPr="002B6F00">
        <w:rPr>
          <w:rFonts w:ascii="Times New Roman" w:hAnsi="Times New Roman" w:cs="Times New Roman"/>
        </w:rPr>
        <w:t xml:space="preserve"> a </w:t>
      </w:r>
      <w:r>
        <w:rPr>
          <w:rFonts w:ascii="Times New Roman" w:hAnsi="Times New Roman" w:cs="Times New Roman"/>
          <w:lang w:val="en-US"/>
        </w:rPr>
        <w:t xml:space="preserve">genuine </w:t>
      </w:r>
      <w:r w:rsidRPr="002B6F00">
        <w:rPr>
          <w:rFonts w:ascii="Times New Roman" w:hAnsi="Times New Roman" w:cs="Times New Roman"/>
        </w:rPr>
        <w:t xml:space="preserve">video, responses would provide us with a measure of </w:t>
      </w:r>
      <w:r>
        <w:rPr>
          <w:rFonts w:ascii="Times New Roman" w:hAnsi="Times New Roman" w:cs="Times New Roman"/>
        </w:rPr>
        <w:t xml:space="preserve">their </w:t>
      </w:r>
      <w:r w:rsidRPr="002B6F00">
        <w:rPr>
          <w:rFonts w:ascii="Times New Roman" w:hAnsi="Times New Roman" w:cs="Times New Roman"/>
        </w:rPr>
        <w:t xml:space="preserve">tendency to </w:t>
      </w:r>
      <w:r>
        <w:rPr>
          <w:rFonts w:ascii="Times New Roman" w:hAnsi="Times New Roman" w:cs="Times New Roman"/>
        </w:rPr>
        <w:t xml:space="preserve">midstake </w:t>
      </w:r>
      <w:r w:rsidRPr="002B6F00">
        <w:rPr>
          <w:rFonts w:ascii="Times New Roman" w:hAnsi="Times New Roman" w:cs="Times New Roman"/>
        </w:rPr>
        <w:t xml:space="preserve">a genuine video as </w:t>
      </w:r>
      <w:r>
        <w:rPr>
          <w:rFonts w:ascii="Times New Roman" w:hAnsi="Times New Roman" w:cs="Times New Roman"/>
        </w:rPr>
        <w:t xml:space="preserve">being </w:t>
      </w:r>
      <w:r w:rsidRPr="002B6F00">
        <w:rPr>
          <w:rFonts w:ascii="Times New Roman" w:hAnsi="Times New Roman" w:cs="Times New Roman"/>
        </w:rPr>
        <w:t>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are informative pieces of information. </w:t>
      </w:r>
    </w:p>
  </w:footnote>
  <w:footnote w:id="7">
    <w:p w14:paraId="3F732550" w14:textId="31223EEF" w:rsidR="00A01AEF" w:rsidRPr="002F0CDC" w:rsidRDefault="00A01AEF">
      <w:pPr>
        <w:pStyle w:val="FootnoteText"/>
        <w:rPr>
          <w:rFonts w:ascii="Times New Roman" w:hAnsi="Times New Roman" w:cs="Times New Roman"/>
          <w:lang w:val="en-US"/>
        </w:rPr>
      </w:pPr>
      <w:r w:rsidRPr="002F0CDC">
        <w:rPr>
          <w:rStyle w:val="FootnoteReference"/>
          <w:rFonts w:ascii="Times New Roman" w:hAnsi="Times New Roman" w:cs="Times New Roman"/>
        </w:rPr>
        <w:footnoteRef/>
      </w:r>
      <w:r w:rsidRPr="002F0CDC">
        <w:rPr>
          <w:rFonts w:ascii="Times New Roman" w:hAnsi="Times New Roman" w:cs="Times New Roman"/>
        </w:rPr>
        <w:t xml:space="preserve"> </w:t>
      </w:r>
      <w:r>
        <w:rPr>
          <w:rFonts w:ascii="Times New Roman" w:hAnsi="Times New Roman" w:cs="Times New Roman"/>
        </w:rPr>
        <w:t xml:space="preserve">Experiment 6 also </w:t>
      </w:r>
      <w:r w:rsidRPr="002F0CDC">
        <w:rPr>
          <w:rFonts w:ascii="Times New Roman" w:hAnsi="Times New Roman" w:cs="Times New Roman"/>
        </w:rPr>
        <w:t xml:space="preserve">explored the relationship between Deepfake detection, </w:t>
      </w:r>
      <w:r>
        <w:rPr>
          <w:rFonts w:ascii="Times New Roman" w:hAnsi="Times New Roman" w:cs="Times New Roman"/>
        </w:rPr>
        <w:t>attitudes</w:t>
      </w:r>
      <w:r w:rsidRPr="002F0CDC">
        <w:rPr>
          <w:rFonts w:ascii="Times New Roman" w:hAnsi="Times New Roman" w:cs="Times New Roman"/>
        </w:rPr>
        <w:t>, demographic, and a new set of individual difference factors.</w:t>
      </w:r>
      <w:r>
        <w:rPr>
          <w:rFonts w:ascii="Times New Roman" w:hAnsi="Times New Roman" w:cs="Times New Roman"/>
        </w:rPr>
        <w:t xml:space="preserve"> As note previously, these relationships went beyond the scope of the current paper, and are not reported here (for those data and analyses see </w:t>
      </w:r>
      <w:r w:rsidRPr="002F0CDC">
        <w:rPr>
          <w:rFonts w:ascii="Times New Roman" w:hAnsi="Times New Roman" w:cs="Times New Roman"/>
        </w:rPr>
        <w:t>osf.io/u6vtz</w:t>
      </w:r>
      <w:r>
        <w:rPr>
          <w:rFonts w:ascii="Times New Roman" w:hAnsi="Times New Roman" w:cs="Times New Roman"/>
        </w:rPr>
        <w:t>).</w:t>
      </w:r>
    </w:p>
  </w:footnote>
  <w:footnote w:id="8">
    <w:p w14:paraId="502CF76B" w14:textId="6DBE31D5" w:rsidR="00A01AEF" w:rsidRPr="00190CC4" w:rsidRDefault="00A01AEF"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t>
      </w:r>
      <w:r w:rsidRPr="00190CC4">
        <w:rPr>
          <w:rFonts w:ascii="Times New Roman" w:hAnsi="Times New Roman" w:cs="Times New Roman"/>
        </w:rPr>
        <w:t xml:space="preserve">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 xml:space="preserve">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t>
      </w:r>
      <w:r>
        <w:rPr>
          <w:rFonts w:ascii="Times New Roman" w:hAnsi="Times New Roman" w:cs="Times New Roman"/>
        </w:rPr>
        <w:t xml:space="preserve">we wanted to know if people </w:t>
      </w:r>
      <w:r w:rsidRPr="00190CC4">
        <w:rPr>
          <w:rFonts w:ascii="Times New Roman" w:hAnsi="Times New Roman" w:cs="Times New Roman"/>
        </w:rPr>
        <w:t xml:space="preserve">who are more resistant to changing their opinions in the face of new evidence also be less likely to detect </w:t>
      </w:r>
      <w:r>
        <w:rPr>
          <w:rFonts w:ascii="Times New Roman" w:hAnsi="Times New Roman" w:cs="Times New Roman"/>
        </w:rPr>
        <w:t>a deepfake attempt had occurred.</w:t>
      </w:r>
    </w:p>
  </w:footnote>
  <w:footnote w:id="9">
    <w:p w14:paraId="1339B9E0" w14:textId="1C81EC67" w:rsidR="00A01AEF" w:rsidRPr="009C5B72" w:rsidRDefault="00A01AEF">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w:t>
      </w:r>
      <w:r w:rsidRPr="009C5B72">
        <w:rPr>
          <w:rFonts w:ascii="Times New Roman" w:hAnsi="Times New Roman" w:cs="Times New Roman"/>
        </w:rPr>
        <w:t xml:space="preserve">All data processing, exclusion, standardization, and data analyses were written and preregistered prior to data collection (see </w:t>
      </w:r>
      <w:r w:rsidRPr="005C6BA5">
        <w:rPr>
          <w:rFonts w:ascii="Times New Roman" w:hAnsi="Times New Roman" w:cs="Times New Roman"/>
        </w:rPr>
        <w:t>osf.io/u6vtz</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2"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0"/>
  </w:num>
  <w:num w:numId="5">
    <w:abstractNumId w:val="6"/>
  </w:num>
  <w:num w:numId="6">
    <w:abstractNumId w:val="3"/>
  </w:num>
  <w:num w:numId="7">
    <w:abstractNumId w:val="7"/>
  </w:num>
  <w:num w:numId="8">
    <w:abstractNumId w:val="12"/>
  </w:num>
  <w:num w:numId="9">
    <w:abstractNumId w:val="8"/>
  </w:num>
  <w:num w:numId="10">
    <w:abstractNumId w:val="11"/>
  </w:num>
  <w:num w:numId="11">
    <w:abstractNumId w:val="15"/>
  </w:num>
  <w:num w:numId="12">
    <w:abstractNumId w:val="4"/>
  </w:num>
  <w:num w:numId="13">
    <w:abstractNumId w:val="13"/>
  </w:num>
  <w:num w:numId="14">
    <w:abstractNumId w:val="5"/>
  </w:num>
  <w:num w:numId="15">
    <w:abstractNumId w:val="10"/>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sean hughes [2]">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359B4"/>
    <w:rsid w:val="000474E3"/>
    <w:rsid w:val="00050F79"/>
    <w:rsid w:val="00054C78"/>
    <w:rsid w:val="00057235"/>
    <w:rsid w:val="00064F29"/>
    <w:rsid w:val="0006585A"/>
    <w:rsid w:val="00071711"/>
    <w:rsid w:val="00077ED3"/>
    <w:rsid w:val="00092CD6"/>
    <w:rsid w:val="00093B67"/>
    <w:rsid w:val="00097CD0"/>
    <w:rsid w:val="000A10C7"/>
    <w:rsid w:val="000A4F5F"/>
    <w:rsid w:val="000B0516"/>
    <w:rsid w:val="000C007A"/>
    <w:rsid w:val="000D46C0"/>
    <w:rsid w:val="000E55DC"/>
    <w:rsid w:val="000E7365"/>
    <w:rsid w:val="000F2939"/>
    <w:rsid w:val="000F5C1C"/>
    <w:rsid w:val="0010307B"/>
    <w:rsid w:val="00110D59"/>
    <w:rsid w:val="00121B62"/>
    <w:rsid w:val="001474B8"/>
    <w:rsid w:val="00154C22"/>
    <w:rsid w:val="00156A94"/>
    <w:rsid w:val="001666BA"/>
    <w:rsid w:val="00187E86"/>
    <w:rsid w:val="00190CC4"/>
    <w:rsid w:val="00192483"/>
    <w:rsid w:val="001948BD"/>
    <w:rsid w:val="001B57CE"/>
    <w:rsid w:val="001C65F5"/>
    <w:rsid w:val="001D7984"/>
    <w:rsid w:val="001E6053"/>
    <w:rsid w:val="001F520C"/>
    <w:rsid w:val="00211F96"/>
    <w:rsid w:val="00212CAD"/>
    <w:rsid w:val="00217C91"/>
    <w:rsid w:val="0024793E"/>
    <w:rsid w:val="00265D7A"/>
    <w:rsid w:val="00282546"/>
    <w:rsid w:val="00297F32"/>
    <w:rsid w:val="002A0883"/>
    <w:rsid w:val="002C53D3"/>
    <w:rsid w:val="002D11E5"/>
    <w:rsid w:val="002E268B"/>
    <w:rsid w:val="002E74E6"/>
    <w:rsid w:val="002F0CDC"/>
    <w:rsid w:val="003100BE"/>
    <w:rsid w:val="00324400"/>
    <w:rsid w:val="00341EB4"/>
    <w:rsid w:val="0034300B"/>
    <w:rsid w:val="00344977"/>
    <w:rsid w:val="00350530"/>
    <w:rsid w:val="0035673F"/>
    <w:rsid w:val="0036041F"/>
    <w:rsid w:val="003622DB"/>
    <w:rsid w:val="003742F5"/>
    <w:rsid w:val="00376970"/>
    <w:rsid w:val="00380A2B"/>
    <w:rsid w:val="003A065C"/>
    <w:rsid w:val="003B0171"/>
    <w:rsid w:val="003B1BA7"/>
    <w:rsid w:val="003D6498"/>
    <w:rsid w:val="003E12C9"/>
    <w:rsid w:val="003F3AA2"/>
    <w:rsid w:val="00406E87"/>
    <w:rsid w:val="0042509C"/>
    <w:rsid w:val="00463EA9"/>
    <w:rsid w:val="00470CB7"/>
    <w:rsid w:val="00472E2F"/>
    <w:rsid w:val="00491730"/>
    <w:rsid w:val="004957BB"/>
    <w:rsid w:val="0049595F"/>
    <w:rsid w:val="004B04BD"/>
    <w:rsid w:val="004C49A7"/>
    <w:rsid w:val="004D0830"/>
    <w:rsid w:val="004D3FB2"/>
    <w:rsid w:val="004E7875"/>
    <w:rsid w:val="00510135"/>
    <w:rsid w:val="00522011"/>
    <w:rsid w:val="00585F6B"/>
    <w:rsid w:val="00590DFB"/>
    <w:rsid w:val="0059176E"/>
    <w:rsid w:val="005A3AC3"/>
    <w:rsid w:val="005A3CB1"/>
    <w:rsid w:val="005C086F"/>
    <w:rsid w:val="005C6BA5"/>
    <w:rsid w:val="005D094A"/>
    <w:rsid w:val="005D2F33"/>
    <w:rsid w:val="005D301B"/>
    <w:rsid w:val="005E6681"/>
    <w:rsid w:val="005F7EFD"/>
    <w:rsid w:val="006143DF"/>
    <w:rsid w:val="00615B87"/>
    <w:rsid w:val="0061640F"/>
    <w:rsid w:val="00627013"/>
    <w:rsid w:val="00635B0D"/>
    <w:rsid w:val="00646A4C"/>
    <w:rsid w:val="00647A53"/>
    <w:rsid w:val="00653ACB"/>
    <w:rsid w:val="0065427B"/>
    <w:rsid w:val="00681E7C"/>
    <w:rsid w:val="00683CCA"/>
    <w:rsid w:val="00685109"/>
    <w:rsid w:val="006B1B96"/>
    <w:rsid w:val="006B2D9C"/>
    <w:rsid w:val="006D13F5"/>
    <w:rsid w:val="006E7A1C"/>
    <w:rsid w:val="006F5EAD"/>
    <w:rsid w:val="0070430F"/>
    <w:rsid w:val="00710694"/>
    <w:rsid w:val="007141AA"/>
    <w:rsid w:val="00737751"/>
    <w:rsid w:val="00753368"/>
    <w:rsid w:val="00760735"/>
    <w:rsid w:val="0077233E"/>
    <w:rsid w:val="00781E2A"/>
    <w:rsid w:val="0078481C"/>
    <w:rsid w:val="00787317"/>
    <w:rsid w:val="007C1272"/>
    <w:rsid w:val="007D36DB"/>
    <w:rsid w:val="007D509B"/>
    <w:rsid w:val="007D5E9F"/>
    <w:rsid w:val="007F050F"/>
    <w:rsid w:val="007F69D3"/>
    <w:rsid w:val="00800F76"/>
    <w:rsid w:val="00807289"/>
    <w:rsid w:val="00836FC9"/>
    <w:rsid w:val="008514A3"/>
    <w:rsid w:val="00854109"/>
    <w:rsid w:val="008735CF"/>
    <w:rsid w:val="008736B3"/>
    <w:rsid w:val="00891C2B"/>
    <w:rsid w:val="008A1C15"/>
    <w:rsid w:val="008A5D65"/>
    <w:rsid w:val="008A79E8"/>
    <w:rsid w:val="008B3EDB"/>
    <w:rsid w:val="008C79F3"/>
    <w:rsid w:val="008D55F2"/>
    <w:rsid w:val="00903B61"/>
    <w:rsid w:val="009057E1"/>
    <w:rsid w:val="009223E2"/>
    <w:rsid w:val="0095667E"/>
    <w:rsid w:val="00973CE8"/>
    <w:rsid w:val="00974F09"/>
    <w:rsid w:val="009A0628"/>
    <w:rsid w:val="009A20F1"/>
    <w:rsid w:val="009B1F88"/>
    <w:rsid w:val="009C55CF"/>
    <w:rsid w:val="009C5B72"/>
    <w:rsid w:val="009D5F27"/>
    <w:rsid w:val="009F0F0E"/>
    <w:rsid w:val="009F2073"/>
    <w:rsid w:val="00A01AEF"/>
    <w:rsid w:val="00A02398"/>
    <w:rsid w:val="00A03542"/>
    <w:rsid w:val="00A0733F"/>
    <w:rsid w:val="00A13679"/>
    <w:rsid w:val="00A36DDC"/>
    <w:rsid w:val="00A5190E"/>
    <w:rsid w:val="00A62633"/>
    <w:rsid w:val="00A84C0D"/>
    <w:rsid w:val="00A975BB"/>
    <w:rsid w:val="00AB2687"/>
    <w:rsid w:val="00AC6D31"/>
    <w:rsid w:val="00AD3D5E"/>
    <w:rsid w:val="00AE0FDA"/>
    <w:rsid w:val="00B03006"/>
    <w:rsid w:val="00B04187"/>
    <w:rsid w:val="00B06849"/>
    <w:rsid w:val="00B07256"/>
    <w:rsid w:val="00B30DB9"/>
    <w:rsid w:val="00B4098A"/>
    <w:rsid w:val="00B4652E"/>
    <w:rsid w:val="00B5552C"/>
    <w:rsid w:val="00B61215"/>
    <w:rsid w:val="00B63895"/>
    <w:rsid w:val="00B64B4A"/>
    <w:rsid w:val="00B804BA"/>
    <w:rsid w:val="00B87B16"/>
    <w:rsid w:val="00B94FAE"/>
    <w:rsid w:val="00BB1DB5"/>
    <w:rsid w:val="00BB7A87"/>
    <w:rsid w:val="00BC2E4F"/>
    <w:rsid w:val="00BE1FB5"/>
    <w:rsid w:val="00BE4542"/>
    <w:rsid w:val="00BF19E5"/>
    <w:rsid w:val="00C02893"/>
    <w:rsid w:val="00C63291"/>
    <w:rsid w:val="00C87136"/>
    <w:rsid w:val="00C9151A"/>
    <w:rsid w:val="00C91C12"/>
    <w:rsid w:val="00C94852"/>
    <w:rsid w:val="00CA1641"/>
    <w:rsid w:val="00CE235B"/>
    <w:rsid w:val="00D02C34"/>
    <w:rsid w:val="00D03A99"/>
    <w:rsid w:val="00D17F66"/>
    <w:rsid w:val="00D226FB"/>
    <w:rsid w:val="00D23A48"/>
    <w:rsid w:val="00D37B24"/>
    <w:rsid w:val="00D5013D"/>
    <w:rsid w:val="00D50D4C"/>
    <w:rsid w:val="00DB05C0"/>
    <w:rsid w:val="00DB0BDC"/>
    <w:rsid w:val="00DF42A0"/>
    <w:rsid w:val="00E02755"/>
    <w:rsid w:val="00E02A80"/>
    <w:rsid w:val="00E0346D"/>
    <w:rsid w:val="00E11ECC"/>
    <w:rsid w:val="00E27F89"/>
    <w:rsid w:val="00E37332"/>
    <w:rsid w:val="00E47388"/>
    <w:rsid w:val="00E554E7"/>
    <w:rsid w:val="00E64CAE"/>
    <w:rsid w:val="00E66A73"/>
    <w:rsid w:val="00E74CB3"/>
    <w:rsid w:val="00E9157B"/>
    <w:rsid w:val="00EB1302"/>
    <w:rsid w:val="00EE3720"/>
    <w:rsid w:val="00F05CE2"/>
    <w:rsid w:val="00F107E6"/>
    <w:rsid w:val="00F11201"/>
    <w:rsid w:val="00F2033A"/>
    <w:rsid w:val="00F2599E"/>
    <w:rsid w:val="00F30EED"/>
    <w:rsid w:val="00F34EC5"/>
    <w:rsid w:val="00F40EAA"/>
    <w:rsid w:val="00F457A9"/>
    <w:rsid w:val="00F459F7"/>
    <w:rsid w:val="00F56039"/>
    <w:rsid w:val="00F56D81"/>
    <w:rsid w:val="00F63B3B"/>
    <w:rsid w:val="00F73398"/>
    <w:rsid w:val="00F76541"/>
    <w:rsid w:val="00FB227F"/>
    <w:rsid w:val="00FC1562"/>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semiHidden/>
    <w:rsid w:val="00F2033A"/>
    <w:rPr>
      <w:rFonts w:asciiTheme="majorHAnsi" w:eastAsiaTheme="majorEastAsia" w:hAnsiTheme="majorHAnsi" w:cstheme="majorBidi"/>
      <w:color w:val="1F4D78" w:themeColor="accent1" w:themeShade="7F"/>
      <w:sz w:val="24"/>
      <w:szCs w:val="24"/>
      <w:lang w:val="it-IT"/>
    </w:rPr>
  </w:style>
  <w:style w:type="paragraph" w:customStyle="1" w:styleId="AbstractSummary">
    <w:name w:val="Abstract/Summary"/>
    <w:basedOn w:val="Normal"/>
    <w:rsid w:val="00836FC9"/>
    <w:pPr>
      <w:spacing w:before="120"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1A1B-958E-4AC0-986A-81DCFCC6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6535</TotalTime>
  <Pages>44</Pages>
  <Words>11675</Words>
  <Characters>66548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101</cp:revision>
  <dcterms:created xsi:type="dcterms:W3CDTF">2020-10-21T11:29:00Z</dcterms:created>
  <dcterms:modified xsi:type="dcterms:W3CDTF">2021-01-07T09:44:00Z</dcterms:modified>
</cp:coreProperties>
</file>