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60" w:rsidRDefault="00AA7534">
      <w:r>
        <w:rPr>
          <w:noProof/>
          <w:lang w:eastAsia="nl-BE"/>
        </w:rPr>
        <w:drawing>
          <wp:inline distT="0" distB="0" distL="0" distR="0" wp14:anchorId="7AE7BEBB" wp14:editId="562A284A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34" w:rsidRDefault="00AA7534"/>
    <w:p w:rsidR="00AA7534" w:rsidRPr="00AA7534" w:rsidRDefault="00AA7534">
      <w:pPr>
        <w:rPr>
          <w:lang w:val="en-US"/>
        </w:rPr>
      </w:pPr>
      <w:r w:rsidRPr="00AA7534">
        <w:rPr>
          <w:lang w:val="en-US"/>
        </w:rPr>
        <w:t>(1 = Strongly Disagree, 2 = Disagree, 3 = Neutral, 4 = Agree, and 5 = Strongly Agree).</w:t>
      </w:r>
    </w:p>
    <w:p w:rsidR="00AA7534" w:rsidRDefault="00AA7534">
      <w:pPr>
        <w:rPr>
          <w:lang w:val="en-US"/>
        </w:rPr>
      </w:pPr>
      <w:r w:rsidRPr="00AA7534">
        <w:rPr>
          <w:b/>
          <w:lang w:val="en-US"/>
        </w:rPr>
        <w:t>Deception Detection Self-Efficacy</w:t>
      </w:r>
      <w:r w:rsidRPr="00AA7534">
        <w:rPr>
          <w:lang w:val="en-US"/>
        </w:rPr>
        <w:t xml:space="preserve"> </w:t>
      </w:r>
      <w:r>
        <w:rPr>
          <w:lang w:val="en-US"/>
        </w:rPr>
        <w:t xml:space="preserve">Scale </w:t>
      </w:r>
      <w:r w:rsidRPr="00AA7534">
        <w:rPr>
          <w:lang w:val="en-US"/>
        </w:rPr>
        <w:t xml:space="preserve"> 1 2 3 4 5 </w:t>
      </w:r>
    </w:p>
    <w:p w:rsidR="00AA7534" w:rsidRDefault="00AA7534">
      <w:pPr>
        <w:rPr>
          <w:lang w:val="en-US"/>
        </w:rPr>
      </w:pPr>
      <w:r w:rsidRPr="00AA7534">
        <w:rPr>
          <w:lang w:val="en-US"/>
        </w:rPr>
        <w:t xml:space="preserve">Detecting </w:t>
      </w:r>
      <w:r w:rsidR="000F25F6">
        <w:rPr>
          <w:lang w:val="en-US"/>
        </w:rPr>
        <w:t>when I’m being deceived</w:t>
      </w:r>
      <w:r w:rsidRPr="00AA7534">
        <w:rPr>
          <w:lang w:val="en-US"/>
        </w:rPr>
        <w:t xml:space="preserve"> is easy to do. </w:t>
      </w:r>
    </w:p>
    <w:p w:rsidR="00AA7534" w:rsidRDefault="00AA7534">
      <w:pPr>
        <w:rPr>
          <w:lang w:val="en-US"/>
        </w:rPr>
      </w:pPr>
      <w:r w:rsidRPr="00AA7534">
        <w:rPr>
          <w:lang w:val="en-US"/>
        </w:rPr>
        <w:t xml:space="preserve">I am confident </w:t>
      </w:r>
      <w:r w:rsidR="000F25F6">
        <w:rPr>
          <w:lang w:val="en-US"/>
        </w:rPr>
        <w:t xml:space="preserve">that </w:t>
      </w:r>
      <w:r w:rsidRPr="00AA7534">
        <w:rPr>
          <w:lang w:val="en-US"/>
        </w:rPr>
        <w:t xml:space="preserve">I can detect </w:t>
      </w:r>
      <w:r w:rsidR="000F25F6">
        <w:rPr>
          <w:lang w:val="en-US"/>
        </w:rPr>
        <w:t>when I’m being deceived</w:t>
      </w:r>
      <w:r w:rsidRPr="00AA7534">
        <w:rPr>
          <w:lang w:val="en-US"/>
        </w:rPr>
        <w:t xml:space="preserve">. </w:t>
      </w:r>
    </w:p>
    <w:p w:rsidR="00AA7534" w:rsidRDefault="00AA7534">
      <w:pPr>
        <w:rPr>
          <w:lang w:val="en-US"/>
        </w:rPr>
      </w:pPr>
      <w:r w:rsidRPr="00AA7534">
        <w:rPr>
          <w:lang w:val="en-US"/>
        </w:rPr>
        <w:t>I am able to detect deception without much effort.</w:t>
      </w:r>
    </w:p>
    <w:p w:rsidR="003F0009" w:rsidRDefault="003F0009">
      <w:pPr>
        <w:rPr>
          <w:b/>
          <w:lang w:val="en-US"/>
        </w:rPr>
      </w:pPr>
    </w:p>
    <w:p w:rsidR="00AA7534" w:rsidRDefault="00AA7534">
      <w:pPr>
        <w:rPr>
          <w:lang w:val="en-US"/>
        </w:rPr>
      </w:pPr>
      <w:r w:rsidRPr="00AA7534">
        <w:rPr>
          <w:b/>
          <w:lang w:val="en-US"/>
        </w:rPr>
        <w:t>Perceived Deception</w:t>
      </w:r>
      <w:r w:rsidRPr="00AA7534">
        <w:rPr>
          <w:lang w:val="en-US"/>
        </w:rPr>
        <w:t xml:space="preserve"> (PD) 1 2 3 4 5 </w:t>
      </w:r>
    </w:p>
    <w:p w:rsidR="00AA7534" w:rsidRDefault="000F25F6">
      <w:pPr>
        <w:rPr>
          <w:lang w:val="en-US"/>
        </w:rPr>
      </w:pPr>
      <w:r>
        <w:rPr>
          <w:lang w:val="en-US"/>
        </w:rPr>
        <w:t>T</w:t>
      </w:r>
      <w:r w:rsidR="00AA7534" w:rsidRPr="00AA7534">
        <w:rPr>
          <w:lang w:val="en-US"/>
        </w:rPr>
        <w:t xml:space="preserve">he </w:t>
      </w:r>
      <w:r>
        <w:rPr>
          <w:lang w:val="en-US"/>
        </w:rPr>
        <w:t xml:space="preserve">things Chris said in the </w:t>
      </w:r>
      <w:r w:rsidR="00AA7534">
        <w:rPr>
          <w:lang w:val="en-US"/>
        </w:rPr>
        <w:t xml:space="preserve">video </w:t>
      </w:r>
      <w:r>
        <w:rPr>
          <w:lang w:val="en-US"/>
        </w:rPr>
        <w:t xml:space="preserve">were </w:t>
      </w:r>
      <w:r w:rsidR="00AA7534" w:rsidRPr="00AA7534">
        <w:rPr>
          <w:lang w:val="en-US"/>
        </w:rPr>
        <w:t xml:space="preserve">not truthful. </w:t>
      </w:r>
    </w:p>
    <w:p w:rsidR="00AA7534" w:rsidRDefault="00AA7534">
      <w:pPr>
        <w:rPr>
          <w:lang w:val="en-US"/>
        </w:rPr>
      </w:pPr>
      <w:r w:rsidRPr="00AA7534">
        <w:rPr>
          <w:lang w:val="en-US"/>
        </w:rPr>
        <w:t xml:space="preserve">I believe the </w:t>
      </w:r>
      <w:r>
        <w:rPr>
          <w:lang w:val="en-US"/>
        </w:rPr>
        <w:t xml:space="preserve">things </w:t>
      </w:r>
      <w:r w:rsidR="000F25F6">
        <w:rPr>
          <w:lang w:val="en-US"/>
        </w:rPr>
        <w:t xml:space="preserve">that Chris </w:t>
      </w:r>
      <w:r>
        <w:rPr>
          <w:lang w:val="en-US"/>
        </w:rPr>
        <w:t xml:space="preserve">said </w:t>
      </w:r>
      <w:r w:rsidRPr="00AA7534">
        <w:rPr>
          <w:lang w:val="en-US"/>
        </w:rPr>
        <w:t xml:space="preserve">in the </w:t>
      </w:r>
      <w:r>
        <w:rPr>
          <w:lang w:val="en-US"/>
        </w:rPr>
        <w:t xml:space="preserve">video were </w:t>
      </w:r>
      <w:r w:rsidRPr="00AA7534">
        <w:rPr>
          <w:lang w:val="en-US"/>
        </w:rPr>
        <w:t xml:space="preserve">designed to trick me. </w:t>
      </w:r>
    </w:p>
    <w:p w:rsidR="00AA7534" w:rsidRDefault="00AA7534">
      <w:pPr>
        <w:rPr>
          <w:lang w:val="en-US"/>
        </w:rPr>
      </w:pPr>
      <w:r w:rsidRPr="00AA7534">
        <w:rPr>
          <w:lang w:val="en-US"/>
        </w:rPr>
        <w:t xml:space="preserve">The </w:t>
      </w:r>
      <w:r>
        <w:rPr>
          <w:lang w:val="en-US"/>
        </w:rPr>
        <w:t xml:space="preserve">video </w:t>
      </w:r>
      <w:r w:rsidRPr="00AA7534">
        <w:rPr>
          <w:lang w:val="en-US"/>
        </w:rPr>
        <w:t xml:space="preserve">was not legitimate. </w:t>
      </w:r>
    </w:p>
    <w:p w:rsidR="00AA7534" w:rsidRDefault="00AA7534">
      <w:pPr>
        <w:rPr>
          <w:lang w:val="en-US"/>
        </w:rPr>
      </w:pPr>
      <w:r w:rsidRPr="00AA7534">
        <w:rPr>
          <w:lang w:val="en-US"/>
        </w:rPr>
        <w:t xml:space="preserve">The intent of the </w:t>
      </w:r>
      <w:r>
        <w:rPr>
          <w:lang w:val="en-US"/>
        </w:rPr>
        <w:t xml:space="preserve">video </w:t>
      </w:r>
      <w:r w:rsidRPr="00AA7534">
        <w:rPr>
          <w:lang w:val="en-US"/>
        </w:rPr>
        <w:t>was to deceive me.</w:t>
      </w:r>
    </w:p>
    <w:p w:rsidR="00D814BC" w:rsidRDefault="00D814BC" w:rsidP="00D814BC">
      <w:pPr>
        <w:rPr>
          <w:lang w:val="en-US"/>
        </w:rPr>
      </w:pPr>
    </w:p>
    <w:p w:rsidR="00D814BC" w:rsidRPr="00AA7534" w:rsidRDefault="00D814BC" w:rsidP="00D814BC">
      <w:pPr>
        <w:rPr>
          <w:lang w:val="en-US"/>
        </w:rPr>
      </w:pPr>
      <w:r w:rsidRPr="00AA7534">
        <w:rPr>
          <w:lang w:val="en-US"/>
        </w:rPr>
        <w:t>(1 = Strongly Disagree, 2 = Disagree, 3 = Neutral, 4 = Agree, and 5 = Strongly Agree).</w:t>
      </w:r>
    </w:p>
    <w:p w:rsidR="00A677C4" w:rsidRDefault="00A677C4">
      <w:pPr>
        <w:rPr>
          <w:lang w:val="en-US"/>
        </w:rPr>
      </w:pPr>
      <w:r w:rsidRPr="00CA0C3F">
        <w:rPr>
          <w:b/>
          <w:lang w:val="en-US"/>
        </w:rPr>
        <w:t>Behavioral Intention</w:t>
      </w:r>
      <w:r w:rsidRPr="00A677C4">
        <w:rPr>
          <w:lang w:val="en-US"/>
        </w:rPr>
        <w:t xml:space="preserve"> (BINT) 12345 </w:t>
      </w:r>
    </w:p>
    <w:p w:rsidR="00A677C4" w:rsidRDefault="00D814BC">
      <w:pPr>
        <w:rPr>
          <w:lang w:val="en-US"/>
        </w:rPr>
      </w:pPr>
      <w:r>
        <w:rPr>
          <w:lang w:val="en-US"/>
        </w:rPr>
        <w:t xml:space="preserve">If I were browsing </w:t>
      </w:r>
      <w:r w:rsidR="00A677C4">
        <w:rPr>
          <w:lang w:val="en-US"/>
        </w:rPr>
        <w:t>YouTube and encountered Chris’ video</w:t>
      </w:r>
      <w:r w:rsidR="00A677C4" w:rsidRPr="00A677C4">
        <w:rPr>
          <w:lang w:val="en-US"/>
        </w:rPr>
        <w:t xml:space="preserve"> </w:t>
      </w:r>
      <w:r>
        <w:rPr>
          <w:lang w:val="en-US"/>
        </w:rPr>
        <w:t xml:space="preserve">I </w:t>
      </w:r>
      <w:r w:rsidR="00A677C4" w:rsidRPr="00A677C4">
        <w:rPr>
          <w:lang w:val="en-US"/>
        </w:rPr>
        <w:t xml:space="preserve">would </w:t>
      </w:r>
      <w:r w:rsidR="00A677C4">
        <w:rPr>
          <w:lang w:val="en-US"/>
        </w:rPr>
        <w:t xml:space="preserve">support him by clicking the ‘share’ button </w:t>
      </w:r>
      <w:r w:rsidR="00A677C4" w:rsidRPr="00A677C4">
        <w:rPr>
          <w:lang w:val="en-US"/>
        </w:rPr>
        <w:t>(</w:t>
      </w:r>
      <w:r w:rsidR="00A677C4">
        <w:rPr>
          <w:lang w:val="en-US"/>
        </w:rPr>
        <w:t xml:space="preserve">i.e., share </w:t>
      </w:r>
      <w:r>
        <w:rPr>
          <w:lang w:val="en-US"/>
        </w:rPr>
        <w:t xml:space="preserve">his </w:t>
      </w:r>
      <w:r w:rsidR="00A677C4">
        <w:rPr>
          <w:lang w:val="en-US"/>
        </w:rPr>
        <w:t>video with other people</w:t>
      </w:r>
      <w:r w:rsidR="00A677C4" w:rsidRPr="00A677C4">
        <w:rPr>
          <w:lang w:val="en-US"/>
        </w:rPr>
        <w:t xml:space="preserve">). </w:t>
      </w:r>
    </w:p>
    <w:p w:rsidR="00A677C4" w:rsidRDefault="00A677C4">
      <w:pPr>
        <w:rPr>
          <w:lang w:val="en-US"/>
        </w:rPr>
      </w:pPr>
      <w:r>
        <w:rPr>
          <w:lang w:val="en-US"/>
        </w:rPr>
        <w:t xml:space="preserve">Chris has just started to make these videos and wants to become a YouTuber. Imagine that you encountered his video on YouTube. </w:t>
      </w:r>
      <w:r w:rsidR="00D814BC">
        <w:rPr>
          <w:lang w:val="en-US"/>
        </w:rPr>
        <w:t>I w</w:t>
      </w:r>
      <w:r>
        <w:rPr>
          <w:lang w:val="en-US"/>
        </w:rPr>
        <w:t xml:space="preserve">ould </w:t>
      </w:r>
      <w:r w:rsidR="00D814BC">
        <w:rPr>
          <w:lang w:val="en-US"/>
        </w:rPr>
        <w:t>‘</w:t>
      </w:r>
      <w:r>
        <w:rPr>
          <w:lang w:val="en-US"/>
        </w:rPr>
        <w:t>subscribe</w:t>
      </w:r>
      <w:r w:rsidR="00D814BC">
        <w:rPr>
          <w:lang w:val="en-US"/>
        </w:rPr>
        <w:t>’</w:t>
      </w:r>
      <w:r>
        <w:rPr>
          <w:lang w:val="en-US"/>
        </w:rPr>
        <w:t xml:space="preserve"> to his channel to learn more about him</w:t>
      </w:r>
      <w:r w:rsidRPr="00A677C4">
        <w:rPr>
          <w:lang w:val="en-US"/>
        </w:rPr>
        <w:t xml:space="preserve">. </w:t>
      </w:r>
    </w:p>
    <w:p w:rsidR="00AA7534" w:rsidRDefault="00D814BC">
      <w:pPr>
        <w:rPr>
          <w:lang w:val="en-US"/>
        </w:rPr>
      </w:pPr>
      <w:r>
        <w:rPr>
          <w:lang w:val="en-US"/>
        </w:rPr>
        <w:t>I w</w:t>
      </w:r>
      <w:r w:rsidR="00A677C4" w:rsidRPr="00A677C4">
        <w:rPr>
          <w:lang w:val="en-US"/>
        </w:rPr>
        <w:t xml:space="preserve">ould </w:t>
      </w:r>
      <w:r w:rsidR="00A677C4">
        <w:rPr>
          <w:lang w:val="en-US"/>
        </w:rPr>
        <w:t xml:space="preserve">recommend Chris’ videos </w:t>
      </w:r>
      <w:r w:rsidR="00A677C4" w:rsidRPr="00A677C4">
        <w:rPr>
          <w:lang w:val="en-US"/>
        </w:rPr>
        <w:t xml:space="preserve">to </w:t>
      </w:r>
      <w:r w:rsidR="00A677C4">
        <w:rPr>
          <w:lang w:val="en-US"/>
        </w:rPr>
        <w:t>others</w:t>
      </w:r>
      <w:r w:rsidR="00A677C4" w:rsidRPr="00A677C4">
        <w:rPr>
          <w:lang w:val="en-US"/>
        </w:rPr>
        <w:t>.</w:t>
      </w:r>
    </w:p>
    <w:p w:rsidR="005837F8" w:rsidRDefault="005837F8">
      <w:pPr>
        <w:rPr>
          <w:lang w:val="en-US"/>
        </w:rPr>
      </w:pPr>
    </w:p>
    <w:p w:rsidR="005837F8" w:rsidRDefault="005837F8">
      <w:pPr>
        <w:rPr>
          <w:lang w:val="en-US"/>
        </w:rPr>
      </w:pPr>
    </w:p>
    <w:p w:rsidR="005837F8" w:rsidRDefault="005837F8">
      <w:pPr>
        <w:rPr>
          <w:lang w:val="en-US"/>
        </w:rPr>
      </w:pPr>
    </w:p>
    <w:p w:rsidR="005837F8" w:rsidRPr="005837F8" w:rsidRDefault="005837F8" w:rsidP="005837F8">
      <w:pPr>
        <w:rPr>
          <w:lang w:val="en-US"/>
        </w:rPr>
      </w:pPr>
      <w:r w:rsidRPr="005837F8">
        <w:rPr>
          <w:lang w:val="en-US"/>
        </w:rPr>
        <w:t xml:space="preserve">source trust: </w:t>
      </w:r>
      <w:r>
        <w:rPr>
          <w:lang w:val="en-US"/>
        </w:rPr>
        <w:t xml:space="preserve">can I trust the person telling me it? </w:t>
      </w:r>
      <w:r w:rsidRPr="005837F8">
        <w:rPr>
          <w:lang w:val="en-US"/>
        </w:rPr>
        <w:t>how much do you trust what researchers tell you in studies</w:t>
      </w:r>
    </w:p>
    <w:p w:rsidR="005837F8" w:rsidRPr="005837F8" w:rsidRDefault="005837F8" w:rsidP="005837F8">
      <w:pPr>
        <w:rPr>
          <w:lang w:val="en-US"/>
        </w:rPr>
      </w:pPr>
      <w:r>
        <w:rPr>
          <w:lang w:val="en-US"/>
        </w:rPr>
        <w:t>content veracity: is the video true?</w:t>
      </w:r>
    </w:p>
    <w:p w:rsidR="005837F8" w:rsidRPr="005837F8" w:rsidRDefault="005837F8" w:rsidP="005837F8">
      <w:pPr>
        <w:rPr>
          <w:lang w:val="en-US"/>
        </w:rPr>
      </w:pPr>
    </w:p>
    <w:p w:rsidR="005837F8" w:rsidRPr="005837F8" w:rsidRDefault="005837F8" w:rsidP="005837F8">
      <w:pPr>
        <w:rPr>
          <w:lang w:val="en-US"/>
        </w:rPr>
      </w:pPr>
      <w:r w:rsidRPr="005837F8">
        <w:rPr>
          <w:lang w:val="en-US"/>
        </w:rPr>
        <w:t>drop conspiratorial beliefs as the content in this case does not warrant it</w:t>
      </w:r>
    </w:p>
    <w:p w:rsidR="005837F8" w:rsidRPr="005837F8" w:rsidRDefault="005837F8" w:rsidP="005837F8">
      <w:pPr>
        <w:rPr>
          <w:lang w:val="en-US"/>
        </w:rPr>
      </w:pPr>
      <w:r w:rsidRPr="005837F8">
        <w:rPr>
          <w:lang w:val="en-US"/>
        </w:rPr>
        <w:t xml:space="preserve">same for </w:t>
      </w:r>
      <w:proofErr w:type="spellStart"/>
      <w:r w:rsidRPr="005837F8">
        <w:rPr>
          <w:lang w:val="en-US"/>
        </w:rPr>
        <w:t>overclaiming</w:t>
      </w:r>
      <w:proofErr w:type="spellEnd"/>
      <w:r w:rsidRPr="005837F8">
        <w:rPr>
          <w:lang w:val="en-US"/>
        </w:rPr>
        <w:t xml:space="preserve"> </w:t>
      </w:r>
    </w:p>
    <w:p w:rsidR="005837F8" w:rsidRPr="005837F8" w:rsidRDefault="005837F8" w:rsidP="005837F8">
      <w:pPr>
        <w:rPr>
          <w:lang w:val="en-US"/>
        </w:rPr>
      </w:pPr>
    </w:p>
    <w:p w:rsidR="005837F8" w:rsidRDefault="005837F8" w:rsidP="005837F8">
      <w:pPr>
        <w:rPr>
          <w:lang w:val="en-US"/>
        </w:rPr>
      </w:pPr>
      <w:r w:rsidRPr="005837F8">
        <w:rPr>
          <w:lang w:val="en-US"/>
        </w:rPr>
        <w:t>replace with questions about capacity to detect lies</w:t>
      </w:r>
      <w:r w:rsidR="00CA0C3F">
        <w:rPr>
          <w:lang w:val="en-US"/>
        </w:rPr>
        <w:t xml:space="preserve">, reflexive open mindedness, fake news discernment </w:t>
      </w:r>
    </w:p>
    <w:p w:rsidR="00ED06BF" w:rsidRDefault="00AA7DC8" w:rsidP="005837F8">
      <w:pPr>
        <w:rPr>
          <w:lang w:val="en-US"/>
        </w:rPr>
      </w:pPr>
      <w:r>
        <w:rPr>
          <w:lang w:val="en-US"/>
        </w:rPr>
        <w:t xml:space="preserve"> </w:t>
      </w:r>
      <w:r w:rsidR="006E36FA">
        <w:rPr>
          <w:noProof/>
          <w:lang w:eastAsia="nl-BE"/>
        </w:rPr>
        <w:drawing>
          <wp:inline distT="0" distB="0" distL="0" distR="0" wp14:anchorId="521E83B5" wp14:editId="0706F89E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BF" w:rsidRDefault="006E36FA" w:rsidP="006E36FA">
      <w:pPr>
        <w:rPr>
          <w:lang w:val="en-US"/>
        </w:rPr>
      </w:pPr>
      <w:r w:rsidRPr="00BC2488">
        <w:rPr>
          <w:rStyle w:val="fontstyle01"/>
          <w:lang w:val="en-US"/>
        </w:rPr>
        <w:t>Items 3, 4, 5, 7 &amp; 8 are reverse scored</w:t>
      </w:r>
    </w:p>
    <w:p w:rsidR="006E36FA" w:rsidRDefault="00BC2488" w:rsidP="00BC2488">
      <w:pPr>
        <w:rPr>
          <w:lang w:val="en-US"/>
        </w:rPr>
      </w:pPr>
      <w:r w:rsidRPr="00BC2488">
        <w:rPr>
          <w:rStyle w:val="fontstyle01"/>
          <w:lang w:val="en-US"/>
        </w:rPr>
        <w:t>Participants responded on a scale from</w:t>
      </w:r>
      <w:r w:rsidR="009F670B">
        <w:rPr>
          <w:rStyle w:val="fontstyle01"/>
          <w:lang w:val="en-US"/>
        </w:rPr>
        <w:t xml:space="preserve"> </w:t>
      </w:r>
      <w:r w:rsidRPr="00BC2488">
        <w:rPr>
          <w:rStyle w:val="fontstyle01"/>
          <w:lang w:val="en-US"/>
        </w:rPr>
        <w:t>1) Strongly disagree to 6) Strongly agree.</w:t>
      </w:r>
    </w:p>
    <w:p w:rsidR="006E36FA" w:rsidRDefault="006E36FA" w:rsidP="005837F8">
      <w:pPr>
        <w:rPr>
          <w:lang w:val="en-US"/>
        </w:rPr>
      </w:pPr>
    </w:p>
    <w:p w:rsidR="006E36FA" w:rsidRDefault="006E36FA" w:rsidP="005837F8">
      <w:pPr>
        <w:rPr>
          <w:lang w:val="en-US"/>
        </w:rPr>
      </w:pPr>
    </w:p>
    <w:p w:rsidR="00ED06BF" w:rsidRDefault="00ED06BF" w:rsidP="005837F8">
      <w:pPr>
        <w:rPr>
          <w:lang w:val="en-US"/>
        </w:rPr>
      </w:pPr>
      <w:r>
        <w:rPr>
          <w:lang w:val="en-US"/>
        </w:rPr>
        <w:t>Also include susceptibility to fake news measure</w:t>
      </w:r>
    </w:p>
    <w:p w:rsidR="00ED06BF" w:rsidRDefault="00ED06BF" w:rsidP="005837F8">
      <w:pPr>
        <w:rPr>
          <w:lang w:val="en-US"/>
        </w:rPr>
      </w:pPr>
      <w:r>
        <w:rPr>
          <w:lang w:val="en-US"/>
        </w:rPr>
        <w:t xml:space="preserve">This way can see if the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people who fall for fake news also fall for Deepfakes. </w:t>
      </w:r>
    </w:p>
    <w:p w:rsidR="00ED06BF" w:rsidRDefault="00ED06BF" w:rsidP="00ED06BF">
      <w:pPr>
        <w:rPr>
          <w:rStyle w:val="fontstyle01"/>
          <w:lang w:val="en-US"/>
        </w:rPr>
      </w:pPr>
      <w:r>
        <w:rPr>
          <w:rStyle w:val="fontstyle01"/>
          <w:lang w:val="en-US"/>
        </w:rPr>
        <w:t>Pennycook and Rand (2018)</w:t>
      </w:r>
    </w:p>
    <w:p w:rsidR="00ED06BF" w:rsidRPr="000F075F" w:rsidRDefault="000F075F" w:rsidP="005837F8">
      <w:pPr>
        <w:rPr>
          <w:lang w:val="en-US"/>
        </w:rPr>
      </w:pPr>
      <w:r w:rsidRPr="000F075F">
        <w:rPr>
          <w:lang w:val="en-US"/>
        </w:rPr>
        <w:lastRenderedPageBreak/>
        <w:t>(a) “Have you seen or heard about this story before?” (response options: no/unsure/yes), (b) “To the best of your knowledge, how accurate is the claim in the above headline?” (response options: not at all accurate/ not very accurate/somewhat accurate/very accurate), and (c) “Would you consider sharing this story online (for example, through Facebook or Twitter)?” (response options: I would never share something political online (data removed), no, maybe, yes).</w:t>
      </w:r>
    </w:p>
    <w:p w:rsidR="00ED06BF" w:rsidRPr="005837F8" w:rsidRDefault="00ED06BF" w:rsidP="005837F8">
      <w:pPr>
        <w:rPr>
          <w:lang w:val="en-US"/>
        </w:rPr>
      </w:pPr>
    </w:p>
    <w:p w:rsidR="005837F8" w:rsidRDefault="00C37738">
      <w:pPr>
        <w:rPr>
          <w:rFonts w:ascii="Georgia" w:hAnsi="Georgia"/>
          <w:color w:val="2E2E2E"/>
          <w:sz w:val="27"/>
          <w:szCs w:val="27"/>
          <w:lang w:val="en-US"/>
        </w:rPr>
      </w:pPr>
      <w:r w:rsidRPr="00C37738">
        <w:rPr>
          <w:rFonts w:ascii="Georgia" w:hAnsi="Georgia"/>
          <w:color w:val="2E2E2E"/>
          <w:sz w:val="27"/>
          <w:szCs w:val="27"/>
          <w:lang w:val="en-US"/>
        </w:rPr>
        <w:t> six-point scale (1 = </w:t>
      </w:r>
      <w:r w:rsidRPr="00C37738">
        <w:rPr>
          <w:rStyle w:val="Emphasis"/>
          <w:rFonts w:ascii="Georgia" w:hAnsi="Georgia"/>
          <w:color w:val="2E2E2E"/>
          <w:sz w:val="27"/>
          <w:szCs w:val="27"/>
          <w:lang w:val="en-US"/>
        </w:rPr>
        <w:t>Strongly disagree</w:t>
      </w:r>
      <w:r w:rsidRPr="00C37738">
        <w:rPr>
          <w:rFonts w:ascii="Georgia" w:hAnsi="Georgia"/>
          <w:color w:val="2E2E2E"/>
          <w:sz w:val="27"/>
          <w:szCs w:val="27"/>
          <w:lang w:val="en-US"/>
        </w:rPr>
        <w:t>, 6 = </w:t>
      </w:r>
      <w:r w:rsidRPr="00C37738">
        <w:rPr>
          <w:rStyle w:val="Emphasis"/>
          <w:rFonts w:ascii="Georgia" w:hAnsi="Georgia"/>
          <w:color w:val="2E2E2E"/>
          <w:sz w:val="27"/>
          <w:szCs w:val="27"/>
          <w:lang w:val="en-US"/>
        </w:rPr>
        <w:t>Strongly agree</w:t>
      </w:r>
      <w:r w:rsidRPr="00C37738">
        <w:rPr>
          <w:rFonts w:ascii="Georgia" w:hAnsi="Georgia"/>
          <w:color w:val="2E2E2E"/>
          <w:sz w:val="27"/>
          <w:szCs w:val="27"/>
          <w:lang w:val="en-US"/>
        </w:rPr>
        <w:t>)</w:t>
      </w:r>
    </w:p>
    <w:p w:rsidR="00C37738" w:rsidRPr="00C37738" w:rsidRDefault="00C37738">
      <w:pPr>
        <w:rPr>
          <w:lang w:val="en-US"/>
        </w:rPr>
      </w:pPr>
      <w:bookmarkStart w:id="0" w:name="_GoBack"/>
      <w:bookmarkEnd w:id="0"/>
      <w:r>
        <w:rPr>
          <w:noProof/>
          <w:lang w:eastAsia="nl-BE"/>
        </w:rPr>
        <w:drawing>
          <wp:inline distT="0" distB="0" distL="0" distR="0" wp14:anchorId="369390AF" wp14:editId="56224A3C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738" w:rsidRPr="00C37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-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4"/>
    <w:rsid w:val="000C44BA"/>
    <w:rsid w:val="000F075F"/>
    <w:rsid w:val="000F25F6"/>
    <w:rsid w:val="003F0009"/>
    <w:rsid w:val="005837F8"/>
    <w:rsid w:val="006E36FA"/>
    <w:rsid w:val="007F6160"/>
    <w:rsid w:val="008360E4"/>
    <w:rsid w:val="009F670B"/>
    <w:rsid w:val="00A677C4"/>
    <w:rsid w:val="00AA7534"/>
    <w:rsid w:val="00AA7DC8"/>
    <w:rsid w:val="00BC2488"/>
    <w:rsid w:val="00C37738"/>
    <w:rsid w:val="00CA0C3F"/>
    <w:rsid w:val="00D814BC"/>
    <w:rsid w:val="00E476B7"/>
    <w:rsid w:val="00ED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A9EA"/>
  <w15:chartTrackingRefBased/>
  <w15:docId w15:val="{2FD4D60D-CB95-42E1-B1BA-899E59FB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D06BF"/>
    <w:rPr>
      <w:rFonts w:ascii="STIX-Regular" w:hAnsi="STIX-Regular" w:hint="default"/>
      <w:b w:val="0"/>
      <w:bCs w:val="0"/>
      <w:i w:val="0"/>
      <w:iCs w:val="0"/>
      <w:color w:val="242021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7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7</cp:revision>
  <dcterms:created xsi:type="dcterms:W3CDTF">2020-09-08T09:21:00Z</dcterms:created>
  <dcterms:modified xsi:type="dcterms:W3CDTF">2020-09-12T12:58:00Z</dcterms:modified>
</cp:coreProperties>
</file>