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06C6" w14:textId="2CF46AFD" w:rsidR="004F7B30" w:rsidRPr="00AA6743" w:rsidRDefault="000D429C">
      <w:pPr>
        <w:rPr>
          <w:sz w:val="24"/>
          <w:szCs w:val="24"/>
        </w:rPr>
      </w:pPr>
      <w:r w:rsidRPr="00AA6743">
        <w:rPr>
          <w:sz w:val="24"/>
          <w:szCs w:val="24"/>
        </w:rPr>
        <w:t>Sean Rowell</w:t>
      </w:r>
    </w:p>
    <w:p w14:paraId="37B926D8" w14:textId="68024208" w:rsidR="000D429C" w:rsidRPr="00AA6743" w:rsidRDefault="000D429C">
      <w:pPr>
        <w:rPr>
          <w:sz w:val="24"/>
          <w:szCs w:val="24"/>
        </w:rPr>
      </w:pPr>
      <w:r w:rsidRPr="00AA6743">
        <w:rPr>
          <w:sz w:val="24"/>
          <w:szCs w:val="24"/>
        </w:rPr>
        <w:t xml:space="preserve">CS-250-T3651 </w:t>
      </w:r>
    </w:p>
    <w:p w14:paraId="39AC16B5" w14:textId="204EAACD" w:rsidR="000D429C" w:rsidRPr="00AA6743" w:rsidRDefault="000D429C">
      <w:pPr>
        <w:rPr>
          <w:sz w:val="24"/>
          <w:szCs w:val="24"/>
        </w:rPr>
      </w:pPr>
      <w:r w:rsidRPr="00AA6743">
        <w:rPr>
          <w:sz w:val="24"/>
          <w:szCs w:val="24"/>
        </w:rPr>
        <w:t>Software Development Lifecycle</w:t>
      </w:r>
    </w:p>
    <w:p w14:paraId="4F9038B7" w14:textId="68E8792F" w:rsidR="00D15B90" w:rsidRPr="00954068" w:rsidRDefault="000D429C">
      <w:pPr>
        <w:rPr>
          <w:sz w:val="24"/>
          <w:szCs w:val="24"/>
        </w:rPr>
      </w:pPr>
      <w:r w:rsidRPr="00AA6743">
        <w:rPr>
          <w:sz w:val="24"/>
          <w:szCs w:val="24"/>
        </w:rPr>
        <w:t>01/1</w:t>
      </w:r>
      <w:r w:rsidR="005A41D3" w:rsidRPr="00AA6743">
        <w:rPr>
          <w:sz w:val="24"/>
          <w:szCs w:val="24"/>
        </w:rPr>
        <w:t>3</w:t>
      </w:r>
      <w:r w:rsidRPr="00AA6743">
        <w:rPr>
          <w:sz w:val="24"/>
          <w:szCs w:val="24"/>
        </w:rPr>
        <w:t>/22</w:t>
      </w:r>
    </w:p>
    <w:p w14:paraId="10E9F2CE" w14:textId="1AE54666" w:rsidR="00D15B90" w:rsidRDefault="00D15B90" w:rsidP="00D15B90">
      <w:pPr>
        <w:jc w:val="center"/>
        <w:rPr>
          <w:sz w:val="28"/>
          <w:szCs w:val="28"/>
        </w:rPr>
      </w:pPr>
      <w:r w:rsidRPr="00D15B90">
        <w:rPr>
          <w:sz w:val="28"/>
          <w:szCs w:val="28"/>
        </w:rPr>
        <w:t>2-5 Journal: Scrum Master</w:t>
      </w:r>
    </w:p>
    <w:p w14:paraId="68CA856D" w14:textId="77777777" w:rsidR="00766C2C" w:rsidRPr="00D15B90" w:rsidRDefault="00766C2C" w:rsidP="00D15B90">
      <w:pPr>
        <w:jc w:val="center"/>
        <w:rPr>
          <w:sz w:val="28"/>
          <w:szCs w:val="28"/>
        </w:rPr>
      </w:pPr>
    </w:p>
    <w:p w14:paraId="47F8C547" w14:textId="69E3491E" w:rsidR="000D429C" w:rsidRPr="00954068" w:rsidRDefault="00766C2C" w:rsidP="00766C2C">
      <w:pPr>
        <w:spacing w:line="480" w:lineRule="auto"/>
      </w:pPr>
      <w:r>
        <w:rPr>
          <w:sz w:val="28"/>
          <w:szCs w:val="28"/>
        </w:rPr>
        <w:tab/>
      </w:r>
      <w:r w:rsidRPr="00954068">
        <w:t xml:space="preserve">The role of the Scrum Master is very important. </w:t>
      </w:r>
      <w:r w:rsidR="00773EFF" w:rsidRPr="00954068">
        <w:t>Their role is to help facilitate scrum</w:t>
      </w:r>
      <w:r w:rsidR="00674576" w:rsidRPr="00954068">
        <w:t xml:space="preserve"> events </w:t>
      </w:r>
      <w:r w:rsidR="00674576" w:rsidRPr="00954068">
        <w:t>such as the Sprint Planning, Daily Scrums, Backlog Refinement, Sprint Review, and Sprint Retrospective</w:t>
      </w:r>
      <w:r w:rsidR="00773EFF" w:rsidRPr="00954068">
        <w:t xml:space="preserve"> to the rest of the team and ensure that the scrum framework is followed. The scrum master should be someone that is committed to the scrum values and </w:t>
      </w:r>
      <w:r w:rsidR="00AA6743" w:rsidRPr="00954068">
        <w:t>practices but</w:t>
      </w:r>
      <w:r w:rsidR="00773EFF" w:rsidRPr="00954068">
        <w:t xml:space="preserve"> can also be flexible and open to opportunities. </w:t>
      </w:r>
    </w:p>
    <w:p w14:paraId="23288ABC" w14:textId="1DD2359D" w:rsidR="00677E3C" w:rsidRPr="00954068" w:rsidRDefault="00677E3C" w:rsidP="00766C2C">
      <w:pPr>
        <w:spacing w:line="480" w:lineRule="auto"/>
      </w:pPr>
      <w:r w:rsidRPr="00954068">
        <w:tab/>
        <w:t xml:space="preserve">As a scrum master, I would plan the Scrum process through daily meetings, either in person in a conference room setting or even just on the office floor, or virtually </w:t>
      </w:r>
      <w:r w:rsidR="00386FB1" w:rsidRPr="00954068">
        <w:t>using</w:t>
      </w:r>
      <w:r w:rsidRPr="00954068">
        <w:t xml:space="preserve"> video calls like on Zoom or Teams. </w:t>
      </w:r>
      <w:r w:rsidR="00386FB1" w:rsidRPr="00954068">
        <w:t xml:space="preserve">With the current pandemic still ongoing remote work is more popular than ever and being able to communicate effectively even while not in the same location is still extremely important. While relaying important information in things like emails, being able to communicate face to face and give and get updates is still extremely useful. </w:t>
      </w:r>
    </w:p>
    <w:p w14:paraId="245F96A3" w14:textId="3993747C" w:rsidR="00954068" w:rsidRPr="00954068" w:rsidRDefault="00954068" w:rsidP="00766C2C">
      <w:pPr>
        <w:spacing w:line="480" w:lineRule="auto"/>
      </w:pPr>
      <w:r w:rsidRPr="00954068">
        <w:tab/>
        <w:t xml:space="preserve">These events are very important for the development team. Its important that everyone is on the same page on what the teams’ current goals are and where we stand on meeting those goals along with what work still needs to be done and what work has already been completed. I will also periodically ask for feedback from my development team on if they believe they are getting enough information out of the meetings to determine if anything needs to be adjusted with my planning. Different people and different development teams I work with may have different needs and its important I am flexible to be able to meet those needs. </w:t>
      </w:r>
    </w:p>
    <w:sectPr w:rsidR="00954068" w:rsidRPr="0095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9C"/>
    <w:rsid w:val="000D429C"/>
    <w:rsid w:val="00386FB1"/>
    <w:rsid w:val="004F7B30"/>
    <w:rsid w:val="005A41D3"/>
    <w:rsid w:val="00674576"/>
    <w:rsid w:val="00677E3C"/>
    <w:rsid w:val="00766C2C"/>
    <w:rsid w:val="00773EFF"/>
    <w:rsid w:val="00954068"/>
    <w:rsid w:val="00AA6743"/>
    <w:rsid w:val="00D1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6490"/>
  <w15:chartTrackingRefBased/>
  <w15:docId w15:val="{7F803F09-2B72-40F4-996D-05E9542D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Sean</dc:creator>
  <cp:keywords/>
  <dc:description/>
  <cp:lastModifiedBy>Rowell, Sean</cp:lastModifiedBy>
  <cp:revision>12</cp:revision>
  <dcterms:created xsi:type="dcterms:W3CDTF">2022-01-16T21:26:00Z</dcterms:created>
  <dcterms:modified xsi:type="dcterms:W3CDTF">2022-01-17T00:09:00Z</dcterms:modified>
</cp:coreProperties>
</file>