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CE" w:rsidRPr="00FE4FCE" w:rsidRDefault="00FE4FCE" w:rsidP="00FE4FCE">
      <w:r w:rsidRPr="00FE4FCE">
        <w:t>public class Fraction</w:t>
      </w:r>
    </w:p>
    <w:p w:rsidR="00FE4FCE" w:rsidRPr="00FE4FCE" w:rsidRDefault="00FE4FCE" w:rsidP="00FE4FCE">
      <w:r w:rsidRPr="00FE4FCE">
        <w:t>{</w:t>
      </w:r>
    </w:p>
    <w:p w:rsidR="00FE4FCE" w:rsidRPr="00FE4FCE" w:rsidRDefault="00FE4FCE" w:rsidP="00FE4FCE">
      <w:r w:rsidRPr="00FE4FCE">
        <w:tab/>
        <w:t xml:space="preserve">private </w:t>
      </w:r>
      <w:proofErr w:type="spellStart"/>
      <w:r w:rsidRPr="00FE4FCE">
        <w:t>int</w:t>
      </w:r>
      <w:proofErr w:type="spellEnd"/>
      <w:r w:rsidRPr="00FE4FCE">
        <w:t xml:space="preserve"> </w:t>
      </w:r>
      <w:proofErr w:type="spellStart"/>
      <w:r w:rsidRPr="00FE4FCE">
        <w:t>numer</w:t>
      </w:r>
      <w:proofErr w:type="spellEnd"/>
      <w:r w:rsidRPr="00FE4FCE">
        <w:t>;</w:t>
      </w:r>
    </w:p>
    <w:p w:rsidR="00FE4FCE" w:rsidRPr="00FE4FCE" w:rsidRDefault="00FE4FCE" w:rsidP="00FE4FCE">
      <w:r w:rsidRPr="00FE4FCE">
        <w:tab/>
        <w:t xml:space="preserve">private </w:t>
      </w:r>
      <w:proofErr w:type="spellStart"/>
      <w:r w:rsidRPr="00FE4FCE">
        <w:t>int</w:t>
      </w:r>
      <w:proofErr w:type="spellEnd"/>
      <w:r w:rsidRPr="00FE4FCE">
        <w:t xml:space="preserve"> </w:t>
      </w:r>
      <w:proofErr w:type="spellStart"/>
      <w:r w:rsidRPr="00FE4FCE">
        <w:t>denom</w:t>
      </w:r>
      <w:proofErr w:type="spellEnd"/>
      <w:r w:rsidRPr="00FE4FCE">
        <w:t>;</w:t>
      </w:r>
    </w:p>
    <w:p w:rsidR="00FE4FCE" w:rsidRPr="00FE4FCE" w:rsidRDefault="00FE4FCE" w:rsidP="00FE4FCE"/>
    <w:p w:rsidR="00FE4FCE" w:rsidRPr="00FE4FCE" w:rsidRDefault="00FE4FCE" w:rsidP="00FE4FCE">
      <w:r w:rsidRPr="00FE4FCE">
        <w:tab/>
        <w:t>// ACCESSORS...</w:t>
      </w:r>
    </w:p>
    <w:p w:rsidR="00FE4FCE" w:rsidRPr="00FE4FCE" w:rsidRDefault="00FE4FCE" w:rsidP="00FE4FCE">
      <w:r w:rsidRPr="00FE4FCE">
        <w:tab/>
        <w:t>// MUTATORS ...</w:t>
      </w:r>
    </w:p>
    <w:p w:rsidR="00FE4FCE" w:rsidRPr="00FE4FCE" w:rsidRDefault="00FE4FCE" w:rsidP="00FE4FCE"/>
    <w:p w:rsidR="00FE4FCE" w:rsidRPr="00FE4FCE" w:rsidRDefault="00FE4FCE" w:rsidP="00FE4FCE">
      <w:r w:rsidRPr="00FE4FCE">
        <w:tab/>
        <w:t xml:space="preserve">// DEFAULT CONSTRUCTOR - no </w:t>
      </w:r>
      <w:proofErr w:type="spellStart"/>
      <w:r w:rsidRPr="00FE4FCE">
        <w:t>args</w:t>
      </w:r>
      <w:proofErr w:type="spellEnd"/>
      <w:r w:rsidRPr="00FE4FCE">
        <w:t xml:space="preserve"> passed in</w:t>
      </w:r>
    </w:p>
    <w:p w:rsidR="00FE4FCE" w:rsidRPr="00FE4FCE" w:rsidRDefault="00FE4FCE" w:rsidP="00FE4FCE">
      <w:r w:rsidRPr="00FE4FCE">
        <w:tab/>
        <w:t>public Fraction(  )</w:t>
      </w:r>
    </w:p>
    <w:p w:rsidR="00FE4FCE" w:rsidRPr="00FE4FCE" w:rsidRDefault="00FE4FCE" w:rsidP="00FE4FCE">
      <w:r w:rsidRPr="00FE4FCE">
        <w:tab/>
        <w:t>{</w:t>
      </w:r>
    </w:p>
    <w:p w:rsidR="00FE4FCE" w:rsidRPr="00FE4FCE" w:rsidRDefault="00FE4FCE" w:rsidP="00FE4FCE">
      <w:r w:rsidRPr="00FE4FCE">
        <w:tab/>
      </w:r>
      <w:r w:rsidRPr="00FE4FCE">
        <w:tab/>
        <w:t>this( 0, 1 ); // this means call a fellow constructor</w:t>
      </w:r>
    </w:p>
    <w:p w:rsidR="00FE4FCE" w:rsidRPr="00FE4FCE" w:rsidRDefault="00FE4FCE" w:rsidP="00FE4FCE">
      <w:r w:rsidRPr="00FE4FCE">
        <w:tab/>
        <w:t>}</w:t>
      </w:r>
    </w:p>
    <w:p w:rsidR="00FE4FCE" w:rsidRPr="00FE4FCE" w:rsidRDefault="00FE4FCE" w:rsidP="00FE4FCE"/>
    <w:p w:rsidR="00FE4FCE" w:rsidRPr="00FE4FCE" w:rsidRDefault="00FE4FCE" w:rsidP="00FE4FCE">
      <w:r w:rsidRPr="00FE4FCE">
        <w:tab/>
        <w:t xml:space="preserve">// 1 </w:t>
      </w:r>
      <w:proofErr w:type="spellStart"/>
      <w:r w:rsidRPr="00FE4FCE">
        <w:t>arg</w:t>
      </w:r>
      <w:proofErr w:type="spellEnd"/>
      <w:r w:rsidRPr="00FE4FCE">
        <w:t xml:space="preserve"> CONSTRUCTOR - 1 </w:t>
      </w:r>
      <w:proofErr w:type="spellStart"/>
      <w:r w:rsidRPr="00FE4FCE">
        <w:t>arg</w:t>
      </w:r>
      <w:proofErr w:type="spellEnd"/>
      <w:r w:rsidRPr="00FE4FCE">
        <w:t xml:space="preserve"> passed in</w:t>
      </w:r>
    </w:p>
    <w:p w:rsidR="00FE4FCE" w:rsidRPr="00FE4FCE" w:rsidRDefault="00FE4FCE" w:rsidP="00FE4FCE">
      <w:r w:rsidRPr="00FE4FCE">
        <w:tab/>
        <w:t>// assume user wants whole number</w:t>
      </w:r>
    </w:p>
    <w:p w:rsidR="00FE4FCE" w:rsidRPr="00FE4FCE" w:rsidRDefault="00FE4FCE" w:rsidP="00FE4FCE">
      <w:r w:rsidRPr="00FE4FCE">
        <w:tab/>
        <w:t xml:space="preserve">public Fraction( </w:t>
      </w:r>
      <w:proofErr w:type="spellStart"/>
      <w:r w:rsidRPr="00FE4FCE">
        <w:t>int</w:t>
      </w:r>
      <w:proofErr w:type="spellEnd"/>
      <w:r w:rsidRPr="00FE4FCE">
        <w:t xml:space="preserve"> n )</w:t>
      </w:r>
    </w:p>
    <w:p w:rsidR="00FE4FCE" w:rsidRPr="00FE4FCE" w:rsidRDefault="00FE4FCE" w:rsidP="00FE4FCE">
      <w:r w:rsidRPr="00FE4FCE">
        <w:tab/>
        <w:t>{</w:t>
      </w:r>
    </w:p>
    <w:p w:rsidR="00FE4FCE" w:rsidRPr="00FE4FCE" w:rsidRDefault="00FE4FCE" w:rsidP="00FE4FCE">
      <w:r w:rsidRPr="00FE4FCE">
        <w:tab/>
      </w:r>
      <w:r w:rsidRPr="00FE4FCE">
        <w:tab/>
        <w:t>this( n, 1 ); // this means call a fellow constructor</w:t>
      </w:r>
    </w:p>
    <w:p w:rsidR="00FE4FCE" w:rsidRPr="00FE4FCE" w:rsidRDefault="00FE4FCE" w:rsidP="00FE4FCE">
      <w:bookmarkStart w:id="0" w:name="_GoBack"/>
      <w:bookmarkEnd w:id="0"/>
    </w:p>
    <w:p w:rsidR="00FE4FCE" w:rsidRPr="00FE4FCE" w:rsidRDefault="00FE4FCE" w:rsidP="00FE4FCE">
      <w:r w:rsidRPr="00FE4FCE">
        <w:tab/>
        <w:t>}</w:t>
      </w:r>
    </w:p>
    <w:p w:rsidR="00FE4FCE" w:rsidRPr="00FE4FCE" w:rsidRDefault="00FE4FCE" w:rsidP="00FE4FCE"/>
    <w:p w:rsidR="00FE4FCE" w:rsidRPr="00FE4FCE" w:rsidRDefault="00FE4FCE" w:rsidP="00FE4FCE">
      <w:r w:rsidRPr="00FE4FCE">
        <w:tab/>
        <w:t xml:space="preserve">// FULL CONSTRUCTOR - an </w:t>
      </w:r>
      <w:proofErr w:type="spellStart"/>
      <w:r w:rsidRPr="00FE4FCE">
        <w:t>arg</w:t>
      </w:r>
      <w:proofErr w:type="spellEnd"/>
      <w:r w:rsidRPr="00FE4FCE">
        <w:t xml:space="preserve"> for each class data member</w:t>
      </w:r>
    </w:p>
    <w:p w:rsidR="00FE4FCE" w:rsidRPr="00FE4FCE" w:rsidRDefault="00FE4FCE" w:rsidP="00FE4FCE">
      <w:r w:rsidRPr="00FE4FCE">
        <w:tab/>
        <w:t xml:space="preserve">public Fraction( </w:t>
      </w:r>
      <w:proofErr w:type="spellStart"/>
      <w:r w:rsidRPr="00FE4FCE">
        <w:t>int</w:t>
      </w:r>
      <w:proofErr w:type="spellEnd"/>
      <w:r w:rsidRPr="00FE4FCE">
        <w:t xml:space="preserve"> n, </w:t>
      </w:r>
      <w:proofErr w:type="spellStart"/>
      <w:r w:rsidRPr="00FE4FCE">
        <w:t>int</w:t>
      </w:r>
      <w:proofErr w:type="spellEnd"/>
      <w:r w:rsidRPr="00FE4FCE">
        <w:t xml:space="preserve"> d )</w:t>
      </w:r>
    </w:p>
    <w:p w:rsidR="00FE4FCE" w:rsidRPr="00FE4FCE" w:rsidRDefault="00FE4FCE" w:rsidP="00FE4FCE">
      <w:r w:rsidRPr="00FE4FCE">
        <w:tab/>
        <w:t>{</w:t>
      </w:r>
    </w:p>
    <w:p w:rsidR="00FE4FCE" w:rsidRPr="00FE4FCE" w:rsidRDefault="00FE4FCE" w:rsidP="00FE4FCE">
      <w:r w:rsidRPr="00FE4FCE">
        <w:tab/>
      </w:r>
      <w:r w:rsidRPr="00FE4FCE">
        <w:tab/>
      </w:r>
      <w:proofErr w:type="spellStart"/>
      <w:r w:rsidRPr="00FE4FCE">
        <w:t>setNumer</w:t>
      </w:r>
      <w:proofErr w:type="spellEnd"/>
      <w:r w:rsidRPr="00FE4FCE">
        <w:t>(n);</w:t>
      </w:r>
    </w:p>
    <w:p w:rsidR="00FE4FCE" w:rsidRPr="00FE4FCE" w:rsidRDefault="00FE4FCE" w:rsidP="00FE4FCE">
      <w:r w:rsidRPr="00FE4FCE">
        <w:tab/>
      </w:r>
      <w:r w:rsidRPr="00FE4FCE">
        <w:tab/>
      </w:r>
      <w:proofErr w:type="spellStart"/>
      <w:r w:rsidRPr="00FE4FCE">
        <w:t>setDenom</w:t>
      </w:r>
      <w:proofErr w:type="spellEnd"/>
      <w:r w:rsidRPr="00FE4FCE">
        <w:t>(d);</w:t>
      </w:r>
    </w:p>
    <w:p w:rsidR="00FE4FCE" w:rsidRPr="00FE4FCE" w:rsidRDefault="00FE4FCE" w:rsidP="00FE4FCE">
      <w:r w:rsidRPr="00FE4FCE">
        <w:tab/>
        <w:t>}</w:t>
      </w:r>
    </w:p>
    <w:p w:rsidR="00FE4FCE" w:rsidRPr="00FE4FCE" w:rsidRDefault="00FE4FCE" w:rsidP="00FE4FCE"/>
    <w:p w:rsidR="00FE4FCE" w:rsidRPr="00FE4FCE" w:rsidRDefault="00FE4FCE" w:rsidP="00FE4FCE">
      <w:r w:rsidRPr="00FE4FCE">
        <w:tab/>
        <w:t>...</w:t>
      </w:r>
    </w:p>
    <w:p w:rsidR="00FE4FCE" w:rsidRPr="00FE4FCE" w:rsidRDefault="00FE4FCE" w:rsidP="00FE4FCE">
      <w:r w:rsidRPr="00FE4FCE">
        <w:tab/>
        <w:t>...</w:t>
      </w:r>
    </w:p>
    <w:p w:rsidR="00FE4FCE" w:rsidRPr="00FE4FCE" w:rsidRDefault="00FE4FCE" w:rsidP="00FE4FCE">
      <w:r w:rsidRPr="00FE4FCE">
        <w:t>}// EOF</w:t>
      </w:r>
    </w:p>
    <w:p w:rsidR="00FE4FCE" w:rsidRPr="00FE4FCE" w:rsidRDefault="00FE4FCE" w:rsidP="00FE4FCE"/>
    <w:sectPr w:rsidR="00FE4FCE" w:rsidRPr="00FE4FCE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CE"/>
    <w:rsid w:val="00726106"/>
    <w:rsid w:val="00F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0AF8E-BE71-6D49-B6C9-E39C28E9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4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FC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2018-10-24T15:36:00Z</dcterms:created>
  <dcterms:modified xsi:type="dcterms:W3CDTF">2018-10-24T15:37:00Z</dcterms:modified>
</cp:coreProperties>
</file>