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7-24-24</w:t>
            </w:r>
          </w:p>
        </w:tc>
        <w:tc>
          <w:tcPr>
            <w:tcMar>
              <w:left w:w="115.0" w:type="dxa"/>
              <w:right w:w="115.0" w:type="dxa"/>
            </w:tcMar>
          </w:tcPr>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b w:val="1"/>
                <w:rtl w:val="0"/>
              </w:rPr>
              <w:t xml:space="preserve">Sean Chase</w:t>
            </w:r>
            <w:r w:rsidDel="00000000" w:rsidR="00000000" w:rsidRPr="00000000">
              <w:rPr>
                <w:rtl w:val="0"/>
              </w:rPr>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3" name="image2.png"/>
            <a:graphic>
              <a:graphicData uri="http://schemas.openxmlformats.org/drawingml/2006/picture">
                <pic:pic>
                  <pic:nvPicPr>
                    <pic:cNvPr descr="Artemis Financial Logo" id="0" name="image2.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Sean Chase</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4">
      <w:pPr>
        <w:spacing w:after="0" w:line="240" w:lineRule="auto"/>
        <w:rPr>
          <w:color w:val="000000"/>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Financial is a financial company that deals with important information of their clients. Secure communication is a must to protect client information. </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see that there are international transactions, however, being a financial company, I think they probably do business internationally as well. </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 such as breaches, are present now, and will be in the immediate future.</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to their libraries will ensure that current fixes for bugs and security threats will be implemented to keep the data safe.</w:t>
      </w:r>
    </w:p>
    <w:p w:rsidR="00000000" w:rsidDel="00000000" w:rsidP="00000000" w:rsidRDefault="00000000" w:rsidRPr="00000000" w14:paraId="00000029">
      <w:pPr>
        <w:spacing w:after="0" w:line="240" w:lineRule="auto"/>
        <w:rPr>
          <w:b w:val="1"/>
          <w:color w:val="000000"/>
        </w:rPr>
      </w:pPr>
      <w:r w:rsidDel="00000000" w:rsidR="00000000" w:rsidRPr="00000000">
        <w:rPr>
          <w:rtl w:val="0"/>
        </w:rPr>
      </w:r>
    </w:p>
    <w:p w:rsidR="00000000" w:rsidDel="00000000" w:rsidP="00000000" w:rsidRDefault="00000000" w:rsidRPr="00000000" w14:paraId="0000002A">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B">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C">
      <w:pPr>
        <w:spacing w:after="0" w:line="240" w:lineRule="auto"/>
        <w:rPr>
          <w:color w:val="000000"/>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validation: When collecting user input, validation is crucial. It’s necessary to avoid any failures or SQL injections.</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A well developed API is important. This application will run internally and externally. It will define how an end user interacts with the program.</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Cryptography: It is important if transactions will be taking place internationally. This will protect customer information that is included with the transactions.</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Error: This is necessary to work with input validation and prevent unauthorized access, or access to privileged information.</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Quality: This is necessary to ensure there is no unintentional data exposure. </w:t>
      </w:r>
    </w:p>
    <w:p w:rsidR="00000000" w:rsidDel="00000000" w:rsidP="00000000" w:rsidRDefault="00000000" w:rsidRPr="00000000" w14:paraId="00000032">
      <w:pPr>
        <w:spacing w:after="0" w:line="240" w:lineRule="auto"/>
        <w:rPr>
          <w:b w:val="1"/>
          <w:color w:val="000000"/>
        </w:rPr>
      </w:pPr>
      <w:r w:rsidDel="00000000" w:rsidR="00000000" w:rsidRPr="00000000">
        <w:rPr>
          <w:rtl w:val="0"/>
        </w:rPr>
      </w:r>
    </w:p>
    <w:p w:rsidR="00000000" w:rsidDel="00000000" w:rsidP="00000000" w:rsidRDefault="00000000" w:rsidRPr="00000000" w14:paraId="00000033">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34">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35">
      <w:pPr>
        <w:spacing w:after="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found a vulnerability within the DocData.java file with the data access method. The username and password had many possible vulnerabilities. The root users and the password are not recommended for use by the root user. The root is used for the username and password and the root password could be easily guessed. Also, unauthorized users can easily gain access to the system.</w:t>
      </w:r>
    </w:p>
    <w:p w:rsidR="00000000" w:rsidDel="00000000" w:rsidP="00000000" w:rsidRDefault="00000000" w:rsidRPr="00000000" w14:paraId="00000036">
      <w:pPr>
        <w:spacing w:after="0" w:line="240" w:lineRule="auto"/>
        <w:rPr>
          <w:color w:val="000000"/>
        </w:rPr>
      </w:pPr>
      <w:r w:rsidDel="00000000" w:rsidR="00000000" w:rsidRPr="00000000">
        <w:rPr>
          <w:rFonts w:ascii="Times New Roman" w:cs="Times New Roman" w:eastAsia="Times New Roman" w:hAnsi="Times New Roman"/>
          <w:color w:val="222222"/>
          <w:sz w:val="24"/>
          <w:szCs w:val="24"/>
          <w:highlight w:val="white"/>
          <w:rtl w:val="0"/>
        </w:rPr>
        <w:t xml:space="preserve">I found a vulnerability within the CRUDController.java file. The application could be exposing the inside objects, being retrieved and passed through a sequence of code injection. </w:t>
      </w:r>
      <w:r w:rsidDel="00000000" w:rsidR="00000000" w:rsidRPr="00000000">
        <w:rPr>
          <w:rtl w:val="0"/>
        </w:rPr>
      </w:r>
    </w:p>
    <w:p w:rsidR="00000000" w:rsidDel="00000000" w:rsidP="00000000" w:rsidRDefault="00000000" w:rsidRPr="00000000" w14:paraId="00000037">
      <w:pPr>
        <w:spacing w:after="0" w:line="240" w:lineRule="auto"/>
        <w:rPr>
          <w:b w:val="1"/>
          <w:color w:val="000000"/>
        </w:rPr>
      </w:pPr>
      <w:r w:rsidDel="00000000" w:rsidR="00000000" w:rsidRPr="00000000">
        <w:rPr>
          <w:rtl w:val="0"/>
        </w:rPr>
      </w:r>
    </w:p>
    <w:p w:rsidR="00000000" w:rsidDel="00000000" w:rsidP="00000000" w:rsidRDefault="00000000" w:rsidRPr="00000000" w14:paraId="00000038">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39">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3A">
      <w:pPr>
        <w:spacing w:after="0" w:line="240" w:lineRule="auto"/>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I wasn’t able to do this part.</w:t>
      </w:r>
      <w:r w:rsidDel="00000000" w:rsidR="00000000" w:rsidRPr="00000000">
        <w:rPr>
          <w:rtl w:val="0"/>
        </w:rPr>
      </w:r>
    </w:p>
    <w:p w:rsidR="00000000" w:rsidDel="00000000" w:rsidP="00000000" w:rsidRDefault="00000000" w:rsidRPr="00000000" w14:paraId="0000003F">
      <w:pPr>
        <w:spacing w:after="0" w:line="240" w:lineRule="auto"/>
        <w:rPr>
          <w:b w:val="1"/>
          <w:color w:val="000000"/>
        </w:rPr>
      </w:pPr>
      <w:r w:rsidDel="00000000" w:rsidR="00000000" w:rsidRPr="00000000">
        <w:rPr>
          <w:rtl w:val="0"/>
        </w:rPr>
      </w:r>
    </w:p>
    <w:p w:rsidR="00000000" w:rsidDel="00000000" w:rsidP="00000000" w:rsidRDefault="00000000" w:rsidRPr="00000000" w14:paraId="00000040">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42">
      <w:pPr>
        <w:spacing w:after="0" w:line="240" w:lineRule="auto"/>
        <w:rPr>
          <w:color w:val="000000"/>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vulnerabilities could be mitigated by keeping everything up-to-date, and running current versions.</w:t>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4">
    <w:pPr>
      <w:jc w:val="center"/>
      <w:rPr/>
    </w:pPr>
    <w:r w:rsidDel="00000000" w:rsidR="00000000" w:rsidRPr="00000000">
      <w:rPr/>
      <w:drawing>
        <wp:inline distB="0" distT="0" distL="0" distR="0">
          <wp:extent cx="795655" cy="439420"/>
          <wp:effectExtent b="0" l="0" r="0" t="0"/>
          <wp:docPr descr="SNHU logo" id="209867109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S8y8ADEJFoHNa9HV0MKUupq5Q==">CgMxLjAyCGguZ2pkZ3hzMgloLjMwajB6bGwyCWguMWZvYjl0ZTgAciExMllVQkE1RDExSWdXRnRjVFQ4Q1VhamNsZU0xZ2lwa3A=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5164700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y fmtid="{D5CDD505-2E9C-101B-9397-08002B2CF9AE}" pid="11" name="_SourceUrl">
    <vt:lpwstr>_SourceUrl</vt:lpwstr>
  </property>
  <property fmtid="{D5CDD505-2E9C-101B-9397-08002B2CF9AE}" pid="12" name="_SharedFileIndex">
    <vt:lpwstr>_SharedFileIndex</vt:lpwstr>
  </property>
</Properties>
</file>