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46A" w:rsidRDefault="00E47412">
      <w:r>
        <w:rPr>
          <w:rFonts w:hint="eastAsia"/>
        </w:rPr>
        <w:t>1</w:t>
      </w:r>
      <w:r>
        <w:t xml:space="preserve"> </w:t>
      </w:r>
      <w:r w:rsidR="00630859">
        <w:rPr>
          <w:rFonts w:hint="eastAsia"/>
        </w:rPr>
        <w:t>公</w:t>
      </w:r>
      <w:proofErr w:type="gramStart"/>
      <w:r w:rsidR="00630859">
        <w:rPr>
          <w:rFonts w:hint="eastAsia"/>
        </w:rPr>
        <w:t>共</w:t>
      </w:r>
      <w:r>
        <w:rPr>
          <w:rFonts w:hint="eastAsia"/>
        </w:rPr>
        <w:t>免仓期内</w:t>
      </w:r>
      <w:proofErr w:type="gramEnd"/>
    </w:p>
    <w:p w:rsidR="00E47412" w:rsidRDefault="00630859">
      <w:r>
        <w:rPr>
          <w:rFonts w:hint="eastAsia"/>
        </w:rPr>
        <w:t>31-90</w:t>
      </w:r>
    </w:p>
    <w:p w:rsidR="00E47412" w:rsidRDefault="00630859">
      <w:r>
        <w:rPr>
          <w:noProof/>
        </w:rPr>
        <w:drawing>
          <wp:inline distT="0" distB="0" distL="0" distR="0" wp14:anchorId="114D0EB7" wp14:editId="4D2CDECE">
            <wp:extent cx="5274310" cy="1004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59" w:rsidRDefault="00630859">
      <w:r>
        <w:rPr>
          <w:rFonts w:hint="eastAsia"/>
        </w:rPr>
        <w:t>91-365</w:t>
      </w:r>
    </w:p>
    <w:p w:rsidR="00630859" w:rsidRPr="00630859" w:rsidRDefault="00630859">
      <w:pPr>
        <w:rPr>
          <w:rFonts w:hint="eastAsia"/>
        </w:rPr>
      </w:pPr>
      <w:r>
        <w:rPr>
          <w:noProof/>
        </w:rPr>
        <w:drawing>
          <wp:inline distT="0" distB="0" distL="0" distR="0" wp14:anchorId="1E948448" wp14:editId="3EBFA5D4">
            <wp:extent cx="5274310" cy="1102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12" w:rsidRDefault="00630859">
      <w:pPr>
        <w:rPr>
          <w:rFonts w:hint="eastAsia"/>
        </w:rPr>
      </w:pPr>
      <w:r>
        <w:rPr>
          <w:rFonts w:hint="eastAsia"/>
        </w:rPr>
        <w:t>&gt;365</w:t>
      </w:r>
    </w:p>
    <w:p w:rsidR="00630859" w:rsidRDefault="00630859">
      <w:r>
        <w:rPr>
          <w:noProof/>
        </w:rPr>
        <w:drawing>
          <wp:inline distT="0" distB="0" distL="0" distR="0" wp14:anchorId="46B2F8DA" wp14:editId="121B5A70">
            <wp:extent cx="5274310" cy="1236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12" w:rsidRDefault="00E4741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在公用</w:t>
      </w:r>
      <w:proofErr w:type="gramStart"/>
      <w:r>
        <w:rPr>
          <w:rFonts w:hint="eastAsia"/>
        </w:rPr>
        <w:t>免仓期</w:t>
      </w:r>
      <w:proofErr w:type="gramEnd"/>
      <w:r>
        <w:rPr>
          <w:rFonts w:hint="eastAsia"/>
        </w:rPr>
        <w:t>外</w:t>
      </w:r>
    </w:p>
    <w:p w:rsidR="00630859" w:rsidRDefault="00630859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共免仓期外</w:t>
      </w:r>
      <w:proofErr w:type="gramEnd"/>
      <w:r>
        <w:rPr>
          <w:rFonts w:hint="eastAsia"/>
        </w:rPr>
        <w:t xml:space="preserve"> 个人</w:t>
      </w:r>
      <w:proofErr w:type="gramStart"/>
      <w:r>
        <w:rPr>
          <w:rFonts w:hint="eastAsia"/>
        </w:rPr>
        <w:t>免仓期</w:t>
      </w:r>
      <w:proofErr w:type="gramEnd"/>
      <w:r>
        <w:rPr>
          <w:rFonts w:hint="eastAsia"/>
        </w:rPr>
        <w:t>内</w:t>
      </w:r>
    </w:p>
    <w:p w:rsidR="00630859" w:rsidRDefault="006308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3E3ACE" wp14:editId="115D10EE">
            <wp:extent cx="5274310" cy="3985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59" w:rsidRDefault="00630859">
      <w:pPr>
        <w:rPr>
          <w:rFonts w:hint="eastAsia"/>
        </w:rPr>
      </w:pPr>
      <w:r>
        <w:rPr>
          <w:noProof/>
        </w:rPr>
        <w:drawing>
          <wp:inline distT="0" distB="0" distL="0" distR="0" wp14:anchorId="757E9DD2" wp14:editId="79F93BA7">
            <wp:extent cx="5274310" cy="2344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06" w:rsidRDefault="005E7006">
      <w:r>
        <w:rPr>
          <w:rFonts w:hint="eastAsia"/>
        </w:rPr>
        <w:t>超出个人</w:t>
      </w:r>
      <w:proofErr w:type="gramStart"/>
      <w:r>
        <w:rPr>
          <w:rFonts w:hint="eastAsia"/>
        </w:rPr>
        <w:t>免仓期</w:t>
      </w:r>
      <w:proofErr w:type="gramEnd"/>
      <w:r>
        <w:rPr>
          <w:rFonts w:hint="eastAsia"/>
        </w:rPr>
        <w:t>外 设置为50</w:t>
      </w:r>
      <w:r>
        <w:t xml:space="preserve"> </w:t>
      </w:r>
      <w:r>
        <w:rPr>
          <w:rFonts w:hint="eastAsia"/>
        </w:rPr>
        <w:t>实际超出为60天</w:t>
      </w:r>
    </w:p>
    <w:p w:rsidR="005E7006" w:rsidRDefault="005E7006">
      <w:r>
        <w:rPr>
          <w:noProof/>
        </w:rPr>
        <w:drawing>
          <wp:inline distT="0" distB="0" distL="0" distR="0" wp14:anchorId="7F90F099" wp14:editId="0C008335">
            <wp:extent cx="5274310" cy="1144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入库超过90天 </w:t>
      </w:r>
      <w:proofErr w:type="gramStart"/>
      <w:r>
        <w:rPr>
          <w:rFonts w:hint="eastAsia"/>
        </w:rPr>
        <w:t>免仓时间</w:t>
      </w:r>
      <w:proofErr w:type="gramEnd"/>
      <w:r>
        <w:rPr>
          <w:rFonts w:hint="eastAsia"/>
        </w:rPr>
        <w:t>为50天</w:t>
      </w:r>
    </w:p>
    <w:p w:rsidR="005E7006" w:rsidRDefault="005E7006">
      <w:r>
        <w:rPr>
          <w:noProof/>
        </w:rPr>
        <w:lastRenderedPageBreak/>
        <w:drawing>
          <wp:inline distT="0" distB="0" distL="0" distR="0" wp14:anchorId="0696182C" wp14:editId="7BFB850D">
            <wp:extent cx="5274310" cy="1697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006" w:rsidRDefault="005E7006">
      <w:r>
        <w:rPr>
          <w:rFonts w:hint="eastAsia"/>
        </w:rPr>
        <w:t>入库大于365</w:t>
      </w:r>
    </w:p>
    <w:p w:rsidR="005E7006" w:rsidRDefault="005E7006">
      <w:pPr>
        <w:rPr>
          <w:rFonts w:hint="eastAsia"/>
        </w:rPr>
      </w:pPr>
      <w:r>
        <w:rPr>
          <w:noProof/>
        </w:rPr>
        <w:drawing>
          <wp:inline distT="0" distB="0" distL="0" distR="0" wp14:anchorId="44DCE89F" wp14:editId="497D1D49">
            <wp:extent cx="5274310" cy="17951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12"/>
    <w:rsid w:val="005E7006"/>
    <w:rsid w:val="00630859"/>
    <w:rsid w:val="006E346A"/>
    <w:rsid w:val="00E4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9B9D"/>
  <w15:chartTrackingRefBased/>
  <w15:docId w15:val="{B2506EA6-FE11-48C4-96CB-3BB66F80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HBD</dc:creator>
  <cp:keywords/>
  <dc:description/>
  <cp:lastModifiedBy>HBD</cp:lastModifiedBy>
  <cp:revision>1</cp:revision>
  <dcterms:created xsi:type="dcterms:W3CDTF">2017-03-21T02:21:00Z</dcterms:created>
  <dcterms:modified xsi:type="dcterms:W3CDTF">2017-03-21T08:54:00Z</dcterms:modified>
</cp:coreProperties>
</file>