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DF7F1" w14:textId="6F39941A" w:rsidR="00D039B4" w:rsidRPr="00B65B5A" w:rsidRDefault="00B65B5A" w:rsidP="00D039B4">
      <w:pPr>
        <w:rPr>
          <w:rStyle w:val="gghfmyibcpb"/>
          <w:rFonts w:ascii="Garamond" w:hAnsi="Garamond"/>
          <w:b/>
          <w:sz w:val="28"/>
          <w:szCs w:val="28"/>
          <w:u w:val="single"/>
          <w14:textOutline w14:w="0" w14:cap="flat" w14:cmpd="sng" w14:algn="ctr">
            <w14:noFill/>
            <w14:prstDash w14:val="solid"/>
            <w14:round/>
          </w14:textOutline>
        </w:rPr>
      </w:pPr>
      <w:r>
        <w:rPr>
          <w:rStyle w:val="gghfmyibcpb"/>
          <w:rFonts w:ascii="Garamond" w:hAnsi="Garamond"/>
          <w:b/>
          <w:sz w:val="28"/>
          <w:szCs w:val="28"/>
          <w:u w:val="single"/>
          <w14:textOutline w14:w="0" w14:cap="flat" w14:cmpd="sng" w14:algn="ctr">
            <w14:noFill/>
            <w14:prstDash w14:val="solid"/>
            <w14:round/>
          </w14:textOutline>
        </w:rPr>
        <w:t>Comparing HLM Results vs Simulations</w:t>
      </w:r>
    </w:p>
    <w:p w14:paraId="6532EC77" w14:textId="77777777" w:rsidR="00D039B4" w:rsidRDefault="00D039B4" w:rsidP="00A700F6">
      <w:pPr>
        <w:pStyle w:val="HTMLPreformatted"/>
        <w:shd w:val="clear" w:color="auto" w:fill="FFFFFF"/>
        <w:wordWrap w:val="0"/>
        <w:spacing w:line="225" w:lineRule="atLeast"/>
        <w:rPr>
          <w:rStyle w:val="gghfmyibcpb"/>
          <w:rFonts w:ascii="Lucida Console" w:hAnsi="Lucida Console"/>
          <w:color w:val="0000FF"/>
        </w:rPr>
      </w:pPr>
    </w:p>
    <w:p w14:paraId="0A707113" w14:textId="77777777" w:rsidR="00D039B4" w:rsidRDefault="00D039B4" w:rsidP="00A700F6">
      <w:pPr>
        <w:pStyle w:val="HTMLPreformatted"/>
        <w:shd w:val="clear" w:color="auto" w:fill="FFFFFF"/>
        <w:wordWrap w:val="0"/>
        <w:spacing w:line="225" w:lineRule="atLeast"/>
        <w:rPr>
          <w:rStyle w:val="gghfmyibcpb"/>
          <w:rFonts w:ascii="Lucida Console" w:hAnsi="Lucida Console"/>
          <w:color w:val="0000FF"/>
        </w:rPr>
      </w:pPr>
    </w:p>
    <w:p w14:paraId="684FD0F0" w14:textId="4569E484"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#Models 1-5</w:t>
      </w:r>
    </w:p>
    <w:p w14:paraId="590F8883"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(gamma00table,3)</w:t>
      </w:r>
    </w:p>
    <w:p w14:paraId="43F4F70F"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w:t>
      </w:r>
    </w:p>
    <w:p w14:paraId="27B6E2C0"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0.000324 0.00064</w:t>
      </w:r>
    </w:p>
    <w:p w14:paraId="2E25B399"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1.790000 6.99000</w:t>
      </w:r>
    </w:p>
    <w:p w14:paraId="7767B1DF"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1.790000 6.99000</w:t>
      </w:r>
    </w:p>
    <w:p w14:paraId="601FA82E"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3983C367"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EEC2654"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(gamma01table,3)</w:t>
      </w:r>
    </w:p>
    <w:p w14:paraId="14872B2D"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w:t>
      </w:r>
    </w:p>
    <w:p w14:paraId="20901BD7"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0.0000282 0.0000558 0.0000270 0.0000534</w:t>
      </w:r>
    </w:p>
    <w:p w14:paraId="5388CD50"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0.0022200 0.0086700 0.0000405 0.0001580</w:t>
      </w:r>
    </w:p>
    <w:p w14:paraId="4239577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0.0022200 0.0086700 0.0000405 0.0001580</w:t>
      </w:r>
    </w:p>
    <w:p w14:paraId="2CDD7588"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46F29B34"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6438E797"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(gamma10table,3)</w:t>
      </w:r>
    </w:p>
    <w:p w14:paraId="7619738E"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w:t>
      </w:r>
      <w:proofErr w:type="gramStart"/>
      <w:r>
        <w:rPr>
          <w:rFonts w:ascii="Lucida Console" w:hAnsi="Lucida Console"/>
          <w:color w:val="000000"/>
        </w:rPr>
        <w:t>1  Model</w:t>
      </w:r>
      <w:proofErr w:type="gramEnd"/>
      <w:r>
        <w:rPr>
          <w:rFonts w:ascii="Lucida Console" w:hAnsi="Lucida Console"/>
          <w:color w:val="000000"/>
        </w:rPr>
        <w:t xml:space="preserve"> 2   Model 3   Model 4   Model 5</w:t>
      </w:r>
    </w:p>
    <w:p w14:paraId="4972F769"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-0.00104 -0.00111 -0.000973 -0.000973 -0.000973</w:t>
      </w:r>
    </w:p>
    <w:p w14:paraId="5A8A557A"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0.26500</w:t>
      </w:r>
      <w:proofErr w:type="gramEnd"/>
      <w:r>
        <w:rPr>
          <w:rFonts w:ascii="Lucida Console" w:hAnsi="Lucida Console"/>
          <w:color w:val="000000"/>
        </w:rPr>
        <w:t xml:space="preserve">  0.51700  0.177000  0.177000  0.177000</w:t>
      </w:r>
    </w:p>
    <w:p w14:paraId="07FE1D77"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0.26500  0.51700</w:t>
      </w:r>
      <w:proofErr w:type="gramEnd"/>
      <w:r>
        <w:rPr>
          <w:rFonts w:ascii="Lucida Console" w:hAnsi="Lucida Console"/>
          <w:color w:val="000000"/>
        </w:rPr>
        <w:t xml:space="preserve">  0.177000  0.177000  0.177000</w:t>
      </w:r>
    </w:p>
    <w:p w14:paraId="3ABD002C"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7FBC7CAF"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7D084A92"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(gamma11table,3)</w:t>
      </w:r>
    </w:p>
    <w:p w14:paraId="4221ACC3"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20ED9A12"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0.0000366 0.0000306 0.0000369 0.0000311 0.0000428</w:t>
      </w:r>
    </w:p>
    <w:p w14:paraId="563C6739"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0.0003280 0.0006400 0.0002210 0.0002260 0.0002190</w:t>
      </w:r>
    </w:p>
    <w:p w14:paraId="6650E8DF"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0.0003280 0.0006400 0.0002210 0.0002260 0.0002190</w:t>
      </w:r>
    </w:p>
    <w:p w14:paraId="490293D2"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2EDACD8"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730C8DDE"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(sigmatable,3)</w:t>
      </w:r>
    </w:p>
    <w:p w14:paraId="43AB6EB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22C356FF"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-0.1210 -0.0177 -0.1270 -0.0161 -0.0150</w:t>
      </w:r>
    </w:p>
    <w:p w14:paraId="3AED396C"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0.0186</w:t>
      </w:r>
      <w:proofErr w:type="gramEnd"/>
      <w:r>
        <w:rPr>
          <w:rFonts w:ascii="Lucida Console" w:hAnsi="Lucida Console"/>
          <w:color w:val="000000"/>
        </w:rPr>
        <w:t xml:space="preserve">  0.0283  0.0180  0.0260  0.0241</w:t>
      </w:r>
    </w:p>
    <w:p w14:paraId="39C0B455"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0.0333  0.0286</w:t>
      </w:r>
      <w:proofErr w:type="gramEnd"/>
      <w:r>
        <w:rPr>
          <w:rFonts w:ascii="Lucida Console" w:hAnsi="Lucida Console"/>
          <w:color w:val="000000"/>
        </w:rPr>
        <w:t xml:space="preserve">  0.0342  0.0262  0.0243</w:t>
      </w:r>
    </w:p>
    <w:p w14:paraId="30D30163" w14:textId="77777777" w:rsidR="00A700F6" w:rsidRDefault="00A700F6" w:rsidP="00A700F6">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 xml:space="preserve">&gt; </w:t>
      </w:r>
    </w:p>
    <w:p w14:paraId="29E90B02" w14:textId="77777777" w:rsidR="00A700F6" w:rsidRDefault="00A700F6" w:rsidP="00A700F6">
      <w:pPr>
        <w:pStyle w:val="HTMLPreformatted"/>
        <w:shd w:val="clear" w:color="auto" w:fill="FFFFFF"/>
        <w:wordWrap w:val="0"/>
        <w:spacing w:line="225" w:lineRule="atLeast"/>
        <w:rPr>
          <w:rStyle w:val="gghfmyibcpb"/>
          <w:rFonts w:ascii="Lucida Console" w:hAnsi="Lucida Console"/>
          <w:color w:val="0000FF"/>
        </w:rPr>
      </w:pPr>
    </w:p>
    <w:p w14:paraId="6C580F9C" w14:textId="77777777" w:rsidR="00A700F6" w:rsidRDefault="00A700F6" w:rsidP="00A700F6">
      <w:pPr>
        <w:pStyle w:val="HTMLPreformatted"/>
        <w:shd w:val="clear" w:color="auto" w:fill="FFFFFF"/>
        <w:wordWrap w:val="0"/>
        <w:spacing w:line="225" w:lineRule="atLeast"/>
        <w:rPr>
          <w:rStyle w:val="gghfmyibcpb"/>
          <w:rFonts w:ascii="Lucida Console" w:hAnsi="Lucida Console"/>
          <w:color w:val="0000FF"/>
        </w:rPr>
      </w:pPr>
    </w:p>
    <w:p w14:paraId="095BC33E" w14:textId="65EAA049"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p>
    <w:p w14:paraId="7513F359" w14:textId="34480779"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4A536FDE" w14:textId="5D02E034"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52600062" w14:textId="6EA8818D"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517EE58C" w14:textId="4FDD9E58"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04108085" w14:textId="0EF3A6BB"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344FFC05" w14:textId="7B842C78" w:rsidR="00B65B5A" w:rsidRDefault="00B65B5A" w:rsidP="00A700F6">
      <w:pPr>
        <w:pStyle w:val="HTMLPreformatted"/>
        <w:shd w:val="clear" w:color="auto" w:fill="FFFFFF"/>
        <w:wordWrap w:val="0"/>
        <w:spacing w:line="225" w:lineRule="atLeast"/>
        <w:rPr>
          <w:rStyle w:val="gghfmyibcob"/>
          <w:rFonts w:ascii="Lucida Console" w:hAnsi="Lucida Console"/>
          <w:color w:val="0000FF"/>
        </w:rPr>
      </w:pPr>
    </w:p>
    <w:p w14:paraId="18AB03F0" w14:textId="73C2C9E7" w:rsidR="00B65B5A" w:rsidRDefault="00B65B5A" w:rsidP="00A700F6">
      <w:pPr>
        <w:pStyle w:val="HTMLPreformatted"/>
        <w:shd w:val="clear" w:color="auto" w:fill="FFFFFF"/>
        <w:wordWrap w:val="0"/>
        <w:spacing w:line="225" w:lineRule="atLeast"/>
        <w:rPr>
          <w:rStyle w:val="gghfmyibcob"/>
          <w:rFonts w:ascii="Lucida Console" w:hAnsi="Lucida Console"/>
          <w:color w:val="0000FF"/>
        </w:rPr>
      </w:pPr>
    </w:p>
    <w:p w14:paraId="12C89A35" w14:textId="34D09D53" w:rsidR="00B65B5A" w:rsidRDefault="00B65B5A" w:rsidP="00A700F6">
      <w:pPr>
        <w:pStyle w:val="HTMLPreformatted"/>
        <w:shd w:val="clear" w:color="auto" w:fill="FFFFFF"/>
        <w:wordWrap w:val="0"/>
        <w:spacing w:line="225" w:lineRule="atLeast"/>
        <w:rPr>
          <w:rStyle w:val="gghfmyibcob"/>
          <w:rFonts w:ascii="Lucida Console" w:hAnsi="Lucida Console"/>
          <w:color w:val="0000FF"/>
        </w:rPr>
      </w:pPr>
    </w:p>
    <w:p w14:paraId="42304A3A" w14:textId="77777777" w:rsidR="00B65B5A" w:rsidRDefault="00B65B5A" w:rsidP="00A700F6">
      <w:pPr>
        <w:pStyle w:val="HTMLPreformatted"/>
        <w:shd w:val="clear" w:color="auto" w:fill="FFFFFF"/>
        <w:wordWrap w:val="0"/>
        <w:spacing w:line="225" w:lineRule="atLeast"/>
        <w:rPr>
          <w:rStyle w:val="gghfmyibcob"/>
          <w:rFonts w:ascii="Lucida Console" w:hAnsi="Lucida Console"/>
          <w:color w:val="0000FF"/>
        </w:rPr>
      </w:pPr>
    </w:p>
    <w:p w14:paraId="2DEA45A6" w14:textId="5A437F7A"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6A7E55DE" w14:textId="2AFE6019"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7BB97BB1" w14:textId="335A333B"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266C3461" w14:textId="39ADDEAD"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5E445F33" w14:textId="0C5290DC"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568C0F67" w14:textId="77777777" w:rsidR="002375F0" w:rsidRDefault="002375F0" w:rsidP="00A700F6">
      <w:pPr>
        <w:pStyle w:val="HTMLPreformatted"/>
        <w:shd w:val="clear" w:color="auto" w:fill="FFFFFF"/>
        <w:wordWrap w:val="0"/>
        <w:spacing w:line="225" w:lineRule="atLeast"/>
        <w:rPr>
          <w:rStyle w:val="gghfmyibcob"/>
          <w:rFonts w:ascii="Lucida Console" w:hAnsi="Lucida Console"/>
          <w:color w:val="0000FF"/>
        </w:rPr>
      </w:pPr>
    </w:p>
    <w:p w14:paraId="205DE6D6"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#Models 6-10</w:t>
      </w:r>
    </w:p>
    <w:p w14:paraId="4D6D53E4"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(gamma00table2,3)</w:t>
      </w:r>
    </w:p>
    <w:p w14:paraId="76383BD9"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w:t>
      </w:r>
    </w:p>
    <w:p w14:paraId="665CF4DB"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0.00313 0.00619</w:t>
      </w:r>
    </w:p>
    <w:p w14:paraId="172A6DAC"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1.45000 5.67000</w:t>
      </w:r>
    </w:p>
    <w:p w14:paraId="51BE197A"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1.45000 5.67000</w:t>
      </w:r>
    </w:p>
    <w:p w14:paraId="168533AA" w14:textId="26A16791" w:rsidR="002375F0" w:rsidRDefault="002375F0" w:rsidP="00A700F6">
      <w:pPr>
        <w:pStyle w:val="HTMLPreformatted"/>
        <w:shd w:val="clear" w:color="auto" w:fill="FFFFFF"/>
        <w:wordWrap w:val="0"/>
        <w:spacing w:line="225" w:lineRule="atLeast"/>
        <w:rPr>
          <w:rFonts w:ascii="Lucida Console" w:hAnsi="Lucida Console"/>
          <w:color w:val="000000"/>
        </w:rPr>
      </w:pPr>
    </w:p>
    <w:p w14:paraId="190F001E" w14:textId="77777777" w:rsidR="002375F0" w:rsidRDefault="002375F0" w:rsidP="00A700F6">
      <w:pPr>
        <w:pStyle w:val="HTMLPreformatted"/>
        <w:shd w:val="clear" w:color="auto" w:fill="FFFFFF"/>
        <w:wordWrap w:val="0"/>
        <w:spacing w:line="225" w:lineRule="atLeast"/>
        <w:rPr>
          <w:rFonts w:ascii="Lucida Console" w:hAnsi="Lucida Console"/>
          <w:color w:val="000000"/>
        </w:rPr>
      </w:pPr>
    </w:p>
    <w:p w14:paraId="35650C0C"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(gamma01table2,3)</w:t>
      </w:r>
    </w:p>
    <w:p w14:paraId="008BF4A4"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w:t>
      </w:r>
    </w:p>
    <w:p w14:paraId="1434E79C"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-0.000113 -0.000222 0.00000356 0.00000704</w:t>
      </w:r>
    </w:p>
    <w:p w14:paraId="4CA60FB5"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0.001810</w:t>
      </w:r>
      <w:proofErr w:type="gramEnd"/>
      <w:r>
        <w:rPr>
          <w:rFonts w:ascii="Lucida Console" w:hAnsi="Lucida Console"/>
          <w:color w:val="000000"/>
        </w:rPr>
        <w:t xml:space="preserve">  0.007060 0.00003290 0.00012800</w:t>
      </w:r>
    </w:p>
    <w:p w14:paraId="19B57566"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0.001810  0.007060</w:t>
      </w:r>
      <w:proofErr w:type="gramEnd"/>
      <w:r>
        <w:rPr>
          <w:rFonts w:ascii="Lucida Console" w:hAnsi="Lucida Console"/>
          <w:color w:val="000000"/>
        </w:rPr>
        <w:t xml:space="preserve"> 0.00003290 0.00012800</w:t>
      </w:r>
    </w:p>
    <w:p w14:paraId="616595BB"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BA13EEB"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43F776B1"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7913C6C"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(gamma10table2,3)</w:t>
      </w:r>
    </w:p>
    <w:p w14:paraId="69C79FB9"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2A4767A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0.000398 -0.000273 0.00148 0.00158 0.00156</w:t>
      </w:r>
    </w:p>
    <w:p w14:paraId="10605DA5"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Variance </w:t>
      </w:r>
      <w:proofErr w:type="gramStart"/>
      <w:r>
        <w:rPr>
          <w:rFonts w:ascii="Lucida Console" w:hAnsi="Lucida Console"/>
          <w:color w:val="000000"/>
        </w:rPr>
        <w:t>0.176000  0.294000</w:t>
      </w:r>
      <w:proofErr w:type="gramEnd"/>
      <w:r>
        <w:rPr>
          <w:rFonts w:ascii="Lucida Console" w:hAnsi="Lucida Console"/>
          <w:color w:val="000000"/>
        </w:rPr>
        <w:t xml:space="preserve"> 0.19500 0.21800 0.21800</w:t>
      </w:r>
    </w:p>
    <w:p w14:paraId="5BF52C9A"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0.176000  0.294000</w:t>
      </w:r>
      <w:proofErr w:type="gramEnd"/>
      <w:r>
        <w:rPr>
          <w:rFonts w:ascii="Lucida Console" w:hAnsi="Lucida Console"/>
          <w:color w:val="000000"/>
        </w:rPr>
        <w:t xml:space="preserve"> 0.19500 0.21800 0.21800</w:t>
      </w:r>
    </w:p>
    <w:p w14:paraId="67BCE97C"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55561635"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629ED920"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(gamma11table2,3)</w:t>
      </w:r>
    </w:p>
    <w:p w14:paraId="02FC93B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2EBBAD52"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-0.00000958 0.0000145 -0.0000485 -0.0000529 -0.0000502</w:t>
      </w:r>
    </w:p>
    <w:p w14:paraId="70F4F476"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0.00021900</w:t>
      </w:r>
      <w:proofErr w:type="gramEnd"/>
      <w:r>
        <w:rPr>
          <w:rFonts w:ascii="Lucida Console" w:hAnsi="Lucida Console"/>
          <w:color w:val="000000"/>
        </w:rPr>
        <w:t xml:space="preserve"> 0.0003660  0.0002410  0.0002720  0.0002700</w:t>
      </w:r>
    </w:p>
    <w:p w14:paraId="00534344"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0.00021900 0.</w:t>
      </w:r>
      <w:proofErr w:type="gramStart"/>
      <w:r>
        <w:rPr>
          <w:rFonts w:ascii="Lucida Console" w:hAnsi="Lucida Console"/>
          <w:color w:val="000000"/>
        </w:rPr>
        <w:t>0003660  0.0002410</w:t>
      </w:r>
      <w:proofErr w:type="gramEnd"/>
      <w:r>
        <w:rPr>
          <w:rFonts w:ascii="Lucida Console" w:hAnsi="Lucida Console"/>
          <w:color w:val="000000"/>
        </w:rPr>
        <w:t xml:space="preserve">  0.0002720  0.0002700</w:t>
      </w:r>
    </w:p>
    <w:p w14:paraId="15482680"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BF9C915"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08A3DE8A"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(sigmatable2,3)</w:t>
      </w:r>
    </w:p>
    <w:p w14:paraId="119D0ABD"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50B1BFF2"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-0.1020 -0.0983 -0.1040 -0.0991 -0.0995</w:t>
      </w:r>
    </w:p>
    <w:p w14:paraId="4E1D774B"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0.0123</w:t>
      </w:r>
      <w:proofErr w:type="gramEnd"/>
      <w:r>
        <w:rPr>
          <w:rFonts w:ascii="Lucida Console" w:hAnsi="Lucida Console"/>
          <w:color w:val="000000"/>
        </w:rPr>
        <w:t xml:space="preserve">  0.0214  0.0122  0.0208  0.0204</w:t>
      </w:r>
    </w:p>
    <w:p w14:paraId="5B765621"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0.0227  0.0311</w:t>
      </w:r>
      <w:proofErr w:type="gramEnd"/>
      <w:r>
        <w:rPr>
          <w:rFonts w:ascii="Lucida Console" w:hAnsi="Lucida Console"/>
          <w:color w:val="000000"/>
        </w:rPr>
        <w:t xml:space="preserve">  0.0230  0.0307  0.0303</w:t>
      </w:r>
    </w:p>
    <w:p w14:paraId="65D320AE"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6F99943E"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71D8F0FA"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(tao0table,3)</w:t>
      </w:r>
    </w:p>
    <w:p w14:paraId="2AA19ABC"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14B9F824"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w:t>
      </w:r>
      <w:proofErr w:type="gramStart"/>
      <w:r>
        <w:rPr>
          <w:rFonts w:ascii="Lucida Console" w:hAnsi="Lucida Console"/>
          <w:color w:val="000000"/>
        </w:rPr>
        <w:t>2140  0.0671</w:t>
      </w:r>
      <w:proofErr w:type="gramEnd"/>
      <w:r>
        <w:rPr>
          <w:rFonts w:ascii="Lucida Console" w:hAnsi="Lucida Console"/>
          <w:color w:val="000000"/>
        </w:rPr>
        <w:t xml:space="preserve"> -0.2270  0.0653  0.0637</w:t>
      </w:r>
    </w:p>
    <w:p w14:paraId="3D712863" w14:textId="77777777" w:rsidR="00A700F6" w:rsidRDefault="00A700F6" w:rsidP="00A700F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0.0223</w:t>
      </w:r>
      <w:proofErr w:type="gramEnd"/>
      <w:r>
        <w:rPr>
          <w:rFonts w:ascii="Lucida Console" w:hAnsi="Lucida Console"/>
          <w:color w:val="000000"/>
        </w:rPr>
        <w:t xml:space="preserve">  0.1080  0.0178  0.0928  0.0829</w:t>
      </w:r>
    </w:p>
    <w:p w14:paraId="3927375B"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w:t>
      </w:r>
      <w:proofErr w:type="gramStart"/>
      <w:r>
        <w:rPr>
          <w:rFonts w:ascii="Lucida Console" w:hAnsi="Lucida Console"/>
          <w:color w:val="000000"/>
        </w:rPr>
        <w:t>0.0681  0.1120</w:t>
      </w:r>
      <w:proofErr w:type="gramEnd"/>
      <w:r>
        <w:rPr>
          <w:rFonts w:ascii="Lucida Console" w:hAnsi="Lucida Console"/>
          <w:color w:val="000000"/>
        </w:rPr>
        <w:t xml:space="preserve">  0.0695  0.0971  0.0870</w:t>
      </w:r>
    </w:p>
    <w:p w14:paraId="30836C49"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3CDDF846" w14:textId="77777777" w:rsidR="00A700F6" w:rsidRDefault="00A700F6" w:rsidP="00A700F6">
      <w:pPr>
        <w:pStyle w:val="HTMLPreformatted"/>
        <w:shd w:val="clear" w:color="auto" w:fill="FFFFFF"/>
        <w:wordWrap w:val="0"/>
        <w:spacing w:line="225" w:lineRule="atLeast"/>
        <w:rPr>
          <w:rFonts w:ascii="Lucida Console" w:hAnsi="Lucida Console"/>
          <w:color w:val="000000"/>
        </w:rPr>
      </w:pPr>
    </w:p>
    <w:p w14:paraId="2A8A6169"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(tao1table,3)</w:t>
      </w:r>
    </w:p>
    <w:p w14:paraId="19C7B3AB"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1D44554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0.04400 0.06500 0.04450 0.06520 0.06520</w:t>
      </w:r>
    </w:p>
    <w:p w14:paraId="61885A6F"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0.00319 0.00519 0.00315 0.00529 0.00531</w:t>
      </w:r>
    </w:p>
    <w:p w14:paraId="470245C4"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0.00512 0.00941 0.00514 0.00954 0.00956</w:t>
      </w:r>
    </w:p>
    <w:p w14:paraId="3D3B4A31" w14:textId="77777777" w:rsidR="00B83F1C" w:rsidRDefault="00B83F1C" w:rsidP="00A700F6"/>
    <w:p w14:paraId="380B4BC1" w14:textId="77777777" w:rsidR="000C453F" w:rsidRDefault="000C453F" w:rsidP="00D039B4">
      <w:pPr>
        <w:ind w:firstLine="720"/>
      </w:pPr>
    </w:p>
    <w:p w14:paraId="6EF0CFFF" w14:textId="77777777" w:rsidR="000C453F" w:rsidRDefault="000C453F" w:rsidP="00D039B4">
      <w:pPr>
        <w:ind w:firstLine="720"/>
      </w:pPr>
    </w:p>
    <w:p w14:paraId="4324FE91" w14:textId="206572C6" w:rsidR="00A700F6" w:rsidRPr="00DA3E44" w:rsidRDefault="00A700F6" w:rsidP="00D039B4">
      <w:pPr>
        <w:ind w:firstLine="720"/>
        <w:rPr>
          <w:rFonts w:ascii="Garamond" w:hAnsi="Garamond"/>
          <w:sz w:val="24"/>
          <w:szCs w:val="24"/>
        </w:rPr>
      </w:pPr>
      <w:r w:rsidRPr="00DA3E44">
        <w:rPr>
          <w:rFonts w:ascii="Garamond" w:hAnsi="Garamond"/>
          <w:sz w:val="24"/>
          <w:szCs w:val="24"/>
        </w:rPr>
        <w:t>The above tables show the results of the simulati</w:t>
      </w:r>
      <w:r w:rsidR="00EB380D" w:rsidRPr="00DA3E44">
        <w:rPr>
          <w:rFonts w:ascii="Garamond" w:hAnsi="Garamond"/>
          <w:sz w:val="24"/>
          <w:szCs w:val="24"/>
        </w:rPr>
        <w:t>ons, with tables representing each</w:t>
      </w:r>
      <w:r w:rsidRPr="00DA3E44">
        <w:rPr>
          <w:rFonts w:ascii="Garamond" w:hAnsi="Garamond"/>
          <w:sz w:val="24"/>
          <w:szCs w:val="24"/>
        </w:rPr>
        <w:t xml:space="preserve"> of the variables in question. </w:t>
      </w:r>
    </w:p>
    <w:p w14:paraId="7D46C7A1" w14:textId="77777777" w:rsidR="00A700F6" w:rsidRPr="00DA3E44" w:rsidRDefault="00A700F6" w:rsidP="00A700F6">
      <w:pPr>
        <w:rPr>
          <w:rFonts w:ascii="Garamond" w:hAnsi="Garamond"/>
          <w:sz w:val="24"/>
          <w:szCs w:val="24"/>
        </w:rPr>
      </w:pPr>
      <w:r w:rsidRPr="00DA3E44">
        <w:rPr>
          <w:rFonts w:ascii="Garamond" w:hAnsi="Garamond"/>
          <w:sz w:val="24"/>
          <w:szCs w:val="24"/>
        </w:rPr>
        <w:lastRenderedPageBreak/>
        <w:tab/>
        <w:t xml:space="preserve">We can see that, in general, the models which included the observations for I = 0 performed better than those that didn’t. For instance, consider the first table in the list: </w:t>
      </w:r>
    </w:p>
    <w:p w14:paraId="1F656C38" w14:textId="77777777" w:rsidR="00A700F6" w:rsidRDefault="00A700F6" w:rsidP="00A700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(gamma00table,3)</w:t>
      </w:r>
    </w:p>
    <w:p w14:paraId="10F55638"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w:t>
      </w:r>
    </w:p>
    <w:p w14:paraId="2EF96CD3"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0.000324 0.00064</w:t>
      </w:r>
    </w:p>
    <w:p w14:paraId="31D0A342"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Variance 1.790000 6.99000</w:t>
      </w:r>
    </w:p>
    <w:p w14:paraId="2C13F531" w14:textId="77777777" w:rsidR="00A700F6" w:rsidRDefault="00A700F6" w:rsidP="00A700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MSE      1.790000 6.99000</w:t>
      </w:r>
    </w:p>
    <w:p w14:paraId="14B226F4" w14:textId="77777777" w:rsidR="00A700F6" w:rsidRPr="00DA3E44" w:rsidRDefault="00A700F6" w:rsidP="00A700F6">
      <w:pPr>
        <w:rPr>
          <w:rFonts w:ascii="Garamond" w:hAnsi="Garamond"/>
        </w:rPr>
      </w:pPr>
    </w:p>
    <w:p w14:paraId="118D236E" w14:textId="77777777" w:rsidR="00A700F6" w:rsidRPr="00DA3E44" w:rsidRDefault="00A700F6" w:rsidP="00A700F6">
      <w:pPr>
        <w:rPr>
          <w:rFonts w:ascii="Garamond" w:hAnsi="Garamond"/>
          <w:sz w:val="24"/>
          <w:szCs w:val="24"/>
        </w:rPr>
      </w:pPr>
      <w:r w:rsidRPr="00DA3E44">
        <w:rPr>
          <w:rFonts w:ascii="Garamond" w:hAnsi="Garamond"/>
        </w:rPr>
        <w:tab/>
      </w:r>
      <w:r w:rsidRPr="00DA3E44">
        <w:rPr>
          <w:rFonts w:ascii="Garamond" w:hAnsi="Garamond"/>
          <w:sz w:val="24"/>
          <w:szCs w:val="24"/>
        </w:rPr>
        <w:t>In the first model, we see that model 1 has about half of th</w:t>
      </w:r>
      <w:r w:rsidR="00D145D7" w:rsidRPr="00DA3E44">
        <w:rPr>
          <w:rFonts w:ascii="Garamond" w:hAnsi="Garamond"/>
          <w:sz w:val="24"/>
          <w:szCs w:val="24"/>
        </w:rPr>
        <w:t xml:space="preserve">e bias of model 2, and has a far smaller variance and MSE. We see a similar pattern for </w:t>
      </w:r>
      <w:proofErr w:type="gramStart"/>
      <w:r w:rsidR="00D145D7" w:rsidRPr="00DA3E44">
        <w:rPr>
          <w:rFonts w:ascii="Garamond" w:hAnsi="Garamond"/>
          <w:sz w:val="24"/>
          <w:szCs w:val="24"/>
        </w:rPr>
        <w:t>all of</w:t>
      </w:r>
      <w:proofErr w:type="gramEnd"/>
      <w:r w:rsidR="00D145D7" w:rsidRPr="00DA3E44">
        <w:rPr>
          <w:rFonts w:ascii="Garamond" w:hAnsi="Garamond"/>
          <w:sz w:val="24"/>
          <w:szCs w:val="24"/>
        </w:rPr>
        <w:t xml:space="preserve"> the models that we have done – Model 1 and 3 perform far better than Model 2 and 4, respectively, </w:t>
      </w:r>
      <w:r w:rsidR="00EB380D" w:rsidRPr="00DA3E44">
        <w:rPr>
          <w:rFonts w:ascii="Garamond" w:hAnsi="Garamond"/>
          <w:sz w:val="24"/>
          <w:szCs w:val="24"/>
        </w:rPr>
        <w:t>for</w:t>
      </w:r>
      <w:r w:rsidR="00D145D7" w:rsidRPr="00DA3E44">
        <w:rPr>
          <w:rFonts w:ascii="Garamond" w:hAnsi="Garamond"/>
          <w:sz w:val="24"/>
          <w:szCs w:val="24"/>
        </w:rPr>
        <w:t xml:space="preserve"> each</w:t>
      </w:r>
      <w:r w:rsidR="00EB380D" w:rsidRPr="00DA3E44">
        <w:rPr>
          <w:rFonts w:ascii="Garamond" w:hAnsi="Garamond"/>
          <w:sz w:val="24"/>
          <w:szCs w:val="24"/>
        </w:rPr>
        <w:t xml:space="preserve"> estimate </w:t>
      </w:r>
      <w:r w:rsidR="00EB380D" w:rsidRPr="00DA3E44">
        <w:rPr>
          <w:rFonts w:ascii="Garamond" w:hAnsi="Garamond"/>
          <w:i/>
          <w:sz w:val="24"/>
          <w:szCs w:val="24"/>
        </w:rPr>
        <w:t>except for the sigma estimate</w:t>
      </w:r>
      <w:r w:rsidR="00D145D7" w:rsidRPr="00DA3E44">
        <w:rPr>
          <w:rFonts w:ascii="Garamond" w:hAnsi="Garamond"/>
          <w:sz w:val="24"/>
          <w:szCs w:val="24"/>
        </w:rPr>
        <w:t xml:space="preserve">. This indicates that including the baseline data point creates models which perform better and more accurately capture the underlying structure of the models. </w:t>
      </w:r>
    </w:p>
    <w:p w14:paraId="6E94DCB2" w14:textId="27410899" w:rsidR="00EB380D" w:rsidRPr="00DA3E44" w:rsidRDefault="00EB380D" w:rsidP="00A700F6">
      <w:pPr>
        <w:rPr>
          <w:rFonts w:ascii="Garamond" w:hAnsi="Garamond"/>
          <w:sz w:val="24"/>
          <w:szCs w:val="24"/>
        </w:rPr>
      </w:pPr>
      <w:r w:rsidRPr="00DA3E44">
        <w:rPr>
          <w:rFonts w:ascii="Garamond" w:hAnsi="Garamond"/>
          <w:sz w:val="24"/>
          <w:szCs w:val="24"/>
        </w:rPr>
        <w:tab/>
        <w:t>However, we can see that the sigma estimate is not following this trend</w:t>
      </w:r>
      <w:r w:rsidR="00920F5D" w:rsidRPr="00DA3E44">
        <w:rPr>
          <w:rFonts w:ascii="Garamond" w:hAnsi="Garamond"/>
          <w:sz w:val="24"/>
          <w:szCs w:val="24"/>
        </w:rPr>
        <w:t xml:space="preserve"> for the ordinary least squares models</w:t>
      </w:r>
      <w:r w:rsidRPr="00DA3E44">
        <w:rPr>
          <w:rFonts w:ascii="Garamond" w:hAnsi="Garamond"/>
          <w:sz w:val="24"/>
          <w:szCs w:val="24"/>
        </w:rPr>
        <w:t xml:space="preserve">. </w:t>
      </w:r>
    </w:p>
    <w:p w14:paraId="5FE3792C" w14:textId="77777777" w:rsidR="00EB380D" w:rsidRDefault="00EB380D" w:rsidP="00EB380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(sigmatable,3)</w:t>
      </w:r>
    </w:p>
    <w:p w14:paraId="34AC6507" w14:textId="77777777" w:rsidR="00EB380D" w:rsidRDefault="00EB380D" w:rsidP="00EB38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54AC816D" w14:textId="77777777" w:rsidR="00EB380D" w:rsidRDefault="00EB380D" w:rsidP="00EB38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-0.1210 -0.0177 -0.1270 -0.0161 -0.0150</w:t>
      </w:r>
    </w:p>
    <w:p w14:paraId="78EE222A" w14:textId="77777777" w:rsidR="00EB380D" w:rsidRDefault="00EB380D" w:rsidP="00EB380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0.0186</w:t>
      </w:r>
      <w:proofErr w:type="gramEnd"/>
      <w:r>
        <w:rPr>
          <w:rFonts w:ascii="Lucida Console" w:hAnsi="Lucida Console"/>
          <w:color w:val="000000"/>
        </w:rPr>
        <w:t xml:space="preserve">  0.0283  0.0180  0.0260  0.0241</w:t>
      </w:r>
    </w:p>
    <w:p w14:paraId="62A190DA" w14:textId="77777777" w:rsidR="00EB380D" w:rsidRDefault="00EB380D" w:rsidP="00EB380D">
      <w:pPr>
        <w:pStyle w:val="HTMLPreformatted"/>
        <w:shd w:val="clear" w:color="auto" w:fill="FFFFFF"/>
        <w:wordWrap w:val="0"/>
        <w:spacing w:line="225" w:lineRule="atLeast"/>
        <w:rPr>
          <w:rFonts w:ascii="Lucida Console" w:hAnsi="Lucida Console"/>
          <w:color w:val="000000"/>
        </w:rPr>
      </w:pPr>
      <w:r w:rsidRPr="00BF417F">
        <w:rPr>
          <w:rFonts w:ascii="Lucida Console" w:hAnsi="Lucida Console"/>
          <w:color w:val="000000"/>
          <w:highlight w:val="yellow"/>
        </w:rPr>
        <w:t xml:space="preserve">MSE       </w:t>
      </w:r>
      <w:proofErr w:type="gramStart"/>
      <w:r w:rsidRPr="00BF417F">
        <w:rPr>
          <w:rFonts w:ascii="Lucida Console" w:hAnsi="Lucida Console"/>
          <w:color w:val="000000"/>
          <w:highlight w:val="yellow"/>
        </w:rPr>
        <w:t>0.0333  0.0286</w:t>
      </w:r>
      <w:proofErr w:type="gramEnd"/>
      <w:r w:rsidRPr="00BF417F">
        <w:rPr>
          <w:rFonts w:ascii="Lucida Console" w:hAnsi="Lucida Console"/>
          <w:color w:val="000000"/>
          <w:highlight w:val="yellow"/>
        </w:rPr>
        <w:t xml:space="preserve">  0.0342  0.0262  0.0243</w:t>
      </w:r>
    </w:p>
    <w:p w14:paraId="6B3EF51A" w14:textId="4269D3F8" w:rsidR="00EB380D" w:rsidRDefault="00EB380D" w:rsidP="00EB380D">
      <w:pPr>
        <w:pStyle w:val="HTMLPreformatted"/>
        <w:shd w:val="clear" w:color="auto" w:fill="FFFFFF"/>
        <w:wordWrap w:val="0"/>
        <w:spacing w:line="225" w:lineRule="atLeast"/>
        <w:rPr>
          <w:rStyle w:val="gghfmyibcpb"/>
          <w:rFonts w:ascii="Lucida Console" w:hAnsi="Lucida Console"/>
          <w:color w:val="0000FF"/>
        </w:rPr>
      </w:pPr>
    </w:p>
    <w:p w14:paraId="694DD496" w14:textId="30B52DE1" w:rsidR="00EB380D" w:rsidRPr="00DA3E44" w:rsidRDefault="00EB380D" w:rsidP="00A700F6">
      <w:pPr>
        <w:rPr>
          <w:rFonts w:ascii="Garamond" w:hAnsi="Garamond"/>
          <w:sz w:val="24"/>
          <w:szCs w:val="24"/>
        </w:rPr>
      </w:pPr>
      <w:r>
        <w:tab/>
      </w:r>
      <w:r w:rsidRPr="00DA3E44">
        <w:rPr>
          <w:rFonts w:ascii="Garamond" w:hAnsi="Garamond"/>
          <w:sz w:val="24"/>
          <w:szCs w:val="24"/>
        </w:rPr>
        <w:t>Here, we see that the 2</w:t>
      </w:r>
      <w:r w:rsidRPr="00DA3E44">
        <w:rPr>
          <w:rFonts w:ascii="Garamond" w:hAnsi="Garamond"/>
          <w:sz w:val="24"/>
          <w:szCs w:val="24"/>
          <w:vertAlign w:val="superscript"/>
        </w:rPr>
        <w:t>nd</w:t>
      </w:r>
      <w:r w:rsidRPr="00DA3E44">
        <w:rPr>
          <w:rFonts w:ascii="Garamond" w:hAnsi="Garamond"/>
          <w:sz w:val="24"/>
          <w:szCs w:val="24"/>
        </w:rPr>
        <w:t xml:space="preserve"> and 4</w:t>
      </w:r>
      <w:r w:rsidRPr="00DA3E44">
        <w:rPr>
          <w:rFonts w:ascii="Garamond" w:hAnsi="Garamond"/>
          <w:sz w:val="24"/>
          <w:szCs w:val="24"/>
          <w:vertAlign w:val="superscript"/>
        </w:rPr>
        <w:t>th</w:t>
      </w:r>
      <w:r w:rsidRPr="00DA3E44">
        <w:rPr>
          <w:rFonts w:ascii="Garamond" w:hAnsi="Garamond"/>
          <w:sz w:val="24"/>
          <w:szCs w:val="24"/>
        </w:rPr>
        <w:t xml:space="preserve"> models have </w:t>
      </w:r>
      <w:r w:rsidRPr="00DA3E44">
        <w:rPr>
          <w:rFonts w:ascii="Garamond" w:hAnsi="Garamond"/>
          <w:i/>
          <w:sz w:val="24"/>
          <w:szCs w:val="24"/>
        </w:rPr>
        <w:t xml:space="preserve">smaller </w:t>
      </w:r>
      <w:r w:rsidRPr="00DA3E44">
        <w:rPr>
          <w:rFonts w:ascii="Garamond" w:hAnsi="Garamond"/>
          <w:sz w:val="24"/>
          <w:szCs w:val="24"/>
        </w:rPr>
        <w:t>MSE than the 1</w:t>
      </w:r>
      <w:r w:rsidRPr="00DA3E44">
        <w:rPr>
          <w:rFonts w:ascii="Garamond" w:hAnsi="Garamond"/>
          <w:sz w:val="24"/>
          <w:szCs w:val="24"/>
          <w:vertAlign w:val="superscript"/>
        </w:rPr>
        <w:t>st</w:t>
      </w:r>
      <w:r w:rsidRPr="00DA3E44">
        <w:rPr>
          <w:rFonts w:ascii="Garamond" w:hAnsi="Garamond"/>
          <w:sz w:val="24"/>
          <w:szCs w:val="24"/>
        </w:rPr>
        <w:t xml:space="preserve"> and 3</w:t>
      </w:r>
      <w:r w:rsidRPr="00DA3E44">
        <w:rPr>
          <w:rFonts w:ascii="Garamond" w:hAnsi="Garamond"/>
          <w:sz w:val="24"/>
          <w:szCs w:val="24"/>
          <w:vertAlign w:val="superscript"/>
        </w:rPr>
        <w:t>rd</w:t>
      </w:r>
      <w:r w:rsidRPr="00DA3E44">
        <w:rPr>
          <w:rFonts w:ascii="Garamond" w:hAnsi="Garamond"/>
          <w:sz w:val="24"/>
          <w:szCs w:val="24"/>
        </w:rPr>
        <w:t xml:space="preserve">, respectively. </w:t>
      </w:r>
      <w:r w:rsidR="00BF417F" w:rsidRPr="00DA3E44">
        <w:rPr>
          <w:rFonts w:ascii="Garamond" w:hAnsi="Garamond"/>
          <w:sz w:val="24"/>
          <w:szCs w:val="24"/>
        </w:rPr>
        <w:t xml:space="preserve">Yet, they have </w:t>
      </w:r>
      <w:r w:rsidR="00BF417F" w:rsidRPr="00DA3E44">
        <w:rPr>
          <w:rFonts w:ascii="Garamond" w:hAnsi="Garamond"/>
          <w:i/>
          <w:sz w:val="24"/>
          <w:szCs w:val="24"/>
        </w:rPr>
        <w:t xml:space="preserve">higher </w:t>
      </w:r>
      <w:r w:rsidR="00BF417F" w:rsidRPr="00DA3E44">
        <w:rPr>
          <w:rFonts w:ascii="Garamond" w:hAnsi="Garamond"/>
          <w:sz w:val="24"/>
          <w:szCs w:val="24"/>
        </w:rPr>
        <w:t xml:space="preserve">variance. This can be explained by the bias – since </w:t>
      </w:r>
      <w:proofErr w:type="gramStart"/>
      <w:r w:rsidR="00BF417F" w:rsidRPr="00DA3E44">
        <w:rPr>
          <w:rFonts w:ascii="Garamond" w:hAnsi="Garamond"/>
          <w:sz w:val="24"/>
          <w:szCs w:val="24"/>
        </w:rPr>
        <w:t>both of the models</w:t>
      </w:r>
      <w:proofErr w:type="gramEnd"/>
      <w:r w:rsidR="00BF417F" w:rsidRPr="00DA3E44">
        <w:rPr>
          <w:rFonts w:ascii="Garamond" w:hAnsi="Garamond"/>
          <w:sz w:val="24"/>
          <w:szCs w:val="24"/>
        </w:rPr>
        <w:t xml:space="preserve"> produce higher bias for the sigma estimates, they actually perform more poorly than anticipated compared to the true parameters. That is, model 1 and 3 still produce better estimates when compared with their own simulated means, but perform worse when compared with the true values. Since the true values are not known in practice, this may be troublesome. </w:t>
      </w:r>
    </w:p>
    <w:p w14:paraId="69E17F4B" w14:textId="77777777" w:rsidR="00D145D7" w:rsidRPr="00DA3E44" w:rsidRDefault="00D145D7" w:rsidP="00A700F6">
      <w:pPr>
        <w:rPr>
          <w:rFonts w:ascii="Garamond" w:hAnsi="Garamond"/>
          <w:sz w:val="24"/>
          <w:szCs w:val="24"/>
        </w:rPr>
      </w:pPr>
      <w:r w:rsidRPr="00DA3E44">
        <w:rPr>
          <w:rFonts w:ascii="Garamond" w:hAnsi="Garamond"/>
          <w:sz w:val="24"/>
          <w:szCs w:val="24"/>
        </w:rPr>
        <w:tab/>
        <w:t xml:space="preserve">We also see that for </w:t>
      </w:r>
      <w:r w:rsidR="00EB380D" w:rsidRPr="00DA3E44">
        <w:rPr>
          <w:rFonts w:ascii="Garamond" w:hAnsi="Garamond"/>
          <w:sz w:val="24"/>
          <w:szCs w:val="24"/>
        </w:rPr>
        <w:t xml:space="preserve">the fixed coefficients for each model, </w:t>
      </w:r>
      <w:r w:rsidRPr="00DA3E44">
        <w:rPr>
          <w:rFonts w:ascii="Garamond" w:hAnsi="Garamond"/>
          <w:sz w:val="24"/>
          <w:szCs w:val="24"/>
        </w:rPr>
        <w:t xml:space="preserve">the variance and MSE are nearly identical. This indicates that the means over </w:t>
      </w:r>
      <w:proofErr w:type="gramStart"/>
      <w:r w:rsidRPr="00DA3E44">
        <w:rPr>
          <w:rFonts w:ascii="Garamond" w:hAnsi="Garamond"/>
          <w:sz w:val="24"/>
          <w:szCs w:val="24"/>
        </w:rPr>
        <w:t>all of</w:t>
      </w:r>
      <w:proofErr w:type="gramEnd"/>
      <w:r w:rsidRPr="00DA3E44">
        <w:rPr>
          <w:rFonts w:ascii="Garamond" w:hAnsi="Garamond"/>
          <w:sz w:val="24"/>
          <w:szCs w:val="24"/>
        </w:rPr>
        <w:t xml:space="preserve"> the simulations are converging to the true means for these parameters, so taking the differences between the estimates and the mean and true values creates infinitesimally small differences in the aggregations (the variance and MSE). This is expected, and means that the models are generally performing well at estimating the true coefficients. This can be seen below: </w:t>
      </w:r>
    </w:p>
    <w:p w14:paraId="0ADD434E" w14:textId="77777777" w:rsidR="00D145D7" w:rsidRDefault="00D145D7" w:rsidP="00D145D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true</w:t>
      </w:r>
    </w:p>
    <w:p w14:paraId="656BBFC1"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0.00</w:t>
      </w:r>
      <w:proofErr w:type="gramEnd"/>
      <w:r>
        <w:rPr>
          <w:rFonts w:ascii="Lucida Console" w:hAnsi="Lucida Console"/>
          <w:color w:val="000000"/>
        </w:rPr>
        <w:t xml:space="preserve"> -0.20  1.00 -0.01  0.60  0.40  0.03</w:t>
      </w:r>
    </w:p>
    <w:p w14:paraId="71A846B2" w14:textId="77777777" w:rsidR="00D145D7" w:rsidRDefault="00D145D7" w:rsidP="00D145D7">
      <w:pPr>
        <w:pStyle w:val="HTMLPreformatted"/>
        <w:shd w:val="clear" w:color="auto" w:fill="FFFFFF"/>
        <w:wordWrap w:val="0"/>
        <w:spacing w:line="225" w:lineRule="atLeast"/>
        <w:rPr>
          <w:rFonts w:ascii="Lucida Console" w:hAnsi="Lucida Console"/>
          <w:color w:val="000000"/>
        </w:rPr>
      </w:pPr>
    </w:p>
    <w:p w14:paraId="5FAD16F8" w14:textId="77777777" w:rsidR="00D145D7" w:rsidRDefault="00D145D7" w:rsidP="00D145D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(means,3)</w:t>
      </w:r>
    </w:p>
    <w:p w14:paraId="0E570F20"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xml:space="preserve">   [</w:t>
      </w:r>
      <w:proofErr w:type="gramEnd"/>
      <w:r>
        <w:rPr>
          <w:rFonts w:ascii="Lucida Console" w:hAnsi="Lucida Console"/>
          <w:color w:val="000000"/>
        </w:rPr>
        <w:t>,2] [,3]     [,4]  [,5]  [,6]   [,7]</w:t>
      </w:r>
    </w:p>
    <w:p w14:paraId="3CEBE8BC"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0.00313 -0.200    1 -0.01000 0.498 0.186 0.0740</w:t>
      </w:r>
    </w:p>
    <w:p w14:paraId="414C5148"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0.00619 -0.200    1 -0.00999 0.502 0.467 0.0950</w:t>
      </w:r>
    </w:p>
    <w:p w14:paraId="27D720F5"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 xml:space="preserve">,]   </w:t>
      </w:r>
      <w:proofErr w:type="gramEnd"/>
      <w:r>
        <w:rPr>
          <w:rFonts w:ascii="Lucida Console" w:hAnsi="Lucida Console"/>
          <w:color w:val="000000"/>
        </w:rPr>
        <w:t xml:space="preserve">   NA -0.199    1 -0.01000 0.496 0.173 0.0745</w:t>
      </w:r>
    </w:p>
    <w:p w14:paraId="03181CC4" w14:textId="77777777" w:rsidR="00D145D7" w:rsidRDefault="00D145D7" w:rsidP="00D145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 xml:space="preserve">,]   </w:t>
      </w:r>
      <w:proofErr w:type="gramEnd"/>
      <w:r>
        <w:rPr>
          <w:rFonts w:ascii="Lucida Console" w:hAnsi="Lucida Console"/>
          <w:color w:val="000000"/>
        </w:rPr>
        <w:t xml:space="preserve">   NA -0.198    1 -0.01010 0.501 0.465 0.0952</w:t>
      </w:r>
    </w:p>
    <w:p w14:paraId="52748C5F" w14:textId="77777777" w:rsidR="007D1579" w:rsidRDefault="00D145D7" w:rsidP="007D157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w:t>
      </w:r>
      <w:proofErr w:type="gramStart"/>
      <w:r>
        <w:rPr>
          <w:rFonts w:ascii="Lucida Console" w:hAnsi="Lucida Console"/>
          <w:color w:val="000000"/>
        </w:rPr>
        <w:t xml:space="preserve">,]   </w:t>
      </w:r>
      <w:proofErr w:type="gramEnd"/>
      <w:r>
        <w:rPr>
          <w:rFonts w:ascii="Lucida Console" w:hAnsi="Lucida Console"/>
          <w:color w:val="000000"/>
        </w:rPr>
        <w:t xml:space="preserve">   NA -0.198   NA -0.01010 0.500 0.464 0.0952</w:t>
      </w:r>
    </w:p>
    <w:p w14:paraId="39F3107B" w14:textId="37D0C453" w:rsidR="00D145D7" w:rsidRPr="007D1579" w:rsidRDefault="007D1579" w:rsidP="007D1579">
      <w:pPr>
        <w:rPr>
          <w:rFonts w:ascii="Garamond" w:hAnsi="Garamond"/>
          <w:sz w:val="24"/>
          <w:szCs w:val="24"/>
        </w:rPr>
      </w:pPr>
      <w:r>
        <w:rPr>
          <w:rFonts w:ascii="Lucida Console" w:hAnsi="Lucida Console"/>
          <w:color w:val="000000"/>
        </w:rPr>
        <w:tab/>
      </w:r>
      <w:r w:rsidR="00D145D7" w:rsidRPr="007D1579">
        <w:rPr>
          <w:rFonts w:ascii="Garamond" w:hAnsi="Garamond"/>
          <w:sz w:val="24"/>
          <w:szCs w:val="24"/>
        </w:rPr>
        <w:t>We see that the simulations produced es</w:t>
      </w:r>
      <w:r w:rsidR="00DA3E44" w:rsidRPr="007D1579">
        <w:rPr>
          <w:rFonts w:ascii="Garamond" w:hAnsi="Garamond"/>
          <w:sz w:val="24"/>
          <w:szCs w:val="24"/>
        </w:rPr>
        <w:t>timates of the coefficients whose mean is</w:t>
      </w:r>
      <w:r w:rsidR="00D145D7" w:rsidRPr="007D1579">
        <w:rPr>
          <w:rFonts w:ascii="Garamond" w:hAnsi="Garamond"/>
          <w:sz w:val="24"/>
          <w:szCs w:val="24"/>
        </w:rPr>
        <w:t xml:space="preserve"> very close to the true values for </w:t>
      </w:r>
      <w:proofErr w:type="gramStart"/>
      <w:r w:rsidR="00D145D7" w:rsidRPr="007D1579">
        <w:rPr>
          <w:rFonts w:ascii="Garamond" w:hAnsi="Garamond"/>
          <w:sz w:val="24"/>
          <w:szCs w:val="24"/>
        </w:rPr>
        <w:t>all of</w:t>
      </w:r>
      <w:proofErr w:type="gramEnd"/>
      <w:r w:rsidR="00D145D7" w:rsidRPr="007D1579">
        <w:rPr>
          <w:rFonts w:ascii="Garamond" w:hAnsi="Garamond"/>
          <w:sz w:val="24"/>
          <w:szCs w:val="24"/>
        </w:rPr>
        <w:t xml:space="preserve"> the variables </w:t>
      </w:r>
      <w:r w:rsidR="00D145D7" w:rsidRPr="007D1579">
        <w:rPr>
          <w:rFonts w:ascii="Garamond" w:hAnsi="Garamond"/>
          <w:i/>
          <w:sz w:val="24"/>
          <w:szCs w:val="24"/>
        </w:rPr>
        <w:t xml:space="preserve">except </w:t>
      </w:r>
      <w:r w:rsidR="00D145D7" w:rsidRPr="007D1579">
        <w:rPr>
          <w:rFonts w:ascii="Garamond" w:hAnsi="Garamond"/>
          <w:sz w:val="24"/>
          <w:szCs w:val="24"/>
        </w:rPr>
        <w:t>the</w:t>
      </w:r>
      <w:r w:rsidR="00EB380D" w:rsidRPr="007D1579">
        <w:rPr>
          <w:rFonts w:ascii="Garamond" w:hAnsi="Garamond"/>
          <w:sz w:val="24"/>
          <w:szCs w:val="24"/>
        </w:rPr>
        <w:t xml:space="preserve"> 5</w:t>
      </w:r>
      <w:r w:rsidR="00EB380D" w:rsidRPr="007D1579">
        <w:rPr>
          <w:rFonts w:ascii="Garamond" w:hAnsi="Garamond"/>
          <w:sz w:val="24"/>
          <w:szCs w:val="24"/>
          <w:vertAlign w:val="superscript"/>
        </w:rPr>
        <w:t>th</w:t>
      </w:r>
      <w:r w:rsidR="00EB380D" w:rsidRPr="007D1579">
        <w:rPr>
          <w:rFonts w:ascii="Garamond" w:hAnsi="Garamond"/>
          <w:sz w:val="24"/>
          <w:szCs w:val="24"/>
        </w:rPr>
        <w:t>,</w:t>
      </w:r>
      <w:r w:rsidR="00D145D7" w:rsidRPr="007D1579">
        <w:rPr>
          <w:rFonts w:ascii="Garamond" w:hAnsi="Garamond"/>
          <w:sz w:val="24"/>
          <w:szCs w:val="24"/>
        </w:rPr>
        <w:t xml:space="preserve"> 6</w:t>
      </w:r>
      <w:r w:rsidR="00D145D7" w:rsidRPr="007D1579">
        <w:rPr>
          <w:rFonts w:ascii="Garamond" w:hAnsi="Garamond"/>
          <w:sz w:val="24"/>
          <w:szCs w:val="24"/>
          <w:vertAlign w:val="superscript"/>
        </w:rPr>
        <w:t>th</w:t>
      </w:r>
      <w:r w:rsidR="00D145D7" w:rsidRPr="007D1579">
        <w:rPr>
          <w:rFonts w:ascii="Garamond" w:hAnsi="Garamond"/>
          <w:sz w:val="24"/>
          <w:szCs w:val="24"/>
        </w:rPr>
        <w:t xml:space="preserve"> and the 7</w:t>
      </w:r>
      <w:r w:rsidR="00D145D7" w:rsidRPr="007D1579">
        <w:rPr>
          <w:rFonts w:ascii="Garamond" w:hAnsi="Garamond"/>
          <w:sz w:val="24"/>
          <w:szCs w:val="24"/>
          <w:vertAlign w:val="superscript"/>
        </w:rPr>
        <w:t>th</w:t>
      </w:r>
      <w:r w:rsidR="00D145D7" w:rsidRPr="007D1579">
        <w:rPr>
          <w:rFonts w:ascii="Garamond" w:hAnsi="Garamond"/>
          <w:sz w:val="24"/>
          <w:szCs w:val="24"/>
        </w:rPr>
        <w:t xml:space="preserve">. These represent the variance estimates for </w:t>
      </w:r>
      <w:r w:rsidR="00EB380D" w:rsidRPr="007D1579">
        <w:rPr>
          <w:rFonts w:ascii="Garamond" w:hAnsi="Garamond"/>
          <w:sz w:val="24"/>
          <w:szCs w:val="24"/>
        </w:rPr>
        <w:t xml:space="preserve">both </w:t>
      </w:r>
      <w:r w:rsidR="00D145D7" w:rsidRPr="007D1579">
        <w:rPr>
          <w:rFonts w:ascii="Garamond" w:hAnsi="Garamond"/>
          <w:sz w:val="24"/>
          <w:szCs w:val="24"/>
        </w:rPr>
        <w:t xml:space="preserve">the </w:t>
      </w:r>
      <w:r w:rsidR="00EB380D" w:rsidRPr="007D1579">
        <w:rPr>
          <w:rFonts w:ascii="Garamond" w:hAnsi="Garamond"/>
          <w:sz w:val="24"/>
          <w:szCs w:val="24"/>
        </w:rPr>
        <w:t xml:space="preserve">first and </w:t>
      </w:r>
      <w:r w:rsidR="00D145D7" w:rsidRPr="007D1579">
        <w:rPr>
          <w:rFonts w:ascii="Garamond" w:hAnsi="Garamond"/>
          <w:sz w:val="24"/>
          <w:szCs w:val="24"/>
        </w:rPr>
        <w:t>second level random component</w:t>
      </w:r>
      <w:r w:rsidR="00EB380D" w:rsidRPr="007D1579">
        <w:rPr>
          <w:rFonts w:ascii="Garamond" w:hAnsi="Garamond"/>
          <w:sz w:val="24"/>
          <w:szCs w:val="24"/>
        </w:rPr>
        <w:t xml:space="preserve">s (sigma, tao0 and tao1). As these </w:t>
      </w:r>
      <w:r w:rsidR="00EB380D" w:rsidRPr="007D1579">
        <w:rPr>
          <w:rFonts w:ascii="Garamond" w:hAnsi="Garamond"/>
          <w:sz w:val="24"/>
          <w:szCs w:val="24"/>
        </w:rPr>
        <w:lastRenderedPageBreak/>
        <w:t xml:space="preserve">numbers are more difficult to predict accurately (since randomness was introduced for each simulation), this is somewhat expected. We can see that the MSE and the variance for these estimates are </w:t>
      </w:r>
      <w:r w:rsidR="00EB380D" w:rsidRPr="007D1579">
        <w:rPr>
          <w:rFonts w:ascii="Garamond" w:hAnsi="Garamond"/>
          <w:i/>
          <w:sz w:val="24"/>
          <w:szCs w:val="24"/>
        </w:rPr>
        <w:t xml:space="preserve">not </w:t>
      </w:r>
      <w:r w:rsidR="00EB380D" w:rsidRPr="007D1579">
        <w:rPr>
          <w:rFonts w:ascii="Garamond" w:hAnsi="Garamond"/>
          <w:sz w:val="24"/>
          <w:szCs w:val="24"/>
        </w:rPr>
        <w:t xml:space="preserve">the same, which follows from the differences in the mean over the simulations and the true values. </w:t>
      </w:r>
    </w:p>
    <w:p w14:paraId="5F086497" w14:textId="77777777" w:rsidR="007D1579" w:rsidRPr="007D1579" w:rsidRDefault="007D1579" w:rsidP="007D1579">
      <w:pPr>
        <w:pStyle w:val="HTMLPreformatted"/>
        <w:shd w:val="clear" w:color="auto" w:fill="FFFFFF"/>
        <w:wordWrap w:val="0"/>
        <w:spacing w:line="225" w:lineRule="atLeast"/>
        <w:rPr>
          <w:rFonts w:ascii="Lucida Console" w:hAnsi="Lucida Console"/>
          <w:color w:val="000000"/>
        </w:rPr>
      </w:pPr>
    </w:p>
    <w:p w14:paraId="3CCC1873" w14:textId="62F08592" w:rsidR="00BF417F" w:rsidRPr="00DA3E44" w:rsidRDefault="00BF417F" w:rsidP="00A700F6">
      <w:pPr>
        <w:rPr>
          <w:rFonts w:ascii="Garamond" w:hAnsi="Garamond"/>
          <w:sz w:val="24"/>
          <w:szCs w:val="24"/>
        </w:rPr>
      </w:pPr>
      <w:r w:rsidRPr="00DA3E44">
        <w:rPr>
          <w:rFonts w:ascii="Garamond" w:hAnsi="Garamond"/>
          <w:sz w:val="24"/>
          <w:szCs w:val="24"/>
        </w:rPr>
        <w:tab/>
        <w:t xml:space="preserve">We also see that, </w:t>
      </w:r>
      <w:r w:rsidR="00004848" w:rsidRPr="00DA3E44">
        <w:rPr>
          <w:rFonts w:ascii="Garamond" w:hAnsi="Garamond"/>
          <w:sz w:val="24"/>
          <w:szCs w:val="24"/>
        </w:rPr>
        <w:t>for the ordinary least squares models</w:t>
      </w:r>
      <w:r w:rsidRPr="00DA3E44">
        <w:rPr>
          <w:rFonts w:ascii="Garamond" w:hAnsi="Garamond"/>
          <w:sz w:val="24"/>
          <w:szCs w:val="24"/>
        </w:rPr>
        <w:t>, the third and fourth models performed better than the first and second, respectively</w:t>
      </w:r>
      <w:r w:rsidR="00004848" w:rsidRPr="00DA3E44">
        <w:rPr>
          <w:rFonts w:ascii="Garamond" w:hAnsi="Garamond"/>
          <w:sz w:val="24"/>
          <w:szCs w:val="24"/>
        </w:rPr>
        <w:t>, as they had considerably smaller MSE and variance</w:t>
      </w:r>
      <w:r w:rsidRPr="00DA3E44">
        <w:rPr>
          <w:rFonts w:ascii="Garamond" w:hAnsi="Garamond"/>
          <w:sz w:val="24"/>
          <w:szCs w:val="24"/>
        </w:rPr>
        <w:t>.</w:t>
      </w:r>
      <w:r w:rsidR="00004848" w:rsidRPr="00DA3E44">
        <w:rPr>
          <w:rFonts w:ascii="Garamond" w:hAnsi="Garamond"/>
          <w:sz w:val="24"/>
          <w:szCs w:val="24"/>
        </w:rPr>
        <w:t xml:space="preserve"> This happened in every case,</w:t>
      </w:r>
      <w:r w:rsidR="007D1579">
        <w:rPr>
          <w:rFonts w:ascii="Garamond" w:hAnsi="Garamond"/>
          <w:sz w:val="24"/>
          <w:szCs w:val="24"/>
        </w:rPr>
        <w:t xml:space="preserve"> again,</w:t>
      </w:r>
      <w:r w:rsidR="00004848" w:rsidRPr="00DA3E44">
        <w:rPr>
          <w:rFonts w:ascii="Garamond" w:hAnsi="Garamond"/>
          <w:sz w:val="24"/>
          <w:szCs w:val="24"/>
        </w:rPr>
        <w:t xml:space="preserve"> except for sigma.</w:t>
      </w:r>
      <w:r w:rsidRPr="00DA3E44">
        <w:rPr>
          <w:rFonts w:ascii="Garamond" w:hAnsi="Garamond"/>
          <w:sz w:val="24"/>
          <w:szCs w:val="24"/>
        </w:rPr>
        <w:t xml:space="preserve"> This indicates that taking out the intercept improves the </w:t>
      </w:r>
      <w:r w:rsidR="00004848" w:rsidRPr="00DA3E44">
        <w:rPr>
          <w:rFonts w:ascii="Garamond" w:hAnsi="Garamond"/>
          <w:sz w:val="24"/>
          <w:szCs w:val="24"/>
        </w:rPr>
        <w:t>estimate of the fixed effects – which is somewhat expected, as the true model has an intercept of 0.</w:t>
      </w:r>
    </w:p>
    <w:p w14:paraId="7CD2BE7A" w14:textId="04A8E947" w:rsidR="00B6272F" w:rsidRPr="00DA3E44" w:rsidRDefault="00004848" w:rsidP="00A700F6">
      <w:pPr>
        <w:rPr>
          <w:rFonts w:ascii="Garamond" w:hAnsi="Garamond"/>
          <w:sz w:val="24"/>
          <w:szCs w:val="24"/>
        </w:rPr>
      </w:pPr>
      <w:r w:rsidRPr="00DA3E44">
        <w:rPr>
          <w:rFonts w:ascii="Garamond" w:hAnsi="Garamond"/>
          <w:sz w:val="24"/>
          <w:szCs w:val="24"/>
        </w:rPr>
        <w:tab/>
        <w:t xml:space="preserve">However, for the random slopes models, we can see that the MSE is slightly higher in </w:t>
      </w:r>
      <w:r w:rsidR="00B6272F" w:rsidRPr="00DA3E44">
        <w:rPr>
          <w:rFonts w:ascii="Garamond" w:hAnsi="Garamond"/>
          <w:sz w:val="24"/>
          <w:szCs w:val="24"/>
        </w:rPr>
        <w:t>most cases than their intercept-</w:t>
      </w:r>
      <w:r w:rsidRPr="00DA3E44">
        <w:rPr>
          <w:rFonts w:ascii="Garamond" w:hAnsi="Garamond"/>
          <w:sz w:val="24"/>
          <w:szCs w:val="24"/>
        </w:rPr>
        <w:t>included counterparts. This can be attributed to the fact that there is now a ran</w:t>
      </w:r>
      <w:r w:rsidR="00B6272F" w:rsidRPr="00DA3E44">
        <w:rPr>
          <w:rFonts w:ascii="Garamond" w:hAnsi="Garamond"/>
          <w:sz w:val="24"/>
          <w:szCs w:val="24"/>
        </w:rPr>
        <w:t>dom part in the intercept itself</w:t>
      </w:r>
      <w:r w:rsidRPr="00DA3E44">
        <w:rPr>
          <w:rFonts w:ascii="Garamond" w:hAnsi="Garamond"/>
          <w:sz w:val="24"/>
          <w:szCs w:val="24"/>
        </w:rPr>
        <w:t xml:space="preserve">. Again, we can see that the variances are smaller for these, indicating that on their own, empirical, means, these models </w:t>
      </w:r>
      <w:r w:rsidR="00B6272F" w:rsidRPr="00DA3E44">
        <w:rPr>
          <w:rFonts w:ascii="Garamond" w:hAnsi="Garamond"/>
          <w:sz w:val="24"/>
          <w:szCs w:val="24"/>
        </w:rPr>
        <w:t>produce</w:t>
      </w:r>
      <w:r w:rsidRPr="00DA3E44">
        <w:rPr>
          <w:rFonts w:ascii="Garamond" w:hAnsi="Garamond"/>
          <w:sz w:val="24"/>
          <w:szCs w:val="24"/>
        </w:rPr>
        <w:t xml:space="preserve"> better results, but when compared with the true values, they are weaker. Again, this can be attributed to the inherently added randomness to the slopes and </w:t>
      </w:r>
      <w:r w:rsidR="00B6272F" w:rsidRPr="00DA3E44">
        <w:rPr>
          <w:rFonts w:ascii="Garamond" w:hAnsi="Garamond"/>
          <w:sz w:val="24"/>
          <w:szCs w:val="24"/>
        </w:rPr>
        <w:t>intercepts.</w:t>
      </w:r>
      <w:r w:rsidR="00D039B4" w:rsidRPr="00DA3E44">
        <w:rPr>
          <w:rFonts w:ascii="Garamond" w:hAnsi="Garamond"/>
          <w:sz w:val="24"/>
          <w:szCs w:val="24"/>
        </w:rPr>
        <w:t xml:space="preserve"> </w:t>
      </w:r>
    </w:p>
    <w:p w14:paraId="3BE25232" w14:textId="25DFC29B" w:rsidR="00B6272F" w:rsidRPr="00DA3E44" w:rsidRDefault="00B6272F" w:rsidP="00A700F6">
      <w:pPr>
        <w:rPr>
          <w:rFonts w:ascii="Garamond" w:hAnsi="Garamond"/>
          <w:sz w:val="24"/>
          <w:szCs w:val="24"/>
        </w:rPr>
      </w:pPr>
      <w:r w:rsidRPr="00DA3E44">
        <w:rPr>
          <w:rFonts w:ascii="Garamond" w:hAnsi="Garamond"/>
          <w:sz w:val="24"/>
          <w:szCs w:val="24"/>
        </w:rPr>
        <w:tab/>
        <w:t xml:space="preserve">In the first five models, using linear regression, subtracting the baseline from each of the values and using this as the response variable had better results than </w:t>
      </w:r>
      <w:proofErr w:type="gramStart"/>
      <w:r w:rsidRPr="00DA3E44">
        <w:rPr>
          <w:rFonts w:ascii="Garamond" w:hAnsi="Garamond"/>
          <w:sz w:val="24"/>
          <w:szCs w:val="24"/>
        </w:rPr>
        <w:t>all of</w:t>
      </w:r>
      <w:proofErr w:type="gramEnd"/>
      <w:r w:rsidRPr="00DA3E44">
        <w:rPr>
          <w:rFonts w:ascii="Garamond" w:hAnsi="Garamond"/>
          <w:sz w:val="24"/>
          <w:szCs w:val="24"/>
        </w:rPr>
        <w:t xml:space="preserve"> the other models in estimating the parameters. </w:t>
      </w:r>
      <w:r w:rsidR="009B5A2B" w:rsidRPr="00DA3E44">
        <w:rPr>
          <w:rFonts w:ascii="Garamond" w:hAnsi="Garamond"/>
          <w:sz w:val="24"/>
          <w:szCs w:val="24"/>
        </w:rPr>
        <w:t xml:space="preserve">This is indicated by the smaller MSEs for </w:t>
      </w:r>
      <w:proofErr w:type="gramStart"/>
      <w:r w:rsidR="009B5A2B" w:rsidRPr="00DA3E44">
        <w:rPr>
          <w:rFonts w:ascii="Garamond" w:hAnsi="Garamond"/>
          <w:sz w:val="24"/>
          <w:szCs w:val="24"/>
        </w:rPr>
        <w:t>all of</w:t>
      </w:r>
      <w:proofErr w:type="gramEnd"/>
      <w:r w:rsidR="009B5A2B" w:rsidRPr="00DA3E44">
        <w:rPr>
          <w:rFonts w:ascii="Garamond" w:hAnsi="Garamond"/>
          <w:sz w:val="24"/>
          <w:szCs w:val="24"/>
        </w:rPr>
        <w:t xml:space="preserve"> the coefficients. Using this differencing method produced better results, as it was a way of standardizing – since the response variable now represents variations from the baseline, and includes the baseline as a variable, this produced better results than the others, which did not take this into account. </w:t>
      </w:r>
      <w:r w:rsidR="00DA3E44" w:rsidRPr="00DA3E44">
        <w:rPr>
          <w:rFonts w:ascii="Garamond" w:hAnsi="Garamond"/>
          <w:sz w:val="24"/>
          <w:szCs w:val="24"/>
        </w:rPr>
        <w:t xml:space="preserve">Since these </w:t>
      </w:r>
      <w:proofErr w:type="gramStart"/>
      <w:r w:rsidR="00DA3E44" w:rsidRPr="00DA3E44">
        <w:rPr>
          <w:rFonts w:ascii="Garamond" w:hAnsi="Garamond"/>
          <w:sz w:val="24"/>
          <w:szCs w:val="24"/>
        </w:rPr>
        <w:t>are considered to be</w:t>
      </w:r>
      <w:proofErr w:type="gramEnd"/>
      <w:r w:rsidR="00DA3E44" w:rsidRPr="00DA3E44">
        <w:rPr>
          <w:rFonts w:ascii="Garamond" w:hAnsi="Garamond"/>
          <w:sz w:val="24"/>
          <w:szCs w:val="24"/>
        </w:rPr>
        <w:t xml:space="preserve"> fixed numbers in each iteration, it would be sensible that this would produce better results in the case of ordinary least squares. </w:t>
      </w:r>
    </w:p>
    <w:p w14:paraId="74781603" w14:textId="3CF3C805" w:rsidR="009B5A2B" w:rsidRPr="00DA3E44" w:rsidRDefault="009B5A2B" w:rsidP="00A700F6">
      <w:pPr>
        <w:rPr>
          <w:rFonts w:ascii="Garamond" w:hAnsi="Garamond"/>
          <w:sz w:val="24"/>
          <w:szCs w:val="24"/>
        </w:rPr>
      </w:pPr>
      <w:r w:rsidRPr="00DA3E44">
        <w:rPr>
          <w:rFonts w:ascii="Garamond" w:hAnsi="Garamond"/>
          <w:sz w:val="24"/>
          <w:szCs w:val="24"/>
        </w:rPr>
        <w:tab/>
        <w:t xml:space="preserve">However, for the </w:t>
      </w:r>
      <w:r w:rsidR="00D27942" w:rsidRPr="00DA3E44">
        <w:rPr>
          <w:rFonts w:ascii="Garamond" w:hAnsi="Garamond"/>
          <w:sz w:val="24"/>
          <w:szCs w:val="24"/>
        </w:rPr>
        <w:t xml:space="preserve">random slopes models, we see an opposite effect – indeed, the fifth model performs relatively poorly in terms of the MSE. </w:t>
      </w:r>
      <w:r w:rsidR="00D039B4" w:rsidRPr="00DA3E44">
        <w:rPr>
          <w:rFonts w:ascii="Garamond" w:hAnsi="Garamond"/>
          <w:sz w:val="24"/>
          <w:szCs w:val="24"/>
        </w:rPr>
        <w:t>Let’s take, for example, the estimates for tao0:</w:t>
      </w:r>
    </w:p>
    <w:p w14:paraId="4978C929" w14:textId="77777777" w:rsidR="00D039B4" w:rsidRDefault="00D039B4" w:rsidP="00D039B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signif</w:t>
      </w:r>
      <w:proofErr w:type="spellEnd"/>
      <w:r>
        <w:rPr>
          <w:rStyle w:val="gghfmyibcob"/>
          <w:rFonts w:ascii="Lucida Console" w:hAnsi="Lucida Console"/>
          <w:color w:val="0000FF"/>
        </w:rPr>
        <w:t>(tao0table,3)</w:t>
      </w:r>
    </w:p>
    <w:p w14:paraId="39CA05D5" w14:textId="77777777" w:rsidR="00D039B4" w:rsidRDefault="00D039B4" w:rsidP="00D039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Model 1 Model 2 Model 3 Model 4 Model 5</w:t>
      </w:r>
    </w:p>
    <w:p w14:paraId="164E915A" w14:textId="77777777" w:rsidR="00D039B4" w:rsidRDefault="00D039B4" w:rsidP="00D039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Bias     -0.</w:t>
      </w:r>
      <w:proofErr w:type="gramStart"/>
      <w:r>
        <w:rPr>
          <w:rFonts w:ascii="Lucida Console" w:hAnsi="Lucida Console"/>
          <w:color w:val="000000"/>
        </w:rPr>
        <w:t>2140  0.0671</w:t>
      </w:r>
      <w:proofErr w:type="gramEnd"/>
      <w:r>
        <w:rPr>
          <w:rFonts w:ascii="Lucida Console" w:hAnsi="Lucida Console"/>
          <w:color w:val="000000"/>
        </w:rPr>
        <w:t xml:space="preserve"> -0.2270  0.0653  0.0637</w:t>
      </w:r>
    </w:p>
    <w:p w14:paraId="5F2ADC6C" w14:textId="77777777" w:rsidR="00D039B4" w:rsidRDefault="00D039B4" w:rsidP="00D039B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Variance  0.0223</w:t>
      </w:r>
      <w:proofErr w:type="gramEnd"/>
      <w:r>
        <w:rPr>
          <w:rFonts w:ascii="Lucida Console" w:hAnsi="Lucida Console"/>
          <w:color w:val="000000"/>
        </w:rPr>
        <w:t xml:space="preserve">  0.1080  0.0178  0.0928  0.0829</w:t>
      </w:r>
    </w:p>
    <w:p w14:paraId="0A56F3F4" w14:textId="77777777" w:rsidR="00D039B4" w:rsidRDefault="00D039B4" w:rsidP="00D039B4">
      <w:pPr>
        <w:pStyle w:val="HTMLPreformatted"/>
        <w:shd w:val="clear" w:color="auto" w:fill="FFFFFF"/>
        <w:wordWrap w:val="0"/>
        <w:spacing w:line="225" w:lineRule="atLeast"/>
        <w:rPr>
          <w:rFonts w:ascii="Lucida Console" w:hAnsi="Lucida Console"/>
          <w:color w:val="000000"/>
        </w:rPr>
      </w:pPr>
      <w:r w:rsidRPr="00D039B4">
        <w:rPr>
          <w:rFonts w:ascii="Lucida Console" w:hAnsi="Lucida Console"/>
          <w:color w:val="000000"/>
          <w:highlight w:val="yellow"/>
        </w:rPr>
        <w:t xml:space="preserve">MSE       </w:t>
      </w:r>
      <w:proofErr w:type="gramStart"/>
      <w:r w:rsidRPr="00D039B4">
        <w:rPr>
          <w:rFonts w:ascii="Lucida Console" w:hAnsi="Lucida Console"/>
          <w:color w:val="000000"/>
          <w:highlight w:val="yellow"/>
        </w:rPr>
        <w:t>0.0681  0.1120</w:t>
      </w:r>
      <w:proofErr w:type="gramEnd"/>
      <w:r w:rsidRPr="00D039B4">
        <w:rPr>
          <w:rFonts w:ascii="Lucida Console" w:hAnsi="Lucida Console"/>
          <w:color w:val="000000"/>
          <w:highlight w:val="yellow"/>
        </w:rPr>
        <w:t xml:space="preserve">  0.0695  0.0971  0.0870</w:t>
      </w:r>
    </w:p>
    <w:p w14:paraId="1867A314" w14:textId="77777777" w:rsidR="00D039B4" w:rsidRDefault="00D039B4" w:rsidP="00A700F6"/>
    <w:p w14:paraId="3DF166BA" w14:textId="6BAEC787" w:rsidR="00004848" w:rsidRPr="007D1579" w:rsidRDefault="00D039B4" w:rsidP="00A700F6">
      <w:pPr>
        <w:rPr>
          <w:rFonts w:ascii="Garamond" w:hAnsi="Garamond"/>
          <w:sz w:val="24"/>
          <w:szCs w:val="24"/>
        </w:rPr>
      </w:pPr>
      <w:r>
        <w:tab/>
      </w:r>
      <w:r w:rsidRPr="007D1579">
        <w:rPr>
          <w:rFonts w:ascii="Garamond" w:hAnsi="Garamond"/>
          <w:sz w:val="24"/>
          <w:szCs w:val="24"/>
        </w:rPr>
        <w:t>Here, we can see that the mean squared error and variance are higher in the fifth model than the 1</w:t>
      </w:r>
      <w:r w:rsidRPr="007D1579">
        <w:rPr>
          <w:rFonts w:ascii="Garamond" w:hAnsi="Garamond"/>
          <w:sz w:val="24"/>
          <w:szCs w:val="24"/>
          <w:vertAlign w:val="superscript"/>
        </w:rPr>
        <w:t>st</w:t>
      </w:r>
      <w:r w:rsidRPr="007D1579">
        <w:rPr>
          <w:rFonts w:ascii="Garamond" w:hAnsi="Garamond"/>
          <w:sz w:val="24"/>
          <w:szCs w:val="24"/>
        </w:rPr>
        <w:t xml:space="preserve"> and 3</w:t>
      </w:r>
      <w:r w:rsidRPr="007D1579">
        <w:rPr>
          <w:rFonts w:ascii="Garamond" w:hAnsi="Garamond"/>
          <w:sz w:val="24"/>
          <w:szCs w:val="24"/>
          <w:vertAlign w:val="superscript"/>
        </w:rPr>
        <w:t>rd</w:t>
      </w:r>
      <w:r w:rsidRPr="007D1579">
        <w:rPr>
          <w:rFonts w:ascii="Garamond" w:hAnsi="Garamond"/>
          <w:sz w:val="24"/>
          <w:szCs w:val="24"/>
        </w:rPr>
        <w:t xml:space="preserve"> models, which did not subtract the baseline. Since the intercept itself now contains a random component, assuming it to be constant and not estimating the random component is detrimental to the model’s accuracy. That is, only considering the baseline in terms of its interaction rather than by itself as well is not favorable in this example, since the intercepts are now assumed to varying with some randomness. </w:t>
      </w:r>
      <w:r w:rsidR="00DA3E44" w:rsidRPr="007D1579">
        <w:rPr>
          <w:rFonts w:ascii="Garamond" w:hAnsi="Garamond"/>
          <w:sz w:val="24"/>
          <w:szCs w:val="24"/>
        </w:rPr>
        <w:t>Unlike in ordinary least squares, we cannot assume that this partial information is a fixed number.</w:t>
      </w:r>
      <w:r w:rsidR="00B6272F" w:rsidRPr="007D1579">
        <w:rPr>
          <w:rFonts w:ascii="Garamond" w:hAnsi="Garamond"/>
          <w:sz w:val="24"/>
          <w:szCs w:val="24"/>
        </w:rPr>
        <w:tab/>
      </w:r>
      <w:r w:rsidR="00004848" w:rsidRPr="007D1579">
        <w:rPr>
          <w:rFonts w:ascii="Garamond" w:hAnsi="Garamond"/>
          <w:sz w:val="24"/>
          <w:szCs w:val="24"/>
        </w:rPr>
        <w:t xml:space="preserve"> </w:t>
      </w:r>
    </w:p>
    <w:p w14:paraId="70FECE4D" w14:textId="356F9F83" w:rsidR="00EB380D" w:rsidRPr="007D1579" w:rsidRDefault="00EB380D" w:rsidP="00A700F6">
      <w:pPr>
        <w:rPr>
          <w:rFonts w:ascii="Garamond" w:hAnsi="Garamond"/>
          <w:sz w:val="24"/>
          <w:szCs w:val="24"/>
        </w:rPr>
      </w:pPr>
      <w:r w:rsidRPr="007D1579">
        <w:rPr>
          <w:rFonts w:ascii="Garamond" w:hAnsi="Garamond"/>
          <w:sz w:val="24"/>
          <w:szCs w:val="24"/>
        </w:rPr>
        <w:tab/>
      </w:r>
      <w:r w:rsidR="00D039B4" w:rsidRPr="007D1579">
        <w:rPr>
          <w:rFonts w:ascii="Garamond" w:hAnsi="Garamond"/>
          <w:sz w:val="24"/>
          <w:szCs w:val="24"/>
        </w:rPr>
        <w:t xml:space="preserve">Looking at the MSE for the similar models with each estimation shows that using the LMER method is producing better estimates for </w:t>
      </w:r>
      <w:proofErr w:type="gramStart"/>
      <w:r w:rsidR="00D039B4" w:rsidRPr="007D1579">
        <w:rPr>
          <w:rFonts w:ascii="Garamond" w:hAnsi="Garamond"/>
          <w:sz w:val="24"/>
          <w:szCs w:val="24"/>
        </w:rPr>
        <w:t>all of</w:t>
      </w:r>
      <w:proofErr w:type="gramEnd"/>
      <w:r w:rsidR="00D039B4" w:rsidRPr="007D1579">
        <w:rPr>
          <w:rFonts w:ascii="Garamond" w:hAnsi="Garamond"/>
          <w:sz w:val="24"/>
          <w:szCs w:val="24"/>
        </w:rPr>
        <w:t xml:space="preserve"> the variables that match</w:t>
      </w:r>
      <w:r w:rsidR="000C453F" w:rsidRPr="007D1579">
        <w:rPr>
          <w:rFonts w:ascii="Garamond" w:hAnsi="Garamond"/>
          <w:sz w:val="24"/>
          <w:szCs w:val="24"/>
        </w:rPr>
        <w:t xml:space="preserve"> in the first two models</w:t>
      </w:r>
      <w:r w:rsidR="00D039B4" w:rsidRPr="007D1579">
        <w:rPr>
          <w:rFonts w:ascii="Garamond" w:hAnsi="Garamond"/>
          <w:sz w:val="24"/>
          <w:szCs w:val="24"/>
        </w:rPr>
        <w:t xml:space="preserve"> – for instance, in the</w:t>
      </w:r>
      <w:r w:rsidR="000C453F" w:rsidRPr="007D1579">
        <w:rPr>
          <w:rFonts w:ascii="Garamond" w:hAnsi="Garamond"/>
          <w:sz w:val="24"/>
          <w:szCs w:val="24"/>
        </w:rPr>
        <w:t xml:space="preserve"> case of gamma00 </w:t>
      </w:r>
      <w:r w:rsidR="00D039B4" w:rsidRPr="007D1579">
        <w:rPr>
          <w:rFonts w:ascii="Garamond" w:hAnsi="Garamond"/>
          <w:sz w:val="24"/>
          <w:szCs w:val="24"/>
        </w:rPr>
        <w:t xml:space="preserve">the MSE is significantly lower in the random slopes/intercept </w:t>
      </w:r>
      <w:r w:rsidR="00D039B4" w:rsidRPr="007D1579">
        <w:rPr>
          <w:rFonts w:ascii="Garamond" w:hAnsi="Garamond"/>
          <w:sz w:val="24"/>
          <w:szCs w:val="24"/>
        </w:rPr>
        <w:lastRenderedPageBreak/>
        <w:t xml:space="preserve">model than the linear squares model. </w:t>
      </w:r>
      <w:r w:rsidR="000C453F" w:rsidRPr="007D1579">
        <w:rPr>
          <w:rFonts w:ascii="Garamond" w:hAnsi="Garamond"/>
          <w:sz w:val="24"/>
          <w:szCs w:val="24"/>
        </w:rPr>
        <w:t>However, for the 3</w:t>
      </w:r>
      <w:r w:rsidR="000C453F" w:rsidRPr="007D1579">
        <w:rPr>
          <w:rFonts w:ascii="Garamond" w:hAnsi="Garamond"/>
          <w:sz w:val="24"/>
          <w:szCs w:val="24"/>
          <w:vertAlign w:val="superscript"/>
        </w:rPr>
        <w:t>rd</w:t>
      </w:r>
      <w:r w:rsidR="000C453F" w:rsidRPr="007D1579">
        <w:rPr>
          <w:rFonts w:ascii="Garamond" w:hAnsi="Garamond"/>
          <w:sz w:val="24"/>
          <w:szCs w:val="24"/>
        </w:rPr>
        <w:t>-5</w:t>
      </w:r>
      <w:r w:rsidR="000C453F" w:rsidRPr="007D1579">
        <w:rPr>
          <w:rFonts w:ascii="Garamond" w:hAnsi="Garamond"/>
          <w:sz w:val="24"/>
          <w:szCs w:val="24"/>
          <w:vertAlign w:val="superscript"/>
        </w:rPr>
        <w:t>th</w:t>
      </w:r>
      <w:r w:rsidR="000C453F" w:rsidRPr="007D1579">
        <w:rPr>
          <w:rFonts w:ascii="Garamond" w:hAnsi="Garamond"/>
          <w:sz w:val="24"/>
          <w:szCs w:val="24"/>
        </w:rPr>
        <w:t xml:space="preserve"> models, the MSE increases between the types of models. </w:t>
      </w:r>
    </w:p>
    <w:p w14:paraId="1647440D" w14:textId="025CE2F6" w:rsidR="00DA3E44" w:rsidRDefault="00DA3E44" w:rsidP="00A700F6"/>
    <w:p w14:paraId="407BA141" w14:textId="7C0CFE3E" w:rsidR="00DA3E44" w:rsidRDefault="00DA3E44" w:rsidP="00A700F6"/>
    <w:p w14:paraId="19827933" w14:textId="2F234FF3" w:rsidR="00DA3E44" w:rsidRDefault="00DA3E44" w:rsidP="00A700F6"/>
    <w:p w14:paraId="78BEDCD0" w14:textId="371B57E5" w:rsidR="00DA3E44" w:rsidRDefault="00DA3E44" w:rsidP="00A700F6"/>
    <w:p w14:paraId="2F07CB34" w14:textId="41FC32F5" w:rsidR="00DA3E44" w:rsidRDefault="00DA3E44" w:rsidP="00A700F6"/>
    <w:p w14:paraId="033BA9C3" w14:textId="530BF4BD" w:rsidR="00DA3E44" w:rsidRDefault="00DA3E44" w:rsidP="00A700F6"/>
    <w:p w14:paraId="0CB8D273" w14:textId="6EF5C712" w:rsidR="00DA3E44" w:rsidRDefault="00DA3E44" w:rsidP="00A700F6"/>
    <w:p w14:paraId="65E2E8C2" w14:textId="6EC40F77" w:rsidR="00DA3E44" w:rsidRDefault="00DA3E44" w:rsidP="00A700F6"/>
    <w:p w14:paraId="72924775" w14:textId="180F8AF7" w:rsidR="00DA3E44" w:rsidRDefault="00DA3E44" w:rsidP="00A700F6"/>
    <w:p w14:paraId="2752F635" w14:textId="262F1BDE" w:rsidR="00DA3E44" w:rsidRDefault="00DA3E44" w:rsidP="00A700F6"/>
    <w:p w14:paraId="784CCA31" w14:textId="3218D4FF" w:rsidR="00DA3E44" w:rsidRDefault="00DA3E44" w:rsidP="00A700F6"/>
    <w:p w14:paraId="7DB01812" w14:textId="0719ADDE" w:rsidR="00DA3E44" w:rsidRDefault="00DA3E44" w:rsidP="00A700F6"/>
    <w:p w14:paraId="7F2FDE4F" w14:textId="4AE06F4F" w:rsidR="00DA3E44" w:rsidRDefault="00DA3E44" w:rsidP="00A700F6"/>
    <w:p w14:paraId="1F1B1214" w14:textId="3D88B1A7" w:rsidR="00DA3E44" w:rsidRDefault="00DA3E44" w:rsidP="00A700F6"/>
    <w:p w14:paraId="40142EA2" w14:textId="2FD259D3" w:rsidR="00DA3E44" w:rsidRDefault="00DA3E44" w:rsidP="00A700F6"/>
    <w:p w14:paraId="33CCC626" w14:textId="2B5D1DD3" w:rsidR="00DA3E44" w:rsidRDefault="00DA3E44" w:rsidP="00A700F6"/>
    <w:p w14:paraId="2E4DEA6A" w14:textId="598DC95C" w:rsidR="00DA3E44" w:rsidRDefault="00DA3E44" w:rsidP="00A700F6"/>
    <w:p w14:paraId="2F72AE2E" w14:textId="362B94A4" w:rsidR="00DA3E44" w:rsidRDefault="00DA3E44" w:rsidP="00A700F6"/>
    <w:p w14:paraId="40F23311" w14:textId="54620901" w:rsidR="00DA3E44" w:rsidRDefault="00DA3E44" w:rsidP="00A700F6"/>
    <w:p w14:paraId="50004F18" w14:textId="3280B5CC" w:rsidR="00DA3E44" w:rsidRDefault="00DA3E44" w:rsidP="00A700F6"/>
    <w:p w14:paraId="0ECB1EB7" w14:textId="48BB5DBF" w:rsidR="00DA3E44" w:rsidRDefault="00DA3E44" w:rsidP="00A700F6"/>
    <w:p w14:paraId="57083EA1" w14:textId="1929BB16" w:rsidR="00DA3E44" w:rsidRDefault="00DA3E44" w:rsidP="00A700F6"/>
    <w:p w14:paraId="70FAE8B2" w14:textId="06E50A82" w:rsidR="00DA3E44" w:rsidRDefault="00DA3E44" w:rsidP="00A700F6"/>
    <w:p w14:paraId="1BD0DD71" w14:textId="1931C9BE" w:rsidR="00DA3E44" w:rsidRDefault="00DA3E44" w:rsidP="00A700F6"/>
    <w:p w14:paraId="1587D8BA" w14:textId="64A440E7" w:rsidR="00D039B4" w:rsidRPr="00EB380D" w:rsidRDefault="00D039B4" w:rsidP="00A700F6">
      <w:bookmarkStart w:id="0" w:name="_GoBack"/>
      <w:bookmarkEnd w:id="0"/>
    </w:p>
    <w:sectPr w:rsidR="00D039B4" w:rsidRPr="00EB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5DB"/>
    <w:rsid w:val="00004848"/>
    <w:rsid w:val="000C25DB"/>
    <w:rsid w:val="000C453F"/>
    <w:rsid w:val="002375F0"/>
    <w:rsid w:val="005A2257"/>
    <w:rsid w:val="00703268"/>
    <w:rsid w:val="007D1579"/>
    <w:rsid w:val="00846491"/>
    <w:rsid w:val="00920F5D"/>
    <w:rsid w:val="009B5A2B"/>
    <w:rsid w:val="00A700F6"/>
    <w:rsid w:val="00B6272F"/>
    <w:rsid w:val="00B65B5A"/>
    <w:rsid w:val="00B83F1C"/>
    <w:rsid w:val="00BF417F"/>
    <w:rsid w:val="00D039B4"/>
    <w:rsid w:val="00D145D7"/>
    <w:rsid w:val="00D27942"/>
    <w:rsid w:val="00DA3E44"/>
    <w:rsid w:val="00EB380D"/>
    <w:rsid w:val="00FD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6748"/>
  <w15:chartTrackingRefBased/>
  <w15:docId w15:val="{F934771E-D0BD-4D67-9934-D36810A0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5DB"/>
    <w:rPr>
      <w:rFonts w:ascii="Courier New" w:eastAsia="Times New Roman" w:hAnsi="Courier New" w:cs="Courier New"/>
      <w:sz w:val="20"/>
      <w:szCs w:val="20"/>
    </w:rPr>
  </w:style>
  <w:style w:type="character" w:customStyle="1" w:styleId="gghfmyibcpb">
    <w:name w:val="gghfmyibcpb"/>
    <w:basedOn w:val="DefaultParagraphFont"/>
    <w:rsid w:val="000C25DB"/>
  </w:style>
  <w:style w:type="character" w:customStyle="1" w:styleId="gghfmyibcob">
    <w:name w:val="gghfmyibcob"/>
    <w:basedOn w:val="DefaultParagraphFont"/>
    <w:rsid w:val="000C25DB"/>
  </w:style>
  <w:style w:type="paragraph" w:styleId="NoSpacing">
    <w:name w:val="No Spacing"/>
    <w:uiPriority w:val="1"/>
    <w:qFormat/>
    <w:rsid w:val="00D039B4"/>
    <w:pPr>
      <w:spacing w:after="0" w:line="240" w:lineRule="auto"/>
    </w:pPr>
  </w:style>
  <w:style w:type="numbering" w:customStyle="1" w:styleId="NoList1">
    <w:name w:val="No List1"/>
    <w:next w:val="NoList"/>
    <w:uiPriority w:val="99"/>
    <w:semiHidden/>
    <w:unhideWhenUsed/>
    <w:rsid w:val="005A2257"/>
  </w:style>
  <w:style w:type="paragraph" w:customStyle="1" w:styleId="msonormal0">
    <w:name w:val="msonormal"/>
    <w:basedOn w:val="Normal"/>
    <w:rsid w:val="005A2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5A225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5A2257"/>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5A2257"/>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4">
    <w:name w:val="sc4"/>
    <w:basedOn w:val="Normal"/>
    <w:rsid w:val="005A2257"/>
    <w:pPr>
      <w:spacing w:before="100" w:beforeAutospacing="1" w:after="100" w:afterAutospacing="1" w:line="240" w:lineRule="auto"/>
    </w:pPr>
    <w:rPr>
      <w:rFonts w:ascii="Times New Roman" w:eastAsia="Times New Roman" w:hAnsi="Times New Roman" w:cs="Times New Roman"/>
      <w:color w:val="0080FF"/>
      <w:sz w:val="24"/>
      <w:szCs w:val="24"/>
    </w:rPr>
  </w:style>
  <w:style w:type="paragraph" w:customStyle="1" w:styleId="sc5">
    <w:name w:val="sc5"/>
    <w:basedOn w:val="Normal"/>
    <w:rsid w:val="005A2257"/>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5A2257"/>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5A2257"/>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5A2257"/>
    <w:rPr>
      <w:rFonts w:ascii="Courier New" w:hAnsi="Courier New" w:cs="Courier New" w:hint="default"/>
      <w:color w:val="008000"/>
      <w:sz w:val="20"/>
      <w:szCs w:val="20"/>
    </w:rPr>
  </w:style>
  <w:style w:type="character" w:customStyle="1" w:styleId="sc0">
    <w:name w:val="sc0"/>
    <w:basedOn w:val="DefaultParagraphFont"/>
    <w:rsid w:val="005A2257"/>
    <w:rPr>
      <w:rFonts w:ascii="Courier New" w:hAnsi="Courier New" w:cs="Courier New" w:hint="default"/>
      <w:color w:val="000000"/>
      <w:sz w:val="20"/>
      <w:szCs w:val="20"/>
    </w:rPr>
  </w:style>
  <w:style w:type="character" w:customStyle="1" w:styleId="sc9">
    <w:name w:val="sc9"/>
    <w:basedOn w:val="DefaultParagraphFont"/>
    <w:rsid w:val="005A2257"/>
    <w:rPr>
      <w:rFonts w:ascii="Courier New" w:hAnsi="Courier New" w:cs="Courier New" w:hint="default"/>
      <w:color w:val="000000"/>
      <w:sz w:val="20"/>
      <w:szCs w:val="20"/>
    </w:rPr>
  </w:style>
  <w:style w:type="character" w:customStyle="1" w:styleId="sc81">
    <w:name w:val="sc81"/>
    <w:basedOn w:val="DefaultParagraphFont"/>
    <w:rsid w:val="005A2257"/>
    <w:rPr>
      <w:rFonts w:ascii="Courier New" w:hAnsi="Courier New" w:cs="Courier New" w:hint="default"/>
      <w:b/>
      <w:bCs/>
      <w:color w:val="000080"/>
      <w:sz w:val="20"/>
      <w:szCs w:val="20"/>
    </w:rPr>
  </w:style>
  <w:style w:type="character" w:customStyle="1" w:styleId="sc51">
    <w:name w:val="sc51"/>
    <w:basedOn w:val="DefaultParagraphFont"/>
    <w:rsid w:val="005A2257"/>
    <w:rPr>
      <w:rFonts w:ascii="Courier New" w:hAnsi="Courier New" w:cs="Courier New" w:hint="default"/>
      <w:color w:val="FF8000"/>
      <w:sz w:val="20"/>
      <w:szCs w:val="20"/>
    </w:rPr>
  </w:style>
  <w:style w:type="character" w:customStyle="1" w:styleId="sc31">
    <w:name w:val="sc31"/>
    <w:basedOn w:val="DefaultParagraphFont"/>
    <w:rsid w:val="005A2257"/>
    <w:rPr>
      <w:rFonts w:ascii="Courier New" w:hAnsi="Courier New" w:cs="Courier New" w:hint="default"/>
      <w:color w:val="8000FF"/>
      <w:sz w:val="20"/>
      <w:szCs w:val="20"/>
    </w:rPr>
  </w:style>
  <w:style w:type="character" w:customStyle="1" w:styleId="sc21">
    <w:name w:val="sc21"/>
    <w:basedOn w:val="DefaultParagraphFont"/>
    <w:rsid w:val="005A2257"/>
    <w:rPr>
      <w:rFonts w:ascii="Courier New" w:hAnsi="Courier New" w:cs="Courier New" w:hint="default"/>
      <w:b/>
      <w:bCs/>
      <w:color w:val="0000FF"/>
      <w:sz w:val="20"/>
      <w:szCs w:val="20"/>
    </w:rPr>
  </w:style>
  <w:style w:type="character" w:customStyle="1" w:styleId="sc41">
    <w:name w:val="sc41"/>
    <w:basedOn w:val="DefaultParagraphFont"/>
    <w:rsid w:val="005A2257"/>
    <w:rPr>
      <w:rFonts w:ascii="Courier New" w:hAnsi="Courier New" w:cs="Courier New" w:hint="default"/>
      <w:color w:val="0080FF"/>
      <w:sz w:val="20"/>
      <w:szCs w:val="20"/>
    </w:rPr>
  </w:style>
  <w:style w:type="character" w:customStyle="1" w:styleId="sc61">
    <w:name w:val="sc61"/>
    <w:basedOn w:val="DefaultParagraphFont"/>
    <w:rsid w:val="005A225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1384">
      <w:bodyDiv w:val="1"/>
      <w:marLeft w:val="0"/>
      <w:marRight w:val="0"/>
      <w:marTop w:val="0"/>
      <w:marBottom w:val="0"/>
      <w:divBdr>
        <w:top w:val="none" w:sz="0" w:space="0" w:color="auto"/>
        <w:left w:val="none" w:sz="0" w:space="0" w:color="auto"/>
        <w:bottom w:val="none" w:sz="0" w:space="0" w:color="auto"/>
        <w:right w:val="none" w:sz="0" w:space="0" w:color="auto"/>
      </w:divBdr>
    </w:div>
    <w:div w:id="417096812">
      <w:bodyDiv w:val="1"/>
      <w:marLeft w:val="0"/>
      <w:marRight w:val="0"/>
      <w:marTop w:val="0"/>
      <w:marBottom w:val="0"/>
      <w:divBdr>
        <w:top w:val="none" w:sz="0" w:space="0" w:color="auto"/>
        <w:left w:val="none" w:sz="0" w:space="0" w:color="auto"/>
        <w:bottom w:val="none" w:sz="0" w:space="0" w:color="auto"/>
        <w:right w:val="none" w:sz="0" w:space="0" w:color="auto"/>
      </w:divBdr>
    </w:div>
    <w:div w:id="943422151">
      <w:bodyDiv w:val="1"/>
      <w:marLeft w:val="0"/>
      <w:marRight w:val="0"/>
      <w:marTop w:val="0"/>
      <w:marBottom w:val="0"/>
      <w:divBdr>
        <w:top w:val="none" w:sz="0" w:space="0" w:color="auto"/>
        <w:left w:val="none" w:sz="0" w:space="0" w:color="auto"/>
        <w:bottom w:val="none" w:sz="0" w:space="0" w:color="auto"/>
        <w:right w:val="none" w:sz="0" w:space="0" w:color="auto"/>
      </w:divBdr>
    </w:div>
    <w:div w:id="1137185160">
      <w:bodyDiv w:val="1"/>
      <w:marLeft w:val="0"/>
      <w:marRight w:val="0"/>
      <w:marTop w:val="0"/>
      <w:marBottom w:val="0"/>
      <w:divBdr>
        <w:top w:val="none" w:sz="0" w:space="0" w:color="auto"/>
        <w:left w:val="none" w:sz="0" w:space="0" w:color="auto"/>
        <w:bottom w:val="none" w:sz="0" w:space="0" w:color="auto"/>
        <w:right w:val="none" w:sz="0" w:space="0" w:color="auto"/>
      </w:divBdr>
    </w:div>
    <w:div w:id="1318724874">
      <w:bodyDiv w:val="1"/>
      <w:marLeft w:val="0"/>
      <w:marRight w:val="0"/>
      <w:marTop w:val="0"/>
      <w:marBottom w:val="0"/>
      <w:divBdr>
        <w:top w:val="none" w:sz="0" w:space="0" w:color="auto"/>
        <w:left w:val="none" w:sz="0" w:space="0" w:color="auto"/>
        <w:bottom w:val="none" w:sz="0" w:space="0" w:color="auto"/>
        <w:right w:val="none" w:sz="0" w:space="0" w:color="auto"/>
      </w:divBdr>
    </w:div>
    <w:div w:id="1485924829">
      <w:bodyDiv w:val="1"/>
      <w:marLeft w:val="0"/>
      <w:marRight w:val="0"/>
      <w:marTop w:val="0"/>
      <w:marBottom w:val="0"/>
      <w:divBdr>
        <w:top w:val="none" w:sz="0" w:space="0" w:color="auto"/>
        <w:left w:val="none" w:sz="0" w:space="0" w:color="auto"/>
        <w:bottom w:val="none" w:sz="0" w:space="0" w:color="auto"/>
        <w:right w:val="none" w:sz="0" w:space="0" w:color="auto"/>
      </w:divBdr>
    </w:div>
    <w:div w:id="1535000060">
      <w:bodyDiv w:val="1"/>
      <w:marLeft w:val="0"/>
      <w:marRight w:val="0"/>
      <w:marTop w:val="0"/>
      <w:marBottom w:val="0"/>
      <w:divBdr>
        <w:top w:val="none" w:sz="0" w:space="0" w:color="auto"/>
        <w:left w:val="none" w:sz="0" w:space="0" w:color="auto"/>
        <w:bottom w:val="none" w:sz="0" w:space="0" w:color="auto"/>
        <w:right w:val="none" w:sz="0" w:space="0" w:color="auto"/>
      </w:divBdr>
    </w:div>
    <w:div w:id="1790972605">
      <w:bodyDiv w:val="1"/>
      <w:marLeft w:val="0"/>
      <w:marRight w:val="0"/>
      <w:marTop w:val="0"/>
      <w:marBottom w:val="0"/>
      <w:divBdr>
        <w:top w:val="none" w:sz="0" w:space="0" w:color="auto"/>
        <w:left w:val="none" w:sz="0" w:space="0" w:color="auto"/>
        <w:bottom w:val="none" w:sz="0" w:space="0" w:color="auto"/>
        <w:right w:val="none" w:sz="0" w:space="0" w:color="auto"/>
      </w:divBdr>
    </w:div>
    <w:div w:id="1883246124">
      <w:bodyDiv w:val="1"/>
      <w:marLeft w:val="0"/>
      <w:marRight w:val="0"/>
      <w:marTop w:val="0"/>
      <w:marBottom w:val="0"/>
      <w:divBdr>
        <w:top w:val="none" w:sz="0" w:space="0" w:color="auto"/>
        <w:left w:val="none" w:sz="0" w:space="0" w:color="auto"/>
        <w:bottom w:val="none" w:sz="0" w:space="0" w:color="auto"/>
        <w:right w:val="none" w:sz="0" w:space="0" w:color="auto"/>
      </w:divBdr>
    </w:div>
    <w:div w:id="2017688825">
      <w:bodyDiv w:val="1"/>
      <w:marLeft w:val="0"/>
      <w:marRight w:val="0"/>
      <w:marTop w:val="0"/>
      <w:marBottom w:val="0"/>
      <w:divBdr>
        <w:top w:val="none" w:sz="0" w:space="0" w:color="auto"/>
        <w:left w:val="none" w:sz="0" w:space="0" w:color="auto"/>
        <w:bottom w:val="none" w:sz="0" w:space="0" w:color="auto"/>
        <w:right w:val="none" w:sz="0" w:space="0" w:color="auto"/>
      </w:divBdr>
    </w:div>
    <w:div w:id="2025278291">
      <w:bodyDiv w:val="1"/>
      <w:marLeft w:val="0"/>
      <w:marRight w:val="0"/>
      <w:marTop w:val="0"/>
      <w:marBottom w:val="0"/>
      <w:divBdr>
        <w:top w:val="none" w:sz="0" w:space="0" w:color="auto"/>
        <w:left w:val="none" w:sz="0" w:space="0" w:color="auto"/>
        <w:bottom w:val="none" w:sz="0" w:space="0" w:color="auto"/>
        <w:right w:val="none" w:sz="0" w:space="0" w:color="auto"/>
      </w:divBdr>
      <w:divsChild>
        <w:div w:id="144194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2</cp:revision>
  <dcterms:created xsi:type="dcterms:W3CDTF">2018-08-04T22:46:00Z</dcterms:created>
  <dcterms:modified xsi:type="dcterms:W3CDTF">2018-08-04T22:46:00Z</dcterms:modified>
</cp:coreProperties>
</file>