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AD6F3DD" w:rsidP="47811476" w:rsidRDefault="2AD6F3DD" w14:paraId="320AF185" w14:textId="7BCB4902">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EEC284 001 Embedded Computing System</w:t>
      </w:r>
    </w:p>
    <w:p w:rsidR="2AD6F3DD" w:rsidP="47811476" w:rsidRDefault="2AD6F3DD" w14:paraId="346B6914" w14:textId="368FF204">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Heart Rate Detection and Sensitivity and Noise Analysis </w:t>
      </w:r>
      <w:r w:rsidRPr="47811476" w:rsidR="47811476">
        <w:rPr>
          <w:rFonts w:ascii="Times New Roman" w:hAnsi="Times New Roman" w:eastAsia="Times New Roman" w:cs="Times New Roman"/>
          <w:noProof w:val="0"/>
          <w:sz w:val="24"/>
          <w:szCs w:val="24"/>
          <w:lang w:val="en-US"/>
        </w:rPr>
        <w:t>Report</w:t>
      </w:r>
    </w:p>
    <w:p w:rsidR="2AD6F3DD" w:rsidP="47811476" w:rsidRDefault="2AD6F3DD" w14:paraId="2CC24071" w14:textId="25E79452">
      <w:pPr>
        <w:rPr>
          <w:rFonts w:ascii="Times New Roman" w:hAnsi="Times New Roman" w:eastAsia="Times New Roman" w:cs="Times New Roman"/>
          <w:noProof w:val="0"/>
          <w:sz w:val="24"/>
          <w:szCs w:val="24"/>
          <w:lang w:val="en-US"/>
        </w:rPr>
      </w:pPr>
      <w:proofErr w:type="spellStart"/>
      <w:r w:rsidRPr="47811476" w:rsidR="47811476">
        <w:rPr>
          <w:rFonts w:ascii="Times New Roman" w:hAnsi="Times New Roman" w:eastAsia="Times New Roman" w:cs="Times New Roman"/>
          <w:noProof w:val="0"/>
          <w:sz w:val="24"/>
          <w:szCs w:val="24"/>
          <w:lang w:val="en-US"/>
        </w:rPr>
        <w:t>Qingwei</w:t>
      </w:r>
      <w:proofErr w:type="spellEnd"/>
      <w:r w:rsidRPr="47811476" w:rsidR="47811476">
        <w:rPr>
          <w:rFonts w:ascii="Times New Roman" w:hAnsi="Times New Roman" w:eastAsia="Times New Roman" w:cs="Times New Roman"/>
          <w:noProof w:val="0"/>
          <w:sz w:val="24"/>
          <w:szCs w:val="24"/>
          <w:lang w:val="en-US"/>
        </w:rPr>
        <w:t xml:space="preserve"> Dai &amp; </w:t>
      </w:r>
      <w:proofErr w:type="spellStart"/>
      <w:r w:rsidRPr="47811476" w:rsidR="47811476">
        <w:rPr>
          <w:rFonts w:ascii="Times New Roman" w:hAnsi="Times New Roman" w:eastAsia="Times New Roman" w:cs="Times New Roman"/>
          <w:noProof w:val="0"/>
          <w:sz w:val="24"/>
          <w:szCs w:val="24"/>
          <w:lang w:val="en-US"/>
        </w:rPr>
        <w:t>Zhousheng</w:t>
      </w:r>
      <w:proofErr w:type="spellEnd"/>
      <w:r w:rsidRPr="47811476" w:rsidR="47811476">
        <w:rPr>
          <w:rFonts w:ascii="Times New Roman" w:hAnsi="Times New Roman" w:eastAsia="Times New Roman" w:cs="Times New Roman"/>
          <w:noProof w:val="0"/>
          <w:sz w:val="24"/>
          <w:szCs w:val="24"/>
          <w:lang w:val="en-US"/>
        </w:rPr>
        <w:t xml:space="preserve"> Chen</w:t>
      </w:r>
    </w:p>
    <w:p w:rsidR="2AD6F3DD" w:rsidP="47811476" w:rsidRDefault="2AD6F3DD" w14:paraId="42BDF5ED" w14:textId="432753CE">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 </w:t>
      </w:r>
    </w:p>
    <w:p w:rsidR="2AD6F3DD" w:rsidP="47811476" w:rsidRDefault="2AD6F3DD" w14:paraId="32E79239" w14:textId="5A1D6828">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 </w:t>
      </w:r>
    </w:p>
    <w:p w:rsidR="2AD6F3DD" w:rsidP="47811476" w:rsidRDefault="2AD6F3DD" w14:paraId="3D634A52" w14:textId="748C99B8">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Materials </w:t>
      </w:r>
      <w:r w:rsidRPr="47811476" w:rsidR="47811476">
        <w:rPr>
          <w:rFonts w:ascii="Times New Roman" w:hAnsi="Times New Roman" w:eastAsia="Times New Roman" w:cs="Times New Roman"/>
          <w:noProof w:val="0"/>
          <w:sz w:val="24"/>
          <w:szCs w:val="24"/>
          <w:lang w:val="en-US"/>
        </w:rPr>
        <w:t>in Use</w:t>
      </w:r>
      <w:r w:rsidRPr="47811476" w:rsidR="47811476">
        <w:rPr>
          <w:rFonts w:ascii="Times New Roman" w:hAnsi="Times New Roman" w:eastAsia="Times New Roman" w:cs="Times New Roman"/>
          <w:noProof w:val="0"/>
          <w:sz w:val="24"/>
          <w:szCs w:val="24"/>
          <w:lang w:val="en-US"/>
        </w:rPr>
        <w:t>:</w:t>
      </w:r>
    </w:p>
    <w:p w:rsidR="2AD6F3DD" w:rsidP="47811476" w:rsidRDefault="2AD6F3DD" w14:paraId="5BA5D46E" w14:textId="336EF527">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-CC3200 </w:t>
      </w:r>
      <w:proofErr w:type="spellStart"/>
      <w:r w:rsidRPr="47811476" w:rsidR="47811476">
        <w:rPr>
          <w:rFonts w:ascii="Times New Roman" w:hAnsi="Times New Roman" w:eastAsia="Times New Roman" w:cs="Times New Roman"/>
          <w:noProof w:val="0"/>
          <w:sz w:val="24"/>
          <w:szCs w:val="24"/>
          <w:lang w:val="en-US"/>
        </w:rPr>
        <w:t>LaunchPad</w:t>
      </w:r>
      <w:proofErr w:type="spellEnd"/>
      <w:r w:rsidRPr="47811476" w:rsidR="47811476">
        <w:rPr>
          <w:rFonts w:ascii="Times New Roman" w:hAnsi="Times New Roman" w:eastAsia="Times New Roman" w:cs="Times New Roman"/>
          <w:noProof w:val="0"/>
          <w:sz w:val="24"/>
          <w:szCs w:val="24"/>
          <w:lang w:val="en-US"/>
        </w:rPr>
        <w:t>(CC3200Launchpad, Texas Instruments)</w:t>
      </w:r>
    </w:p>
    <w:p w:rsidR="2AD6F3DD" w:rsidP="47811476" w:rsidRDefault="2AD6F3DD" w14:paraId="1F704A15" w14:textId="26A66FAD">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-External ADC (MCP3001, Microchip Technology Inc.)</w:t>
      </w:r>
    </w:p>
    <w:p w:rsidR="2AD6F3DD" w:rsidP="47811476" w:rsidRDefault="2AD6F3DD" w14:paraId="23EC25DE" w14:textId="37531365">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-IR LED (IR908-7C-F, </w:t>
      </w:r>
      <w:proofErr w:type="spellStart"/>
      <w:r w:rsidRPr="47811476" w:rsidR="47811476">
        <w:rPr>
          <w:rFonts w:ascii="Times New Roman" w:hAnsi="Times New Roman" w:eastAsia="Times New Roman" w:cs="Times New Roman"/>
          <w:noProof w:val="0"/>
          <w:sz w:val="24"/>
          <w:szCs w:val="24"/>
          <w:lang w:val="en-US"/>
        </w:rPr>
        <w:t>Everlight</w:t>
      </w:r>
      <w:proofErr w:type="spellEnd"/>
      <w:r w:rsidRPr="47811476" w:rsidR="47811476">
        <w:rPr>
          <w:rFonts w:ascii="Times New Roman" w:hAnsi="Times New Roman" w:eastAsia="Times New Roman" w:cs="Times New Roman"/>
          <w:noProof w:val="0"/>
          <w:sz w:val="24"/>
          <w:szCs w:val="24"/>
          <w:lang w:val="en-US"/>
        </w:rPr>
        <w:t>)-</w:t>
      </w:r>
      <w:proofErr w:type="spellStart"/>
      <w:r w:rsidRPr="47811476" w:rsidR="47811476">
        <w:rPr>
          <w:rFonts w:ascii="Times New Roman" w:hAnsi="Times New Roman" w:eastAsia="Times New Roman" w:cs="Times New Roman"/>
          <w:noProof w:val="0"/>
          <w:sz w:val="24"/>
          <w:szCs w:val="24"/>
          <w:lang w:val="en-US"/>
        </w:rPr>
        <w:t>Photodetectorw</w:t>
      </w:r>
      <w:proofErr w:type="spellEnd"/>
      <w:r w:rsidRPr="47811476" w:rsidR="47811476">
        <w:rPr>
          <w:rFonts w:ascii="Times New Roman" w:hAnsi="Times New Roman" w:eastAsia="Times New Roman" w:cs="Times New Roman"/>
          <w:noProof w:val="0"/>
          <w:sz w:val="24"/>
          <w:szCs w:val="24"/>
          <w:lang w:val="en-US"/>
        </w:rPr>
        <w:t>/ integrated trans</w:t>
      </w:r>
    </w:p>
    <w:p w:rsidR="2AD6F3DD" w:rsidP="47811476" w:rsidRDefault="2AD6F3DD" w14:paraId="1B81BB4F" w14:textId="0D5C3D4A">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-impedance </w:t>
      </w:r>
      <w:r w:rsidRPr="47811476" w:rsidR="47811476">
        <w:rPr>
          <w:rFonts w:ascii="Times New Roman" w:hAnsi="Times New Roman" w:eastAsia="Times New Roman" w:cs="Times New Roman"/>
          <w:noProof w:val="0"/>
          <w:sz w:val="24"/>
          <w:szCs w:val="24"/>
          <w:lang w:val="en-US"/>
        </w:rPr>
        <w:t>amplifier (</w:t>
      </w:r>
      <w:r w:rsidRPr="47811476" w:rsidR="47811476">
        <w:rPr>
          <w:rFonts w:ascii="Times New Roman" w:hAnsi="Times New Roman" w:eastAsia="Times New Roman" w:cs="Times New Roman"/>
          <w:noProof w:val="0"/>
          <w:sz w:val="24"/>
          <w:szCs w:val="24"/>
          <w:lang w:val="en-US"/>
        </w:rPr>
        <w:t>OPT101, Texas Instruments)</w:t>
      </w:r>
    </w:p>
    <w:p w:rsidR="2AD6F3DD" w:rsidP="47811476" w:rsidRDefault="2AD6F3DD" w14:paraId="31D71D35" w14:textId="7B9268CE">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-1000Ω Resistors</w:t>
      </w:r>
    </w:p>
    <w:p w:rsidR="2AD6F3DD" w:rsidP="47811476" w:rsidRDefault="2AD6F3DD" w14:paraId="19178A89" w14:textId="4E0566AF">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 </w:t>
      </w:r>
    </w:p>
    <w:p w:rsidR="2AD6F3DD" w:rsidP="47811476" w:rsidRDefault="2AD6F3DD" w14:paraId="61CBC159" w14:textId="66B8C20B">
      <w:pPr>
        <w:rPr>
          <w:rFonts w:ascii="Times New Roman" w:hAnsi="Times New Roman" w:eastAsia="Times New Roman" w:cs="Times New Roman"/>
          <w:noProof w:val="0"/>
          <w:sz w:val="24"/>
          <w:szCs w:val="24"/>
          <w:lang w:val="en-US"/>
        </w:rPr>
      </w:pPr>
    </w:p>
    <w:p w:rsidR="2AD6F3DD" w:rsidP="47811476" w:rsidRDefault="2AD6F3DD" w14:paraId="11F5A012" w14:textId="35738792">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The circuit is designed based on the datasheets of MCP3001</w:t>
      </w:r>
      <w:r w:rsidRPr="47811476" w:rsidR="47811476">
        <w:rPr>
          <w:rFonts w:ascii="Times New Roman" w:hAnsi="Times New Roman" w:eastAsia="Times New Roman" w:cs="Times New Roman"/>
          <w:noProof w:val="0"/>
          <w:sz w:val="24"/>
          <w:szCs w:val="24"/>
          <w:lang w:val="en-US"/>
        </w:rPr>
        <w:t>(A/D Converter, ADC)</w:t>
      </w:r>
      <w:r w:rsidRPr="47811476" w:rsidR="47811476">
        <w:rPr>
          <w:rFonts w:ascii="Times New Roman" w:hAnsi="Times New Roman" w:eastAsia="Times New Roman" w:cs="Times New Roman"/>
          <w:noProof w:val="0"/>
          <w:sz w:val="24"/>
          <w:szCs w:val="24"/>
          <w:lang w:val="en-US"/>
        </w:rPr>
        <w:t>, OPT101</w:t>
      </w:r>
      <w:r w:rsidRPr="47811476" w:rsidR="47811476">
        <w:rPr>
          <w:rFonts w:ascii="Times New Roman" w:hAnsi="Times New Roman" w:eastAsia="Times New Roman" w:cs="Times New Roman"/>
          <w:noProof w:val="0"/>
          <w:sz w:val="24"/>
          <w:szCs w:val="24"/>
          <w:lang w:val="en-US"/>
        </w:rPr>
        <w:t>(Amplifier)</w:t>
      </w:r>
      <w:r w:rsidRPr="47811476" w:rsidR="47811476">
        <w:rPr>
          <w:rFonts w:ascii="Times New Roman" w:hAnsi="Times New Roman" w:eastAsia="Times New Roman" w:cs="Times New Roman"/>
          <w:noProof w:val="0"/>
          <w:sz w:val="24"/>
          <w:szCs w:val="24"/>
          <w:lang w:val="en-US"/>
        </w:rPr>
        <w:t>, IR908</w:t>
      </w:r>
      <w:r w:rsidRPr="47811476" w:rsidR="47811476">
        <w:rPr>
          <w:rFonts w:ascii="Times New Roman" w:hAnsi="Times New Roman" w:eastAsia="Times New Roman" w:cs="Times New Roman"/>
          <w:noProof w:val="0"/>
          <w:sz w:val="24"/>
          <w:szCs w:val="24"/>
          <w:lang w:val="en-US"/>
        </w:rPr>
        <w:t>(Infrared LED)</w:t>
      </w:r>
      <w:r w:rsidRPr="47811476" w:rsidR="47811476">
        <w:rPr>
          <w:rFonts w:ascii="Times New Roman" w:hAnsi="Times New Roman" w:eastAsia="Times New Roman" w:cs="Times New Roman"/>
          <w:noProof w:val="0"/>
          <w:sz w:val="24"/>
          <w:szCs w:val="24"/>
          <w:lang w:val="en-US"/>
        </w:rPr>
        <w:t xml:space="preserve"> and CC3200</w:t>
      </w:r>
      <w:r w:rsidRPr="47811476" w:rsidR="47811476">
        <w:rPr>
          <w:rFonts w:ascii="Times New Roman" w:hAnsi="Times New Roman" w:eastAsia="Times New Roman" w:cs="Times New Roman"/>
          <w:noProof w:val="0"/>
          <w:sz w:val="24"/>
          <w:szCs w:val="24"/>
          <w:lang w:val="en-US"/>
        </w:rPr>
        <w:t xml:space="preserve"> LaunchPad(Microcontroller)</w:t>
      </w:r>
      <w:r w:rsidRPr="47811476" w:rsidR="47811476">
        <w:rPr>
          <w:rFonts w:ascii="Times New Roman" w:hAnsi="Times New Roman" w:eastAsia="Times New Roman" w:cs="Times New Roman"/>
          <w:noProof w:val="0"/>
          <w:sz w:val="24"/>
          <w:szCs w:val="24"/>
          <w:lang w:val="en-US"/>
        </w:rPr>
        <w:t>.</w:t>
      </w:r>
    </w:p>
    <w:p w:rsidR="2AD6F3DD" w:rsidP="47811476" w:rsidRDefault="2AD6F3DD" w14:paraId="3035D4A9" w14:textId="391B0DEE">
      <w:pPr>
        <w:pStyle w:val="Normal"/>
      </w:pPr>
    </w:p>
    <w:p w:rsidR="2AD6F3DD" w:rsidP="47811476" w:rsidRDefault="2AD6F3DD" w14:paraId="0AEBE1AD" w14:textId="3DCE80BE">
      <w:pPr>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 xml:space="preserve">The main function of this circuit is to detect the heartbeat rate when placing our finger on the MCP3001 chip in a dark environment, using </w:t>
      </w:r>
      <w:proofErr w:type="spellStart"/>
      <w:r w:rsidRPr="47811476" w:rsidR="47811476">
        <w:rPr>
          <w:rFonts w:ascii="Times New Roman" w:hAnsi="Times New Roman" w:eastAsia="Times New Roman" w:cs="Times New Roman"/>
          <w:noProof w:val="0"/>
          <w:sz w:val="24"/>
          <w:szCs w:val="24"/>
          <w:lang w:val="en-US"/>
        </w:rPr>
        <w:t>Sidelooker</w:t>
      </w:r>
      <w:proofErr w:type="spellEnd"/>
      <w:r w:rsidRPr="47811476" w:rsidR="47811476">
        <w:rPr>
          <w:rFonts w:ascii="Times New Roman" w:hAnsi="Times New Roman" w:eastAsia="Times New Roman" w:cs="Times New Roman"/>
          <w:noProof w:val="0"/>
          <w:sz w:val="24"/>
          <w:szCs w:val="24"/>
          <w:lang w:val="en-US"/>
        </w:rPr>
        <w:t xml:space="preserve"> Infrared LED to provide the light source. As the Infrared LED send out the light and reflected or refracted by finger, the</w:t>
      </w:r>
      <w:r w:rsidRPr="47811476" w:rsidR="47811476">
        <w:rPr>
          <w:rFonts w:ascii="Times New Roman" w:hAnsi="Times New Roman" w:eastAsia="Times New Roman" w:cs="Times New Roman"/>
          <w:noProof w:val="0"/>
          <w:sz w:val="24"/>
          <w:szCs w:val="24"/>
          <w:lang w:val="en-US"/>
        </w:rPr>
        <w:t xml:space="preserve"> ADC gets the environment signal and transfer it to a series of digital signal, and send it to the amplifier, the amplifier sends the signal to the microcontroller to analysis the signal and output a cleaned data with our heart rate.</w:t>
      </w:r>
    </w:p>
    <w:p w:rsidR="47811476" w:rsidP="47811476" w:rsidRDefault="47811476" w14:paraId="61364D14" w14:textId="32A00ACC">
      <w:pPr>
        <w:pStyle w:val="Normal"/>
        <w:rPr>
          <w:rFonts w:ascii="Calibri" w:hAnsi="Calibri" w:eastAsia="Calibri" w:cs="Calibri"/>
          <w:noProof w:val="0"/>
          <w:sz w:val="22"/>
          <w:szCs w:val="22"/>
          <w:lang w:val="en-US"/>
        </w:rPr>
      </w:pPr>
    </w:p>
    <w:p w:rsidR="47811476" w:rsidP="47811476" w:rsidRDefault="47811476" w14:paraId="41AE86FF" w14:textId="63A9A4A7">
      <w:pPr>
        <w:pStyle w:val="Normal"/>
        <w:rPr>
          <w:rFonts w:ascii="Times New Roman" w:hAnsi="Times New Roman" w:eastAsia="Times New Roman" w:cs="Times New Roman"/>
          <w:b w:val="1"/>
          <w:bCs w:val="1"/>
          <w:noProof w:val="0"/>
          <w:sz w:val="28"/>
          <w:szCs w:val="28"/>
          <w:lang w:val="en-US"/>
        </w:rPr>
      </w:pPr>
      <w:r w:rsidRPr="47811476" w:rsidR="47811476">
        <w:rPr>
          <w:rFonts w:ascii="Times New Roman" w:hAnsi="Times New Roman" w:eastAsia="Times New Roman" w:cs="Times New Roman"/>
          <w:b w:val="1"/>
          <w:bCs w:val="1"/>
          <w:noProof w:val="0"/>
          <w:sz w:val="28"/>
          <w:szCs w:val="28"/>
          <w:lang w:val="en-US"/>
        </w:rPr>
        <w:t>What we have</w:t>
      </w:r>
    </w:p>
    <w:p w:rsidR="47811476" w:rsidP="47811476" w:rsidRDefault="47811476" w14:paraId="729A0431" w14:textId="57EB5599">
      <w:pPr>
        <w:pStyle w:val="Normal"/>
        <w:rPr>
          <w:rFonts w:ascii="Times New Roman" w:hAnsi="Times New Roman" w:eastAsia="Times New Roman" w:cs="Times New Roman"/>
          <w:b w:val="1"/>
          <w:bCs w:val="1"/>
          <w:noProof w:val="0"/>
          <w:sz w:val="28"/>
          <w:szCs w:val="28"/>
          <w:lang w:val="en-US"/>
        </w:rPr>
      </w:pPr>
    </w:p>
    <w:p w:rsidR="47811476" w:rsidP="47811476" w:rsidRDefault="47811476" w14:paraId="61C00CAC" w14:textId="5EF6BF5C">
      <w:pPr>
        <w:rPr>
          <w:rFonts w:ascii="Times New Roman" w:hAnsi="Times New Roman" w:eastAsia="Times New Roman" w:cs="Times New Roman"/>
          <w:b w:val="1"/>
          <w:bCs w:val="1"/>
          <w:noProof w:val="0"/>
          <w:sz w:val="24"/>
          <w:szCs w:val="24"/>
          <w:lang w:val="en-US"/>
        </w:rPr>
      </w:pPr>
      <w:r w:rsidRPr="47811476" w:rsidR="47811476">
        <w:rPr>
          <w:rFonts w:ascii="Times New Roman" w:hAnsi="Times New Roman" w:eastAsia="Times New Roman" w:cs="Times New Roman"/>
          <w:b w:val="1"/>
          <w:bCs w:val="1"/>
          <w:noProof w:val="0"/>
          <w:sz w:val="24"/>
          <w:szCs w:val="24"/>
          <w:lang w:val="en-US"/>
        </w:rPr>
        <w:t>Hardware Part</w:t>
      </w:r>
    </w:p>
    <w:p w:rsidR="47811476" w:rsidP="47811476" w:rsidRDefault="47811476" w14:paraId="059EE0F9" w14:textId="4C672C6F">
      <w:pPr>
        <w:pStyle w:val="Normal"/>
      </w:pPr>
      <w:r>
        <w:drawing>
          <wp:inline wp14:editId="1606409D" wp14:anchorId="4AB07503">
            <wp:extent cx="2664619" cy="3552825"/>
            <wp:effectExtent l="0" t="0" r="0" b="0"/>
            <wp:docPr id="1647841779" name="" title=""/>
            <wp:cNvGraphicFramePr>
              <a:graphicFrameLocks noChangeAspect="1"/>
            </wp:cNvGraphicFramePr>
            <a:graphic>
              <a:graphicData uri="http://schemas.openxmlformats.org/drawingml/2006/picture">
                <pic:pic>
                  <pic:nvPicPr>
                    <pic:cNvPr id="0" name=""/>
                    <pic:cNvPicPr/>
                  </pic:nvPicPr>
                  <pic:blipFill>
                    <a:blip r:embed="Rdbb8dd6171a44a7d">
                      <a:extLst>
                        <a:ext xmlns:a="http://schemas.openxmlformats.org/drawingml/2006/main" uri="{28A0092B-C50C-407E-A947-70E740481C1C}">
                          <a14:useLocalDpi val="0"/>
                        </a:ext>
                      </a:extLst>
                    </a:blip>
                    <a:stretch>
                      <a:fillRect/>
                    </a:stretch>
                  </pic:blipFill>
                  <pic:spPr>
                    <a:xfrm>
                      <a:off x="0" y="0"/>
                      <a:ext cx="2664619" cy="3552825"/>
                    </a:xfrm>
                    <a:prstGeom prst="rect">
                      <a:avLst/>
                    </a:prstGeom>
                  </pic:spPr>
                </pic:pic>
              </a:graphicData>
            </a:graphic>
          </wp:inline>
        </w:drawing>
      </w:r>
    </w:p>
    <w:p w:rsidR="47811476" w:rsidP="47811476" w:rsidRDefault="47811476" w14:paraId="4525BB64" w14:textId="2D25E3FC">
      <w:pPr>
        <w:pStyle w:val="Normal"/>
        <w:rPr>
          <w:rFonts w:ascii="Times New Roman" w:hAnsi="Times New Roman" w:eastAsia="Times New Roman" w:cs="Times New Roman"/>
          <w:sz w:val="24"/>
          <w:szCs w:val="24"/>
          <w:vertAlign w:val="subscript"/>
        </w:rPr>
      </w:pPr>
      <w:r w:rsidRPr="47811476" w:rsidR="47811476">
        <w:rPr>
          <w:rFonts w:ascii="Times New Roman" w:hAnsi="Times New Roman" w:eastAsia="Times New Roman" w:cs="Times New Roman"/>
          <w:sz w:val="24"/>
          <w:szCs w:val="24"/>
        </w:rPr>
        <w:t>The amplifier output is connected to SPI_CS on the CC3200 launchpad, all V</w:t>
      </w:r>
      <w:r w:rsidRPr="47811476" w:rsidR="47811476">
        <w:rPr>
          <w:rFonts w:ascii="Times New Roman" w:hAnsi="Times New Roman" w:eastAsia="Times New Roman" w:cs="Times New Roman"/>
          <w:sz w:val="24"/>
          <w:szCs w:val="24"/>
          <w:vertAlign w:val="subscript"/>
        </w:rPr>
        <w:t>DD</w:t>
      </w:r>
      <w:r w:rsidRPr="47811476" w:rsidR="47811476">
        <w:rPr>
          <w:rFonts w:ascii="Times New Roman" w:hAnsi="Times New Roman" w:eastAsia="Times New Roman" w:cs="Times New Roman"/>
          <w:sz w:val="24"/>
          <w:szCs w:val="24"/>
        </w:rPr>
        <w:t>, V</w:t>
      </w:r>
      <w:r w:rsidRPr="47811476" w:rsidR="47811476">
        <w:rPr>
          <w:rFonts w:ascii="Times New Roman" w:hAnsi="Times New Roman" w:eastAsia="Times New Roman" w:cs="Times New Roman"/>
          <w:sz w:val="24"/>
          <w:szCs w:val="24"/>
          <w:vertAlign w:val="subscript"/>
        </w:rPr>
        <w:t xml:space="preserve">REF </w:t>
      </w:r>
      <w:r w:rsidRPr="47811476" w:rsidR="47811476">
        <w:rPr>
          <w:rFonts w:ascii="Times New Roman" w:hAnsi="Times New Roman" w:eastAsia="Times New Roman" w:cs="Times New Roman"/>
          <w:sz w:val="24"/>
          <w:szCs w:val="24"/>
          <w:vertAlign w:val="baseline"/>
        </w:rPr>
        <w:t>and V</w:t>
      </w:r>
      <w:r w:rsidRPr="47811476" w:rsidR="47811476">
        <w:rPr>
          <w:rFonts w:ascii="Times New Roman" w:hAnsi="Times New Roman" w:eastAsia="Times New Roman" w:cs="Times New Roman"/>
          <w:sz w:val="24"/>
          <w:szCs w:val="24"/>
          <w:vertAlign w:val="subscript"/>
        </w:rPr>
        <w:t>s</w:t>
      </w:r>
      <w:r w:rsidRPr="47811476" w:rsidR="47811476">
        <w:rPr>
          <w:rFonts w:ascii="Times New Roman" w:hAnsi="Times New Roman" w:eastAsia="Times New Roman" w:cs="Times New Roman"/>
          <w:sz w:val="24"/>
          <w:szCs w:val="24"/>
          <w:vertAlign w:val="baseline"/>
        </w:rPr>
        <w:t xml:space="preserve"> </w:t>
      </w:r>
      <w:r w:rsidRPr="47811476" w:rsidR="47811476">
        <w:rPr>
          <w:rFonts w:ascii="Times New Roman" w:hAnsi="Times New Roman" w:eastAsia="Times New Roman" w:cs="Times New Roman"/>
          <w:sz w:val="24"/>
          <w:szCs w:val="24"/>
          <w:vertAlign w:val="baseline"/>
        </w:rPr>
        <w:t>are connected to 5V power supply</w:t>
      </w:r>
      <w:r w:rsidRPr="47811476" w:rsidR="47811476">
        <w:rPr>
          <w:rFonts w:ascii="Times New Roman" w:hAnsi="Times New Roman" w:eastAsia="Times New Roman" w:cs="Times New Roman"/>
          <w:sz w:val="24"/>
          <w:szCs w:val="24"/>
          <w:vertAlign w:val="baseline"/>
        </w:rPr>
        <w:t xml:space="preserve">, </w:t>
      </w:r>
      <w:proofErr w:type="spellStart"/>
      <w:r w:rsidRPr="47811476" w:rsidR="47811476">
        <w:rPr>
          <w:rFonts w:ascii="Times New Roman" w:hAnsi="Times New Roman" w:eastAsia="Times New Roman" w:cs="Times New Roman"/>
          <w:sz w:val="24"/>
          <w:szCs w:val="24"/>
          <w:vertAlign w:val="baseline"/>
        </w:rPr>
        <w:t>V</w:t>
      </w:r>
      <w:r w:rsidRPr="47811476" w:rsidR="47811476">
        <w:rPr>
          <w:rFonts w:ascii="Times New Roman" w:hAnsi="Times New Roman" w:eastAsia="Times New Roman" w:cs="Times New Roman"/>
          <w:sz w:val="24"/>
          <w:szCs w:val="24"/>
          <w:vertAlign w:val="subscript"/>
        </w:rPr>
        <w:t>ss</w:t>
      </w:r>
      <w:proofErr w:type="spellEnd"/>
      <w:r w:rsidRPr="47811476" w:rsidR="47811476">
        <w:rPr>
          <w:rFonts w:ascii="Times New Roman" w:hAnsi="Times New Roman" w:eastAsia="Times New Roman" w:cs="Times New Roman"/>
          <w:sz w:val="24"/>
          <w:szCs w:val="24"/>
          <w:vertAlign w:val="baseline"/>
        </w:rPr>
        <w:t xml:space="preserve"> and common are connected to the ground. The output of ADC is connected to the IN+ of the amplifier. Infrared LED and a 1000Ω Resister in series in an isolated circuit right next to ADC.</w:t>
      </w:r>
    </w:p>
    <w:p w:rsidR="47811476" w:rsidP="47811476" w:rsidRDefault="47811476" w14:paraId="5D3C4C8A" w14:textId="3724ECE1">
      <w:pPr>
        <w:pStyle w:val="Normal"/>
        <w:rPr>
          <w:rFonts w:ascii="Times New Roman" w:hAnsi="Times New Roman" w:eastAsia="Times New Roman" w:cs="Times New Roman"/>
          <w:sz w:val="24"/>
          <w:szCs w:val="24"/>
          <w:vertAlign w:val="baseline"/>
        </w:rPr>
      </w:pPr>
    </w:p>
    <w:p w:rsidR="47811476" w:rsidP="47811476" w:rsidRDefault="47811476" w14:paraId="5285433D" w14:textId="0C4CFF9D">
      <w:pPr>
        <w:pStyle w:val="Normal"/>
        <w:rPr>
          <w:rFonts w:ascii="Times New Roman" w:hAnsi="Times New Roman" w:eastAsia="Times New Roman" w:cs="Times New Roman"/>
          <w:b w:val="0"/>
          <w:bCs w:val="0"/>
          <w:noProof w:val="0"/>
          <w:sz w:val="24"/>
          <w:szCs w:val="24"/>
          <w:lang w:val="en-US"/>
        </w:rPr>
      </w:pPr>
      <w:r w:rsidRPr="47811476" w:rsidR="47811476">
        <w:rPr>
          <w:rFonts w:ascii="Times New Roman" w:hAnsi="Times New Roman" w:eastAsia="Times New Roman" w:cs="Times New Roman"/>
          <w:b w:val="0"/>
          <w:bCs w:val="0"/>
          <w:noProof w:val="0"/>
          <w:sz w:val="24"/>
          <w:szCs w:val="24"/>
          <w:lang w:val="en-US"/>
        </w:rPr>
        <w:t xml:space="preserve">The circuit we have connected can read the series of signals of our heart beats. The images of oscilloscope are shown below. The signal we got in the oscilloscope was very weak, as we can see, we scaled the voltage to 10 mV, but still the heart rate signal was not clear, and the signal could be </w:t>
      </w:r>
      <w:r w:rsidRPr="47811476" w:rsidR="47811476">
        <w:rPr>
          <w:rFonts w:ascii="Times New Roman" w:hAnsi="Times New Roman" w:eastAsia="Times New Roman" w:cs="Times New Roman"/>
          <w:b w:val="0"/>
          <w:bCs w:val="0"/>
          <w:noProof w:val="0"/>
          <w:sz w:val="24"/>
          <w:szCs w:val="24"/>
          <w:lang w:val="en-US"/>
        </w:rPr>
        <w:t>easily</w:t>
      </w:r>
      <w:r w:rsidRPr="47811476" w:rsidR="47811476">
        <w:rPr>
          <w:rFonts w:ascii="Times New Roman" w:hAnsi="Times New Roman" w:eastAsia="Times New Roman" w:cs="Times New Roman"/>
          <w:b w:val="0"/>
          <w:bCs w:val="0"/>
          <w:noProof w:val="0"/>
          <w:sz w:val="24"/>
          <w:szCs w:val="24"/>
          <w:lang w:val="en-US"/>
        </w:rPr>
        <w:t xml:space="preserve"> interrupted by even the slightly move of finger. Sometimes we could get a clearer signal when the oscilloscope condition got better. </w:t>
      </w:r>
    </w:p>
    <w:p w:rsidR="47811476" w:rsidP="47811476" w:rsidRDefault="47811476" w14:paraId="6426632A" w14:textId="7A978F3B">
      <w:pPr>
        <w:pStyle w:val="Normal"/>
      </w:pPr>
    </w:p>
    <w:p w:rsidR="47811476" w:rsidP="47811476" w:rsidRDefault="47811476" w14:paraId="3E9DFCED" w14:textId="3FE58BB4">
      <w:pPr>
        <w:pStyle w:val="Normal"/>
      </w:pPr>
      <w:r>
        <w:drawing>
          <wp:inline wp14:editId="0B54C1B0" wp14:anchorId="5CB90750">
            <wp:extent cx="2765499" cy="1938213"/>
            <wp:effectExtent l="0" t="0" r="0" b="0"/>
            <wp:docPr id="2119722329" name="" title=""/>
            <wp:cNvGraphicFramePr>
              <a:graphicFrameLocks noChangeAspect="1"/>
            </wp:cNvGraphicFramePr>
            <a:graphic>
              <a:graphicData uri="http://schemas.openxmlformats.org/drawingml/2006/picture">
                <pic:pic>
                  <pic:nvPicPr>
                    <pic:cNvPr id="0" name=""/>
                    <pic:cNvPicPr/>
                  </pic:nvPicPr>
                  <pic:blipFill>
                    <a:blip r:embed="Rdc2439cc22204eb2">
                      <a:extLst>
                        <a:ext xmlns:a="http://schemas.openxmlformats.org/drawingml/2006/main" uri="{28A0092B-C50C-407E-A947-70E740481C1C}">
                          <a14:useLocalDpi val="0"/>
                        </a:ext>
                      </a:extLst>
                    </a:blip>
                    <a:stretch>
                      <a:fillRect/>
                    </a:stretch>
                  </pic:blipFill>
                  <pic:spPr>
                    <a:xfrm>
                      <a:off x="0" y="0"/>
                      <a:ext cx="2765499" cy="1938213"/>
                    </a:xfrm>
                    <a:prstGeom prst="rect">
                      <a:avLst/>
                    </a:prstGeom>
                  </pic:spPr>
                </pic:pic>
              </a:graphicData>
            </a:graphic>
          </wp:inline>
        </w:drawing>
      </w:r>
      <w:r>
        <w:drawing>
          <wp:inline wp14:editId="70EB64E3" wp14:anchorId="7B2F4D60">
            <wp:extent cx="2691280" cy="1972540"/>
            <wp:effectExtent l="0" t="0" r="0" b="0"/>
            <wp:docPr id="1147390036" name="" title=""/>
            <wp:cNvGraphicFramePr>
              <a:graphicFrameLocks noChangeAspect="1"/>
            </wp:cNvGraphicFramePr>
            <a:graphic>
              <a:graphicData uri="http://schemas.openxmlformats.org/drawingml/2006/picture">
                <pic:pic>
                  <pic:nvPicPr>
                    <pic:cNvPr id="0" name=""/>
                    <pic:cNvPicPr/>
                  </pic:nvPicPr>
                  <pic:blipFill>
                    <a:blip r:embed="R13f3af0d033d4b1a">
                      <a:extLst>
                        <a:ext xmlns:a="http://schemas.openxmlformats.org/drawingml/2006/main" uri="{28A0092B-C50C-407E-A947-70E740481C1C}">
                          <a14:useLocalDpi val="0"/>
                        </a:ext>
                      </a:extLst>
                    </a:blip>
                    <a:stretch>
                      <a:fillRect/>
                    </a:stretch>
                  </pic:blipFill>
                  <pic:spPr>
                    <a:xfrm>
                      <a:off x="0" y="0"/>
                      <a:ext cx="2691280" cy="1972540"/>
                    </a:xfrm>
                    <a:prstGeom prst="rect">
                      <a:avLst/>
                    </a:prstGeom>
                  </pic:spPr>
                </pic:pic>
              </a:graphicData>
            </a:graphic>
          </wp:inline>
        </w:drawing>
      </w:r>
    </w:p>
    <w:p w:rsidR="47811476" w:rsidP="47811476" w:rsidRDefault="47811476" w14:paraId="791AC34C" w14:textId="664C403A">
      <w:pPr>
        <w:pStyle w:val="Normal"/>
        <w:rPr>
          <w:rFonts w:ascii="Calibri" w:hAnsi="Calibri" w:eastAsia="Calibri" w:cs="Calibri"/>
          <w:noProof w:val="0"/>
          <w:sz w:val="22"/>
          <w:szCs w:val="22"/>
          <w:lang w:val="en-US"/>
        </w:rPr>
      </w:pPr>
    </w:p>
    <w:p w:rsidR="47811476" w:rsidP="47811476" w:rsidRDefault="47811476" w14:paraId="13388CF2" w14:textId="6586A197">
      <w:pPr>
        <w:pStyle w:val="Normal"/>
        <w:rPr>
          <w:rFonts w:ascii="Times New Roman" w:hAnsi="Times New Roman" w:eastAsia="Times New Roman" w:cs="Times New Roman"/>
          <w:b w:val="1"/>
          <w:bCs w:val="1"/>
          <w:noProof w:val="0"/>
          <w:sz w:val="24"/>
          <w:szCs w:val="24"/>
          <w:lang w:val="en-US"/>
        </w:rPr>
      </w:pPr>
      <w:r w:rsidRPr="47811476" w:rsidR="47811476">
        <w:rPr>
          <w:rFonts w:ascii="Times New Roman" w:hAnsi="Times New Roman" w:eastAsia="Times New Roman" w:cs="Times New Roman"/>
          <w:b w:val="1"/>
          <w:bCs w:val="1"/>
          <w:noProof w:val="0"/>
          <w:sz w:val="24"/>
          <w:szCs w:val="24"/>
          <w:lang w:val="en-US"/>
        </w:rPr>
        <w:t>Software Part</w:t>
      </w:r>
    </w:p>
    <w:p w:rsidR="47811476" w:rsidP="47811476" w:rsidRDefault="47811476" w14:paraId="4CD6D27B" w14:textId="103BB501">
      <w:pPr>
        <w:pStyle w:val="Normal"/>
        <w:rPr>
          <w:rFonts w:ascii="Times New Roman" w:hAnsi="Times New Roman" w:eastAsia="Times New Roman" w:cs="Times New Roman"/>
          <w:noProof w:val="0"/>
          <w:sz w:val="24"/>
          <w:szCs w:val="24"/>
          <w:lang w:val="en-US"/>
        </w:rPr>
      </w:pPr>
      <w:r w:rsidRPr="47811476" w:rsidR="47811476">
        <w:rPr>
          <w:rFonts w:ascii="Times New Roman" w:hAnsi="Times New Roman" w:eastAsia="Times New Roman" w:cs="Times New Roman"/>
          <w:noProof w:val="0"/>
          <w:sz w:val="24"/>
          <w:szCs w:val="24"/>
          <w:lang w:val="en-US"/>
        </w:rPr>
        <w:t>We can get a series of signals form the microcontroller, but mainly are noises. Most of the time the amplifier sent a series of 0 or 1023 to the microcontroller. When we used clothes to cover the circuit board, the microcontroller got 0; when the cover was moved away, the microcontroller got 1023 instead. After we add buffer, a series of number was got by the microcontroller. The plots are shown below.</w:t>
      </w:r>
    </w:p>
    <w:p w:rsidR="47811476" w:rsidP="47811476" w:rsidRDefault="47811476" w14:paraId="57931AFD" w14:textId="5DC3FF94">
      <w:pPr>
        <w:pStyle w:val="Normal"/>
      </w:pPr>
      <w:r>
        <w:drawing>
          <wp:inline wp14:editId="5BD513F2" wp14:anchorId="260B2E25">
            <wp:extent cx="6000750" cy="2276475"/>
            <wp:effectExtent l="0" t="0" r="0" b="0"/>
            <wp:docPr id="1243094561" name="" title=""/>
            <wp:cNvGraphicFramePr>
              <a:graphicFrameLocks noChangeAspect="1"/>
            </wp:cNvGraphicFramePr>
            <a:graphic>
              <a:graphicData uri="http://schemas.openxmlformats.org/drawingml/2006/picture">
                <pic:pic>
                  <pic:nvPicPr>
                    <pic:cNvPr id="0" name=""/>
                    <pic:cNvPicPr/>
                  </pic:nvPicPr>
                  <pic:blipFill>
                    <a:blip r:embed="R38a9cd53b3c240ad">
                      <a:extLst>
                        <a:ext xmlns:a="http://schemas.openxmlformats.org/drawingml/2006/main" uri="{28A0092B-C50C-407E-A947-70E740481C1C}">
                          <a14:useLocalDpi val="0"/>
                        </a:ext>
                      </a:extLst>
                    </a:blip>
                    <a:stretch>
                      <a:fillRect/>
                    </a:stretch>
                  </pic:blipFill>
                  <pic:spPr>
                    <a:xfrm>
                      <a:off x="0" y="0"/>
                      <a:ext cx="6000750" cy="2276475"/>
                    </a:xfrm>
                    <a:prstGeom prst="rect">
                      <a:avLst/>
                    </a:prstGeom>
                  </pic:spPr>
                </pic:pic>
              </a:graphicData>
            </a:graphic>
          </wp:inline>
        </w:drawing>
      </w:r>
    </w:p>
    <w:p w:rsidR="47811476" w:rsidP="47811476" w:rsidRDefault="47811476" w14:paraId="7A813005" w14:textId="7B36EF09">
      <w:pPr>
        <w:pStyle w:val="Normal"/>
      </w:pPr>
      <w:r>
        <w:drawing>
          <wp:inline wp14:editId="4F27F74A" wp14:anchorId="3FD777DA">
            <wp:extent cx="5972175" cy="2774573"/>
            <wp:effectExtent l="0" t="0" r="0" b="0"/>
            <wp:docPr id="1630332967" name="" title=""/>
            <wp:cNvGraphicFramePr>
              <a:graphicFrameLocks noChangeAspect="1"/>
            </wp:cNvGraphicFramePr>
            <a:graphic>
              <a:graphicData uri="http://schemas.openxmlformats.org/drawingml/2006/picture">
                <pic:pic>
                  <pic:nvPicPr>
                    <pic:cNvPr id="0" name=""/>
                    <pic:cNvPicPr/>
                  </pic:nvPicPr>
                  <pic:blipFill>
                    <a:blip r:embed="Rceaf4deaea3b40dd">
                      <a:extLst>
                        <a:ext xmlns:a="http://schemas.openxmlformats.org/drawingml/2006/main" uri="{28A0092B-C50C-407E-A947-70E740481C1C}">
                          <a14:useLocalDpi val="0"/>
                        </a:ext>
                      </a:extLst>
                    </a:blip>
                    <a:stretch>
                      <a:fillRect/>
                    </a:stretch>
                  </pic:blipFill>
                  <pic:spPr>
                    <a:xfrm>
                      <a:off x="0" y="0"/>
                      <a:ext cx="5972175" cy="2774573"/>
                    </a:xfrm>
                    <a:prstGeom prst="rect">
                      <a:avLst/>
                    </a:prstGeom>
                  </pic:spPr>
                </pic:pic>
              </a:graphicData>
            </a:graphic>
          </wp:inline>
        </w:drawing>
      </w:r>
    </w:p>
    <w:p w:rsidR="47811476" w:rsidP="47811476" w:rsidRDefault="47811476" w14:paraId="0D84BC23" w14:textId="7CB484DB">
      <w:pPr>
        <w:pStyle w:val="Normal"/>
        <w:rPr>
          <w:rFonts w:ascii="Times New Roman" w:hAnsi="Times New Roman" w:eastAsia="Times New Roman" w:cs="Times New Roman"/>
          <w:b w:val="1"/>
          <w:bCs w:val="1"/>
          <w:sz w:val="28"/>
          <w:szCs w:val="28"/>
        </w:rPr>
      </w:pPr>
    </w:p>
    <w:p w:rsidR="47811476" w:rsidP="47811476" w:rsidRDefault="47811476" w14:paraId="1D046D5F" w14:textId="4EE276A2">
      <w:pPr>
        <w:pStyle w:val="Normal"/>
        <w:rPr>
          <w:rFonts w:ascii="Times New Roman" w:hAnsi="Times New Roman" w:eastAsia="Times New Roman" w:cs="Times New Roman"/>
          <w:b w:val="1"/>
          <w:bCs w:val="1"/>
          <w:sz w:val="28"/>
          <w:szCs w:val="28"/>
        </w:rPr>
      </w:pPr>
      <w:r w:rsidRPr="47811476" w:rsidR="47811476">
        <w:rPr>
          <w:rFonts w:ascii="Times New Roman" w:hAnsi="Times New Roman" w:eastAsia="Times New Roman" w:cs="Times New Roman"/>
          <w:b w:val="1"/>
          <w:bCs w:val="1"/>
          <w:sz w:val="28"/>
          <w:szCs w:val="28"/>
        </w:rPr>
        <w:t xml:space="preserve">Noise Evaluation </w:t>
      </w:r>
    </w:p>
    <w:p w:rsidR="47811476" w:rsidP="47811476" w:rsidRDefault="47811476" w14:paraId="3574EE77" w14:textId="1D421BD5">
      <w:pPr>
        <w:pStyle w:val="Normal"/>
        <w:rPr>
          <w:rFonts w:ascii="Times New Roman" w:hAnsi="Times New Roman" w:eastAsia="Times New Roman" w:cs="Times New Roman"/>
          <w:b w:val="1"/>
          <w:bCs w:val="1"/>
          <w:sz w:val="28"/>
          <w:szCs w:val="28"/>
        </w:rPr>
      </w:pPr>
      <w:r w:rsidRPr="47811476" w:rsidR="47811476">
        <w:rPr>
          <w:rFonts w:ascii="Times New Roman" w:hAnsi="Times New Roman" w:eastAsia="Times New Roman" w:cs="Times New Roman"/>
          <w:b w:val="0"/>
          <w:bCs w:val="0"/>
          <w:sz w:val="24"/>
          <w:szCs w:val="24"/>
        </w:rPr>
        <w:t xml:space="preserve">As we can see from the oscilloscope, even though we can see the heartbeat, there are a lot of noises. The noises showed on the oscilloscope are mainly from environment, especially form the day light and fluorescent lamp. The noises that microcontroller get are mainly form the noises that are sent from the ADC and amplified by the amplifier. If the signals and noises that ADC detected are </w:t>
      </w:r>
      <w:r w:rsidRPr="47811476" w:rsidR="47811476">
        <w:rPr>
          <w:rFonts w:ascii="Times New Roman" w:hAnsi="Times New Roman" w:eastAsia="Times New Roman" w:cs="Times New Roman"/>
          <w:b w:val="0"/>
          <w:bCs w:val="0"/>
          <w:i w:val="1"/>
          <w:iCs w:val="1"/>
          <w:sz w:val="24"/>
          <w:szCs w:val="24"/>
        </w:rPr>
        <w:t>Sig1 + N1</w:t>
      </w:r>
      <w:r w:rsidRPr="47811476" w:rsidR="47811476">
        <w:rPr>
          <w:rFonts w:ascii="Times New Roman" w:hAnsi="Times New Roman" w:eastAsia="Times New Roman" w:cs="Times New Roman"/>
          <w:b w:val="0"/>
          <w:bCs w:val="0"/>
          <w:i w:val="0"/>
          <w:iCs w:val="0"/>
          <w:sz w:val="24"/>
          <w:szCs w:val="24"/>
        </w:rPr>
        <w:t xml:space="preserve">, then the signal and noises sent out from the amplifier should be </w:t>
      </w:r>
      <w:r w:rsidRPr="47811476" w:rsidR="47811476">
        <w:rPr>
          <w:rFonts w:ascii="Times New Roman" w:hAnsi="Times New Roman" w:eastAsia="Times New Roman" w:cs="Times New Roman"/>
          <w:b w:val="0"/>
          <w:bCs w:val="0"/>
          <w:i w:val="1"/>
          <w:iCs w:val="1"/>
          <w:sz w:val="24"/>
          <w:szCs w:val="24"/>
        </w:rPr>
        <w:t>g(Sig1+N</w:t>
      </w:r>
      <w:proofErr w:type="gramStart"/>
      <w:r w:rsidRPr="47811476" w:rsidR="47811476">
        <w:rPr>
          <w:rFonts w:ascii="Times New Roman" w:hAnsi="Times New Roman" w:eastAsia="Times New Roman" w:cs="Times New Roman"/>
          <w:b w:val="0"/>
          <w:bCs w:val="0"/>
          <w:i w:val="1"/>
          <w:iCs w:val="1"/>
          <w:sz w:val="24"/>
          <w:szCs w:val="24"/>
        </w:rPr>
        <w:t>1)+</w:t>
      </w:r>
      <w:proofErr w:type="gramEnd"/>
      <w:r w:rsidRPr="47811476" w:rsidR="47811476">
        <w:rPr>
          <w:rFonts w:ascii="Times New Roman" w:hAnsi="Times New Roman" w:eastAsia="Times New Roman" w:cs="Times New Roman"/>
          <w:b w:val="0"/>
          <w:bCs w:val="0"/>
          <w:i w:val="1"/>
          <w:iCs w:val="1"/>
          <w:sz w:val="24"/>
          <w:szCs w:val="24"/>
        </w:rPr>
        <w:t>N2</w:t>
      </w:r>
      <w:r w:rsidRPr="47811476" w:rsidR="47811476">
        <w:rPr>
          <w:rFonts w:ascii="Times New Roman" w:hAnsi="Times New Roman" w:eastAsia="Times New Roman" w:cs="Times New Roman"/>
          <w:b w:val="0"/>
          <w:bCs w:val="0"/>
          <w:i w:val="0"/>
          <w:iCs w:val="0"/>
          <w:sz w:val="24"/>
          <w:szCs w:val="24"/>
        </w:rPr>
        <w:t>. So, it is important to clear the noise before it is sent to the amplifier.</w:t>
      </w:r>
    </w:p>
    <w:p w:rsidR="47811476" w:rsidP="47811476" w:rsidRDefault="47811476" w14:paraId="2BA4C7B1" w14:textId="1C75EF11">
      <w:pPr>
        <w:pStyle w:val="Normal"/>
        <w:rPr>
          <w:rFonts w:ascii="Times New Roman" w:hAnsi="Times New Roman" w:eastAsia="Times New Roman" w:cs="Times New Roman"/>
          <w:b w:val="0"/>
          <w:bCs w:val="0"/>
          <w:i w:val="0"/>
          <w:iCs w:val="0"/>
          <w:sz w:val="24"/>
          <w:szCs w:val="24"/>
        </w:rPr>
      </w:pPr>
    </w:p>
    <w:p w:rsidR="47811476" w:rsidP="47811476" w:rsidRDefault="47811476" w14:paraId="3A7F45E9" w14:textId="73A31FF3">
      <w:pPr>
        <w:pStyle w:val="Normal"/>
        <w:rPr>
          <w:rFonts w:ascii="Times New Roman" w:hAnsi="Times New Roman" w:eastAsia="Times New Roman" w:cs="Times New Roman"/>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 xml:space="preserve">Noise Floor </w:t>
      </w:r>
      <w:r w:rsidRPr="47811476" w:rsidR="47811476">
        <w:rPr>
          <w:rFonts w:ascii="Times New Roman" w:hAnsi="Times New Roman" w:eastAsia="Times New Roman" w:cs="Times New Roman"/>
          <w:b w:val="0"/>
          <w:bCs w:val="0"/>
          <w:i w:val="0"/>
          <w:iCs w:val="0"/>
          <w:sz w:val="24"/>
          <w:szCs w:val="24"/>
          <w:vertAlign w:val="subscript"/>
        </w:rPr>
        <w:t>dBm</w:t>
      </w:r>
      <w:r w:rsidRPr="47811476" w:rsidR="47811476">
        <w:rPr>
          <w:rFonts w:ascii="Times New Roman" w:hAnsi="Times New Roman" w:eastAsia="Times New Roman" w:cs="Times New Roman"/>
          <w:b w:val="0"/>
          <w:bCs w:val="0"/>
          <w:i w:val="0"/>
          <w:iCs w:val="0"/>
          <w:sz w:val="24"/>
          <w:szCs w:val="24"/>
        </w:rPr>
        <w:t>= 10</w:t>
      </w:r>
      <w:proofErr w:type="gramStart"/>
      <w:r w:rsidRPr="47811476" w:rsidR="47811476">
        <w:rPr>
          <w:rFonts w:ascii="Times New Roman" w:hAnsi="Times New Roman" w:eastAsia="Times New Roman" w:cs="Times New Roman"/>
          <w:b w:val="0"/>
          <w:bCs w:val="0"/>
          <w:i w:val="0"/>
          <w:iCs w:val="0"/>
          <w:sz w:val="24"/>
          <w:szCs w:val="24"/>
        </w:rPr>
        <w:t>log(</w:t>
      </w:r>
      <w:proofErr w:type="gramEnd"/>
      <w:r w:rsidRPr="47811476" w:rsidR="47811476">
        <w:rPr>
          <w:rFonts w:ascii="Times New Roman" w:hAnsi="Times New Roman" w:eastAsia="Times New Roman" w:cs="Times New Roman"/>
          <w:b w:val="0"/>
          <w:bCs w:val="0"/>
          <w:i w:val="0"/>
          <w:iCs w:val="0"/>
          <w:sz w:val="24"/>
          <w:szCs w:val="24"/>
        </w:rPr>
        <w:t>K * T</w:t>
      </w:r>
      <w:r w:rsidRPr="47811476" w:rsidR="47811476">
        <w:rPr>
          <w:rFonts w:ascii="Times New Roman" w:hAnsi="Times New Roman" w:eastAsia="Times New Roman" w:cs="Times New Roman"/>
          <w:b w:val="0"/>
          <w:bCs w:val="0"/>
          <w:i w:val="0"/>
          <w:iCs w:val="0"/>
          <w:sz w:val="24"/>
          <w:szCs w:val="24"/>
          <w:vertAlign w:val="subscript"/>
        </w:rPr>
        <w:t>0</w:t>
      </w:r>
      <w:r w:rsidRPr="47811476" w:rsidR="47811476">
        <w:rPr>
          <w:rFonts w:ascii="Times New Roman" w:hAnsi="Times New Roman" w:eastAsia="Times New Roman" w:cs="Times New Roman"/>
          <w:b w:val="0"/>
          <w:bCs w:val="0"/>
          <w:i w:val="0"/>
          <w:iCs w:val="0"/>
          <w:sz w:val="24"/>
          <w:szCs w:val="24"/>
        </w:rPr>
        <w:t xml:space="preserve"> *1000) + NF + 10logBW </w:t>
      </w:r>
    </w:p>
    <w:p w:rsidR="47811476" w:rsidP="47811476" w:rsidRDefault="47811476" w14:paraId="61EF4070" w14:textId="541ED0EB">
      <w:pPr>
        <w:pStyle w:val="Normal"/>
        <w:ind w:left="720" w:firstLine="720"/>
        <w:rPr>
          <w:rFonts w:ascii="Times New Roman" w:hAnsi="Times New Roman" w:eastAsia="Times New Roman" w:cs="Times New Roman"/>
          <w:b w:val="0"/>
          <w:bCs w:val="0"/>
          <w:i w:val="0"/>
          <w:iCs w:val="0"/>
          <w:sz w:val="24"/>
          <w:szCs w:val="24"/>
          <w:vertAlign w:val="baseline"/>
        </w:rPr>
      </w:pPr>
      <w:r w:rsidRPr="47811476" w:rsidR="47811476">
        <w:rPr>
          <w:rFonts w:ascii="Times New Roman" w:hAnsi="Times New Roman" w:eastAsia="Times New Roman" w:cs="Times New Roman"/>
          <w:b w:val="0"/>
          <w:bCs w:val="0"/>
          <w:i w:val="0"/>
          <w:iCs w:val="0"/>
          <w:sz w:val="24"/>
          <w:szCs w:val="24"/>
        </w:rPr>
        <w:t>= 10</w:t>
      </w:r>
      <w:proofErr w:type="gramStart"/>
      <w:r w:rsidRPr="47811476" w:rsidR="47811476">
        <w:rPr>
          <w:rFonts w:ascii="Times New Roman" w:hAnsi="Times New Roman" w:eastAsia="Times New Roman" w:cs="Times New Roman"/>
          <w:b w:val="0"/>
          <w:bCs w:val="0"/>
          <w:i w:val="0"/>
          <w:iCs w:val="0"/>
          <w:sz w:val="24"/>
          <w:szCs w:val="24"/>
        </w:rPr>
        <w:t>log(</w:t>
      </w:r>
      <w:proofErr w:type="gramEnd"/>
      <w:r w:rsidRPr="47811476" w:rsidR="47811476">
        <w:rPr>
          <w:rFonts w:ascii="Times New Roman" w:hAnsi="Times New Roman" w:eastAsia="Times New Roman" w:cs="Times New Roman"/>
          <w:b w:val="0"/>
          <w:bCs w:val="0"/>
          <w:i w:val="0"/>
          <w:iCs w:val="0"/>
          <w:sz w:val="24"/>
          <w:szCs w:val="24"/>
        </w:rPr>
        <w:t>1.38 * 10</w:t>
      </w:r>
      <w:r w:rsidRPr="47811476" w:rsidR="47811476">
        <w:rPr>
          <w:rFonts w:ascii="Times New Roman" w:hAnsi="Times New Roman" w:eastAsia="Times New Roman" w:cs="Times New Roman"/>
          <w:b w:val="0"/>
          <w:bCs w:val="0"/>
          <w:i w:val="0"/>
          <w:iCs w:val="0"/>
          <w:sz w:val="24"/>
          <w:szCs w:val="24"/>
          <w:vertAlign w:val="superscript"/>
        </w:rPr>
        <w:t xml:space="preserve">-23 </w:t>
      </w:r>
      <w:r w:rsidRPr="47811476" w:rsidR="47811476">
        <w:rPr>
          <w:rFonts w:ascii="Times New Roman" w:hAnsi="Times New Roman" w:eastAsia="Times New Roman" w:cs="Times New Roman"/>
          <w:b w:val="0"/>
          <w:bCs w:val="0"/>
          <w:i w:val="0"/>
          <w:iCs w:val="0"/>
          <w:sz w:val="24"/>
          <w:szCs w:val="24"/>
          <w:vertAlign w:val="baseline"/>
        </w:rPr>
        <w:t>* 291.15 * 1000) + 61 + 10log(14000)</w:t>
      </w:r>
    </w:p>
    <w:p w:rsidR="47811476" w:rsidP="47811476" w:rsidRDefault="47811476" w14:paraId="0B510ABE" w14:textId="599B45E9">
      <w:pPr>
        <w:pStyle w:val="Normal"/>
        <w:ind w:left="720" w:firstLine="720"/>
        <w:rPr>
          <w:rFonts w:ascii="Times New Roman" w:hAnsi="Times New Roman" w:eastAsia="Times New Roman" w:cs="Times New Roman"/>
          <w:b w:val="0"/>
          <w:bCs w:val="0"/>
          <w:i w:val="0"/>
          <w:iCs w:val="0"/>
          <w:sz w:val="24"/>
          <w:szCs w:val="24"/>
          <w:vertAlign w:val="baseline"/>
        </w:rPr>
      </w:pPr>
      <w:r w:rsidRPr="47811476" w:rsidR="47811476">
        <w:rPr>
          <w:rFonts w:ascii="Times New Roman" w:hAnsi="Times New Roman" w:eastAsia="Times New Roman" w:cs="Times New Roman"/>
          <w:b w:val="0"/>
          <w:bCs w:val="0"/>
          <w:i w:val="0"/>
          <w:iCs w:val="0"/>
          <w:sz w:val="24"/>
          <w:szCs w:val="24"/>
          <w:vertAlign w:val="baseline"/>
        </w:rPr>
        <w:t>= -71.5 dBm</w:t>
      </w:r>
    </w:p>
    <w:p w:rsidR="47811476" w:rsidP="47811476" w:rsidRDefault="47811476" w14:paraId="14C71683" w14:textId="2A5AC9D3">
      <w:pPr>
        <w:pStyle w:val="Normal"/>
        <w:rPr>
          <w:rFonts w:ascii="Times New Roman" w:hAnsi="Times New Roman" w:eastAsia="Times New Roman" w:cs="Times New Roman"/>
          <w:b w:val="0"/>
          <w:bCs w:val="0"/>
          <w:i w:val="0"/>
          <w:iCs w:val="0"/>
          <w:sz w:val="24"/>
          <w:szCs w:val="24"/>
        </w:rPr>
      </w:pPr>
    </w:p>
    <w:p w:rsidR="47811476" w:rsidP="47811476" w:rsidRDefault="47811476" w14:paraId="5DA086A1" w14:textId="5B333044">
      <w:pPr>
        <w:pStyle w:val="Normal"/>
        <w:rPr>
          <w:rFonts w:ascii="Times New Roman" w:hAnsi="Times New Roman" w:eastAsia="Times New Roman" w:cs="Times New Roman"/>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 xml:space="preserve">After the microcontroller gets the signal, the signal should also be cleaned by the algorithm, so that the output data should be </w:t>
      </w:r>
      <w:r w:rsidRPr="47811476" w:rsidR="47811476">
        <w:rPr>
          <w:rFonts w:ascii="Times New Roman" w:hAnsi="Times New Roman" w:eastAsia="Times New Roman" w:cs="Times New Roman"/>
          <w:b w:val="0"/>
          <w:bCs w:val="0"/>
          <w:i w:val="0"/>
          <w:iCs w:val="0"/>
          <w:sz w:val="24"/>
          <w:szCs w:val="24"/>
        </w:rPr>
        <w:t>clearer and more meaningful</w:t>
      </w:r>
      <w:r w:rsidRPr="47811476" w:rsidR="47811476">
        <w:rPr>
          <w:rFonts w:ascii="Times New Roman" w:hAnsi="Times New Roman" w:eastAsia="Times New Roman" w:cs="Times New Roman"/>
          <w:b w:val="0"/>
          <w:bCs w:val="0"/>
          <w:i w:val="0"/>
          <w:iCs w:val="0"/>
          <w:sz w:val="24"/>
          <w:szCs w:val="24"/>
        </w:rPr>
        <w:t xml:space="preserve">. </w:t>
      </w:r>
    </w:p>
    <w:p w:rsidR="47811476" w:rsidP="47811476" w:rsidRDefault="47811476" w14:paraId="39D96826" w14:textId="26179A74">
      <w:pPr>
        <w:pStyle w:val="Normal"/>
        <w:rPr>
          <w:rFonts w:ascii="Times New Roman" w:hAnsi="Times New Roman" w:eastAsia="Times New Roman" w:cs="Times New Roman"/>
          <w:b w:val="0"/>
          <w:bCs w:val="0"/>
          <w:i w:val="0"/>
          <w:iCs w:val="0"/>
          <w:sz w:val="24"/>
          <w:szCs w:val="24"/>
        </w:rPr>
      </w:pPr>
    </w:p>
    <w:p w:rsidR="47811476" w:rsidP="47811476" w:rsidRDefault="47811476" w14:paraId="6E22D55B" w14:textId="0F076F5E">
      <w:pPr>
        <w:pStyle w:val="Normal"/>
        <w:rPr>
          <w:rFonts w:ascii="Times New Roman" w:hAnsi="Times New Roman" w:eastAsia="Times New Roman" w:cs="Times New Roman"/>
          <w:b w:val="1"/>
          <w:bCs w:val="1"/>
          <w:i w:val="0"/>
          <w:iCs w:val="0"/>
          <w:sz w:val="28"/>
          <w:szCs w:val="28"/>
        </w:rPr>
      </w:pPr>
      <w:r w:rsidRPr="47811476" w:rsidR="47811476">
        <w:rPr>
          <w:rFonts w:ascii="Times New Roman" w:hAnsi="Times New Roman" w:eastAsia="Times New Roman" w:cs="Times New Roman"/>
          <w:b w:val="1"/>
          <w:bCs w:val="1"/>
          <w:i w:val="0"/>
          <w:iCs w:val="0"/>
          <w:sz w:val="28"/>
          <w:szCs w:val="28"/>
        </w:rPr>
        <w:t>Improvement</w:t>
      </w:r>
    </w:p>
    <w:p w:rsidR="47811476" w:rsidP="47811476" w:rsidRDefault="47811476" w14:paraId="1A379E6C" w14:textId="4FAEF415">
      <w:pPr>
        <w:pStyle w:val="Normal"/>
        <w:rPr>
          <w:rFonts w:ascii="Times New Roman" w:hAnsi="Times New Roman" w:eastAsia="Times New Roman" w:cs="Times New Roman"/>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The improvement we are going to make before the next milestone are listed below:</w:t>
      </w:r>
    </w:p>
    <w:p w:rsidR="47811476" w:rsidP="47811476" w:rsidRDefault="47811476" w14:paraId="485F5C20" w14:textId="6C309A9A">
      <w:pPr>
        <w:pStyle w:val="ListParagraph"/>
        <w:numPr>
          <w:ilvl w:val="0"/>
          <w:numId w:val="1"/>
        </w:numPr>
        <w:rPr>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Add a low-pass filter before the heartbeat signals are sent to the amplifier;</w:t>
      </w:r>
    </w:p>
    <w:p w:rsidR="47811476" w:rsidP="47811476" w:rsidRDefault="47811476" w14:paraId="3B50371C" w14:textId="59A44C1E">
      <w:pPr>
        <w:pStyle w:val="ListParagraph"/>
        <w:numPr>
          <w:ilvl w:val="0"/>
          <w:numId w:val="1"/>
        </w:numPr>
        <w:rPr>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Add another amplifier to enhance the output signal, so we can see a clearer signal in both oscilloscope and microcontroller;</w:t>
      </w:r>
    </w:p>
    <w:p w:rsidR="47811476" w:rsidP="47811476" w:rsidRDefault="47811476" w14:paraId="4AE884EC" w14:textId="19D51882">
      <w:pPr>
        <w:pStyle w:val="ListParagraph"/>
        <w:numPr>
          <w:ilvl w:val="0"/>
          <w:numId w:val="1"/>
        </w:numPr>
        <w:rPr>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Add high-pass filter if necessary;</w:t>
      </w:r>
    </w:p>
    <w:p w:rsidR="47811476" w:rsidP="47811476" w:rsidRDefault="47811476" w14:paraId="0CE357FE" w14:textId="64D92E11">
      <w:pPr>
        <w:pStyle w:val="ListParagraph"/>
        <w:numPr>
          <w:ilvl w:val="0"/>
          <w:numId w:val="1"/>
        </w:numPr>
        <w:rPr>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Design the algorithm to detect the heartbeat wave, either peak-to-peak or calculate the lower slope;</w:t>
      </w:r>
    </w:p>
    <w:p w:rsidR="47811476" w:rsidP="47811476" w:rsidRDefault="47811476" w14:paraId="39F06CF9" w14:textId="59B81CEE">
      <w:pPr>
        <w:pStyle w:val="ListParagraph"/>
        <w:numPr>
          <w:ilvl w:val="0"/>
          <w:numId w:val="1"/>
        </w:numPr>
        <w:rPr>
          <w:b w:val="0"/>
          <w:bCs w:val="0"/>
          <w:i w:val="0"/>
          <w:iCs w:val="0"/>
          <w:sz w:val="24"/>
          <w:szCs w:val="24"/>
        </w:rPr>
      </w:pPr>
      <w:r w:rsidRPr="47811476" w:rsidR="47811476">
        <w:rPr>
          <w:rFonts w:ascii="Times New Roman" w:hAnsi="Times New Roman" w:eastAsia="Times New Roman" w:cs="Times New Roman"/>
          <w:b w:val="0"/>
          <w:bCs w:val="0"/>
          <w:i w:val="0"/>
          <w:iCs w:val="0"/>
          <w:sz w:val="24"/>
          <w:szCs w:val="24"/>
        </w:rPr>
        <w:t>Add filter algorithm like Finite Impulse Response Filter or Fast Fourier Transform Filter to clear the signal.</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7234B9A"/>
  <w15:docId w15:val="{314fa327-eeff-46f3-87a8-a42bc0387bc5}"/>
  <w:rsids>
    <w:rsidRoot w:val="5935F8E1"/>
    <w:rsid w:val="2AD6F3DD"/>
    <w:rsid w:val="47811476"/>
    <w:rsid w:val="5935F8E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bb8dd6171a44a7d" /><Relationship Type="http://schemas.openxmlformats.org/officeDocument/2006/relationships/image" Target="/media/image2.png" Id="Rdc2439cc22204eb2" /><Relationship Type="http://schemas.openxmlformats.org/officeDocument/2006/relationships/image" Target="/media/image3.png" Id="R13f3af0d033d4b1a" /><Relationship Type="http://schemas.openxmlformats.org/officeDocument/2006/relationships/image" Target="/media/image4.png" Id="R38a9cd53b3c240ad" /><Relationship Type="http://schemas.openxmlformats.org/officeDocument/2006/relationships/image" Target="/media/image5.png" Id="Rceaf4deaea3b40dd" /><Relationship Type="http://schemas.openxmlformats.org/officeDocument/2006/relationships/numbering" Target="/word/numbering.xml" Id="R0f7ef28d1e104ea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2019-11-01T02:52:56.2824538Z</dcterms:created>
  <dcterms:modified xsi:type="dcterms:W3CDTF">2019-11-01T06:04:37.6726980Z</dcterms:modified>
  <dc:creator>Zhousheng Chen</dc:creator>
  <lastModifiedBy>Zhousheng Chen</lastModifiedBy>
</coreProperties>
</file>