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914AB" w14:textId="6F3BE435" w:rsidR="00A03A00" w:rsidRDefault="00B372D9">
      <w:r>
        <w:t>Sean Churchill</w:t>
      </w:r>
    </w:p>
    <w:p w14:paraId="67AEA9E1" w14:textId="1E086C5F" w:rsidR="00B372D9" w:rsidRDefault="00B372D9">
      <w:r>
        <w:t>3/26/21</w:t>
      </w:r>
    </w:p>
    <w:p w14:paraId="44323D98" w14:textId="6FDF24CF" w:rsidR="00B372D9" w:rsidRDefault="00B372D9">
      <w:r>
        <w:t>CS499 Milestone Three</w:t>
      </w:r>
    </w:p>
    <w:p w14:paraId="5E941581" w14:textId="7209DCE3" w:rsidR="00B372D9" w:rsidRDefault="00B372D9"/>
    <w:p w14:paraId="7F6BE74C" w14:textId="1C2E3DA0" w:rsidR="00B372D9" w:rsidRDefault="00B372D9" w:rsidP="00F67EFB">
      <w:pPr>
        <w:ind w:firstLine="720"/>
      </w:pPr>
      <w:r>
        <w:t xml:space="preserve">For the second artifact that I used was a ReadMe file for the first artifact. This artifact shows data structure by outlining what the program does and what is needed to run the project. </w:t>
      </w:r>
      <w:r w:rsidR="00F67EFB">
        <w:t>I also feel that this artifact shows data structure and algorithms because it shows how the data is transmitted, and where the sensors are connected to the grove pi. I did not necessarily enhanced/modify the ReadMe file instead a wrote one for this project.</w:t>
      </w:r>
    </w:p>
    <w:sectPr w:rsidR="00B3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D9"/>
    <w:rsid w:val="005D7B66"/>
    <w:rsid w:val="00743FD2"/>
    <w:rsid w:val="00B372D9"/>
    <w:rsid w:val="00F6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1185"/>
  <w15:chartTrackingRefBased/>
  <w15:docId w15:val="{87E40A43-D032-4444-933E-E29549AD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h2oxcr14@gmail.com</dc:creator>
  <cp:keywords/>
  <dc:description/>
  <cp:lastModifiedBy>h2oxcr14@gmail.com</cp:lastModifiedBy>
  <cp:revision>1</cp:revision>
  <dcterms:created xsi:type="dcterms:W3CDTF">2021-03-26T17:17:00Z</dcterms:created>
  <dcterms:modified xsi:type="dcterms:W3CDTF">2021-03-26T17:35:00Z</dcterms:modified>
</cp:coreProperties>
</file>