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510" w14:textId="60702D53" w:rsidR="0095593E" w:rsidRPr="004853B8" w:rsidRDefault="0095593E" w:rsidP="0095593E">
      <w:pPr>
        <w:keepNext/>
        <w:tabs>
          <w:tab w:val="center" w:pos="4320"/>
          <w:tab w:val="left" w:pos="5726"/>
        </w:tabs>
        <w:spacing w:after="0" w:line="240" w:lineRule="auto"/>
        <w:jc w:val="center"/>
        <w:outlineLvl w:val="0"/>
        <w:rPr>
          <w:rFonts w:ascii="Garamond" w:eastAsia="Times New Roman" w:hAnsi="Garamond" w:cs="Times New Roman"/>
          <w:b/>
          <w:kern w:val="0"/>
          <w:sz w:val="32"/>
          <w:szCs w:val="32"/>
          <w14:ligatures w14:val="none"/>
        </w:rPr>
      </w:pPr>
      <w:r w:rsidRPr="004853B8">
        <w:rPr>
          <w:rFonts w:ascii="Garamond" w:eastAsia="Times New Roman" w:hAnsi="Garamond" w:cs="Times New Roman"/>
          <w:b/>
          <w:kern w:val="0"/>
          <w:sz w:val="32"/>
          <w:szCs w:val="32"/>
          <w14:ligatures w14:val="none"/>
        </w:rPr>
        <w:t>Sean Berg</w:t>
      </w:r>
    </w:p>
    <w:p w14:paraId="67076CB8" w14:textId="4A87B0DA" w:rsidR="0095593E" w:rsidRPr="004853B8" w:rsidRDefault="00485C16" w:rsidP="0095593E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6FD12C" wp14:editId="6880154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59436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25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.5pt;width:468pt;height: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9U/w4dsAAAAEAQAADwAA&#10;AAAAAAAAAAAAAAAmBAAAZHJzL2Rvd25yZXYueG1sUEsFBgAAAAAEAAQA8wAAAC4FAAAAAA==&#10;" strokecolor="windowTex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22E2BABE" w14:textId="77777777" w:rsidR="0095593E" w:rsidRPr="004853B8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36"/>
          <w:szCs w:val="36"/>
          <w14:ligatures w14:val="none"/>
        </w:rPr>
      </w:pP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SeanDBerg@gmail.com </w:t>
      </w:r>
      <w:r w:rsidRPr="004853B8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 xml:space="preserve">| </w:t>
      </w:r>
      <w:hyperlink r:id="rId5">
        <w:r w:rsidRPr="004853B8">
          <w:rPr>
            <w:rFonts w:ascii="Garamond" w:eastAsia="Garamond" w:hAnsi="Garamond" w:cs="Garamond"/>
            <w:kern w:val="0"/>
            <w:sz w:val="20"/>
            <w:szCs w:val="20"/>
            <w14:ligatures w14:val="none"/>
          </w:rPr>
          <w:t>linkedin.com/in/</w:t>
        </w:r>
        <w:proofErr w:type="spellStart"/>
        <w:r w:rsidRPr="004853B8">
          <w:rPr>
            <w:rFonts w:ascii="Garamond" w:eastAsia="Garamond" w:hAnsi="Garamond" w:cs="Garamond"/>
            <w:kern w:val="0"/>
            <w:sz w:val="20"/>
            <w:szCs w:val="20"/>
            <w14:ligatures w14:val="none"/>
          </w:rPr>
          <w:t>seanberg</w:t>
        </w:r>
        <w:proofErr w:type="spellEnd"/>
      </w:hyperlink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smallCaps/>
          <w:kern w:val="0"/>
          <w:sz w:val="20"/>
          <w:szCs w:val="20"/>
          <w14:ligatures w14:val="none"/>
        </w:rPr>
        <w:t>| (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610) 730-3552 | 513 Greenview Drive, Northampton, PA 18067</w:t>
      </w:r>
    </w:p>
    <w:p w14:paraId="6F22D413" w14:textId="77777777" w:rsidR="0095593E" w:rsidRPr="003E31AC" w:rsidRDefault="0095593E" w:rsidP="0095593E">
      <w:pPr>
        <w:spacing w:after="0" w:line="240" w:lineRule="auto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</w:p>
    <w:p w14:paraId="262EE0EE" w14:textId="77777777" w:rsidR="0095593E" w:rsidRPr="004853B8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aramond" w:eastAsia="Garamond" w:hAnsi="Garamond" w:cs="Garamond"/>
          <w:color w:val="000000"/>
          <w:kern w:val="0"/>
          <w:sz w:val="6"/>
          <w:szCs w:val="6"/>
          <w14:ligatures w14:val="none"/>
        </w:rPr>
      </w:pPr>
    </w:p>
    <w:p w14:paraId="23CADAB2" w14:textId="59EE44A7" w:rsidR="00206383" w:rsidRPr="00927D42" w:rsidRDefault="00E33591" w:rsidP="0095593E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E33591">
        <w:rPr>
          <w:rFonts w:ascii="Garamond" w:hAnsi="Garamond"/>
          <w:b/>
          <w:bCs/>
        </w:rPr>
        <w:t xml:space="preserve">IT Manager | </w:t>
      </w:r>
      <w:r w:rsidR="00D27C9D" w:rsidRPr="00D27C9D">
        <w:rPr>
          <w:rFonts w:ascii="Garamond" w:hAnsi="Garamond"/>
          <w:b/>
          <w:bCs/>
        </w:rPr>
        <w:t>Infrastructure &amp; Automation Leader</w:t>
      </w:r>
      <w:r w:rsidRPr="00E33591">
        <w:rPr>
          <w:rFonts w:ascii="Garamond" w:hAnsi="Garamond"/>
          <w:b/>
          <w:bCs/>
        </w:rPr>
        <w:t xml:space="preserve">| </w:t>
      </w:r>
      <w:r w:rsidR="00D27C9D" w:rsidRPr="00D27C9D">
        <w:rPr>
          <w:rFonts w:ascii="Garamond" w:hAnsi="Garamond"/>
          <w:b/>
          <w:bCs/>
        </w:rPr>
        <w:t>Technical Project Consultant</w:t>
      </w:r>
    </w:p>
    <w:p w14:paraId="12E0D97A" w14:textId="77777777" w:rsidR="00EA20AA" w:rsidRPr="004853B8" w:rsidRDefault="00EA20AA" w:rsidP="00EA20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6DB52C75" w14:textId="10D080CD" w:rsidR="00621642" w:rsidRPr="0020164A" w:rsidRDefault="00E33591" w:rsidP="0020164A">
      <w:pPr>
        <w:keepNext/>
        <w:spacing w:after="0" w:line="240" w:lineRule="auto"/>
        <w:jc w:val="center"/>
        <w:outlineLvl w:val="5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E33591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Multidisciplinary IT leader with 10+ years managing operations and delivering IT-driven business outcomes. Extensive experience in planning, deploying, and optimizing technical solutions across enterprise, retail, and SMB environments. Adept at leading cross-functional teams, supporting infrastructure rollouts, and aligning IT with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business</w:t>
      </w:r>
      <w:r w:rsidRPr="00E33591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objectives</w:t>
      </w:r>
      <w:r w:rsidRPr="00E33591">
        <w:rPr>
          <w:rFonts w:ascii="Garamond" w:eastAsia="Garamond" w:hAnsi="Garamond" w:cs="Garamond"/>
          <w:kern w:val="0"/>
          <w:sz w:val="20"/>
          <w:szCs w:val="20"/>
          <w14:ligatures w14:val="none"/>
        </w:rPr>
        <w:t>.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BC063A" w:rsidRP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Known for bridging technical and non-technical teams through clear documentation and scalable systems.</w:t>
      </w:r>
      <w:r w:rsidR="00C767E5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</w:p>
    <w:p w14:paraId="6CD46AC3" w14:textId="4A3622A1" w:rsidR="00347DAC" w:rsidRPr="004853B8" w:rsidRDefault="00485C16" w:rsidP="00485C16">
      <w:pPr>
        <w:keepNext/>
        <w:spacing w:before="24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6C1F6E" wp14:editId="4DD8F9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256039964" name="Straight Arrow Connector 256039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BFF" id="Straight Arrow Connector 256039964" o:spid="_x0000_s1026" type="#_x0000_t32" style="position:absolute;margin-left:0;margin-top:0;width:468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  <w:r w:rsidR="00347DAC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</w:t>
      </w:r>
      <w:r w:rsidR="00D27C9D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ore</w:t>
      </w:r>
      <w:r w:rsidR="00D27C9D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D27C9D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Competencies</w:t>
      </w:r>
    </w:p>
    <w:p w14:paraId="3A50D680" w14:textId="3A804103" w:rsidR="002976C6" w:rsidRDefault="002976C6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IT </w:t>
      </w:r>
      <w:r w:rsidR="00E3359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Operations: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Systems Integration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Linux &amp; Virtualization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Workflow Automation</w:t>
      </w:r>
    </w:p>
    <w:p w14:paraId="06283F32" w14:textId="0FD389B4" w:rsidR="002976C6" w:rsidRPr="002976C6" w:rsidRDefault="002976C6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Development: </w:t>
      </w:r>
      <w:r w:rsidRPr="002976C6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Dashboard</w:t>
      </w:r>
      <w:r w:rsidR="00BC063A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s</w:t>
      </w: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Internal Tools</w:t>
      </w: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CRM Customization</w:t>
      </w: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POS Infrastructure</w:t>
      </w:r>
    </w:p>
    <w:p w14:paraId="08A7DB48" w14:textId="4152D636" w:rsidR="00E33591" w:rsidRPr="00E33591" w:rsidRDefault="002976C6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Project Management</w:t>
      </w:r>
      <w:r w:rsidR="00E3359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:</w:t>
      </w:r>
      <w:r w:rsidR="00E33591" w:rsidRPr="004853B8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Cross-Functional Teams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Agile &amp; Lean Methods</w:t>
      </w:r>
      <w:r w:rsidR="00BC063A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 w:rsidR="00BC063A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Strategic Road Mapping</w:t>
      </w:r>
    </w:p>
    <w:p w14:paraId="0EFA76F8" w14:textId="0AB0F27A" w:rsidR="0008712C" w:rsidRPr="002976C6" w:rsidRDefault="002976C6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Strategy &amp; Enablement: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UX Advocacy</w:t>
      </w: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Vendor Management |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Training Systems</w:t>
      </w:r>
    </w:p>
    <w:p w14:paraId="494E2F53" w14:textId="77777777" w:rsidR="00E33591" w:rsidRDefault="00E33591" w:rsidP="00E33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577A617C" w14:textId="1E427182" w:rsidR="00E33591" w:rsidRPr="004853B8" w:rsidRDefault="00E33591" w:rsidP="00E33591">
      <w:pPr>
        <w:keepNext/>
        <w:spacing w:before="240" w:line="240" w:lineRule="auto"/>
        <w:jc w:val="center"/>
        <w:outlineLvl w:val="5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08A429D" wp14:editId="332A66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1794208462" name="Straight Arrow Connector 1794208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5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94208462" o:spid="_x0000_s1026" type="#_x0000_t32" style="position:absolute;margin-left:0;margin-top:0;width:468pt;height: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  <w:r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T</w:t>
      </w:r>
      <w:r w:rsidR="00D27C9D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echnical</w:t>
      </w:r>
      <w: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S</w:t>
      </w:r>
      <w:r w:rsidR="00D27C9D" w:rsidRPr="00D27C9D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kills</w:t>
      </w:r>
    </w:p>
    <w:p w14:paraId="4CC968B3" w14:textId="7E56A9F3" w:rsidR="00E33591" w:rsidRPr="00E33591" w:rsidRDefault="002976C6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bCs/>
          <w:color w:val="000000"/>
          <w:kern w:val="0"/>
          <w:sz w:val="20"/>
          <w:szCs w:val="20"/>
          <w14:ligatures w14:val="none"/>
        </w:rPr>
      </w:pP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Linux | VMware | Office 365 | Jira | Git | VirtualBox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Bash | </w:t>
      </w:r>
      <w:proofErr w:type="spellStart"/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Powershell</w:t>
      </w:r>
      <w:proofErr w:type="spellEnd"/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Python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Pandas</w:t>
      </w: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Flask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JavaScript</w:t>
      </w:r>
      <w:r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React | Node.js | PostgreSQL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</w:t>
      </w:r>
      <w:r w:rsidR="00E33591" w:rsidRPr="00E33591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SQL</w:t>
      </w:r>
      <w:r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C# | Tokenization | Encryption</w:t>
      </w:r>
      <w:r w:rsidR="00BC063A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| Tableau</w:t>
      </w:r>
    </w:p>
    <w:p w14:paraId="71AB0791" w14:textId="77777777" w:rsidR="00E33591" w:rsidRDefault="00E33591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0EBEB05F" w14:textId="4480E41C" w:rsidR="00485C16" w:rsidRPr="004853B8" w:rsidRDefault="00485C16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FBBD779" wp14:editId="0445F3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0"/>
                <wp:effectExtent l="0" t="0" r="19050" b="25400"/>
                <wp:wrapNone/>
                <wp:docPr id="670388039" name="Straight Arrow Connector 670388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696D" id="Straight Arrow Connector 670388039" o:spid="_x0000_s1026" type="#_x0000_t32" style="position:absolute;margin-left:0;margin-top:0;width:46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075983C7" w14:textId="3529783C" w:rsidR="0095593E" w:rsidRPr="004853B8" w:rsidRDefault="00D27C9D" w:rsidP="00D27C9D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Professional Experience</w:t>
      </w:r>
    </w:p>
    <w:p w14:paraId="10212670" w14:textId="42CDCD0A" w:rsidR="0095593E" w:rsidRPr="004853B8" w:rsidRDefault="002976C6" w:rsidP="0095593E">
      <w:pPr>
        <w:spacing w:after="0" w:line="240" w:lineRule="auto"/>
        <w:ind w:left="567" w:hanging="567"/>
        <w:rPr>
          <w:rFonts w:ascii="Garamond" w:eastAsia="Garamond" w:hAnsi="Garamond" w:cs="Garamond"/>
          <w:i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IT Operations &amp; Solutions Consultant</w:t>
      </w:r>
      <w:r w:rsidR="00EA6216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Self-Employed</w:t>
      </w:r>
      <w:r w:rsidR="009B0589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="009B0589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B0589">
        <w:rPr>
          <w:rFonts w:ascii="Garamond" w:eastAsia="Garamond" w:hAnsi="Garamond" w:cs="Garamond"/>
          <w:kern w:val="0"/>
          <w:sz w:val="20"/>
          <w:szCs w:val="20"/>
          <w14:ligatures w14:val="none"/>
        </w:rPr>
        <w:t>Remote</w:t>
      </w:r>
      <w:r w:rsidR="009B0589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="009B0589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5593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Jan. 2023 – Present</w:t>
      </w:r>
    </w:p>
    <w:p w14:paraId="61AA10E2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539D57C3" w14:textId="357EB859" w:rsidR="00D43C4F" w:rsidRPr="00D43C4F" w:rsidRDefault="00D27C9D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IT project scoping, stakeholder coordination, and post-launch support for multiple clients.</w:t>
      </w:r>
    </w:p>
    <w:p w14:paraId="58E9DBC2" w14:textId="1B96A8F8" w:rsidR="002976C6" w:rsidRPr="002976C6" w:rsidRDefault="002976C6" w:rsidP="002976C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Automated Zoho CRM workflows using Deluge to manage client status, send paperwork, and track follow-ups.</w:t>
      </w:r>
    </w:p>
    <w:p w14:paraId="0EFAD4D7" w14:textId="06D69D63" w:rsidR="002976C6" w:rsidRPr="002976C6" w:rsidRDefault="002976C6" w:rsidP="002976C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an RPG-style orientation game in JavaScript to increase training engagement.</w:t>
      </w:r>
    </w:p>
    <w:p w14:paraId="4496E41C" w14:textId="6DDBE0D3" w:rsidR="002976C6" w:rsidRPr="002976C6" w:rsidRDefault="002976C6" w:rsidP="002976C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React dashboards to improve account visibility across vendors and clients.</w:t>
      </w:r>
    </w:p>
    <w:p w14:paraId="21201D9B" w14:textId="6195D171" w:rsidR="0095593E" w:rsidRDefault="002976C6" w:rsidP="002976C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Created Python tools for cybersecurity resource curation, pruning outdated tools automatically.</w:t>
      </w:r>
    </w:p>
    <w:p w14:paraId="1DDE8988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681C9521" w14:textId="55A0058D" w:rsidR="0095593E" w:rsidRPr="004853B8" w:rsidRDefault="0095593E" w:rsidP="0095593E">
      <w:pPr>
        <w:spacing w:after="0" w:line="240" w:lineRule="auto"/>
        <w:ind w:left="567" w:hanging="567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Shift4</w:t>
      </w:r>
      <w:r w:rsidR="003549FC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Allentown, PA</w:t>
      </w:r>
      <w:r w:rsidR="00F46FE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|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Aug 2010 – Jan 2023</w:t>
      </w:r>
    </w:p>
    <w:p w14:paraId="62B555D1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4D477EB0" w14:textId="29611019" w:rsidR="00EE59C1" w:rsidRDefault="00EE59C1" w:rsidP="0020164A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Promoted through multiple leadership roles overseeing operations, </w:t>
      </w:r>
      <w:r w:rsidR="0020164A" w:rsidRPr="0020164A"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  <w:t>retention strategy, and POS training</w:t>
      </w:r>
      <w:r w:rsidRP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.</w:t>
      </w:r>
    </w:p>
    <w:p w14:paraId="336C09CC" w14:textId="77777777" w:rsidR="00347DAC" w:rsidRPr="003E31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18"/>
          <w:szCs w:val="18"/>
          <w14:ligatures w14:val="none"/>
        </w:rPr>
      </w:pPr>
      <w:r w:rsidRPr="003E31AC">
        <w:rPr>
          <w:rFonts w:ascii="Garamond" w:eastAsia="Garamond" w:hAnsi="Garamond" w:cs="Garamond"/>
          <w:kern w:val="0"/>
          <w:sz w:val="18"/>
          <w:szCs w:val="18"/>
          <w14:ligatures w14:val="none"/>
        </w:rPr>
        <w:t xml:space="preserve">Progression:  </w:t>
      </w:r>
    </w:p>
    <w:p w14:paraId="52C09E11" w14:textId="77777777" w:rsidR="00347DAC" w:rsidRPr="00347D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Senior Manager, Customer Service &amp; Retention (2020–2023)  </w:t>
      </w:r>
    </w:p>
    <w:p w14:paraId="427CCC8A" w14:textId="6FC086FF" w:rsidR="00347DAC" w:rsidRPr="00347DAC" w:rsidRDefault="00347DAC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• Director,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Technical Enablement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&amp; Training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–2020)  </w:t>
      </w:r>
    </w:p>
    <w:p w14:paraId="486D4AA8" w14:textId="2A528E7D" w:rsidR="00927D42" w:rsidRDefault="00927D42" w:rsidP="00927D42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• Manager, Sales Enablement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&amp; POS Technology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3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</w:p>
    <w:p w14:paraId="1062891A" w14:textId="23B151D0" w:rsidR="00347DAC" w:rsidRPr="0020164A" w:rsidRDefault="00927D42" w:rsidP="00347DAC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• Manager, Op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erations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&amp; Field Technology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(201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0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–201</w:t>
      </w:r>
      <w:r>
        <w:rPr>
          <w:rFonts w:ascii="Garamond" w:eastAsia="Garamond" w:hAnsi="Garamond" w:cs="Garamond"/>
          <w:kern w:val="0"/>
          <w:sz w:val="20"/>
          <w:szCs w:val="20"/>
          <w14:ligatures w14:val="none"/>
        </w:rPr>
        <w:t>3</w:t>
      </w:r>
      <w:r w:rsidRP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  <w:r w:rsidR="00347D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</w:p>
    <w:p w14:paraId="318A4C7D" w14:textId="77777777" w:rsidR="00206383" w:rsidRPr="003E31AC" w:rsidRDefault="00206383" w:rsidP="00206383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</w:p>
    <w:p w14:paraId="1912AB93" w14:textId="5FE6C376" w:rsidR="00EE59C1" w:rsidRPr="004853B8" w:rsidRDefault="006B3C7E" w:rsidP="00EE59C1">
      <w:pPr>
        <w:spacing w:after="0" w:line="240" w:lineRule="auto"/>
        <w:ind w:left="567" w:hanging="567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Senior Manager, 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Customer Service &amp; Retention, Shift4</w:t>
      </w:r>
      <w:r w:rsidR="00EE59C1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="00EE59C1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="00EE59C1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EE59C1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Aug 2020 - Jan 2023</w:t>
      </w:r>
    </w:p>
    <w:p w14:paraId="12DDD15B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EFCE719" w14:textId="64FACC31" w:rsidR="006B3C7E" w:rsidRPr="00D43C4F" w:rsidRDefault="00D27C9D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Led support infrastructure and retention op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eration</w:t>
      </w: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 for 200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,000</w:t>
      </w: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+ accounts across digital and service channels.</w:t>
      </w:r>
    </w:p>
    <w:p w14:paraId="49489CC6" w14:textId="0AED6A23" w:rsidR="002976C6" w:rsidRPr="002976C6" w:rsidRDefault="002976C6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Automated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call center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workflows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using Slack UI, Apps Script, and JavaScript to simplify support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tasks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50B77930" w14:textId="49DAFEA2" w:rsidR="002976C6" w:rsidRPr="002976C6" w:rsidRDefault="00BC063A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real-time KPI dashboards in React with Tableau to monitor SLAs, retention, and service quality.</w:t>
      </w:r>
    </w:p>
    <w:p w14:paraId="08A3729B" w14:textId="343F74FC" w:rsidR="002976C6" w:rsidRPr="002976C6" w:rsidRDefault="002976C6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Centralized CRM, phone analytics, and </w:t>
      </w:r>
      <w:r w:rsid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support tickets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  <w:r w:rsid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to support</w:t>
      </w:r>
      <w:r w:rsidR="00BC063A"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  <w:r w:rsid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daily use and power executive </w:t>
      </w:r>
      <w:r w:rsidR="00BC063A"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reporting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661574BE" w14:textId="277438E0" w:rsidR="00BC063A" w:rsidRPr="00BC063A" w:rsidRDefault="00BC063A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</w:pPr>
      <w:r w:rsidRPr="00BC063A"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  <w:t>Collaborated with IT teams to align deployments with support workflows and end-user readiness.</w:t>
      </w:r>
    </w:p>
    <w:p w14:paraId="2570E03E" w14:textId="0177A584" w:rsidR="0095593E" w:rsidRPr="002976C6" w:rsidRDefault="002976C6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Oversaw $3.3B+ in tech-enabled payment portfolios and implemented digital-first retention operations.</w:t>
      </w:r>
    </w:p>
    <w:p w14:paraId="6F008344" w14:textId="77777777" w:rsidR="002976C6" w:rsidRPr="002976C6" w:rsidRDefault="002976C6" w:rsidP="002976C6">
      <w:pPr>
        <w:spacing w:after="0" w:line="240" w:lineRule="auto"/>
        <w:rPr>
          <w:rFonts w:ascii="Garamond" w:eastAsia="Garamond" w:hAnsi="Garamond" w:cs="Garamond"/>
          <w:iCs/>
          <w:kern w:val="0"/>
          <w:sz w:val="20"/>
          <w:szCs w:val="20"/>
          <w14:ligatures w14:val="none"/>
        </w:rPr>
      </w:pPr>
    </w:p>
    <w:p w14:paraId="4F47A565" w14:textId="77777777" w:rsidR="005106F1" w:rsidRDefault="005106F1">
      <w:pPr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br w:type="page"/>
      </w:r>
    </w:p>
    <w:p w14:paraId="76576231" w14:textId="7A314597" w:rsidR="0095593E" w:rsidRPr="004853B8" w:rsidRDefault="002976C6" w:rsidP="00DB4DD9">
      <w:pPr>
        <w:spacing w:after="0" w:line="240" w:lineRule="auto"/>
        <w:ind w:left="567" w:hanging="567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lastRenderedPageBreak/>
        <w:t>Director, Technical Enablement &amp; Training</w:t>
      </w:r>
      <w:r w:rsidR="006B3C7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Shift4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6B3C7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="006B3C7E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| </w:t>
      </w:r>
      <w:r w:rsid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Mar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201</w:t>
      </w:r>
      <w:r w:rsidR="0020164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-</w:t>
      </w:r>
      <w:r w:rsidR="00E703EA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Aug</w:t>
      </w:r>
      <w:r w:rsidR="006B3C7E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2020</w:t>
      </w:r>
    </w:p>
    <w:p w14:paraId="6D773FF7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54350C8" w14:textId="7B0660B1" w:rsidR="006B3C7E" w:rsidRPr="00D43C4F" w:rsidRDefault="00D27C9D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Directed LMS systems, POS onboarding, and technical training for internal teams and client partners.</w:t>
      </w:r>
    </w:p>
    <w:p w14:paraId="4FDF9776" w14:textId="3ADD639B" w:rsidR="002976C6" w:rsidRPr="002976C6" w:rsidRDefault="002976C6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virtual machines for researching and testing 30+ third-party POS systems.</w:t>
      </w:r>
    </w:p>
    <w:p w14:paraId="6DABFD1E" w14:textId="1EC40D47" w:rsidR="002976C6" w:rsidRPr="002976C6" w:rsidRDefault="002976C6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Designed hardware simulators and sandboxed training tools for internal staff readiness.</w:t>
      </w:r>
    </w:p>
    <w:p w14:paraId="5D5B75C4" w14:textId="35BBA80E" w:rsidR="002976C6" w:rsidRDefault="002976C6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Launched an LMS platform with 400+ technical training hours and automated progress tracking.</w:t>
      </w:r>
    </w:p>
    <w:p w14:paraId="6AD6EFE8" w14:textId="61172880" w:rsidR="00BC063A" w:rsidRPr="002976C6" w:rsidRDefault="00BC063A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internal dashboards to track employee training status, completion rates, and certification progress.</w:t>
      </w:r>
    </w:p>
    <w:p w14:paraId="6A0C6D02" w14:textId="2F9BDF68" w:rsidR="00203553" w:rsidRDefault="002976C6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Partnered with dev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eloper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 to scope, test, and validate proprietary POS software enhancements.</w:t>
      </w:r>
    </w:p>
    <w:p w14:paraId="55DFDD19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28E785EC" w14:textId="3FE95463" w:rsidR="00203553" w:rsidRPr="004853B8" w:rsidRDefault="00203553" w:rsidP="00203553">
      <w:pPr>
        <w:spacing w:after="0" w:line="240" w:lineRule="auto"/>
        <w:ind w:left="567" w:hanging="567"/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 xml:space="preserve">Manager, </w:t>
      </w:r>
      <w:r w:rsidR="002976C6" w:rsidRPr="002976C6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Sales Enablement &amp; POS Technology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, Shift4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Jan 2013 – Mar 2015</w:t>
      </w:r>
    </w:p>
    <w:p w14:paraId="7681D28C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2A405A84" w14:textId="20B83864" w:rsidR="00C0041A" w:rsidRPr="00D43C4F" w:rsidRDefault="00D27C9D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Aligned sales and op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eration</w:t>
      </w: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s teams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through</w:t>
      </w: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tools and demo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nstration</w:t>
      </w: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 supporting POS training and onboarding.</w:t>
      </w:r>
    </w:p>
    <w:p w14:paraId="47BABE44" w14:textId="77777777" w:rsidR="00BC063A" w:rsidRPr="002976C6" w:rsidRDefault="00BC063A" w:rsidP="00BC063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Created a 12-screen “webinar wall” to host simultaneous live product demos for thousands of customers.</w:t>
      </w:r>
    </w:p>
    <w:p w14:paraId="3DC05B9C" w14:textId="242818C8" w:rsidR="002976C6" w:rsidRPr="002976C6" w:rsidRDefault="002976C6" w:rsidP="002976C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macro-enabled Excel tools to streamline POS data collection across retail and hospitality clients.</w:t>
      </w:r>
    </w:p>
    <w:p w14:paraId="39C61EA0" w14:textId="38DABF96" w:rsidR="002976C6" w:rsidRPr="002976C6" w:rsidRDefault="002976C6" w:rsidP="002976C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mobile Sales Kiosks for in-person demos, bundling all POS products into a unified device.</w:t>
      </w:r>
    </w:p>
    <w:p w14:paraId="3F8C5DA5" w14:textId="7E3F684F" w:rsidR="00203553" w:rsidRPr="002976C6" w:rsidRDefault="002976C6" w:rsidP="00F9571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Created dashboards for sales offices to monitor account statuses and onboarding delays.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</w:p>
    <w:p w14:paraId="6473A453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</w:p>
    <w:p w14:paraId="2DC6751A" w14:textId="1B2A5969" w:rsidR="002955DA" w:rsidRDefault="002976C6" w:rsidP="002955DA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Manager, Operations &amp; Field Technology</w:t>
      </w:r>
      <w:r w:rsidR="00E703EA" w:rsidRPr="004853B8">
        <w:rPr>
          <w:rFonts w:ascii="Garamond" w:eastAsia="Garamond" w:hAnsi="Garamond" w:cs="Garamond"/>
          <w:b/>
          <w:bCs/>
          <w:kern w:val="0"/>
          <w:sz w:val="20"/>
          <w:szCs w:val="20"/>
          <w14:ligatures w14:val="none"/>
        </w:rPr>
        <w:t>, Shift4</w:t>
      </w:r>
      <w:r w:rsidR="00E703EA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E703EA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| </w:t>
      </w:r>
      <w:r w:rsidR="00E703EA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Allentown, PA</w:t>
      </w:r>
      <w:r w:rsidR="00E703EA"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E703EA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| Aug 2010 - Jan 2013</w:t>
      </w:r>
    </w:p>
    <w:p w14:paraId="3D54BA74" w14:textId="77777777" w:rsidR="003E31AC" w:rsidRPr="004853B8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1CC4F63F" w14:textId="1E2C7BBD" w:rsidR="00E703EA" w:rsidRPr="0035624B" w:rsidRDefault="00D27C9D" w:rsidP="0035624B">
      <w:pPr>
        <w:spacing w:after="0" w:line="240" w:lineRule="auto"/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D27C9D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Managed field tech systems, imaging tools, and office IT while overseeing multi-site operations teams.</w:t>
      </w:r>
    </w:p>
    <w:p w14:paraId="3F9E80E6" w14:textId="27EA32D1" w:rsidR="002976C6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a Linux-based imaging server for bulk POS provisioning and field deployment.</w:t>
      </w:r>
    </w:p>
    <w:p w14:paraId="779E545F" w14:textId="6B898C6B" w:rsidR="002976C6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Engineered a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n automated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recovery tool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kit</w:t>
      </w: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with kill-switch functionality to assist support teams.</w:t>
      </w:r>
    </w:p>
    <w:p w14:paraId="4182B3C6" w14:textId="0D3E2938" w:rsidR="00BC063A" w:rsidRDefault="00BC063A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Created a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C# based tool importing </w:t>
      </w: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macro-enabled Excel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files</w:t>
      </w: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into</w:t>
      </w: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POS software using </w:t>
      </w:r>
      <w:r w:rsidRPr="00BC063A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SQL stored procedures</w:t>
      </w:r>
      <w:r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.</w:t>
      </w:r>
    </w:p>
    <w:p w14:paraId="79042CEA" w14:textId="5FEA7B22" w:rsidR="002976C6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Developed SQL diagnostic scripts for database repair and recovery.</w:t>
      </w:r>
    </w:p>
    <w:p w14:paraId="07E56432" w14:textId="38083A75" w:rsidR="002976C6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Built a full order management system with role-specific dashboards and executive reporting.</w:t>
      </w:r>
    </w:p>
    <w:p w14:paraId="51CAD5D8" w14:textId="4D70373A" w:rsidR="009B0589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>Collaborated with the CTO to assess new POS hardware and optimize infrastructure strategy.</w:t>
      </w:r>
    </w:p>
    <w:p w14:paraId="39DED851" w14:textId="148BB599" w:rsidR="00007572" w:rsidRDefault="00007572" w:rsidP="002976C6">
      <w:pP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</w:p>
    <w:p w14:paraId="18E6F51D" w14:textId="616E2653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0"/>
          <w14:ligatures w14:val="none"/>
        </w:rPr>
        <w:t>Manager, Crisis &amp; Retail Operations</w:t>
      </w:r>
      <w:r w:rsidR="00BC063A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976C6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0"/>
          <w14:ligatures w14:val="none"/>
        </w:rPr>
        <w:t>KidsPeace</w:t>
      </w:r>
      <w:proofErr w:type="spellEnd"/>
      <w:r w:rsidRPr="002976C6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0"/>
          <w14:ligatures w14:val="none"/>
        </w:rPr>
        <w:t>, Kohl's, Linens N Things</w:t>
      </w:r>
      <w:r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 xml:space="preserve"> | 2004 – 2011  </w:t>
      </w:r>
    </w:p>
    <w:p w14:paraId="6F560FDB" w14:textId="77777777" w:rsidR="002976C6" w:rsidRP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</w:pPr>
    </w:p>
    <w:p w14:paraId="53AB38D9" w14:textId="4B23DAC6" w:rsidR="002976C6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Managed operations, team performance, and compliance standards across crisis care and retail environments.  </w:t>
      </w:r>
    </w:p>
    <w:p w14:paraId="6AB0B312" w14:textId="481BCEDC" w:rsidR="002976C6" w:rsidRPr="002976C6" w:rsidRDefault="002976C6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  <w:t xml:space="preserve">Supported new store launches, facility operations, and warehousing across multiple Northeast U.S. retail sites.  </w:t>
      </w:r>
    </w:p>
    <w:p w14:paraId="2CA33E8D" w14:textId="02533780" w:rsidR="002976C6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</w:p>
    <w:p w14:paraId="432851A3" w14:textId="3DB20FAD" w:rsidR="00485C16" w:rsidRPr="002976C6" w:rsidRDefault="002976C6" w:rsidP="000075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54ACCED" wp14:editId="3880BB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0"/>
                <wp:effectExtent l="0" t="0" r="19050" b="25400"/>
                <wp:wrapNone/>
                <wp:docPr id="953606308" name="Straight Arrow Connector 953606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5EE6" id="Straight Arrow Connector 953606308" o:spid="_x0000_s1026" type="#_x0000_t32" style="position:absolute;margin-left:0;margin-top:-.05pt;width:468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S2+HDdsAAAAEAQAADwAA&#10;AAAAAAAAAAAAAAAmBAAAZHJzL2Rvd25yZXYueG1sUEsFBgAAAAAEAAQA8wAAAC4FAAAAAA==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38F6F7E3" w14:textId="41B7181F" w:rsidR="00007572" w:rsidRPr="004853B8" w:rsidRDefault="00D27C9D" w:rsidP="00203553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Freelance</w:t>
      </w:r>
      <w:r w:rsidR="00007572"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 xml:space="preserve"> Experience</w:t>
      </w:r>
    </w:p>
    <w:p w14:paraId="77684CB9" w14:textId="10BF7464" w:rsidR="002976C6" w:rsidRPr="002976C6" w:rsidRDefault="002976C6" w:rsidP="00D27C9D">
      <w:pPr>
        <w:spacing w:after="0"/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IT Consultant</w:t>
      </w:r>
      <w:r w:rsidR="00007572"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, </w:t>
      </w:r>
      <w:r w:rsidR="00F95A32"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>Tech Wizards PA</w:t>
      </w:r>
      <w:r w:rsidR="00007572" w:rsidRPr="002976C6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 </w:t>
      </w:r>
      <w:r w:rsidR="00007572" w:rsidRPr="002976C6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>| 2005–2014</w:t>
      </w:r>
      <w:r w:rsidR="00807B4A" w:rsidRPr="002976C6">
        <w:rPr>
          <w:rFonts w:ascii="Garamond" w:eastAsia="Garamond" w:hAnsi="Garamond" w:cs="Garamond"/>
          <w:bCs/>
          <w:kern w:val="0"/>
          <w:sz w:val="20"/>
          <w:szCs w:val="20"/>
          <w14:ligatures w14:val="none"/>
        </w:rPr>
        <w:t xml:space="preserve"> (Part-Time, Concurrent with Shift4)</w:t>
      </w:r>
      <w:r w:rsidR="00007572" w:rsidRPr="002976C6">
        <w:rPr>
          <w:rFonts w:ascii="Garamond" w:eastAsia="Garamond" w:hAnsi="Garamond" w:cs="Garamond"/>
          <w:b/>
          <w:kern w:val="0"/>
          <w:sz w:val="8"/>
          <w:szCs w:val="8"/>
          <w14:ligatures w14:val="none"/>
        </w:rPr>
        <w:t xml:space="preserve">  </w:t>
      </w:r>
      <w:r w:rsidR="00203553" w:rsidRPr="002976C6">
        <w:rPr>
          <w:rFonts w:ascii="Garamond" w:eastAsia="Garamond" w:hAnsi="Garamond" w:cs="Garamond"/>
          <w:b/>
          <w:kern w:val="0"/>
          <w:sz w:val="8"/>
          <w:szCs w:val="8"/>
          <w14:ligatures w14:val="none"/>
        </w:rPr>
        <w:br/>
      </w:r>
      <w:r w:rsidR="00203553" w:rsidRPr="002976C6">
        <w:rPr>
          <w:rFonts w:ascii="Garamond" w:eastAsia="Times New Roman" w:hAnsi="Garamond" w:cs="Times New Roman"/>
          <w:color w:val="000000"/>
          <w:kern w:val="0"/>
          <w:sz w:val="8"/>
          <w:szCs w:val="8"/>
          <w14:ligatures w14:val="none"/>
        </w:rPr>
        <w:br/>
      </w:r>
      <w:r w:rsidR="00D27C9D" w:rsidRPr="00D27C9D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Provided network setup, recovery, and security support for SMBs across Windows and Linux environments.</w:t>
      </w:r>
    </w:p>
    <w:p w14:paraId="383C891B" w14:textId="5B60E740" w:rsidR="002976C6" w:rsidRPr="002976C6" w:rsidRDefault="002976C6" w:rsidP="002976C6">
      <w:pPr>
        <w:pStyle w:val="ListParagraph"/>
        <w:numPr>
          <w:ilvl w:val="0"/>
          <w:numId w:val="23"/>
        </w:numPr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Delivered network setup, malware removal, and secure endpoint configuration for SMBs.</w:t>
      </w:r>
    </w:p>
    <w:p w14:paraId="029D0C5A" w14:textId="19173873" w:rsidR="002976C6" w:rsidRPr="002976C6" w:rsidRDefault="002976C6" w:rsidP="002976C6">
      <w:pPr>
        <w:pStyle w:val="ListParagraph"/>
        <w:numPr>
          <w:ilvl w:val="0"/>
          <w:numId w:val="23"/>
        </w:numPr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Advised on hardware/software selection and handled critical system recovery incidents.</w:t>
      </w:r>
    </w:p>
    <w:p w14:paraId="096A531A" w14:textId="77777777" w:rsidR="002976C6" w:rsidRDefault="002976C6" w:rsidP="002976C6">
      <w:pPr>
        <w:pStyle w:val="ListParagraph"/>
        <w:numPr>
          <w:ilvl w:val="0"/>
          <w:numId w:val="23"/>
        </w:numPr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</w:pPr>
      <w:r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>Supported both Windows and Linux environments for remote and onsite clients.</w:t>
      </w:r>
      <w:r w:rsidRPr="002976C6">
        <w:rPr>
          <w:rFonts w:ascii="Garamond" w:eastAsia="Times New Roman" w:hAnsi="Garamond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DD671BE" w14:textId="10196441" w:rsidR="009B0589" w:rsidRDefault="009B0589" w:rsidP="00BC063A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Times New Roman" w:hAnsi="Garamond" w:cs="Times New Roman"/>
          <w:b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6E9C439" wp14:editId="7040D0AA">
                <wp:simplePos x="0" y="0"/>
                <wp:positionH relativeFrom="column">
                  <wp:posOffset>0</wp:posOffset>
                </wp:positionH>
                <wp:positionV relativeFrom="paragraph">
                  <wp:posOffset>49226</wp:posOffset>
                </wp:positionV>
                <wp:extent cx="5943600" cy="12700"/>
                <wp:effectExtent l="0" t="0" r="19050" b="25400"/>
                <wp:wrapNone/>
                <wp:docPr id="1223999313" name="Straight Arrow Connector 1223999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9A24" id="Straight Arrow Connector 1223999313" o:spid="_x0000_s1026" type="#_x0000_t32" style="position:absolute;margin-left:0;margin-top:3.9pt;width:468pt;height: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" strokecolor="windowText">
                <v:stroke startarrowwidth="narrow" startarrowlength="short" endarrowwidth="narrow" endarrowlength="short"/>
              </v:shape>
            </w:pict>
          </mc:Fallback>
        </mc:AlternateContent>
      </w:r>
    </w:p>
    <w:p w14:paraId="06D66FD3" w14:textId="77777777" w:rsidR="009B0589" w:rsidRPr="004853B8" w:rsidRDefault="009B0589" w:rsidP="009B0589">
      <w:pPr>
        <w:spacing w:after="0" w:line="360" w:lineRule="auto"/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EDUCATION</w:t>
      </w:r>
    </w:p>
    <w:p w14:paraId="5EACC7D4" w14:textId="6C03E59A" w:rsidR="00EA6216" w:rsidRPr="004853B8" w:rsidRDefault="009B0589" w:rsidP="009B0589">
      <w:pPr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kern w:val="0"/>
          <w:sz w:val="20"/>
          <w:szCs w:val="20"/>
          <w14:ligatures w14:val="none"/>
        </w:rPr>
        <w:t xml:space="preserve">B.S.: Business Leadership | Capella University | </w:t>
      </w:r>
      <w:r w:rsidRPr="004853B8">
        <w:rPr>
          <w:rFonts w:ascii="Garamond" w:eastAsia="Garamond" w:hAnsi="Garamond" w:cs="Garamond"/>
          <w:b/>
          <w:i/>
          <w:iCs/>
          <w:kern w:val="0"/>
          <w:sz w:val="20"/>
          <w:szCs w:val="20"/>
          <w14:ligatures w14:val="none"/>
        </w:rPr>
        <w:t>Graduated: 2024</w:t>
      </w:r>
    </w:p>
    <w:p w14:paraId="790E00CF" w14:textId="5A354E7C" w:rsidR="00EA6216" w:rsidRPr="004853B8" w:rsidRDefault="00EA6216" w:rsidP="00203553">
      <w:pPr>
        <w:jc w:val="center"/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</w:pPr>
      <w:r w:rsidRPr="004853B8">
        <w:rPr>
          <w:rFonts w:ascii="Garamond" w:eastAsia="Garamond" w:hAnsi="Garamond" w:cs="Garamond"/>
          <w:b/>
          <w:smallCaps/>
          <w:kern w:val="0"/>
          <w:sz w:val="20"/>
          <w:szCs w:val="20"/>
          <w14:ligatures w14:val="none"/>
        </w:rPr>
        <w:t>Certifications</w:t>
      </w:r>
    </w:p>
    <w:p w14:paraId="75BCADD1" w14:textId="7E22EE8D" w:rsidR="00363385" w:rsidRPr="002976C6" w:rsidRDefault="00E33591" w:rsidP="00363385">
      <w:pPr>
        <w:rPr>
          <w:rFonts w:ascii="Garamond" w:eastAsia="Garamond" w:hAnsi="Garamond" w:cs="Garamond"/>
          <w:kern w:val="0"/>
          <w:sz w:val="20"/>
          <w:szCs w:val="20"/>
          <w14:ligatures w14:val="none"/>
        </w:rPr>
      </w:pPr>
      <w:r w:rsidRPr="00E33591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PMP </w:t>
      </w:r>
      <w:r w:rsidR="00D27C9D" w:rsidRPr="00D27C9D">
        <w:rPr>
          <w:rFonts w:ascii="Garamond" w:eastAsia="Garamond" w:hAnsi="Garamond" w:cs="Garamond"/>
          <w:kern w:val="0"/>
          <w:sz w:val="20"/>
          <w:szCs w:val="20"/>
          <w14:ligatures w14:val="none"/>
        </w:rPr>
        <w:t>(In Progress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-</w:t>
      </w:r>
      <w:r w:rsidR="00D27C9D" w:rsidRPr="00D27C9D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Expected </w:t>
      </w:r>
      <w:r w:rsidR="00BC063A">
        <w:rPr>
          <w:rFonts w:ascii="Garamond" w:eastAsia="Garamond" w:hAnsi="Garamond" w:cs="Garamond"/>
          <w:kern w:val="0"/>
          <w:sz w:val="20"/>
          <w:szCs w:val="20"/>
          <w14:ligatures w14:val="none"/>
        </w:rPr>
        <w:t>Oct</w:t>
      </w:r>
      <w:r w:rsidR="00D27C9D" w:rsidRPr="00D27C9D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2025)</w:t>
      </w:r>
      <w:r w:rsidR="00C767E5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  <w:r w:rsidR="00EA6216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Lean Six Sigma </w:t>
      </w:r>
      <w:r w:rsidR="00007572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Green</w:t>
      </w:r>
      <w:r w:rsidR="00EA6216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Belt</w:t>
      </w:r>
      <w:r w:rsid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(202</w:t>
      </w:r>
      <w:r w:rsid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5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>)</w:t>
      </w:r>
      <w:r w:rsidR="00EA6216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</w:r>
      <w:r w:rsidR="00361ABF" w:rsidRPr="004853B8">
        <w:rPr>
          <w:rFonts w:ascii="Garamond" w:eastAsia="Garamond" w:hAnsi="Garamond" w:cs="Garamond"/>
          <w:kern w:val="0"/>
          <w:sz w:val="20"/>
          <w:szCs w:val="20"/>
          <w14:ligatures w14:val="none"/>
        </w:rPr>
        <w:t>Professional Scrum Master (PSM)</w:t>
      </w:r>
      <w:r w:rsidR="00927D42" w:rsidRPr="00927D42">
        <w:rPr>
          <w:rFonts w:ascii="Garamond" w:eastAsia="Garamond" w:hAnsi="Garamond" w:cs="Garamond"/>
          <w:kern w:val="0"/>
          <w:sz w:val="20"/>
          <w:szCs w:val="20"/>
          <w14:ligatures w14:val="none"/>
        </w:rPr>
        <w:t xml:space="preserve"> </w:t>
      </w:r>
      <w:r w:rsidR="00927D42" w:rsidRPr="003E31AC">
        <w:rPr>
          <w:rFonts w:ascii="Garamond" w:eastAsia="Garamond" w:hAnsi="Garamond" w:cs="Garamond"/>
          <w:kern w:val="0"/>
          <w:sz w:val="20"/>
          <w:szCs w:val="20"/>
          <w14:ligatures w14:val="none"/>
        </w:rPr>
        <w:t>(2025)</w:t>
      </w:r>
      <w:r w:rsidR="002976C6">
        <w:rPr>
          <w:rFonts w:ascii="Garamond" w:eastAsia="Garamond" w:hAnsi="Garamond" w:cs="Garamond"/>
          <w:kern w:val="0"/>
          <w:sz w:val="20"/>
          <w:szCs w:val="20"/>
          <w14:ligatures w14:val="none"/>
        </w:rPr>
        <w:br/>
        <w:t>CompTIA A+ (2010)</w:t>
      </w:r>
    </w:p>
    <w:sectPr w:rsidR="00363385" w:rsidRPr="0029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71E"/>
    <w:multiLevelType w:val="hybridMultilevel"/>
    <w:tmpl w:val="F80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6E6"/>
    <w:multiLevelType w:val="hybridMultilevel"/>
    <w:tmpl w:val="655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3AAB"/>
    <w:multiLevelType w:val="hybridMultilevel"/>
    <w:tmpl w:val="D50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0AB0"/>
    <w:multiLevelType w:val="multilevel"/>
    <w:tmpl w:val="72D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FAB"/>
    <w:multiLevelType w:val="hybridMultilevel"/>
    <w:tmpl w:val="B81E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811"/>
    <w:multiLevelType w:val="hybridMultilevel"/>
    <w:tmpl w:val="51C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39E2"/>
    <w:multiLevelType w:val="hybridMultilevel"/>
    <w:tmpl w:val="928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8D4"/>
    <w:multiLevelType w:val="hybridMultilevel"/>
    <w:tmpl w:val="70807A8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61A43"/>
    <w:multiLevelType w:val="multilevel"/>
    <w:tmpl w:val="888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26F41"/>
    <w:multiLevelType w:val="hybridMultilevel"/>
    <w:tmpl w:val="C71C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92BC7"/>
    <w:multiLevelType w:val="hybridMultilevel"/>
    <w:tmpl w:val="592A149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90538"/>
    <w:multiLevelType w:val="hybridMultilevel"/>
    <w:tmpl w:val="ACE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73A14"/>
    <w:multiLevelType w:val="multilevel"/>
    <w:tmpl w:val="A2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F23AF"/>
    <w:multiLevelType w:val="hybridMultilevel"/>
    <w:tmpl w:val="F2D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34D83"/>
    <w:multiLevelType w:val="multilevel"/>
    <w:tmpl w:val="CE7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549C7"/>
    <w:multiLevelType w:val="hybridMultilevel"/>
    <w:tmpl w:val="2C5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E159D"/>
    <w:multiLevelType w:val="hybridMultilevel"/>
    <w:tmpl w:val="936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D5D5E"/>
    <w:multiLevelType w:val="hybridMultilevel"/>
    <w:tmpl w:val="6C3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C3C57"/>
    <w:multiLevelType w:val="hybridMultilevel"/>
    <w:tmpl w:val="19F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340A"/>
    <w:multiLevelType w:val="hybridMultilevel"/>
    <w:tmpl w:val="2DB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C2AA5"/>
    <w:multiLevelType w:val="multilevel"/>
    <w:tmpl w:val="76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5703"/>
    <w:multiLevelType w:val="multilevel"/>
    <w:tmpl w:val="8BE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52DAB"/>
    <w:multiLevelType w:val="hybridMultilevel"/>
    <w:tmpl w:val="50A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E278D"/>
    <w:multiLevelType w:val="multilevel"/>
    <w:tmpl w:val="FA8C99DA"/>
    <w:lvl w:ilvl="0">
      <w:start w:val="1"/>
      <w:numFmt w:val="bullet"/>
      <w:lvlText w:val="●"/>
      <w:lvlJc w:val="left"/>
      <w:pPr>
        <w:ind w:left="-414" w:hanging="72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-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</w:abstractNum>
  <w:num w:numId="1" w16cid:durableId="130098076">
    <w:abstractNumId w:val="23"/>
  </w:num>
  <w:num w:numId="2" w16cid:durableId="1898783043">
    <w:abstractNumId w:val="20"/>
  </w:num>
  <w:num w:numId="3" w16cid:durableId="1834877754">
    <w:abstractNumId w:val="19"/>
  </w:num>
  <w:num w:numId="4" w16cid:durableId="456949690">
    <w:abstractNumId w:val="18"/>
  </w:num>
  <w:num w:numId="5" w16cid:durableId="1849562353">
    <w:abstractNumId w:val="12"/>
  </w:num>
  <w:num w:numId="6" w16cid:durableId="74741966">
    <w:abstractNumId w:val="3"/>
  </w:num>
  <w:num w:numId="7" w16cid:durableId="1028601530">
    <w:abstractNumId w:val="14"/>
  </w:num>
  <w:num w:numId="8" w16cid:durableId="87820379">
    <w:abstractNumId w:val="8"/>
  </w:num>
  <w:num w:numId="9" w16cid:durableId="1447701911">
    <w:abstractNumId w:val="21"/>
  </w:num>
  <w:num w:numId="10" w16cid:durableId="94402536">
    <w:abstractNumId w:val="9"/>
  </w:num>
  <w:num w:numId="11" w16cid:durableId="1966346778">
    <w:abstractNumId w:val="4"/>
  </w:num>
  <w:num w:numId="12" w16cid:durableId="892355046">
    <w:abstractNumId w:val="11"/>
  </w:num>
  <w:num w:numId="13" w16cid:durableId="636766528">
    <w:abstractNumId w:val="22"/>
  </w:num>
  <w:num w:numId="14" w16cid:durableId="1391928899">
    <w:abstractNumId w:val="5"/>
  </w:num>
  <w:num w:numId="15" w16cid:durableId="1428428979">
    <w:abstractNumId w:val="7"/>
  </w:num>
  <w:num w:numId="16" w16cid:durableId="408582203">
    <w:abstractNumId w:val="10"/>
  </w:num>
  <w:num w:numId="17" w16cid:durableId="533158376">
    <w:abstractNumId w:val="13"/>
  </w:num>
  <w:num w:numId="18" w16cid:durableId="1853838462">
    <w:abstractNumId w:val="6"/>
  </w:num>
  <w:num w:numId="19" w16cid:durableId="1738433027">
    <w:abstractNumId w:val="15"/>
  </w:num>
  <w:num w:numId="20" w16cid:durableId="231238682">
    <w:abstractNumId w:val="16"/>
  </w:num>
  <w:num w:numId="21" w16cid:durableId="32341223">
    <w:abstractNumId w:val="1"/>
  </w:num>
  <w:num w:numId="22" w16cid:durableId="580018676">
    <w:abstractNumId w:val="2"/>
  </w:num>
  <w:num w:numId="23" w16cid:durableId="1048845330">
    <w:abstractNumId w:val="0"/>
  </w:num>
  <w:num w:numId="24" w16cid:durableId="1598516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zS0NLIwNjC2MLVQ0lEKTi0uzszPAykwNKoFAAwz6a8tAAAA"/>
  </w:docVars>
  <w:rsids>
    <w:rsidRoot w:val="002A10D8"/>
    <w:rsid w:val="00007572"/>
    <w:rsid w:val="000311D5"/>
    <w:rsid w:val="0003620B"/>
    <w:rsid w:val="0004032D"/>
    <w:rsid w:val="00040365"/>
    <w:rsid w:val="0008712C"/>
    <w:rsid w:val="000923CE"/>
    <w:rsid w:val="000A126D"/>
    <w:rsid w:val="000B6929"/>
    <w:rsid w:val="000C5C35"/>
    <w:rsid w:val="00105703"/>
    <w:rsid w:val="00105AEE"/>
    <w:rsid w:val="001344FD"/>
    <w:rsid w:val="00157328"/>
    <w:rsid w:val="00164388"/>
    <w:rsid w:val="001711AE"/>
    <w:rsid w:val="001E44C6"/>
    <w:rsid w:val="0020164A"/>
    <w:rsid w:val="00203553"/>
    <w:rsid w:val="00206383"/>
    <w:rsid w:val="002256AC"/>
    <w:rsid w:val="0025012C"/>
    <w:rsid w:val="00250D38"/>
    <w:rsid w:val="002658CB"/>
    <w:rsid w:val="002740A4"/>
    <w:rsid w:val="002955DA"/>
    <w:rsid w:val="002976C6"/>
    <w:rsid w:val="002A10D8"/>
    <w:rsid w:val="002B60AA"/>
    <w:rsid w:val="00305B05"/>
    <w:rsid w:val="00347DAC"/>
    <w:rsid w:val="003549FC"/>
    <w:rsid w:val="0035624B"/>
    <w:rsid w:val="00360F0A"/>
    <w:rsid w:val="00361ABF"/>
    <w:rsid w:val="00363385"/>
    <w:rsid w:val="00377A07"/>
    <w:rsid w:val="00381E43"/>
    <w:rsid w:val="00390F59"/>
    <w:rsid w:val="00392D47"/>
    <w:rsid w:val="003D407A"/>
    <w:rsid w:val="003E31AC"/>
    <w:rsid w:val="003F4DDF"/>
    <w:rsid w:val="003F6BF7"/>
    <w:rsid w:val="00410DFF"/>
    <w:rsid w:val="00424ACB"/>
    <w:rsid w:val="004737DC"/>
    <w:rsid w:val="004853B8"/>
    <w:rsid w:val="00485C16"/>
    <w:rsid w:val="005106F1"/>
    <w:rsid w:val="00523C94"/>
    <w:rsid w:val="00566E45"/>
    <w:rsid w:val="0059705C"/>
    <w:rsid w:val="00614674"/>
    <w:rsid w:val="00621642"/>
    <w:rsid w:val="00662DA0"/>
    <w:rsid w:val="00670AEF"/>
    <w:rsid w:val="00672079"/>
    <w:rsid w:val="0068508E"/>
    <w:rsid w:val="006B3C7E"/>
    <w:rsid w:val="00704941"/>
    <w:rsid w:val="00705B52"/>
    <w:rsid w:val="0073718B"/>
    <w:rsid w:val="007763B5"/>
    <w:rsid w:val="00796271"/>
    <w:rsid w:val="00797B76"/>
    <w:rsid w:val="007A4B63"/>
    <w:rsid w:val="007F6C5A"/>
    <w:rsid w:val="00807B4A"/>
    <w:rsid w:val="00817C19"/>
    <w:rsid w:val="00826CF2"/>
    <w:rsid w:val="008745E8"/>
    <w:rsid w:val="00896026"/>
    <w:rsid w:val="008E7446"/>
    <w:rsid w:val="008F4F90"/>
    <w:rsid w:val="00913AD2"/>
    <w:rsid w:val="00927D42"/>
    <w:rsid w:val="0095593E"/>
    <w:rsid w:val="009A204C"/>
    <w:rsid w:val="009B0589"/>
    <w:rsid w:val="00A06182"/>
    <w:rsid w:val="00A21F09"/>
    <w:rsid w:val="00A267F5"/>
    <w:rsid w:val="00A43575"/>
    <w:rsid w:val="00A66DCE"/>
    <w:rsid w:val="00AB11E8"/>
    <w:rsid w:val="00AB20A5"/>
    <w:rsid w:val="00AD0A79"/>
    <w:rsid w:val="00AD5D98"/>
    <w:rsid w:val="00AE62A4"/>
    <w:rsid w:val="00B21914"/>
    <w:rsid w:val="00B84450"/>
    <w:rsid w:val="00BB60AE"/>
    <w:rsid w:val="00BC063A"/>
    <w:rsid w:val="00BD3ADF"/>
    <w:rsid w:val="00BD63C4"/>
    <w:rsid w:val="00C0041A"/>
    <w:rsid w:val="00C767E5"/>
    <w:rsid w:val="00CA460D"/>
    <w:rsid w:val="00CA4E84"/>
    <w:rsid w:val="00D27C9D"/>
    <w:rsid w:val="00D43C4F"/>
    <w:rsid w:val="00D61AD5"/>
    <w:rsid w:val="00D76046"/>
    <w:rsid w:val="00D83730"/>
    <w:rsid w:val="00DB4DD9"/>
    <w:rsid w:val="00DC0C45"/>
    <w:rsid w:val="00DD13E6"/>
    <w:rsid w:val="00E04067"/>
    <w:rsid w:val="00E14673"/>
    <w:rsid w:val="00E33591"/>
    <w:rsid w:val="00E368E1"/>
    <w:rsid w:val="00E703EA"/>
    <w:rsid w:val="00E70EEA"/>
    <w:rsid w:val="00EA1EBB"/>
    <w:rsid w:val="00EA20AA"/>
    <w:rsid w:val="00EA6216"/>
    <w:rsid w:val="00EB0510"/>
    <w:rsid w:val="00EB4F25"/>
    <w:rsid w:val="00ED79F4"/>
    <w:rsid w:val="00EE59C1"/>
    <w:rsid w:val="00EE6DD3"/>
    <w:rsid w:val="00F05225"/>
    <w:rsid w:val="00F276B7"/>
    <w:rsid w:val="00F46FEE"/>
    <w:rsid w:val="00F56B11"/>
    <w:rsid w:val="00F843F4"/>
    <w:rsid w:val="00F95A32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CA7"/>
  <w15:chartTrackingRefBased/>
  <w15:docId w15:val="{B329FFA5-792C-442A-9305-1E8A4DB1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740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A6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Berg</dc:creator>
  <cp:keywords/>
  <dc:description/>
  <cp:lastModifiedBy>Sean Berg</cp:lastModifiedBy>
  <cp:revision>2</cp:revision>
  <cp:lastPrinted>2025-05-06T12:12:00Z</cp:lastPrinted>
  <dcterms:created xsi:type="dcterms:W3CDTF">2025-05-06T12:12:00Z</dcterms:created>
  <dcterms:modified xsi:type="dcterms:W3CDTF">2025-05-06T12:12:00Z</dcterms:modified>
</cp:coreProperties>
</file>